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CE" w:rsidRPr="002B0038" w:rsidRDefault="008D24CE" w:rsidP="008D24CE">
      <w:pPr>
        <w:tabs>
          <w:tab w:val="left" w:pos="426"/>
        </w:tabs>
        <w:spacing w:line="360" w:lineRule="auto"/>
        <w:jc w:val="center"/>
        <w:rPr>
          <w:rFonts w:ascii="宋体" w:hAnsi="宋体"/>
          <w:b/>
          <w:bCs/>
          <w:sz w:val="48"/>
          <w:szCs w:val="48"/>
        </w:rPr>
      </w:pPr>
    </w:p>
    <w:p w:rsidR="008D24CE" w:rsidRPr="002B0038" w:rsidRDefault="006B5EE1" w:rsidP="008D24CE">
      <w:pPr>
        <w:tabs>
          <w:tab w:val="left" w:pos="426"/>
        </w:tabs>
        <w:spacing w:line="360" w:lineRule="auto"/>
        <w:jc w:val="center"/>
        <w:rPr>
          <w:rFonts w:ascii="宋体" w:hAnsi="宋体"/>
          <w:sz w:val="36"/>
          <w:szCs w:val="36"/>
        </w:rPr>
      </w:pPr>
      <w:r w:rsidRPr="002B0038">
        <w:rPr>
          <w:rFonts w:ascii="宋体" w:hAnsi="宋体" w:hint="eastAsia"/>
          <w:sz w:val="36"/>
          <w:szCs w:val="36"/>
        </w:rPr>
        <w:t>宁波体育运动学校采购2023年度食堂物资及配送项目</w:t>
      </w:r>
    </w:p>
    <w:p w:rsidR="008D24CE" w:rsidRPr="002B0038" w:rsidRDefault="008D24CE" w:rsidP="008D24CE">
      <w:pPr>
        <w:spacing w:after="120"/>
        <w:jc w:val="center"/>
        <w:rPr>
          <w:rFonts w:ascii="宋体" w:hAnsi="宋体" w:cs="宋体"/>
          <w:sz w:val="32"/>
          <w:szCs w:val="32"/>
        </w:rPr>
      </w:pPr>
      <w:r w:rsidRPr="002B0038">
        <w:rPr>
          <w:rFonts w:ascii="宋体" w:hAnsi="宋体" w:cs="宋体" w:hint="eastAsia"/>
          <w:sz w:val="32"/>
          <w:szCs w:val="32"/>
        </w:rPr>
        <w:t>项目编号：</w:t>
      </w:r>
      <w:r w:rsidR="006B5EE1" w:rsidRPr="002B0038">
        <w:rPr>
          <w:rFonts w:ascii="宋体" w:hAnsi="宋体" w:cs="宋体"/>
          <w:sz w:val="32"/>
          <w:szCs w:val="32"/>
        </w:rPr>
        <w:t>NBMC-20231054G</w:t>
      </w:r>
    </w:p>
    <w:p w:rsidR="008D24CE" w:rsidRPr="002B0038" w:rsidRDefault="008D24CE" w:rsidP="008D24CE">
      <w:pPr>
        <w:spacing w:after="120"/>
        <w:jc w:val="center"/>
        <w:rPr>
          <w:rFonts w:ascii="宋体" w:hAnsi="宋体" w:cs="宋体"/>
          <w:b/>
          <w:bCs/>
          <w:sz w:val="32"/>
          <w:szCs w:val="32"/>
        </w:rPr>
      </w:pPr>
    </w:p>
    <w:p w:rsidR="008D24CE" w:rsidRPr="002B0038" w:rsidRDefault="008D24CE" w:rsidP="008D24CE">
      <w:pPr>
        <w:spacing w:after="120"/>
        <w:jc w:val="center"/>
        <w:rPr>
          <w:rFonts w:ascii="宋体" w:hAnsi="宋体" w:cs="宋体"/>
          <w:b/>
          <w:bCs/>
          <w:sz w:val="32"/>
          <w:szCs w:val="32"/>
        </w:rPr>
      </w:pPr>
    </w:p>
    <w:p w:rsidR="008D24CE" w:rsidRPr="002B0038" w:rsidRDefault="008D24CE" w:rsidP="008D24CE">
      <w:pPr>
        <w:spacing w:after="120"/>
        <w:jc w:val="center"/>
        <w:rPr>
          <w:rFonts w:ascii="宋体" w:hAnsi="宋体" w:cs="宋体"/>
          <w:b/>
          <w:bCs/>
          <w:sz w:val="32"/>
          <w:szCs w:val="32"/>
        </w:rPr>
      </w:pPr>
    </w:p>
    <w:p w:rsidR="008D24CE" w:rsidRPr="002B0038" w:rsidRDefault="008D24CE" w:rsidP="008D24CE">
      <w:pPr>
        <w:spacing w:after="240"/>
        <w:jc w:val="center"/>
        <w:rPr>
          <w:rFonts w:ascii="宋体" w:hAnsi="宋体" w:cs="宋体"/>
          <w:b/>
          <w:bCs/>
          <w:sz w:val="72"/>
          <w:szCs w:val="72"/>
        </w:rPr>
      </w:pPr>
      <w:r w:rsidRPr="002B0038">
        <w:rPr>
          <w:rFonts w:ascii="宋体" w:hAnsi="宋体" w:cs="宋体" w:hint="eastAsia"/>
          <w:b/>
          <w:bCs/>
          <w:sz w:val="72"/>
          <w:szCs w:val="72"/>
        </w:rPr>
        <w:t>公开招标文件</w:t>
      </w:r>
    </w:p>
    <w:p w:rsidR="008D24CE" w:rsidRPr="002B0038" w:rsidRDefault="008D24CE" w:rsidP="008D24CE">
      <w:pPr>
        <w:spacing w:after="240"/>
        <w:jc w:val="center"/>
        <w:rPr>
          <w:rFonts w:ascii="宋体" w:hAnsi="宋体"/>
          <w:sz w:val="32"/>
          <w:szCs w:val="32"/>
        </w:rPr>
      </w:pPr>
      <w:r w:rsidRPr="002B0038">
        <w:rPr>
          <w:rFonts w:ascii="宋体" w:hAnsi="宋体" w:hint="eastAsia"/>
          <w:sz w:val="32"/>
          <w:szCs w:val="32"/>
        </w:rPr>
        <w:t>（政府采购电子交易项目</w:t>
      </w:r>
      <w:r w:rsidR="006B5EE1" w:rsidRPr="002B0038">
        <w:rPr>
          <w:rFonts w:ascii="宋体" w:hAnsi="宋体" w:hint="eastAsia"/>
          <w:sz w:val="32"/>
          <w:szCs w:val="32"/>
        </w:rPr>
        <w:t>·货物</w:t>
      </w:r>
      <w:r w:rsidRPr="002B0038">
        <w:rPr>
          <w:rFonts w:ascii="宋体" w:hAnsi="宋体" w:hint="eastAsia"/>
          <w:sz w:val="32"/>
          <w:szCs w:val="32"/>
        </w:rPr>
        <w:t>）</w:t>
      </w: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BF4204">
      <w:pPr>
        <w:spacing w:afterLines="50" w:after="120" w:line="480" w:lineRule="exact"/>
        <w:jc w:val="center"/>
        <w:outlineLvl w:val="0"/>
        <w:rPr>
          <w:rFonts w:ascii="宋体" w:hAnsi="宋体"/>
          <w:b/>
          <w:bCs/>
          <w:sz w:val="44"/>
          <w:szCs w:val="44"/>
        </w:rPr>
      </w:pPr>
    </w:p>
    <w:p w:rsidR="008D24CE" w:rsidRPr="002B0038" w:rsidRDefault="008D24CE" w:rsidP="0050254C">
      <w:pPr>
        <w:spacing w:after="240"/>
        <w:jc w:val="center"/>
        <w:rPr>
          <w:rFonts w:ascii="宋体" w:hAnsi="宋体"/>
          <w:sz w:val="32"/>
          <w:szCs w:val="32"/>
        </w:rPr>
      </w:pPr>
      <w:r w:rsidRPr="002B0038">
        <w:rPr>
          <w:rFonts w:ascii="宋体" w:hAnsi="宋体" w:hint="eastAsia"/>
          <w:sz w:val="32"/>
          <w:szCs w:val="32"/>
        </w:rPr>
        <w:t>采购人：</w:t>
      </w:r>
      <w:r w:rsidR="0050254C" w:rsidRPr="002B0038">
        <w:rPr>
          <w:rFonts w:ascii="宋体" w:hAnsi="宋体" w:hint="eastAsia"/>
          <w:sz w:val="32"/>
          <w:szCs w:val="32"/>
        </w:rPr>
        <w:t>宁波体育运动学校</w:t>
      </w:r>
    </w:p>
    <w:p w:rsidR="008D24CE" w:rsidRPr="002B0038" w:rsidRDefault="008D24CE" w:rsidP="0050254C">
      <w:pPr>
        <w:spacing w:after="240"/>
        <w:jc w:val="center"/>
        <w:rPr>
          <w:rFonts w:ascii="宋体" w:hAnsi="宋体"/>
          <w:sz w:val="32"/>
          <w:szCs w:val="32"/>
        </w:rPr>
      </w:pPr>
      <w:r w:rsidRPr="002B0038">
        <w:rPr>
          <w:rFonts w:ascii="宋体" w:hAnsi="宋体" w:hint="eastAsia"/>
          <w:sz w:val="32"/>
          <w:szCs w:val="32"/>
        </w:rPr>
        <w:t>代理机构：宁波名诚招标代理有限公司</w:t>
      </w:r>
    </w:p>
    <w:p w:rsidR="008D24CE" w:rsidRPr="002B0038" w:rsidRDefault="008D24CE" w:rsidP="0050254C">
      <w:pPr>
        <w:spacing w:after="240"/>
        <w:jc w:val="center"/>
        <w:rPr>
          <w:rFonts w:ascii="宋体" w:hAnsi="宋体"/>
          <w:sz w:val="32"/>
          <w:szCs w:val="32"/>
        </w:rPr>
      </w:pPr>
      <w:r w:rsidRPr="002B0038">
        <w:rPr>
          <w:rFonts w:ascii="宋体" w:hAnsi="宋体" w:hint="eastAsia"/>
          <w:sz w:val="32"/>
          <w:szCs w:val="32"/>
        </w:rPr>
        <w:t>编制日期：</w:t>
      </w:r>
      <w:r w:rsidR="006B5EE1" w:rsidRPr="002B0038">
        <w:rPr>
          <w:rFonts w:ascii="宋体" w:hAnsi="宋体"/>
          <w:sz w:val="32"/>
          <w:szCs w:val="32"/>
        </w:rPr>
        <w:t>2023年</w:t>
      </w:r>
      <w:r w:rsidR="001152ED" w:rsidRPr="002B0038">
        <w:rPr>
          <w:rFonts w:ascii="宋体" w:hAnsi="宋体" w:hint="eastAsia"/>
          <w:sz w:val="32"/>
          <w:szCs w:val="32"/>
        </w:rPr>
        <w:t>6</w:t>
      </w:r>
      <w:r w:rsidRPr="002B0038">
        <w:rPr>
          <w:rFonts w:ascii="宋体" w:hAnsi="宋体"/>
          <w:sz w:val="32"/>
          <w:szCs w:val="32"/>
        </w:rPr>
        <w:t>月</w:t>
      </w:r>
    </w:p>
    <w:p w:rsidR="009D347A" w:rsidRPr="002B0038" w:rsidRDefault="009D347A" w:rsidP="009D347A">
      <w:pPr>
        <w:jc w:val="center"/>
        <w:rPr>
          <w:rFonts w:ascii="宋体" w:hAnsi="宋体"/>
          <w:sz w:val="32"/>
          <w:szCs w:val="32"/>
        </w:rPr>
      </w:pPr>
    </w:p>
    <w:p w:rsidR="00C4182B" w:rsidRPr="002B0038" w:rsidRDefault="00C4182B" w:rsidP="00603EDA">
      <w:pPr>
        <w:pStyle w:val="aff2"/>
        <w:spacing w:beforeLines="0" w:afterLines="0" w:line="360" w:lineRule="auto"/>
        <w:rPr>
          <w:rFonts w:hAnsi="宋体"/>
        </w:rPr>
      </w:pPr>
    </w:p>
    <w:p w:rsidR="00C4182B" w:rsidRPr="002B0038" w:rsidRDefault="00C4182B" w:rsidP="00603EDA">
      <w:pPr>
        <w:pStyle w:val="aff2"/>
        <w:spacing w:beforeLines="0" w:afterLines="0" w:line="360" w:lineRule="auto"/>
        <w:jc w:val="center"/>
        <w:rPr>
          <w:rFonts w:hAnsi="宋体"/>
          <w:sz w:val="28"/>
          <w:szCs w:val="28"/>
        </w:rPr>
        <w:sectPr w:rsidR="00C4182B" w:rsidRPr="002B00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610" w:header="851" w:footer="851" w:gutter="0"/>
          <w:cols w:space="720"/>
          <w:titlePg/>
          <w:docGrid w:linePitch="312"/>
        </w:sectPr>
      </w:pPr>
    </w:p>
    <w:p w:rsidR="00C4182B" w:rsidRPr="002B0038" w:rsidRDefault="00C4182B" w:rsidP="009B5D12">
      <w:pPr>
        <w:pStyle w:val="TOC"/>
        <w:spacing w:before="0" w:after="0" w:line="360" w:lineRule="auto"/>
        <w:jc w:val="center"/>
        <w:rPr>
          <w:rFonts w:ascii="宋体" w:hAnsi="宋体"/>
          <w:sz w:val="24"/>
        </w:rPr>
      </w:pPr>
      <w:r w:rsidRPr="002B0038">
        <w:rPr>
          <w:rFonts w:ascii="宋体" w:hAnsi="宋体"/>
          <w:sz w:val="24"/>
        </w:rPr>
        <w:lastRenderedPageBreak/>
        <w:t>目</w:t>
      </w:r>
      <w:r w:rsidR="009D347A" w:rsidRPr="002B0038">
        <w:rPr>
          <w:rFonts w:ascii="宋体" w:hAnsi="宋体" w:hint="eastAsia"/>
          <w:sz w:val="24"/>
        </w:rPr>
        <w:t xml:space="preserve">  </w:t>
      </w:r>
      <w:r w:rsidRPr="002B0038">
        <w:rPr>
          <w:rFonts w:ascii="宋体" w:hAnsi="宋体"/>
          <w:sz w:val="24"/>
        </w:rPr>
        <w:t>录</w:t>
      </w:r>
    </w:p>
    <w:p w:rsidR="00945C8A" w:rsidRPr="002B0038" w:rsidRDefault="00E650AC" w:rsidP="009B5D12">
      <w:pPr>
        <w:pStyle w:val="14"/>
        <w:tabs>
          <w:tab w:val="right" w:leader="dot" w:pos="8846"/>
        </w:tabs>
        <w:spacing w:line="360" w:lineRule="auto"/>
        <w:rPr>
          <w:rFonts w:ascii="宋体" w:hAnsi="宋体"/>
          <w:noProof/>
          <w:sz w:val="24"/>
        </w:rPr>
      </w:pPr>
      <w:r w:rsidRPr="002B0038">
        <w:rPr>
          <w:rFonts w:ascii="宋体" w:hAnsi="宋体"/>
        </w:rPr>
        <w:fldChar w:fldCharType="begin"/>
      </w:r>
      <w:r w:rsidR="00C4182B" w:rsidRPr="002B0038">
        <w:rPr>
          <w:rFonts w:ascii="宋体" w:hAnsi="宋体"/>
        </w:rPr>
        <w:instrText xml:space="preserve"> TOC \o "1-3" \h \z \u </w:instrText>
      </w:r>
      <w:r w:rsidRPr="002B0038">
        <w:rPr>
          <w:rFonts w:ascii="宋体" w:hAnsi="宋体"/>
        </w:rPr>
        <w:fldChar w:fldCharType="separate"/>
      </w:r>
      <w:hyperlink w:anchor="_Toc34844741" w:history="1">
        <w:r w:rsidR="00945C8A" w:rsidRPr="002B0038">
          <w:rPr>
            <w:rStyle w:val="ac"/>
            <w:rFonts w:ascii="宋体" w:hAnsi="宋体" w:hint="eastAsia"/>
            <w:noProof/>
            <w:color w:val="auto"/>
            <w:sz w:val="24"/>
          </w:rPr>
          <w:t>第一章</w:t>
        </w:r>
        <w:r w:rsidR="00AF3FC8" w:rsidRPr="002B0038">
          <w:rPr>
            <w:rStyle w:val="ac"/>
            <w:rFonts w:ascii="宋体" w:hAnsi="宋体" w:hint="eastAsia"/>
            <w:noProof/>
            <w:color w:val="auto"/>
            <w:sz w:val="24"/>
          </w:rPr>
          <w:t xml:space="preserve">  </w:t>
        </w:r>
        <w:r w:rsidR="00945C8A" w:rsidRPr="002B0038">
          <w:rPr>
            <w:rStyle w:val="ac"/>
            <w:rFonts w:ascii="宋体" w:hAnsi="宋体" w:hint="eastAsia"/>
            <w:noProof/>
            <w:color w:val="auto"/>
            <w:sz w:val="24"/>
          </w:rPr>
          <w:t>投标邀请</w:t>
        </w:r>
        <w:r w:rsidR="00945C8A" w:rsidRPr="002B0038">
          <w:rPr>
            <w:rFonts w:ascii="宋体" w:hAnsi="宋体"/>
            <w:noProof/>
            <w:webHidden/>
            <w:sz w:val="24"/>
          </w:rPr>
          <w:tab/>
        </w:r>
        <w:r w:rsidRPr="002B0038">
          <w:rPr>
            <w:rFonts w:ascii="宋体" w:hAnsi="宋体"/>
            <w:noProof/>
            <w:webHidden/>
            <w:sz w:val="24"/>
          </w:rPr>
          <w:fldChar w:fldCharType="begin"/>
        </w:r>
        <w:r w:rsidR="00945C8A" w:rsidRPr="002B0038">
          <w:rPr>
            <w:rFonts w:ascii="宋体" w:hAnsi="宋体"/>
            <w:noProof/>
            <w:webHidden/>
            <w:sz w:val="24"/>
          </w:rPr>
          <w:instrText xml:space="preserve"> PAGEREF _Toc34844741 \h </w:instrText>
        </w:r>
        <w:r w:rsidRPr="002B0038">
          <w:rPr>
            <w:rFonts w:ascii="宋体" w:hAnsi="宋体"/>
            <w:noProof/>
            <w:webHidden/>
            <w:sz w:val="24"/>
          </w:rPr>
        </w:r>
        <w:r w:rsidRPr="002B0038">
          <w:rPr>
            <w:rFonts w:ascii="宋体" w:hAnsi="宋体"/>
            <w:noProof/>
            <w:webHidden/>
            <w:sz w:val="24"/>
          </w:rPr>
          <w:fldChar w:fldCharType="separate"/>
        </w:r>
        <w:r w:rsidR="004B5D5B" w:rsidRPr="002B0038">
          <w:rPr>
            <w:rFonts w:ascii="宋体" w:hAnsi="宋体"/>
            <w:noProof/>
            <w:webHidden/>
            <w:sz w:val="24"/>
          </w:rPr>
          <w:t>2</w:t>
        </w:r>
        <w:r w:rsidRPr="002B0038">
          <w:rPr>
            <w:rFonts w:ascii="宋体" w:hAnsi="宋体"/>
            <w:noProof/>
            <w:webHidden/>
            <w:sz w:val="24"/>
          </w:rPr>
          <w:fldChar w:fldCharType="end"/>
        </w:r>
      </w:hyperlink>
    </w:p>
    <w:p w:rsidR="00945C8A" w:rsidRPr="002B0038" w:rsidRDefault="002B0038" w:rsidP="009B5D12">
      <w:pPr>
        <w:pStyle w:val="14"/>
        <w:tabs>
          <w:tab w:val="right" w:leader="dot" w:pos="8846"/>
        </w:tabs>
        <w:spacing w:line="360" w:lineRule="auto"/>
        <w:rPr>
          <w:rFonts w:ascii="宋体" w:hAnsi="宋体"/>
          <w:noProof/>
          <w:sz w:val="24"/>
        </w:rPr>
      </w:pPr>
      <w:hyperlink w:anchor="_Toc34844742" w:history="1">
        <w:r w:rsidR="00945C8A" w:rsidRPr="002B0038">
          <w:rPr>
            <w:rStyle w:val="ac"/>
            <w:rFonts w:ascii="宋体" w:hAnsi="宋体" w:hint="eastAsia"/>
            <w:noProof/>
            <w:color w:val="auto"/>
            <w:sz w:val="24"/>
          </w:rPr>
          <w:t>第二章</w:t>
        </w:r>
        <w:r w:rsidR="00AF3FC8" w:rsidRPr="002B0038">
          <w:rPr>
            <w:rStyle w:val="ac"/>
            <w:rFonts w:ascii="宋体" w:hAnsi="宋体" w:hint="eastAsia"/>
            <w:noProof/>
            <w:color w:val="auto"/>
            <w:sz w:val="24"/>
          </w:rPr>
          <w:t xml:space="preserve">  </w:t>
        </w:r>
        <w:r w:rsidR="00945C8A" w:rsidRPr="002B0038">
          <w:rPr>
            <w:rStyle w:val="ac"/>
            <w:rFonts w:ascii="宋体" w:hAnsi="宋体" w:hint="eastAsia"/>
            <w:noProof/>
            <w:color w:val="auto"/>
            <w:sz w:val="24"/>
          </w:rPr>
          <w:t>采购需求</w:t>
        </w:r>
        <w:r w:rsidR="00945C8A" w:rsidRPr="002B0038">
          <w:rPr>
            <w:rFonts w:ascii="宋体" w:hAnsi="宋体"/>
            <w:noProof/>
            <w:webHidden/>
            <w:sz w:val="24"/>
          </w:rPr>
          <w:tab/>
        </w:r>
        <w:r w:rsidR="00E650AC" w:rsidRPr="002B0038">
          <w:rPr>
            <w:rFonts w:ascii="宋体" w:hAnsi="宋体"/>
            <w:noProof/>
            <w:webHidden/>
            <w:sz w:val="24"/>
          </w:rPr>
          <w:fldChar w:fldCharType="begin"/>
        </w:r>
        <w:r w:rsidR="00945C8A" w:rsidRPr="002B0038">
          <w:rPr>
            <w:rFonts w:ascii="宋体" w:hAnsi="宋体"/>
            <w:noProof/>
            <w:webHidden/>
            <w:sz w:val="24"/>
          </w:rPr>
          <w:instrText xml:space="preserve"> PAGEREF _Toc34844742 \h </w:instrText>
        </w:r>
        <w:r w:rsidR="00E650AC" w:rsidRPr="002B0038">
          <w:rPr>
            <w:rFonts w:ascii="宋体" w:hAnsi="宋体"/>
            <w:noProof/>
            <w:webHidden/>
            <w:sz w:val="24"/>
          </w:rPr>
        </w:r>
        <w:r w:rsidR="00E650AC" w:rsidRPr="002B0038">
          <w:rPr>
            <w:rFonts w:ascii="宋体" w:hAnsi="宋体"/>
            <w:noProof/>
            <w:webHidden/>
            <w:sz w:val="24"/>
          </w:rPr>
          <w:fldChar w:fldCharType="separate"/>
        </w:r>
        <w:r w:rsidR="004B5D5B" w:rsidRPr="002B0038">
          <w:rPr>
            <w:rFonts w:ascii="宋体" w:hAnsi="宋体"/>
            <w:noProof/>
            <w:webHidden/>
            <w:sz w:val="24"/>
          </w:rPr>
          <w:t>6</w:t>
        </w:r>
        <w:r w:rsidR="00E650AC" w:rsidRPr="002B0038">
          <w:rPr>
            <w:rFonts w:ascii="宋体" w:hAnsi="宋体"/>
            <w:noProof/>
            <w:webHidden/>
            <w:sz w:val="24"/>
          </w:rPr>
          <w:fldChar w:fldCharType="end"/>
        </w:r>
      </w:hyperlink>
    </w:p>
    <w:p w:rsidR="00945C8A" w:rsidRPr="002B0038" w:rsidRDefault="002B0038" w:rsidP="009B5D12">
      <w:pPr>
        <w:pStyle w:val="14"/>
        <w:tabs>
          <w:tab w:val="right" w:leader="dot" w:pos="8846"/>
        </w:tabs>
        <w:spacing w:line="360" w:lineRule="auto"/>
        <w:rPr>
          <w:rFonts w:ascii="宋体" w:hAnsi="宋体"/>
          <w:noProof/>
          <w:sz w:val="24"/>
        </w:rPr>
      </w:pPr>
      <w:hyperlink w:anchor="_Toc34844743" w:history="1">
        <w:r w:rsidR="00945C8A" w:rsidRPr="002B0038">
          <w:rPr>
            <w:rStyle w:val="ac"/>
            <w:rFonts w:ascii="宋体" w:hAnsi="宋体" w:hint="eastAsia"/>
            <w:noProof/>
            <w:color w:val="auto"/>
            <w:sz w:val="24"/>
          </w:rPr>
          <w:t>第三章</w:t>
        </w:r>
        <w:r w:rsidR="00AF3FC8" w:rsidRPr="002B0038">
          <w:rPr>
            <w:rStyle w:val="ac"/>
            <w:rFonts w:ascii="宋体" w:hAnsi="宋体" w:hint="eastAsia"/>
            <w:noProof/>
            <w:color w:val="auto"/>
            <w:sz w:val="24"/>
          </w:rPr>
          <w:t xml:space="preserve">  </w:t>
        </w:r>
        <w:r w:rsidR="00945C8A" w:rsidRPr="002B0038">
          <w:rPr>
            <w:rStyle w:val="ac"/>
            <w:rFonts w:ascii="宋体" w:hAnsi="宋体" w:hint="eastAsia"/>
            <w:noProof/>
            <w:color w:val="auto"/>
            <w:sz w:val="24"/>
          </w:rPr>
          <w:t>投标人须知</w:t>
        </w:r>
        <w:r w:rsidR="00945C8A" w:rsidRPr="002B0038">
          <w:rPr>
            <w:rFonts w:ascii="宋体" w:hAnsi="宋体"/>
            <w:noProof/>
            <w:webHidden/>
            <w:sz w:val="24"/>
          </w:rPr>
          <w:tab/>
        </w:r>
        <w:r w:rsidR="00E650AC" w:rsidRPr="002B0038">
          <w:rPr>
            <w:rFonts w:ascii="宋体" w:hAnsi="宋体"/>
            <w:noProof/>
            <w:webHidden/>
            <w:sz w:val="24"/>
          </w:rPr>
          <w:fldChar w:fldCharType="begin"/>
        </w:r>
        <w:r w:rsidR="00945C8A" w:rsidRPr="002B0038">
          <w:rPr>
            <w:rFonts w:ascii="宋体" w:hAnsi="宋体"/>
            <w:noProof/>
            <w:webHidden/>
            <w:sz w:val="24"/>
          </w:rPr>
          <w:instrText xml:space="preserve"> PAGEREF _Toc34844743 \h </w:instrText>
        </w:r>
        <w:r w:rsidR="00E650AC" w:rsidRPr="002B0038">
          <w:rPr>
            <w:rFonts w:ascii="宋体" w:hAnsi="宋体"/>
            <w:noProof/>
            <w:webHidden/>
            <w:sz w:val="24"/>
          </w:rPr>
        </w:r>
        <w:r w:rsidR="00E650AC" w:rsidRPr="002B0038">
          <w:rPr>
            <w:rFonts w:ascii="宋体" w:hAnsi="宋体"/>
            <w:noProof/>
            <w:webHidden/>
            <w:sz w:val="24"/>
          </w:rPr>
          <w:fldChar w:fldCharType="separate"/>
        </w:r>
        <w:r w:rsidR="004B5D5B" w:rsidRPr="002B0038">
          <w:rPr>
            <w:rFonts w:ascii="宋体" w:hAnsi="宋体"/>
            <w:noProof/>
            <w:webHidden/>
            <w:sz w:val="24"/>
          </w:rPr>
          <w:t>18</w:t>
        </w:r>
        <w:r w:rsidR="00E650AC" w:rsidRPr="002B0038">
          <w:rPr>
            <w:rFonts w:ascii="宋体" w:hAnsi="宋体"/>
            <w:noProof/>
            <w:webHidden/>
            <w:sz w:val="24"/>
          </w:rPr>
          <w:fldChar w:fldCharType="end"/>
        </w:r>
      </w:hyperlink>
    </w:p>
    <w:p w:rsidR="00945C8A" w:rsidRPr="002B0038" w:rsidRDefault="002B0038" w:rsidP="009B5D12">
      <w:pPr>
        <w:pStyle w:val="14"/>
        <w:tabs>
          <w:tab w:val="right" w:leader="dot" w:pos="8846"/>
        </w:tabs>
        <w:spacing w:line="360" w:lineRule="auto"/>
        <w:rPr>
          <w:rFonts w:ascii="宋体" w:hAnsi="宋体"/>
          <w:noProof/>
          <w:sz w:val="24"/>
        </w:rPr>
      </w:pPr>
      <w:hyperlink w:anchor="_Toc34844744" w:history="1">
        <w:r w:rsidR="00945C8A" w:rsidRPr="002B0038">
          <w:rPr>
            <w:rStyle w:val="ac"/>
            <w:rFonts w:ascii="宋体" w:hAnsi="宋体" w:hint="eastAsia"/>
            <w:noProof/>
            <w:color w:val="auto"/>
            <w:sz w:val="24"/>
          </w:rPr>
          <w:t>第四章</w:t>
        </w:r>
        <w:r w:rsidR="00AF3FC8" w:rsidRPr="002B0038">
          <w:rPr>
            <w:rStyle w:val="ac"/>
            <w:rFonts w:ascii="宋体" w:hAnsi="宋体" w:hint="eastAsia"/>
            <w:noProof/>
            <w:color w:val="auto"/>
            <w:sz w:val="24"/>
          </w:rPr>
          <w:t xml:space="preserve">  </w:t>
        </w:r>
        <w:r w:rsidR="00945C8A" w:rsidRPr="002B0038">
          <w:rPr>
            <w:rStyle w:val="ac"/>
            <w:rFonts w:ascii="宋体" w:hAnsi="宋体" w:hint="eastAsia"/>
            <w:noProof/>
            <w:color w:val="auto"/>
            <w:sz w:val="24"/>
          </w:rPr>
          <w:t>评标方法及评标标准</w:t>
        </w:r>
        <w:r w:rsidR="00945C8A" w:rsidRPr="002B0038">
          <w:rPr>
            <w:rFonts w:ascii="宋体" w:hAnsi="宋体"/>
            <w:noProof/>
            <w:webHidden/>
            <w:sz w:val="24"/>
          </w:rPr>
          <w:tab/>
        </w:r>
        <w:r w:rsidR="00E650AC" w:rsidRPr="002B0038">
          <w:rPr>
            <w:rFonts w:ascii="宋体" w:hAnsi="宋体"/>
            <w:noProof/>
            <w:webHidden/>
            <w:sz w:val="24"/>
          </w:rPr>
          <w:fldChar w:fldCharType="begin"/>
        </w:r>
        <w:r w:rsidR="00945C8A" w:rsidRPr="002B0038">
          <w:rPr>
            <w:rFonts w:ascii="宋体" w:hAnsi="宋体"/>
            <w:noProof/>
            <w:webHidden/>
            <w:sz w:val="24"/>
          </w:rPr>
          <w:instrText xml:space="preserve"> PAGEREF _Toc34844744 \h </w:instrText>
        </w:r>
        <w:r w:rsidR="00E650AC" w:rsidRPr="002B0038">
          <w:rPr>
            <w:rFonts w:ascii="宋体" w:hAnsi="宋体"/>
            <w:noProof/>
            <w:webHidden/>
            <w:sz w:val="24"/>
          </w:rPr>
        </w:r>
        <w:r w:rsidR="00E650AC" w:rsidRPr="002B0038">
          <w:rPr>
            <w:rFonts w:ascii="宋体" w:hAnsi="宋体"/>
            <w:noProof/>
            <w:webHidden/>
            <w:sz w:val="24"/>
          </w:rPr>
          <w:fldChar w:fldCharType="separate"/>
        </w:r>
        <w:r w:rsidR="004B5D5B" w:rsidRPr="002B0038">
          <w:rPr>
            <w:rFonts w:ascii="宋体" w:hAnsi="宋体"/>
            <w:noProof/>
            <w:webHidden/>
            <w:sz w:val="24"/>
          </w:rPr>
          <w:t>29</w:t>
        </w:r>
        <w:r w:rsidR="00E650AC" w:rsidRPr="002B0038">
          <w:rPr>
            <w:rFonts w:ascii="宋体" w:hAnsi="宋体"/>
            <w:noProof/>
            <w:webHidden/>
            <w:sz w:val="24"/>
          </w:rPr>
          <w:fldChar w:fldCharType="end"/>
        </w:r>
      </w:hyperlink>
    </w:p>
    <w:p w:rsidR="00945C8A" w:rsidRPr="002B0038" w:rsidRDefault="002B0038" w:rsidP="009B5D12">
      <w:pPr>
        <w:pStyle w:val="14"/>
        <w:tabs>
          <w:tab w:val="right" w:leader="dot" w:pos="8846"/>
        </w:tabs>
        <w:spacing w:line="360" w:lineRule="auto"/>
        <w:rPr>
          <w:rFonts w:ascii="宋体" w:hAnsi="宋体"/>
          <w:noProof/>
          <w:sz w:val="24"/>
        </w:rPr>
      </w:pPr>
      <w:hyperlink w:anchor="_Toc34844745" w:history="1">
        <w:r w:rsidR="00945C8A" w:rsidRPr="002B0038">
          <w:rPr>
            <w:rStyle w:val="ac"/>
            <w:rFonts w:ascii="宋体" w:hAnsi="宋体" w:hint="eastAsia"/>
            <w:noProof/>
            <w:color w:val="auto"/>
            <w:sz w:val="24"/>
          </w:rPr>
          <w:t>第五章</w:t>
        </w:r>
        <w:r w:rsidR="00AF3FC8" w:rsidRPr="002B0038">
          <w:rPr>
            <w:rStyle w:val="ac"/>
            <w:rFonts w:ascii="宋体" w:hAnsi="宋体" w:hint="eastAsia"/>
            <w:noProof/>
            <w:color w:val="auto"/>
            <w:sz w:val="24"/>
          </w:rPr>
          <w:t xml:space="preserve">  </w:t>
        </w:r>
        <w:r w:rsidR="00945C8A" w:rsidRPr="002B0038">
          <w:rPr>
            <w:rStyle w:val="ac"/>
            <w:rFonts w:ascii="宋体" w:hAnsi="宋体" w:hint="eastAsia"/>
            <w:noProof/>
            <w:color w:val="auto"/>
            <w:sz w:val="24"/>
          </w:rPr>
          <w:t>合同文本</w:t>
        </w:r>
        <w:r w:rsidR="00945C8A" w:rsidRPr="002B0038">
          <w:rPr>
            <w:rFonts w:ascii="宋体" w:hAnsi="宋体"/>
            <w:noProof/>
            <w:webHidden/>
            <w:sz w:val="24"/>
          </w:rPr>
          <w:tab/>
        </w:r>
        <w:r w:rsidR="00E650AC" w:rsidRPr="002B0038">
          <w:rPr>
            <w:rFonts w:ascii="宋体" w:hAnsi="宋体"/>
            <w:noProof/>
            <w:webHidden/>
            <w:sz w:val="24"/>
          </w:rPr>
          <w:fldChar w:fldCharType="begin"/>
        </w:r>
        <w:r w:rsidR="00945C8A" w:rsidRPr="002B0038">
          <w:rPr>
            <w:rFonts w:ascii="宋体" w:hAnsi="宋体"/>
            <w:noProof/>
            <w:webHidden/>
            <w:sz w:val="24"/>
          </w:rPr>
          <w:instrText xml:space="preserve"> PAGEREF _Toc34844745 \h </w:instrText>
        </w:r>
        <w:r w:rsidR="00E650AC" w:rsidRPr="002B0038">
          <w:rPr>
            <w:rFonts w:ascii="宋体" w:hAnsi="宋体"/>
            <w:noProof/>
            <w:webHidden/>
            <w:sz w:val="24"/>
          </w:rPr>
        </w:r>
        <w:r w:rsidR="00E650AC" w:rsidRPr="002B0038">
          <w:rPr>
            <w:rFonts w:ascii="宋体" w:hAnsi="宋体"/>
            <w:noProof/>
            <w:webHidden/>
            <w:sz w:val="24"/>
          </w:rPr>
          <w:fldChar w:fldCharType="separate"/>
        </w:r>
        <w:r w:rsidR="004B5D5B" w:rsidRPr="002B0038">
          <w:rPr>
            <w:rFonts w:ascii="宋体" w:hAnsi="宋体"/>
            <w:noProof/>
            <w:webHidden/>
            <w:sz w:val="24"/>
          </w:rPr>
          <w:t>35</w:t>
        </w:r>
        <w:r w:rsidR="00E650AC" w:rsidRPr="002B0038">
          <w:rPr>
            <w:rFonts w:ascii="宋体" w:hAnsi="宋体"/>
            <w:noProof/>
            <w:webHidden/>
            <w:sz w:val="24"/>
          </w:rPr>
          <w:fldChar w:fldCharType="end"/>
        </w:r>
      </w:hyperlink>
    </w:p>
    <w:p w:rsidR="00945C8A" w:rsidRPr="002B0038" w:rsidRDefault="002B0038" w:rsidP="009B5D12">
      <w:pPr>
        <w:pStyle w:val="14"/>
        <w:tabs>
          <w:tab w:val="right" w:leader="dot" w:pos="8846"/>
        </w:tabs>
        <w:spacing w:line="360" w:lineRule="auto"/>
        <w:rPr>
          <w:rFonts w:ascii="宋体" w:hAnsi="宋体"/>
          <w:noProof/>
          <w:szCs w:val="22"/>
        </w:rPr>
      </w:pPr>
      <w:hyperlink w:anchor="_Toc34844746" w:history="1">
        <w:r w:rsidR="00945C8A" w:rsidRPr="002B0038">
          <w:rPr>
            <w:rStyle w:val="ac"/>
            <w:rFonts w:ascii="宋体" w:hAnsi="宋体" w:hint="eastAsia"/>
            <w:noProof/>
            <w:color w:val="auto"/>
            <w:sz w:val="24"/>
          </w:rPr>
          <w:t>第六章</w:t>
        </w:r>
        <w:r w:rsidR="00AF3FC8" w:rsidRPr="002B0038">
          <w:rPr>
            <w:rStyle w:val="ac"/>
            <w:rFonts w:ascii="宋体" w:hAnsi="宋体" w:hint="eastAsia"/>
            <w:noProof/>
            <w:color w:val="auto"/>
            <w:sz w:val="24"/>
          </w:rPr>
          <w:t xml:space="preserve">  </w:t>
        </w:r>
        <w:r w:rsidR="00945C8A" w:rsidRPr="002B0038">
          <w:rPr>
            <w:rStyle w:val="ac"/>
            <w:rFonts w:ascii="宋体" w:hAnsi="宋体" w:hint="eastAsia"/>
            <w:noProof/>
            <w:color w:val="auto"/>
            <w:sz w:val="24"/>
          </w:rPr>
          <w:t>投标文件格式</w:t>
        </w:r>
        <w:r w:rsidR="00945C8A" w:rsidRPr="002B0038">
          <w:rPr>
            <w:rFonts w:ascii="宋体" w:hAnsi="宋体"/>
            <w:noProof/>
            <w:webHidden/>
            <w:sz w:val="24"/>
          </w:rPr>
          <w:tab/>
        </w:r>
        <w:r w:rsidR="00E650AC" w:rsidRPr="002B0038">
          <w:rPr>
            <w:rFonts w:ascii="宋体" w:hAnsi="宋体"/>
            <w:noProof/>
            <w:webHidden/>
            <w:sz w:val="24"/>
          </w:rPr>
          <w:fldChar w:fldCharType="begin"/>
        </w:r>
        <w:r w:rsidR="00945C8A" w:rsidRPr="002B0038">
          <w:rPr>
            <w:rFonts w:ascii="宋体" w:hAnsi="宋体"/>
            <w:noProof/>
            <w:webHidden/>
            <w:sz w:val="24"/>
          </w:rPr>
          <w:instrText xml:space="preserve"> PAGEREF _Toc34844746 \h </w:instrText>
        </w:r>
        <w:r w:rsidR="00E650AC" w:rsidRPr="002B0038">
          <w:rPr>
            <w:rFonts w:ascii="宋体" w:hAnsi="宋体"/>
            <w:noProof/>
            <w:webHidden/>
            <w:sz w:val="24"/>
          </w:rPr>
        </w:r>
        <w:r w:rsidR="00E650AC" w:rsidRPr="002B0038">
          <w:rPr>
            <w:rFonts w:ascii="宋体" w:hAnsi="宋体"/>
            <w:noProof/>
            <w:webHidden/>
            <w:sz w:val="24"/>
          </w:rPr>
          <w:fldChar w:fldCharType="separate"/>
        </w:r>
        <w:r w:rsidR="004B5D5B" w:rsidRPr="002B0038">
          <w:rPr>
            <w:rFonts w:ascii="宋体" w:hAnsi="宋体"/>
            <w:noProof/>
            <w:webHidden/>
            <w:sz w:val="24"/>
          </w:rPr>
          <w:t>39</w:t>
        </w:r>
        <w:r w:rsidR="00E650AC" w:rsidRPr="002B0038">
          <w:rPr>
            <w:rFonts w:ascii="宋体" w:hAnsi="宋体"/>
            <w:noProof/>
            <w:webHidden/>
            <w:sz w:val="24"/>
          </w:rPr>
          <w:fldChar w:fldCharType="end"/>
        </w:r>
      </w:hyperlink>
    </w:p>
    <w:p w:rsidR="00C4182B" w:rsidRPr="002B0038" w:rsidRDefault="00E650AC" w:rsidP="009B5D12">
      <w:pPr>
        <w:spacing w:line="360" w:lineRule="auto"/>
        <w:rPr>
          <w:rFonts w:ascii="宋体" w:hAnsi="宋体"/>
        </w:rPr>
      </w:pPr>
      <w:r w:rsidRPr="002B0038">
        <w:rPr>
          <w:rFonts w:ascii="宋体" w:hAnsi="宋体"/>
          <w:b/>
          <w:bCs/>
          <w:lang w:val="zh-CN"/>
        </w:rPr>
        <w:fldChar w:fldCharType="end"/>
      </w:r>
    </w:p>
    <w:p w:rsidR="00C4182B" w:rsidRPr="002B0038" w:rsidRDefault="00C4182B" w:rsidP="00603EDA">
      <w:pPr>
        <w:pStyle w:val="aff2"/>
        <w:snapToGrid w:val="0"/>
        <w:spacing w:beforeLines="0" w:afterLines="0" w:line="360" w:lineRule="auto"/>
        <w:jc w:val="center"/>
        <w:outlineLvl w:val="0"/>
        <w:rPr>
          <w:rFonts w:hAnsi="宋体"/>
          <w:sz w:val="28"/>
          <w:szCs w:val="28"/>
        </w:rPr>
        <w:sectPr w:rsidR="00C4182B" w:rsidRPr="002B0038" w:rsidSect="00945C8A">
          <w:footerReference w:type="default" r:id="rId14"/>
          <w:footerReference w:type="first" r:id="rId15"/>
          <w:pgSz w:w="11906" w:h="16838"/>
          <w:pgMar w:top="1440" w:right="1440" w:bottom="1440" w:left="1610" w:header="851" w:footer="851" w:gutter="0"/>
          <w:pgNumType w:start="1"/>
          <w:cols w:space="720"/>
          <w:docGrid w:linePitch="312"/>
        </w:sectPr>
      </w:pPr>
    </w:p>
    <w:p w:rsidR="00EB48F0" w:rsidRPr="002B0038" w:rsidRDefault="00C4182B" w:rsidP="00EB48F0">
      <w:pPr>
        <w:pStyle w:val="afffff4"/>
        <w:spacing w:line="360" w:lineRule="auto"/>
        <w:rPr>
          <w:rFonts w:ascii="宋体" w:eastAsia="宋体" w:hAnsi="宋体"/>
          <w:sz w:val="24"/>
        </w:rPr>
      </w:pPr>
      <w:bookmarkStart w:id="0" w:name="_Toc34844741"/>
      <w:r w:rsidRPr="002B0038">
        <w:rPr>
          <w:rFonts w:ascii="宋体" w:eastAsia="宋体" w:hAnsi="宋体" w:hint="eastAsia"/>
          <w:sz w:val="24"/>
        </w:rPr>
        <w:lastRenderedPageBreak/>
        <w:t xml:space="preserve">第一章  </w:t>
      </w:r>
      <w:r w:rsidR="00EB48F0" w:rsidRPr="002B0038">
        <w:rPr>
          <w:rFonts w:ascii="宋体" w:eastAsia="宋体" w:hAnsi="宋体" w:hint="eastAsia"/>
          <w:sz w:val="24"/>
        </w:rPr>
        <w:t>投标邀请</w:t>
      </w:r>
    </w:p>
    <w:p w:rsidR="00EB48F0" w:rsidRPr="002B0038" w:rsidRDefault="00EB48F0" w:rsidP="00EB48F0">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8"/>
        </w:rPr>
      </w:pPr>
      <w:r w:rsidRPr="002B0038">
        <w:rPr>
          <w:rFonts w:ascii="宋体" w:hAnsi="宋体" w:hint="eastAsia"/>
          <w:szCs w:val="28"/>
        </w:rPr>
        <w:t>项目概况</w:t>
      </w:r>
    </w:p>
    <w:p w:rsidR="0006115E" w:rsidRPr="002B0038" w:rsidRDefault="006B5EE1" w:rsidP="0006115E">
      <w:pPr>
        <w:pBdr>
          <w:top w:val="single" w:sz="4" w:space="1" w:color="auto"/>
          <w:left w:val="single" w:sz="4" w:space="4" w:color="auto"/>
          <w:bottom w:val="single" w:sz="4" w:space="1" w:color="auto"/>
          <w:right w:val="single" w:sz="4" w:space="4" w:color="auto"/>
        </w:pBdr>
        <w:spacing w:line="360" w:lineRule="auto"/>
        <w:ind w:firstLineChars="200" w:firstLine="420"/>
        <w:jc w:val="left"/>
        <w:rPr>
          <w:rFonts w:ascii="宋体" w:hAnsi="宋体"/>
          <w:szCs w:val="28"/>
        </w:rPr>
      </w:pPr>
      <w:bookmarkStart w:id="1" w:name="_Toc35393621"/>
      <w:bookmarkStart w:id="2" w:name="_Toc28359079"/>
      <w:bookmarkStart w:id="3" w:name="_Toc28359002"/>
      <w:bookmarkStart w:id="4" w:name="_Toc35393790"/>
      <w:bookmarkStart w:id="5" w:name="_Hlk24379207"/>
      <w:r w:rsidRPr="002B0038">
        <w:rPr>
          <w:rFonts w:ascii="宋体" w:hAnsi="宋体" w:hint="eastAsia"/>
          <w:szCs w:val="28"/>
          <w:u w:val="single"/>
        </w:rPr>
        <w:t>宁波体育运动学校采购2023年度食堂物资及配送项目</w:t>
      </w:r>
      <w:r w:rsidR="0006115E" w:rsidRPr="002B0038">
        <w:rPr>
          <w:rFonts w:ascii="宋体" w:hAnsi="宋体" w:hint="eastAsia"/>
          <w:szCs w:val="28"/>
        </w:rPr>
        <w:t>招标项目的潜在投标人应在</w:t>
      </w:r>
      <w:r w:rsidR="0006115E" w:rsidRPr="002B0038">
        <w:rPr>
          <w:rFonts w:ascii="宋体" w:hAnsi="宋体" w:hint="eastAsia"/>
          <w:u w:val="single"/>
        </w:rPr>
        <w:t>政采云平台（</w:t>
      </w:r>
      <w:hyperlink r:id="rId16" w:history="1">
        <w:r w:rsidRPr="002B0038">
          <w:rPr>
            <w:rStyle w:val="ac"/>
            <w:rFonts w:ascii="宋体" w:hAnsi="宋体" w:hint="eastAsia"/>
            <w:color w:val="auto"/>
          </w:rPr>
          <w:t>https://www.zcygov.cn）</w:t>
        </w:r>
        <w:r w:rsidRPr="002B0038">
          <w:rPr>
            <w:rStyle w:val="ac"/>
            <w:rFonts w:ascii="宋体" w:hAnsi="宋体" w:hint="eastAsia"/>
            <w:color w:val="auto"/>
            <w:szCs w:val="28"/>
          </w:rPr>
          <w:t>获取招标文件，并于2023年</w:t>
        </w:r>
      </w:hyperlink>
      <w:r w:rsidR="008464C3" w:rsidRPr="002B0038">
        <w:rPr>
          <w:rFonts w:ascii="宋体" w:hAnsi="宋体"/>
          <w:bCs/>
          <w:szCs w:val="28"/>
          <w:u w:val="single"/>
        </w:rPr>
        <w:t>6</w:t>
      </w:r>
      <w:r w:rsidR="0006115E" w:rsidRPr="002B0038">
        <w:rPr>
          <w:rFonts w:ascii="宋体" w:hAnsi="宋体" w:hint="eastAsia"/>
          <w:bCs/>
          <w:szCs w:val="28"/>
          <w:u w:val="single"/>
        </w:rPr>
        <w:t>月</w:t>
      </w:r>
      <w:r w:rsidR="008464C3" w:rsidRPr="002B0038">
        <w:rPr>
          <w:rFonts w:ascii="宋体" w:hAnsi="宋体"/>
          <w:bCs/>
          <w:szCs w:val="28"/>
          <w:u w:val="single"/>
        </w:rPr>
        <w:t>28</w:t>
      </w:r>
      <w:r w:rsidR="0006115E" w:rsidRPr="002B0038">
        <w:rPr>
          <w:rFonts w:ascii="宋体" w:hAnsi="宋体" w:hint="eastAsia"/>
          <w:bCs/>
          <w:szCs w:val="28"/>
          <w:u w:val="single"/>
        </w:rPr>
        <w:t>日</w:t>
      </w:r>
      <w:r w:rsidR="00754B23" w:rsidRPr="002B0038">
        <w:rPr>
          <w:rFonts w:ascii="宋体" w:hAnsi="宋体" w:hint="eastAsia"/>
          <w:bCs/>
          <w:szCs w:val="28"/>
          <w:u w:val="single"/>
        </w:rPr>
        <w:t>13</w:t>
      </w:r>
      <w:r w:rsidR="0006115E" w:rsidRPr="002B0038">
        <w:rPr>
          <w:rFonts w:ascii="宋体" w:hAnsi="宋体" w:hint="eastAsia"/>
          <w:bCs/>
          <w:szCs w:val="28"/>
          <w:u w:val="single"/>
        </w:rPr>
        <w:t xml:space="preserve"> 点</w:t>
      </w:r>
      <w:r w:rsidR="00754B23" w:rsidRPr="002B0038">
        <w:rPr>
          <w:rFonts w:ascii="宋体" w:hAnsi="宋体" w:hint="eastAsia"/>
          <w:bCs/>
          <w:szCs w:val="28"/>
          <w:u w:val="single"/>
        </w:rPr>
        <w:t>00</w:t>
      </w:r>
      <w:r w:rsidR="0006115E" w:rsidRPr="002B0038">
        <w:rPr>
          <w:rFonts w:ascii="宋体" w:hAnsi="宋体" w:hint="eastAsia"/>
          <w:bCs/>
          <w:szCs w:val="28"/>
          <w:u w:val="single"/>
        </w:rPr>
        <w:t>分</w:t>
      </w:r>
      <w:r w:rsidR="0006115E" w:rsidRPr="002B0038">
        <w:rPr>
          <w:rFonts w:ascii="宋体" w:hAnsi="宋体" w:hint="eastAsia"/>
          <w:bCs/>
          <w:szCs w:val="28"/>
        </w:rPr>
        <w:t>（北京时间）前递交投标</w:t>
      </w:r>
      <w:r w:rsidR="0006115E" w:rsidRPr="002B0038">
        <w:rPr>
          <w:rFonts w:ascii="宋体" w:hAnsi="宋体"/>
          <w:bCs/>
          <w:szCs w:val="28"/>
        </w:rPr>
        <w:t>文件</w:t>
      </w:r>
      <w:r w:rsidR="0006115E" w:rsidRPr="002B0038">
        <w:rPr>
          <w:rFonts w:ascii="宋体" w:hAnsi="宋体" w:hint="eastAsia"/>
          <w:szCs w:val="28"/>
        </w:rPr>
        <w:t>。</w:t>
      </w:r>
    </w:p>
    <w:p w:rsidR="00EB48F0" w:rsidRPr="002B0038" w:rsidRDefault="00EB48F0" w:rsidP="00EB48F0">
      <w:pPr>
        <w:snapToGrid w:val="0"/>
        <w:spacing w:line="400" w:lineRule="exact"/>
        <w:rPr>
          <w:rFonts w:ascii="宋体" w:hAnsi="宋体" w:cs="Arial"/>
          <w:szCs w:val="21"/>
        </w:rPr>
      </w:pPr>
      <w:r w:rsidRPr="002B0038">
        <w:rPr>
          <w:rFonts w:ascii="宋体" w:hAnsi="宋体" w:cs="Arial" w:hint="eastAsia"/>
          <w:szCs w:val="21"/>
        </w:rPr>
        <w:t>一、项目基本情况</w:t>
      </w:r>
      <w:bookmarkEnd w:id="1"/>
      <w:bookmarkEnd w:id="2"/>
      <w:bookmarkEnd w:id="3"/>
      <w:bookmarkEnd w:id="4"/>
    </w:p>
    <w:p w:rsidR="00EB48F0" w:rsidRPr="002B0038" w:rsidRDefault="00EB48F0" w:rsidP="00EB48F0">
      <w:pPr>
        <w:spacing w:line="400" w:lineRule="exact"/>
        <w:ind w:firstLineChars="200" w:firstLine="420"/>
        <w:rPr>
          <w:rFonts w:ascii="宋体" w:hAnsi="宋体"/>
          <w:szCs w:val="21"/>
        </w:rPr>
      </w:pPr>
      <w:r w:rsidRPr="002B0038">
        <w:rPr>
          <w:rFonts w:ascii="宋体" w:hAnsi="宋体" w:hint="eastAsia"/>
          <w:szCs w:val="21"/>
        </w:rPr>
        <w:t>项目编号：</w:t>
      </w:r>
      <w:r w:rsidR="006B5EE1" w:rsidRPr="002B0038">
        <w:rPr>
          <w:rFonts w:ascii="宋体" w:hAnsi="宋体" w:hint="eastAsia"/>
          <w:szCs w:val="21"/>
        </w:rPr>
        <w:t>NBMC-20231054G</w:t>
      </w:r>
    </w:p>
    <w:p w:rsidR="00EB48F0" w:rsidRPr="002B0038" w:rsidRDefault="00EB48F0" w:rsidP="00EB48F0">
      <w:pPr>
        <w:spacing w:line="400" w:lineRule="exact"/>
        <w:ind w:firstLineChars="200" w:firstLine="420"/>
        <w:rPr>
          <w:rFonts w:ascii="宋体" w:hAnsi="宋体"/>
          <w:szCs w:val="21"/>
        </w:rPr>
      </w:pPr>
      <w:r w:rsidRPr="002B0038">
        <w:rPr>
          <w:rFonts w:ascii="宋体" w:hAnsi="宋体" w:hint="eastAsia"/>
          <w:szCs w:val="21"/>
        </w:rPr>
        <w:t>项目名称：</w:t>
      </w:r>
      <w:r w:rsidR="006B5EE1" w:rsidRPr="002B0038">
        <w:rPr>
          <w:rFonts w:ascii="宋体" w:hAnsi="宋体" w:hint="eastAsia"/>
          <w:szCs w:val="21"/>
        </w:rPr>
        <w:t>宁波体育运动学校采购2023年度食堂物资及配送项目</w:t>
      </w:r>
    </w:p>
    <w:bookmarkEnd w:id="5"/>
    <w:p w:rsidR="0050254C" w:rsidRPr="002B0038" w:rsidRDefault="0050254C" w:rsidP="00EB48F0">
      <w:pPr>
        <w:spacing w:line="400" w:lineRule="exact"/>
        <w:ind w:firstLineChars="200" w:firstLine="420"/>
        <w:rPr>
          <w:rFonts w:ascii="宋体" w:hAnsi="宋体"/>
          <w:szCs w:val="21"/>
        </w:rPr>
      </w:pPr>
      <w:r w:rsidRPr="002B0038">
        <w:rPr>
          <w:rFonts w:ascii="宋体" w:hAnsi="宋体" w:hint="eastAsia"/>
          <w:szCs w:val="21"/>
        </w:rPr>
        <w:t>标项名称</w:t>
      </w:r>
    </w:p>
    <w:p w:rsidR="0050254C" w:rsidRPr="002B0038" w:rsidRDefault="0050254C" w:rsidP="00EB48F0">
      <w:pPr>
        <w:spacing w:line="400" w:lineRule="exact"/>
        <w:ind w:firstLineChars="200" w:firstLine="420"/>
        <w:rPr>
          <w:rFonts w:ascii="宋体" w:hAnsi="宋体"/>
          <w:szCs w:val="21"/>
        </w:rPr>
      </w:pPr>
      <w:r w:rsidRPr="002B0038">
        <w:rPr>
          <w:rFonts w:ascii="宋体" w:hAnsi="宋体" w:hint="eastAsia"/>
          <w:szCs w:val="21"/>
        </w:rPr>
        <w:t>标项1：</w:t>
      </w:r>
      <w:r w:rsidR="00C50713" w:rsidRPr="002B0038">
        <w:rPr>
          <w:rFonts w:asciiTheme="majorEastAsia" w:eastAsiaTheme="majorEastAsia" w:hAnsiTheme="majorEastAsia" w:cs="Arial" w:hint="eastAsia"/>
          <w:bCs/>
          <w:szCs w:val="21"/>
        </w:rPr>
        <w:t>肉禽类</w:t>
      </w:r>
      <w:r w:rsidRPr="002B0038">
        <w:rPr>
          <w:rFonts w:ascii="宋体" w:hAnsi="宋体" w:cs="Arial" w:hint="eastAsia"/>
          <w:bCs/>
          <w:szCs w:val="21"/>
        </w:rPr>
        <w:t>；</w:t>
      </w:r>
    </w:p>
    <w:p w:rsidR="006B5EE1" w:rsidRPr="002B0038" w:rsidRDefault="006B5EE1" w:rsidP="006B5EE1">
      <w:pPr>
        <w:spacing w:line="400" w:lineRule="exact"/>
        <w:ind w:firstLineChars="200" w:firstLine="420"/>
        <w:rPr>
          <w:rFonts w:ascii="宋体" w:hAnsi="宋体"/>
          <w:szCs w:val="21"/>
        </w:rPr>
      </w:pPr>
      <w:r w:rsidRPr="002B0038">
        <w:rPr>
          <w:rFonts w:ascii="宋体" w:hAnsi="宋体" w:hint="eastAsia"/>
          <w:szCs w:val="21"/>
        </w:rPr>
        <w:t>预算金额/最高限价：</w:t>
      </w:r>
      <w:r w:rsidRPr="002B0038">
        <w:rPr>
          <w:rFonts w:ascii="宋体" w:hAnsi="宋体" w:hint="eastAsia"/>
          <w:szCs w:val="21"/>
          <w:u w:val="single"/>
        </w:rPr>
        <w:t>350</w:t>
      </w:r>
      <w:r w:rsidRPr="002B0038">
        <w:rPr>
          <w:rFonts w:ascii="宋体" w:hAnsi="宋体" w:hint="eastAsia"/>
          <w:szCs w:val="21"/>
        </w:rPr>
        <w:t>万元；</w:t>
      </w:r>
    </w:p>
    <w:p w:rsidR="00AF3FC8" w:rsidRPr="002B0038" w:rsidRDefault="006B5EE1" w:rsidP="006B5EE1">
      <w:pPr>
        <w:spacing w:line="400" w:lineRule="exact"/>
        <w:ind w:firstLineChars="200" w:firstLine="420"/>
        <w:rPr>
          <w:rFonts w:ascii="宋体" w:hAnsi="宋体"/>
          <w:szCs w:val="21"/>
        </w:rPr>
      </w:pPr>
      <w:r w:rsidRPr="002B0038">
        <w:rPr>
          <w:rFonts w:ascii="宋体" w:hAnsi="宋体" w:hint="eastAsia"/>
          <w:szCs w:val="21"/>
        </w:rPr>
        <w:t>数量:1项</w:t>
      </w:r>
    </w:p>
    <w:p w:rsidR="0050254C" w:rsidRPr="002B0038" w:rsidRDefault="0050254C" w:rsidP="0050254C">
      <w:pPr>
        <w:spacing w:line="400" w:lineRule="exact"/>
        <w:ind w:firstLineChars="200" w:firstLine="420"/>
        <w:rPr>
          <w:rFonts w:ascii="宋体" w:hAnsi="宋体"/>
          <w:szCs w:val="21"/>
        </w:rPr>
      </w:pPr>
      <w:r w:rsidRPr="002B0038">
        <w:rPr>
          <w:rFonts w:ascii="宋体" w:hAnsi="宋体" w:hint="eastAsia"/>
          <w:szCs w:val="21"/>
        </w:rPr>
        <w:t>标项2：</w:t>
      </w:r>
      <w:r w:rsidR="00367D9D" w:rsidRPr="002B0038">
        <w:rPr>
          <w:rFonts w:asciiTheme="majorEastAsia" w:eastAsiaTheme="majorEastAsia" w:hAnsiTheme="majorEastAsia" w:cs="Arial" w:hint="eastAsia"/>
          <w:bCs/>
          <w:szCs w:val="21"/>
        </w:rPr>
        <w:t>鲜蔬类、水产类、蛋类、豆制品类、面食类、酱腌菜类、干货类、佐料类；</w:t>
      </w:r>
    </w:p>
    <w:p w:rsidR="0050254C" w:rsidRPr="002B0038" w:rsidRDefault="0050254C" w:rsidP="0050254C">
      <w:pPr>
        <w:spacing w:line="400" w:lineRule="exact"/>
        <w:ind w:firstLineChars="200" w:firstLine="420"/>
        <w:rPr>
          <w:rFonts w:ascii="宋体" w:hAnsi="宋体"/>
          <w:szCs w:val="21"/>
        </w:rPr>
      </w:pPr>
      <w:r w:rsidRPr="002B0038">
        <w:rPr>
          <w:rFonts w:ascii="宋体" w:hAnsi="宋体" w:hint="eastAsia"/>
          <w:szCs w:val="21"/>
        </w:rPr>
        <w:t>预算金额/最高限价：</w:t>
      </w:r>
      <w:r w:rsidR="006B5EE1" w:rsidRPr="002B0038">
        <w:rPr>
          <w:rFonts w:ascii="宋体" w:hAnsi="宋体" w:hint="eastAsia"/>
          <w:szCs w:val="21"/>
          <w:u w:val="single"/>
        </w:rPr>
        <w:t>350</w:t>
      </w:r>
      <w:r w:rsidRPr="002B0038">
        <w:rPr>
          <w:rFonts w:ascii="宋体" w:hAnsi="宋体" w:hint="eastAsia"/>
          <w:szCs w:val="21"/>
        </w:rPr>
        <w:t>万元</w:t>
      </w:r>
    </w:p>
    <w:p w:rsidR="0050254C" w:rsidRPr="002B0038" w:rsidRDefault="0050254C" w:rsidP="0050254C">
      <w:pPr>
        <w:spacing w:line="400" w:lineRule="exact"/>
        <w:ind w:firstLineChars="200" w:firstLine="420"/>
        <w:rPr>
          <w:rFonts w:ascii="宋体" w:hAnsi="宋体"/>
          <w:szCs w:val="21"/>
        </w:rPr>
      </w:pPr>
      <w:r w:rsidRPr="002B0038">
        <w:rPr>
          <w:rFonts w:ascii="宋体" w:hAnsi="宋体" w:hint="eastAsia"/>
          <w:szCs w:val="21"/>
        </w:rPr>
        <w:t>数量:1项</w:t>
      </w:r>
    </w:p>
    <w:p w:rsidR="00EB48F0" w:rsidRPr="002B0038" w:rsidRDefault="00AF3FC8" w:rsidP="00EB48F0">
      <w:pPr>
        <w:spacing w:line="400" w:lineRule="exact"/>
        <w:ind w:firstLineChars="200" w:firstLine="420"/>
        <w:rPr>
          <w:rFonts w:ascii="宋体" w:hAnsi="宋体"/>
          <w:szCs w:val="21"/>
        </w:rPr>
      </w:pPr>
      <w:r w:rsidRPr="002B0038">
        <w:rPr>
          <w:rFonts w:ascii="宋体" w:hAnsi="宋体" w:hint="eastAsia"/>
          <w:szCs w:val="21"/>
        </w:rPr>
        <w:t>简要技术需求:</w:t>
      </w:r>
      <w:r w:rsidR="00B37518" w:rsidRPr="002B0038">
        <w:rPr>
          <w:rFonts w:ascii="宋体" w:hAnsi="宋体" w:hint="eastAsia"/>
          <w:szCs w:val="21"/>
        </w:rPr>
        <w:t>根据采购人每日食堂要求提供物资采购及配送</w:t>
      </w:r>
    </w:p>
    <w:p w:rsidR="00EB48F0" w:rsidRPr="002B0038" w:rsidRDefault="00EB48F0" w:rsidP="00EB48F0">
      <w:pPr>
        <w:spacing w:line="400" w:lineRule="exact"/>
        <w:ind w:firstLineChars="200" w:firstLine="420"/>
        <w:rPr>
          <w:rFonts w:ascii="宋体" w:hAnsi="宋体"/>
          <w:szCs w:val="21"/>
        </w:rPr>
      </w:pPr>
      <w:r w:rsidRPr="002B0038">
        <w:rPr>
          <w:rFonts w:ascii="宋体" w:hAnsi="宋体" w:hint="eastAsia"/>
          <w:szCs w:val="21"/>
        </w:rPr>
        <w:t>合同履行期限：</w:t>
      </w:r>
      <w:r w:rsidR="004F7A8F" w:rsidRPr="002B0038">
        <w:rPr>
          <w:rFonts w:asciiTheme="majorEastAsia" w:eastAsiaTheme="majorEastAsia" w:hAnsiTheme="majorEastAsia" w:hint="eastAsia"/>
          <w:szCs w:val="21"/>
        </w:rPr>
        <w:t>自合同签订之日起一年</w:t>
      </w:r>
      <w:r w:rsidR="00F11066" w:rsidRPr="002B0038">
        <w:rPr>
          <w:rFonts w:asciiTheme="majorEastAsia" w:eastAsiaTheme="majorEastAsia" w:hAnsiTheme="majorEastAsia" w:hint="eastAsia"/>
          <w:szCs w:val="21"/>
        </w:rPr>
        <w:t>，</w:t>
      </w:r>
      <w:r w:rsidR="006B5EE1" w:rsidRPr="002B0038">
        <w:rPr>
          <w:rFonts w:asciiTheme="majorEastAsia" w:eastAsiaTheme="majorEastAsia" w:hAnsiTheme="majorEastAsia" w:hint="eastAsia"/>
          <w:szCs w:val="21"/>
        </w:rPr>
        <w:t>如遇政策变化或不可抗力因素，采购人有权终止合同。</w:t>
      </w:r>
    </w:p>
    <w:p w:rsidR="00EB48F0" w:rsidRPr="002B0038" w:rsidRDefault="00EB48F0" w:rsidP="00EB48F0">
      <w:pPr>
        <w:spacing w:line="400" w:lineRule="exact"/>
        <w:ind w:firstLineChars="200" w:firstLine="420"/>
        <w:rPr>
          <w:rFonts w:ascii="宋体" w:hAnsi="宋体"/>
          <w:szCs w:val="21"/>
        </w:rPr>
      </w:pPr>
      <w:r w:rsidRPr="002B0038">
        <w:rPr>
          <w:rFonts w:ascii="宋体" w:hAnsi="宋体" w:hint="eastAsia"/>
          <w:szCs w:val="21"/>
        </w:rPr>
        <w:t>本项目不接受联合体投标。</w:t>
      </w:r>
    </w:p>
    <w:p w:rsidR="00EB48F0" w:rsidRPr="002B0038" w:rsidRDefault="00EB48F0" w:rsidP="00EB48F0">
      <w:pPr>
        <w:snapToGrid w:val="0"/>
        <w:spacing w:line="400" w:lineRule="exact"/>
        <w:rPr>
          <w:rFonts w:ascii="宋体" w:hAnsi="宋体" w:cs="Arial"/>
          <w:szCs w:val="21"/>
        </w:rPr>
      </w:pPr>
      <w:bookmarkStart w:id="6" w:name="_Toc28359003"/>
      <w:bookmarkStart w:id="7" w:name="_Toc28359080"/>
      <w:bookmarkStart w:id="8" w:name="_Toc35393622"/>
      <w:bookmarkStart w:id="9" w:name="_Toc35393791"/>
      <w:r w:rsidRPr="002B0038">
        <w:rPr>
          <w:rFonts w:ascii="宋体" w:hAnsi="宋体" w:cs="Arial" w:hint="eastAsia"/>
          <w:szCs w:val="21"/>
        </w:rPr>
        <w:t>二、申请人的资格要求：</w:t>
      </w:r>
      <w:bookmarkEnd w:id="6"/>
      <w:bookmarkEnd w:id="7"/>
      <w:bookmarkEnd w:id="8"/>
      <w:bookmarkEnd w:id="9"/>
    </w:p>
    <w:p w:rsidR="00EB48F0" w:rsidRPr="002B0038" w:rsidRDefault="00EB48F0" w:rsidP="00EB48F0">
      <w:pPr>
        <w:spacing w:line="400" w:lineRule="exact"/>
        <w:ind w:firstLineChars="200" w:firstLine="420"/>
        <w:rPr>
          <w:rFonts w:ascii="宋体" w:hAnsi="宋体"/>
          <w:szCs w:val="21"/>
        </w:rPr>
      </w:pPr>
      <w:r w:rsidRPr="002B0038">
        <w:rPr>
          <w:rFonts w:ascii="宋体" w:hAnsi="宋体" w:hint="eastAsia"/>
          <w:szCs w:val="21"/>
        </w:rPr>
        <w:t>1.满足《中华人民共和国政府采购法》第二十二条</w:t>
      </w:r>
      <w:r w:rsidRPr="002B0038">
        <w:rPr>
          <w:rFonts w:ascii="宋体" w:hAnsi="宋体" w:hint="eastAsia"/>
        </w:rPr>
        <w:t>第一款的</w:t>
      </w:r>
      <w:r w:rsidRPr="002B0038">
        <w:rPr>
          <w:rFonts w:ascii="宋体" w:hAnsi="宋体" w:hint="eastAsia"/>
          <w:szCs w:val="21"/>
        </w:rPr>
        <w:t>规定；</w:t>
      </w:r>
    </w:p>
    <w:p w:rsidR="00EB48F0" w:rsidRPr="002B0038" w:rsidRDefault="00EB48F0" w:rsidP="00EB48F0">
      <w:pPr>
        <w:spacing w:line="400" w:lineRule="exact"/>
        <w:ind w:firstLineChars="200" w:firstLine="420"/>
        <w:rPr>
          <w:rFonts w:ascii="宋体" w:hAnsi="宋体"/>
        </w:rPr>
      </w:pPr>
      <w:r w:rsidRPr="002B0038">
        <w:rPr>
          <w:rFonts w:ascii="宋体" w:hAnsi="宋体" w:hint="eastAsia"/>
          <w:szCs w:val="21"/>
        </w:rPr>
        <w:t>2.</w:t>
      </w:r>
      <w:r w:rsidRPr="002B0038">
        <w:rPr>
          <w:rFonts w:ascii="宋体" w:hAnsi="宋体" w:hint="eastAsia"/>
        </w:rPr>
        <w:t>未被“信用中国”网站</w:t>
      </w:r>
      <w:r w:rsidRPr="002B0038">
        <w:rPr>
          <w:rFonts w:ascii="宋体" w:hAnsi="宋体"/>
        </w:rPr>
        <w:t xml:space="preserve">(www.creditchina.gov.cn) </w:t>
      </w:r>
      <w:r w:rsidRPr="002B0038">
        <w:rPr>
          <w:rFonts w:ascii="宋体" w:hAnsi="宋体" w:hint="eastAsia"/>
        </w:rPr>
        <w:t>列入“失信被执行人或重大税收违法案件当事人名单或政府采购严重违法失信行为记录名单”；未被中国政府采购网</w:t>
      </w:r>
      <w:r w:rsidRPr="002B0038">
        <w:rPr>
          <w:rFonts w:ascii="宋体" w:hAnsi="宋体"/>
        </w:rPr>
        <w:t>(www.ccgp.gov.cn)“政府采购严重违法失信行为信息记录”中列入禁止参加政府采购活动期间。</w:t>
      </w:r>
    </w:p>
    <w:p w:rsidR="00EB48F0" w:rsidRPr="002B0038" w:rsidRDefault="00EB48F0" w:rsidP="00EB48F0">
      <w:pPr>
        <w:spacing w:line="400" w:lineRule="exact"/>
        <w:ind w:firstLineChars="200" w:firstLine="420"/>
        <w:rPr>
          <w:rFonts w:ascii="宋体" w:hAnsi="宋体"/>
          <w:szCs w:val="21"/>
        </w:rPr>
      </w:pPr>
      <w:r w:rsidRPr="002B0038">
        <w:rPr>
          <w:rFonts w:ascii="宋体" w:hAnsi="宋体" w:hint="eastAsia"/>
        </w:rPr>
        <w:t>3.单位负责人为同一人或者存在直接控股、管理关系的不同供应商，不得同时参加本项目的政府采购活动；为本项目提供整体设计、规范编制或者项目管理、监理、检测等服务的供应商，不得再参加本项目的投标。</w:t>
      </w:r>
    </w:p>
    <w:p w:rsidR="00510E49" w:rsidRPr="002B0038" w:rsidRDefault="00EB48F0" w:rsidP="00EB48F0">
      <w:pPr>
        <w:spacing w:line="400" w:lineRule="exact"/>
        <w:ind w:firstLineChars="200" w:firstLine="420"/>
        <w:rPr>
          <w:rFonts w:ascii="宋体" w:hAnsi="宋体"/>
          <w:szCs w:val="21"/>
        </w:rPr>
      </w:pPr>
      <w:bookmarkStart w:id="10" w:name="_Toc28359081"/>
      <w:bookmarkStart w:id="11" w:name="_Toc28359004"/>
      <w:r w:rsidRPr="002B0038">
        <w:rPr>
          <w:rFonts w:ascii="宋体" w:hAnsi="宋体" w:hint="eastAsia"/>
          <w:szCs w:val="21"/>
        </w:rPr>
        <w:t>4.落实政府采购政策需满足的资格要求：</w:t>
      </w:r>
    </w:p>
    <w:p w:rsidR="00510E49" w:rsidRPr="002B0038" w:rsidRDefault="002B0038" w:rsidP="00510E49">
      <w:pPr>
        <w:spacing w:line="400" w:lineRule="exact"/>
        <w:ind w:firstLineChars="200" w:firstLine="480"/>
        <w:rPr>
          <w:rFonts w:ascii="宋体" w:hAnsi="宋体"/>
        </w:rPr>
      </w:pPr>
      <w:sdt>
        <w:sdtPr>
          <w:rPr>
            <w:rFonts w:ascii="宋体" w:hAnsi="宋体" w:cs="宋体" w:hint="eastAsia"/>
            <w:kern w:val="0"/>
            <w:sz w:val="24"/>
          </w:rPr>
          <w:id w:val="1928616923"/>
        </w:sdtPr>
        <w:sdtEndPr>
          <w:rPr>
            <w:rFonts w:cs="Times New Roman"/>
            <w:kern w:val="2"/>
            <w:sz w:val="21"/>
          </w:rPr>
        </w:sdtEndPr>
        <w:sdtContent>
          <w:r w:rsidR="00510E49" w:rsidRPr="002B0038">
            <w:rPr>
              <w:rFonts w:ascii="宋体" w:hAnsi="宋体"/>
              <w:szCs w:val="21"/>
            </w:rPr>
            <w:sym w:font="Wingdings" w:char="F0FE"/>
          </w:r>
        </w:sdtContent>
      </w:sdt>
      <w:r w:rsidR="00510E49" w:rsidRPr="002B0038">
        <w:rPr>
          <w:rFonts w:ascii="宋体" w:hAnsi="宋体" w:hint="eastAsia"/>
        </w:rPr>
        <w:t>无</w:t>
      </w:r>
    </w:p>
    <w:p w:rsidR="00510E49" w:rsidRPr="002B0038" w:rsidRDefault="002B0038" w:rsidP="00510E49">
      <w:pPr>
        <w:spacing w:line="400" w:lineRule="exact"/>
        <w:ind w:firstLineChars="300" w:firstLine="630"/>
        <w:rPr>
          <w:rFonts w:ascii="宋体" w:hAnsi="宋体"/>
        </w:rPr>
      </w:pPr>
      <w:sdt>
        <w:sdtPr>
          <w:rPr>
            <w:rFonts w:ascii="宋体" w:hAnsi="宋体" w:hint="eastAsia"/>
          </w:rPr>
          <w:id w:val="-1024704304"/>
        </w:sdtPr>
        <w:sdtEndPr/>
        <w:sdtContent>
          <w:r w:rsidR="00510E49" w:rsidRPr="002B0038">
            <w:rPr>
              <w:rFonts w:ascii="宋体" w:hAnsi="宋体" w:hint="eastAsia"/>
            </w:rPr>
            <w:t>☐</w:t>
          </w:r>
        </w:sdtContent>
      </w:sdt>
      <w:r w:rsidR="00510E49" w:rsidRPr="002B0038">
        <w:rPr>
          <w:rFonts w:ascii="宋体" w:hAnsi="宋体" w:hint="eastAsia"/>
        </w:rPr>
        <w:t>专门面向中小企业</w:t>
      </w:r>
    </w:p>
    <w:p w:rsidR="00510E49" w:rsidRPr="002B0038" w:rsidRDefault="002B0038" w:rsidP="00510E49">
      <w:pPr>
        <w:spacing w:line="400" w:lineRule="exact"/>
        <w:ind w:firstLineChars="500" w:firstLine="1050"/>
        <w:rPr>
          <w:rFonts w:ascii="宋体" w:hAnsi="宋体"/>
        </w:rPr>
      </w:pPr>
      <w:sdt>
        <w:sdtPr>
          <w:rPr>
            <w:rFonts w:ascii="宋体" w:hAnsi="宋体" w:hint="eastAsia"/>
          </w:rPr>
          <w:id w:val="-924730588"/>
        </w:sdtPr>
        <w:sdtEndPr/>
        <w:sdtContent>
          <w:r w:rsidR="00510E49" w:rsidRPr="002B0038">
            <w:rPr>
              <w:rFonts w:ascii="宋体" w:hAnsi="宋体" w:hint="eastAsia"/>
            </w:rPr>
            <w:t>☐</w:t>
          </w:r>
        </w:sdtContent>
      </w:sdt>
      <w:r w:rsidR="00510E49" w:rsidRPr="002B0038">
        <w:rPr>
          <w:rFonts w:ascii="宋体" w:hAnsi="宋体" w:hint="eastAsia"/>
        </w:rPr>
        <w:t>货物全部由符合政策要求的中小企业制造，提供中小企业声明函；</w:t>
      </w:r>
    </w:p>
    <w:p w:rsidR="00510E49" w:rsidRPr="002B0038" w:rsidRDefault="002B0038" w:rsidP="00510E49">
      <w:pPr>
        <w:spacing w:line="400" w:lineRule="exact"/>
        <w:ind w:firstLineChars="500" w:firstLine="1050"/>
        <w:rPr>
          <w:rFonts w:ascii="宋体" w:hAnsi="宋体"/>
        </w:rPr>
      </w:pPr>
      <w:sdt>
        <w:sdtPr>
          <w:rPr>
            <w:rFonts w:ascii="宋体" w:hAnsi="宋体" w:hint="eastAsia"/>
          </w:rPr>
          <w:id w:val="-1152604937"/>
        </w:sdtPr>
        <w:sdtEndPr/>
        <w:sdtContent>
          <w:r w:rsidR="00510E49" w:rsidRPr="002B0038">
            <w:rPr>
              <w:rFonts w:ascii="宋体" w:hAnsi="宋体" w:hint="eastAsia"/>
            </w:rPr>
            <w:t>☐</w:t>
          </w:r>
        </w:sdtContent>
      </w:sdt>
      <w:r w:rsidR="00510E49" w:rsidRPr="002B0038">
        <w:rPr>
          <w:rFonts w:ascii="宋体" w:hAnsi="宋体" w:hint="eastAsia"/>
        </w:rPr>
        <w:t>货物全部由符合政策要求的小微企业制造，提供中小企业声明函；</w:t>
      </w:r>
    </w:p>
    <w:p w:rsidR="00EB48F0" w:rsidRPr="002B0038" w:rsidRDefault="002B0038" w:rsidP="00510E49">
      <w:pPr>
        <w:spacing w:line="400" w:lineRule="exact"/>
        <w:ind w:firstLineChars="200" w:firstLine="420"/>
        <w:rPr>
          <w:rFonts w:ascii="宋体" w:hAnsi="宋体"/>
        </w:rPr>
      </w:pPr>
      <w:sdt>
        <w:sdtPr>
          <w:rPr>
            <w:rFonts w:ascii="宋体" w:hAnsi="宋体" w:hint="eastAsia"/>
          </w:rPr>
          <w:id w:val="-1985607795"/>
        </w:sdtPr>
        <w:sdtEndPr/>
        <w:sdtContent>
          <w:r w:rsidR="00510E49" w:rsidRPr="002B0038">
            <w:rPr>
              <w:rFonts w:ascii="宋体" w:hAnsi="宋体" w:hint="eastAsia"/>
            </w:rPr>
            <w:t>☐</w:t>
          </w:r>
          <w:bookmarkStart w:id="12" w:name="_Hlk101132524"/>
        </w:sdtContent>
      </w:sdt>
      <w:r w:rsidR="00510E49" w:rsidRPr="002B0038">
        <w:rPr>
          <w:rFonts w:ascii="宋体" w:hAnsi="宋体" w:hint="eastAsia"/>
        </w:rPr>
        <w:t>要求以联合体形式参加，提供联合协议和中小企业声明函，联合协议中中小企业合同金额应当达到</w:t>
      </w:r>
      <w:r w:rsidR="00761A19" w:rsidRPr="002B0038">
        <w:rPr>
          <w:rFonts w:ascii="宋体" w:hAnsi="宋体" w:hint="eastAsia"/>
          <w:u w:val="single"/>
        </w:rPr>
        <w:t>/</w:t>
      </w:r>
      <w:r w:rsidR="00510E49" w:rsidRPr="002B0038">
        <w:rPr>
          <w:rFonts w:ascii="宋体" w:hAnsi="宋体" w:hint="eastAsia"/>
        </w:rPr>
        <w:t>%，其中小微企业合同金额应当达到</w:t>
      </w:r>
      <w:r w:rsidR="00761A19" w:rsidRPr="002B0038">
        <w:rPr>
          <w:rFonts w:ascii="宋体" w:hAnsi="宋体" w:hint="eastAsia"/>
          <w:u w:val="single"/>
        </w:rPr>
        <w:t>/</w:t>
      </w:r>
      <w:r w:rsidR="00510E49" w:rsidRPr="002B0038">
        <w:rPr>
          <w:rFonts w:ascii="宋体" w:hAnsi="宋体" w:hint="eastAsia"/>
        </w:rPr>
        <w:t>%;如果供应商本身提供所有标的均由中小企业制造、</w:t>
      </w:r>
      <w:r w:rsidR="00510E49" w:rsidRPr="002B0038">
        <w:rPr>
          <w:rFonts w:ascii="宋体" w:hAnsi="宋体" w:hint="eastAsia"/>
        </w:rPr>
        <w:lastRenderedPageBreak/>
        <w:t>承建或承接，并相应达到了前述比例要求，视同符合了资格条件，无需再与其他中小企业组成联合体参加政府采购活动，无需提供联合协议；</w:t>
      </w:r>
      <w:bookmarkEnd w:id="12"/>
    </w:p>
    <w:p w:rsidR="00EB48F0" w:rsidRPr="002B0038" w:rsidRDefault="00EB48F0" w:rsidP="00EB48F0">
      <w:pPr>
        <w:spacing w:line="400" w:lineRule="exact"/>
        <w:ind w:firstLineChars="200" w:firstLine="420"/>
        <w:rPr>
          <w:rFonts w:ascii="宋体" w:hAnsi="宋体"/>
          <w:iCs/>
          <w:szCs w:val="21"/>
          <w:u w:val="single"/>
        </w:rPr>
      </w:pPr>
      <w:r w:rsidRPr="002B0038">
        <w:rPr>
          <w:rFonts w:ascii="宋体" w:hAnsi="宋体" w:hint="eastAsia"/>
          <w:szCs w:val="21"/>
        </w:rPr>
        <w:t>5.本项目的特定资格要求：</w:t>
      </w:r>
      <w:r w:rsidR="00B37518" w:rsidRPr="002B0038">
        <w:rPr>
          <w:rFonts w:ascii="宋体" w:hAnsi="宋体" w:hint="eastAsia"/>
          <w:szCs w:val="21"/>
        </w:rPr>
        <w:t>投标人具有有效的《食品经营许可证》。</w:t>
      </w:r>
    </w:p>
    <w:p w:rsidR="00EB48F0" w:rsidRPr="002B0038" w:rsidRDefault="00EB48F0" w:rsidP="00EB48F0">
      <w:pPr>
        <w:snapToGrid w:val="0"/>
        <w:spacing w:line="400" w:lineRule="exact"/>
        <w:rPr>
          <w:rFonts w:ascii="宋体" w:hAnsi="宋体" w:cs="Arial"/>
          <w:szCs w:val="21"/>
        </w:rPr>
      </w:pPr>
      <w:bookmarkStart w:id="13" w:name="_Toc35393623"/>
      <w:bookmarkStart w:id="14" w:name="_Toc35393792"/>
      <w:r w:rsidRPr="002B0038">
        <w:rPr>
          <w:rFonts w:ascii="宋体" w:hAnsi="宋体" w:cs="Arial" w:hint="eastAsia"/>
          <w:szCs w:val="21"/>
        </w:rPr>
        <w:t>三、获取招标文件</w:t>
      </w:r>
      <w:bookmarkEnd w:id="10"/>
      <w:bookmarkEnd w:id="11"/>
      <w:bookmarkEnd w:id="13"/>
      <w:bookmarkEnd w:id="14"/>
    </w:p>
    <w:p w:rsidR="0011700D" w:rsidRPr="002B0038" w:rsidRDefault="0011700D" w:rsidP="0011700D">
      <w:pPr>
        <w:snapToGrid w:val="0"/>
        <w:spacing w:line="400" w:lineRule="exact"/>
        <w:ind w:firstLineChars="196" w:firstLine="412"/>
        <w:rPr>
          <w:rFonts w:ascii="宋体" w:hAnsi="宋体" w:cs="宋体"/>
          <w:b/>
          <w:szCs w:val="21"/>
        </w:rPr>
      </w:pPr>
      <w:r w:rsidRPr="002B0038">
        <w:rPr>
          <w:rFonts w:ascii="宋体" w:hAnsi="宋体" w:cs="宋体" w:hint="eastAsia"/>
          <w:szCs w:val="21"/>
        </w:rPr>
        <w:t>时间：</w:t>
      </w:r>
      <w:r w:rsidR="006B5EE1" w:rsidRPr="002B0038">
        <w:rPr>
          <w:rFonts w:ascii="宋体" w:hAnsi="宋体" w:cs="宋体" w:hint="eastAsia"/>
          <w:szCs w:val="21"/>
        </w:rPr>
        <w:t>2023年</w:t>
      </w:r>
      <w:r w:rsidR="008464C3" w:rsidRPr="002B0038">
        <w:rPr>
          <w:rFonts w:ascii="宋体" w:hAnsi="宋体" w:cs="宋体"/>
          <w:szCs w:val="21"/>
        </w:rPr>
        <w:t>6</w:t>
      </w:r>
      <w:r w:rsidRPr="002B0038">
        <w:rPr>
          <w:rFonts w:ascii="宋体" w:hAnsi="宋体" w:cs="宋体" w:hint="eastAsia"/>
          <w:szCs w:val="21"/>
        </w:rPr>
        <w:t>月</w:t>
      </w:r>
      <w:r w:rsidR="008464C3" w:rsidRPr="002B0038">
        <w:rPr>
          <w:rFonts w:ascii="宋体" w:hAnsi="宋体" w:cs="宋体"/>
          <w:szCs w:val="21"/>
        </w:rPr>
        <w:t xml:space="preserve">6 </w:t>
      </w:r>
      <w:r w:rsidRPr="002B0038">
        <w:rPr>
          <w:rFonts w:ascii="宋体" w:hAnsi="宋体" w:cs="宋体" w:hint="eastAsia"/>
          <w:szCs w:val="21"/>
        </w:rPr>
        <w:t>日至</w:t>
      </w:r>
      <w:r w:rsidR="006B5EE1" w:rsidRPr="002B0038">
        <w:rPr>
          <w:rFonts w:ascii="宋体" w:hAnsi="宋体" w:cs="宋体" w:hint="eastAsia"/>
          <w:szCs w:val="21"/>
        </w:rPr>
        <w:t>2023年</w:t>
      </w:r>
      <w:r w:rsidR="008464C3" w:rsidRPr="002B0038">
        <w:rPr>
          <w:rFonts w:ascii="宋体" w:hAnsi="宋体" w:cs="宋体"/>
          <w:szCs w:val="21"/>
        </w:rPr>
        <w:t>6</w:t>
      </w:r>
      <w:r w:rsidRPr="002B0038">
        <w:rPr>
          <w:rFonts w:ascii="宋体" w:hAnsi="宋体" w:cs="宋体" w:hint="eastAsia"/>
          <w:szCs w:val="21"/>
        </w:rPr>
        <w:t>月</w:t>
      </w:r>
      <w:r w:rsidR="008464C3" w:rsidRPr="002B0038">
        <w:rPr>
          <w:rFonts w:ascii="宋体" w:hAnsi="宋体" w:cs="宋体"/>
          <w:szCs w:val="21"/>
        </w:rPr>
        <w:t>13</w:t>
      </w:r>
      <w:r w:rsidRPr="002B0038">
        <w:rPr>
          <w:rFonts w:ascii="宋体" w:hAnsi="宋体" w:cs="宋体" w:hint="eastAsia"/>
          <w:szCs w:val="21"/>
        </w:rPr>
        <w:t>日，每天上午</w:t>
      </w:r>
      <w:r w:rsidRPr="002B0038">
        <w:rPr>
          <w:rFonts w:ascii="宋体" w:hAnsi="宋体" w:cs="宋体" w:hint="eastAsia"/>
          <w:szCs w:val="21"/>
          <w:u w:val="single"/>
        </w:rPr>
        <w:t>00：00</w:t>
      </w:r>
      <w:r w:rsidRPr="002B0038">
        <w:rPr>
          <w:rFonts w:ascii="宋体" w:hAnsi="宋体" w:cs="宋体" w:hint="eastAsia"/>
          <w:szCs w:val="21"/>
        </w:rPr>
        <w:t>至</w:t>
      </w:r>
      <w:r w:rsidRPr="002B0038">
        <w:rPr>
          <w:rFonts w:ascii="宋体" w:hAnsi="宋体" w:cs="宋体" w:hint="eastAsia"/>
          <w:szCs w:val="21"/>
          <w:u w:val="single"/>
        </w:rPr>
        <w:t>12：00</w:t>
      </w:r>
      <w:r w:rsidRPr="002B0038">
        <w:rPr>
          <w:rFonts w:ascii="宋体" w:hAnsi="宋体" w:cs="宋体" w:hint="eastAsia"/>
          <w:szCs w:val="21"/>
        </w:rPr>
        <w:t>，下午</w:t>
      </w:r>
      <w:r w:rsidRPr="002B0038">
        <w:rPr>
          <w:rFonts w:ascii="宋体" w:hAnsi="宋体" w:cs="宋体" w:hint="eastAsia"/>
          <w:szCs w:val="21"/>
          <w:u w:val="single"/>
        </w:rPr>
        <w:t>12：00</w:t>
      </w:r>
      <w:r w:rsidRPr="002B0038">
        <w:rPr>
          <w:rFonts w:ascii="宋体" w:hAnsi="宋体" w:cs="宋体" w:hint="eastAsia"/>
          <w:szCs w:val="21"/>
        </w:rPr>
        <w:t>至</w:t>
      </w:r>
      <w:r w:rsidRPr="002B0038">
        <w:rPr>
          <w:rFonts w:ascii="宋体" w:hAnsi="宋体" w:cs="宋体" w:hint="eastAsia"/>
          <w:szCs w:val="21"/>
          <w:u w:val="single"/>
        </w:rPr>
        <w:t>23：59</w:t>
      </w:r>
      <w:r w:rsidRPr="002B0038">
        <w:rPr>
          <w:rFonts w:ascii="宋体" w:hAnsi="宋体" w:cs="宋体" w:hint="eastAsia"/>
          <w:szCs w:val="21"/>
        </w:rPr>
        <w:t>（北京时间）</w:t>
      </w:r>
    </w:p>
    <w:p w:rsidR="00EB48F0" w:rsidRPr="002B0038" w:rsidRDefault="00EB48F0" w:rsidP="00EB48F0">
      <w:pPr>
        <w:snapToGrid w:val="0"/>
        <w:spacing w:line="400" w:lineRule="exact"/>
        <w:ind w:firstLineChars="196" w:firstLine="412"/>
        <w:rPr>
          <w:rFonts w:ascii="宋体" w:hAnsi="宋体" w:cs="宋体"/>
          <w:szCs w:val="21"/>
          <w:u w:val="single"/>
        </w:rPr>
      </w:pPr>
      <w:r w:rsidRPr="002B0038">
        <w:rPr>
          <w:rFonts w:ascii="宋体" w:hAnsi="宋体" w:cs="宋体" w:hint="eastAsia"/>
          <w:szCs w:val="21"/>
        </w:rPr>
        <w:t>地点：</w:t>
      </w:r>
      <w:r w:rsidR="0006115E" w:rsidRPr="002B0038">
        <w:rPr>
          <w:rFonts w:ascii="宋体" w:hAnsi="宋体" w:hint="eastAsia"/>
          <w:u w:val="single"/>
        </w:rPr>
        <w:t>政采云平台（https://www.zcygov.cn）</w:t>
      </w:r>
    </w:p>
    <w:p w:rsidR="0011700D" w:rsidRPr="002B0038" w:rsidRDefault="0011700D" w:rsidP="0011700D">
      <w:pPr>
        <w:snapToGrid w:val="0"/>
        <w:spacing w:line="400" w:lineRule="exact"/>
        <w:ind w:firstLineChars="196" w:firstLine="412"/>
        <w:rPr>
          <w:rFonts w:asciiTheme="minorEastAsia" w:eastAsiaTheme="minorEastAsia" w:hAnsiTheme="minorEastAsia"/>
          <w:szCs w:val="21"/>
        </w:rPr>
      </w:pPr>
      <w:r w:rsidRPr="002B0038">
        <w:rPr>
          <w:rFonts w:asciiTheme="minorEastAsia" w:eastAsiaTheme="minorEastAsia" w:hAnsiTheme="minorEastAsia" w:cs="宋体" w:hint="eastAsia"/>
          <w:szCs w:val="21"/>
        </w:rPr>
        <w:t>方式：</w:t>
      </w:r>
      <w:r w:rsidRPr="002B0038">
        <w:rPr>
          <w:rFonts w:asciiTheme="minorEastAsia" w:eastAsiaTheme="minorEastAsia" w:hAnsiTheme="minorEastAsia" w:hint="eastAsia"/>
          <w:szCs w:val="21"/>
        </w:rPr>
        <w:t>依法</w:t>
      </w:r>
      <w:r w:rsidRPr="002B0038">
        <w:rPr>
          <w:rFonts w:asciiTheme="minorEastAsia" w:eastAsiaTheme="minorEastAsia" w:hAnsiTheme="minorEastAsia"/>
          <w:szCs w:val="21"/>
        </w:rPr>
        <w:t>获取</w:t>
      </w:r>
      <w:r w:rsidRPr="002B0038">
        <w:rPr>
          <w:rFonts w:asciiTheme="minorEastAsia" w:eastAsiaTheme="minorEastAsia" w:hAnsiTheme="minorEastAsia" w:hint="eastAsia"/>
          <w:szCs w:val="21"/>
        </w:rPr>
        <w:t>本项目招标文件的</w:t>
      </w:r>
      <w:r w:rsidRPr="002B0038">
        <w:rPr>
          <w:rFonts w:asciiTheme="minorEastAsia" w:eastAsiaTheme="minorEastAsia" w:hAnsiTheme="minorEastAsia"/>
          <w:szCs w:val="21"/>
        </w:rPr>
        <w:t>方式</w:t>
      </w:r>
      <w:r w:rsidRPr="002B0038">
        <w:rPr>
          <w:rFonts w:asciiTheme="minorEastAsia" w:eastAsiaTheme="minorEastAsia" w:hAnsiTheme="minorEastAsia" w:hint="eastAsia"/>
          <w:szCs w:val="21"/>
        </w:rPr>
        <w:t>为</w:t>
      </w:r>
      <w:r w:rsidRPr="002B0038">
        <w:rPr>
          <w:rFonts w:asciiTheme="minorEastAsia" w:eastAsiaTheme="minorEastAsia" w:hAnsiTheme="minorEastAsia" w:cs="Arial" w:hint="eastAsia"/>
          <w:szCs w:val="21"/>
        </w:rPr>
        <w:t>潜在投标人登陆政采云平台，根据政采云平台的规定步骤进行操作并在线申请获取招标文件。仅需浏览招标文件的只需点击“游客，浏览采购文件”直接下载招标文件进行浏览。</w:t>
      </w:r>
    </w:p>
    <w:p w:rsidR="0011700D" w:rsidRPr="002B0038" w:rsidRDefault="0011700D" w:rsidP="0006115E">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任何网站显示的本项目招标公告附件中提供的招标文件仅供阅览使用，未按照招标文件规定程序依法获取招标文件的潜在投标人，对招标文件提起质疑的，按照无效质疑处理。采购代理机构拒绝接收未依法获取本项目招标</w:t>
      </w:r>
      <w:r w:rsidRPr="002B0038">
        <w:rPr>
          <w:rFonts w:asciiTheme="minorEastAsia" w:eastAsiaTheme="minorEastAsia" w:hAnsiTheme="minorEastAsia" w:cs="Arial"/>
          <w:szCs w:val="21"/>
        </w:rPr>
        <w:t>文件</w:t>
      </w:r>
      <w:r w:rsidRPr="002B0038">
        <w:rPr>
          <w:rFonts w:asciiTheme="minorEastAsia" w:eastAsiaTheme="minorEastAsia" w:hAnsiTheme="minorEastAsia" w:cs="Arial" w:hint="eastAsia"/>
          <w:szCs w:val="21"/>
        </w:rPr>
        <w:t>的投标人提交的投标文件。</w:t>
      </w:r>
    </w:p>
    <w:p w:rsidR="00EB48F0" w:rsidRPr="002B0038" w:rsidRDefault="00EB48F0" w:rsidP="00EB48F0">
      <w:pPr>
        <w:spacing w:line="400" w:lineRule="exact"/>
        <w:ind w:firstLine="540"/>
        <w:rPr>
          <w:rFonts w:ascii="宋体" w:hAnsi="宋体" w:cs="宋体"/>
          <w:szCs w:val="21"/>
        </w:rPr>
      </w:pPr>
      <w:r w:rsidRPr="002B0038">
        <w:rPr>
          <w:rFonts w:ascii="宋体" w:hAnsi="宋体" w:cs="宋体" w:hint="eastAsia"/>
          <w:szCs w:val="21"/>
        </w:rPr>
        <w:t>售价：0元</w:t>
      </w:r>
    </w:p>
    <w:p w:rsidR="00EB48F0" w:rsidRPr="002B0038" w:rsidRDefault="00EB48F0" w:rsidP="00EB48F0">
      <w:pPr>
        <w:snapToGrid w:val="0"/>
        <w:spacing w:line="400" w:lineRule="exact"/>
        <w:rPr>
          <w:rFonts w:ascii="宋体" w:hAnsi="宋体" w:cs="Arial"/>
          <w:szCs w:val="21"/>
        </w:rPr>
      </w:pPr>
      <w:bookmarkStart w:id="15" w:name="_Toc28359005"/>
      <w:bookmarkStart w:id="16" w:name="_Toc28359082"/>
      <w:bookmarkStart w:id="17" w:name="_Toc35393793"/>
      <w:bookmarkStart w:id="18" w:name="_Toc35393624"/>
      <w:r w:rsidRPr="002B0038">
        <w:rPr>
          <w:rFonts w:ascii="宋体" w:hAnsi="宋体" w:cs="Arial" w:hint="eastAsia"/>
          <w:szCs w:val="21"/>
        </w:rPr>
        <w:t>四、提交投标文件</w:t>
      </w:r>
      <w:bookmarkEnd w:id="15"/>
      <w:bookmarkEnd w:id="16"/>
      <w:r w:rsidRPr="002B0038">
        <w:rPr>
          <w:rFonts w:ascii="宋体" w:hAnsi="宋体" w:cs="Arial" w:hint="eastAsia"/>
          <w:szCs w:val="21"/>
        </w:rPr>
        <w:t>截止时间、开标时间和地点</w:t>
      </w:r>
      <w:bookmarkEnd w:id="17"/>
      <w:bookmarkEnd w:id="18"/>
    </w:p>
    <w:p w:rsidR="00EB48F0" w:rsidRPr="002B0038" w:rsidRDefault="0011700D" w:rsidP="00EB48F0">
      <w:pPr>
        <w:spacing w:line="400" w:lineRule="exact"/>
        <w:ind w:firstLineChars="200" w:firstLine="420"/>
        <w:rPr>
          <w:rFonts w:ascii="宋体" w:hAnsi="宋体"/>
          <w:bCs/>
          <w:szCs w:val="21"/>
        </w:rPr>
      </w:pPr>
      <w:r w:rsidRPr="002B0038">
        <w:rPr>
          <w:rFonts w:ascii="宋体" w:hAnsi="宋体" w:cs="Arial" w:hint="eastAsia"/>
          <w:szCs w:val="21"/>
        </w:rPr>
        <w:t>提交投标文件截止时间：</w:t>
      </w:r>
      <w:r w:rsidR="006B5EE1" w:rsidRPr="002B0038">
        <w:rPr>
          <w:rFonts w:ascii="宋体" w:hAnsi="宋体" w:hint="eastAsia"/>
          <w:bCs/>
          <w:szCs w:val="21"/>
          <w:u w:val="single"/>
        </w:rPr>
        <w:t>2023年</w:t>
      </w:r>
      <w:r w:rsidR="008464C3" w:rsidRPr="002B0038">
        <w:rPr>
          <w:rFonts w:ascii="宋体" w:hAnsi="宋体"/>
          <w:bCs/>
          <w:szCs w:val="21"/>
          <w:u w:val="single"/>
        </w:rPr>
        <w:t>6</w:t>
      </w:r>
      <w:r w:rsidRPr="002B0038">
        <w:rPr>
          <w:rFonts w:ascii="宋体" w:hAnsi="宋体" w:hint="eastAsia"/>
          <w:bCs/>
          <w:szCs w:val="21"/>
          <w:u w:val="single"/>
        </w:rPr>
        <w:t>月</w:t>
      </w:r>
      <w:r w:rsidR="008464C3" w:rsidRPr="002B0038">
        <w:rPr>
          <w:rFonts w:ascii="宋体" w:hAnsi="宋体"/>
          <w:bCs/>
          <w:szCs w:val="21"/>
          <w:u w:val="single"/>
        </w:rPr>
        <w:t>28</w:t>
      </w:r>
      <w:r w:rsidRPr="002B0038">
        <w:rPr>
          <w:rFonts w:ascii="宋体" w:hAnsi="宋体" w:hint="eastAsia"/>
          <w:bCs/>
          <w:szCs w:val="21"/>
          <w:u w:val="single"/>
        </w:rPr>
        <w:t>日</w:t>
      </w:r>
      <w:r w:rsidR="00B307A8" w:rsidRPr="002B0038">
        <w:rPr>
          <w:rFonts w:ascii="宋体" w:hAnsi="宋体" w:hint="eastAsia"/>
          <w:bCs/>
          <w:szCs w:val="21"/>
          <w:u w:val="single"/>
        </w:rPr>
        <w:t>13</w:t>
      </w:r>
      <w:r w:rsidRPr="002B0038">
        <w:rPr>
          <w:rFonts w:ascii="宋体" w:hAnsi="宋体" w:hint="eastAsia"/>
          <w:bCs/>
          <w:szCs w:val="21"/>
          <w:u w:val="single"/>
        </w:rPr>
        <w:t>点</w:t>
      </w:r>
      <w:r w:rsidR="00B307A8" w:rsidRPr="002B0038">
        <w:rPr>
          <w:rFonts w:ascii="宋体" w:hAnsi="宋体" w:hint="eastAsia"/>
          <w:bCs/>
          <w:szCs w:val="21"/>
          <w:u w:val="single"/>
        </w:rPr>
        <w:t>00</w:t>
      </w:r>
      <w:r w:rsidRPr="002B0038">
        <w:rPr>
          <w:rFonts w:ascii="宋体" w:hAnsi="宋体" w:hint="eastAsia"/>
          <w:bCs/>
          <w:szCs w:val="21"/>
          <w:u w:val="single"/>
        </w:rPr>
        <w:t>分</w:t>
      </w:r>
      <w:r w:rsidRPr="002B0038">
        <w:rPr>
          <w:rFonts w:ascii="宋体" w:hAnsi="宋体" w:hint="eastAsia"/>
          <w:bCs/>
          <w:szCs w:val="21"/>
        </w:rPr>
        <w:t>（北京时间）</w:t>
      </w:r>
    </w:p>
    <w:p w:rsidR="00991919" w:rsidRPr="002B0038" w:rsidRDefault="00991919" w:rsidP="00EB48F0">
      <w:pPr>
        <w:spacing w:line="400" w:lineRule="exact"/>
        <w:ind w:firstLineChars="200" w:firstLine="420"/>
        <w:rPr>
          <w:rFonts w:ascii="宋体" w:hAnsi="宋体"/>
          <w:bCs/>
          <w:szCs w:val="21"/>
        </w:rPr>
      </w:pPr>
      <w:r w:rsidRPr="002B0038">
        <w:rPr>
          <w:rFonts w:ascii="宋体" w:hAnsi="宋体" w:cs="Arial" w:hint="eastAsia"/>
          <w:szCs w:val="21"/>
        </w:rPr>
        <w:t>提交投标文件</w:t>
      </w:r>
      <w:r w:rsidRPr="002B0038">
        <w:rPr>
          <w:rFonts w:ascii="宋体" w:hAnsi="宋体" w:hint="eastAsia"/>
          <w:bCs/>
          <w:szCs w:val="21"/>
        </w:rPr>
        <w:t>地点（网址）：</w:t>
      </w:r>
    </w:p>
    <w:p w:rsidR="00991919" w:rsidRPr="002B0038" w:rsidRDefault="00991919" w:rsidP="00991919">
      <w:pPr>
        <w:spacing w:line="400" w:lineRule="exact"/>
        <w:ind w:firstLineChars="200" w:firstLine="420"/>
        <w:rPr>
          <w:rFonts w:ascii="宋体" w:hAnsi="宋体"/>
          <w:bCs/>
          <w:szCs w:val="21"/>
        </w:rPr>
      </w:pPr>
      <w:r w:rsidRPr="002B0038">
        <w:rPr>
          <w:rFonts w:ascii="宋体" w:hAnsi="宋体" w:hint="eastAsia"/>
          <w:bCs/>
          <w:szCs w:val="21"/>
        </w:rPr>
        <w:t>1</w:t>
      </w:r>
      <w:r w:rsidR="00091D00" w:rsidRPr="002B0038">
        <w:rPr>
          <w:rFonts w:ascii="宋体" w:hAnsi="宋体" w:hint="eastAsia"/>
          <w:bCs/>
          <w:szCs w:val="21"/>
        </w:rPr>
        <w:t>）电子加密投标文件</w:t>
      </w:r>
      <w:r w:rsidRPr="002B0038">
        <w:rPr>
          <w:rFonts w:ascii="宋体" w:hAnsi="宋体" w:hint="eastAsia"/>
          <w:bCs/>
          <w:szCs w:val="21"/>
        </w:rPr>
        <w:t>：</w:t>
      </w:r>
      <w:r w:rsidR="009B69C3" w:rsidRPr="002B0038">
        <w:rPr>
          <w:rFonts w:ascii="宋体" w:hAnsi="宋体" w:hint="eastAsia"/>
          <w:u w:val="single"/>
        </w:rPr>
        <w:t>政采云平台（https://www.zcygov.cn）</w:t>
      </w:r>
      <w:r w:rsidR="009B69C3" w:rsidRPr="002B0038">
        <w:rPr>
          <w:rFonts w:ascii="宋体" w:hAnsi="宋体" w:hint="eastAsia"/>
          <w:bCs/>
          <w:szCs w:val="21"/>
        </w:rPr>
        <w:t>在线提交</w:t>
      </w:r>
      <w:r w:rsidRPr="002B0038">
        <w:rPr>
          <w:rFonts w:ascii="宋体" w:hAnsi="宋体" w:hint="eastAsia"/>
          <w:bCs/>
          <w:szCs w:val="21"/>
        </w:rPr>
        <w:t>；</w:t>
      </w:r>
    </w:p>
    <w:p w:rsidR="00991919" w:rsidRPr="002B0038" w:rsidRDefault="00991919" w:rsidP="00991919">
      <w:pPr>
        <w:spacing w:line="400" w:lineRule="exact"/>
        <w:ind w:firstLineChars="200" w:firstLine="420"/>
        <w:rPr>
          <w:rFonts w:ascii="宋体" w:hAnsi="宋体"/>
          <w:bCs/>
          <w:szCs w:val="21"/>
        </w:rPr>
      </w:pPr>
      <w:r w:rsidRPr="002B0038">
        <w:rPr>
          <w:rFonts w:ascii="宋体" w:hAnsi="宋体" w:hint="eastAsia"/>
          <w:bCs/>
          <w:szCs w:val="21"/>
        </w:rPr>
        <w:t>2</w:t>
      </w:r>
      <w:r w:rsidR="00091D00" w:rsidRPr="002B0038">
        <w:rPr>
          <w:rFonts w:ascii="宋体" w:hAnsi="宋体" w:hint="eastAsia"/>
          <w:bCs/>
          <w:szCs w:val="21"/>
        </w:rPr>
        <w:t>）备份投标文件</w:t>
      </w:r>
      <w:r w:rsidRPr="002B0038">
        <w:rPr>
          <w:rFonts w:ascii="宋体" w:hAnsi="宋体" w:hint="eastAsia"/>
          <w:bCs/>
          <w:szCs w:val="21"/>
        </w:rPr>
        <w:t>：</w:t>
      </w:r>
      <w:r w:rsidR="00091D00" w:rsidRPr="002B0038">
        <w:rPr>
          <w:rFonts w:ascii="宋体" w:hAnsi="宋体" w:cs="Arial" w:hint="eastAsia"/>
          <w:szCs w:val="21"/>
        </w:rPr>
        <w:t>宁波名诚招标代理有限公司开标室(地址：宁波市海曙区青石巷5号永煌大厦9楼，详见指示牌公告），拒绝接收</w:t>
      </w:r>
      <w:r w:rsidR="00091D00" w:rsidRPr="002B0038">
        <w:rPr>
          <w:rFonts w:ascii="宋体" w:hAnsi="宋体" w:cs="Arial"/>
          <w:szCs w:val="21"/>
        </w:rPr>
        <w:t>逾期送达或者未按照招标文件要求密封</w:t>
      </w:r>
      <w:r w:rsidR="00091D00" w:rsidRPr="002B0038">
        <w:rPr>
          <w:rFonts w:ascii="宋体" w:hAnsi="宋体" w:cs="Arial" w:hint="eastAsia"/>
          <w:szCs w:val="21"/>
        </w:rPr>
        <w:t>及盖章</w:t>
      </w:r>
      <w:r w:rsidR="00091D00" w:rsidRPr="002B0038">
        <w:rPr>
          <w:rFonts w:ascii="宋体" w:hAnsi="宋体" w:cs="Arial"/>
          <w:szCs w:val="21"/>
        </w:rPr>
        <w:t>的</w:t>
      </w:r>
      <w:r w:rsidR="00054EEA" w:rsidRPr="002B0038">
        <w:rPr>
          <w:rFonts w:ascii="宋体" w:hAnsi="宋体" w:cs="Arial" w:hint="eastAsia"/>
          <w:szCs w:val="21"/>
        </w:rPr>
        <w:t>备份投标文件</w:t>
      </w:r>
      <w:r w:rsidR="00091D00" w:rsidRPr="002B0038">
        <w:rPr>
          <w:rFonts w:ascii="宋体" w:hAnsi="宋体" w:cs="Arial" w:hint="eastAsia"/>
          <w:szCs w:val="21"/>
        </w:rPr>
        <w:t>。</w:t>
      </w:r>
    </w:p>
    <w:p w:rsidR="00991919" w:rsidRPr="002B0038" w:rsidRDefault="00991919" w:rsidP="00991919">
      <w:pPr>
        <w:spacing w:line="400" w:lineRule="exact"/>
        <w:ind w:firstLineChars="200" w:firstLine="420"/>
        <w:rPr>
          <w:rFonts w:ascii="宋体" w:hAnsi="宋体"/>
          <w:bCs/>
          <w:szCs w:val="21"/>
        </w:rPr>
      </w:pPr>
      <w:r w:rsidRPr="002B0038">
        <w:rPr>
          <w:rFonts w:ascii="宋体" w:hAnsi="宋体" w:hint="eastAsia"/>
          <w:bCs/>
          <w:szCs w:val="21"/>
        </w:rPr>
        <w:t>开标时间：</w:t>
      </w:r>
      <w:r w:rsidR="006B5EE1" w:rsidRPr="002B0038">
        <w:rPr>
          <w:rFonts w:ascii="宋体" w:hAnsi="宋体" w:hint="eastAsia"/>
          <w:bCs/>
          <w:szCs w:val="21"/>
          <w:u w:val="single"/>
        </w:rPr>
        <w:t>2023年</w:t>
      </w:r>
      <w:r w:rsidR="008464C3" w:rsidRPr="002B0038">
        <w:rPr>
          <w:rFonts w:ascii="宋体" w:hAnsi="宋体"/>
          <w:bCs/>
          <w:szCs w:val="21"/>
          <w:u w:val="single"/>
        </w:rPr>
        <w:t>6</w:t>
      </w:r>
      <w:r w:rsidR="00B307A8" w:rsidRPr="002B0038">
        <w:rPr>
          <w:rFonts w:ascii="宋体" w:hAnsi="宋体" w:hint="eastAsia"/>
          <w:bCs/>
          <w:szCs w:val="21"/>
          <w:u w:val="single"/>
        </w:rPr>
        <w:t>月</w:t>
      </w:r>
      <w:r w:rsidR="008464C3" w:rsidRPr="002B0038">
        <w:rPr>
          <w:rFonts w:ascii="宋体" w:hAnsi="宋体"/>
          <w:bCs/>
          <w:szCs w:val="21"/>
          <w:u w:val="single"/>
        </w:rPr>
        <w:t>28</w:t>
      </w:r>
      <w:r w:rsidR="00B307A8" w:rsidRPr="002B0038">
        <w:rPr>
          <w:rFonts w:ascii="宋体" w:hAnsi="宋体" w:hint="eastAsia"/>
          <w:bCs/>
          <w:szCs w:val="21"/>
          <w:u w:val="single"/>
        </w:rPr>
        <w:t>日13点00分</w:t>
      </w:r>
      <w:r w:rsidRPr="002B0038">
        <w:rPr>
          <w:rFonts w:ascii="宋体" w:hAnsi="宋体" w:hint="eastAsia"/>
          <w:bCs/>
          <w:szCs w:val="21"/>
          <w:u w:val="single"/>
        </w:rPr>
        <w:t>（北京时间）</w:t>
      </w:r>
    </w:p>
    <w:p w:rsidR="00991919" w:rsidRPr="002B0038" w:rsidRDefault="00991919" w:rsidP="00991919">
      <w:pPr>
        <w:spacing w:line="400" w:lineRule="exact"/>
        <w:ind w:firstLineChars="200" w:firstLine="420"/>
        <w:rPr>
          <w:rFonts w:ascii="宋体" w:hAnsi="宋体"/>
          <w:bCs/>
          <w:szCs w:val="21"/>
        </w:rPr>
      </w:pPr>
      <w:r w:rsidRPr="002B0038">
        <w:rPr>
          <w:rFonts w:ascii="宋体" w:hAnsi="宋体" w:hint="eastAsia"/>
          <w:bCs/>
          <w:szCs w:val="21"/>
        </w:rPr>
        <w:t>开标地点（网址）：</w:t>
      </w:r>
      <w:r w:rsidR="009B69C3" w:rsidRPr="002B0038">
        <w:rPr>
          <w:rFonts w:ascii="宋体" w:hAnsi="宋体" w:hint="eastAsia"/>
          <w:u w:val="single"/>
        </w:rPr>
        <w:t>政采云平台（https://www.zcygov.cn）</w:t>
      </w:r>
    </w:p>
    <w:p w:rsidR="00EB48F0" w:rsidRPr="002B0038" w:rsidRDefault="00EB48F0" w:rsidP="00EB48F0">
      <w:pPr>
        <w:snapToGrid w:val="0"/>
        <w:spacing w:line="400" w:lineRule="exact"/>
        <w:rPr>
          <w:rFonts w:ascii="宋体" w:hAnsi="宋体" w:cs="Arial"/>
          <w:szCs w:val="21"/>
        </w:rPr>
      </w:pPr>
      <w:bookmarkStart w:id="19" w:name="_Toc35393625"/>
      <w:bookmarkStart w:id="20" w:name="_Toc28359084"/>
      <w:bookmarkStart w:id="21" w:name="_Toc28359007"/>
      <w:bookmarkStart w:id="22" w:name="_Toc35393794"/>
      <w:r w:rsidRPr="002B0038">
        <w:rPr>
          <w:rFonts w:ascii="宋体" w:hAnsi="宋体" w:cs="Arial" w:hint="eastAsia"/>
          <w:szCs w:val="21"/>
        </w:rPr>
        <w:t>五、公告期限</w:t>
      </w:r>
      <w:bookmarkEnd w:id="19"/>
      <w:bookmarkEnd w:id="20"/>
      <w:bookmarkEnd w:id="21"/>
      <w:bookmarkEnd w:id="22"/>
    </w:p>
    <w:p w:rsidR="00EB48F0" w:rsidRPr="002B0038" w:rsidRDefault="00EB48F0" w:rsidP="00EB48F0">
      <w:pPr>
        <w:spacing w:line="400" w:lineRule="exact"/>
        <w:ind w:firstLineChars="200" w:firstLine="420"/>
        <w:rPr>
          <w:rFonts w:ascii="宋体" w:hAnsi="宋体" w:cs="宋体"/>
          <w:kern w:val="0"/>
          <w:szCs w:val="21"/>
        </w:rPr>
      </w:pPr>
      <w:r w:rsidRPr="002B0038">
        <w:rPr>
          <w:rFonts w:ascii="宋体" w:hAnsi="宋体" w:cs="宋体" w:hint="eastAsia"/>
          <w:kern w:val="0"/>
          <w:szCs w:val="21"/>
        </w:rPr>
        <w:t>自本公告发布之日起5个工作日。</w:t>
      </w:r>
    </w:p>
    <w:p w:rsidR="00180C55" w:rsidRPr="002B0038" w:rsidRDefault="00180C55" w:rsidP="00180C55">
      <w:pPr>
        <w:snapToGrid w:val="0"/>
        <w:spacing w:line="400" w:lineRule="exact"/>
        <w:rPr>
          <w:rFonts w:ascii="宋体" w:hAnsi="宋体" w:cs="Arial"/>
          <w:szCs w:val="21"/>
        </w:rPr>
      </w:pPr>
      <w:bookmarkStart w:id="23" w:name="_Toc35393626"/>
      <w:bookmarkStart w:id="24" w:name="_Toc35393795"/>
      <w:bookmarkEnd w:id="0"/>
      <w:r w:rsidRPr="002B0038">
        <w:rPr>
          <w:rFonts w:ascii="宋体" w:hAnsi="宋体" w:cs="Arial" w:hint="eastAsia"/>
          <w:szCs w:val="21"/>
        </w:rPr>
        <w:t>六、其他补充事宜</w:t>
      </w:r>
      <w:bookmarkEnd w:id="23"/>
      <w:bookmarkEnd w:id="24"/>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1.为依法获取本项目招标文件及投标响应，潜在投标人应当按照《浙江省政府采购供应商注册及诚信管理暂行办法》的规定在“浙江政府采购网(</w:t>
      </w:r>
      <w:r w:rsidRPr="002B0038">
        <w:rPr>
          <w:rFonts w:asciiTheme="minorEastAsia" w:eastAsiaTheme="minorEastAsia" w:hAnsiTheme="minorEastAsia" w:cs="Arial"/>
          <w:szCs w:val="21"/>
        </w:rPr>
        <w:t>http://zfcg.czt.zj.gov.cn/</w:t>
      </w:r>
      <w:r w:rsidRPr="002B0038">
        <w:rPr>
          <w:rFonts w:asciiTheme="minorEastAsia" w:eastAsiaTheme="minorEastAsia" w:hAnsiTheme="minorEastAsia" w:cs="Arial" w:hint="eastAsia"/>
          <w:szCs w:val="21"/>
        </w:rPr>
        <w:t>)”政采云平台注册登记。中标人必须成为注册供应商，未注册的投标人，请注意注册所需时间，由此产生的后果自行承担。</w:t>
      </w:r>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2.</w:t>
      </w:r>
      <w:r w:rsidR="00516B5A" w:rsidRPr="002B0038">
        <w:rPr>
          <w:rFonts w:asciiTheme="minorEastAsia" w:eastAsiaTheme="minorEastAsia" w:hAnsiTheme="minorEastAsia" w:cs="Arial" w:hint="eastAsia"/>
          <w:szCs w:val="21"/>
        </w:rPr>
        <w:t>本项目依据《浙江省政府采购项目电子交易管理暂行办法》，通过</w:t>
      </w:r>
      <w:r w:rsidRPr="002B0038">
        <w:rPr>
          <w:rFonts w:asciiTheme="minorEastAsia" w:eastAsiaTheme="minorEastAsia" w:hAnsiTheme="minorEastAsia" w:cs="Arial" w:hint="eastAsia"/>
          <w:szCs w:val="21"/>
        </w:rPr>
        <w:t>政采云平台</w:t>
      </w:r>
      <w:r w:rsidR="00516B5A" w:rsidRPr="002B0038">
        <w:rPr>
          <w:rFonts w:asciiTheme="minorEastAsia" w:eastAsiaTheme="minorEastAsia" w:hAnsiTheme="minorEastAsia" w:cs="Arial" w:hint="eastAsia"/>
          <w:szCs w:val="21"/>
        </w:rPr>
        <w:t>(</w:t>
      </w:r>
      <w:r w:rsidRPr="002B0038">
        <w:rPr>
          <w:rFonts w:ascii="宋体" w:hAnsi="宋体" w:hint="eastAsia"/>
          <w:u w:val="single"/>
        </w:rPr>
        <w:t>https://www.zcygov.cn</w:t>
      </w:r>
      <w:r w:rsidRPr="002B0038">
        <w:rPr>
          <w:rFonts w:asciiTheme="minorEastAsia" w:eastAsiaTheme="minorEastAsia" w:hAnsiTheme="minorEastAsia" w:cs="Arial" w:hint="eastAsia"/>
          <w:szCs w:val="21"/>
        </w:rPr>
        <w:t>）实行电子交易（在线投标响应）。潜在投标人在参与本项目投标前应当完成“政府采购云平台”的账号注册、身份认证（CA数字证书申领）、“政采云电子交易客户端”下载安装，相关操作指南参考如下：</w:t>
      </w:r>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1）供应商注册（入驻）：https://middle.zcygov.cn/v-settle-front/registry；</w:t>
      </w:r>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szCs w:val="21"/>
        </w:rPr>
        <w:lastRenderedPageBreak/>
        <w:t>2</w:t>
      </w:r>
      <w:r w:rsidRPr="002B0038">
        <w:rPr>
          <w:rFonts w:asciiTheme="minorEastAsia" w:eastAsiaTheme="minorEastAsia" w:hAnsiTheme="minorEastAsia" w:cs="Arial" w:hint="eastAsia"/>
          <w:szCs w:val="21"/>
        </w:rPr>
        <w:t>）浙江省“电子交易/不见面开评标”学习专题（网址https://edu.zcygov.cn/luban/e-biding）</w:t>
      </w:r>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3）“政府采购云平台”服务热线电话：400-881-7190。</w:t>
      </w:r>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3.对符合财政扶持政策的中小企业（小型、微型）、监狱企业、残疾人福利性单位给予价格优惠，执行扶持不发达地区和少数民族地区政府采购政策，执行政府采购节能、环保政策。</w:t>
      </w:r>
    </w:p>
    <w:p w:rsidR="009B69C3" w:rsidRPr="002B0038" w:rsidRDefault="009B69C3" w:rsidP="009B69C3">
      <w:pPr>
        <w:snapToGrid w:val="0"/>
        <w:spacing w:line="400" w:lineRule="exact"/>
        <w:ind w:firstLineChars="196" w:firstLine="412"/>
        <w:rPr>
          <w:rFonts w:asciiTheme="minorEastAsia" w:eastAsiaTheme="minorEastAsia" w:hAnsiTheme="minorEastAsia" w:cs="Arial"/>
          <w:szCs w:val="21"/>
        </w:rPr>
      </w:pPr>
      <w:r w:rsidRPr="002B0038">
        <w:rPr>
          <w:rFonts w:asciiTheme="minorEastAsia" w:eastAsiaTheme="minorEastAsia" w:hAnsiTheme="minorEastAsia" w:cs="Arial" w:hint="eastAsia"/>
          <w:szCs w:val="21"/>
        </w:rPr>
        <w:t>4.电子投标注意事项</w:t>
      </w:r>
    </w:p>
    <w:p w:rsidR="009B69C3" w:rsidRPr="002B0038" w:rsidRDefault="009B69C3" w:rsidP="009B69C3">
      <w:pPr>
        <w:snapToGrid w:val="0"/>
        <w:spacing w:line="400" w:lineRule="exact"/>
        <w:ind w:firstLineChars="196" w:firstLine="412"/>
        <w:rPr>
          <w:rFonts w:asciiTheme="minorEastAsia" w:eastAsiaTheme="minorEastAsia" w:hAnsiTheme="minorEastAsia" w:cs="宋体"/>
          <w:szCs w:val="21"/>
        </w:rPr>
      </w:pPr>
      <w:r w:rsidRPr="002B0038">
        <w:rPr>
          <w:rFonts w:asciiTheme="minorEastAsia" w:eastAsiaTheme="minorEastAsia" w:hAnsiTheme="minorEastAsia" w:cs="Arial" w:hint="eastAsia"/>
          <w:szCs w:val="21"/>
        </w:rPr>
        <w:t>1）投标人应于提交投标文件截止时间前将电子加密投标文件上传到政府采购云平台</w:t>
      </w:r>
      <w:r w:rsidRPr="002B0038">
        <w:rPr>
          <w:rFonts w:asciiTheme="minorEastAsia" w:eastAsiaTheme="minorEastAsia" w:hAnsiTheme="minorEastAsia" w:cs="宋体" w:hint="eastAsia"/>
          <w:szCs w:val="21"/>
        </w:rPr>
        <w:t>www.zcygov.cn，未按规定上传电子加密投标文件，视为投标人放弃投标。</w:t>
      </w:r>
    </w:p>
    <w:p w:rsidR="009B69C3" w:rsidRPr="002B0038" w:rsidRDefault="009B69C3" w:rsidP="009B69C3">
      <w:pPr>
        <w:snapToGrid w:val="0"/>
        <w:spacing w:line="400" w:lineRule="exact"/>
        <w:ind w:firstLineChars="196" w:firstLine="412"/>
        <w:rPr>
          <w:rFonts w:asciiTheme="minorEastAsia" w:eastAsiaTheme="minorEastAsia" w:hAnsiTheme="minorEastAsia" w:cs="宋体"/>
          <w:szCs w:val="21"/>
        </w:rPr>
      </w:pPr>
      <w:r w:rsidRPr="002B0038">
        <w:rPr>
          <w:rFonts w:asciiTheme="minorEastAsia" w:eastAsiaTheme="minorEastAsia" w:hAnsiTheme="minorEastAsia" w:cs="宋体" w:hint="eastAsia"/>
          <w:szCs w:val="21"/>
        </w:rPr>
        <w:t>2）投标人在“政府采购云平台”完成“电子加密投标文件”的上传提交之外，还可以在投标截止时间前提交以U盘为介质存储的备份投标文件，备份投标文件递交可采用现场或邮寄递交的方式，但此项并非强制要求。</w:t>
      </w:r>
    </w:p>
    <w:p w:rsidR="009B69C3" w:rsidRPr="002B0038" w:rsidRDefault="009B69C3" w:rsidP="009B69C3">
      <w:pPr>
        <w:snapToGrid w:val="0"/>
        <w:spacing w:line="400" w:lineRule="exact"/>
        <w:ind w:firstLineChars="196" w:firstLine="412"/>
        <w:rPr>
          <w:rFonts w:asciiTheme="minorEastAsia" w:eastAsiaTheme="minorEastAsia" w:hAnsiTheme="minorEastAsia" w:cs="宋体"/>
          <w:szCs w:val="21"/>
        </w:rPr>
      </w:pPr>
      <w:r w:rsidRPr="002B0038">
        <w:rPr>
          <w:rFonts w:asciiTheme="minorEastAsia" w:eastAsiaTheme="minorEastAsia" w:hAnsiTheme="minorEastAsia" w:cs="宋体" w:hint="eastAsia"/>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sidRPr="002B0038">
        <w:rPr>
          <w:rFonts w:asciiTheme="minorEastAsia" w:eastAsiaTheme="minorEastAsia" w:hAnsiTheme="minorEastAsia" w:hint="eastAsia"/>
          <w:b/>
          <w:szCs w:val="21"/>
        </w:rPr>
        <w:t>视为投标人放弃投标</w:t>
      </w:r>
      <w:r w:rsidRPr="002B0038">
        <w:rPr>
          <w:rFonts w:asciiTheme="minorEastAsia" w:eastAsiaTheme="minorEastAsia" w:hAnsiTheme="minorEastAsia" w:hint="eastAsia"/>
          <w:szCs w:val="21"/>
        </w:rPr>
        <w:t>，因此产生的后果投标人自行承担</w:t>
      </w:r>
      <w:r w:rsidRPr="002B0038">
        <w:rPr>
          <w:rFonts w:asciiTheme="minorEastAsia" w:eastAsiaTheme="minorEastAsia" w:hAnsiTheme="minorEastAsia" w:cs="宋体" w:hint="eastAsia"/>
          <w:szCs w:val="21"/>
        </w:rPr>
        <w:t>。</w:t>
      </w:r>
    </w:p>
    <w:p w:rsidR="009B69C3" w:rsidRPr="002B0038" w:rsidRDefault="009B69C3" w:rsidP="009B69C3">
      <w:pPr>
        <w:snapToGrid w:val="0"/>
        <w:spacing w:line="400" w:lineRule="exact"/>
        <w:ind w:firstLineChars="196" w:firstLine="412"/>
        <w:rPr>
          <w:rFonts w:asciiTheme="minorEastAsia" w:eastAsiaTheme="minorEastAsia" w:hAnsiTheme="minorEastAsia" w:cs="宋体"/>
          <w:szCs w:val="21"/>
        </w:rPr>
      </w:pPr>
      <w:r w:rsidRPr="002B0038">
        <w:rPr>
          <w:rFonts w:asciiTheme="minorEastAsia" w:eastAsiaTheme="minorEastAsia" w:hAnsiTheme="minorEastAsia" w:cs="宋体" w:hint="eastAsia"/>
          <w:szCs w:val="21"/>
        </w:rPr>
        <w:t>电子加密投标文件按时解密的，备份投标文件自动失效。</w:t>
      </w:r>
    </w:p>
    <w:p w:rsidR="009B69C3" w:rsidRPr="002B0038" w:rsidRDefault="009B69C3" w:rsidP="009B69C3">
      <w:pPr>
        <w:snapToGrid w:val="0"/>
        <w:spacing w:line="400" w:lineRule="exact"/>
        <w:ind w:firstLine="413"/>
        <w:rPr>
          <w:rFonts w:asciiTheme="minorEastAsia" w:eastAsiaTheme="minorEastAsia" w:hAnsiTheme="minorEastAsia" w:cs="Arial"/>
          <w:szCs w:val="21"/>
        </w:rPr>
      </w:pPr>
      <w:r w:rsidRPr="002B0038">
        <w:rPr>
          <w:rFonts w:asciiTheme="minorEastAsia" w:eastAsiaTheme="minorEastAsia" w:hAnsiTheme="minorEastAsia" w:cs="Arial" w:hint="eastAsia"/>
          <w:szCs w:val="21"/>
        </w:rPr>
        <w:t>5.政府采购行政监管及投诉受理部门</w:t>
      </w:r>
    </w:p>
    <w:p w:rsidR="009B69C3" w:rsidRPr="002B0038" w:rsidRDefault="009B69C3" w:rsidP="009B69C3">
      <w:pPr>
        <w:snapToGrid w:val="0"/>
        <w:spacing w:line="400" w:lineRule="exact"/>
        <w:ind w:firstLine="420"/>
        <w:rPr>
          <w:rFonts w:asciiTheme="minorEastAsia" w:eastAsiaTheme="minorEastAsia" w:hAnsiTheme="minorEastAsia" w:cs="Arial"/>
          <w:szCs w:val="21"/>
        </w:rPr>
      </w:pPr>
      <w:r w:rsidRPr="002B0038">
        <w:rPr>
          <w:rFonts w:asciiTheme="minorEastAsia" w:eastAsiaTheme="minorEastAsia" w:hAnsiTheme="minorEastAsia" w:cs="Arial" w:hint="eastAsia"/>
          <w:szCs w:val="21"/>
        </w:rPr>
        <w:t>政府采购行政监管及投诉受理部门：宁波市财政局政府采购办公室</w:t>
      </w:r>
    </w:p>
    <w:p w:rsidR="009B69C3" w:rsidRPr="002B0038" w:rsidRDefault="009B69C3" w:rsidP="009B69C3">
      <w:pPr>
        <w:snapToGrid w:val="0"/>
        <w:spacing w:line="400" w:lineRule="exact"/>
        <w:ind w:firstLine="420"/>
        <w:rPr>
          <w:rFonts w:asciiTheme="minorEastAsia" w:eastAsiaTheme="minorEastAsia" w:hAnsiTheme="minorEastAsia" w:cs="Arial"/>
          <w:szCs w:val="21"/>
        </w:rPr>
      </w:pPr>
      <w:r w:rsidRPr="002B0038">
        <w:rPr>
          <w:rFonts w:asciiTheme="minorEastAsia" w:eastAsiaTheme="minorEastAsia" w:hAnsiTheme="minorEastAsia" w:cs="Arial" w:hint="eastAsia"/>
          <w:szCs w:val="21"/>
        </w:rPr>
        <w:t>联系人：</w:t>
      </w:r>
      <w:r w:rsidR="006B5EE1" w:rsidRPr="002B0038">
        <w:rPr>
          <w:rFonts w:asciiTheme="minorEastAsia" w:eastAsiaTheme="minorEastAsia" w:hAnsiTheme="minorEastAsia" w:cs="Arial" w:hint="eastAsia"/>
          <w:szCs w:val="21"/>
        </w:rPr>
        <w:t>李</w:t>
      </w:r>
      <w:r w:rsidRPr="002B0038">
        <w:rPr>
          <w:rFonts w:asciiTheme="minorEastAsia" w:eastAsiaTheme="minorEastAsia" w:hAnsiTheme="minorEastAsia" w:cs="Arial" w:hint="eastAsia"/>
          <w:szCs w:val="21"/>
        </w:rPr>
        <w:t>老师</w:t>
      </w:r>
    </w:p>
    <w:p w:rsidR="009B69C3" w:rsidRPr="002B0038" w:rsidRDefault="009B69C3" w:rsidP="009B69C3">
      <w:pPr>
        <w:snapToGrid w:val="0"/>
        <w:spacing w:line="400" w:lineRule="exact"/>
        <w:ind w:firstLine="420"/>
        <w:rPr>
          <w:rFonts w:asciiTheme="minorEastAsia" w:eastAsiaTheme="minorEastAsia" w:hAnsiTheme="minorEastAsia" w:cs="Arial"/>
          <w:szCs w:val="21"/>
        </w:rPr>
      </w:pPr>
      <w:r w:rsidRPr="002B0038">
        <w:rPr>
          <w:rFonts w:asciiTheme="minorEastAsia" w:eastAsiaTheme="minorEastAsia" w:hAnsiTheme="minorEastAsia" w:cs="Arial" w:hint="eastAsia"/>
          <w:szCs w:val="21"/>
        </w:rPr>
        <w:t>联系电话：</w:t>
      </w:r>
      <w:r w:rsidR="006B5EE1" w:rsidRPr="002B0038">
        <w:rPr>
          <w:rFonts w:ascii="宋体" w:hAnsi="宋体" w:cs="Arial" w:hint="eastAsia"/>
          <w:szCs w:val="21"/>
        </w:rPr>
        <w:t>0574-89388042</w:t>
      </w:r>
    </w:p>
    <w:p w:rsidR="009B69C3" w:rsidRPr="002B0038" w:rsidRDefault="009B69C3" w:rsidP="009B69C3">
      <w:pPr>
        <w:snapToGrid w:val="0"/>
        <w:spacing w:line="400" w:lineRule="exact"/>
        <w:ind w:firstLine="420"/>
        <w:rPr>
          <w:rFonts w:ascii="宋体" w:hAnsi="宋体" w:cs="Arial"/>
          <w:szCs w:val="21"/>
        </w:rPr>
      </w:pPr>
      <w:r w:rsidRPr="002B0038">
        <w:rPr>
          <w:rFonts w:asciiTheme="minorEastAsia" w:eastAsiaTheme="minorEastAsia" w:hAnsiTheme="minorEastAsia" w:cs="Arial" w:hint="eastAsia"/>
          <w:szCs w:val="21"/>
        </w:rPr>
        <w:t>联系地址：宁波市海曙区中山西路19号</w:t>
      </w:r>
    </w:p>
    <w:p w:rsidR="00180C55" w:rsidRPr="002B0038" w:rsidRDefault="00180C55" w:rsidP="00180C55">
      <w:pPr>
        <w:snapToGrid w:val="0"/>
        <w:spacing w:line="400" w:lineRule="exact"/>
        <w:rPr>
          <w:rFonts w:ascii="宋体" w:hAnsi="宋体" w:cs="Arial"/>
          <w:szCs w:val="21"/>
        </w:rPr>
      </w:pPr>
      <w:bookmarkStart w:id="25" w:name="_Toc28359085"/>
      <w:bookmarkStart w:id="26" w:name="_Toc28359008"/>
      <w:bookmarkStart w:id="27" w:name="_Toc35393627"/>
      <w:bookmarkStart w:id="28" w:name="_Toc35393796"/>
      <w:r w:rsidRPr="002B0038">
        <w:rPr>
          <w:rFonts w:ascii="宋体" w:hAnsi="宋体" w:cs="Arial" w:hint="eastAsia"/>
          <w:szCs w:val="21"/>
        </w:rPr>
        <w:t>七、对本次招标提出询问，请按</w:t>
      </w:r>
      <w:r w:rsidRPr="002B0038">
        <w:rPr>
          <w:rFonts w:ascii="宋体" w:hAnsi="宋体" w:cs="Arial"/>
          <w:szCs w:val="21"/>
        </w:rPr>
        <w:t>以下方式</w:t>
      </w:r>
      <w:r w:rsidRPr="002B0038">
        <w:rPr>
          <w:rFonts w:ascii="宋体" w:hAnsi="宋体" w:cs="Arial" w:hint="eastAsia"/>
          <w:szCs w:val="21"/>
        </w:rPr>
        <w:t>联系。</w:t>
      </w:r>
      <w:bookmarkEnd w:id="25"/>
      <w:bookmarkEnd w:id="26"/>
      <w:bookmarkEnd w:id="27"/>
      <w:bookmarkEnd w:id="28"/>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cs="宋体" w:hint="eastAsia"/>
          <w:szCs w:val="21"/>
        </w:rPr>
        <w:t>1.采购人信息</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名称：宁波体育运动学校</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地址：</w:t>
      </w:r>
      <w:r w:rsidRPr="002B0038">
        <w:rPr>
          <w:rFonts w:asciiTheme="majorEastAsia" w:eastAsiaTheme="majorEastAsia" w:hAnsiTheme="majorEastAsia" w:cs="Arial"/>
        </w:rPr>
        <w:t>宁波市</w:t>
      </w:r>
      <w:r w:rsidRPr="002B0038">
        <w:rPr>
          <w:rFonts w:asciiTheme="majorEastAsia" w:eastAsiaTheme="majorEastAsia" w:hAnsiTheme="majorEastAsia" w:cs="Arial" w:hint="eastAsia"/>
        </w:rPr>
        <w:t>高新区</w:t>
      </w:r>
      <w:r w:rsidRPr="002B0038">
        <w:rPr>
          <w:rFonts w:asciiTheme="majorEastAsia" w:eastAsiaTheme="majorEastAsia" w:hAnsiTheme="majorEastAsia" w:cs="Arial"/>
        </w:rPr>
        <w:t>腊梅路225号</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联系人：</w:t>
      </w:r>
      <w:r w:rsidR="00C43E62" w:rsidRPr="002B0038">
        <w:rPr>
          <w:rFonts w:ascii="宋体" w:hAnsi="宋体" w:hint="eastAsia"/>
          <w:szCs w:val="21"/>
        </w:rPr>
        <w:t>朱</w:t>
      </w:r>
      <w:r w:rsidRPr="002B0038">
        <w:rPr>
          <w:rFonts w:asciiTheme="majorEastAsia" w:eastAsiaTheme="majorEastAsia" w:hAnsiTheme="majorEastAsia" w:cs="Arial" w:hint="eastAsia"/>
        </w:rPr>
        <w:t>老师</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联系方式：</w:t>
      </w:r>
      <w:bookmarkStart w:id="29" w:name="_Toc28359086"/>
      <w:bookmarkStart w:id="30" w:name="_Toc28359009"/>
      <w:r w:rsidR="00C43E62" w:rsidRPr="002B0038">
        <w:rPr>
          <w:rFonts w:asciiTheme="majorEastAsia" w:eastAsiaTheme="majorEastAsia" w:hAnsiTheme="majorEastAsia" w:cs="Arial"/>
        </w:rPr>
        <w:t>0574-</w:t>
      </w:r>
      <w:r w:rsidR="00C43E62" w:rsidRPr="002B0038">
        <w:rPr>
          <w:rFonts w:asciiTheme="majorEastAsia" w:eastAsiaTheme="majorEastAsia" w:hAnsiTheme="majorEastAsia" w:cs="Arial" w:hint="eastAsia"/>
        </w:rPr>
        <w:t>87907103</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质疑联系人：</w:t>
      </w:r>
      <w:r w:rsidR="00D37420" w:rsidRPr="002B0038">
        <w:rPr>
          <w:rFonts w:ascii="宋体" w:hAnsi="宋体" w:hint="eastAsia"/>
          <w:szCs w:val="21"/>
        </w:rPr>
        <w:t>林</w:t>
      </w:r>
      <w:r w:rsidR="00754B23" w:rsidRPr="002B0038">
        <w:rPr>
          <w:rFonts w:ascii="宋体" w:hAnsi="宋体" w:hint="eastAsia"/>
          <w:szCs w:val="21"/>
        </w:rPr>
        <w:t>老师</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质疑联系人电话：</w:t>
      </w:r>
      <w:r w:rsidR="00754B23" w:rsidRPr="002B0038">
        <w:rPr>
          <w:rFonts w:ascii="宋体" w:hAnsi="宋体"/>
          <w:szCs w:val="21"/>
        </w:rPr>
        <w:t>0574-87907103</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cs="宋体" w:hint="eastAsia"/>
          <w:szCs w:val="21"/>
        </w:rPr>
        <w:t>2.采购代理机构信息</w:t>
      </w:r>
      <w:bookmarkEnd w:id="29"/>
      <w:bookmarkEnd w:id="30"/>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名称：宁波名诚招标代理有限公司</w:t>
      </w:r>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地址：宁波市海曙区青石巷5号永煌大厦9楼</w:t>
      </w:r>
    </w:p>
    <w:p w:rsidR="00B37518" w:rsidRPr="002B0038" w:rsidRDefault="00B37518" w:rsidP="00B37518">
      <w:pPr>
        <w:snapToGrid w:val="0"/>
        <w:spacing w:line="400" w:lineRule="exact"/>
        <w:ind w:firstLineChars="196" w:firstLine="412"/>
        <w:rPr>
          <w:rFonts w:ascii="宋体" w:hAnsi="宋体" w:cs="Arial"/>
          <w:szCs w:val="21"/>
        </w:rPr>
      </w:pPr>
      <w:bookmarkStart w:id="31" w:name="_Toc28359010"/>
      <w:bookmarkStart w:id="32" w:name="_Toc28359087"/>
      <w:r w:rsidRPr="002B0038">
        <w:rPr>
          <w:rFonts w:ascii="宋体" w:hAnsi="宋体" w:cs="Arial" w:hint="eastAsia"/>
          <w:szCs w:val="21"/>
        </w:rPr>
        <w:t>单位传真：</w:t>
      </w:r>
      <w:r w:rsidRPr="002B0038">
        <w:rPr>
          <w:rFonts w:ascii="宋体" w:hAnsi="宋体" w:cs="Arial"/>
          <w:szCs w:val="21"/>
        </w:rPr>
        <w:t>0574-87103586</w:t>
      </w:r>
    </w:p>
    <w:p w:rsidR="00B37518" w:rsidRPr="002B0038" w:rsidRDefault="00B37518" w:rsidP="00B37518">
      <w:pPr>
        <w:snapToGrid w:val="0"/>
        <w:spacing w:line="400" w:lineRule="exact"/>
        <w:ind w:firstLineChars="196" w:firstLine="412"/>
        <w:rPr>
          <w:rFonts w:ascii="宋体" w:hAnsi="宋体" w:cs="Arial"/>
          <w:szCs w:val="21"/>
        </w:rPr>
      </w:pPr>
      <w:r w:rsidRPr="002B0038">
        <w:rPr>
          <w:rFonts w:ascii="宋体" w:hAnsi="宋体" w:cs="Arial" w:hint="eastAsia"/>
          <w:szCs w:val="21"/>
        </w:rPr>
        <w:t>财务联系电话：</w:t>
      </w:r>
      <w:r w:rsidRPr="002B0038">
        <w:rPr>
          <w:rFonts w:ascii="宋体" w:hAnsi="宋体" w:cs="Arial"/>
          <w:szCs w:val="21"/>
        </w:rPr>
        <w:t>0574-87101276</w:t>
      </w:r>
    </w:p>
    <w:p w:rsidR="00B37518" w:rsidRPr="002B0038" w:rsidRDefault="00B37518" w:rsidP="00B37518">
      <w:pPr>
        <w:snapToGrid w:val="0"/>
        <w:spacing w:line="400" w:lineRule="exact"/>
        <w:ind w:firstLineChars="196" w:firstLine="412"/>
        <w:rPr>
          <w:rFonts w:ascii="宋体" w:hAnsi="宋体"/>
          <w:bCs/>
          <w:szCs w:val="21"/>
        </w:rPr>
      </w:pPr>
      <w:r w:rsidRPr="002B0038">
        <w:rPr>
          <w:rFonts w:ascii="宋体" w:hAnsi="宋体" w:hint="eastAsia"/>
          <w:bCs/>
          <w:szCs w:val="21"/>
        </w:rPr>
        <w:t>质疑联系人：方芳</w:t>
      </w:r>
    </w:p>
    <w:p w:rsidR="00B37518" w:rsidRPr="002B0038" w:rsidRDefault="00B37518" w:rsidP="00B37518">
      <w:pPr>
        <w:snapToGrid w:val="0"/>
        <w:spacing w:line="400" w:lineRule="exact"/>
        <w:ind w:firstLineChars="196" w:firstLine="412"/>
        <w:rPr>
          <w:rFonts w:ascii="宋体" w:hAnsi="宋体"/>
          <w:bCs/>
          <w:szCs w:val="21"/>
        </w:rPr>
      </w:pPr>
      <w:r w:rsidRPr="002B0038">
        <w:rPr>
          <w:rFonts w:ascii="宋体" w:hAnsi="宋体" w:hint="eastAsia"/>
          <w:bCs/>
          <w:szCs w:val="21"/>
        </w:rPr>
        <w:lastRenderedPageBreak/>
        <w:t>质疑联系人电话：0574-87101271</w:t>
      </w:r>
    </w:p>
    <w:p w:rsidR="00B37518" w:rsidRPr="002B0038" w:rsidRDefault="00B37518" w:rsidP="00B37518">
      <w:pPr>
        <w:snapToGrid w:val="0"/>
        <w:spacing w:line="400" w:lineRule="exact"/>
        <w:ind w:firstLineChars="196" w:firstLine="412"/>
        <w:rPr>
          <w:rFonts w:ascii="宋体" w:hAnsi="宋体"/>
          <w:szCs w:val="21"/>
          <w:u w:val="single"/>
        </w:rPr>
      </w:pPr>
      <w:r w:rsidRPr="002B0038">
        <w:rPr>
          <w:rFonts w:ascii="宋体" w:hAnsi="宋体" w:cs="宋体" w:hint="eastAsia"/>
          <w:szCs w:val="21"/>
        </w:rPr>
        <w:t>3.项目</w:t>
      </w:r>
      <w:r w:rsidRPr="002B0038">
        <w:rPr>
          <w:rFonts w:ascii="宋体" w:hAnsi="宋体" w:cs="宋体"/>
          <w:szCs w:val="21"/>
        </w:rPr>
        <w:t>联系方式</w:t>
      </w:r>
      <w:bookmarkEnd w:id="31"/>
      <w:bookmarkEnd w:id="32"/>
    </w:p>
    <w:p w:rsidR="00B37518" w:rsidRPr="002B0038" w:rsidRDefault="00B37518" w:rsidP="00B37518">
      <w:pPr>
        <w:snapToGrid w:val="0"/>
        <w:spacing w:line="400" w:lineRule="exact"/>
        <w:ind w:firstLineChars="196" w:firstLine="412"/>
        <w:rPr>
          <w:rFonts w:ascii="宋体" w:hAnsi="宋体"/>
          <w:szCs w:val="21"/>
        </w:rPr>
      </w:pPr>
      <w:r w:rsidRPr="002B0038">
        <w:rPr>
          <w:rFonts w:ascii="宋体" w:hAnsi="宋体" w:hint="eastAsia"/>
          <w:szCs w:val="21"/>
        </w:rPr>
        <w:t>项目联系人：张啸科、</w:t>
      </w:r>
      <w:r w:rsidR="00D37420" w:rsidRPr="002B0038">
        <w:rPr>
          <w:rFonts w:ascii="宋体" w:hAnsi="宋体" w:hint="eastAsia"/>
          <w:szCs w:val="21"/>
        </w:rPr>
        <w:t>洪心怡</w:t>
      </w:r>
      <w:r w:rsidRPr="002B0038">
        <w:rPr>
          <w:rFonts w:ascii="宋体" w:hAnsi="宋体" w:hint="eastAsia"/>
          <w:szCs w:val="21"/>
        </w:rPr>
        <w:t>、王裕挺、张林琳、罗薇</w:t>
      </w:r>
    </w:p>
    <w:p w:rsidR="00180C55" w:rsidRPr="002B0038" w:rsidRDefault="00B37518" w:rsidP="00B37518">
      <w:pPr>
        <w:snapToGrid w:val="0"/>
        <w:spacing w:line="400" w:lineRule="exact"/>
        <w:ind w:firstLineChars="196" w:firstLine="412"/>
        <w:rPr>
          <w:rFonts w:ascii="宋体" w:hAnsi="宋体"/>
          <w:szCs w:val="21"/>
          <w:u w:val="single"/>
        </w:rPr>
      </w:pPr>
      <w:r w:rsidRPr="002B0038">
        <w:rPr>
          <w:rFonts w:ascii="宋体" w:hAnsi="宋体" w:hint="eastAsia"/>
          <w:szCs w:val="21"/>
        </w:rPr>
        <w:t>电话：0574-83863352</w:t>
      </w:r>
    </w:p>
    <w:p w:rsidR="00C4182B" w:rsidRPr="002B0038" w:rsidRDefault="00C4182B" w:rsidP="00A431A4">
      <w:pPr>
        <w:pStyle w:val="afffff4"/>
        <w:spacing w:line="360" w:lineRule="auto"/>
        <w:rPr>
          <w:rFonts w:ascii="宋体" w:eastAsia="宋体" w:hAnsi="宋体"/>
          <w:sz w:val="32"/>
        </w:rPr>
      </w:pPr>
      <w:r w:rsidRPr="002B0038">
        <w:rPr>
          <w:rFonts w:ascii="宋体" w:eastAsia="宋体" w:hAnsi="宋体"/>
        </w:rPr>
        <w:br w:type="page"/>
      </w:r>
      <w:bookmarkStart w:id="33" w:name="_Toc34844742"/>
      <w:r w:rsidRPr="002B0038">
        <w:rPr>
          <w:rFonts w:ascii="宋体" w:eastAsia="宋体" w:hAnsi="宋体" w:hint="eastAsia"/>
          <w:sz w:val="24"/>
        </w:rPr>
        <w:lastRenderedPageBreak/>
        <w:t>第二章  采购需求</w:t>
      </w:r>
      <w:bookmarkEnd w:id="33"/>
    </w:p>
    <w:p w:rsidR="00D37420" w:rsidRPr="002B0038" w:rsidRDefault="00D37420" w:rsidP="009B757D">
      <w:pPr>
        <w:pStyle w:val="aff2"/>
        <w:snapToGrid w:val="0"/>
        <w:spacing w:beforeLines="0" w:afterLines="0" w:line="300" w:lineRule="exact"/>
        <w:jc w:val="center"/>
        <w:outlineLvl w:val="0"/>
        <w:rPr>
          <w:rFonts w:asciiTheme="majorEastAsia" w:eastAsiaTheme="majorEastAsia" w:hAnsiTheme="majorEastAsia"/>
          <w:b/>
          <w:sz w:val="21"/>
        </w:rPr>
      </w:pPr>
      <w:r w:rsidRPr="002B0038">
        <w:rPr>
          <w:rFonts w:asciiTheme="majorEastAsia" w:eastAsiaTheme="majorEastAsia" w:hAnsiTheme="majorEastAsia" w:hint="eastAsia"/>
          <w:b/>
          <w:sz w:val="21"/>
        </w:rPr>
        <w:t>标项1：</w:t>
      </w:r>
      <w:r w:rsidR="004F7A8F" w:rsidRPr="002B0038">
        <w:rPr>
          <w:rFonts w:asciiTheme="majorEastAsia" w:eastAsiaTheme="majorEastAsia" w:hAnsiTheme="majorEastAsia" w:hint="eastAsia"/>
          <w:b/>
          <w:sz w:val="21"/>
        </w:rPr>
        <w:t>肉禽类</w:t>
      </w:r>
    </w:p>
    <w:p w:rsidR="00D37420" w:rsidRPr="002B0038" w:rsidRDefault="00D37420" w:rsidP="00D37420">
      <w:pPr>
        <w:pStyle w:val="aff2"/>
        <w:snapToGrid w:val="0"/>
        <w:spacing w:beforeLines="0" w:afterLines="0" w:line="300" w:lineRule="exact"/>
        <w:outlineLvl w:val="0"/>
        <w:rPr>
          <w:rFonts w:asciiTheme="majorEastAsia" w:eastAsiaTheme="majorEastAsia" w:hAnsiTheme="majorEastAsia"/>
          <w:b/>
          <w:sz w:val="21"/>
        </w:rPr>
      </w:pPr>
      <w:r w:rsidRPr="002B0038">
        <w:rPr>
          <w:rFonts w:asciiTheme="majorEastAsia" w:eastAsiaTheme="majorEastAsia" w:hAnsiTheme="majorEastAsia" w:hint="eastAsia"/>
          <w:b/>
          <w:sz w:val="21"/>
        </w:rPr>
        <w:t>一、采购清单</w:t>
      </w:r>
    </w:p>
    <w:tbl>
      <w:tblPr>
        <w:tblW w:w="8804" w:type="dxa"/>
        <w:tblLayout w:type="fixed"/>
        <w:tblCellMar>
          <w:left w:w="0" w:type="dxa"/>
          <w:right w:w="0" w:type="dxa"/>
        </w:tblCellMar>
        <w:tblLook w:val="0000" w:firstRow="0" w:lastRow="0" w:firstColumn="0" w:lastColumn="0" w:noHBand="0" w:noVBand="0"/>
      </w:tblPr>
      <w:tblGrid>
        <w:gridCol w:w="512"/>
        <w:gridCol w:w="1913"/>
        <w:gridCol w:w="567"/>
        <w:gridCol w:w="567"/>
        <w:gridCol w:w="1701"/>
        <w:gridCol w:w="567"/>
        <w:gridCol w:w="709"/>
        <w:gridCol w:w="1701"/>
        <w:gridCol w:w="567"/>
      </w:tblGrid>
      <w:tr w:rsidR="002B0038" w:rsidRPr="002B0038" w:rsidTr="00D471AF">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4DDB" w:rsidRPr="002B0038" w:rsidRDefault="003F4DDB" w:rsidP="00D471AF">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F747CE"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鸭肠</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F747CE"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95A42" w:rsidRPr="002B0038" w:rsidRDefault="00B95A42" w:rsidP="00B95A42">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4</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牛百叶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鸡心</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5</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猪舌</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毛肚</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鸡翅</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6</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kern w:val="0"/>
                <w:sz w:val="22"/>
                <w:szCs w:val="22"/>
              </w:rPr>
              <w:t>猪血</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牛腱子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7</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kern w:val="0"/>
                <w:sz w:val="22"/>
                <w:szCs w:val="22"/>
              </w:rPr>
              <w:t>猪肝</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kern w:val="0"/>
                <w:sz w:val="22"/>
                <w:szCs w:val="22"/>
              </w:rPr>
              <w:t>鸡肫</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8</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猪肠</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牛舌</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鸡架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9</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猪五花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牛腩</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鹅肉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0</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鸭肉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牛心</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鹅肝</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1</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鸭血</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牛五花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3</w:t>
            </w:r>
            <w:r w:rsidRPr="002B0038">
              <w:rPr>
                <w:rFonts w:asciiTheme="majorEastAsia" w:eastAsiaTheme="majorEastAsia" w:hAnsiTheme="majorEastAsia" w:cs="宋体"/>
                <w:bCs/>
                <w:kern w:val="0"/>
                <w:sz w:val="22"/>
                <w:szCs w:val="22"/>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kern w:val="0"/>
                <w:sz w:val="22"/>
                <w:szCs w:val="22"/>
              </w:rPr>
              <w:t>鹅肫</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2</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鸭脖</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4</w:t>
            </w:r>
            <w:r w:rsidRPr="002B0038">
              <w:rPr>
                <w:rFonts w:asciiTheme="majorEastAsia" w:eastAsiaTheme="majorEastAsia" w:hAnsiTheme="majorEastAsia" w:cs="宋体"/>
                <w:bCs/>
                <w:kern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kern w:val="0"/>
                <w:sz w:val="22"/>
                <w:szCs w:val="22"/>
              </w:rPr>
              <w:t>鹅掌</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3</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鸭爪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牛尾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4</w:t>
            </w:r>
            <w:r w:rsidRPr="002B0038">
              <w:rPr>
                <w:rFonts w:asciiTheme="majorEastAsia" w:eastAsiaTheme="majorEastAsia" w:hAnsiTheme="majorEastAsia" w:cs="宋体"/>
                <w:bCs/>
                <w:kern w:val="0"/>
                <w:sz w:val="22"/>
                <w:szCs w:val="22"/>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鹌鹑</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r w:rsidR="002B0038" w:rsidRPr="002B0038" w:rsidTr="00B74422">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1</w:t>
            </w:r>
            <w:r w:rsidRPr="002B0038">
              <w:rPr>
                <w:rFonts w:asciiTheme="majorEastAsia" w:eastAsiaTheme="majorEastAsia" w:hAnsiTheme="majorEastAsia" w:cs="宋体"/>
                <w:bCs/>
                <w:kern w:val="0"/>
                <w:sz w:val="22"/>
                <w:szCs w:val="22"/>
              </w:rPr>
              <w:t>4</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鸭头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2</w:t>
            </w:r>
            <w:r w:rsidRPr="002B0038">
              <w:rPr>
                <w:rFonts w:asciiTheme="majorEastAsia" w:eastAsiaTheme="majorEastAsia" w:hAnsiTheme="majorEastAsia" w:cs="宋体"/>
                <w:bCs/>
                <w:kern w:val="0"/>
                <w:sz w:val="22"/>
                <w:szCs w:val="22"/>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羊排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4</w:t>
            </w:r>
            <w:r w:rsidRPr="002B0038">
              <w:rPr>
                <w:rFonts w:asciiTheme="majorEastAsia" w:eastAsiaTheme="majorEastAsia" w:hAnsiTheme="majorEastAsia" w:cs="宋体"/>
                <w:bCs/>
                <w:kern w:val="0"/>
                <w:sz w:val="22"/>
                <w:szCs w:val="22"/>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羊肉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747CE" w:rsidRPr="002B0038" w:rsidRDefault="00F747CE" w:rsidP="00F747CE">
            <w:pPr>
              <w:widowControl/>
              <w:spacing w:line="300" w:lineRule="exact"/>
              <w:jc w:val="center"/>
              <w:textAlignment w:val="center"/>
              <w:rPr>
                <w:rFonts w:asciiTheme="majorEastAsia" w:eastAsiaTheme="majorEastAsia" w:hAnsiTheme="majorEastAsia" w:cs="宋体"/>
                <w:bCs/>
                <w:kern w:val="0"/>
                <w:sz w:val="22"/>
                <w:szCs w:val="22"/>
              </w:rPr>
            </w:pPr>
            <w:r w:rsidRPr="002B0038">
              <w:rPr>
                <w:rFonts w:asciiTheme="majorEastAsia" w:eastAsiaTheme="majorEastAsia" w:hAnsiTheme="majorEastAsia" w:cs="宋体" w:hint="eastAsia"/>
                <w:bCs/>
                <w:kern w:val="0"/>
                <w:sz w:val="22"/>
                <w:szCs w:val="22"/>
              </w:rPr>
              <w:t>斤</w:t>
            </w:r>
          </w:p>
        </w:tc>
      </w:tr>
    </w:tbl>
    <w:p w:rsidR="009B757D" w:rsidRPr="002B0038" w:rsidRDefault="009B757D" w:rsidP="00D37420">
      <w:pPr>
        <w:spacing w:line="300" w:lineRule="exact"/>
        <w:rPr>
          <w:rFonts w:asciiTheme="majorEastAsia" w:eastAsiaTheme="majorEastAsia" w:hAnsiTheme="majorEastAsia" w:cs="宋体"/>
          <w:b/>
          <w:kern w:val="0"/>
          <w:szCs w:val="21"/>
        </w:rPr>
      </w:pPr>
      <w:r w:rsidRPr="002B0038">
        <w:rPr>
          <w:rFonts w:asciiTheme="majorEastAsia" w:eastAsiaTheme="majorEastAsia" w:hAnsiTheme="majorEastAsia" w:cs="宋体"/>
          <w:b/>
          <w:kern w:val="0"/>
          <w:szCs w:val="21"/>
        </w:rPr>
        <w:t>备注：</w:t>
      </w:r>
      <w:r w:rsidRPr="002B0038">
        <w:rPr>
          <w:rFonts w:asciiTheme="majorEastAsia" w:eastAsiaTheme="majorEastAsia" w:hAnsiTheme="majorEastAsia" w:cs="宋体" w:hint="eastAsia"/>
          <w:b/>
          <w:kern w:val="0"/>
          <w:szCs w:val="21"/>
        </w:rPr>
        <w:t>1、以上产品包含了以速冻形式供应的方式；</w:t>
      </w:r>
    </w:p>
    <w:p w:rsidR="003F4DDB" w:rsidRPr="002B0038" w:rsidRDefault="009B757D" w:rsidP="009B757D">
      <w:pPr>
        <w:spacing w:line="300" w:lineRule="exact"/>
        <w:ind w:firstLineChars="300" w:firstLine="632"/>
        <w:rPr>
          <w:rFonts w:asciiTheme="majorEastAsia" w:eastAsiaTheme="majorEastAsia" w:hAnsiTheme="majorEastAsia" w:cs="宋体"/>
          <w:b/>
          <w:kern w:val="0"/>
          <w:szCs w:val="21"/>
        </w:rPr>
      </w:pPr>
      <w:r w:rsidRPr="002B0038">
        <w:rPr>
          <w:rFonts w:asciiTheme="majorEastAsia" w:eastAsiaTheme="majorEastAsia" w:hAnsiTheme="majorEastAsia" w:cs="宋体" w:hint="eastAsia"/>
          <w:b/>
          <w:kern w:val="0"/>
          <w:szCs w:val="21"/>
        </w:rPr>
        <w:t>2、</w:t>
      </w:r>
      <w:r w:rsidRPr="002B0038">
        <w:rPr>
          <w:rFonts w:asciiTheme="majorEastAsia" w:eastAsiaTheme="majorEastAsia" w:hAnsiTheme="majorEastAsia" w:hint="eastAsia"/>
          <w:b/>
        </w:rPr>
        <w:t>以上产品供参考，具体以招标人供货时的要求为准。</w:t>
      </w:r>
    </w:p>
    <w:p w:rsidR="00D37420" w:rsidRPr="002B0038" w:rsidRDefault="00D37420" w:rsidP="00D37420">
      <w:pPr>
        <w:spacing w:line="300" w:lineRule="exact"/>
        <w:rPr>
          <w:rFonts w:asciiTheme="majorEastAsia" w:eastAsiaTheme="majorEastAsia" w:hAnsiTheme="majorEastAsia"/>
          <w:b/>
          <w:kern w:val="0"/>
        </w:rPr>
      </w:pPr>
      <w:r w:rsidRPr="002B0038">
        <w:rPr>
          <w:rFonts w:asciiTheme="majorEastAsia" w:eastAsiaTheme="majorEastAsia" w:hAnsiTheme="majorEastAsia" w:hint="eastAsia"/>
          <w:b/>
          <w:kern w:val="0"/>
        </w:rPr>
        <w:t>二、技术要求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709"/>
      </w:tblGrid>
      <w:tr w:rsidR="002B0038" w:rsidRPr="002B0038" w:rsidTr="00441549">
        <w:trPr>
          <w:trHeight w:val="537"/>
        </w:trPr>
        <w:tc>
          <w:tcPr>
            <w:tcW w:w="993" w:type="dxa"/>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序号</w:t>
            </w:r>
          </w:p>
        </w:tc>
        <w:tc>
          <w:tcPr>
            <w:tcW w:w="7229" w:type="dxa"/>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技术要求</w:t>
            </w:r>
          </w:p>
        </w:tc>
        <w:tc>
          <w:tcPr>
            <w:tcW w:w="709" w:type="dxa"/>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投标响应</w:t>
            </w:r>
          </w:p>
        </w:tc>
      </w:tr>
      <w:tr w:rsidR="002B0038" w:rsidRPr="002B0038" w:rsidTr="00441549">
        <w:trPr>
          <w:trHeight w:val="325"/>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一</w:t>
            </w:r>
          </w:p>
        </w:tc>
        <w:tc>
          <w:tcPr>
            <w:tcW w:w="7229"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spacing w:line="300" w:lineRule="exact"/>
              <w:rPr>
                <w:rFonts w:asciiTheme="majorEastAsia" w:eastAsiaTheme="majorEastAsia" w:hAnsiTheme="majorEastAsia"/>
                <w:b/>
              </w:rPr>
            </w:pPr>
            <w:r w:rsidRPr="002B0038">
              <w:rPr>
                <w:rFonts w:asciiTheme="majorEastAsia" w:eastAsiaTheme="majorEastAsia" w:hAnsiTheme="majorEastAsia" w:hint="eastAsia"/>
                <w:b/>
              </w:rPr>
              <w:t>种类质量要求</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312"/>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1.1</w:t>
            </w:r>
          </w:p>
        </w:tc>
        <w:tc>
          <w:tcPr>
            <w:tcW w:w="7229"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总体质量要求</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1637"/>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IsROCDate" w:val="False"/>
                <w:attr w:name="IsLunarDate" w:val="False"/>
                <w:attr w:name="Day" w:val="30"/>
                <w:attr w:name="Month" w:val="12"/>
                <w:attr w:name="Year" w:val="1899"/>
              </w:smartTagPr>
              <w:r w:rsidRPr="002B0038">
                <w:rPr>
                  <w:rFonts w:asciiTheme="majorEastAsia" w:eastAsiaTheme="majorEastAsia" w:hAnsiTheme="majorEastAsia" w:hint="eastAsia"/>
                </w:rPr>
                <w:t>1.1.1</w:t>
              </w:r>
            </w:smartTag>
          </w:p>
        </w:tc>
        <w:tc>
          <w:tcPr>
            <w:tcW w:w="722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应商所提供的货物必须符合有关品牌、规格、质量等方面要求和国家有关食品卫生、安全质量等方面的要求。所提供的货物数量、质量，必须经验收，验收合格后才能进入食堂。如验收达不到招标文件要求，则应立刻退回，由此造成的一切损失由供应商承担。若供应商不听劝告，一再坚持错误继续供货，招标人有权拒付货款，并有权解除与供应商的采购合同，由此造成的卫生、安全质量等方面后果，全部由供应商承担。</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1362"/>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IsROCDate" w:val="False"/>
                <w:attr w:name="IsLunarDate" w:val="False"/>
                <w:attr w:name="Day" w:val="30"/>
                <w:attr w:name="Month" w:val="12"/>
                <w:attr w:name="Year" w:val="1899"/>
              </w:smartTagPr>
              <w:r w:rsidRPr="002B0038">
                <w:rPr>
                  <w:rFonts w:asciiTheme="majorEastAsia" w:eastAsiaTheme="majorEastAsia" w:hAnsiTheme="majorEastAsia" w:hint="eastAsia"/>
                </w:rPr>
                <w:t>1.1.2</w:t>
              </w:r>
            </w:smartTag>
          </w:p>
        </w:tc>
        <w:tc>
          <w:tcPr>
            <w:tcW w:w="722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应商提供的各类原料、食品必须符合卫生防疫部门检测标准，优质足量，根据通知要求按规定时间送到食堂并提供相应辅助服务，提供蔬果类食品农药残留检测报告，由于货物质量问题或超过送货时间造成事故的招标方有权退货并追究责任，如不能提供规定品牌或要求的货物须提前向招标人通报，确认后，无质量问题方可提供。</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537"/>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IsROCDate" w:val="False"/>
                <w:attr w:name="IsLunarDate" w:val="False"/>
                <w:attr w:name="Day" w:val="30"/>
                <w:attr w:name="Month" w:val="12"/>
                <w:attr w:name="Year" w:val="1899"/>
              </w:smartTagPr>
              <w:r w:rsidRPr="002B0038">
                <w:rPr>
                  <w:rFonts w:asciiTheme="majorEastAsia" w:eastAsiaTheme="majorEastAsia" w:hAnsiTheme="majorEastAsia" w:hint="eastAsia"/>
                </w:rPr>
                <w:t>1.1.3</w:t>
              </w:r>
            </w:smartTag>
          </w:p>
        </w:tc>
        <w:tc>
          <w:tcPr>
            <w:tcW w:w="722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供货时提供保证的有关资料如货物来源证明（生产地、厂家销售授权证书）、物资储备条件、运输车辆、职工人数等。</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262"/>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1.2</w:t>
            </w:r>
          </w:p>
        </w:tc>
        <w:tc>
          <w:tcPr>
            <w:tcW w:w="7229"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菜品种类质量要求：排肉是指无骨腿肉和无骨夹心肉，其中腿肉要求剔除大股骨，夹心肉要求割除下懒肉，整方供应，并且每方肉上必须盖有屠宰场的</w:t>
            </w:r>
            <w:r w:rsidRPr="002B0038">
              <w:rPr>
                <w:rFonts w:asciiTheme="majorEastAsia" w:eastAsiaTheme="majorEastAsia" w:hAnsiTheme="majorEastAsia" w:hint="eastAsia"/>
                <w:bCs/>
                <w:szCs w:val="21"/>
              </w:rPr>
              <w:lastRenderedPageBreak/>
              <w:t>检验检疫章。</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二</w:t>
            </w:r>
          </w:p>
        </w:tc>
        <w:tc>
          <w:tcPr>
            <w:tcW w:w="7229"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spacing w:line="300" w:lineRule="exact"/>
              <w:rPr>
                <w:rFonts w:asciiTheme="majorEastAsia" w:eastAsiaTheme="majorEastAsia" w:hAnsiTheme="majorEastAsia"/>
                <w:b/>
                <w:bCs/>
                <w:szCs w:val="21"/>
              </w:rPr>
            </w:pPr>
            <w:r w:rsidRPr="002B0038">
              <w:rPr>
                <w:rFonts w:asciiTheme="majorEastAsia" w:eastAsiaTheme="majorEastAsia" w:hAnsiTheme="majorEastAsia" w:hint="eastAsia"/>
                <w:b/>
                <w:bCs/>
                <w:szCs w:val="21"/>
              </w:rPr>
              <w:t>供货时间及要求</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2.1</w:t>
            </w:r>
          </w:p>
        </w:tc>
        <w:tc>
          <w:tcPr>
            <w:tcW w:w="7229"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配送时间：工作日6:30之前须送到食堂指定地点</w:t>
            </w:r>
            <w:r w:rsidRPr="002B0038">
              <w:rPr>
                <w:rFonts w:asciiTheme="majorEastAsia" w:eastAsiaTheme="majorEastAsia" w:hAnsiTheme="majorEastAsia"/>
                <w:bCs/>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2.2</w:t>
            </w:r>
          </w:p>
        </w:tc>
        <w:tc>
          <w:tcPr>
            <w:tcW w:w="7229" w:type="dxa"/>
            <w:tcBorders>
              <w:top w:val="single" w:sz="4" w:space="0" w:color="auto"/>
              <w:left w:val="single" w:sz="4" w:space="0" w:color="auto"/>
              <w:bottom w:val="single" w:sz="4" w:space="0" w:color="auto"/>
              <w:right w:val="single" w:sz="4" w:space="0" w:color="auto"/>
            </w:tcBorders>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特殊配送要求：一般一天一次配送，但特殊情况增加至2-3次</w:t>
            </w:r>
          </w:p>
        </w:tc>
        <w:tc>
          <w:tcPr>
            <w:tcW w:w="709" w:type="dxa"/>
            <w:tcBorders>
              <w:top w:val="single" w:sz="4" w:space="0" w:color="auto"/>
              <w:left w:val="single" w:sz="4" w:space="0" w:color="auto"/>
              <w:bottom w:val="single" w:sz="4" w:space="0" w:color="auto"/>
              <w:right w:val="single" w:sz="4" w:space="0" w:color="auto"/>
            </w:tcBorders>
          </w:tcPr>
          <w:p w:rsidR="00D37420" w:rsidRPr="002B0038" w:rsidRDefault="00D37420" w:rsidP="00441549">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332AC5">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2.3</w:t>
            </w:r>
          </w:p>
        </w:tc>
        <w:tc>
          <w:tcPr>
            <w:tcW w:w="7229"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332AC5">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食堂宰杀及去剖：9：00之前须派专职人员完成宰杀或去剖工作</w:t>
            </w:r>
          </w:p>
        </w:tc>
        <w:tc>
          <w:tcPr>
            <w:tcW w:w="709" w:type="dxa"/>
            <w:tcBorders>
              <w:top w:val="single" w:sz="4" w:space="0" w:color="auto"/>
              <w:left w:val="single" w:sz="4" w:space="0" w:color="auto"/>
              <w:bottom w:val="single" w:sz="4" w:space="0" w:color="auto"/>
              <w:right w:val="single" w:sz="4" w:space="0" w:color="auto"/>
            </w:tcBorders>
          </w:tcPr>
          <w:p w:rsidR="00332AC5" w:rsidRPr="002B0038" w:rsidRDefault="00332AC5" w:rsidP="00332AC5">
            <w:pPr>
              <w:tabs>
                <w:tab w:val="left" w:pos="8161"/>
              </w:tabs>
              <w:spacing w:line="300" w:lineRule="exact"/>
              <w:jc w:val="center"/>
              <w:outlineLvl w:val="1"/>
              <w:rPr>
                <w:rFonts w:asciiTheme="majorEastAsia" w:eastAsiaTheme="majorEastAsia" w:hAnsiTheme="majorEastAsia"/>
                <w:b/>
              </w:rPr>
            </w:pPr>
          </w:p>
        </w:tc>
      </w:tr>
      <w:tr w:rsidR="002B0038" w:rsidRPr="002B0038" w:rsidTr="00441549">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332AC5">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2.4</w:t>
            </w:r>
          </w:p>
        </w:tc>
        <w:tc>
          <w:tcPr>
            <w:tcW w:w="7229"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332AC5">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供应商如不能按时、按质提供所需货物，由此造成的一切相关损失全部由供应商承担。</w:t>
            </w:r>
          </w:p>
        </w:tc>
        <w:tc>
          <w:tcPr>
            <w:tcW w:w="709" w:type="dxa"/>
            <w:tcBorders>
              <w:top w:val="single" w:sz="4" w:space="0" w:color="auto"/>
              <w:left w:val="single" w:sz="4" w:space="0" w:color="auto"/>
              <w:bottom w:val="single" w:sz="4" w:space="0" w:color="auto"/>
              <w:right w:val="single" w:sz="4" w:space="0" w:color="auto"/>
            </w:tcBorders>
          </w:tcPr>
          <w:p w:rsidR="00332AC5" w:rsidRPr="002B0038" w:rsidRDefault="00332AC5" w:rsidP="00332AC5">
            <w:pPr>
              <w:tabs>
                <w:tab w:val="left" w:pos="8161"/>
              </w:tabs>
              <w:spacing w:line="300" w:lineRule="exact"/>
              <w:jc w:val="center"/>
              <w:outlineLvl w:val="1"/>
              <w:rPr>
                <w:rFonts w:asciiTheme="majorEastAsia" w:eastAsiaTheme="majorEastAsia" w:hAnsiTheme="majorEastAsia"/>
                <w:b/>
              </w:rPr>
            </w:pPr>
          </w:p>
        </w:tc>
      </w:tr>
      <w:tr w:rsidR="00332AC5" w:rsidRPr="002B0038" w:rsidTr="00441549">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332AC5">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w:t>
            </w:r>
            <w:r w:rsidRPr="002B0038">
              <w:rPr>
                <w:rFonts w:asciiTheme="majorEastAsia" w:eastAsiaTheme="majorEastAsia" w:hAnsiTheme="majorEastAsia"/>
              </w:rPr>
              <w:t>5</w:t>
            </w:r>
          </w:p>
        </w:tc>
        <w:tc>
          <w:tcPr>
            <w:tcW w:w="7229"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332AC5">
            <w:pPr>
              <w:spacing w:line="300" w:lineRule="exact"/>
              <w:rPr>
                <w:rFonts w:asciiTheme="majorEastAsia" w:eastAsiaTheme="majorEastAsia" w:hAnsiTheme="majorEastAsia"/>
                <w:bCs/>
                <w:szCs w:val="21"/>
              </w:rPr>
            </w:pPr>
            <w:r w:rsidRPr="002B0038">
              <w:rPr>
                <w:rFonts w:asciiTheme="majorEastAsia" w:eastAsiaTheme="majorEastAsia" w:hAnsiTheme="majorEastAsia" w:cs="宋体" w:hint="eastAsia"/>
                <w:bCs/>
                <w:szCs w:val="21"/>
              </w:rPr>
              <w:t>采购人食堂在收到食品后，如食品数量、品种、质量等存在问题，有权提出退换货要求，中标人应在1个小时内及时予以退换货。若超出规定时间未处理的，由中标人承担全部责任。</w:t>
            </w:r>
          </w:p>
        </w:tc>
        <w:tc>
          <w:tcPr>
            <w:tcW w:w="709" w:type="dxa"/>
            <w:tcBorders>
              <w:top w:val="single" w:sz="4" w:space="0" w:color="auto"/>
              <w:left w:val="single" w:sz="4" w:space="0" w:color="auto"/>
              <w:bottom w:val="single" w:sz="4" w:space="0" w:color="auto"/>
              <w:right w:val="single" w:sz="4" w:space="0" w:color="auto"/>
            </w:tcBorders>
          </w:tcPr>
          <w:p w:rsidR="00332AC5" w:rsidRPr="002B0038" w:rsidRDefault="00332AC5" w:rsidP="00332AC5">
            <w:pPr>
              <w:tabs>
                <w:tab w:val="left" w:pos="8161"/>
              </w:tabs>
              <w:spacing w:line="300" w:lineRule="exact"/>
              <w:jc w:val="center"/>
              <w:outlineLvl w:val="1"/>
              <w:rPr>
                <w:rFonts w:asciiTheme="majorEastAsia" w:eastAsiaTheme="majorEastAsia" w:hAnsiTheme="majorEastAsia"/>
                <w:b/>
              </w:rPr>
            </w:pPr>
          </w:p>
        </w:tc>
      </w:tr>
    </w:tbl>
    <w:p w:rsidR="00D37420" w:rsidRPr="002B0038" w:rsidRDefault="00D37420" w:rsidP="00D37420">
      <w:pPr>
        <w:widowControl/>
        <w:spacing w:line="300" w:lineRule="exact"/>
        <w:jc w:val="left"/>
        <w:rPr>
          <w:rFonts w:asciiTheme="majorEastAsia" w:eastAsiaTheme="majorEastAsia" w:hAnsiTheme="majorEastAsia"/>
          <w:b/>
          <w:kern w:val="1"/>
          <w:szCs w:val="21"/>
        </w:rPr>
      </w:pPr>
    </w:p>
    <w:p w:rsidR="00D37420" w:rsidRPr="002B0038" w:rsidRDefault="00D37420" w:rsidP="00D37420">
      <w:pPr>
        <w:widowControl/>
        <w:tabs>
          <w:tab w:val="left" w:pos="420"/>
          <w:tab w:val="left" w:pos="851"/>
        </w:tabs>
        <w:spacing w:line="300" w:lineRule="exact"/>
        <w:ind w:firstLineChars="201" w:firstLine="424"/>
        <w:jc w:val="left"/>
        <w:rPr>
          <w:rFonts w:asciiTheme="majorEastAsia" w:eastAsiaTheme="majorEastAsia" w:hAnsiTheme="majorEastAsia"/>
          <w:b/>
          <w:kern w:val="1"/>
          <w:szCs w:val="21"/>
        </w:rPr>
      </w:pPr>
    </w:p>
    <w:p w:rsidR="009C7BA6" w:rsidRPr="002B0038" w:rsidRDefault="009C7BA6" w:rsidP="00D37420">
      <w:pPr>
        <w:widowControl/>
        <w:tabs>
          <w:tab w:val="left" w:pos="420"/>
          <w:tab w:val="left" w:pos="851"/>
        </w:tabs>
        <w:spacing w:line="300" w:lineRule="exact"/>
        <w:ind w:firstLineChars="201" w:firstLine="424"/>
        <w:jc w:val="left"/>
        <w:rPr>
          <w:rFonts w:asciiTheme="majorEastAsia" w:eastAsiaTheme="majorEastAsia" w:hAnsiTheme="majorEastAsia"/>
          <w:b/>
          <w:kern w:val="1"/>
          <w:szCs w:val="21"/>
        </w:rPr>
      </w:pPr>
    </w:p>
    <w:p w:rsidR="00D37420" w:rsidRPr="002B0038" w:rsidRDefault="00D37420" w:rsidP="00D37420">
      <w:pPr>
        <w:widowControl/>
        <w:tabs>
          <w:tab w:val="left" w:pos="420"/>
          <w:tab w:val="left" w:pos="851"/>
        </w:tabs>
        <w:spacing w:line="300" w:lineRule="exact"/>
        <w:ind w:firstLineChars="201" w:firstLine="424"/>
        <w:jc w:val="left"/>
        <w:rPr>
          <w:rFonts w:asciiTheme="majorEastAsia" w:eastAsiaTheme="majorEastAsia" w:hAnsiTheme="majorEastAsia"/>
          <w:b/>
          <w:kern w:val="1"/>
          <w:szCs w:val="21"/>
        </w:rPr>
      </w:pPr>
      <w:r w:rsidRPr="002B0038">
        <w:rPr>
          <w:rFonts w:asciiTheme="majorEastAsia" w:eastAsiaTheme="majorEastAsia" w:hAnsiTheme="majorEastAsia" w:hint="eastAsia"/>
          <w:b/>
          <w:kern w:val="1"/>
          <w:szCs w:val="21"/>
        </w:rPr>
        <w:t>三、商务要求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709"/>
      </w:tblGrid>
      <w:tr w:rsidR="002B0038" w:rsidRPr="002B0038" w:rsidTr="00441549">
        <w:tc>
          <w:tcPr>
            <w:tcW w:w="993" w:type="dxa"/>
            <w:vAlign w:val="center"/>
          </w:tcPr>
          <w:p w:rsidR="00D37420" w:rsidRPr="002B0038" w:rsidRDefault="00D37420" w:rsidP="00441549">
            <w:pPr>
              <w:widowControl/>
              <w:spacing w:before="100" w:beforeAutospacing="1" w:after="100" w:afterAutospacing="1" w:line="300" w:lineRule="exact"/>
              <w:contextualSpacing/>
              <w:jc w:val="center"/>
              <w:rPr>
                <w:rFonts w:asciiTheme="majorEastAsia" w:eastAsiaTheme="majorEastAsia" w:hAnsiTheme="majorEastAsia" w:cs="宋体"/>
                <w:b/>
                <w:bCs/>
                <w:kern w:val="0"/>
              </w:rPr>
            </w:pPr>
            <w:r w:rsidRPr="002B0038">
              <w:rPr>
                <w:rFonts w:asciiTheme="majorEastAsia" w:eastAsiaTheme="majorEastAsia" w:hAnsiTheme="majorEastAsia" w:cs="宋体" w:hint="eastAsia"/>
                <w:b/>
                <w:bCs/>
                <w:kern w:val="0"/>
              </w:rPr>
              <w:t>序号</w:t>
            </w:r>
          </w:p>
        </w:tc>
        <w:tc>
          <w:tcPr>
            <w:tcW w:w="7087" w:type="dxa"/>
            <w:vAlign w:val="center"/>
          </w:tcPr>
          <w:p w:rsidR="00D37420" w:rsidRPr="002B0038" w:rsidRDefault="00D37420" w:rsidP="00441549">
            <w:pPr>
              <w:widowControl/>
              <w:spacing w:before="100" w:beforeAutospacing="1" w:after="100" w:afterAutospacing="1" w:line="300" w:lineRule="exact"/>
              <w:contextualSpacing/>
              <w:jc w:val="center"/>
              <w:rPr>
                <w:rFonts w:asciiTheme="majorEastAsia" w:eastAsiaTheme="majorEastAsia" w:hAnsiTheme="majorEastAsia" w:cs="宋体"/>
                <w:b/>
                <w:bCs/>
                <w:kern w:val="0"/>
              </w:rPr>
            </w:pPr>
            <w:r w:rsidRPr="002B0038">
              <w:rPr>
                <w:rFonts w:asciiTheme="majorEastAsia" w:eastAsiaTheme="majorEastAsia" w:hAnsiTheme="majorEastAsia" w:cs="宋体" w:hint="eastAsia"/>
                <w:b/>
                <w:bCs/>
                <w:kern w:val="0"/>
              </w:rPr>
              <w:t>商务要求</w:t>
            </w:r>
          </w:p>
        </w:tc>
        <w:tc>
          <w:tcPr>
            <w:tcW w:w="709" w:type="dxa"/>
            <w:vAlign w:val="center"/>
          </w:tcPr>
          <w:p w:rsidR="00D37420" w:rsidRPr="002B0038" w:rsidRDefault="00D37420" w:rsidP="00441549">
            <w:pPr>
              <w:widowControl/>
              <w:spacing w:before="100" w:beforeAutospacing="1" w:after="100" w:afterAutospacing="1" w:line="300" w:lineRule="exact"/>
              <w:contextualSpacing/>
              <w:jc w:val="center"/>
              <w:rPr>
                <w:rFonts w:asciiTheme="majorEastAsia" w:eastAsiaTheme="majorEastAsia" w:hAnsiTheme="majorEastAsia" w:cs="宋体"/>
                <w:b/>
                <w:bCs/>
                <w:kern w:val="0"/>
              </w:rPr>
            </w:pPr>
            <w:r w:rsidRPr="002B0038">
              <w:rPr>
                <w:rFonts w:asciiTheme="majorEastAsia" w:eastAsiaTheme="majorEastAsia" w:hAnsiTheme="majorEastAsia" w:cs="宋体" w:hint="eastAsia"/>
                <w:b/>
                <w:bCs/>
                <w:kern w:val="0"/>
              </w:rPr>
              <w:t>投标响应</w:t>
            </w:r>
          </w:p>
        </w:tc>
      </w:tr>
      <w:tr w:rsidR="002B0038" w:rsidRPr="002B0038" w:rsidTr="00441549">
        <w:tc>
          <w:tcPr>
            <w:tcW w:w="993" w:type="dxa"/>
            <w:vAlign w:val="center"/>
          </w:tcPr>
          <w:p w:rsidR="00D37420" w:rsidRPr="002B0038" w:rsidRDefault="00D37420" w:rsidP="00441549">
            <w:pPr>
              <w:widowControl/>
              <w:spacing w:before="100" w:beforeAutospacing="1" w:after="100" w:afterAutospacing="1" w:line="300" w:lineRule="exact"/>
              <w:contextualSpacing/>
              <w:jc w:val="center"/>
              <w:rPr>
                <w:rFonts w:asciiTheme="majorEastAsia" w:eastAsiaTheme="majorEastAsia" w:hAnsiTheme="majorEastAsia" w:cs="宋体"/>
                <w:bCs/>
                <w:kern w:val="0"/>
              </w:rPr>
            </w:pPr>
            <w:r w:rsidRPr="002B0038">
              <w:rPr>
                <w:rFonts w:asciiTheme="majorEastAsia" w:eastAsiaTheme="majorEastAsia" w:hAnsiTheme="majorEastAsia" w:cs="宋体" w:hint="eastAsia"/>
                <w:bCs/>
                <w:kern w:val="0"/>
              </w:rPr>
              <w:t>1</w:t>
            </w:r>
          </w:p>
        </w:tc>
        <w:tc>
          <w:tcPr>
            <w:tcW w:w="7087" w:type="dxa"/>
            <w:vAlign w:val="center"/>
          </w:tcPr>
          <w:p w:rsidR="00D37420" w:rsidRPr="002B0038" w:rsidRDefault="00D37420" w:rsidP="00441549">
            <w:pPr>
              <w:widowControl/>
              <w:spacing w:before="100" w:beforeAutospacing="1" w:after="100" w:afterAutospacing="1" w:line="300" w:lineRule="exact"/>
              <w:contextualSpacing/>
              <w:rPr>
                <w:rFonts w:asciiTheme="majorEastAsia" w:eastAsiaTheme="majorEastAsia" w:hAnsiTheme="majorEastAsia"/>
                <w:szCs w:val="21"/>
              </w:rPr>
            </w:pPr>
            <w:r w:rsidRPr="002B0038">
              <w:rPr>
                <w:rFonts w:asciiTheme="majorEastAsia" w:eastAsiaTheme="majorEastAsia" w:hAnsiTheme="majorEastAsia" w:hint="eastAsia"/>
                <w:szCs w:val="21"/>
              </w:rPr>
              <w:t>承包方式：所有原料物资集中采购、按时送货到指定地点</w:t>
            </w:r>
          </w:p>
        </w:tc>
        <w:tc>
          <w:tcPr>
            <w:tcW w:w="709" w:type="dxa"/>
            <w:vAlign w:val="center"/>
          </w:tcPr>
          <w:p w:rsidR="00D37420" w:rsidRPr="002B0038" w:rsidRDefault="00D37420" w:rsidP="00441549">
            <w:pPr>
              <w:widowControl/>
              <w:spacing w:before="100" w:beforeAutospacing="1" w:after="100" w:afterAutospacing="1" w:line="300" w:lineRule="exact"/>
              <w:contextualSpacing/>
              <w:jc w:val="center"/>
              <w:rPr>
                <w:rFonts w:asciiTheme="majorEastAsia" w:eastAsiaTheme="majorEastAsia" w:hAnsiTheme="majorEastAsia" w:cs="宋体"/>
                <w:b/>
                <w:bCs/>
                <w:kern w:val="0"/>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2</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szCs w:val="21"/>
              </w:rPr>
              <w:t>合同履行期限：</w:t>
            </w:r>
            <w:r w:rsidR="004F7A8F" w:rsidRPr="002B0038">
              <w:rPr>
                <w:rFonts w:asciiTheme="majorEastAsia" w:eastAsiaTheme="majorEastAsia" w:hAnsiTheme="majorEastAsia" w:hint="eastAsia"/>
                <w:szCs w:val="21"/>
              </w:rPr>
              <w:t>自合同签订之日起一年，</w:t>
            </w:r>
            <w:r w:rsidRPr="002B0038">
              <w:rPr>
                <w:rFonts w:asciiTheme="majorEastAsia" w:eastAsiaTheme="majorEastAsia" w:hAnsiTheme="majorEastAsia" w:hint="eastAsia"/>
                <w:szCs w:val="21"/>
              </w:rPr>
              <w:t>如遇政策变化或不可抗力因素，甲方有权终止合同。</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3</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交货地点：甲方指定地点</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4</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质量标准</w:t>
            </w:r>
          </w:p>
          <w:p w:rsidR="00D37420" w:rsidRPr="002B0038" w:rsidRDefault="00D37420" w:rsidP="00441549">
            <w:pPr>
              <w:pStyle w:val="afffff4"/>
              <w:spacing w:before="0" w:after="0" w:line="300" w:lineRule="exact"/>
              <w:jc w:val="left"/>
              <w:rPr>
                <w:rFonts w:asciiTheme="majorEastAsia" w:eastAsiaTheme="majorEastAsia" w:hAnsiTheme="majorEastAsia"/>
                <w:b w:val="0"/>
                <w:kern w:val="1"/>
                <w:sz w:val="21"/>
                <w:szCs w:val="21"/>
              </w:rPr>
            </w:pPr>
            <w:r w:rsidRPr="002B0038">
              <w:rPr>
                <w:rFonts w:asciiTheme="majorEastAsia" w:eastAsiaTheme="majorEastAsia" w:hAnsiTheme="majorEastAsia" w:hint="eastAsia"/>
                <w:b w:val="0"/>
                <w:kern w:val="1"/>
                <w:sz w:val="21"/>
                <w:szCs w:val="21"/>
              </w:rPr>
              <w:t>产品质量必须执行国家相关标准、行业标准、地方标准或者其它标准、规范（从严）：</w:t>
            </w:r>
          </w:p>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1、具有国家标准及规范的，按最新的标准及规范执行；</w:t>
            </w:r>
          </w:p>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2、具有行业标准及规范的，按最新的标准及规范执行；</w:t>
            </w:r>
          </w:p>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3、具有其他标准及规范的，按照最新的标准及规范执行。</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5</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合同要求</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5.1</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签订合同时间：成交通知书发出之日起30日内签订合同，具体签约时间以甲方书面通知为准。</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szCs w:val="21"/>
              </w:rPr>
            </w:pPr>
            <w:r w:rsidRPr="002B0038">
              <w:rPr>
                <w:rFonts w:asciiTheme="majorEastAsia" w:eastAsiaTheme="majorEastAsia" w:hAnsiTheme="majorEastAsia"/>
                <w:szCs w:val="21"/>
              </w:rPr>
              <w:t>▲</w:t>
            </w:r>
            <w:r w:rsidRPr="002B0038">
              <w:rPr>
                <w:rFonts w:asciiTheme="majorEastAsia" w:eastAsiaTheme="majorEastAsia" w:hAnsiTheme="majorEastAsia" w:hint="eastAsia"/>
              </w:rPr>
              <w:t>5.2</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合同要求：本项目预算为暂估金额，实际合同总金额以菜品成交总量按实结算，乙方不得以预算金额作为依据，要求甲方</w:t>
            </w:r>
            <w:r w:rsidR="00F11066" w:rsidRPr="002B0038">
              <w:rPr>
                <w:rFonts w:asciiTheme="majorEastAsia" w:eastAsiaTheme="majorEastAsia" w:hAnsiTheme="majorEastAsia" w:hint="eastAsia"/>
                <w:bCs/>
                <w:szCs w:val="21"/>
              </w:rPr>
              <w:t>订购</w:t>
            </w:r>
            <w:r w:rsidRPr="002B0038">
              <w:rPr>
                <w:rFonts w:asciiTheme="majorEastAsia" w:eastAsiaTheme="majorEastAsia" w:hAnsiTheme="majorEastAsia" w:hint="eastAsia"/>
                <w:bCs/>
                <w:szCs w:val="21"/>
              </w:rPr>
              <w:t>等价菜品的需求。</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w:t>
            </w:r>
          </w:p>
        </w:tc>
        <w:tc>
          <w:tcPr>
            <w:tcW w:w="7087" w:type="dxa"/>
            <w:vAlign w:val="center"/>
          </w:tcPr>
          <w:p w:rsidR="00D37420" w:rsidRPr="002B0038" w:rsidRDefault="00D37420" w:rsidP="00441549">
            <w:pPr>
              <w:spacing w:line="300" w:lineRule="exact"/>
              <w:rPr>
                <w:rFonts w:asciiTheme="majorEastAsia" w:eastAsiaTheme="majorEastAsia" w:hAnsiTheme="majorEastAsia" w:cs="MS Mincho"/>
              </w:rPr>
            </w:pPr>
            <w:r w:rsidRPr="002B0038">
              <w:rPr>
                <w:rFonts w:asciiTheme="majorEastAsia" w:eastAsiaTheme="majorEastAsia" w:hAnsiTheme="majorEastAsia" w:hint="eastAsia"/>
              </w:rPr>
              <w:t>验收要求</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6.1</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szCs w:val="21"/>
              </w:rPr>
              <w:t>甲方每日由食堂</w:t>
            </w:r>
            <w:r w:rsidR="00212E4C" w:rsidRPr="002B0038">
              <w:rPr>
                <w:rFonts w:asciiTheme="majorEastAsia" w:eastAsiaTheme="majorEastAsia" w:hAnsiTheme="majorEastAsia" w:hint="eastAsia"/>
                <w:szCs w:val="21"/>
              </w:rPr>
              <w:t>验货员</w:t>
            </w:r>
            <w:r w:rsidRPr="002B0038">
              <w:rPr>
                <w:rFonts w:asciiTheme="majorEastAsia" w:eastAsiaTheme="majorEastAsia" w:hAnsiTheme="majorEastAsia" w:hint="eastAsia"/>
                <w:szCs w:val="21"/>
              </w:rPr>
              <w:t>对乙方提供的食品进行质量、数量验收。</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6.2</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乙方每次送货的数量、结算价必须在当天按要求在甲方予以登记记录</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6.3</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乙方必须按甲方下达的配送数量，及时保质、保量完成配送任务，并附配送单据（单据内容</w:t>
            </w:r>
            <w:r w:rsidR="00B630F0" w:rsidRPr="002B0038">
              <w:rPr>
                <w:rFonts w:asciiTheme="majorEastAsia" w:eastAsiaTheme="majorEastAsia" w:hAnsiTheme="majorEastAsia" w:hint="eastAsia"/>
              </w:rPr>
              <w:t>可</w:t>
            </w:r>
            <w:r w:rsidRPr="002B0038">
              <w:rPr>
                <w:rFonts w:asciiTheme="majorEastAsia" w:eastAsiaTheme="majorEastAsia" w:hAnsiTheme="majorEastAsia" w:hint="eastAsia"/>
              </w:rPr>
              <w:t>包括供货日期、食品名称、规格、数量、生产批号、保质期、供货者名称、联系方式等，一式三联，验收签字后一张留食堂记台帐，一张作为月底结帐凭据，一张留底备用）。不得无故推诿或缓送，确保食堂正常运行。</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7</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售后服务：</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szCs w:val="21"/>
              </w:rPr>
              <w:t>▲</w:t>
            </w:r>
            <w:r w:rsidRPr="002B0038">
              <w:rPr>
                <w:rFonts w:asciiTheme="majorEastAsia" w:eastAsiaTheme="majorEastAsia" w:hAnsiTheme="majorEastAsia" w:hint="eastAsia"/>
              </w:rPr>
              <w:t>7.1</w:t>
            </w: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szCs w:val="21"/>
              </w:rPr>
              <w:t>乙方应在</w:t>
            </w:r>
            <w:r w:rsidRPr="002B0038">
              <w:rPr>
                <w:rFonts w:asciiTheme="majorEastAsia" w:eastAsiaTheme="majorEastAsia" w:hAnsiTheme="majorEastAsia" w:hint="eastAsia"/>
                <w:szCs w:val="21"/>
                <w:u w:val="single"/>
              </w:rPr>
              <w:t>宁波大市范围内</w:t>
            </w:r>
            <w:r w:rsidRPr="002B0038">
              <w:rPr>
                <w:rFonts w:asciiTheme="majorEastAsia" w:eastAsiaTheme="majorEastAsia" w:hAnsiTheme="majorEastAsia" w:hint="eastAsia"/>
                <w:szCs w:val="21"/>
              </w:rPr>
              <w:t>具有售后服务机构，便于甲方需要时安排配送服务。</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7.2</w:t>
            </w: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u w:val="single"/>
              </w:rPr>
            </w:pPr>
            <w:r w:rsidRPr="002B0038">
              <w:rPr>
                <w:rFonts w:asciiTheme="majorEastAsia" w:eastAsiaTheme="majorEastAsia" w:hAnsiTheme="majorEastAsia" w:hint="eastAsia"/>
              </w:rPr>
              <w:t>售后服务的响应速度要求：收到甲方通知后</w:t>
            </w:r>
            <w:r w:rsidRPr="002B0038">
              <w:rPr>
                <w:rFonts w:asciiTheme="majorEastAsia" w:eastAsiaTheme="majorEastAsia" w:hAnsiTheme="majorEastAsia" w:hint="eastAsia"/>
                <w:u w:val="single"/>
              </w:rPr>
              <w:t>1小时</w:t>
            </w:r>
            <w:r w:rsidRPr="002B0038">
              <w:rPr>
                <w:rFonts w:asciiTheme="majorEastAsia" w:eastAsiaTheme="majorEastAsia" w:hAnsiTheme="majorEastAsia" w:hint="eastAsia"/>
              </w:rPr>
              <w:t>内作出响应，响应后</w:t>
            </w:r>
            <w:r w:rsidRPr="002B0038">
              <w:rPr>
                <w:rFonts w:asciiTheme="majorEastAsia" w:eastAsiaTheme="majorEastAsia" w:hAnsiTheme="majorEastAsia" w:hint="eastAsia"/>
                <w:u w:val="single"/>
              </w:rPr>
              <w:t xml:space="preserve"> 2 小时</w:t>
            </w:r>
            <w:r w:rsidRPr="002B0038">
              <w:rPr>
                <w:rFonts w:asciiTheme="majorEastAsia" w:eastAsiaTheme="majorEastAsia" w:hAnsiTheme="majorEastAsia" w:hint="eastAsia"/>
              </w:rPr>
              <w:t>内完成配送服务任务。</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8</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付款条件及方式</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8.1</w:t>
            </w:r>
          </w:p>
        </w:tc>
        <w:tc>
          <w:tcPr>
            <w:tcW w:w="7087" w:type="dxa"/>
            <w:vAlign w:val="center"/>
          </w:tcPr>
          <w:p w:rsidR="00D37420" w:rsidRPr="002B0038" w:rsidRDefault="002C4062"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按月支付，当月货款由乙方提供汇总供货清单交甲方食堂管理部门，乙方依</w:t>
            </w:r>
            <w:r w:rsidRPr="002B0038">
              <w:rPr>
                <w:rFonts w:asciiTheme="majorEastAsia" w:eastAsiaTheme="majorEastAsia" w:hAnsiTheme="majorEastAsia" w:hint="eastAsia"/>
              </w:rPr>
              <w:lastRenderedPageBreak/>
              <w:t>据该经甲方确认的清单记载的金额，向甲方开具合法票据，于次月向甲方财务部门提交上述清单与发票，甲方财务部门审核后，通过银行账户转账付款，不得使用现金支付。</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8.2</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结帐时按下面公式计算结果结算</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ind w:leftChars="-100" w:left="-210" w:rightChars="-100" w:right="-210"/>
              <w:jc w:val="center"/>
              <w:rPr>
                <w:rFonts w:asciiTheme="majorEastAsia" w:eastAsiaTheme="majorEastAsia" w:hAnsiTheme="majorEastAsia"/>
                <w:szCs w:val="21"/>
              </w:rPr>
            </w:pPr>
            <w:r w:rsidRPr="002B0038">
              <w:rPr>
                <w:rFonts w:asciiTheme="majorEastAsia" w:eastAsiaTheme="majorEastAsia" w:hAnsiTheme="majorEastAsia"/>
                <w:szCs w:val="21"/>
              </w:rPr>
              <w:t>▲</w:t>
            </w:r>
            <w:r w:rsidRPr="002B0038">
              <w:rPr>
                <w:rFonts w:asciiTheme="majorEastAsia" w:eastAsiaTheme="majorEastAsia" w:hAnsiTheme="majorEastAsia" w:hint="eastAsia"/>
              </w:rPr>
              <w:t>8.2.1</w:t>
            </w: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cs="宋体" w:hint="eastAsia"/>
                <w:b/>
                <w:szCs w:val="21"/>
              </w:rPr>
              <w:t>食堂物资货款结算总金额=各类物资的［（基准价×数量）×（1-下浮率）］的总和，按实结算。</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8.2.2</w:t>
            </w: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其中下浮率为：乙方投标文件上显示的中标下浮率</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restart"/>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8.2.3</w:t>
            </w: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基准价原则上每</w:t>
            </w:r>
            <w:r w:rsidR="00A774DC" w:rsidRPr="002B0038">
              <w:rPr>
                <w:rFonts w:asciiTheme="majorEastAsia" w:eastAsiaTheme="majorEastAsia" w:hAnsiTheme="majorEastAsia" w:hint="eastAsia"/>
                <w:bCs/>
                <w:szCs w:val="21"/>
              </w:rPr>
              <w:t>月</w:t>
            </w:r>
            <w:r w:rsidRPr="002B0038">
              <w:rPr>
                <w:rFonts w:asciiTheme="majorEastAsia" w:eastAsiaTheme="majorEastAsia" w:hAnsiTheme="majorEastAsia" w:hint="eastAsia"/>
                <w:bCs/>
                <w:szCs w:val="21"/>
              </w:rPr>
              <w:t>更新一次，由投标人提供数据清单，采购人抽查确认，确认原则按以下方式所采集的价格中</w:t>
            </w:r>
            <w:r w:rsidR="00A774DC" w:rsidRPr="002B0038">
              <w:rPr>
                <w:rFonts w:asciiTheme="majorEastAsia" w:eastAsiaTheme="majorEastAsia" w:hAnsiTheme="majorEastAsia" w:hint="eastAsia"/>
                <w:bCs/>
                <w:szCs w:val="21"/>
              </w:rPr>
              <w:t>平均价</w:t>
            </w:r>
            <w:r w:rsidRPr="002B0038">
              <w:rPr>
                <w:rFonts w:asciiTheme="majorEastAsia" w:eastAsiaTheme="majorEastAsia" w:hAnsiTheme="majorEastAsia" w:hint="eastAsia"/>
                <w:bCs/>
                <w:szCs w:val="21"/>
              </w:rPr>
              <w:t>为准：</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7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宁波市发展和改革委员会最新公布的“菜篮子民生商品价格监测”的宁波菜市场</w:t>
            </w:r>
            <w:r w:rsidR="00C50713" w:rsidRPr="002B0038">
              <w:rPr>
                <w:rFonts w:asciiTheme="majorEastAsia" w:eastAsiaTheme="majorEastAsia" w:hAnsiTheme="majorEastAsia" w:hint="eastAsia"/>
                <w:bCs/>
                <w:szCs w:val="21"/>
              </w:rPr>
              <w:t>平均价</w:t>
            </w:r>
            <w:r w:rsidRPr="002B0038">
              <w:rPr>
                <w:rFonts w:asciiTheme="majorEastAsia" w:eastAsiaTheme="majorEastAsia" w:hAnsiTheme="majorEastAsia" w:hint="eastAsia"/>
                <w:bCs/>
                <w:szCs w:val="21"/>
              </w:rPr>
              <w:t>；</w:t>
            </w:r>
          </w:p>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网址：</w:t>
            </w:r>
            <w:hyperlink r:id="rId17" w:history="1">
              <w:r w:rsidRPr="002B0038">
                <w:rPr>
                  <w:rStyle w:val="ac"/>
                  <w:rFonts w:asciiTheme="majorEastAsia" w:eastAsiaTheme="majorEastAsia" w:hAnsiTheme="majorEastAsia"/>
                  <w:bCs/>
                  <w:color w:val="auto"/>
                  <w:szCs w:val="21"/>
                </w:rPr>
                <w:t>http://fgw.ningbo.gov.cn/index.html</w:t>
              </w:r>
            </w:hyperlink>
            <w:r w:rsidRPr="002B0038">
              <w:rPr>
                <w:rFonts w:asciiTheme="majorEastAsia" w:eastAsiaTheme="majorEastAsia" w:hAnsiTheme="majorEastAsia" w:hint="eastAsia"/>
                <w:bCs/>
                <w:szCs w:val="21"/>
              </w:rPr>
              <w:t>（路径：专项-经济运行-菜篮子）</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30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vAlign w:val="center"/>
          </w:tcPr>
          <w:p w:rsidR="00D37420" w:rsidRPr="002B0038" w:rsidRDefault="001C510D"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采购人周边超市或菜场商品零售价为基准。</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履约保证金</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9.1</w:t>
            </w:r>
          </w:p>
        </w:tc>
        <w:tc>
          <w:tcPr>
            <w:tcW w:w="7087" w:type="dxa"/>
            <w:vAlign w:val="center"/>
          </w:tcPr>
          <w:p w:rsidR="00D37420" w:rsidRPr="002B0038" w:rsidRDefault="00D37420" w:rsidP="00441549">
            <w:pPr>
              <w:widowControl/>
              <w:spacing w:before="100" w:beforeAutospacing="1" w:after="100" w:afterAutospacing="1" w:line="300" w:lineRule="exact"/>
              <w:contextualSpacing/>
              <w:jc w:val="left"/>
              <w:rPr>
                <w:rFonts w:asciiTheme="majorEastAsia" w:eastAsiaTheme="majorEastAsia" w:hAnsiTheme="majorEastAsia"/>
              </w:rPr>
            </w:pPr>
            <w:r w:rsidRPr="002B0038">
              <w:rPr>
                <w:rFonts w:asciiTheme="majorEastAsia" w:eastAsiaTheme="majorEastAsia" w:hAnsiTheme="majorEastAsia" w:hint="eastAsia"/>
              </w:rPr>
              <w:t>履约保证金金额：人民币叁万元整</w:t>
            </w:r>
            <w:r w:rsidR="0072280E" w:rsidRPr="002B0038">
              <w:rPr>
                <w:rFonts w:asciiTheme="majorEastAsia" w:eastAsiaTheme="majorEastAsia" w:hAnsiTheme="majorEastAsia" w:hint="eastAsia"/>
              </w:rPr>
              <w:t>，</w:t>
            </w:r>
            <w:r w:rsidR="0072280E" w:rsidRPr="002B0038">
              <w:rPr>
                <w:rFonts w:ascii="宋体" w:hAnsi="宋体" w:hint="eastAsia"/>
              </w:rPr>
              <w:t>于合同签订后7个工作日内缴纳；</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72280E" w:rsidRPr="002B0038" w:rsidRDefault="0072280E"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9.2</w:t>
            </w:r>
          </w:p>
        </w:tc>
        <w:tc>
          <w:tcPr>
            <w:tcW w:w="7087" w:type="dxa"/>
            <w:vAlign w:val="center"/>
          </w:tcPr>
          <w:p w:rsidR="0072280E" w:rsidRPr="002B0038" w:rsidRDefault="0072280E" w:rsidP="00A27E74">
            <w:pPr>
              <w:widowControl/>
              <w:spacing w:before="100" w:beforeAutospacing="1" w:after="100" w:afterAutospacing="1" w:line="300" w:lineRule="exact"/>
              <w:contextualSpacing/>
              <w:jc w:val="left"/>
              <w:rPr>
                <w:rFonts w:ascii="宋体" w:hAnsi="宋体"/>
              </w:rPr>
            </w:pPr>
            <w:r w:rsidRPr="002B0038">
              <w:rPr>
                <w:rFonts w:ascii="宋体" w:hAnsi="宋体" w:hint="eastAsia"/>
              </w:rPr>
              <w:t>履约保证金形式：银行汇票（电汇）或支票、银行或保险公司出具的保函等非现金形式；</w:t>
            </w:r>
          </w:p>
        </w:tc>
        <w:tc>
          <w:tcPr>
            <w:tcW w:w="709" w:type="dxa"/>
          </w:tcPr>
          <w:p w:rsidR="0072280E" w:rsidRPr="002B0038" w:rsidRDefault="0072280E"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72280E" w:rsidRPr="002B0038" w:rsidRDefault="0072280E"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9.3</w:t>
            </w:r>
          </w:p>
        </w:tc>
        <w:tc>
          <w:tcPr>
            <w:tcW w:w="7087" w:type="dxa"/>
            <w:vAlign w:val="center"/>
          </w:tcPr>
          <w:p w:rsidR="0072280E" w:rsidRPr="002B0038" w:rsidRDefault="0072280E" w:rsidP="00A27E74">
            <w:pPr>
              <w:widowControl/>
              <w:spacing w:before="100" w:beforeAutospacing="1" w:after="100" w:afterAutospacing="1" w:line="300" w:lineRule="exact"/>
              <w:contextualSpacing/>
              <w:jc w:val="left"/>
              <w:rPr>
                <w:rFonts w:ascii="宋体" w:hAnsi="宋体"/>
              </w:rPr>
            </w:pPr>
            <w:r w:rsidRPr="002B0038">
              <w:rPr>
                <w:rFonts w:ascii="宋体" w:hAnsi="宋体" w:hint="eastAsia"/>
              </w:rPr>
              <w:t>履约保证金的退还：在项目验收结束后一次性无息退还。</w:t>
            </w:r>
          </w:p>
        </w:tc>
        <w:tc>
          <w:tcPr>
            <w:tcW w:w="709" w:type="dxa"/>
          </w:tcPr>
          <w:p w:rsidR="0072280E" w:rsidRPr="002B0038" w:rsidRDefault="0072280E"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w:t>
            </w:r>
          </w:p>
        </w:tc>
        <w:tc>
          <w:tcPr>
            <w:tcW w:w="7087" w:type="dxa"/>
            <w:vAlign w:val="center"/>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履约要求及处理方式</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restart"/>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10.1</w:t>
            </w:r>
          </w:p>
        </w:tc>
        <w:tc>
          <w:tcPr>
            <w:tcW w:w="7087" w:type="dxa"/>
            <w:vAlign w:val="center"/>
          </w:tcPr>
          <w:p w:rsidR="00D37420" w:rsidRPr="002B0038" w:rsidRDefault="00D37420" w:rsidP="00F11066">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甲方发现下列为之一的，有权立即退货，不支付货款，情节严重造成不良后果的</w:t>
            </w:r>
            <w:r w:rsidR="00F11066" w:rsidRPr="002B0038">
              <w:rPr>
                <w:rFonts w:asciiTheme="majorEastAsia" w:eastAsiaTheme="majorEastAsia" w:hAnsiTheme="majorEastAsia" w:hint="eastAsia"/>
                <w:bCs/>
                <w:szCs w:val="21"/>
              </w:rPr>
              <w:t>，乙方向甲方</w:t>
            </w:r>
            <w:r w:rsidRPr="002B0038">
              <w:rPr>
                <w:rFonts w:asciiTheme="majorEastAsia" w:eastAsiaTheme="majorEastAsia" w:hAnsiTheme="majorEastAsia" w:hint="eastAsia"/>
                <w:bCs/>
                <w:szCs w:val="21"/>
              </w:rPr>
              <w:t>另行赔偿。</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乙方根据“宁波市人民政府网中菜篮子民生商品价格监测表”每周向甲方提供单价格表，甲方</w:t>
            </w:r>
            <w:r w:rsidRPr="002B0038">
              <w:rPr>
                <w:rFonts w:asciiTheme="majorEastAsia" w:eastAsiaTheme="majorEastAsia" w:hAnsiTheme="majorEastAsia" w:hint="eastAsia"/>
                <w:szCs w:val="21"/>
              </w:rPr>
              <w:t>定期对市场价格和结算价格进行核对（每月不少于</w:t>
            </w:r>
            <w:r w:rsidRPr="002B0038">
              <w:rPr>
                <w:rFonts w:asciiTheme="majorEastAsia" w:eastAsiaTheme="majorEastAsia" w:hAnsiTheme="majorEastAsia"/>
                <w:szCs w:val="21"/>
              </w:rPr>
              <w:t>4</w:t>
            </w:r>
            <w:r w:rsidRPr="002B0038">
              <w:rPr>
                <w:rFonts w:asciiTheme="majorEastAsia" w:eastAsiaTheme="majorEastAsia" w:hAnsiTheme="majorEastAsia" w:hint="eastAsia"/>
                <w:szCs w:val="21"/>
              </w:rPr>
              <w:t>次）</w:t>
            </w:r>
            <w:r w:rsidRPr="002B0038">
              <w:rPr>
                <w:rFonts w:asciiTheme="majorEastAsia" w:eastAsiaTheme="majorEastAsia" w:hAnsiTheme="majorEastAsia" w:hint="eastAsia"/>
                <w:bCs/>
                <w:szCs w:val="21"/>
              </w:rPr>
              <w:t>，发现价格虚高或不真实的；</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乙方提供的食品变质的，不符合卫生标准的；</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乙方提供的食品数量、质量不达标，不及时补货或整改的；</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乙方提供的服务不周到、不到位，服务态度不好食堂不满意，送货不及时的。</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restart"/>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10.2</w:t>
            </w: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乙方应严格遵守《中华人民共和国食品安全法》和《动物检疫法》等相关规定，一经发现供应以下食品，除全部退货外，甲方有权解除服务合同并没收其全部履约保证金。</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225"/>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营养成分导致运动员药检不合格的主辅食品；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45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用非食品原料生产的食品或者添加食品添加剂以外的化学物质和其他可能危害人体健康物质的食品，或者用回收食品作为原料生产的食品；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45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致病性微生物、农药残留、兽药残留、重金属、污染物质以及其他危害人体健康的物质含量超过食品安全标准限量的食品；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255"/>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营养成分不符合食品安全标准的专供婴幼儿和其他特定人群的主辅食品；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7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腐败变质、油脂酸败、霉变生虫、污秽不洁、混有异物、掺假掺杂或者感官性状异常的食品；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225"/>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病死、毒死或者死因不明的禽、畜、兽、水产动物肉类及其制品；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51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未经动物卫生监督机构检疫或者检疫不合格的肉类，或者未经检验或者检验不合格的肉类制品；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255"/>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被包装材料、容器、运输工具等污染的食品；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24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超过保质期的食品；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24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国家为防病等特殊需要明令禁止生产经营的食品；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70"/>
        </w:trPr>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其他不符合食品安全标准或者要求的食品。</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ind w:firstLineChars="50" w:firstLine="105"/>
              <w:rPr>
                <w:rFonts w:asciiTheme="majorEastAsia" w:eastAsiaTheme="majorEastAsia" w:hAnsiTheme="majorEastAsia"/>
              </w:rPr>
            </w:pPr>
            <w:r w:rsidRPr="002B0038">
              <w:rPr>
                <w:rFonts w:asciiTheme="majorEastAsia" w:eastAsiaTheme="majorEastAsia" w:hAnsiTheme="majorEastAsia" w:hint="eastAsia"/>
              </w:rPr>
              <w:lastRenderedPageBreak/>
              <w:t>10.3</w:t>
            </w: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乙方在履行合同过程中，必须遵守《中华人民共和国民法典》及相关的国家法律、法规，乙方必须签订“廉政协议”。如有违法行为，按法律法规相关规定予以处罚。</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10.4</w:t>
            </w: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乙方应无条件接受有关监督部门对定点供货产品质量，价格等的不定期抽查和检查。如违反承诺自愿接受处罚；情节严重的，采购人有权解除服务合同并没收其全部履约保证金。</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10.5</w:t>
            </w: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必须建立并严格执行各项食品安全管理制度，如食品卫生安全承诺、食品准入质量查验、食品进货检查验收、食品准入台帐登记、从业人员健康管理、消费投诉处理以及不合格食品下柜、召回、销毁等，参与食品配送的工作人员必须持健康证上岗。</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10.6</w:t>
            </w: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乙方必须按规定索取所经销食品的生产企业的营业执照、生产或流通许可证、食品质量安全有效检验报告、食品包装上所明示的各类荣誉证书等其他有效证明。</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restart"/>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10.7</w:t>
            </w: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甲方实行供应商资格退出制度。凡有下列情况之一的，甲方可无条件取消该乙方的食堂食品原材料供货资格，解除合同。</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因配送食品质量问题引发重大食品安全事故；</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乙方存在严重安全隐患整改不到位；</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因乙方主观原因配送假冒伪劣食品行为两次以上</w:t>
            </w:r>
            <w:r w:rsidRPr="002B0038">
              <w:rPr>
                <w:rFonts w:asciiTheme="majorEastAsia" w:eastAsiaTheme="majorEastAsia" w:hAnsiTheme="majorEastAsia"/>
                <w:bCs/>
                <w:szCs w:val="21"/>
              </w:rPr>
              <w:t>(</w:t>
            </w:r>
            <w:r w:rsidRPr="002B0038">
              <w:rPr>
                <w:rFonts w:asciiTheme="majorEastAsia" w:eastAsiaTheme="majorEastAsia" w:hAnsiTheme="majorEastAsia" w:hint="eastAsia"/>
                <w:bCs/>
                <w:szCs w:val="21"/>
              </w:rPr>
              <w:t>含两次</w:t>
            </w:r>
            <w:r w:rsidRPr="002B0038">
              <w:rPr>
                <w:rFonts w:asciiTheme="majorEastAsia" w:eastAsiaTheme="majorEastAsia" w:hAnsiTheme="majorEastAsia"/>
                <w:bCs/>
                <w:szCs w:val="21"/>
              </w:rPr>
              <w:t>)</w:t>
            </w:r>
            <w:r w:rsidRPr="002B0038">
              <w:rPr>
                <w:rFonts w:asciiTheme="majorEastAsia" w:eastAsiaTheme="majorEastAsia" w:hAnsiTheme="majorEastAsia" w:hint="eastAsia"/>
                <w:bCs/>
                <w:szCs w:val="21"/>
              </w:rPr>
              <w:t>的；</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因乙方存在不廉洁行为等造成不良社会影响的。</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Merge/>
            <w:vAlign w:val="center"/>
          </w:tcPr>
          <w:p w:rsidR="00D37420" w:rsidRPr="002B0038" w:rsidRDefault="00D37420" w:rsidP="00441549">
            <w:pPr>
              <w:spacing w:line="300" w:lineRule="exact"/>
              <w:ind w:leftChars="-50" w:left="-105" w:rightChars="-50" w:right="-105"/>
              <w:jc w:val="center"/>
              <w:rPr>
                <w:rFonts w:asciiTheme="majorEastAsia" w:eastAsiaTheme="majorEastAsia" w:hAnsiTheme="majorEastAsia"/>
              </w:rPr>
            </w:pPr>
          </w:p>
        </w:tc>
        <w:tc>
          <w:tcPr>
            <w:tcW w:w="7087" w:type="dxa"/>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一个月内验收不合格三次及以上</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发票要求</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192"/>
        </w:trPr>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11.1</w:t>
            </w:r>
          </w:p>
        </w:tc>
        <w:tc>
          <w:tcPr>
            <w:tcW w:w="7087" w:type="dxa"/>
            <w:vAlign w:val="center"/>
          </w:tcPr>
          <w:p w:rsidR="00D37420" w:rsidRPr="002B0038" w:rsidRDefault="00D37420" w:rsidP="00441549">
            <w:pPr>
              <w:spacing w:line="300" w:lineRule="exact"/>
              <w:ind w:rightChars="16" w:right="34"/>
              <w:rPr>
                <w:rFonts w:asciiTheme="majorEastAsia" w:eastAsiaTheme="majorEastAsia" w:hAnsiTheme="majorEastAsia"/>
              </w:rPr>
            </w:pPr>
            <w:r w:rsidRPr="002B0038">
              <w:rPr>
                <w:rFonts w:asciiTheme="majorEastAsia" w:eastAsiaTheme="majorEastAsia" w:hAnsiTheme="majorEastAsia" w:hint="eastAsia"/>
              </w:rPr>
              <w:t>乙方应依据相应的金额，向甲方提供足额且符合税法规定的增值税普通发票。甲方在收到乙方提供的增值税普通发票后在合同约定的时间支付相应款项。</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469"/>
        </w:trPr>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11.2</w:t>
            </w:r>
          </w:p>
        </w:tc>
        <w:tc>
          <w:tcPr>
            <w:tcW w:w="7087" w:type="dxa"/>
            <w:vAlign w:val="center"/>
          </w:tcPr>
          <w:p w:rsidR="00D37420" w:rsidRPr="002B0038" w:rsidRDefault="00D37420" w:rsidP="00441549">
            <w:pPr>
              <w:spacing w:line="300" w:lineRule="exact"/>
              <w:ind w:rightChars="16" w:right="34"/>
              <w:rPr>
                <w:rFonts w:asciiTheme="majorEastAsia" w:eastAsiaTheme="majorEastAsia" w:hAnsiTheme="majorEastAsia"/>
              </w:rPr>
            </w:pPr>
            <w:r w:rsidRPr="002B0038">
              <w:rPr>
                <w:rFonts w:asciiTheme="majorEastAsia" w:eastAsiaTheme="majorEastAsia" w:hAnsiTheme="majorEastAsia" w:hint="eastAsia"/>
              </w:rPr>
              <w:t>如因乙方未按期提供发票或发票不合规等原因，自行承担由此对甲方造成的一切损失。</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rPr>
          <w:trHeight w:val="712"/>
        </w:trPr>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11.3</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12</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其他</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12.1</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在采购及合同执行过程中，乙方应承担由于其行为所造成的人身伤害、财产损失或损坏的责任，无论何种原因所造成，甲方均不负责。</w:t>
            </w:r>
          </w:p>
        </w:tc>
        <w:tc>
          <w:tcPr>
            <w:tcW w:w="709" w:type="dxa"/>
          </w:tcPr>
          <w:p w:rsidR="00D37420" w:rsidRPr="002B0038" w:rsidRDefault="00D37420" w:rsidP="00441549">
            <w:pPr>
              <w:spacing w:line="300" w:lineRule="exact"/>
              <w:rPr>
                <w:rFonts w:asciiTheme="majorEastAsia" w:eastAsiaTheme="majorEastAsia" w:hAnsiTheme="majorEastAsia"/>
              </w:rPr>
            </w:pPr>
          </w:p>
        </w:tc>
      </w:tr>
      <w:tr w:rsidR="002B0038" w:rsidRPr="002B0038" w:rsidTr="00441549">
        <w:tc>
          <w:tcPr>
            <w:tcW w:w="993" w:type="dxa"/>
            <w:vAlign w:val="center"/>
          </w:tcPr>
          <w:p w:rsidR="00D37420" w:rsidRPr="002B0038" w:rsidRDefault="00D37420" w:rsidP="00441549">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12.2</w:t>
            </w:r>
          </w:p>
        </w:tc>
        <w:tc>
          <w:tcPr>
            <w:tcW w:w="7087" w:type="dxa"/>
            <w:vAlign w:val="center"/>
          </w:tcPr>
          <w:p w:rsidR="00D37420" w:rsidRPr="002B0038" w:rsidRDefault="00D37420" w:rsidP="00441549">
            <w:pPr>
              <w:spacing w:line="300" w:lineRule="exact"/>
              <w:rPr>
                <w:rFonts w:asciiTheme="majorEastAsia" w:eastAsiaTheme="majorEastAsia" w:hAnsiTheme="majorEastAsia"/>
              </w:rPr>
            </w:pPr>
            <w:r w:rsidRPr="002B0038">
              <w:rPr>
                <w:rFonts w:asciiTheme="majorEastAsia" w:eastAsiaTheme="majorEastAsia" w:hAnsiTheme="majorEastAsia" w:hint="eastAsia"/>
              </w:rPr>
              <w:t>乙方在收到成交通知书至签订合同前，向甲方提供叁套纸质投标文件并加盖乙方公章，纸质标文件应与电子加密投标文件内容一致，内容不一致的以电子加密投标文件为准。后期针对本项目审计、审查时，如因乙方提供的投标文件内容不一致给甲方造成损失，甲方有权向乙方追责。</w:t>
            </w:r>
          </w:p>
        </w:tc>
        <w:tc>
          <w:tcPr>
            <w:tcW w:w="709" w:type="dxa"/>
          </w:tcPr>
          <w:p w:rsidR="00D37420" w:rsidRPr="002B0038" w:rsidRDefault="00D37420" w:rsidP="00441549">
            <w:pPr>
              <w:spacing w:line="300" w:lineRule="exact"/>
              <w:rPr>
                <w:rFonts w:asciiTheme="majorEastAsia" w:eastAsiaTheme="majorEastAsia" w:hAnsiTheme="majorEastAsia"/>
              </w:rPr>
            </w:pPr>
          </w:p>
        </w:tc>
      </w:tr>
    </w:tbl>
    <w:p w:rsidR="00D37420" w:rsidRPr="002B0038" w:rsidRDefault="00D37420" w:rsidP="00D37420">
      <w:pPr>
        <w:pStyle w:val="afffff4"/>
        <w:spacing w:before="0" w:after="0" w:line="300" w:lineRule="exact"/>
        <w:jc w:val="both"/>
        <w:rPr>
          <w:rFonts w:asciiTheme="majorEastAsia" w:eastAsiaTheme="majorEastAsia" w:hAnsiTheme="majorEastAsia"/>
          <w:bCs w:val="0"/>
          <w:kern w:val="2"/>
          <w:sz w:val="21"/>
          <w:szCs w:val="24"/>
        </w:rPr>
      </w:pPr>
      <w:r w:rsidRPr="002B0038">
        <w:rPr>
          <w:rFonts w:asciiTheme="majorEastAsia" w:eastAsiaTheme="majorEastAsia" w:hAnsiTheme="majorEastAsia" w:hint="eastAsia"/>
          <w:bCs w:val="0"/>
          <w:kern w:val="2"/>
          <w:sz w:val="21"/>
          <w:szCs w:val="24"/>
        </w:rPr>
        <w:t>备注：本表格中打“</w:t>
      </w:r>
      <w:r w:rsidRPr="002B0038">
        <w:rPr>
          <w:rFonts w:asciiTheme="majorEastAsia" w:eastAsiaTheme="majorEastAsia" w:hAnsiTheme="majorEastAsia"/>
          <w:bCs w:val="0"/>
          <w:kern w:val="2"/>
          <w:sz w:val="21"/>
          <w:szCs w:val="24"/>
        </w:rPr>
        <w:t>▲</w:t>
      </w:r>
      <w:r w:rsidRPr="002B0038">
        <w:rPr>
          <w:rFonts w:asciiTheme="majorEastAsia" w:eastAsiaTheme="majorEastAsia" w:hAnsiTheme="majorEastAsia" w:hint="eastAsia"/>
          <w:bCs w:val="0"/>
          <w:kern w:val="2"/>
          <w:sz w:val="21"/>
          <w:szCs w:val="24"/>
        </w:rPr>
        <w:t>”条款为实质性条款，任何负偏离或未响应的视为无效标处理。</w:t>
      </w:r>
    </w:p>
    <w:p w:rsidR="00D37420" w:rsidRPr="002B0038" w:rsidRDefault="00D37420" w:rsidP="00D37420">
      <w:pPr>
        <w:tabs>
          <w:tab w:val="left" w:pos="1243"/>
        </w:tabs>
        <w:autoSpaceDE w:val="0"/>
        <w:autoSpaceDN w:val="0"/>
        <w:spacing w:line="300" w:lineRule="exact"/>
        <w:textAlignment w:val="baseline"/>
        <w:rPr>
          <w:rFonts w:asciiTheme="majorEastAsia" w:eastAsiaTheme="majorEastAsia" w:hAnsiTheme="majorEastAsia" w:cs="宋体"/>
          <w:b/>
          <w:szCs w:val="21"/>
        </w:rPr>
      </w:pPr>
    </w:p>
    <w:p w:rsidR="00940160" w:rsidRPr="002B0038" w:rsidRDefault="00940160" w:rsidP="00D37420">
      <w:pPr>
        <w:widowControl/>
        <w:spacing w:line="360" w:lineRule="auto"/>
        <w:jc w:val="left"/>
        <w:rPr>
          <w:rFonts w:ascii="宋体" w:hAnsi="宋体"/>
          <w:b/>
          <w:bCs/>
          <w:kern w:val="0"/>
          <w:sz w:val="36"/>
          <w:szCs w:val="32"/>
        </w:rPr>
      </w:pPr>
      <w:r w:rsidRPr="002B0038">
        <w:rPr>
          <w:rFonts w:ascii="宋体" w:hAnsi="宋体"/>
        </w:rPr>
        <w:br w:type="page"/>
      </w:r>
    </w:p>
    <w:p w:rsidR="00D37420" w:rsidRPr="002B0038" w:rsidRDefault="00D37420" w:rsidP="009B757D">
      <w:pPr>
        <w:pStyle w:val="aff2"/>
        <w:snapToGrid w:val="0"/>
        <w:spacing w:beforeLines="0" w:afterLines="0" w:line="360" w:lineRule="auto"/>
        <w:jc w:val="center"/>
        <w:outlineLvl w:val="0"/>
        <w:rPr>
          <w:rFonts w:asciiTheme="majorEastAsia" w:eastAsiaTheme="majorEastAsia" w:hAnsiTheme="majorEastAsia"/>
          <w:b/>
          <w:sz w:val="21"/>
        </w:rPr>
      </w:pPr>
      <w:r w:rsidRPr="002B0038">
        <w:rPr>
          <w:rFonts w:asciiTheme="majorEastAsia" w:eastAsiaTheme="majorEastAsia" w:hAnsiTheme="majorEastAsia" w:hint="eastAsia"/>
          <w:b/>
          <w:sz w:val="21"/>
        </w:rPr>
        <w:lastRenderedPageBreak/>
        <w:t>标项2：</w:t>
      </w:r>
      <w:r w:rsidR="00367D9D" w:rsidRPr="002B0038">
        <w:rPr>
          <w:rFonts w:asciiTheme="majorEastAsia" w:eastAsiaTheme="majorEastAsia" w:hAnsiTheme="majorEastAsia" w:hint="eastAsia"/>
          <w:b/>
          <w:sz w:val="21"/>
        </w:rPr>
        <w:t>鲜蔬类、水产类、蛋类、豆制品类、面食类、酱腌菜类、干货类、佐料类；</w:t>
      </w:r>
    </w:p>
    <w:p w:rsidR="00D37420" w:rsidRPr="002B0038" w:rsidRDefault="00D37420" w:rsidP="009B757D">
      <w:pPr>
        <w:pStyle w:val="aff2"/>
        <w:snapToGrid w:val="0"/>
        <w:spacing w:beforeLines="0" w:afterLines="0" w:line="360" w:lineRule="auto"/>
        <w:outlineLvl w:val="0"/>
        <w:rPr>
          <w:rFonts w:asciiTheme="majorEastAsia" w:eastAsiaTheme="majorEastAsia" w:hAnsiTheme="majorEastAsia"/>
          <w:b/>
          <w:sz w:val="21"/>
        </w:rPr>
      </w:pPr>
      <w:r w:rsidRPr="002B0038">
        <w:rPr>
          <w:rFonts w:asciiTheme="majorEastAsia" w:eastAsiaTheme="majorEastAsia" w:hAnsiTheme="majorEastAsia" w:hint="eastAsia"/>
          <w:b/>
          <w:sz w:val="21"/>
        </w:rPr>
        <w:t>一、采购清单</w:t>
      </w:r>
    </w:p>
    <w:p w:rsidR="00A67B4A" w:rsidRPr="002B0038" w:rsidRDefault="00F8459D" w:rsidP="009B757D">
      <w:pPr>
        <w:spacing w:line="360" w:lineRule="auto"/>
        <w:rPr>
          <w:rFonts w:asciiTheme="majorEastAsia" w:eastAsiaTheme="majorEastAsia" w:hAnsiTheme="majorEastAsia"/>
          <w:b/>
        </w:rPr>
      </w:pPr>
      <w:r w:rsidRPr="002B0038">
        <w:rPr>
          <w:rFonts w:asciiTheme="majorEastAsia" w:eastAsiaTheme="majorEastAsia" w:hAnsiTheme="majorEastAsia"/>
          <w:b/>
        </w:rPr>
        <w:t>品类：蔬菜类</w:t>
      </w:r>
    </w:p>
    <w:tbl>
      <w:tblPr>
        <w:tblW w:w="8804" w:type="dxa"/>
        <w:tblLayout w:type="fixed"/>
        <w:tblCellMar>
          <w:left w:w="0" w:type="dxa"/>
          <w:right w:w="0" w:type="dxa"/>
        </w:tblCellMar>
        <w:tblLook w:val="0000" w:firstRow="0" w:lastRow="0" w:firstColumn="0" w:lastColumn="0" w:noHBand="0" w:noVBand="0"/>
      </w:tblPr>
      <w:tblGrid>
        <w:gridCol w:w="512"/>
        <w:gridCol w:w="1913"/>
        <w:gridCol w:w="567"/>
        <w:gridCol w:w="567"/>
        <w:gridCol w:w="1701"/>
        <w:gridCol w:w="567"/>
        <w:gridCol w:w="709"/>
        <w:gridCol w:w="1701"/>
        <w:gridCol w:w="567"/>
      </w:tblGrid>
      <w:tr w:rsidR="002B0038" w:rsidRPr="002B0038" w:rsidTr="00F760A8">
        <w:trPr>
          <w:trHeight w:val="368"/>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7B4A" w:rsidRPr="002B0038" w:rsidRDefault="00A67B4A" w:rsidP="00125AB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天菜心</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百合</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松茸</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青菜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萝卜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笋干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黄秧菜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海草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节瓜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大白菜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莴笋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羊尾笋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鸡毛菜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豆芽</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海带</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娃娃菜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银芽</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海带</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菠菜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四季豆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番薯</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香菜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毛豆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藕</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油麦菜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新鲜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山药</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10</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芥兰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蚕豆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杭椒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11</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紫包菜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南瓜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尖椒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12</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生菜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西葫芦</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rPr>
              <w:t>76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灯椒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13</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芥菜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苦瓜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红椒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14</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韭菜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青瓜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黄椒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15</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韭菜花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冬瓜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7</w:t>
            </w:r>
            <w:r w:rsidRPr="002B0038">
              <w:rPr>
                <w:rFonts w:asciiTheme="majorEastAsia" w:eastAsiaTheme="majorEastAsia" w:hAnsiTheme="majorEastAsia"/>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美人椒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16</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花菜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丝瓜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线椒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17</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西兰花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49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茄子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小米椒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18</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茼蒿菜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夜开花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冰草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19</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芹菜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番茄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玉米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20</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佛手瓜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洋葱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玉米粒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21</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绿豆苗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香菇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rPr>
              <w:t>85</w:t>
            </w:r>
          </w:p>
        </w:tc>
        <w:tc>
          <w:tcPr>
            <w:tcW w:w="170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秋葵</w:t>
            </w:r>
          </w:p>
        </w:tc>
        <w:tc>
          <w:tcPr>
            <w:tcW w:w="567"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22</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蘑菇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芦笋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23</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蒜苗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秀针菇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马蹄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24</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土豆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茶树菇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红薯</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25</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洋葱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杏鲍菇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8</w:t>
            </w:r>
            <w:r w:rsidRPr="002B0038">
              <w:rPr>
                <w:rFonts w:asciiTheme="majorEastAsia" w:eastAsiaTheme="majorEastAsia" w:hAnsiTheme="majorEastAsia"/>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紫薯</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26</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板栗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蟹味菇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r w:rsidRPr="002B0038">
              <w:rPr>
                <w:rFonts w:asciiTheme="majorEastAsia" w:eastAsiaTheme="majorEastAsia" w:hAnsiTheme="majorEastAsia"/>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蒲瓜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27</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芋艿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5</w:t>
            </w:r>
            <w:r w:rsidRPr="002B0038">
              <w:rPr>
                <w:rFonts w:asciiTheme="majorEastAsia" w:eastAsiaTheme="majorEastAsia" w:hAnsiTheme="majorEastAsia"/>
              </w:rPr>
              <w:t>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白玉菇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r w:rsidRPr="002B0038">
              <w:rPr>
                <w:rFonts w:asciiTheme="majorEastAsia" w:eastAsiaTheme="majorEastAsia" w:hAnsiTheme="majorEastAsia"/>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马兰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28</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茭白</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平菇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r w:rsidRPr="002B0038">
              <w:rPr>
                <w:rFonts w:asciiTheme="majorEastAsia" w:eastAsiaTheme="majorEastAsia" w:hAnsiTheme="majorEastAsia"/>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脱苦菜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29</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雷笋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海鲜菇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r w:rsidRPr="002B0038">
              <w:rPr>
                <w:rFonts w:asciiTheme="majorEastAsia" w:eastAsiaTheme="majorEastAsia" w:hAnsiTheme="majorEastAsia"/>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菜蕻</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30</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冬笋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金针菇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r w:rsidRPr="002B0038">
              <w:rPr>
                <w:rFonts w:asciiTheme="majorEastAsia" w:eastAsiaTheme="majorEastAsia" w:hAnsiTheme="majorEastAsia"/>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荠菜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31</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草籽</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鸡腿菇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9</w:t>
            </w:r>
            <w:r w:rsidRPr="002B0038">
              <w:rPr>
                <w:rFonts w:asciiTheme="majorEastAsia" w:eastAsiaTheme="majorEastAsia" w:hAnsiTheme="majorEastAsia"/>
              </w:rPr>
              <w:t>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娃娃菜头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r>
      <w:tr w:rsidR="002B0038" w:rsidRPr="002B0038" w:rsidTr="00F760A8">
        <w:trPr>
          <w:trHeight w:val="369"/>
        </w:trPr>
        <w:tc>
          <w:tcPr>
            <w:tcW w:w="5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32</w:t>
            </w:r>
          </w:p>
        </w:tc>
        <w:tc>
          <w:tcPr>
            <w:tcW w:w="19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毛豆肉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6</w:t>
            </w:r>
            <w:r w:rsidRPr="002B0038">
              <w:rPr>
                <w:rFonts w:asciiTheme="majorEastAsia" w:eastAsiaTheme="majorEastAsia" w:hAnsiTheme="majorEastAsia"/>
              </w:rPr>
              <w:t>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鲜花生</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r w:rsidRPr="002B0038">
              <w:rPr>
                <w:rFonts w:asciiTheme="majorEastAsia" w:eastAsiaTheme="majorEastAsia" w:hAnsiTheme="majorEastAsia" w:hint="eastAsia"/>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124E" w:rsidRPr="002B0038" w:rsidRDefault="003B124E" w:rsidP="003B124E">
            <w:pPr>
              <w:jc w:val="center"/>
              <w:rPr>
                <w:rFonts w:asciiTheme="majorEastAsia" w:eastAsiaTheme="majorEastAsia" w:hAnsiTheme="majorEastAsia"/>
              </w:rPr>
            </w:pPr>
          </w:p>
        </w:tc>
      </w:tr>
    </w:tbl>
    <w:p w:rsidR="00A67B4A" w:rsidRPr="002B0038" w:rsidRDefault="009B757D" w:rsidP="00865B11">
      <w:pPr>
        <w:spacing w:line="360" w:lineRule="auto"/>
        <w:rPr>
          <w:rFonts w:asciiTheme="majorEastAsia" w:eastAsiaTheme="majorEastAsia" w:hAnsiTheme="majorEastAsia"/>
          <w:b/>
        </w:rPr>
      </w:pPr>
      <w:r w:rsidRPr="002B0038">
        <w:rPr>
          <w:rFonts w:asciiTheme="majorEastAsia" w:eastAsiaTheme="majorEastAsia" w:hAnsiTheme="majorEastAsia" w:cs="宋体"/>
          <w:b/>
          <w:kern w:val="0"/>
          <w:szCs w:val="21"/>
        </w:rPr>
        <w:lastRenderedPageBreak/>
        <w:t>备注：</w:t>
      </w:r>
      <w:r w:rsidRPr="002B0038">
        <w:rPr>
          <w:rFonts w:asciiTheme="majorEastAsia" w:eastAsiaTheme="majorEastAsia" w:hAnsiTheme="majorEastAsia" w:hint="eastAsia"/>
          <w:b/>
        </w:rPr>
        <w:t>以上产品供参考，具体以招标人供货时的要求为准。</w:t>
      </w:r>
    </w:p>
    <w:p w:rsidR="00FD3484" w:rsidRPr="002B0038" w:rsidRDefault="00FD3484" w:rsidP="00865B11">
      <w:pPr>
        <w:widowControl/>
        <w:spacing w:line="360" w:lineRule="auto"/>
        <w:jc w:val="left"/>
      </w:pPr>
    </w:p>
    <w:p w:rsidR="009B757D" w:rsidRPr="002B0038" w:rsidRDefault="009B757D" w:rsidP="00865B11">
      <w:pPr>
        <w:widowControl/>
        <w:spacing w:line="360" w:lineRule="auto"/>
        <w:jc w:val="left"/>
        <w:rPr>
          <w:rFonts w:asciiTheme="majorEastAsia" w:eastAsiaTheme="majorEastAsia" w:hAnsiTheme="majorEastAsia"/>
          <w:b/>
        </w:rPr>
      </w:pPr>
      <w:r w:rsidRPr="002B0038">
        <w:rPr>
          <w:rFonts w:asciiTheme="majorEastAsia" w:eastAsiaTheme="majorEastAsia" w:hAnsiTheme="majorEastAsia" w:hint="eastAsia"/>
          <w:b/>
          <w:szCs w:val="21"/>
        </w:rPr>
        <w:t>品</w:t>
      </w:r>
      <w:r w:rsidRPr="002B0038">
        <w:rPr>
          <w:rFonts w:asciiTheme="majorEastAsia" w:eastAsiaTheme="majorEastAsia" w:hAnsiTheme="majorEastAsia" w:hint="eastAsia"/>
          <w:b/>
        </w:rPr>
        <w:t>类：水产类</w:t>
      </w:r>
    </w:p>
    <w:tbl>
      <w:tblPr>
        <w:tblW w:w="8804" w:type="dxa"/>
        <w:tblLayout w:type="fixed"/>
        <w:tblCellMar>
          <w:left w:w="0" w:type="dxa"/>
          <w:right w:w="0" w:type="dxa"/>
        </w:tblCellMar>
        <w:tblLook w:val="0000" w:firstRow="0" w:lastRow="0" w:firstColumn="0" w:lastColumn="0" w:noHBand="0" w:noVBand="0"/>
      </w:tblPr>
      <w:tblGrid>
        <w:gridCol w:w="547"/>
        <w:gridCol w:w="1878"/>
        <w:gridCol w:w="567"/>
        <w:gridCol w:w="567"/>
        <w:gridCol w:w="1701"/>
        <w:gridCol w:w="567"/>
        <w:gridCol w:w="709"/>
        <w:gridCol w:w="1708"/>
        <w:gridCol w:w="560"/>
      </w:tblGrid>
      <w:tr w:rsidR="002B0038" w:rsidRPr="002B0038" w:rsidTr="009B757D">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0" w:type="dxa"/>
            <w:tcBorders>
              <w:top w:val="single" w:sz="4" w:space="0" w:color="000000"/>
              <w:left w:val="single" w:sz="4" w:space="0" w:color="auto"/>
              <w:bottom w:val="single" w:sz="4" w:space="0" w:color="000000"/>
              <w:right w:val="single" w:sz="4" w:space="0" w:color="000000"/>
            </w:tcBorders>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b/>
                <w:kern w:val="0"/>
                <w:sz w:val="22"/>
                <w:szCs w:val="22"/>
              </w:rPr>
              <w:t>单位</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带鱼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w:t>
            </w:r>
            <w:r w:rsidRPr="002B0038">
              <w:rPr>
                <w:rFonts w:asciiTheme="majorEastAsia" w:eastAsiaTheme="majorEastAsia" w:hAnsiTheme="majorEastAsia"/>
                <w:szCs w:val="21"/>
              </w:rPr>
              <w:t>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桂鱼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w:t>
            </w:r>
            <w:r w:rsidRPr="002B0038">
              <w:rPr>
                <w:rFonts w:asciiTheme="majorEastAsia" w:eastAsiaTheme="majorEastAsia" w:hAnsiTheme="majorEastAsia"/>
                <w:szCs w:val="21"/>
              </w:rPr>
              <w:t>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甲鱼</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瓶</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中鲳鱼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w:t>
            </w:r>
            <w:r w:rsidRPr="002B0038">
              <w:rPr>
                <w:rFonts w:asciiTheme="majorEastAsia" w:eastAsiaTheme="majorEastAsia" w:hAnsiTheme="majorEastAsia"/>
                <w:szCs w:val="21"/>
              </w:rPr>
              <w:t>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笋壳鱼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w:t>
            </w:r>
            <w:r w:rsidRPr="002B0038">
              <w:rPr>
                <w:rFonts w:asciiTheme="majorEastAsia" w:eastAsiaTheme="majorEastAsia" w:hAnsiTheme="majorEastAsia"/>
                <w:szCs w:val="21"/>
              </w:rPr>
              <w:t>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烤虾</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小鱼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多宝鱼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冻贝</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野生黄鱼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石斑鱼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龙头烤</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只</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深水黄鱼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十八梅</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秋刀鱼</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野生米鱼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杜鳗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草虾</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半野生米鱼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河鳗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青蟹</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鲥鱼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沃桑鱼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竹蛏</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海鳗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鳝鱼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烤鳗</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玉秃鱼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鳝丝</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银鱼丝</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双秃</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鳝背</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蛳螺肉</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橡皮鱼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虾孱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蛎蟥</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齐鱼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青鱼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油蛤</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鸦片鱼头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黑鱼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蛏子</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鸦片鱼肉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鳊鱼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元贝</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长寿鱼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草鱼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玉螺</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鲜勒鱼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河鲫鱼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蛤蜊</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鲨鱼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塘鱼头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海蜇头</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沙鳗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活皮虾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海蜇皮</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海鲈鱼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长毛虾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目鱼蛋</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膏鱿鱼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河虾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鱿鱼蛋</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巴沙鱼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江白虾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海蜒</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马鲛鱼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基尾虾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虾皮</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目鱼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明虾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鳗鲞</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鱿鱼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黑虎虾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黄鱼鲞</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鲈鱼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红虾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橡皮鱼</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虾仁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淡水小龙虾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马鲛鱼</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鲜贝</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风带鱼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沙鳗鲞</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青瓜子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醉辣螺</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青鱼干</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海瓜子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霉勒鱼</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芝麻螺</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泥螺</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泡椒鱼皮</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香螺</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花蛤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淡乌狼鲞</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包</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母毛蟹</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lastRenderedPageBreak/>
              <w:t>33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淡菜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白蟹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虾蛄</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黄金螺</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红膏蟹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公毛蟹</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花螺</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泥螺</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D838E7"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38E7" w:rsidRPr="002B0038" w:rsidRDefault="00F747CE"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w:t>
            </w:r>
            <w:r w:rsidRPr="002B0038">
              <w:rPr>
                <w:rFonts w:asciiTheme="majorEastAsia" w:eastAsiaTheme="majorEastAsia" w:hAnsiTheme="majorEastAsia"/>
                <w:szCs w:val="21"/>
              </w:rPr>
              <w:t>07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D838E7" w:rsidRPr="002B0038" w:rsidRDefault="00F747CE"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牛蛙（活）</w:t>
            </w:r>
          </w:p>
        </w:tc>
        <w:tc>
          <w:tcPr>
            <w:tcW w:w="560" w:type="dxa"/>
            <w:tcBorders>
              <w:top w:val="single" w:sz="4" w:space="0" w:color="000000"/>
              <w:left w:val="single" w:sz="4" w:space="0" w:color="auto"/>
              <w:bottom w:val="single" w:sz="4" w:space="0" w:color="000000"/>
              <w:right w:val="single" w:sz="4" w:space="0" w:color="000000"/>
            </w:tcBorders>
            <w:vAlign w:val="center"/>
          </w:tcPr>
          <w:p w:rsidR="00D838E7" w:rsidRPr="002B0038" w:rsidRDefault="00F747CE" w:rsidP="00D838E7">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bl>
    <w:p w:rsidR="009B757D" w:rsidRPr="002B0038" w:rsidRDefault="009B757D" w:rsidP="0072280E">
      <w:pPr>
        <w:spacing w:line="360" w:lineRule="auto"/>
        <w:rPr>
          <w:rFonts w:asciiTheme="majorEastAsia" w:eastAsiaTheme="majorEastAsia" w:hAnsiTheme="majorEastAsia" w:cs="宋体"/>
          <w:b/>
          <w:kern w:val="0"/>
          <w:szCs w:val="21"/>
        </w:rPr>
      </w:pPr>
      <w:r w:rsidRPr="002B0038">
        <w:rPr>
          <w:rFonts w:asciiTheme="majorEastAsia" w:eastAsiaTheme="majorEastAsia" w:hAnsiTheme="majorEastAsia" w:cs="宋体"/>
          <w:b/>
          <w:kern w:val="0"/>
          <w:szCs w:val="21"/>
        </w:rPr>
        <w:t>备注：</w:t>
      </w:r>
      <w:r w:rsidRPr="002B0038">
        <w:rPr>
          <w:rFonts w:asciiTheme="majorEastAsia" w:eastAsiaTheme="majorEastAsia" w:hAnsiTheme="majorEastAsia" w:cs="宋体" w:hint="eastAsia"/>
          <w:b/>
          <w:kern w:val="0"/>
          <w:szCs w:val="21"/>
        </w:rPr>
        <w:t>1、以上产品包含了以速冻形式供应的方式；</w:t>
      </w:r>
    </w:p>
    <w:p w:rsidR="003F4DDB" w:rsidRPr="002B0038" w:rsidRDefault="009B757D" w:rsidP="0072280E">
      <w:pPr>
        <w:spacing w:line="360" w:lineRule="auto"/>
        <w:ind w:firstLineChars="300" w:firstLine="632"/>
      </w:pPr>
      <w:r w:rsidRPr="002B0038">
        <w:rPr>
          <w:rFonts w:asciiTheme="majorEastAsia" w:eastAsiaTheme="majorEastAsia" w:hAnsiTheme="majorEastAsia" w:cs="宋体" w:hint="eastAsia"/>
          <w:b/>
          <w:kern w:val="0"/>
          <w:szCs w:val="21"/>
        </w:rPr>
        <w:t>2、</w:t>
      </w:r>
      <w:r w:rsidRPr="002B0038">
        <w:rPr>
          <w:rFonts w:asciiTheme="majorEastAsia" w:eastAsiaTheme="majorEastAsia" w:hAnsiTheme="majorEastAsia" w:hint="eastAsia"/>
          <w:b/>
        </w:rPr>
        <w:t>以上产品供参考，具体以招标人供货时的要求为准。</w:t>
      </w:r>
    </w:p>
    <w:p w:rsidR="00FD3484" w:rsidRPr="002B0038" w:rsidRDefault="00FD3484" w:rsidP="0072280E">
      <w:pPr>
        <w:widowControl/>
        <w:spacing w:line="360" w:lineRule="auto"/>
        <w:jc w:val="left"/>
        <w:rPr>
          <w:rFonts w:asciiTheme="majorEastAsia" w:eastAsiaTheme="majorEastAsia" w:hAnsiTheme="majorEastAsia"/>
          <w:szCs w:val="21"/>
        </w:rPr>
      </w:pPr>
    </w:p>
    <w:p w:rsidR="00463858" w:rsidRPr="002B0038" w:rsidRDefault="00463858" w:rsidP="00463858">
      <w:pPr>
        <w:widowControl/>
        <w:spacing w:line="360" w:lineRule="auto"/>
        <w:jc w:val="left"/>
        <w:rPr>
          <w:rFonts w:asciiTheme="majorEastAsia" w:eastAsiaTheme="majorEastAsia" w:hAnsiTheme="majorEastAsia"/>
          <w:szCs w:val="21"/>
        </w:rPr>
      </w:pPr>
      <w:r w:rsidRPr="002B0038">
        <w:rPr>
          <w:rFonts w:asciiTheme="majorEastAsia" w:eastAsiaTheme="majorEastAsia" w:hAnsiTheme="majorEastAsia" w:hint="eastAsia"/>
          <w:b/>
          <w:szCs w:val="21"/>
        </w:rPr>
        <w:t>品类：蛋类、豆制品类、面食类</w:t>
      </w:r>
    </w:p>
    <w:tbl>
      <w:tblPr>
        <w:tblW w:w="8804" w:type="dxa"/>
        <w:tblLayout w:type="fixed"/>
        <w:tblCellMar>
          <w:left w:w="0" w:type="dxa"/>
          <w:right w:w="0" w:type="dxa"/>
        </w:tblCellMar>
        <w:tblLook w:val="04A0" w:firstRow="1" w:lastRow="0" w:firstColumn="1" w:lastColumn="0" w:noHBand="0" w:noVBand="1"/>
      </w:tblPr>
      <w:tblGrid>
        <w:gridCol w:w="547"/>
        <w:gridCol w:w="1878"/>
        <w:gridCol w:w="567"/>
        <w:gridCol w:w="567"/>
        <w:gridCol w:w="1701"/>
        <w:gridCol w:w="567"/>
        <w:gridCol w:w="709"/>
        <w:gridCol w:w="1708"/>
        <w:gridCol w:w="560"/>
      </w:tblGrid>
      <w:tr w:rsidR="002B0038" w:rsidRPr="002B0038" w:rsidTr="00AB6022">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b/>
                <w:kern w:val="0"/>
                <w:sz w:val="22"/>
                <w:szCs w:val="22"/>
              </w:rPr>
              <w:t>单位</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鸡蛋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红豆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rPr>
              <w:t>汤圆</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皮蛋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黑豆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河粉</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鸭蛋（咸）</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绿豆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馄饨</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szCs w:val="21"/>
              </w:rPr>
              <w:t>鹅蛋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豆沙</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szCs w:val="21"/>
              </w:rPr>
              <w:t>包子</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鹌鹑蛋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千层结</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年糕（条、片）</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szCs w:val="21"/>
              </w:rPr>
              <w:t>臭豆腐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油面筋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szCs w:val="21"/>
              </w:rPr>
              <w:t>水饺</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老豆腐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油炸油豆腐片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蛋饺</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白水洋豆腐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素鸡</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春卷</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千页豆腐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香干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糯米块</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肉脂豆腐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29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鸡蛋干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面疙瘩</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鱼豆腐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凉皮</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49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面结</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板豆腐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小圆子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灰汁团</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豆腐皮</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蛋黄面</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rPr>
              <w:t>桂花糕</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豆浆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碱水面</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米馒头</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rPr>
              <w:t>15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油豆腐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米线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黑米糕</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16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黄豆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油面</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窝窝头</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17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绿豆</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宽面</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黄金糕</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18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木莲冻</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西米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手抓饼</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袋</w:t>
            </w:r>
          </w:p>
        </w:tc>
      </w:tr>
      <w:tr w:rsidR="002B0038" w:rsidRPr="002B0038" w:rsidTr="00AB6022">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19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蛋挞</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包</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38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蛋挞液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瓶</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57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63858" w:rsidRPr="002B0038" w:rsidRDefault="00463858" w:rsidP="00AB6022">
            <w:pPr>
              <w:jc w:val="center"/>
              <w:rPr>
                <w:rFonts w:asciiTheme="majorEastAsia" w:eastAsiaTheme="majorEastAsia" w:hAnsiTheme="majorEastAsia"/>
              </w:rPr>
            </w:pPr>
            <w:r w:rsidRPr="002B0038">
              <w:rPr>
                <w:rFonts w:asciiTheme="majorEastAsia" w:eastAsiaTheme="majorEastAsia" w:hAnsiTheme="majorEastAsia" w:hint="eastAsia"/>
              </w:rPr>
              <w:t>烧麦</w:t>
            </w:r>
          </w:p>
        </w:tc>
        <w:tc>
          <w:tcPr>
            <w:tcW w:w="560" w:type="dxa"/>
            <w:tcBorders>
              <w:top w:val="single" w:sz="4" w:space="0" w:color="000000"/>
              <w:left w:val="single" w:sz="4" w:space="0" w:color="auto"/>
              <w:bottom w:val="single" w:sz="4" w:space="0" w:color="000000"/>
              <w:right w:val="single" w:sz="4" w:space="0" w:color="000000"/>
            </w:tcBorders>
            <w:vAlign w:val="center"/>
          </w:tcPr>
          <w:p w:rsidR="00463858" w:rsidRPr="002B0038" w:rsidRDefault="00463858" w:rsidP="00AB6022">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包</w:t>
            </w:r>
          </w:p>
        </w:tc>
      </w:tr>
    </w:tbl>
    <w:p w:rsidR="00724347" w:rsidRPr="002B0038" w:rsidRDefault="00724347" w:rsidP="00865B11">
      <w:pPr>
        <w:spacing w:line="360" w:lineRule="auto"/>
        <w:rPr>
          <w:rFonts w:asciiTheme="majorEastAsia" w:eastAsiaTheme="majorEastAsia" w:hAnsiTheme="majorEastAsia" w:cs="宋体"/>
          <w:b/>
          <w:kern w:val="0"/>
          <w:szCs w:val="21"/>
        </w:rPr>
      </w:pPr>
      <w:r w:rsidRPr="002B0038">
        <w:rPr>
          <w:rFonts w:asciiTheme="majorEastAsia" w:eastAsiaTheme="majorEastAsia" w:hAnsiTheme="majorEastAsia" w:cs="宋体"/>
          <w:b/>
          <w:kern w:val="0"/>
          <w:szCs w:val="21"/>
        </w:rPr>
        <w:t>备注：</w:t>
      </w:r>
      <w:r w:rsidRPr="002B0038">
        <w:rPr>
          <w:rFonts w:asciiTheme="majorEastAsia" w:eastAsiaTheme="majorEastAsia" w:hAnsiTheme="majorEastAsia" w:cs="宋体" w:hint="eastAsia"/>
          <w:b/>
          <w:kern w:val="0"/>
          <w:szCs w:val="21"/>
        </w:rPr>
        <w:t>1、以上产品包含了以速冻形式供应的方式；</w:t>
      </w:r>
    </w:p>
    <w:p w:rsidR="00FD3484" w:rsidRPr="002B0038" w:rsidRDefault="00724347" w:rsidP="00865B11">
      <w:pPr>
        <w:widowControl/>
        <w:spacing w:line="360" w:lineRule="auto"/>
        <w:ind w:firstLineChars="300" w:firstLine="632"/>
        <w:jc w:val="left"/>
        <w:rPr>
          <w:rFonts w:asciiTheme="majorEastAsia" w:eastAsiaTheme="majorEastAsia" w:hAnsiTheme="majorEastAsia"/>
          <w:b/>
        </w:rPr>
      </w:pPr>
      <w:r w:rsidRPr="002B0038">
        <w:rPr>
          <w:rFonts w:asciiTheme="majorEastAsia" w:eastAsiaTheme="majorEastAsia" w:hAnsiTheme="majorEastAsia" w:cs="宋体" w:hint="eastAsia"/>
          <w:b/>
          <w:kern w:val="0"/>
          <w:szCs w:val="21"/>
        </w:rPr>
        <w:t>2、</w:t>
      </w:r>
      <w:r w:rsidRPr="002B0038">
        <w:rPr>
          <w:rFonts w:asciiTheme="majorEastAsia" w:eastAsiaTheme="majorEastAsia" w:hAnsiTheme="majorEastAsia" w:hint="eastAsia"/>
          <w:b/>
        </w:rPr>
        <w:t>以上产品供参考，具体以招标人供货时的要求为准。</w:t>
      </w:r>
    </w:p>
    <w:p w:rsidR="00FD3484" w:rsidRPr="002B0038" w:rsidRDefault="00FD3484" w:rsidP="00865B11">
      <w:pPr>
        <w:widowControl/>
        <w:spacing w:line="360" w:lineRule="auto"/>
        <w:jc w:val="left"/>
        <w:rPr>
          <w:rFonts w:asciiTheme="majorEastAsia" w:eastAsiaTheme="majorEastAsia" w:hAnsiTheme="majorEastAsia"/>
          <w:b/>
        </w:rPr>
      </w:pPr>
    </w:p>
    <w:p w:rsidR="009B757D" w:rsidRPr="002B0038" w:rsidRDefault="009B757D" w:rsidP="00865B11">
      <w:pPr>
        <w:widowControl/>
        <w:spacing w:line="360" w:lineRule="auto"/>
        <w:jc w:val="left"/>
        <w:rPr>
          <w:rFonts w:asciiTheme="majorEastAsia" w:eastAsiaTheme="majorEastAsia" w:hAnsiTheme="majorEastAsia"/>
          <w:szCs w:val="21"/>
        </w:rPr>
      </w:pPr>
      <w:r w:rsidRPr="002B0038">
        <w:rPr>
          <w:rFonts w:asciiTheme="majorEastAsia" w:eastAsiaTheme="majorEastAsia" w:hAnsiTheme="majorEastAsia" w:hint="eastAsia"/>
          <w:b/>
          <w:szCs w:val="21"/>
        </w:rPr>
        <w:t>品类：酱腌菜类、干货类、佐料类</w:t>
      </w:r>
    </w:p>
    <w:tbl>
      <w:tblPr>
        <w:tblW w:w="8804" w:type="dxa"/>
        <w:tblLayout w:type="fixed"/>
        <w:tblCellMar>
          <w:left w:w="0" w:type="dxa"/>
          <w:right w:w="0" w:type="dxa"/>
        </w:tblCellMar>
        <w:tblLook w:val="0000" w:firstRow="0" w:lastRow="0" w:firstColumn="0" w:lastColumn="0" w:noHBand="0" w:noVBand="0"/>
      </w:tblPr>
      <w:tblGrid>
        <w:gridCol w:w="547"/>
        <w:gridCol w:w="1878"/>
        <w:gridCol w:w="567"/>
        <w:gridCol w:w="567"/>
        <w:gridCol w:w="1701"/>
        <w:gridCol w:w="567"/>
        <w:gridCol w:w="709"/>
        <w:gridCol w:w="1708"/>
        <w:gridCol w:w="560"/>
      </w:tblGrid>
      <w:tr w:rsidR="002B0038" w:rsidRPr="002B0038" w:rsidTr="009B757D">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序号</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hint="eastAsia"/>
                <w:b/>
                <w:kern w:val="0"/>
                <w:sz w:val="22"/>
                <w:szCs w:val="22"/>
              </w:rPr>
              <w:t>货品名称</w:t>
            </w:r>
          </w:p>
        </w:tc>
        <w:tc>
          <w:tcPr>
            <w:tcW w:w="560" w:type="dxa"/>
            <w:tcBorders>
              <w:top w:val="single" w:sz="4" w:space="0" w:color="000000"/>
              <w:left w:val="single" w:sz="4" w:space="0" w:color="auto"/>
              <w:bottom w:val="single" w:sz="4" w:space="0" w:color="000000"/>
              <w:right w:val="single" w:sz="4" w:space="0" w:color="000000"/>
            </w:tcBorders>
            <w:vAlign w:val="center"/>
          </w:tcPr>
          <w:p w:rsidR="009B757D" w:rsidRPr="002B0038" w:rsidRDefault="009B757D"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cs="宋体"/>
                <w:b/>
                <w:kern w:val="0"/>
                <w:sz w:val="22"/>
                <w:szCs w:val="22"/>
              </w:rPr>
              <w:t>单位</w:t>
            </w:r>
          </w:p>
        </w:tc>
      </w:tr>
      <w:tr w:rsidR="002B0038" w:rsidRPr="002B0038" w:rsidTr="009B757D">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9B757D">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hint="eastAsia"/>
                <w:szCs w:val="21"/>
              </w:rPr>
              <w:t>酱咸菜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川贝</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蒜</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8662AC">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泡菜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茯苓</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奶油</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酱榨菜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甘草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辣椒油</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8"/>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lastRenderedPageBreak/>
              <w:t>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糖醋蒜头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麦冬</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香油</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酱大头菜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黄芪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黄油</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酱娃娃菜头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酸枣仁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b/>
              </w:rPr>
            </w:pPr>
            <w:r w:rsidRPr="002B0038">
              <w:rPr>
                <w:rFonts w:asciiTheme="majorEastAsia" w:eastAsiaTheme="majorEastAsia" w:hAnsiTheme="majorEastAsia" w:hint="eastAsia"/>
              </w:rPr>
              <w:t>花椒油</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花菜梗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西洋参</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料酒</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酸菜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肉苁蓉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芥末</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辣油莴笋片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丹参</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鸡汁</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酸辣豆角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铁皮石斛</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鲍鱼汁</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香甜脆瓜丁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虫草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79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花生酱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五仁酱丁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枸杞</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豆瓣酱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widowControl/>
              <w:spacing w:line="300" w:lineRule="exact"/>
              <w:jc w:val="center"/>
              <w:textAlignment w:val="center"/>
              <w:rPr>
                <w:rFonts w:asciiTheme="majorEastAsia" w:eastAsiaTheme="majorEastAsia" w:hAnsiTheme="majorEastAsia" w:cs="宋体"/>
                <w:b/>
                <w:kern w:val="0"/>
                <w:sz w:val="22"/>
                <w:szCs w:val="22"/>
              </w:rPr>
            </w:pPr>
            <w:r w:rsidRPr="002B0038">
              <w:rPr>
                <w:rFonts w:asciiTheme="majorEastAsia" w:eastAsiaTheme="majorEastAsia" w:hAnsiTheme="majorEastAsia" w:hint="eastAsia"/>
                <w:szCs w:val="21"/>
              </w:rPr>
              <w:t>荞头</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生地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芝麻酱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臭苋菜梗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熟地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沙拉酱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油焖笋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49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陈皮</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辣椒酱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糖藕</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桃胶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黑椒酱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腐乳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鱼腥草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牛肉酱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银杏</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蒲公英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番茄酱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19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szCs w:val="21"/>
              </w:rPr>
              <w:t>香菇干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大青叶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XO酱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茶树菇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金银花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甜面酱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紫菜干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桂皮</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89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果酱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萝卜干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八角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千岛酱</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葡萄干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香叶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91</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酒酿</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笋干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当归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92</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酒槽</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25</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笋麸菜干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59</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丁香</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93</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十三香</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26</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海带干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小茴香</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94</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蜜糖</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27</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红枣</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61</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核桃仁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95</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麦片</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28</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黑枣</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木耳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96</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薄荷</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29</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花生米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味精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9B757D">
            <w:pPr>
              <w:jc w:val="center"/>
              <w:rPr>
                <w:rFonts w:asciiTheme="majorEastAsia" w:eastAsiaTheme="majorEastAsia" w:hAnsiTheme="majorEastAsia"/>
              </w:rPr>
            </w:pPr>
            <w:r w:rsidRPr="002B0038">
              <w:rPr>
                <w:rFonts w:asciiTheme="majorEastAsia" w:eastAsiaTheme="majorEastAsia" w:hAnsiTheme="majorEastAsia" w:hint="eastAsia"/>
              </w:rPr>
              <w:t>97</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咖喱粉</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30</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瓜子仁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鸡精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9B757D">
            <w:pPr>
              <w:jc w:val="center"/>
              <w:rPr>
                <w:rFonts w:asciiTheme="majorEastAsia" w:eastAsiaTheme="majorEastAsia" w:hAnsiTheme="majorEastAsia"/>
              </w:rPr>
            </w:pPr>
            <w:r w:rsidRPr="002B0038">
              <w:rPr>
                <w:rFonts w:asciiTheme="majorEastAsia" w:eastAsiaTheme="majorEastAsia" w:hAnsiTheme="majorEastAsia" w:hint="eastAsia"/>
              </w:rPr>
              <w:t>98</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可可粉</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31</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腰果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酱油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9B757D">
            <w:pPr>
              <w:jc w:val="center"/>
              <w:rPr>
                <w:rFonts w:asciiTheme="majorEastAsia" w:eastAsiaTheme="majorEastAsia" w:hAnsiTheme="majorEastAsia"/>
              </w:rPr>
            </w:pPr>
            <w:r w:rsidRPr="002B0038">
              <w:rPr>
                <w:rFonts w:asciiTheme="majorEastAsia" w:eastAsiaTheme="majorEastAsia" w:hAnsiTheme="majorEastAsia" w:hint="eastAsia"/>
              </w:rPr>
              <w:t>99</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炼乳</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32</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开心果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D838E7" w:rsidP="009B757D">
            <w:pPr>
              <w:jc w:val="center"/>
              <w:rPr>
                <w:rFonts w:asciiTheme="majorEastAsia" w:eastAsiaTheme="majorEastAsia" w:hAnsiTheme="majorEastAsia"/>
              </w:rPr>
            </w:pPr>
            <w:r w:rsidRPr="002B0038">
              <w:rPr>
                <w:rFonts w:asciiTheme="majorEastAsia" w:eastAsiaTheme="majorEastAsia" w:hAnsiTheme="majorEastAsia" w:hint="eastAsia"/>
              </w:rPr>
              <w:t>1</w:t>
            </w:r>
            <w:r w:rsidRPr="002B0038">
              <w:rPr>
                <w:rFonts w:asciiTheme="majorEastAsia" w:eastAsiaTheme="majorEastAsia" w:hAnsiTheme="majorEastAsia"/>
              </w:rPr>
              <w:t>00</w:t>
            </w: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D838E7" w:rsidP="00FD3484">
            <w:pPr>
              <w:jc w:val="center"/>
              <w:rPr>
                <w:rFonts w:asciiTheme="majorEastAsia" w:eastAsiaTheme="majorEastAsia" w:hAnsiTheme="majorEastAsia"/>
              </w:rPr>
            </w:pPr>
            <w:r w:rsidRPr="002B0038">
              <w:rPr>
                <w:rFonts w:asciiTheme="majorEastAsia" w:eastAsiaTheme="majorEastAsia" w:hAnsiTheme="majorEastAsia" w:hint="eastAsia"/>
              </w:rPr>
              <w:t>生姜</w:t>
            </w: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D838E7" w:rsidP="009B757D">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33</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万年青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rPr>
              <w:t>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9B757D">
            <w:pPr>
              <w:jc w:val="center"/>
              <w:rPr>
                <w:rFonts w:asciiTheme="majorEastAsia" w:eastAsiaTheme="majorEastAsia" w:hAnsiTheme="majorEastAsia"/>
              </w:rPr>
            </w:pP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9B757D">
            <w:pPr>
              <w:jc w:val="center"/>
              <w:rPr>
                <w:rFonts w:asciiTheme="majorEastAsia" w:eastAsiaTheme="majorEastAsia" w:hAnsiTheme="majorEastAsia"/>
                <w:szCs w:val="21"/>
              </w:rPr>
            </w:pPr>
          </w:p>
        </w:tc>
      </w:tr>
      <w:tr w:rsidR="002B0038" w:rsidRPr="002B0038" w:rsidTr="009B757D">
        <w:trPr>
          <w:trHeight w:val="369"/>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34</w:t>
            </w:r>
          </w:p>
        </w:tc>
        <w:tc>
          <w:tcPr>
            <w:tcW w:w="1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rPr>
              <w:t>莲子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68</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r w:rsidRPr="002B0038">
              <w:rPr>
                <w:rFonts w:asciiTheme="majorEastAsia" w:eastAsiaTheme="majorEastAsia" w:hAnsiTheme="majorEastAsia" w:hint="eastAsia"/>
              </w:rPr>
              <w:t>山楂</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A27E74">
            <w:pPr>
              <w:jc w:val="center"/>
              <w:rPr>
                <w:rFonts w:asciiTheme="majorEastAsia" w:eastAsiaTheme="majorEastAsia" w:hAnsiTheme="majorEastAsia"/>
                <w:szCs w:val="21"/>
              </w:rPr>
            </w:pPr>
            <w:r w:rsidRPr="002B0038">
              <w:rPr>
                <w:rFonts w:asciiTheme="majorEastAsia" w:eastAsiaTheme="majorEastAsia" w:hAnsiTheme="majorEastAsia" w:hint="eastAsia"/>
                <w:szCs w:val="21"/>
              </w:rPr>
              <w:t>斤</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58FF" w:rsidRPr="002B0038" w:rsidRDefault="005858FF" w:rsidP="009B757D">
            <w:pPr>
              <w:jc w:val="center"/>
              <w:rPr>
                <w:rFonts w:asciiTheme="majorEastAsia" w:eastAsiaTheme="majorEastAsia" w:hAnsiTheme="majorEastAsia"/>
              </w:rPr>
            </w:pPr>
          </w:p>
        </w:tc>
        <w:tc>
          <w:tcPr>
            <w:tcW w:w="170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858FF" w:rsidRPr="002B0038" w:rsidRDefault="005858FF" w:rsidP="00FD3484">
            <w:pPr>
              <w:jc w:val="center"/>
              <w:rPr>
                <w:rFonts w:asciiTheme="majorEastAsia" w:eastAsiaTheme="majorEastAsia" w:hAnsiTheme="majorEastAsia"/>
              </w:rPr>
            </w:pPr>
          </w:p>
        </w:tc>
        <w:tc>
          <w:tcPr>
            <w:tcW w:w="560" w:type="dxa"/>
            <w:tcBorders>
              <w:top w:val="single" w:sz="4" w:space="0" w:color="000000"/>
              <w:left w:val="single" w:sz="4" w:space="0" w:color="auto"/>
              <w:bottom w:val="single" w:sz="4" w:space="0" w:color="000000"/>
              <w:right w:val="single" w:sz="4" w:space="0" w:color="000000"/>
            </w:tcBorders>
            <w:vAlign w:val="center"/>
          </w:tcPr>
          <w:p w:rsidR="005858FF" w:rsidRPr="002B0038" w:rsidRDefault="005858FF" w:rsidP="009B757D">
            <w:pPr>
              <w:jc w:val="center"/>
              <w:rPr>
                <w:rFonts w:asciiTheme="majorEastAsia" w:eastAsiaTheme="majorEastAsia" w:hAnsiTheme="majorEastAsia"/>
                <w:szCs w:val="21"/>
              </w:rPr>
            </w:pPr>
          </w:p>
        </w:tc>
      </w:tr>
    </w:tbl>
    <w:p w:rsidR="00B423CB" w:rsidRPr="002B0038" w:rsidRDefault="00FD3484" w:rsidP="0072280E">
      <w:pPr>
        <w:spacing w:line="360" w:lineRule="auto"/>
        <w:rPr>
          <w:rFonts w:asciiTheme="majorEastAsia" w:eastAsiaTheme="majorEastAsia" w:hAnsiTheme="majorEastAsia"/>
          <w:b/>
        </w:rPr>
      </w:pPr>
      <w:r w:rsidRPr="002B0038">
        <w:rPr>
          <w:rFonts w:asciiTheme="majorEastAsia" w:eastAsiaTheme="majorEastAsia" w:hAnsiTheme="majorEastAsia" w:cs="宋体"/>
          <w:b/>
          <w:kern w:val="0"/>
          <w:szCs w:val="21"/>
        </w:rPr>
        <w:t>备注：</w:t>
      </w:r>
      <w:r w:rsidRPr="002B0038">
        <w:rPr>
          <w:rFonts w:asciiTheme="majorEastAsia" w:eastAsiaTheme="majorEastAsia" w:hAnsiTheme="majorEastAsia" w:hint="eastAsia"/>
          <w:b/>
        </w:rPr>
        <w:t>以上产品供参考，具体以招标人供货时的要求为准。</w:t>
      </w:r>
      <w:r w:rsidR="00B423CB" w:rsidRPr="002B0038">
        <w:rPr>
          <w:rFonts w:ascii="宋体" w:hAnsi="宋体"/>
        </w:rPr>
        <w:br w:type="page"/>
      </w:r>
    </w:p>
    <w:p w:rsidR="00B423CB" w:rsidRPr="002B0038" w:rsidRDefault="00B423CB" w:rsidP="00B423CB">
      <w:pPr>
        <w:spacing w:line="300" w:lineRule="exact"/>
        <w:rPr>
          <w:rFonts w:asciiTheme="majorEastAsia" w:eastAsiaTheme="majorEastAsia" w:hAnsiTheme="majorEastAsia"/>
          <w:b/>
          <w:kern w:val="0"/>
        </w:rPr>
      </w:pPr>
      <w:r w:rsidRPr="002B0038">
        <w:rPr>
          <w:rFonts w:asciiTheme="majorEastAsia" w:eastAsiaTheme="majorEastAsia" w:hAnsiTheme="majorEastAsia" w:hint="eastAsia"/>
          <w:b/>
          <w:kern w:val="0"/>
        </w:rPr>
        <w:lastRenderedPageBreak/>
        <w:t>二、技术要求</w:t>
      </w:r>
    </w:p>
    <w:tbl>
      <w:tblPr>
        <w:tblW w:w="8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7324"/>
        <w:gridCol w:w="684"/>
      </w:tblGrid>
      <w:tr w:rsidR="002B0038" w:rsidRPr="002B0038" w:rsidTr="00D67F8C">
        <w:trPr>
          <w:trHeight w:val="537"/>
        </w:trPr>
        <w:tc>
          <w:tcPr>
            <w:tcW w:w="751" w:type="dxa"/>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序号</w:t>
            </w:r>
          </w:p>
        </w:tc>
        <w:tc>
          <w:tcPr>
            <w:tcW w:w="7324" w:type="dxa"/>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技术要求</w:t>
            </w:r>
          </w:p>
        </w:tc>
        <w:tc>
          <w:tcPr>
            <w:tcW w:w="684" w:type="dxa"/>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投标响应</w:t>
            </w:r>
          </w:p>
        </w:tc>
      </w:tr>
      <w:tr w:rsidR="002B0038" w:rsidRPr="002B0038" w:rsidTr="00D67F8C">
        <w:trPr>
          <w:trHeight w:val="325"/>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一</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
              </w:rPr>
            </w:pPr>
            <w:r w:rsidRPr="002B0038">
              <w:rPr>
                <w:rFonts w:asciiTheme="majorEastAsia" w:eastAsiaTheme="majorEastAsia" w:hAnsiTheme="majorEastAsia" w:hint="eastAsia"/>
                <w:b/>
              </w:rPr>
              <w:t>种类质量要求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312"/>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1.1</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总体质量要求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1637"/>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2B0038">
                <w:rPr>
                  <w:rFonts w:asciiTheme="majorEastAsia" w:eastAsiaTheme="majorEastAsia" w:hAnsiTheme="majorEastAsia" w:hint="eastAsia"/>
                </w:rPr>
                <w:t>1.1.1</w:t>
              </w:r>
            </w:smartTag>
          </w:p>
        </w:tc>
        <w:tc>
          <w:tcPr>
            <w:tcW w:w="732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应商所提供的货物必须符合有关品牌、规格、质量等方面要求和国家有关食品卫生、安全质量等方面的要求。所提供的货物数量、质量，必须经验收，验收合格后才能进入食堂。如验收达不到招标文件要求，则应立刻退回，由此造成的一切损失由供应商承担。若供应商不听劝告，一再坚持错误继续供货，招标人有权拒付货款，并有权解除与供应商的采购合同，由此造成的卫生、安全质量等方面后果，全部由供应商承担。</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1362"/>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2B0038">
                <w:rPr>
                  <w:rFonts w:asciiTheme="majorEastAsia" w:eastAsiaTheme="majorEastAsia" w:hAnsiTheme="majorEastAsia" w:hint="eastAsia"/>
                </w:rPr>
                <w:t>1.1.2</w:t>
              </w:r>
            </w:smartTag>
          </w:p>
        </w:tc>
        <w:tc>
          <w:tcPr>
            <w:tcW w:w="732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应商提供的各类原料、食品必须符合卫生防疫部门检测标准，优质足量，根据通知要求按规定时间送到食堂并提供相应辅助服务，提供蔬果类食品农药残留检测报告，由于货物质量问题或超过送货时间造成事故的招标方有权退货并追究责任，如不能提供规定品牌或要求的货物须提前向招标人通报，确认后，无质量问题方可提供。</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537"/>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2B0038">
                <w:rPr>
                  <w:rFonts w:asciiTheme="majorEastAsia" w:eastAsiaTheme="majorEastAsia" w:hAnsiTheme="majorEastAsia" w:hint="eastAsia"/>
                </w:rPr>
                <w:t>1.1.3</w:t>
              </w:r>
            </w:smartTag>
          </w:p>
        </w:tc>
        <w:tc>
          <w:tcPr>
            <w:tcW w:w="732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供货时提供保证的有关资料如货物来源证明（生产地、厂家销售授权证书）、物资储备条件、运输车辆、职工人数等。</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62"/>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1.2</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菜品种类质量要求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812"/>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2B0038">
                <w:rPr>
                  <w:rFonts w:asciiTheme="majorEastAsia" w:eastAsiaTheme="majorEastAsia" w:hAnsiTheme="majorEastAsia" w:hint="eastAsia"/>
                </w:rPr>
                <w:t>1.2.1</w:t>
              </w:r>
            </w:smartTag>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蔬菜类：投标人经营品种齐全，有一定规模，日销售量大。所提供的蔬菜必须保证新鲜、不腐烂变质，能提供蔬菜农药残留检测报告、产地合格证明，且符合《农产品质量安全法》要求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2B0038">
                <w:rPr>
                  <w:rFonts w:asciiTheme="majorEastAsia" w:eastAsiaTheme="majorEastAsia" w:hAnsiTheme="majorEastAsia" w:hint="eastAsia"/>
                </w:rPr>
                <w:t>1.2.2</w:t>
              </w:r>
            </w:smartTag>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水产类：</w:t>
            </w:r>
            <w:r w:rsidRPr="002B0038">
              <w:rPr>
                <w:rFonts w:asciiTheme="majorEastAsia" w:eastAsiaTheme="majorEastAsia" w:hAnsiTheme="majorEastAsia" w:hint="eastAsia"/>
                <w:bCs/>
                <w:szCs w:val="21"/>
              </w:rPr>
              <w:t>符合水产品定性检测要求，符合《食品安全法》要求。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1.2.</w:t>
            </w:r>
            <w:r w:rsidR="0068017D" w:rsidRPr="002B0038">
              <w:rPr>
                <w:rFonts w:asciiTheme="majorEastAsia" w:eastAsiaTheme="majorEastAsia" w:hAnsiTheme="majorEastAsia"/>
              </w:rPr>
              <w:t>3</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酱腌菜类：亚硝酸盐定期抽检合格，且符合《食品安全法》要求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175"/>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1.2.</w:t>
            </w:r>
            <w:r w:rsidR="00925E69" w:rsidRPr="002B0038">
              <w:rPr>
                <w:rFonts w:asciiTheme="majorEastAsia" w:eastAsiaTheme="majorEastAsia" w:hAnsiTheme="majorEastAsia"/>
              </w:rPr>
              <w:t>4</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蛋类：必须保证新鲜，且符合《食品安全法》要求。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175"/>
        </w:trPr>
        <w:tc>
          <w:tcPr>
            <w:tcW w:w="751" w:type="dxa"/>
            <w:tcBorders>
              <w:top w:val="single" w:sz="4" w:space="0" w:color="auto"/>
              <w:left w:val="single" w:sz="4" w:space="0" w:color="auto"/>
              <w:bottom w:val="single" w:sz="4" w:space="0" w:color="auto"/>
              <w:right w:val="single" w:sz="4" w:space="0" w:color="auto"/>
            </w:tcBorders>
            <w:vAlign w:val="center"/>
          </w:tcPr>
          <w:p w:rsidR="00925E69" w:rsidRPr="002B0038" w:rsidRDefault="00925E69"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w:t>
            </w:r>
            <w:r w:rsidRPr="002B0038">
              <w:rPr>
                <w:rFonts w:asciiTheme="majorEastAsia" w:eastAsiaTheme="majorEastAsia" w:hAnsiTheme="majorEastAsia"/>
              </w:rPr>
              <w:t>2</w:t>
            </w:r>
            <w:r w:rsidRPr="002B0038">
              <w:rPr>
                <w:rFonts w:asciiTheme="majorEastAsia" w:eastAsiaTheme="majorEastAsia" w:hAnsiTheme="majorEastAsia" w:hint="eastAsia"/>
              </w:rPr>
              <w:t>.</w:t>
            </w:r>
            <w:r w:rsidRPr="002B0038">
              <w:rPr>
                <w:rFonts w:asciiTheme="majorEastAsia" w:eastAsiaTheme="majorEastAsia" w:hAnsiTheme="majorEastAsia"/>
              </w:rPr>
              <w:t>5</w:t>
            </w:r>
          </w:p>
        </w:tc>
        <w:tc>
          <w:tcPr>
            <w:tcW w:w="7324" w:type="dxa"/>
            <w:tcBorders>
              <w:top w:val="single" w:sz="4" w:space="0" w:color="auto"/>
              <w:left w:val="single" w:sz="4" w:space="0" w:color="auto"/>
              <w:bottom w:val="single" w:sz="4" w:space="0" w:color="auto"/>
              <w:right w:val="single" w:sz="4" w:space="0" w:color="auto"/>
            </w:tcBorders>
            <w:vAlign w:val="center"/>
          </w:tcPr>
          <w:p w:rsidR="00925E69" w:rsidRPr="002B0038" w:rsidRDefault="00925E69"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豆制品类：必须保证新鲜，且符合《食品安全法》要求。</w:t>
            </w:r>
          </w:p>
        </w:tc>
        <w:tc>
          <w:tcPr>
            <w:tcW w:w="684" w:type="dxa"/>
            <w:tcBorders>
              <w:top w:val="single" w:sz="4" w:space="0" w:color="auto"/>
              <w:left w:val="single" w:sz="4" w:space="0" w:color="auto"/>
              <w:bottom w:val="single" w:sz="4" w:space="0" w:color="auto"/>
              <w:right w:val="single" w:sz="4" w:space="0" w:color="auto"/>
            </w:tcBorders>
          </w:tcPr>
          <w:p w:rsidR="00925E69" w:rsidRPr="002B0038" w:rsidRDefault="00925E69"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175"/>
        </w:trPr>
        <w:tc>
          <w:tcPr>
            <w:tcW w:w="751" w:type="dxa"/>
            <w:tcBorders>
              <w:top w:val="single" w:sz="4" w:space="0" w:color="auto"/>
              <w:left w:val="single" w:sz="4" w:space="0" w:color="auto"/>
              <w:bottom w:val="single" w:sz="4" w:space="0" w:color="auto"/>
              <w:right w:val="single" w:sz="4" w:space="0" w:color="auto"/>
            </w:tcBorders>
            <w:vAlign w:val="center"/>
          </w:tcPr>
          <w:p w:rsidR="00D67F8C" w:rsidRPr="002B0038" w:rsidRDefault="00D67F8C" w:rsidP="00D67F8C">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w:t>
            </w:r>
            <w:r w:rsidRPr="002B0038">
              <w:rPr>
                <w:rFonts w:asciiTheme="majorEastAsia" w:eastAsiaTheme="majorEastAsia" w:hAnsiTheme="majorEastAsia"/>
              </w:rPr>
              <w:t>2</w:t>
            </w:r>
            <w:r w:rsidRPr="002B0038">
              <w:rPr>
                <w:rFonts w:asciiTheme="majorEastAsia" w:eastAsiaTheme="majorEastAsia" w:hAnsiTheme="majorEastAsia" w:hint="eastAsia"/>
              </w:rPr>
              <w:t>.</w:t>
            </w:r>
            <w:r w:rsidRPr="002B0038">
              <w:rPr>
                <w:rFonts w:asciiTheme="majorEastAsia" w:eastAsiaTheme="majorEastAsia" w:hAnsiTheme="majorEastAsia"/>
              </w:rPr>
              <w:t>6</w:t>
            </w:r>
          </w:p>
        </w:tc>
        <w:tc>
          <w:tcPr>
            <w:tcW w:w="7324" w:type="dxa"/>
            <w:tcBorders>
              <w:top w:val="single" w:sz="4" w:space="0" w:color="auto"/>
              <w:left w:val="single" w:sz="4" w:space="0" w:color="auto"/>
              <w:bottom w:val="single" w:sz="4" w:space="0" w:color="auto"/>
              <w:right w:val="single" w:sz="4" w:space="0" w:color="auto"/>
            </w:tcBorders>
            <w:vAlign w:val="center"/>
          </w:tcPr>
          <w:p w:rsidR="00D67F8C" w:rsidRPr="002B0038" w:rsidRDefault="00D67F8C" w:rsidP="00D67F8C">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面食类：必须保证新鲜，且符合《食品安全法》要求。</w:t>
            </w:r>
          </w:p>
        </w:tc>
        <w:tc>
          <w:tcPr>
            <w:tcW w:w="684" w:type="dxa"/>
            <w:tcBorders>
              <w:top w:val="single" w:sz="4" w:space="0" w:color="auto"/>
              <w:left w:val="single" w:sz="4" w:space="0" w:color="auto"/>
              <w:bottom w:val="single" w:sz="4" w:space="0" w:color="auto"/>
              <w:right w:val="single" w:sz="4" w:space="0" w:color="auto"/>
            </w:tcBorders>
          </w:tcPr>
          <w:p w:rsidR="00D67F8C" w:rsidRPr="002B0038" w:rsidRDefault="00D67F8C" w:rsidP="00D67F8C">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70"/>
        </w:trPr>
        <w:tc>
          <w:tcPr>
            <w:tcW w:w="751" w:type="dxa"/>
            <w:tcBorders>
              <w:top w:val="single" w:sz="4" w:space="0" w:color="auto"/>
              <w:left w:val="single" w:sz="4" w:space="0" w:color="auto"/>
              <w:bottom w:val="single" w:sz="4" w:space="0" w:color="auto"/>
              <w:right w:val="single" w:sz="4" w:space="0" w:color="auto"/>
            </w:tcBorders>
            <w:vAlign w:val="center"/>
          </w:tcPr>
          <w:p w:rsidR="00925E69" w:rsidRPr="002B0038" w:rsidRDefault="00925E69"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w:t>
            </w:r>
            <w:r w:rsidRPr="002B0038">
              <w:rPr>
                <w:rFonts w:asciiTheme="majorEastAsia" w:eastAsiaTheme="majorEastAsia" w:hAnsiTheme="majorEastAsia"/>
              </w:rPr>
              <w:t>2</w:t>
            </w:r>
            <w:r w:rsidRPr="002B0038">
              <w:rPr>
                <w:rFonts w:asciiTheme="majorEastAsia" w:eastAsiaTheme="majorEastAsia" w:hAnsiTheme="majorEastAsia" w:hint="eastAsia"/>
              </w:rPr>
              <w:t>.</w:t>
            </w:r>
            <w:r w:rsidR="00D67F8C" w:rsidRPr="002B0038">
              <w:rPr>
                <w:rFonts w:asciiTheme="majorEastAsia" w:eastAsiaTheme="majorEastAsia" w:hAnsiTheme="majorEastAsia"/>
              </w:rPr>
              <w:t>7</w:t>
            </w:r>
          </w:p>
        </w:tc>
        <w:tc>
          <w:tcPr>
            <w:tcW w:w="7324" w:type="dxa"/>
            <w:tcBorders>
              <w:top w:val="single" w:sz="4" w:space="0" w:color="auto"/>
              <w:left w:val="single" w:sz="4" w:space="0" w:color="auto"/>
              <w:bottom w:val="single" w:sz="4" w:space="0" w:color="auto"/>
              <w:right w:val="single" w:sz="4" w:space="0" w:color="auto"/>
            </w:tcBorders>
            <w:vAlign w:val="center"/>
          </w:tcPr>
          <w:p w:rsidR="00925E69" w:rsidRPr="002B0038" w:rsidRDefault="00925E69"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干货类：必须保证新鲜符合《食品安全法》要求</w:t>
            </w:r>
          </w:p>
        </w:tc>
        <w:tc>
          <w:tcPr>
            <w:tcW w:w="684" w:type="dxa"/>
            <w:tcBorders>
              <w:top w:val="single" w:sz="4" w:space="0" w:color="auto"/>
              <w:left w:val="single" w:sz="4" w:space="0" w:color="auto"/>
              <w:bottom w:val="single" w:sz="4" w:space="0" w:color="auto"/>
              <w:right w:val="single" w:sz="4" w:space="0" w:color="auto"/>
            </w:tcBorders>
          </w:tcPr>
          <w:p w:rsidR="00925E69" w:rsidRPr="002B0038" w:rsidRDefault="00925E69"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1.2.</w:t>
            </w:r>
            <w:r w:rsidR="00D67F8C" w:rsidRPr="002B0038">
              <w:rPr>
                <w:rFonts w:asciiTheme="majorEastAsia" w:eastAsiaTheme="majorEastAsia" w:hAnsiTheme="majorEastAsia"/>
              </w:rPr>
              <w:t>8</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925E69"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佐料类</w:t>
            </w:r>
            <w:r w:rsidR="00B423CB" w:rsidRPr="002B0038">
              <w:rPr>
                <w:rFonts w:asciiTheme="majorEastAsia" w:eastAsiaTheme="majorEastAsia" w:hAnsiTheme="majorEastAsia" w:hint="eastAsia"/>
                <w:bCs/>
                <w:szCs w:val="21"/>
              </w:rPr>
              <w:t>：符合《食品安全法》要求，糖、味精、酱油、醋、生粉等必须具有“</w:t>
            </w:r>
            <w:r w:rsidR="00B423CB" w:rsidRPr="002B0038">
              <w:rPr>
                <w:rFonts w:asciiTheme="majorEastAsia" w:eastAsiaTheme="majorEastAsia" w:hAnsiTheme="majorEastAsia"/>
                <w:bCs/>
                <w:szCs w:val="21"/>
              </w:rPr>
              <w:t>QS</w:t>
            </w:r>
            <w:r w:rsidR="00B423CB" w:rsidRPr="002B0038">
              <w:rPr>
                <w:rFonts w:asciiTheme="majorEastAsia" w:eastAsiaTheme="majorEastAsia" w:hAnsiTheme="majorEastAsia" w:hint="eastAsia"/>
                <w:bCs/>
                <w:szCs w:val="21"/>
              </w:rPr>
              <w:t>”食品质量安全认证。</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r w:rsidRPr="002B0038">
              <w:rPr>
                <w:rFonts w:asciiTheme="majorEastAsia" w:eastAsiaTheme="majorEastAsia" w:hAnsiTheme="majorEastAsia" w:hint="eastAsia"/>
                <w:b/>
              </w:rPr>
              <w:t>二</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
                <w:bCs/>
                <w:szCs w:val="21"/>
              </w:rPr>
            </w:pPr>
            <w:r w:rsidRPr="002B0038">
              <w:rPr>
                <w:rFonts w:asciiTheme="majorEastAsia" w:eastAsiaTheme="majorEastAsia" w:hAnsiTheme="majorEastAsia" w:hint="eastAsia"/>
                <w:b/>
                <w:bCs/>
                <w:szCs w:val="21"/>
              </w:rPr>
              <w:t>供货时间及要求</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2.1</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配送时间：工作日6:30之前须送到食堂指定地点</w:t>
            </w:r>
            <w:r w:rsidRPr="002B0038">
              <w:rPr>
                <w:rFonts w:asciiTheme="majorEastAsia" w:eastAsiaTheme="majorEastAsia" w:hAnsiTheme="majorEastAsia"/>
                <w:bCs/>
                <w:szCs w:val="21"/>
              </w:rPr>
              <w:t xml:space="preserve"> </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2.2</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食堂宰杀</w:t>
            </w:r>
            <w:r w:rsidR="00332AC5" w:rsidRPr="002B0038">
              <w:rPr>
                <w:rFonts w:asciiTheme="majorEastAsia" w:eastAsiaTheme="majorEastAsia" w:hAnsiTheme="majorEastAsia" w:hint="eastAsia"/>
                <w:bCs/>
                <w:szCs w:val="21"/>
              </w:rPr>
              <w:t>及去剖</w:t>
            </w:r>
            <w:r w:rsidRPr="002B0038">
              <w:rPr>
                <w:rFonts w:asciiTheme="majorEastAsia" w:eastAsiaTheme="majorEastAsia" w:hAnsiTheme="majorEastAsia" w:hint="eastAsia"/>
                <w:bCs/>
                <w:szCs w:val="21"/>
              </w:rPr>
              <w:t>：9：00之前须</w:t>
            </w:r>
            <w:r w:rsidR="00332AC5" w:rsidRPr="002B0038">
              <w:rPr>
                <w:rFonts w:asciiTheme="majorEastAsia" w:eastAsiaTheme="majorEastAsia" w:hAnsiTheme="majorEastAsia" w:hint="eastAsia"/>
                <w:bCs/>
                <w:szCs w:val="21"/>
              </w:rPr>
              <w:t>派专职人员完成</w:t>
            </w:r>
            <w:r w:rsidRPr="002B0038">
              <w:rPr>
                <w:rFonts w:asciiTheme="majorEastAsia" w:eastAsiaTheme="majorEastAsia" w:hAnsiTheme="majorEastAsia" w:hint="eastAsia"/>
                <w:bCs/>
                <w:szCs w:val="21"/>
              </w:rPr>
              <w:t>宰杀</w:t>
            </w:r>
            <w:r w:rsidR="00332AC5" w:rsidRPr="002B0038">
              <w:rPr>
                <w:rFonts w:asciiTheme="majorEastAsia" w:eastAsiaTheme="majorEastAsia" w:hAnsiTheme="majorEastAsia" w:hint="eastAsia"/>
                <w:bCs/>
                <w:szCs w:val="21"/>
              </w:rPr>
              <w:t>或去剖工作</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2.3</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特殊配送要求：一般一天一次配送，但特殊情况增加至2-3次</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r w:rsidR="002B0038"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2.4</w:t>
            </w:r>
          </w:p>
        </w:tc>
        <w:tc>
          <w:tcPr>
            <w:tcW w:w="7324" w:type="dxa"/>
            <w:tcBorders>
              <w:top w:val="single" w:sz="4" w:space="0" w:color="auto"/>
              <w:left w:val="single" w:sz="4" w:space="0" w:color="auto"/>
              <w:bottom w:val="single" w:sz="4" w:space="0" w:color="auto"/>
              <w:right w:val="single" w:sz="4" w:space="0" w:color="auto"/>
            </w:tcBorders>
            <w:vAlign w:val="center"/>
          </w:tcPr>
          <w:p w:rsidR="00332AC5" w:rsidRPr="002B0038" w:rsidRDefault="00332AC5"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供应商如不能按时、按质提供所需货物，由此造成的一切相关损失全部由供应商承担。</w:t>
            </w:r>
          </w:p>
        </w:tc>
        <w:tc>
          <w:tcPr>
            <w:tcW w:w="684" w:type="dxa"/>
            <w:tcBorders>
              <w:top w:val="single" w:sz="4" w:space="0" w:color="auto"/>
              <w:left w:val="single" w:sz="4" w:space="0" w:color="auto"/>
              <w:bottom w:val="single" w:sz="4" w:space="0" w:color="auto"/>
              <w:right w:val="single" w:sz="4" w:space="0" w:color="auto"/>
            </w:tcBorders>
          </w:tcPr>
          <w:p w:rsidR="00332AC5" w:rsidRPr="002B0038" w:rsidRDefault="00332AC5" w:rsidP="008D1041">
            <w:pPr>
              <w:tabs>
                <w:tab w:val="left" w:pos="8161"/>
              </w:tabs>
              <w:spacing w:line="300" w:lineRule="exact"/>
              <w:jc w:val="center"/>
              <w:outlineLvl w:val="1"/>
              <w:rPr>
                <w:rFonts w:asciiTheme="majorEastAsia" w:eastAsiaTheme="majorEastAsia" w:hAnsiTheme="majorEastAsia"/>
                <w:b/>
              </w:rPr>
            </w:pPr>
          </w:p>
        </w:tc>
      </w:tr>
      <w:tr w:rsidR="00B423CB" w:rsidRPr="002B0038" w:rsidTr="00D67F8C">
        <w:trPr>
          <w:trHeight w:val="274"/>
        </w:trPr>
        <w:tc>
          <w:tcPr>
            <w:tcW w:w="751" w:type="dxa"/>
            <w:tcBorders>
              <w:top w:val="single" w:sz="4" w:space="0" w:color="auto"/>
              <w:left w:val="single" w:sz="4" w:space="0" w:color="auto"/>
              <w:bottom w:val="single" w:sz="4" w:space="0" w:color="auto"/>
              <w:right w:val="single" w:sz="4" w:space="0" w:color="auto"/>
            </w:tcBorders>
            <w:vAlign w:val="center"/>
          </w:tcPr>
          <w:p w:rsidR="00B423CB" w:rsidRPr="002B0038" w:rsidRDefault="00332AC5" w:rsidP="008D1041">
            <w:pPr>
              <w:tabs>
                <w:tab w:val="left" w:pos="8161"/>
              </w:tabs>
              <w:spacing w:line="300" w:lineRule="exact"/>
              <w:jc w:val="center"/>
              <w:outlineLvl w:val="1"/>
              <w:rPr>
                <w:rFonts w:asciiTheme="majorEastAsia" w:eastAsiaTheme="majorEastAsia" w:hAnsiTheme="majorEastAsia"/>
              </w:rPr>
            </w:pPr>
            <w:r w:rsidRPr="002B0038">
              <w:rPr>
                <w:rFonts w:asciiTheme="majorEastAsia" w:eastAsiaTheme="majorEastAsia" w:hAnsiTheme="majorEastAsia" w:hint="eastAsia"/>
              </w:rPr>
              <w:t>2.</w:t>
            </w:r>
            <w:r w:rsidRPr="002B0038">
              <w:rPr>
                <w:rFonts w:asciiTheme="majorEastAsia" w:eastAsiaTheme="majorEastAsia" w:hAnsiTheme="majorEastAsia"/>
              </w:rPr>
              <w:t>5</w:t>
            </w:r>
          </w:p>
        </w:tc>
        <w:tc>
          <w:tcPr>
            <w:tcW w:w="7324" w:type="dxa"/>
            <w:tcBorders>
              <w:top w:val="single" w:sz="4" w:space="0" w:color="auto"/>
              <w:left w:val="single" w:sz="4" w:space="0" w:color="auto"/>
              <w:bottom w:val="single" w:sz="4" w:space="0" w:color="auto"/>
              <w:right w:val="single" w:sz="4" w:space="0" w:color="auto"/>
            </w:tcBorders>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cs="宋体" w:hint="eastAsia"/>
                <w:bCs/>
                <w:szCs w:val="21"/>
              </w:rPr>
              <w:t>采购人食堂在收到食品后，如食品数量、品种、质量等存在问题，有权提出退换货要求，中标人应在1个小时内及时予以退换货。若超出规定时间未处理的，由中标人承担全部责任。</w:t>
            </w:r>
          </w:p>
        </w:tc>
        <w:tc>
          <w:tcPr>
            <w:tcW w:w="684" w:type="dxa"/>
            <w:tcBorders>
              <w:top w:val="single" w:sz="4" w:space="0" w:color="auto"/>
              <w:left w:val="single" w:sz="4" w:space="0" w:color="auto"/>
              <w:bottom w:val="single" w:sz="4" w:space="0" w:color="auto"/>
              <w:right w:val="single" w:sz="4" w:space="0" w:color="auto"/>
            </w:tcBorders>
          </w:tcPr>
          <w:p w:rsidR="00B423CB" w:rsidRPr="002B0038" w:rsidRDefault="00B423CB" w:rsidP="008D1041">
            <w:pPr>
              <w:tabs>
                <w:tab w:val="left" w:pos="8161"/>
              </w:tabs>
              <w:spacing w:line="300" w:lineRule="exact"/>
              <w:jc w:val="center"/>
              <w:outlineLvl w:val="1"/>
              <w:rPr>
                <w:rFonts w:asciiTheme="majorEastAsia" w:eastAsiaTheme="majorEastAsia" w:hAnsiTheme="majorEastAsia"/>
                <w:b/>
              </w:rPr>
            </w:pPr>
          </w:p>
        </w:tc>
      </w:tr>
    </w:tbl>
    <w:p w:rsidR="00B423CB" w:rsidRPr="002B0038" w:rsidRDefault="00B423CB" w:rsidP="00B423CB">
      <w:pPr>
        <w:spacing w:line="300" w:lineRule="exact"/>
        <w:rPr>
          <w:rFonts w:asciiTheme="majorEastAsia" w:eastAsiaTheme="majorEastAsia" w:hAnsiTheme="majorEastAsia" w:cs="宋体"/>
          <w:kern w:val="0"/>
          <w:szCs w:val="21"/>
        </w:rPr>
      </w:pPr>
    </w:p>
    <w:p w:rsidR="00B423CB" w:rsidRPr="002B0038" w:rsidRDefault="00B423CB" w:rsidP="00B423CB">
      <w:pPr>
        <w:widowControl/>
        <w:spacing w:line="300" w:lineRule="exact"/>
        <w:jc w:val="left"/>
        <w:rPr>
          <w:rFonts w:asciiTheme="majorEastAsia" w:eastAsiaTheme="majorEastAsia" w:hAnsiTheme="majorEastAsia"/>
          <w:b/>
          <w:kern w:val="1"/>
          <w:szCs w:val="21"/>
        </w:rPr>
      </w:pPr>
      <w:r w:rsidRPr="002B0038">
        <w:rPr>
          <w:rFonts w:asciiTheme="majorEastAsia" w:eastAsiaTheme="majorEastAsia" w:hAnsiTheme="majorEastAsia"/>
          <w:b/>
          <w:kern w:val="1"/>
          <w:szCs w:val="21"/>
        </w:rPr>
        <w:br w:type="page"/>
      </w:r>
    </w:p>
    <w:p w:rsidR="00B423CB" w:rsidRPr="002B0038" w:rsidRDefault="00B423CB" w:rsidP="00B423CB">
      <w:pPr>
        <w:widowControl/>
        <w:tabs>
          <w:tab w:val="left" w:pos="420"/>
          <w:tab w:val="left" w:pos="851"/>
        </w:tabs>
        <w:spacing w:line="300" w:lineRule="exact"/>
        <w:ind w:firstLineChars="201" w:firstLine="424"/>
        <w:jc w:val="left"/>
        <w:rPr>
          <w:rFonts w:asciiTheme="majorEastAsia" w:eastAsiaTheme="majorEastAsia" w:hAnsiTheme="majorEastAsia"/>
          <w:b/>
          <w:kern w:val="1"/>
          <w:szCs w:val="21"/>
        </w:rPr>
      </w:pPr>
      <w:r w:rsidRPr="002B0038">
        <w:rPr>
          <w:rFonts w:asciiTheme="majorEastAsia" w:eastAsiaTheme="majorEastAsia" w:hAnsiTheme="majorEastAsia" w:hint="eastAsia"/>
          <w:b/>
          <w:kern w:val="1"/>
          <w:szCs w:val="21"/>
        </w:rPr>
        <w:lastRenderedPageBreak/>
        <w:t>三、商务要求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709"/>
      </w:tblGrid>
      <w:tr w:rsidR="002B0038" w:rsidRPr="002B0038" w:rsidTr="008D1041">
        <w:tc>
          <w:tcPr>
            <w:tcW w:w="993" w:type="dxa"/>
            <w:vAlign w:val="center"/>
          </w:tcPr>
          <w:p w:rsidR="00B423CB" w:rsidRPr="002B0038" w:rsidRDefault="00B423CB" w:rsidP="008D1041">
            <w:pPr>
              <w:widowControl/>
              <w:spacing w:before="100" w:beforeAutospacing="1" w:after="100" w:afterAutospacing="1" w:line="300" w:lineRule="exact"/>
              <w:contextualSpacing/>
              <w:jc w:val="center"/>
              <w:rPr>
                <w:rFonts w:asciiTheme="majorEastAsia" w:eastAsiaTheme="majorEastAsia" w:hAnsiTheme="majorEastAsia" w:cs="宋体"/>
                <w:b/>
                <w:bCs/>
                <w:kern w:val="0"/>
              </w:rPr>
            </w:pPr>
            <w:r w:rsidRPr="002B0038">
              <w:rPr>
                <w:rFonts w:asciiTheme="majorEastAsia" w:eastAsiaTheme="majorEastAsia" w:hAnsiTheme="majorEastAsia" w:cs="宋体" w:hint="eastAsia"/>
                <w:b/>
                <w:bCs/>
                <w:kern w:val="0"/>
              </w:rPr>
              <w:t>序号</w:t>
            </w:r>
          </w:p>
        </w:tc>
        <w:tc>
          <w:tcPr>
            <w:tcW w:w="7087" w:type="dxa"/>
            <w:vAlign w:val="center"/>
          </w:tcPr>
          <w:p w:rsidR="00B423CB" w:rsidRPr="002B0038" w:rsidRDefault="00B423CB" w:rsidP="008D1041">
            <w:pPr>
              <w:widowControl/>
              <w:spacing w:before="100" w:beforeAutospacing="1" w:after="100" w:afterAutospacing="1" w:line="300" w:lineRule="exact"/>
              <w:contextualSpacing/>
              <w:jc w:val="center"/>
              <w:rPr>
                <w:rFonts w:asciiTheme="majorEastAsia" w:eastAsiaTheme="majorEastAsia" w:hAnsiTheme="majorEastAsia" w:cs="宋体"/>
                <w:b/>
                <w:bCs/>
                <w:kern w:val="0"/>
              </w:rPr>
            </w:pPr>
            <w:r w:rsidRPr="002B0038">
              <w:rPr>
                <w:rFonts w:asciiTheme="majorEastAsia" w:eastAsiaTheme="majorEastAsia" w:hAnsiTheme="majorEastAsia" w:cs="宋体" w:hint="eastAsia"/>
                <w:b/>
                <w:bCs/>
                <w:kern w:val="0"/>
              </w:rPr>
              <w:t>商务要求</w:t>
            </w:r>
          </w:p>
        </w:tc>
        <w:tc>
          <w:tcPr>
            <w:tcW w:w="709" w:type="dxa"/>
            <w:vAlign w:val="center"/>
          </w:tcPr>
          <w:p w:rsidR="00B423CB" w:rsidRPr="002B0038" w:rsidRDefault="00B423CB" w:rsidP="008D1041">
            <w:pPr>
              <w:widowControl/>
              <w:spacing w:before="100" w:beforeAutospacing="1" w:after="100" w:afterAutospacing="1" w:line="300" w:lineRule="exact"/>
              <w:contextualSpacing/>
              <w:jc w:val="center"/>
              <w:rPr>
                <w:rFonts w:asciiTheme="majorEastAsia" w:eastAsiaTheme="majorEastAsia" w:hAnsiTheme="majorEastAsia" w:cs="宋体"/>
                <w:b/>
                <w:bCs/>
                <w:kern w:val="0"/>
              </w:rPr>
            </w:pPr>
            <w:r w:rsidRPr="002B0038">
              <w:rPr>
                <w:rFonts w:asciiTheme="majorEastAsia" w:eastAsiaTheme="majorEastAsia" w:hAnsiTheme="majorEastAsia" w:cs="宋体" w:hint="eastAsia"/>
                <w:b/>
                <w:bCs/>
                <w:kern w:val="0"/>
              </w:rPr>
              <w:t>投标响应</w:t>
            </w:r>
          </w:p>
        </w:tc>
      </w:tr>
      <w:tr w:rsidR="002B0038" w:rsidRPr="002B0038" w:rsidTr="008D1041">
        <w:tc>
          <w:tcPr>
            <w:tcW w:w="993" w:type="dxa"/>
            <w:vAlign w:val="center"/>
          </w:tcPr>
          <w:p w:rsidR="00B423CB" w:rsidRPr="002B0038" w:rsidRDefault="00B423CB" w:rsidP="008D1041">
            <w:pPr>
              <w:widowControl/>
              <w:spacing w:before="100" w:beforeAutospacing="1" w:after="100" w:afterAutospacing="1" w:line="300" w:lineRule="exact"/>
              <w:contextualSpacing/>
              <w:jc w:val="center"/>
              <w:rPr>
                <w:rFonts w:asciiTheme="majorEastAsia" w:eastAsiaTheme="majorEastAsia" w:hAnsiTheme="majorEastAsia" w:cs="宋体"/>
                <w:bCs/>
                <w:kern w:val="0"/>
              </w:rPr>
            </w:pPr>
            <w:r w:rsidRPr="002B0038">
              <w:rPr>
                <w:rFonts w:asciiTheme="majorEastAsia" w:eastAsiaTheme="majorEastAsia" w:hAnsiTheme="majorEastAsia" w:cs="宋体" w:hint="eastAsia"/>
                <w:bCs/>
                <w:kern w:val="0"/>
              </w:rPr>
              <w:t>1</w:t>
            </w:r>
          </w:p>
        </w:tc>
        <w:tc>
          <w:tcPr>
            <w:tcW w:w="7087" w:type="dxa"/>
            <w:vAlign w:val="center"/>
          </w:tcPr>
          <w:p w:rsidR="00B423CB" w:rsidRPr="002B0038" w:rsidRDefault="00B423CB" w:rsidP="008D1041">
            <w:pPr>
              <w:widowControl/>
              <w:spacing w:before="100" w:beforeAutospacing="1" w:after="100" w:afterAutospacing="1" w:line="300" w:lineRule="exact"/>
              <w:contextualSpacing/>
              <w:rPr>
                <w:rFonts w:asciiTheme="majorEastAsia" w:eastAsiaTheme="majorEastAsia" w:hAnsiTheme="majorEastAsia"/>
                <w:szCs w:val="21"/>
              </w:rPr>
            </w:pPr>
            <w:r w:rsidRPr="002B0038">
              <w:rPr>
                <w:rFonts w:asciiTheme="majorEastAsia" w:eastAsiaTheme="majorEastAsia" w:hAnsiTheme="majorEastAsia" w:hint="eastAsia"/>
                <w:szCs w:val="21"/>
              </w:rPr>
              <w:t>承包方式：所有原料物资集中采购、按时送货到指定地点</w:t>
            </w:r>
          </w:p>
        </w:tc>
        <w:tc>
          <w:tcPr>
            <w:tcW w:w="709" w:type="dxa"/>
            <w:vAlign w:val="center"/>
          </w:tcPr>
          <w:p w:rsidR="00B423CB" w:rsidRPr="002B0038" w:rsidRDefault="00B423CB" w:rsidP="008D1041">
            <w:pPr>
              <w:widowControl/>
              <w:spacing w:before="100" w:beforeAutospacing="1" w:after="100" w:afterAutospacing="1" w:line="300" w:lineRule="exact"/>
              <w:contextualSpacing/>
              <w:jc w:val="center"/>
              <w:rPr>
                <w:rFonts w:asciiTheme="majorEastAsia" w:eastAsiaTheme="majorEastAsia" w:hAnsiTheme="majorEastAsia" w:cs="宋体"/>
                <w:b/>
                <w:bCs/>
                <w:kern w:val="0"/>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2</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szCs w:val="21"/>
              </w:rPr>
              <w:t>合同履行期限：</w:t>
            </w:r>
            <w:r w:rsidR="004F7A8F" w:rsidRPr="002B0038">
              <w:rPr>
                <w:rFonts w:asciiTheme="majorEastAsia" w:eastAsiaTheme="majorEastAsia" w:hAnsiTheme="majorEastAsia" w:hint="eastAsia"/>
                <w:szCs w:val="21"/>
              </w:rPr>
              <w:t>自合同签订之日起一年</w:t>
            </w:r>
            <w:r w:rsidRPr="002B0038">
              <w:rPr>
                <w:rFonts w:asciiTheme="majorEastAsia" w:eastAsiaTheme="majorEastAsia" w:hAnsiTheme="majorEastAsia" w:hint="eastAsia"/>
                <w:szCs w:val="21"/>
              </w:rPr>
              <w:t>如遇政策变化或不可抗力因素，甲方有权终止合同。</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3</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交货地点：甲方指定地点</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4</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质量标准</w:t>
            </w:r>
          </w:p>
          <w:p w:rsidR="00B423CB" w:rsidRPr="002B0038" w:rsidRDefault="00B423CB" w:rsidP="008D1041">
            <w:pPr>
              <w:pStyle w:val="afffff4"/>
              <w:spacing w:before="0" w:after="0" w:line="300" w:lineRule="exact"/>
              <w:jc w:val="left"/>
              <w:rPr>
                <w:rFonts w:asciiTheme="majorEastAsia" w:eastAsiaTheme="majorEastAsia" w:hAnsiTheme="majorEastAsia"/>
                <w:b w:val="0"/>
                <w:kern w:val="1"/>
                <w:sz w:val="21"/>
                <w:szCs w:val="21"/>
              </w:rPr>
            </w:pPr>
            <w:r w:rsidRPr="002B0038">
              <w:rPr>
                <w:rFonts w:asciiTheme="majorEastAsia" w:eastAsiaTheme="majorEastAsia" w:hAnsiTheme="majorEastAsia" w:hint="eastAsia"/>
                <w:b w:val="0"/>
                <w:kern w:val="1"/>
                <w:sz w:val="21"/>
                <w:szCs w:val="21"/>
              </w:rPr>
              <w:t>产品质量必须执行国家相关标准、行业标准、地方标准或者其它标准、规范（从严）：</w:t>
            </w:r>
          </w:p>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1、具有国家标准及规范的，按最新的标准及规范执行；</w:t>
            </w:r>
          </w:p>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2、具有行业标准及规范的，按最新的标准及规范执行；</w:t>
            </w:r>
          </w:p>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3、具有其他标准及规范的，按照最新的标准及规范执行。</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5</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合同要求</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5.1</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签订合同时间：成交通知书发出之日起30日内签订合同，具体签约时间以甲方书面通知为准。</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szCs w:val="21"/>
              </w:rPr>
            </w:pPr>
            <w:r w:rsidRPr="002B0038">
              <w:rPr>
                <w:rFonts w:asciiTheme="majorEastAsia" w:eastAsiaTheme="majorEastAsia" w:hAnsiTheme="majorEastAsia"/>
                <w:szCs w:val="21"/>
              </w:rPr>
              <w:t>▲</w:t>
            </w:r>
            <w:r w:rsidRPr="002B0038">
              <w:rPr>
                <w:rFonts w:asciiTheme="majorEastAsia" w:eastAsiaTheme="majorEastAsia" w:hAnsiTheme="majorEastAsia" w:hint="eastAsia"/>
              </w:rPr>
              <w:t>5.2</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合同要求：本项目预算为暂估金额，实际合同总金额以菜品成交总量按实结算，乙方不得以预算金额作为依据，</w:t>
            </w:r>
            <w:r w:rsidR="00473EEC" w:rsidRPr="002B0038">
              <w:rPr>
                <w:rFonts w:asciiTheme="majorEastAsia" w:eastAsiaTheme="majorEastAsia" w:hAnsiTheme="majorEastAsia" w:hint="eastAsia"/>
                <w:bCs/>
                <w:szCs w:val="21"/>
              </w:rPr>
              <w:t>要求甲方订购等价菜品的需求。</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w:t>
            </w:r>
          </w:p>
        </w:tc>
        <w:tc>
          <w:tcPr>
            <w:tcW w:w="7087" w:type="dxa"/>
            <w:vAlign w:val="center"/>
          </w:tcPr>
          <w:p w:rsidR="00B423CB" w:rsidRPr="002B0038" w:rsidRDefault="00B423CB" w:rsidP="008D1041">
            <w:pPr>
              <w:spacing w:line="300" w:lineRule="exact"/>
              <w:rPr>
                <w:rFonts w:asciiTheme="majorEastAsia" w:eastAsiaTheme="majorEastAsia" w:hAnsiTheme="majorEastAsia" w:cs="MS Mincho"/>
              </w:rPr>
            </w:pPr>
            <w:r w:rsidRPr="002B0038">
              <w:rPr>
                <w:rFonts w:asciiTheme="majorEastAsia" w:eastAsiaTheme="majorEastAsia" w:hAnsiTheme="majorEastAsia" w:hint="eastAsia"/>
              </w:rPr>
              <w:t>验收要求</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6.1</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szCs w:val="21"/>
              </w:rPr>
              <w:t>甲方每日由食堂</w:t>
            </w:r>
            <w:r w:rsidR="00212E4C" w:rsidRPr="002B0038">
              <w:rPr>
                <w:rFonts w:asciiTheme="majorEastAsia" w:eastAsiaTheme="majorEastAsia" w:hAnsiTheme="majorEastAsia" w:hint="eastAsia"/>
                <w:szCs w:val="21"/>
              </w:rPr>
              <w:t>验货员</w:t>
            </w:r>
            <w:r w:rsidRPr="002B0038">
              <w:rPr>
                <w:rFonts w:asciiTheme="majorEastAsia" w:eastAsiaTheme="majorEastAsia" w:hAnsiTheme="majorEastAsia" w:hint="eastAsia"/>
                <w:szCs w:val="21"/>
              </w:rPr>
              <w:t>对乙方提供的食品进行质量、数量验收。</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6.2</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乙方每次送货的数量、结算价必须在当天按要求在甲方予以登记记录</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6.3</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乙方必须按甲方下达的配送数量，及时保质、保量完成配送任务，并附配送单据（单据内容</w:t>
            </w:r>
            <w:r w:rsidR="00B630F0" w:rsidRPr="002B0038">
              <w:rPr>
                <w:rFonts w:asciiTheme="majorEastAsia" w:eastAsiaTheme="majorEastAsia" w:hAnsiTheme="majorEastAsia" w:hint="eastAsia"/>
              </w:rPr>
              <w:t>可</w:t>
            </w:r>
            <w:r w:rsidRPr="002B0038">
              <w:rPr>
                <w:rFonts w:asciiTheme="majorEastAsia" w:eastAsiaTheme="majorEastAsia" w:hAnsiTheme="majorEastAsia" w:hint="eastAsia"/>
              </w:rPr>
              <w:t>包括供货日期、食品名称、规格、数量、生产批号、保质期、供货者名称、联系方式等，一式三联，验收签字后一张留食堂记台帐，一张作为月底结帐凭据，一张留底备用）。不得无故推诿或缓送，确保食堂正常运行。</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7</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售后服务：</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szCs w:val="21"/>
              </w:rPr>
              <w:t>▲</w:t>
            </w:r>
            <w:r w:rsidRPr="002B0038">
              <w:rPr>
                <w:rFonts w:asciiTheme="majorEastAsia" w:eastAsiaTheme="majorEastAsia" w:hAnsiTheme="majorEastAsia" w:hint="eastAsia"/>
              </w:rPr>
              <w:t>7.1</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szCs w:val="21"/>
              </w:rPr>
              <w:t>乙方应在</w:t>
            </w:r>
            <w:r w:rsidRPr="002B0038">
              <w:rPr>
                <w:rFonts w:asciiTheme="majorEastAsia" w:eastAsiaTheme="majorEastAsia" w:hAnsiTheme="majorEastAsia" w:hint="eastAsia"/>
                <w:szCs w:val="21"/>
                <w:u w:val="single"/>
              </w:rPr>
              <w:t>宁波大市范围内</w:t>
            </w:r>
            <w:r w:rsidRPr="002B0038">
              <w:rPr>
                <w:rFonts w:asciiTheme="majorEastAsia" w:eastAsiaTheme="majorEastAsia" w:hAnsiTheme="majorEastAsia" w:hint="eastAsia"/>
                <w:szCs w:val="21"/>
              </w:rPr>
              <w:t>具有售后服务机构，便于甲方需要时安排配送服务。</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7.2</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u w:val="single"/>
              </w:rPr>
            </w:pPr>
            <w:r w:rsidRPr="002B0038">
              <w:rPr>
                <w:rFonts w:asciiTheme="majorEastAsia" w:eastAsiaTheme="majorEastAsia" w:hAnsiTheme="majorEastAsia" w:hint="eastAsia"/>
              </w:rPr>
              <w:t>售后服务的响应速度要求：收到甲方通知后</w:t>
            </w:r>
            <w:r w:rsidRPr="002B0038">
              <w:rPr>
                <w:rFonts w:asciiTheme="majorEastAsia" w:eastAsiaTheme="majorEastAsia" w:hAnsiTheme="majorEastAsia" w:hint="eastAsia"/>
                <w:u w:val="single"/>
              </w:rPr>
              <w:t>1小时</w:t>
            </w:r>
            <w:r w:rsidRPr="002B0038">
              <w:rPr>
                <w:rFonts w:asciiTheme="majorEastAsia" w:eastAsiaTheme="majorEastAsia" w:hAnsiTheme="majorEastAsia" w:hint="eastAsia"/>
              </w:rPr>
              <w:t>内作出响应，响应后</w:t>
            </w:r>
            <w:r w:rsidRPr="002B0038">
              <w:rPr>
                <w:rFonts w:asciiTheme="majorEastAsia" w:eastAsiaTheme="majorEastAsia" w:hAnsiTheme="majorEastAsia" w:hint="eastAsia"/>
                <w:u w:val="single"/>
              </w:rPr>
              <w:t xml:space="preserve"> 2 小时</w:t>
            </w:r>
            <w:r w:rsidRPr="002B0038">
              <w:rPr>
                <w:rFonts w:asciiTheme="majorEastAsia" w:eastAsiaTheme="majorEastAsia" w:hAnsiTheme="majorEastAsia" w:hint="eastAsia"/>
              </w:rPr>
              <w:t>内完成配送服务任务。</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8</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付款条件及方式</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8.1</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按月支付，当月货款由乙方提供汇总供货清单交甲方食堂管理部门，乙方依据该经甲方确认的清单记载的金额，向甲方开具合法票据，于</w:t>
            </w:r>
            <w:r w:rsidR="002C4062" w:rsidRPr="002B0038">
              <w:rPr>
                <w:rFonts w:asciiTheme="majorEastAsia" w:eastAsiaTheme="majorEastAsia" w:hAnsiTheme="majorEastAsia" w:hint="eastAsia"/>
              </w:rPr>
              <w:t>次</w:t>
            </w:r>
            <w:r w:rsidRPr="002B0038">
              <w:rPr>
                <w:rFonts w:asciiTheme="majorEastAsia" w:eastAsiaTheme="majorEastAsia" w:hAnsiTheme="majorEastAsia" w:hint="eastAsia"/>
              </w:rPr>
              <w:t>月向甲方财务部门提交上述清单与发票，甲方财务部门审核后，通过银行账户转账付款，不得使用现金支付。</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8.2</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结帐时按下面公式计算结果结算</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ind w:leftChars="-100" w:left="-210" w:rightChars="-100" w:right="-210"/>
              <w:jc w:val="center"/>
              <w:rPr>
                <w:rFonts w:asciiTheme="majorEastAsia" w:eastAsiaTheme="majorEastAsia" w:hAnsiTheme="majorEastAsia"/>
                <w:szCs w:val="21"/>
              </w:rPr>
            </w:pPr>
            <w:r w:rsidRPr="002B0038">
              <w:rPr>
                <w:rFonts w:asciiTheme="majorEastAsia" w:eastAsiaTheme="majorEastAsia" w:hAnsiTheme="majorEastAsia"/>
                <w:szCs w:val="21"/>
              </w:rPr>
              <w:t>▲</w:t>
            </w:r>
            <w:r w:rsidRPr="002B0038">
              <w:rPr>
                <w:rFonts w:asciiTheme="majorEastAsia" w:eastAsiaTheme="majorEastAsia" w:hAnsiTheme="majorEastAsia" w:hint="eastAsia"/>
              </w:rPr>
              <w:t>8.2.1</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cs="宋体" w:hint="eastAsia"/>
                <w:szCs w:val="21"/>
              </w:rPr>
              <w:t>食堂物资货款结算总金额=各类物资的［（基准价×数量）×（1-下浮率）］的总和，按实结算。</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8.2.2</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其中下浮率为：乙方投标文件上显示的中标下浮率</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restart"/>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8.2.3</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基准价原则上每</w:t>
            </w:r>
            <w:r w:rsidR="00A774DC" w:rsidRPr="002B0038">
              <w:rPr>
                <w:rFonts w:asciiTheme="majorEastAsia" w:eastAsiaTheme="majorEastAsia" w:hAnsiTheme="majorEastAsia" w:hint="eastAsia"/>
                <w:bCs/>
                <w:szCs w:val="21"/>
              </w:rPr>
              <w:t>月</w:t>
            </w:r>
            <w:r w:rsidRPr="002B0038">
              <w:rPr>
                <w:rFonts w:asciiTheme="majorEastAsia" w:eastAsiaTheme="majorEastAsia" w:hAnsiTheme="majorEastAsia" w:hint="eastAsia"/>
                <w:bCs/>
                <w:szCs w:val="21"/>
              </w:rPr>
              <w:t>更新一次，由投标人提供数据清单，采购人抽查确认，确认原则按以下方式所采集的价格中</w:t>
            </w:r>
            <w:r w:rsidR="00A774DC" w:rsidRPr="002B0038">
              <w:rPr>
                <w:rFonts w:asciiTheme="majorEastAsia" w:eastAsiaTheme="majorEastAsia" w:hAnsiTheme="majorEastAsia" w:hint="eastAsia"/>
                <w:bCs/>
                <w:szCs w:val="21"/>
              </w:rPr>
              <w:t>平均价</w:t>
            </w:r>
            <w:r w:rsidRPr="002B0038">
              <w:rPr>
                <w:rFonts w:asciiTheme="majorEastAsia" w:eastAsiaTheme="majorEastAsia" w:hAnsiTheme="majorEastAsia" w:hint="eastAsia"/>
                <w:bCs/>
                <w:szCs w:val="21"/>
              </w:rPr>
              <w:t>为准：</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1125"/>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宁波市发展和改革委员会最新公布的“菜篮子民生商品价格监测”的宁波菜市场</w:t>
            </w:r>
            <w:r w:rsidR="00C50713" w:rsidRPr="002B0038">
              <w:rPr>
                <w:rFonts w:asciiTheme="majorEastAsia" w:eastAsiaTheme="majorEastAsia" w:hAnsiTheme="majorEastAsia" w:hint="eastAsia"/>
                <w:bCs/>
                <w:szCs w:val="21"/>
              </w:rPr>
              <w:t>平均价</w:t>
            </w:r>
            <w:r w:rsidRPr="002B0038">
              <w:rPr>
                <w:rFonts w:asciiTheme="majorEastAsia" w:eastAsiaTheme="majorEastAsia" w:hAnsiTheme="majorEastAsia" w:hint="eastAsia"/>
                <w:bCs/>
                <w:szCs w:val="21"/>
              </w:rPr>
              <w:t>；</w:t>
            </w:r>
          </w:p>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网址：</w:t>
            </w:r>
            <w:hyperlink r:id="rId18" w:history="1">
              <w:r w:rsidRPr="002B0038">
                <w:rPr>
                  <w:rStyle w:val="ac"/>
                  <w:rFonts w:asciiTheme="majorEastAsia" w:eastAsiaTheme="majorEastAsia" w:hAnsiTheme="majorEastAsia"/>
                  <w:bCs/>
                  <w:color w:val="auto"/>
                  <w:szCs w:val="21"/>
                </w:rPr>
                <w:t>http://fgw.ningbo.gov.cn/index.html</w:t>
              </w:r>
            </w:hyperlink>
            <w:r w:rsidRPr="002B0038">
              <w:rPr>
                <w:rFonts w:asciiTheme="majorEastAsia" w:eastAsiaTheme="majorEastAsia" w:hAnsiTheme="majorEastAsia" w:hint="eastAsia"/>
                <w:bCs/>
                <w:szCs w:val="21"/>
              </w:rPr>
              <w:t>（路径：专项-经济运行-菜篮子）</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30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采购人周边超市</w:t>
            </w:r>
            <w:r w:rsidR="00CE0D9F" w:rsidRPr="002B0038">
              <w:rPr>
                <w:rFonts w:asciiTheme="majorEastAsia" w:eastAsiaTheme="majorEastAsia" w:hAnsiTheme="majorEastAsia" w:hint="eastAsia"/>
                <w:bCs/>
                <w:szCs w:val="21"/>
              </w:rPr>
              <w:t>或菜场商品零售价</w:t>
            </w:r>
            <w:r w:rsidR="001C510D" w:rsidRPr="002B0038">
              <w:rPr>
                <w:rFonts w:asciiTheme="majorEastAsia" w:eastAsiaTheme="majorEastAsia" w:hAnsiTheme="majorEastAsia" w:hint="eastAsia"/>
                <w:bCs/>
                <w:szCs w:val="21"/>
              </w:rPr>
              <w:t>为基准</w:t>
            </w:r>
            <w:r w:rsidRPr="002B0038">
              <w:rPr>
                <w:rFonts w:asciiTheme="majorEastAsia" w:eastAsiaTheme="majorEastAsia" w:hAnsiTheme="majorEastAsia" w:hint="eastAsia"/>
                <w:bCs/>
                <w:szCs w:val="21"/>
              </w:rPr>
              <w:t>。</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履约保证金</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9.1</w:t>
            </w:r>
          </w:p>
        </w:tc>
        <w:tc>
          <w:tcPr>
            <w:tcW w:w="7087" w:type="dxa"/>
            <w:vAlign w:val="center"/>
          </w:tcPr>
          <w:p w:rsidR="00B423CB" w:rsidRPr="002B0038" w:rsidRDefault="00B423CB" w:rsidP="008D1041">
            <w:pPr>
              <w:widowControl/>
              <w:spacing w:before="100" w:beforeAutospacing="1" w:after="100" w:afterAutospacing="1" w:line="300" w:lineRule="exact"/>
              <w:contextualSpacing/>
              <w:jc w:val="left"/>
              <w:rPr>
                <w:rFonts w:asciiTheme="majorEastAsia" w:eastAsiaTheme="majorEastAsia" w:hAnsiTheme="majorEastAsia"/>
              </w:rPr>
            </w:pPr>
            <w:r w:rsidRPr="002B0038">
              <w:rPr>
                <w:rFonts w:asciiTheme="majorEastAsia" w:eastAsiaTheme="majorEastAsia" w:hAnsiTheme="majorEastAsia" w:hint="eastAsia"/>
              </w:rPr>
              <w:t>履约保证金金额：人民币叁万元整</w:t>
            </w:r>
            <w:r w:rsidR="0072280E" w:rsidRPr="002B0038">
              <w:rPr>
                <w:rFonts w:asciiTheme="majorEastAsia" w:eastAsiaTheme="majorEastAsia" w:hAnsiTheme="majorEastAsia" w:hint="eastAsia"/>
              </w:rPr>
              <w:t>，</w:t>
            </w:r>
            <w:r w:rsidR="0072280E" w:rsidRPr="002B0038">
              <w:rPr>
                <w:rFonts w:ascii="宋体" w:hAnsi="宋体" w:hint="eastAsia"/>
              </w:rPr>
              <w:t>于合同签订后7个工作日内缴纳；</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72280E" w:rsidRPr="002B0038" w:rsidRDefault="0072280E"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9.2</w:t>
            </w:r>
          </w:p>
        </w:tc>
        <w:tc>
          <w:tcPr>
            <w:tcW w:w="7087" w:type="dxa"/>
            <w:vAlign w:val="center"/>
          </w:tcPr>
          <w:p w:rsidR="0072280E" w:rsidRPr="002B0038" w:rsidRDefault="0072280E" w:rsidP="00A27E74">
            <w:pPr>
              <w:widowControl/>
              <w:spacing w:before="100" w:beforeAutospacing="1" w:after="100" w:afterAutospacing="1" w:line="300" w:lineRule="exact"/>
              <w:contextualSpacing/>
              <w:jc w:val="left"/>
              <w:rPr>
                <w:rFonts w:ascii="宋体" w:hAnsi="宋体"/>
              </w:rPr>
            </w:pPr>
            <w:r w:rsidRPr="002B0038">
              <w:rPr>
                <w:rFonts w:ascii="宋体" w:hAnsi="宋体" w:hint="eastAsia"/>
              </w:rPr>
              <w:t>履约保证金形式：银行汇票（电汇）或支票、银行或保险公司出具的保函等非现金形式；</w:t>
            </w:r>
          </w:p>
        </w:tc>
        <w:tc>
          <w:tcPr>
            <w:tcW w:w="709" w:type="dxa"/>
          </w:tcPr>
          <w:p w:rsidR="0072280E" w:rsidRPr="002B0038" w:rsidRDefault="0072280E"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72280E" w:rsidRPr="002B0038" w:rsidRDefault="0072280E"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9.3</w:t>
            </w:r>
          </w:p>
        </w:tc>
        <w:tc>
          <w:tcPr>
            <w:tcW w:w="7087" w:type="dxa"/>
            <w:vAlign w:val="center"/>
          </w:tcPr>
          <w:p w:rsidR="0072280E" w:rsidRPr="002B0038" w:rsidRDefault="0072280E" w:rsidP="00A27E74">
            <w:pPr>
              <w:widowControl/>
              <w:spacing w:before="100" w:beforeAutospacing="1" w:after="100" w:afterAutospacing="1" w:line="300" w:lineRule="exact"/>
              <w:contextualSpacing/>
              <w:jc w:val="left"/>
              <w:rPr>
                <w:rFonts w:ascii="宋体" w:hAnsi="宋体"/>
              </w:rPr>
            </w:pPr>
            <w:r w:rsidRPr="002B0038">
              <w:rPr>
                <w:rFonts w:ascii="宋体" w:hAnsi="宋体" w:hint="eastAsia"/>
              </w:rPr>
              <w:t>履约保证金的退还：在项目验收结束后一次性无息退还。</w:t>
            </w:r>
          </w:p>
        </w:tc>
        <w:tc>
          <w:tcPr>
            <w:tcW w:w="709" w:type="dxa"/>
          </w:tcPr>
          <w:p w:rsidR="0072280E" w:rsidRPr="002B0038" w:rsidRDefault="0072280E"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履约要求及处理方式</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restart"/>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10.1</w:t>
            </w:r>
          </w:p>
        </w:tc>
        <w:tc>
          <w:tcPr>
            <w:tcW w:w="7087" w:type="dxa"/>
            <w:vAlign w:val="center"/>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甲方发现下列为之一的，有权立即退货，不支付货款，情节严重造成不良后果的</w:t>
            </w:r>
            <w:r w:rsidR="00473EEC" w:rsidRPr="002B0038">
              <w:rPr>
                <w:rFonts w:asciiTheme="majorEastAsia" w:eastAsiaTheme="majorEastAsia" w:hAnsiTheme="majorEastAsia" w:hint="eastAsia"/>
                <w:bCs/>
                <w:szCs w:val="21"/>
              </w:rPr>
              <w:t>，乙方向甲</w:t>
            </w:r>
            <w:r w:rsidRPr="002B0038">
              <w:rPr>
                <w:rFonts w:asciiTheme="majorEastAsia" w:eastAsiaTheme="majorEastAsia" w:hAnsiTheme="majorEastAsia" w:hint="eastAsia"/>
                <w:bCs/>
                <w:szCs w:val="21"/>
              </w:rPr>
              <w:t>方另行赔偿。</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乙方根据“宁波市人民政府网中菜篮子民生商品价格监测表”每周向甲方提供单价格表，甲方</w:t>
            </w:r>
            <w:r w:rsidRPr="002B0038">
              <w:rPr>
                <w:rFonts w:asciiTheme="majorEastAsia" w:eastAsiaTheme="majorEastAsia" w:hAnsiTheme="majorEastAsia" w:hint="eastAsia"/>
                <w:szCs w:val="21"/>
              </w:rPr>
              <w:t>定期对市场价格和结算价格进行核对（每月不少于</w:t>
            </w:r>
            <w:r w:rsidRPr="002B0038">
              <w:rPr>
                <w:rFonts w:asciiTheme="majorEastAsia" w:eastAsiaTheme="majorEastAsia" w:hAnsiTheme="majorEastAsia"/>
                <w:szCs w:val="21"/>
              </w:rPr>
              <w:t>4</w:t>
            </w:r>
            <w:r w:rsidRPr="002B0038">
              <w:rPr>
                <w:rFonts w:asciiTheme="majorEastAsia" w:eastAsiaTheme="majorEastAsia" w:hAnsiTheme="majorEastAsia" w:hint="eastAsia"/>
                <w:szCs w:val="21"/>
              </w:rPr>
              <w:t>次）</w:t>
            </w:r>
            <w:r w:rsidRPr="002B0038">
              <w:rPr>
                <w:rFonts w:asciiTheme="majorEastAsia" w:eastAsiaTheme="majorEastAsia" w:hAnsiTheme="majorEastAsia" w:hint="eastAsia"/>
                <w:bCs/>
                <w:szCs w:val="21"/>
              </w:rPr>
              <w:t>，发现价格虚高或不真实的；</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乙方提供的食品变质的，不符合卫生标准的；</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乙方提供的食品数量、质量不达标，不及时补货或整改的；</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乙方提供的服务不周到、不到位，服务态度不好食堂不满意，送货不及时的。</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restart"/>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t>10.2</w:t>
            </w: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乙方应严格遵守《中华人民共和国食品安全法》和《动物检疫法》等相关规定，一经发现供应以下食品，除全部退货外，甲方有权解除服务合同并没收其全部履约保证金。</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225"/>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营养成分导致运动员药检不合格的主辅食品；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45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用非食品原料生产的食品或者添加食品添加剂以外的化学物质和其他可能危害人体健康物质的食品，或者用回收食品作为原料生产的食品；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45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致病性微生物、农药残留、兽药残留、重金属、污染物质以及其他危害人体健康的物质含量超过食品安全标准限量的食品；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255"/>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营养成分不符合食品安全标准的专供婴幼儿和其他特定人群的主辅食品；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7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腐败变质、油脂酸败、霉变生虫、污秽不洁、混有异物、掺假掺杂或者感官性状异常的食品；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225"/>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病死、毒死或者死因不明的禽、畜、兽、水产动物肉类及其制品；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51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未经动物卫生监督机构检疫或者检疫不合格的肉类，或者未经检验或者检验不合格的肉类制品；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255"/>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被包装材料、容器、运输工具等污染的食品；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24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超过保质期的食品；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24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国家为防病等特殊需要明令禁止生产经营的食品；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70"/>
        </w:trPr>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其他不符合食品安全标准或者要求的食品。</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ind w:firstLineChars="50" w:firstLine="105"/>
              <w:rPr>
                <w:rFonts w:asciiTheme="majorEastAsia" w:eastAsiaTheme="majorEastAsia" w:hAnsiTheme="majorEastAsia"/>
              </w:rPr>
            </w:pPr>
            <w:r w:rsidRPr="002B0038">
              <w:rPr>
                <w:rFonts w:asciiTheme="majorEastAsia" w:eastAsiaTheme="majorEastAsia" w:hAnsiTheme="majorEastAsia" w:hint="eastAsia"/>
              </w:rPr>
              <w:t>10.3</w:t>
            </w: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乙方在履行合同过程中，必须遵守《中华人民共和国民法典》及相关的国家法律、法规，乙方必须签订“廉政协议”。如有违法行为，按法律法规相关规定予以处罚。</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10.4</w:t>
            </w: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乙方应无条件接受有关监督部门对定点供货产品质量，价格等的不定期抽查和检查。如违反承诺自愿接受处罚；情节严重的，采购人有权解除服务合同并没收其全部履约保证金。</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10.5</w:t>
            </w: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必须建立并严格执行各项食品安全管理制度，如食品卫生安全承诺、食品准入质量查验、食品进货检查验收、食品准入台帐登记、从业人员健康管理、消费投诉处理以及不合格食品下柜、召回、销毁等，参与食品配送的工作人员必须持健康证上岗。</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10.6</w:t>
            </w: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乙方必须按规定索取所经销食品的生产企业的营业执照、生产或流通许可证、食品质量安全有效检验报告、食品包装上所明示的各类荣誉证书等其他有效证明。</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restart"/>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r w:rsidRPr="002B0038">
              <w:rPr>
                <w:rFonts w:asciiTheme="majorEastAsia" w:eastAsiaTheme="majorEastAsia" w:hAnsiTheme="majorEastAsia" w:hint="eastAsia"/>
              </w:rPr>
              <w:lastRenderedPageBreak/>
              <w:t>10.7</w:t>
            </w: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甲方实行供应商资格退出制度。凡有下列情况之一的，甲方可无条件取消该乙方的食堂食品原材料供货资格，解除合同。</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因配送食品质量问题引发重大食品安全事故；</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乙方存在严重安全隐患整改不到位；</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因乙方主观原因配送假冒伪劣食品行为两次以上</w:t>
            </w:r>
            <w:r w:rsidRPr="002B0038">
              <w:rPr>
                <w:rFonts w:asciiTheme="majorEastAsia" w:eastAsiaTheme="majorEastAsia" w:hAnsiTheme="majorEastAsia"/>
                <w:bCs/>
                <w:szCs w:val="21"/>
              </w:rPr>
              <w:t>(</w:t>
            </w:r>
            <w:r w:rsidRPr="002B0038">
              <w:rPr>
                <w:rFonts w:asciiTheme="majorEastAsia" w:eastAsiaTheme="majorEastAsia" w:hAnsiTheme="majorEastAsia" w:hint="eastAsia"/>
                <w:bCs/>
                <w:szCs w:val="21"/>
              </w:rPr>
              <w:t>含两次</w:t>
            </w:r>
            <w:r w:rsidRPr="002B0038">
              <w:rPr>
                <w:rFonts w:asciiTheme="majorEastAsia" w:eastAsiaTheme="majorEastAsia" w:hAnsiTheme="majorEastAsia"/>
                <w:bCs/>
                <w:szCs w:val="21"/>
              </w:rPr>
              <w:t>)</w:t>
            </w:r>
            <w:r w:rsidRPr="002B0038">
              <w:rPr>
                <w:rFonts w:asciiTheme="majorEastAsia" w:eastAsiaTheme="majorEastAsia" w:hAnsiTheme="majorEastAsia" w:hint="eastAsia"/>
                <w:bCs/>
                <w:szCs w:val="21"/>
              </w:rPr>
              <w:t>的；</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bCs/>
                <w:szCs w:val="21"/>
              </w:rPr>
            </w:pPr>
            <w:r w:rsidRPr="002B0038">
              <w:rPr>
                <w:rFonts w:asciiTheme="majorEastAsia" w:eastAsiaTheme="majorEastAsia" w:hAnsiTheme="majorEastAsia" w:hint="eastAsia"/>
                <w:bCs/>
                <w:szCs w:val="21"/>
              </w:rPr>
              <w:t>因乙方存在不廉洁行为等造成不良社会影响的。</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Merge/>
            <w:vAlign w:val="center"/>
          </w:tcPr>
          <w:p w:rsidR="00B423CB" w:rsidRPr="002B0038" w:rsidRDefault="00B423CB" w:rsidP="008D1041">
            <w:pPr>
              <w:spacing w:line="300" w:lineRule="exact"/>
              <w:ind w:leftChars="-50" w:left="-105" w:rightChars="-50" w:right="-105"/>
              <w:jc w:val="center"/>
              <w:rPr>
                <w:rFonts w:asciiTheme="majorEastAsia" w:eastAsiaTheme="majorEastAsia" w:hAnsiTheme="majorEastAsia"/>
              </w:rPr>
            </w:pPr>
          </w:p>
        </w:tc>
        <w:tc>
          <w:tcPr>
            <w:tcW w:w="7087" w:type="dxa"/>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bCs/>
                <w:szCs w:val="21"/>
              </w:rPr>
              <w:t>一个月内验收不合格三次及以上</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发票要求</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192"/>
        </w:trPr>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11.1</w:t>
            </w:r>
          </w:p>
        </w:tc>
        <w:tc>
          <w:tcPr>
            <w:tcW w:w="7087" w:type="dxa"/>
            <w:vAlign w:val="center"/>
          </w:tcPr>
          <w:p w:rsidR="00B423CB" w:rsidRPr="002B0038" w:rsidRDefault="00B423CB" w:rsidP="008D1041">
            <w:pPr>
              <w:spacing w:line="300" w:lineRule="exact"/>
              <w:ind w:rightChars="16" w:right="34"/>
              <w:rPr>
                <w:rFonts w:asciiTheme="majorEastAsia" w:eastAsiaTheme="majorEastAsia" w:hAnsiTheme="majorEastAsia"/>
              </w:rPr>
            </w:pPr>
            <w:r w:rsidRPr="002B0038">
              <w:rPr>
                <w:rFonts w:asciiTheme="majorEastAsia" w:eastAsiaTheme="majorEastAsia" w:hAnsiTheme="majorEastAsia" w:hint="eastAsia"/>
              </w:rPr>
              <w:t>乙方应依据相应的金额，向甲方提供足额且符合税法规定的增值税普通发票。甲方在收到乙方提供的增值税普通发票后在合同约定的时间支付相应款项。</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469"/>
        </w:trPr>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11.2</w:t>
            </w:r>
          </w:p>
        </w:tc>
        <w:tc>
          <w:tcPr>
            <w:tcW w:w="7087" w:type="dxa"/>
            <w:vAlign w:val="center"/>
          </w:tcPr>
          <w:p w:rsidR="00B423CB" w:rsidRPr="002B0038" w:rsidRDefault="00B423CB" w:rsidP="008D1041">
            <w:pPr>
              <w:spacing w:line="300" w:lineRule="exact"/>
              <w:ind w:rightChars="16" w:right="34"/>
              <w:rPr>
                <w:rFonts w:asciiTheme="majorEastAsia" w:eastAsiaTheme="majorEastAsia" w:hAnsiTheme="majorEastAsia"/>
              </w:rPr>
            </w:pPr>
            <w:r w:rsidRPr="002B0038">
              <w:rPr>
                <w:rFonts w:asciiTheme="majorEastAsia" w:eastAsiaTheme="majorEastAsia" w:hAnsiTheme="majorEastAsia" w:hint="eastAsia"/>
              </w:rPr>
              <w:t>如因乙方未按期提供发票或发票不合规等原因，自行承担由此对甲方造成的一切损失。</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rPr>
          <w:trHeight w:val="712"/>
        </w:trPr>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11.3</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12</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其他</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12.1</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在采购及合同执行过程中，乙方应承担由于其行为所造成的人身伤害、财产损失或损坏的责任，无论何种原因所造成，甲方均不负责。</w:t>
            </w:r>
          </w:p>
        </w:tc>
        <w:tc>
          <w:tcPr>
            <w:tcW w:w="709" w:type="dxa"/>
          </w:tcPr>
          <w:p w:rsidR="00B423CB" w:rsidRPr="002B0038" w:rsidRDefault="00B423CB" w:rsidP="008D1041">
            <w:pPr>
              <w:spacing w:line="300" w:lineRule="exact"/>
              <w:rPr>
                <w:rFonts w:asciiTheme="majorEastAsia" w:eastAsiaTheme="majorEastAsia" w:hAnsiTheme="majorEastAsia"/>
              </w:rPr>
            </w:pPr>
          </w:p>
        </w:tc>
      </w:tr>
      <w:tr w:rsidR="002B0038" w:rsidRPr="002B0038" w:rsidTr="008D1041">
        <w:tc>
          <w:tcPr>
            <w:tcW w:w="993" w:type="dxa"/>
            <w:vAlign w:val="center"/>
          </w:tcPr>
          <w:p w:rsidR="00B423CB" w:rsidRPr="002B0038" w:rsidRDefault="00B423CB" w:rsidP="008D1041">
            <w:pPr>
              <w:spacing w:line="300" w:lineRule="exact"/>
              <w:jc w:val="center"/>
              <w:rPr>
                <w:rFonts w:asciiTheme="majorEastAsia" w:eastAsiaTheme="majorEastAsia" w:hAnsiTheme="majorEastAsia"/>
              </w:rPr>
            </w:pPr>
            <w:r w:rsidRPr="002B0038">
              <w:rPr>
                <w:rFonts w:asciiTheme="majorEastAsia" w:eastAsiaTheme="majorEastAsia" w:hAnsiTheme="majorEastAsia" w:hint="eastAsia"/>
              </w:rPr>
              <w:t>12.2</w:t>
            </w:r>
          </w:p>
        </w:tc>
        <w:tc>
          <w:tcPr>
            <w:tcW w:w="7087" w:type="dxa"/>
            <w:vAlign w:val="center"/>
          </w:tcPr>
          <w:p w:rsidR="00B423CB" w:rsidRPr="002B0038" w:rsidRDefault="00B423CB" w:rsidP="008D1041">
            <w:pPr>
              <w:spacing w:line="300" w:lineRule="exact"/>
              <w:rPr>
                <w:rFonts w:asciiTheme="majorEastAsia" w:eastAsiaTheme="majorEastAsia" w:hAnsiTheme="majorEastAsia"/>
              </w:rPr>
            </w:pPr>
            <w:r w:rsidRPr="002B0038">
              <w:rPr>
                <w:rFonts w:asciiTheme="majorEastAsia" w:eastAsiaTheme="majorEastAsia" w:hAnsiTheme="majorEastAsia" w:hint="eastAsia"/>
              </w:rPr>
              <w:t>乙方在收到成交通知书至签订合同前，向甲方提供叁套纸质投标文件并加盖乙方公章，纸质标文件应与电子加密投标文件内容一致，内容不一致的以电子加密投标文件为准。后期针对本项目审计、审查时，如因乙方提供的投标文件内容不一致给甲方造成损失，甲方有权向乙方追责。</w:t>
            </w:r>
          </w:p>
        </w:tc>
        <w:tc>
          <w:tcPr>
            <w:tcW w:w="709" w:type="dxa"/>
          </w:tcPr>
          <w:p w:rsidR="00B423CB" w:rsidRPr="002B0038" w:rsidRDefault="00B423CB" w:rsidP="008D1041">
            <w:pPr>
              <w:spacing w:line="300" w:lineRule="exact"/>
              <w:rPr>
                <w:rFonts w:asciiTheme="majorEastAsia" w:eastAsiaTheme="majorEastAsia" w:hAnsiTheme="majorEastAsia"/>
              </w:rPr>
            </w:pPr>
          </w:p>
        </w:tc>
      </w:tr>
    </w:tbl>
    <w:p w:rsidR="00B423CB" w:rsidRPr="002B0038" w:rsidRDefault="00B423CB" w:rsidP="00B423CB">
      <w:pPr>
        <w:pStyle w:val="afffff4"/>
        <w:spacing w:before="0" w:after="0" w:line="300" w:lineRule="exact"/>
        <w:jc w:val="both"/>
        <w:rPr>
          <w:rFonts w:asciiTheme="majorEastAsia" w:eastAsiaTheme="majorEastAsia" w:hAnsiTheme="majorEastAsia"/>
          <w:bCs w:val="0"/>
          <w:kern w:val="2"/>
          <w:sz w:val="21"/>
          <w:szCs w:val="24"/>
        </w:rPr>
      </w:pPr>
      <w:r w:rsidRPr="002B0038">
        <w:rPr>
          <w:rFonts w:asciiTheme="majorEastAsia" w:eastAsiaTheme="majorEastAsia" w:hAnsiTheme="majorEastAsia" w:hint="eastAsia"/>
          <w:bCs w:val="0"/>
          <w:kern w:val="2"/>
          <w:sz w:val="21"/>
          <w:szCs w:val="24"/>
        </w:rPr>
        <w:t>备注：本表格中打“</w:t>
      </w:r>
      <w:r w:rsidRPr="002B0038">
        <w:rPr>
          <w:rFonts w:asciiTheme="majorEastAsia" w:eastAsiaTheme="majorEastAsia" w:hAnsiTheme="majorEastAsia"/>
          <w:bCs w:val="0"/>
          <w:kern w:val="2"/>
          <w:sz w:val="21"/>
          <w:szCs w:val="24"/>
        </w:rPr>
        <w:t>▲</w:t>
      </w:r>
      <w:r w:rsidRPr="002B0038">
        <w:rPr>
          <w:rFonts w:asciiTheme="majorEastAsia" w:eastAsiaTheme="majorEastAsia" w:hAnsiTheme="majorEastAsia" w:hint="eastAsia"/>
          <w:bCs w:val="0"/>
          <w:kern w:val="2"/>
          <w:sz w:val="21"/>
          <w:szCs w:val="24"/>
        </w:rPr>
        <w:t>”条款为实质性条款，任何负偏离或未响应的视为无效标处理。</w:t>
      </w:r>
    </w:p>
    <w:p w:rsidR="00B423CB" w:rsidRPr="002B0038" w:rsidRDefault="00B423CB" w:rsidP="00B423CB">
      <w:pPr>
        <w:widowControl/>
        <w:spacing w:line="300" w:lineRule="exact"/>
        <w:jc w:val="left"/>
        <w:rPr>
          <w:rFonts w:asciiTheme="majorEastAsia" w:eastAsiaTheme="majorEastAsia" w:hAnsiTheme="majorEastAsia"/>
          <w:b/>
        </w:rPr>
      </w:pPr>
    </w:p>
    <w:p w:rsidR="00C57206" w:rsidRPr="002B0038" w:rsidRDefault="00C57206">
      <w:pPr>
        <w:widowControl/>
        <w:jc w:val="left"/>
        <w:rPr>
          <w:rFonts w:ascii="宋体" w:hAnsi="宋体"/>
          <w:b/>
          <w:bCs/>
          <w:kern w:val="0"/>
          <w:sz w:val="24"/>
          <w:szCs w:val="32"/>
        </w:rPr>
      </w:pPr>
      <w:bookmarkStart w:id="34" w:name="_Toc34844743"/>
      <w:r w:rsidRPr="002B0038">
        <w:rPr>
          <w:rFonts w:ascii="宋体" w:hAnsi="宋体"/>
          <w:sz w:val="24"/>
        </w:rPr>
        <w:br w:type="page"/>
      </w:r>
    </w:p>
    <w:p w:rsidR="00C4182B" w:rsidRPr="002B0038" w:rsidRDefault="00C4182B" w:rsidP="003C3F28">
      <w:pPr>
        <w:pStyle w:val="afffff4"/>
        <w:spacing w:before="0" w:after="0" w:line="360" w:lineRule="auto"/>
        <w:rPr>
          <w:rFonts w:ascii="宋体" w:eastAsia="宋体" w:hAnsi="宋体"/>
          <w:sz w:val="32"/>
        </w:rPr>
      </w:pPr>
      <w:r w:rsidRPr="002B0038">
        <w:rPr>
          <w:rFonts w:ascii="宋体" w:eastAsia="宋体" w:hAnsi="宋体" w:hint="eastAsia"/>
          <w:sz w:val="24"/>
        </w:rPr>
        <w:lastRenderedPageBreak/>
        <w:t>第三章  投标人须知</w:t>
      </w:r>
      <w:bookmarkEnd w:id="34"/>
    </w:p>
    <w:p w:rsidR="00C4182B" w:rsidRPr="002B0038" w:rsidRDefault="005474BB" w:rsidP="00E552C5">
      <w:pPr>
        <w:spacing w:line="360" w:lineRule="auto"/>
        <w:jc w:val="center"/>
        <w:rPr>
          <w:rFonts w:ascii="宋体" w:hAnsi="宋体"/>
          <w:b/>
          <w:szCs w:val="21"/>
        </w:rPr>
      </w:pPr>
      <w:r w:rsidRPr="002B0038">
        <w:rPr>
          <w:rFonts w:ascii="宋体" w:hAnsi="宋体" w:hint="eastAsia"/>
          <w:b/>
          <w:szCs w:val="21"/>
        </w:rPr>
        <w:t>《投标人须知前附表》</w:t>
      </w:r>
    </w:p>
    <w:p w:rsidR="002A37C1" w:rsidRPr="002B0038" w:rsidRDefault="00C939BA" w:rsidP="00E552C5">
      <w:pPr>
        <w:spacing w:line="360" w:lineRule="auto"/>
        <w:ind w:firstLineChars="202" w:firstLine="424"/>
        <w:jc w:val="left"/>
        <w:rPr>
          <w:rFonts w:ascii="宋体" w:hAnsi="宋体"/>
          <w:szCs w:val="22"/>
        </w:rPr>
      </w:pPr>
      <w:r w:rsidRPr="002B0038">
        <w:rPr>
          <w:rStyle w:val="fontstyle01"/>
          <w:rFonts w:hint="default"/>
          <w:color w:val="auto"/>
          <w:sz w:val="21"/>
        </w:rPr>
        <w:t>说明：</w:t>
      </w:r>
      <w:r w:rsidR="002A37C1" w:rsidRPr="002B0038">
        <w:rPr>
          <w:rStyle w:val="fontstyle01"/>
          <w:rFonts w:hint="default"/>
          <w:color w:val="auto"/>
        </w:rPr>
        <w:t>投标人应仔细阅读招标文件的《第三章  投标人须知》，下面所列资料是对“投标人须知”</w:t>
      </w:r>
      <w:r w:rsidR="00C01291" w:rsidRPr="002B0038">
        <w:rPr>
          <w:rStyle w:val="fontstyle01"/>
          <w:rFonts w:hint="default"/>
          <w:color w:val="auto"/>
        </w:rPr>
        <w:t>的具体补充和说明。如有矛盾，</w:t>
      </w:r>
      <w:r w:rsidR="002A37C1" w:rsidRPr="002B0038">
        <w:rPr>
          <w:rStyle w:val="fontstyle01"/>
          <w:rFonts w:hint="default"/>
          <w:color w:val="auto"/>
        </w:rPr>
        <w:t>以本表为准。</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892"/>
        <w:gridCol w:w="1546"/>
        <w:gridCol w:w="5757"/>
      </w:tblGrid>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b/>
                <w:szCs w:val="21"/>
              </w:rPr>
            </w:pPr>
            <w:r w:rsidRPr="002B0038">
              <w:rPr>
                <w:rFonts w:ascii="宋体" w:hAnsi="宋体" w:hint="eastAsia"/>
                <w:b/>
                <w:szCs w:val="21"/>
              </w:rPr>
              <w:t>序号</w:t>
            </w:r>
          </w:p>
        </w:tc>
        <w:tc>
          <w:tcPr>
            <w:tcW w:w="89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b/>
                <w:szCs w:val="21"/>
              </w:rPr>
            </w:pPr>
            <w:r w:rsidRPr="002B0038">
              <w:rPr>
                <w:rFonts w:ascii="宋体" w:hAnsi="宋体" w:hint="eastAsia"/>
                <w:b/>
                <w:szCs w:val="21"/>
              </w:rPr>
              <w:t>条款号</w:t>
            </w:r>
          </w:p>
        </w:tc>
        <w:tc>
          <w:tcPr>
            <w:tcW w:w="1546"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b/>
                <w:szCs w:val="21"/>
              </w:rPr>
            </w:pPr>
            <w:r w:rsidRPr="002B0038">
              <w:rPr>
                <w:rFonts w:ascii="宋体" w:hAnsi="宋体" w:hint="eastAsia"/>
                <w:b/>
                <w:szCs w:val="21"/>
              </w:rPr>
              <w:t>条款名称</w:t>
            </w:r>
          </w:p>
        </w:tc>
        <w:tc>
          <w:tcPr>
            <w:tcW w:w="5757"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b/>
                <w:szCs w:val="21"/>
              </w:rPr>
            </w:pPr>
            <w:r w:rsidRPr="002B0038">
              <w:rPr>
                <w:rFonts w:ascii="宋体" w:hAnsi="宋体" w:hint="eastAsia"/>
                <w:b/>
                <w:szCs w:val="21"/>
              </w:rPr>
              <w:t>内容、要求</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szCs w:val="21"/>
              </w:rPr>
            </w:pPr>
            <w:r w:rsidRPr="002B0038">
              <w:rPr>
                <w:rFonts w:ascii="宋体" w:hAnsi="宋体" w:hint="eastAsia"/>
                <w:szCs w:val="21"/>
              </w:rPr>
              <w:t>1</w:t>
            </w:r>
          </w:p>
        </w:tc>
        <w:tc>
          <w:tcPr>
            <w:tcW w:w="89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szCs w:val="21"/>
              </w:rPr>
            </w:pPr>
            <w:r w:rsidRPr="002B0038">
              <w:rPr>
                <w:rFonts w:ascii="宋体" w:hAnsi="宋体" w:hint="eastAsia"/>
                <w:szCs w:val="21"/>
              </w:rPr>
              <w:t>2.1</w:t>
            </w:r>
          </w:p>
        </w:tc>
        <w:tc>
          <w:tcPr>
            <w:tcW w:w="1546"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rPr>
                <w:rFonts w:ascii="宋体" w:hAnsi="宋体"/>
                <w:szCs w:val="21"/>
              </w:rPr>
            </w:pPr>
            <w:r w:rsidRPr="002B0038">
              <w:rPr>
                <w:rFonts w:ascii="宋体" w:hAnsi="宋体" w:hint="eastAsia"/>
                <w:szCs w:val="21"/>
              </w:rPr>
              <w:t>采购人</w:t>
            </w:r>
          </w:p>
        </w:tc>
        <w:tc>
          <w:tcPr>
            <w:tcW w:w="5757" w:type="dxa"/>
            <w:tcBorders>
              <w:top w:val="single" w:sz="4" w:space="0" w:color="auto"/>
              <w:left w:val="single" w:sz="4" w:space="0" w:color="auto"/>
              <w:bottom w:val="single" w:sz="4" w:space="0" w:color="auto"/>
              <w:right w:val="single" w:sz="4" w:space="0" w:color="auto"/>
            </w:tcBorders>
            <w:vAlign w:val="center"/>
          </w:tcPr>
          <w:p w:rsidR="00D2113A" w:rsidRPr="002B0038" w:rsidRDefault="0050254C" w:rsidP="00C623BB">
            <w:pPr>
              <w:jc w:val="left"/>
              <w:rPr>
                <w:rFonts w:ascii="宋体" w:hAnsi="宋体"/>
                <w:szCs w:val="21"/>
              </w:rPr>
            </w:pPr>
            <w:r w:rsidRPr="002B0038">
              <w:rPr>
                <w:rFonts w:ascii="宋体" w:hAnsi="宋体" w:hint="eastAsia"/>
                <w:szCs w:val="21"/>
              </w:rPr>
              <w:t>宁波体育运动学校</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szCs w:val="21"/>
              </w:rPr>
            </w:pPr>
            <w:r w:rsidRPr="002B0038">
              <w:rPr>
                <w:rFonts w:ascii="宋体" w:hAnsi="宋体" w:hint="eastAsia"/>
                <w:szCs w:val="21"/>
              </w:rPr>
              <w:t>2</w:t>
            </w:r>
          </w:p>
        </w:tc>
        <w:tc>
          <w:tcPr>
            <w:tcW w:w="89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szCs w:val="21"/>
              </w:rPr>
            </w:pPr>
            <w:r w:rsidRPr="002B0038">
              <w:rPr>
                <w:rFonts w:ascii="宋体" w:hAnsi="宋体" w:hint="eastAsia"/>
                <w:szCs w:val="21"/>
              </w:rPr>
              <w:t>2.2</w:t>
            </w:r>
          </w:p>
        </w:tc>
        <w:tc>
          <w:tcPr>
            <w:tcW w:w="1546"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rPr>
                <w:rFonts w:ascii="宋体" w:hAnsi="宋体"/>
                <w:szCs w:val="21"/>
              </w:rPr>
            </w:pPr>
            <w:r w:rsidRPr="002B0038">
              <w:rPr>
                <w:rFonts w:ascii="宋体" w:hAnsi="宋体" w:hint="eastAsia"/>
                <w:szCs w:val="21"/>
              </w:rPr>
              <w:t>采购代理机构</w:t>
            </w:r>
          </w:p>
        </w:tc>
        <w:tc>
          <w:tcPr>
            <w:tcW w:w="5757"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left"/>
              <w:rPr>
                <w:rFonts w:ascii="宋体" w:hAnsi="宋体"/>
                <w:szCs w:val="21"/>
              </w:rPr>
            </w:pPr>
            <w:r w:rsidRPr="002B0038">
              <w:rPr>
                <w:rFonts w:ascii="宋体" w:hAnsi="宋体" w:hint="eastAsia"/>
                <w:szCs w:val="21"/>
              </w:rPr>
              <w:t>宁波名诚招标代理有限公司</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310F45" w:rsidRPr="002B0038" w:rsidRDefault="00310F45" w:rsidP="00C623BB">
            <w:pPr>
              <w:jc w:val="center"/>
              <w:rPr>
                <w:rFonts w:ascii="宋体" w:hAnsi="宋体"/>
                <w:szCs w:val="21"/>
              </w:rPr>
            </w:pPr>
            <w:r w:rsidRPr="002B0038">
              <w:rPr>
                <w:rFonts w:ascii="宋体" w:hAnsi="宋体" w:hint="eastAsia"/>
                <w:szCs w:val="21"/>
              </w:rPr>
              <w:t>3</w:t>
            </w:r>
          </w:p>
        </w:tc>
        <w:tc>
          <w:tcPr>
            <w:tcW w:w="892" w:type="dxa"/>
            <w:tcBorders>
              <w:top w:val="single" w:sz="4" w:space="0" w:color="auto"/>
              <w:left w:val="single" w:sz="4" w:space="0" w:color="auto"/>
              <w:bottom w:val="single" w:sz="4" w:space="0" w:color="auto"/>
              <w:right w:val="single" w:sz="4" w:space="0" w:color="auto"/>
            </w:tcBorders>
            <w:vAlign w:val="center"/>
          </w:tcPr>
          <w:p w:rsidR="00310F45" w:rsidRPr="002B0038" w:rsidRDefault="005531EE" w:rsidP="00C623BB">
            <w:pPr>
              <w:jc w:val="center"/>
              <w:rPr>
                <w:rFonts w:ascii="宋体" w:hAnsi="宋体"/>
                <w:szCs w:val="21"/>
              </w:rPr>
            </w:pPr>
            <w:r w:rsidRPr="002B0038">
              <w:rPr>
                <w:rFonts w:ascii="宋体" w:hAnsi="宋体"/>
                <w:szCs w:val="21"/>
              </w:rPr>
              <w:t>▲</w:t>
            </w:r>
            <w:r w:rsidR="00310F45" w:rsidRPr="002B0038">
              <w:rPr>
                <w:rFonts w:ascii="宋体" w:hAnsi="宋体" w:hint="eastAsia"/>
                <w:szCs w:val="21"/>
              </w:rPr>
              <w:t>6</w:t>
            </w:r>
          </w:p>
        </w:tc>
        <w:tc>
          <w:tcPr>
            <w:tcW w:w="1546" w:type="dxa"/>
            <w:tcBorders>
              <w:top w:val="single" w:sz="4" w:space="0" w:color="auto"/>
              <w:left w:val="single" w:sz="4" w:space="0" w:color="auto"/>
              <w:bottom w:val="single" w:sz="4" w:space="0" w:color="auto"/>
              <w:right w:val="single" w:sz="4" w:space="0" w:color="auto"/>
            </w:tcBorders>
            <w:vAlign w:val="center"/>
          </w:tcPr>
          <w:p w:rsidR="00310F45" w:rsidRPr="002B0038" w:rsidRDefault="00310F45" w:rsidP="006C7FF1">
            <w:pPr>
              <w:spacing w:line="300" w:lineRule="exact"/>
              <w:rPr>
                <w:rFonts w:ascii="宋体" w:hAnsi="宋体"/>
                <w:szCs w:val="21"/>
              </w:rPr>
            </w:pPr>
            <w:r w:rsidRPr="002B0038">
              <w:rPr>
                <w:rFonts w:ascii="宋体" w:hAnsi="宋体" w:cs="Arial"/>
                <w:szCs w:val="21"/>
              </w:rPr>
              <w:t>转包</w:t>
            </w:r>
            <w:r w:rsidRPr="002B0038">
              <w:rPr>
                <w:rFonts w:ascii="宋体" w:hAnsi="宋体" w:cs="Arial" w:hint="eastAsia"/>
                <w:szCs w:val="21"/>
              </w:rPr>
              <w:t>与分包</w:t>
            </w:r>
          </w:p>
        </w:tc>
        <w:tc>
          <w:tcPr>
            <w:tcW w:w="5757" w:type="dxa"/>
            <w:tcBorders>
              <w:top w:val="single" w:sz="4" w:space="0" w:color="auto"/>
              <w:left w:val="single" w:sz="4" w:space="0" w:color="auto"/>
              <w:bottom w:val="single" w:sz="4" w:space="0" w:color="auto"/>
              <w:right w:val="single" w:sz="4" w:space="0" w:color="auto"/>
            </w:tcBorders>
            <w:vAlign w:val="center"/>
          </w:tcPr>
          <w:p w:rsidR="00310F45" w:rsidRPr="002B0038" w:rsidRDefault="00310F45" w:rsidP="006C7FF1">
            <w:pPr>
              <w:spacing w:line="300" w:lineRule="exact"/>
              <w:ind w:firstLineChars="14" w:firstLine="29"/>
              <w:jc w:val="left"/>
              <w:rPr>
                <w:rFonts w:ascii="宋体" w:hAnsi="宋体"/>
                <w:bCs/>
                <w:szCs w:val="21"/>
              </w:rPr>
            </w:pPr>
            <w:r w:rsidRPr="002B0038">
              <w:rPr>
                <w:rFonts w:ascii="宋体" w:hAnsi="宋体" w:hint="eastAsia"/>
                <w:bCs/>
                <w:szCs w:val="21"/>
              </w:rPr>
              <w:t>不允许</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D2113A" w:rsidRPr="002B0038" w:rsidRDefault="00B54633" w:rsidP="00C623BB">
            <w:pPr>
              <w:jc w:val="center"/>
              <w:rPr>
                <w:rFonts w:ascii="宋体" w:hAnsi="宋体"/>
                <w:szCs w:val="21"/>
              </w:rPr>
            </w:pPr>
            <w:r w:rsidRPr="002B0038">
              <w:rPr>
                <w:rFonts w:ascii="宋体" w:hAnsi="宋体" w:hint="eastAsia"/>
                <w:szCs w:val="21"/>
              </w:rPr>
              <w:t>4</w:t>
            </w:r>
          </w:p>
        </w:tc>
        <w:tc>
          <w:tcPr>
            <w:tcW w:w="89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szCs w:val="21"/>
              </w:rPr>
            </w:pPr>
            <w:r w:rsidRPr="002B0038">
              <w:rPr>
                <w:rFonts w:ascii="宋体" w:hAnsi="宋体" w:hint="eastAsia"/>
                <w:szCs w:val="21"/>
              </w:rPr>
              <w:t>9.3</w:t>
            </w:r>
          </w:p>
        </w:tc>
        <w:tc>
          <w:tcPr>
            <w:tcW w:w="1546"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rPr>
                <w:rFonts w:ascii="宋体" w:hAnsi="宋体"/>
                <w:szCs w:val="21"/>
              </w:rPr>
            </w:pPr>
            <w:r w:rsidRPr="002B0038">
              <w:rPr>
                <w:rFonts w:ascii="宋体" w:hAnsi="宋体" w:hint="eastAsia"/>
                <w:szCs w:val="21"/>
              </w:rPr>
              <w:t>质疑函的接收和发送</w:t>
            </w:r>
          </w:p>
        </w:tc>
        <w:tc>
          <w:tcPr>
            <w:tcW w:w="5757"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ind w:firstLineChars="14" w:firstLine="29"/>
              <w:jc w:val="left"/>
              <w:rPr>
                <w:rFonts w:ascii="宋体" w:hAnsi="宋体"/>
                <w:bCs/>
                <w:szCs w:val="21"/>
              </w:rPr>
            </w:pPr>
            <w:r w:rsidRPr="002B0038">
              <w:rPr>
                <w:rFonts w:ascii="宋体" w:hAnsi="宋体" w:hint="eastAsia"/>
                <w:bCs/>
                <w:szCs w:val="21"/>
              </w:rPr>
              <w:t>联系人:方芳</w:t>
            </w:r>
          </w:p>
          <w:p w:rsidR="00D2113A" w:rsidRPr="002B0038" w:rsidRDefault="00D2113A" w:rsidP="00C623BB">
            <w:pPr>
              <w:ind w:firstLineChars="14" w:firstLine="29"/>
              <w:jc w:val="left"/>
              <w:rPr>
                <w:rFonts w:ascii="宋体" w:hAnsi="宋体"/>
                <w:bCs/>
                <w:szCs w:val="21"/>
              </w:rPr>
            </w:pPr>
            <w:r w:rsidRPr="002B0038">
              <w:rPr>
                <w:rFonts w:ascii="宋体" w:hAnsi="宋体" w:hint="eastAsia"/>
                <w:bCs/>
                <w:szCs w:val="21"/>
              </w:rPr>
              <w:t>联系电话：0574-87101271</w:t>
            </w:r>
          </w:p>
          <w:p w:rsidR="00D2113A" w:rsidRPr="002B0038" w:rsidRDefault="00D2113A" w:rsidP="00C623BB">
            <w:pPr>
              <w:ind w:firstLineChars="14" w:firstLine="29"/>
              <w:jc w:val="left"/>
              <w:rPr>
                <w:rFonts w:ascii="宋体" w:hAnsi="宋体"/>
                <w:bCs/>
                <w:szCs w:val="21"/>
              </w:rPr>
            </w:pPr>
            <w:r w:rsidRPr="002B0038">
              <w:rPr>
                <w:rFonts w:ascii="宋体" w:hAnsi="宋体" w:hint="eastAsia"/>
                <w:bCs/>
                <w:szCs w:val="21"/>
              </w:rPr>
              <w:t>电子邮箱：</w:t>
            </w:r>
            <w:r w:rsidR="007A09EF" w:rsidRPr="002B0038">
              <w:rPr>
                <w:rFonts w:ascii="宋体" w:hAnsi="宋体"/>
                <w:bCs/>
                <w:szCs w:val="21"/>
              </w:rPr>
              <w:t>791986246@qq.com</w:t>
            </w:r>
          </w:p>
          <w:p w:rsidR="00D2113A" w:rsidRPr="002B0038" w:rsidRDefault="00D2113A" w:rsidP="00C623BB">
            <w:pPr>
              <w:ind w:firstLineChars="14" w:firstLine="29"/>
              <w:jc w:val="left"/>
              <w:rPr>
                <w:rFonts w:ascii="宋体" w:hAnsi="宋体"/>
                <w:bCs/>
                <w:szCs w:val="21"/>
              </w:rPr>
            </w:pPr>
            <w:r w:rsidRPr="002B0038">
              <w:rPr>
                <w:rFonts w:ascii="宋体" w:hAnsi="宋体" w:hint="eastAsia"/>
                <w:bCs/>
                <w:szCs w:val="21"/>
              </w:rPr>
              <w:t>通讯（邮寄）地址：宁波市海曙区青石巷5号永煌大厦9楼。</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D2113A" w:rsidRPr="002B0038" w:rsidRDefault="00B54633" w:rsidP="00C623BB">
            <w:pPr>
              <w:jc w:val="center"/>
              <w:rPr>
                <w:rFonts w:ascii="宋体" w:hAnsi="宋体"/>
                <w:szCs w:val="21"/>
              </w:rPr>
            </w:pPr>
            <w:r w:rsidRPr="002B0038">
              <w:rPr>
                <w:rFonts w:ascii="宋体" w:hAnsi="宋体" w:hint="eastAsia"/>
                <w:szCs w:val="21"/>
              </w:rPr>
              <w:t>5</w:t>
            </w:r>
          </w:p>
        </w:tc>
        <w:tc>
          <w:tcPr>
            <w:tcW w:w="892"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jc w:val="center"/>
              <w:rPr>
                <w:rFonts w:ascii="宋体" w:hAnsi="宋体"/>
                <w:szCs w:val="21"/>
              </w:rPr>
            </w:pPr>
            <w:r w:rsidRPr="002B0038">
              <w:rPr>
                <w:rFonts w:ascii="宋体" w:hAnsi="宋体" w:hint="eastAsia"/>
                <w:szCs w:val="21"/>
              </w:rPr>
              <w:t>11</w:t>
            </w:r>
          </w:p>
        </w:tc>
        <w:tc>
          <w:tcPr>
            <w:tcW w:w="1546" w:type="dxa"/>
            <w:tcBorders>
              <w:top w:val="single" w:sz="4" w:space="0" w:color="auto"/>
              <w:left w:val="single" w:sz="4" w:space="0" w:color="auto"/>
              <w:bottom w:val="single" w:sz="4" w:space="0" w:color="auto"/>
              <w:right w:val="single" w:sz="4" w:space="0" w:color="auto"/>
            </w:tcBorders>
            <w:vAlign w:val="center"/>
          </w:tcPr>
          <w:p w:rsidR="00D2113A" w:rsidRPr="002B0038" w:rsidRDefault="00D2113A" w:rsidP="00C623BB">
            <w:pPr>
              <w:rPr>
                <w:rFonts w:ascii="宋体" w:hAnsi="宋体"/>
                <w:szCs w:val="21"/>
              </w:rPr>
            </w:pPr>
            <w:r w:rsidRPr="002B0038">
              <w:rPr>
                <w:rFonts w:ascii="宋体" w:hAnsi="宋体" w:hint="eastAsia"/>
                <w:szCs w:val="21"/>
              </w:rPr>
              <w:t>政府采购信息发布媒体</w:t>
            </w:r>
          </w:p>
        </w:tc>
        <w:tc>
          <w:tcPr>
            <w:tcW w:w="5757" w:type="dxa"/>
            <w:tcBorders>
              <w:top w:val="single" w:sz="4" w:space="0" w:color="auto"/>
              <w:left w:val="single" w:sz="4" w:space="0" w:color="auto"/>
              <w:bottom w:val="single" w:sz="4" w:space="0" w:color="auto"/>
              <w:right w:val="single" w:sz="4" w:space="0" w:color="auto"/>
            </w:tcBorders>
            <w:vAlign w:val="center"/>
          </w:tcPr>
          <w:p w:rsidR="00D2113A" w:rsidRPr="002B0038" w:rsidRDefault="00B032C9" w:rsidP="00C623BB">
            <w:pPr>
              <w:ind w:firstLineChars="14" w:firstLine="29"/>
              <w:jc w:val="left"/>
              <w:rPr>
                <w:rFonts w:ascii="宋体" w:hAnsi="宋体"/>
                <w:bCs/>
                <w:szCs w:val="21"/>
              </w:rPr>
            </w:pPr>
            <w:r w:rsidRPr="002B0038">
              <w:rPr>
                <w:rFonts w:ascii="宋体" w:hAnsi="宋体" w:hint="eastAsia"/>
                <w:bCs/>
                <w:szCs w:val="21"/>
              </w:rPr>
              <w:t>宁波</w:t>
            </w:r>
            <w:r w:rsidR="00DE70F4" w:rsidRPr="002B0038">
              <w:rPr>
                <w:rFonts w:ascii="宋体" w:hAnsi="宋体" w:hint="eastAsia"/>
                <w:bCs/>
                <w:szCs w:val="21"/>
              </w:rPr>
              <w:t>政府采购网</w:t>
            </w:r>
            <w:r w:rsidRPr="002B0038">
              <w:rPr>
                <w:rFonts w:ascii="宋体" w:hAnsi="宋体" w:hint="eastAsia"/>
                <w:bCs/>
                <w:szCs w:val="21"/>
              </w:rPr>
              <w:t>、浙江</w:t>
            </w:r>
            <w:r w:rsidR="00D2113A" w:rsidRPr="002B0038">
              <w:rPr>
                <w:rFonts w:ascii="宋体" w:hAnsi="宋体" w:hint="eastAsia"/>
                <w:bCs/>
                <w:szCs w:val="21"/>
              </w:rPr>
              <w:t>政府采购网。</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BA5654" w:rsidRPr="002B0038" w:rsidRDefault="00B54633" w:rsidP="00283696">
            <w:pPr>
              <w:jc w:val="center"/>
              <w:rPr>
                <w:rFonts w:ascii="宋体" w:hAnsi="宋体"/>
                <w:szCs w:val="21"/>
              </w:rPr>
            </w:pPr>
            <w:r w:rsidRPr="002B0038">
              <w:rPr>
                <w:rFonts w:ascii="宋体" w:hAnsi="宋体" w:hint="eastAsia"/>
                <w:szCs w:val="21"/>
              </w:rPr>
              <w:t>6</w:t>
            </w:r>
          </w:p>
        </w:tc>
        <w:tc>
          <w:tcPr>
            <w:tcW w:w="892" w:type="dxa"/>
            <w:tcBorders>
              <w:top w:val="single" w:sz="4" w:space="0" w:color="auto"/>
              <w:left w:val="single" w:sz="4" w:space="0" w:color="auto"/>
              <w:bottom w:val="single" w:sz="4" w:space="0" w:color="auto"/>
              <w:right w:val="single" w:sz="4" w:space="0" w:color="auto"/>
            </w:tcBorders>
            <w:vAlign w:val="center"/>
          </w:tcPr>
          <w:p w:rsidR="00BA5654" w:rsidRPr="002B0038" w:rsidRDefault="00BA5654" w:rsidP="00283696">
            <w:pPr>
              <w:jc w:val="center"/>
              <w:rPr>
                <w:rFonts w:ascii="宋体" w:hAnsi="宋体"/>
                <w:szCs w:val="21"/>
              </w:rPr>
            </w:pPr>
            <w:r w:rsidRPr="002B0038">
              <w:rPr>
                <w:rFonts w:ascii="宋体" w:hAnsi="宋体" w:hint="eastAsia"/>
                <w:szCs w:val="21"/>
              </w:rPr>
              <w:t>12.1</w:t>
            </w:r>
          </w:p>
        </w:tc>
        <w:tc>
          <w:tcPr>
            <w:tcW w:w="1546" w:type="dxa"/>
            <w:tcBorders>
              <w:top w:val="single" w:sz="4" w:space="0" w:color="auto"/>
              <w:left w:val="single" w:sz="4" w:space="0" w:color="auto"/>
              <w:bottom w:val="single" w:sz="4" w:space="0" w:color="auto"/>
              <w:right w:val="single" w:sz="4" w:space="0" w:color="auto"/>
            </w:tcBorders>
            <w:vAlign w:val="center"/>
          </w:tcPr>
          <w:p w:rsidR="00BA5654" w:rsidRPr="002B0038" w:rsidRDefault="00BA5654" w:rsidP="00283696">
            <w:pPr>
              <w:rPr>
                <w:rFonts w:ascii="宋体" w:hAnsi="宋体"/>
                <w:szCs w:val="21"/>
              </w:rPr>
            </w:pPr>
            <w:r w:rsidRPr="002B0038">
              <w:rPr>
                <w:rFonts w:ascii="宋体" w:hAnsi="宋体" w:hint="eastAsia"/>
                <w:szCs w:val="21"/>
              </w:rPr>
              <w:t>采购</w:t>
            </w:r>
            <w:r w:rsidRPr="002B0038">
              <w:rPr>
                <w:rFonts w:ascii="宋体" w:hAnsi="宋体"/>
                <w:szCs w:val="21"/>
              </w:rPr>
              <w:t>代理</w:t>
            </w:r>
            <w:r w:rsidRPr="002B0038">
              <w:rPr>
                <w:rFonts w:ascii="宋体" w:hAnsi="宋体" w:hint="eastAsia"/>
                <w:szCs w:val="21"/>
              </w:rPr>
              <w:t>服务</w:t>
            </w:r>
            <w:r w:rsidRPr="002B0038">
              <w:rPr>
                <w:rFonts w:ascii="宋体" w:hAnsi="宋体"/>
                <w:szCs w:val="21"/>
              </w:rPr>
              <w:t>费用的收取标准</w:t>
            </w:r>
          </w:p>
        </w:tc>
        <w:tc>
          <w:tcPr>
            <w:tcW w:w="5757" w:type="dxa"/>
            <w:tcBorders>
              <w:top w:val="single" w:sz="4" w:space="0" w:color="auto"/>
              <w:left w:val="single" w:sz="4" w:space="0" w:color="auto"/>
              <w:bottom w:val="single" w:sz="4" w:space="0" w:color="auto"/>
              <w:right w:val="single" w:sz="4" w:space="0" w:color="auto"/>
            </w:tcBorders>
            <w:vAlign w:val="center"/>
          </w:tcPr>
          <w:p w:rsidR="00BA5654" w:rsidRPr="002B0038" w:rsidRDefault="00BA5654" w:rsidP="00283696">
            <w:pPr>
              <w:ind w:firstLineChars="14" w:firstLine="29"/>
              <w:jc w:val="left"/>
              <w:rPr>
                <w:rFonts w:ascii="宋体" w:hAnsi="宋体"/>
                <w:bCs/>
                <w:szCs w:val="21"/>
              </w:rPr>
            </w:pPr>
            <w:r w:rsidRPr="002B0038">
              <w:rPr>
                <w:rFonts w:ascii="宋体" w:hAnsi="宋体" w:hint="eastAsia"/>
                <w:bCs/>
                <w:szCs w:val="21"/>
              </w:rPr>
              <w:t>1）根据国家发改委发改办价格[2003]857号通知和原国家计委计价格[2002]1980号文件规定的收费费率为取费标准。</w:t>
            </w:r>
          </w:p>
          <w:p w:rsidR="00BA5654" w:rsidRPr="002B0038" w:rsidRDefault="00BA5654" w:rsidP="003C3F28">
            <w:pPr>
              <w:ind w:firstLineChars="14" w:firstLine="29"/>
              <w:jc w:val="left"/>
              <w:rPr>
                <w:rFonts w:ascii="宋体" w:hAnsi="宋体"/>
                <w:bCs/>
                <w:szCs w:val="21"/>
              </w:rPr>
            </w:pPr>
            <w:r w:rsidRPr="002B0038">
              <w:rPr>
                <w:rFonts w:ascii="宋体" w:hAnsi="宋体" w:hint="eastAsia"/>
                <w:bCs/>
                <w:szCs w:val="21"/>
              </w:rPr>
              <w:t>2）以</w:t>
            </w:r>
            <w:r w:rsidR="003C3F28" w:rsidRPr="002B0038">
              <w:rPr>
                <w:rFonts w:ascii="宋体" w:hAnsi="宋体" w:hint="eastAsia"/>
                <w:bCs/>
                <w:szCs w:val="21"/>
              </w:rPr>
              <w:t>本项目采购预算</w:t>
            </w:r>
            <w:r w:rsidRPr="002B0038">
              <w:rPr>
                <w:rFonts w:ascii="宋体" w:hAnsi="宋体" w:hint="eastAsia"/>
                <w:bCs/>
                <w:szCs w:val="21"/>
              </w:rPr>
              <w:t>金额为计算基数，结合上述费率标准计算本项目的</w:t>
            </w:r>
            <w:r w:rsidRPr="002B0038">
              <w:rPr>
                <w:rFonts w:ascii="宋体" w:hAnsi="宋体"/>
                <w:bCs/>
                <w:szCs w:val="21"/>
              </w:rPr>
              <w:t>代理</w:t>
            </w:r>
            <w:r w:rsidRPr="002B0038">
              <w:rPr>
                <w:rFonts w:ascii="宋体" w:hAnsi="宋体" w:hint="eastAsia"/>
                <w:bCs/>
                <w:szCs w:val="21"/>
              </w:rPr>
              <w:t>服务</w:t>
            </w:r>
            <w:r w:rsidRPr="002B0038">
              <w:rPr>
                <w:rFonts w:ascii="宋体" w:hAnsi="宋体"/>
                <w:bCs/>
                <w:szCs w:val="21"/>
              </w:rPr>
              <w:t>费用</w:t>
            </w:r>
            <w:r w:rsidRPr="002B0038">
              <w:rPr>
                <w:rFonts w:ascii="宋体" w:hAnsi="宋体" w:hint="eastAsia"/>
                <w:bCs/>
                <w:szCs w:val="21"/>
              </w:rPr>
              <w:t>。</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BA5654" w:rsidRPr="002B0038" w:rsidRDefault="00B54633" w:rsidP="00283696">
            <w:pPr>
              <w:jc w:val="center"/>
              <w:rPr>
                <w:rFonts w:ascii="宋体" w:hAnsi="宋体"/>
                <w:szCs w:val="21"/>
              </w:rPr>
            </w:pPr>
            <w:r w:rsidRPr="002B0038">
              <w:rPr>
                <w:rFonts w:ascii="宋体" w:hAnsi="宋体" w:hint="eastAsia"/>
                <w:szCs w:val="21"/>
              </w:rPr>
              <w:t>7</w:t>
            </w:r>
          </w:p>
        </w:tc>
        <w:tc>
          <w:tcPr>
            <w:tcW w:w="892" w:type="dxa"/>
            <w:tcBorders>
              <w:top w:val="single" w:sz="4" w:space="0" w:color="auto"/>
              <w:left w:val="single" w:sz="4" w:space="0" w:color="auto"/>
              <w:bottom w:val="single" w:sz="4" w:space="0" w:color="auto"/>
              <w:right w:val="single" w:sz="4" w:space="0" w:color="auto"/>
            </w:tcBorders>
            <w:vAlign w:val="center"/>
          </w:tcPr>
          <w:p w:rsidR="00BA5654" w:rsidRPr="002B0038" w:rsidRDefault="00BA5654" w:rsidP="00283696">
            <w:pPr>
              <w:jc w:val="center"/>
              <w:rPr>
                <w:rFonts w:ascii="宋体" w:hAnsi="宋体"/>
                <w:szCs w:val="21"/>
              </w:rPr>
            </w:pPr>
            <w:r w:rsidRPr="002B0038">
              <w:rPr>
                <w:rFonts w:ascii="宋体" w:hAnsi="宋体" w:hint="eastAsia"/>
                <w:szCs w:val="21"/>
              </w:rPr>
              <w:t>12.2</w:t>
            </w:r>
          </w:p>
        </w:tc>
        <w:tc>
          <w:tcPr>
            <w:tcW w:w="1546" w:type="dxa"/>
            <w:tcBorders>
              <w:top w:val="single" w:sz="4" w:space="0" w:color="auto"/>
              <w:left w:val="single" w:sz="4" w:space="0" w:color="auto"/>
              <w:bottom w:val="single" w:sz="4" w:space="0" w:color="auto"/>
              <w:right w:val="single" w:sz="4" w:space="0" w:color="auto"/>
            </w:tcBorders>
            <w:vAlign w:val="center"/>
          </w:tcPr>
          <w:p w:rsidR="00BA5654" w:rsidRPr="002B0038" w:rsidRDefault="00BA5654" w:rsidP="00283696">
            <w:pPr>
              <w:rPr>
                <w:rFonts w:ascii="宋体" w:hAnsi="宋体"/>
                <w:szCs w:val="21"/>
              </w:rPr>
            </w:pPr>
            <w:r w:rsidRPr="002B0038">
              <w:rPr>
                <w:rFonts w:ascii="宋体" w:hAnsi="宋体" w:hint="eastAsia"/>
                <w:szCs w:val="21"/>
              </w:rPr>
              <w:t>采购代理服务费的支付</w:t>
            </w:r>
          </w:p>
        </w:tc>
        <w:tc>
          <w:tcPr>
            <w:tcW w:w="5757" w:type="dxa"/>
            <w:tcBorders>
              <w:top w:val="single" w:sz="4" w:space="0" w:color="auto"/>
              <w:left w:val="single" w:sz="4" w:space="0" w:color="auto"/>
              <w:bottom w:val="single" w:sz="4" w:space="0" w:color="auto"/>
              <w:right w:val="single" w:sz="4" w:space="0" w:color="auto"/>
            </w:tcBorders>
            <w:vAlign w:val="center"/>
          </w:tcPr>
          <w:p w:rsidR="00BA5654" w:rsidRPr="002B0038" w:rsidRDefault="00BA5654" w:rsidP="000D4B67">
            <w:pPr>
              <w:ind w:firstLineChars="14" w:firstLine="29"/>
              <w:jc w:val="left"/>
              <w:rPr>
                <w:rFonts w:ascii="宋体" w:hAnsi="宋体"/>
                <w:bCs/>
                <w:szCs w:val="21"/>
              </w:rPr>
            </w:pPr>
            <w:r w:rsidRPr="002B0038">
              <w:rPr>
                <w:rFonts w:ascii="宋体" w:hAnsi="宋体" w:hint="eastAsia"/>
                <w:bCs/>
                <w:szCs w:val="21"/>
              </w:rPr>
              <w:t>本项目代理服务费由</w:t>
            </w:r>
            <w:r w:rsidR="003C3F28" w:rsidRPr="002B0038">
              <w:rPr>
                <w:rFonts w:ascii="宋体" w:hAnsi="宋体" w:hint="eastAsia"/>
                <w:bCs/>
                <w:szCs w:val="21"/>
              </w:rPr>
              <w:t>各标</w:t>
            </w:r>
            <w:r w:rsidR="000D4B67" w:rsidRPr="002B0038">
              <w:rPr>
                <w:rFonts w:ascii="宋体" w:hAnsi="宋体" w:hint="eastAsia"/>
                <w:bCs/>
                <w:szCs w:val="21"/>
              </w:rPr>
              <w:t>项</w:t>
            </w:r>
            <w:r w:rsidRPr="002B0038">
              <w:rPr>
                <w:rFonts w:ascii="宋体" w:hAnsi="宋体" w:hint="eastAsia"/>
                <w:bCs/>
                <w:szCs w:val="21"/>
              </w:rPr>
              <w:t>中标人支付，中标人在领取中标通知书时一次性全额支付，代理服务费金额为固定金额，不随项目合同金额的增减而浮动。</w:t>
            </w:r>
          </w:p>
        </w:tc>
      </w:tr>
      <w:tr w:rsidR="002B0038" w:rsidRPr="002B0038" w:rsidTr="00EB2F33">
        <w:trPr>
          <w:trHeight w:val="510"/>
          <w:jc w:val="center"/>
        </w:trPr>
        <w:tc>
          <w:tcPr>
            <w:tcW w:w="702" w:type="dxa"/>
            <w:tcBorders>
              <w:top w:val="single" w:sz="4" w:space="0" w:color="auto"/>
              <w:left w:val="single" w:sz="4" w:space="0" w:color="auto"/>
              <w:right w:val="single" w:sz="4" w:space="0" w:color="auto"/>
            </w:tcBorders>
            <w:vAlign w:val="center"/>
          </w:tcPr>
          <w:p w:rsidR="00D2113A" w:rsidRPr="002B0038" w:rsidRDefault="00B54633" w:rsidP="00C623BB">
            <w:pPr>
              <w:jc w:val="center"/>
              <w:rPr>
                <w:rFonts w:ascii="宋体" w:hAnsi="宋体"/>
                <w:szCs w:val="21"/>
              </w:rPr>
            </w:pPr>
            <w:r w:rsidRPr="002B0038">
              <w:rPr>
                <w:rFonts w:ascii="宋体" w:hAnsi="宋体" w:hint="eastAsia"/>
                <w:szCs w:val="21"/>
              </w:rPr>
              <w:t>8</w:t>
            </w:r>
          </w:p>
        </w:tc>
        <w:tc>
          <w:tcPr>
            <w:tcW w:w="892" w:type="dxa"/>
            <w:tcBorders>
              <w:top w:val="single" w:sz="4" w:space="0" w:color="auto"/>
              <w:left w:val="single" w:sz="4" w:space="0" w:color="auto"/>
              <w:right w:val="single" w:sz="4" w:space="0" w:color="auto"/>
            </w:tcBorders>
            <w:vAlign w:val="center"/>
          </w:tcPr>
          <w:p w:rsidR="00D2113A" w:rsidRPr="002B0038" w:rsidRDefault="00D2113A" w:rsidP="004202C8">
            <w:pPr>
              <w:jc w:val="center"/>
              <w:rPr>
                <w:rFonts w:ascii="宋体" w:hAnsi="宋体"/>
                <w:szCs w:val="21"/>
              </w:rPr>
            </w:pPr>
            <w:r w:rsidRPr="002B0038">
              <w:rPr>
                <w:rFonts w:ascii="宋体" w:hAnsi="宋体" w:hint="eastAsia"/>
                <w:szCs w:val="21"/>
              </w:rPr>
              <w:t>1</w:t>
            </w:r>
            <w:r w:rsidR="004202C8" w:rsidRPr="002B0038">
              <w:rPr>
                <w:rFonts w:ascii="宋体" w:hAnsi="宋体" w:hint="eastAsia"/>
                <w:szCs w:val="21"/>
              </w:rPr>
              <w:t>9</w:t>
            </w:r>
            <w:r w:rsidRPr="002B0038">
              <w:rPr>
                <w:rFonts w:ascii="宋体" w:hAnsi="宋体" w:hint="eastAsia"/>
                <w:szCs w:val="21"/>
              </w:rPr>
              <w:t>.2</w:t>
            </w:r>
          </w:p>
        </w:tc>
        <w:tc>
          <w:tcPr>
            <w:tcW w:w="1546" w:type="dxa"/>
            <w:tcBorders>
              <w:top w:val="single" w:sz="4" w:space="0" w:color="auto"/>
              <w:left w:val="single" w:sz="4" w:space="0" w:color="auto"/>
              <w:right w:val="single" w:sz="4" w:space="0" w:color="auto"/>
            </w:tcBorders>
            <w:vAlign w:val="center"/>
          </w:tcPr>
          <w:p w:rsidR="00D2113A" w:rsidRPr="002B0038" w:rsidRDefault="003A39B6" w:rsidP="00C623BB">
            <w:pPr>
              <w:rPr>
                <w:rFonts w:ascii="宋体" w:hAnsi="宋体"/>
                <w:szCs w:val="21"/>
              </w:rPr>
            </w:pPr>
            <w:r w:rsidRPr="002B0038">
              <w:rPr>
                <w:rFonts w:ascii="宋体" w:hAnsi="宋体" w:hint="eastAsia"/>
              </w:rPr>
              <w:t>资格要求响应文件的组成</w:t>
            </w:r>
          </w:p>
        </w:tc>
        <w:tc>
          <w:tcPr>
            <w:tcW w:w="5757" w:type="dxa"/>
            <w:tcBorders>
              <w:top w:val="single" w:sz="4" w:space="0" w:color="auto"/>
              <w:left w:val="single" w:sz="4" w:space="0" w:color="auto"/>
              <w:right w:val="single" w:sz="4" w:space="0" w:color="auto"/>
            </w:tcBorders>
            <w:vAlign w:val="center"/>
          </w:tcPr>
          <w:p w:rsidR="00484510" w:rsidRPr="002B0038" w:rsidRDefault="00484510" w:rsidP="00484510">
            <w:pPr>
              <w:spacing w:line="300" w:lineRule="exact"/>
              <w:rPr>
                <w:rFonts w:ascii="宋体" w:hAnsi="宋体"/>
                <w:szCs w:val="21"/>
              </w:rPr>
            </w:pPr>
            <w:r w:rsidRPr="002B0038">
              <w:rPr>
                <w:rFonts w:ascii="宋体" w:hAnsi="宋体" w:hint="eastAsia"/>
                <w:szCs w:val="21"/>
              </w:rPr>
              <w:t>1）投标人资格声明函；</w:t>
            </w:r>
          </w:p>
          <w:p w:rsidR="00484510" w:rsidRPr="002B0038" w:rsidRDefault="00484510" w:rsidP="00484510">
            <w:pPr>
              <w:spacing w:line="300" w:lineRule="exact"/>
              <w:rPr>
                <w:rFonts w:ascii="宋体" w:hAnsi="宋体"/>
                <w:bCs/>
                <w:szCs w:val="21"/>
              </w:rPr>
            </w:pPr>
            <w:r w:rsidRPr="002B0038">
              <w:rPr>
                <w:rFonts w:ascii="宋体" w:hAnsi="宋体" w:hint="eastAsia"/>
                <w:szCs w:val="21"/>
              </w:rPr>
              <w:t>2）法人或者其他组织的营业执照等登记证明文件复印件</w:t>
            </w:r>
            <w:r w:rsidRPr="002B0038">
              <w:rPr>
                <w:rFonts w:ascii="宋体" w:hAnsi="宋体" w:hint="eastAsia"/>
                <w:bCs/>
                <w:szCs w:val="21"/>
              </w:rPr>
              <w:t>；</w:t>
            </w:r>
          </w:p>
          <w:p w:rsidR="00D2113A" w:rsidRPr="002B0038" w:rsidRDefault="00484510" w:rsidP="00484510">
            <w:pPr>
              <w:spacing w:line="300" w:lineRule="exact"/>
              <w:ind w:firstLineChars="14" w:firstLine="29"/>
              <w:jc w:val="left"/>
              <w:rPr>
                <w:rFonts w:ascii="宋体" w:hAnsi="宋体"/>
                <w:bCs/>
                <w:szCs w:val="21"/>
              </w:rPr>
            </w:pPr>
            <w:r w:rsidRPr="002B0038">
              <w:rPr>
                <w:rFonts w:ascii="宋体" w:hAnsi="宋体" w:hint="eastAsia"/>
                <w:bCs/>
                <w:szCs w:val="21"/>
              </w:rPr>
              <w:t>3）</w:t>
            </w:r>
            <w:r w:rsidR="003C3F28" w:rsidRPr="002B0038">
              <w:rPr>
                <w:rFonts w:ascii="宋体" w:hAnsi="宋体" w:hint="eastAsia"/>
                <w:szCs w:val="21"/>
              </w:rPr>
              <w:t>有效的《食品经营许可证》复印件</w:t>
            </w:r>
            <w:r w:rsidRPr="002B0038">
              <w:rPr>
                <w:rFonts w:ascii="宋体" w:hAnsi="宋体" w:hint="eastAsia"/>
              </w:rPr>
              <w:t>。</w:t>
            </w:r>
          </w:p>
        </w:tc>
      </w:tr>
      <w:tr w:rsidR="002B0038" w:rsidRPr="002B0038" w:rsidTr="00BE144D">
        <w:trPr>
          <w:trHeight w:val="553"/>
          <w:jc w:val="center"/>
        </w:trPr>
        <w:tc>
          <w:tcPr>
            <w:tcW w:w="702" w:type="dxa"/>
            <w:tcBorders>
              <w:top w:val="single" w:sz="4" w:space="0" w:color="auto"/>
              <w:left w:val="single" w:sz="4" w:space="0" w:color="auto"/>
              <w:right w:val="single" w:sz="4" w:space="0" w:color="auto"/>
            </w:tcBorders>
            <w:vAlign w:val="center"/>
          </w:tcPr>
          <w:p w:rsidR="003A39B6" w:rsidRPr="002B0038" w:rsidRDefault="00B54633" w:rsidP="00BE144D">
            <w:pPr>
              <w:jc w:val="center"/>
              <w:rPr>
                <w:rFonts w:ascii="宋体" w:hAnsi="宋体"/>
                <w:szCs w:val="21"/>
              </w:rPr>
            </w:pPr>
            <w:r w:rsidRPr="002B0038">
              <w:rPr>
                <w:rFonts w:ascii="宋体" w:hAnsi="宋体" w:hint="eastAsia"/>
                <w:szCs w:val="21"/>
              </w:rPr>
              <w:t>9</w:t>
            </w:r>
          </w:p>
        </w:tc>
        <w:tc>
          <w:tcPr>
            <w:tcW w:w="892" w:type="dxa"/>
            <w:tcBorders>
              <w:top w:val="single" w:sz="4" w:space="0" w:color="auto"/>
              <w:left w:val="single" w:sz="4" w:space="0" w:color="auto"/>
              <w:right w:val="single" w:sz="4" w:space="0" w:color="auto"/>
            </w:tcBorders>
            <w:vAlign w:val="center"/>
          </w:tcPr>
          <w:p w:rsidR="003A39B6" w:rsidRPr="002B0038" w:rsidRDefault="003A39B6" w:rsidP="004202C8">
            <w:pPr>
              <w:jc w:val="center"/>
              <w:rPr>
                <w:rFonts w:ascii="宋体" w:hAnsi="宋体"/>
                <w:szCs w:val="21"/>
              </w:rPr>
            </w:pPr>
            <w:r w:rsidRPr="002B0038">
              <w:rPr>
                <w:rFonts w:ascii="宋体" w:hAnsi="宋体" w:hint="eastAsia"/>
                <w:szCs w:val="21"/>
              </w:rPr>
              <w:t>1</w:t>
            </w:r>
            <w:r w:rsidR="004202C8" w:rsidRPr="002B0038">
              <w:rPr>
                <w:rFonts w:ascii="宋体" w:hAnsi="宋体" w:hint="eastAsia"/>
                <w:szCs w:val="21"/>
              </w:rPr>
              <w:t>9</w:t>
            </w:r>
            <w:r w:rsidRPr="002B0038">
              <w:rPr>
                <w:rFonts w:ascii="宋体" w:hAnsi="宋体" w:hint="eastAsia"/>
                <w:szCs w:val="21"/>
              </w:rPr>
              <w:t>.3</w:t>
            </w:r>
          </w:p>
        </w:tc>
        <w:tc>
          <w:tcPr>
            <w:tcW w:w="1546" w:type="dxa"/>
            <w:tcBorders>
              <w:top w:val="single" w:sz="4" w:space="0" w:color="auto"/>
              <w:left w:val="single" w:sz="4" w:space="0" w:color="auto"/>
              <w:right w:val="single" w:sz="4" w:space="0" w:color="auto"/>
            </w:tcBorders>
            <w:vAlign w:val="center"/>
          </w:tcPr>
          <w:p w:rsidR="003A39B6" w:rsidRPr="002B0038" w:rsidRDefault="003A39B6" w:rsidP="00BE144D">
            <w:pPr>
              <w:rPr>
                <w:rFonts w:ascii="宋体" w:hAnsi="宋体"/>
                <w:szCs w:val="21"/>
              </w:rPr>
            </w:pPr>
            <w:r w:rsidRPr="002B0038">
              <w:rPr>
                <w:rFonts w:ascii="宋体" w:hAnsi="宋体" w:hint="eastAsia"/>
              </w:rPr>
              <w:t>商务技术文件的组成</w:t>
            </w:r>
          </w:p>
        </w:tc>
        <w:tc>
          <w:tcPr>
            <w:tcW w:w="5757" w:type="dxa"/>
            <w:tcBorders>
              <w:top w:val="single" w:sz="4" w:space="0" w:color="auto"/>
              <w:left w:val="single" w:sz="4" w:space="0" w:color="auto"/>
              <w:right w:val="single" w:sz="4" w:space="0" w:color="auto"/>
            </w:tcBorders>
            <w:vAlign w:val="center"/>
          </w:tcPr>
          <w:p w:rsidR="00C208F0" w:rsidRPr="002B0038" w:rsidRDefault="00556211" w:rsidP="00556211">
            <w:pPr>
              <w:rPr>
                <w:rFonts w:ascii="宋体" w:hAnsi="宋体"/>
                <w:szCs w:val="21"/>
              </w:rPr>
            </w:pPr>
            <w:r w:rsidRPr="002B0038">
              <w:rPr>
                <w:rFonts w:ascii="宋体" w:hAnsi="宋体" w:hint="eastAsia"/>
                <w:szCs w:val="21"/>
              </w:rPr>
              <w:t>1</w:t>
            </w:r>
            <w:r w:rsidR="00C208F0" w:rsidRPr="002B0038">
              <w:rPr>
                <w:rFonts w:ascii="宋体" w:hAnsi="宋体" w:hint="eastAsia"/>
                <w:szCs w:val="21"/>
              </w:rPr>
              <w:t>）投标函；</w:t>
            </w:r>
          </w:p>
          <w:p w:rsidR="00C208F0" w:rsidRPr="002B0038" w:rsidRDefault="00556211" w:rsidP="00556211">
            <w:pPr>
              <w:rPr>
                <w:rFonts w:ascii="宋体" w:hAnsi="宋体"/>
                <w:szCs w:val="21"/>
              </w:rPr>
            </w:pPr>
            <w:r w:rsidRPr="002B0038">
              <w:rPr>
                <w:rFonts w:ascii="宋体" w:hAnsi="宋体" w:hint="eastAsia"/>
                <w:szCs w:val="21"/>
              </w:rPr>
              <w:t>2</w:t>
            </w:r>
            <w:r w:rsidR="00C208F0" w:rsidRPr="002B0038">
              <w:rPr>
                <w:rFonts w:ascii="宋体" w:hAnsi="宋体" w:hint="eastAsia"/>
                <w:szCs w:val="21"/>
              </w:rPr>
              <w:t>）法定代表人身份证复印件（双面）或法定代表人授权委托书及其附件；</w:t>
            </w:r>
          </w:p>
          <w:p w:rsidR="00C208F0" w:rsidRPr="002B0038" w:rsidRDefault="00556211" w:rsidP="00556211">
            <w:pPr>
              <w:rPr>
                <w:rFonts w:ascii="宋体" w:hAnsi="宋体"/>
                <w:szCs w:val="21"/>
              </w:rPr>
            </w:pPr>
            <w:r w:rsidRPr="002B0038">
              <w:rPr>
                <w:rFonts w:ascii="宋体" w:hAnsi="宋体" w:hint="eastAsia"/>
                <w:szCs w:val="21"/>
              </w:rPr>
              <w:t>3</w:t>
            </w:r>
            <w:r w:rsidR="00C208F0" w:rsidRPr="002B0038">
              <w:rPr>
                <w:rFonts w:ascii="宋体" w:hAnsi="宋体"/>
                <w:szCs w:val="21"/>
              </w:rPr>
              <w:t>）</w:t>
            </w:r>
            <w:r w:rsidR="00C208F0" w:rsidRPr="002B0038">
              <w:rPr>
                <w:rFonts w:ascii="宋体" w:hAnsi="宋体" w:hint="eastAsia"/>
                <w:szCs w:val="21"/>
              </w:rPr>
              <w:t>评委打分索引表；</w:t>
            </w:r>
          </w:p>
          <w:p w:rsidR="00C208F0" w:rsidRPr="002B0038" w:rsidRDefault="00556211" w:rsidP="00556211">
            <w:pPr>
              <w:rPr>
                <w:rFonts w:ascii="宋体" w:hAnsi="宋体"/>
                <w:szCs w:val="21"/>
              </w:rPr>
            </w:pPr>
            <w:r w:rsidRPr="002B0038">
              <w:rPr>
                <w:rFonts w:ascii="宋体" w:hAnsi="宋体" w:hint="eastAsia"/>
                <w:szCs w:val="21"/>
              </w:rPr>
              <w:t>4</w:t>
            </w:r>
            <w:r w:rsidR="00C208F0" w:rsidRPr="002B0038">
              <w:rPr>
                <w:rFonts w:ascii="宋体" w:hAnsi="宋体" w:hint="eastAsia"/>
                <w:szCs w:val="21"/>
              </w:rPr>
              <w:t>）技术要求响应表；</w:t>
            </w:r>
          </w:p>
          <w:p w:rsidR="00C208F0" w:rsidRPr="002B0038" w:rsidRDefault="00556211" w:rsidP="00556211">
            <w:pPr>
              <w:rPr>
                <w:rFonts w:ascii="宋体" w:hAnsi="宋体"/>
                <w:szCs w:val="21"/>
              </w:rPr>
            </w:pPr>
            <w:r w:rsidRPr="002B0038">
              <w:rPr>
                <w:rFonts w:ascii="宋体" w:hAnsi="宋体" w:hint="eastAsia"/>
                <w:szCs w:val="21"/>
              </w:rPr>
              <w:t>5</w:t>
            </w:r>
            <w:r w:rsidR="00C208F0" w:rsidRPr="002B0038">
              <w:rPr>
                <w:rFonts w:ascii="宋体" w:hAnsi="宋体" w:hint="eastAsia"/>
                <w:szCs w:val="21"/>
              </w:rPr>
              <w:t>）</w:t>
            </w:r>
            <w:r w:rsidR="00C208F0" w:rsidRPr="002B0038">
              <w:rPr>
                <w:rFonts w:ascii="宋体" w:hAnsi="宋体"/>
                <w:szCs w:val="21"/>
              </w:rPr>
              <w:t>商务要求</w:t>
            </w:r>
            <w:r w:rsidR="00C208F0" w:rsidRPr="002B0038">
              <w:rPr>
                <w:rFonts w:ascii="宋体" w:hAnsi="宋体" w:hint="eastAsia"/>
                <w:szCs w:val="21"/>
              </w:rPr>
              <w:t>响应表；</w:t>
            </w:r>
          </w:p>
          <w:p w:rsidR="00C208F0" w:rsidRPr="002B0038" w:rsidRDefault="00556211" w:rsidP="00556211">
            <w:pPr>
              <w:rPr>
                <w:rFonts w:ascii="宋体" w:hAnsi="宋体"/>
                <w:szCs w:val="21"/>
              </w:rPr>
            </w:pPr>
            <w:r w:rsidRPr="002B0038">
              <w:rPr>
                <w:rFonts w:ascii="宋体" w:hAnsi="宋体" w:hint="eastAsia"/>
                <w:szCs w:val="21"/>
              </w:rPr>
              <w:t>6</w:t>
            </w:r>
            <w:r w:rsidR="00C208F0" w:rsidRPr="002B0038">
              <w:rPr>
                <w:rFonts w:ascii="宋体" w:hAnsi="宋体" w:hint="eastAsia"/>
                <w:szCs w:val="21"/>
              </w:rPr>
              <w:t>）项目实施人员情况表；</w:t>
            </w:r>
          </w:p>
          <w:p w:rsidR="00C208F0" w:rsidRPr="002B0038" w:rsidRDefault="00556211" w:rsidP="00556211">
            <w:pPr>
              <w:rPr>
                <w:rFonts w:ascii="宋体" w:hAnsi="宋体"/>
                <w:szCs w:val="21"/>
              </w:rPr>
            </w:pPr>
            <w:r w:rsidRPr="002B0038">
              <w:rPr>
                <w:rFonts w:ascii="宋体" w:hAnsi="宋体" w:hint="eastAsia"/>
                <w:szCs w:val="21"/>
              </w:rPr>
              <w:t>7</w:t>
            </w:r>
            <w:r w:rsidR="00C208F0" w:rsidRPr="002B0038">
              <w:rPr>
                <w:rFonts w:ascii="宋体" w:hAnsi="宋体" w:hint="eastAsia"/>
                <w:szCs w:val="21"/>
              </w:rPr>
              <w:t>）类似项目业绩一览表；</w:t>
            </w:r>
          </w:p>
          <w:p w:rsidR="003A39B6" w:rsidRPr="002B0038" w:rsidRDefault="00556211" w:rsidP="00C208F0">
            <w:pPr>
              <w:rPr>
                <w:rFonts w:ascii="宋体" w:hAnsi="宋体"/>
                <w:szCs w:val="21"/>
              </w:rPr>
            </w:pPr>
            <w:r w:rsidRPr="002B0038">
              <w:rPr>
                <w:rFonts w:ascii="宋体" w:hAnsi="宋体" w:hint="eastAsia"/>
                <w:szCs w:val="21"/>
              </w:rPr>
              <w:t>8</w:t>
            </w:r>
            <w:r w:rsidR="00C208F0" w:rsidRPr="002B0038">
              <w:rPr>
                <w:rFonts w:ascii="宋体" w:hAnsi="宋体" w:hint="eastAsia"/>
                <w:szCs w:val="21"/>
              </w:rPr>
              <w:t>）与项目评审及合同实施有关的其他资料。</w:t>
            </w:r>
          </w:p>
        </w:tc>
      </w:tr>
      <w:tr w:rsidR="002B0038" w:rsidRPr="002B0038" w:rsidTr="00E552C5">
        <w:trPr>
          <w:trHeight w:val="553"/>
          <w:jc w:val="center"/>
        </w:trPr>
        <w:tc>
          <w:tcPr>
            <w:tcW w:w="702" w:type="dxa"/>
            <w:tcBorders>
              <w:top w:val="single" w:sz="4" w:space="0" w:color="auto"/>
              <w:left w:val="single" w:sz="4" w:space="0" w:color="auto"/>
              <w:right w:val="single" w:sz="4" w:space="0" w:color="auto"/>
            </w:tcBorders>
            <w:vAlign w:val="center"/>
          </w:tcPr>
          <w:p w:rsidR="00B03278" w:rsidRPr="002B0038" w:rsidRDefault="00B54633" w:rsidP="00C623BB">
            <w:pPr>
              <w:jc w:val="center"/>
              <w:rPr>
                <w:rFonts w:ascii="宋体" w:hAnsi="宋体"/>
                <w:szCs w:val="21"/>
              </w:rPr>
            </w:pPr>
            <w:r w:rsidRPr="002B0038">
              <w:rPr>
                <w:rFonts w:ascii="宋体" w:hAnsi="宋体" w:hint="eastAsia"/>
                <w:szCs w:val="21"/>
              </w:rPr>
              <w:t>10</w:t>
            </w:r>
          </w:p>
        </w:tc>
        <w:tc>
          <w:tcPr>
            <w:tcW w:w="892" w:type="dxa"/>
            <w:tcBorders>
              <w:top w:val="single" w:sz="4" w:space="0" w:color="auto"/>
              <w:left w:val="single" w:sz="4" w:space="0" w:color="auto"/>
              <w:right w:val="single" w:sz="4" w:space="0" w:color="auto"/>
            </w:tcBorders>
            <w:vAlign w:val="center"/>
          </w:tcPr>
          <w:p w:rsidR="00B03278" w:rsidRPr="002B0038" w:rsidRDefault="00B03278" w:rsidP="00360669">
            <w:pPr>
              <w:jc w:val="center"/>
              <w:rPr>
                <w:rFonts w:ascii="宋体" w:hAnsi="宋体"/>
                <w:szCs w:val="21"/>
              </w:rPr>
            </w:pPr>
            <w:r w:rsidRPr="002B0038">
              <w:rPr>
                <w:rFonts w:ascii="宋体" w:hAnsi="宋体" w:hint="eastAsia"/>
                <w:szCs w:val="21"/>
              </w:rPr>
              <w:t>1</w:t>
            </w:r>
            <w:r w:rsidR="004202C8" w:rsidRPr="002B0038">
              <w:rPr>
                <w:rFonts w:ascii="宋体" w:hAnsi="宋体" w:hint="eastAsia"/>
                <w:szCs w:val="21"/>
              </w:rPr>
              <w:t>9</w:t>
            </w:r>
            <w:r w:rsidRPr="002B0038">
              <w:rPr>
                <w:rFonts w:ascii="宋体" w:hAnsi="宋体" w:hint="eastAsia"/>
                <w:szCs w:val="21"/>
              </w:rPr>
              <w:t>.</w:t>
            </w:r>
            <w:r w:rsidR="00360669" w:rsidRPr="002B0038">
              <w:rPr>
                <w:rFonts w:ascii="宋体" w:hAnsi="宋体" w:hint="eastAsia"/>
                <w:szCs w:val="21"/>
              </w:rPr>
              <w:t>4</w:t>
            </w:r>
          </w:p>
        </w:tc>
        <w:tc>
          <w:tcPr>
            <w:tcW w:w="1546" w:type="dxa"/>
            <w:tcBorders>
              <w:top w:val="single" w:sz="4" w:space="0" w:color="auto"/>
              <w:left w:val="single" w:sz="4" w:space="0" w:color="auto"/>
              <w:right w:val="single" w:sz="4" w:space="0" w:color="auto"/>
            </w:tcBorders>
            <w:vAlign w:val="center"/>
          </w:tcPr>
          <w:p w:rsidR="00B03278" w:rsidRPr="002B0038" w:rsidRDefault="005C2DBC" w:rsidP="00C623BB">
            <w:pPr>
              <w:rPr>
                <w:rFonts w:ascii="宋体" w:hAnsi="宋体"/>
                <w:szCs w:val="21"/>
              </w:rPr>
            </w:pPr>
            <w:r w:rsidRPr="002B0038">
              <w:rPr>
                <w:rFonts w:ascii="宋体" w:hAnsi="宋体" w:hint="eastAsia"/>
                <w:szCs w:val="21"/>
              </w:rPr>
              <w:t>报价要求响应文件</w:t>
            </w:r>
            <w:r w:rsidR="00B03278" w:rsidRPr="002B0038">
              <w:rPr>
                <w:rFonts w:ascii="宋体" w:hAnsi="宋体" w:hint="eastAsia"/>
                <w:szCs w:val="21"/>
              </w:rPr>
              <w:t>的组成</w:t>
            </w:r>
          </w:p>
        </w:tc>
        <w:tc>
          <w:tcPr>
            <w:tcW w:w="5757" w:type="dxa"/>
            <w:tcBorders>
              <w:top w:val="single" w:sz="4" w:space="0" w:color="auto"/>
              <w:left w:val="single" w:sz="4" w:space="0" w:color="auto"/>
              <w:right w:val="single" w:sz="4" w:space="0" w:color="auto"/>
            </w:tcBorders>
            <w:vAlign w:val="center"/>
          </w:tcPr>
          <w:p w:rsidR="00B03278" w:rsidRPr="002B0038" w:rsidRDefault="00556211" w:rsidP="00B03278">
            <w:pPr>
              <w:tabs>
                <w:tab w:val="left" w:pos="3870"/>
                <w:tab w:val="left" w:pos="4085"/>
              </w:tabs>
              <w:spacing w:line="300" w:lineRule="exact"/>
              <w:rPr>
                <w:rFonts w:ascii="宋体" w:hAnsi="宋体"/>
                <w:szCs w:val="21"/>
              </w:rPr>
            </w:pPr>
            <w:r w:rsidRPr="002B0038">
              <w:rPr>
                <w:rFonts w:ascii="宋体" w:hAnsi="宋体" w:hint="eastAsia"/>
                <w:szCs w:val="21"/>
              </w:rPr>
              <w:t>1</w:t>
            </w:r>
            <w:r w:rsidR="00B03278" w:rsidRPr="002B0038">
              <w:rPr>
                <w:rFonts w:ascii="宋体" w:hAnsi="宋体" w:hint="eastAsia"/>
                <w:szCs w:val="21"/>
              </w:rPr>
              <w:t>）开标一览表；</w:t>
            </w:r>
          </w:p>
          <w:p w:rsidR="00B03278" w:rsidRPr="002B0038" w:rsidRDefault="00F65BB5" w:rsidP="00B03278">
            <w:pPr>
              <w:spacing w:line="300" w:lineRule="exact"/>
              <w:rPr>
                <w:rFonts w:ascii="宋体" w:hAnsi="宋体"/>
                <w:szCs w:val="21"/>
              </w:rPr>
            </w:pPr>
            <w:r w:rsidRPr="002B0038">
              <w:rPr>
                <w:rFonts w:ascii="宋体" w:hAnsi="宋体" w:hint="eastAsia"/>
                <w:szCs w:val="21"/>
              </w:rPr>
              <w:t>2</w:t>
            </w:r>
            <w:r w:rsidR="00B03278" w:rsidRPr="002B0038">
              <w:rPr>
                <w:rFonts w:ascii="宋体" w:hAnsi="宋体" w:hint="eastAsia"/>
                <w:szCs w:val="21"/>
              </w:rPr>
              <w:t>）中小企业声明函（如不符合，无法获得政策优惠可不提供）；</w:t>
            </w:r>
          </w:p>
          <w:p w:rsidR="00B03278" w:rsidRPr="002B0038" w:rsidRDefault="00F65BB5" w:rsidP="00B03278">
            <w:pPr>
              <w:spacing w:line="300" w:lineRule="exact"/>
              <w:rPr>
                <w:rFonts w:ascii="宋体" w:hAnsi="宋体"/>
                <w:szCs w:val="21"/>
              </w:rPr>
            </w:pPr>
            <w:r w:rsidRPr="002B0038">
              <w:rPr>
                <w:rFonts w:ascii="宋体" w:hAnsi="宋体" w:hint="eastAsia"/>
                <w:szCs w:val="21"/>
              </w:rPr>
              <w:t>3</w:t>
            </w:r>
            <w:r w:rsidR="00B03278" w:rsidRPr="002B0038">
              <w:rPr>
                <w:rFonts w:ascii="宋体" w:hAnsi="宋体" w:hint="eastAsia"/>
                <w:szCs w:val="21"/>
              </w:rPr>
              <w:t>）残疾人福利性单位声明函（如不符合，无法获得政策优惠可不提供）；</w:t>
            </w:r>
          </w:p>
          <w:p w:rsidR="00B03278" w:rsidRPr="002B0038" w:rsidRDefault="00F65BB5" w:rsidP="00B03278">
            <w:pPr>
              <w:rPr>
                <w:rFonts w:ascii="宋体" w:hAnsi="宋体"/>
                <w:szCs w:val="21"/>
              </w:rPr>
            </w:pPr>
            <w:r w:rsidRPr="002B0038">
              <w:rPr>
                <w:rFonts w:ascii="宋体" w:hAnsi="宋体" w:hint="eastAsia"/>
                <w:szCs w:val="21"/>
              </w:rPr>
              <w:t>4</w:t>
            </w:r>
            <w:r w:rsidR="00B03278" w:rsidRPr="002B0038">
              <w:rPr>
                <w:rFonts w:ascii="宋体" w:hAnsi="宋体" w:hint="eastAsia"/>
                <w:szCs w:val="21"/>
              </w:rPr>
              <w:t>）监狱企业证明文件（如不符合，无法获得政策优惠可不提供）。</w:t>
            </w:r>
          </w:p>
        </w:tc>
      </w:tr>
      <w:tr w:rsidR="002B0038" w:rsidRPr="002B0038" w:rsidTr="00EB2F33">
        <w:trPr>
          <w:trHeight w:val="510"/>
          <w:jc w:val="center"/>
        </w:trPr>
        <w:tc>
          <w:tcPr>
            <w:tcW w:w="702" w:type="dxa"/>
            <w:tcBorders>
              <w:top w:val="single" w:sz="4" w:space="0" w:color="auto"/>
              <w:left w:val="single" w:sz="4" w:space="0" w:color="auto"/>
              <w:right w:val="single" w:sz="4" w:space="0" w:color="auto"/>
            </w:tcBorders>
            <w:vAlign w:val="center"/>
          </w:tcPr>
          <w:p w:rsidR="00B655E7" w:rsidRPr="002B0038" w:rsidRDefault="00B54633" w:rsidP="00C623BB">
            <w:pPr>
              <w:jc w:val="center"/>
              <w:rPr>
                <w:rFonts w:ascii="宋体" w:hAnsi="宋体"/>
                <w:szCs w:val="21"/>
              </w:rPr>
            </w:pPr>
            <w:r w:rsidRPr="002B0038">
              <w:rPr>
                <w:rFonts w:ascii="宋体" w:hAnsi="宋体" w:hint="eastAsia"/>
                <w:szCs w:val="21"/>
              </w:rPr>
              <w:t>11</w:t>
            </w:r>
          </w:p>
        </w:tc>
        <w:tc>
          <w:tcPr>
            <w:tcW w:w="892" w:type="dxa"/>
            <w:tcBorders>
              <w:top w:val="single" w:sz="4" w:space="0" w:color="auto"/>
              <w:left w:val="single" w:sz="4" w:space="0" w:color="auto"/>
              <w:right w:val="single" w:sz="4" w:space="0" w:color="auto"/>
            </w:tcBorders>
            <w:vAlign w:val="center"/>
          </w:tcPr>
          <w:p w:rsidR="00B655E7" w:rsidRPr="002B0038" w:rsidRDefault="00705600" w:rsidP="00C623BB">
            <w:pPr>
              <w:jc w:val="center"/>
              <w:rPr>
                <w:rFonts w:ascii="宋体" w:hAnsi="宋体"/>
                <w:szCs w:val="21"/>
              </w:rPr>
            </w:pPr>
            <w:r w:rsidRPr="002B0038">
              <w:rPr>
                <w:rFonts w:ascii="宋体" w:hAnsi="宋体" w:hint="eastAsia"/>
                <w:szCs w:val="21"/>
              </w:rPr>
              <w:t>21.1</w:t>
            </w:r>
          </w:p>
        </w:tc>
        <w:tc>
          <w:tcPr>
            <w:tcW w:w="1546" w:type="dxa"/>
            <w:tcBorders>
              <w:top w:val="single" w:sz="4" w:space="0" w:color="auto"/>
              <w:left w:val="single" w:sz="4" w:space="0" w:color="auto"/>
              <w:right w:val="single" w:sz="4" w:space="0" w:color="auto"/>
            </w:tcBorders>
            <w:vAlign w:val="center"/>
          </w:tcPr>
          <w:p w:rsidR="00B655E7" w:rsidRPr="002B0038" w:rsidRDefault="00B655E7" w:rsidP="00C623BB">
            <w:pPr>
              <w:rPr>
                <w:rFonts w:ascii="宋体" w:hAnsi="宋体"/>
                <w:szCs w:val="21"/>
              </w:rPr>
            </w:pPr>
            <w:r w:rsidRPr="002B0038">
              <w:rPr>
                <w:rFonts w:ascii="宋体" w:hAnsi="宋体" w:hint="eastAsia"/>
                <w:szCs w:val="21"/>
              </w:rPr>
              <w:t>投标文件的份数</w:t>
            </w:r>
          </w:p>
        </w:tc>
        <w:tc>
          <w:tcPr>
            <w:tcW w:w="5757" w:type="dxa"/>
            <w:tcBorders>
              <w:top w:val="single" w:sz="4" w:space="0" w:color="auto"/>
              <w:left w:val="single" w:sz="4" w:space="0" w:color="auto"/>
              <w:right w:val="single" w:sz="4" w:space="0" w:color="auto"/>
            </w:tcBorders>
            <w:vAlign w:val="center"/>
          </w:tcPr>
          <w:p w:rsidR="00D87BC3" w:rsidRPr="002B0038" w:rsidRDefault="00D87BC3" w:rsidP="00D87BC3">
            <w:pPr>
              <w:spacing w:line="300" w:lineRule="exact"/>
              <w:jc w:val="left"/>
              <w:rPr>
                <w:rFonts w:ascii="宋体" w:hAnsi="宋体"/>
              </w:rPr>
            </w:pPr>
            <w:r w:rsidRPr="002B0038">
              <w:rPr>
                <w:rFonts w:ascii="宋体" w:hAnsi="宋体" w:hint="eastAsia"/>
              </w:rPr>
              <w:t>1）电子加密投标文件：1份；</w:t>
            </w:r>
          </w:p>
          <w:p w:rsidR="001B3F6D" w:rsidRPr="002B0038" w:rsidRDefault="00D87BC3" w:rsidP="00D87BC3">
            <w:pPr>
              <w:jc w:val="left"/>
              <w:rPr>
                <w:rFonts w:ascii="宋体" w:hAnsi="宋体"/>
                <w:szCs w:val="21"/>
              </w:rPr>
            </w:pPr>
            <w:r w:rsidRPr="002B0038">
              <w:rPr>
                <w:rFonts w:ascii="宋体" w:hAnsi="宋体" w:hint="eastAsia"/>
              </w:rPr>
              <w:t>2）</w:t>
            </w:r>
            <w:r w:rsidR="00054EEA" w:rsidRPr="002B0038">
              <w:rPr>
                <w:rFonts w:ascii="宋体" w:hAnsi="宋体" w:hint="eastAsia"/>
              </w:rPr>
              <w:t>备份投标文件</w:t>
            </w:r>
            <w:r w:rsidRPr="002B0038">
              <w:rPr>
                <w:rFonts w:ascii="宋体" w:hAnsi="宋体" w:hint="eastAsia"/>
              </w:rPr>
              <w:t>：1份，以U盘存储（不强制要求提供）。</w:t>
            </w:r>
          </w:p>
        </w:tc>
      </w:tr>
      <w:tr w:rsidR="002B0038" w:rsidRPr="002B0038" w:rsidTr="00EC0C8B">
        <w:trPr>
          <w:trHeight w:val="70"/>
          <w:jc w:val="center"/>
        </w:trPr>
        <w:tc>
          <w:tcPr>
            <w:tcW w:w="702" w:type="dxa"/>
            <w:tcBorders>
              <w:top w:val="single" w:sz="4" w:space="0" w:color="auto"/>
              <w:left w:val="single" w:sz="4" w:space="0" w:color="auto"/>
              <w:right w:val="single" w:sz="4" w:space="0" w:color="auto"/>
            </w:tcBorders>
            <w:vAlign w:val="center"/>
          </w:tcPr>
          <w:p w:rsidR="00560116" w:rsidRPr="002B0038" w:rsidRDefault="00B54633" w:rsidP="00651E1B">
            <w:pPr>
              <w:jc w:val="center"/>
              <w:rPr>
                <w:rFonts w:ascii="宋体" w:hAnsi="宋体"/>
                <w:szCs w:val="21"/>
              </w:rPr>
            </w:pPr>
            <w:r w:rsidRPr="002B0038">
              <w:rPr>
                <w:rFonts w:ascii="宋体" w:hAnsi="宋体" w:hint="eastAsia"/>
                <w:szCs w:val="21"/>
              </w:rPr>
              <w:t>12</w:t>
            </w:r>
          </w:p>
        </w:tc>
        <w:tc>
          <w:tcPr>
            <w:tcW w:w="892" w:type="dxa"/>
            <w:tcBorders>
              <w:top w:val="single" w:sz="4" w:space="0" w:color="auto"/>
              <w:left w:val="single" w:sz="4" w:space="0" w:color="auto"/>
              <w:right w:val="single" w:sz="4" w:space="0" w:color="auto"/>
            </w:tcBorders>
            <w:vAlign w:val="center"/>
          </w:tcPr>
          <w:p w:rsidR="00560116" w:rsidRPr="002B0038" w:rsidRDefault="004F70BE" w:rsidP="00C623BB">
            <w:pPr>
              <w:jc w:val="center"/>
              <w:rPr>
                <w:rFonts w:ascii="宋体" w:hAnsi="宋体"/>
                <w:szCs w:val="21"/>
              </w:rPr>
            </w:pPr>
            <w:r w:rsidRPr="002B0038">
              <w:rPr>
                <w:rFonts w:ascii="宋体" w:hAnsi="宋体"/>
                <w:szCs w:val="21"/>
              </w:rPr>
              <w:t>▲</w:t>
            </w:r>
            <w:r w:rsidR="00705600" w:rsidRPr="002B0038">
              <w:rPr>
                <w:rFonts w:ascii="宋体" w:hAnsi="宋体" w:hint="eastAsia"/>
                <w:szCs w:val="21"/>
              </w:rPr>
              <w:t>22.1</w:t>
            </w:r>
          </w:p>
        </w:tc>
        <w:tc>
          <w:tcPr>
            <w:tcW w:w="1546" w:type="dxa"/>
            <w:tcBorders>
              <w:top w:val="single" w:sz="4" w:space="0" w:color="auto"/>
              <w:left w:val="single" w:sz="4" w:space="0" w:color="auto"/>
              <w:right w:val="single" w:sz="4" w:space="0" w:color="auto"/>
            </w:tcBorders>
            <w:vAlign w:val="center"/>
          </w:tcPr>
          <w:p w:rsidR="00560116" w:rsidRPr="002B0038" w:rsidRDefault="00BF75CF" w:rsidP="00C623BB">
            <w:pPr>
              <w:rPr>
                <w:rFonts w:ascii="宋体" w:hAnsi="宋体"/>
                <w:szCs w:val="21"/>
              </w:rPr>
            </w:pPr>
            <w:r w:rsidRPr="002B0038">
              <w:rPr>
                <w:rFonts w:ascii="宋体" w:hAnsi="宋体" w:hint="eastAsia"/>
                <w:szCs w:val="21"/>
              </w:rPr>
              <w:t>投标报价的组成</w:t>
            </w:r>
          </w:p>
        </w:tc>
        <w:tc>
          <w:tcPr>
            <w:tcW w:w="5757" w:type="dxa"/>
            <w:tcBorders>
              <w:top w:val="single" w:sz="4" w:space="0" w:color="auto"/>
              <w:left w:val="single" w:sz="4" w:space="0" w:color="auto"/>
              <w:right w:val="single" w:sz="4" w:space="0" w:color="auto"/>
            </w:tcBorders>
            <w:vAlign w:val="center"/>
          </w:tcPr>
          <w:p w:rsidR="00B434E0" w:rsidRPr="002B0038" w:rsidRDefault="00FA11B8" w:rsidP="00B434E0">
            <w:pPr>
              <w:jc w:val="left"/>
              <w:rPr>
                <w:rFonts w:ascii="宋体" w:hAnsi="宋体"/>
                <w:szCs w:val="21"/>
              </w:rPr>
            </w:pPr>
            <w:r w:rsidRPr="002B0038">
              <w:rPr>
                <w:rFonts w:ascii="宋体" w:hAnsi="宋体" w:hint="eastAsia"/>
                <w:szCs w:val="21"/>
              </w:rPr>
              <w:t>投标报价为完成本项目采购需求所包含的全部内容，达到合同目的的一切费用，包含但不仅限于</w:t>
            </w:r>
            <w:r w:rsidR="00DC1373" w:rsidRPr="002B0038">
              <w:rPr>
                <w:rFonts w:ascii="宋体" w:hAnsi="宋体" w:hint="eastAsia"/>
                <w:szCs w:val="21"/>
              </w:rPr>
              <w:t>产品费</w:t>
            </w:r>
            <w:r w:rsidRPr="002B0038">
              <w:rPr>
                <w:rFonts w:ascii="宋体" w:hAnsi="宋体" w:hint="eastAsia"/>
                <w:szCs w:val="21"/>
              </w:rPr>
              <w:t>、</w:t>
            </w:r>
            <w:r w:rsidR="00DC1373" w:rsidRPr="002B0038">
              <w:rPr>
                <w:rFonts w:ascii="宋体" w:hAnsi="宋体" w:hint="eastAsia"/>
                <w:szCs w:val="21"/>
              </w:rPr>
              <w:t>人工费</w:t>
            </w:r>
            <w:r w:rsidRPr="002B0038">
              <w:rPr>
                <w:rFonts w:ascii="宋体" w:hAnsi="宋体" w:hint="eastAsia"/>
                <w:szCs w:val="21"/>
              </w:rPr>
              <w:t>、</w:t>
            </w:r>
            <w:r w:rsidR="00EC0C8B" w:rsidRPr="002B0038">
              <w:rPr>
                <w:rFonts w:ascii="宋体" w:hAnsi="宋体" w:hint="eastAsia"/>
                <w:szCs w:val="21"/>
              </w:rPr>
              <w:t>运输费、</w:t>
            </w:r>
            <w:r w:rsidR="00963878" w:rsidRPr="002B0038">
              <w:rPr>
                <w:rFonts w:ascii="宋体" w:hAnsi="宋体" w:hint="eastAsia"/>
                <w:szCs w:val="21"/>
              </w:rPr>
              <w:t>加工费、</w:t>
            </w:r>
            <w:r w:rsidR="00EC0C8B" w:rsidRPr="002B0038">
              <w:rPr>
                <w:rFonts w:ascii="宋体" w:hAnsi="宋体" w:hint="eastAsia"/>
                <w:szCs w:val="21"/>
              </w:rPr>
              <w:t>交通食宿费、</w:t>
            </w:r>
            <w:r w:rsidR="00F2607D" w:rsidRPr="002B0038">
              <w:rPr>
                <w:rFonts w:ascii="宋体" w:hAnsi="宋体" w:hint="eastAsia"/>
                <w:szCs w:val="21"/>
              </w:rPr>
              <w:t>税费</w:t>
            </w:r>
            <w:r w:rsidRPr="002B0038">
              <w:rPr>
                <w:rFonts w:ascii="宋体" w:hAnsi="宋体" w:hint="eastAsia"/>
                <w:szCs w:val="21"/>
              </w:rPr>
              <w:t>、利润、合同实施过程中的应预见和不可预见费用等完成合同规定责任和义务一切费</w:t>
            </w:r>
            <w:r w:rsidRPr="002B0038">
              <w:rPr>
                <w:rFonts w:ascii="宋体" w:hAnsi="宋体" w:hint="eastAsia"/>
                <w:szCs w:val="21"/>
              </w:rPr>
              <w:lastRenderedPageBreak/>
              <w:t>用。</w:t>
            </w:r>
          </w:p>
        </w:tc>
      </w:tr>
      <w:tr w:rsidR="002B0038" w:rsidRPr="002B0038" w:rsidTr="000F196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5908FE" w:rsidRPr="002B0038" w:rsidRDefault="00B54633" w:rsidP="00651E1B">
            <w:pPr>
              <w:jc w:val="center"/>
              <w:rPr>
                <w:rFonts w:ascii="宋体" w:hAnsi="宋体"/>
                <w:szCs w:val="21"/>
              </w:rPr>
            </w:pPr>
            <w:r w:rsidRPr="002B0038">
              <w:rPr>
                <w:rFonts w:ascii="宋体" w:hAnsi="宋体" w:hint="eastAsia"/>
                <w:szCs w:val="21"/>
              </w:rPr>
              <w:lastRenderedPageBreak/>
              <w:t>13</w:t>
            </w:r>
          </w:p>
        </w:tc>
        <w:tc>
          <w:tcPr>
            <w:tcW w:w="892" w:type="dxa"/>
            <w:tcBorders>
              <w:top w:val="single" w:sz="4" w:space="0" w:color="auto"/>
              <w:left w:val="single" w:sz="4" w:space="0" w:color="auto"/>
              <w:bottom w:val="single" w:sz="4" w:space="0" w:color="auto"/>
              <w:right w:val="single" w:sz="4" w:space="0" w:color="auto"/>
            </w:tcBorders>
            <w:vAlign w:val="center"/>
          </w:tcPr>
          <w:p w:rsidR="005908FE" w:rsidRPr="002B0038" w:rsidRDefault="005908FE" w:rsidP="00705600">
            <w:pPr>
              <w:jc w:val="center"/>
              <w:rPr>
                <w:rFonts w:ascii="宋体" w:hAnsi="宋体"/>
                <w:szCs w:val="21"/>
              </w:rPr>
            </w:pPr>
            <w:r w:rsidRPr="002B0038">
              <w:rPr>
                <w:rFonts w:ascii="宋体" w:hAnsi="宋体"/>
                <w:szCs w:val="21"/>
              </w:rPr>
              <w:t>▲</w:t>
            </w:r>
            <w:r w:rsidR="00705600" w:rsidRPr="002B0038">
              <w:rPr>
                <w:rFonts w:ascii="宋体" w:hAnsi="宋体" w:hint="eastAsia"/>
                <w:szCs w:val="21"/>
              </w:rPr>
              <w:t>24.1</w:t>
            </w:r>
          </w:p>
        </w:tc>
        <w:tc>
          <w:tcPr>
            <w:tcW w:w="1546" w:type="dxa"/>
            <w:tcBorders>
              <w:top w:val="single" w:sz="4" w:space="0" w:color="auto"/>
              <w:left w:val="single" w:sz="4" w:space="0" w:color="auto"/>
              <w:bottom w:val="single" w:sz="4" w:space="0" w:color="auto"/>
              <w:right w:val="single" w:sz="4" w:space="0" w:color="auto"/>
            </w:tcBorders>
            <w:vAlign w:val="center"/>
          </w:tcPr>
          <w:p w:rsidR="005908FE" w:rsidRPr="002B0038" w:rsidRDefault="005908FE" w:rsidP="000F196D">
            <w:pPr>
              <w:rPr>
                <w:rFonts w:ascii="宋体" w:hAnsi="宋体"/>
                <w:szCs w:val="21"/>
              </w:rPr>
            </w:pPr>
            <w:r w:rsidRPr="002B0038">
              <w:rPr>
                <w:rFonts w:ascii="宋体" w:hAnsi="宋体" w:hint="eastAsia"/>
                <w:szCs w:val="21"/>
              </w:rPr>
              <w:t>投标</w:t>
            </w:r>
            <w:r w:rsidRPr="002B0038">
              <w:rPr>
                <w:rFonts w:ascii="宋体" w:hAnsi="宋体"/>
                <w:szCs w:val="21"/>
              </w:rPr>
              <w:t>有效期</w:t>
            </w:r>
          </w:p>
        </w:tc>
        <w:tc>
          <w:tcPr>
            <w:tcW w:w="5757" w:type="dxa"/>
            <w:tcBorders>
              <w:top w:val="single" w:sz="4" w:space="0" w:color="auto"/>
              <w:left w:val="single" w:sz="4" w:space="0" w:color="auto"/>
              <w:bottom w:val="single" w:sz="4" w:space="0" w:color="auto"/>
              <w:right w:val="single" w:sz="4" w:space="0" w:color="auto"/>
            </w:tcBorders>
            <w:vAlign w:val="center"/>
          </w:tcPr>
          <w:p w:rsidR="005908FE" w:rsidRPr="002B0038" w:rsidRDefault="005908FE" w:rsidP="000F196D">
            <w:pPr>
              <w:jc w:val="left"/>
              <w:rPr>
                <w:rFonts w:ascii="宋体" w:hAnsi="宋体"/>
                <w:szCs w:val="21"/>
              </w:rPr>
            </w:pPr>
            <w:r w:rsidRPr="002B0038">
              <w:rPr>
                <w:rFonts w:ascii="宋体" w:hAnsi="宋体" w:cs="Arial" w:hint="eastAsia"/>
                <w:szCs w:val="21"/>
              </w:rPr>
              <w:t>90日历天，</w:t>
            </w:r>
            <w:r w:rsidRPr="002B0038">
              <w:rPr>
                <w:rFonts w:ascii="宋体" w:hAnsi="宋体" w:hint="eastAsia"/>
                <w:szCs w:val="21"/>
              </w:rPr>
              <w:t>自</w:t>
            </w:r>
            <w:r w:rsidRPr="002B0038">
              <w:rPr>
                <w:rFonts w:ascii="宋体" w:hAnsi="宋体"/>
                <w:szCs w:val="21"/>
              </w:rPr>
              <w:t>提交投标文件的截止之日起算</w:t>
            </w:r>
            <w:r w:rsidRPr="002B0038">
              <w:rPr>
                <w:rFonts w:ascii="宋体" w:hAnsi="宋体" w:cs="Arial" w:hint="eastAsia"/>
                <w:szCs w:val="21"/>
              </w:rPr>
              <w:t>。</w:t>
            </w:r>
          </w:p>
        </w:tc>
      </w:tr>
      <w:tr w:rsidR="002B0038" w:rsidRPr="002B0038" w:rsidTr="00EB2F33">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27766B" w:rsidRPr="002B0038" w:rsidRDefault="00B54633" w:rsidP="00651E1B">
            <w:pPr>
              <w:jc w:val="center"/>
              <w:rPr>
                <w:rFonts w:ascii="宋体" w:hAnsi="宋体"/>
                <w:szCs w:val="21"/>
              </w:rPr>
            </w:pPr>
            <w:r w:rsidRPr="002B0038">
              <w:rPr>
                <w:rFonts w:ascii="宋体" w:hAnsi="宋体" w:hint="eastAsia"/>
                <w:szCs w:val="21"/>
              </w:rPr>
              <w:t>14</w:t>
            </w:r>
          </w:p>
        </w:tc>
        <w:tc>
          <w:tcPr>
            <w:tcW w:w="892" w:type="dxa"/>
            <w:tcBorders>
              <w:top w:val="single" w:sz="4" w:space="0" w:color="auto"/>
              <w:left w:val="single" w:sz="4" w:space="0" w:color="auto"/>
              <w:bottom w:val="single" w:sz="4" w:space="0" w:color="auto"/>
              <w:right w:val="single" w:sz="4" w:space="0" w:color="auto"/>
            </w:tcBorders>
            <w:vAlign w:val="center"/>
          </w:tcPr>
          <w:p w:rsidR="0027766B" w:rsidRPr="002B0038" w:rsidRDefault="0027766B" w:rsidP="005908FE">
            <w:pPr>
              <w:jc w:val="center"/>
              <w:rPr>
                <w:rFonts w:ascii="宋体" w:hAnsi="宋体"/>
                <w:szCs w:val="21"/>
              </w:rPr>
            </w:pPr>
            <w:r w:rsidRPr="002B0038">
              <w:rPr>
                <w:rFonts w:ascii="宋体" w:hAnsi="宋体" w:hint="eastAsia"/>
                <w:szCs w:val="21"/>
              </w:rPr>
              <w:t>2</w:t>
            </w:r>
            <w:r w:rsidR="005908FE" w:rsidRPr="002B0038">
              <w:rPr>
                <w:rFonts w:ascii="宋体" w:hAnsi="宋体" w:hint="eastAsia"/>
                <w:szCs w:val="21"/>
              </w:rPr>
              <w:t>6</w:t>
            </w:r>
            <w:r w:rsidRPr="002B0038">
              <w:rPr>
                <w:rFonts w:ascii="宋体" w:hAnsi="宋体" w:hint="eastAsia"/>
                <w:szCs w:val="21"/>
              </w:rPr>
              <w:t>.2</w:t>
            </w:r>
          </w:p>
        </w:tc>
        <w:tc>
          <w:tcPr>
            <w:tcW w:w="1546" w:type="dxa"/>
            <w:tcBorders>
              <w:top w:val="single" w:sz="4" w:space="0" w:color="auto"/>
              <w:left w:val="single" w:sz="4" w:space="0" w:color="auto"/>
              <w:bottom w:val="single" w:sz="4" w:space="0" w:color="auto"/>
              <w:right w:val="single" w:sz="4" w:space="0" w:color="auto"/>
            </w:tcBorders>
            <w:vAlign w:val="center"/>
          </w:tcPr>
          <w:p w:rsidR="0027766B" w:rsidRPr="002B0038" w:rsidRDefault="009A4A38" w:rsidP="00C623BB">
            <w:pPr>
              <w:rPr>
                <w:rFonts w:ascii="宋体" w:hAnsi="宋体"/>
                <w:szCs w:val="21"/>
              </w:rPr>
            </w:pPr>
            <w:r w:rsidRPr="002B0038">
              <w:rPr>
                <w:rFonts w:ascii="宋体" w:hAnsi="宋体" w:hint="eastAsia"/>
              </w:rPr>
              <w:t>备份</w:t>
            </w:r>
            <w:r w:rsidR="00A938B0" w:rsidRPr="002B0038">
              <w:rPr>
                <w:rFonts w:ascii="宋体" w:hAnsi="宋体" w:hint="eastAsia"/>
                <w:szCs w:val="21"/>
              </w:rPr>
              <w:t>投标文件</w:t>
            </w:r>
            <w:r w:rsidR="00E126A3" w:rsidRPr="002B0038">
              <w:rPr>
                <w:rFonts w:ascii="宋体" w:hAnsi="宋体" w:hint="eastAsia"/>
                <w:szCs w:val="21"/>
              </w:rPr>
              <w:t>密封包装</w:t>
            </w:r>
            <w:r w:rsidR="00A938B0" w:rsidRPr="002B0038">
              <w:rPr>
                <w:rFonts w:ascii="宋体" w:hAnsi="宋体" w:hint="eastAsia"/>
                <w:szCs w:val="21"/>
              </w:rPr>
              <w:t>的</w:t>
            </w:r>
            <w:r w:rsidR="001D3B2C" w:rsidRPr="002B0038">
              <w:rPr>
                <w:rFonts w:ascii="宋体" w:hAnsi="宋体" w:hint="eastAsia"/>
                <w:szCs w:val="21"/>
              </w:rPr>
              <w:t>标注</w:t>
            </w:r>
            <w:r w:rsidR="00A938B0" w:rsidRPr="002B0038">
              <w:rPr>
                <w:rFonts w:ascii="宋体" w:hAnsi="宋体" w:hint="eastAsia"/>
                <w:szCs w:val="21"/>
              </w:rPr>
              <w:t>和盖章</w:t>
            </w:r>
          </w:p>
        </w:tc>
        <w:tc>
          <w:tcPr>
            <w:tcW w:w="5757" w:type="dxa"/>
            <w:tcBorders>
              <w:top w:val="single" w:sz="4" w:space="0" w:color="auto"/>
              <w:left w:val="single" w:sz="4" w:space="0" w:color="auto"/>
              <w:bottom w:val="single" w:sz="4" w:space="0" w:color="auto"/>
              <w:right w:val="single" w:sz="4" w:space="0" w:color="auto"/>
            </w:tcBorders>
            <w:vAlign w:val="center"/>
          </w:tcPr>
          <w:p w:rsidR="0027766B" w:rsidRPr="002B0038" w:rsidRDefault="00582BC3" w:rsidP="00C623BB">
            <w:pPr>
              <w:jc w:val="left"/>
              <w:rPr>
                <w:rFonts w:ascii="宋体" w:hAnsi="宋体"/>
                <w:szCs w:val="21"/>
              </w:rPr>
            </w:pPr>
            <w:r w:rsidRPr="002B0038">
              <w:rPr>
                <w:rFonts w:ascii="宋体" w:hAnsi="宋体" w:hint="eastAsia"/>
                <w:szCs w:val="21"/>
              </w:rPr>
              <w:t>1）</w:t>
            </w:r>
            <w:r w:rsidR="00B42CE7" w:rsidRPr="002B0038">
              <w:rPr>
                <w:rFonts w:ascii="宋体" w:hAnsi="宋体" w:hint="eastAsia"/>
                <w:szCs w:val="21"/>
              </w:rPr>
              <w:t>各标项</w:t>
            </w:r>
            <w:r w:rsidR="00D629C4" w:rsidRPr="002B0038">
              <w:rPr>
                <w:rFonts w:ascii="宋体" w:hAnsi="宋体" w:hint="eastAsia"/>
              </w:rPr>
              <w:t>备份</w:t>
            </w:r>
            <w:r w:rsidR="008F06F5" w:rsidRPr="002B0038">
              <w:rPr>
                <w:rFonts w:ascii="宋体" w:hAnsi="宋体" w:hint="eastAsia"/>
                <w:szCs w:val="21"/>
              </w:rPr>
              <w:t>投标文件的密封包装封面应当清楚的标</w:t>
            </w:r>
            <w:r w:rsidR="00A938B0" w:rsidRPr="002B0038">
              <w:rPr>
                <w:rFonts w:ascii="宋体" w:hAnsi="宋体" w:hint="eastAsia"/>
                <w:szCs w:val="21"/>
              </w:rPr>
              <w:t>明项目名称、项目编号、</w:t>
            </w:r>
            <w:r w:rsidR="000D4B67" w:rsidRPr="002B0038">
              <w:rPr>
                <w:rFonts w:ascii="宋体" w:hAnsi="宋体" w:hint="eastAsia"/>
                <w:szCs w:val="21"/>
              </w:rPr>
              <w:t>标项号、</w:t>
            </w:r>
            <w:r w:rsidR="00A938B0" w:rsidRPr="002B0038">
              <w:rPr>
                <w:rFonts w:ascii="宋体" w:hAnsi="宋体" w:hint="eastAsia"/>
                <w:szCs w:val="21"/>
              </w:rPr>
              <w:t>投标人名称。</w:t>
            </w:r>
          </w:p>
          <w:p w:rsidR="00582BC3" w:rsidRPr="002B0038" w:rsidRDefault="005506C9" w:rsidP="005506C9">
            <w:pPr>
              <w:jc w:val="left"/>
              <w:rPr>
                <w:rFonts w:ascii="宋体" w:hAnsi="宋体"/>
                <w:szCs w:val="21"/>
              </w:rPr>
            </w:pPr>
            <w:r w:rsidRPr="002B0038">
              <w:rPr>
                <w:rFonts w:ascii="宋体" w:hAnsi="宋体" w:hint="eastAsia"/>
                <w:szCs w:val="21"/>
              </w:rPr>
              <w:t>2</w:t>
            </w:r>
            <w:r w:rsidR="00582BC3" w:rsidRPr="002B0038">
              <w:rPr>
                <w:rFonts w:ascii="宋体" w:hAnsi="宋体" w:hint="eastAsia"/>
                <w:szCs w:val="21"/>
              </w:rPr>
              <w:t>）</w:t>
            </w:r>
            <w:r w:rsidR="00B42CE7" w:rsidRPr="002B0038">
              <w:rPr>
                <w:rFonts w:ascii="宋体" w:hAnsi="宋体" w:hint="eastAsia"/>
                <w:szCs w:val="21"/>
              </w:rPr>
              <w:t>各标项</w:t>
            </w:r>
            <w:r w:rsidRPr="002B0038">
              <w:rPr>
                <w:rFonts w:ascii="宋体" w:hAnsi="宋体" w:hint="eastAsia"/>
              </w:rPr>
              <w:t>备份</w:t>
            </w:r>
            <w:r w:rsidR="00582BC3" w:rsidRPr="002B0038">
              <w:rPr>
                <w:rFonts w:ascii="宋体" w:hAnsi="宋体" w:hint="eastAsia"/>
                <w:szCs w:val="21"/>
              </w:rPr>
              <w:t>投标文件的密封包装封面应当加盖公章。</w:t>
            </w:r>
          </w:p>
        </w:tc>
      </w:tr>
      <w:tr w:rsidR="008E6610" w:rsidRPr="002B0038" w:rsidTr="00C052D6">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8E6610" w:rsidRPr="002B0038" w:rsidRDefault="00B54633" w:rsidP="00C623BB">
            <w:pPr>
              <w:jc w:val="center"/>
              <w:rPr>
                <w:rFonts w:ascii="宋体" w:hAnsi="宋体"/>
                <w:szCs w:val="21"/>
              </w:rPr>
            </w:pPr>
            <w:r w:rsidRPr="002B0038">
              <w:rPr>
                <w:rFonts w:ascii="宋体" w:hAnsi="宋体" w:hint="eastAsia"/>
                <w:szCs w:val="21"/>
              </w:rPr>
              <w:t>15</w:t>
            </w:r>
          </w:p>
        </w:tc>
        <w:tc>
          <w:tcPr>
            <w:tcW w:w="892" w:type="dxa"/>
            <w:tcBorders>
              <w:top w:val="single" w:sz="4" w:space="0" w:color="auto"/>
              <w:left w:val="single" w:sz="4" w:space="0" w:color="auto"/>
              <w:bottom w:val="single" w:sz="4" w:space="0" w:color="auto"/>
              <w:right w:val="single" w:sz="4" w:space="0" w:color="auto"/>
            </w:tcBorders>
            <w:vAlign w:val="center"/>
          </w:tcPr>
          <w:p w:rsidR="008E6610" w:rsidRPr="002B0038" w:rsidRDefault="005908FE" w:rsidP="00F74F2C">
            <w:pPr>
              <w:jc w:val="center"/>
              <w:rPr>
                <w:rFonts w:ascii="宋体" w:hAnsi="宋体"/>
                <w:szCs w:val="21"/>
              </w:rPr>
            </w:pPr>
            <w:r w:rsidRPr="002B0038">
              <w:rPr>
                <w:rFonts w:ascii="宋体" w:hAnsi="宋体" w:hint="eastAsia"/>
                <w:szCs w:val="21"/>
              </w:rPr>
              <w:t>29.2</w:t>
            </w:r>
          </w:p>
        </w:tc>
        <w:tc>
          <w:tcPr>
            <w:tcW w:w="1546" w:type="dxa"/>
            <w:tcBorders>
              <w:top w:val="single" w:sz="4" w:space="0" w:color="auto"/>
              <w:left w:val="single" w:sz="4" w:space="0" w:color="auto"/>
              <w:bottom w:val="single" w:sz="4" w:space="0" w:color="auto"/>
              <w:right w:val="single" w:sz="4" w:space="0" w:color="auto"/>
            </w:tcBorders>
            <w:vAlign w:val="center"/>
          </w:tcPr>
          <w:p w:rsidR="008E6610" w:rsidRPr="002B0038" w:rsidRDefault="005908FE" w:rsidP="00C623BB">
            <w:pPr>
              <w:rPr>
                <w:rFonts w:ascii="宋体" w:hAnsi="宋体"/>
                <w:szCs w:val="21"/>
              </w:rPr>
            </w:pPr>
            <w:r w:rsidRPr="002B0038">
              <w:rPr>
                <w:rFonts w:ascii="宋体" w:hAnsi="宋体" w:hint="eastAsia"/>
                <w:szCs w:val="21"/>
              </w:rPr>
              <w:t>投标文件</w:t>
            </w:r>
            <w:r w:rsidR="008E6610" w:rsidRPr="002B0038">
              <w:rPr>
                <w:rFonts w:ascii="宋体" w:hAnsi="宋体" w:hint="eastAsia"/>
                <w:szCs w:val="21"/>
              </w:rPr>
              <w:t>开启步骤</w:t>
            </w:r>
          </w:p>
        </w:tc>
        <w:tc>
          <w:tcPr>
            <w:tcW w:w="5757" w:type="dxa"/>
            <w:tcBorders>
              <w:top w:val="single" w:sz="4" w:space="0" w:color="auto"/>
              <w:left w:val="single" w:sz="4" w:space="0" w:color="auto"/>
              <w:bottom w:val="single" w:sz="4" w:space="0" w:color="auto"/>
              <w:right w:val="single" w:sz="4" w:space="0" w:color="auto"/>
            </w:tcBorders>
            <w:vAlign w:val="center"/>
          </w:tcPr>
          <w:p w:rsidR="008E6610" w:rsidRPr="002B0038" w:rsidRDefault="00F9176E" w:rsidP="00EC25DA">
            <w:pPr>
              <w:jc w:val="left"/>
              <w:rPr>
                <w:rFonts w:hAnsi="宋体"/>
                <w:szCs w:val="21"/>
              </w:rPr>
            </w:pPr>
            <w:r w:rsidRPr="002B0038">
              <w:rPr>
                <w:rFonts w:hAnsi="宋体" w:hint="eastAsia"/>
                <w:szCs w:val="21"/>
              </w:rPr>
              <w:t>所有投标</w:t>
            </w:r>
            <w:r w:rsidR="008E6610" w:rsidRPr="002B0038">
              <w:rPr>
                <w:rFonts w:hAnsi="宋体" w:hint="eastAsia"/>
                <w:szCs w:val="21"/>
              </w:rPr>
              <w:t>文件</w:t>
            </w:r>
            <w:r w:rsidR="005908FE" w:rsidRPr="002B0038">
              <w:rPr>
                <w:rFonts w:hAnsi="宋体" w:hint="eastAsia"/>
                <w:szCs w:val="21"/>
              </w:rPr>
              <w:t>（资格要求响应文件、商务技术文件和报价要求响应文件）</w:t>
            </w:r>
            <w:r w:rsidR="008E6610" w:rsidRPr="002B0038">
              <w:rPr>
                <w:rFonts w:hAnsi="宋体" w:hint="eastAsia"/>
                <w:szCs w:val="21"/>
              </w:rPr>
              <w:t>同时开启；</w:t>
            </w:r>
          </w:p>
        </w:tc>
      </w:tr>
    </w:tbl>
    <w:p w:rsidR="00C4182B" w:rsidRPr="002B0038" w:rsidRDefault="00C4182B" w:rsidP="00603EDA">
      <w:pPr>
        <w:spacing w:line="360" w:lineRule="auto"/>
        <w:rPr>
          <w:rFonts w:ascii="宋体" w:hAnsi="宋体"/>
          <w:b/>
          <w:szCs w:val="21"/>
        </w:rPr>
      </w:pPr>
    </w:p>
    <w:p w:rsidR="00C4182B" w:rsidRPr="002B0038" w:rsidRDefault="00C4182B" w:rsidP="0045180D">
      <w:pPr>
        <w:pStyle w:val="aff2"/>
        <w:tabs>
          <w:tab w:val="left" w:pos="426"/>
        </w:tabs>
        <w:snapToGrid w:val="0"/>
        <w:spacing w:beforeLines="0" w:afterLines="0" w:line="360" w:lineRule="auto"/>
        <w:jc w:val="center"/>
        <w:rPr>
          <w:rFonts w:hAnsi="宋体"/>
          <w:b/>
          <w:sz w:val="21"/>
          <w:szCs w:val="21"/>
        </w:rPr>
      </w:pPr>
      <w:r w:rsidRPr="002B0038">
        <w:rPr>
          <w:rFonts w:hAnsi="宋体"/>
          <w:b/>
          <w:sz w:val="21"/>
          <w:szCs w:val="21"/>
        </w:rPr>
        <w:br w:type="page"/>
      </w:r>
      <w:r w:rsidRPr="002B0038">
        <w:rPr>
          <w:rFonts w:hAnsi="宋体" w:hint="eastAsia"/>
          <w:b/>
          <w:sz w:val="21"/>
          <w:szCs w:val="21"/>
        </w:rPr>
        <w:lastRenderedPageBreak/>
        <w:t>一、总  则</w:t>
      </w:r>
    </w:p>
    <w:p w:rsidR="00C4182B" w:rsidRPr="002B0038" w:rsidRDefault="00C4182B" w:rsidP="0045180D">
      <w:pPr>
        <w:spacing w:line="360" w:lineRule="auto"/>
        <w:ind w:firstLineChars="200" w:firstLine="422"/>
        <w:jc w:val="left"/>
        <w:rPr>
          <w:rFonts w:ascii="宋体" w:hAnsi="宋体"/>
          <w:b/>
          <w:szCs w:val="21"/>
        </w:rPr>
      </w:pPr>
      <w:r w:rsidRPr="002B0038">
        <w:rPr>
          <w:rFonts w:ascii="宋体" w:hAnsi="宋体" w:hint="eastAsia"/>
          <w:b/>
          <w:szCs w:val="21"/>
        </w:rPr>
        <w:t>1.</w:t>
      </w:r>
      <w:r w:rsidRPr="002B0038">
        <w:rPr>
          <w:rFonts w:ascii="宋体" w:hAnsi="宋体"/>
          <w:b/>
          <w:szCs w:val="21"/>
        </w:rPr>
        <w:t>适用范围</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本招标文件适用于</w:t>
      </w:r>
      <w:r w:rsidR="006B5EE1" w:rsidRPr="002B0038">
        <w:rPr>
          <w:rFonts w:ascii="宋体" w:hAnsi="宋体"/>
          <w:szCs w:val="21"/>
          <w:u w:val="single"/>
        </w:rPr>
        <w:t>宁波体育运动学校采购2023年度食堂物资及配送项目</w:t>
      </w:r>
      <w:r w:rsidR="00CA1D18" w:rsidRPr="002B0038">
        <w:rPr>
          <w:rFonts w:ascii="宋体" w:hAnsi="宋体" w:hint="eastAsia"/>
          <w:szCs w:val="21"/>
        </w:rPr>
        <w:t>的政府采购</w:t>
      </w:r>
      <w:r w:rsidRPr="002B0038">
        <w:rPr>
          <w:rFonts w:ascii="宋体" w:hAnsi="宋体" w:hint="eastAsia"/>
          <w:szCs w:val="21"/>
        </w:rPr>
        <w:t>。</w:t>
      </w:r>
    </w:p>
    <w:p w:rsidR="00C4182B" w:rsidRPr="002B0038" w:rsidRDefault="00C4182B" w:rsidP="0045180D">
      <w:pPr>
        <w:spacing w:line="360" w:lineRule="auto"/>
        <w:ind w:firstLineChars="200" w:firstLine="422"/>
        <w:jc w:val="left"/>
        <w:rPr>
          <w:rFonts w:ascii="宋体" w:hAnsi="宋体"/>
          <w:b/>
          <w:szCs w:val="21"/>
        </w:rPr>
      </w:pPr>
      <w:r w:rsidRPr="002B0038">
        <w:rPr>
          <w:rFonts w:ascii="宋体" w:hAnsi="宋体" w:hint="eastAsia"/>
          <w:b/>
          <w:szCs w:val="21"/>
        </w:rPr>
        <w:t>2.定义</w:t>
      </w:r>
    </w:p>
    <w:p w:rsidR="00632B7C" w:rsidRPr="002B0038" w:rsidRDefault="00632B7C" w:rsidP="0045180D">
      <w:pPr>
        <w:snapToGrid w:val="0"/>
        <w:spacing w:line="360" w:lineRule="auto"/>
        <w:ind w:firstLineChars="200" w:firstLine="420"/>
        <w:jc w:val="left"/>
        <w:rPr>
          <w:rFonts w:ascii="宋体" w:hAnsi="宋体"/>
          <w:szCs w:val="21"/>
        </w:rPr>
      </w:pPr>
      <w:r w:rsidRPr="002B0038">
        <w:rPr>
          <w:rFonts w:ascii="宋体" w:hAnsi="宋体" w:hint="eastAsia"/>
          <w:szCs w:val="21"/>
        </w:rPr>
        <w:t>2.1采购人：是指依法进行政府采购的国家机关、事业单位、团体组织</w:t>
      </w:r>
      <w:r w:rsidR="00074A24" w:rsidRPr="002B0038">
        <w:rPr>
          <w:rFonts w:ascii="宋体" w:hAnsi="宋体" w:hint="eastAsia"/>
          <w:szCs w:val="21"/>
        </w:rPr>
        <w:t>，详见《投标人须知前附表》</w:t>
      </w:r>
      <w:r w:rsidR="00B032C9" w:rsidRPr="002B0038">
        <w:rPr>
          <w:rFonts w:ascii="宋体" w:hAnsi="宋体" w:hint="eastAsia"/>
          <w:szCs w:val="21"/>
        </w:rPr>
        <w:t>。</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2.2</w:t>
      </w:r>
      <w:r w:rsidRPr="002B0038">
        <w:rPr>
          <w:rFonts w:ascii="宋体" w:hAnsi="宋体" w:cs="Arial"/>
          <w:szCs w:val="21"/>
        </w:rPr>
        <w:t>采购代理机构：受采购</w:t>
      </w:r>
      <w:r w:rsidRPr="002B0038">
        <w:rPr>
          <w:rFonts w:ascii="宋体" w:hAnsi="宋体" w:cs="Arial" w:hint="eastAsia"/>
          <w:szCs w:val="21"/>
        </w:rPr>
        <w:t>人</w:t>
      </w:r>
      <w:r w:rsidRPr="002B0038">
        <w:rPr>
          <w:rFonts w:ascii="宋体" w:hAnsi="宋体" w:cs="Arial"/>
          <w:szCs w:val="21"/>
        </w:rPr>
        <w:t>委托，在委托的范围内办理政府采购事宜的机构</w:t>
      </w:r>
      <w:r w:rsidR="00074A24" w:rsidRPr="002B0038">
        <w:rPr>
          <w:rFonts w:ascii="宋体" w:hAnsi="宋体" w:hint="eastAsia"/>
          <w:szCs w:val="21"/>
        </w:rPr>
        <w:t>，详见《投标人须知前附表》</w:t>
      </w:r>
      <w:r w:rsidR="00B032C9" w:rsidRPr="002B0038">
        <w:rPr>
          <w:rFonts w:ascii="宋体" w:hAnsi="宋体" w:cs="Arial" w:hint="eastAsia"/>
          <w:szCs w:val="21"/>
        </w:rPr>
        <w:t>。</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2.3</w:t>
      </w:r>
      <w:r w:rsidRPr="002B0038">
        <w:rPr>
          <w:rFonts w:ascii="宋体" w:hAnsi="宋体" w:cs="Arial"/>
          <w:szCs w:val="21"/>
        </w:rPr>
        <w:t>投标人</w:t>
      </w:r>
      <w:r w:rsidRPr="002B0038">
        <w:rPr>
          <w:rFonts w:ascii="宋体" w:hAnsi="宋体" w:cs="Arial" w:hint="eastAsia"/>
          <w:szCs w:val="21"/>
        </w:rPr>
        <w:t>/供应商：是</w:t>
      </w:r>
      <w:r w:rsidRPr="002B0038">
        <w:rPr>
          <w:rFonts w:ascii="宋体" w:hAnsi="宋体" w:cs="Arial"/>
          <w:szCs w:val="21"/>
        </w:rPr>
        <w:t>指</w:t>
      </w:r>
      <w:r w:rsidRPr="002B0038">
        <w:rPr>
          <w:rFonts w:ascii="宋体" w:hAnsi="宋体" w:cs="Arial" w:hint="eastAsia"/>
          <w:szCs w:val="21"/>
        </w:rPr>
        <w:t>响应招标、参加投标竞争的法人、其他组织</w:t>
      </w:r>
      <w:r w:rsidR="00B032C9" w:rsidRPr="002B0038">
        <w:rPr>
          <w:rFonts w:ascii="宋体" w:hAnsi="宋体" w:cs="Arial" w:hint="eastAsia"/>
          <w:szCs w:val="21"/>
        </w:rPr>
        <w:t>。</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2.4投标人代表：是指参加投标活动的投标人</w:t>
      </w:r>
      <w:r w:rsidR="003610DA" w:rsidRPr="002B0038">
        <w:rPr>
          <w:rFonts w:ascii="宋体" w:hAnsi="宋体" w:cs="Arial" w:hint="eastAsia"/>
          <w:szCs w:val="21"/>
        </w:rPr>
        <w:t>/供应商的</w:t>
      </w:r>
      <w:r w:rsidRPr="002B0038">
        <w:rPr>
          <w:rFonts w:ascii="宋体" w:hAnsi="宋体" w:cs="Arial" w:hint="eastAsia"/>
          <w:szCs w:val="21"/>
        </w:rPr>
        <w:t>法定代表人或其授权代表</w:t>
      </w:r>
      <w:r w:rsidR="00B032C9" w:rsidRPr="002B0038">
        <w:rPr>
          <w:rFonts w:ascii="宋体" w:hAnsi="宋体" w:cs="Arial" w:hint="eastAsia"/>
          <w:szCs w:val="21"/>
        </w:rPr>
        <w:t>。</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2.5中标人：是指经法定程序确定并授予合同的投标人</w:t>
      </w:r>
      <w:r w:rsidR="00B032C9" w:rsidRPr="002B0038">
        <w:rPr>
          <w:rFonts w:ascii="宋体" w:hAnsi="宋体" w:cs="Arial" w:hint="eastAsia"/>
          <w:szCs w:val="21"/>
        </w:rPr>
        <w:t>。</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2.6</w:t>
      </w:r>
      <w:r w:rsidRPr="002B0038">
        <w:rPr>
          <w:rFonts w:ascii="宋体" w:hAnsi="宋体" w:cs="Arial"/>
          <w:szCs w:val="21"/>
        </w:rPr>
        <w:t>书面形式</w:t>
      </w:r>
      <w:r w:rsidRPr="002B0038">
        <w:rPr>
          <w:rFonts w:ascii="宋体" w:hAnsi="宋体" w:cs="Arial" w:hint="eastAsia"/>
          <w:szCs w:val="21"/>
        </w:rPr>
        <w:t>：</w:t>
      </w:r>
      <w:r w:rsidRPr="002B0038">
        <w:rPr>
          <w:rFonts w:ascii="宋体" w:hAnsi="宋体" w:cs="Arial"/>
          <w:szCs w:val="21"/>
        </w:rPr>
        <w:t>包括</w:t>
      </w:r>
      <w:r w:rsidR="00D05EF4" w:rsidRPr="002B0038">
        <w:rPr>
          <w:rFonts w:ascii="宋体" w:hAnsi="宋体" w:cs="Arial" w:hint="eastAsia"/>
          <w:szCs w:val="21"/>
        </w:rPr>
        <w:t>信件、</w:t>
      </w:r>
      <w:r w:rsidRPr="002B0038">
        <w:rPr>
          <w:rFonts w:ascii="宋体" w:hAnsi="宋体" w:cs="Arial"/>
          <w:szCs w:val="21"/>
        </w:rPr>
        <w:t>电报、电传、传真等可以有形地表现所载内容的形式</w:t>
      </w:r>
      <w:r w:rsidRPr="002B0038">
        <w:rPr>
          <w:rFonts w:ascii="宋体" w:hAnsi="宋体" w:cs="Arial" w:hint="eastAsia"/>
          <w:szCs w:val="21"/>
        </w:rPr>
        <w:t>。</w:t>
      </w:r>
      <w:r w:rsidR="00D05EF4" w:rsidRPr="002B0038">
        <w:rPr>
          <w:rFonts w:ascii="宋体" w:hAnsi="宋体" w:cs="Arial" w:hint="eastAsia"/>
          <w:szCs w:val="21"/>
        </w:rPr>
        <w:t>以电子数据交换、电子邮件等方式能够有形地表现所载内容，并可以随时调取查用的数据电文，视为书面形式。</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2.7实质性条款：标注</w:t>
      </w:r>
      <w:r w:rsidRPr="002B0038">
        <w:rPr>
          <w:rFonts w:ascii="宋体" w:hAnsi="宋体" w:cs="Arial"/>
          <w:szCs w:val="21"/>
        </w:rPr>
        <w:t>“▲”</w:t>
      </w:r>
      <w:r w:rsidRPr="002B0038">
        <w:rPr>
          <w:rFonts w:ascii="宋体" w:hAnsi="宋体" w:cs="Arial" w:hint="eastAsia"/>
          <w:szCs w:val="21"/>
        </w:rPr>
        <w:t>的属于招标文件的</w:t>
      </w:r>
      <w:r w:rsidRPr="002B0038">
        <w:rPr>
          <w:rFonts w:ascii="宋体" w:hAnsi="宋体" w:cs="Arial"/>
          <w:szCs w:val="21"/>
        </w:rPr>
        <w:t>实质性要求条款。</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2.8核心产品：标注“</w:t>
      </w:r>
      <w:r w:rsidRPr="002B0038">
        <w:rPr>
          <w:rFonts w:ascii="宋体" w:hAnsi="宋体" w:cs="宋体" w:hint="eastAsia"/>
          <w:kern w:val="0"/>
          <w:szCs w:val="21"/>
        </w:rPr>
        <w:t>●</w:t>
      </w:r>
      <w:r w:rsidRPr="002B0038">
        <w:rPr>
          <w:rFonts w:ascii="宋体" w:hAnsi="宋体" w:cs="Arial" w:hint="eastAsia"/>
          <w:szCs w:val="21"/>
        </w:rPr>
        <w:t>”系指</w:t>
      </w:r>
      <w:r w:rsidR="004343C3" w:rsidRPr="002B0038">
        <w:rPr>
          <w:rFonts w:ascii="宋体" w:hAnsi="宋体" w:cs="Arial" w:hint="eastAsia"/>
          <w:szCs w:val="21"/>
        </w:rPr>
        <w:t>本</w:t>
      </w:r>
      <w:r w:rsidR="003B3B15" w:rsidRPr="002B0038">
        <w:rPr>
          <w:rFonts w:ascii="宋体" w:hAnsi="宋体" w:cs="Arial" w:hint="eastAsia"/>
          <w:szCs w:val="21"/>
        </w:rPr>
        <w:t>项目核心产品，作为判断同品牌产品的依据，本项目无核心产品。</w:t>
      </w:r>
    </w:p>
    <w:p w:rsidR="00632B7C" w:rsidRPr="002B0038" w:rsidRDefault="00632B7C"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2.9公章:</w:t>
      </w:r>
      <w:r w:rsidRPr="002B0038">
        <w:rPr>
          <w:rFonts w:ascii="宋体" w:hAnsi="宋体" w:cs="Arial"/>
          <w:szCs w:val="21"/>
        </w:rPr>
        <w:t>投标人在投标文件及通知等事项的书面文件中的单位盖章、印章、公章等处，均仅指与</w:t>
      </w:r>
      <w:r w:rsidR="004343C3" w:rsidRPr="002B0038">
        <w:rPr>
          <w:rFonts w:ascii="宋体" w:hAnsi="宋体" w:cs="Arial"/>
          <w:szCs w:val="21"/>
        </w:rPr>
        <w:t>投标</w:t>
      </w:r>
      <w:r w:rsidRPr="002B0038">
        <w:rPr>
          <w:rFonts w:ascii="宋体" w:hAnsi="宋体" w:cs="Arial"/>
          <w:szCs w:val="21"/>
        </w:rPr>
        <w:t>当事人名称全称相一致的标准公章</w:t>
      </w:r>
      <w:r w:rsidRPr="002B0038">
        <w:rPr>
          <w:rFonts w:ascii="宋体" w:hAnsi="宋体" w:cs="Arial" w:hint="eastAsia"/>
          <w:szCs w:val="21"/>
        </w:rPr>
        <w:t>（行政章）</w:t>
      </w:r>
      <w:r w:rsidRPr="002B0038">
        <w:rPr>
          <w:rFonts w:ascii="宋体" w:hAnsi="宋体" w:cs="Arial"/>
          <w:szCs w:val="21"/>
        </w:rPr>
        <w:t>，不得使用其它形式，如带有“专用章”</w:t>
      </w:r>
      <w:r w:rsidR="00F66B8E" w:rsidRPr="002B0038">
        <w:rPr>
          <w:rFonts w:ascii="宋体" w:hAnsi="宋体" w:cs="Arial" w:hint="eastAsia"/>
          <w:szCs w:val="21"/>
        </w:rPr>
        <w:t>“业务章”</w:t>
      </w:r>
      <w:r w:rsidRPr="002B0038">
        <w:rPr>
          <w:rFonts w:ascii="宋体" w:hAnsi="宋体" w:cs="Arial"/>
          <w:szCs w:val="21"/>
        </w:rPr>
        <w:t>等字样的印章。</w:t>
      </w:r>
    </w:p>
    <w:p w:rsidR="001F0501" w:rsidRPr="002B0038" w:rsidRDefault="001F0501" w:rsidP="0045180D">
      <w:pPr>
        <w:snapToGrid w:val="0"/>
        <w:spacing w:line="360" w:lineRule="auto"/>
        <w:ind w:firstLineChars="200" w:firstLine="420"/>
        <w:jc w:val="left"/>
        <w:rPr>
          <w:rFonts w:ascii="宋体" w:hAnsi="宋体" w:cs="Arial"/>
          <w:szCs w:val="21"/>
        </w:rPr>
      </w:pPr>
      <w:r w:rsidRPr="002B0038">
        <w:rPr>
          <w:rFonts w:ascii="宋体" w:hAnsi="宋体" w:cs="Arial" w:hint="eastAsia"/>
        </w:rPr>
        <w:t>2.10电子签章：为投标人单位法定名称电子公章。</w:t>
      </w:r>
    </w:p>
    <w:p w:rsidR="00C4182B" w:rsidRPr="002B0038" w:rsidRDefault="00C4182B" w:rsidP="0045180D">
      <w:pPr>
        <w:spacing w:line="360" w:lineRule="auto"/>
        <w:ind w:firstLineChars="200" w:firstLine="422"/>
        <w:jc w:val="left"/>
        <w:rPr>
          <w:rFonts w:ascii="宋体" w:hAnsi="宋体"/>
          <w:b/>
          <w:szCs w:val="21"/>
        </w:rPr>
      </w:pPr>
      <w:r w:rsidRPr="002B0038">
        <w:rPr>
          <w:rFonts w:ascii="宋体" w:hAnsi="宋体" w:hint="eastAsia"/>
          <w:b/>
          <w:szCs w:val="21"/>
        </w:rPr>
        <w:t>3.投标委托</w:t>
      </w:r>
    </w:p>
    <w:p w:rsidR="002356CE" w:rsidRPr="002B0038" w:rsidRDefault="002356CE" w:rsidP="0045180D">
      <w:pPr>
        <w:pStyle w:val="affff8"/>
        <w:widowControl w:val="0"/>
        <w:spacing w:afterLines="0" w:line="360" w:lineRule="auto"/>
        <w:ind w:firstLine="420"/>
        <w:rPr>
          <w:rFonts w:ascii="宋体" w:hAnsi="宋体"/>
          <w:sz w:val="21"/>
          <w:szCs w:val="21"/>
        </w:rPr>
      </w:pPr>
      <w:r w:rsidRPr="002B0038">
        <w:rPr>
          <w:rFonts w:ascii="宋体" w:hAnsi="宋体" w:hint="eastAsia"/>
          <w:sz w:val="21"/>
          <w:szCs w:val="21"/>
        </w:rPr>
        <w:t>3.1</w:t>
      </w:r>
      <w:r w:rsidR="00851B7B" w:rsidRPr="002B0038">
        <w:rPr>
          <w:rFonts w:ascii="宋体" w:hAnsi="宋体" w:hint="eastAsia"/>
          <w:sz w:val="21"/>
          <w:szCs w:val="21"/>
        </w:rPr>
        <w:t>投标文件的签署人应当为投标人的法定代表人或其授权</w:t>
      </w:r>
      <w:r w:rsidRPr="002B0038">
        <w:rPr>
          <w:rFonts w:ascii="宋体" w:hAnsi="宋体" w:hint="eastAsia"/>
          <w:sz w:val="21"/>
          <w:szCs w:val="21"/>
        </w:rPr>
        <w:t>代表。投标文件的签署人为投标人的</w:t>
      </w:r>
      <w:r w:rsidRPr="002B0038">
        <w:rPr>
          <w:rFonts w:ascii="宋体" w:hAnsi="宋体"/>
          <w:sz w:val="21"/>
          <w:szCs w:val="21"/>
        </w:rPr>
        <w:t>法定代表人</w:t>
      </w:r>
      <w:r w:rsidRPr="002B0038">
        <w:rPr>
          <w:rFonts w:ascii="宋体" w:hAnsi="宋体" w:hint="eastAsia"/>
          <w:sz w:val="21"/>
          <w:szCs w:val="21"/>
        </w:rPr>
        <w:t>时，投标文件中必须提供法定代表人身份证正反面复印件；投标文件的签署人非投标人的</w:t>
      </w:r>
      <w:r w:rsidRPr="002B0038">
        <w:rPr>
          <w:rFonts w:ascii="宋体" w:hAnsi="宋体"/>
          <w:sz w:val="21"/>
          <w:szCs w:val="21"/>
        </w:rPr>
        <w:t>法定代表人</w:t>
      </w:r>
      <w:r w:rsidRPr="002B0038">
        <w:rPr>
          <w:rFonts w:ascii="宋体" w:hAnsi="宋体" w:hint="eastAsia"/>
          <w:sz w:val="21"/>
          <w:szCs w:val="21"/>
        </w:rPr>
        <w:t>时</w:t>
      </w:r>
      <w:r w:rsidRPr="002B0038">
        <w:rPr>
          <w:rFonts w:ascii="宋体" w:hAnsi="宋体"/>
          <w:sz w:val="21"/>
          <w:szCs w:val="21"/>
        </w:rPr>
        <w:t>，</w:t>
      </w:r>
      <w:r w:rsidRPr="002B0038">
        <w:rPr>
          <w:rFonts w:ascii="宋体" w:hAnsi="宋体" w:hint="eastAsia"/>
          <w:sz w:val="21"/>
          <w:szCs w:val="21"/>
        </w:rPr>
        <w:t>投标文件中必须提供投标人的</w:t>
      </w:r>
      <w:r w:rsidRPr="002B0038">
        <w:rPr>
          <w:rFonts w:ascii="宋体" w:hAnsi="宋体"/>
          <w:sz w:val="21"/>
          <w:szCs w:val="21"/>
        </w:rPr>
        <w:t>法定代表人出具的授权委托书</w:t>
      </w:r>
      <w:r w:rsidRPr="002B0038">
        <w:rPr>
          <w:rFonts w:ascii="宋体" w:hAnsi="宋体" w:hint="eastAsia"/>
          <w:sz w:val="21"/>
          <w:szCs w:val="21"/>
        </w:rPr>
        <w:t>及法定代表人授权代表的身份证正反面复印件</w:t>
      </w:r>
      <w:r w:rsidRPr="002B0038">
        <w:rPr>
          <w:rFonts w:ascii="宋体" w:hAnsi="宋体"/>
          <w:sz w:val="21"/>
          <w:szCs w:val="21"/>
        </w:rPr>
        <w:t>。</w:t>
      </w:r>
    </w:p>
    <w:p w:rsidR="002356CE" w:rsidRPr="002B0038" w:rsidRDefault="002356CE" w:rsidP="0045180D">
      <w:pPr>
        <w:pStyle w:val="affff8"/>
        <w:widowControl w:val="0"/>
        <w:spacing w:afterLines="0" w:line="360" w:lineRule="auto"/>
        <w:ind w:firstLine="420"/>
        <w:rPr>
          <w:rFonts w:ascii="宋体" w:hAnsi="宋体"/>
          <w:sz w:val="21"/>
          <w:szCs w:val="21"/>
        </w:rPr>
      </w:pPr>
      <w:r w:rsidRPr="002B0038">
        <w:rPr>
          <w:rFonts w:ascii="宋体" w:hAnsi="宋体" w:hint="eastAsia"/>
          <w:sz w:val="21"/>
          <w:szCs w:val="21"/>
        </w:rPr>
        <w:t>3.2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rsidR="00C4182B" w:rsidRPr="002B0038" w:rsidRDefault="00C4182B" w:rsidP="0045180D">
      <w:pPr>
        <w:spacing w:line="360" w:lineRule="auto"/>
        <w:ind w:firstLineChars="200" w:firstLine="422"/>
        <w:jc w:val="left"/>
        <w:rPr>
          <w:rFonts w:ascii="宋体" w:hAnsi="宋体"/>
          <w:b/>
          <w:szCs w:val="21"/>
        </w:rPr>
      </w:pPr>
      <w:r w:rsidRPr="002B0038">
        <w:rPr>
          <w:rFonts w:ascii="宋体" w:hAnsi="宋体" w:hint="eastAsia"/>
          <w:b/>
          <w:szCs w:val="21"/>
        </w:rPr>
        <w:t>4.投标费用</w:t>
      </w:r>
    </w:p>
    <w:p w:rsidR="0008036E" w:rsidRPr="002B0038" w:rsidRDefault="0008036E" w:rsidP="0045180D">
      <w:pPr>
        <w:pStyle w:val="affff8"/>
        <w:widowControl w:val="0"/>
        <w:spacing w:afterLines="0" w:line="360" w:lineRule="auto"/>
        <w:ind w:firstLine="420"/>
        <w:rPr>
          <w:rFonts w:ascii="宋体" w:hAnsi="宋体"/>
          <w:sz w:val="21"/>
          <w:szCs w:val="21"/>
        </w:rPr>
      </w:pPr>
      <w:r w:rsidRPr="002B0038">
        <w:rPr>
          <w:rFonts w:ascii="宋体" w:hAnsi="宋体" w:hint="eastAsia"/>
          <w:sz w:val="21"/>
          <w:szCs w:val="21"/>
        </w:rPr>
        <w:t>投标人自行承担准备和参加投标有关的所有费用，不论投标的结果如何，采购人或采购代理机构均无义务和责任承担这些费用。</w:t>
      </w:r>
    </w:p>
    <w:p w:rsidR="00C4182B"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5.知识产权</w:t>
      </w:r>
    </w:p>
    <w:p w:rsidR="0008036E" w:rsidRPr="002B0038" w:rsidRDefault="0008036E" w:rsidP="0045180D">
      <w:pPr>
        <w:pStyle w:val="aff2"/>
        <w:snapToGrid w:val="0"/>
        <w:spacing w:beforeLines="0" w:afterLines="0" w:line="360" w:lineRule="auto"/>
        <w:ind w:firstLineChars="200" w:firstLine="420"/>
        <w:rPr>
          <w:rFonts w:hAnsi="宋体"/>
          <w:sz w:val="21"/>
          <w:szCs w:val="21"/>
        </w:rPr>
      </w:pPr>
      <w:r w:rsidRPr="002B0038">
        <w:rPr>
          <w:rFonts w:hAnsi="宋体"/>
          <w:sz w:val="21"/>
          <w:szCs w:val="21"/>
        </w:rPr>
        <w:t>5.1投标人应保证在本项目使用的任何产品（包括部分使用），不会产生因第三方提出侵犯其专利权、商标权或其它知识产权而引起</w:t>
      </w:r>
      <w:r w:rsidRPr="002B0038">
        <w:rPr>
          <w:rFonts w:hAnsi="宋体" w:hint="eastAsia"/>
          <w:sz w:val="21"/>
          <w:szCs w:val="21"/>
        </w:rPr>
        <w:t>法律或经济纠纷。如因专利权、商标权或其它知识产权</w:t>
      </w:r>
      <w:r w:rsidRPr="002B0038">
        <w:rPr>
          <w:rFonts w:hAnsi="宋体" w:hint="eastAsia"/>
          <w:sz w:val="21"/>
          <w:szCs w:val="21"/>
        </w:rPr>
        <w:lastRenderedPageBreak/>
        <w:t>原因引起法律或经济纠纷的，所有相关责任</w:t>
      </w:r>
      <w:r w:rsidR="00992883" w:rsidRPr="002B0038">
        <w:rPr>
          <w:rFonts w:hAnsi="宋体" w:hint="eastAsia"/>
          <w:sz w:val="21"/>
          <w:szCs w:val="21"/>
        </w:rPr>
        <w:t>及赔偿</w:t>
      </w:r>
      <w:r w:rsidR="00714D25" w:rsidRPr="002B0038">
        <w:rPr>
          <w:rFonts w:hAnsi="宋体" w:hint="eastAsia"/>
          <w:sz w:val="21"/>
          <w:szCs w:val="21"/>
        </w:rPr>
        <w:t>均</w:t>
      </w:r>
      <w:r w:rsidRPr="002B0038">
        <w:rPr>
          <w:rFonts w:hAnsi="宋体" w:hint="eastAsia"/>
          <w:sz w:val="21"/>
          <w:szCs w:val="21"/>
        </w:rPr>
        <w:t>由投标人</w:t>
      </w:r>
      <w:r w:rsidR="00714D25" w:rsidRPr="002B0038">
        <w:rPr>
          <w:rFonts w:hAnsi="宋体" w:hint="eastAsia"/>
          <w:sz w:val="21"/>
          <w:szCs w:val="21"/>
        </w:rPr>
        <w:t>独自</w:t>
      </w:r>
      <w:r w:rsidRPr="002B0038">
        <w:rPr>
          <w:rFonts w:hAnsi="宋体" w:hint="eastAsia"/>
          <w:sz w:val="21"/>
          <w:szCs w:val="21"/>
        </w:rPr>
        <w:t>承担。</w:t>
      </w:r>
    </w:p>
    <w:p w:rsidR="00C4182B" w:rsidRPr="002B0038" w:rsidRDefault="0008036E" w:rsidP="0045180D">
      <w:pPr>
        <w:pStyle w:val="affff8"/>
        <w:widowControl w:val="0"/>
        <w:spacing w:afterLines="0" w:line="360" w:lineRule="auto"/>
        <w:ind w:firstLine="420"/>
        <w:rPr>
          <w:rFonts w:ascii="宋体" w:hAnsi="宋体"/>
          <w:sz w:val="21"/>
          <w:szCs w:val="21"/>
        </w:rPr>
      </w:pPr>
      <w:r w:rsidRPr="002B0038">
        <w:rPr>
          <w:rFonts w:ascii="宋体" w:hAnsi="宋体" w:hint="eastAsia"/>
          <w:sz w:val="21"/>
          <w:szCs w:val="21"/>
        </w:rPr>
        <w:t>5.</w:t>
      </w:r>
      <w:r w:rsidR="002B20C5" w:rsidRPr="002B0038">
        <w:rPr>
          <w:rFonts w:ascii="宋体" w:hAnsi="宋体" w:hint="eastAsia"/>
          <w:sz w:val="21"/>
          <w:szCs w:val="21"/>
        </w:rPr>
        <w:t>2</w:t>
      </w:r>
      <w:r w:rsidR="00714D25" w:rsidRPr="002B0038">
        <w:rPr>
          <w:rFonts w:ascii="宋体" w:hAnsi="宋体" w:hint="eastAsia"/>
          <w:sz w:val="21"/>
          <w:szCs w:val="21"/>
        </w:rPr>
        <w:t>投标人</w:t>
      </w:r>
      <w:r w:rsidRPr="002B0038">
        <w:rPr>
          <w:rFonts w:ascii="宋体" w:hAnsi="宋体" w:hint="eastAsia"/>
          <w:sz w:val="21"/>
          <w:szCs w:val="21"/>
        </w:rPr>
        <w:t>如采用</w:t>
      </w:r>
      <w:r w:rsidR="00714D25" w:rsidRPr="002B0038">
        <w:rPr>
          <w:rFonts w:ascii="宋体" w:hAnsi="宋体" w:hint="eastAsia"/>
          <w:sz w:val="21"/>
          <w:szCs w:val="21"/>
        </w:rPr>
        <w:t>自身</w:t>
      </w:r>
      <w:r w:rsidRPr="002B0038">
        <w:rPr>
          <w:rFonts w:ascii="宋体" w:hAnsi="宋体" w:hint="eastAsia"/>
          <w:sz w:val="21"/>
          <w:szCs w:val="21"/>
        </w:rPr>
        <w:t>所不拥有的知识产权，则在投标报价中必须包括投标人合法获得该知识产权的相关费用，无论投标人是否在投标报价中单独列明，采购人均视为投标报价已包含该部分费用。</w:t>
      </w:r>
    </w:p>
    <w:p w:rsidR="00C4182B" w:rsidRPr="002B0038" w:rsidRDefault="005531EE" w:rsidP="005531EE">
      <w:pPr>
        <w:spacing w:line="360" w:lineRule="auto"/>
        <w:ind w:firstLineChars="200" w:firstLine="420"/>
        <w:jc w:val="left"/>
        <w:rPr>
          <w:rFonts w:ascii="宋体" w:hAnsi="宋体"/>
          <w:b/>
          <w:szCs w:val="21"/>
        </w:rPr>
      </w:pPr>
      <w:r w:rsidRPr="002B0038">
        <w:rPr>
          <w:rFonts w:ascii="宋体" w:hAnsi="宋体"/>
          <w:szCs w:val="21"/>
        </w:rPr>
        <w:t>▲</w:t>
      </w:r>
      <w:r w:rsidR="00C4182B" w:rsidRPr="002B0038">
        <w:rPr>
          <w:rFonts w:ascii="宋体" w:hAnsi="宋体" w:hint="eastAsia"/>
          <w:b/>
          <w:szCs w:val="21"/>
        </w:rPr>
        <w:t>6.转包与分包</w:t>
      </w:r>
    </w:p>
    <w:p w:rsidR="00162871" w:rsidRPr="002B0038" w:rsidRDefault="00162871" w:rsidP="0045180D">
      <w:pPr>
        <w:snapToGrid w:val="0"/>
        <w:spacing w:line="360" w:lineRule="auto"/>
        <w:ind w:firstLineChars="200" w:firstLine="420"/>
        <w:jc w:val="left"/>
        <w:rPr>
          <w:rFonts w:ascii="宋体" w:hAnsi="宋体" w:cs="Arial"/>
          <w:szCs w:val="21"/>
        </w:rPr>
      </w:pPr>
      <w:r w:rsidRPr="002B0038">
        <w:rPr>
          <w:rFonts w:ascii="宋体" w:hAnsi="宋体" w:cs="Arial"/>
          <w:szCs w:val="21"/>
        </w:rPr>
        <w:t>本项目不允许转包</w:t>
      </w:r>
      <w:r w:rsidRPr="002B0038">
        <w:rPr>
          <w:rFonts w:ascii="宋体" w:hAnsi="宋体" w:cs="Arial" w:hint="eastAsia"/>
          <w:szCs w:val="21"/>
        </w:rPr>
        <w:t>与分包。</w:t>
      </w:r>
    </w:p>
    <w:p w:rsidR="00C4182B" w:rsidRPr="002B0038" w:rsidRDefault="005531EE" w:rsidP="005531EE">
      <w:pPr>
        <w:spacing w:line="360" w:lineRule="auto"/>
        <w:ind w:firstLineChars="200" w:firstLine="420"/>
        <w:rPr>
          <w:rFonts w:ascii="宋体" w:hAnsi="宋体"/>
          <w:b/>
          <w:szCs w:val="21"/>
        </w:rPr>
      </w:pPr>
      <w:r w:rsidRPr="002B0038">
        <w:rPr>
          <w:rFonts w:ascii="宋体" w:hAnsi="宋体"/>
          <w:szCs w:val="21"/>
        </w:rPr>
        <w:t>▲</w:t>
      </w:r>
      <w:r w:rsidR="00C4182B" w:rsidRPr="002B0038">
        <w:rPr>
          <w:rFonts w:ascii="宋体" w:hAnsi="宋体" w:hint="eastAsia"/>
          <w:b/>
          <w:szCs w:val="21"/>
        </w:rPr>
        <w:t>7.联合体投标</w:t>
      </w:r>
    </w:p>
    <w:p w:rsidR="00162871" w:rsidRPr="002B0038" w:rsidRDefault="00162871" w:rsidP="0045180D">
      <w:pPr>
        <w:snapToGrid w:val="0"/>
        <w:spacing w:line="360" w:lineRule="auto"/>
        <w:ind w:firstLineChars="200" w:firstLine="420"/>
        <w:jc w:val="left"/>
        <w:rPr>
          <w:rFonts w:ascii="宋体" w:hAnsi="宋体" w:cs="Arial"/>
          <w:szCs w:val="21"/>
        </w:rPr>
      </w:pPr>
      <w:r w:rsidRPr="002B0038">
        <w:rPr>
          <w:rFonts w:ascii="宋体" w:hAnsi="宋体" w:cs="Arial"/>
          <w:szCs w:val="21"/>
        </w:rPr>
        <w:t>本项目不</w:t>
      </w:r>
      <w:r w:rsidRPr="002B0038">
        <w:rPr>
          <w:rFonts w:ascii="宋体" w:hAnsi="宋体" w:cs="Arial" w:hint="eastAsia"/>
          <w:szCs w:val="21"/>
        </w:rPr>
        <w:t>接受联合体投标。</w:t>
      </w:r>
    </w:p>
    <w:p w:rsidR="00C4182B" w:rsidRPr="002B0038" w:rsidRDefault="00C4182B" w:rsidP="0045180D">
      <w:pPr>
        <w:spacing w:line="360" w:lineRule="auto"/>
        <w:ind w:firstLineChars="200" w:firstLine="422"/>
        <w:jc w:val="left"/>
        <w:rPr>
          <w:rFonts w:ascii="宋体" w:hAnsi="宋体"/>
          <w:b/>
          <w:szCs w:val="21"/>
        </w:rPr>
      </w:pPr>
      <w:r w:rsidRPr="002B0038">
        <w:rPr>
          <w:rFonts w:ascii="宋体" w:hAnsi="宋体" w:hint="eastAsia"/>
          <w:b/>
          <w:szCs w:val="21"/>
        </w:rPr>
        <w:t>8.</w:t>
      </w:r>
      <w:r w:rsidRPr="002B0038">
        <w:rPr>
          <w:rFonts w:ascii="宋体" w:hAnsi="宋体"/>
          <w:b/>
          <w:szCs w:val="21"/>
        </w:rPr>
        <w:t>提供相同品牌产品</w:t>
      </w:r>
      <w:r w:rsidRPr="002B0038">
        <w:rPr>
          <w:rFonts w:ascii="宋体" w:hAnsi="宋体" w:hint="eastAsia"/>
          <w:b/>
          <w:szCs w:val="21"/>
        </w:rPr>
        <w:t>投标的处理原则</w:t>
      </w:r>
      <w:r w:rsidR="003B3B15" w:rsidRPr="002B0038">
        <w:rPr>
          <w:rFonts w:ascii="宋体" w:hAnsi="宋体" w:hint="eastAsia"/>
          <w:b/>
          <w:szCs w:val="21"/>
        </w:rPr>
        <w:t>：/</w:t>
      </w:r>
    </w:p>
    <w:p w:rsidR="00C4182B" w:rsidRPr="002B0038" w:rsidRDefault="00C4182B" w:rsidP="0045180D">
      <w:pPr>
        <w:tabs>
          <w:tab w:val="left" w:pos="426"/>
        </w:tabs>
        <w:snapToGrid w:val="0"/>
        <w:spacing w:line="360" w:lineRule="auto"/>
        <w:ind w:firstLineChars="200" w:firstLine="422"/>
        <w:rPr>
          <w:rFonts w:ascii="宋体" w:hAnsi="宋体" w:cs="宋体"/>
          <w:b/>
          <w:kern w:val="0"/>
          <w:szCs w:val="21"/>
        </w:rPr>
      </w:pPr>
      <w:r w:rsidRPr="002B0038">
        <w:rPr>
          <w:rFonts w:ascii="宋体" w:hAnsi="宋体" w:cs="宋体" w:hint="eastAsia"/>
          <w:b/>
          <w:kern w:val="0"/>
          <w:szCs w:val="21"/>
        </w:rPr>
        <w:t>9.</w:t>
      </w:r>
      <w:r w:rsidRPr="002B0038">
        <w:rPr>
          <w:rFonts w:ascii="宋体" w:hAnsi="宋体" w:cs="宋体"/>
          <w:b/>
          <w:kern w:val="0"/>
          <w:szCs w:val="21"/>
        </w:rPr>
        <w:t>质疑和投诉</w:t>
      </w:r>
    </w:p>
    <w:p w:rsidR="00162871" w:rsidRPr="002B0038" w:rsidRDefault="00162871"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9.1供应商认为招标文件、招标过程和中标结果使自己的权益受到损害的，可以在知道或者应知其权益受到损害之日起七个工作日内，以书面形式向采购人或采购代理机构提出质疑。</w:t>
      </w:r>
    </w:p>
    <w:p w:rsidR="00162871" w:rsidRPr="002B0038" w:rsidRDefault="00162871"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9.2供应商应在法定质疑期内一次性提出针对同一采购程序环节的质疑。</w:t>
      </w:r>
    </w:p>
    <w:p w:rsidR="00162871" w:rsidRPr="002B0038" w:rsidRDefault="00162871" w:rsidP="0045180D">
      <w:pPr>
        <w:snapToGrid w:val="0"/>
        <w:spacing w:line="360" w:lineRule="auto"/>
        <w:ind w:firstLineChars="200" w:firstLine="420"/>
        <w:jc w:val="left"/>
        <w:rPr>
          <w:rFonts w:ascii="宋体" w:hAnsi="宋体"/>
          <w:szCs w:val="21"/>
        </w:rPr>
      </w:pPr>
      <w:r w:rsidRPr="002B0038">
        <w:rPr>
          <w:rFonts w:ascii="宋体" w:hAnsi="宋体" w:hint="eastAsia"/>
          <w:szCs w:val="21"/>
        </w:rPr>
        <w:t>9.3质疑函的接收和发送：联系人及联系方式等</w:t>
      </w:r>
      <w:r w:rsidR="008D7EF7" w:rsidRPr="002B0038">
        <w:rPr>
          <w:rFonts w:ascii="宋体" w:hAnsi="宋体" w:hint="eastAsia"/>
          <w:szCs w:val="21"/>
        </w:rPr>
        <w:t>信息</w:t>
      </w:r>
      <w:r w:rsidRPr="002B0038">
        <w:rPr>
          <w:rFonts w:ascii="宋体" w:hAnsi="宋体" w:hint="eastAsia"/>
          <w:szCs w:val="21"/>
        </w:rPr>
        <w:t>详见《投标人须知前附表》。</w:t>
      </w:r>
    </w:p>
    <w:p w:rsidR="00162871" w:rsidRPr="002B0038" w:rsidRDefault="00162871"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9.4质疑供应商对采购人或采购代理机构的答复不满意或者采购人或采购代理机构未在规定的时间内作出答复的，可以在答复期满后十五个工作日内向同级政府采购监督管理部门投诉。</w:t>
      </w:r>
    </w:p>
    <w:p w:rsidR="00162871" w:rsidRPr="002B0038" w:rsidRDefault="00162871"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9.5</w:t>
      </w:r>
      <w:r w:rsidRPr="002B0038">
        <w:rPr>
          <w:rFonts w:ascii="宋体" w:hAnsi="宋体" w:cs="Arial"/>
          <w:szCs w:val="21"/>
        </w:rPr>
        <w:t>质疑、投诉</w:t>
      </w:r>
      <w:r w:rsidRPr="002B0038">
        <w:rPr>
          <w:rFonts w:ascii="宋体" w:hAnsi="宋体" w:cs="Arial" w:hint="eastAsia"/>
          <w:szCs w:val="21"/>
        </w:rPr>
        <w:t>均须</w:t>
      </w:r>
      <w:r w:rsidRPr="002B0038">
        <w:rPr>
          <w:rFonts w:ascii="宋体" w:hAnsi="宋体" w:cs="Arial"/>
          <w:szCs w:val="21"/>
        </w:rPr>
        <w:t>采用书面形式，质疑、投诉</w:t>
      </w:r>
      <w:r w:rsidRPr="002B0038">
        <w:rPr>
          <w:rFonts w:ascii="宋体" w:hAnsi="宋体" w:cs="Arial" w:hint="eastAsia"/>
          <w:szCs w:val="21"/>
        </w:rPr>
        <w:t>资料</w:t>
      </w:r>
      <w:r w:rsidRPr="002B0038">
        <w:rPr>
          <w:rFonts w:ascii="宋体" w:hAnsi="宋体" w:cs="Arial"/>
          <w:szCs w:val="21"/>
        </w:rPr>
        <w:t>均应明确阐述</w:t>
      </w:r>
      <w:r w:rsidRPr="002B0038">
        <w:rPr>
          <w:rFonts w:ascii="宋体" w:hAnsi="宋体" w:cs="Arial" w:hint="eastAsia"/>
          <w:szCs w:val="21"/>
        </w:rPr>
        <w:t>自身</w:t>
      </w:r>
      <w:r w:rsidRPr="002B0038">
        <w:rPr>
          <w:rFonts w:ascii="宋体" w:hAnsi="宋体" w:cs="Arial"/>
          <w:szCs w:val="21"/>
        </w:rPr>
        <w:t>合法权益受到损害的实质性内容，提供相关事实、依据和证据及其来源或线索，便于调查、答复和处理</w:t>
      </w:r>
      <w:r w:rsidRPr="002B0038">
        <w:rPr>
          <w:rFonts w:ascii="宋体" w:hAnsi="宋体" w:cs="Arial" w:hint="eastAsia"/>
          <w:szCs w:val="21"/>
        </w:rPr>
        <w:t>，</w:t>
      </w:r>
      <w:r w:rsidRPr="002B0038">
        <w:rPr>
          <w:rFonts w:ascii="宋体" w:hAnsi="宋体" w:cs="Arial"/>
          <w:szCs w:val="21"/>
        </w:rPr>
        <w:t>质疑、投诉</w:t>
      </w:r>
      <w:r w:rsidRPr="002B0038">
        <w:rPr>
          <w:rFonts w:ascii="宋体" w:hAnsi="宋体" w:cs="Arial" w:hint="eastAsia"/>
          <w:szCs w:val="21"/>
        </w:rPr>
        <w:t>文件具体要求详见</w:t>
      </w:r>
      <w:r w:rsidR="008D7EF7" w:rsidRPr="002B0038">
        <w:rPr>
          <w:rFonts w:ascii="宋体" w:hAnsi="宋体" w:cs="Arial" w:hint="eastAsia"/>
          <w:szCs w:val="21"/>
        </w:rPr>
        <w:t>《政府采购质疑和投诉办法》（财政部令第94号）</w:t>
      </w:r>
      <w:r w:rsidRPr="002B0038">
        <w:rPr>
          <w:rFonts w:ascii="宋体" w:hAnsi="宋体" w:cs="Arial" w:hint="eastAsia"/>
          <w:szCs w:val="21"/>
        </w:rPr>
        <w:t>。</w:t>
      </w:r>
    </w:p>
    <w:p w:rsidR="00C4182B"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10.信用记录查询及使用</w:t>
      </w:r>
    </w:p>
    <w:p w:rsidR="00C4182B" w:rsidRPr="002B0038" w:rsidRDefault="00C4182B" w:rsidP="0045180D">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10.1</w:t>
      </w:r>
      <w:r w:rsidRPr="002B0038">
        <w:rPr>
          <w:rFonts w:ascii="宋体" w:hAnsi="宋体"/>
          <w:sz w:val="21"/>
          <w:szCs w:val="21"/>
        </w:rPr>
        <w:t>投标人信用信息查询渠道</w:t>
      </w:r>
      <w:r w:rsidRPr="002B0038">
        <w:rPr>
          <w:rFonts w:ascii="宋体" w:hAnsi="宋体" w:hint="eastAsia"/>
          <w:sz w:val="21"/>
          <w:szCs w:val="21"/>
        </w:rPr>
        <w:t>：通过“信用中国”网站（www.creditchina.gov.cn）、中国政府采购网（www.ccgp.gov.cn）查询本项目投标人的信用记录。</w:t>
      </w:r>
    </w:p>
    <w:p w:rsidR="00C4182B" w:rsidRPr="002B0038" w:rsidRDefault="00C4182B" w:rsidP="0045180D">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10.2</w:t>
      </w:r>
      <w:r w:rsidRPr="002B0038">
        <w:rPr>
          <w:rFonts w:ascii="宋体" w:hAnsi="宋体"/>
          <w:sz w:val="21"/>
          <w:szCs w:val="21"/>
        </w:rPr>
        <w:t>信息查询截止时点</w:t>
      </w:r>
      <w:r w:rsidRPr="002B0038">
        <w:rPr>
          <w:rFonts w:ascii="宋体" w:hAnsi="宋体" w:hint="eastAsia"/>
          <w:sz w:val="21"/>
          <w:szCs w:val="21"/>
        </w:rPr>
        <w:t>：投标截止时间后。</w:t>
      </w:r>
    </w:p>
    <w:p w:rsidR="00C4182B" w:rsidRPr="002B0038" w:rsidRDefault="00C4182B" w:rsidP="0045180D">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10.3</w:t>
      </w:r>
      <w:r w:rsidRPr="002B0038">
        <w:rPr>
          <w:rFonts w:ascii="宋体" w:hAnsi="宋体"/>
          <w:sz w:val="21"/>
          <w:szCs w:val="21"/>
        </w:rPr>
        <w:t>信用信息查询记录和证据留存的具体方式</w:t>
      </w:r>
      <w:r w:rsidRPr="002B0038">
        <w:rPr>
          <w:rFonts w:ascii="宋体" w:hAnsi="宋体" w:hint="eastAsia"/>
          <w:sz w:val="21"/>
          <w:szCs w:val="21"/>
        </w:rPr>
        <w:t>：信用</w:t>
      </w:r>
      <w:r w:rsidR="008469A3" w:rsidRPr="002B0038">
        <w:rPr>
          <w:rFonts w:ascii="宋体" w:hAnsi="宋体"/>
          <w:sz w:val="21"/>
          <w:szCs w:val="21"/>
        </w:rPr>
        <w:t>信息</w:t>
      </w:r>
      <w:r w:rsidRPr="002B0038">
        <w:rPr>
          <w:rFonts w:ascii="宋体" w:hAnsi="宋体" w:hint="eastAsia"/>
          <w:sz w:val="21"/>
          <w:szCs w:val="21"/>
        </w:rPr>
        <w:t>查询结果以网页打印件的方式与其他采购文件一并保存。</w:t>
      </w:r>
    </w:p>
    <w:p w:rsidR="00C4182B" w:rsidRPr="002B0038" w:rsidRDefault="00C4182B" w:rsidP="0045180D">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10.4</w:t>
      </w:r>
      <w:r w:rsidRPr="002B0038">
        <w:rPr>
          <w:rFonts w:ascii="宋体" w:hAnsi="宋体"/>
          <w:sz w:val="21"/>
          <w:szCs w:val="21"/>
        </w:rPr>
        <w:t>信用信息的使用规则</w:t>
      </w:r>
      <w:r w:rsidRPr="002B0038">
        <w:rPr>
          <w:rFonts w:ascii="宋体" w:hAnsi="宋体" w:hint="eastAsia"/>
          <w:sz w:val="21"/>
          <w:szCs w:val="21"/>
        </w:rPr>
        <w:t>：</w:t>
      </w:r>
    </w:p>
    <w:p w:rsidR="00C4182B" w:rsidRPr="002B0038" w:rsidRDefault="00C4182B" w:rsidP="00614303">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r w:rsidR="00614303" w:rsidRPr="002B0038">
        <w:rPr>
          <w:rFonts w:ascii="宋体" w:hAnsi="宋体" w:hint="eastAsia"/>
          <w:sz w:val="21"/>
          <w:szCs w:val="21"/>
        </w:rPr>
        <w:t>。</w:t>
      </w:r>
      <w:r w:rsidRPr="002B0038">
        <w:rPr>
          <w:rFonts w:ascii="宋体" w:hAnsi="宋体" w:hint="eastAsia"/>
          <w:b/>
          <w:szCs w:val="21"/>
        </w:rPr>
        <w:t>11.政府采购信息发布</w:t>
      </w:r>
      <w:r w:rsidR="009A5C10" w:rsidRPr="002B0038">
        <w:rPr>
          <w:rFonts w:ascii="宋体" w:hAnsi="宋体" w:hint="eastAsia"/>
          <w:b/>
          <w:szCs w:val="21"/>
        </w:rPr>
        <w:t>媒体</w:t>
      </w:r>
    </w:p>
    <w:p w:rsidR="00C4182B" w:rsidRPr="002B0038" w:rsidRDefault="00B66797" w:rsidP="0045180D">
      <w:pPr>
        <w:pStyle w:val="af"/>
        <w:snapToGrid w:val="0"/>
        <w:spacing w:after="0" w:line="360" w:lineRule="auto"/>
        <w:ind w:leftChars="0" w:left="0" w:firstLineChars="200" w:firstLine="420"/>
        <w:rPr>
          <w:rFonts w:ascii="宋体" w:hAnsi="宋体"/>
          <w:sz w:val="21"/>
          <w:szCs w:val="21"/>
        </w:rPr>
      </w:pPr>
      <w:r w:rsidRPr="002B0038">
        <w:rPr>
          <w:rFonts w:ascii="宋体" w:hAnsi="宋体" w:hint="eastAsia"/>
          <w:sz w:val="21"/>
          <w:szCs w:val="21"/>
        </w:rPr>
        <w:t>本项目政府采购信息发布媒体</w:t>
      </w:r>
      <w:r w:rsidR="00A459DE" w:rsidRPr="002B0038">
        <w:rPr>
          <w:rFonts w:ascii="宋体" w:hAnsi="宋体" w:hint="eastAsia"/>
          <w:sz w:val="21"/>
          <w:szCs w:val="21"/>
        </w:rPr>
        <w:t>详见《投标人须知前附表》。</w:t>
      </w:r>
    </w:p>
    <w:p w:rsidR="00C4182B" w:rsidRPr="002B0038" w:rsidRDefault="00C4182B" w:rsidP="0045180D">
      <w:pPr>
        <w:spacing w:line="360" w:lineRule="auto"/>
        <w:ind w:firstLineChars="200" w:firstLine="422"/>
        <w:jc w:val="left"/>
        <w:rPr>
          <w:rFonts w:ascii="宋体" w:hAnsi="宋体"/>
          <w:b/>
          <w:szCs w:val="21"/>
        </w:rPr>
      </w:pPr>
      <w:r w:rsidRPr="002B0038">
        <w:rPr>
          <w:rFonts w:ascii="宋体" w:hAnsi="宋体" w:hint="eastAsia"/>
          <w:b/>
          <w:szCs w:val="21"/>
        </w:rPr>
        <w:t>12.</w:t>
      </w:r>
      <w:r w:rsidRPr="002B0038">
        <w:rPr>
          <w:rFonts w:ascii="宋体" w:hAnsi="宋体"/>
          <w:b/>
          <w:szCs w:val="21"/>
        </w:rPr>
        <w:t>采购代理</w:t>
      </w:r>
      <w:r w:rsidRPr="002B0038">
        <w:rPr>
          <w:rFonts w:ascii="宋体" w:hAnsi="宋体" w:hint="eastAsia"/>
          <w:b/>
          <w:szCs w:val="21"/>
        </w:rPr>
        <w:t>服务</w:t>
      </w:r>
      <w:r w:rsidRPr="002B0038">
        <w:rPr>
          <w:rFonts w:ascii="宋体" w:hAnsi="宋体"/>
          <w:b/>
          <w:szCs w:val="21"/>
        </w:rPr>
        <w:t>费用的收取标准和方式</w:t>
      </w:r>
    </w:p>
    <w:p w:rsidR="009A52D1" w:rsidRPr="002B0038" w:rsidRDefault="009A52D1" w:rsidP="009A52D1">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12.1</w:t>
      </w:r>
      <w:r w:rsidRPr="002B0038">
        <w:rPr>
          <w:rFonts w:ascii="宋体" w:hAnsi="宋体"/>
          <w:sz w:val="21"/>
          <w:szCs w:val="21"/>
        </w:rPr>
        <w:t>采购</w:t>
      </w:r>
      <w:r w:rsidRPr="002B0038">
        <w:rPr>
          <w:rFonts w:ascii="宋体" w:hAnsi="宋体" w:hint="eastAsia"/>
          <w:sz w:val="21"/>
          <w:szCs w:val="21"/>
        </w:rPr>
        <w:t>代理服务费用的收取标准：详见《投标人须知前附表》。</w:t>
      </w:r>
    </w:p>
    <w:p w:rsidR="009A52D1" w:rsidRPr="002B0038" w:rsidRDefault="009A52D1" w:rsidP="009A52D1">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12.2</w:t>
      </w:r>
      <w:r w:rsidRPr="002B0038">
        <w:rPr>
          <w:rFonts w:ascii="宋体" w:hAnsi="宋体"/>
          <w:sz w:val="21"/>
          <w:szCs w:val="21"/>
        </w:rPr>
        <w:t>采购</w:t>
      </w:r>
      <w:r w:rsidRPr="002B0038">
        <w:rPr>
          <w:rFonts w:ascii="宋体" w:hAnsi="宋体" w:hint="eastAsia"/>
          <w:sz w:val="21"/>
          <w:szCs w:val="21"/>
        </w:rPr>
        <w:t>代理服务费的支付：详见《投标人须知前附表》。</w:t>
      </w:r>
    </w:p>
    <w:p w:rsidR="009A52D1" w:rsidRPr="002B0038" w:rsidRDefault="009A52D1" w:rsidP="009A52D1">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12.3</w:t>
      </w:r>
      <w:r w:rsidRPr="002B0038">
        <w:rPr>
          <w:rFonts w:ascii="宋体" w:hAnsi="宋体"/>
          <w:sz w:val="21"/>
          <w:szCs w:val="21"/>
        </w:rPr>
        <w:t>采购</w:t>
      </w:r>
      <w:r w:rsidRPr="002B0038">
        <w:rPr>
          <w:rFonts w:ascii="宋体" w:hAnsi="宋体" w:hint="eastAsia"/>
          <w:sz w:val="21"/>
          <w:szCs w:val="21"/>
        </w:rPr>
        <w:t>代理服务费收款账户信息：</w:t>
      </w:r>
    </w:p>
    <w:p w:rsidR="009A52D1" w:rsidRPr="002B0038" w:rsidRDefault="009A52D1" w:rsidP="009A52D1">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lastRenderedPageBreak/>
        <w:t>开户银行：宁波银行海曙支行</w:t>
      </w:r>
    </w:p>
    <w:p w:rsidR="009A52D1" w:rsidRPr="002B0038" w:rsidRDefault="009A52D1" w:rsidP="009A52D1">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户名：宁波名诚招标代理有限公司</w:t>
      </w:r>
    </w:p>
    <w:p w:rsidR="009A52D1" w:rsidRPr="002B0038" w:rsidRDefault="009A52D1" w:rsidP="009A52D1">
      <w:pPr>
        <w:pStyle w:val="af"/>
        <w:snapToGrid w:val="0"/>
        <w:spacing w:after="0" w:line="360" w:lineRule="auto"/>
        <w:ind w:leftChars="0" w:left="0" w:firstLineChars="200" w:firstLine="420"/>
        <w:jc w:val="left"/>
        <w:rPr>
          <w:rFonts w:ascii="宋体" w:hAnsi="宋体"/>
          <w:sz w:val="21"/>
          <w:szCs w:val="21"/>
        </w:rPr>
      </w:pPr>
      <w:r w:rsidRPr="002B0038">
        <w:rPr>
          <w:rFonts w:ascii="宋体" w:hAnsi="宋体" w:hint="eastAsia"/>
          <w:sz w:val="21"/>
          <w:szCs w:val="21"/>
        </w:rPr>
        <w:t>账号：20010122000443166</w:t>
      </w:r>
    </w:p>
    <w:p w:rsidR="00C4182B" w:rsidRPr="002B0038" w:rsidRDefault="00C4182B" w:rsidP="0045180D">
      <w:pPr>
        <w:pStyle w:val="aff2"/>
        <w:snapToGrid w:val="0"/>
        <w:spacing w:beforeLines="0" w:afterLines="0" w:line="360" w:lineRule="auto"/>
        <w:ind w:firstLineChars="200" w:firstLine="422"/>
        <w:rPr>
          <w:rFonts w:hAnsi="宋体"/>
          <w:b/>
          <w:sz w:val="21"/>
          <w:szCs w:val="21"/>
        </w:rPr>
      </w:pPr>
      <w:r w:rsidRPr="002B0038">
        <w:rPr>
          <w:rFonts w:hAnsi="宋体" w:hint="eastAsia"/>
          <w:b/>
          <w:sz w:val="21"/>
          <w:szCs w:val="21"/>
        </w:rPr>
        <w:t>13.其他</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13.1招标文件的标题和序号只是为了查阅方便，不影响对招标文件的理解。</w:t>
      </w:r>
    </w:p>
    <w:p w:rsidR="00C4182B" w:rsidRPr="002B0038" w:rsidRDefault="00C4182B"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13.2招标文件的采购需求内容如出现某品牌、型号的内容是为了更好的描述产品的性能、规格及要求，并无任何指定产品品牌、型号的意思表达，投标人可选择其他品牌、型号的产品参加投标。</w:t>
      </w:r>
    </w:p>
    <w:p w:rsidR="00C4182B" w:rsidRPr="002B0038" w:rsidRDefault="00C4182B"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13.3</w:t>
      </w:r>
      <w:r w:rsidRPr="002B0038">
        <w:rPr>
          <w:rFonts w:ascii="宋体" w:hAnsi="宋体" w:cs="Arial"/>
          <w:szCs w:val="21"/>
        </w:rPr>
        <w:t>单位负责人为同一人或者存在直接控股、管理关系的不同供应商，</w:t>
      </w:r>
      <w:r w:rsidRPr="002B0038">
        <w:rPr>
          <w:rFonts w:ascii="宋体" w:hAnsi="宋体" w:cs="Arial" w:hint="eastAsia"/>
          <w:szCs w:val="21"/>
        </w:rPr>
        <w:t>同时</w:t>
      </w:r>
      <w:r w:rsidRPr="002B0038">
        <w:rPr>
          <w:rFonts w:ascii="宋体" w:hAnsi="宋体" w:cs="Arial"/>
          <w:szCs w:val="21"/>
        </w:rPr>
        <w:t>参加同一合同项下</w:t>
      </w:r>
      <w:r w:rsidR="008376EA" w:rsidRPr="002B0038">
        <w:rPr>
          <w:rFonts w:asciiTheme="minorEastAsia" w:eastAsiaTheme="minorEastAsia" w:hAnsiTheme="minorEastAsia" w:cs="Arial" w:hint="eastAsia"/>
          <w:szCs w:val="21"/>
        </w:rPr>
        <w:t>（指同一标项）</w:t>
      </w:r>
      <w:r w:rsidRPr="002B0038">
        <w:rPr>
          <w:rFonts w:ascii="宋体" w:hAnsi="宋体" w:cs="Arial"/>
          <w:szCs w:val="21"/>
        </w:rPr>
        <w:t>的政府采购活动</w:t>
      </w:r>
      <w:r w:rsidRPr="002B0038">
        <w:rPr>
          <w:rFonts w:ascii="宋体" w:hAnsi="宋体" w:cs="Arial" w:hint="eastAsia"/>
          <w:szCs w:val="21"/>
        </w:rPr>
        <w:t>，相关单位的投标均无效</w:t>
      </w:r>
      <w:r w:rsidRPr="002B0038">
        <w:rPr>
          <w:rFonts w:ascii="宋体" w:hAnsi="宋体" w:cs="Arial"/>
          <w:szCs w:val="21"/>
        </w:rPr>
        <w:t>。</w:t>
      </w:r>
    </w:p>
    <w:p w:rsidR="002C217D" w:rsidRPr="002B0038" w:rsidRDefault="00C4182B"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13.4招标文件要求携带原件备查的资料，如果该资料可以通过互联网或者相关信息系统查询的，投标人能够当场提供账号、网址等</w:t>
      </w:r>
      <w:r w:rsidR="009F3DA7" w:rsidRPr="002B0038">
        <w:rPr>
          <w:rFonts w:ascii="宋体" w:hAnsi="宋体" w:cs="Arial" w:hint="eastAsia"/>
          <w:szCs w:val="21"/>
        </w:rPr>
        <w:t>信息</w:t>
      </w:r>
      <w:r w:rsidRPr="002B0038">
        <w:rPr>
          <w:rFonts w:ascii="宋体" w:hAnsi="宋体" w:cs="Arial" w:hint="eastAsia"/>
          <w:szCs w:val="21"/>
        </w:rPr>
        <w:t>进行查询、核实资料真伪及数据的，视同提供了原件。</w:t>
      </w:r>
    </w:p>
    <w:p w:rsidR="007D1C90" w:rsidRPr="002B0038" w:rsidRDefault="007D1C90" w:rsidP="0045180D">
      <w:pPr>
        <w:snapToGrid w:val="0"/>
        <w:spacing w:line="360" w:lineRule="auto"/>
        <w:ind w:firstLineChars="200" w:firstLine="420"/>
        <w:jc w:val="left"/>
        <w:rPr>
          <w:rFonts w:ascii="宋体" w:hAnsi="宋体" w:cs="Arial"/>
          <w:szCs w:val="21"/>
        </w:rPr>
      </w:pPr>
      <w:r w:rsidRPr="002B0038">
        <w:rPr>
          <w:rFonts w:ascii="宋体" w:hAnsi="宋体" w:cs="Arial" w:hint="eastAsia"/>
          <w:szCs w:val="21"/>
        </w:rPr>
        <w:t>13.5依据《</w:t>
      </w:r>
      <w:r w:rsidRPr="002B0038">
        <w:t>政府采购促进中小企业发展管理办法</w:t>
      </w:r>
      <w:r w:rsidRPr="002B0038">
        <w:rPr>
          <w:rFonts w:ascii="宋体" w:hAnsi="宋体" w:cs="Arial" w:hint="eastAsia"/>
          <w:szCs w:val="21"/>
        </w:rPr>
        <w:t>》规定享受扶持政策获得政府采购合同的，小微企业不得将合同分包给大中型企业，中型企业不得将合同分包给大型企业。</w:t>
      </w:r>
    </w:p>
    <w:p w:rsidR="00C4182B" w:rsidRPr="002B0038" w:rsidRDefault="00C4182B" w:rsidP="0045180D">
      <w:pPr>
        <w:pStyle w:val="a"/>
        <w:widowControl w:val="0"/>
        <w:numPr>
          <w:ilvl w:val="0"/>
          <w:numId w:val="0"/>
        </w:numPr>
        <w:tabs>
          <w:tab w:val="clear" w:pos="454"/>
          <w:tab w:val="left" w:pos="900"/>
        </w:tabs>
        <w:snapToGrid w:val="0"/>
        <w:spacing w:afterLines="0" w:line="360" w:lineRule="auto"/>
        <w:ind w:left="454" w:firstLineChars="200" w:firstLine="422"/>
        <w:jc w:val="center"/>
        <w:rPr>
          <w:rFonts w:ascii="宋体" w:hAnsi="宋体"/>
          <w:b/>
          <w:sz w:val="21"/>
          <w:szCs w:val="21"/>
        </w:rPr>
      </w:pPr>
      <w:r w:rsidRPr="002B0038">
        <w:rPr>
          <w:rFonts w:ascii="宋体" w:hAnsi="宋体"/>
          <w:b/>
          <w:sz w:val="21"/>
          <w:szCs w:val="21"/>
        </w:rPr>
        <w:t>二</w:t>
      </w:r>
      <w:r w:rsidRPr="002B0038">
        <w:rPr>
          <w:rFonts w:ascii="宋体" w:hAnsi="宋体" w:hint="eastAsia"/>
          <w:b/>
          <w:sz w:val="21"/>
          <w:szCs w:val="21"/>
        </w:rPr>
        <w:t>、招标</w:t>
      </w:r>
      <w:r w:rsidRPr="002B0038">
        <w:rPr>
          <w:rFonts w:ascii="宋体" w:hAnsi="宋体"/>
          <w:b/>
          <w:sz w:val="21"/>
          <w:szCs w:val="21"/>
        </w:rPr>
        <w:t>文件</w:t>
      </w:r>
    </w:p>
    <w:p w:rsidR="00C4182B" w:rsidRPr="002B0038" w:rsidRDefault="00C4182B" w:rsidP="0045180D">
      <w:pPr>
        <w:pStyle w:val="aff2"/>
        <w:snapToGrid w:val="0"/>
        <w:spacing w:beforeLines="0" w:afterLines="0" w:line="360" w:lineRule="auto"/>
        <w:ind w:firstLineChars="200" w:firstLine="422"/>
        <w:rPr>
          <w:rFonts w:hAnsi="宋体"/>
          <w:b/>
          <w:sz w:val="21"/>
          <w:szCs w:val="21"/>
        </w:rPr>
      </w:pPr>
      <w:r w:rsidRPr="002B0038">
        <w:rPr>
          <w:rFonts w:hAnsi="宋体" w:hint="eastAsia"/>
          <w:b/>
          <w:sz w:val="21"/>
          <w:szCs w:val="21"/>
        </w:rPr>
        <w:t>14.招标文件的编制依据与构成</w:t>
      </w:r>
    </w:p>
    <w:p w:rsidR="00C4182B" w:rsidRPr="002B0038" w:rsidRDefault="00C4182B" w:rsidP="0045180D">
      <w:pPr>
        <w:pStyle w:val="aff2"/>
        <w:snapToGrid w:val="0"/>
        <w:spacing w:beforeLines="0" w:afterLines="0" w:line="360" w:lineRule="auto"/>
        <w:ind w:firstLineChars="200" w:firstLine="420"/>
        <w:rPr>
          <w:rFonts w:hAnsi="宋体"/>
          <w:b/>
          <w:sz w:val="21"/>
          <w:szCs w:val="21"/>
        </w:rPr>
      </w:pPr>
      <w:r w:rsidRPr="002B0038">
        <w:rPr>
          <w:rFonts w:hAnsi="宋体" w:hint="eastAsia"/>
          <w:sz w:val="21"/>
          <w:szCs w:val="21"/>
        </w:rPr>
        <w:t>14.1招标文件</w:t>
      </w:r>
      <w:r w:rsidR="009E5F0A" w:rsidRPr="002B0038">
        <w:rPr>
          <w:rFonts w:hAnsi="宋体" w:hint="eastAsia"/>
          <w:sz w:val="21"/>
          <w:szCs w:val="21"/>
        </w:rPr>
        <w:t>根据</w:t>
      </w:r>
      <w:r w:rsidRPr="002B0038">
        <w:rPr>
          <w:rFonts w:hAnsi="宋体" w:hint="eastAsia"/>
          <w:sz w:val="21"/>
          <w:szCs w:val="21"/>
        </w:rPr>
        <w:t>《中华人民共和国政府采购法》《中华人民共和国政府采购法实施条例》《政府采购货物和服务招标投标管理办法》等政府采购法律法规的规定</w:t>
      </w:r>
      <w:r w:rsidR="009E5F0A" w:rsidRPr="002B0038">
        <w:rPr>
          <w:rFonts w:hAnsi="宋体" w:hint="eastAsia"/>
          <w:sz w:val="21"/>
          <w:szCs w:val="21"/>
        </w:rPr>
        <w:t>编制</w:t>
      </w:r>
      <w:r w:rsidRPr="002B0038">
        <w:rPr>
          <w:rFonts w:hAnsi="宋体" w:hint="eastAsia"/>
          <w:sz w:val="21"/>
          <w:szCs w:val="21"/>
        </w:rPr>
        <w:t>。</w:t>
      </w:r>
    </w:p>
    <w:p w:rsidR="00C4182B" w:rsidRPr="002B0038" w:rsidRDefault="00C4182B"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14.2</w:t>
      </w:r>
      <w:r w:rsidR="000F52B9" w:rsidRPr="002B0038">
        <w:rPr>
          <w:rFonts w:hAnsi="宋体" w:hint="eastAsia"/>
          <w:bCs/>
          <w:sz w:val="21"/>
          <w:szCs w:val="21"/>
        </w:rPr>
        <w:t>项目</w:t>
      </w:r>
      <w:r w:rsidRPr="002B0038">
        <w:rPr>
          <w:rFonts w:hAnsi="宋体" w:hint="eastAsia"/>
          <w:bCs/>
          <w:sz w:val="21"/>
          <w:szCs w:val="21"/>
        </w:rPr>
        <w:t>要求提供的</w:t>
      </w:r>
      <w:r w:rsidR="000F52B9" w:rsidRPr="002B0038">
        <w:rPr>
          <w:rFonts w:hAnsi="宋体" w:hint="eastAsia"/>
          <w:bCs/>
          <w:sz w:val="21"/>
          <w:szCs w:val="21"/>
        </w:rPr>
        <w:t>产品</w:t>
      </w:r>
      <w:r w:rsidR="008822B3" w:rsidRPr="002B0038">
        <w:rPr>
          <w:rFonts w:hAnsi="宋体" w:hint="eastAsia"/>
          <w:bCs/>
          <w:sz w:val="21"/>
          <w:szCs w:val="21"/>
        </w:rPr>
        <w:t>、招标过程和合同条件在招标文件中均有说明。</w:t>
      </w:r>
    </w:p>
    <w:p w:rsidR="00C4182B" w:rsidRPr="002B0038" w:rsidRDefault="00C4182B"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14.3招标文件以中文文字编写，共六章。由下列文件以及在招标过程中发出的澄清或修改文件和补充文件组成，内容如下：</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第一章  投标邀请</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 xml:space="preserve">第二章  </w:t>
      </w:r>
      <w:r w:rsidRPr="002B0038">
        <w:rPr>
          <w:rFonts w:hAnsi="宋体"/>
          <w:sz w:val="21"/>
          <w:szCs w:val="21"/>
        </w:rPr>
        <w:t>采购需求</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 xml:space="preserve">第三章  </w:t>
      </w:r>
      <w:r w:rsidRPr="002B0038">
        <w:rPr>
          <w:rFonts w:hAnsi="宋体"/>
          <w:sz w:val="21"/>
          <w:szCs w:val="21"/>
        </w:rPr>
        <w:t>投标人须知</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 xml:space="preserve">第四章  </w:t>
      </w:r>
      <w:r w:rsidRPr="002B0038">
        <w:rPr>
          <w:rFonts w:hAnsi="宋体"/>
          <w:sz w:val="21"/>
          <w:szCs w:val="21"/>
        </w:rPr>
        <w:t>评标</w:t>
      </w:r>
      <w:r w:rsidRPr="002B0038">
        <w:rPr>
          <w:rFonts w:hAnsi="宋体" w:hint="eastAsia"/>
          <w:sz w:val="21"/>
          <w:szCs w:val="21"/>
        </w:rPr>
        <w:t>方法</w:t>
      </w:r>
      <w:r w:rsidRPr="002B0038">
        <w:rPr>
          <w:rFonts w:hAnsi="宋体"/>
          <w:sz w:val="21"/>
          <w:szCs w:val="21"/>
        </w:rPr>
        <w:t>及</w:t>
      </w:r>
      <w:r w:rsidRPr="002B0038">
        <w:rPr>
          <w:rFonts w:hAnsi="宋体" w:hint="eastAsia"/>
          <w:sz w:val="21"/>
          <w:szCs w:val="21"/>
        </w:rPr>
        <w:t>评标</w:t>
      </w:r>
      <w:r w:rsidRPr="002B0038">
        <w:rPr>
          <w:rFonts w:hAnsi="宋体"/>
          <w:sz w:val="21"/>
          <w:szCs w:val="21"/>
        </w:rPr>
        <w:t>标准</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 xml:space="preserve">第五章  </w:t>
      </w:r>
      <w:r w:rsidRPr="002B0038">
        <w:rPr>
          <w:rFonts w:hAnsi="宋体"/>
          <w:sz w:val="21"/>
          <w:szCs w:val="21"/>
        </w:rPr>
        <w:t>合同文本</w:t>
      </w:r>
    </w:p>
    <w:p w:rsidR="00C4182B" w:rsidRPr="002B0038" w:rsidRDefault="00C4182B"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 xml:space="preserve">第六章  </w:t>
      </w:r>
      <w:r w:rsidRPr="002B0038">
        <w:rPr>
          <w:rFonts w:hAnsi="宋体"/>
          <w:sz w:val="21"/>
          <w:szCs w:val="21"/>
        </w:rPr>
        <w:t>投标文件格式</w:t>
      </w:r>
    </w:p>
    <w:p w:rsidR="00C4182B" w:rsidRPr="002B0038" w:rsidRDefault="00C4182B" w:rsidP="0045180D">
      <w:pPr>
        <w:pStyle w:val="a"/>
        <w:widowControl w:val="0"/>
        <w:numPr>
          <w:ilvl w:val="0"/>
          <w:numId w:val="0"/>
        </w:numPr>
        <w:tabs>
          <w:tab w:val="clear" w:pos="454"/>
          <w:tab w:val="left" w:pos="900"/>
        </w:tabs>
        <w:snapToGrid w:val="0"/>
        <w:spacing w:afterLines="0" w:line="360" w:lineRule="auto"/>
        <w:ind w:firstLineChars="200" w:firstLine="422"/>
        <w:rPr>
          <w:rFonts w:ascii="宋体" w:hAnsi="宋体" w:cs="宋体"/>
          <w:b/>
          <w:sz w:val="21"/>
          <w:szCs w:val="21"/>
        </w:rPr>
      </w:pPr>
      <w:r w:rsidRPr="002B0038">
        <w:rPr>
          <w:rFonts w:ascii="宋体" w:hAnsi="宋体" w:cs="宋体" w:hint="eastAsia"/>
          <w:b/>
          <w:sz w:val="21"/>
          <w:szCs w:val="21"/>
        </w:rPr>
        <w:t>15.招标文件的询问、澄清和修改</w:t>
      </w:r>
    </w:p>
    <w:p w:rsidR="009A02A3" w:rsidRPr="002B0038" w:rsidRDefault="009A02A3"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15.</w:t>
      </w:r>
      <w:r w:rsidRPr="002B0038">
        <w:rPr>
          <w:rFonts w:hAnsi="宋体"/>
          <w:bCs/>
          <w:sz w:val="21"/>
          <w:szCs w:val="21"/>
        </w:rPr>
        <w:t>1</w:t>
      </w:r>
      <w:r w:rsidRPr="002B0038">
        <w:rPr>
          <w:rFonts w:hAnsi="宋体" w:hint="eastAsia"/>
          <w:bCs/>
          <w:sz w:val="21"/>
          <w:szCs w:val="21"/>
        </w:rPr>
        <w:t>询问</w:t>
      </w:r>
    </w:p>
    <w:p w:rsidR="009A02A3" w:rsidRPr="002B0038" w:rsidRDefault="009A02A3" w:rsidP="0045180D">
      <w:pPr>
        <w:pStyle w:val="aff2"/>
        <w:snapToGrid w:val="0"/>
        <w:spacing w:beforeLines="0" w:afterLines="0" w:line="360" w:lineRule="auto"/>
        <w:ind w:firstLineChars="200" w:firstLine="420"/>
        <w:rPr>
          <w:rFonts w:hAnsi="宋体"/>
          <w:sz w:val="21"/>
          <w:szCs w:val="21"/>
        </w:rPr>
      </w:pPr>
      <w:r w:rsidRPr="002B0038">
        <w:rPr>
          <w:rFonts w:hAnsi="宋体"/>
          <w:bCs/>
          <w:sz w:val="21"/>
          <w:szCs w:val="21"/>
        </w:rPr>
        <w:t>投标人</w:t>
      </w:r>
      <w:r w:rsidRPr="002B0038">
        <w:rPr>
          <w:rFonts w:hAnsi="宋体" w:hint="eastAsia"/>
          <w:bCs/>
          <w:sz w:val="21"/>
          <w:szCs w:val="21"/>
        </w:rPr>
        <w:t>对招标文件有疑问之处可向</w:t>
      </w:r>
      <w:r w:rsidRPr="002B0038">
        <w:rPr>
          <w:rFonts w:hAnsi="宋体" w:hint="eastAsia"/>
          <w:sz w:val="21"/>
          <w:szCs w:val="21"/>
        </w:rPr>
        <w:t>采购人或采购代理机构</w:t>
      </w:r>
      <w:r w:rsidRPr="002B0038">
        <w:rPr>
          <w:rFonts w:hAnsi="宋体" w:hint="eastAsia"/>
          <w:bCs/>
          <w:sz w:val="21"/>
          <w:szCs w:val="21"/>
        </w:rPr>
        <w:t>询问，</w:t>
      </w:r>
      <w:r w:rsidRPr="002B0038">
        <w:rPr>
          <w:rFonts w:hAnsi="宋体" w:hint="eastAsia"/>
          <w:sz w:val="21"/>
          <w:szCs w:val="21"/>
        </w:rPr>
        <w:t>采购人或采购代理机构将依法</w:t>
      </w:r>
      <w:r w:rsidRPr="002B0038">
        <w:rPr>
          <w:rFonts w:hAnsi="宋体" w:hint="eastAsia"/>
          <w:bCs/>
          <w:sz w:val="21"/>
          <w:szCs w:val="21"/>
        </w:rPr>
        <w:t>对潜在投标人</w:t>
      </w:r>
      <w:r w:rsidRPr="002B0038">
        <w:rPr>
          <w:rFonts w:hAnsi="宋体" w:hint="eastAsia"/>
          <w:sz w:val="21"/>
          <w:szCs w:val="21"/>
        </w:rPr>
        <w:t>的询问作出答复。</w:t>
      </w:r>
    </w:p>
    <w:p w:rsidR="009A02A3" w:rsidRPr="002B0038" w:rsidRDefault="009A02A3"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15.2澄清和修改</w:t>
      </w:r>
    </w:p>
    <w:p w:rsidR="009A02A3" w:rsidRPr="002B0038" w:rsidRDefault="009A02A3"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1）</w:t>
      </w:r>
      <w:r w:rsidRPr="002B0038">
        <w:rPr>
          <w:rFonts w:hAnsi="宋体" w:hint="eastAsia"/>
          <w:sz w:val="21"/>
          <w:szCs w:val="21"/>
        </w:rPr>
        <w:t>采购人或采购代理机构</w:t>
      </w:r>
      <w:r w:rsidRPr="002B0038">
        <w:rPr>
          <w:rFonts w:hAnsi="宋体"/>
          <w:bCs/>
          <w:sz w:val="21"/>
          <w:szCs w:val="21"/>
        </w:rPr>
        <w:t>可以对已发出的招标文件进行必要的澄清或者修改。澄清或者修改</w:t>
      </w:r>
      <w:r w:rsidR="00AB0AB3" w:rsidRPr="002B0038">
        <w:rPr>
          <w:rFonts w:hAnsi="宋体" w:hint="eastAsia"/>
          <w:bCs/>
          <w:sz w:val="21"/>
          <w:szCs w:val="21"/>
        </w:rPr>
        <w:t>将</w:t>
      </w:r>
      <w:r w:rsidRPr="002B0038">
        <w:rPr>
          <w:rFonts w:hAnsi="宋体"/>
          <w:bCs/>
          <w:sz w:val="21"/>
          <w:szCs w:val="21"/>
        </w:rPr>
        <w:t>在原公告发布媒体上发布澄清</w:t>
      </w:r>
      <w:r w:rsidR="009B50BC" w:rsidRPr="002B0038">
        <w:rPr>
          <w:rFonts w:hAnsi="宋体" w:hint="eastAsia"/>
          <w:bCs/>
          <w:sz w:val="21"/>
          <w:szCs w:val="21"/>
        </w:rPr>
        <w:t>或更正</w:t>
      </w:r>
      <w:r w:rsidRPr="002B0038">
        <w:rPr>
          <w:rFonts w:hAnsi="宋体"/>
          <w:bCs/>
          <w:sz w:val="21"/>
          <w:szCs w:val="21"/>
        </w:rPr>
        <w:t>公告。澄清或者修改的内容为招标文件的组成部分。</w:t>
      </w:r>
    </w:p>
    <w:p w:rsidR="001123E9" w:rsidRPr="002B0038" w:rsidRDefault="001123E9" w:rsidP="001123E9">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2）</w:t>
      </w:r>
      <w:r w:rsidRPr="002B0038">
        <w:rPr>
          <w:rFonts w:hAnsi="宋体"/>
          <w:bCs/>
          <w:sz w:val="21"/>
          <w:szCs w:val="21"/>
        </w:rPr>
        <w:t>采购人原则上不改变</w:t>
      </w:r>
      <w:r w:rsidRPr="002B0038">
        <w:rPr>
          <w:rFonts w:hAnsi="宋体" w:hint="eastAsia"/>
          <w:bCs/>
          <w:sz w:val="21"/>
          <w:szCs w:val="21"/>
        </w:rPr>
        <w:t>招标</w:t>
      </w:r>
      <w:r w:rsidRPr="002B0038">
        <w:rPr>
          <w:rFonts w:hAnsi="宋体"/>
          <w:bCs/>
          <w:sz w:val="21"/>
          <w:szCs w:val="21"/>
        </w:rPr>
        <w:t>文件规定的提交投标文件的截止时间。</w:t>
      </w:r>
      <w:r w:rsidRPr="002B0038">
        <w:rPr>
          <w:rFonts w:hAnsi="宋体" w:hint="eastAsia"/>
          <w:bCs/>
          <w:sz w:val="21"/>
          <w:szCs w:val="21"/>
        </w:rPr>
        <w:t>潜在</w:t>
      </w:r>
      <w:r w:rsidRPr="002B0038">
        <w:rPr>
          <w:rFonts w:hAnsi="宋体"/>
          <w:bCs/>
          <w:sz w:val="21"/>
          <w:szCs w:val="21"/>
        </w:rPr>
        <w:t>投标人在收到书面形</w:t>
      </w:r>
      <w:r w:rsidRPr="002B0038">
        <w:rPr>
          <w:rFonts w:hAnsi="宋体"/>
          <w:bCs/>
          <w:sz w:val="21"/>
          <w:szCs w:val="21"/>
        </w:rPr>
        <w:lastRenderedPageBreak/>
        <w:t>式通知后，</w:t>
      </w:r>
      <w:r w:rsidRPr="002B0038">
        <w:rPr>
          <w:rFonts w:hAnsi="宋体" w:hint="eastAsia"/>
          <w:bCs/>
          <w:sz w:val="21"/>
          <w:szCs w:val="21"/>
        </w:rPr>
        <w:t>认为</w:t>
      </w:r>
      <w:r w:rsidRPr="002B0038">
        <w:rPr>
          <w:rFonts w:hAnsi="宋体"/>
          <w:bCs/>
          <w:sz w:val="21"/>
          <w:szCs w:val="21"/>
        </w:rPr>
        <w:t>招标文件</w:t>
      </w:r>
      <w:r w:rsidRPr="002B0038">
        <w:rPr>
          <w:rFonts w:hAnsi="宋体" w:hint="eastAsia"/>
          <w:bCs/>
          <w:sz w:val="21"/>
          <w:szCs w:val="21"/>
        </w:rPr>
        <w:t>的</w:t>
      </w:r>
      <w:r w:rsidRPr="002B0038">
        <w:rPr>
          <w:rFonts w:hAnsi="宋体"/>
          <w:bCs/>
          <w:sz w:val="21"/>
          <w:szCs w:val="21"/>
        </w:rPr>
        <w:t>澄清或者修改的</w:t>
      </w:r>
      <w:r w:rsidRPr="002B0038">
        <w:rPr>
          <w:rFonts w:hAnsi="宋体" w:hint="eastAsia"/>
          <w:bCs/>
          <w:sz w:val="21"/>
          <w:szCs w:val="21"/>
        </w:rPr>
        <w:t>内容</w:t>
      </w:r>
      <w:r w:rsidRPr="002B0038">
        <w:rPr>
          <w:rFonts w:hAnsi="宋体"/>
          <w:bCs/>
          <w:sz w:val="21"/>
          <w:szCs w:val="21"/>
        </w:rPr>
        <w:t>影响投标文件编制</w:t>
      </w:r>
      <w:r w:rsidRPr="002B0038">
        <w:rPr>
          <w:rFonts w:hAnsi="宋体" w:hint="eastAsia"/>
          <w:bCs/>
          <w:sz w:val="21"/>
          <w:szCs w:val="21"/>
        </w:rPr>
        <w:t>的</w:t>
      </w:r>
      <w:r w:rsidRPr="002B0038">
        <w:rPr>
          <w:rFonts w:hAnsi="宋体"/>
          <w:bCs/>
          <w:sz w:val="21"/>
          <w:szCs w:val="21"/>
        </w:rPr>
        <w:t>，</w:t>
      </w:r>
      <w:r w:rsidRPr="002B0038">
        <w:rPr>
          <w:rFonts w:hAnsi="宋体" w:hint="eastAsia"/>
          <w:bCs/>
          <w:sz w:val="21"/>
          <w:szCs w:val="21"/>
        </w:rPr>
        <w:t>应当</w:t>
      </w:r>
      <w:r w:rsidRPr="002B0038">
        <w:rPr>
          <w:rFonts w:hAnsi="宋体"/>
          <w:bCs/>
          <w:sz w:val="21"/>
          <w:szCs w:val="21"/>
        </w:rPr>
        <w:t>在收到</w:t>
      </w:r>
      <w:r w:rsidRPr="002B0038">
        <w:rPr>
          <w:rFonts w:hAnsi="宋体" w:hint="eastAsia"/>
          <w:bCs/>
          <w:sz w:val="21"/>
          <w:szCs w:val="21"/>
        </w:rPr>
        <w:t>书面通知</w:t>
      </w:r>
      <w:r w:rsidRPr="002B0038">
        <w:rPr>
          <w:rFonts w:hAnsi="宋体"/>
          <w:bCs/>
          <w:sz w:val="21"/>
          <w:szCs w:val="21"/>
        </w:rPr>
        <w:t>后</w:t>
      </w:r>
      <w:r w:rsidRPr="002B0038">
        <w:rPr>
          <w:rFonts w:hAnsi="宋体" w:hint="eastAsia"/>
          <w:bCs/>
          <w:sz w:val="21"/>
          <w:szCs w:val="21"/>
        </w:rPr>
        <w:t>及时</w:t>
      </w:r>
      <w:r w:rsidRPr="002B0038">
        <w:rPr>
          <w:rFonts w:hAnsi="宋体"/>
          <w:bCs/>
          <w:sz w:val="21"/>
          <w:szCs w:val="21"/>
        </w:rPr>
        <w:t>将</w:t>
      </w:r>
      <w:r w:rsidRPr="002B0038">
        <w:rPr>
          <w:rFonts w:hAnsi="宋体" w:hint="eastAsia"/>
          <w:bCs/>
          <w:sz w:val="21"/>
          <w:szCs w:val="21"/>
        </w:rPr>
        <w:t>有关</w:t>
      </w:r>
      <w:r w:rsidRPr="002B0038">
        <w:rPr>
          <w:rFonts w:hAnsi="宋体"/>
          <w:bCs/>
          <w:sz w:val="21"/>
          <w:szCs w:val="21"/>
        </w:rPr>
        <w:t>意见和理由以书面形式向</w:t>
      </w:r>
      <w:r w:rsidRPr="002B0038">
        <w:rPr>
          <w:rFonts w:hAnsi="宋体" w:hint="eastAsia"/>
          <w:sz w:val="21"/>
          <w:szCs w:val="21"/>
        </w:rPr>
        <w:t>采购人或采购代理机构</w:t>
      </w:r>
      <w:r w:rsidRPr="002B0038">
        <w:rPr>
          <w:rFonts w:hAnsi="宋体"/>
          <w:bCs/>
          <w:sz w:val="21"/>
          <w:szCs w:val="21"/>
        </w:rPr>
        <w:t>提出，</w:t>
      </w:r>
      <w:r w:rsidRPr="002B0038">
        <w:rPr>
          <w:bCs/>
          <w:sz w:val="21"/>
          <w:szCs w:val="21"/>
        </w:rPr>
        <w:t>否则，</w:t>
      </w:r>
      <w:r w:rsidRPr="002B0038">
        <w:rPr>
          <w:rFonts w:hint="eastAsia"/>
          <w:sz w:val="21"/>
          <w:szCs w:val="21"/>
        </w:rPr>
        <w:t>采购人或采购代理机构</w:t>
      </w:r>
      <w:r w:rsidRPr="002B0038">
        <w:rPr>
          <w:bCs/>
          <w:sz w:val="21"/>
          <w:szCs w:val="21"/>
        </w:rPr>
        <w:t>视</w:t>
      </w:r>
      <w:r w:rsidRPr="002B0038">
        <w:rPr>
          <w:rFonts w:hint="eastAsia"/>
          <w:bCs/>
          <w:sz w:val="21"/>
          <w:szCs w:val="21"/>
        </w:rPr>
        <w:t>为</w:t>
      </w:r>
      <w:r w:rsidRPr="002B0038">
        <w:rPr>
          <w:rFonts w:hAnsi="宋体" w:hint="eastAsia"/>
          <w:bCs/>
          <w:sz w:val="21"/>
          <w:szCs w:val="21"/>
        </w:rPr>
        <w:t>潜在</w:t>
      </w:r>
      <w:r w:rsidRPr="002B0038">
        <w:rPr>
          <w:rFonts w:hAnsi="宋体"/>
          <w:bCs/>
          <w:sz w:val="21"/>
          <w:szCs w:val="21"/>
        </w:rPr>
        <w:t>投标人</w:t>
      </w:r>
      <w:r w:rsidRPr="002B0038">
        <w:rPr>
          <w:bCs/>
          <w:sz w:val="21"/>
          <w:szCs w:val="21"/>
        </w:rPr>
        <w:t>完全接受澄清或者修改的</w:t>
      </w:r>
      <w:r w:rsidRPr="002B0038">
        <w:rPr>
          <w:rFonts w:hint="eastAsia"/>
          <w:bCs/>
          <w:sz w:val="21"/>
          <w:szCs w:val="21"/>
        </w:rPr>
        <w:t>内容，</w:t>
      </w:r>
      <w:r w:rsidRPr="002B0038">
        <w:rPr>
          <w:rFonts w:asciiTheme="minorEastAsia" w:eastAsiaTheme="minorEastAsia" w:hAnsiTheme="minorEastAsia"/>
          <w:bCs/>
          <w:sz w:val="21"/>
          <w:szCs w:val="21"/>
        </w:rPr>
        <w:t>且</w:t>
      </w:r>
      <w:r w:rsidRPr="002B0038">
        <w:rPr>
          <w:rFonts w:asciiTheme="minorEastAsia" w:eastAsiaTheme="minorEastAsia" w:hAnsiTheme="minorEastAsia" w:hint="eastAsia"/>
          <w:bCs/>
          <w:sz w:val="21"/>
          <w:szCs w:val="21"/>
        </w:rPr>
        <w:t>不</w:t>
      </w:r>
      <w:r w:rsidRPr="002B0038">
        <w:rPr>
          <w:bCs/>
          <w:sz w:val="21"/>
          <w:szCs w:val="21"/>
        </w:rPr>
        <w:t>影响</w:t>
      </w:r>
      <w:r w:rsidRPr="002B0038">
        <w:rPr>
          <w:rFonts w:hint="eastAsia"/>
          <w:bCs/>
          <w:sz w:val="21"/>
          <w:szCs w:val="21"/>
        </w:rPr>
        <w:t>投标应</w:t>
      </w:r>
      <w:r w:rsidRPr="002B0038">
        <w:rPr>
          <w:bCs/>
          <w:sz w:val="21"/>
          <w:szCs w:val="21"/>
        </w:rPr>
        <w:t>文件编制</w:t>
      </w:r>
      <w:r w:rsidRPr="002B0038">
        <w:rPr>
          <w:rFonts w:asciiTheme="minorEastAsia" w:eastAsiaTheme="minorEastAsia" w:hAnsiTheme="minorEastAsia"/>
          <w:bCs/>
          <w:sz w:val="21"/>
          <w:szCs w:val="21"/>
        </w:rPr>
        <w:t>。</w:t>
      </w:r>
    </w:p>
    <w:p w:rsidR="009A02A3" w:rsidRPr="002B0038" w:rsidRDefault="009A02A3"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3）潜在</w:t>
      </w:r>
      <w:r w:rsidRPr="002B0038">
        <w:rPr>
          <w:rFonts w:hAnsi="宋体"/>
          <w:bCs/>
          <w:sz w:val="21"/>
          <w:szCs w:val="21"/>
        </w:rPr>
        <w:t>投标人要求澄清</w:t>
      </w:r>
      <w:r w:rsidRPr="002B0038">
        <w:rPr>
          <w:rFonts w:hAnsi="宋体" w:hint="eastAsia"/>
          <w:bCs/>
          <w:sz w:val="21"/>
          <w:szCs w:val="21"/>
        </w:rPr>
        <w:t>和回复的书面材料</w:t>
      </w:r>
      <w:r w:rsidRPr="002B0038">
        <w:rPr>
          <w:rFonts w:hAnsi="宋体"/>
          <w:bCs/>
          <w:sz w:val="21"/>
          <w:szCs w:val="21"/>
        </w:rPr>
        <w:t>应加盖单位公章</w:t>
      </w:r>
      <w:r w:rsidR="0063427A" w:rsidRPr="002B0038">
        <w:rPr>
          <w:rFonts w:hAnsi="宋体" w:hint="eastAsia"/>
          <w:bCs/>
          <w:sz w:val="21"/>
          <w:szCs w:val="21"/>
        </w:rPr>
        <w:t>并</w:t>
      </w:r>
      <w:r w:rsidRPr="002B0038">
        <w:rPr>
          <w:rFonts w:hAnsi="宋体" w:hint="eastAsia"/>
          <w:bCs/>
          <w:sz w:val="21"/>
          <w:szCs w:val="21"/>
        </w:rPr>
        <w:t>注明</w:t>
      </w:r>
      <w:r w:rsidRPr="002B0038">
        <w:rPr>
          <w:rFonts w:hAnsi="宋体"/>
          <w:bCs/>
          <w:sz w:val="21"/>
          <w:szCs w:val="21"/>
        </w:rPr>
        <w:t>日期。</w:t>
      </w:r>
    </w:p>
    <w:p w:rsidR="009A02A3" w:rsidRPr="002B0038" w:rsidRDefault="009A02A3"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4）</w:t>
      </w:r>
      <w:r w:rsidRPr="002B0038">
        <w:rPr>
          <w:rFonts w:hAnsi="宋体"/>
          <w:bCs/>
          <w:sz w:val="21"/>
          <w:szCs w:val="21"/>
        </w:rPr>
        <w:t>当招标文件与</w:t>
      </w:r>
      <w:r w:rsidRPr="002B0038">
        <w:rPr>
          <w:rFonts w:hAnsi="宋体" w:hint="eastAsia"/>
          <w:bCs/>
          <w:sz w:val="21"/>
          <w:szCs w:val="21"/>
        </w:rPr>
        <w:t>补充文件</w:t>
      </w:r>
      <w:r w:rsidRPr="002B0038">
        <w:rPr>
          <w:rFonts w:hAnsi="宋体"/>
          <w:bCs/>
          <w:sz w:val="21"/>
          <w:szCs w:val="21"/>
        </w:rPr>
        <w:t>就同一内容的表述不一致时，以最后发出的</w:t>
      </w:r>
      <w:r w:rsidRPr="002B0038">
        <w:rPr>
          <w:rFonts w:hAnsi="宋体" w:hint="eastAsia"/>
          <w:bCs/>
          <w:sz w:val="21"/>
          <w:szCs w:val="21"/>
        </w:rPr>
        <w:t>补充</w:t>
      </w:r>
      <w:r w:rsidRPr="002B0038">
        <w:rPr>
          <w:rFonts w:hAnsi="宋体"/>
          <w:bCs/>
          <w:sz w:val="21"/>
          <w:szCs w:val="21"/>
        </w:rPr>
        <w:t>文件为准。</w:t>
      </w:r>
    </w:p>
    <w:p w:rsidR="00C4182B" w:rsidRPr="002B0038" w:rsidRDefault="009A02A3" w:rsidP="0045180D">
      <w:pPr>
        <w:pStyle w:val="aff2"/>
        <w:snapToGrid w:val="0"/>
        <w:spacing w:beforeLines="0" w:afterLines="0" w:line="360" w:lineRule="auto"/>
        <w:ind w:firstLineChars="200" w:firstLine="420"/>
        <w:rPr>
          <w:rFonts w:hAnsi="宋体"/>
          <w:bCs/>
          <w:sz w:val="21"/>
          <w:szCs w:val="21"/>
        </w:rPr>
      </w:pPr>
      <w:r w:rsidRPr="002B0038">
        <w:rPr>
          <w:rFonts w:hAnsi="宋体" w:hint="eastAsia"/>
          <w:bCs/>
          <w:sz w:val="21"/>
          <w:szCs w:val="21"/>
        </w:rPr>
        <w:t>5）潜在投标人必须保证获取招标文件时提供资料的真实性、准确性及联系方式的畅通性，否则，由此导致采购人或采购代理机构无法及时通知有关事项造成的后果由投标人自行</w:t>
      </w:r>
      <w:r w:rsidR="00AB0AB3" w:rsidRPr="002B0038">
        <w:rPr>
          <w:rFonts w:hAnsi="宋体" w:hint="eastAsia"/>
          <w:bCs/>
          <w:sz w:val="21"/>
          <w:szCs w:val="21"/>
        </w:rPr>
        <w:t>承担责任</w:t>
      </w:r>
      <w:r w:rsidRPr="002B0038">
        <w:rPr>
          <w:rFonts w:hAnsi="宋体" w:hint="eastAsia"/>
          <w:bCs/>
          <w:sz w:val="21"/>
          <w:szCs w:val="21"/>
        </w:rPr>
        <w:t>。</w:t>
      </w:r>
    </w:p>
    <w:p w:rsidR="00C4182B" w:rsidRPr="002B0038" w:rsidRDefault="00C4182B" w:rsidP="0045180D">
      <w:pPr>
        <w:pStyle w:val="aff2"/>
        <w:snapToGrid w:val="0"/>
        <w:spacing w:beforeLines="0" w:afterLines="0" w:line="360" w:lineRule="auto"/>
        <w:ind w:firstLineChars="200" w:firstLine="422"/>
        <w:rPr>
          <w:rFonts w:hAnsi="宋体"/>
          <w:b/>
          <w:bCs/>
          <w:sz w:val="21"/>
          <w:szCs w:val="21"/>
        </w:rPr>
      </w:pPr>
      <w:r w:rsidRPr="002B0038">
        <w:rPr>
          <w:rFonts w:hAnsi="宋体" w:hint="eastAsia"/>
          <w:b/>
          <w:bCs/>
          <w:sz w:val="21"/>
          <w:szCs w:val="21"/>
        </w:rPr>
        <w:t>16.现场考察及标前答疑会</w:t>
      </w:r>
      <w:r w:rsidR="00483B22" w:rsidRPr="002B0038">
        <w:rPr>
          <w:rFonts w:hAnsi="宋体" w:hint="eastAsia"/>
          <w:b/>
          <w:bCs/>
          <w:sz w:val="21"/>
          <w:szCs w:val="21"/>
        </w:rPr>
        <w:t>：/</w:t>
      </w:r>
    </w:p>
    <w:p w:rsidR="005C2DBC" w:rsidRPr="002B0038" w:rsidRDefault="005C2DBC" w:rsidP="005C2DBC">
      <w:pPr>
        <w:pStyle w:val="aff2"/>
        <w:snapToGrid w:val="0"/>
        <w:spacing w:beforeLines="0" w:afterLines="0" w:line="360" w:lineRule="auto"/>
        <w:ind w:firstLineChars="200" w:firstLine="420"/>
        <w:rPr>
          <w:rFonts w:hAnsi="宋体"/>
          <w:sz w:val="21"/>
          <w:szCs w:val="21"/>
        </w:rPr>
      </w:pPr>
    </w:p>
    <w:p w:rsidR="00C4182B" w:rsidRPr="002B0038" w:rsidRDefault="00C4182B" w:rsidP="0045180D">
      <w:pPr>
        <w:spacing w:line="360" w:lineRule="auto"/>
        <w:ind w:firstLineChars="200" w:firstLine="422"/>
        <w:jc w:val="center"/>
        <w:rPr>
          <w:rFonts w:ascii="宋体" w:hAnsi="宋体"/>
          <w:b/>
          <w:szCs w:val="21"/>
        </w:rPr>
      </w:pPr>
      <w:r w:rsidRPr="002B0038">
        <w:rPr>
          <w:rFonts w:ascii="宋体" w:hAnsi="宋体"/>
          <w:b/>
          <w:szCs w:val="21"/>
        </w:rPr>
        <w:t>三、投标文件的编制</w:t>
      </w:r>
    </w:p>
    <w:p w:rsidR="00C4182B"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17.投标的语言和计量单位</w:t>
      </w:r>
    </w:p>
    <w:p w:rsidR="009A02A3" w:rsidRPr="002B0038" w:rsidRDefault="004D1842"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17.1</w:t>
      </w:r>
      <w:r w:rsidR="009A02A3" w:rsidRPr="002B0038">
        <w:rPr>
          <w:rFonts w:hAnsi="宋体" w:hint="eastAsia"/>
          <w:sz w:val="21"/>
          <w:szCs w:val="21"/>
        </w:rPr>
        <w:t>投标人提交的投标文件以及投标人与采购人或采购代理机构就有关投标的所有来往函电均应使用中文。投标人提交的支持文件或印刷的文献可以用另一种语言，但相应内容应附有中文翻译本，在解释投标文件时以中文翻译本为准。</w:t>
      </w:r>
    </w:p>
    <w:p w:rsidR="009A02A3" w:rsidRPr="002B0038" w:rsidRDefault="004D1842"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17.2</w:t>
      </w:r>
      <w:r w:rsidR="009A02A3" w:rsidRPr="002B0038">
        <w:rPr>
          <w:rFonts w:hAnsi="宋体" w:hint="eastAsia"/>
          <w:sz w:val="21"/>
          <w:szCs w:val="21"/>
        </w:rPr>
        <w:t>除非招标文件中另有规定，所使用的计量单位均以《中华人民共和国法定计量单位》为准，时间均为24小时制北京时间，货币单位均为人民币元。</w:t>
      </w:r>
    </w:p>
    <w:p w:rsidR="001B25BA" w:rsidRPr="002B0038" w:rsidRDefault="001B25BA" w:rsidP="001B25BA">
      <w:pPr>
        <w:pStyle w:val="aff2"/>
        <w:snapToGrid w:val="0"/>
        <w:spacing w:beforeLines="0" w:afterLines="0" w:line="360" w:lineRule="auto"/>
        <w:ind w:firstLineChars="200" w:firstLine="422"/>
        <w:rPr>
          <w:rFonts w:hAnsi="宋体"/>
          <w:sz w:val="21"/>
          <w:szCs w:val="21"/>
        </w:rPr>
      </w:pPr>
      <w:r w:rsidRPr="002B0038">
        <w:rPr>
          <w:rFonts w:hAnsi="宋体" w:hint="eastAsia"/>
          <w:b/>
          <w:sz w:val="21"/>
          <w:szCs w:val="21"/>
        </w:rPr>
        <w:t>18.投标文件的形式</w:t>
      </w:r>
    </w:p>
    <w:p w:rsidR="00D13531" w:rsidRPr="002B0038" w:rsidRDefault="001123E9" w:rsidP="001123E9">
      <w:pPr>
        <w:pStyle w:val="aff2"/>
        <w:snapToGrid w:val="0"/>
        <w:spacing w:beforeLines="0" w:afterLines="0" w:line="360" w:lineRule="auto"/>
        <w:ind w:firstLineChars="200" w:firstLine="422"/>
        <w:rPr>
          <w:rFonts w:hAnsi="宋体"/>
          <w:sz w:val="21"/>
          <w:szCs w:val="21"/>
        </w:rPr>
      </w:pPr>
      <w:r w:rsidRPr="002B0038">
        <w:rPr>
          <w:rFonts w:hint="eastAsia"/>
          <w:b/>
          <w:sz w:val="21"/>
          <w:szCs w:val="21"/>
        </w:rPr>
        <w:t>本项目投标文件为电子投标文件形式，为在政采云系统上编制生成的电子加密投标文件及其备份投标文件。</w:t>
      </w:r>
    </w:p>
    <w:p w:rsidR="00D13531" w:rsidRPr="002B0038" w:rsidRDefault="00D13531" w:rsidP="00D13531">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18.1电子加密投标文件是指通过“政采云电子投标客户端”完成投标文件编制后生成并加密的数据电文形式的加密标书，后缀名为【.jmbs】。</w:t>
      </w:r>
    </w:p>
    <w:p w:rsidR="001B25BA" w:rsidRPr="002B0038" w:rsidRDefault="00D13531"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18.2</w:t>
      </w:r>
      <w:r w:rsidR="00054EEA" w:rsidRPr="002B0038">
        <w:rPr>
          <w:rFonts w:hAnsi="宋体" w:hint="eastAsia"/>
          <w:sz w:val="21"/>
          <w:szCs w:val="21"/>
        </w:rPr>
        <w:t>备份投标文件</w:t>
      </w:r>
      <w:r w:rsidRPr="002B0038">
        <w:rPr>
          <w:rFonts w:hAnsi="宋体" w:hint="eastAsia"/>
          <w:sz w:val="21"/>
          <w:szCs w:val="21"/>
        </w:rPr>
        <w:t>是指与电子加密投标文件同时生成的数据电文形式的备份标书，后缀名为【.bfbs】。</w:t>
      </w:r>
    </w:p>
    <w:p w:rsidR="002F556D" w:rsidRPr="002B0038" w:rsidRDefault="00C4182B" w:rsidP="00561997">
      <w:pPr>
        <w:spacing w:line="360" w:lineRule="auto"/>
        <w:ind w:firstLineChars="200" w:firstLine="422"/>
        <w:rPr>
          <w:rFonts w:ascii="宋体" w:hAnsi="宋体"/>
          <w:b/>
          <w:szCs w:val="21"/>
        </w:rPr>
      </w:pPr>
      <w:r w:rsidRPr="002B0038">
        <w:rPr>
          <w:rFonts w:ascii="宋体" w:hAnsi="宋体" w:hint="eastAsia"/>
          <w:b/>
          <w:szCs w:val="21"/>
        </w:rPr>
        <w:t>1</w:t>
      </w:r>
      <w:r w:rsidR="002B5A68" w:rsidRPr="002B0038">
        <w:rPr>
          <w:rFonts w:ascii="宋体" w:hAnsi="宋体" w:hint="eastAsia"/>
          <w:b/>
          <w:szCs w:val="21"/>
        </w:rPr>
        <w:t>9</w:t>
      </w:r>
      <w:r w:rsidRPr="002B0038">
        <w:rPr>
          <w:rFonts w:ascii="宋体" w:hAnsi="宋体" w:hint="eastAsia"/>
          <w:b/>
          <w:szCs w:val="21"/>
        </w:rPr>
        <w:t>.投标文件内容的组成</w:t>
      </w:r>
    </w:p>
    <w:p w:rsidR="002F556D" w:rsidRPr="002B0038" w:rsidRDefault="002F556D" w:rsidP="002F556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w:t>
      </w:r>
      <w:r w:rsidR="002B5A68" w:rsidRPr="002B0038">
        <w:rPr>
          <w:rFonts w:hAnsi="宋体" w:hint="eastAsia"/>
          <w:sz w:val="21"/>
          <w:szCs w:val="21"/>
        </w:rPr>
        <w:t>9</w:t>
      </w:r>
      <w:r w:rsidRPr="002B0038">
        <w:rPr>
          <w:rFonts w:hAnsi="宋体" w:hint="eastAsia"/>
          <w:sz w:val="21"/>
          <w:szCs w:val="21"/>
        </w:rPr>
        <w:t>.1</w:t>
      </w:r>
      <w:r w:rsidR="002B5A68" w:rsidRPr="002B0038">
        <w:rPr>
          <w:rFonts w:hAnsi="宋体" w:hint="eastAsia"/>
          <w:sz w:val="21"/>
          <w:szCs w:val="21"/>
        </w:rPr>
        <w:t>投标人</w:t>
      </w:r>
      <w:r w:rsidRPr="002B0038">
        <w:rPr>
          <w:rFonts w:hAnsi="宋体" w:hint="eastAsia"/>
          <w:sz w:val="21"/>
          <w:szCs w:val="21"/>
        </w:rPr>
        <w:t>编写的</w:t>
      </w:r>
      <w:r w:rsidR="002B5A68" w:rsidRPr="002B0038">
        <w:rPr>
          <w:rFonts w:hAnsi="宋体" w:hint="eastAsia"/>
          <w:sz w:val="21"/>
          <w:szCs w:val="21"/>
        </w:rPr>
        <w:t>投标</w:t>
      </w:r>
      <w:r w:rsidRPr="002B0038">
        <w:rPr>
          <w:rFonts w:hAnsi="宋体" w:hint="eastAsia"/>
          <w:sz w:val="21"/>
          <w:szCs w:val="21"/>
        </w:rPr>
        <w:t>文件应包含资格要求响应文件、商务技术文件和报价要求响应文件。</w:t>
      </w:r>
    </w:p>
    <w:p w:rsidR="002F556D" w:rsidRPr="002B0038" w:rsidRDefault="002F556D" w:rsidP="002F556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w:t>
      </w:r>
      <w:r w:rsidR="002B5A68" w:rsidRPr="002B0038">
        <w:rPr>
          <w:rFonts w:hAnsi="宋体" w:hint="eastAsia"/>
          <w:sz w:val="21"/>
          <w:szCs w:val="21"/>
        </w:rPr>
        <w:t>9</w:t>
      </w:r>
      <w:r w:rsidRPr="002B0038">
        <w:rPr>
          <w:rFonts w:hAnsi="宋体" w:hint="eastAsia"/>
          <w:sz w:val="21"/>
          <w:szCs w:val="21"/>
        </w:rPr>
        <w:t>.2资格要求响应文件的组成:详见《供应商须知前附表》，未列入的内容，</w:t>
      </w:r>
      <w:r w:rsidR="00561997" w:rsidRPr="002B0038">
        <w:rPr>
          <w:rFonts w:hAnsi="宋体" w:hint="eastAsia"/>
          <w:sz w:val="21"/>
          <w:szCs w:val="21"/>
        </w:rPr>
        <w:t>投标人</w:t>
      </w:r>
      <w:r w:rsidRPr="002B0038">
        <w:rPr>
          <w:rFonts w:hAnsi="宋体" w:hint="eastAsia"/>
          <w:sz w:val="21"/>
          <w:szCs w:val="21"/>
        </w:rPr>
        <w:t>认为需要的可以自行选择提供相关材料。</w:t>
      </w:r>
    </w:p>
    <w:p w:rsidR="002F556D" w:rsidRPr="002B0038" w:rsidRDefault="002F556D" w:rsidP="002F556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w:t>
      </w:r>
      <w:r w:rsidR="002B5A68" w:rsidRPr="002B0038">
        <w:rPr>
          <w:rFonts w:hAnsi="宋体" w:hint="eastAsia"/>
          <w:sz w:val="21"/>
          <w:szCs w:val="21"/>
        </w:rPr>
        <w:t>9</w:t>
      </w:r>
      <w:r w:rsidRPr="002B0038">
        <w:rPr>
          <w:rFonts w:hAnsi="宋体" w:hint="eastAsia"/>
          <w:sz w:val="21"/>
          <w:szCs w:val="21"/>
        </w:rPr>
        <w:t>.3商务技术文件的组成:详见《供应商须知前附表》，未列入的内容，</w:t>
      </w:r>
      <w:r w:rsidR="00561997" w:rsidRPr="002B0038">
        <w:rPr>
          <w:rFonts w:hAnsi="宋体" w:hint="eastAsia"/>
          <w:sz w:val="21"/>
          <w:szCs w:val="21"/>
        </w:rPr>
        <w:t>投标人</w:t>
      </w:r>
      <w:r w:rsidRPr="002B0038">
        <w:rPr>
          <w:rFonts w:hAnsi="宋体" w:hint="eastAsia"/>
          <w:sz w:val="21"/>
          <w:szCs w:val="21"/>
        </w:rPr>
        <w:t>认为需要的可以自行选择提供相关材料。</w:t>
      </w:r>
    </w:p>
    <w:p w:rsidR="002F556D" w:rsidRPr="002B0038" w:rsidRDefault="002F556D" w:rsidP="0045180D">
      <w:pPr>
        <w:pStyle w:val="aff2"/>
        <w:snapToGrid w:val="0"/>
        <w:spacing w:beforeLines="0" w:afterLines="0" w:line="360" w:lineRule="auto"/>
        <w:ind w:firstLineChars="200" w:firstLine="420"/>
        <w:rPr>
          <w:rFonts w:hAnsi="宋体"/>
          <w:sz w:val="21"/>
          <w:szCs w:val="21"/>
        </w:rPr>
      </w:pPr>
      <w:r w:rsidRPr="002B0038">
        <w:rPr>
          <w:rFonts w:hAnsi="宋体" w:hint="eastAsia"/>
          <w:sz w:val="21"/>
          <w:szCs w:val="21"/>
        </w:rPr>
        <w:t>1</w:t>
      </w:r>
      <w:r w:rsidR="002B5A68" w:rsidRPr="002B0038">
        <w:rPr>
          <w:rFonts w:hAnsi="宋体" w:hint="eastAsia"/>
          <w:sz w:val="21"/>
          <w:szCs w:val="21"/>
        </w:rPr>
        <w:t>9</w:t>
      </w:r>
      <w:r w:rsidRPr="002B0038">
        <w:rPr>
          <w:rFonts w:hAnsi="宋体" w:hint="eastAsia"/>
          <w:sz w:val="21"/>
          <w:szCs w:val="21"/>
        </w:rPr>
        <w:t>.4报价要求响应文件的组成：详见《供应商须知前附表》，未列入的内容，</w:t>
      </w:r>
      <w:r w:rsidR="00561997" w:rsidRPr="002B0038">
        <w:rPr>
          <w:rFonts w:hAnsi="宋体" w:hint="eastAsia"/>
          <w:sz w:val="21"/>
          <w:szCs w:val="21"/>
        </w:rPr>
        <w:t>投标人</w:t>
      </w:r>
      <w:r w:rsidRPr="002B0038">
        <w:rPr>
          <w:rFonts w:hAnsi="宋体" w:hint="eastAsia"/>
          <w:sz w:val="21"/>
          <w:szCs w:val="21"/>
        </w:rPr>
        <w:t>认为需要的可以自行选择提供相关材料。</w:t>
      </w:r>
    </w:p>
    <w:p w:rsidR="00C4182B" w:rsidRPr="002B0038" w:rsidRDefault="00561997" w:rsidP="0045180D">
      <w:pPr>
        <w:spacing w:line="360" w:lineRule="auto"/>
        <w:ind w:firstLineChars="200" w:firstLine="422"/>
        <w:rPr>
          <w:rFonts w:ascii="宋体" w:hAnsi="宋体"/>
          <w:b/>
          <w:szCs w:val="21"/>
        </w:rPr>
      </w:pPr>
      <w:r w:rsidRPr="002B0038">
        <w:rPr>
          <w:rFonts w:ascii="宋体" w:hAnsi="宋体" w:hint="eastAsia"/>
          <w:b/>
          <w:szCs w:val="21"/>
        </w:rPr>
        <w:t>20</w:t>
      </w:r>
      <w:r w:rsidR="00C4182B" w:rsidRPr="002B0038">
        <w:rPr>
          <w:rFonts w:ascii="宋体" w:hAnsi="宋体" w:hint="eastAsia"/>
          <w:b/>
          <w:szCs w:val="21"/>
        </w:rPr>
        <w:t>.投标文件的编写</w:t>
      </w:r>
    </w:p>
    <w:p w:rsidR="00561997" w:rsidRPr="002B0038" w:rsidRDefault="00561997" w:rsidP="0045180D">
      <w:pPr>
        <w:spacing w:line="360" w:lineRule="auto"/>
        <w:ind w:firstLineChars="200" w:firstLine="422"/>
        <w:rPr>
          <w:rFonts w:ascii="宋体" w:hAnsi="宋体"/>
          <w:b/>
          <w:szCs w:val="21"/>
        </w:rPr>
      </w:pPr>
      <w:r w:rsidRPr="002B0038">
        <w:rPr>
          <w:rFonts w:ascii="宋体" w:hAnsi="宋体" w:cs="Arial" w:hint="eastAsia"/>
          <w:b/>
          <w:kern w:val="0"/>
        </w:rPr>
        <w:t>本项目通过“政府采购云平台”实行在线投标响应（电子交易）。投标人</w:t>
      </w:r>
      <w:r w:rsidR="00DD5EA5" w:rsidRPr="002B0038">
        <w:rPr>
          <w:rFonts w:ascii="宋体" w:hAnsi="宋体" w:cs="Arial" w:hint="eastAsia"/>
          <w:b/>
          <w:kern w:val="0"/>
        </w:rPr>
        <w:t>应安装“政采云电子投标客户端”，</w:t>
      </w:r>
      <w:r w:rsidRPr="002B0038">
        <w:rPr>
          <w:rFonts w:ascii="宋体" w:hAnsi="宋体" w:cs="Arial" w:hint="eastAsia"/>
          <w:b/>
          <w:kern w:val="0"/>
        </w:rPr>
        <w:t>按照招标文件和“政府采购云平台”的要求编制并加密投标文件。</w:t>
      </w:r>
    </w:p>
    <w:p w:rsidR="007D1C91" w:rsidRPr="002B0038" w:rsidRDefault="0095527D" w:rsidP="0045180D">
      <w:pPr>
        <w:snapToGrid w:val="0"/>
        <w:spacing w:line="360" w:lineRule="auto"/>
        <w:ind w:firstLineChars="200" w:firstLine="420"/>
        <w:jc w:val="left"/>
        <w:rPr>
          <w:rFonts w:ascii="宋体" w:hAnsi="宋体"/>
        </w:rPr>
      </w:pPr>
      <w:r w:rsidRPr="002B0038">
        <w:rPr>
          <w:rFonts w:ascii="宋体" w:hAnsi="宋体" w:hint="eastAsia"/>
        </w:rPr>
        <w:t>20</w:t>
      </w:r>
      <w:r w:rsidR="007D1C91" w:rsidRPr="002B0038">
        <w:rPr>
          <w:rFonts w:ascii="宋体" w:hAnsi="宋体" w:hint="eastAsia"/>
        </w:rPr>
        <w:t>.1</w:t>
      </w:r>
      <w:r w:rsidR="007D1C91" w:rsidRPr="002B0038">
        <w:rPr>
          <w:rFonts w:ascii="宋体" w:hAnsi="宋体" w:hint="eastAsia"/>
          <w:bCs/>
        </w:rPr>
        <w:t>投标人应认真阅读招标</w:t>
      </w:r>
      <w:r w:rsidR="00C10B55" w:rsidRPr="002B0038">
        <w:rPr>
          <w:rFonts w:ascii="宋体" w:hAnsi="宋体" w:hint="eastAsia"/>
          <w:bCs/>
        </w:rPr>
        <w:t>文件所有的事项、格式、条款和技术规格等内容，</w:t>
      </w:r>
      <w:r w:rsidR="007D1C91" w:rsidRPr="002B0038">
        <w:rPr>
          <w:rFonts w:ascii="宋体" w:hAnsi="宋体" w:hint="eastAsia"/>
          <w:bCs/>
        </w:rPr>
        <w:t>按照招标文件</w:t>
      </w:r>
      <w:r w:rsidR="007D1C91" w:rsidRPr="002B0038">
        <w:rPr>
          <w:rFonts w:ascii="宋体" w:hAnsi="宋体" w:hint="eastAsia"/>
          <w:bCs/>
        </w:rPr>
        <w:lastRenderedPageBreak/>
        <w:t>的要求编制投标文件</w:t>
      </w:r>
      <w:r w:rsidR="00C10B55" w:rsidRPr="002B0038">
        <w:rPr>
          <w:rFonts w:ascii="宋体" w:hAnsi="宋体" w:hint="eastAsia"/>
          <w:bCs/>
        </w:rPr>
        <w:t>，</w:t>
      </w:r>
      <w:r w:rsidR="00C10B55" w:rsidRPr="002B0038">
        <w:rPr>
          <w:rFonts w:ascii="宋体" w:hAnsi="宋体" w:hint="eastAsia"/>
          <w:szCs w:val="21"/>
        </w:rPr>
        <w:t>并根据自身的商务能力、技术水平</w:t>
      </w:r>
      <w:r w:rsidR="008D27DF" w:rsidRPr="002B0038">
        <w:rPr>
          <w:rFonts w:ascii="宋体" w:hAnsi="宋体" w:hint="eastAsia"/>
          <w:szCs w:val="21"/>
        </w:rPr>
        <w:t>等</w:t>
      </w:r>
      <w:r w:rsidR="00C10B55" w:rsidRPr="002B0038">
        <w:rPr>
          <w:rFonts w:ascii="宋体" w:hAnsi="宋体" w:hint="eastAsia"/>
          <w:szCs w:val="21"/>
        </w:rPr>
        <w:t>对招标文件提出的要求和条件作出真实的响应。</w:t>
      </w:r>
    </w:p>
    <w:p w:rsidR="00C4182B" w:rsidRPr="002B0038" w:rsidRDefault="007D1C91" w:rsidP="0045180D">
      <w:pPr>
        <w:spacing w:line="360" w:lineRule="auto"/>
        <w:ind w:firstLineChars="200" w:firstLine="420"/>
        <w:rPr>
          <w:rFonts w:ascii="宋体" w:hAnsi="宋体"/>
          <w:b/>
          <w:szCs w:val="21"/>
        </w:rPr>
      </w:pPr>
      <w:r w:rsidRPr="002B0038">
        <w:rPr>
          <w:rFonts w:ascii="宋体" w:hAnsi="宋体" w:cs="Arial" w:hint="eastAsia"/>
        </w:rPr>
        <w:t>投标人</w:t>
      </w:r>
      <w:r w:rsidR="007B3683" w:rsidRPr="002B0038">
        <w:rPr>
          <w:rFonts w:ascii="宋体" w:hAnsi="宋体" w:cs="Arial"/>
        </w:rPr>
        <w:t>应当对其提交的</w:t>
      </w:r>
      <w:r w:rsidRPr="002B0038">
        <w:rPr>
          <w:rFonts w:ascii="宋体" w:hAnsi="宋体" w:cs="Arial" w:hint="eastAsia"/>
        </w:rPr>
        <w:t>投标</w:t>
      </w:r>
      <w:r w:rsidR="007B3683" w:rsidRPr="002B0038">
        <w:rPr>
          <w:rFonts w:ascii="宋体" w:hAnsi="宋体" w:cs="Arial"/>
        </w:rPr>
        <w:t>文件的真实性、合法性承担法律责任。</w:t>
      </w:r>
      <w:r w:rsidRPr="002B0038">
        <w:rPr>
          <w:rFonts w:ascii="宋体" w:hAnsi="宋体" w:hint="eastAsia"/>
        </w:rPr>
        <w:t>投标人</w:t>
      </w:r>
      <w:r w:rsidR="007B3683" w:rsidRPr="002B0038">
        <w:rPr>
          <w:rFonts w:ascii="宋体" w:hAnsi="宋体" w:hint="eastAsia"/>
        </w:rPr>
        <w:t>必须无条件接受采购人或采购代理机构或者政府采购监督管理部门对其中任何资料进行核实的要求。</w:t>
      </w:r>
    </w:p>
    <w:p w:rsidR="009B080D" w:rsidRPr="002B0038" w:rsidRDefault="0095527D" w:rsidP="0045180D">
      <w:pPr>
        <w:spacing w:line="360" w:lineRule="auto"/>
        <w:ind w:firstLineChars="200" w:firstLine="420"/>
        <w:rPr>
          <w:rFonts w:ascii="宋体" w:hAnsi="宋体"/>
          <w:szCs w:val="21"/>
        </w:rPr>
      </w:pPr>
      <w:r w:rsidRPr="002B0038">
        <w:rPr>
          <w:rFonts w:ascii="宋体" w:hAnsi="宋体" w:hint="eastAsia"/>
          <w:szCs w:val="21"/>
        </w:rPr>
        <w:t>20</w:t>
      </w:r>
      <w:r w:rsidR="00415D56" w:rsidRPr="002B0038">
        <w:rPr>
          <w:rFonts w:ascii="宋体" w:hAnsi="宋体" w:hint="eastAsia"/>
          <w:szCs w:val="21"/>
        </w:rPr>
        <w:t>.2</w:t>
      </w:r>
      <w:r w:rsidR="00C4182B" w:rsidRPr="002B0038">
        <w:rPr>
          <w:rFonts w:ascii="宋体" w:hAnsi="宋体" w:hint="eastAsia"/>
          <w:szCs w:val="21"/>
        </w:rPr>
        <w:t>投标人应按照</w:t>
      </w:r>
      <w:r w:rsidR="00C4182B" w:rsidRPr="002B0038">
        <w:rPr>
          <w:rFonts w:ascii="宋体" w:hAnsi="宋体" w:cs="Arial" w:hint="eastAsia"/>
        </w:rPr>
        <w:t xml:space="preserve">《第六章 </w:t>
      </w:r>
      <w:r w:rsidR="009021FA" w:rsidRPr="002B0038">
        <w:rPr>
          <w:rFonts w:ascii="宋体" w:hAnsi="宋体" w:cs="Arial" w:hint="eastAsia"/>
        </w:rPr>
        <w:t xml:space="preserve"> </w:t>
      </w:r>
      <w:r w:rsidR="00C4182B" w:rsidRPr="002B0038">
        <w:rPr>
          <w:rFonts w:ascii="宋体" w:hAnsi="宋体" w:cs="Arial" w:hint="eastAsia"/>
        </w:rPr>
        <w:t>投标文件格式》</w:t>
      </w:r>
      <w:r w:rsidR="00C4182B" w:rsidRPr="002B0038">
        <w:rPr>
          <w:rFonts w:ascii="宋体" w:hAnsi="宋体" w:hint="eastAsia"/>
          <w:szCs w:val="21"/>
        </w:rPr>
        <w:t>的要求，完整地填写投标函、开标一览表</w:t>
      </w:r>
      <w:r w:rsidR="00C10B55" w:rsidRPr="002B0038">
        <w:rPr>
          <w:rFonts w:ascii="宋体" w:hAnsi="宋体" w:hint="eastAsia"/>
          <w:szCs w:val="21"/>
        </w:rPr>
        <w:t>，</w:t>
      </w:r>
      <w:r w:rsidR="00C4182B" w:rsidRPr="002B0038">
        <w:rPr>
          <w:rFonts w:ascii="宋体" w:hAnsi="宋体" w:hint="eastAsia"/>
          <w:szCs w:val="21"/>
        </w:rPr>
        <w:t>以及招标文件规定的其它内容，</w:t>
      </w:r>
      <w:r w:rsidR="00C10B55" w:rsidRPr="002B0038">
        <w:rPr>
          <w:rFonts w:ascii="宋体" w:hAnsi="宋体" w:hint="eastAsia"/>
          <w:szCs w:val="21"/>
        </w:rPr>
        <w:t>招标文件</w:t>
      </w:r>
      <w:r w:rsidR="00C4182B" w:rsidRPr="002B0038">
        <w:rPr>
          <w:rFonts w:ascii="宋体" w:hAnsi="宋体" w:hint="eastAsia"/>
          <w:szCs w:val="21"/>
        </w:rPr>
        <w:t>未提供文件格式的，由投标人自行拟定。</w:t>
      </w:r>
    </w:p>
    <w:p w:rsidR="00C4182B" w:rsidRPr="002B0038" w:rsidRDefault="0095527D" w:rsidP="0045180D">
      <w:pPr>
        <w:snapToGrid w:val="0"/>
        <w:spacing w:line="360" w:lineRule="auto"/>
        <w:ind w:firstLineChars="200" w:firstLine="420"/>
        <w:jc w:val="left"/>
        <w:rPr>
          <w:rFonts w:ascii="宋体" w:hAnsi="宋体"/>
          <w:szCs w:val="21"/>
        </w:rPr>
      </w:pPr>
      <w:r w:rsidRPr="002B0038">
        <w:rPr>
          <w:rFonts w:ascii="宋体" w:hAnsi="宋体" w:hint="eastAsia"/>
          <w:szCs w:val="21"/>
        </w:rPr>
        <w:t>20</w:t>
      </w:r>
      <w:r w:rsidR="009B080D" w:rsidRPr="002B0038">
        <w:rPr>
          <w:rFonts w:ascii="宋体" w:hAnsi="宋体" w:hint="eastAsia"/>
          <w:szCs w:val="21"/>
        </w:rPr>
        <w:t>.3因投标人的投标文件</w:t>
      </w:r>
      <w:r w:rsidR="008D27DF" w:rsidRPr="002B0038">
        <w:rPr>
          <w:rFonts w:ascii="宋体" w:hAnsi="宋体" w:hint="eastAsia"/>
          <w:szCs w:val="21"/>
        </w:rPr>
        <w:t>只填写和提供了招标文件要求的部分内容和附件，或没有提供招标文件</w:t>
      </w:r>
      <w:r w:rsidR="009B080D" w:rsidRPr="002B0038">
        <w:rPr>
          <w:rFonts w:ascii="宋体" w:hAnsi="宋体" w:hint="eastAsia"/>
          <w:szCs w:val="21"/>
        </w:rPr>
        <w:t>所要求的资料及数据，由此造成的后果和责任由投标人承担。</w:t>
      </w:r>
    </w:p>
    <w:p w:rsidR="00C4182B" w:rsidRPr="002B0038" w:rsidRDefault="0095527D" w:rsidP="0045180D">
      <w:pPr>
        <w:snapToGrid w:val="0"/>
        <w:spacing w:line="360" w:lineRule="auto"/>
        <w:ind w:firstLineChars="200" w:firstLine="420"/>
        <w:jc w:val="left"/>
        <w:rPr>
          <w:rFonts w:ascii="宋体" w:hAnsi="宋体"/>
          <w:szCs w:val="21"/>
        </w:rPr>
      </w:pPr>
      <w:r w:rsidRPr="002B0038">
        <w:rPr>
          <w:rFonts w:ascii="宋体" w:hAnsi="宋体" w:hint="eastAsia"/>
          <w:szCs w:val="21"/>
        </w:rPr>
        <w:t>20</w:t>
      </w:r>
      <w:r w:rsidR="00EC4F41" w:rsidRPr="002B0038">
        <w:rPr>
          <w:rFonts w:ascii="宋体" w:hAnsi="宋体" w:hint="eastAsia"/>
          <w:szCs w:val="21"/>
        </w:rPr>
        <w:t>.4</w:t>
      </w:r>
      <w:r w:rsidR="00C4182B" w:rsidRPr="002B0038">
        <w:rPr>
          <w:rFonts w:ascii="宋体" w:hAnsi="宋体" w:hint="eastAsia"/>
          <w:szCs w:val="21"/>
        </w:rPr>
        <w:t>招标文件</w:t>
      </w:r>
      <w:r w:rsidR="005C60D2" w:rsidRPr="002B0038">
        <w:rPr>
          <w:rFonts w:ascii="宋体" w:hAnsi="宋体" w:hint="eastAsia"/>
          <w:szCs w:val="21"/>
        </w:rPr>
        <w:t>明确</w:t>
      </w:r>
      <w:r w:rsidR="00C4182B" w:rsidRPr="002B0038">
        <w:rPr>
          <w:rFonts w:ascii="宋体" w:hAnsi="宋体" w:hint="eastAsia"/>
          <w:szCs w:val="21"/>
        </w:rPr>
        <w:t>要求</w:t>
      </w:r>
      <w:r w:rsidR="00EC4F41" w:rsidRPr="002B0038">
        <w:rPr>
          <w:rFonts w:ascii="宋体" w:hAnsi="宋体" w:hint="eastAsia"/>
          <w:szCs w:val="21"/>
        </w:rPr>
        <w:t>在投标文件中</w:t>
      </w:r>
      <w:r w:rsidR="00C4182B" w:rsidRPr="002B0038">
        <w:rPr>
          <w:rFonts w:ascii="宋体" w:hAnsi="宋体" w:hint="eastAsia"/>
          <w:szCs w:val="21"/>
        </w:rPr>
        <w:t>附</w:t>
      </w:r>
      <w:r w:rsidR="008D27DF" w:rsidRPr="002B0038">
        <w:rPr>
          <w:rFonts w:ascii="宋体" w:hAnsi="宋体" w:hint="eastAsia"/>
          <w:szCs w:val="21"/>
        </w:rPr>
        <w:t>（提交）</w:t>
      </w:r>
      <w:r w:rsidR="00C4182B" w:rsidRPr="002B0038">
        <w:rPr>
          <w:rFonts w:ascii="宋体" w:hAnsi="宋体" w:hint="eastAsia"/>
          <w:szCs w:val="21"/>
        </w:rPr>
        <w:t>证明材料而投标人未在投标文件中提供的不被认定为作出响应。</w:t>
      </w:r>
    </w:p>
    <w:p w:rsidR="00942153" w:rsidRPr="002B0038" w:rsidRDefault="00942153" w:rsidP="00F9187A">
      <w:pPr>
        <w:snapToGrid w:val="0"/>
        <w:spacing w:line="360" w:lineRule="auto"/>
        <w:ind w:firstLineChars="200" w:firstLine="422"/>
        <w:jc w:val="left"/>
        <w:rPr>
          <w:rFonts w:ascii="宋体" w:hAnsi="宋体"/>
          <w:b/>
        </w:rPr>
      </w:pPr>
      <w:r w:rsidRPr="002B0038">
        <w:rPr>
          <w:rFonts w:ascii="宋体" w:hAnsi="宋体" w:hint="eastAsia"/>
          <w:b/>
        </w:rPr>
        <w:t>20.5</w:t>
      </w:r>
      <w:r w:rsidR="004E6F29" w:rsidRPr="002B0038">
        <w:rPr>
          <w:rFonts w:ascii="宋体" w:hAnsi="宋体" w:hint="eastAsia"/>
          <w:b/>
        </w:rPr>
        <w:t>投标人</w:t>
      </w:r>
      <w:r w:rsidRPr="002B0038">
        <w:rPr>
          <w:rFonts w:ascii="宋体" w:hAnsi="宋体" w:hint="eastAsia"/>
          <w:b/>
        </w:rPr>
        <w:t>应准确设置评审关联定位，避免未设置或设置错误导致</w:t>
      </w:r>
      <w:r w:rsidR="004E6F29" w:rsidRPr="002B0038">
        <w:rPr>
          <w:rFonts w:ascii="宋体" w:hAnsi="宋体" w:hint="eastAsia"/>
          <w:b/>
        </w:rPr>
        <w:t>投标</w:t>
      </w:r>
      <w:r w:rsidRPr="002B0038">
        <w:rPr>
          <w:rFonts w:ascii="宋体" w:hAnsi="宋体" w:hint="eastAsia"/>
          <w:b/>
        </w:rPr>
        <w:t>文件被误读、漏读或者查找不到相关内容的。</w:t>
      </w:r>
    </w:p>
    <w:p w:rsidR="00C4182B" w:rsidRPr="002B0038" w:rsidRDefault="00C4182B" w:rsidP="00942153">
      <w:pPr>
        <w:spacing w:line="360" w:lineRule="auto"/>
        <w:ind w:firstLineChars="200" w:firstLine="422"/>
        <w:rPr>
          <w:rFonts w:ascii="宋体" w:hAnsi="宋体"/>
          <w:b/>
          <w:szCs w:val="21"/>
        </w:rPr>
      </w:pPr>
      <w:r w:rsidRPr="002B0038">
        <w:rPr>
          <w:rFonts w:ascii="宋体" w:hAnsi="宋体" w:hint="eastAsia"/>
          <w:b/>
          <w:szCs w:val="21"/>
        </w:rPr>
        <w:t>2</w:t>
      </w:r>
      <w:r w:rsidR="00184CD7" w:rsidRPr="002B0038">
        <w:rPr>
          <w:rFonts w:ascii="宋体" w:hAnsi="宋体" w:hint="eastAsia"/>
          <w:b/>
          <w:szCs w:val="21"/>
        </w:rPr>
        <w:t>1</w:t>
      </w:r>
      <w:r w:rsidRPr="002B0038">
        <w:rPr>
          <w:rFonts w:ascii="宋体" w:hAnsi="宋体" w:hint="eastAsia"/>
          <w:b/>
          <w:szCs w:val="21"/>
        </w:rPr>
        <w:t>.投标文件的份数、签署及盖章</w:t>
      </w:r>
    </w:p>
    <w:p w:rsidR="00C4182B" w:rsidRPr="002B0038" w:rsidRDefault="00C4182B" w:rsidP="00054A34">
      <w:pPr>
        <w:snapToGrid w:val="0"/>
        <w:spacing w:line="360" w:lineRule="auto"/>
        <w:ind w:firstLineChars="200" w:firstLine="422"/>
        <w:jc w:val="left"/>
        <w:rPr>
          <w:rFonts w:ascii="宋体" w:hAnsi="宋体"/>
          <w:b/>
          <w:szCs w:val="21"/>
        </w:rPr>
      </w:pPr>
      <w:r w:rsidRPr="002B0038">
        <w:rPr>
          <w:rFonts w:ascii="宋体" w:hAnsi="宋体" w:hint="eastAsia"/>
          <w:b/>
          <w:szCs w:val="21"/>
        </w:rPr>
        <w:t>2</w:t>
      </w:r>
      <w:r w:rsidR="00184CD7" w:rsidRPr="002B0038">
        <w:rPr>
          <w:rFonts w:ascii="宋体" w:hAnsi="宋体" w:hint="eastAsia"/>
          <w:b/>
          <w:szCs w:val="21"/>
        </w:rPr>
        <w:t>1</w:t>
      </w:r>
      <w:r w:rsidRPr="002B0038">
        <w:rPr>
          <w:rFonts w:ascii="宋体" w:hAnsi="宋体" w:hint="eastAsia"/>
          <w:b/>
          <w:szCs w:val="21"/>
        </w:rPr>
        <w:t>.</w:t>
      </w:r>
      <w:r w:rsidR="00184CD7" w:rsidRPr="002B0038">
        <w:rPr>
          <w:rFonts w:ascii="宋体" w:hAnsi="宋体" w:hint="eastAsia"/>
          <w:b/>
          <w:szCs w:val="21"/>
        </w:rPr>
        <w:t>1</w:t>
      </w:r>
      <w:r w:rsidRPr="002B0038">
        <w:rPr>
          <w:rFonts w:ascii="宋体" w:hAnsi="宋体" w:hint="eastAsia"/>
          <w:b/>
          <w:szCs w:val="21"/>
        </w:rPr>
        <w:t>投标文件的份数</w:t>
      </w:r>
    </w:p>
    <w:p w:rsidR="00865AD6" w:rsidRPr="002B0038" w:rsidRDefault="00A36F35" w:rsidP="0045180D">
      <w:pPr>
        <w:snapToGrid w:val="0"/>
        <w:spacing w:line="360" w:lineRule="auto"/>
        <w:ind w:firstLineChars="200" w:firstLine="420"/>
        <w:jc w:val="left"/>
        <w:rPr>
          <w:rFonts w:ascii="宋体" w:hAnsi="宋体"/>
          <w:szCs w:val="21"/>
        </w:rPr>
      </w:pPr>
      <w:r w:rsidRPr="002B0038">
        <w:rPr>
          <w:rFonts w:ascii="宋体" w:hAnsi="宋体" w:hint="eastAsia"/>
          <w:szCs w:val="21"/>
        </w:rPr>
        <w:t>投标文件的数量要求详见《投标人须知前附表》。</w:t>
      </w:r>
    </w:p>
    <w:p w:rsidR="00C4182B" w:rsidRPr="002B0038" w:rsidRDefault="00C4182B" w:rsidP="0045180D">
      <w:pPr>
        <w:snapToGrid w:val="0"/>
        <w:spacing w:line="360" w:lineRule="auto"/>
        <w:ind w:firstLineChars="200" w:firstLine="422"/>
        <w:jc w:val="left"/>
        <w:rPr>
          <w:rFonts w:ascii="宋体" w:hAnsi="宋体"/>
          <w:b/>
          <w:szCs w:val="21"/>
        </w:rPr>
      </w:pPr>
      <w:r w:rsidRPr="002B0038">
        <w:rPr>
          <w:rFonts w:ascii="宋体" w:hAnsi="宋体" w:hint="eastAsia"/>
          <w:b/>
          <w:szCs w:val="21"/>
        </w:rPr>
        <w:t>2</w:t>
      </w:r>
      <w:r w:rsidR="00054A34" w:rsidRPr="002B0038">
        <w:rPr>
          <w:rFonts w:ascii="宋体" w:hAnsi="宋体" w:hint="eastAsia"/>
          <w:b/>
          <w:szCs w:val="21"/>
        </w:rPr>
        <w:t>1.</w:t>
      </w:r>
      <w:r w:rsidR="00D82BD6" w:rsidRPr="002B0038">
        <w:rPr>
          <w:rFonts w:ascii="宋体" w:hAnsi="宋体" w:hint="eastAsia"/>
          <w:b/>
          <w:szCs w:val="21"/>
        </w:rPr>
        <w:t>2</w:t>
      </w:r>
      <w:r w:rsidRPr="002B0038">
        <w:rPr>
          <w:rFonts w:ascii="宋体" w:hAnsi="宋体" w:hint="eastAsia"/>
          <w:b/>
          <w:szCs w:val="21"/>
        </w:rPr>
        <w:t>投标文件的签署及盖章</w:t>
      </w:r>
    </w:p>
    <w:p w:rsidR="00D82BD6" w:rsidRPr="002B0038" w:rsidRDefault="00D82BD6" w:rsidP="00D82BD6">
      <w:pPr>
        <w:snapToGrid w:val="0"/>
        <w:spacing w:line="360" w:lineRule="auto"/>
        <w:ind w:firstLineChars="200" w:firstLine="420"/>
        <w:jc w:val="left"/>
        <w:rPr>
          <w:rFonts w:ascii="宋体" w:hAnsi="宋体"/>
        </w:rPr>
      </w:pPr>
      <w:r w:rsidRPr="002B0038">
        <w:rPr>
          <w:rFonts w:ascii="宋体" w:hAnsi="宋体" w:hint="eastAsia"/>
        </w:rPr>
        <w:t>1）</w:t>
      </w:r>
      <w:r w:rsidR="00BF378A" w:rsidRPr="002B0038">
        <w:rPr>
          <w:rFonts w:ascii="宋体" w:hAnsi="宋体" w:hint="eastAsia"/>
        </w:rPr>
        <w:t>招标</w:t>
      </w:r>
      <w:r w:rsidRPr="002B0038">
        <w:rPr>
          <w:rFonts w:ascii="宋体" w:hAnsi="宋体" w:hint="eastAsia"/>
        </w:rPr>
        <w:t>文件要求签名的应当由</w:t>
      </w:r>
      <w:r w:rsidR="00BF378A" w:rsidRPr="002B0038">
        <w:rPr>
          <w:rFonts w:ascii="宋体" w:hAnsi="宋体" w:hint="eastAsia"/>
        </w:rPr>
        <w:t>投标人</w:t>
      </w:r>
      <w:r w:rsidRPr="002B0038">
        <w:rPr>
          <w:rFonts w:ascii="宋体" w:hAnsi="宋体" w:hint="eastAsia"/>
        </w:rPr>
        <w:t>的法定代表人或经其正式授权的代表签字，因系统无法进行法定代表人或其授权代表签字操作的，可以线下签字扫描后上传至电子加密</w:t>
      </w:r>
      <w:r w:rsidR="00BF378A" w:rsidRPr="002B0038">
        <w:rPr>
          <w:rFonts w:ascii="宋体" w:hAnsi="宋体" w:hint="eastAsia"/>
        </w:rPr>
        <w:t>投标</w:t>
      </w:r>
      <w:r w:rsidRPr="002B0038">
        <w:rPr>
          <w:rFonts w:ascii="宋体" w:hAnsi="宋体" w:hint="eastAsia"/>
        </w:rPr>
        <w:t>文件中。</w:t>
      </w:r>
    </w:p>
    <w:p w:rsidR="00D82BD6" w:rsidRPr="002B0038" w:rsidRDefault="00D82BD6" w:rsidP="00D82BD6">
      <w:pPr>
        <w:snapToGrid w:val="0"/>
        <w:spacing w:line="360" w:lineRule="auto"/>
        <w:ind w:firstLineChars="200" w:firstLine="420"/>
        <w:jc w:val="left"/>
        <w:rPr>
          <w:rFonts w:ascii="宋体" w:hAnsi="宋体"/>
        </w:rPr>
      </w:pPr>
      <w:r w:rsidRPr="002B0038">
        <w:rPr>
          <w:rFonts w:ascii="宋体" w:hAnsi="宋体" w:hint="eastAsia"/>
        </w:rPr>
        <w:t>2）</w:t>
      </w:r>
      <w:r w:rsidR="00BF378A" w:rsidRPr="002B0038">
        <w:rPr>
          <w:rFonts w:ascii="宋体" w:hAnsi="宋体" w:hint="eastAsia"/>
        </w:rPr>
        <w:t>招标</w:t>
      </w:r>
      <w:r w:rsidRPr="002B0038">
        <w:rPr>
          <w:rFonts w:ascii="宋体" w:hAnsi="宋体" w:hint="eastAsia"/>
        </w:rPr>
        <w:t>文件明示或要求盖公章处应盖</w:t>
      </w:r>
      <w:r w:rsidR="00BF378A" w:rsidRPr="002B0038">
        <w:rPr>
          <w:rFonts w:ascii="宋体" w:hAnsi="宋体" w:hint="eastAsia"/>
        </w:rPr>
        <w:t>投标人</w:t>
      </w:r>
      <w:r w:rsidRPr="002B0038">
        <w:rPr>
          <w:rFonts w:ascii="宋体" w:hAnsi="宋体" w:hint="eastAsia"/>
        </w:rPr>
        <w:t>公章，可使用电子公章在线签章或线下盖单位公章扫描后上传。</w:t>
      </w:r>
    </w:p>
    <w:p w:rsidR="00D82BD6" w:rsidRPr="002B0038" w:rsidRDefault="00D82BD6" w:rsidP="00D82BD6">
      <w:pPr>
        <w:snapToGrid w:val="0"/>
        <w:spacing w:line="360" w:lineRule="auto"/>
        <w:ind w:firstLineChars="200" w:firstLine="420"/>
        <w:jc w:val="left"/>
        <w:rPr>
          <w:rFonts w:ascii="宋体" w:hAnsi="宋体"/>
          <w:b/>
        </w:rPr>
      </w:pPr>
      <w:r w:rsidRPr="002B0038">
        <w:rPr>
          <w:rFonts w:ascii="宋体" w:hAnsi="宋体" w:hint="eastAsia"/>
        </w:rPr>
        <w:t>电子签章操作指南详见《政府采购项目电子交易管理操作指南-供应商》,</w:t>
      </w:r>
      <w:r w:rsidRPr="002B0038">
        <w:rPr>
          <w:rFonts w:ascii="宋体" w:hAnsi="宋体" w:hint="eastAsia"/>
          <w:b/>
        </w:rPr>
        <w:t>系统要求进行电子签章的，按系统要求签章。</w:t>
      </w:r>
    </w:p>
    <w:p w:rsidR="00597CE9" w:rsidRPr="002B0038" w:rsidRDefault="00D82BD6" w:rsidP="00800263">
      <w:pPr>
        <w:snapToGrid w:val="0"/>
        <w:spacing w:line="360" w:lineRule="auto"/>
        <w:ind w:firstLineChars="200" w:firstLine="420"/>
        <w:jc w:val="left"/>
        <w:rPr>
          <w:rFonts w:ascii="宋体" w:hAnsi="宋体"/>
        </w:rPr>
      </w:pPr>
      <w:r w:rsidRPr="002B0038">
        <w:rPr>
          <w:rFonts w:ascii="宋体" w:hAnsi="宋体" w:hint="eastAsia"/>
        </w:rPr>
        <w:t>3）</w:t>
      </w:r>
      <w:r w:rsidR="00BF378A" w:rsidRPr="002B0038">
        <w:rPr>
          <w:rFonts w:ascii="宋体" w:hAnsi="宋体" w:hint="eastAsia"/>
        </w:rPr>
        <w:t>投标</w:t>
      </w:r>
      <w:r w:rsidRPr="002B0038">
        <w:rPr>
          <w:rFonts w:ascii="宋体" w:hAnsi="宋体"/>
        </w:rPr>
        <w:t>文件若有错</w:t>
      </w:r>
      <w:r w:rsidRPr="002B0038">
        <w:rPr>
          <w:rFonts w:ascii="宋体" w:hAnsi="宋体" w:hint="eastAsia"/>
        </w:rPr>
        <w:t>、</w:t>
      </w:r>
      <w:r w:rsidRPr="002B0038">
        <w:rPr>
          <w:rFonts w:ascii="宋体" w:hAnsi="宋体"/>
        </w:rPr>
        <w:t>漏处</w:t>
      </w:r>
      <w:r w:rsidRPr="002B0038">
        <w:rPr>
          <w:rFonts w:ascii="宋体" w:hAnsi="宋体" w:hint="eastAsia"/>
        </w:rPr>
        <w:t>等必须修改的，修改处必须</w:t>
      </w:r>
      <w:r w:rsidRPr="002B0038">
        <w:rPr>
          <w:rFonts w:ascii="宋体" w:hAnsi="宋体"/>
        </w:rPr>
        <w:t>加盖</w:t>
      </w:r>
      <w:r w:rsidR="00BF378A" w:rsidRPr="002B0038">
        <w:rPr>
          <w:rFonts w:ascii="宋体" w:hAnsi="宋体" w:hint="eastAsia"/>
        </w:rPr>
        <w:t>投标人</w:t>
      </w:r>
      <w:r w:rsidRPr="002B0038">
        <w:rPr>
          <w:rFonts w:ascii="宋体" w:hAnsi="宋体"/>
        </w:rPr>
        <w:t>公章或者</w:t>
      </w:r>
      <w:r w:rsidRPr="002B0038">
        <w:rPr>
          <w:rFonts w:ascii="宋体" w:hAnsi="宋体" w:hint="eastAsia"/>
        </w:rPr>
        <w:t>由</w:t>
      </w:r>
      <w:r w:rsidR="00BF378A" w:rsidRPr="002B0038">
        <w:rPr>
          <w:rFonts w:ascii="宋体" w:hAnsi="宋体" w:hint="eastAsia"/>
        </w:rPr>
        <w:t>投标人</w:t>
      </w:r>
      <w:r w:rsidRPr="002B0038">
        <w:rPr>
          <w:rFonts w:ascii="宋体" w:hAnsi="宋体" w:hint="eastAsia"/>
        </w:rPr>
        <w:t>的</w:t>
      </w:r>
      <w:r w:rsidRPr="002B0038">
        <w:rPr>
          <w:rFonts w:ascii="宋体" w:hAnsi="宋体"/>
        </w:rPr>
        <w:t>法定代表人</w:t>
      </w:r>
      <w:r w:rsidRPr="002B0038">
        <w:rPr>
          <w:rFonts w:ascii="宋体" w:hAnsi="宋体" w:hint="eastAsia"/>
        </w:rPr>
        <w:t>或其</w:t>
      </w:r>
      <w:r w:rsidRPr="002B0038">
        <w:rPr>
          <w:rFonts w:ascii="宋体" w:hAnsi="宋体"/>
        </w:rPr>
        <w:t>授权</w:t>
      </w:r>
      <w:r w:rsidRPr="002B0038">
        <w:rPr>
          <w:rFonts w:ascii="宋体" w:hAnsi="宋体" w:hint="eastAsia"/>
        </w:rPr>
        <w:t>代表</w:t>
      </w:r>
      <w:r w:rsidRPr="002B0038">
        <w:rPr>
          <w:rFonts w:ascii="宋体" w:hAnsi="宋体"/>
        </w:rPr>
        <w:t>签字</w:t>
      </w:r>
      <w:r w:rsidRPr="002B0038">
        <w:rPr>
          <w:rFonts w:ascii="宋体" w:hAnsi="宋体" w:hint="eastAsia"/>
        </w:rPr>
        <w:t>，</w:t>
      </w:r>
      <w:r w:rsidRPr="002B0038">
        <w:rPr>
          <w:rFonts w:ascii="宋体" w:hAnsi="宋体" w:cs="宋体" w:hint="eastAsia"/>
        </w:rPr>
        <w:t>否则</w:t>
      </w:r>
      <w:r w:rsidR="00BF378A" w:rsidRPr="002B0038">
        <w:rPr>
          <w:rFonts w:ascii="宋体" w:hAnsi="宋体" w:cs="宋体" w:hint="eastAsia"/>
        </w:rPr>
        <w:t>评标委员会</w:t>
      </w:r>
      <w:r w:rsidRPr="002B0038">
        <w:rPr>
          <w:rFonts w:ascii="宋体" w:hAnsi="宋体" w:cs="宋体" w:hint="eastAsia"/>
        </w:rPr>
        <w:t>将不接受该修改内容</w:t>
      </w:r>
      <w:r w:rsidRPr="002B0038">
        <w:rPr>
          <w:rFonts w:ascii="宋体" w:hAnsi="宋体"/>
        </w:rPr>
        <w:t>。</w:t>
      </w:r>
    </w:p>
    <w:p w:rsidR="00C4182B" w:rsidRPr="002B0038" w:rsidRDefault="002E2727" w:rsidP="0045180D">
      <w:pPr>
        <w:spacing w:line="360" w:lineRule="auto"/>
        <w:ind w:firstLineChars="200" w:firstLine="422"/>
        <w:rPr>
          <w:rFonts w:ascii="宋体" w:hAnsi="宋体"/>
          <w:b/>
          <w:szCs w:val="21"/>
        </w:rPr>
      </w:pPr>
      <w:r w:rsidRPr="002B0038">
        <w:rPr>
          <w:rFonts w:ascii="宋体" w:hAnsi="宋体" w:hint="eastAsia"/>
          <w:b/>
          <w:szCs w:val="21"/>
        </w:rPr>
        <w:t>▲</w:t>
      </w:r>
      <w:r w:rsidRPr="002B0038">
        <w:rPr>
          <w:rFonts w:ascii="宋体" w:hAnsi="宋体"/>
          <w:b/>
          <w:szCs w:val="21"/>
        </w:rPr>
        <w:t>2</w:t>
      </w:r>
      <w:r w:rsidR="00800263" w:rsidRPr="002B0038">
        <w:rPr>
          <w:rFonts w:ascii="宋体" w:hAnsi="宋体" w:hint="eastAsia"/>
          <w:b/>
          <w:szCs w:val="21"/>
        </w:rPr>
        <w:t>2</w:t>
      </w:r>
      <w:r w:rsidRPr="002B0038">
        <w:rPr>
          <w:rFonts w:ascii="宋体" w:hAnsi="宋体"/>
          <w:b/>
          <w:szCs w:val="21"/>
        </w:rPr>
        <w:t>.投标报价要求</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2</w:t>
      </w:r>
      <w:r w:rsidR="00800263" w:rsidRPr="002B0038">
        <w:rPr>
          <w:rFonts w:ascii="宋体" w:hAnsi="宋体" w:hint="eastAsia"/>
          <w:szCs w:val="21"/>
        </w:rPr>
        <w:t>2</w:t>
      </w:r>
      <w:r w:rsidRPr="002B0038">
        <w:rPr>
          <w:rFonts w:ascii="宋体" w:hAnsi="宋体" w:hint="eastAsia"/>
          <w:szCs w:val="21"/>
        </w:rPr>
        <w:t>.1</w:t>
      </w:r>
      <w:r w:rsidR="00BF75CF" w:rsidRPr="002B0038">
        <w:rPr>
          <w:rFonts w:ascii="宋体" w:hAnsi="宋体" w:hint="eastAsia"/>
          <w:b/>
          <w:szCs w:val="21"/>
        </w:rPr>
        <w:t>投标报价的组成</w:t>
      </w:r>
      <w:r w:rsidR="00FA11B8" w:rsidRPr="002B0038">
        <w:rPr>
          <w:rFonts w:ascii="宋体" w:hAnsi="宋体" w:hint="eastAsia"/>
          <w:szCs w:val="21"/>
        </w:rPr>
        <w:t>：详见《投标人须知前附表》。</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2</w:t>
      </w:r>
      <w:r w:rsidR="00800263" w:rsidRPr="002B0038">
        <w:rPr>
          <w:rFonts w:ascii="宋体" w:hAnsi="宋体" w:hint="eastAsia"/>
          <w:szCs w:val="21"/>
        </w:rPr>
        <w:t>2</w:t>
      </w:r>
      <w:r w:rsidRPr="002B0038">
        <w:rPr>
          <w:rFonts w:ascii="宋体" w:hAnsi="宋体" w:hint="eastAsia"/>
          <w:szCs w:val="21"/>
        </w:rPr>
        <w:t>.</w:t>
      </w:r>
      <w:r w:rsidR="009508D2" w:rsidRPr="002B0038">
        <w:rPr>
          <w:rFonts w:ascii="宋体" w:hAnsi="宋体" w:hint="eastAsia"/>
          <w:szCs w:val="21"/>
        </w:rPr>
        <w:t>2</w:t>
      </w:r>
      <w:r w:rsidRPr="002B0038">
        <w:rPr>
          <w:rFonts w:ascii="宋体" w:hAnsi="宋体" w:hint="eastAsia"/>
          <w:szCs w:val="21"/>
        </w:rPr>
        <w:t>所有投标</w:t>
      </w:r>
      <w:r w:rsidR="007E63CF" w:rsidRPr="002B0038">
        <w:rPr>
          <w:rFonts w:ascii="宋体" w:hAnsi="宋体" w:hint="eastAsia"/>
          <w:szCs w:val="21"/>
        </w:rPr>
        <w:t>或</w:t>
      </w:r>
      <w:r w:rsidRPr="002B0038">
        <w:rPr>
          <w:rFonts w:ascii="宋体" w:hAnsi="宋体" w:hint="eastAsia"/>
          <w:szCs w:val="21"/>
        </w:rPr>
        <w:t>结算货币为人民币，</w:t>
      </w:r>
      <w:r w:rsidR="00BC6061" w:rsidRPr="002B0038">
        <w:rPr>
          <w:rFonts w:ascii="宋体" w:hAnsi="宋体" w:hint="eastAsia"/>
          <w:szCs w:val="21"/>
        </w:rPr>
        <w:t>针对具体报价项目</w:t>
      </w:r>
      <w:r w:rsidRPr="002B0038">
        <w:rPr>
          <w:rFonts w:ascii="宋体" w:hAnsi="宋体"/>
          <w:szCs w:val="21"/>
        </w:rPr>
        <w:t>只允许有一个报价，</w:t>
      </w:r>
      <w:r w:rsidRPr="002B0038">
        <w:rPr>
          <w:rFonts w:ascii="宋体" w:hAnsi="宋体" w:hint="eastAsia"/>
          <w:szCs w:val="21"/>
        </w:rPr>
        <w:t>不接受</w:t>
      </w:r>
      <w:r w:rsidRPr="002B0038">
        <w:rPr>
          <w:rFonts w:ascii="宋体" w:hAnsi="宋体"/>
          <w:szCs w:val="21"/>
        </w:rPr>
        <w:t>有选择的</w:t>
      </w:r>
      <w:r w:rsidRPr="002B0038">
        <w:rPr>
          <w:rFonts w:ascii="宋体" w:hAnsi="宋体" w:hint="eastAsia"/>
          <w:szCs w:val="21"/>
        </w:rPr>
        <w:t>或有附加条件的投标</w:t>
      </w:r>
      <w:r w:rsidRPr="002B0038">
        <w:rPr>
          <w:rFonts w:ascii="宋体" w:hAnsi="宋体"/>
          <w:szCs w:val="21"/>
        </w:rPr>
        <w:t>报价。</w:t>
      </w:r>
    </w:p>
    <w:p w:rsidR="008A06F1" w:rsidRPr="002B0038" w:rsidRDefault="008A06F1" w:rsidP="0045180D">
      <w:pPr>
        <w:snapToGrid w:val="0"/>
        <w:spacing w:line="360" w:lineRule="auto"/>
        <w:ind w:firstLineChars="200" w:firstLine="420"/>
        <w:jc w:val="left"/>
        <w:rPr>
          <w:rFonts w:ascii="宋体" w:hAnsi="宋体"/>
          <w:szCs w:val="21"/>
        </w:rPr>
      </w:pPr>
      <w:r w:rsidRPr="002B0038">
        <w:rPr>
          <w:rFonts w:ascii="宋体" w:hAnsi="宋体" w:hint="eastAsia"/>
          <w:szCs w:val="21"/>
        </w:rPr>
        <w:t>2</w:t>
      </w:r>
      <w:r w:rsidR="00800263" w:rsidRPr="002B0038">
        <w:rPr>
          <w:rFonts w:ascii="宋体" w:hAnsi="宋体" w:hint="eastAsia"/>
          <w:szCs w:val="21"/>
        </w:rPr>
        <w:t>2</w:t>
      </w:r>
      <w:r w:rsidRPr="002B0038">
        <w:rPr>
          <w:rFonts w:ascii="宋体" w:hAnsi="宋体" w:hint="eastAsia"/>
          <w:szCs w:val="21"/>
        </w:rPr>
        <w:t>.</w:t>
      </w:r>
      <w:r w:rsidR="009508D2" w:rsidRPr="002B0038">
        <w:rPr>
          <w:rFonts w:ascii="宋体" w:hAnsi="宋体" w:hint="eastAsia"/>
          <w:szCs w:val="21"/>
        </w:rPr>
        <w:t>3</w:t>
      </w:r>
      <w:r w:rsidRPr="002B0038">
        <w:rPr>
          <w:rFonts w:ascii="宋体" w:hAnsi="宋体" w:hint="eastAsia"/>
          <w:b/>
        </w:rPr>
        <w:t>投标</w:t>
      </w:r>
      <w:r w:rsidR="00961B5A" w:rsidRPr="002B0038">
        <w:rPr>
          <w:rFonts w:ascii="宋体" w:hAnsi="宋体" w:hint="eastAsia"/>
          <w:b/>
        </w:rPr>
        <w:t>下浮率</w:t>
      </w:r>
      <w:r w:rsidRPr="002B0038">
        <w:rPr>
          <w:rFonts w:ascii="宋体" w:hAnsi="宋体" w:hint="eastAsia"/>
          <w:b/>
        </w:rPr>
        <w:t>不允许为</w:t>
      </w:r>
      <w:r w:rsidR="00961B5A" w:rsidRPr="002B0038">
        <w:rPr>
          <w:rFonts w:ascii="宋体" w:hAnsi="宋体" w:hint="eastAsia"/>
          <w:b/>
        </w:rPr>
        <w:t>100%</w:t>
      </w:r>
      <w:r w:rsidRPr="002B0038">
        <w:rPr>
          <w:rFonts w:ascii="宋体" w:hAnsi="宋体" w:hint="eastAsia"/>
          <w:b/>
        </w:rPr>
        <w:t>（即赠送），采购人不予接受</w:t>
      </w:r>
      <w:r w:rsidR="00605EAE" w:rsidRPr="002B0038">
        <w:rPr>
          <w:rFonts w:ascii="宋体" w:hAnsi="宋体" w:hint="eastAsia"/>
          <w:b/>
        </w:rPr>
        <w:t>，其投标将被拒绝，按照投标无效处理</w:t>
      </w:r>
      <w:r w:rsidRPr="002B0038">
        <w:rPr>
          <w:rFonts w:ascii="宋体" w:hAnsi="宋体" w:hint="eastAsia"/>
          <w:b/>
        </w:rPr>
        <w:t>。</w:t>
      </w:r>
    </w:p>
    <w:p w:rsidR="00F22406"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2</w:t>
      </w:r>
      <w:r w:rsidR="000B3FA8" w:rsidRPr="002B0038">
        <w:rPr>
          <w:rFonts w:ascii="宋体" w:hAnsi="宋体" w:hint="eastAsia"/>
          <w:b/>
          <w:szCs w:val="21"/>
        </w:rPr>
        <w:t>3</w:t>
      </w:r>
      <w:r w:rsidRPr="002B0038">
        <w:rPr>
          <w:rFonts w:ascii="宋体" w:hAnsi="宋体" w:hint="eastAsia"/>
          <w:b/>
          <w:szCs w:val="21"/>
        </w:rPr>
        <w:t>.投标保证金</w:t>
      </w:r>
    </w:p>
    <w:p w:rsidR="00F93C54" w:rsidRPr="002B0038" w:rsidRDefault="00F93C54" w:rsidP="0045180D">
      <w:pPr>
        <w:spacing w:line="360" w:lineRule="auto"/>
        <w:ind w:firstLineChars="200" w:firstLine="420"/>
        <w:rPr>
          <w:rFonts w:ascii="宋体" w:hAnsi="宋体"/>
          <w:szCs w:val="21"/>
        </w:rPr>
      </w:pPr>
      <w:r w:rsidRPr="002B0038">
        <w:rPr>
          <w:rFonts w:ascii="宋体" w:hAnsi="宋体" w:hint="eastAsia"/>
          <w:szCs w:val="21"/>
        </w:rPr>
        <w:t>本项目不收取投标保证金。</w:t>
      </w:r>
    </w:p>
    <w:p w:rsidR="00C4182B"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2</w:t>
      </w:r>
      <w:r w:rsidR="000B3FA8" w:rsidRPr="002B0038">
        <w:rPr>
          <w:rFonts w:ascii="宋体" w:hAnsi="宋体" w:hint="eastAsia"/>
          <w:b/>
          <w:szCs w:val="21"/>
        </w:rPr>
        <w:t>4</w:t>
      </w:r>
      <w:r w:rsidRPr="002B0038">
        <w:rPr>
          <w:rFonts w:ascii="宋体" w:hAnsi="宋体" w:hint="eastAsia"/>
          <w:b/>
          <w:szCs w:val="21"/>
        </w:rPr>
        <w:t>.投标有效期</w:t>
      </w:r>
    </w:p>
    <w:p w:rsidR="00C4182B" w:rsidRPr="002B0038" w:rsidRDefault="00C4182B" w:rsidP="0045180D">
      <w:pPr>
        <w:pStyle w:val="aff2"/>
        <w:snapToGrid w:val="0"/>
        <w:spacing w:beforeLines="0" w:afterLines="0" w:line="360" w:lineRule="auto"/>
        <w:ind w:firstLineChars="200" w:firstLine="420"/>
        <w:jc w:val="left"/>
        <w:rPr>
          <w:rFonts w:hAnsi="宋体"/>
          <w:sz w:val="21"/>
          <w:szCs w:val="21"/>
        </w:rPr>
      </w:pPr>
      <w:r w:rsidRPr="002B0038">
        <w:rPr>
          <w:rFonts w:hAnsi="宋体" w:hint="eastAsia"/>
          <w:sz w:val="21"/>
          <w:szCs w:val="21"/>
        </w:rPr>
        <w:t>▲2</w:t>
      </w:r>
      <w:r w:rsidR="000B3FA8" w:rsidRPr="002B0038">
        <w:rPr>
          <w:rFonts w:hAnsi="宋体" w:hint="eastAsia"/>
          <w:sz w:val="21"/>
          <w:szCs w:val="21"/>
        </w:rPr>
        <w:t>4</w:t>
      </w:r>
      <w:r w:rsidRPr="002B0038">
        <w:rPr>
          <w:rFonts w:hAnsi="宋体" w:hint="eastAsia"/>
          <w:sz w:val="21"/>
          <w:szCs w:val="21"/>
        </w:rPr>
        <w:t>.</w:t>
      </w:r>
      <w:r w:rsidRPr="002B0038">
        <w:rPr>
          <w:rFonts w:hAnsi="宋体"/>
          <w:sz w:val="21"/>
          <w:szCs w:val="21"/>
        </w:rPr>
        <w:t>1</w:t>
      </w:r>
      <w:r w:rsidRPr="002B0038">
        <w:rPr>
          <w:rFonts w:hAnsi="宋体" w:hint="eastAsia"/>
          <w:sz w:val="21"/>
          <w:szCs w:val="21"/>
        </w:rPr>
        <w:t>投标有效期：</w:t>
      </w:r>
      <w:r w:rsidR="00F233F0" w:rsidRPr="002B0038">
        <w:rPr>
          <w:rFonts w:hAnsi="宋体" w:hint="eastAsia"/>
          <w:sz w:val="21"/>
          <w:szCs w:val="21"/>
        </w:rPr>
        <w:t>详见《投标人须知前附表》。</w:t>
      </w:r>
    </w:p>
    <w:p w:rsidR="00C4182B" w:rsidRPr="002B0038" w:rsidRDefault="00C4182B" w:rsidP="0045180D">
      <w:pPr>
        <w:pStyle w:val="aff2"/>
        <w:snapToGrid w:val="0"/>
        <w:spacing w:beforeLines="0" w:afterLines="0" w:line="360" w:lineRule="auto"/>
        <w:ind w:firstLineChars="200" w:firstLine="420"/>
        <w:jc w:val="left"/>
        <w:rPr>
          <w:rFonts w:hAnsi="宋体"/>
          <w:sz w:val="21"/>
          <w:szCs w:val="21"/>
        </w:rPr>
      </w:pPr>
      <w:r w:rsidRPr="002B0038">
        <w:rPr>
          <w:rFonts w:hAnsi="宋体" w:hint="eastAsia"/>
          <w:sz w:val="21"/>
          <w:szCs w:val="21"/>
        </w:rPr>
        <w:t>2</w:t>
      </w:r>
      <w:r w:rsidR="000B3FA8" w:rsidRPr="002B0038">
        <w:rPr>
          <w:rFonts w:hAnsi="宋体" w:hint="eastAsia"/>
          <w:sz w:val="21"/>
          <w:szCs w:val="21"/>
        </w:rPr>
        <w:t>4</w:t>
      </w:r>
      <w:r w:rsidRPr="002B0038">
        <w:rPr>
          <w:rFonts w:hAnsi="宋体" w:hint="eastAsia"/>
          <w:sz w:val="21"/>
          <w:szCs w:val="21"/>
        </w:rPr>
        <w:t>.2特殊情况下，在原投标有效期截止之前，</w:t>
      </w:r>
      <w:r w:rsidR="003F2AB1" w:rsidRPr="002B0038">
        <w:rPr>
          <w:rFonts w:hAnsi="宋体" w:hint="eastAsia"/>
          <w:sz w:val="21"/>
          <w:szCs w:val="21"/>
        </w:rPr>
        <w:t>采购人或采购代理机构</w:t>
      </w:r>
      <w:r w:rsidRPr="002B0038">
        <w:rPr>
          <w:rFonts w:hAnsi="宋体" w:hint="eastAsia"/>
          <w:sz w:val="21"/>
          <w:szCs w:val="21"/>
        </w:rPr>
        <w:t>可要求投标人延长投标</w:t>
      </w:r>
      <w:r w:rsidRPr="002B0038">
        <w:rPr>
          <w:rFonts w:hAnsi="宋体" w:hint="eastAsia"/>
          <w:sz w:val="21"/>
          <w:szCs w:val="21"/>
        </w:rPr>
        <w:lastRenderedPageBreak/>
        <w:t>有效期。这种要求与答复均应以书面形式提交。投标人可拒绝</w:t>
      </w:r>
      <w:r w:rsidR="003F2AB1" w:rsidRPr="002B0038">
        <w:rPr>
          <w:rFonts w:hAnsi="宋体" w:hint="eastAsia"/>
          <w:sz w:val="21"/>
          <w:szCs w:val="21"/>
        </w:rPr>
        <w:t>采购人或采购代理机构</w:t>
      </w:r>
      <w:r w:rsidRPr="002B0038">
        <w:rPr>
          <w:rFonts w:hAnsi="宋体" w:hint="eastAsia"/>
          <w:sz w:val="21"/>
          <w:szCs w:val="21"/>
        </w:rPr>
        <w:t>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C4182B" w:rsidRPr="002B0038" w:rsidRDefault="00C4182B" w:rsidP="0045180D">
      <w:pPr>
        <w:spacing w:line="360" w:lineRule="auto"/>
        <w:ind w:firstLineChars="200" w:firstLine="422"/>
        <w:jc w:val="center"/>
        <w:rPr>
          <w:rFonts w:ascii="宋体" w:hAnsi="宋体"/>
          <w:b/>
          <w:szCs w:val="21"/>
        </w:rPr>
      </w:pPr>
      <w:r w:rsidRPr="002B0038">
        <w:rPr>
          <w:rFonts w:ascii="宋体" w:hAnsi="宋体" w:hint="eastAsia"/>
          <w:b/>
          <w:szCs w:val="21"/>
        </w:rPr>
        <w:t>四、投标文件的</w:t>
      </w:r>
      <w:r w:rsidR="006F4249" w:rsidRPr="002B0038">
        <w:rPr>
          <w:rFonts w:ascii="宋体" w:hAnsi="宋体" w:hint="eastAsia"/>
          <w:b/>
          <w:szCs w:val="21"/>
        </w:rPr>
        <w:t>提交</w:t>
      </w:r>
    </w:p>
    <w:p w:rsidR="009530A2" w:rsidRPr="002B0038" w:rsidRDefault="009530A2" w:rsidP="009530A2">
      <w:pPr>
        <w:pStyle w:val="aff2"/>
        <w:snapToGrid w:val="0"/>
        <w:spacing w:beforeLines="0" w:afterLines="0" w:line="360" w:lineRule="auto"/>
        <w:ind w:firstLineChars="200" w:firstLine="422"/>
        <w:jc w:val="left"/>
        <w:rPr>
          <w:rFonts w:hAnsi="宋体" w:cs="宋体"/>
          <w:b/>
          <w:sz w:val="21"/>
          <w:szCs w:val="21"/>
        </w:rPr>
      </w:pPr>
      <w:r w:rsidRPr="002B0038">
        <w:rPr>
          <w:rFonts w:hAnsi="宋体" w:cs="宋体" w:hint="eastAsia"/>
          <w:b/>
          <w:sz w:val="21"/>
          <w:szCs w:val="21"/>
        </w:rPr>
        <w:t>25.电子加密投标文件的提交</w:t>
      </w:r>
    </w:p>
    <w:p w:rsidR="009530A2" w:rsidRPr="002B0038" w:rsidRDefault="009530A2" w:rsidP="009530A2">
      <w:pPr>
        <w:pStyle w:val="aff2"/>
        <w:snapToGrid w:val="0"/>
        <w:spacing w:beforeLines="0" w:afterLines="0" w:line="360" w:lineRule="auto"/>
        <w:ind w:firstLineChars="200" w:firstLine="420"/>
        <w:jc w:val="left"/>
        <w:rPr>
          <w:rFonts w:hAnsi="宋体" w:cs="宋体"/>
          <w:sz w:val="21"/>
          <w:szCs w:val="21"/>
        </w:rPr>
      </w:pPr>
      <w:r w:rsidRPr="002B0038">
        <w:rPr>
          <w:rFonts w:hAnsi="宋体" w:cs="宋体" w:hint="eastAsia"/>
          <w:sz w:val="21"/>
          <w:szCs w:val="21"/>
        </w:rPr>
        <w:t>投标人</w:t>
      </w:r>
      <w:r w:rsidR="0024401C" w:rsidRPr="002B0038">
        <w:rPr>
          <w:rFonts w:hAnsi="宋体" w:cs="宋体" w:hint="eastAsia"/>
          <w:sz w:val="21"/>
          <w:szCs w:val="21"/>
        </w:rPr>
        <w:t>应当</w:t>
      </w:r>
      <w:r w:rsidRPr="002B0038">
        <w:rPr>
          <w:rFonts w:hAnsi="宋体" w:cs="宋体" w:hint="eastAsia"/>
          <w:sz w:val="21"/>
          <w:szCs w:val="21"/>
        </w:rPr>
        <w:t>在投标截止时间前将电子加密投标文件</w:t>
      </w:r>
      <w:r w:rsidR="0024401C" w:rsidRPr="002B0038">
        <w:rPr>
          <w:rFonts w:hAnsi="宋体" w:cs="宋体" w:hint="eastAsia"/>
          <w:sz w:val="21"/>
          <w:szCs w:val="21"/>
        </w:rPr>
        <w:t>上传</w:t>
      </w:r>
      <w:r w:rsidRPr="002B0038">
        <w:rPr>
          <w:rFonts w:hAnsi="宋体" w:cs="宋体" w:hint="eastAsia"/>
          <w:sz w:val="21"/>
          <w:szCs w:val="21"/>
        </w:rPr>
        <w:t>至“政府采购云平台”</w:t>
      </w:r>
      <w:r w:rsidR="0024401C" w:rsidRPr="002B0038">
        <w:rPr>
          <w:rFonts w:hAnsi="宋体" w:cs="宋体" w:hint="eastAsia"/>
          <w:sz w:val="21"/>
          <w:szCs w:val="21"/>
        </w:rPr>
        <w:t>，成功上传</w:t>
      </w:r>
      <w:r w:rsidRPr="002B0038">
        <w:rPr>
          <w:rFonts w:hAnsi="宋体" w:cs="宋体" w:hint="eastAsia"/>
          <w:sz w:val="21"/>
          <w:szCs w:val="21"/>
        </w:rPr>
        <w:t>后，投标人可自行打印投标文件接收回执。</w:t>
      </w:r>
    </w:p>
    <w:p w:rsidR="009530A2" w:rsidRPr="002B0038" w:rsidRDefault="009530A2" w:rsidP="009530A2">
      <w:pPr>
        <w:pStyle w:val="aff2"/>
        <w:snapToGrid w:val="0"/>
        <w:spacing w:beforeLines="0" w:afterLines="0" w:line="360" w:lineRule="auto"/>
        <w:ind w:firstLineChars="200" w:firstLine="422"/>
        <w:jc w:val="left"/>
        <w:rPr>
          <w:rFonts w:hAnsi="宋体" w:cs="宋体"/>
          <w:b/>
          <w:sz w:val="21"/>
          <w:szCs w:val="21"/>
        </w:rPr>
      </w:pPr>
      <w:r w:rsidRPr="002B0038">
        <w:rPr>
          <w:rFonts w:hAnsi="宋体" w:hint="eastAsia"/>
          <w:b/>
          <w:sz w:val="21"/>
          <w:szCs w:val="21"/>
        </w:rPr>
        <w:t>26.</w:t>
      </w:r>
      <w:r w:rsidRPr="002B0038">
        <w:rPr>
          <w:rFonts w:hAnsi="宋体" w:cs="宋体" w:hint="eastAsia"/>
          <w:b/>
          <w:sz w:val="21"/>
          <w:szCs w:val="21"/>
        </w:rPr>
        <w:t>备份投标文件的提交</w:t>
      </w:r>
    </w:p>
    <w:p w:rsidR="009530A2" w:rsidRPr="002B0038" w:rsidRDefault="00AF0F52" w:rsidP="009530A2">
      <w:pPr>
        <w:snapToGrid w:val="0"/>
        <w:spacing w:line="360" w:lineRule="auto"/>
        <w:ind w:firstLineChars="200" w:firstLine="422"/>
        <w:jc w:val="left"/>
        <w:rPr>
          <w:rFonts w:ascii="宋体" w:hAnsi="宋体"/>
          <w:b/>
          <w:szCs w:val="21"/>
        </w:rPr>
      </w:pPr>
      <w:r w:rsidRPr="002B0038">
        <w:rPr>
          <w:rFonts w:ascii="宋体" w:hAnsi="宋体" w:hint="eastAsia"/>
          <w:b/>
          <w:szCs w:val="21"/>
        </w:rPr>
        <w:t>投标人在“政府采购云平台”完成电子加密投标文件的上传</w:t>
      </w:r>
      <w:r w:rsidR="009530A2" w:rsidRPr="002B0038">
        <w:rPr>
          <w:rFonts w:ascii="宋体" w:hAnsi="宋体" w:hint="eastAsia"/>
          <w:b/>
          <w:szCs w:val="21"/>
        </w:rPr>
        <w:t>后，还可以在投标截止时间前提交以U盘存储的备份投标文件，但采购人、采购机构不强制投标人提交备份投标文件。</w:t>
      </w:r>
    </w:p>
    <w:p w:rsidR="009530A2" w:rsidRPr="002B0038" w:rsidRDefault="009530A2" w:rsidP="009530A2">
      <w:pPr>
        <w:snapToGrid w:val="0"/>
        <w:spacing w:line="360" w:lineRule="auto"/>
        <w:ind w:firstLineChars="200" w:firstLine="422"/>
        <w:jc w:val="left"/>
        <w:rPr>
          <w:rFonts w:ascii="宋体" w:hAnsi="宋体"/>
          <w:b/>
          <w:szCs w:val="21"/>
        </w:rPr>
      </w:pPr>
      <w:r w:rsidRPr="002B0038">
        <w:rPr>
          <w:rFonts w:ascii="宋体" w:hAnsi="宋体" w:hint="eastAsia"/>
          <w:b/>
          <w:szCs w:val="21"/>
        </w:rPr>
        <w:t>采购人或采购代理机构拒绝接收未按要求密封、标注、盖章及投标截止时间后</w:t>
      </w:r>
      <w:r w:rsidR="005908FE" w:rsidRPr="002B0038">
        <w:rPr>
          <w:rFonts w:ascii="宋体" w:hAnsi="宋体" w:hint="eastAsia"/>
          <w:b/>
          <w:szCs w:val="21"/>
        </w:rPr>
        <w:t>提</w:t>
      </w:r>
      <w:r w:rsidRPr="002B0038">
        <w:rPr>
          <w:rFonts w:ascii="宋体" w:hAnsi="宋体" w:hint="eastAsia"/>
          <w:b/>
          <w:szCs w:val="21"/>
        </w:rPr>
        <w:t>交的备份投标文件。</w:t>
      </w:r>
    </w:p>
    <w:p w:rsidR="009530A2" w:rsidRPr="002B0038" w:rsidRDefault="009530A2" w:rsidP="009530A2">
      <w:pPr>
        <w:snapToGrid w:val="0"/>
        <w:spacing w:line="360" w:lineRule="auto"/>
        <w:ind w:firstLineChars="200" w:firstLine="422"/>
        <w:jc w:val="left"/>
        <w:rPr>
          <w:rFonts w:ascii="宋体" w:hAnsi="宋体"/>
          <w:b/>
          <w:szCs w:val="21"/>
        </w:rPr>
      </w:pPr>
      <w:r w:rsidRPr="002B0038">
        <w:rPr>
          <w:rFonts w:ascii="宋体" w:hAnsi="宋体" w:hint="eastAsia"/>
          <w:b/>
          <w:szCs w:val="21"/>
        </w:rPr>
        <w:t>26.1备份投标文件的密封</w:t>
      </w:r>
    </w:p>
    <w:p w:rsidR="009530A2" w:rsidRPr="002B0038" w:rsidRDefault="009530A2" w:rsidP="009530A2">
      <w:pPr>
        <w:snapToGrid w:val="0"/>
        <w:spacing w:line="360" w:lineRule="auto"/>
        <w:ind w:firstLineChars="200" w:firstLine="420"/>
        <w:jc w:val="left"/>
        <w:rPr>
          <w:rFonts w:ascii="宋体" w:hAnsi="宋体"/>
          <w:szCs w:val="21"/>
        </w:rPr>
      </w:pPr>
      <w:r w:rsidRPr="002B0038">
        <w:rPr>
          <w:rFonts w:ascii="宋体" w:hAnsi="宋体" w:hint="eastAsia"/>
          <w:szCs w:val="21"/>
        </w:rPr>
        <w:t>备份投标文件的载体必须密封包装。密封包装的封口处应保证严密，不足以造成</w:t>
      </w:r>
      <w:r w:rsidR="00054EEA" w:rsidRPr="002B0038">
        <w:rPr>
          <w:rFonts w:ascii="宋体" w:hAnsi="宋体" w:hint="eastAsia"/>
          <w:szCs w:val="21"/>
        </w:rPr>
        <w:t>备份投标文件</w:t>
      </w:r>
      <w:r w:rsidRPr="002B0038">
        <w:rPr>
          <w:rFonts w:ascii="宋体" w:hAnsi="宋体" w:hint="eastAsia"/>
          <w:szCs w:val="21"/>
        </w:rPr>
        <w:t>载体从包装内漏出而导致</w:t>
      </w:r>
      <w:r w:rsidR="00054EEA" w:rsidRPr="002B0038">
        <w:rPr>
          <w:rFonts w:ascii="宋体" w:hAnsi="宋体" w:hint="eastAsia"/>
          <w:szCs w:val="21"/>
        </w:rPr>
        <w:t>备份投标文件</w:t>
      </w:r>
      <w:r w:rsidRPr="002B0038">
        <w:rPr>
          <w:rFonts w:ascii="宋体" w:hAnsi="宋体" w:hint="eastAsia"/>
          <w:szCs w:val="21"/>
        </w:rPr>
        <w:t>内容泄密的，不被认定为未密封。</w:t>
      </w:r>
    </w:p>
    <w:p w:rsidR="009530A2" w:rsidRPr="002B0038" w:rsidRDefault="009530A2" w:rsidP="009530A2">
      <w:pPr>
        <w:snapToGrid w:val="0"/>
        <w:spacing w:line="360" w:lineRule="auto"/>
        <w:ind w:firstLineChars="200" w:firstLine="422"/>
        <w:jc w:val="left"/>
        <w:rPr>
          <w:rFonts w:ascii="宋体" w:hAnsi="宋体"/>
          <w:b/>
          <w:szCs w:val="21"/>
        </w:rPr>
      </w:pPr>
      <w:r w:rsidRPr="002B0038">
        <w:rPr>
          <w:rFonts w:ascii="宋体" w:hAnsi="宋体" w:hint="eastAsia"/>
          <w:b/>
          <w:szCs w:val="21"/>
        </w:rPr>
        <w:t>26.2备份投标文件密封包装的标注和盖章</w:t>
      </w:r>
    </w:p>
    <w:p w:rsidR="009530A2" w:rsidRPr="002B0038" w:rsidRDefault="009530A2" w:rsidP="009530A2">
      <w:pPr>
        <w:snapToGrid w:val="0"/>
        <w:spacing w:line="360" w:lineRule="auto"/>
        <w:ind w:firstLineChars="200" w:firstLine="420"/>
        <w:jc w:val="left"/>
        <w:rPr>
          <w:rFonts w:ascii="宋体" w:hAnsi="宋体"/>
          <w:szCs w:val="21"/>
        </w:rPr>
      </w:pPr>
      <w:r w:rsidRPr="002B0038">
        <w:rPr>
          <w:rFonts w:ascii="宋体" w:hAnsi="宋体" w:hint="eastAsia"/>
          <w:szCs w:val="21"/>
        </w:rPr>
        <w:t>备份投标文件的密封包装应当进行标注及盖章，具体要求详见《投标人须知前附表》。</w:t>
      </w:r>
    </w:p>
    <w:p w:rsidR="009530A2" w:rsidRPr="002B0038" w:rsidRDefault="009530A2" w:rsidP="009530A2">
      <w:pPr>
        <w:spacing w:line="360" w:lineRule="auto"/>
        <w:ind w:firstLineChars="200" w:firstLine="422"/>
        <w:rPr>
          <w:rFonts w:ascii="宋体" w:hAnsi="宋体"/>
          <w:b/>
          <w:szCs w:val="21"/>
        </w:rPr>
      </w:pPr>
      <w:r w:rsidRPr="002B0038">
        <w:rPr>
          <w:rFonts w:ascii="宋体" w:hAnsi="宋体" w:hint="eastAsia"/>
          <w:b/>
          <w:szCs w:val="21"/>
        </w:rPr>
        <w:t>27.投标截止时间及地点</w:t>
      </w:r>
    </w:p>
    <w:p w:rsidR="008C0473" w:rsidRPr="002B0038" w:rsidRDefault="008C0473" w:rsidP="008C0473">
      <w:pPr>
        <w:snapToGrid w:val="0"/>
        <w:spacing w:line="360" w:lineRule="auto"/>
        <w:ind w:firstLineChars="200" w:firstLine="420"/>
        <w:jc w:val="left"/>
        <w:rPr>
          <w:rFonts w:ascii="宋体" w:hAnsi="宋体"/>
          <w:szCs w:val="21"/>
        </w:rPr>
      </w:pPr>
      <w:r w:rsidRPr="002B0038">
        <w:rPr>
          <w:rFonts w:ascii="宋体" w:hAnsi="宋体" w:hint="eastAsia"/>
          <w:szCs w:val="21"/>
        </w:rPr>
        <w:t>27.1投标人应当在招标文件要求提交投标文件的截止时间前，将投标文件送达投标地点（电子加密投标文件上传到“政府采购云平台”</w:t>
      </w:r>
      <w:r w:rsidRPr="002B0038">
        <w:rPr>
          <w:rFonts w:asciiTheme="minorEastAsia" w:eastAsiaTheme="minorEastAsia" w:hAnsiTheme="minorEastAsia" w:hint="eastAsia"/>
          <w:szCs w:val="21"/>
        </w:rPr>
        <w:t>并成功</w:t>
      </w:r>
      <w:r w:rsidRPr="002B0038">
        <w:rPr>
          <w:rFonts w:ascii="宋体" w:hAnsi="宋体" w:hint="eastAsia"/>
          <w:szCs w:val="21"/>
        </w:rPr>
        <w:t>），具体时间及地点详见《第一章  投标邀请》。</w:t>
      </w:r>
    </w:p>
    <w:p w:rsidR="009530A2" w:rsidRPr="002B0038" w:rsidRDefault="009530A2" w:rsidP="009530A2">
      <w:pPr>
        <w:snapToGrid w:val="0"/>
        <w:spacing w:line="360" w:lineRule="auto"/>
        <w:ind w:firstLineChars="200" w:firstLine="420"/>
        <w:jc w:val="left"/>
        <w:rPr>
          <w:rFonts w:ascii="宋体" w:hAnsi="宋体"/>
          <w:szCs w:val="21"/>
        </w:rPr>
      </w:pPr>
      <w:r w:rsidRPr="002B0038">
        <w:rPr>
          <w:rFonts w:ascii="宋体" w:hAnsi="宋体" w:hint="eastAsia"/>
          <w:szCs w:val="21"/>
        </w:rPr>
        <w:t>27.2采购人或采购代理机构可以按有关规定推迟投标截止时间。在此情况下采购人或采购代理机构和投标人受投标截止时间约束的所有权利和义务均应延长至新的投标截止时间。</w:t>
      </w:r>
    </w:p>
    <w:p w:rsidR="009530A2" w:rsidRPr="002B0038" w:rsidRDefault="009530A2" w:rsidP="009530A2">
      <w:pPr>
        <w:snapToGrid w:val="0"/>
        <w:spacing w:line="360" w:lineRule="auto"/>
        <w:ind w:firstLineChars="200" w:firstLine="422"/>
        <w:jc w:val="left"/>
        <w:rPr>
          <w:rFonts w:ascii="宋体" w:hAnsi="宋体"/>
          <w:szCs w:val="21"/>
        </w:rPr>
      </w:pPr>
      <w:r w:rsidRPr="002B0038">
        <w:rPr>
          <w:rFonts w:ascii="宋体" w:hAnsi="宋体" w:hint="eastAsia"/>
          <w:b/>
          <w:szCs w:val="21"/>
        </w:rPr>
        <w:t>28.投标文件的修改和撤回</w:t>
      </w:r>
    </w:p>
    <w:p w:rsidR="009530A2" w:rsidRPr="002B0038" w:rsidRDefault="009530A2" w:rsidP="009530A2">
      <w:pPr>
        <w:snapToGrid w:val="0"/>
        <w:spacing w:line="360" w:lineRule="auto"/>
        <w:ind w:firstLineChars="200" w:firstLine="420"/>
        <w:jc w:val="left"/>
        <w:rPr>
          <w:rFonts w:ascii="宋体" w:hAnsi="宋体"/>
          <w:szCs w:val="21"/>
        </w:rPr>
      </w:pPr>
      <w:r w:rsidRPr="002B0038">
        <w:rPr>
          <w:rFonts w:ascii="宋体" w:hAnsi="宋体" w:hint="eastAsia"/>
          <w:szCs w:val="21"/>
        </w:rPr>
        <w:t>28.1</w:t>
      </w:r>
      <w:r w:rsidRPr="002B0038">
        <w:rPr>
          <w:rFonts w:ascii="宋体" w:hAnsi="宋体"/>
          <w:szCs w:val="21"/>
        </w:rPr>
        <w:t>投标人在投标截止时间前，可以对</w:t>
      </w:r>
      <w:r w:rsidRPr="002B0038">
        <w:rPr>
          <w:rFonts w:ascii="宋体" w:hAnsi="宋体" w:hint="eastAsia"/>
          <w:szCs w:val="21"/>
        </w:rPr>
        <w:t>已经提交</w:t>
      </w:r>
      <w:r w:rsidRPr="002B0038">
        <w:rPr>
          <w:rFonts w:ascii="宋体" w:hAnsi="宋体"/>
          <w:szCs w:val="21"/>
        </w:rPr>
        <w:t>的投标文件进行补充、修改或者撤回。</w:t>
      </w:r>
    </w:p>
    <w:p w:rsidR="009530A2" w:rsidRPr="002B0038" w:rsidRDefault="009530A2" w:rsidP="009530A2">
      <w:pPr>
        <w:snapToGrid w:val="0"/>
        <w:spacing w:line="360" w:lineRule="auto"/>
        <w:ind w:firstLineChars="200" w:firstLine="420"/>
        <w:jc w:val="left"/>
        <w:rPr>
          <w:rFonts w:ascii="宋体" w:hAnsi="宋体" w:cs="Helvetica"/>
          <w:kern w:val="0"/>
          <w:szCs w:val="21"/>
        </w:rPr>
      </w:pPr>
      <w:r w:rsidRPr="002B0038">
        <w:rPr>
          <w:rFonts w:ascii="宋体" w:hAnsi="宋体" w:hint="eastAsia"/>
          <w:szCs w:val="21"/>
        </w:rPr>
        <w:t>对已经完成传输递交的</w:t>
      </w:r>
      <w:r w:rsidRPr="002B0038">
        <w:rPr>
          <w:rFonts w:ascii="宋体" w:hAnsi="宋体" w:cs="宋体" w:hint="eastAsia"/>
          <w:szCs w:val="21"/>
        </w:rPr>
        <w:t>电子加密投标文件进行</w:t>
      </w:r>
      <w:r w:rsidRPr="002B0038">
        <w:rPr>
          <w:rFonts w:ascii="宋体" w:hAnsi="宋体" w:cs="Helvetica" w:hint="eastAsia"/>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rsidR="009530A2" w:rsidRPr="002B0038" w:rsidRDefault="009530A2" w:rsidP="009530A2">
      <w:pPr>
        <w:snapToGrid w:val="0"/>
        <w:spacing w:line="360" w:lineRule="auto"/>
        <w:ind w:firstLineChars="200" w:firstLine="420"/>
        <w:jc w:val="left"/>
        <w:rPr>
          <w:rFonts w:ascii="宋体" w:hAnsi="宋体" w:cs="Helvetica"/>
          <w:kern w:val="0"/>
          <w:szCs w:val="21"/>
        </w:rPr>
      </w:pPr>
      <w:r w:rsidRPr="002B0038">
        <w:rPr>
          <w:rFonts w:ascii="宋体" w:hAnsi="宋体" w:cs="Arial" w:hint="eastAsia"/>
        </w:rPr>
        <w:t>投标人在投标截止时间前</w:t>
      </w:r>
      <w:r w:rsidRPr="002B0038">
        <w:rPr>
          <w:rFonts w:ascii="宋体" w:hAnsi="宋体" w:cs="Arial"/>
        </w:rPr>
        <w:t>递交</w:t>
      </w:r>
      <w:r w:rsidRPr="002B0038">
        <w:rPr>
          <w:rFonts w:ascii="宋体" w:hAnsi="宋体" w:cs="Arial" w:hint="eastAsia"/>
        </w:rPr>
        <w:t>了需要补充或修改的</w:t>
      </w:r>
      <w:r w:rsidRPr="002B0038">
        <w:rPr>
          <w:rFonts w:ascii="宋体" w:hAnsi="宋体" w:cs="宋体" w:hint="eastAsia"/>
          <w:szCs w:val="21"/>
        </w:rPr>
        <w:t>电子加密投标文件的</w:t>
      </w:r>
      <w:r w:rsidRPr="002B0038">
        <w:rPr>
          <w:rFonts w:ascii="宋体" w:hAnsi="宋体" w:cs="Arial"/>
        </w:rPr>
        <w:t>备份投标文件</w:t>
      </w:r>
      <w:r w:rsidRPr="002B0038">
        <w:rPr>
          <w:rFonts w:ascii="宋体" w:hAnsi="宋体" w:cs="Arial" w:hint="eastAsia"/>
        </w:rPr>
        <w:t>，可以</w:t>
      </w:r>
      <w:r w:rsidRPr="002B0038">
        <w:rPr>
          <w:rFonts w:ascii="宋体" w:hAnsi="宋体" w:cs="Arial"/>
        </w:rPr>
        <w:t>重新</w:t>
      </w:r>
      <w:r w:rsidRPr="002B0038">
        <w:rPr>
          <w:rFonts w:ascii="宋体" w:hAnsi="宋体" w:cs="Arial" w:hint="eastAsia"/>
        </w:rPr>
        <w:t>提交补充或修改后的</w:t>
      </w:r>
      <w:r w:rsidRPr="002B0038">
        <w:rPr>
          <w:rFonts w:ascii="宋体" w:hAnsi="宋体" w:cs="Arial"/>
        </w:rPr>
        <w:t>备份投标文件</w:t>
      </w:r>
      <w:r w:rsidRPr="002B0038">
        <w:rPr>
          <w:rFonts w:ascii="宋体" w:hAnsi="宋体" w:cs="Arial" w:hint="eastAsia"/>
        </w:rPr>
        <w:t>。</w:t>
      </w:r>
    </w:p>
    <w:p w:rsidR="00B45238" w:rsidRPr="002B0038" w:rsidRDefault="009530A2" w:rsidP="009175A0">
      <w:pPr>
        <w:snapToGrid w:val="0"/>
        <w:spacing w:line="360" w:lineRule="auto"/>
        <w:ind w:firstLineChars="200" w:firstLine="420"/>
        <w:jc w:val="left"/>
        <w:rPr>
          <w:rFonts w:ascii="宋体" w:hAnsi="宋体"/>
          <w:szCs w:val="21"/>
        </w:rPr>
      </w:pPr>
      <w:r w:rsidRPr="002B0038">
        <w:rPr>
          <w:rFonts w:ascii="宋体" w:hAnsi="宋体" w:hint="eastAsia"/>
          <w:szCs w:val="21"/>
        </w:rPr>
        <w:t>28.2</w:t>
      </w:r>
      <w:r w:rsidRPr="002B0038">
        <w:rPr>
          <w:rFonts w:ascii="宋体" w:hAnsi="宋体"/>
          <w:szCs w:val="21"/>
        </w:rPr>
        <w:t>投标截止时间后</w:t>
      </w:r>
      <w:r w:rsidRPr="002B0038">
        <w:rPr>
          <w:rFonts w:ascii="宋体" w:hAnsi="宋体" w:hint="eastAsia"/>
          <w:szCs w:val="21"/>
        </w:rPr>
        <w:t>，投标人不得对其投标文件进行补充、修改</w:t>
      </w:r>
      <w:r w:rsidRPr="002B0038">
        <w:rPr>
          <w:rFonts w:ascii="宋体" w:hAnsi="宋体"/>
          <w:szCs w:val="21"/>
        </w:rPr>
        <w:t>。</w:t>
      </w:r>
    </w:p>
    <w:p w:rsidR="00C4182B" w:rsidRPr="002B0038" w:rsidRDefault="00032C55" w:rsidP="0045180D">
      <w:pPr>
        <w:spacing w:line="360" w:lineRule="auto"/>
        <w:ind w:firstLineChars="200" w:firstLine="422"/>
        <w:jc w:val="center"/>
        <w:rPr>
          <w:rFonts w:ascii="宋体" w:hAnsi="宋体"/>
          <w:b/>
          <w:szCs w:val="21"/>
        </w:rPr>
      </w:pPr>
      <w:r w:rsidRPr="002B0038">
        <w:rPr>
          <w:rFonts w:ascii="宋体" w:hAnsi="宋体" w:hint="eastAsia"/>
          <w:b/>
          <w:szCs w:val="21"/>
        </w:rPr>
        <w:t>五</w:t>
      </w:r>
      <w:r w:rsidR="00C4182B" w:rsidRPr="002B0038">
        <w:rPr>
          <w:rFonts w:ascii="宋体" w:hAnsi="宋体" w:hint="eastAsia"/>
          <w:b/>
          <w:szCs w:val="21"/>
        </w:rPr>
        <w:t>、开标与评标</w:t>
      </w:r>
    </w:p>
    <w:p w:rsidR="003B2202" w:rsidRPr="002B0038" w:rsidRDefault="003B2202" w:rsidP="003B2202">
      <w:pPr>
        <w:snapToGrid w:val="0"/>
        <w:spacing w:line="360" w:lineRule="auto"/>
        <w:ind w:firstLineChars="200" w:firstLine="422"/>
        <w:jc w:val="left"/>
        <w:rPr>
          <w:rFonts w:ascii="宋体" w:hAnsi="宋体"/>
          <w:b/>
          <w:szCs w:val="21"/>
        </w:rPr>
      </w:pPr>
      <w:r w:rsidRPr="002B0038">
        <w:rPr>
          <w:rFonts w:ascii="宋体" w:hAnsi="宋体" w:hint="eastAsia"/>
          <w:b/>
          <w:szCs w:val="21"/>
        </w:rPr>
        <w:t>29.开标</w:t>
      </w:r>
    </w:p>
    <w:p w:rsidR="003B2202" w:rsidRPr="002B0038" w:rsidRDefault="003B2202" w:rsidP="003B2202">
      <w:pPr>
        <w:snapToGrid w:val="0"/>
        <w:spacing w:line="360" w:lineRule="auto"/>
        <w:ind w:firstLineChars="200" w:firstLine="420"/>
        <w:jc w:val="left"/>
        <w:rPr>
          <w:rFonts w:ascii="宋体" w:hAnsi="宋体"/>
          <w:szCs w:val="21"/>
        </w:rPr>
      </w:pPr>
      <w:r w:rsidRPr="002B0038">
        <w:rPr>
          <w:rFonts w:ascii="宋体" w:hAnsi="宋体" w:hint="eastAsia"/>
          <w:szCs w:val="21"/>
        </w:rPr>
        <w:t>29.1采购代理机构按照招标文件规定的时间通过电子交易平台组织开标，所有投标人均应当准时在线参加</w:t>
      </w:r>
      <w:r w:rsidRPr="002B0038">
        <w:rPr>
          <w:rFonts w:ascii="宋体" w:hAnsi="宋体"/>
          <w:szCs w:val="21"/>
        </w:rPr>
        <w:t>。</w:t>
      </w:r>
    </w:p>
    <w:p w:rsidR="003B2202" w:rsidRPr="002B0038" w:rsidRDefault="003B2202" w:rsidP="003B2202">
      <w:pPr>
        <w:snapToGrid w:val="0"/>
        <w:spacing w:line="360" w:lineRule="auto"/>
        <w:ind w:firstLineChars="200" w:firstLine="420"/>
        <w:jc w:val="left"/>
        <w:rPr>
          <w:rFonts w:ascii="宋体" w:hAnsi="宋体"/>
          <w:szCs w:val="21"/>
        </w:rPr>
      </w:pPr>
      <w:r w:rsidRPr="002B0038">
        <w:rPr>
          <w:rFonts w:ascii="宋体" w:hAnsi="宋体" w:hint="eastAsia"/>
          <w:szCs w:val="21"/>
        </w:rPr>
        <w:lastRenderedPageBreak/>
        <w:t>投标截止后，投标人不足3家的不得开标。</w:t>
      </w:r>
    </w:p>
    <w:p w:rsidR="003B2202" w:rsidRPr="002B0038" w:rsidRDefault="003B2202" w:rsidP="003B2202">
      <w:pPr>
        <w:snapToGrid w:val="0"/>
        <w:spacing w:line="360" w:lineRule="auto"/>
        <w:ind w:firstLineChars="200" w:firstLine="420"/>
        <w:jc w:val="left"/>
        <w:rPr>
          <w:rFonts w:ascii="宋体" w:hAnsi="宋体"/>
          <w:szCs w:val="21"/>
        </w:rPr>
      </w:pPr>
      <w:r w:rsidRPr="002B0038">
        <w:rPr>
          <w:rFonts w:ascii="宋体" w:hAnsi="宋体" w:hint="eastAsia"/>
          <w:szCs w:val="21"/>
        </w:rPr>
        <w:t>29.2投标文件（</w:t>
      </w:r>
      <w:r w:rsidRPr="002B0038">
        <w:rPr>
          <w:rFonts w:hAnsi="宋体" w:hint="eastAsia"/>
          <w:szCs w:val="21"/>
        </w:rPr>
        <w:t>资格要求响应文件、商务技术文件和报价要求响应文件</w:t>
      </w:r>
      <w:r w:rsidRPr="002B0038">
        <w:rPr>
          <w:rFonts w:ascii="宋体" w:hAnsi="宋体" w:hint="eastAsia"/>
          <w:szCs w:val="21"/>
        </w:rPr>
        <w:t>）的开启步骤</w:t>
      </w:r>
      <w:r w:rsidR="00032C55" w:rsidRPr="002B0038">
        <w:rPr>
          <w:rFonts w:ascii="宋体" w:hAnsi="宋体" w:hint="eastAsia"/>
          <w:szCs w:val="21"/>
        </w:rPr>
        <w:t>：</w:t>
      </w:r>
      <w:r w:rsidRPr="002B0038">
        <w:rPr>
          <w:rFonts w:ascii="宋体" w:hAnsi="宋体" w:hint="eastAsia"/>
          <w:szCs w:val="21"/>
        </w:rPr>
        <w:t>详见《投标人须知前附表》。</w:t>
      </w:r>
    </w:p>
    <w:p w:rsidR="003B2202" w:rsidRPr="002B0038" w:rsidRDefault="003B2202" w:rsidP="003B2202">
      <w:pPr>
        <w:snapToGrid w:val="0"/>
        <w:spacing w:line="360" w:lineRule="auto"/>
        <w:ind w:firstLineChars="200" w:firstLine="420"/>
        <w:jc w:val="left"/>
        <w:rPr>
          <w:rFonts w:ascii="宋体" w:hAnsi="宋体"/>
          <w:szCs w:val="21"/>
        </w:rPr>
      </w:pPr>
      <w:r w:rsidRPr="002B0038">
        <w:rPr>
          <w:rFonts w:ascii="宋体" w:hAnsi="宋体" w:hint="eastAsia"/>
          <w:szCs w:val="21"/>
        </w:rPr>
        <w:t>29.3开标时，电子交易平台按开标时间自动提取所有电子加密投标文件。采购代理机构依托电子交易平台发起开始解密指令，投标人按照平台提示和招标文件的规定在</w:t>
      </w:r>
      <w:r w:rsidR="00AE286C" w:rsidRPr="002B0038">
        <w:rPr>
          <w:rFonts w:ascii="宋体" w:hAnsi="宋体" w:hint="eastAsia"/>
          <w:szCs w:val="21"/>
        </w:rPr>
        <w:t>30分钟</w:t>
      </w:r>
      <w:r w:rsidRPr="002B0038">
        <w:rPr>
          <w:rFonts w:ascii="宋体" w:hAnsi="宋体" w:hint="eastAsia"/>
          <w:szCs w:val="21"/>
        </w:rPr>
        <w:t>内完成在线解密。</w:t>
      </w:r>
    </w:p>
    <w:p w:rsidR="003B2202" w:rsidRPr="002B0038" w:rsidRDefault="003B2202" w:rsidP="003B2202">
      <w:pPr>
        <w:snapToGrid w:val="0"/>
        <w:spacing w:line="360" w:lineRule="auto"/>
        <w:ind w:firstLineChars="200" w:firstLine="420"/>
        <w:jc w:val="left"/>
        <w:rPr>
          <w:rFonts w:ascii="宋体" w:hAnsi="宋体"/>
          <w:szCs w:val="21"/>
        </w:rPr>
      </w:pPr>
      <w:r w:rsidRPr="002B0038">
        <w:rPr>
          <w:rFonts w:ascii="宋体" w:hAnsi="宋体" w:hint="eastAsia"/>
          <w:szCs w:val="21"/>
        </w:rPr>
        <w:t>投标人如未在线参加开标的，视同认可开标结果，事后不得对开标结果提出异议。同时，投标人因未在线参加开标而导致电子加密投标文件无法按时解密等一切后果由投标人自己承担。</w:t>
      </w:r>
    </w:p>
    <w:p w:rsidR="00FD009A" w:rsidRPr="002B0038" w:rsidRDefault="003B2202" w:rsidP="00FD009A">
      <w:pPr>
        <w:snapToGrid w:val="0"/>
        <w:spacing w:line="360" w:lineRule="auto"/>
        <w:ind w:firstLineChars="200" w:firstLine="420"/>
        <w:jc w:val="left"/>
        <w:rPr>
          <w:rFonts w:ascii="宋体" w:hAnsi="宋体" w:cs="Arial"/>
          <w:kern w:val="0"/>
          <w:szCs w:val="21"/>
        </w:rPr>
      </w:pPr>
      <w:r w:rsidRPr="002B0038">
        <w:rPr>
          <w:rFonts w:ascii="宋体" w:hAnsi="宋体" w:hint="eastAsia"/>
          <w:szCs w:val="21"/>
        </w:rPr>
        <w:t>29.4</w:t>
      </w:r>
      <w:r w:rsidR="00FD009A" w:rsidRPr="002B0038">
        <w:rPr>
          <w:rFonts w:ascii="宋体" w:hAnsi="宋体" w:hint="eastAsia"/>
        </w:rPr>
        <w:t>发生投标人在规定时间内解密电子加密投标文件但解密失败的情形，如投标人已按招标文件规定提交了备份投标文件文件的，将由采购代理机构按“政府采购云平台”操作规范将备份投标文件上传至“政府采购云平台”异常端口处理，上传成功后，电子加密投标文件自动失效；</w:t>
      </w:r>
      <w:r w:rsidR="00B433DE" w:rsidRPr="002B0038">
        <w:rPr>
          <w:rFonts w:ascii="宋体" w:hAnsi="宋体" w:hint="eastAsia"/>
          <w:szCs w:val="21"/>
        </w:rPr>
        <w:t>投标人</w:t>
      </w:r>
      <w:r w:rsidR="00B433DE" w:rsidRPr="002B0038">
        <w:rPr>
          <w:rFonts w:ascii="宋体" w:hAnsi="宋体" w:cs="Arial" w:hint="eastAsia"/>
          <w:kern w:val="0"/>
          <w:szCs w:val="21"/>
        </w:rPr>
        <w:t>未按规定提交备份投标文件的</w:t>
      </w:r>
      <w:r w:rsidR="00B433DE" w:rsidRPr="002B0038">
        <w:rPr>
          <w:rFonts w:ascii="宋体" w:hAnsi="宋体" w:hint="eastAsia"/>
          <w:szCs w:val="21"/>
        </w:rPr>
        <w:t>，</w:t>
      </w:r>
      <w:r w:rsidR="00B433DE" w:rsidRPr="002B0038">
        <w:rPr>
          <w:rFonts w:ascii="宋体" w:hAnsi="宋体" w:hint="eastAsia"/>
          <w:b/>
          <w:szCs w:val="21"/>
        </w:rPr>
        <w:t>视为撤回投标文件</w:t>
      </w:r>
      <w:r w:rsidR="00B433DE" w:rsidRPr="002B0038">
        <w:rPr>
          <w:rFonts w:ascii="宋体" w:hAnsi="宋体" w:hint="eastAsia"/>
          <w:szCs w:val="21"/>
        </w:rPr>
        <w:t>。</w:t>
      </w:r>
    </w:p>
    <w:p w:rsidR="00FD009A" w:rsidRPr="002B0038" w:rsidRDefault="00FD009A" w:rsidP="00FD009A">
      <w:pPr>
        <w:snapToGrid w:val="0"/>
        <w:spacing w:line="360" w:lineRule="auto"/>
        <w:ind w:firstLineChars="200" w:firstLine="420"/>
        <w:jc w:val="left"/>
        <w:rPr>
          <w:rFonts w:ascii="宋体" w:hAnsi="宋体"/>
          <w:szCs w:val="21"/>
        </w:rPr>
      </w:pPr>
      <w:r w:rsidRPr="002B0038">
        <w:rPr>
          <w:rFonts w:ascii="宋体" w:hAnsi="宋体" w:hint="eastAsia"/>
          <w:szCs w:val="21"/>
        </w:rPr>
        <w:t>电子加密投标文件已按时解密的，备份投标文件自动失效。</w:t>
      </w:r>
    </w:p>
    <w:p w:rsidR="003B2202" w:rsidRPr="002B0038" w:rsidRDefault="003B2202" w:rsidP="00FD009A">
      <w:pPr>
        <w:snapToGrid w:val="0"/>
        <w:spacing w:line="360" w:lineRule="auto"/>
        <w:ind w:firstLineChars="200" w:firstLine="420"/>
        <w:jc w:val="left"/>
        <w:rPr>
          <w:rFonts w:ascii="宋体" w:hAnsi="宋体"/>
          <w:szCs w:val="21"/>
        </w:rPr>
      </w:pPr>
      <w:r w:rsidRPr="002B0038">
        <w:rPr>
          <w:rFonts w:ascii="宋体" w:hAnsi="宋体" w:hint="eastAsia"/>
          <w:szCs w:val="21"/>
        </w:rPr>
        <w:t>29.5</w:t>
      </w:r>
      <w:r w:rsidRPr="002B0038">
        <w:rPr>
          <w:rFonts w:ascii="宋体" w:hAnsi="宋体"/>
          <w:szCs w:val="21"/>
        </w:rPr>
        <w:t>开标过程由采购代理机构负责记录，由参加开标的投标人代表和相关工作人员签字确认后随采购文件一并存档。</w:t>
      </w:r>
    </w:p>
    <w:p w:rsidR="00C4182B" w:rsidRPr="002B0038" w:rsidRDefault="003B2202" w:rsidP="0045180D">
      <w:pPr>
        <w:snapToGrid w:val="0"/>
        <w:spacing w:line="360" w:lineRule="auto"/>
        <w:ind w:firstLineChars="200" w:firstLine="420"/>
        <w:jc w:val="left"/>
        <w:rPr>
          <w:rFonts w:ascii="宋体" w:hAnsi="宋体"/>
          <w:szCs w:val="21"/>
        </w:rPr>
      </w:pPr>
      <w:r w:rsidRPr="002B0038">
        <w:rPr>
          <w:rFonts w:ascii="宋体" w:hAnsi="宋体"/>
          <w:szCs w:val="21"/>
        </w:rPr>
        <w:t>投标人代表对开标过程和开标记录有疑义，以及认为</w:t>
      </w:r>
      <w:r w:rsidRPr="002B0038">
        <w:rPr>
          <w:rFonts w:ascii="宋体" w:hAnsi="宋体" w:hint="eastAsia"/>
          <w:szCs w:val="21"/>
        </w:rPr>
        <w:t>采购人或采购代理机构</w:t>
      </w:r>
      <w:r w:rsidRPr="002B0038">
        <w:rPr>
          <w:rFonts w:ascii="宋体" w:hAnsi="宋体"/>
          <w:szCs w:val="21"/>
        </w:rPr>
        <w:t>相关工作人员有需要回避的情形的，应当场提出询问或者回避申请。</w:t>
      </w:r>
    </w:p>
    <w:p w:rsidR="00C4182B" w:rsidRPr="002B0038" w:rsidRDefault="009B7D11" w:rsidP="0045180D">
      <w:pPr>
        <w:snapToGrid w:val="0"/>
        <w:spacing w:line="360" w:lineRule="auto"/>
        <w:ind w:firstLineChars="200" w:firstLine="422"/>
        <w:jc w:val="left"/>
        <w:rPr>
          <w:rFonts w:ascii="宋体" w:hAnsi="宋体"/>
          <w:b/>
          <w:szCs w:val="21"/>
        </w:rPr>
      </w:pPr>
      <w:r w:rsidRPr="002B0038">
        <w:rPr>
          <w:rFonts w:ascii="宋体" w:hAnsi="宋体" w:hint="eastAsia"/>
          <w:b/>
          <w:szCs w:val="21"/>
        </w:rPr>
        <w:t>30</w:t>
      </w:r>
      <w:r w:rsidR="00C4182B" w:rsidRPr="002B0038">
        <w:rPr>
          <w:rFonts w:ascii="宋体" w:hAnsi="宋体" w:hint="eastAsia"/>
          <w:b/>
          <w:szCs w:val="21"/>
        </w:rPr>
        <w:t>.评标</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.1开标结束后，</w:t>
      </w:r>
      <w:r w:rsidR="003F2AB1" w:rsidRPr="002B0038">
        <w:rPr>
          <w:rFonts w:ascii="宋体" w:hAnsi="宋体" w:hint="eastAsia"/>
          <w:szCs w:val="21"/>
        </w:rPr>
        <w:t>采购人或采购代理机构</w:t>
      </w:r>
      <w:r w:rsidR="00C4182B" w:rsidRPr="002B0038">
        <w:rPr>
          <w:rFonts w:ascii="宋体" w:hAnsi="宋体" w:hint="eastAsia"/>
          <w:szCs w:val="21"/>
        </w:rPr>
        <w:t>依法对投标人的资格进行审查。采购代理机构负责组织评标工作。</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.2评标委员会负责具体评标事务</w:t>
      </w:r>
      <w:r w:rsidR="001E0FDC" w:rsidRPr="002B0038">
        <w:rPr>
          <w:rFonts w:ascii="宋体" w:hAnsi="宋体" w:hint="eastAsia"/>
          <w:szCs w:val="21"/>
        </w:rPr>
        <w:t>。</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.3评标委员会由采购人代表和评审专家组成，成员人数为5人以上单数，其中评审专家不得少于成员总数的三分之二。</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评标委员会成员名单在评标结果公告前应当保密。评标委员会成员与供应商有下列利害关系之一的，应当回避：</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1）参加采购活动前3年内与供应商存在劳动关系；</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2）参加采购活动前3年内担任供应商的董事、监事；</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3）参加采购活动前3年内是供应商的控股股东或者实际控制人；</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4</w:t>
      </w:r>
      <w:r w:rsidR="000C74C3" w:rsidRPr="002B0038">
        <w:rPr>
          <w:rFonts w:ascii="宋体" w:hAnsi="宋体" w:hint="eastAsia"/>
          <w:szCs w:val="21"/>
        </w:rPr>
        <w:t>）</w:t>
      </w:r>
      <w:r w:rsidRPr="002B0038">
        <w:rPr>
          <w:rFonts w:ascii="宋体" w:hAnsi="宋体" w:hint="eastAsia"/>
          <w:szCs w:val="21"/>
        </w:rPr>
        <w:t>与供应商的法定代表人或者负责人有夫妻、直系血亲、三代以内旁系血亲或者近姻亲关系；</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5）与供应商有其他可能影响政府采购活动公平、公正进行的关系。</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.4评标委员会应当对符合资格的投标人的投标文件进行符合性审查，以确定其是否满足招标文件的实质性要求。</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.5对于投标文件中含义不明确、同类问题表述不一致或者有明显文字和计算错误的内容，评标委员会应当以书面形式要求投标人作出必要的澄清、说明或者补正。</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投标人的澄清、说明或者补正应当采用书面形式，并加盖公章，或者由法定代表人或其授权</w:t>
      </w:r>
      <w:r w:rsidRPr="002B0038">
        <w:rPr>
          <w:rFonts w:ascii="宋体" w:hAnsi="宋体" w:hint="eastAsia"/>
          <w:szCs w:val="21"/>
        </w:rPr>
        <w:lastRenderedPageBreak/>
        <w:t>的代表签字。投标人的澄清、说明或者补正不得超出投标文件的范围或者改变投标文件的实质性内容。</w:t>
      </w:r>
    </w:p>
    <w:p w:rsidR="00EA663F" w:rsidRPr="002B0038" w:rsidRDefault="00EA663F" w:rsidP="0045180D">
      <w:pPr>
        <w:snapToGrid w:val="0"/>
        <w:spacing w:line="360" w:lineRule="auto"/>
        <w:ind w:firstLineChars="200" w:firstLine="420"/>
        <w:jc w:val="left"/>
        <w:rPr>
          <w:rFonts w:ascii="宋体" w:hAnsi="宋体"/>
          <w:szCs w:val="21"/>
        </w:rPr>
      </w:pPr>
      <w:r w:rsidRPr="002B0038">
        <w:rPr>
          <w:rFonts w:ascii="宋体" w:hAnsi="宋体" w:hint="eastAsia"/>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w:t>
      </w:r>
      <w:r w:rsidR="00781AB5" w:rsidRPr="002B0038">
        <w:rPr>
          <w:rFonts w:ascii="宋体" w:hAnsi="宋体" w:hint="eastAsia"/>
          <w:szCs w:val="21"/>
        </w:rPr>
        <w:t>6</w:t>
      </w:r>
      <w:r w:rsidR="00C4182B" w:rsidRPr="002B0038">
        <w:rPr>
          <w:rFonts w:ascii="宋体" w:hAnsi="宋体" w:hint="eastAsia"/>
          <w:szCs w:val="21"/>
        </w:rPr>
        <w:t>评标委员会应当按照招标文件中规定的评标方法和标准，对符合性审查合格的投标文件进行商务和技术评估，综合比较与评价。</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w:t>
      </w:r>
      <w:r w:rsidR="00781AB5" w:rsidRPr="002B0038">
        <w:rPr>
          <w:rFonts w:ascii="宋体" w:hAnsi="宋体" w:hint="eastAsia"/>
          <w:szCs w:val="21"/>
        </w:rPr>
        <w:t>7</w:t>
      </w:r>
      <w:r w:rsidR="00C4182B" w:rsidRPr="002B0038">
        <w:rPr>
          <w:rFonts w:ascii="宋体" w:hAnsi="宋体" w:hint="eastAsia"/>
          <w:szCs w:val="21"/>
        </w:rPr>
        <w:t>本项目采用综合评分法，</w:t>
      </w:r>
      <w:r w:rsidR="00927826" w:rsidRPr="002B0038">
        <w:rPr>
          <w:rFonts w:ascii="宋体" w:hAnsi="宋体" w:hint="eastAsia"/>
          <w:szCs w:val="21"/>
        </w:rPr>
        <w:t>评分标准</w:t>
      </w:r>
      <w:r w:rsidR="00C4182B" w:rsidRPr="002B0038">
        <w:rPr>
          <w:rFonts w:ascii="宋体" w:hAnsi="宋体" w:hint="eastAsia"/>
          <w:szCs w:val="21"/>
        </w:rPr>
        <w:t>的设置详见《第四章  评标方法及评标标准》。</w:t>
      </w:r>
    </w:p>
    <w:p w:rsidR="00A466CF" w:rsidRPr="002B0038" w:rsidRDefault="00A466CF" w:rsidP="00A466CF">
      <w:pPr>
        <w:snapToGrid w:val="0"/>
        <w:spacing w:line="360" w:lineRule="auto"/>
        <w:ind w:firstLineChars="200" w:firstLine="422"/>
        <w:jc w:val="left"/>
        <w:rPr>
          <w:rFonts w:ascii="宋体" w:hAnsi="宋体"/>
          <w:b/>
          <w:szCs w:val="21"/>
        </w:rPr>
      </w:pPr>
      <w:r w:rsidRPr="002B0038">
        <w:rPr>
          <w:rFonts w:ascii="宋体" w:hAnsi="宋体" w:hint="eastAsia"/>
          <w:b/>
          <w:szCs w:val="21"/>
        </w:rPr>
        <w:t>评标结果按评审后得分由高到低顺序排列。得分相同的，按投标</w:t>
      </w:r>
      <w:r w:rsidR="00483B22" w:rsidRPr="002B0038">
        <w:rPr>
          <w:rFonts w:ascii="宋体" w:hAnsi="宋体" w:hint="eastAsia"/>
          <w:b/>
          <w:szCs w:val="21"/>
        </w:rPr>
        <w:t>下浮率由高到低</w:t>
      </w:r>
      <w:r w:rsidRPr="002B0038">
        <w:rPr>
          <w:rFonts w:ascii="宋体" w:hAnsi="宋体" w:hint="eastAsia"/>
          <w:b/>
          <w:szCs w:val="21"/>
        </w:rPr>
        <w:t>顺序排列。得分且投标报价相同的并列。</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w:t>
      </w:r>
      <w:r w:rsidR="00781AB5" w:rsidRPr="002B0038">
        <w:rPr>
          <w:rFonts w:ascii="宋体" w:hAnsi="宋体" w:hint="eastAsia"/>
          <w:szCs w:val="21"/>
        </w:rPr>
        <w:t>8</w:t>
      </w:r>
      <w:r w:rsidR="00C4182B" w:rsidRPr="002B0038">
        <w:rPr>
          <w:rFonts w:ascii="宋体" w:hAnsi="宋体" w:hint="eastAsia"/>
          <w:szCs w:val="21"/>
        </w:rPr>
        <w:t>投标文件报价出现前后不一致的，按照下列规定修正：</w:t>
      </w:r>
    </w:p>
    <w:p w:rsidR="006D7B7B" w:rsidRPr="002B0038" w:rsidRDefault="006D7B7B" w:rsidP="006D7B7B">
      <w:pPr>
        <w:snapToGrid w:val="0"/>
        <w:spacing w:line="360" w:lineRule="auto"/>
        <w:ind w:firstLineChars="200" w:firstLine="420"/>
        <w:jc w:val="left"/>
        <w:rPr>
          <w:rFonts w:ascii="宋体" w:hAnsi="宋体"/>
        </w:rPr>
      </w:pPr>
      <w:r w:rsidRPr="002B0038">
        <w:rPr>
          <w:rFonts w:ascii="宋体" w:hAnsi="宋体" w:hint="eastAsia"/>
        </w:rPr>
        <w:t>1）电子交易平台客户端里开标一览表录入的投标报价与报价要求响应文件中的开标一览表投标报价不一致的，以报价要求响应文件中的投标报价为准。</w:t>
      </w:r>
    </w:p>
    <w:p w:rsidR="006D7B7B" w:rsidRPr="002B0038" w:rsidRDefault="006D7B7B" w:rsidP="00961B5A">
      <w:pPr>
        <w:snapToGrid w:val="0"/>
        <w:spacing w:line="360" w:lineRule="auto"/>
        <w:ind w:firstLineChars="200" w:firstLine="420"/>
        <w:jc w:val="left"/>
        <w:rPr>
          <w:rFonts w:ascii="宋体" w:hAnsi="宋体"/>
        </w:rPr>
      </w:pPr>
      <w:r w:rsidRPr="002B0038">
        <w:rPr>
          <w:rFonts w:ascii="宋体" w:hAnsi="宋体" w:hint="eastAsia"/>
        </w:rPr>
        <w:t>2）投标文件中开标一览表（报价表）内容与投标文件中相应内容不一致的，以开标一览表（报价表）为准；</w:t>
      </w:r>
    </w:p>
    <w:p w:rsidR="00C4182B" w:rsidRPr="002B0038" w:rsidRDefault="00C4182B" w:rsidP="0045180D">
      <w:pPr>
        <w:snapToGrid w:val="0"/>
        <w:spacing w:line="360" w:lineRule="auto"/>
        <w:ind w:firstLineChars="200" w:firstLine="420"/>
        <w:jc w:val="left"/>
        <w:rPr>
          <w:rFonts w:ascii="宋体" w:hAnsi="宋体"/>
          <w:szCs w:val="21"/>
        </w:rPr>
      </w:pPr>
      <w:r w:rsidRPr="002B0038">
        <w:rPr>
          <w:rFonts w:ascii="宋体" w:hAnsi="宋体" w:hint="eastAsia"/>
          <w:szCs w:val="21"/>
        </w:rPr>
        <w:t>同时出现两种以上不一致的，按照前款规定的顺序修正。修正后的报价由投标人确认，采用书面形式，并加盖公章，或者由法定代表人或其授权的代表签字。经投标人确认后产生约束力，投标人不确认的，其投标无效。</w:t>
      </w:r>
    </w:p>
    <w:p w:rsidR="00C4182B" w:rsidRPr="002B0038" w:rsidRDefault="009B7D11"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w:t>
      </w:r>
      <w:r w:rsidR="00781AB5" w:rsidRPr="002B0038">
        <w:rPr>
          <w:rFonts w:ascii="宋体" w:hAnsi="宋体" w:hint="eastAsia"/>
          <w:szCs w:val="21"/>
        </w:rPr>
        <w:t>9</w:t>
      </w:r>
      <w:r w:rsidR="00C4182B" w:rsidRPr="002B0038">
        <w:rPr>
          <w:rFonts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4182B" w:rsidRPr="002B0038" w:rsidRDefault="00FF504A"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w:t>
      </w:r>
      <w:r w:rsidR="00781AB5" w:rsidRPr="002B0038">
        <w:rPr>
          <w:rFonts w:ascii="宋体" w:hAnsi="宋体" w:hint="eastAsia"/>
          <w:szCs w:val="21"/>
        </w:rPr>
        <w:t>10</w:t>
      </w:r>
      <w:r w:rsidR="00C4182B" w:rsidRPr="002B0038">
        <w:rPr>
          <w:rFonts w:ascii="宋体"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rsidR="00C4182B" w:rsidRPr="002B0038" w:rsidRDefault="00FF504A"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.1</w:t>
      </w:r>
      <w:r w:rsidR="00781AB5" w:rsidRPr="002B0038">
        <w:rPr>
          <w:rFonts w:ascii="宋体" w:hAnsi="宋体" w:hint="eastAsia"/>
          <w:szCs w:val="21"/>
        </w:rPr>
        <w:t>1</w:t>
      </w:r>
      <w:r w:rsidR="00C4182B" w:rsidRPr="002B0038">
        <w:rPr>
          <w:rFonts w:ascii="宋体" w:hAnsi="宋体" w:hint="eastAsia"/>
          <w:szCs w:val="21"/>
        </w:rPr>
        <w:t>投标人存在下列情况之一的，投标无效:</w:t>
      </w:r>
    </w:p>
    <w:p w:rsidR="00C4182B" w:rsidRPr="002B0038" w:rsidRDefault="00235D2B" w:rsidP="0045180D">
      <w:pPr>
        <w:snapToGrid w:val="0"/>
        <w:spacing w:line="360" w:lineRule="auto"/>
        <w:ind w:firstLineChars="200" w:firstLine="420"/>
        <w:jc w:val="left"/>
        <w:rPr>
          <w:rFonts w:ascii="宋体" w:hAnsi="宋体"/>
          <w:szCs w:val="21"/>
        </w:rPr>
      </w:pPr>
      <w:r w:rsidRPr="002B0038">
        <w:rPr>
          <w:rFonts w:ascii="宋体" w:hAnsi="宋体" w:hint="eastAsia"/>
          <w:szCs w:val="21"/>
        </w:rPr>
        <w:t>1</w:t>
      </w:r>
      <w:r w:rsidR="00C4182B" w:rsidRPr="002B0038">
        <w:rPr>
          <w:rFonts w:ascii="宋体" w:hAnsi="宋体" w:hint="eastAsia"/>
          <w:szCs w:val="21"/>
        </w:rPr>
        <w:t>）投标文件未按招标文件要求签署、盖章的；</w:t>
      </w:r>
    </w:p>
    <w:p w:rsidR="00C4182B" w:rsidRPr="002B0038" w:rsidRDefault="00235D2B" w:rsidP="0045180D">
      <w:pPr>
        <w:snapToGrid w:val="0"/>
        <w:spacing w:line="360" w:lineRule="auto"/>
        <w:ind w:firstLineChars="200" w:firstLine="420"/>
        <w:jc w:val="left"/>
        <w:rPr>
          <w:rFonts w:ascii="宋体" w:hAnsi="宋体"/>
          <w:szCs w:val="21"/>
        </w:rPr>
      </w:pPr>
      <w:r w:rsidRPr="002B0038">
        <w:rPr>
          <w:rFonts w:ascii="宋体" w:hAnsi="宋体" w:hint="eastAsia"/>
          <w:szCs w:val="21"/>
        </w:rPr>
        <w:t>2</w:t>
      </w:r>
      <w:r w:rsidR="00C4182B" w:rsidRPr="002B0038">
        <w:rPr>
          <w:rFonts w:ascii="宋体" w:hAnsi="宋体" w:hint="eastAsia"/>
          <w:szCs w:val="21"/>
        </w:rPr>
        <w:t>）</w:t>
      </w:r>
      <w:r w:rsidR="00D260F9" w:rsidRPr="002B0038">
        <w:rPr>
          <w:rFonts w:ascii="宋体" w:hAnsi="宋体" w:hint="eastAsia"/>
          <w:szCs w:val="21"/>
        </w:rPr>
        <w:t>不具备招标文件中规定的资格要求</w:t>
      </w:r>
      <w:r w:rsidR="005019E1" w:rsidRPr="002B0038">
        <w:rPr>
          <w:rFonts w:ascii="宋体" w:hAnsi="宋体" w:hint="eastAsia"/>
          <w:szCs w:val="21"/>
        </w:rPr>
        <w:t>的</w:t>
      </w:r>
      <w:r w:rsidR="007B7A5C" w:rsidRPr="002B0038">
        <w:rPr>
          <w:rFonts w:ascii="宋体" w:hAnsi="宋体" w:hint="eastAsia"/>
          <w:szCs w:val="21"/>
        </w:rPr>
        <w:t>（包括未提交</w:t>
      </w:r>
      <w:r w:rsidR="00654FD3" w:rsidRPr="002B0038">
        <w:rPr>
          <w:rFonts w:ascii="宋体" w:hAnsi="宋体" w:hint="eastAsia"/>
          <w:szCs w:val="21"/>
        </w:rPr>
        <w:t>有效的</w:t>
      </w:r>
      <w:r w:rsidR="007B7A5C" w:rsidRPr="002B0038">
        <w:rPr>
          <w:rFonts w:ascii="宋体" w:hAnsi="宋体" w:hint="eastAsia"/>
          <w:szCs w:val="21"/>
        </w:rPr>
        <w:t>符合招标文件要求的资格证明文件）</w:t>
      </w:r>
      <w:r w:rsidR="00C4182B" w:rsidRPr="002B0038">
        <w:rPr>
          <w:rFonts w:ascii="宋体" w:hAnsi="宋体" w:hint="eastAsia"/>
          <w:szCs w:val="21"/>
        </w:rPr>
        <w:t>；</w:t>
      </w:r>
    </w:p>
    <w:p w:rsidR="00C4182B" w:rsidRPr="002B0038" w:rsidRDefault="00235D2B" w:rsidP="0045180D">
      <w:pPr>
        <w:snapToGrid w:val="0"/>
        <w:spacing w:line="360" w:lineRule="auto"/>
        <w:ind w:firstLineChars="200" w:firstLine="420"/>
        <w:jc w:val="left"/>
        <w:rPr>
          <w:rFonts w:ascii="宋体" w:hAnsi="宋体"/>
          <w:szCs w:val="21"/>
        </w:rPr>
      </w:pPr>
      <w:r w:rsidRPr="002B0038">
        <w:rPr>
          <w:rFonts w:ascii="宋体" w:hAnsi="宋体" w:hint="eastAsia"/>
          <w:szCs w:val="21"/>
        </w:rPr>
        <w:t>3</w:t>
      </w:r>
      <w:r w:rsidR="00C4182B" w:rsidRPr="002B0038">
        <w:rPr>
          <w:rFonts w:ascii="宋体" w:hAnsi="宋体" w:hint="eastAsia"/>
          <w:szCs w:val="21"/>
        </w:rPr>
        <w:t>）未对招标文件的实质性条款作出响应的</w:t>
      </w:r>
      <w:r w:rsidR="00542EE4" w:rsidRPr="002B0038">
        <w:rPr>
          <w:rFonts w:ascii="宋体" w:hAnsi="宋体" w:hint="eastAsia"/>
          <w:szCs w:val="21"/>
        </w:rPr>
        <w:t>；</w:t>
      </w:r>
    </w:p>
    <w:p w:rsidR="00C4182B" w:rsidRPr="002B0038" w:rsidRDefault="00235D2B" w:rsidP="0045180D">
      <w:pPr>
        <w:snapToGrid w:val="0"/>
        <w:spacing w:line="360" w:lineRule="auto"/>
        <w:ind w:firstLineChars="200" w:firstLine="420"/>
        <w:jc w:val="left"/>
        <w:rPr>
          <w:rFonts w:ascii="宋体" w:hAnsi="宋体"/>
          <w:szCs w:val="21"/>
        </w:rPr>
      </w:pPr>
      <w:r w:rsidRPr="002B0038">
        <w:rPr>
          <w:rFonts w:ascii="宋体" w:hAnsi="宋体" w:hint="eastAsia"/>
          <w:szCs w:val="21"/>
        </w:rPr>
        <w:t>4</w:t>
      </w:r>
      <w:r w:rsidR="00C4182B" w:rsidRPr="002B0038">
        <w:rPr>
          <w:rFonts w:ascii="宋体" w:hAnsi="宋体" w:hint="eastAsia"/>
          <w:szCs w:val="21"/>
        </w:rPr>
        <w:t>）报价超过招标文件中规定的预算金额或者最高限价的；</w:t>
      </w:r>
    </w:p>
    <w:p w:rsidR="008F7868" w:rsidRPr="002B0038" w:rsidRDefault="00235D2B" w:rsidP="00483B22">
      <w:pPr>
        <w:snapToGrid w:val="0"/>
        <w:spacing w:line="360" w:lineRule="auto"/>
        <w:ind w:firstLineChars="200" w:firstLine="420"/>
        <w:jc w:val="left"/>
        <w:rPr>
          <w:rFonts w:ascii="宋体" w:hAnsi="宋体"/>
          <w:szCs w:val="21"/>
        </w:rPr>
      </w:pPr>
      <w:r w:rsidRPr="002B0038">
        <w:rPr>
          <w:rFonts w:ascii="宋体" w:hAnsi="宋体" w:hint="eastAsia"/>
          <w:szCs w:val="21"/>
        </w:rPr>
        <w:t>5</w:t>
      </w:r>
      <w:r w:rsidR="00C4182B" w:rsidRPr="002B0038">
        <w:rPr>
          <w:rFonts w:ascii="宋体" w:hAnsi="宋体" w:hint="eastAsia"/>
          <w:szCs w:val="21"/>
        </w:rPr>
        <w:t>）投标文件含有采购人不能接受的附加条件的；</w:t>
      </w:r>
    </w:p>
    <w:p w:rsidR="00C4182B" w:rsidRPr="002B0038" w:rsidRDefault="00483B22" w:rsidP="0045180D">
      <w:pPr>
        <w:snapToGrid w:val="0"/>
        <w:spacing w:line="360" w:lineRule="auto"/>
        <w:ind w:firstLineChars="200" w:firstLine="420"/>
        <w:jc w:val="left"/>
        <w:rPr>
          <w:rFonts w:ascii="宋体" w:hAnsi="宋体"/>
          <w:szCs w:val="21"/>
        </w:rPr>
      </w:pPr>
      <w:r w:rsidRPr="002B0038">
        <w:rPr>
          <w:rFonts w:ascii="宋体" w:hAnsi="宋体" w:hint="eastAsia"/>
          <w:szCs w:val="21"/>
        </w:rPr>
        <w:t>6</w:t>
      </w:r>
      <w:r w:rsidR="00C4182B" w:rsidRPr="002B0038">
        <w:rPr>
          <w:rFonts w:ascii="宋体" w:hAnsi="宋体" w:hint="eastAsia"/>
          <w:szCs w:val="21"/>
        </w:rPr>
        <w:t>）投标文件中含有虚假材料的；</w:t>
      </w:r>
    </w:p>
    <w:p w:rsidR="008F7868" w:rsidRPr="002B0038" w:rsidRDefault="00483B22" w:rsidP="008F7868">
      <w:pPr>
        <w:snapToGrid w:val="0"/>
        <w:spacing w:line="360" w:lineRule="auto"/>
        <w:ind w:firstLineChars="200" w:firstLine="420"/>
        <w:jc w:val="left"/>
        <w:rPr>
          <w:rFonts w:ascii="宋体" w:hAnsi="宋体"/>
          <w:szCs w:val="21"/>
        </w:rPr>
      </w:pPr>
      <w:r w:rsidRPr="002B0038">
        <w:rPr>
          <w:rFonts w:ascii="宋体" w:hAnsi="宋体" w:hint="eastAsia"/>
          <w:szCs w:val="21"/>
        </w:rPr>
        <w:t>7</w:t>
      </w:r>
      <w:r w:rsidR="008F7868" w:rsidRPr="002B0038">
        <w:rPr>
          <w:rFonts w:ascii="宋体" w:hAnsi="宋体" w:hint="eastAsia"/>
          <w:szCs w:val="21"/>
        </w:rPr>
        <w:t>）仅提交备份投标文件的；</w:t>
      </w:r>
    </w:p>
    <w:p w:rsidR="008F7868" w:rsidRPr="002B0038" w:rsidRDefault="00483B22" w:rsidP="0045180D">
      <w:pPr>
        <w:snapToGrid w:val="0"/>
        <w:spacing w:line="360" w:lineRule="auto"/>
        <w:ind w:firstLineChars="200" w:firstLine="420"/>
        <w:jc w:val="left"/>
        <w:rPr>
          <w:rFonts w:ascii="宋体" w:hAnsi="宋体"/>
          <w:szCs w:val="21"/>
        </w:rPr>
      </w:pPr>
      <w:r w:rsidRPr="002B0038">
        <w:rPr>
          <w:rFonts w:ascii="宋体" w:hAnsi="宋体" w:hint="eastAsia"/>
          <w:szCs w:val="21"/>
        </w:rPr>
        <w:t>8</w:t>
      </w:r>
      <w:r w:rsidR="008F7868" w:rsidRPr="002B0038">
        <w:rPr>
          <w:rFonts w:ascii="宋体" w:hAnsi="宋体" w:hint="eastAsia"/>
          <w:szCs w:val="21"/>
        </w:rPr>
        <w:t>）投标文件关键内容缺失导致评标活动无法正常进行的；</w:t>
      </w:r>
    </w:p>
    <w:p w:rsidR="00AF1125" w:rsidRPr="002B0038" w:rsidRDefault="00483B22" w:rsidP="00AF1125">
      <w:pPr>
        <w:snapToGrid w:val="0"/>
        <w:spacing w:line="360" w:lineRule="auto"/>
        <w:ind w:firstLineChars="200" w:firstLine="420"/>
        <w:jc w:val="left"/>
        <w:rPr>
          <w:rFonts w:asciiTheme="minorEastAsia" w:eastAsiaTheme="minorEastAsia" w:hAnsiTheme="minorEastAsia"/>
          <w:szCs w:val="21"/>
        </w:rPr>
      </w:pPr>
      <w:r w:rsidRPr="002B0038">
        <w:rPr>
          <w:rFonts w:asciiTheme="minorEastAsia" w:eastAsiaTheme="minorEastAsia" w:hAnsiTheme="minorEastAsia" w:hint="eastAsia"/>
          <w:szCs w:val="21"/>
        </w:rPr>
        <w:t>9</w:t>
      </w:r>
      <w:r w:rsidR="00AF1125" w:rsidRPr="002B0038">
        <w:rPr>
          <w:rFonts w:asciiTheme="minorEastAsia" w:eastAsiaTheme="minorEastAsia" w:hAnsiTheme="minorEastAsia" w:hint="eastAsia"/>
          <w:szCs w:val="21"/>
        </w:rPr>
        <w:t>）投标人违背诚实信用原则的；</w:t>
      </w:r>
    </w:p>
    <w:p w:rsidR="00C4182B" w:rsidRPr="002B0038" w:rsidRDefault="00AF1125" w:rsidP="0045180D">
      <w:pPr>
        <w:snapToGrid w:val="0"/>
        <w:spacing w:line="360" w:lineRule="auto"/>
        <w:ind w:firstLineChars="200" w:firstLine="420"/>
        <w:jc w:val="left"/>
        <w:rPr>
          <w:rFonts w:ascii="宋体" w:hAnsi="宋体"/>
          <w:szCs w:val="21"/>
        </w:rPr>
      </w:pPr>
      <w:r w:rsidRPr="002B0038">
        <w:rPr>
          <w:rFonts w:ascii="宋体" w:hAnsi="宋体" w:hint="eastAsia"/>
          <w:szCs w:val="21"/>
        </w:rPr>
        <w:lastRenderedPageBreak/>
        <w:t>1</w:t>
      </w:r>
      <w:r w:rsidR="00483B22" w:rsidRPr="002B0038">
        <w:rPr>
          <w:rFonts w:ascii="宋体" w:hAnsi="宋体" w:hint="eastAsia"/>
          <w:szCs w:val="21"/>
        </w:rPr>
        <w:t>0</w:t>
      </w:r>
      <w:r w:rsidR="00C4182B" w:rsidRPr="002B0038">
        <w:rPr>
          <w:rFonts w:ascii="宋体" w:hAnsi="宋体" w:hint="eastAsia"/>
          <w:szCs w:val="21"/>
        </w:rPr>
        <w:t>）法律、法规和招标文件规定的其他无效情形。</w:t>
      </w:r>
    </w:p>
    <w:p w:rsidR="00C4182B" w:rsidRPr="002B0038" w:rsidRDefault="00FF504A" w:rsidP="0045180D">
      <w:pPr>
        <w:snapToGrid w:val="0"/>
        <w:spacing w:line="360" w:lineRule="auto"/>
        <w:ind w:firstLineChars="200" w:firstLine="420"/>
        <w:jc w:val="left"/>
        <w:rPr>
          <w:rFonts w:ascii="宋体" w:hAnsi="宋体"/>
          <w:szCs w:val="21"/>
        </w:rPr>
      </w:pPr>
      <w:r w:rsidRPr="002B0038">
        <w:rPr>
          <w:rFonts w:ascii="宋体" w:hAnsi="宋体" w:hint="eastAsia"/>
          <w:szCs w:val="21"/>
        </w:rPr>
        <w:t>30</w:t>
      </w:r>
      <w:r w:rsidR="00C4182B" w:rsidRPr="002B0038">
        <w:rPr>
          <w:rFonts w:ascii="宋体" w:hAnsi="宋体" w:hint="eastAsia"/>
          <w:szCs w:val="21"/>
        </w:rPr>
        <w:t>.1</w:t>
      </w:r>
      <w:r w:rsidR="00781AB5" w:rsidRPr="002B0038">
        <w:rPr>
          <w:rFonts w:ascii="宋体" w:hAnsi="宋体" w:hint="eastAsia"/>
          <w:szCs w:val="21"/>
        </w:rPr>
        <w:t>2</w:t>
      </w:r>
      <w:r w:rsidR="00C4182B" w:rsidRPr="002B0038">
        <w:rPr>
          <w:rFonts w:ascii="宋体" w:hAnsi="宋体" w:hint="eastAsia"/>
          <w:szCs w:val="21"/>
        </w:rPr>
        <w:t>有关人员对评标情况以及在评标过程中获悉的国家秘密、商业秘密负有保密责任。</w:t>
      </w:r>
    </w:p>
    <w:p w:rsidR="00C4182B" w:rsidRPr="002B0038" w:rsidRDefault="00FF504A" w:rsidP="0045180D">
      <w:pPr>
        <w:pStyle w:val="aff2"/>
        <w:snapToGrid w:val="0"/>
        <w:spacing w:beforeLines="0" w:afterLines="0" w:line="360" w:lineRule="auto"/>
        <w:ind w:firstLineChars="200" w:firstLine="422"/>
        <w:rPr>
          <w:rFonts w:hAnsi="宋体"/>
          <w:b/>
          <w:sz w:val="21"/>
          <w:szCs w:val="21"/>
        </w:rPr>
      </w:pPr>
      <w:r w:rsidRPr="002B0038">
        <w:rPr>
          <w:rFonts w:hAnsi="宋体" w:hint="eastAsia"/>
          <w:b/>
          <w:sz w:val="21"/>
          <w:szCs w:val="21"/>
        </w:rPr>
        <w:t>31</w:t>
      </w:r>
      <w:r w:rsidR="00C4182B" w:rsidRPr="002B0038">
        <w:rPr>
          <w:rFonts w:hAnsi="宋体" w:hint="eastAsia"/>
          <w:b/>
          <w:sz w:val="21"/>
          <w:szCs w:val="21"/>
        </w:rPr>
        <w:t>.废标的情形</w:t>
      </w:r>
    </w:p>
    <w:p w:rsidR="00C4182B" w:rsidRPr="002B0038" w:rsidRDefault="00C4182B" w:rsidP="0045180D">
      <w:pPr>
        <w:spacing w:line="360" w:lineRule="auto"/>
        <w:ind w:firstLineChars="200" w:firstLine="420"/>
        <w:rPr>
          <w:rFonts w:ascii="宋体" w:hAnsi="宋体"/>
          <w:szCs w:val="21"/>
        </w:rPr>
      </w:pPr>
      <w:r w:rsidRPr="002B0038">
        <w:rPr>
          <w:rFonts w:ascii="宋体" w:hAnsi="宋体" w:hint="eastAsia"/>
          <w:szCs w:val="21"/>
        </w:rPr>
        <w:t>在本项目招标采购中，出现下列情形之一的，应予废标：</w:t>
      </w:r>
    </w:p>
    <w:p w:rsidR="00865840" w:rsidRPr="002B0038" w:rsidRDefault="00865840" w:rsidP="00865840">
      <w:pPr>
        <w:spacing w:line="360" w:lineRule="auto"/>
        <w:ind w:firstLineChars="200" w:firstLine="420"/>
        <w:rPr>
          <w:rFonts w:ascii="宋体" w:hAnsi="宋体"/>
          <w:szCs w:val="21"/>
        </w:rPr>
      </w:pPr>
      <w:r w:rsidRPr="002B0038">
        <w:rPr>
          <w:rFonts w:ascii="宋体" w:hAnsi="宋体" w:hint="eastAsia"/>
          <w:szCs w:val="21"/>
        </w:rPr>
        <w:t>1）符合资格要求的投标人或者对招标文件作实质响应的投标人不足三家的；</w:t>
      </w:r>
    </w:p>
    <w:p w:rsidR="00865840" w:rsidRPr="002B0038" w:rsidRDefault="00865840" w:rsidP="00865840">
      <w:pPr>
        <w:spacing w:line="360" w:lineRule="auto"/>
        <w:ind w:firstLineChars="200" w:firstLine="420"/>
        <w:rPr>
          <w:rFonts w:ascii="宋体" w:hAnsi="宋体"/>
          <w:szCs w:val="21"/>
        </w:rPr>
      </w:pPr>
      <w:r w:rsidRPr="002B0038">
        <w:rPr>
          <w:rFonts w:ascii="宋体" w:hAnsi="宋体" w:hint="eastAsia"/>
          <w:szCs w:val="21"/>
        </w:rPr>
        <w:t>2）出现影响采购公正的违法、违规行为的；</w:t>
      </w:r>
    </w:p>
    <w:p w:rsidR="00865840" w:rsidRPr="002B0038" w:rsidRDefault="00865840" w:rsidP="00865840">
      <w:pPr>
        <w:spacing w:line="360" w:lineRule="auto"/>
        <w:ind w:firstLineChars="200" w:firstLine="420"/>
        <w:rPr>
          <w:rFonts w:ascii="宋体" w:hAnsi="宋体"/>
          <w:szCs w:val="21"/>
        </w:rPr>
      </w:pPr>
      <w:r w:rsidRPr="002B0038">
        <w:rPr>
          <w:rFonts w:ascii="宋体" w:hAnsi="宋体" w:hint="eastAsia"/>
          <w:szCs w:val="21"/>
        </w:rPr>
        <w:t>3）投标人的报价均超过了采购预算，采购人不能支付的；</w:t>
      </w:r>
    </w:p>
    <w:p w:rsidR="00865840" w:rsidRPr="002B0038" w:rsidRDefault="00865840" w:rsidP="00865840">
      <w:pPr>
        <w:spacing w:line="360" w:lineRule="auto"/>
        <w:ind w:firstLineChars="200" w:firstLine="420"/>
        <w:rPr>
          <w:rFonts w:ascii="宋体" w:hAnsi="宋体"/>
          <w:szCs w:val="21"/>
        </w:rPr>
      </w:pPr>
      <w:r w:rsidRPr="002B0038">
        <w:rPr>
          <w:rFonts w:ascii="宋体" w:hAnsi="宋体" w:hint="eastAsia"/>
          <w:szCs w:val="21"/>
        </w:rPr>
        <w:t>4）因重大变故，采购任务取消的。</w:t>
      </w:r>
    </w:p>
    <w:p w:rsidR="00865840" w:rsidRPr="002B0038" w:rsidRDefault="00865840" w:rsidP="00865840">
      <w:pPr>
        <w:spacing w:line="360" w:lineRule="auto"/>
        <w:ind w:firstLineChars="200" w:firstLine="420"/>
        <w:rPr>
          <w:rFonts w:ascii="宋体" w:hAnsi="宋体"/>
          <w:szCs w:val="21"/>
        </w:rPr>
      </w:pPr>
      <w:r w:rsidRPr="002B0038">
        <w:rPr>
          <w:rFonts w:ascii="宋体" w:hAnsi="宋体" w:hint="eastAsia"/>
          <w:szCs w:val="21"/>
        </w:rPr>
        <w:t>5）电子交易平台无法正常运行，无法保证电子交易的公平、公正和安全的情况。</w:t>
      </w:r>
    </w:p>
    <w:p w:rsidR="00865840" w:rsidRPr="002B0038" w:rsidRDefault="00865840" w:rsidP="00865840">
      <w:pPr>
        <w:pStyle w:val="aff2"/>
        <w:snapToGrid w:val="0"/>
        <w:spacing w:beforeLines="0" w:afterLines="0" w:line="360" w:lineRule="auto"/>
        <w:ind w:firstLineChars="200" w:firstLine="422"/>
        <w:rPr>
          <w:rFonts w:hAnsi="宋体"/>
          <w:b/>
          <w:sz w:val="21"/>
          <w:szCs w:val="21"/>
        </w:rPr>
      </w:pPr>
      <w:r w:rsidRPr="002B0038">
        <w:rPr>
          <w:rFonts w:hAnsi="宋体" w:hint="eastAsia"/>
          <w:b/>
          <w:sz w:val="21"/>
          <w:szCs w:val="21"/>
        </w:rPr>
        <w:t>32.中止电子交易活动的情形</w:t>
      </w:r>
    </w:p>
    <w:p w:rsidR="00FB0E24" w:rsidRPr="002B0038" w:rsidRDefault="00FB0E24" w:rsidP="00FB0E24">
      <w:pPr>
        <w:spacing w:line="360" w:lineRule="auto"/>
        <w:ind w:firstLineChars="200" w:firstLine="420"/>
        <w:rPr>
          <w:rFonts w:ascii="宋体" w:hAnsi="宋体"/>
          <w:szCs w:val="21"/>
        </w:rPr>
      </w:pPr>
      <w:r w:rsidRPr="002B0038">
        <w:rPr>
          <w:rFonts w:ascii="宋体" w:hAnsi="宋体" w:hint="eastAsia"/>
          <w:szCs w:val="21"/>
        </w:rPr>
        <w:t>采购过程中出现以下情形，导致电子交易平台无法正常运行，或者无法保证电子交易的公平、公正和安全时，采购组织机构可中止电子交易活动：</w:t>
      </w:r>
    </w:p>
    <w:p w:rsidR="00865840" w:rsidRPr="002B0038" w:rsidRDefault="00FF504A" w:rsidP="00865840">
      <w:pPr>
        <w:spacing w:line="360" w:lineRule="auto"/>
        <w:ind w:firstLineChars="200" w:firstLine="420"/>
        <w:rPr>
          <w:rFonts w:ascii="宋体" w:hAnsi="宋体"/>
          <w:szCs w:val="21"/>
        </w:rPr>
      </w:pPr>
      <w:r w:rsidRPr="002B0038">
        <w:rPr>
          <w:rFonts w:ascii="宋体" w:hAnsi="宋体" w:hint="eastAsia"/>
          <w:szCs w:val="21"/>
        </w:rPr>
        <w:t>1</w:t>
      </w:r>
      <w:r w:rsidR="00865840" w:rsidRPr="002B0038">
        <w:rPr>
          <w:rFonts w:ascii="宋体" w:hAnsi="宋体" w:hint="eastAsia"/>
          <w:szCs w:val="21"/>
        </w:rPr>
        <w:t>）电子交易平台发生故障而无法登录访问的；</w:t>
      </w:r>
    </w:p>
    <w:p w:rsidR="00865840" w:rsidRPr="002B0038" w:rsidRDefault="00FF504A" w:rsidP="00865840">
      <w:pPr>
        <w:spacing w:line="360" w:lineRule="auto"/>
        <w:ind w:firstLineChars="200" w:firstLine="420"/>
        <w:rPr>
          <w:rFonts w:ascii="宋体" w:hAnsi="宋体"/>
          <w:szCs w:val="21"/>
        </w:rPr>
      </w:pPr>
      <w:r w:rsidRPr="002B0038">
        <w:rPr>
          <w:rFonts w:ascii="宋体" w:hAnsi="宋体" w:hint="eastAsia"/>
          <w:szCs w:val="21"/>
        </w:rPr>
        <w:t>2</w:t>
      </w:r>
      <w:r w:rsidR="00865840" w:rsidRPr="002B0038">
        <w:rPr>
          <w:rFonts w:ascii="宋体" w:hAnsi="宋体" w:hint="eastAsia"/>
          <w:szCs w:val="21"/>
        </w:rPr>
        <w:t>）电子交易平台应用或数据库出现错误，不能进行正常操作的；</w:t>
      </w:r>
    </w:p>
    <w:p w:rsidR="00865840" w:rsidRPr="002B0038" w:rsidRDefault="00FF504A" w:rsidP="00865840">
      <w:pPr>
        <w:spacing w:line="360" w:lineRule="auto"/>
        <w:ind w:firstLineChars="200" w:firstLine="420"/>
        <w:rPr>
          <w:rFonts w:ascii="宋体" w:hAnsi="宋体"/>
          <w:szCs w:val="21"/>
        </w:rPr>
      </w:pPr>
      <w:r w:rsidRPr="002B0038">
        <w:rPr>
          <w:rFonts w:ascii="宋体" w:hAnsi="宋体" w:hint="eastAsia"/>
          <w:szCs w:val="21"/>
        </w:rPr>
        <w:t>3</w:t>
      </w:r>
      <w:r w:rsidR="00865840" w:rsidRPr="002B0038">
        <w:rPr>
          <w:rFonts w:ascii="宋体" w:hAnsi="宋体" w:hint="eastAsia"/>
          <w:szCs w:val="21"/>
        </w:rPr>
        <w:t>）电子交易平台发现严重安全漏洞，有潜在泄密危险的；</w:t>
      </w:r>
    </w:p>
    <w:p w:rsidR="00865840" w:rsidRPr="002B0038" w:rsidRDefault="00FF504A" w:rsidP="00865840">
      <w:pPr>
        <w:spacing w:line="360" w:lineRule="auto"/>
        <w:ind w:firstLineChars="200" w:firstLine="420"/>
        <w:rPr>
          <w:rFonts w:ascii="宋体" w:hAnsi="宋体"/>
          <w:szCs w:val="21"/>
        </w:rPr>
      </w:pPr>
      <w:r w:rsidRPr="002B0038">
        <w:rPr>
          <w:rFonts w:ascii="宋体" w:hAnsi="宋体" w:hint="eastAsia"/>
          <w:szCs w:val="21"/>
        </w:rPr>
        <w:t>4</w:t>
      </w:r>
      <w:r w:rsidR="00865840" w:rsidRPr="002B0038">
        <w:rPr>
          <w:rFonts w:ascii="宋体" w:hAnsi="宋体" w:hint="eastAsia"/>
          <w:szCs w:val="21"/>
        </w:rPr>
        <w:t>）病毒发作导致不能进行正常操作的；</w:t>
      </w:r>
    </w:p>
    <w:p w:rsidR="00865840" w:rsidRPr="002B0038" w:rsidRDefault="00FF504A" w:rsidP="00865840">
      <w:pPr>
        <w:spacing w:line="360" w:lineRule="auto"/>
        <w:ind w:firstLineChars="200" w:firstLine="420"/>
        <w:rPr>
          <w:rFonts w:ascii="宋体" w:hAnsi="宋体"/>
          <w:szCs w:val="21"/>
        </w:rPr>
      </w:pPr>
      <w:r w:rsidRPr="002B0038">
        <w:rPr>
          <w:rFonts w:ascii="宋体" w:hAnsi="宋体" w:hint="eastAsia"/>
          <w:szCs w:val="21"/>
        </w:rPr>
        <w:t>5</w:t>
      </w:r>
      <w:r w:rsidR="00865840" w:rsidRPr="002B0038">
        <w:rPr>
          <w:rFonts w:ascii="宋体" w:hAnsi="宋体" w:hint="eastAsia"/>
          <w:szCs w:val="21"/>
        </w:rPr>
        <w:t>）其他无法保证电子交易的公平、公正和安全的情况。</w:t>
      </w:r>
    </w:p>
    <w:p w:rsidR="00865840" w:rsidRPr="002B0038" w:rsidRDefault="00865840" w:rsidP="00865840">
      <w:pPr>
        <w:spacing w:line="360" w:lineRule="auto"/>
        <w:ind w:firstLineChars="200" w:firstLine="420"/>
        <w:rPr>
          <w:rFonts w:ascii="宋体" w:hAnsi="宋体"/>
          <w:szCs w:val="21"/>
        </w:rPr>
      </w:pPr>
      <w:r w:rsidRPr="002B0038">
        <w:rPr>
          <w:rFonts w:ascii="宋体" w:hAnsi="宋体" w:hint="eastAsia"/>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rsidR="00C4182B" w:rsidRPr="002B0038" w:rsidRDefault="00C4182B" w:rsidP="0045180D">
      <w:pPr>
        <w:spacing w:line="360" w:lineRule="auto"/>
        <w:ind w:firstLineChars="200" w:firstLine="422"/>
        <w:jc w:val="center"/>
        <w:rPr>
          <w:rFonts w:ascii="宋体" w:hAnsi="宋体"/>
          <w:b/>
          <w:szCs w:val="21"/>
        </w:rPr>
      </w:pPr>
      <w:r w:rsidRPr="002B0038">
        <w:rPr>
          <w:rFonts w:ascii="宋体" w:hAnsi="宋体" w:hint="eastAsia"/>
          <w:b/>
          <w:szCs w:val="21"/>
        </w:rPr>
        <w:t>六、授予合同</w:t>
      </w:r>
    </w:p>
    <w:p w:rsidR="00C4182B"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3</w:t>
      </w:r>
      <w:r w:rsidR="00DF4766" w:rsidRPr="002B0038">
        <w:rPr>
          <w:rFonts w:ascii="宋体" w:hAnsi="宋体" w:hint="eastAsia"/>
          <w:b/>
          <w:szCs w:val="21"/>
        </w:rPr>
        <w:t>3</w:t>
      </w:r>
      <w:r w:rsidRPr="002B0038">
        <w:rPr>
          <w:rFonts w:ascii="宋体" w:hAnsi="宋体" w:hint="eastAsia"/>
          <w:b/>
          <w:szCs w:val="21"/>
        </w:rPr>
        <w:t>.中标人的确定</w:t>
      </w:r>
    </w:p>
    <w:p w:rsidR="00A466CF" w:rsidRPr="002B0038" w:rsidRDefault="00C4182B" w:rsidP="00483B22">
      <w:pPr>
        <w:spacing w:line="360" w:lineRule="auto"/>
        <w:ind w:firstLineChars="200" w:firstLine="420"/>
        <w:rPr>
          <w:rFonts w:ascii="宋体" w:hAnsi="宋体"/>
          <w:szCs w:val="21"/>
        </w:rPr>
      </w:pPr>
      <w:r w:rsidRPr="002B0038">
        <w:rPr>
          <w:rFonts w:ascii="宋体" w:hAnsi="宋体" w:hint="eastAsia"/>
          <w:szCs w:val="21"/>
        </w:rPr>
        <w:t>3</w:t>
      </w:r>
      <w:r w:rsidR="002737AA" w:rsidRPr="002B0038">
        <w:rPr>
          <w:rFonts w:ascii="宋体" w:hAnsi="宋体" w:hint="eastAsia"/>
          <w:szCs w:val="21"/>
        </w:rPr>
        <w:t>3</w:t>
      </w:r>
      <w:r w:rsidRPr="002B0038">
        <w:rPr>
          <w:rFonts w:ascii="宋体" w:hAnsi="宋体" w:hint="eastAsia"/>
          <w:szCs w:val="21"/>
        </w:rPr>
        <w:t>.1</w:t>
      </w:r>
      <w:r w:rsidR="002737AA" w:rsidRPr="002B0038">
        <w:rPr>
          <w:rFonts w:ascii="宋体" w:hAnsi="宋体"/>
          <w:szCs w:val="21"/>
        </w:rPr>
        <w:t>本项目</w:t>
      </w:r>
      <w:r w:rsidR="002737AA" w:rsidRPr="002B0038">
        <w:rPr>
          <w:rFonts w:ascii="宋体" w:hAnsi="宋体" w:hint="eastAsia"/>
          <w:szCs w:val="21"/>
        </w:rPr>
        <w:t>采购人按评标报告推荐的中标候选人顺序确定</w:t>
      </w:r>
      <w:r w:rsidR="000D4B67" w:rsidRPr="002B0038">
        <w:rPr>
          <w:rFonts w:ascii="宋体" w:hAnsi="宋体" w:hint="eastAsia"/>
          <w:szCs w:val="21"/>
        </w:rPr>
        <w:t>各标项</w:t>
      </w:r>
      <w:r w:rsidR="002737AA" w:rsidRPr="002B0038">
        <w:rPr>
          <w:rFonts w:ascii="宋体" w:hAnsi="宋体" w:hint="eastAsia"/>
          <w:szCs w:val="21"/>
        </w:rPr>
        <w:t>排名第一的中标候选人为中标人。</w:t>
      </w:r>
    </w:p>
    <w:p w:rsidR="00C4182B" w:rsidRPr="002B0038" w:rsidRDefault="00C4182B" w:rsidP="0045180D">
      <w:pPr>
        <w:spacing w:line="360" w:lineRule="auto"/>
        <w:ind w:firstLineChars="200" w:firstLine="420"/>
        <w:rPr>
          <w:rFonts w:ascii="宋体" w:hAnsi="宋体"/>
          <w:szCs w:val="21"/>
        </w:rPr>
      </w:pPr>
      <w:r w:rsidRPr="002B0038">
        <w:rPr>
          <w:rFonts w:ascii="宋体" w:hAnsi="宋体" w:hint="eastAsia"/>
          <w:szCs w:val="21"/>
        </w:rPr>
        <w:t>3</w:t>
      </w:r>
      <w:r w:rsidR="002737AA" w:rsidRPr="002B0038">
        <w:rPr>
          <w:rFonts w:ascii="宋体" w:hAnsi="宋体" w:hint="eastAsia"/>
          <w:szCs w:val="21"/>
        </w:rPr>
        <w:t>3</w:t>
      </w:r>
      <w:r w:rsidRPr="002B0038">
        <w:rPr>
          <w:rFonts w:ascii="宋体" w:hAnsi="宋体" w:hint="eastAsia"/>
          <w:szCs w:val="21"/>
        </w:rPr>
        <w:t>.2</w:t>
      </w:r>
      <w:r w:rsidR="002737AA" w:rsidRPr="002B0038">
        <w:rPr>
          <w:rFonts w:ascii="宋体" w:hAnsi="宋体" w:hint="eastAsia"/>
          <w:szCs w:val="21"/>
        </w:rPr>
        <w:t>自中标人确定之日起2个工作日内，在省级以上财政部门指定的媒体上公告中标结果。在公告中标结果的同时，向中标人发出中标通知书。</w:t>
      </w:r>
    </w:p>
    <w:p w:rsidR="00C4182B" w:rsidRPr="002B0038" w:rsidRDefault="00C4182B" w:rsidP="0045180D">
      <w:pPr>
        <w:spacing w:line="360" w:lineRule="auto"/>
        <w:ind w:firstLineChars="200" w:firstLine="422"/>
        <w:rPr>
          <w:rFonts w:ascii="宋体" w:hAnsi="宋体"/>
          <w:b/>
          <w:szCs w:val="21"/>
        </w:rPr>
      </w:pPr>
      <w:r w:rsidRPr="002B0038">
        <w:rPr>
          <w:rFonts w:ascii="宋体" w:hAnsi="宋体" w:hint="eastAsia"/>
          <w:b/>
          <w:szCs w:val="21"/>
        </w:rPr>
        <w:t>3</w:t>
      </w:r>
      <w:r w:rsidR="00DF4766" w:rsidRPr="002B0038">
        <w:rPr>
          <w:rFonts w:ascii="宋体" w:hAnsi="宋体" w:hint="eastAsia"/>
          <w:b/>
          <w:szCs w:val="21"/>
        </w:rPr>
        <w:t>4</w:t>
      </w:r>
      <w:r w:rsidRPr="002B0038">
        <w:rPr>
          <w:rFonts w:ascii="宋体" w:hAnsi="宋体" w:hint="eastAsia"/>
          <w:b/>
          <w:szCs w:val="21"/>
        </w:rPr>
        <w:t>.签订合同</w:t>
      </w:r>
    </w:p>
    <w:p w:rsidR="00C51C90" w:rsidRPr="002B0038" w:rsidRDefault="00987C30" w:rsidP="00C51C90">
      <w:pPr>
        <w:spacing w:line="360" w:lineRule="auto"/>
        <w:ind w:firstLineChars="200" w:firstLine="420"/>
        <w:rPr>
          <w:rFonts w:ascii="宋体" w:hAnsi="宋体"/>
          <w:szCs w:val="21"/>
        </w:rPr>
      </w:pPr>
      <w:r w:rsidRPr="002B0038">
        <w:rPr>
          <w:rFonts w:ascii="宋体" w:hAnsi="宋体" w:hint="eastAsia"/>
          <w:szCs w:val="21"/>
        </w:rPr>
        <w:t>34.1</w:t>
      </w:r>
      <w:r w:rsidR="00C51C90" w:rsidRPr="002B0038">
        <w:rPr>
          <w:rFonts w:ascii="宋体" w:hAnsi="宋体" w:hint="eastAsia"/>
          <w:szCs w:val="21"/>
        </w:rPr>
        <w:t>采购人按照招标文件和中标人投标文件的规定，与</w:t>
      </w:r>
      <w:r w:rsidR="000D4B67" w:rsidRPr="002B0038">
        <w:rPr>
          <w:rFonts w:ascii="宋体" w:hAnsi="宋体" w:hint="eastAsia"/>
          <w:szCs w:val="21"/>
        </w:rPr>
        <w:t>各标项</w:t>
      </w:r>
      <w:r w:rsidR="00C51C90" w:rsidRPr="002B0038">
        <w:rPr>
          <w:rFonts w:ascii="宋体" w:hAnsi="宋体" w:hint="eastAsia"/>
          <w:szCs w:val="21"/>
        </w:rPr>
        <w:t>中标人</w:t>
      </w:r>
      <w:r w:rsidR="000D4B67" w:rsidRPr="002B0038">
        <w:rPr>
          <w:rFonts w:ascii="宋体" w:hAnsi="宋体" w:hint="eastAsia"/>
          <w:szCs w:val="21"/>
        </w:rPr>
        <w:t>分别</w:t>
      </w:r>
      <w:r w:rsidR="00C51C90" w:rsidRPr="002B0038">
        <w:rPr>
          <w:rFonts w:ascii="宋体" w:hAnsi="宋体" w:hint="eastAsia"/>
          <w:szCs w:val="21"/>
        </w:rPr>
        <w:t>签订书面合同。所签订的合同不得对招标文件确定的事项和中标人投标文件作实质性修改。</w:t>
      </w:r>
    </w:p>
    <w:p w:rsidR="00C51C90" w:rsidRPr="002B0038" w:rsidRDefault="00987C30" w:rsidP="00C51C90">
      <w:pPr>
        <w:spacing w:line="360" w:lineRule="auto"/>
        <w:ind w:firstLineChars="200" w:firstLine="420"/>
        <w:rPr>
          <w:rFonts w:ascii="宋体" w:hAnsi="宋体"/>
          <w:szCs w:val="21"/>
        </w:rPr>
      </w:pPr>
      <w:r w:rsidRPr="002B0038">
        <w:rPr>
          <w:rFonts w:ascii="宋体" w:hAnsi="宋体" w:hint="eastAsia"/>
          <w:szCs w:val="21"/>
        </w:rPr>
        <w:t>34.2</w:t>
      </w:r>
      <w:r w:rsidR="00C51C90" w:rsidRPr="002B0038">
        <w:rPr>
          <w:rFonts w:ascii="宋体" w:hAnsi="宋体" w:hint="eastAsia"/>
          <w:szCs w:val="21"/>
        </w:rPr>
        <w:t>采购人和中标人可以按照招标文件提供的合同文本签订合同，也可以由双方商议后重新拟定，但正式签订的合同</w:t>
      </w:r>
      <w:r w:rsidR="00D518A7" w:rsidRPr="002B0038">
        <w:rPr>
          <w:rFonts w:ascii="宋体" w:hAnsi="宋体" w:hint="eastAsia"/>
          <w:szCs w:val="21"/>
        </w:rPr>
        <w:t>应当</w:t>
      </w:r>
      <w:r w:rsidR="00C51C90" w:rsidRPr="002B0038">
        <w:rPr>
          <w:rFonts w:ascii="宋体" w:hAnsi="宋体" w:hint="eastAsia"/>
          <w:szCs w:val="21"/>
        </w:rPr>
        <w:t>包括招标文件提供的合同文本中已经确定的实质性条款。</w:t>
      </w:r>
    </w:p>
    <w:p w:rsidR="00C4182B" w:rsidRPr="002B0038" w:rsidRDefault="00C4182B" w:rsidP="00603EDA">
      <w:pPr>
        <w:pStyle w:val="afffff4"/>
        <w:spacing w:line="360" w:lineRule="auto"/>
        <w:rPr>
          <w:rFonts w:ascii="宋体" w:eastAsia="宋体" w:hAnsi="宋体"/>
          <w:sz w:val="32"/>
        </w:rPr>
      </w:pPr>
      <w:r w:rsidRPr="002B0038">
        <w:rPr>
          <w:rFonts w:ascii="宋体" w:eastAsia="宋体" w:hAnsi="宋体"/>
          <w:sz w:val="21"/>
          <w:szCs w:val="21"/>
        </w:rPr>
        <w:br w:type="page"/>
      </w:r>
      <w:bookmarkStart w:id="35" w:name="_Toc34844744"/>
      <w:r w:rsidRPr="002B0038">
        <w:rPr>
          <w:rFonts w:ascii="宋体" w:eastAsia="宋体" w:hAnsi="宋体" w:hint="eastAsia"/>
          <w:sz w:val="24"/>
        </w:rPr>
        <w:lastRenderedPageBreak/>
        <w:t xml:space="preserve">第四章  </w:t>
      </w:r>
      <w:r w:rsidRPr="002B0038">
        <w:rPr>
          <w:rFonts w:ascii="宋体" w:eastAsia="宋体" w:hAnsi="宋体"/>
          <w:sz w:val="24"/>
        </w:rPr>
        <w:t>评标</w:t>
      </w:r>
      <w:r w:rsidRPr="002B0038">
        <w:rPr>
          <w:rFonts w:ascii="宋体" w:eastAsia="宋体" w:hAnsi="宋体" w:hint="eastAsia"/>
          <w:sz w:val="24"/>
        </w:rPr>
        <w:t>方法</w:t>
      </w:r>
      <w:r w:rsidRPr="002B0038">
        <w:rPr>
          <w:rFonts w:ascii="宋体" w:eastAsia="宋体" w:hAnsi="宋体"/>
          <w:sz w:val="24"/>
        </w:rPr>
        <w:t>及</w:t>
      </w:r>
      <w:r w:rsidRPr="002B0038">
        <w:rPr>
          <w:rFonts w:ascii="宋体" w:eastAsia="宋体" w:hAnsi="宋体" w:hint="eastAsia"/>
          <w:sz w:val="24"/>
        </w:rPr>
        <w:t>评标</w:t>
      </w:r>
      <w:r w:rsidRPr="002B0038">
        <w:rPr>
          <w:rFonts w:ascii="宋体" w:eastAsia="宋体" w:hAnsi="宋体"/>
          <w:sz w:val="24"/>
        </w:rPr>
        <w:t>标准</w:t>
      </w:r>
      <w:bookmarkEnd w:id="35"/>
    </w:p>
    <w:p w:rsidR="00C4182B" w:rsidRPr="002B0038" w:rsidRDefault="00C4182B" w:rsidP="00192313">
      <w:pPr>
        <w:spacing w:line="360" w:lineRule="auto"/>
        <w:ind w:firstLineChars="200" w:firstLine="422"/>
        <w:rPr>
          <w:rFonts w:ascii="宋体" w:hAnsi="宋体"/>
          <w:b/>
          <w:szCs w:val="21"/>
        </w:rPr>
      </w:pPr>
      <w:r w:rsidRPr="002B0038">
        <w:rPr>
          <w:rFonts w:ascii="宋体" w:hAnsi="宋体" w:hint="eastAsia"/>
          <w:b/>
          <w:szCs w:val="21"/>
        </w:rPr>
        <w:t>一、总则</w:t>
      </w:r>
    </w:p>
    <w:p w:rsidR="00C4182B" w:rsidRPr="002B0038" w:rsidRDefault="00C4182B" w:rsidP="0026350D">
      <w:pPr>
        <w:spacing w:line="360" w:lineRule="auto"/>
        <w:ind w:firstLineChars="200" w:firstLine="420"/>
        <w:rPr>
          <w:rFonts w:ascii="宋体" w:hAnsi="宋体"/>
          <w:szCs w:val="21"/>
        </w:rPr>
      </w:pPr>
      <w:r w:rsidRPr="002B0038">
        <w:rPr>
          <w:rFonts w:ascii="宋体" w:hAnsi="宋体"/>
          <w:szCs w:val="21"/>
        </w:rPr>
        <w:t>遵循公开、公正、公平、择优和诚实信用的原则，评标人员应本着认真、公正、诚实、廉洁的精神进行评标工作，择优推荐中标候选人。</w:t>
      </w:r>
      <w:r w:rsidRPr="002B0038">
        <w:rPr>
          <w:rFonts w:ascii="宋体" w:hAnsi="宋体" w:hint="eastAsia"/>
          <w:szCs w:val="21"/>
        </w:rPr>
        <w:t>评标委员会成员</w:t>
      </w:r>
      <w:r w:rsidRPr="002B0038">
        <w:rPr>
          <w:rFonts w:ascii="宋体" w:hAnsi="宋体"/>
          <w:szCs w:val="21"/>
        </w:rPr>
        <w:t>必须严格遵守保密规定，不得泄露评标的有关情况。</w:t>
      </w:r>
    </w:p>
    <w:p w:rsidR="00C4182B" w:rsidRPr="002B0038" w:rsidRDefault="00C4182B" w:rsidP="00192313">
      <w:pPr>
        <w:spacing w:line="360" w:lineRule="auto"/>
        <w:ind w:firstLineChars="200" w:firstLine="422"/>
        <w:rPr>
          <w:rFonts w:ascii="宋体" w:hAnsi="宋体"/>
          <w:b/>
          <w:szCs w:val="21"/>
        </w:rPr>
      </w:pPr>
      <w:r w:rsidRPr="002B0038">
        <w:rPr>
          <w:rFonts w:ascii="宋体" w:hAnsi="宋体" w:hint="eastAsia"/>
          <w:b/>
          <w:szCs w:val="21"/>
        </w:rPr>
        <w:t>二、评标方法</w:t>
      </w:r>
    </w:p>
    <w:p w:rsidR="00C4182B" w:rsidRPr="002B0038" w:rsidRDefault="00FC2EEC" w:rsidP="0026350D">
      <w:pPr>
        <w:spacing w:line="360" w:lineRule="auto"/>
        <w:ind w:firstLineChars="200" w:firstLine="422"/>
        <w:rPr>
          <w:rFonts w:ascii="宋体" w:hAnsi="宋体"/>
          <w:b/>
          <w:szCs w:val="21"/>
        </w:rPr>
      </w:pPr>
      <w:r w:rsidRPr="002B0038">
        <w:rPr>
          <w:rFonts w:ascii="宋体" w:hAnsi="宋体" w:hint="eastAsia"/>
          <w:b/>
          <w:szCs w:val="21"/>
        </w:rPr>
        <w:t>1.</w:t>
      </w:r>
      <w:r w:rsidR="00C4182B" w:rsidRPr="002B0038">
        <w:rPr>
          <w:rFonts w:ascii="宋体" w:hAnsi="宋体" w:hint="eastAsia"/>
          <w:b/>
          <w:szCs w:val="21"/>
        </w:rPr>
        <w:t>本项目采用综合评分法。</w:t>
      </w:r>
    </w:p>
    <w:p w:rsidR="00C4182B" w:rsidRPr="002B0038" w:rsidRDefault="00FC2EEC" w:rsidP="0026350D">
      <w:pPr>
        <w:spacing w:line="360" w:lineRule="auto"/>
        <w:ind w:firstLineChars="200" w:firstLine="420"/>
        <w:rPr>
          <w:rFonts w:ascii="宋体" w:hAnsi="宋体"/>
          <w:szCs w:val="21"/>
        </w:rPr>
      </w:pPr>
      <w:r w:rsidRPr="002B0038">
        <w:rPr>
          <w:rFonts w:ascii="宋体" w:hAnsi="宋体" w:hint="eastAsia"/>
          <w:szCs w:val="21"/>
        </w:rPr>
        <w:t>1.1</w:t>
      </w:r>
      <w:r w:rsidR="00C4182B" w:rsidRPr="002B0038">
        <w:rPr>
          <w:rFonts w:ascii="宋体" w:hAnsi="宋体" w:hint="eastAsia"/>
          <w:szCs w:val="21"/>
        </w:rPr>
        <w:t>评标时，评标委员会各成员应当独立对每个投标人的投标文件进行评价，根据</w:t>
      </w:r>
      <w:r w:rsidR="00542EE4" w:rsidRPr="002B0038">
        <w:rPr>
          <w:rFonts w:ascii="宋体" w:hAnsi="宋体" w:hint="eastAsia"/>
          <w:szCs w:val="21"/>
        </w:rPr>
        <w:t>评委打分表</w:t>
      </w:r>
      <w:r w:rsidR="00C4182B" w:rsidRPr="002B0038">
        <w:rPr>
          <w:rFonts w:ascii="宋体" w:hAnsi="宋体" w:hint="eastAsia"/>
          <w:szCs w:val="21"/>
        </w:rPr>
        <w:t>的</w:t>
      </w:r>
      <w:r w:rsidR="00C4182B" w:rsidRPr="002B0038">
        <w:rPr>
          <w:rFonts w:ascii="宋体" w:hAnsi="宋体"/>
          <w:szCs w:val="21"/>
        </w:rPr>
        <w:t>评分标准</w:t>
      </w:r>
      <w:r w:rsidR="00C4182B" w:rsidRPr="002B0038">
        <w:rPr>
          <w:rFonts w:ascii="宋体" w:hAnsi="宋体" w:hint="eastAsia"/>
          <w:szCs w:val="21"/>
        </w:rPr>
        <w:t>和评分</w:t>
      </w:r>
      <w:r w:rsidR="00C4182B" w:rsidRPr="002B0038">
        <w:rPr>
          <w:rFonts w:ascii="宋体" w:hAnsi="宋体"/>
          <w:szCs w:val="21"/>
        </w:rPr>
        <w:t>范围</w:t>
      </w:r>
      <w:r w:rsidR="00E14680" w:rsidRPr="002B0038">
        <w:rPr>
          <w:rFonts w:ascii="宋体" w:hAnsi="宋体" w:hint="eastAsia"/>
          <w:szCs w:val="21"/>
        </w:rPr>
        <w:t>，逐栏</w:t>
      </w:r>
      <w:r w:rsidR="00C4182B" w:rsidRPr="002B0038">
        <w:rPr>
          <w:rFonts w:ascii="宋体" w:hAnsi="宋体" w:hint="eastAsia"/>
          <w:szCs w:val="21"/>
        </w:rPr>
        <w:t>打分并汇总。</w:t>
      </w:r>
    </w:p>
    <w:p w:rsidR="00C4182B" w:rsidRPr="002B0038" w:rsidRDefault="00FC2EEC" w:rsidP="0026350D">
      <w:pPr>
        <w:spacing w:line="360" w:lineRule="auto"/>
        <w:ind w:firstLineChars="200" w:firstLine="420"/>
        <w:rPr>
          <w:rFonts w:ascii="宋体" w:hAnsi="宋体"/>
          <w:szCs w:val="21"/>
        </w:rPr>
      </w:pPr>
      <w:r w:rsidRPr="002B0038">
        <w:rPr>
          <w:rFonts w:ascii="宋体" w:hAnsi="宋体" w:hint="eastAsia"/>
          <w:szCs w:val="21"/>
        </w:rPr>
        <w:t>1.2</w:t>
      </w:r>
      <w:r w:rsidR="00C4182B" w:rsidRPr="002B0038">
        <w:rPr>
          <w:rFonts w:ascii="宋体" w:hAnsi="宋体" w:hint="eastAsia"/>
          <w:szCs w:val="21"/>
        </w:rPr>
        <w:t>评分</w:t>
      </w:r>
      <w:r w:rsidR="00542EE4" w:rsidRPr="002B0038">
        <w:rPr>
          <w:rFonts w:ascii="宋体" w:hAnsi="宋体" w:hint="eastAsia"/>
          <w:szCs w:val="21"/>
        </w:rPr>
        <w:t>均</w:t>
      </w:r>
      <w:r w:rsidR="00DF4380" w:rsidRPr="002B0038">
        <w:rPr>
          <w:rFonts w:ascii="宋体" w:hAnsi="宋体" w:hint="eastAsia"/>
          <w:szCs w:val="21"/>
        </w:rPr>
        <w:t>为</w:t>
      </w:r>
      <w:r w:rsidR="00C4182B" w:rsidRPr="002B0038">
        <w:rPr>
          <w:rFonts w:ascii="宋体" w:hAnsi="宋体" w:hint="eastAsia"/>
          <w:szCs w:val="21"/>
        </w:rPr>
        <w:t>小数点后四舍五入保留</w:t>
      </w:r>
      <w:r w:rsidR="00483B22" w:rsidRPr="002B0038">
        <w:rPr>
          <w:rFonts w:ascii="宋体" w:hAnsi="宋体" w:hint="eastAsia"/>
          <w:szCs w:val="21"/>
        </w:rPr>
        <w:t>一</w:t>
      </w:r>
      <w:r w:rsidR="00C4182B" w:rsidRPr="002B0038">
        <w:rPr>
          <w:rFonts w:ascii="宋体" w:hAnsi="宋体" w:hint="eastAsia"/>
          <w:szCs w:val="21"/>
        </w:rPr>
        <w:t>位小数。</w:t>
      </w:r>
    </w:p>
    <w:p w:rsidR="00C4182B" w:rsidRPr="002B0038" w:rsidRDefault="00FC2EEC" w:rsidP="0026350D">
      <w:pPr>
        <w:spacing w:line="360" w:lineRule="auto"/>
        <w:ind w:firstLineChars="200" w:firstLine="420"/>
        <w:rPr>
          <w:rFonts w:ascii="宋体" w:hAnsi="宋体"/>
          <w:szCs w:val="21"/>
        </w:rPr>
      </w:pPr>
      <w:r w:rsidRPr="002B0038">
        <w:rPr>
          <w:rFonts w:ascii="宋体" w:hAnsi="宋体" w:hint="eastAsia"/>
          <w:szCs w:val="21"/>
        </w:rPr>
        <w:t>1.3</w:t>
      </w:r>
      <w:r w:rsidR="00542EE4" w:rsidRPr="002B0038">
        <w:rPr>
          <w:rFonts w:ascii="宋体" w:hAnsi="宋体" w:hint="eastAsia"/>
          <w:szCs w:val="21"/>
        </w:rPr>
        <w:t>评委打分表</w:t>
      </w:r>
      <w:r w:rsidR="007C217A" w:rsidRPr="002B0038">
        <w:rPr>
          <w:rFonts w:ascii="宋体" w:hAnsi="宋体" w:hint="eastAsia"/>
          <w:szCs w:val="21"/>
        </w:rPr>
        <w:t>中</w:t>
      </w:r>
      <w:r w:rsidR="00C4182B" w:rsidRPr="002B0038">
        <w:rPr>
          <w:rFonts w:ascii="宋体" w:hAnsi="宋体" w:hint="eastAsia"/>
          <w:szCs w:val="21"/>
        </w:rPr>
        <w:t>分值重复的上限不含本数,下限含本数。</w:t>
      </w:r>
    </w:p>
    <w:p w:rsidR="00363253" w:rsidRPr="002B0038" w:rsidRDefault="00FC2EEC" w:rsidP="003713EA">
      <w:pPr>
        <w:spacing w:line="360" w:lineRule="auto"/>
        <w:ind w:firstLineChars="200" w:firstLine="420"/>
        <w:rPr>
          <w:rFonts w:ascii="宋体" w:hAnsi="宋体"/>
          <w:szCs w:val="21"/>
        </w:rPr>
      </w:pPr>
      <w:r w:rsidRPr="002B0038">
        <w:rPr>
          <w:rFonts w:ascii="宋体" w:hAnsi="宋体" w:hint="eastAsia"/>
          <w:szCs w:val="21"/>
        </w:rPr>
        <w:t>1.4</w:t>
      </w:r>
      <w:r w:rsidR="00C4182B" w:rsidRPr="002B0038">
        <w:rPr>
          <w:rFonts w:ascii="宋体" w:hAnsi="宋体"/>
          <w:szCs w:val="21"/>
        </w:rPr>
        <w:t>各投标人的</w:t>
      </w:r>
      <w:r w:rsidR="00D269FE" w:rsidRPr="002B0038">
        <w:rPr>
          <w:rFonts w:ascii="宋体" w:hAnsi="宋体" w:hint="eastAsia"/>
          <w:szCs w:val="21"/>
        </w:rPr>
        <w:t>最终</w:t>
      </w:r>
      <w:r w:rsidR="00C4182B" w:rsidRPr="002B0038">
        <w:rPr>
          <w:rFonts w:ascii="宋体" w:hAnsi="宋体" w:hint="eastAsia"/>
          <w:szCs w:val="21"/>
        </w:rPr>
        <w:t>评标</w:t>
      </w:r>
      <w:r w:rsidR="00C4182B" w:rsidRPr="002B0038">
        <w:rPr>
          <w:rFonts w:ascii="宋体" w:hAnsi="宋体"/>
          <w:szCs w:val="21"/>
        </w:rPr>
        <w:t>得分为所有评委</w:t>
      </w:r>
      <w:r w:rsidR="00C4182B" w:rsidRPr="002B0038">
        <w:rPr>
          <w:rFonts w:ascii="宋体" w:hAnsi="宋体" w:hint="eastAsia"/>
          <w:szCs w:val="21"/>
        </w:rPr>
        <w:t>评</w:t>
      </w:r>
      <w:r w:rsidR="00C4182B" w:rsidRPr="002B0038">
        <w:rPr>
          <w:rFonts w:ascii="宋体" w:hAnsi="宋体"/>
          <w:szCs w:val="21"/>
        </w:rPr>
        <w:t>分的算术平均数</w:t>
      </w:r>
      <w:r w:rsidR="00C4182B" w:rsidRPr="002B0038">
        <w:rPr>
          <w:rFonts w:ascii="宋体" w:hAnsi="宋体" w:hint="eastAsia"/>
          <w:szCs w:val="21"/>
        </w:rPr>
        <w:t>，小数点后四舍五入保留二位小数。</w:t>
      </w:r>
    </w:p>
    <w:p w:rsidR="00192313" w:rsidRPr="002B0038" w:rsidRDefault="00192313" w:rsidP="00192313">
      <w:pPr>
        <w:spacing w:line="360" w:lineRule="auto"/>
        <w:ind w:firstLineChars="200" w:firstLine="422"/>
        <w:rPr>
          <w:rFonts w:ascii="宋体" w:hAnsi="宋体"/>
          <w:b/>
        </w:rPr>
      </w:pPr>
      <w:r w:rsidRPr="002B0038">
        <w:rPr>
          <w:rFonts w:ascii="宋体" w:hAnsi="宋体" w:hint="eastAsia"/>
          <w:b/>
        </w:rPr>
        <w:t>2.价格扣除（价格优惠）</w:t>
      </w:r>
    </w:p>
    <w:p w:rsidR="00192313" w:rsidRPr="002B0038" w:rsidRDefault="00192313" w:rsidP="00192313">
      <w:pPr>
        <w:spacing w:line="360" w:lineRule="auto"/>
        <w:ind w:firstLineChars="200" w:firstLine="420"/>
        <w:rPr>
          <w:rFonts w:ascii="宋体" w:hAnsi="宋体"/>
        </w:rPr>
      </w:pPr>
      <w:r w:rsidRPr="002B0038">
        <w:rPr>
          <w:rFonts w:ascii="宋体" w:hAnsi="宋体" w:hint="eastAsia"/>
        </w:rPr>
        <w:t>按照《政府采购促进中小企业发展管理办法》的规定，</w:t>
      </w:r>
      <w:r w:rsidRPr="002B0038">
        <w:rPr>
          <w:rFonts w:ascii="宋体" w:hAnsi="宋体"/>
        </w:rPr>
        <w:t>对</w:t>
      </w:r>
      <w:r w:rsidRPr="002B0038">
        <w:rPr>
          <w:rFonts w:ascii="宋体" w:hAnsi="宋体" w:hint="eastAsia"/>
        </w:rPr>
        <w:t>符合办法规定的小微型企业报价给予</w:t>
      </w:r>
      <w:r w:rsidR="00E60746" w:rsidRPr="002B0038">
        <w:rPr>
          <w:rFonts w:ascii="宋体" w:hAnsi="宋体" w:hint="eastAsia"/>
        </w:rPr>
        <w:t>10</w:t>
      </w:r>
      <w:r w:rsidRPr="002B0038">
        <w:rPr>
          <w:rFonts w:ascii="宋体" w:hAnsi="宋体" w:hint="eastAsia"/>
        </w:rPr>
        <w:t>%的扣除，用扣除后的价格参与评审。</w:t>
      </w:r>
      <w:r w:rsidR="00307730" w:rsidRPr="002B0038">
        <w:rPr>
          <w:rFonts w:ascii="宋体" w:hAnsi="宋体" w:hint="eastAsia"/>
        </w:rPr>
        <w:t>投标人同时为小型（微型）企业、监狱企业、残疾人福利性单位任两种或以上情况的，评审中只享受一次价格扣除，不重复进行价格扣除。</w:t>
      </w:r>
    </w:p>
    <w:p w:rsidR="00D017C6" w:rsidRPr="002B0038" w:rsidRDefault="00D017C6" w:rsidP="00D017C6">
      <w:pPr>
        <w:spacing w:line="360" w:lineRule="auto"/>
        <w:ind w:firstLineChars="200" w:firstLine="422"/>
        <w:rPr>
          <w:rFonts w:ascii="宋体" w:hAnsi="宋体"/>
          <w:b/>
          <w:szCs w:val="21"/>
        </w:rPr>
      </w:pPr>
      <w:r w:rsidRPr="002B0038">
        <w:rPr>
          <w:rFonts w:ascii="宋体" w:hAnsi="宋体" w:hint="eastAsia"/>
          <w:b/>
          <w:szCs w:val="21"/>
        </w:rPr>
        <w:t>因落实政府采购政策进行价格调整的，以调整后的价格计算评标基准价和投标报价。</w:t>
      </w:r>
    </w:p>
    <w:p w:rsidR="00192313" w:rsidRPr="002B0038" w:rsidRDefault="00934A3F" w:rsidP="00192313">
      <w:pPr>
        <w:spacing w:line="360" w:lineRule="auto"/>
        <w:ind w:firstLineChars="200" w:firstLine="422"/>
        <w:rPr>
          <w:rFonts w:ascii="宋体" w:hAnsi="宋体"/>
          <w:b/>
        </w:rPr>
      </w:pPr>
      <w:r w:rsidRPr="002B0038">
        <w:rPr>
          <w:rFonts w:ascii="宋体" w:hAnsi="宋体" w:hint="eastAsia"/>
          <w:b/>
        </w:rPr>
        <w:t>2.1</w:t>
      </w:r>
      <w:r w:rsidR="00192313" w:rsidRPr="002B0038">
        <w:rPr>
          <w:rFonts w:ascii="宋体" w:hAnsi="宋体" w:hint="eastAsia"/>
          <w:b/>
        </w:rPr>
        <w:t>小型和微型企业产品价格扣除</w:t>
      </w:r>
    </w:p>
    <w:p w:rsidR="00192313" w:rsidRPr="002B0038" w:rsidRDefault="00192313" w:rsidP="00192313">
      <w:pPr>
        <w:spacing w:line="360" w:lineRule="auto"/>
        <w:ind w:firstLineChars="200" w:firstLine="420"/>
        <w:rPr>
          <w:rFonts w:ascii="宋体" w:hAnsi="宋体"/>
        </w:rPr>
      </w:pPr>
      <w:r w:rsidRPr="002B0038">
        <w:rPr>
          <w:rFonts w:ascii="宋体" w:hAnsi="宋体" w:hint="eastAsia"/>
        </w:rPr>
        <w:t>小型、微型企业应当同时符合以下条件：</w:t>
      </w:r>
    </w:p>
    <w:p w:rsidR="00192313" w:rsidRPr="002B0038" w:rsidRDefault="00192313" w:rsidP="00C02CFB">
      <w:pPr>
        <w:spacing w:line="360" w:lineRule="auto"/>
        <w:ind w:firstLineChars="200" w:firstLine="420"/>
        <w:rPr>
          <w:rFonts w:ascii="宋体" w:hAnsi="宋体"/>
        </w:rPr>
      </w:pPr>
      <w:r w:rsidRPr="002B0038">
        <w:rPr>
          <w:rFonts w:ascii="宋体" w:hAnsi="宋体" w:hint="eastAsia"/>
        </w:rPr>
        <w:t>1）</w:t>
      </w:r>
      <w:r w:rsidR="00C02CFB" w:rsidRPr="002B0038">
        <w:rPr>
          <w:rFonts w:ascii="宋体" w:hAnsi="宋体" w:hint="eastAsia"/>
        </w:rPr>
        <w:t>货物由中小企业制造，即货物由中小企业生产且使用该中小企业商号或者注册商标</w:t>
      </w:r>
      <w:r w:rsidRPr="002B0038">
        <w:rPr>
          <w:rFonts w:ascii="宋体" w:hAnsi="宋体"/>
        </w:rPr>
        <w:t>。</w:t>
      </w:r>
    </w:p>
    <w:p w:rsidR="00192313" w:rsidRPr="002B0038" w:rsidRDefault="00192313" w:rsidP="00192313">
      <w:pPr>
        <w:spacing w:line="360" w:lineRule="auto"/>
        <w:ind w:firstLineChars="200" w:firstLine="420"/>
        <w:rPr>
          <w:rFonts w:ascii="宋体" w:hAnsi="宋体"/>
        </w:rPr>
      </w:pPr>
      <w:r w:rsidRPr="002B0038">
        <w:rPr>
          <w:rFonts w:ascii="宋体" w:hAnsi="宋体" w:hint="eastAsia"/>
        </w:rPr>
        <w:t>2）</w:t>
      </w:r>
      <w:r w:rsidRPr="002B0038">
        <w:rPr>
          <w:rFonts w:ascii="宋体" w:hAnsi="宋体"/>
        </w:rPr>
        <w:t>在中华人民共和国境内依法设立，依据国务院批准的中小企业划分标准确定的小型企业和微型企业，</w:t>
      </w:r>
      <w:r w:rsidRPr="002B0038">
        <w:rPr>
          <w:rFonts w:ascii="宋体" w:hAnsi="宋体" w:hint="eastAsia"/>
        </w:rPr>
        <w:t>且</w:t>
      </w:r>
      <w:r w:rsidRPr="002B0038">
        <w:rPr>
          <w:rFonts w:ascii="宋体" w:hAnsi="宋体"/>
        </w:rPr>
        <w:t>与大企业的负责人</w:t>
      </w:r>
      <w:r w:rsidRPr="002B0038">
        <w:rPr>
          <w:rFonts w:ascii="宋体" w:hAnsi="宋体" w:hint="eastAsia"/>
        </w:rPr>
        <w:t>不</w:t>
      </w:r>
      <w:r w:rsidRPr="002B0038">
        <w:rPr>
          <w:rFonts w:ascii="宋体" w:hAnsi="宋体"/>
        </w:rPr>
        <w:t>为同一人，或者与大企业</w:t>
      </w:r>
      <w:r w:rsidRPr="002B0038">
        <w:rPr>
          <w:rFonts w:ascii="宋体" w:hAnsi="宋体" w:hint="eastAsia"/>
        </w:rPr>
        <w:t>不</w:t>
      </w:r>
      <w:r w:rsidRPr="002B0038">
        <w:rPr>
          <w:rFonts w:ascii="宋体" w:hAnsi="宋体"/>
        </w:rPr>
        <w:t>存在直接控股、管理关系。</w:t>
      </w:r>
    </w:p>
    <w:p w:rsidR="00192313" w:rsidRPr="002B0038" w:rsidRDefault="00192313" w:rsidP="00557AC4">
      <w:pPr>
        <w:spacing w:line="360" w:lineRule="auto"/>
        <w:ind w:firstLineChars="200" w:firstLine="422"/>
        <w:rPr>
          <w:rFonts w:ascii="宋体" w:hAnsi="宋体"/>
          <w:b/>
        </w:rPr>
      </w:pPr>
      <w:r w:rsidRPr="002B0038">
        <w:rPr>
          <w:rFonts w:ascii="宋体" w:hAnsi="宋体" w:hint="eastAsia"/>
          <w:b/>
        </w:rPr>
        <w:t>3）符合</w:t>
      </w:r>
      <w:r w:rsidRPr="002B0038">
        <w:rPr>
          <w:rFonts w:ascii="宋体" w:hAnsi="宋体"/>
          <w:b/>
        </w:rPr>
        <w:t>采购标的对应的中小企业划分标准所属行业</w:t>
      </w:r>
      <w:r w:rsidR="009568CE" w:rsidRPr="002B0038">
        <w:rPr>
          <w:rFonts w:ascii="宋体" w:hAnsi="宋体" w:hint="eastAsia"/>
          <w:b/>
        </w:rPr>
        <w:t>:</w:t>
      </w:r>
    </w:p>
    <w:p w:rsidR="009568CE" w:rsidRPr="002B0038" w:rsidRDefault="009568CE" w:rsidP="00557AC4">
      <w:pPr>
        <w:snapToGrid w:val="0"/>
        <w:spacing w:line="360" w:lineRule="auto"/>
        <w:ind w:leftChars="-11" w:left="-23" w:rightChars="-102" w:right="-214" w:firstLineChars="213" w:firstLine="449"/>
        <w:jc w:val="left"/>
        <w:rPr>
          <w:rFonts w:ascii="宋体" w:hAnsi="宋体"/>
          <w:b/>
        </w:rPr>
      </w:pPr>
      <w:r w:rsidRPr="002B0038">
        <w:rPr>
          <w:rFonts w:ascii="宋体" w:hAnsi="宋体"/>
          <w:b/>
        </w:rPr>
        <w:t>1.</w:t>
      </w:r>
      <w:r w:rsidR="003E07E3" w:rsidRPr="002B0038">
        <w:rPr>
          <w:rFonts w:asciiTheme="majorEastAsia" w:eastAsiaTheme="majorEastAsia" w:hAnsiTheme="majorEastAsia" w:cs="Arial" w:hint="eastAsia"/>
          <w:bCs/>
          <w:szCs w:val="21"/>
        </w:rPr>
        <w:t xml:space="preserve"> </w:t>
      </w:r>
      <w:r w:rsidR="004F7A8F" w:rsidRPr="002B0038">
        <w:rPr>
          <w:rFonts w:asciiTheme="majorEastAsia" w:eastAsiaTheme="majorEastAsia" w:hAnsiTheme="majorEastAsia" w:cs="Arial" w:hint="eastAsia"/>
          <w:b/>
          <w:bCs/>
          <w:szCs w:val="21"/>
          <w:u w:val="single"/>
        </w:rPr>
        <w:t>肉禽类</w:t>
      </w:r>
      <w:r w:rsidR="003E07E3" w:rsidRPr="002B0038">
        <w:rPr>
          <w:rFonts w:asciiTheme="majorEastAsia" w:eastAsiaTheme="majorEastAsia" w:hAnsiTheme="majorEastAsia" w:cs="Arial" w:hint="eastAsia"/>
          <w:b/>
          <w:bCs/>
          <w:szCs w:val="21"/>
        </w:rPr>
        <w:t>，</w:t>
      </w:r>
      <w:r w:rsidRPr="002B0038">
        <w:rPr>
          <w:rFonts w:ascii="宋体" w:hAnsi="宋体"/>
          <w:b/>
        </w:rPr>
        <w:t>属于</w:t>
      </w:r>
      <w:r w:rsidR="003E07E3" w:rsidRPr="002B0038">
        <w:rPr>
          <w:rFonts w:ascii="宋体" w:hAnsi="宋体" w:hint="eastAsia"/>
          <w:b/>
          <w:szCs w:val="21"/>
          <w:u w:val="single"/>
        </w:rPr>
        <w:t>农林牧渔业</w:t>
      </w:r>
      <w:r w:rsidRPr="002B0038">
        <w:rPr>
          <w:rFonts w:ascii="宋体" w:hAnsi="宋体"/>
          <w:b/>
        </w:rPr>
        <w:t>；</w:t>
      </w:r>
    </w:p>
    <w:p w:rsidR="009568CE" w:rsidRPr="002B0038" w:rsidRDefault="009568CE" w:rsidP="00557AC4">
      <w:pPr>
        <w:snapToGrid w:val="0"/>
        <w:spacing w:line="360" w:lineRule="auto"/>
        <w:ind w:leftChars="-11" w:left="-23" w:rightChars="-102" w:right="-214" w:firstLineChars="213" w:firstLine="449"/>
        <w:jc w:val="left"/>
        <w:rPr>
          <w:rFonts w:ascii="宋体" w:hAnsi="宋体"/>
          <w:b/>
        </w:rPr>
      </w:pPr>
      <w:r w:rsidRPr="002B0038">
        <w:rPr>
          <w:rFonts w:ascii="宋体" w:hAnsi="宋体"/>
          <w:b/>
        </w:rPr>
        <w:t>2.</w:t>
      </w:r>
      <w:r w:rsidR="003E07E3" w:rsidRPr="002B0038">
        <w:rPr>
          <w:rFonts w:ascii="宋体" w:hAnsi="宋体" w:cs="Arial" w:hint="eastAsia"/>
          <w:b/>
          <w:bCs/>
          <w:szCs w:val="21"/>
          <w:u w:val="single"/>
        </w:rPr>
        <w:t xml:space="preserve"> </w:t>
      </w:r>
      <w:r w:rsidR="00212E4C" w:rsidRPr="002B0038">
        <w:rPr>
          <w:rFonts w:ascii="宋体" w:hAnsi="宋体" w:cs="Arial" w:hint="eastAsia"/>
          <w:b/>
          <w:bCs/>
          <w:szCs w:val="21"/>
          <w:u w:val="single"/>
        </w:rPr>
        <w:t>鲜蔬类、蛋类、水产类、豆制品类、</w:t>
      </w:r>
      <w:r w:rsidR="005858FF" w:rsidRPr="002B0038">
        <w:rPr>
          <w:rFonts w:ascii="宋体" w:hAnsi="宋体" w:cs="Arial" w:hint="eastAsia"/>
          <w:b/>
          <w:bCs/>
          <w:szCs w:val="21"/>
          <w:u w:val="single"/>
        </w:rPr>
        <w:t>面食类、</w:t>
      </w:r>
      <w:r w:rsidR="00212E4C" w:rsidRPr="002B0038">
        <w:rPr>
          <w:rFonts w:ascii="宋体" w:hAnsi="宋体" w:cs="Arial" w:hint="eastAsia"/>
          <w:b/>
          <w:bCs/>
          <w:szCs w:val="21"/>
          <w:u w:val="single"/>
        </w:rPr>
        <w:t>酱腌菜类、干货类、佐料类</w:t>
      </w:r>
      <w:r w:rsidRPr="002B0038">
        <w:rPr>
          <w:rFonts w:ascii="宋体" w:hAnsi="宋体"/>
          <w:b/>
        </w:rPr>
        <w:t>，属于</w:t>
      </w:r>
      <w:r w:rsidR="003E07E3" w:rsidRPr="002B0038">
        <w:rPr>
          <w:rFonts w:ascii="宋体" w:hAnsi="宋体" w:hint="eastAsia"/>
          <w:b/>
          <w:szCs w:val="21"/>
          <w:u w:val="single"/>
        </w:rPr>
        <w:t>农林牧渔业</w:t>
      </w:r>
      <w:r w:rsidRPr="002B0038">
        <w:rPr>
          <w:rFonts w:ascii="宋体" w:hAnsi="宋体"/>
          <w:b/>
        </w:rPr>
        <w:t>；</w:t>
      </w:r>
    </w:p>
    <w:p w:rsidR="00192313" w:rsidRPr="002B0038" w:rsidRDefault="00192313" w:rsidP="00192313">
      <w:pPr>
        <w:spacing w:line="360" w:lineRule="auto"/>
        <w:ind w:firstLineChars="200" w:firstLine="420"/>
        <w:rPr>
          <w:rFonts w:ascii="宋体" w:hAnsi="宋体"/>
        </w:rPr>
      </w:pPr>
      <w:r w:rsidRPr="002B0038">
        <w:rPr>
          <w:rFonts w:ascii="宋体" w:hAnsi="宋体" w:hint="eastAsia"/>
        </w:rPr>
        <w:t>中小企业划分标准以《工业和信息化部、国家统计局、国家发展和改革委员会、财政部关于印发中小企业划型标准规定的通知》（工信部联企业[2011]300号）规定的划分标准为准。</w:t>
      </w:r>
    </w:p>
    <w:p w:rsidR="00192313" w:rsidRPr="002B0038" w:rsidRDefault="00192313" w:rsidP="00192313">
      <w:pPr>
        <w:spacing w:line="360" w:lineRule="auto"/>
        <w:ind w:firstLineChars="200" w:firstLine="420"/>
        <w:rPr>
          <w:rFonts w:ascii="宋体" w:hAnsi="宋体"/>
        </w:rPr>
      </w:pPr>
      <w:r w:rsidRPr="002B0038">
        <w:rPr>
          <w:rFonts w:ascii="宋体" w:hAnsi="宋体" w:hint="eastAsia"/>
        </w:rPr>
        <w:t>参加政府采购活动的</w:t>
      </w:r>
      <w:r w:rsidR="00611FE3" w:rsidRPr="002B0038">
        <w:rPr>
          <w:rFonts w:ascii="宋体" w:hAnsi="宋体" w:hint="eastAsia"/>
          <w:b/>
        </w:rPr>
        <w:t>小型企业和微型企业</w:t>
      </w:r>
      <w:r w:rsidRPr="002B0038">
        <w:rPr>
          <w:rFonts w:ascii="宋体" w:hAnsi="宋体" w:hint="eastAsia"/>
        </w:rPr>
        <w:t>应当在</w:t>
      </w:r>
      <w:r w:rsidR="00F11634" w:rsidRPr="002B0038">
        <w:rPr>
          <w:rFonts w:ascii="宋体" w:hAnsi="宋体" w:hint="eastAsia"/>
        </w:rPr>
        <w:t>投标</w:t>
      </w:r>
      <w:r w:rsidRPr="002B0038">
        <w:rPr>
          <w:rFonts w:ascii="宋体" w:hAnsi="宋体" w:hint="eastAsia"/>
        </w:rPr>
        <w:t>文件中提供《中小企业声明函》，否则不予认可。</w:t>
      </w:r>
    </w:p>
    <w:p w:rsidR="00BF4204" w:rsidRPr="002B0038" w:rsidRDefault="00BF4204" w:rsidP="00BF4204">
      <w:pPr>
        <w:spacing w:line="360" w:lineRule="auto"/>
        <w:ind w:firstLineChars="200" w:firstLine="422"/>
        <w:rPr>
          <w:rFonts w:asciiTheme="majorEastAsia" w:eastAsiaTheme="majorEastAsia" w:hAnsiTheme="majorEastAsia"/>
          <w:b/>
          <w:szCs w:val="21"/>
        </w:rPr>
      </w:pPr>
      <w:r w:rsidRPr="002B0038">
        <w:rPr>
          <w:rFonts w:asciiTheme="majorEastAsia" w:eastAsiaTheme="majorEastAsia" w:hAnsiTheme="majorEastAsia" w:hint="eastAsia"/>
          <w:b/>
          <w:szCs w:val="21"/>
        </w:rPr>
        <w:t>三、评审程序</w:t>
      </w:r>
    </w:p>
    <w:p w:rsidR="00BF4204" w:rsidRPr="002B0038" w:rsidRDefault="00BF4204" w:rsidP="00BF4204">
      <w:pPr>
        <w:spacing w:line="360" w:lineRule="auto"/>
        <w:ind w:firstLine="435"/>
        <w:rPr>
          <w:rFonts w:asciiTheme="majorEastAsia" w:eastAsiaTheme="majorEastAsia" w:hAnsiTheme="majorEastAsia"/>
          <w:b/>
          <w:szCs w:val="21"/>
        </w:rPr>
      </w:pPr>
      <w:r w:rsidRPr="002B0038">
        <w:rPr>
          <w:rFonts w:asciiTheme="majorEastAsia" w:eastAsiaTheme="majorEastAsia" w:hAnsiTheme="majorEastAsia" w:hint="eastAsia"/>
          <w:b/>
          <w:szCs w:val="21"/>
        </w:rPr>
        <w:t>1.资格审查</w:t>
      </w:r>
    </w:p>
    <w:p w:rsidR="00BF4204" w:rsidRPr="002B0038" w:rsidRDefault="00BF4204" w:rsidP="00BF4204">
      <w:pPr>
        <w:spacing w:line="360" w:lineRule="auto"/>
        <w:ind w:firstLine="435"/>
        <w:rPr>
          <w:rFonts w:asciiTheme="majorEastAsia" w:eastAsiaTheme="majorEastAsia" w:hAnsiTheme="majorEastAsia"/>
          <w:szCs w:val="21"/>
        </w:rPr>
      </w:pPr>
      <w:r w:rsidRPr="002B0038">
        <w:rPr>
          <w:rFonts w:asciiTheme="majorEastAsia" w:eastAsiaTheme="majorEastAsia" w:hAnsiTheme="majorEastAsia"/>
          <w:szCs w:val="21"/>
        </w:rPr>
        <w:t>由采购人或采购代理机构对</w:t>
      </w:r>
      <w:r w:rsidRPr="002B0038">
        <w:rPr>
          <w:rFonts w:asciiTheme="majorEastAsia" w:eastAsiaTheme="majorEastAsia" w:hAnsiTheme="majorEastAsia" w:hint="eastAsia"/>
          <w:szCs w:val="21"/>
        </w:rPr>
        <w:t>投标人进行资格审查</w:t>
      </w:r>
      <w:r w:rsidRPr="002B0038">
        <w:rPr>
          <w:rFonts w:asciiTheme="majorEastAsia" w:eastAsiaTheme="majorEastAsia" w:hAnsiTheme="majorEastAsia"/>
          <w:szCs w:val="21"/>
        </w:rPr>
        <w:t>。资格审查</w:t>
      </w:r>
      <w:r w:rsidRPr="002B0038">
        <w:rPr>
          <w:rFonts w:asciiTheme="majorEastAsia" w:eastAsiaTheme="majorEastAsia" w:hAnsiTheme="majorEastAsia" w:hint="eastAsia"/>
          <w:szCs w:val="21"/>
        </w:rPr>
        <w:t>内容</w:t>
      </w:r>
      <w:r w:rsidRPr="002B0038">
        <w:rPr>
          <w:rFonts w:asciiTheme="majorEastAsia" w:eastAsiaTheme="majorEastAsia" w:hAnsiTheme="majorEastAsia"/>
          <w:szCs w:val="21"/>
        </w:rPr>
        <w:t>如下：</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96"/>
        <w:gridCol w:w="7"/>
        <w:gridCol w:w="1844"/>
        <w:gridCol w:w="1843"/>
        <w:gridCol w:w="4479"/>
      </w:tblGrid>
      <w:tr w:rsidR="002B0038" w:rsidRPr="002B0038" w:rsidTr="00C30CA2">
        <w:trPr>
          <w:trHeight w:val="397"/>
        </w:trPr>
        <w:tc>
          <w:tcPr>
            <w:tcW w:w="709" w:type="dxa"/>
            <w:gridSpan w:val="3"/>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lastRenderedPageBreak/>
              <w:t>序号</w:t>
            </w:r>
          </w:p>
        </w:tc>
        <w:tc>
          <w:tcPr>
            <w:tcW w:w="1844" w:type="dxa"/>
            <w:tcBorders>
              <w:bottom w:val="single" w:sz="4" w:space="0" w:color="auto"/>
            </w:tcBorders>
            <w:vAlign w:val="center"/>
          </w:tcPr>
          <w:p w:rsidR="00BF4204" w:rsidRPr="002B0038" w:rsidRDefault="00BF4204" w:rsidP="00C30CA2">
            <w:pPr>
              <w:pStyle w:val="DL"/>
              <w:pBdr>
                <w:bottom w:val="none" w:sz="0" w:space="0" w:color="auto"/>
              </w:pBdr>
              <w:tabs>
                <w:tab w:val="clear" w:pos="4153"/>
                <w:tab w:val="clear" w:pos="8306"/>
              </w:tabs>
              <w:snapToGrid w:val="0"/>
              <w:spacing w:line="240" w:lineRule="auto"/>
              <w:ind w:right="-10"/>
              <w:textAlignment w:val="auto"/>
              <w:rPr>
                <w:rFonts w:asciiTheme="majorEastAsia" w:eastAsiaTheme="majorEastAsia" w:hAnsiTheme="majorEastAsia"/>
                <w:kern w:val="2"/>
                <w:sz w:val="21"/>
                <w:szCs w:val="21"/>
              </w:rPr>
            </w:pPr>
            <w:r w:rsidRPr="002B0038">
              <w:rPr>
                <w:rFonts w:asciiTheme="majorEastAsia" w:eastAsiaTheme="majorEastAsia" w:hAnsiTheme="majorEastAsia" w:hint="eastAsia"/>
                <w:kern w:val="2"/>
                <w:sz w:val="21"/>
                <w:szCs w:val="21"/>
              </w:rPr>
              <w:t>评审指标</w:t>
            </w:r>
          </w:p>
        </w:tc>
        <w:tc>
          <w:tcPr>
            <w:tcW w:w="1843" w:type="dxa"/>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评审标准</w:t>
            </w:r>
          </w:p>
        </w:tc>
        <w:tc>
          <w:tcPr>
            <w:tcW w:w="4479" w:type="dxa"/>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格式及材料要求</w:t>
            </w:r>
          </w:p>
        </w:tc>
      </w:tr>
      <w:tr w:rsidR="002B0038" w:rsidRPr="002B0038" w:rsidTr="00C30CA2">
        <w:trPr>
          <w:trHeight w:val="397"/>
        </w:trPr>
        <w:tc>
          <w:tcPr>
            <w:tcW w:w="709" w:type="dxa"/>
            <w:gridSpan w:val="3"/>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1</w:t>
            </w:r>
          </w:p>
        </w:tc>
        <w:tc>
          <w:tcPr>
            <w:tcW w:w="1844" w:type="dxa"/>
            <w:tcBorders>
              <w:bottom w:val="single" w:sz="4" w:space="0" w:color="auto"/>
            </w:tcBorders>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营业执照</w:t>
            </w:r>
          </w:p>
        </w:tc>
        <w:tc>
          <w:tcPr>
            <w:tcW w:w="1843" w:type="dxa"/>
            <w:tcBorders>
              <w:bottom w:val="single" w:sz="4" w:space="0" w:color="auto"/>
            </w:tcBorders>
            <w:vAlign w:val="center"/>
          </w:tcPr>
          <w:p w:rsidR="00BF4204" w:rsidRPr="002B0038" w:rsidRDefault="00BF4204" w:rsidP="00C30CA2">
            <w:pPr>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合法有效</w:t>
            </w:r>
          </w:p>
        </w:tc>
        <w:tc>
          <w:tcPr>
            <w:tcW w:w="4479" w:type="dxa"/>
            <w:vMerge w:val="restart"/>
            <w:vAlign w:val="center"/>
          </w:tcPr>
          <w:p w:rsidR="00BF4204" w:rsidRPr="002B0038" w:rsidRDefault="00BF4204" w:rsidP="00C30CA2">
            <w:pPr>
              <w:jc w:val="left"/>
              <w:rPr>
                <w:rFonts w:asciiTheme="majorEastAsia" w:eastAsiaTheme="majorEastAsia" w:hAnsiTheme="majorEastAsia"/>
                <w:szCs w:val="21"/>
              </w:rPr>
            </w:pPr>
            <w:r w:rsidRPr="002B0038">
              <w:rPr>
                <w:rFonts w:asciiTheme="majorEastAsia" w:eastAsiaTheme="majorEastAsia" w:hAnsiTheme="majorEastAsia" w:hint="eastAsia"/>
                <w:szCs w:val="21"/>
              </w:rPr>
              <w:t>提供有效的投标人营业执照（或事业单位法人登记证书）和税务登记证的扫描件，应完整的体现出营业执照（或事业单位法人登记证书）和税务登记证的全部内容。已办理“多证合一”登记的，投标文件中提供营业执照（或事业单位法人登记证书）复制件（包括拍照、复印、扫描等）即可。</w:t>
            </w:r>
          </w:p>
        </w:tc>
      </w:tr>
      <w:tr w:rsidR="002B0038" w:rsidRPr="002B0038" w:rsidTr="00C30CA2">
        <w:trPr>
          <w:trHeight w:val="397"/>
        </w:trPr>
        <w:tc>
          <w:tcPr>
            <w:tcW w:w="709" w:type="dxa"/>
            <w:gridSpan w:val="3"/>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2</w:t>
            </w:r>
          </w:p>
        </w:tc>
        <w:tc>
          <w:tcPr>
            <w:tcW w:w="1844" w:type="dxa"/>
            <w:tcBorders>
              <w:bottom w:val="single" w:sz="4" w:space="0" w:color="auto"/>
            </w:tcBorders>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税务登记证</w:t>
            </w:r>
          </w:p>
        </w:tc>
        <w:tc>
          <w:tcPr>
            <w:tcW w:w="1843" w:type="dxa"/>
            <w:tcBorders>
              <w:bottom w:val="single" w:sz="4" w:space="0" w:color="auto"/>
            </w:tcBorders>
            <w:vAlign w:val="center"/>
          </w:tcPr>
          <w:p w:rsidR="00BF4204" w:rsidRPr="002B0038" w:rsidRDefault="00BF4204" w:rsidP="00C30CA2">
            <w:pPr>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合法有效</w:t>
            </w:r>
          </w:p>
        </w:tc>
        <w:tc>
          <w:tcPr>
            <w:tcW w:w="4479" w:type="dxa"/>
            <w:vMerge/>
            <w:tcBorders>
              <w:bottom w:val="single" w:sz="4" w:space="0" w:color="auto"/>
            </w:tcBorders>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p>
        </w:tc>
      </w:tr>
      <w:tr w:rsidR="002B0038" w:rsidRPr="002B0038" w:rsidTr="00C30CA2">
        <w:trPr>
          <w:trHeight w:val="397"/>
        </w:trPr>
        <w:tc>
          <w:tcPr>
            <w:tcW w:w="709" w:type="dxa"/>
            <w:gridSpan w:val="3"/>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3</w:t>
            </w:r>
          </w:p>
        </w:tc>
        <w:tc>
          <w:tcPr>
            <w:tcW w:w="1844" w:type="dxa"/>
            <w:tcBorders>
              <w:bottom w:val="single" w:sz="4" w:space="0" w:color="auto"/>
            </w:tcBorders>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宋体" w:hAnsi="宋体" w:hint="eastAsia"/>
                <w:szCs w:val="21"/>
              </w:rPr>
              <w:t>食品经营许可证</w:t>
            </w:r>
          </w:p>
        </w:tc>
        <w:tc>
          <w:tcPr>
            <w:tcW w:w="1843" w:type="dxa"/>
            <w:tcBorders>
              <w:bottom w:val="single" w:sz="4" w:space="0" w:color="auto"/>
            </w:tcBorders>
            <w:vAlign w:val="center"/>
          </w:tcPr>
          <w:p w:rsidR="00BF4204" w:rsidRPr="002B0038" w:rsidRDefault="00BF4204" w:rsidP="00C30CA2">
            <w:pPr>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合法有效</w:t>
            </w:r>
          </w:p>
        </w:tc>
        <w:tc>
          <w:tcPr>
            <w:tcW w:w="4479" w:type="dxa"/>
            <w:tcBorders>
              <w:bottom w:val="single" w:sz="4" w:space="0" w:color="auto"/>
            </w:tcBorders>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宋体" w:hAnsi="宋体" w:hint="eastAsia"/>
                <w:szCs w:val="21"/>
              </w:rPr>
              <w:t>提供有效的《食品经营许可证》。</w:t>
            </w:r>
          </w:p>
        </w:tc>
      </w:tr>
      <w:tr w:rsidR="002B0038" w:rsidRPr="002B0038" w:rsidTr="00C30CA2">
        <w:trPr>
          <w:trHeight w:val="397"/>
        </w:trPr>
        <w:tc>
          <w:tcPr>
            <w:tcW w:w="709" w:type="dxa"/>
            <w:gridSpan w:val="3"/>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4</w:t>
            </w:r>
          </w:p>
        </w:tc>
        <w:tc>
          <w:tcPr>
            <w:tcW w:w="1844" w:type="dxa"/>
            <w:tcBorders>
              <w:bottom w:val="single" w:sz="4" w:space="0" w:color="auto"/>
            </w:tcBorders>
            <w:vAlign w:val="center"/>
          </w:tcPr>
          <w:p w:rsidR="00BF4204" w:rsidRPr="002B0038" w:rsidRDefault="00BF4204" w:rsidP="00C30CA2">
            <w:pPr>
              <w:ind w:right="-107"/>
              <w:jc w:val="left"/>
              <w:rPr>
                <w:rFonts w:asciiTheme="majorEastAsia" w:eastAsiaTheme="majorEastAsia" w:hAnsiTheme="majorEastAsia"/>
                <w:szCs w:val="21"/>
              </w:rPr>
            </w:pPr>
            <w:r w:rsidRPr="002B0038">
              <w:rPr>
                <w:rFonts w:asciiTheme="majorEastAsia" w:eastAsiaTheme="majorEastAsia" w:hAnsiTheme="majorEastAsia" w:hint="eastAsia"/>
                <w:szCs w:val="21"/>
              </w:rPr>
              <w:t>不良信用记录查询</w:t>
            </w:r>
          </w:p>
        </w:tc>
        <w:tc>
          <w:tcPr>
            <w:tcW w:w="1843" w:type="dxa"/>
            <w:tcBorders>
              <w:bottom w:val="single" w:sz="4" w:space="0" w:color="auto"/>
            </w:tcBorders>
            <w:vAlign w:val="center"/>
          </w:tcPr>
          <w:p w:rsidR="00BF4204" w:rsidRPr="002B0038" w:rsidRDefault="00BF4204" w:rsidP="00C30CA2">
            <w:pPr>
              <w:ind w:right="-107"/>
              <w:jc w:val="left"/>
              <w:rPr>
                <w:rFonts w:asciiTheme="majorEastAsia" w:eastAsiaTheme="majorEastAsia" w:hAnsiTheme="majorEastAsia"/>
                <w:szCs w:val="21"/>
              </w:rPr>
            </w:pPr>
            <w:r w:rsidRPr="002B0038">
              <w:rPr>
                <w:rFonts w:asciiTheme="majorEastAsia" w:eastAsiaTheme="majorEastAsia" w:hAnsiTheme="majorEastAsia" w:hint="eastAsia"/>
                <w:szCs w:val="21"/>
              </w:rPr>
              <w:t>投标人不得存在不良信用记录情形</w:t>
            </w:r>
          </w:p>
        </w:tc>
        <w:tc>
          <w:tcPr>
            <w:tcW w:w="4479" w:type="dxa"/>
            <w:tcBorders>
              <w:bottom w:val="single" w:sz="4" w:space="0" w:color="auto"/>
            </w:tcBorders>
            <w:vAlign w:val="center"/>
          </w:tcPr>
          <w:p w:rsidR="00BF4204" w:rsidRPr="002B0038" w:rsidRDefault="00BF4204" w:rsidP="00C30CA2">
            <w:pPr>
              <w:jc w:val="left"/>
              <w:rPr>
                <w:rFonts w:asciiTheme="majorEastAsia" w:eastAsiaTheme="majorEastAsia" w:hAnsiTheme="majorEastAsia"/>
                <w:szCs w:val="21"/>
              </w:rPr>
            </w:pPr>
            <w:r w:rsidRPr="002B0038">
              <w:rPr>
                <w:rFonts w:asciiTheme="majorEastAsia" w:eastAsiaTheme="majorEastAsia" w:hAnsiTheme="majorEastAsia" w:hint="eastAsia"/>
                <w:szCs w:val="21"/>
              </w:rPr>
              <w:t>详见投标人须知正文第11条要求，无需提供材料</w:t>
            </w:r>
          </w:p>
        </w:tc>
      </w:tr>
      <w:tr w:rsidR="002B0038" w:rsidRPr="002B0038" w:rsidTr="00C30CA2">
        <w:trPr>
          <w:trHeight w:val="397"/>
        </w:trPr>
        <w:tc>
          <w:tcPr>
            <w:tcW w:w="709" w:type="dxa"/>
            <w:gridSpan w:val="3"/>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5</w:t>
            </w:r>
          </w:p>
        </w:tc>
        <w:tc>
          <w:tcPr>
            <w:tcW w:w="184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无重大违法记录</w:t>
            </w:r>
          </w:p>
        </w:tc>
        <w:tc>
          <w:tcPr>
            <w:tcW w:w="1843" w:type="dxa"/>
            <w:vAlign w:val="center"/>
          </w:tcPr>
          <w:p w:rsidR="00BF4204" w:rsidRPr="002B0038" w:rsidRDefault="00BF4204" w:rsidP="00C30CA2">
            <w:pPr>
              <w:ind w:right="-107"/>
              <w:jc w:val="left"/>
              <w:rPr>
                <w:rFonts w:asciiTheme="majorEastAsia" w:eastAsiaTheme="majorEastAsia" w:hAnsiTheme="majorEastAsia"/>
                <w:szCs w:val="21"/>
              </w:rPr>
            </w:pPr>
            <w:r w:rsidRPr="002B0038">
              <w:rPr>
                <w:rFonts w:asciiTheme="majorEastAsia" w:eastAsiaTheme="majorEastAsia" w:hAnsiTheme="majorEastAsia" w:hint="eastAsia"/>
                <w:szCs w:val="21"/>
              </w:rPr>
              <w:t>格式、填写符合招标文件要求并加盖公章</w:t>
            </w:r>
          </w:p>
        </w:tc>
        <w:tc>
          <w:tcPr>
            <w:tcW w:w="4479" w:type="dxa"/>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提供投标人资格声明函</w:t>
            </w:r>
          </w:p>
        </w:tc>
      </w:tr>
      <w:tr w:rsidR="002B0038" w:rsidRPr="002B0038" w:rsidTr="00C30CA2">
        <w:trPr>
          <w:gridBefore w:val="1"/>
          <w:wBefore w:w="6" w:type="dxa"/>
          <w:trHeight w:val="397"/>
        </w:trPr>
        <w:tc>
          <w:tcPr>
            <w:tcW w:w="696" w:type="dxa"/>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6</w:t>
            </w:r>
          </w:p>
        </w:tc>
        <w:tc>
          <w:tcPr>
            <w:tcW w:w="1851" w:type="dxa"/>
            <w:gridSpan w:val="2"/>
            <w:tcBorders>
              <w:bottom w:val="single" w:sz="4" w:space="0" w:color="auto"/>
            </w:tcBorders>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投标人特定资质</w:t>
            </w:r>
          </w:p>
        </w:tc>
        <w:tc>
          <w:tcPr>
            <w:tcW w:w="1843" w:type="dxa"/>
            <w:tcBorders>
              <w:bottom w:val="single" w:sz="4" w:space="0" w:color="auto"/>
            </w:tcBorders>
            <w:vAlign w:val="center"/>
          </w:tcPr>
          <w:p w:rsidR="00BF4204" w:rsidRPr="002B0038" w:rsidRDefault="00BF4204" w:rsidP="00C30CA2">
            <w:pPr>
              <w:ind w:right="-107"/>
              <w:jc w:val="left"/>
              <w:rPr>
                <w:rFonts w:asciiTheme="majorEastAsia" w:eastAsiaTheme="majorEastAsia" w:hAnsiTheme="majorEastAsia"/>
                <w:szCs w:val="21"/>
              </w:rPr>
            </w:pPr>
            <w:r w:rsidRPr="002B0038">
              <w:rPr>
                <w:rFonts w:asciiTheme="majorEastAsia" w:eastAsiaTheme="majorEastAsia" w:hAnsiTheme="majorEastAsia" w:hint="eastAsia"/>
                <w:szCs w:val="21"/>
              </w:rPr>
              <w:t>符合申请人的资格要求</w:t>
            </w:r>
          </w:p>
        </w:tc>
        <w:tc>
          <w:tcPr>
            <w:tcW w:w="4479" w:type="dxa"/>
            <w:tcBorders>
              <w:bottom w:val="single" w:sz="4" w:space="0" w:color="auto"/>
            </w:tcBorders>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rPr>
              <w:t>无</w:t>
            </w:r>
          </w:p>
        </w:tc>
      </w:tr>
    </w:tbl>
    <w:p w:rsidR="00BF4204" w:rsidRPr="002B0038" w:rsidRDefault="00BF4204" w:rsidP="00BF4204">
      <w:pPr>
        <w:spacing w:line="360" w:lineRule="auto"/>
        <w:ind w:firstLine="437"/>
        <w:rPr>
          <w:rFonts w:asciiTheme="majorEastAsia" w:eastAsiaTheme="majorEastAsia" w:hAnsiTheme="majorEastAsia"/>
          <w:szCs w:val="21"/>
        </w:rPr>
      </w:pPr>
      <w:r w:rsidRPr="002B0038">
        <w:rPr>
          <w:rFonts w:asciiTheme="majorEastAsia" w:eastAsiaTheme="majorEastAsia" w:hAnsiTheme="majorEastAsia" w:hint="eastAsia"/>
          <w:b/>
          <w:bCs/>
          <w:szCs w:val="21"/>
        </w:rPr>
        <w:t>资格审查指标通过标准：</w:t>
      </w:r>
      <w:r w:rsidRPr="002B0038">
        <w:rPr>
          <w:rFonts w:asciiTheme="majorEastAsia" w:eastAsiaTheme="majorEastAsia" w:hAnsiTheme="majorEastAsia" w:hint="eastAsia"/>
          <w:szCs w:val="21"/>
        </w:rPr>
        <w:t>投标人必须通过资格审查表中的全部评审指标。</w:t>
      </w:r>
    </w:p>
    <w:p w:rsidR="00BF4204" w:rsidRPr="002B0038" w:rsidRDefault="00BF4204" w:rsidP="00BF4204">
      <w:pPr>
        <w:spacing w:line="360" w:lineRule="auto"/>
        <w:ind w:firstLine="435"/>
        <w:rPr>
          <w:rFonts w:asciiTheme="majorEastAsia" w:eastAsiaTheme="majorEastAsia" w:hAnsiTheme="majorEastAsia"/>
          <w:b/>
          <w:szCs w:val="21"/>
        </w:rPr>
      </w:pPr>
      <w:r w:rsidRPr="002B0038">
        <w:rPr>
          <w:rFonts w:asciiTheme="majorEastAsia" w:eastAsiaTheme="majorEastAsia" w:hAnsiTheme="majorEastAsia" w:hint="eastAsia"/>
          <w:b/>
          <w:szCs w:val="21"/>
        </w:rPr>
        <w:t>2.符合性审查</w:t>
      </w:r>
    </w:p>
    <w:p w:rsidR="00BF4204" w:rsidRPr="002B0038" w:rsidRDefault="00BF4204" w:rsidP="00BF4204">
      <w:pPr>
        <w:spacing w:line="360" w:lineRule="auto"/>
        <w:ind w:firstLine="437"/>
        <w:rPr>
          <w:rFonts w:asciiTheme="majorEastAsia" w:eastAsiaTheme="majorEastAsia" w:hAnsiTheme="majorEastAsia"/>
          <w:szCs w:val="21"/>
        </w:rPr>
      </w:pPr>
      <w:r w:rsidRPr="002B0038">
        <w:rPr>
          <w:rFonts w:asciiTheme="majorEastAsia" w:eastAsiaTheme="majorEastAsia" w:hAnsiTheme="majorEastAsia" w:hint="eastAsia"/>
          <w:szCs w:val="21"/>
        </w:rPr>
        <w:t>评标委员会对通过资格审查的投标人的投标文件进行符合性审查，以确定其是否满足招标文件的实质性要求。符合性</w:t>
      </w:r>
      <w:r w:rsidRPr="002B0038">
        <w:rPr>
          <w:rFonts w:asciiTheme="majorEastAsia" w:eastAsiaTheme="majorEastAsia" w:hAnsiTheme="majorEastAsia"/>
          <w:szCs w:val="21"/>
        </w:rPr>
        <w:t>审查</w:t>
      </w:r>
      <w:r w:rsidRPr="002B0038">
        <w:rPr>
          <w:rFonts w:asciiTheme="majorEastAsia" w:eastAsiaTheme="majorEastAsia" w:hAnsiTheme="majorEastAsia" w:hint="eastAsia"/>
          <w:szCs w:val="21"/>
        </w:rPr>
        <w:t>内容</w:t>
      </w:r>
      <w:r w:rsidRPr="002B0038">
        <w:rPr>
          <w:rFonts w:asciiTheme="majorEastAsia" w:eastAsiaTheme="majorEastAsia" w:hAnsiTheme="majorEastAsia"/>
          <w:szCs w:val="21"/>
        </w:rPr>
        <w:t>如下</w:t>
      </w:r>
      <w:r w:rsidRPr="002B0038">
        <w:rPr>
          <w:rFonts w:asciiTheme="majorEastAsia" w:eastAsiaTheme="majorEastAsia" w:hAnsiTheme="majorEastAsia" w:hint="eastAsia"/>
          <w:szCs w:val="21"/>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75"/>
        <w:gridCol w:w="3624"/>
        <w:gridCol w:w="2556"/>
      </w:tblGrid>
      <w:tr w:rsidR="002B0038" w:rsidRPr="002B0038" w:rsidTr="00C30CA2">
        <w:trPr>
          <w:trHeight w:val="506"/>
        </w:trPr>
        <w:tc>
          <w:tcPr>
            <w:tcW w:w="720" w:type="dxa"/>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序号</w:t>
            </w:r>
          </w:p>
        </w:tc>
        <w:tc>
          <w:tcPr>
            <w:tcW w:w="1975" w:type="dxa"/>
            <w:tcBorders>
              <w:bottom w:val="single" w:sz="4" w:space="0" w:color="auto"/>
            </w:tcBorders>
            <w:vAlign w:val="center"/>
          </w:tcPr>
          <w:p w:rsidR="00BF4204" w:rsidRPr="002B0038" w:rsidRDefault="00BF4204" w:rsidP="00C30CA2">
            <w:pPr>
              <w:pStyle w:val="DL"/>
              <w:pBdr>
                <w:bottom w:val="none" w:sz="0" w:space="0" w:color="auto"/>
              </w:pBdr>
              <w:tabs>
                <w:tab w:val="clear" w:pos="4153"/>
                <w:tab w:val="clear" w:pos="8306"/>
              </w:tabs>
              <w:snapToGrid w:val="0"/>
              <w:spacing w:line="240" w:lineRule="auto"/>
              <w:ind w:right="-10"/>
              <w:textAlignment w:val="auto"/>
              <w:rPr>
                <w:rFonts w:asciiTheme="majorEastAsia" w:eastAsiaTheme="majorEastAsia" w:hAnsiTheme="majorEastAsia"/>
                <w:kern w:val="2"/>
                <w:sz w:val="21"/>
                <w:szCs w:val="21"/>
              </w:rPr>
            </w:pPr>
            <w:r w:rsidRPr="002B0038">
              <w:rPr>
                <w:rFonts w:asciiTheme="majorEastAsia" w:eastAsiaTheme="majorEastAsia" w:hAnsiTheme="majorEastAsia" w:hint="eastAsia"/>
                <w:kern w:val="2"/>
                <w:sz w:val="21"/>
                <w:szCs w:val="21"/>
              </w:rPr>
              <w:t>评审指标</w:t>
            </w:r>
          </w:p>
        </w:tc>
        <w:tc>
          <w:tcPr>
            <w:tcW w:w="3624" w:type="dxa"/>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评审标准</w:t>
            </w:r>
          </w:p>
        </w:tc>
        <w:tc>
          <w:tcPr>
            <w:tcW w:w="2556" w:type="dxa"/>
            <w:tcBorders>
              <w:bottom w:val="single" w:sz="4" w:space="0" w:color="auto"/>
            </w:tcBorders>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格式及材料要求</w:t>
            </w:r>
          </w:p>
        </w:tc>
      </w:tr>
      <w:tr w:rsidR="002B0038" w:rsidRPr="002B0038" w:rsidTr="00C30CA2">
        <w:tc>
          <w:tcPr>
            <w:tcW w:w="720"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1</w:t>
            </w:r>
          </w:p>
        </w:tc>
        <w:tc>
          <w:tcPr>
            <w:tcW w:w="1975"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开标一览表</w:t>
            </w:r>
          </w:p>
        </w:tc>
        <w:tc>
          <w:tcPr>
            <w:tcW w:w="362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格式、填写符合招标文件要求并加盖公章</w:t>
            </w:r>
          </w:p>
        </w:tc>
        <w:tc>
          <w:tcPr>
            <w:tcW w:w="2556" w:type="dxa"/>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提供开标一览表</w:t>
            </w:r>
          </w:p>
        </w:tc>
      </w:tr>
      <w:tr w:rsidR="002B0038" w:rsidRPr="002B0038" w:rsidTr="00C30CA2">
        <w:tc>
          <w:tcPr>
            <w:tcW w:w="720"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2</w:t>
            </w:r>
          </w:p>
        </w:tc>
        <w:tc>
          <w:tcPr>
            <w:tcW w:w="1975"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投标函</w:t>
            </w:r>
          </w:p>
        </w:tc>
        <w:tc>
          <w:tcPr>
            <w:tcW w:w="362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格式、填写符合招标文件要求并加盖公章</w:t>
            </w:r>
          </w:p>
        </w:tc>
        <w:tc>
          <w:tcPr>
            <w:tcW w:w="2556" w:type="dxa"/>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提供投标函</w:t>
            </w:r>
          </w:p>
        </w:tc>
      </w:tr>
      <w:tr w:rsidR="002B0038" w:rsidRPr="002B0038" w:rsidTr="00C30CA2">
        <w:tc>
          <w:tcPr>
            <w:tcW w:w="720"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szCs w:val="21"/>
              </w:rPr>
              <w:t>3</w:t>
            </w:r>
          </w:p>
        </w:tc>
        <w:tc>
          <w:tcPr>
            <w:tcW w:w="1975"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法定代表人身份证正反面复印件或法定代表人授权委托书及其附件</w:t>
            </w:r>
          </w:p>
        </w:tc>
        <w:tc>
          <w:tcPr>
            <w:tcW w:w="362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格式、填写符合招标文件要求并加盖公章</w:t>
            </w:r>
          </w:p>
        </w:tc>
        <w:tc>
          <w:tcPr>
            <w:tcW w:w="2556" w:type="dxa"/>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法定代表人参加投标提供身份证正反面复印件；授权代表参加的提供法定代表人授权委托书及其附件。</w:t>
            </w:r>
          </w:p>
        </w:tc>
      </w:tr>
      <w:tr w:rsidR="002B0038" w:rsidRPr="002B0038" w:rsidTr="00C30CA2">
        <w:tc>
          <w:tcPr>
            <w:tcW w:w="720"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4</w:t>
            </w:r>
          </w:p>
        </w:tc>
        <w:tc>
          <w:tcPr>
            <w:tcW w:w="1975"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技术要求响应情况</w:t>
            </w:r>
          </w:p>
        </w:tc>
        <w:tc>
          <w:tcPr>
            <w:tcW w:w="362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符合招标文件采购需求中明确的实质性技术要求。</w:t>
            </w:r>
          </w:p>
        </w:tc>
        <w:tc>
          <w:tcPr>
            <w:tcW w:w="2556" w:type="dxa"/>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技术服务要求响应表</w:t>
            </w:r>
          </w:p>
        </w:tc>
      </w:tr>
      <w:tr w:rsidR="002B0038" w:rsidRPr="002B0038" w:rsidTr="00C30CA2">
        <w:tc>
          <w:tcPr>
            <w:tcW w:w="720"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5</w:t>
            </w:r>
          </w:p>
        </w:tc>
        <w:tc>
          <w:tcPr>
            <w:tcW w:w="1975"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商务要求响应情况</w:t>
            </w:r>
          </w:p>
        </w:tc>
        <w:tc>
          <w:tcPr>
            <w:tcW w:w="362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符合招标文件采购需求中明确的实质性商务要求。</w:t>
            </w:r>
          </w:p>
        </w:tc>
        <w:tc>
          <w:tcPr>
            <w:tcW w:w="2556" w:type="dxa"/>
            <w:vAlign w:val="center"/>
          </w:tcPr>
          <w:p w:rsidR="00BF4204" w:rsidRPr="002B0038" w:rsidRDefault="00BF4204" w:rsidP="00C30CA2">
            <w:pPr>
              <w:adjustRightInd w:val="0"/>
              <w:snapToGrid w:val="0"/>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提供商务要求响应表</w:t>
            </w:r>
          </w:p>
        </w:tc>
      </w:tr>
      <w:tr w:rsidR="002B0038" w:rsidRPr="002B0038" w:rsidTr="00C30CA2">
        <w:tc>
          <w:tcPr>
            <w:tcW w:w="720"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6</w:t>
            </w:r>
          </w:p>
        </w:tc>
        <w:tc>
          <w:tcPr>
            <w:tcW w:w="1975"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其他要求</w:t>
            </w:r>
          </w:p>
        </w:tc>
        <w:tc>
          <w:tcPr>
            <w:tcW w:w="3624" w:type="dxa"/>
            <w:vAlign w:val="center"/>
          </w:tcPr>
          <w:p w:rsidR="00BF4204" w:rsidRPr="002B0038" w:rsidRDefault="00BF4204" w:rsidP="00C30CA2">
            <w:pPr>
              <w:ind w:right="-10"/>
              <w:jc w:val="left"/>
              <w:rPr>
                <w:rFonts w:asciiTheme="majorEastAsia" w:eastAsiaTheme="majorEastAsia" w:hAnsiTheme="majorEastAsia"/>
                <w:szCs w:val="21"/>
              </w:rPr>
            </w:pPr>
            <w:r w:rsidRPr="002B0038">
              <w:rPr>
                <w:rFonts w:asciiTheme="majorEastAsia" w:eastAsiaTheme="majorEastAsia" w:hAnsiTheme="majorEastAsia" w:hint="eastAsia"/>
                <w:szCs w:val="21"/>
              </w:rPr>
              <w:t>符合法律、行政法规规定的其他条件或不存在招标文件列明的拒绝投标、不允许存在的其他要求</w:t>
            </w:r>
          </w:p>
        </w:tc>
        <w:tc>
          <w:tcPr>
            <w:tcW w:w="2556" w:type="dxa"/>
            <w:vAlign w:val="center"/>
          </w:tcPr>
          <w:p w:rsidR="00BF4204" w:rsidRPr="002B0038" w:rsidRDefault="00BF4204" w:rsidP="00C30CA2">
            <w:pPr>
              <w:adjustRightInd w:val="0"/>
              <w:snapToGrid w:val="0"/>
              <w:ind w:right="-10"/>
              <w:jc w:val="center"/>
              <w:rPr>
                <w:rFonts w:asciiTheme="majorEastAsia" w:eastAsiaTheme="majorEastAsia" w:hAnsiTheme="majorEastAsia"/>
                <w:szCs w:val="21"/>
              </w:rPr>
            </w:pPr>
            <w:r w:rsidRPr="002B0038">
              <w:rPr>
                <w:rFonts w:asciiTheme="majorEastAsia" w:eastAsiaTheme="majorEastAsia" w:hAnsiTheme="majorEastAsia" w:hint="eastAsia"/>
                <w:szCs w:val="21"/>
              </w:rPr>
              <w:t>/</w:t>
            </w:r>
          </w:p>
        </w:tc>
      </w:tr>
    </w:tbl>
    <w:p w:rsidR="00BF4204" w:rsidRPr="002B0038" w:rsidRDefault="00BF4204" w:rsidP="00BF4204">
      <w:pPr>
        <w:spacing w:line="360" w:lineRule="auto"/>
        <w:ind w:firstLine="437"/>
        <w:rPr>
          <w:rFonts w:asciiTheme="majorEastAsia" w:eastAsiaTheme="majorEastAsia" w:hAnsiTheme="majorEastAsia"/>
          <w:szCs w:val="21"/>
        </w:rPr>
      </w:pPr>
      <w:r w:rsidRPr="002B0038">
        <w:rPr>
          <w:rFonts w:asciiTheme="majorEastAsia" w:eastAsiaTheme="majorEastAsia" w:hAnsiTheme="majorEastAsia" w:hint="eastAsia"/>
          <w:b/>
          <w:bCs/>
          <w:szCs w:val="21"/>
        </w:rPr>
        <w:t>符合性审查指标通过标准：</w:t>
      </w:r>
      <w:r w:rsidRPr="002B0038">
        <w:rPr>
          <w:rFonts w:asciiTheme="majorEastAsia" w:eastAsiaTheme="majorEastAsia" w:hAnsiTheme="majorEastAsia" w:hint="eastAsia"/>
          <w:szCs w:val="21"/>
        </w:rPr>
        <w:t>投标人必须通过符合性审查表中的全部评审指标。</w:t>
      </w:r>
    </w:p>
    <w:p w:rsidR="00B42CE7" w:rsidRPr="002B0038" w:rsidRDefault="00B42CE7">
      <w:pPr>
        <w:widowControl/>
        <w:jc w:val="left"/>
        <w:rPr>
          <w:rFonts w:ascii="宋体" w:hAnsi="宋体"/>
          <w:b/>
          <w:szCs w:val="21"/>
        </w:rPr>
      </w:pPr>
      <w:r w:rsidRPr="002B0038">
        <w:rPr>
          <w:rFonts w:ascii="宋体" w:hAnsi="宋体"/>
          <w:b/>
          <w:szCs w:val="21"/>
        </w:rPr>
        <w:br w:type="page"/>
      </w:r>
    </w:p>
    <w:p w:rsidR="00C4182B" w:rsidRPr="002B0038" w:rsidRDefault="00C4182B" w:rsidP="00B42CE7">
      <w:pPr>
        <w:spacing w:line="360" w:lineRule="auto"/>
        <w:ind w:firstLineChars="200" w:firstLine="422"/>
        <w:jc w:val="center"/>
        <w:rPr>
          <w:rFonts w:ascii="宋体" w:hAnsi="宋体"/>
          <w:b/>
          <w:szCs w:val="21"/>
        </w:rPr>
      </w:pPr>
      <w:r w:rsidRPr="002B0038">
        <w:rPr>
          <w:rFonts w:ascii="宋体" w:hAnsi="宋体" w:hint="eastAsia"/>
          <w:b/>
          <w:szCs w:val="21"/>
        </w:rPr>
        <w:lastRenderedPageBreak/>
        <w:t>三、评标标准</w:t>
      </w:r>
      <w:r w:rsidR="00B43223" w:rsidRPr="002B0038">
        <w:rPr>
          <w:rFonts w:ascii="宋体" w:hAnsi="宋体" w:hint="eastAsia"/>
          <w:b/>
          <w:szCs w:val="21"/>
        </w:rPr>
        <w:t>（评委打分表）</w:t>
      </w:r>
    </w:p>
    <w:p w:rsidR="00E81A74" w:rsidRPr="002B0038" w:rsidRDefault="00E81A74" w:rsidP="001745AC">
      <w:pPr>
        <w:widowControl/>
        <w:jc w:val="left"/>
        <w:rPr>
          <w:rFonts w:ascii="宋体" w:hAnsi="宋体"/>
          <w:b/>
          <w:bCs/>
          <w:kern w:val="0"/>
          <w:sz w:val="28"/>
          <w:szCs w:val="32"/>
        </w:rPr>
      </w:pPr>
      <w:r w:rsidRPr="002B0038">
        <w:rPr>
          <w:rFonts w:ascii="宋体" w:hAnsi="宋体" w:hint="eastAsia"/>
          <w:b/>
          <w:szCs w:val="21"/>
        </w:rPr>
        <w:t>适用于标项</w:t>
      </w:r>
      <w:r w:rsidR="00A92BDB" w:rsidRPr="002B0038">
        <w:rPr>
          <w:rFonts w:ascii="宋体" w:hAnsi="宋体" w:hint="eastAsia"/>
          <w:b/>
          <w:szCs w:val="21"/>
        </w:rPr>
        <w:t>一</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281"/>
        <w:gridCol w:w="4961"/>
        <w:gridCol w:w="709"/>
        <w:gridCol w:w="992"/>
      </w:tblGrid>
      <w:tr w:rsidR="002B0038" w:rsidRPr="002B0038" w:rsidTr="0046743D">
        <w:trPr>
          <w:trHeight w:val="397"/>
        </w:trPr>
        <w:tc>
          <w:tcPr>
            <w:tcW w:w="954" w:type="dxa"/>
            <w:vAlign w:val="center"/>
          </w:tcPr>
          <w:p w:rsidR="00C82DAF" w:rsidRPr="002B0038" w:rsidRDefault="00C82DAF" w:rsidP="00E81A74">
            <w:pPr>
              <w:adjustRightInd w:val="0"/>
              <w:spacing w:line="300" w:lineRule="exact"/>
              <w:jc w:val="center"/>
              <w:textAlignment w:val="baseline"/>
              <w:rPr>
                <w:rFonts w:ascii="宋体" w:hAnsi="宋体"/>
                <w:b/>
                <w:kern w:val="0"/>
                <w:szCs w:val="21"/>
              </w:rPr>
            </w:pPr>
            <w:r w:rsidRPr="002B0038">
              <w:rPr>
                <w:rFonts w:ascii="宋体" w:hAnsi="宋体" w:hint="eastAsia"/>
                <w:b/>
                <w:kern w:val="0"/>
                <w:szCs w:val="21"/>
              </w:rPr>
              <w:t>项目</w:t>
            </w:r>
          </w:p>
        </w:tc>
        <w:tc>
          <w:tcPr>
            <w:tcW w:w="6242" w:type="dxa"/>
            <w:gridSpan w:val="2"/>
            <w:vAlign w:val="center"/>
          </w:tcPr>
          <w:p w:rsidR="00C82DAF" w:rsidRPr="002B0038" w:rsidRDefault="00C82DAF" w:rsidP="00E81A74">
            <w:pPr>
              <w:adjustRightInd w:val="0"/>
              <w:spacing w:line="300" w:lineRule="exact"/>
              <w:jc w:val="center"/>
              <w:textAlignment w:val="baseline"/>
              <w:rPr>
                <w:rFonts w:ascii="宋体" w:hAnsi="宋体"/>
                <w:b/>
                <w:kern w:val="0"/>
                <w:szCs w:val="21"/>
              </w:rPr>
            </w:pPr>
            <w:r w:rsidRPr="002B0038">
              <w:rPr>
                <w:rFonts w:ascii="宋体" w:hAnsi="宋体" w:hint="eastAsia"/>
                <w:b/>
                <w:kern w:val="0"/>
                <w:szCs w:val="21"/>
              </w:rPr>
              <w:t>评标要点及说明</w:t>
            </w:r>
          </w:p>
        </w:tc>
        <w:tc>
          <w:tcPr>
            <w:tcW w:w="709" w:type="dxa"/>
            <w:vAlign w:val="center"/>
          </w:tcPr>
          <w:p w:rsidR="00C82DAF" w:rsidRPr="002B0038" w:rsidRDefault="00C82DAF" w:rsidP="00C82DAF">
            <w:pPr>
              <w:adjustRightInd w:val="0"/>
              <w:spacing w:line="300" w:lineRule="exact"/>
              <w:jc w:val="center"/>
              <w:textAlignment w:val="baseline"/>
              <w:rPr>
                <w:rFonts w:ascii="宋体" w:hAnsi="宋体"/>
                <w:b/>
                <w:kern w:val="0"/>
                <w:szCs w:val="21"/>
              </w:rPr>
            </w:pPr>
            <w:r w:rsidRPr="002B0038">
              <w:rPr>
                <w:rFonts w:ascii="宋体" w:hAnsi="宋体" w:hint="eastAsia"/>
                <w:b/>
                <w:kern w:val="0"/>
                <w:szCs w:val="21"/>
              </w:rPr>
              <w:t>分值</w:t>
            </w:r>
          </w:p>
        </w:tc>
        <w:tc>
          <w:tcPr>
            <w:tcW w:w="992" w:type="dxa"/>
            <w:vAlign w:val="center"/>
          </w:tcPr>
          <w:p w:rsidR="00C82DAF" w:rsidRPr="002B0038" w:rsidRDefault="00C82DAF" w:rsidP="00C82DAF">
            <w:pPr>
              <w:adjustRightInd w:val="0"/>
              <w:spacing w:line="300" w:lineRule="exact"/>
              <w:ind w:leftChars="-50" w:left="-105" w:rightChars="-50" w:right="-105"/>
              <w:jc w:val="center"/>
              <w:textAlignment w:val="baseline"/>
              <w:rPr>
                <w:rFonts w:ascii="宋体" w:hAnsi="宋体"/>
                <w:b/>
                <w:kern w:val="0"/>
                <w:szCs w:val="21"/>
              </w:rPr>
            </w:pPr>
            <w:r w:rsidRPr="002B0038">
              <w:rPr>
                <w:rFonts w:ascii="宋体" w:hAnsi="宋体" w:hint="eastAsia"/>
                <w:b/>
                <w:kern w:val="0"/>
                <w:szCs w:val="21"/>
              </w:rPr>
              <w:t>主观或客观分属性</w:t>
            </w:r>
          </w:p>
        </w:tc>
      </w:tr>
      <w:tr w:rsidR="002B0038" w:rsidRPr="002B0038" w:rsidTr="0046743D">
        <w:trPr>
          <w:trHeight w:val="397"/>
        </w:trPr>
        <w:tc>
          <w:tcPr>
            <w:tcW w:w="954" w:type="dxa"/>
            <w:vAlign w:val="center"/>
          </w:tcPr>
          <w:p w:rsidR="00C82DAF" w:rsidRPr="002B0038" w:rsidRDefault="00C82DAF" w:rsidP="00B80A5B">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价格</w:t>
            </w:r>
          </w:p>
          <w:p w:rsidR="00C82DAF" w:rsidRPr="002B0038" w:rsidRDefault="00C82DAF" w:rsidP="00B80A5B">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(30分)</w:t>
            </w:r>
          </w:p>
        </w:tc>
        <w:tc>
          <w:tcPr>
            <w:tcW w:w="6242" w:type="dxa"/>
            <w:gridSpan w:val="2"/>
            <w:vAlign w:val="center"/>
          </w:tcPr>
          <w:p w:rsidR="00C82DAF" w:rsidRPr="002B0038" w:rsidRDefault="00C82DAF" w:rsidP="00B80A5B">
            <w:pPr>
              <w:spacing w:line="340" w:lineRule="exact"/>
              <w:rPr>
                <w:rFonts w:asciiTheme="minorEastAsia" w:eastAsiaTheme="minorEastAsia" w:hAnsiTheme="minorEastAsia"/>
                <w:szCs w:val="21"/>
              </w:rPr>
            </w:pPr>
            <w:r w:rsidRPr="002B0038">
              <w:rPr>
                <w:rFonts w:asciiTheme="minorEastAsia" w:eastAsiaTheme="minorEastAsia" w:hAnsiTheme="minorEastAsia" w:hint="eastAsia"/>
                <w:szCs w:val="21"/>
              </w:rPr>
              <w:t>满足招标文件要求且投标下浮率最大的投标报价为评标基准价，其价格分为满分。</w:t>
            </w:r>
          </w:p>
          <w:p w:rsidR="00C82DAF" w:rsidRPr="002B0038" w:rsidRDefault="00C82DAF" w:rsidP="00B80A5B">
            <w:pPr>
              <w:spacing w:line="340" w:lineRule="exact"/>
              <w:rPr>
                <w:rFonts w:asciiTheme="minorEastAsia" w:eastAsiaTheme="minorEastAsia" w:hAnsiTheme="minorEastAsia"/>
                <w:szCs w:val="21"/>
              </w:rPr>
            </w:pPr>
            <w:r w:rsidRPr="002B0038">
              <w:rPr>
                <w:rFonts w:asciiTheme="minorEastAsia" w:eastAsiaTheme="minorEastAsia" w:hAnsiTheme="minorEastAsia" w:hint="eastAsia"/>
                <w:szCs w:val="21"/>
              </w:rPr>
              <w:t>其他投标人的价格分统一按照下列公式计算：</w:t>
            </w:r>
          </w:p>
          <w:p w:rsidR="00C82DAF" w:rsidRPr="002B0038" w:rsidRDefault="00C82DAF" w:rsidP="00B80A5B">
            <w:pPr>
              <w:spacing w:line="340" w:lineRule="exact"/>
              <w:rPr>
                <w:rFonts w:asciiTheme="minorEastAsia" w:eastAsiaTheme="minorEastAsia" w:hAnsiTheme="minorEastAsia"/>
                <w:szCs w:val="21"/>
              </w:rPr>
            </w:pPr>
            <w:r w:rsidRPr="002B0038">
              <w:rPr>
                <w:rFonts w:ascii="宋体" w:hAnsi="宋体" w:hint="eastAsia"/>
                <w:szCs w:val="21"/>
              </w:rPr>
              <w:t>投标报价得分</w:t>
            </w:r>
            <w:r w:rsidRPr="002B0038">
              <w:rPr>
                <w:rFonts w:ascii="宋体" w:hAnsi="宋体"/>
                <w:szCs w:val="21"/>
              </w:rPr>
              <w:t>=[</w:t>
            </w:r>
            <w:r w:rsidRPr="002B0038">
              <w:rPr>
                <w:rFonts w:ascii="宋体" w:hAnsi="宋体" w:hint="eastAsia"/>
                <w:szCs w:val="21"/>
              </w:rPr>
              <w:t>（</w:t>
            </w:r>
            <w:r w:rsidRPr="002B0038">
              <w:rPr>
                <w:rFonts w:ascii="宋体" w:hAnsi="宋体"/>
                <w:szCs w:val="21"/>
              </w:rPr>
              <w:t>1-</w:t>
            </w:r>
            <w:r w:rsidRPr="002B0038">
              <w:rPr>
                <w:rFonts w:ascii="宋体" w:hAnsi="宋体" w:hint="eastAsia"/>
                <w:szCs w:val="21"/>
              </w:rPr>
              <w:t>最大投标下浮率报价）</w:t>
            </w:r>
            <w:r w:rsidRPr="002B0038">
              <w:rPr>
                <w:rFonts w:ascii="宋体" w:hAnsi="宋体"/>
                <w:szCs w:val="21"/>
              </w:rPr>
              <w:t>/</w:t>
            </w:r>
            <w:r w:rsidRPr="002B0038">
              <w:rPr>
                <w:rFonts w:ascii="宋体" w:hAnsi="宋体" w:hint="eastAsia"/>
                <w:szCs w:val="21"/>
              </w:rPr>
              <w:t>（</w:t>
            </w:r>
            <w:r w:rsidRPr="002B0038">
              <w:rPr>
                <w:rFonts w:ascii="宋体" w:hAnsi="宋体"/>
                <w:szCs w:val="21"/>
              </w:rPr>
              <w:t>1-</w:t>
            </w:r>
            <w:r w:rsidRPr="002B0038">
              <w:rPr>
                <w:rFonts w:ascii="宋体" w:hAnsi="宋体" w:hint="eastAsia"/>
                <w:szCs w:val="21"/>
              </w:rPr>
              <w:t>投标下浮率报价）</w:t>
            </w:r>
            <w:r w:rsidRPr="002B0038">
              <w:rPr>
                <w:rFonts w:ascii="宋体" w:hAnsi="宋体"/>
                <w:szCs w:val="21"/>
              </w:rPr>
              <w:t>]×</w:t>
            </w:r>
            <w:r w:rsidRPr="002B0038">
              <w:rPr>
                <w:rFonts w:asciiTheme="minorEastAsia" w:eastAsiaTheme="minorEastAsia" w:hAnsiTheme="minorEastAsia" w:hint="eastAsia"/>
                <w:szCs w:val="21"/>
              </w:rPr>
              <w:t>30</w:t>
            </w:r>
          </w:p>
          <w:p w:rsidR="00C82DAF" w:rsidRPr="002B0038" w:rsidRDefault="00C82DAF" w:rsidP="00B80A5B">
            <w:pPr>
              <w:spacing w:line="340" w:lineRule="exact"/>
              <w:rPr>
                <w:rFonts w:ascii="宋体" w:hAnsi="宋体"/>
                <w:szCs w:val="21"/>
              </w:rPr>
            </w:pPr>
            <w:r w:rsidRPr="002B0038">
              <w:rPr>
                <w:rFonts w:ascii="宋体" w:hAnsi="宋体" w:hint="eastAsia"/>
                <w:szCs w:val="21"/>
              </w:rPr>
              <w:t>（</w:t>
            </w:r>
            <w:r w:rsidRPr="002B0038">
              <w:rPr>
                <w:rFonts w:asciiTheme="minorEastAsia" w:eastAsiaTheme="minorEastAsia" w:hAnsiTheme="minorEastAsia" w:hint="eastAsia"/>
                <w:szCs w:val="21"/>
              </w:rPr>
              <w:t>小数点后四舍五入保留二位小数</w:t>
            </w:r>
            <w:r w:rsidRPr="002B0038">
              <w:rPr>
                <w:rFonts w:ascii="宋体" w:hAnsi="宋体" w:hint="eastAsia"/>
                <w:szCs w:val="21"/>
              </w:rPr>
              <w:t>）</w:t>
            </w:r>
            <w:r w:rsidRPr="002B0038">
              <w:rPr>
                <w:rFonts w:asciiTheme="minorEastAsia" w:eastAsiaTheme="minorEastAsia" w:hAnsiTheme="minorEastAsia" w:hint="eastAsia"/>
                <w:szCs w:val="21"/>
              </w:rPr>
              <w:t>。</w:t>
            </w:r>
          </w:p>
        </w:tc>
        <w:tc>
          <w:tcPr>
            <w:tcW w:w="709" w:type="dxa"/>
            <w:vAlign w:val="center"/>
          </w:tcPr>
          <w:p w:rsidR="00C82DAF" w:rsidRPr="002B0038" w:rsidRDefault="00C82DAF" w:rsidP="00B80A5B">
            <w:pPr>
              <w:spacing w:line="340" w:lineRule="exact"/>
              <w:jc w:val="center"/>
              <w:rPr>
                <w:rFonts w:ascii="宋体" w:hAnsi="宋体"/>
                <w:szCs w:val="21"/>
              </w:rPr>
            </w:pPr>
            <w:r w:rsidRPr="002B0038">
              <w:rPr>
                <w:rFonts w:ascii="宋体" w:hAnsi="宋体" w:hint="eastAsia"/>
                <w:szCs w:val="21"/>
              </w:rPr>
              <w:t>3</w:t>
            </w:r>
            <w:r w:rsidRPr="002B0038">
              <w:rPr>
                <w:rFonts w:ascii="宋体" w:hAnsi="宋体"/>
                <w:szCs w:val="21"/>
              </w:rPr>
              <w:t>0</w:t>
            </w:r>
          </w:p>
        </w:tc>
        <w:tc>
          <w:tcPr>
            <w:tcW w:w="992" w:type="dxa"/>
            <w:vAlign w:val="center"/>
          </w:tcPr>
          <w:p w:rsidR="00C82DAF" w:rsidRPr="002B0038" w:rsidRDefault="00C82DAF" w:rsidP="00B80A5B">
            <w:pPr>
              <w:spacing w:line="340" w:lineRule="exact"/>
              <w:jc w:val="center"/>
              <w:rPr>
                <w:rFonts w:ascii="宋体" w:hAnsi="宋体"/>
                <w:szCs w:val="21"/>
              </w:rPr>
            </w:pPr>
            <w:r w:rsidRPr="002B0038">
              <w:rPr>
                <w:rFonts w:ascii="宋体" w:hAnsi="宋体" w:hint="eastAsia"/>
                <w:szCs w:val="21"/>
              </w:rPr>
              <w:t>客观分</w:t>
            </w:r>
          </w:p>
        </w:tc>
      </w:tr>
      <w:tr w:rsidR="002B0038" w:rsidRPr="002B0038" w:rsidTr="0046743D">
        <w:trPr>
          <w:trHeight w:val="397"/>
        </w:trPr>
        <w:tc>
          <w:tcPr>
            <w:tcW w:w="954" w:type="dxa"/>
            <w:vMerge w:val="restart"/>
            <w:vAlign w:val="center"/>
          </w:tcPr>
          <w:p w:rsidR="00C82DAF" w:rsidRPr="002B0038" w:rsidRDefault="00C82DAF" w:rsidP="00B80A5B">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商务</w:t>
            </w:r>
          </w:p>
          <w:p w:rsidR="00C82DAF" w:rsidRPr="002B0038" w:rsidRDefault="00C82DAF" w:rsidP="00B80A5B">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技术</w:t>
            </w:r>
          </w:p>
          <w:p w:rsidR="00C82DAF" w:rsidRPr="002B0038" w:rsidRDefault="00C82DAF" w:rsidP="00CD441D">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w:t>
            </w:r>
            <w:r w:rsidR="00CD441D" w:rsidRPr="002B0038">
              <w:rPr>
                <w:rFonts w:ascii="宋体" w:hAnsi="宋体" w:hint="eastAsia"/>
                <w:kern w:val="0"/>
                <w:szCs w:val="21"/>
              </w:rPr>
              <w:t>69</w:t>
            </w:r>
            <w:r w:rsidRPr="002B0038">
              <w:rPr>
                <w:rFonts w:ascii="宋体" w:hAnsi="宋体" w:hint="eastAsia"/>
                <w:kern w:val="0"/>
                <w:szCs w:val="21"/>
              </w:rPr>
              <w:t>分)</w:t>
            </w:r>
          </w:p>
        </w:tc>
        <w:tc>
          <w:tcPr>
            <w:tcW w:w="1281" w:type="dxa"/>
            <w:vAlign w:val="center"/>
          </w:tcPr>
          <w:p w:rsidR="00C82DAF" w:rsidRPr="002B0038" w:rsidRDefault="00C82DAF" w:rsidP="00B80A5B">
            <w:pPr>
              <w:adjustRightInd w:val="0"/>
              <w:spacing w:line="340" w:lineRule="exact"/>
              <w:jc w:val="center"/>
              <w:textAlignment w:val="baseline"/>
              <w:rPr>
                <w:rFonts w:ascii="宋体" w:hAnsi="宋体"/>
                <w:kern w:val="1"/>
              </w:rPr>
            </w:pPr>
            <w:r w:rsidRPr="002B0038">
              <w:rPr>
                <w:rFonts w:ascii="宋体" w:hAnsi="宋体" w:cs="新宋体" w:hint="eastAsia"/>
                <w:szCs w:val="21"/>
              </w:rPr>
              <w:t>1、</w:t>
            </w:r>
            <w:r w:rsidRPr="002B0038">
              <w:rPr>
                <w:rFonts w:ascii="宋体" w:hAnsi="宋体" w:hint="eastAsia"/>
                <w:kern w:val="1"/>
              </w:rPr>
              <w:t>满足招标文件技术及商务要求情况（</w:t>
            </w:r>
            <w:r w:rsidRPr="002B0038">
              <w:rPr>
                <w:rFonts w:ascii="宋体" w:hAnsi="宋体"/>
                <w:kern w:val="1"/>
              </w:rPr>
              <w:t>20</w:t>
            </w:r>
            <w:r w:rsidRPr="002B0038">
              <w:rPr>
                <w:rFonts w:ascii="宋体" w:hAnsi="宋体" w:hint="eastAsia"/>
                <w:kern w:val="1"/>
              </w:rPr>
              <w:t>分）</w:t>
            </w:r>
          </w:p>
        </w:tc>
        <w:tc>
          <w:tcPr>
            <w:tcW w:w="4961" w:type="dxa"/>
            <w:vAlign w:val="center"/>
          </w:tcPr>
          <w:p w:rsidR="00C82DAF" w:rsidRPr="002B0038" w:rsidRDefault="00C82DAF" w:rsidP="00B80A5B">
            <w:pPr>
              <w:spacing w:line="340" w:lineRule="exact"/>
              <w:rPr>
                <w:rFonts w:asciiTheme="minorEastAsia" w:eastAsiaTheme="minorEastAsia" w:hAnsiTheme="minorEastAsia"/>
              </w:rPr>
            </w:pPr>
            <w:r w:rsidRPr="002B0038">
              <w:rPr>
                <w:rFonts w:ascii="宋体" w:hAnsi="宋体" w:hint="eastAsia"/>
                <w:kern w:val="1"/>
              </w:rPr>
              <w:t>响应并满足采购需求技术及商务要求的得</w:t>
            </w:r>
            <w:r w:rsidRPr="002B0038">
              <w:rPr>
                <w:rFonts w:ascii="宋体" w:hAnsi="宋体"/>
                <w:kern w:val="1"/>
              </w:rPr>
              <w:t>20</w:t>
            </w:r>
            <w:r w:rsidRPr="002B0038">
              <w:rPr>
                <w:rFonts w:ascii="宋体" w:hAnsi="宋体" w:hint="eastAsia"/>
                <w:kern w:val="1"/>
              </w:rPr>
              <w:t>分，</w:t>
            </w:r>
            <w:r w:rsidRPr="002B0038">
              <w:rPr>
                <w:rFonts w:ascii="宋体" w:hAnsi="宋体" w:hint="eastAsia"/>
              </w:rPr>
              <w:t>负偏离或未响应一条</w:t>
            </w:r>
            <w:r w:rsidRPr="002B0038">
              <w:rPr>
                <w:rFonts w:ascii="宋体" w:hAnsi="宋体" w:hint="eastAsia"/>
                <w:kern w:val="1"/>
              </w:rPr>
              <w:t>技术及商务要求</w:t>
            </w:r>
            <w:r w:rsidRPr="002B0038">
              <w:rPr>
                <w:rFonts w:ascii="宋体" w:hAnsi="宋体" w:hint="eastAsia"/>
              </w:rPr>
              <w:t>扣1分，</w:t>
            </w:r>
            <w:r w:rsidRPr="002B0038">
              <w:rPr>
                <w:rFonts w:ascii="宋体" w:hAnsi="宋体"/>
              </w:rPr>
              <w:t>本项评议最终得分</w:t>
            </w:r>
            <w:r w:rsidRPr="002B0038">
              <w:rPr>
                <w:rFonts w:ascii="宋体" w:hAnsi="宋体" w:hint="eastAsia"/>
              </w:rPr>
              <w:t>为0</w:t>
            </w:r>
            <w:r w:rsidRPr="002B0038">
              <w:rPr>
                <w:rFonts w:ascii="宋体" w:hAnsi="宋体"/>
              </w:rPr>
              <w:t>分</w:t>
            </w:r>
            <w:r w:rsidRPr="002B0038">
              <w:rPr>
                <w:rFonts w:ascii="宋体" w:hAnsi="宋体" w:hint="eastAsia"/>
              </w:rPr>
              <w:t>、负偏离或未响应实质性条款（打</w:t>
            </w:r>
            <w:r w:rsidRPr="002B0038">
              <w:rPr>
                <w:rFonts w:hAnsi="宋体" w:hint="eastAsia"/>
                <w:bCs/>
                <w:szCs w:val="21"/>
              </w:rPr>
              <w:t>“</w:t>
            </w:r>
            <w:r w:rsidRPr="002B0038">
              <w:rPr>
                <w:rFonts w:hAnsi="宋体"/>
                <w:bCs/>
                <w:szCs w:val="21"/>
              </w:rPr>
              <w:t>▲</w:t>
            </w:r>
            <w:r w:rsidRPr="002B0038">
              <w:rPr>
                <w:rFonts w:hAnsi="宋体" w:hint="eastAsia"/>
                <w:bCs/>
                <w:szCs w:val="21"/>
              </w:rPr>
              <w:t>”</w:t>
            </w:r>
            <w:r w:rsidRPr="002B0038">
              <w:rPr>
                <w:rFonts w:ascii="宋体" w:hAnsi="宋体" w:hint="eastAsia"/>
              </w:rPr>
              <w:t>）的</w:t>
            </w:r>
            <w:r w:rsidRPr="002B0038">
              <w:rPr>
                <w:rFonts w:ascii="宋体" w:hAnsi="宋体"/>
              </w:rPr>
              <w:t>视为</w:t>
            </w:r>
            <w:r w:rsidRPr="002B0038">
              <w:rPr>
                <w:rFonts w:ascii="宋体" w:hAnsi="宋体" w:hint="eastAsia"/>
              </w:rPr>
              <w:t>投标人无能力履约，作无效投标处理。</w:t>
            </w:r>
          </w:p>
        </w:tc>
        <w:tc>
          <w:tcPr>
            <w:tcW w:w="709" w:type="dxa"/>
            <w:vAlign w:val="center"/>
          </w:tcPr>
          <w:p w:rsidR="00C82DAF" w:rsidRPr="002B0038" w:rsidRDefault="00C82DAF" w:rsidP="00B80A5B">
            <w:pPr>
              <w:spacing w:line="340" w:lineRule="exact"/>
              <w:jc w:val="center"/>
              <w:rPr>
                <w:rFonts w:asciiTheme="minorEastAsia" w:eastAsiaTheme="minorEastAsia" w:hAnsiTheme="minorEastAsia"/>
              </w:rPr>
            </w:pPr>
            <w:r w:rsidRPr="002B0038">
              <w:rPr>
                <w:rFonts w:asciiTheme="minorEastAsia" w:eastAsiaTheme="minorEastAsia" w:hAnsiTheme="minorEastAsia"/>
              </w:rPr>
              <w:t>20</w:t>
            </w:r>
          </w:p>
        </w:tc>
        <w:tc>
          <w:tcPr>
            <w:tcW w:w="992" w:type="dxa"/>
            <w:vAlign w:val="center"/>
          </w:tcPr>
          <w:p w:rsidR="00C82DAF" w:rsidRPr="002B0038" w:rsidRDefault="00C82DAF" w:rsidP="00B80A5B">
            <w:pPr>
              <w:spacing w:line="340" w:lineRule="exact"/>
              <w:jc w:val="center"/>
              <w:rPr>
                <w:rFonts w:asciiTheme="minorEastAsia" w:eastAsiaTheme="minorEastAsia" w:hAnsiTheme="minorEastAsia"/>
              </w:rPr>
            </w:pPr>
            <w:r w:rsidRPr="002B0038">
              <w:rPr>
                <w:rFonts w:ascii="宋体" w:hAnsi="宋体" w:hint="eastAsia"/>
                <w:szCs w:val="21"/>
              </w:rPr>
              <w:t>客观分</w:t>
            </w:r>
          </w:p>
        </w:tc>
      </w:tr>
      <w:tr w:rsidR="002B0038" w:rsidRPr="002B0038" w:rsidTr="0046743D">
        <w:trPr>
          <w:trHeight w:val="519"/>
        </w:trPr>
        <w:tc>
          <w:tcPr>
            <w:tcW w:w="954" w:type="dxa"/>
            <w:vMerge/>
            <w:vAlign w:val="center"/>
          </w:tcPr>
          <w:p w:rsidR="00C82DAF" w:rsidRPr="002B0038" w:rsidRDefault="00C82DAF" w:rsidP="00B80A5B">
            <w:pPr>
              <w:adjustRightInd w:val="0"/>
              <w:spacing w:line="340" w:lineRule="exact"/>
              <w:jc w:val="center"/>
              <w:textAlignment w:val="baseline"/>
              <w:rPr>
                <w:rFonts w:ascii="宋体" w:hAnsi="宋体"/>
                <w:kern w:val="0"/>
                <w:szCs w:val="21"/>
              </w:rPr>
            </w:pPr>
          </w:p>
        </w:tc>
        <w:tc>
          <w:tcPr>
            <w:tcW w:w="1281"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2、经营场所（</w:t>
            </w:r>
            <w:r w:rsidR="001152CD" w:rsidRPr="002B0038">
              <w:rPr>
                <w:rFonts w:ascii="宋体" w:hAnsi="宋体" w:cs="新宋体"/>
                <w:szCs w:val="21"/>
              </w:rPr>
              <w:t>5</w:t>
            </w:r>
            <w:r w:rsidRPr="002B0038">
              <w:rPr>
                <w:rFonts w:ascii="宋体" w:hAnsi="宋体" w:cs="新宋体" w:hint="eastAsia"/>
                <w:szCs w:val="21"/>
              </w:rPr>
              <w:t>分）</w:t>
            </w:r>
          </w:p>
        </w:tc>
        <w:tc>
          <w:tcPr>
            <w:tcW w:w="4961" w:type="dxa"/>
            <w:vAlign w:val="center"/>
          </w:tcPr>
          <w:p w:rsidR="000D7B34"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投标人在宁波大市区范围内具有固定经营场所面积（含仓储）在1</w:t>
            </w:r>
            <w:r w:rsidR="004E5696" w:rsidRPr="002B0038">
              <w:rPr>
                <w:rFonts w:ascii="宋体" w:hAnsi="宋体" w:cs="新宋体"/>
                <w:szCs w:val="21"/>
              </w:rPr>
              <w:t>2</w:t>
            </w:r>
            <w:r w:rsidRPr="002B0038">
              <w:rPr>
                <w:rFonts w:ascii="宋体" w:hAnsi="宋体" w:cs="新宋体" w:hint="eastAsia"/>
                <w:szCs w:val="21"/>
              </w:rPr>
              <w:t>00</w:t>
            </w:r>
            <w:r w:rsidRPr="002B0038">
              <w:rPr>
                <w:rFonts w:ascii="宋体" w:hAnsi="宋体" w:cs="新宋体"/>
                <w:szCs w:val="21"/>
              </w:rPr>
              <w:t>m2</w:t>
            </w:r>
            <w:r w:rsidRPr="002B0038">
              <w:rPr>
                <w:rFonts w:ascii="宋体" w:hAnsi="宋体" w:cs="新宋体" w:hint="eastAsia"/>
                <w:szCs w:val="21"/>
              </w:rPr>
              <w:t>的得1分，在此基础上每增加</w:t>
            </w:r>
            <w:r w:rsidR="001152CD" w:rsidRPr="002B0038">
              <w:rPr>
                <w:rFonts w:ascii="宋体" w:hAnsi="宋体" w:cs="新宋体"/>
                <w:szCs w:val="21"/>
              </w:rPr>
              <w:t>2</w:t>
            </w:r>
            <w:r w:rsidRPr="002B0038">
              <w:rPr>
                <w:rFonts w:ascii="宋体" w:hAnsi="宋体" w:cs="新宋体"/>
                <w:szCs w:val="21"/>
              </w:rPr>
              <w:t>00m2</w:t>
            </w:r>
            <w:r w:rsidRPr="002B0038">
              <w:rPr>
                <w:rFonts w:ascii="宋体" w:hAnsi="宋体" w:cs="新宋体" w:hint="eastAsia"/>
                <w:szCs w:val="21"/>
              </w:rPr>
              <w:t>加</w:t>
            </w:r>
            <w:r w:rsidRPr="002B0038">
              <w:rPr>
                <w:rFonts w:ascii="宋体" w:hAnsi="宋体" w:cs="新宋体"/>
                <w:szCs w:val="21"/>
              </w:rPr>
              <w:t>1</w:t>
            </w:r>
            <w:r w:rsidRPr="002B0038">
              <w:rPr>
                <w:rFonts w:ascii="宋体" w:hAnsi="宋体" w:cs="新宋体" w:hint="eastAsia"/>
                <w:szCs w:val="21"/>
              </w:rPr>
              <w:t>分，最高</w:t>
            </w:r>
            <w:r w:rsidR="001152CD" w:rsidRPr="002B0038">
              <w:rPr>
                <w:rFonts w:ascii="宋体" w:hAnsi="宋体" w:cs="新宋体" w:hint="eastAsia"/>
                <w:szCs w:val="21"/>
              </w:rPr>
              <w:t>得</w:t>
            </w:r>
            <w:r w:rsidR="001152CD" w:rsidRPr="002B0038">
              <w:rPr>
                <w:rFonts w:ascii="宋体" w:hAnsi="宋体" w:cs="新宋体"/>
                <w:szCs w:val="21"/>
              </w:rPr>
              <w:t>5</w:t>
            </w:r>
            <w:r w:rsidRPr="002B0038">
              <w:rPr>
                <w:rFonts w:ascii="宋体" w:hAnsi="宋体" w:cs="新宋体" w:hint="eastAsia"/>
                <w:szCs w:val="21"/>
              </w:rPr>
              <w:t>分。</w:t>
            </w:r>
          </w:p>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备注：投标时提供相应的产权证明复印件，如是租赁的，投标文件中提供相应的房屋租赁协议复印件加盖投标人公章有效，未提供证明文件不得分。</w:t>
            </w:r>
          </w:p>
        </w:tc>
        <w:tc>
          <w:tcPr>
            <w:tcW w:w="709" w:type="dxa"/>
            <w:vAlign w:val="center"/>
          </w:tcPr>
          <w:p w:rsidR="00C82DAF" w:rsidRPr="002B0038" w:rsidRDefault="001152CD" w:rsidP="00B80A5B">
            <w:pPr>
              <w:adjustRightInd w:val="0"/>
              <w:spacing w:line="340" w:lineRule="exact"/>
              <w:jc w:val="center"/>
              <w:textAlignment w:val="baseline"/>
              <w:rPr>
                <w:rFonts w:ascii="宋体" w:hAnsi="宋体" w:cs="新宋体"/>
                <w:szCs w:val="21"/>
              </w:rPr>
            </w:pPr>
            <w:r w:rsidRPr="002B0038">
              <w:rPr>
                <w:rFonts w:ascii="宋体" w:hAnsi="宋体" w:cs="新宋体"/>
                <w:szCs w:val="21"/>
              </w:rPr>
              <w:t>5</w:t>
            </w:r>
          </w:p>
        </w:tc>
        <w:tc>
          <w:tcPr>
            <w:tcW w:w="992"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46743D">
        <w:trPr>
          <w:trHeight w:val="397"/>
        </w:trPr>
        <w:tc>
          <w:tcPr>
            <w:tcW w:w="954" w:type="dxa"/>
            <w:vMerge/>
            <w:vAlign w:val="center"/>
          </w:tcPr>
          <w:p w:rsidR="00C82DAF" w:rsidRPr="002B0038" w:rsidRDefault="00C82DAF" w:rsidP="00B80A5B">
            <w:pPr>
              <w:adjustRightInd w:val="0"/>
              <w:spacing w:line="340" w:lineRule="exact"/>
              <w:jc w:val="center"/>
              <w:textAlignment w:val="baseline"/>
              <w:rPr>
                <w:rFonts w:ascii="宋体" w:hAnsi="宋体"/>
                <w:kern w:val="0"/>
                <w:szCs w:val="21"/>
              </w:rPr>
            </w:pPr>
          </w:p>
        </w:tc>
        <w:tc>
          <w:tcPr>
            <w:tcW w:w="1281" w:type="dxa"/>
            <w:vAlign w:val="center"/>
          </w:tcPr>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3、业绩分</w:t>
            </w:r>
          </w:p>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（3分）</w:t>
            </w:r>
          </w:p>
        </w:tc>
        <w:tc>
          <w:tcPr>
            <w:tcW w:w="4961" w:type="dxa"/>
            <w:vAlign w:val="center"/>
          </w:tcPr>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投标人自20</w:t>
            </w:r>
            <w:r w:rsidRPr="002B0038">
              <w:rPr>
                <w:rFonts w:ascii="宋体" w:hAnsi="宋体" w:cs="新宋体"/>
                <w:szCs w:val="21"/>
              </w:rPr>
              <w:t>20</w:t>
            </w:r>
            <w:r w:rsidRPr="002B0038">
              <w:rPr>
                <w:rFonts w:ascii="宋体" w:hAnsi="宋体" w:cs="新宋体" w:hint="eastAsia"/>
                <w:szCs w:val="21"/>
              </w:rPr>
              <w:t>年1月1日至开标当日具有食堂物资供货合同，每提供一个合同得</w:t>
            </w:r>
            <w:r w:rsidRPr="002B0038">
              <w:rPr>
                <w:rFonts w:ascii="宋体" w:hAnsi="宋体" w:cs="新宋体"/>
                <w:szCs w:val="21"/>
              </w:rPr>
              <w:t>1</w:t>
            </w:r>
            <w:r w:rsidRPr="002B0038">
              <w:rPr>
                <w:rFonts w:ascii="宋体" w:hAnsi="宋体" w:cs="新宋体" w:hint="eastAsia"/>
                <w:szCs w:val="21"/>
              </w:rPr>
              <w:t>分，最高得3分。</w:t>
            </w:r>
          </w:p>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备注：投标时提供合同（须体现签订日期）</w:t>
            </w:r>
            <w:r w:rsidR="00FF54B7" w:rsidRPr="002B0038">
              <w:rPr>
                <w:rFonts w:ascii="宋体" w:hAnsi="宋体" w:cs="新宋体" w:hint="eastAsia"/>
                <w:szCs w:val="21"/>
              </w:rPr>
              <w:t>及甲方满意度调查表</w:t>
            </w:r>
            <w:r w:rsidRPr="002B0038">
              <w:rPr>
                <w:rFonts w:ascii="宋体" w:hAnsi="宋体" w:cs="新宋体" w:hint="eastAsia"/>
                <w:szCs w:val="21"/>
              </w:rPr>
              <w:t>复印件并加盖投标人公章有效。</w:t>
            </w:r>
          </w:p>
        </w:tc>
        <w:tc>
          <w:tcPr>
            <w:tcW w:w="709"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46743D">
        <w:trPr>
          <w:trHeight w:val="397"/>
        </w:trPr>
        <w:tc>
          <w:tcPr>
            <w:tcW w:w="954" w:type="dxa"/>
            <w:vMerge/>
            <w:vAlign w:val="center"/>
          </w:tcPr>
          <w:p w:rsidR="00C82DAF" w:rsidRPr="002B0038" w:rsidRDefault="00C82DAF" w:rsidP="00B80A5B">
            <w:pPr>
              <w:adjustRightInd w:val="0"/>
              <w:spacing w:line="340" w:lineRule="exact"/>
              <w:jc w:val="center"/>
              <w:textAlignment w:val="baseline"/>
              <w:rPr>
                <w:rFonts w:ascii="宋体" w:hAnsi="宋体"/>
                <w:kern w:val="0"/>
                <w:szCs w:val="21"/>
              </w:rPr>
            </w:pPr>
          </w:p>
        </w:tc>
        <w:tc>
          <w:tcPr>
            <w:tcW w:w="1281" w:type="dxa"/>
            <w:vAlign w:val="center"/>
          </w:tcPr>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4、企业认证</w:t>
            </w:r>
          </w:p>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w:t>
            </w:r>
            <w:r w:rsidR="00663DAB" w:rsidRPr="002B0038">
              <w:rPr>
                <w:rFonts w:ascii="宋体" w:hAnsi="宋体" w:cs="新宋体"/>
                <w:szCs w:val="21"/>
              </w:rPr>
              <w:t>4</w:t>
            </w:r>
            <w:r w:rsidRPr="002B0038">
              <w:rPr>
                <w:rFonts w:ascii="宋体" w:hAnsi="宋体" w:cs="新宋体" w:hint="eastAsia"/>
                <w:szCs w:val="21"/>
              </w:rPr>
              <w:t>分）</w:t>
            </w:r>
          </w:p>
        </w:tc>
        <w:tc>
          <w:tcPr>
            <w:tcW w:w="4961" w:type="dxa"/>
            <w:vAlign w:val="center"/>
          </w:tcPr>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投标人具备</w:t>
            </w:r>
            <w:r w:rsidRPr="002B0038">
              <w:rPr>
                <w:rFonts w:ascii="宋体" w:hAnsi="宋体" w:cs="新宋体"/>
                <w:szCs w:val="21"/>
              </w:rPr>
              <w:t>ISO9001</w:t>
            </w:r>
            <w:r w:rsidRPr="002B0038">
              <w:rPr>
                <w:rFonts w:ascii="宋体" w:hAnsi="宋体" w:cs="新宋体" w:hint="eastAsia"/>
                <w:szCs w:val="21"/>
              </w:rPr>
              <w:t>质量管理体系认证、</w:t>
            </w:r>
            <w:r w:rsidRPr="002B0038">
              <w:rPr>
                <w:rFonts w:ascii="宋体" w:hAnsi="宋体" w:cs="新宋体"/>
                <w:szCs w:val="21"/>
              </w:rPr>
              <w:t>ISO14001</w:t>
            </w:r>
            <w:r w:rsidRPr="002B0038">
              <w:rPr>
                <w:rFonts w:ascii="宋体" w:hAnsi="宋体" w:cs="新宋体" w:hint="eastAsia"/>
                <w:szCs w:val="21"/>
              </w:rPr>
              <w:t>环境管理体系认证、ISO45001职业健康安全管理体系认证、</w:t>
            </w:r>
            <w:r w:rsidR="008D1041" w:rsidRPr="002B0038">
              <w:rPr>
                <w:rFonts w:ascii="宋体" w:hAnsi="宋体" w:cs="新宋体" w:hint="eastAsia"/>
                <w:szCs w:val="21"/>
              </w:rPr>
              <w:t>ISO22000</w:t>
            </w:r>
            <w:r w:rsidRPr="002B0038">
              <w:rPr>
                <w:rFonts w:ascii="宋体" w:hAnsi="宋体" w:cs="新宋体" w:hint="eastAsia"/>
                <w:szCs w:val="21"/>
              </w:rPr>
              <w:t>食品安全管理体系认证的，每提供一个证书得</w:t>
            </w:r>
            <w:r w:rsidR="00663DAB" w:rsidRPr="002B0038">
              <w:rPr>
                <w:rFonts w:ascii="宋体" w:hAnsi="宋体" w:cs="新宋体"/>
                <w:szCs w:val="21"/>
              </w:rPr>
              <w:t>1</w:t>
            </w:r>
            <w:r w:rsidRPr="002B0038">
              <w:rPr>
                <w:rFonts w:ascii="宋体" w:hAnsi="宋体" w:cs="新宋体" w:hint="eastAsia"/>
                <w:szCs w:val="21"/>
              </w:rPr>
              <w:t>分，最高得</w:t>
            </w:r>
            <w:r w:rsidR="00663DAB" w:rsidRPr="002B0038">
              <w:rPr>
                <w:rFonts w:ascii="宋体" w:hAnsi="宋体" w:cs="新宋体"/>
                <w:szCs w:val="21"/>
              </w:rPr>
              <w:t>4</w:t>
            </w:r>
            <w:r w:rsidRPr="002B0038">
              <w:rPr>
                <w:rFonts w:ascii="宋体" w:hAnsi="宋体" w:cs="新宋体" w:hint="eastAsia"/>
                <w:szCs w:val="21"/>
              </w:rPr>
              <w:t>分。</w:t>
            </w:r>
          </w:p>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备注：投标时提供证书（有效期内）复印件并加盖投标人公章有效。</w:t>
            </w:r>
          </w:p>
        </w:tc>
        <w:tc>
          <w:tcPr>
            <w:tcW w:w="709"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4</w:t>
            </w:r>
          </w:p>
        </w:tc>
        <w:tc>
          <w:tcPr>
            <w:tcW w:w="992"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46743D">
        <w:trPr>
          <w:trHeight w:val="397"/>
        </w:trPr>
        <w:tc>
          <w:tcPr>
            <w:tcW w:w="954" w:type="dxa"/>
            <w:vMerge/>
            <w:vAlign w:val="center"/>
          </w:tcPr>
          <w:p w:rsidR="00C82DAF" w:rsidRPr="002B0038" w:rsidRDefault="00C82DAF" w:rsidP="00B80A5B">
            <w:pPr>
              <w:adjustRightInd w:val="0"/>
              <w:spacing w:line="340" w:lineRule="exact"/>
              <w:jc w:val="center"/>
              <w:textAlignment w:val="baseline"/>
              <w:rPr>
                <w:rFonts w:ascii="宋体" w:hAnsi="宋体"/>
                <w:kern w:val="0"/>
                <w:szCs w:val="21"/>
              </w:rPr>
            </w:pPr>
          </w:p>
        </w:tc>
        <w:tc>
          <w:tcPr>
            <w:tcW w:w="1281" w:type="dxa"/>
            <w:vAlign w:val="center"/>
          </w:tcPr>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5</w:t>
            </w:r>
            <w:r w:rsidRPr="002B0038">
              <w:rPr>
                <w:rFonts w:ascii="宋体" w:hAnsi="宋体" w:cs="新宋体" w:hint="eastAsia"/>
                <w:szCs w:val="21"/>
              </w:rPr>
              <w:t>、供应食品品质保证</w:t>
            </w:r>
          </w:p>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（3分）</w:t>
            </w:r>
          </w:p>
        </w:tc>
        <w:tc>
          <w:tcPr>
            <w:tcW w:w="4961" w:type="dxa"/>
            <w:vAlign w:val="center"/>
          </w:tcPr>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投标人具有有效的“食品安全责任险”保单的得3分。</w:t>
            </w:r>
          </w:p>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备注：投标时提供保单（有效期内）复印件并加盖投标人公章有效。</w:t>
            </w:r>
          </w:p>
        </w:tc>
        <w:tc>
          <w:tcPr>
            <w:tcW w:w="709"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46743D">
        <w:trPr>
          <w:trHeight w:val="518"/>
        </w:trPr>
        <w:tc>
          <w:tcPr>
            <w:tcW w:w="954" w:type="dxa"/>
            <w:vMerge/>
            <w:vAlign w:val="center"/>
          </w:tcPr>
          <w:p w:rsidR="00C82DAF" w:rsidRPr="002B0038" w:rsidRDefault="00C82DAF" w:rsidP="00B80A5B">
            <w:pPr>
              <w:adjustRightInd w:val="0"/>
              <w:spacing w:line="340" w:lineRule="exact"/>
              <w:jc w:val="center"/>
              <w:textAlignment w:val="baseline"/>
              <w:rPr>
                <w:rFonts w:ascii="宋体" w:hAnsi="宋体"/>
                <w:kern w:val="0"/>
                <w:szCs w:val="21"/>
              </w:rPr>
            </w:pPr>
          </w:p>
        </w:tc>
        <w:tc>
          <w:tcPr>
            <w:tcW w:w="1281" w:type="dxa"/>
            <w:vMerge w:val="restart"/>
            <w:vAlign w:val="center"/>
          </w:tcPr>
          <w:p w:rsidR="00C82DAF"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6</w:t>
            </w:r>
            <w:r w:rsidR="00C82DAF" w:rsidRPr="002B0038">
              <w:rPr>
                <w:rFonts w:ascii="宋体" w:hAnsi="宋体" w:cs="新宋体" w:hint="eastAsia"/>
                <w:szCs w:val="21"/>
              </w:rPr>
              <w:t>、车辆配备情况（</w:t>
            </w:r>
            <w:r w:rsidR="00663DAB" w:rsidRPr="002B0038">
              <w:rPr>
                <w:rFonts w:ascii="宋体" w:hAnsi="宋体" w:cs="新宋体"/>
                <w:szCs w:val="21"/>
              </w:rPr>
              <w:t>6</w:t>
            </w:r>
            <w:r w:rsidR="00C82DAF" w:rsidRPr="002B0038">
              <w:rPr>
                <w:rFonts w:ascii="宋体" w:hAnsi="宋体" w:cs="新宋体" w:hint="eastAsia"/>
                <w:szCs w:val="21"/>
              </w:rPr>
              <w:t>分）</w:t>
            </w:r>
          </w:p>
        </w:tc>
        <w:tc>
          <w:tcPr>
            <w:tcW w:w="4961" w:type="dxa"/>
            <w:vAlign w:val="center"/>
          </w:tcPr>
          <w:p w:rsidR="00C82DAF"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6</w:t>
            </w:r>
            <w:r w:rsidR="00C82DAF" w:rsidRPr="002B0038">
              <w:rPr>
                <w:rFonts w:ascii="宋体" w:hAnsi="宋体" w:cs="新宋体" w:hint="eastAsia"/>
                <w:szCs w:val="21"/>
              </w:rPr>
              <w:t>.</w:t>
            </w:r>
            <w:r w:rsidR="00C82DAF" w:rsidRPr="002B0038">
              <w:rPr>
                <w:rFonts w:ascii="宋体" w:hAnsi="宋体" w:cs="新宋体"/>
                <w:szCs w:val="21"/>
              </w:rPr>
              <w:t>1</w:t>
            </w:r>
            <w:r w:rsidR="00C82DAF" w:rsidRPr="002B0038">
              <w:rPr>
                <w:rFonts w:ascii="宋体" w:hAnsi="宋体" w:cs="新宋体" w:hint="eastAsia"/>
                <w:szCs w:val="21"/>
              </w:rPr>
              <w:t>投标人自有冷链运输车的得</w:t>
            </w:r>
            <w:r w:rsidR="00B20D33" w:rsidRPr="002B0038">
              <w:rPr>
                <w:rFonts w:ascii="宋体" w:hAnsi="宋体" w:cs="新宋体" w:hint="eastAsia"/>
                <w:szCs w:val="21"/>
              </w:rPr>
              <w:t>3</w:t>
            </w:r>
            <w:r w:rsidR="00C82DAF" w:rsidRPr="002B0038">
              <w:rPr>
                <w:rFonts w:ascii="宋体" w:hAnsi="宋体" w:cs="新宋体" w:hint="eastAsia"/>
                <w:szCs w:val="21"/>
              </w:rPr>
              <w:t>分，</w:t>
            </w:r>
            <w:r w:rsidR="007D223A" w:rsidRPr="002B0038">
              <w:rPr>
                <w:rFonts w:ascii="宋体" w:hAnsi="宋体" w:cs="新宋体" w:hint="eastAsia"/>
                <w:szCs w:val="21"/>
              </w:rPr>
              <w:t>冷链运输车为</w:t>
            </w:r>
            <w:r w:rsidR="00C82DAF" w:rsidRPr="002B0038">
              <w:rPr>
                <w:rFonts w:ascii="宋体" w:hAnsi="宋体" w:cs="新宋体" w:hint="eastAsia"/>
                <w:szCs w:val="21"/>
              </w:rPr>
              <w:t>租赁</w:t>
            </w:r>
            <w:r w:rsidR="007D223A" w:rsidRPr="002B0038">
              <w:rPr>
                <w:rFonts w:ascii="宋体" w:hAnsi="宋体" w:cs="新宋体" w:hint="eastAsia"/>
                <w:szCs w:val="21"/>
              </w:rPr>
              <w:t>的得1分，</w:t>
            </w:r>
            <w:r w:rsidR="00C82DAF" w:rsidRPr="002B0038">
              <w:rPr>
                <w:rFonts w:ascii="宋体" w:hAnsi="宋体" w:cs="新宋体" w:hint="eastAsia"/>
                <w:szCs w:val="21"/>
              </w:rPr>
              <w:t>无冷链运输车不得分；</w:t>
            </w:r>
          </w:p>
          <w:p w:rsidR="00C82DAF" w:rsidRPr="002B0038" w:rsidRDefault="00C82DAF"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备注：投标时提供车辆行驶证或汽车租赁协议并加盖投标人公章。</w:t>
            </w:r>
          </w:p>
        </w:tc>
        <w:tc>
          <w:tcPr>
            <w:tcW w:w="709" w:type="dxa"/>
            <w:vAlign w:val="center"/>
          </w:tcPr>
          <w:p w:rsidR="00C82DAF" w:rsidRPr="002B0038" w:rsidRDefault="00663DAB" w:rsidP="00B80A5B">
            <w:pPr>
              <w:adjustRightInd w:val="0"/>
              <w:spacing w:line="340" w:lineRule="exact"/>
              <w:jc w:val="center"/>
              <w:textAlignment w:val="baseline"/>
              <w:rPr>
                <w:rFonts w:ascii="宋体" w:hAnsi="宋体" w:cs="新宋体"/>
                <w:szCs w:val="21"/>
              </w:rPr>
            </w:pPr>
            <w:r w:rsidRPr="002B0038">
              <w:rPr>
                <w:rFonts w:ascii="宋体" w:hAnsi="宋体" w:cs="新宋体"/>
                <w:szCs w:val="21"/>
              </w:rPr>
              <w:t>3</w:t>
            </w:r>
          </w:p>
        </w:tc>
        <w:tc>
          <w:tcPr>
            <w:tcW w:w="992"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46743D">
        <w:trPr>
          <w:trHeight w:val="403"/>
        </w:trPr>
        <w:tc>
          <w:tcPr>
            <w:tcW w:w="954" w:type="dxa"/>
            <w:vMerge/>
            <w:vAlign w:val="center"/>
          </w:tcPr>
          <w:p w:rsidR="00C82DAF" w:rsidRPr="002B0038" w:rsidRDefault="00C82DAF" w:rsidP="00B80A5B">
            <w:pPr>
              <w:adjustRightInd w:val="0"/>
              <w:spacing w:line="340" w:lineRule="exact"/>
              <w:jc w:val="center"/>
              <w:textAlignment w:val="baseline"/>
              <w:rPr>
                <w:rFonts w:ascii="宋体" w:hAnsi="宋体"/>
                <w:kern w:val="0"/>
                <w:szCs w:val="21"/>
              </w:rPr>
            </w:pPr>
          </w:p>
        </w:tc>
        <w:tc>
          <w:tcPr>
            <w:tcW w:w="1281" w:type="dxa"/>
            <w:vMerge/>
            <w:vAlign w:val="center"/>
          </w:tcPr>
          <w:p w:rsidR="00C82DAF" w:rsidRPr="002B0038" w:rsidRDefault="00C82DAF" w:rsidP="00B80A5B">
            <w:pPr>
              <w:adjustRightInd w:val="0"/>
              <w:spacing w:line="340" w:lineRule="exact"/>
              <w:jc w:val="left"/>
              <w:textAlignment w:val="baseline"/>
              <w:rPr>
                <w:rFonts w:ascii="宋体" w:hAnsi="宋体" w:cs="新宋体"/>
                <w:szCs w:val="21"/>
              </w:rPr>
            </w:pPr>
          </w:p>
        </w:tc>
        <w:tc>
          <w:tcPr>
            <w:tcW w:w="4961" w:type="dxa"/>
            <w:vAlign w:val="center"/>
          </w:tcPr>
          <w:p w:rsidR="00C82DAF"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6</w:t>
            </w:r>
            <w:r w:rsidR="00C82DAF" w:rsidRPr="002B0038">
              <w:rPr>
                <w:rFonts w:ascii="宋体" w:hAnsi="宋体" w:cs="新宋体" w:hint="eastAsia"/>
                <w:szCs w:val="21"/>
              </w:rPr>
              <w:t>.</w:t>
            </w:r>
            <w:r w:rsidR="00C82DAF" w:rsidRPr="002B0038">
              <w:rPr>
                <w:rFonts w:ascii="宋体" w:hAnsi="宋体" w:cs="新宋体"/>
                <w:szCs w:val="21"/>
              </w:rPr>
              <w:t>2</w:t>
            </w:r>
            <w:r w:rsidR="00C82DAF" w:rsidRPr="002B0038">
              <w:rPr>
                <w:rFonts w:ascii="宋体" w:hAnsi="宋体" w:cs="新宋体" w:hint="eastAsia"/>
                <w:szCs w:val="21"/>
              </w:rPr>
              <w:t>根据投标人为本项目配备其它车辆</w:t>
            </w:r>
            <w:r w:rsidR="00663DAB" w:rsidRPr="002B0038">
              <w:rPr>
                <w:rFonts w:ascii="宋体" w:hAnsi="宋体" w:cs="新宋体" w:hint="eastAsia"/>
                <w:szCs w:val="21"/>
              </w:rPr>
              <w:t>数量、功能</w:t>
            </w:r>
            <w:r w:rsidR="00C82DAF" w:rsidRPr="002B0038">
              <w:rPr>
                <w:rFonts w:ascii="宋体" w:hAnsi="宋体" w:cs="新宋体" w:hint="eastAsia"/>
                <w:szCs w:val="21"/>
              </w:rPr>
              <w:t>情况</w:t>
            </w:r>
            <w:r w:rsidR="00663DAB" w:rsidRPr="002B0038">
              <w:rPr>
                <w:rFonts w:ascii="宋体" w:hAnsi="宋体" w:cs="新宋体" w:hint="eastAsia"/>
                <w:szCs w:val="21"/>
              </w:rPr>
              <w:t>综合</w:t>
            </w:r>
            <w:r w:rsidR="00C82DAF" w:rsidRPr="002B0038">
              <w:rPr>
                <w:rFonts w:ascii="宋体" w:hAnsi="宋体" w:cs="新宋体" w:hint="eastAsia"/>
                <w:szCs w:val="21"/>
              </w:rPr>
              <w:t>评议，最高得3分；</w:t>
            </w:r>
          </w:p>
        </w:tc>
        <w:tc>
          <w:tcPr>
            <w:tcW w:w="709"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szCs w:val="21"/>
              </w:rPr>
              <w:t>3</w:t>
            </w:r>
          </w:p>
        </w:tc>
        <w:tc>
          <w:tcPr>
            <w:tcW w:w="992" w:type="dxa"/>
            <w:vAlign w:val="center"/>
          </w:tcPr>
          <w:p w:rsidR="00C82DAF" w:rsidRPr="002B0038" w:rsidRDefault="00C82DAF"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663DAB">
        <w:trPr>
          <w:trHeight w:val="611"/>
        </w:trPr>
        <w:tc>
          <w:tcPr>
            <w:tcW w:w="954" w:type="dxa"/>
            <w:vMerge/>
            <w:vAlign w:val="center"/>
          </w:tcPr>
          <w:p w:rsidR="0046743D" w:rsidRPr="002B0038" w:rsidRDefault="0046743D" w:rsidP="00B80A5B">
            <w:pPr>
              <w:adjustRightInd w:val="0"/>
              <w:spacing w:line="340" w:lineRule="exact"/>
              <w:jc w:val="center"/>
              <w:textAlignment w:val="baseline"/>
              <w:rPr>
                <w:rFonts w:ascii="宋体" w:hAnsi="宋体"/>
                <w:kern w:val="0"/>
                <w:szCs w:val="21"/>
              </w:rPr>
            </w:pPr>
          </w:p>
        </w:tc>
        <w:tc>
          <w:tcPr>
            <w:tcW w:w="1281" w:type="dxa"/>
            <w:vMerge w:val="restart"/>
            <w:vAlign w:val="center"/>
          </w:tcPr>
          <w:p w:rsidR="0046743D" w:rsidRPr="002B0038" w:rsidRDefault="001152CD" w:rsidP="00B80A5B">
            <w:pPr>
              <w:adjustRightInd w:val="0"/>
              <w:spacing w:line="340" w:lineRule="exact"/>
              <w:jc w:val="center"/>
              <w:textAlignment w:val="baseline"/>
              <w:rPr>
                <w:rFonts w:ascii="宋体" w:hAnsi="宋体" w:cs="新宋体"/>
                <w:szCs w:val="21"/>
              </w:rPr>
            </w:pPr>
            <w:r w:rsidRPr="002B0038">
              <w:rPr>
                <w:rFonts w:ascii="宋体" w:hAnsi="宋体" w:cs="新宋体"/>
                <w:szCs w:val="21"/>
              </w:rPr>
              <w:t>7</w:t>
            </w:r>
            <w:r w:rsidR="0046743D" w:rsidRPr="002B0038">
              <w:rPr>
                <w:rFonts w:ascii="宋体" w:hAnsi="宋体" w:cs="新宋体" w:hint="eastAsia"/>
                <w:szCs w:val="21"/>
              </w:rPr>
              <w:t>、配送、供</w:t>
            </w:r>
            <w:r w:rsidR="0046743D" w:rsidRPr="002B0038">
              <w:rPr>
                <w:rFonts w:ascii="宋体" w:hAnsi="宋体" w:cs="新宋体" w:hint="eastAsia"/>
                <w:szCs w:val="21"/>
              </w:rPr>
              <w:lastRenderedPageBreak/>
              <w:t>货能力情况（</w:t>
            </w:r>
            <w:r w:rsidR="00663DAB" w:rsidRPr="002B0038">
              <w:rPr>
                <w:rFonts w:ascii="宋体" w:hAnsi="宋体" w:cs="新宋体"/>
                <w:szCs w:val="21"/>
              </w:rPr>
              <w:t>1</w:t>
            </w:r>
            <w:r w:rsidR="0046743D" w:rsidRPr="002B0038">
              <w:rPr>
                <w:rFonts w:ascii="宋体" w:hAnsi="宋体" w:cs="新宋体" w:hint="eastAsia"/>
                <w:szCs w:val="21"/>
              </w:rPr>
              <w:t>5分）</w:t>
            </w:r>
          </w:p>
        </w:tc>
        <w:tc>
          <w:tcPr>
            <w:tcW w:w="4961" w:type="dxa"/>
            <w:vAlign w:val="center"/>
          </w:tcPr>
          <w:p w:rsidR="0046743D"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lastRenderedPageBreak/>
              <w:t>7</w:t>
            </w:r>
            <w:r w:rsidR="0046743D" w:rsidRPr="002B0038">
              <w:rPr>
                <w:rFonts w:ascii="宋体" w:hAnsi="宋体" w:cs="新宋体" w:hint="eastAsia"/>
                <w:szCs w:val="21"/>
              </w:rPr>
              <w:t>.</w:t>
            </w:r>
            <w:r w:rsidR="0046743D" w:rsidRPr="002B0038">
              <w:rPr>
                <w:rFonts w:ascii="宋体" w:hAnsi="宋体" w:cs="新宋体"/>
                <w:szCs w:val="21"/>
              </w:rPr>
              <w:t>1</w:t>
            </w:r>
            <w:r w:rsidR="0046743D" w:rsidRPr="002B0038">
              <w:rPr>
                <w:rFonts w:ascii="宋体" w:hAnsi="宋体" w:cs="新宋体" w:hint="eastAsia"/>
                <w:szCs w:val="21"/>
              </w:rPr>
              <w:t>根据投标人针对分割、分装、净菜初加工、冷藏</w:t>
            </w:r>
            <w:r w:rsidR="0046743D" w:rsidRPr="002B0038">
              <w:rPr>
                <w:rFonts w:ascii="宋体" w:hAnsi="宋体" w:cs="新宋体" w:hint="eastAsia"/>
                <w:szCs w:val="21"/>
              </w:rPr>
              <w:lastRenderedPageBreak/>
              <w:t>等工作内容及设施设备配置情况评议，最高得3分，未提供方案不得分。</w:t>
            </w:r>
          </w:p>
          <w:p w:rsidR="0046743D" w:rsidRPr="002B0038" w:rsidRDefault="0046743D"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备注：投标时可以提供设备清单、照片、购置凭证等证明资料；</w:t>
            </w:r>
          </w:p>
        </w:tc>
        <w:tc>
          <w:tcPr>
            <w:tcW w:w="709" w:type="dxa"/>
            <w:vAlign w:val="center"/>
          </w:tcPr>
          <w:p w:rsidR="0046743D" w:rsidRPr="002B0038" w:rsidRDefault="0046743D"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lastRenderedPageBreak/>
              <w:t>3</w:t>
            </w:r>
          </w:p>
        </w:tc>
        <w:tc>
          <w:tcPr>
            <w:tcW w:w="992" w:type="dxa"/>
            <w:vAlign w:val="center"/>
          </w:tcPr>
          <w:p w:rsidR="0046743D" w:rsidRPr="002B0038" w:rsidRDefault="0046743D"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8D1041">
        <w:trPr>
          <w:trHeight w:val="812"/>
        </w:trPr>
        <w:tc>
          <w:tcPr>
            <w:tcW w:w="954" w:type="dxa"/>
            <w:vMerge/>
            <w:vAlign w:val="center"/>
          </w:tcPr>
          <w:p w:rsidR="0046743D" w:rsidRPr="002B0038" w:rsidRDefault="0046743D" w:rsidP="00B80A5B">
            <w:pPr>
              <w:adjustRightInd w:val="0"/>
              <w:spacing w:line="340" w:lineRule="exact"/>
              <w:jc w:val="center"/>
              <w:textAlignment w:val="baseline"/>
              <w:rPr>
                <w:rFonts w:ascii="宋体" w:hAnsi="宋体"/>
                <w:kern w:val="0"/>
                <w:szCs w:val="21"/>
              </w:rPr>
            </w:pPr>
          </w:p>
        </w:tc>
        <w:tc>
          <w:tcPr>
            <w:tcW w:w="1281" w:type="dxa"/>
            <w:vMerge/>
            <w:vAlign w:val="center"/>
          </w:tcPr>
          <w:p w:rsidR="0046743D" w:rsidRPr="002B0038" w:rsidRDefault="0046743D" w:rsidP="00B80A5B">
            <w:pPr>
              <w:adjustRightInd w:val="0"/>
              <w:spacing w:line="340" w:lineRule="exact"/>
              <w:jc w:val="center"/>
              <w:textAlignment w:val="baseline"/>
              <w:rPr>
                <w:rFonts w:ascii="宋体" w:hAnsi="宋体" w:cs="新宋体"/>
                <w:szCs w:val="21"/>
              </w:rPr>
            </w:pPr>
          </w:p>
        </w:tc>
        <w:tc>
          <w:tcPr>
            <w:tcW w:w="4961" w:type="dxa"/>
            <w:vAlign w:val="center"/>
          </w:tcPr>
          <w:p w:rsidR="00663DAB"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00663DAB" w:rsidRPr="002B0038">
              <w:rPr>
                <w:rFonts w:ascii="宋体" w:hAnsi="宋体" w:cs="新宋体" w:hint="eastAsia"/>
                <w:szCs w:val="21"/>
              </w:rPr>
              <w:t>.</w:t>
            </w:r>
            <w:r w:rsidR="00663DAB" w:rsidRPr="002B0038">
              <w:rPr>
                <w:rFonts w:ascii="宋体" w:hAnsi="宋体" w:cs="新宋体"/>
                <w:szCs w:val="21"/>
              </w:rPr>
              <w:t>2</w:t>
            </w:r>
            <w:r w:rsidR="0046743D" w:rsidRPr="002B0038">
              <w:rPr>
                <w:rFonts w:ascii="宋体" w:hAnsi="宋体" w:cs="新宋体" w:hint="eastAsia"/>
                <w:szCs w:val="21"/>
              </w:rPr>
              <w:t>根据投标人农产品生产、种养殖基地</w:t>
            </w:r>
            <w:r w:rsidR="008D1041" w:rsidRPr="002B0038">
              <w:rPr>
                <w:rFonts w:ascii="宋体" w:hAnsi="宋体" w:cs="新宋体" w:hint="eastAsia"/>
                <w:szCs w:val="21"/>
              </w:rPr>
              <w:t>数量、面积情况综合评议</w:t>
            </w:r>
            <w:r w:rsidR="0046743D" w:rsidRPr="002B0038">
              <w:rPr>
                <w:rFonts w:ascii="宋体" w:hAnsi="宋体" w:cs="新宋体" w:hint="eastAsia"/>
                <w:szCs w:val="21"/>
              </w:rPr>
              <w:t>，</w:t>
            </w:r>
            <w:r w:rsidR="008D1041" w:rsidRPr="002B0038">
              <w:rPr>
                <w:rFonts w:ascii="宋体" w:hAnsi="宋体" w:cs="新宋体" w:hint="eastAsia"/>
                <w:szCs w:val="21"/>
              </w:rPr>
              <w:t>最高得3分，</w:t>
            </w:r>
            <w:r w:rsidR="0046743D" w:rsidRPr="002B0038">
              <w:rPr>
                <w:rFonts w:ascii="宋体" w:hAnsi="宋体" w:cs="新宋体" w:hint="eastAsia"/>
                <w:szCs w:val="21"/>
              </w:rPr>
              <w:t>无种养殖</w:t>
            </w:r>
            <w:r w:rsidR="0046743D" w:rsidRPr="002B0038">
              <w:rPr>
                <w:rFonts w:hint="eastAsia"/>
              </w:rPr>
              <w:t>基地不得分</w:t>
            </w:r>
            <w:r w:rsidR="0046743D" w:rsidRPr="002B0038">
              <w:rPr>
                <w:rFonts w:ascii="宋体" w:hAnsi="宋体" w:cs="新宋体" w:hint="eastAsia"/>
                <w:szCs w:val="21"/>
              </w:rPr>
              <w:t>。</w:t>
            </w:r>
          </w:p>
          <w:p w:rsidR="0046743D" w:rsidRPr="002B0038" w:rsidRDefault="0046743D"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备注：投标时提供基地营业执照，合作协议（非自有）等证明文件复印件；</w:t>
            </w:r>
          </w:p>
        </w:tc>
        <w:tc>
          <w:tcPr>
            <w:tcW w:w="709" w:type="dxa"/>
            <w:vAlign w:val="center"/>
          </w:tcPr>
          <w:p w:rsidR="0046743D" w:rsidRPr="002B0038" w:rsidRDefault="00663DAB"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46743D" w:rsidRPr="002B0038" w:rsidRDefault="00D73F96"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w:t>
            </w:r>
            <w:r w:rsidR="00663DAB" w:rsidRPr="002B0038">
              <w:rPr>
                <w:rFonts w:ascii="宋体" w:hAnsi="宋体" w:cs="新宋体" w:hint="eastAsia"/>
                <w:szCs w:val="21"/>
              </w:rPr>
              <w:t>分</w:t>
            </w:r>
          </w:p>
        </w:tc>
      </w:tr>
      <w:tr w:rsidR="002B0038" w:rsidRPr="002B0038" w:rsidTr="0046743D">
        <w:trPr>
          <w:trHeight w:val="1037"/>
        </w:trPr>
        <w:tc>
          <w:tcPr>
            <w:tcW w:w="954" w:type="dxa"/>
            <w:vMerge/>
            <w:vAlign w:val="center"/>
          </w:tcPr>
          <w:p w:rsidR="00663DAB" w:rsidRPr="002B0038" w:rsidRDefault="00663DAB" w:rsidP="00B80A5B">
            <w:pPr>
              <w:adjustRightInd w:val="0"/>
              <w:spacing w:line="340" w:lineRule="exact"/>
              <w:jc w:val="center"/>
              <w:textAlignment w:val="baseline"/>
              <w:rPr>
                <w:rFonts w:ascii="宋体" w:hAnsi="宋体"/>
                <w:kern w:val="0"/>
                <w:szCs w:val="21"/>
              </w:rPr>
            </w:pPr>
          </w:p>
        </w:tc>
        <w:tc>
          <w:tcPr>
            <w:tcW w:w="1281" w:type="dxa"/>
            <w:vMerge/>
            <w:vAlign w:val="center"/>
          </w:tcPr>
          <w:p w:rsidR="00663DAB" w:rsidRPr="002B0038" w:rsidRDefault="00663DAB" w:rsidP="00B80A5B">
            <w:pPr>
              <w:adjustRightInd w:val="0"/>
              <w:spacing w:line="340" w:lineRule="exact"/>
              <w:jc w:val="center"/>
              <w:textAlignment w:val="baseline"/>
              <w:rPr>
                <w:rFonts w:ascii="宋体" w:hAnsi="宋体" w:cs="新宋体"/>
                <w:szCs w:val="21"/>
              </w:rPr>
            </w:pPr>
          </w:p>
        </w:tc>
        <w:tc>
          <w:tcPr>
            <w:tcW w:w="4961" w:type="dxa"/>
            <w:vAlign w:val="center"/>
          </w:tcPr>
          <w:p w:rsidR="00663DAB"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00663DAB" w:rsidRPr="002B0038">
              <w:rPr>
                <w:rFonts w:ascii="宋体" w:hAnsi="宋体" w:cs="新宋体" w:hint="eastAsia"/>
                <w:szCs w:val="21"/>
              </w:rPr>
              <w:t>.</w:t>
            </w:r>
            <w:r w:rsidR="00663DAB" w:rsidRPr="002B0038">
              <w:rPr>
                <w:rFonts w:ascii="宋体" w:hAnsi="宋体" w:cs="新宋体"/>
                <w:szCs w:val="21"/>
              </w:rPr>
              <w:t>3</w:t>
            </w:r>
            <w:r w:rsidR="00663DAB" w:rsidRPr="002B0038">
              <w:rPr>
                <w:rFonts w:ascii="宋体" w:hAnsi="宋体" w:cs="新宋体" w:hint="eastAsia"/>
                <w:szCs w:val="21"/>
              </w:rPr>
              <w:t>根据投标人运营场所设备布局、是否存在食品安全隐患、功能分区是否明显、标识标牌是否清晰情况综合评议，最高得</w:t>
            </w:r>
            <w:r w:rsidR="00663DAB" w:rsidRPr="002B0038">
              <w:rPr>
                <w:rFonts w:ascii="宋体" w:hAnsi="宋体" w:cs="新宋体"/>
                <w:szCs w:val="21"/>
              </w:rPr>
              <w:t>3</w:t>
            </w:r>
            <w:r w:rsidR="00663DAB" w:rsidRPr="002B0038">
              <w:rPr>
                <w:rFonts w:ascii="宋体" w:hAnsi="宋体" w:cs="新宋体" w:hint="eastAsia"/>
                <w:szCs w:val="21"/>
              </w:rPr>
              <w:t>分，未提供方案不得分。</w:t>
            </w:r>
          </w:p>
          <w:p w:rsidR="00663DAB" w:rsidRPr="002B0038" w:rsidRDefault="00663DAB"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备注：投标时可以提供平面图、实景图等证明材料；</w:t>
            </w:r>
          </w:p>
        </w:tc>
        <w:tc>
          <w:tcPr>
            <w:tcW w:w="709" w:type="dxa"/>
            <w:vAlign w:val="center"/>
          </w:tcPr>
          <w:p w:rsidR="00663DAB" w:rsidRPr="002B0038" w:rsidRDefault="00663DAB"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663DAB" w:rsidRPr="002B0038" w:rsidRDefault="00663DAB"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663DAB">
        <w:trPr>
          <w:trHeight w:val="59"/>
        </w:trPr>
        <w:tc>
          <w:tcPr>
            <w:tcW w:w="954" w:type="dxa"/>
            <w:vMerge/>
            <w:vAlign w:val="center"/>
          </w:tcPr>
          <w:p w:rsidR="0046743D" w:rsidRPr="002B0038" w:rsidRDefault="0046743D" w:rsidP="00B80A5B">
            <w:pPr>
              <w:adjustRightInd w:val="0"/>
              <w:spacing w:line="340" w:lineRule="exact"/>
              <w:jc w:val="center"/>
              <w:textAlignment w:val="baseline"/>
              <w:rPr>
                <w:rFonts w:ascii="宋体" w:hAnsi="宋体"/>
                <w:kern w:val="0"/>
                <w:szCs w:val="21"/>
              </w:rPr>
            </w:pPr>
          </w:p>
        </w:tc>
        <w:tc>
          <w:tcPr>
            <w:tcW w:w="1281" w:type="dxa"/>
            <w:vMerge/>
            <w:vAlign w:val="center"/>
          </w:tcPr>
          <w:p w:rsidR="0046743D" w:rsidRPr="002B0038" w:rsidRDefault="0046743D" w:rsidP="00B80A5B">
            <w:pPr>
              <w:adjustRightInd w:val="0"/>
              <w:spacing w:line="340" w:lineRule="exact"/>
              <w:jc w:val="center"/>
              <w:textAlignment w:val="baseline"/>
              <w:rPr>
                <w:rFonts w:ascii="宋体" w:hAnsi="宋体" w:cs="新宋体"/>
                <w:szCs w:val="21"/>
              </w:rPr>
            </w:pPr>
          </w:p>
        </w:tc>
        <w:tc>
          <w:tcPr>
            <w:tcW w:w="4961" w:type="dxa"/>
            <w:vAlign w:val="center"/>
          </w:tcPr>
          <w:p w:rsidR="0046743D"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0046743D" w:rsidRPr="002B0038">
              <w:rPr>
                <w:rFonts w:ascii="宋体" w:hAnsi="宋体" w:cs="新宋体" w:hint="eastAsia"/>
                <w:szCs w:val="21"/>
              </w:rPr>
              <w:t>.</w:t>
            </w:r>
            <w:r w:rsidR="0046743D" w:rsidRPr="002B0038">
              <w:rPr>
                <w:rFonts w:ascii="宋体" w:hAnsi="宋体" w:cs="新宋体"/>
                <w:szCs w:val="21"/>
              </w:rPr>
              <w:t>4</w:t>
            </w:r>
            <w:r w:rsidR="0046743D" w:rsidRPr="002B0038">
              <w:rPr>
                <w:rFonts w:ascii="宋体" w:hAnsi="宋体" w:cs="新宋体" w:hint="eastAsia"/>
                <w:szCs w:val="21"/>
              </w:rPr>
              <w:t>根据投标人拟派本项目专职人员数量、分工</w:t>
            </w:r>
            <w:r w:rsidRPr="002B0038">
              <w:rPr>
                <w:rFonts w:ascii="宋体" w:hAnsi="宋体" w:cs="新宋体" w:hint="eastAsia"/>
                <w:szCs w:val="21"/>
              </w:rPr>
              <w:t>，从业经验</w:t>
            </w:r>
            <w:r w:rsidR="0046743D" w:rsidRPr="002B0038">
              <w:rPr>
                <w:rFonts w:ascii="宋体" w:hAnsi="宋体" w:cs="新宋体" w:hint="eastAsia"/>
                <w:szCs w:val="21"/>
              </w:rPr>
              <w:t>情况评议，最高得</w:t>
            </w:r>
            <w:r w:rsidR="0046743D" w:rsidRPr="002B0038">
              <w:rPr>
                <w:rFonts w:ascii="宋体" w:hAnsi="宋体" w:cs="新宋体"/>
                <w:szCs w:val="21"/>
              </w:rPr>
              <w:t>3</w:t>
            </w:r>
            <w:r w:rsidR="0046743D" w:rsidRPr="002B0038">
              <w:rPr>
                <w:rFonts w:ascii="宋体" w:hAnsi="宋体" w:cs="新宋体" w:hint="eastAsia"/>
                <w:szCs w:val="21"/>
              </w:rPr>
              <w:t>分。</w:t>
            </w:r>
          </w:p>
          <w:p w:rsidR="0046743D" w:rsidRPr="002B0038" w:rsidRDefault="0046743D" w:rsidP="00B80A5B">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备注：投标时提供所有拟派人员近1个月社保证明、健康证复印件，未提供不得分。</w:t>
            </w:r>
          </w:p>
        </w:tc>
        <w:tc>
          <w:tcPr>
            <w:tcW w:w="709" w:type="dxa"/>
            <w:vAlign w:val="center"/>
          </w:tcPr>
          <w:p w:rsidR="0046743D" w:rsidRPr="002B0038" w:rsidRDefault="0046743D" w:rsidP="00B80A5B">
            <w:pPr>
              <w:adjustRightInd w:val="0"/>
              <w:spacing w:line="340" w:lineRule="exact"/>
              <w:jc w:val="center"/>
              <w:textAlignment w:val="baseline"/>
              <w:rPr>
                <w:rFonts w:ascii="宋体" w:hAnsi="宋体" w:cs="新宋体"/>
                <w:szCs w:val="21"/>
              </w:rPr>
            </w:pPr>
            <w:r w:rsidRPr="002B0038">
              <w:rPr>
                <w:rFonts w:ascii="宋体" w:hAnsi="宋体" w:cs="新宋体"/>
                <w:szCs w:val="21"/>
              </w:rPr>
              <w:t>3</w:t>
            </w:r>
          </w:p>
        </w:tc>
        <w:tc>
          <w:tcPr>
            <w:tcW w:w="992" w:type="dxa"/>
            <w:vAlign w:val="center"/>
          </w:tcPr>
          <w:p w:rsidR="0046743D" w:rsidRPr="002B0038" w:rsidRDefault="0046743D" w:rsidP="00B80A5B">
            <w:pPr>
              <w:adjustRightInd w:val="0"/>
              <w:spacing w:line="340" w:lineRule="exact"/>
              <w:jc w:val="center"/>
              <w:textAlignment w:val="baseline"/>
              <w:rPr>
                <w:rFonts w:ascii="宋体" w:hAnsi="宋体" w:cs="新宋体"/>
                <w:szCs w:val="21"/>
              </w:rPr>
            </w:pPr>
            <w:r w:rsidRPr="002B0038">
              <w:rPr>
                <w:rFonts w:ascii="宋体" w:hAnsi="宋体" w:hint="eastAsia"/>
                <w:szCs w:val="21"/>
              </w:rPr>
              <w:t>主观分</w:t>
            </w:r>
          </w:p>
        </w:tc>
      </w:tr>
      <w:tr w:rsidR="002B0038" w:rsidRPr="002B0038" w:rsidTr="0046743D">
        <w:trPr>
          <w:trHeight w:val="996"/>
        </w:trPr>
        <w:tc>
          <w:tcPr>
            <w:tcW w:w="954" w:type="dxa"/>
            <w:vMerge/>
            <w:vAlign w:val="center"/>
          </w:tcPr>
          <w:p w:rsidR="0046743D" w:rsidRPr="002B0038" w:rsidRDefault="0046743D" w:rsidP="00B80A5B">
            <w:pPr>
              <w:adjustRightInd w:val="0"/>
              <w:spacing w:line="340" w:lineRule="exact"/>
              <w:jc w:val="center"/>
              <w:textAlignment w:val="baseline"/>
              <w:rPr>
                <w:rFonts w:ascii="宋体" w:hAnsi="宋体"/>
                <w:kern w:val="0"/>
                <w:szCs w:val="21"/>
              </w:rPr>
            </w:pPr>
          </w:p>
        </w:tc>
        <w:tc>
          <w:tcPr>
            <w:tcW w:w="1281" w:type="dxa"/>
            <w:vMerge/>
            <w:vAlign w:val="center"/>
          </w:tcPr>
          <w:p w:rsidR="0046743D" w:rsidRPr="002B0038" w:rsidRDefault="0046743D" w:rsidP="00B80A5B">
            <w:pPr>
              <w:adjustRightInd w:val="0"/>
              <w:spacing w:line="340" w:lineRule="exact"/>
              <w:jc w:val="center"/>
              <w:textAlignment w:val="baseline"/>
              <w:rPr>
                <w:rFonts w:ascii="宋体" w:hAnsi="宋体" w:cs="新宋体"/>
                <w:szCs w:val="21"/>
              </w:rPr>
            </w:pPr>
          </w:p>
        </w:tc>
        <w:tc>
          <w:tcPr>
            <w:tcW w:w="4961" w:type="dxa"/>
            <w:vAlign w:val="center"/>
          </w:tcPr>
          <w:p w:rsidR="0046743D" w:rsidRPr="002B0038" w:rsidRDefault="001152CD" w:rsidP="00B80A5B">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0046743D" w:rsidRPr="002B0038">
              <w:rPr>
                <w:rFonts w:ascii="宋体" w:hAnsi="宋体" w:cs="新宋体" w:hint="eastAsia"/>
                <w:szCs w:val="21"/>
              </w:rPr>
              <w:t>.</w:t>
            </w:r>
            <w:r w:rsidR="0046743D" w:rsidRPr="002B0038">
              <w:rPr>
                <w:rFonts w:ascii="宋体" w:hAnsi="宋体" w:cs="新宋体"/>
                <w:szCs w:val="21"/>
              </w:rPr>
              <w:t>5</w:t>
            </w:r>
            <w:r w:rsidR="0046743D" w:rsidRPr="002B0038">
              <w:rPr>
                <w:rFonts w:ascii="宋体" w:hAnsi="宋体" w:cs="新宋体" w:hint="eastAsia"/>
                <w:szCs w:val="21"/>
              </w:rPr>
              <w:t>根据投标人内控管理制度（包含但不限于人事管理制度、安全防患管理制度、卫生保障制度、文明服务制度、企业内部考核制度）情况评议，最高得</w:t>
            </w:r>
            <w:r w:rsidR="0046743D" w:rsidRPr="002B0038">
              <w:rPr>
                <w:rFonts w:ascii="宋体" w:hAnsi="宋体" w:cs="新宋体"/>
                <w:szCs w:val="21"/>
              </w:rPr>
              <w:t>3</w:t>
            </w:r>
            <w:r w:rsidR="0046743D" w:rsidRPr="002B0038">
              <w:rPr>
                <w:rFonts w:ascii="宋体" w:hAnsi="宋体" w:cs="新宋体" w:hint="eastAsia"/>
                <w:szCs w:val="21"/>
              </w:rPr>
              <w:t>分，未提供方案不得分。</w:t>
            </w:r>
          </w:p>
        </w:tc>
        <w:tc>
          <w:tcPr>
            <w:tcW w:w="709" w:type="dxa"/>
            <w:vAlign w:val="center"/>
          </w:tcPr>
          <w:p w:rsidR="0046743D" w:rsidRPr="002B0038" w:rsidRDefault="0046743D"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46743D" w:rsidRPr="002B0038" w:rsidRDefault="0046743D" w:rsidP="00B80A5B">
            <w:pPr>
              <w:adjustRightInd w:val="0"/>
              <w:spacing w:line="340" w:lineRule="exact"/>
              <w:jc w:val="center"/>
              <w:textAlignment w:val="baseline"/>
              <w:rPr>
                <w:rFonts w:ascii="宋体" w:hAnsi="宋体" w:cs="新宋体"/>
                <w:szCs w:val="21"/>
              </w:rPr>
            </w:pPr>
            <w:r w:rsidRPr="002B0038">
              <w:rPr>
                <w:rFonts w:ascii="宋体" w:hAnsi="宋体" w:hint="eastAsia"/>
                <w:szCs w:val="21"/>
              </w:rPr>
              <w:t>主观分</w:t>
            </w:r>
          </w:p>
        </w:tc>
      </w:tr>
      <w:tr w:rsidR="002B0038" w:rsidRPr="002B0038" w:rsidTr="00663DAB">
        <w:trPr>
          <w:trHeight w:val="571"/>
        </w:trPr>
        <w:tc>
          <w:tcPr>
            <w:tcW w:w="954" w:type="dxa"/>
            <w:vMerge/>
            <w:vAlign w:val="center"/>
          </w:tcPr>
          <w:p w:rsidR="00663DAB" w:rsidRPr="002B0038" w:rsidRDefault="00663DAB" w:rsidP="00B80A5B">
            <w:pPr>
              <w:adjustRightInd w:val="0"/>
              <w:spacing w:line="340" w:lineRule="exact"/>
              <w:jc w:val="center"/>
              <w:textAlignment w:val="baseline"/>
              <w:rPr>
                <w:rFonts w:ascii="宋体" w:hAnsi="宋体"/>
                <w:kern w:val="0"/>
                <w:szCs w:val="21"/>
              </w:rPr>
            </w:pPr>
          </w:p>
        </w:tc>
        <w:tc>
          <w:tcPr>
            <w:tcW w:w="1281" w:type="dxa"/>
            <w:vAlign w:val="center"/>
          </w:tcPr>
          <w:p w:rsidR="00663DAB" w:rsidRPr="002B0038" w:rsidRDefault="001152CD" w:rsidP="00B80A5B">
            <w:pPr>
              <w:adjustRightInd w:val="0"/>
              <w:spacing w:line="340" w:lineRule="exact"/>
              <w:jc w:val="center"/>
              <w:textAlignment w:val="baseline"/>
              <w:rPr>
                <w:rFonts w:ascii="宋体" w:hAnsi="宋体"/>
                <w:szCs w:val="21"/>
              </w:rPr>
            </w:pPr>
            <w:r w:rsidRPr="002B0038">
              <w:rPr>
                <w:rFonts w:ascii="宋体" w:hAnsi="宋体"/>
                <w:szCs w:val="21"/>
              </w:rPr>
              <w:t>8</w:t>
            </w:r>
            <w:r w:rsidR="00663DAB" w:rsidRPr="002B0038">
              <w:rPr>
                <w:rFonts w:ascii="宋体" w:hAnsi="宋体" w:hint="eastAsia"/>
                <w:szCs w:val="21"/>
              </w:rPr>
              <w:t>、食材品种及</w:t>
            </w:r>
            <w:r w:rsidRPr="002B0038">
              <w:rPr>
                <w:rFonts w:ascii="宋体" w:hAnsi="宋体" w:hint="eastAsia"/>
                <w:szCs w:val="21"/>
              </w:rPr>
              <w:t>货源</w:t>
            </w:r>
          </w:p>
          <w:p w:rsidR="00663DAB" w:rsidRPr="002B0038" w:rsidRDefault="00663DAB" w:rsidP="00B80A5B">
            <w:pPr>
              <w:adjustRightInd w:val="0"/>
              <w:spacing w:line="340" w:lineRule="exact"/>
              <w:jc w:val="center"/>
              <w:textAlignment w:val="baseline"/>
              <w:rPr>
                <w:rFonts w:ascii="宋体" w:hAnsi="宋体" w:cs="新宋体"/>
                <w:szCs w:val="21"/>
              </w:rPr>
            </w:pPr>
            <w:r w:rsidRPr="002B0038">
              <w:rPr>
                <w:rFonts w:ascii="宋体" w:hAnsi="宋体" w:hint="eastAsia"/>
                <w:szCs w:val="21"/>
              </w:rPr>
              <w:t>（3分）</w:t>
            </w:r>
          </w:p>
        </w:tc>
        <w:tc>
          <w:tcPr>
            <w:tcW w:w="4961" w:type="dxa"/>
            <w:vAlign w:val="center"/>
          </w:tcPr>
          <w:p w:rsidR="00663DAB" w:rsidRPr="002B0038" w:rsidRDefault="00663DAB" w:rsidP="00B80A5B">
            <w:pPr>
              <w:autoSpaceDE w:val="0"/>
              <w:autoSpaceDN w:val="0"/>
              <w:adjustRightInd w:val="0"/>
              <w:spacing w:line="340" w:lineRule="exact"/>
              <w:jc w:val="left"/>
              <w:rPr>
                <w:rFonts w:ascii="宋体" w:hAnsi="宋体"/>
                <w:szCs w:val="21"/>
              </w:rPr>
            </w:pPr>
            <w:r w:rsidRPr="002B0038">
              <w:rPr>
                <w:rFonts w:ascii="宋体" w:hAnsi="宋体" w:cs="宋体" w:hint="eastAsia"/>
                <w:szCs w:val="21"/>
                <w:lang w:val="zh-CN"/>
              </w:rPr>
              <w:t>根据投标人拟供应</w:t>
            </w:r>
            <w:r w:rsidRPr="002B0038">
              <w:rPr>
                <w:rFonts w:ascii="宋体" w:hAnsi="宋体" w:cs="宋体" w:hint="eastAsia"/>
                <w:szCs w:val="21"/>
              </w:rPr>
              <w:t>食材</w:t>
            </w:r>
            <w:r w:rsidRPr="002B0038">
              <w:rPr>
                <w:rFonts w:ascii="宋体" w:hAnsi="宋体" w:cs="宋体" w:hint="eastAsia"/>
                <w:szCs w:val="21"/>
                <w:lang w:val="zh-CN"/>
              </w:rPr>
              <w:t>的</w:t>
            </w:r>
            <w:r w:rsidRPr="002B0038">
              <w:rPr>
                <w:rFonts w:ascii="宋体" w:hAnsi="宋体" w:cs="宋体" w:hint="eastAsia"/>
                <w:szCs w:val="21"/>
              </w:rPr>
              <w:t>品种是否多样、产地货源信息是否明确</w:t>
            </w:r>
            <w:r w:rsidRPr="002B0038">
              <w:rPr>
                <w:rFonts w:ascii="宋体" w:hAnsi="宋体" w:cs="宋体" w:hint="eastAsia"/>
                <w:szCs w:val="21"/>
                <w:lang w:val="zh-CN"/>
              </w:rPr>
              <w:t>情况、内容说明情况进行综合评议，最高得3分，未提供方案不得分。</w:t>
            </w:r>
          </w:p>
        </w:tc>
        <w:tc>
          <w:tcPr>
            <w:tcW w:w="709" w:type="dxa"/>
            <w:vAlign w:val="center"/>
          </w:tcPr>
          <w:p w:rsidR="00663DAB" w:rsidRPr="002B0038" w:rsidRDefault="00663DAB" w:rsidP="00B80A5B">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663DAB" w:rsidRPr="002B0038" w:rsidRDefault="00663DAB" w:rsidP="00B80A5B">
            <w:pPr>
              <w:adjustRightInd w:val="0"/>
              <w:spacing w:line="340" w:lineRule="exact"/>
              <w:jc w:val="center"/>
              <w:textAlignment w:val="baseline"/>
              <w:rPr>
                <w:rFonts w:ascii="宋体" w:hAnsi="宋体"/>
                <w:szCs w:val="21"/>
              </w:rPr>
            </w:pPr>
            <w:r w:rsidRPr="002B0038">
              <w:rPr>
                <w:rFonts w:ascii="宋体" w:hAnsi="宋体" w:hint="eastAsia"/>
                <w:szCs w:val="21"/>
              </w:rPr>
              <w:t>主观分</w:t>
            </w:r>
          </w:p>
        </w:tc>
      </w:tr>
      <w:tr w:rsidR="002B0038" w:rsidRPr="002B0038" w:rsidTr="0046743D">
        <w:trPr>
          <w:trHeight w:val="397"/>
        </w:trPr>
        <w:tc>
          <w:tcPr>
            <w:tcW w:w="954" w:type="dxa"/>
            <w:vMerge/>
            <w:vAlign w:val="center"/>
          </w:tcPr>
          <w:p w:rsidR="001152CD" w:rsidRPr="002B0038" w:rsidRDefault="001152CD" w:rsidP="00B80A5B">
            <w:pPr>
              <w:adjustRightInd w:val="0"/>
              <w:spacing w:line="340" w:lineRule="exact"/>
              <w:jc w:val="center"/>
              <w:textAlignment w:val="baseline"/>
              <w:rPr>
                <w:rFonts w:ascii="宋体" w:hAnsi="宋体"/>
                <w:kern w:val="0"/>
                <w:szCs w:val="21"/>
              </w:rPr>
            </w:pPr>
          </w:p>
        </w:tc>
        <w:tc>
          <w:tcPr>
            <w:tcW w:w="1281" w:type="dxa"/>
            <w:vMerge w:val="restart"/>
            <w:vAlign w:val="center"/>
          </w:tcPr>
          <w:p w:rsidR="001152CD" w:rsidRPr="002B0038" w:rsidRDefault="001152CD" w:rsidP="00B80A5B">
            <w:pPr>
              <w:spacing w:line="340" w:lineRule="exact"/>
              <w:jc w:val="center"/>
              <w:rPr>
                <w:rFonts w:ascii="宋体" w:hAnsi="宋体"/>
                <w:szCs w:val="21"/>
              </w:rPr>
            </w:pPr>
            <w:r w:rsidRPr="002B0038">
              <w:rPr>
                <w:rFonts w:ascii="宋体" w:hAnsi="宋体"/>
                <w:szCs w:val="21"/>
              </w:rPr>
              <w:t>9</w:t>
            </w:r>
            <w:r w:rsidRPr="002B0038">
              <w:rPr>
                <w:rFonts w:ascii="宋体" w:hAnsi="宋体" w:hint="eastAsia"/>
                <w:szCs w:val="21"/>
              </w:rPr>
              <w:t>、售后服务</w:t>
            </w:r>
          </w:p>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w:t>
            </w:r>
            <w:r w:rsidRPr="002B0038">
              <w:rPr>
                <w:rFonts w:ascii="宋体" w:hAnsi="宋体"/>
                <w:szCs w:val="21"/>
              </w:rPr>
              <w:t>6</w:t>
            </w:r>
            <w:r w:rsidRPr="002B0038">
              <w:rPr>
                <w:rFonts w:ascii="宋体" w:hAnsi="宋体" w:hint="eastAsia"/>
                <w:szCs w:val="21"/>
              </w:rPr>
              <w:t>分）</w:t>
            </w:r>
          </w:p>
        </w:tc>
        <w:tc>
          <w:tcPr>
            <w:tcW w:w="4961" w:type="dxa"/>
            <w:vAlign w:val="center"/>
          </w:tcPr>
          <w:p w:rsidR="001152CD" w:rsidRPr="002B0038" w:rsidRDefault="001152CD" w:rsidP="00B80A5B">
            <w:pPr>
              <w:spacing w:line="340" w:lineRule="exact"/>
              <w:rPr>
                <w:rFonts w:ascii="宋体" w:hAnsi="宋体"/>
                <w:szCs w:val="21"/>
              </w:rPr>
            </w:pPr>
            <w:r w:rsidRPr="002B0038">
              <w:rPr>
                <w:rFonts w:ascii="宋体" w:hAnsi="宋体"/>
                <w:szCs w:val="21"/>
              </w:rPr>
              <w:t>9</w:t>
            </w:r>
            <w:r w:rsidRPr="002B0038">
              <w:rPr>
                <w:rFonts w:ascii="宋体" w:hAnsi="宋体" w:hint="eastAsia"/>
                <w:szCs w:val="21"/>
              </w:rPr>
              <w:t>.</w:t>
            </w:r>
            <w:r w:rsidRPr="002B0038">
              <w:rPr>
                <w:rFonts w:ascii="宋体" w:hAnsi="宋体"/>
                <w:szCs w:val="21"/>
              </w:rPr>
              <w:t>1</w:t>
            </w:r>
            <w:r w:rsidRPr="002B0038">
              <w:rPr>
                <w:rFonts w:ascii="宋体" w:hAnsi="宋体" w:hint="eastAsia"/>
                <w:szCs w:val="21"/>
              </w:rPr>
              <w:t>根据投标人提供售后服务的便捷程度、响应时间、货物送达时间保证、货物数量保障、货物安全卫生保证情况综合评议，最高得</w:t>
            </w:r>
            <w:r w:rsidRPr="002B0038">
              <w:rPr>
                <w:rFonts w:ascii="宋体" w:hAnsi="宋体"/>
                <w:szCs w:val="21"/>
              </w:rPr>
              <w:t>3</w:t>
            </w:r>
            <w:r w:rsidRPr="002B0038">
              <w:rPr>
                <w:rFonts w:ascii="宋体" w:hAnsi="宋体" w:hint="eastAsia"/>
                <w:szCs w:val="21"/>
              </w:rPr>
              <w:t>分，未提供方案不得分。</w:t>
            </w:r>
          </w:p>
        </w:tc>
        <w:tc>
          <w:tcPr>
            <w:tcW w:w="709"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3</w:t>
            </w:r>
          </w:p>
        </w:tc>
        <w:tc>
          <w:tcPr>
            <w:tcW w:w="992"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主观分</w:t>
            </w:r>
          </w:p>
        </w:tc>
      </w:tr>
      <w:tr w:rsidR="002B0038" w:rsidRPr="002B0038" w:rsidTr="0046743D">
        <w:trPr>
          <w:trHeight w:val="397"/>
        </w:trPr>
        <w:tc>
          <w:tcPr>
            <w:tcW w:w="954" w:type="dxa"/>
            <w:vMerge/>
            <w:vAlign w:val="center"/>
          </w:tcPr>
          <w:p w:rsidR="001152CD" w:rsidRPr="002B0038" w:rsidRDefault="001152CD" w:rsidP="00B80A5B">
            <w:pPr>
              <w:adjustRightInd w:val="0"/>
              <w:spacing w:line="340" w:lineRule="exact"/>
              <w:jc w:val="center"/>
              <w:textAlignment w:val="baseline"/>
              <w:rPr>
                <w:rFonts w:ascii="宋体" w:hAnsi="宋体"/>
                <w:kern w:val="0"/>
                <w:szCs w:val="21"/>
              </w:rPr>
            </w:pPr>
          </w:p>
        </w:tc>
        <w:tc>
          <w:tcPr>
            <w:tcW w:w="1281" w:type="dxa"/>
            <w:vMerge/>
            <w:vAlign w:val="center"/>
          </w:tcPr>
          <w:p w:rsidR="001152CD" w:rsidRPr="002B0038" w:rsidRDefault="001152CD" w:rsidP="00B80A5B">
            <w:pPr>
              <w:spacing w:line="340" w:lineRule="exact"/>
              <w:jc w:val="center"/>
              <w:rPr>
                <w:rFonts w:ascii="宋体" w:hAnsi="宋体"/>
                <w:szCs w:val="21"/>
              </w:rPr>
            </w:pPr>
          </w:p>
        </w:tc>
        <w:tc>
          <w:tcPr>
            <w:tcW w:w="4961" w:type="dxa"/>
            <w:vAlign w:val="center"/>
          </w:tcPr>
          <w:p w:rsidR="001152CD" w:rsidRPr="002B0038" w:rsidRDefault="001152CD" w:rsidP="00B80A5B">
            <w:pPr>
              <w:spacing w:line="340" w:lineRule="exact"/>
              <w:rPr>
                <w:rFonts w:ascii="宋体" w:hAnsi="宋体"/>
                <w:szCs w:val="21"/>
              </w:rPr>
            </w:pPr>
            <w:r w:rsidRPr="002B0038">
              <w:rPr>
                <w:rFonts w:ascii="宋体" w:hAnsi="宋体" w:hint="eastAsia"/>
                <w:szCs w:val="21"/>
              </w:rPr>
              <w:t>9.</w:t>
            </w:r>
            <w:r w:rsidRPr="002B0038">
              <w:rPr>
                <w:rFonts w:ascii="宋体" w:hAnsi="宋体"/>
                <w:szCs w:val="21"/>
              </w:rPr>
              <w:t>2</w:t>
            </w:r>
            <w:r w:rsidRPr="002B0038">
              <w:rPr>
                <w:rFonts w:ascii="宋体" w:hAnsi="宋体" w:hint="eastAsia"/>
                <w:szCs w:val="21"/>
              </w:rPr>
              <w:t>根据投标人提供的售后服务的退换货方案、食品安全承诺措施情况综合评议，最高得3分，未提供方案不得分。</w:t>
            </w:r>
          </w:p>
        </w:tc>
        <w:tc>
          <w:tcPr>
            <w:tcW w:w="709"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3</w:t>
            </w:r>
          </w:p>
        </w:tc>
        <w:tc>
          <w:tcPr>
            <w:tcW w:w="992"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主观分</w:t>
            </w:r>
          </w:p>
        </w:tc>
      </w:tr>
      <w:tr w:rsidR="002B0038" w:rsidRPr="002B0038" w:rsidTr="0046743D">
        <w:trPr>
          <w:trHeight w:val="397"/>
        </w:trPr>
        <w:tc>
          <w:tcPr>
            <w:tcW w:w="954" w:type="dxa"/>
            <w:vMerge/>
            <w:vAlign w:val="center"/>
          </w:tcPr>
          <w:p w:rsidR="001152CD" w:rsidRPr="002B0038" w:rsidRDefault="001152CD" w:rsidP="00B80A5B">
            <w:pPr>
              <w:adjustRightInd w:val="0"/>
              <w:spacing w:line="340" w:lineRule="exact"/>
              <w:jc w:val="center"/>
              <w:textAlignment w:val="baseline"/>
              <w:rPr>
                <w:rFonts w:ascii="宋体" w:hAnsi="宋体"/>
                <w:kern w:val="0"/>
                <w:szCs w:val="21"/>
              </w:rPr>
            </w:pPr>
          </w:p>
        </w:tc>
        <w:tc>
          <w:tcPr>
            <w:tcW w:w="1281"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1</w:t>
            </w:r>
            <w:r w:rsidRPr="002B0038">
              <w:rPr>
                <w:rFonts w:ascii="宋体" w:hAnsi="宋体"/>
                <w:szCs w:val="21"/>
              </w:rPr>
              <w:t>0</w:t>
            </w:r>
            <w:r w:rsidRPr="002B0038">
              <w:rPr>
                <w:rFonts w:ascii="宋体" w:hAnsi="宋体" w:hint="eastAsia"/>
                <w:szCs w:val="21"/>
              </w:rPr>
              <w:t>、应急保障（3分）</w:t>
            </w:r>
          </w:p>
        </w:tc>
        <w:tc>
          <w:tcPr>
            <w:tcW w:w="4961" w:type="dxa"/>
            <w:vAlign w:val="center"/>
          </w:tcPr>
          <w:p w:rsidR="001152CD" w:rsidRPr="002B0038" w:rsidRDefault="001152CD" w:rsidP="00B80A5B">
            <w:pPr>
              <w:spacing w:line="340" w:lineRule="exact"/>
              <w:rPr>
                <w:rFonts w:ascii="宋体" w:hAnsi="宋体"/>
                <w:szCs w:val="21"/>
              </w:rPr>
            </w:pPr>
            <w:r w:rsidRPr="002B0038">
              <w:rPr>
                <w:rFonts w:ascii="宋体" w:hAnsi="宋体" w:hint="eastAsia"/>
                <w:szCs w:val="21"/>
              </w:rPr>
              <w:t>对突发事件（包括台风、暴雨、冰雪等灾害性天气及其他突发事件）的应急预案及相应的措施，重点说明如何快速调配人员提供服务、集体操作流程、措施等进行综合</w:t>
            </w:r>
            <w:r w:rsidRPr="002B0038">
              <w:rPr>
                <w:rFonts w:ascii="宋体" w:hAnsi="宋体"/>
                <w:szCs w:val="21"/>
              </w:rPr>
              <w:t>评议</w:t>
            </w:r>
            <w:r w:rsidRPr="002B0038">
              <w:rPr>
                <w:rFonts w:ascii="宋体" w:hAnsi="宋体" w:hint="eastAsia"/>
                <w:szCs w:val="21"/>
              </w:rPr>
              <w:t>，最高得3分，未提供不得分。</w:t>
            </w:r>
          </w:p>
        </w:tc>
        <w:tc>
          <w:tcPr>
            <w:tcW w:w="709"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3</w:t>
            </w:r>
          </w:p>
        </w:tc>
        <w:tc>
          <w:tcPr>
            <w:tcW w:w="992"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主观分</w:t>
            </w:r>
          </w:p>
        </w:tc>
      </w:tr>
      <w:tr w:rsidR="002B0038" w:rsidRPr="002B0038" w:rsidTr="0046743D">
        <w:trPr>
          <w:trHeight w:val="397"/>
        </w:trPr>
        <w:tc>
          <w:tcPr>
            <w:tcW w:w="954" w:type="dxa"/>
            <w:vMerge/>
            <w:vAlign w:val="center"/>
          </w:tcPr>
          <w:p w:rsidR="001152CD" w:rsidRPr="002B0038" w:rsidRDefault="001152CD" w:rsidP="00B80A5B">
            <w:pPr>
              <w:adjustRightInd w:val="0"/>
              <w:spacing w:line="340" w:lineRule="exact"/>
              <w:jc w:val="center"/>
              <w:textAlignment w:val="baseline"/>
              <w:rPr>
                <w:rFonts w:ascii="宋体" w:hAnsi="宋体"/>
                <w:kern w:val="0"/>
                <w:szCs w:val="21"/>
              </w:rPr>
            </w:pPr>
          </w:p>
        </w:tc>
        <w:tc>
          <w:tcPr>
            <w:tcW w:w="1281"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1</w:t>
            </w:r>
            <w:r w:rsidRPr="002B0038">
              <w:rPr>
                <w:rFonts w:ascii="宋体" w:hAnsi="宋体"/>
                <w:szCs w:val="21"/>
              </w:rPr>
              <w:t>1</w:t>
            </w:r>
            <w:r w:rsidRPr="002B0038">
              <w:rPr>
                <w:rFonts w:ascii="宋体" w:hAnsi="宋体" w:hint="eastAsia"/>
                <w:szCs w:val="21"/>
              </w:rPr>
              <w:t>、其他优惠承诺</w:t>
            </w:r>
          </w:p>
          <w:p w:rsidR="001152CD" w:rsidRPr="002B0038" w:rsidRDefault="001152CD" w:rsidP="00CD441D">
            <w:pPr>
              <w:spacing w:line="340" w:lineRule="exact"/>
              <w:jc w:val="center"/>
              <w:rPr>
                <w:rFonts w:ascii="宋体" w:hAnsi="宋体"/>
                <w:szCs w:val="21"/>
              </w:rPr>
            </w:pPr>
            <w:r w:rsidRPr="002B0038">
              <w:rPr>
                <w:rFonts w:ascii="宋体" w:hAnsi="宋体" w:hint="eastAsia"/>
                <w:szCs w:val="21"/>
              </w:rPr>
              <w:t>（</w:t>
            </w:r>
            <w:r w:rsidR="00CD441D" w:rsidRPr="002B0038">
              <w:rPr>
                <w:rFonts w:ascii="宋体" w:hAnsi="宋体" w:hint="eastAsia"/>
                <w:szCs w:val="21"/>
              </w:rPr>
              <w:t>2</w:t>
            </w:r>
            <w:r w:rsidRPr="002B0038">
              <w:rPr>
                <w:rFonts w:ascii="宋体" w:hAnsi="宋体" w:hint="eastAsia"/>
                <w:szCs w:val="21"/>
              </w:rPr>
              <w:t>分）</w:t>
            </w:r>
          </w:p>
        </w:tc>
        <w:tc>
          <w:tcPr>
            <w:tcW w:w="4961" w:type="dxa"/>
            <w:vAlign w:val="center"/>
          </w:tcPr>
          <w:p w:rsidR="001152CD" w:rsidRPr="002B0038" w:rsidRDefault="001152CD" w:rsidP="00B80A5B">
            <w:pPr>
              <w:spacing w:line="340" w:lineRule="exact"/>
              <w:rPr>
                <w:rFonts w:ascii="宋体" w:hAnsi="宋体"/>
                <w:szCs w:val="21"/>
              </w:rPr>
            </w:pPr>
            <w:r w:rsidRPr="002B0038">
              <w:rPr>
                <w:rFonts w:ascii="宋体" w:hAnsi="宋体" w:hint="eastAsia"/>
                <w:szCs w:val="21"/>
              </w:rPr>
              <w:t>根据投标人在投标文件中提供的其他增值服务承诺情况综合评议，最高得</w:t>
            </w:r>
            <w:r w:rsidRPr="002B0038">
              <w:rPr>
                <w:rFonts w:ascii="宋体" w:hAnsi="宋体"/>
                <w:szCs w:val="21"/>
              </w:rPr>
              <w:t>2</w:t>
            </w:r>
            <w:r w:rsidRPr="002B0038">
              <w:rPr>
                <w:rFonts w:ascii="宋体" w:hAnsi="宋体" w:hint="eastAsia"/>
                <w:szCs w:val="21"/>
              </w:rPr>
              <w:t>分，未提供方案不得分。</w:t>
            </w:r>
          </w:p>
        </w:tc>
        <w:tc>
          <w:tcPr>
            <w:tcW w:w="709" w:type="dxa"/>
            <w:vAlign w:val="center"/>
          </w:tcPr>
          <w:p w:rsidR="001152CD" w:rsidRPr="002B0038" w:rsidRDefault="00CD441D" w:rsidP="00B80A5B">
            <w:pPr>
              <w:spacing w:line="340" w:lineRule="exact"/>
              <w:jc w:val="center"/>
              <w:rPr>
                <w:rFonts w:ascii="宋体" w:hAnsi="宋体"/>
                <w:szCs w:val="21"/>
              </w:rPr>
            </w:pPr>
            <w:r w:rsidRPr="002B0038">
              <w:rPr>
                <w:rFonts w:ascii="宋体" w:hAnsi="宋体" w:hint="eastAsia"/>
                <w:szCs w:val="21"/>
              </w:rPr>
              <w:t>2</w:t>
            </w:r>
          </w:p>
        </w:tc>
        <w:tc>
          <w:tcPr>
            <w:tcW w:w="992" w:type="dxa"/>
            <w:vAlign w:val="center"/>
          </w:tcPr>
          <w:p w:rsidR="001152CD" w:rsidRPr="002B0038" w:rsidRDefault="001152CD" w:rsidP="00B80A5B">
            <w:pPr>
              <w:spacing w:line="340" w:lineRule="exact"/>
              <w:jc w:val="center"/>
              <w:rPr>
                <w:rFonts w:ascii="宋体" w:hAnsi="宋体"/>
                <w:szCs w:val="21"/>
              </w:rPr>
            </w:pPr>
            <w:r w:rsidRPr="002B0038">
              <w:rPr>
                <w:rFonts w:ascii="宋体" w:hAnsi="宋体" w:hint="eastAsia"/>
                <w:szCs w:val="21"/>
              </w:rPr>
              <w:t>主观分</w:t>
            </w:r>
          </w:p>
        </w:tc>
      </w:tr>
    </w:tbl>
    <w:p w:rsidR="00A92BDB" w:rsidRPr="002B0038" w:rsidRDefault="00E81A74" w:rsidP="00E81A74">
      <w:pPr>
        <w:pStyle w:val="afffff4"/>
        <w:spacing w:line="360" w:lineRule="auto"/>
        <w:jc w:val="both"/>
        <w:rPr>
          <w:rFonts w:ascii="宋体" w:eastAsia="宋体" w:hAnsi="宋体"/>
          <w:b w:val="0"/>
          <w:bCs w:val="0"/>
          <w:kern w:val="2"/>
          <w:sz w:val="21"/>
          <w:szCs w:val="21"/>
        </w:rPr>
      </w:pPr>
      <w:r w:rsidRPr="002B0038">
        <w:rPr>
          <w:rFonts w:ascii="宋体" w:eastAsia="宋体" w:hAnsi="宋体" w:hint="eastAsia"/>
          <w:b w:val="0"/>
          <w:bCs w:val="0"/>
          <w:kern w:val="2"/>
          <w:sz w:val="21"/>
          <w:szCs w:val="21"/>
        </w:rPr>
        <w:t>评委签名：                                 日  期：</w:t>
      </w:r>
    </w:p>
    <w:p w:rsidR="00A92BDB" w:rsidRPr="002B0038" w:rsidRDefault="00A92BDB">
      <w:pPr>
        <w:widowControl/>
        <w:jc w:val="left"/>
        <w:rPr>
          <w:rFonts w:ascii="宋体" w:hAnsi="宋体"/>
          <w:szCs w:val="21"/>
        </w:rPr>
      </w:pPr>
      <w:r w:rsidRPr="002B0038">
        <w:rPr>
          <w:rFonts w:ascii="宋体" w:hAnsi="宋体"/>
          <w:b/>
          <w:bCs/>
          <w:szCs w:val="21"/>
        </w:rPr>
        <w:br w:type="page"/>
      </w:r>
    </w:p>
    <w:p w:rsidR="00A92BDB" w:rsidRPr="002B0038" w:rsidRDefault="00A92BDB" w:rsidP="00A92BDB">
      <w:pPr>
        <w:widowControl/>
        <w:jc w:val="left"/>
        <w:rPr>
          <w:rFonts w:ascii="宋体" w:hAnsi="宋体"/>
          <w:b/>
          <w:bCs/>
          <w:kern w:val="0"/>
          <w:sz w:val="28"/>
          <w:szCs w:val="32"/>
        </w:rPr>
      </w:pPr>
      <w:r w:rsidRPr="002B0038">
        <w:rPr>
          <w:rFonts w:ascii="宋体" w:hAnsi="宋体" w:hint="eastAsia"/>
          <w:b/>
          <w:szCs w:val="21"/>
        </w:rPr>
        <w:lastRenderedPageBreak/>
        <w:t>适用于标项二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281"/>
        <w:gridCol w:w="3118"/>
        <w:gridCol w:w="1843"/>
        <w:gridCol w:w="709"/>
        <w:gridCol w:w="992"/>
      </w:tblGrid>
      <w:tr w:rsidR="002B0038" w:rsidRPr="002B0038" w:rsidTr="00F8459D">
        <w:trPr>
          <w:trHeight w:val="397"/>
        </w:trPr>
        <w:tc>
          <w:tcPr>
            <w:tcW w:w="954" w:type="dxa"/>
            <w:vAlign w:val="center"/>
          </w:tcPr>
          <w:p w:rsidR="00A92BDB" w:rsidRPr="002B0038" w:rsidRDefault="00A92BDB" w:rsidP="00F8459D">
            <w:pPr>
              <w:adjustRightInd w:val="0"/>
              <w:spacing w:line="300" w:lineRule="exact"/>
              <w:jc w:val="center"/>
              <w:textAlignment w:val="baseline"/>
              <w:rPr>
                <w:rFonts w:ascii="宋体" w:hAnsi="宋体"/>
                <w:b/>
                <w:kern w:val="0"/>
                <w:szCs w:val="21"/>
              </w:rPr>
            </w:pPr>
            <w:r w:rsidRPr="002B0038">
              <w:rPr>
                <w:rFonts w:ascii="宋体" w:hAnsi="宋体" w:hint="eastAsia"/>
                <w:b/>
                <w:kern w:val="0"/>
                <w:szCs w:val="21"/>
              </w:rPr>
              <w:t>项目</w:t>
            </w:r>
          </w:p>
        </w:tc>
        <w:tc>
          <w:tcPr>
            <w:tcW w:w="6242" w:type="dxa"/>
            <w:gridSpan w:val="3"/>
            <w:vAlign w:val="center"/>
          </w:tcPr>
          <w:p w:rsidR="00A92BDB" w:rsidRPr="002B0038" w:rsidRDefault="00A92BDB" w:rsidP="00F8459D">
            <w:pPr>
              <w:adjustRightInd w:val="0"/>
              <w:spacing w:line="300" w:lineRule="exact"/>
              <w:jc w:val="center"/>
              <w:textAlignment w:val="baseline"/>
              <w:rPr>
                <w:rFonts w:ascii="宋体" w:hAnsi="宋体"/>
                <w:b/>
                <w:kern w:val="0"/>
                <w:szCs w:val="21"/>
              </w:rPr>
            </w:pPr>
            <w:r w:rsidRPr="002B0038">
              <w:rPr>
                <w:rFonts w:ascii="宋体" w:hAnsi="宋体" w:hint="eastAsia"/>
                <w:b/>
                <w:kern w:val="0"/>
                <w:szCs w:val="21"/>
              </w:rPr>
              <w:t>评标要点及说明</w:t>
            </w:r>
          </w:p>
        </w:tc>
        <w:tc>
          <w:tcPr>
            <w:tcW w:w="709" w:type="dxa"/>
            <w:vAlign w:val="center"/>
          </w:tcPr>
          <w:p w:rsidR="00A92BDB" w:rsidRPr="002B0038" w:rsidRDefault="00A92BDB" w:rsidP="00F8459D">
            <w:pPr>
              <w:adjustRightInd w:val="0"/>
              <w:spacing w:line="300" w:lineRule="exact"/>
              <w:jc w:val="center"/>
              <w:textAlignment w:val="baseline"/>
              <w:rPr>
                <w:rFonts w:ascii="宋体" w:hAnsi="宋体"/>
                <w:b/>
                <w:kern w:val="0"/>
                <w:szCs w:val="21"/>
              </w:rPr>
            </w:pPr>
            <w:r w:rsidRPr="002B0038">
              <w:rPr>
                <w:rFonts w:ascii="宋体" w:hAnsi="宋体" w:hint="eastAsia"/>
                <w:b/>
                <w:kern w:val="0"/>
                <w:szCs w:val="21"/>
              </w:rPr>
              <w:t>分值</w:t>
            </w:r>
          </w:p>
        </w:tc>
        <w:tc>
          <w:tcPr>
            <w:tcW w:w="992" w:type="dxa"/>
            <w:vAlign w:val="center"/>
          </w:tcPr>
          <w:p w:rsidR="00A92BDB" w:rsidRPr="002B0038" w:rsidRDefault="00A92BDB" w:rsidP="00F8459D">
            <w:pPr>
              <w:adjustRightInd w:val="0"/>
              <w:spacing w:line="300" w:lineRule="exact"/>
              <w:ind w:leftChars="-50" w:left="-105" w:rightChars="-50" w:right="-105"/>
              <w:jc w:val="center"/>
              <w:textAlignment w:val="baseline"/>
              <w:rPr>
                <w:rFonts w:ascii="宋体" w:hAnsi="宋体"/>
                <w:b/>
                <w:kern w:val="0"/>
                <w:szCs w:val="21"/>
              </w:rPr>
            </w:pPr>
            <w:r w:rsidRPr="002B0038">
              <w:rPr>
                <w:rFonts w:ascii="宋体" w:hAnsi="宋体" w:hint="eastAsia"/>
                <w:b/>
                <w:kern w:val="0"/>
                <w:szCs w:val="21"/>
              </w:rPr>
              <w:t>主观或客观分属性</w:t>
            </w:r>
          </w:p>
        </w:tc>
      </w:tr>
      <w:tr w:rsidR="002B0038" w:rsidRPr="002B0038" w:rsidTr="00A92BDB">
        <w:trPr>
          <w:trHeight w:val="524"/>
        </w:trPr>
        <w:tc>
          <w:tcPr>
            <w:tcW w:w="954" w:type="dxa"/>
            <w:vMerge w:val="restart"/>
            <w:vAlign w:val="center"/>
          </w:tcPr>
          <w:p w:rsidR="00A92BDB" w:rsidRPr="002B0038" w:rsidRDefault="00A92BDB" w:rsidP="00F8459D">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价格</w:t>
            </w:r>
          </w:p>
          <w:p w:rsidR="00A92BDB" w:rsidRPr="002B0038" w:rsidRDefault="00A92BDB" w:rsidP="00F8459D">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(30分)</w:t>
            </w:r>
          </w:p>
        </w:tc>
        <w:tc>
          <w:tcPr>
            <w:tcW w:w="4399" w:type="dxa"/>
            <w:gridSpan w:val="2"/>
            <w:vMerge w:val="restart"/>
            <w:vAlign w:val="center"/>
          </w:tcPr>
          <w:p w:rsidR="00A92BDB" w:rsidRPr="002B0038" w:rsidRDefault="00A92BDB" w:rsidP="00F8459D">
            <w:pPr>
              <w:spacing w:line="340" w:lineRule="exact"/>
              <w:rPr>
                <w:rFonts w:asciiTheme="minorEastAsia" w:eastAsiaTheme="minorEastAsia" w:hAnsiTheme="minorEastAsia"/>
                <w:szCs w:val="21"/>
              </w:rPr>
            </w:pPr>
            <w:r w:rsidRPr="002B0038">
              <w:rPr>
                <w:rFonts w:asciiTheme="minorEastAsia" w:eastAsiaTheme="minorEastAsia" w:hAnsiTheme="minorEastAsia" w:hint="eastAsia"/>
                <w:szCs w:val="21"/>
              </w:rPr>
              <w:t>满足招标文件要求且投标下浮率最大的投标报价为评标基准价，其价格分为满分。</w:t>
            </w:r>
          </w:p>
          <w:p w:rsidR="00A92BDB" w:rsidRPr="002B0038" w:rsidRDefault="00A92BDB" w:rsidP="00F8459D">
            <w:pPr>
              <w:spacing w:line="340" w:lineRule="exact"/>
              <w:rPr>
                <w:rFonts w:asciiTheme="minorEastAsia" w:eastAsiaTheme="minorEastAsia" w:hAnsiTheme="minorEastAsia"/>
                <w:szCs w:val="21"/>
              </w:rPr>
            </w:pPr>
            <w:r w:rsidRPr="002B0038">
              <w:rPr>
                <w:rFonts w:asciiTheme="minorEastAsia" w:eastAsiaTheme="minorEastAsia" w:hAnsiTheme="minorEastAsia" w:hint="eastAsia"/>
                <w:szCs w:val="21"/>
              </w:rPr>
              <w:t>其他投标人的价格分统一按照下列公式计算：</w:t>
            </w:r>
          </w:p>
          <w:p w:rsidR="00A92BDB" w:rsidRPr="002B0038" w:rsidRDefault="00A92BDB" w:rsidP="00F8459D">
            <w:pPr>
              <w:spacing w:line="340" w:lineRule="exact"/>
              <w:rPr>
                <w:rFonts w:asciiTheme="minorEastAsia" w:eastAsiaTheme="minorEastAsia" w:hAnsiTheme="minorEastAsia"/>
                <w:szCs w:val="21"/>
              </w:rPr>
            </w:pPr>
            <w:r w:rsidRPr="002B0038">
              <w:rPr>
                <w:rFonts w:ascii="宋体" w:hAnsi="宋体" w:hint="eastAsia"/>
                <w:szCs w:val="21"/>
              </w:rPr>
              <w:t>投标报价得分</w:t>
            </w:r>
            <w:r w:rsidRPr="002B0038">
              <w:rPr>
                <w:rFonts w:ascii="宋体" w:hAnsi="宋体"/>
                <w:szCs w:val="21"/>
              </w:rPr>
              <w:t>=[</w:t>
            </w:r>
            <w:r w:rsidRPr="002B0038">
              <w:rPr>
                <w:rFonts w:ascii="宋体" w:hAnsi="宋体" w:hint="eastAsia"/>
                <w:szCs w:val="21"/>
              </w:rPr>
              <w:t>（</w:t>
            </w:r>
            <w:r w:rsidRPr="002B0038">
              <w:rPr>
                <w:rFonts w:ascii="宋体" w:hAnsi="宋体"/>
                <w:szCs w:val="21"/>
              </w:rPr>
              <w:t>1-</w:t>
            </w:r>
            <w:r w:rsidRPr="002B0038">
              <w:rPr>
                <w:rFonts w:ascii="宋体" w:hAnsi="宋体" w:hint="eastAsia"/>
                <w:szCs w:val="21"/>
              </w:rPr>
              <w:t>最大投标下浮率报价）</w:t>
            </w:r>
            <w:r w:rsidRPr="002B0038">
              <w:rPr>
                <w:rFonts w:ascii="宋体" w:hAnsi="宋体"/>
                <w:szCs w:val="21"/>
              </w:rPr>
              <w:t>/</w:t>
            </w:r>
            <w:r w:rsidRPr="002B0038">
              <w:rPr>
                <w:rFonts w:ascii="宋体" w:hAnsi="宋体" w:hint="eastAsia"/>
                <w:szCs w:val="21"/>
              </w:rPr>
              <w:t>（</w:t>
            </w:r>
            <w:r w:rsidRPr="002B0038">
              <w:rPr>
                <w:rFonts w:ascii="宋体" w:hAnsi="宋体"/>
                <w:szCs w:val="21"/>
              </w:rPr>
              <w:t>1-</w:t>
            </w:r>
            <w:r w:rsidRPr="002B0038">
              <w:rPr>
                <w:rFonts w:ascii="宋体" w:hAnsi="宋体" w:hint="eastAsia"/>
                <w:szCs w:val="21"/>
              </w:rPr>
              <w:t>投标下浮率报价）</w:t>
            </w:r>
            <w:r w:rsidRPr="002B0038">
              <w:rPr>
                <w:rFonts w:ascii="宋体" w:hAnsi="宋体"/>
                <w:szCs w:val="21"/>
              </w:rPr>
              <w:t>]×</w:t>
            </w:r>
            <w:r w:rsidRPr="002B0038">
              <w:rPr>
                <w:rFonts w:asciiTheme="minorEastAsia" w:eastAsiaTheme="minorEastAsia" w:hAnsiTheme="minorEastAsia" w:hint="eastAsia"/>
                <w:szCs w:val="21"/>
              </w:rPr>
              <w:t>30</w:t>
            </w:r>
          </w:p>
          <w:p w:rsidR="00A92BDB" w:rsidRPr="002B0038" w:rsidRDefault="00A92BDB" w:rsidP="00F8459D">
            <w:pPr>
              <w:spacing w:line="340" w:lineRule="exact"/>
              <w:rPr>
                <w:rFonts w:ascii="宋体" w:hAnsi="宋体"/>
                <w:szCs w:val="21"/>
              </w:rPr>
            </w:pPr>
            <w:r w:rsidRPr="002B0038">
              <w:rPr>
                <w:rFonts w:ascii="宋体" w:hAnsi="宋体" w:hint="eastAsia"/>
                <w:szCs w:val="21"/>
              </w:rPr>
              <w:t>（</w:t>
            </w:r>
            <w:r w:rsidRPr="002B0038">
              <w:rPr>
                <w:rFonts w:asciiTheme="minorEastAsia" w:eastAsiaTheme="minorEastAsia" w:hAnsiTheme="minorEastAsia" w:hint="eastAsia"/>
                <w:szCs w:val="21"/>
              </w:rPr>
              <w:t>小数点后四舍五入保留二位小数</w:t>
            </w:r>
            <w:r w:rsidRPr="002B0038">
              <w:rPr>
                <w:rFonts w:ascii="宋体" w:hAnsi="宋体" w:hint="eastAsia"/>
                <w:szCs w:val="21"/>
              </w:rPr>
              <w:t>）</w:t>
            </w:r>
            <w:r w:rsidRPr="002B0038">
              <w:rPr>
                <w:rFonts w:asciiTheme="minorEastAsia" w:eastAsiaTheme="minorEastAsia" w:hAnsiTheme="minorEastAsia" w:hint="eastAsia"/>
                <w:szCs w:val="21"/>
              </w:rPr>
              <w:t>。</w:t>
            </w:r>
          </w:p>
        </w:tc>
        <w:tc>
          <w:tcPr>
            <w:tcW w:w="1843" w:type="dxa"/>
            <w:vAlign w:val="center"/>
          </w:tcPr>
          <w:p w:rsidR="00A92BDB" w:rsidRPr="002B0038" w:rsidRDefault="00A92BDB" w:rsidP="00A92BDB">
            <w:pPr>
              <w:spacing w:line="340" w:lineRule="exact"/>
              <w:jc w:val="center"/>
              <w:rPr>
                <w:rFonts w:ascii="宋体" w:hAnsi="宋体"/>
                <w:szCs w:val="21"/>
              </w:rPr>
            </w:pPr>
            <w:r w:rsidRPr="002B0038">
              <w:rPr>
                <w:rFonts w:ascii="宋体" w:hAnsi="宋体" w:hint="eastAsia"/>
                <w:szCs w:val="21"/>
              </w:rPr>
              <w:t>蔬菜类</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5</w:t>
            </w:r>
          </w:p>
        </w:tc>
        <w:tc>
          <w:tcPr>
            <w:tcW w:w="992" w:type="dxa"/>
            <w:vMerge w:val="restart"/>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客观分</w:t>
            </w:r>
          </w:p>
        </w:tc>
      </w:tr>
      <w:tr w:rsidR="002B0038" w:rsidRPr="002B0038" w:rsidTr="00A92BDB">
        <w:trPr>
          <w:trHeight w:val="41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4399" w:type="dxa"/>
            <w:gridSpan w:val="2"/>
            <w:vMerge/>
            <w:vAlign w:val="center"/>
          </w:tcPr>
          <w:p w:rsidR="00A92BDB" w:rsidRPr="002B0038" w:rsidRDefault="00A92BDB" w:rsidP="00F8459D">
            <w:pPr>
              <w:spacing w:line="340" w:lineRule="exact"/>
              <w:rPr>
                <w:rFonts w:asciiTheme="minorEastAsia" w:eastAsiaTheme="minorEastAsia" w:hAnsiTheme="minorEastAsia"/>
                <w:szCs w:val="21"/>
              </w:rPr>
            </w:pPr>
          </w:p>
        </w:tc>
        <w:tc>
          <w:tcPr>
            <w:tcW w:w="1843" w:type="dxa"/>
            <w:vAlign w:val="center"/>
          </w:tcPr>
          <w:p w:rsidR="00A92BDB" w:rsidRPr="002B0038" w:rsidRDefault="00A92BDB" w:rsidP="00A92BDB">
            <w:pPr>
              <w:spacing w:line="340" w:lineRule="exact"/>
              <w:jc w:val="center"/>
              <w:rPr>
                <w:rFonts w:ascii="宋体" w:hAnsi="宋体"/>
                <w:szCs w:val="21"/>
              </w:rPr>
            </w:pPr>
            <w:r w:rsidRPr="002B0038">
              <w:rPr>
                <w:rFonts w:ascii="宋体" w:hAnsi="宋体" w:hint="eastAsia"/>
                <w:szCs w:val="21"/>
              </w:rPr>
              <w:t>水产类</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12</w:t>
            </w:r>
          </w:p>
        </w:tc>
        <w:tc>
          <w:tcPr>
            <w:tcW w:w="992" w:type="dxa"/>
            <w:vMerge/>
            <w:vAlign w:val="center"/>
          </w:tcPr>
          <w:p w:rsidR="00A92BDB" w:rsidRPr="002B0038" w:rsidRDefault="00A92BDB" w:rsidP="00F8459D">
            <w:pPr>
              <w:spacing w:line="340" w:lineRule="exact"/>
              <w:jc w:val="center"/>
              <w:rPr>
                <w:rFonts w:ascii="宋体" w:hAnsi="宋体"/>
                <w:szCs w:val="21"/>
              </w:rPr>
            </w:pPr>
          </w:p>
        </w:tc>
      </w:tr>
      <w:tr w:rsidR="002B0038" w:rsidRPr="002B0038" w:rsidTr="00A92BDB">
        <w:trPr>
          <w:trHeight w:val="551"/>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4399" w:type="dxa"/>
            <w:gridSpan w:val="2"/>
            <w:vMerge/>
            <w:vAlign w:val="center"/>
          </w:tcPr>
          <w:p w:rsidR="00A92BDB" w:rsidRPr="002B0038" w:rsidRDefault="00A92BDB" w:rsidP="00F8459D">
            <w:pPr>
              <w:spacing w:line="340" w:lineRule="exact"/>
              <w:rPr>
                <w:rFonts w:asciiTheme="minorEastAsia" w:eastAsiaTheme="minorEastAsia" w:hAnsiTheme="minorEastAsia"/>
                <w:szCs w:val="21"/>
              </w:rPr>
            </w:pPr>
          </w:p>
        </w:tc>
        <w:tc>
          <w:tcPr>
            <w:tcW w:w="1843" w:type="dxa"/>
            <w:vAlign w:val="center"/>
          </w:tcPr>
          <w:p w:rsidR="00A92BDB" w:rsidRPr="002B0038" w:rsidRDefault="00A92BDB" w:rsidP="00A92BDB">
            <w:pPr>
              <w:spacing w:line="340" w:lineRule="exact"/>
              <w:jc w:val="center"/>
              <w:rPr>
                <w:rFonts w:ascii="宋体" w:hAnsi="宋体"/>
                <w:szCs w:val="21"/>
              </w:rPr>
            </w:pPr>
            <w:r w:rsidRPr="002B0038">
              <w:rPr>
                <w:rFonts w:ascii="宋体" w:hAnsi="宋体" w:hint="eastAsia"/>
                <w:szCs w:val="21"/>
              </w:rPr>
              <w:t>蛋类、豆制品类</w:t>
            </w:r>
            <w:r w:rsidR="00367D9D" w:rsidRPr="002B0038">
              <w:rPr>
                <w:rFonts w:ascii="宋体" w:hAnsi="宋体" w:hint="eastAsia"/>
                <w:szCs w:val="21"/>
              </w:rPr>
              <w:t>、面食类</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8</w:t>
            </w:r>
          </w:p>
        </w:tc>
        <w:tc>
          <w:tcPr>
            <w:tcW w:w="992" w:type="dxa"/>
            <w:vMerge/>
            <w:vAlign w:val="center"/>
          </w:tcPr>
          <w:p w:rsidR="00A92BDB" w:rsidRPr="002B0038" w:rsidRDefault="00A92BDB" w:rsidP="00F8459D">
            <w:pPr>
              <w:spacing w:line="340" w:lineRule="exact"/>
              <w:jc w:val="center"/>
              <w:rPr>
                <w:rFonts w:ascii="宋体" w:hAnsi="宋体"/>
                <w:szCs w:val="21"/>
              </w:rPr>
            </w:pPr>
          </w:p>
        </w:tc>
      </w:tr>
      <w:tr w:rsidR="002B0038" w:rsidRPr="002B0038" w:rsidTr="00A92BDB">
        <w:trPr>
          <w:trHeight w:val="600"/>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4399" w:type="dxa"/>
            <w:gridSpan w:val="2"/>
            <w:vMerge/>
            <w:vAlign w:val="center"/>
          </w:tcPr>
          <w:p w:rsidR="00A92BDB" w:rsidRPr="002B0038" w:rsidRDefault="00A92BDB" w:rsidP="00F8459D">
            <w:pPr>
              <w:spacing w:line="340" w:lineRule="exact"/>
              <w:rPr>
                <w:rFonts w:asciiTheme="minorEastAsia" w:eastAsiaTheme="minorEastAsia" w:hAnsiTheme="minorEastAsia"/>
                <w:szCs w:val="21"/>
              </w:rPr>
            </w:pPr>
          </w:p>
        </w:tc>
        <w:tc>
          <w:tcPr>
            <w:tcW w:w="1843" w:type="dxa"/>
            <w:vAlign w:val="center"/>
          </w:tcPr>
          <w:p w:rsidR="00A92BDB" w:rsidRPr="002B0038" w:rsidRDefault="00A92BDB" w:rsidP="00A92BDB">
            <w:pPr>
              <w:spacing w:line="340" w:lineRule="exact"/>
              <w:jc w:val="center"/>
              <w:rPr>
                <w:rFonts w:ascii="宋体" w:hAnsi="宋体"/>
                <w:szCs w:val="21"/>
              </w:rPr>
            </w:pPr>
            <w:r w:rsidRPr="002B0038">
              <w:rPr>
                <w:rFonts w:ascii="宋体" w:hAnsi="宋体" w:hint="eastAsia"/>
                <w:szCs w:val="21"/>
              </w:rPr>
              <w:t>酱腌菜类、干货类、佐料类</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5</w:t>
            </w:r>
          </w:p>
        </w:tc>
        <w:tc>
          <w:tcPr>
            <w:tcW w:w="992" w:type="dxa"/>
            <w:vMerge/>
            <w:vAlign w:val="center"/>
          </w:tcPr>
          <w:p w:rsidR="00A92BDB" w:rsidRPr="002B0038" w:rsidRDefault="00A92BDB" w:rsidP="00F8459D">
            <w:pPr>
              <w:spacing w:line="340" w:lineRule="exact"/>
              <w:jc w:val="center"/>
              <w:rPr>
                <w:rFonts w:ascii="宋体" w:hAnsi="宋体"/>
                <w:szCs w:val="21"/>
              </w:rPr>
            </w:pPr>
          </w:p>
        </w:tc>
      </w:tr>
      <w:tr w:rsidR="002B0038" w:rsidRPr="002B0038" w:rsidTr="00F8459D">
        <w:trPr>
          <w:trHeight w:val="397"/>
        </w:trPr>
        <w:tc>
          <w:tcPr>
            <w:tcW w:w="954" w:type="dxa"/>
            <w:vMerge w:val="restart"/>
            <w:vAlign w:val="center"/>
          </w:tcPr>
          <w:p w:rsidR="00A92BDB" w:rsidRPr="002B0038" w:rsidRDefault="00A92BDB" w:rsidP="00F8459D">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商务</w:t>
            </w:r>
          </w:p>
          <w:p w:rsidR="00A92BDB" w:rsidRPr="002B0038" w:rsidRDefault="00A92BDB" w:rsidP="00F8459D">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技术</w:t>
            </w:r>
          </w:p>
          <w:p w:rsidR="00A92BDB" w:rsidRPr="002B0038" w:rsidRDefault="00A92BDB" w:rsidP="00F8459D">
            <w:pPr>
              <w:adjustRightInd w:val="0"/>
              <w:spacing w:line="340" w:lineRule="exact"/>
              <w:jc w:val="center"/>
              <w:textAlignment w:val="baseline"/>
              <w:rPr>
                <w:rFonts w:ascii="宋体" w:hAnsi="宋体"/>
                <w:kern w:val="0"/>
                <w:szCs w:val="21"/>
              </w:rPr>
            </w:pPr>
            <w:r w:rsidRPr="002B0038">
              <w:rPr>
                <w:rFonts w:ascii="宋体" w:hAnsi="宋体" w:hint="eastAsia"/>
                <w:kern w:val="0"/>
                <w:szCs w:val="21"/>
              </w:rPr>
              <w:t>(</w:t>
            </w:r>
            <w:r w:rsidRPr="002B0038">
              <w:rPr>
                <w:rFonts w:ascii="宋体" w:hAnsi="宋体"/>
                <w:kern w:val="0"/>
                <w:szCs w:val="21"/>
              </w:rPr>
              <w:t>70</w:t>
            </w:r>
            <w:r w:rsidRPr="002B0038">
              <w:rPr>
                <w:rFonts w:ascii="宋体" w:hAnsi="宋体" w:hint="eastAsia"/>
                <w:kern w:val="0"/>
                <w:szCs w:val="21"/>
              </w:rPr>
              <w:t>分)</w:t>
            </w:r>
          </w:p>
        </w:tc>
        <w:tc>
          <w:tcPr>
            <w:tcW w:w="1281" w:type="dxa"/>
            <w:vAlign w:val="center"/>
          </w:tcPr>
          <w:p w:rsidR="00A92BDB" w:rsidRPr="002B0038" w:rsidRDefault="00A92BDB" w:rsidP="00F8459D">
            <w:pPr>
              <w:adjustRightInd w:val="0"/>
              <w:spacing w:line="340" w:lineRule="exact"/>
              <w:jc w:val="center"/>
              <w:textAlignment w:val="baseline"/>
              <w:rPr>
                <w:rFonts w:ascii="宋体" w:hAnsi="宋体"/>
                <w:kern w:val="1"/>
              </w:rPr>
            </w:pPr>
            <w:r w:rsidRPr="002B0038">
              <w:rPr>
                <w:rFonts w:ascii="宋体" w:hAnsi="宋体" w:cs="新宋体" w:hint="eastAsia"/>
                <w:szCs w:val="21"/>
              </w:rPr>
              <w:t>1、</w:t>
            </w:r>
            <w:r w:rsidRPr="002B0038">
              <w:rPr>
                <w:rFonts w:ascii="宋体" w:hAnsi="宋体" w:hint="eastAsia"/>
                <w:kern w:val="1"/>
              </w:rPr>
              <w:t>满足招标文件技术及商务要求情况（</w:t>
            </w:r>
            <w:r w:rsidRPr="002B0038">
              <w:rPr>
                <w:rFonts w:ascii="宋体" w:hAnsi="宋体"/>
                <w:kern w:val="1"/>
              </w:rPr>
              <w:t>20</w:t>
            </w:r>
            <w:r w:rsidRPr="002B0038">
              <w:rPr>
                <w:rFonts w:ascii="宋体" w:hAnsi="宋体" w:hint="eastAsia"/>
                <w:kern w:val="1"/>
              </w:rPr>
              <w:t>分）</w:t>
            </w:r>
          </w:p>
        </w:tc>
        <w:tc>
          <w:tcPr>
            <w:tcW w:w="4961" w:type="dxa"/>
            <w:gridSpan w:val="2"/>
            <w:vAlign w:val="center"/>
          </w:tcPr>
          <w:p w:rsidR="00A92BDB" w:rsidRPr="002B0038" w:rsidRDefault="00A92BDB" w:rsidP="00F8459D">
            <w:pPr>
              <w:spacing w:line="340" w:lineRule="exact"/>
              <w:rPr>
                <w:rFonts w:asciiTheme="minorEastAsia" w:eastAsiaTheme="minorEastAsia" w:hAnsiTheme="minorEastAsia"/>
              </w:rPr>
            </w:pPr>
            <w:r w:rsidRPr="002B0038">
              <w:rPr>
                <w:rFonts w:ascii="宋体" w:hAnsi="宋体" w:hint="eastAsia"/>
                <w:kern w:val="1"/>
              </w:rPr>
              <w:t>响应并满足采购需求技术及商务要求的得</w:t>
            </w:r>
            <w:r w:rsidRPr="002B0038">
              <w:rPr>
                <w:rFonts w:ascii="宋体" w:hAnsi="宋体"/>
                <w:kern w:val="1"/>
              </w:rPr>
              <w:t>20</w:t>
            </w:r>
            <w:r w:rsidRPr="002B0038">
              <w:rPr>
                <w:rFonts w:ascii="宋体" w:hAnsi="宋体" w:hint="eastAsia"/>
                <w:kern w:val="1"/>
              </w:rPr>
              <w:t>分，</w:t>
            </w:r>
            <w:r w:rsidRPr="002B0038">
              <w:rPr>
                <w:rFonts w:ascii="宋体" w:hAnsi="宋体" w:hint="eastAsia"/>
              </w:rPr>
              <w:t>负偏离或未响应一条</w:t>
            </w:r>
            <w:r w:rsidRPr="002B0038">
              <w:rPr>
                <w:rFonts w:ascii="宋体" w:hAnsi="宋体" w:hint="eastAsia"/>
                <w:kern w:val="1"/>
              </w:rPr>
              <w:t>技术及商务要求</w:t>
            </w:r>
            <w:r w:rsidRPr="002B0038">
              <w:rPr>
                <w:rFonts w:ascii="宋体" w:hAnsi="宋体" w:hint="eastAsia"/>
              </w:rPr>
              <w:t>扣1分，</w:t>
            </w:r>
            <w:r w:rsidRPr="002B0038">
              <w:rPr>
                <w:rFonts w:ascii="宋体" w:hAnsi="宋体"/>
              </w:rPr>
              <w:t>本项评议最终得分</w:t>
            </w:r>
            <w:r w:rsidRPr="002B0038">
              <w:rPr>
                <w:rFonts w:ascii="宋体" w:hAnsi="宋体" w:hint="eastAsia"/>
              </w:rPr>
              <w:t>为0</w:t>
            </w:r>
            <w:r w:rsidRPr="002B0038">
              <w:rPr>
                <w:rFonts w:ascii="宋体" w:hAnsi="宋体"/>
              </w:rPr>
              <w:t>分</w:t>
            </w:r>
            <w:r w:rsidRPr="002B0038">
              <w:rPr>
                <w:rFonts w:ascii="宋体" w:hAnsi="宋体" w:hint="eastAsia"/>
              </w:rPr>
              <w:t>、负偏离或未响应实质性条款（打</w:t>
            </w:r>
            <w:r w:rsidRPr="002B0038">
              <w:rPr>
                <w:rFonts w:hAnsi="宋体" w:hint="eastAsia"/>
                <w:bCs/>
                <w:szCs w:val="21"/>
              </w:rPr>
              <w:t>“</w:t>
            </w:r>
            <w:r w:rsidRPr="002B0038">
              <w:rPr>
                <w:rFonts w:hAnsi="宋体"/>
                <w:bCs/>
                <w:szCs w:val="21"/>
              </w:rPr>
              <w:t>▲</w:t>
            </w:r>
            <w:r w:rsidRPr="002B0038">
              <w:rPr>
                <w:rFonts w:hAnsi="宋体" w:hint="eastAsia"/>
                <w:bCs/>
                <w:szCs w:val="21"/>
              </w:rPr>
              <w:t>”</w:t>
            </w:r>
            <w:r w:rsidRPr="002B0038">
              <w:rPr>
                <w:rFonts w:ascii="宋体" w:hAnsi="宋体" w:hint="eastAsia"/>
              </w:rPr>
              <w:t>）的</w:t>
            </w:r>
            <w:r w:rsidRPr="002B0038">
              <w:rPr>
                <w:rFonts w:ascii="宋体" w:hAnsi="宋体"/>
              </w:rPr>
              <w:t>视为</w:t>
            </w:r>
            <w:r w:rsidRPr="002B0038">
              <w:rPr>
                <w:rFonts w:ascii="宋体" w:hAnsi="宋体" w:hint="eastAsia"/>
              </w:rPr>
              <w:t>投标人无能力履约，作无效投标处理。</w:t>
            </w:r>
          </w:p>
        </w:tc>
        <w:tc>
          <w:tcPr>
            <w:tcW w:w="709" w:type="dxa"/>
            <w:vAlign w:val="center"/>
          </w:tcPr>
          <w:p w:rsidR="00A92BDB" w:rsidRPr="002B0038" w:rsidRDefault="00A92BDB" w:rsidP="00F8459D">
            <w:pPr>
              <w:spacing w:line="340" w:lineRule="exact"/>
              <w:jc w:val="center"/>
              <w:rPr>
                <w:rFonts w:asciiTheme="minorEastAsia" w:eastAsiaTheme="minorEastAsia" w:hAnsiTheme="minorEastAsia"/>
              </w:rPr>
            </w:pPr>
            <w:r w:rsidRPr="002B0038">
              <w:rPr>
                <w:rFonts w:asciiTheme="minorEastAsia" w:eastAsiaTheme="minorEastAsia" w:hAnsiTheme="minorEastAsia"/>
              </w:rPr>
              <w:t>20</w:t>
            </w:r>
          </w:p>
        </w:tc>
        <w:tc>
          <w:tcPr>
            <w:tcW w:w="992" w:type="dxa"/>
            <w:vAlign w:val="center"/>
          </w:tcPr>
          <w:p w:rsidR="00A92BDB" w:rsidRPr="002B0038" w:rsidRDefault="00A92BDB" w:rsidP="00F8459D">
            <w:pPr>
              <w:spacing w:line="340" w:lineRule="exact"/>
              <w:jc w:val="center"/>
              <w:rPr>
                <w:rFonts w:asciiTheme="minorEastAsia" w:eastAsiaTheme="minorEastAsia" w:hAnsiTheme="minorEastAsia"/>
              </w:rPr>
            </w:pPr>
            <w:r w:rsidRPr="002B0038">
              <w:rPr>
                <w:rFonts w:ascii="宋体" w:hAnsi="宋体" w:hint="eastAsia"/>
                <w:szCs w:val="21"/>
              </w:rPr>
              <w:t>客观分</w:t>
            </w:r>
          </w:p>
        </w:tc>
      </w:tr>
      <w:tr w:rsidR="002B0038" w:rsidRPr="002B0038" w:rsidTr="00F8459D">
        <w:trPr>
          <w:trHeight w:val="519"/>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2、经营场所（</w:t>
            </w:r>
            <w:r w:rsidRPr="002B0038">
              <w:rPr>
                <w:rFonts w:ascii="宋体" w:hAnsi="宋体" w:cs="新宋体"/>
                <w:szCs w:val="21"/>
              </w:rPr>
              <w:t>5</w:t>
            </w:r>
            <w:r w:rsidRPr="002B0038">
              <w:rPr>
                <w:rFonts w:ascii="宋体" w:hAnsi="宋体" w:cs="新宋体" w:hint="eastAsia"/>
                <w:szCs w:val="21"/>
              </w:rPr>
              <w:t>分）</w:t>
            </w: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投标人在宁波大市区范围内具有固定经营场所面积（含仓储）在1</w:t>
            </w:r>
            <w:r w:rsidRPr="002B0038">
              <w:rPr>
                <w:rFonts w:ascii="宋体" w:hAnsi="宋体" w:cs="新宋体"/>
                <w:szCs w:val="21"/>
              </w:rPr>
              <w:t>2</w:t>
            </w:r>
            <w:r w:rsidRPr="002B0038">
              <w:rPr>
                <w:rFonts w:ascii="宋体" w:hAnsi="宋体" w:cs="新宋体" w:hint="eastAsia"/>
                <w:szCs w:val="21"/>
              </w:rPr>
              <w:t>00</w:t>
            </w:r>
            <w:r w:rsidRPr="002B0038">
              <w:rPr>
                <w:rFonts w:ascii="宋体" w:hAnsi="宋体" w:cs="新宋体"/>
                <w:szCs w:val="21"/>
              </w:rPr>
              <w:t>m2</w:t>
            </w:r>
            <w:r w:rsidRPr="002B0038">
              <w:rPr>
                <w:rFonts w:ascii="宋体" w:hAnsi="宋体" w:cs="新宋体" w:hint="eastAsia"/>
                <w:szCs w:val="21"/>
              </w:rPr>
              <w:t>的得1分，在此基础上每增加</w:t>
            </w:r>
            <w:r w:rsidRPr="002B0038">
              <w:rPr>
                <w:rFonts w:ascii="宋体" w:hAnsi="宋体" w:cs="新宋体"/>
                <w:szCs w:val="21"/>
              </w:rPr>
              <w:t>200m2</w:t>
            </w:r>
            <w:r w:rsidRPr="002B0038">
              <w:rPr>
                <w:rFonts w:ascii="宋体" w:hAnsi="宋体" w:cs="新宋体" w:hint="eastAsia"/>
                <w:szCs w:val="21"/>
              </w:rPr>
              <w:t>加</w:t>
            </w:r>
            <w:r w:rsidRPr="002B0038">
              <w:rPr>
                <w:rFonts w:ascii="宋体" w:hAnsi="宋体" w:cs="新宋体"/>
                <w:szCs w:val="21"/>
              </w:rPr>
              <w:t>1</w:t>
            </w:r>
            <w:r w:rsidRPr="002B0038">
              <w:rPr>
                <w:rFonts w:ascii="宋体" w:hAnsi="宋体" w:cs="新宋体" w:hint="eastAsia"/>
                <w:szCs w:val="21"/>
              </w:rPr>
              <w:t>分，最高得</w:t>
            </w:r>
            <w:r w:rsidRPr="002B0038">
              <w:rPr>
                <w:rFonts w:ascii="宋体" w:hAnsi="宋体" w:cs="新宋体"/>
                <w:szCs w:val="21"/>
              </w:rPr>
              <w:t>5</w:t>
            </w:r>
            <w:r w:rsidRPr="002B0038">
              <w:rPr>
                <w:rFonts w:ascii="宋体" w:hAnsi="宋体" w:cs="新宋体" w:hint="eastAsia"/>
                <w:szCs w:val="21"/>
              </w:rPr>
              <w:t>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备注：投标时提供相应的产权证明复印件，如是租赁的，投标文件中提供相应的房屋租赁协议复印件加盖投标人公章有效，未提供证明文件不得分。</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szCs w:val="21"/>
              </w:rPr>
              <w:t>5</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3、业绩分</w:t>
            </w:r>
          </w:p>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（3分）</w:t>
            </w: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投标人自20</w:t>
            </w:r>
            <w:r w:rsidRPr="002B0038">
              <w:rPr>
                <w:rFonts w:ascii="宋体" w:hAnsi="宋体" w:cs="新宋体"/>
                <w:szCs w:val="21"/>
              </w:rPr>
              <w:t>20</w:t>
            </w:r>
            <w:r w:rsidRPr="002B0038">
              <w:rPr>
                <w:rFonts w:ascii="宋体" w:hAnsi="宋体" w:cs="新宋体" w:hint="eastAsia"/>
                <w:szCs w:val="21"/>
              </w:rPr>
              <w:t>年1月1日至开标当日具有食堂物资供货合同，每提供一个合同得</w:t>
            </w:r>
            <w:r w:rsidRPr="002B0038">
              <w:rPr>
                <w:rFonts w:ascii="宋体" w:hAnsi="宋体" w:cs="新宋体"/>
                <w:szCs w:val="21"/>
              </w:rPr>
              <w:t>1</w:t>
            </w:r>
            <w:r w:rsidRPr="002B0038">
              <w:rPr>
                <w:rFonts w:ascii="宋体" w:hAnsi="宋体" w:cs="新宋体" w:hint="eastAsia"/>
                <w:szCs w:val="21"/>
              </w:rPr>
              <w:t>分，最高得3分。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备注：投标时提供合同（须体现签订日期）及甲方满意度调查表复印件并加盖投标人公章有效。</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4、企业认证</w:t>
            </w:r>
          </w:p>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w:t>
            </w:r>
            <w:r w:rsidRPr="002B0038">
              <w:rPr>
                <w:rFonts w:ascii="宋体" w:hAnsi="宋体" w:cs="新宋体"/>
                <w:szCs w:val="21"/>
              </w:rPr>
              <w:t>4</w:t>
            </w:r>
            <w:r w:rsidRPr="002B0038">
              <w:rPr>
                <w:rFonts w:ascii="宋体" w:hAnsi="宋体" w:cs="新宋体" w:hint="eastAsia"/>
                <w:szCs w:val="21"/>
              </w:rPr>
              <w:t>分）</w:t>
            </w: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投标人具备</w:t>
            </w:r>
            <w:r w:rsidRPr="002B0038">
              <w:rPr>
                <w:rFonts w:ascii="宋体" w:hAnsi="宋体" w:cs="新宋体"/>
                <w:szCs w:val="21"/>
              </w:rPr>
              <w:t>ISO9001</w:t>
            </w:r>
            <w:r w:rsidRPr="002B0038">
              <w:rPr>
                <w:rFonts w:ascii="宋体" w:hAnsi="宋体" w:cs="新宋体" w:hint="eastAsia"/>
                <w:szCs w:val="21"/>
              </w:rPr>
              <w:t>质量管理体系认证、</w:t>
            </w:r>
            <w:r w:rsidRPr="002B0038">
              <w:rPr>
                <w:rFonts w:ascii="宋体" w:hAnsi="宋体" w:cs="新宋体"/>
                <w:szCs w:val="21"/>
              </w:rPr>
              <w:t>ISO14001</w:t>
            </w:r>
            <w:r w:rsidRPr="002B0038">
              <w:rPr>
                <w:rFonts w:ascii="宋体" w:hAnsi="宋体" w:cs="新宋体" w:hint="eastAsia"/>
                <w:szCs w:val="21"/>
              </w:rPr>
              <w:t>环境管理体系认证、ISO45001职业健康安全管理体系认证、ISO22000食品安全管理体系认证的，每提供一个证书得</w:t>
            </w:r>
            <w:r w:rsidRPr="002B0038">
              <w:rPr>
                <w:rFonts w:ascii="宋体" w:hAnsi="宋体" w:cs="新宋体"/>
                <w:szCs w:val="21"/>
              </w:rPr>
              <w:t>1</w:t>
            </w:r>
            <w:r w:rsidRPr="002B0038">
              <w:rPr>
                <w:rFonts w:ascii="宋体" w:hAnsi="宋体" w:cs="新宋体" w:hint="eastAsia"/>
                <w:szCs w:val="21"/>
              </w:rPr>
              <w:t>分，最高得</w:t>
            </w:r>
            <w:r w:rsidRPr="002B0038">
              <w:rPr>
                <w:rFonts w:ascii="宋体" w:hAnsi="宋体" w:cs="新宋体"/>
                <w:szCs w:val="21"/>
              </w:rPr>
              <w:t>4</w:t>
            </w:r>
            <w:r w:rsidRPr="002B0038">
              <w:rPr>
                <w:rFonts w:ascii="宋体" w:hAnsi="宋体" w:cs="新宋体" w:hint="eastAsia"/>
                <w:szCs w:val="21"/>
              </w:rPr>
              <w:t>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备注：投标时提供证书（有效期内）复印件并加盖投标人公章有效。</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4</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5</w:t>
            </w:r>
            <w:r w:rsidRPr="002B0038">
              <w:rPr>
                <w:rFonts w:ascii="宋体" w:hAnsi="宋体" w:cs="新宋体" w:hint="eastAsia"/>
                <w:szCs w:val="21"/>
              </w:rPr>
              <w:t>、供应食品品质保证</w:t>
            </w:r>
          </w:p>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（3分）</w:t>
            </w: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投标人具有有效的“食品安全责任险”保单的得3分。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备注：投标时提供保单（有效期内）复印件并加盖投标人公章有效。</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F8459D">
        <w:trPr>
          <w:trHeight w:val="518"/>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restart"/>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6</w:t>
            </w:r>
            <w:r w:rsidRPr="002B0038">
              <w:rPr>
                <w:rFonts w:ascii="宋体" w:hAnsi="宋体" w:cs="新宋体" w:hint="eastAsia"/>
                <w:szCs w:val="21"/>
              </w:rPr>
              <w:t>、车辆配备情况（</w:t>
            </w:r>
            <w:r w:rsidRPr="002B0038">
              <w:rPr>
                <w:rFonts w:ascii="宋体" w:hAnsi="宋体" w:cs="新宋体"/>
                <w:szCs w:val="21"/>
              </w:rPr>
              <w:t>6</w:t>
            </w:r>
            <w:r w:rsidRPr="002B0038">
              <w:rPr>
                <w:rFonts w:ascii="宋体" w:hAnsi="宋体" w:cs="新宋体" w:hint="eastAsia"/>
                <w:szCs w:val="21"/>
              </w:rPr>
              <w:t>分）</w:t>
            </w: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6</w:t>
            </w:r>
            <w:r w:rsidRPr="002B0038">
              <w:rPr>
                <w:rFonts w:ascii="宋体" w:hAnsi="宋体" w:cs="新宋体" w:hint="eastAsia"/>
                <w:szCs w:val="21"/>
              </w:rPr>
              <w:t>.</w:t>
            </w:r>
            <w:r w:rsidRPr="002B0038">
              <w:rPr>
                <w:rFonts w:ascii="宋体" w:hAnsi="宋体" w:cs="新宋体"/>
                <w:szCs w:val="21"/>
              </w:rPr>
              <w:t>1</w:t>
            </w:r>
            <w:r w:rsidRPr="002B0038">
              <w:rPr>
                <w:rFonts w:ascii="宋体" w:hAnsi="宋体" w:cs="新宋体" w:hint="eastAsia"/>
                <w:szCs w:val="21"/>
              </w:rPr>
              <w:t>投标人自有冷链运输车的得3分，冷链运输车为租赁的得1分，无冷链运输车不得分；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备注：投标时提供车辆行驶证或汽车租赁协议并加盖投标人公章。</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客观分</w:t>
            </w:r>
          </w:p>
        </w:tc>
      </w:tr>
      <w:tr w:rsidR="002B0038" w:rsidRPr="002B0038" w:rsidTr="00F8459D">
        <w:trPr>
          <w:trHeight w:val="403"/>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ign w:val="center"/>
          </w:tcPr>
          <w:p w:rsidR="00A92BDB" w:rsidRPr="002B0038" w:rsidRDefault="00A92BDB" w:rsidP="00F8459D">
            <w:pPr>
              <w:adjustRightInd w:val="0"/>
              <w:spacing w:line="340" w:lineRule="exact"/>
              <w:jc w:val="left"/>
              <w:textAlignment w:val="baseline"/>
              <w:rPr>
                <w:rFonts w:ascii="宋体" w:hAnsi="宋体" w:cs="新宋体"/>
                <w:szCs w:val="21"/>
              </w:rPr>
            </w:pP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6</w:t>
            </w:r>
            <w:r w:rsidRPr="002B0038">
              <w:rPr>
                <w:rFonts w:ascii="宋体" w:hAnsi="宋体" w:cs="新宋体" w:hint="eastAsia"/>
                <w:szCs w:val="21"/>
              </w:rPr>
              <w:t>.</w:t>
            </w:r>
            <w:r w:rsidRPr="002B0038">
              <w:rPr>
                <w:rFonts w:ascii="宋体" w:hAnsi="宋体" w:cs="新宋体"/>
                <w:szCs w:val="21"/>
              </w:rPr>
              <w:t>2</w:t>
            </w:r>
            <w:r w:rsidRPr="002B0038">
              <w:rPr>
                <w:rFonts w:ascii="宋体" w:hAnsi="宋体" w:cs="新宋体" w:hint="eastAsia"/>
                <w:szCs w:val="21"/>
              </w:rPr>
              <w:t>根据投标人为本项目配备其它车辆数量、功能情况综合评议，最高得3分；</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F8459D">
        <w:trPr>
          <w:trHeight w:val="611"/>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restart"/>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szCs w:val="21"/>
              </w:rPr>
              <w:t>7</w:t>
            </w:r>
            <w:r w:rsidRPr="002B0038">
              <w:rPr>
                <w:rFonts w:ascii="宋体" w:hAnsi="宋体" w:cs="新宋体" w:hint="eastAsia"/>
                <w:szCs w:val="21"/>
              </w:rPr>
              <w:t>、配送、供货能力情况</w:t>
            </w:r>
            <w:r w:rsidRPr="002B0038">
              <w:rPr>
                <w:rFonts w:ascii="宋体" w:hAnsi="宋体" w:cs="新宋体" w:hint="eastAsia"/>
                <w:szCs w:val="21"/>
              </w:rPr>
              <w:lastRenderedPageBreak/>
              <w:t>（</w:t>
            </w:r>
            <w:r w:rsidRPr="002B0038">
              <w:rPr>
                <w:rFonts w:ascii="宋体" w:hAnsi="宋体" w:cs="新宋体"/>
                <w:szCs w:val="21"/>
              </w:rPr>
              <w:t>1</w:t>
            </w:r>
            <w:r w:rsidRPr="002B0038">
              <w:rPr>
                <w:rFonts w:ascii="宋体" w:hAnsi="宋体" w:cs="新宋体" w:hint="eastAsia"/>
                <w:szCs w:val="21"/>
              </w:rPr>
              <w:t>5分）</w:t>
            </w: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lastRenderedPageBreak/>
              <w:t>7</w:t>
            </w:r>
            <w:r w:rsidRPr="002B0038">
              <w:rPr>
                <w:rFonts w:ascii="宋体" w:hAnsi="宋体" w:cs="新宋体" w:hint="eastAsia"/>
                <w:szCs w:val="21"/>
              </w:rPr>
              <w:t>.</w:t>
            </w:r>
            <w:r w:rsidRPr="002B0038">
              <w:rPr>
                <w:rFonts w:ascii="宋体" w:hAnsi="宋体" w:cs="新宋体"/>
                <w:szCs w:val="21"/>
              </w:rPr>
              <w:t>1</w:t>
            </w:r>
            <w:r w:rsidRPr="002B0038">
              <w:rPr>
                <w:rFonts w:ascii="宋体" w:hAnsi="宋体" w:cs="新宋体" w:hint="eastAsia"/>
                <w:szCs w:val="21"/>
              </w:rPr>
              <w:t>根据投标人针对分割、分装、净菜初加工、冷藏等工作内容及设施设备配置情况评议，最高得3分，</w:t>
            </w:r>
            <w:r w:rsidRPr="002B0038">
              <w:rPr>
                <w:rFonts w:ascii="宋体" w:hAnsi="宋体" w:cs="新宋体" w:hint="eastAsia"/>
                <w:szCs w:val="21"/>
              </w:rPr>
              <w:lastRenderedPageBreak/>
              <w:t>未提供方案不得分。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备注：投标时可以提供设备清单、照片、购置凭证等证明资料；</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lastRenderedPageBreak/>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F8459D">
        <w:trPr>
          <w:trHeight w:val="812"/>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ign w:val="center"/>
          </w:tcPr>
          <w:p w:rsidR="00A92BDB" w:rsidRPr="002B0038" w:rsidRDefault="00A92BDB" w:rsidP="00F8459D">
            <w:pPr>
              <w:adjustRightInd w:val="0"/>
              <w:spacing w:line="340" w:lineRule="exact"/>
              <w:jc w:val="center"/>
              <w:textAlignment w:val="baseline"/>
              <w:rPr>
                <w:rFonts w:ascii="宋体" w:hAnsi="宋体" w:cs="新宋体"/>
                <w:szCs w:val="21"/>
              </w:rPr>
            </w:pP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Pr="002B0038">
              <w:rPr>
                <w:rFonts w:ascii="宋体" w:hAnsi="宋体" w:cs="新宋体" w:hint="eastAsia"/>
                <w:szCs w:val="21"/>
              </w:rPr>
              <w:t>.</w:t>
            </w:r>
            <w:r w:rsidRPr="002B0038">
              <w:rPr>
                <w:rFonts w:ascii="宋体" w:hAnsi="宋体" w:cs="新宋体"/>
                <w:szCs w:val="21"/>
              </w:rPr>
              <w:t>2</w:t>
            </w:r>
            <w:r w:rsidRPr="002B0038">
              <w:rPr>
                <w:rFonts w:ascii="宋体" w:hAnsi="宋体" w:cs="新宋体" w:hint="eastAsia"/>
                <w:szCs w:val="21"/>
              </w:rPr>
              <w:t>根据投标人农产品生产、种养殖基地数量、面积情况综合评议，最高得3分，无种养殖</w:t>
            </w:r>
            <w:r w:rsidRPr="002B0038">
              <w:rPr>
                <w:rFonts w:hint="eastAsia"/>
              </w:rPr>
              <w:t>基地不得分</w:t>
            </w:r>
            <w:r w:rsidRPr="002B0038">
              <w:rPr>
                <w:rFonts w:ascii="宋体" w:hAnsi="宋体" w:cs="新宋体" w:hint="eastAsia"/>
                <w:szCs w:val="21"/>
              </w:rPr>
              <w:t>。</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备注：投标时提供基地营业执照，合作协议（非自有）等证明文件复印件；</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F8459D">
        <w:trPr>
          <w:trHeight w:val="103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ign w:val="center"/>
          </w:tcPr>
          <w:p w:rsidR="00A92BDB" w:rsidRPr="002B0038" w:rsidRDefault="00A92BDB" w:rsidP="00F8459D">
            <w:pPr>
              <w:adjustRightInd w:val="0"/>
              <w:spacing w:line="340" w:lineRule="exact"/>
              <w:jc w:val="center"/>
              <w:textAlignment w:val="baseline"/>
              <w:rPr>
                <w:rFonts w:ascii="宋体" w:hAnsi="宋体" w:cs="新宋体"/>
                <w:szCs w:val="21"/>
              </w:rPr>
            </w:pP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Pr="002B0038">
              <w:rPr>
                <w:rFonts w:ascii="宋体" w:hAnsi="宋体" w:cs="新宋体" w:hint="eastAsia"/>
                <w:szCs w:val="21"/>
              </w:rPr>
              <w:t>.</w:t>
            </w:r>
            <w:r w:rsidRPr="002B0038">
              <w:rPr>
                <w:rFonts w:ascii="宋体" w:hAnsi="宋体" w:cs="新宋体"/>
                <w:szCs w:val="21"/>
              </w:rPr>
              <w:t>3</w:t>
            </w:r>
            <w:r w:rsidRPr="002B0038">
              <w:rPr>
                <w:rFonts w:ascii="宋体" w:hAnsi="宋体" w:cs="新宋体" w:hint="eastAsia"/>
                <w:szCs w:val="21"/>
              </w:rPr>
              <w:t>根据投标人运营场所设备布局、是否存在食品安全隐患、功能分区是否明显、标识标牌是否清晰情况综合评议，最高得</w:t>
            </w:r>
            <w:r w:rsidRPr="002B0038">
              <w:rPr>
                <w:rFonts w:ascii="宋体" w:hAnsi="宋体" w:cs="新宋体"/>
                <w:szCs w:val="21"/>
              </w:rPr>
              <w:t>3</w:t>
            </w:r>
            <w:r w:rsidRPr="002B0038">
              <w:rPr>
                <w:rFonts w:ascii="宋体" w:hAnsi="宋体" w:cs="新宋体" w:hint="eastAsia"/>
                <w:szCs w:val="21"/>
              </w:rPr>
              <w:t>分，未提供方案不得分。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备注：投标时可以提供平面图、实景图等证明材料；</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主观分</w:t>
            </w:r>
          </w:p>
        </w:tc>
      </w:tr>
      <w:tr w:rsidR="002B0038" w:rsidRPr="002B0038" w:rsidTr="00F8459D">
        <w:trPr>
          <w:trHeight w:val="59"/>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ign w:val="center"/>
          </w:tcPr>
          <w:p w:rsidR="00A92BDB" w:rsidRPr="002B0038" w:rsidRDefault="00A92BDB" w:rsidP="00F8459D">
            <w:pPr>
              <w:adjustRightInd w:val="0"/>
              <w:spacing w:line="340" w:lineRule="exact"/>
              <w:jc w:val="center"/>
              <w:textAlignment w:val="baseline"/>
              <w:rPr>
                <w:rFonts w:ascii="宋体" w:hAnsi="宋体" w:cs="新宋体"/>
                <w:szCs w:val="21"/>
              </w:rPr>
            </w:pP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Pr="002B0038">
              <w:rPr>
                <w:rFonts w:ascii="宋体" w:hAnsi="宋体" w:cs="新宋体" w:hint="eastAsia"/>
                <w:szCs w:val="21"/>
              </w:rPr>
              <w:t>.</w:t>
            </w:r>
            <w:r w:rsidRPr="002B0038">
              <w:rPr>
                <w:rFonts w:ascii="宋体" w:hAnsi="宋体" w:cs="新宋体"/>
                <w:szCs w:val="21"/>
              </w:rPr>
              <w:t>4</w:t>
            </w:r>
            <w:r w:rsidRPr="002B0038">
              <w:rPr>
                <w:rFonts w:ascii="宋体" w:hAnsi="宋体" w:cs="新宋体" w:hint="eastAsia"/>
                <w:szCs w:val="21"/>
              </w:rPr>
              <w:t>根据投标人拟派本项目专职人员数量、分工，从业经验情况评议，最高得</w:t>
            </w:r>
            <w:r w:rsidRPr="002B0038">
              <w:rPr>
                <w:rFonts w:ascii="宋体" w:hAnsi="宋体" w:cs="新宋体"/>
                <w:szCs w:val="21"/>
              </w:rPr>
              <w:t>3</w:t>
            </w:r>
            <w:r w:rsidRPr="002B0038">
              <w:rPr>
                <w:rFonts w:ascii="宋体" w:hAnsi="宋体" w:cs="新宋体" w:hint="eastAsia"/>
                <w:szCs w:val="21"/>
              </w:rPr>
              <w:t>分。</w:t>
            </w:r>
          </w:p>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hint="eastAsia"/>
                <w:szCs w:val="21"/>
              </w:rPr>
              <w:t>备注：投标时提供所有拟派人员近1个月社保证明、健康证复印件，未提供不得分。</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hint="eastAsia"/>
                <w:szCs w:val="21"/>
              </w:rPr>
              <w:t>主观分</w:t>
            </w:r>
          </w:p>
        </w:tc>
      </w:tr>
      <w:tr w:rsidR="002B0038" w:rsidRPr="002B0038" w:rsidTr="00F8459D">
        <w:trPr>
          <w:trHeight w:val="996"/>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ign w:val="center"/>
          </w:tcPr>
          <w:p w:rsidR="00A92BDB" w:rsidRPr="002B0038" w:rsidRDefault="00A92BDB" w:rsidP="00F8459D">
            <w:pPr>
              <w:adjustRightInd w:val="0"/>
              <w:spacing w:line="340" w:lineRule="exact"/>
              <w:jc w:val="center"/>
              <w:textAlignment w:val="baseline"/>
              <w:rPr>
                <w:rFonts w:ascii="宋体" w:hAnsi="宋体" w:cs="新宋体"/>
                <w:szCs w:val="21"/>
              </w:rPr>
            </w:pPr>
          </w:p>
        </w:tc>
        <w:tc>
          <w:tcPr>
            <w:tcW w:w="4961" w:type="dxa"/>
            <w:gridSpan w:val="2"/>
            <w:vAlign w:val="center"/>
          </w:tcPr>
          <w:p w:rsidR="00A92BDB" w:rsidRPr="002B0038" w:rsidRDefault="00A92BDB" w:rsidP="00F8459D">
            <w:pPr>
              <w:adjustRightInd w:val="0"/>
              <w:spacing w:line="340" w:lineRule="exact"/>
              <w:jc w:val="left"/>
              <w:textAlignment w:val="baseline"/>
              <w:rPr>
                <w:rFonts w:ascii="宋体" w:hAnsi="宋体" w:cs="新宋体"/>
                <w:szCs w:val="21"/>
              </w:rPr>
            </w:pPr>
            <w:r w:rsidRPr="002B0038">
              <w:rPr>
                <w:rFonts w:ascii="宋体" w:hAnsi="宋体" w:cs="新宋体"/>
                <w:szCs w:val="21"/>
              </w:rPr>
              <w:t>7</w:t>
            </w:r>
            <w:r w:rsidRPr="002B0038">
              <w:rPr>
                <w:rFonts w:ascii="宋体" w:hAnsi="宋体" w:cs="新宋体" w:hint="eastAsia"/>
                <w:szCs w:val="21"/>
              </w:rPr>
              <w:t>.</w:t>
            </w:r>
            <w:r w:rsidRPr="002B0038">
              <w:rPr>
                <w:rFonts w:ascii="宋体" w:hAnsi="宋体" w:cs="新宋体"/>
                <w:szCs w:val="21"/>
              </w:rPr>
              <w:t>5</w:t>
            </w:r>
            <w:r w:rsidRPr="002B0038">
              <w:rPr>
                <w:rFonts w:ascii="宋体" w:hAnsi="宋体" w:cs="新宋体" w:hint="eastAsia"/>
                <w:szCs w:val="21"/>
              </w:rPr>
              <w:t>根据投标人内控管理制度（包含但不限于人事管理制度、安全防患管理制度、卫生保障制度、文明服务制度、企业内部考核制度）情况评议，最高得</w:t>
            </w:r>
            <w:r w:rsidRPr="002B0038">
              <w:rPr>
                <w:rFonts w:ascii="宋体" w:hAnsi="宋体" w:cs="新宋体"/>
                <w:szCs w:val="21"/>
              </w:rPr>
              <w:t>3</w:t>
            </w:r>
            <w:r w:rsidRPr="002B0038">
              <w:rPr>
                <w:rFonts w:ascii="宋体" w:hAnsi="宋体" w:cs="新宋体" w:hint="eastAsia"/>
                <w:szCs w:val="21"/>
              </w:rPr>
              <w:t>分，未提供方案不得分。</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hint="eastAsia"/>
                <w:szCs w:val="21"/>
              </w:rPr>
              <w:t>主观分</w:t>
            </w:r>
          </w:p>
        </w:tc>
      </w:tr>
      <w:tr w:rsidR="002B0038" w:rsidRPr="002B0038" w:rsidTr="00F8459D">
        <w:trPr>
          <w:trHeight w:val="571"/>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adjustRightInd w:val="0"/>
              <w:spacing w:line="340" w:lineRule="exact"/>
              <w:jc w:val="center"/>
              <w:textAlignment w:val="baseline"/>
              <w:rPr>
                <w:rFonts w:ascii="宋体" w:hAnsi="宋体"/>
                <w:szCs w:val="21"/>
              </w:rPr>
            </w:pPr>
            <w:r w:rsidRPr="002B0038">
              <w:rPr>
                <w:rFonts w:ascii="宋体" w:hAnsi="宋体"/>
                <w:szCs w:val="21"/>
              </w:rPr>
              <w:t>8</w:t>
            </w:r>
            <w:r w:rsidRPr="002B0038">
              <w:rPr>
                <w:rFonts w:ascii="宋体" w:hAnsi="宋体" w:hint="eastAsia"/>
                <w:szCs w:val="21"/>
              </w:rPr>
              <w:t>、食材品种及货源</w:t>
            </w:r>
          </w:p>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hint="eastAsia"/>
                <w:szCs w:val="21"/>
              </w:rPr>
              <w:t>（3分）</w:t>
            </w:r>
          </w:p>
        </w:tc>
        <w:tc>
          <w:tcPr>
            <w:tcW w:w="4961" w:type="dxa"/>
            <w:gridSpan w:val="2"/>
            <w:vAlign w:val="center"/>
          </w:tcPr>
          <w:p w:rsidR="00A92BDB" w:rsidRPr="002B0038" w:rsidRDefault="00A92BDB" w:rsidP="00F8459D">
            <w:pPr>
              <w:autoSpaceDE w:val="0"/>
              <w:autoSpaceDN w:val="0"/>
              <w:adjustRightInd w:val="0"/>
              <w:spacing w:line="340" w:lineRule="exact"/>
              <w:jc w:val="left"/>
              <w:rPr>
                <w:rFonts w:ascii="宋体" w:hAnsi="宋体"/>
                <w:szCs w:val="21"/>
              </w:rPr>
            </w:pPr>
            <w:r w:rsidRPr="002B0038">
              <w:rPr>
                <w:rFonts w:ascii="宋体" w:hAnsi="宋体" w:cs="宋体" w:hint="eastAsia"/>
                <w:szCs w:val="21"/>
                <w:lang w:val="zh-CN"/>
              </w:rPr>
              <w:t>根据投标人拟供应</w:t>
            </w:r>
            <w:r w:rsidRPr="002B0038">
              <w:rPr>
                <w:rFonts w:ascii="宋体" w:hAnsi="宋体" w:cs="宋体" w:hint="eastAsia"/>
                <w:szCs w:val="21"/>
              </w:rPr>
              <w:t>食材</w:t>
            </w:r>
            <w:r w:rsidRPr="002B0038">
              <w:rPr>
                <w:rFonts w:ascii="宋体" w:hAnsi="宋体" w:cs="宋体" w:hint="eastAsia"/>
                <w:szCs w:val="21"/>
                <w:lang w:val="zh-CN"/>
              </w:rPr>
              <w:t>的</w:t>
            </w:r>
            <w:r w:rsidRPr="002B0038">
              <w:rPr>
                <w:rFonts w:ascii="宋体" w:hAnsi="宋体" w:cs="宋体" w:hint="eastAsia"/>
                <w:szCs w:val="21"/>
              </w:rPr>
              <w:t>品种是否多样、产地货源信息是否明确</w:t>
            </w:r>
            <w:r w:rsidRPr="002B0038">
              <w:rPr>
                <w:rFonts w:ascii="宋体" w:hAnsi="宋体" w:cs="宋体" w:hint="eastAsia"/>
                <w:szCs w:val="21"/>
                <w:lang w:val="zh-CN"/>
              </w:rPr>
              <w:t>情况、内容说明情况进行综合评议，最高得3分，未提供方案不得分。</w:t>
            </w:r>
          </w:p>
        </w:tc>
        <w:tc>
          <w:tcPr>
            <w:tcW w:w="709" w:type="dxa"/>
            <w:vAlign w:val="center"/>
          </w:tcPr>
          <w:p w:rsidR="00A92BDB" w:rsidRPr="002B0038" w:rsidRDefault="00A92BDB" w:rsidP="00F8459D">
            <w:pPr>
              <w:adjustRightInd w:val="0"/>
              <w:spacing w:line="340" w:lineRule="exact"/>
              <w:jc w:val="center"/>
              <w:textAlignment w:val="baseline"/>
              <w:rPr>
                <w:rFonts w:ascii="宋体" w:hAnsi="宋体" w:cs="新宋体"/>
                <w:szCs w:val="21"/>
              </w:rPr>
            </w:pPr>
            <w:r w:rsidRPr="002B0038">
              <w:rPr>
                <w:rFonts w:ascii="宋体" w:hAnsi="宋体" w:cs="新宋体" w:hint="eastAsia"/>
                <w:szCs w:val="21"/>
              </w:rPr>
              <w:t>3</w:t>
            </w:r>
          </w:p>
        </w:tc>
        <w:tc>
          <w:tcPr>
            <w:tcW w:w="992" w:type="dxa"/>
            <w:vAlign w:val="center"/>
          </w:tcPr>
          <w:p w:rsidR="00A92BDB" w:rsidRPr="002B0038" w:rsidRDefault="00A92BDB" w:rsidP="00F8459D">
            <w:pPr>
              <w:adjustRightInd w:val="0"/>
              <w:spacing w:line="340" w:lineRule="exact"/>
              <w:jc w:val="center"/>
              <w:textAlignment w:val="baseline"/>
              <w:rPr>
                <w:rFonts w:ascii="宋体" w:hAnsi="宋体"/>
                <w:szCs w:val="21"/>
              </w:rPr>
            </w:pPr>
            <w:r w:rsidRPr="002B0038">
              <w:rPr>
                <w:rFonts w:ascii="宋体" w:hAnsi="宋体" w:hint="eastAsia"/>
                <w:szCs w:val="21"/>
              </w:rPr>
              <w:t>主观分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restart"/>
            <w:vAlign w:val="center"/>
          </w:tcPr>
          <w:p w:rsidR="00A92BDB" w:rsidRPr="002B0038" w:rsidRDefault="00A92BDB" w:rsidP="00F8459D">
            <w:pPr>
              <w:spacing w:line="340" w:lineRule="exact"/>
              <w:jc w:val="center"/>
              <w:rPr>
                <w:rFonts w:ascii="宋体" w:hAnsi="宋体"/>
                <w:szCs w:val="21"/>
              </w:rPr>
            </w:pPr>
            <w:r w:rsidRPr="002B0038">
              <w:rPr>
                <w:rFonts w:ascii="宋体" w:hAnsi="宋体"/>
                <w:szCs w:val="21"/>
              </w:rPr>
              <w:t>9</w:t>
            </w:r>
            <w:r w:rsidRPr="002B0038">
              <w:rPr>
                <w:rFonts w:ascii="宋体" w:hAnsi="宋体" w:hint="eastAsia"/>
                <w:szCs w:val="21"/>
              </w:rPr>
              <w:t>、售后服务</w:t>
            </w:r>
          </w:p>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w:t>
            </w:r>
            <w:r w:rsidRPr="002B0038">
              <w:rPr>
                <w:rFonts w:ascii="宋体" w:hAnsi="宋体"/>
                <w:szCs w:val="21"/>
              </w:rPr>
              <w:t>6</w:t>
            </w:r>
            <w:r w:rsidRPr="002B0038">
              <w:rPr>
                <w:rFonts w:ascii="宋体" w:hAnsi="宋体" w:hint="eastAsia"/>
                <w:szCs w:val="21"/>
              </w:rPr>
              <w:t>分）</w:t>
            </w:r>
          </w:p>
        </w:tc>
        <w:tc>
          <w:tcPr>
            <w:tcW w:w="4961" w:type="dxa"/>
            <w:gridSpan w:val="2"/>
            <w:vAlign w:val="center"/>
          </w:tcPr>
          <w:p w:rsidR="00A92BDB" w:rsidRPr="002B0038" w:rsidRDefault="00A92BDB" w:rsidP="00F8459D">
            <w:pPr>
              <w:spacing w:line="340" w:lineRule="exact"/>
              <w:rPr>
                <w:rFonts w:ascii="宋体" w:hAnsi="宋体"/>
                <w:szCs w:val="21"/>
              </w:rPr>
            </w:pPr>
            <w:r w:rsidRPr="002B0038">
              <w:rPr>
                <w:rFonts w:ascii="宋体" w:hAnsi="宋体"/>
                <w:szCs w:val="21"/>
              </w:rPr>
              <w:t>9</w:t>
            </w:r>
            <w:r w:rsidRPr="002B0038">
              <w:rPr>
                <w:rFonts w:ascii="宋体" w:hAnsi="宋体" w:hint="eastAsia"/>
                <w:szCs w:val="21"/>
              </w:rPr>
              <w:t>.</w:t>
            </w:r>
            <w:r w:rsidRPr="002B0038">
              <w:rPr>
                <w:rFonts w:ascii="宋体" w:hAnsi="宋体"/>
                <w:szCs w:val="21"/>
              </w:rPr>
              <w:t>1</w:t>
            </w:r>
            <w:r w:rsidRPr="002B0038">
              <w:rPr>
                <w:rFonts w:ascii="宋体" w:hAnsi="宋体" w:hint="eastAsia"/>
                <w:szCs w:val="21"/>
              </w:rPr>
              <w:t>根据投标人提供售后服务的便捷程度、响应时间、货物送达时间保证、货物数量保障、货物安全卫生保证情况综合评议，最高得</w:t>
            </w:r>
            <w:r w:rsidRPr="002B0038">
              <w:rPr>
                <w:rFonts w:ascii="宋体" w:hAnsi="宋体"/>
                <w:szCs w:val="21"/>
              </w:rPr>
              <w:t>3</w:t>
            </w:r>
            <w:r w:rsidRPr="002B0038">
              <w:rPr>
                <w:rFonts w:ascii="宋体" w:hAnsi="宋体" w:hint="eastAsia"/>
                <w:szCs w:val="21"/>
              </w:rPr>
              <w:t>分，未提供方案不得分。</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3</w:t>
            </w:r>
          </w:p>
        </w:tc>
        <w:tc>
          <w:tcPr>
            <w:tcW w:w="992"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主观分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Merge/>
            <w:vAlign w:val="center"/>
          </w:tcPr>
          <w:p w:rsidR="00A92BDB" w:rsidRPr="002B0038" w:rsidRDefault="00A92BDB" w:rsidP="00F8459D">
            <w:pPr>
              <w:spacing w:line="340" w:lineRule="exact"/>
              <w:jc w:val="center"/>
              <w:rPr>
                <w:rFonts w:ascii="宋体" w:hAnsi="宋体"/>
                <w:szCs w:val="21"/>
              </w:rPr>
            </w:pPr>
          </w:p>
        </w:tc>
        <w:tc>
          <w:tcPr>
            <w:tcW w:w="4961" w:type="dxa"/>
            <w:gridSpan w:val="2"/>
            <w:vAlign w:val="center"/>
          </w:tcPr>
          <w:p w:rsidR="00A92BDB" w:rsidRPr="002B0038" w:rsidRDefault="00A92BDB" w:rsidP="00F8459D">
            <w:pPr>
              <w:spacing w:line="340" w:lineRule="exact"/>
              <w:rPr>
                <w:rFonts w:ascii="宋体" w:hAnsi="宋体"/>
                <w:szCs w:val="21"/>
              </w:rPr>
            </w:pPr>
            <w:r w:rsidRPr="002B0038">
              <w:rPr>
                <w:rFonts w:ascii="宋体" w:hAnsi="宋体" w:hint="eastAsia"/>
                <w:szCs w:val="21"/>
              </w:rPr>
              <w:t>9.</w:t>
            </w:r>
            <w:r w:rsidRPr="002B0038">
              <w:rPr>
                <w:rFonts w:ascii="宋体" w:hAnsi="宋体"/>
                <w:szCs w:val="21"/>
              </w:rPr>
              <w:t>2</w:t>
            </w:r>
            <w:r w:rsidRPr="002B0038">
              <w:rPr>
                <w:rFonts w:ascii="宋体" w:hAnsi="宋体" w:hint="eastAsia"/>
                <w:szCs w:val="21"/>
              </w:rPr>
              <w:t>根据投标人提供的售后服务的退换货方案、食品安全承诺措施情况综合评议，最高得3分，未提供方案不得分。</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3</w:t>
            </w:r>
          </w:p>
        </w:tc>
        <w:tc>
          <w:tcPr>
            <w:tcW w:w="992"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主观分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1</w:t>
            </w:r>
            <w:r w:rsidRPr="002B0038">
              <w:rPr>
                <w:rFonts w:ascii="宋体" w:hAnsi="宋体"/>
                <w:szCs w:val="21"/>
              </w:rPr>
              <w:t>0</w:t>
            </w:r>
            <w:r w:rsidRPr="002B0038">
              <w:rPr>
                <w:rFonts w:ascii="宋体" w:hAnsi="宋体" w:hint="eastAsia"/>
                <w:szCs w:val="21"/>
              </w:rPr>
              <w:t>、应急保障（3分）</w:t>
            </w:r>
          </w:p>
        </w:tc>
        <w:tc>
          <w:tcPr>
            <w:tcW w:w="4961" w:type="dxa"/>
            <w:gridSpan w:val="2"/>
            <w:vAlign w:val="center"/>
          </w:tcPr>
          <w:p w:rsidR="00A92BDB" w:rsidRPr="002B0038" w:rsidRDefault="00A92BDB" w:rsidP="00F8459D">
            <w:pPr>
              <w:spacing w:line="340" w:lineRule="exact"/>
              <w:rPr>
                <w:rFonts w:ascii="宋体" w:hAnsi="宋体"/>
                <w:szCs w:val="21"/>
              </w:rPr>
            </w:pPr>
            <w:r w:rsidRPr="002B0038">
              <w:rPr>
                <w:rFonts w:ascii="宋体" w:hAnsi="宋体" w:hint="eastAsia"/>
                <w:szCs w:val="21"/>
              </w:rPr>
              <w:t>对突发事件（包括台风、暴雨、冰雪等灾害性天气及其他突发事件）的应急预案及相应的措施，重点说明如何快速调配人员提供服务、集体操作流程、措施等进行综合</w:t>
            </w:r>
            <w:r w:rsidRPr="002B0038">
              <w:rPr>
                <w:rFonts w:ascii="宋体" w:hAnsi="宋体"/>
                <w:szCs w:val="21"/>
              </w:rPr>
              <w:t>评议</w:t>
            </w:r>
            <w:r w:rsidRPr="002B0038">
              <w:rPr>
                <w:rFonts w:ascii="宋体" w:hAnsi="宋体" w:hint="eastAsia"/>
                <w:szCs w:val="21"/>
              </w:rPr>
              <w:t>，最高得3分，未提供不得分。</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3</w:t>
            </w:r>
          </w:p>
        </w:tc>
        <w:tc>
          <w:tcPr>
            <w:tcW w:w="992"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主观分</w:t>
            </w:r>
          </w:p>
        </w:tc>
      </w:tr>
      <w:tr w:rsidR="002B0038" w:rsidRPr="002B0038" w:rsidTr="00F8459D">
        <w:trPr>
          <w:trHeight w:val="397"/>
        </w:trPr>
        <w:tc>
          <w:tcPr>
            <w:tcW w:w="954" w:type="dxa"/>
            <w:vMerge/>
            <w:vAlign w:val="center"/>
          </w:tcPr>
          <w:p w:rsidR="00A92BDB" w:rsidRPr="002B0038" w:rsidRDefault="00A92BDB" w:rsidP="00F8459D">
            <w:pPr>
              <w:adjustRightInd w:val="0"/>
              <w:spacing w:line="340" w:lineRule="exact"/>
              <w:jc w:val="center"/>
              <w:textAlignment w:val="baseline"/>
              <w:rPr>
                <w:rFonts w:ascii="宋体" w:hAnsi="宋体"/>
                <w:kern w:val="0"/>
                <w:szCs w:val="21"/>
              </w:rPr>
            </w:pPr>
          </w:p>
        </w:tc>
        <w:tc>
          <w:tcPr>
            <w:tcW w:w="1281"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1</w:t>
            </w:r>
            <w:r w:rsidRPr="002B0038">
              <w:rPr>
                <w:rFonts w:ascii="宋体" w:hAnsi="宋体"/>
                <w:szCs w:val="21"/>
              </w:rPr>
              <w:t>1</w:t>
            </w:r>
            <w:r w:rsidRPr="002B0038">
              <w:rPr>
                <w:rFonts w:ascii="宋体" w:hAnsi="宋体" w:hint="eastAsia"/>
                <w:szCs w:val="21"/>
              </w:rPr>
              <w:t>、其他优惠承诺</w:t>
            </w:r>
          </w:p>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w:t>
            </w:r>
            <w:r w:rsidRPr="002B0038">
              <w:rPr>
                <w:rFonts w:ascii="宋体" w:hAnsi="宋体"/>
                <w:szCs w:val="21"/>
              </w:rPr>
              <w:t>2</w:t>
            </w:r>
            <w:r w:rsidRPr="002B0038">
              <w:rPr>
                <w:rFonts w:ascii="宋体" w:hAnsi="宋体" w:hint="eastAsia"/>
                <w:szCs w:val="21"/>
              </w:rPr>
              <w:t>分）</w:t>
            </w:r>
          </w:p>
        </w:tc>
        <w:tc>
          <w:tcPr>
            <w:tcW w:w="4961" w:type="dxa"/>
            <w:gridSpan w:val="2"/>
            <w:vAlign w:val="center"/>
          </w:tcPr>
          <w:p w:rsidR="00A92BDB" w:rsidRPr="002B0038" w:rsidRDefault="00A92BDB" w:rsidP="00F8459D">
            <w:pPr>
              <w:spacing w:line="340" w:lineRule="exact"/>
              <w:rPr>
                <w:rFonts w:ascii="宋体" w:hAnsi="宋体"/>
                <w:szCs w:val="21"/>
              </w:rPr>
            </w:pPr>
            <w:r w:rsidRPr="002B0038">
              <w:rPr>
                <w:rFonts w:ascii="宋体" w:hAnsi="宋体" w:hint="eastAsia"/>
                <w:szCs w:val="21"/>
              </w:rPr>
              <w:t>根据投标人在投标文件中提供的其他增值服务承诺情况综合评议，最高得</w:t>
            </w:r>
            <w:r w:rsidRPr="002B0038">
              <w:rPr>
                <w:rFonts w:ascii="宋体" w:hAnsi="宋体"/>
                <w:szCs w:val="21"/>
              </w:rPr>
              <w:t>2</w:t>
            </w:r>
            <w:r w:rsidRPr="002B0038">
              <w:rPr>
                <w:rFonts w:ascii="宋体" w:hAnsi="宋体" w:hint="eastAsia"/>
                <w:szCs w:val="21"/>
              </w:rPr>
              <w:t>分，未提供方案不得分。</w:t>
            </w:r>
          </w:p>
        </w:tc>
        <w:tc>
          <w:tcPr>
            <w:tcW w:w="709"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szCs w:val="21"/>
              </w:rPr>
              <w:t>2</w:t>
            </w:r>
          </w:p>
        </w:tc>
        <w:tc>
          <w:tcPr>
            <w:tcW w:w="992" w:type="dxa"/>
            <w:vAlign w:val="center"/>
          </w:tcPr>
          <w:p w:rsidR="00A92BDB" w:rsidRPr="002B0038" w:rsidRDefault="00A92BDB" w:rsidP="00F8459D">
            <w:pPr>
              <w:spacing w:line="340" w:lineRule="exact"/>
              <w:jc w:val="center"/>
              <w:rPr>
                <w:rFonts w:ascii="宋体" w:hAnsi="宋体"/>
                <w:szCs w:val="21"/>
              </w:rPr>
            </w:pPr>
            <w:r w:rsidRPr="002B0038">
              <w:rPr>
                <w:rFonts w:ascii="宋体" w:hAnsi="宋体" w:hint="eastAsia"/>
                <w:szCs w:val="21"/>
              </w:rPr>
              <w:t>主观分</w:t>
            </w:r>
          </w:p>
        </w:tc>
      </w:tr>
    </w:tbl>
    <w:p w:rsidR="001745AC" w:rsidRPr="002B0038" w:rsidRDefault="00A92BDB" w:rsidP="00277DDC">
      <w:pPr>
        <w:pStyle w:val="afffff4"/>
        <w:spacing w:line="360" w:lineRule="auto"/>
        <w:jc w:val="both"/>
        <w:rPr>
          <w:rFonts w:ascii="宋体" w:hAnsi="宋体"/>
          <w:b w:val="0"/>
          <w:bCs w:val="0"/>
          <w:sz w:val="28"/>
        </w:rPr>
      </w:pPr>
      <w:r w:rsidRPr="002B0038">
        <w:rPr>
          <w:rFonts w:ascii="宋体" w:eastAsia="宋体" w:hAnsi="宋体" w:hint="eastAsia"/>
          <w:b w:val="0"/>
          <w:bCs w:val="0"/>
          <w:kern w:val="2"/>
          <w:sz w:val="21"/>
          <w:szCs w:val="21"/>
        </w:rPr>
        <w:t>评委签名：                                 日  期：</w:t>
      </w:r>
    </w:p>
    <w:p w:rsidR="00C4182B" w:rsidRPr="002B0038" w:rsidRDefault="00C4182B" w:rsidP="0000310F">
      <w:pPr>
        <w:pStyle w:val="afffff4"/>
        <w:spacing w:line="360" w:lineRule="auto"/>
        <w:rPr>
          <w:rFonts w:ascii="宋体" w:eastAsia="宋体" w:hAnsi="宋体"/>
          <w:sz w:val="32"/>
        </w:rPr>
      </w:pPr>
      <w:r w:rsidRPr="002B0038">
        <w:rPr>
          <w:rFonts w:ascii="宋体" w:eastAsia="宋体" w:hAnsi="宋体"/>
          <w:sz w:val="28"/>
        </w:rPr>
        <w:br w:type="page"/>
      </w:r>
      <w:bookmarkStart w:id="36" w:name="_Toc34844745"/>
      <w:r w:rsidRPr="002B0038">
        <w:rPr>
          <w:rFonts w:ascii="宋体" w:eastAsia="宋体" w:hAnsi="宋体" w:hint="eastAsia"/>
          <w:sz w:val="24"/>
        </w:rPr>
        <w:lastRenderedPageBreak/>
        <w:t>第五章  合同文本</w:t>
      </w:r>
      <w:bookmarkEnd w:id="36"/>
    </w:p>
    <w:p w:rsidR="007D6B89" w:rsidRPr="002B0038" w:rsidRDefault="007D6B89" w:rsidP="007D6B89">
      <w:pPr>
        <w:pStyle w:val="BodyTextFirstIndent21"/>
        <w:spacing w:line="360" w:lineRule="auto"/>
        <w:ind w:leftChars="0" w:left="0" w:firstLine="0"/>
        <w:rPr>
          <w:rFonts w:ascii="宋体" w:hAnsi="宋体"/>
        </w:rPr>
      </w:pPr>
      <w:r w:rsidRPr="002B0038">
        <w:rPr>
          <w:rFonts w:ascii="宋体" w:hAnsi="宋体" w:hint="eastAsia"/>
        </w:rPr>
        <w:t>甲方（招标人）：</w:t>
      </w:r>
    </w:p>
    <w:p w:rsidR="007D6B89" w:rsidRPr="002B0038" w:rsidRDefault="007D6B89" w:rsidP="007D6B89">
      <w:pPr>
        <w:pStyle w:val="BodyTextFirstIndent21"/>
        <w:spacing w:line="360" w:lineRule="auto"/>
        <w:ind w:leftChars="0" w:left="0" w:firstLine="0"/>
        <w:rPr>
          <w:rFonts w:ascii="宋体" w:hAnsi="宋体"/>
        </w:rPr>
      </w:pPr>
      <w:r w:rsidRPr="002B0038">
        <w:rPr>
          <w:rFonts w:ascii="宋体" w:hAnsi="宋体" w:hint="eastAsia"/>
        </w:rPr>
        <w:t>乙方（中标人）：</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根据</w:t>
      </w:r>
      <w:r w:rsidRPr="002B0038">
        <w:rPr>
          <w:rFonts w:ascii="宋体" w:hAnsi="宋体" w:hint="eastAsia"/>
          <w:u w:val="single"/>
        </w:rPr>
        <w:t xml:space="preserve">            </w:t>
      </w:r>
      <w:r w:rsidRPr="002B0038">
        <w:rPr>
          <w:rFonts w:ascii="宋体" w:hAnsi="宋体" w:hint="eastAsia"/>
        </w:rPr>
        <w:t>项目（项目编号：</w:t>
      </w:r>
      <w:r w:rsidRPr="002B0038">
        <w:rPr>
          <w:rFonts w:ascii="宋体" w:hAnsi="宋体" w:hint="eastAsia"/>
          <w:u w:val="single"/>
        </w:rPr>
        <w:t xml:space="preserve">            </w:t>
      </w:r>
      <w:r w:rsidRPr="002B0038">
        <w:rPr>
          <w:rFonts w:ascii="宋体" w:hAnsi="宋体" w:hint="eastAsia"/>
        </w:rPr>
        <w:t>）的采购结果，按照中华人民共和国相关法律法规的规定，经双方协商，本着平等互利和诚实信用的原则，一致同意签订本合同如下。</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一、合同标的、数量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026"/>
        <w:gridCol w:w="2508"/>
        <w:gridCol w:w="2574"/>
      </w:tblGrid>
      <w:tr w:rsidR="002B0038" w:rsidRPr="002B0038" w:rsidTr="0050254C">
        <w:trPr>
          <w:trHeight w:val="357"/>
        </w:trPr>
        <w:tc>
          <w:tcPr>
            <w:tcW w:w="931" w:type="dxa"/>
            <w:vAlign w:val="center"/>
          </w:tcPr>
          <w:p w:rsidR="007D6B89" w:rsidRPr="002B0038" w:rsidRDefault="007D6B89" w:rsidP="0050254C">
            <w:pPr>
              <w:pStyle w:val="BodyTextFirstIndent21"/>
              <w:ind w:leftChars="0" w:left="0" w:firstLine="0"/>
              <w:jc w:val="center"/>
              <w:rPr>
                <w:rFonts w:ascii="宋体" w:hAnsi="宋体"/>
              </w:rPr>
            </w:pPr>
            <w:r w:rsidRPr="002B0038">
              <w:rPr>
                <w:rFonts w:ascii="宋体" w:hAnsi="宋体" w:hint="eastAsia"/>
              </w:rPr>
              <w:t>序号</w:t>
            </w:r>
          </w:p>
        </w:tc>
        <w:tc>
          <w:tcPr>
            <w:tcW w:w="3026" w:type="dxa"/>
            <w:tcBorders>
              <w:right w:val="single" w:sz="4" w:space="0" w:color="auto"/>
            </w:tcBorders>
            <w:vAlign w:val="center"/>
          </w:tcPr>
          <w:p w:rsidR="007D6B89" w:rsidRPr="002B0038" w:rsidRDefault="007D6B89" w:rsidP="0050254C">
            <w:pPr>
              <w:pStyle w:val="BodyTextFirstIndent21"/>
              <w:ind w:leftChars="0" w:left="0" w:firstLine="0"/>
              <w:jc w:val="center"/>
              <w:rPr>
                <w:rFonts w:ascii="宋体" w:hAnsi="宋体"/>
              </w:rPr>
            </w:pPr>
            <w:r w:rsidRPr="002B0038">
              <w:rPr>
                <w:rFonts w:ascii="宋体" w:hAnsi="宋体" w:hint="eastAsia"/>
              </w:rPr>
              <w:t>产品名称</w:t>
            </w:r>
          </w:p>
        </w:tc>
        <w:tc>
          <w:tcPr>
            <w:tcW w:w="2508" w:type="dxa"/>
            <w:tcBorders>
              <w:left w:val="single" w:sz="4" w:space="0" w:color="auto"/>
            </w:tcBorders>
            <w:vAlign w:val="center"/>
          </w:tcPr>
          <w:p w:rsidR="007D6B89" w:rsidRPr="002B0038" w:rsidRDefault="007D6B89" w:rsidP="0050254C">
            <w:pPr>
              <w:pStyle w:val="BodyTextFirstIndent21"/>
              <w:ind w:leftChars="0" w:left="0" w:firstLine="0"/>
              <w:jc w:val="center"/>
              <w:rPr>
                <w:rFonts w:ascii="宋体" w:hAnsi="宋体"/>
              </w:rPr>
            </w:pPr>
            <w:r w:rsidRPr="002B0038">
              <w:rPr>
                <w:rFonts w:ascii="宋体" w:hAnsi="宋体" w:hint="eastAsia"/>
              </w:rPr>
              <w:t>规格</w:t>
            </w:r>
          </w:p>
        </w:tc>
        <w:tc>
          <w:tcPr>
            <w:tcW w:w="2574" w:type="dxa"/>
            <w:vAlign w:val="center"/>
          </w:tcPr>
          <w:p w:rsidR="007D6B89" w:rsidRPr="002B0038" w:rsidRDefault="007D6B89" w:rsidP="0050254C">
            <w:pPr>
              <w:pStyle w:val="BodyTextFirstIndent21"/>
              <w:ind w:leftChars="0" w:left="0" w:firstLine="0"/>
              <w:jc w:val="center"/>
              <w:rPr>
                <w:rFonts w:ascii="宋体" w:hAnsi="宋体"/>
              </w:rPr>
            </w:pPr>
            <w:r w:rsidRPr="002B0038">
              <w:rPr>
                <w:rFonts w:ascii="宋体" w:hAnsi="宋体" w:hint="eastAsia"/>
              </w:rPr>
              <w:t>数量</w:t>
            </w:r>
          </w:p>
        </w:tc>
      </w:tr>
      <w:tr w:rsidR="002B0038" w:rsidRPr="002B0038" w:rsidTr="0050254C">
        <w:trPr>
          <w:trHeight w:val="357"/>
        </w:trPr>
        <w:tc>
          <w:tcPr>
            <w:tcW w:w="931" w:type="dxa"/>
            <w:vAlign w:val="center"/>
          </w:tcPr>
          <w:p w:rsidR="007D6B89" w:rsidRPr="002B0038" w:rsidRDefault="007D6B89" w:rsidP="0050254C">
            <w:pPr>
              <w:pStyle w:val="BodyTextFirstIndent21"/>
              <w:ind w:leftChars="0" w:left="0" w:firstLine="0"/>
              <w:jc w:val="center"/>
              <w:rPr>
                <w:rFonts w:ascii="宋体" w:hAnsi="宋体"/>
              </w:rPr>
            </w:pPr>
            <w:r w:rsidRPr="002B0038">
              <w:rPr>
                <w:rFonts w:ascii="宋体" w:hAnsi="宋体" w:hint="eastAsia"/>
              </w:rPr>
              <w:t>1</w:t>
            </w:r>
          </w:p>
        </w:tc>
        <w:tc>
          <w:tcPr>
            <w:tcW w:w="3026" w:type="dxa"/>
            <w:tcBorders>
              <w:right w:val="single" w:sz="4" w:space="0" w:color="auto"/>
            </w:tcBorders>
            <w:vAlign w:val="center"/>
          </w:tcPr>
          <w:p w:rsidR="007D6B89" w:rsidRPr="002B0038" w:rsidRDefault="007D6B89" w:rsidP="0050254C">
            <w:pPr>
              <w:jc w:val="center"/>
              <w:rPr>
                <w:rFonts w:ascii="宋体" w:hAnsi="宋体" w:cs="宋体"/>
                <w:szCs w:val="21"/>
              </w:rPr>
            </w:pPr>
          </w:p>
        </w:tc>
        <w:tc>
          <w:tcPr>
            <w:tcW w:w="2508" w:type="dxa"/>
            <w:tcBorders>
              <w:left w:val="single" w:sz="4" w:space="0" w:color="auto"/>
            </w:tcBorders>
            <w:vAlign w:val="center"/>
          </w:tcPr>
          <w:p w:rsidR="007D6B89" w:rsidRPr="002B0038" w:rsidRDefault="007D6B89" w:rsidP="0050254C">
            <w:pPr>
              <w:jc w:val="center"/>
              <w:rPr>
                <w:rFonts w:ascii="宋体" w:hAnsi="宋体" w:cs="宋体"/>
                <w:szCs w:val="21"/>
              </w:rPr>
            </w:pPr>
          </w:p>
        </w:tc>
        <w:tc>
          <w:tcPr>
            <w:tcW w:w="2574" w:type="dxa"/>
            <w:vAlign w:val="center"/>
          </w:tcPr>
          <w:p w:rsidR="007D6B89" w:rsidRPr="002B0038" w:rsidRDefault="007D6B89" w:rsidP="0050254C">
            <w:pPr>
              <w:pStyle w:val="BodyTextFirstIndent21"/>
              <w:ind w:leftChars="0" w:left="0" w:firstLine="0"/>
              <w:jc w:val="center"/>
              <w:rPr>
                <w:rFonts w:ascii="宋体" w:hAnsi="宋体"/>
              </w:rPr>
            </w:pPr>
          </w:p>
        </w:tc>
      </w:tr>
      <w:tr w:rsidR="002B0038" w:rsidRPr="002B0038" w:rsidTr="0050254C">
        <w:trPr>
          <w:trHeight w:val="357"/>
        </w:trPr>
        <w:tc>
          <w:tcPr>
            <w:tcW w:w="931" w:type="dxa"/>
            <w:vAlign w:val="center"/>
          </w:tcPr>
          <w:p w:rsidR="007D6B89" w:rsidRPr="002B0038" w:rsidRDefault="007D6B89" w:rsidP="0050254C">
            <w:pPr>
              <w:pStyle w:val="BodyTextFirstIndent21"/>
              <w:ind w:leftChars="0" w:left="0" w:firstLine="0"/>
              <w:jc w:val="center"/>
              <w:rPr>
                <w:rFonts w:ascii="宋体" w:hAnsi="宋体"/>
              </w:rPr>
            </w:pPr>
            <w:r w:rsidRPr="002B0038">
              <w:rPr>
                <w:rFonts w:ascii="宋体" w:hAnsi="宋体" w:hint="eastAsia"/>
              </w:rPr>
              <w:t>...</w:t>
            </w:r>
          </w:p>
        </w:tc>
        <w:tc>
          <w:tcPr>
            <w:tcW w:w="3026" w:type="dxa"/>
            <w:tcBorders>
              <w:right w:val="single" w:sz="4" w:space="0" w:color="auto"/>
            </w:tcBorders>
            <w:vAlign w:val="center"/>
          </w:tcPr>
          <w:p w:rsidR="007D6B89" w:rsidRPr="002B0038" w:rsidRDefault="007D6B89" w:rsidP="0050254C">
            <w:pPr>
              <w:jc w:val="center"/>
              <w:rPr>
                <w:rFonts w:ascii="宋体" w:hAnsi="宋体" w:cs="宋体"/>
                <w:szCs w:val="21"/>
              </w:rPr>
            </w:pPr>
          </w:p>
        </w:tc>
        <w:tc>
          <w:tcPr>
            <w:tcW w:w="2508" w:type="dxa"/>
            <w:tcBorders>
              <w:left w:val="single" w:sz="4" w:space="0" w:color="auto"/>
            </w:tcBorders>
            <w:vAlign w:val="center"/>
          </w:tcPr>
          <w:p w:rsidR="007D6B89" w:rsidRPr="002B0038" w:rsidRDefault="007D6B89" w:rsidP="0050254C">
            <w:pPr>
              <w:jc w:val="center"/>
              <w:rPr>
                <w:rFonts w:ascii="宋体" w:hAnsi="宋体" w:cs="宋体"/>
                <w:szCs w:val="21"/>
              </w:rPr>
            </w:pPr>
          </w:p>
        </w:tc>
        <w:tc>
          <w:tcPr>
            <w:tcW w:w="2574" w:type="dxa"/>
            <w:vAlign w:val="center"/>
          </w:tcPr>
          <w:p w:rsidR="007D6B89" w:rsidRPr="002B0038" w:rsidRDefault="007D6B89" w:rsidP="0050254C">
            <w:pPr>
              <w:pStyle w:val="BodyTextFirstIndent21"/>
              <w:ind w:leftChars="0" w:left="0" w:firstLine="0"/>
              <w:jc w:val="center"/>
              <w:rPr>
                <w:rFonts w:ascii="宋体" w:hAnsi="宋体"/>
              </w:rPr>
            </w:pPr>
          </w:p>
        </w:tc>
      </w:tr>
    </w:tbl>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二、合同金额</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合同金额为（大写）：</w:t>
      </w:r>
      <w:r w:rsidRPr="002B0038">
        <w:rPr>
          <w:rFonts w:ascii="宋体" w:hAnsi="宋体" w:hint="eastAsia"/>
          <w:u w:val="single"/>
        </w:rPr>
        <w:t xml:space="preserve">           </w:t>
      </w:r>
      <w:r w:rsidRPr="002B0038">
        <w:rPr>
          <w:rFonts w:ascii="宋体" w:hAnsi="宋体" w:hint="eastAsia"/>
        </w:rPr>
        <w:t>元（￥</w:t>
      </w:r>
      <w:r w:rsidRPr="002B0038">
        <w:rPr>
          <w:rFonts w:ascii="宋体" w:hAnsi="宋体" w:hint="eastAsia"/>
          <w:u w:val="single"/>
        </w:rPr>
        <w:t xml:space="preserve">           </w:t>
      </w:r>
      <w:r w:rsidRPr="002B0038">
        <w:rPr>
          <w:rFonts w:ascii="宋体" w:hAnsi="宋体" w:hint="eastAsia"/>
        </w:rPr>
        <w:t>），本合同金额已包含产品费、人工费、包装费、运费、装卸费、安装调试费、税费、利润等在内所有与之相关的费用，除合同另有约定外，甲方无其他付款义务。</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三、质量要求</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产品质量必须执行国家相关标准、行业标准、地方标准或者其它标准、规范（从严）：具有国家规定的标准及规范的，按最新的标准及规范执行；具有行业标准及规范的，按最新的标准及规范执行；具有其他标准及规范的，按照最新的标准及规范执行。</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四、履行期限、履行地点和方式</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1、履行期限</w:t>
      </w:r>
      <w:r w:rsidRPr="002B0038">
        <w:rPr>
          <w:rFonts w:ascii="宋体" w:hAnsi="宋体"/>
        </w:rPr>
        <w:t>：</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2、履行</w:t>
      </w:r>
      <w:r w:rsidRPr="002B0038">
        <w:rPr>
          <w:rFonts w:ascii="宋体" w:hAnsi="宋体"/>
        </w:rPr>
        <w:t>地点：</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3、履行方式：</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五、付款方式</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1、付款进度安排：</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2、乙方收款账户信息：</w:t>
      </w:r>
    </w:p>
    <w:p w:rsidR="007D6B89" w:rsidRPr="002B0038" w:rsidRDefault="007D6B89" w:rsidP="007D6B89">
      <w:pPr>
        <w:pStyle w:val="BodyTextFirstIndent21"/>
        <w:spacing w:line="360" w:lineRule="auto"/>
        <w:ind w:leftChars="0" w:left="0" w:firstLineChars="213" w:firstLine="447"/>
        <w:rPr>
          <w:rFonts w:ascii="宋体" w:hAnsi="宋体" w:cs="宋体"/>
          <w:bCs/>
        </w:rPr>
      </w:pPr>
      <w:r w:rsidRPr="002B0038">
        <w:rPr>
          <w:rFonts w:ascii="宋体" w:hAnsi="宋体" w:cs="宋体" w:hint="eastAsia"/>
          <w:bCs/>
        </w:rPr>
        <w:t>开户银行：</w:t>
      </w:r>
    </w:p>
    <w:p w:rsidR="007D6B89" w:rsidRPr="002B0038" w:rsidRDefault="007D6B89" w:rsidP="007D6B89">
      <w:pPr>
        <w:pStyle w:val="BodyTextFirstIndent21"/>
        <w:spacing w:line="360" w:lineRule="auto"/>
        <w:ind w:leftChars="0" w:left="0" w:firstLineChars="213" w:firstLine="447"/>
        <w:rPr>
          <w:rFonts w:ascii="宋体" w:hAnsi="宋体" w:cs="宋体"/>
          <w:bCs/>
        </w:rPr>
      </w:pPr>
      <w:r w:rsidRPr="002B0038">
        <w:rPr>
          <w:rFonts w:ascii="宋体" w:hAnsi="宋体" w:cs="宋体" w:hint="eastAsia"/>
          <w:bCs/>
        </w:rPr>
        <w:t>户名：</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cs="宋体" w:hint="eastAsia"/>
          <w:bCs/>
        </w:rPr>
        <w:t>账号：</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3、收款方、出具发票方、合同乙方均必须与中标人名称一致。</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4、乙方凭以下有效文件与甲方结算：1）合同；2</w:t>
      </w:r>
      <w:r w:rsidR="00E0080C" w:rsidRPr="002B0038">
        <w:rPr>
          <w:rFonts w:ascii="宋体" w:hAnsi="宋体" w:hint="eastAsia"/>
        </w:rPr>
        <w:t>）乙方开具的合格的</w:t>
      </w:r>
      <w:r w:rsidRPr="002B0038">
        <w:rPr>
          <w:rFonts w:ascii="宋体" w:hAnsi="宋体" w:hint="eastAsia"/>
        </w:rPr>
        <w:t>发票；3）中标通知书。</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六、包装方式：产品的外包装为产品制造商的出厂原包装，拆零产品可以为其他有效保护产品的可靠包装。</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七、验收要求（检验标准和方法）</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cs="宋体" w:hint="eastAsia"/>
        </w:rPr>
        <w:t>按照招标文件要求、乙方的投标文件（承诺）进行验收。</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八、知识产权归属</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lastRenderedPageBreak/>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九、保密</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乙方在本协议履行期间获悉的甲方未向社会公开或只在一定范围内公开的信息、经验、技术、资料等，均为甲方商业秘密，乙方及其雇员负有严格保密义务。乙方在项目实施过程中，对甲方所提供的商业秘密，乙方及其雇员负有严格保密义务，未经甲方书面同意不得向任何第三人泄露，且保密责任不因合同的终止或解除而失效。如甲方提出要求，乙方须无条件与甲方签定保密协议。项目完成后，乙方须把甲方提供的所有资料、数据完整归还甲方，并不得留存任何形式的复制品。</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十、违约责任与赔偿损失</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1、本合同项下产品在交货、安装调试、验收及质保期等任何阶段内不符合合同约定的技术规范要求和验收标准的，甲方有权向乙方索赔。</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并选择下列一项或多项补救措施：</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（1）由乙方采取措施消除设备缺陷或不符合合同之处，如果乙方不能及时消除缺陷，甲方有权自行消除缺陷或不符合合同之处，由此产生的一切费用均由乙方承担。</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（2）由乙方在接到甲方通知后</w:t>
      </w:r>
      <w:r w:rsidRPr="002B0038">
        <w:rPr>
          <w:rFonts w:ascii="宋体" w:hAnsi="宋体" w:hint="eastAsia"/>
          <w:u w:val="single"/>
        </w:rPr>
        <w:t xml:space="preserve"> 2 </w:t>
      </w:r>
      <w:r w:rsidRPr="002B0038">
        <w:rPr>
          <w:rFonts w:ascii="宋体" w:hAnsi="宋体" w:hint="eastAsia"/>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（3）退货，乙方应退还甲方支付的全部合同款，同时应承担该货物的直接费用（运输、装卸、保险、检验、货款利息及银行手续费等）。</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2、甲方无正当理由拒收货物的，应向乙方偿付拒收货款总值</w:t>
      </w:r>
      <w:r w:rsidRPr="002B0038">
        <w:rPr>
          <w:rFonts w:ascii="宋体" w:hAnsi="宋体" w:hint="eastAsia"/>
          <w:u w:val="single"/>
        </w:rPr>
        <w:t xml:space="preserve"> 5 %</w:t>
      </w:r>
      <w:r w:rsidRPr="002B0038">
        <w:rPr>
          <w:rFonts w:ascii="宋体" w:hAnsi="宋体" w:hint="eastAsia"/>
        </w:rPr>
        <w:t>的违约金。</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3、甲方无故逾期验收和办理货款支付手续的，每逾期一日，应按逾期付款总额</w:t>
      </w:r>
      <w:r w:rsidRPr="002B0038">
        <w:rPr>
          <w:rFonts w:ascii="宋体" w:hAnsi="宋体" w:hint="eastAsia"/>
          <w:u w:val="single"/>
        </w:rPr>
        <w:t xml:space="preserve"> 0.5 ‰</w:t>
      </w:r>
      <w:r w:rsidRPr="002B0038">
        <w:rPr>
          <w:rFonts w:ascii="宋体" w:hAnsi="宋体" w:hint="eastAsia"/>
        </w:rPr>
        <w:t>向乙方支付违约金以货款金额的5%为上限。</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4、乙方逾期完工的，每逾期一日，应按合同总额</w:t>
      </w:r>
      <w:r w:rsidRPr="002B0038">
        <w:rPr>
          <w:rFonts w:ascii="宋体" w:hAnsi="宋体" w:hint="eastAsia"/>
          <w:u w:val="single"/>
        </w:rPr>
        <w:t xml:space="preserve"> 0.5 ‰</w:t>
      </w:r>
      <w:r w:rsidRPr="002B0038">
        <w:rPr>
          <w:rFonts w:ascii="宋体" w:hAnsi="宋体" w:hint="eastAsia"/>
        </w:rPr>
        <w:t>向甲方支付违约金。逾期超过约定日期</w:t>
      </w:r>
      <w:r w:rsidRPr="002B0038">
        <w:rPr>
          <w:rFonts w:ascii="宋体" w:hAnsi="宋体" w:hint="eastAsia"/>
          <w:u w:val="single"/>
        </w:rPr>
        <w:t xml:space="preserve"> 5 </w:t>
      </w:r>
      <w:r w:rsidRPr="002B0038">
        <w:rPr>
          <w:rFonts w:ascii="宋体" w:hAnsi="宋体" w:hint="eastAsia"/>
        </w:rPr>
        <w:t>日不能完工的，甲方有权解除本合同，并要求乙方支付合同总额</w:t>
      </w:r>
      <w:r w:rsidRPr="002B0038">
        <w:rPr>
          <w:rFonts w:ascii="宋体" w:hAnsi="宋体" w:hint="eastAsia"/>
          <w:u w:val="single"/>
        </w:rPr>
        <w:t xml:space="preserve"> 5 %</w:t>
      </w:r>
      <w:r w:rsidRPr="002B0038">
        <w:rPr>
          <w:rFonts w:ascii="宋体" w:hAnsi="宋体" w:hint="eastAsia"/>
        </w:rPr>
        <w:t>的违约金。</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乙方未在约定时间内完成安装调试的，参照前款约定承担违约责任。</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5、乙方所交付的货物品种、型号、规格、技术参数、质量不符合合同规定及招标文件规定标准的，甲方有权拒收该货物，乙方愿意更换货物但逾期交货的，按乙方逾期交货处理。乙方拒绝更换货物的，甲方可单方面解除合同，并要求乙方支付合同总值</w:t>
      </w:r>
      <w:r w:rsidRPr="002B0038">
        <w:rPr>
          <w:rFonts w:ascii="宋体" w:hAnsi="宋体" w:hint="eastAsia"/>
          <w:u w:val="single"/>
        </w:rPr>
        <w:t xml:space="preserve"> 5 %</w:t>
      </w:r>
      <w:r w:rsidRPr="002B0038">
        <w:rPr>
          <w:rFonts w:ascii="宋体" w:hAnsi="宋体" w:hint="eastAsia"/>
        </w:rPr>
        <w:t>的违约金，违约金不足以弥补甲方损失的，乙方还应负责赔偿。</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6、乙方未能按约定要求履行保修义务的，每发生一次应向甲方支付</w:t>
      </w:r>
      <w:r w:rsidRPr="002B0038">
        <w:rPr>
          <w:rFonts w:ascii="宋体" w:hAnsi="宋体" w:hint="eastAsia"/>
          <w:u w:val="single"/>
        </w:rPr>
        <w:t xml:space="preserve"> 500 </w:t>
      </w:r>
      <w:r w:rsidRPr="002B0038">
        <w:rPr>
          <w:rFonts w:ascii="宋体" w:hAnsi="宋体" w:hint="eastAsia"/>
        </w:rPr>
        <w:t>元的违约金，同时，甲方有权委托第三方进行保修，所产生的费用由乙方承担。若因货物缺陷或乙方服务质量等问题造成甲方或任何人员人身、财产损害的，乙方应承担有关责任并作出相应赔偿。</w:t>
      </w:r>
    </w:p>
    <w:p w:rsidR="007D6B89" w:rsidRPr="002B0038" w:rsidRDefault="007D6B89" w:rsidP="007D6B89">
      <w:pPr>
        <w:spacing w:line="360" w:lineRule="auto"/>
        <w:ind w:firstLineChars="202" w:firstLine="424"/>
        <w:rPr>
          <w:rFonts w:ascii="宋体" w:hAnsi="宋体"/>
        </w:rPr>
      </w:pPr>
      <w:r w:rsidRPr="002B0038">
        <w:rPr>
          <w:rFonts w:ascii="宋体" w:hAnsi="宋体" w:hint="eastAsia"/>
        </w:rPr>
        <w:t>7、因乙方其他违约行为导致甲方解除合同的，乙方应向甲方支付合同总值</w:t>
      </w:r>
      <w:r w:rsidRPr="002B0038">
        <w:rPr>
          <w:rFonts w:ascii="宋体" w:hAnsi="宋体" w:hint="eastAsia"/>
          <w:u w:val="single"/>
        </w:rPr>
        <w:t xml:space="preserve"> 5 %</w:t>
      </w:r>
      <w:r w:rsidRPr="002B0038">
        <w:rPr>
          <w:rFonts w:ascii="宋体" w:hAnsi="宋体" w:hint="eastAsia"/>
        </w:rPr>
        <w:t>的违约金，如造成甲方损失超过违约金的，超出部分由乙方继续承担赔偿责任。</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lastRenderedPageBreak/>
        <w:t>8、乙方违规出现转包和分包的情况，甲方有权解除合同，并由乙方承担全部赔偿责任，按合同总额</w:t>
      </w:r>
      <w:r w:rsidRPr="002B0038">
        <w:rPr>
          <w:rFonts w:ascii="宋体" w:hAnsi="宋体"/>
        </w:rPr>
        <w:t>30%承担</w:t>
      </w:r>
      <w:r w:rsidRPr="002B0038">
        <w:rPr>
          <w:rFonts w:ascii="宋体" w:hAnsi="宋体" w:hint="eastAsia"/>
        </w:rPr>
        <w:t>违约责任并</w:t>
      </w:r>
      <w:r w:rsidRPr="002B0038">
        <w:rPr>
          <w:rFonts w:ascii="宋体" w:hAnsi="宋体"/>
        </w:rPr>
        <w:t>赔偿</w:t>
      </w:r>
      <w:r w:rsidRPr="002B0038">
        <w:rPr>
          <w:rFonts w:ascii="宋体" w:hAnsi="宋体" w:hint="eastAsia"/>
        </w:rPr>
        <w:t>相应损失。</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9、本合同项下损失包括直接损失与间接损失，包括但不限于：另行招投标的费用、另行采购费的差额、维修费、向第三人支付的赔付款以及为主张自身权利所支出的律师费、保全费、担保费、公证费、检测费、差旅费等。</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十一、争端的解决</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合同执行过程中发生的任何争议，如双方不能通过友好协商解决可向甲方所在地人民法院提起诉讼</w:t>
      </w:r>
      <w:r w:rsidRPr="002B0038">
        <w:rPr>
          <w:rFonts w:ascii="宋体" w:hAnsi="宋体"/>
        </w:rPr>
        <w:t>。</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十二、不可抗力</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任何一方由于不可抗力原因不能履行合同时，应在不可抗力事件发生后 1 日内向对方通报，以减轻可能给对方造成的损失，在取得有关机构的不可抗力证明或双方谅解确认后，允许延期履行或修订合同，并根据情况可部分或全部免于承担违约责任。</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十三、税费</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在中国境内、外发生的与本合同执行有关的税费由乙方负担。</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十四、其它</w:t>
      </w:r>
    </w:p>
    <w:p w:rsidR="007D6B89" w:rsidRPr="002B0038" w:rsidRDefault="007D6B89" w:rsidP="007D6B89">
      <w:pPr>
        <w:pStyle w:val="BodyTextFirstIndent21"/>
        <w:spacing w:line="360" w:lineRule="auto"/>
        <w:ind w:leftChars="0" w:left="0" w:firstLineChars="213" w:firstLine="447"/>
        <w:rPr>
          <w:rFonts w:asciiTheme="minorEastAsia" w:eastAsiaTheme="minorEastAsia" w:hAnsiTheme="minorEastAsia" w:cs="等线"/>
          <w:bCs/>
        </w:rPr>
      </w:pPr>
      <w:r w:rsidRPr="002B0038">
        <w:rPr>
          <w:rFonts w:ascii="宋体" w:hAnsi="宋体" w:hint="eastAsia"/>
        </w:rPr>
        <w:t>1、</w:t>
      </w:r>
      <w:r w:rsidRPr="002B0038">
        <w:rPr>
          <w:rFonts w:asciiTheme="minorEastAsia" w:eastAsiaTheme="minorEastAsia" w:hAnsiTheme="minorEastAsia" w:cs="等线" w:hint="eastAsia"/>
          <w:bCs/>
        </w:rPr>
        <w:t>本项目招标文件及乙方投标文件为本合同附属文件，合同中未明确的以招标文件为准。</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2、在执行本合同的过程中，所有经双方签署确认的文件（包括会议纪要、补充协议、往来信函）即成为本合同的有效组成部分。</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3、</w:t>
      </w:r>
      <w:r w:rsidRPr="002B0038">
        <w:rPr>
          <w:rFonts w:asciiTheme="minorEastAsia" w:eastAsiaTheme="minorEastAsia" w:hAnsiTheme="minorEastAsia" w:hint="eastAsia"/>
        </w:rPr>
        <w:t>本合同文尾所载的联系方式为有效的联系方式，同时作为日后发生纠纷时包括法律文书在内的一切文件、信息送达的地址。相关文件、</w:t>
      </w:r>
      <w:r w:rsidRPr="002B0038">
        <w:rPr>
          <w:rFonts w:asciiTheme="minorEastAsia" w:eastAsiaTheme="minorEastAsia" w:hAnsiTheme="minorEastAsia" w:cs="仿宋_GB2312" w:hint="eastAsia"/>
        </w:rPr>
        <w:t>信息</w:t>
      </w:r>
      <w:r w:rsidRPr="002B0038">
        <w:rPr>
          <w:rFonts w:asciiTheme="minorEastAsia" w:eastAsiaTheme="minorEastAsia" w:hAnsiTheme="minorEastAsia" w:hint="eastAsia"/>
        </w:rPr>
        <w:t>通过电子方式发送成功或/及投邮后5日即视为送达。如一方联系方式有变更，应及时书面通知对方，否则，由未通知或未及时通知方自行承担不利后果。</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4、除甲方事先书面同意外，乙方不得部分或全部转让其应履行的合同项下的义务。</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5、在合同执行过程中，乙方应自行承担由于其行为所造成的自身以及第三方的人身伤害、财产损失或损坏的责任。</w:t>
      </w:r>
    </w:p>
    <w:p w:rsidR="007D6B89" w:rsidRPr="002B0038" w:rsidRDefault="007D6B89" w:rsidP="004E4433">
      <w:pPr>
        <w:pStyle w:val="BodyTextFirstIndent21"/>
        <w:spacing w:line="360" w:lineRule="auto"/>
        <w:ind w:leftChars="0" w:left="0" w:firstLineChars="213" w:firstLine="447"/>
        <w:rPr>
          <w:rFonts w:ascii="宋体" w:hAnsi="宋体"/>
        </w:rPr>
      </w:pPr>
      <w:r w:rsidRPr="002B0038">
        <w:rPr>
          <w:rFonts w:ascii="宋体" w:hAnsi="宋体" w:hint="eastAsia"/>
        </w:rPr>
        <w:t>6、本合同出现下列情况时终止：期限届满时自行终止；出现合同中列出的终止事由；法律规定的终止事由。</w:t>
      </w:r>
    </w:p>
    <w:p w:rsidR="007D6B89" w:rsidRPr="002B0038" w:rsidRDefault="007D6B89" w:rsidP="004E4433">
      <w:pPr>
        <w:pStyle w:val="BodyTextFirstIndent21"/>
        <w:spacing w:line="360" w:lineRule="auto"/>
        <w:ind w:leftChars="0" w:left="0" w:firstLineChars="213" w:firstLine="447"/>
        <w:rPr>
          <w:rFonts w:ascii="宋体" w:hAnsi="宋体"/>
        </w:rPr>
      </w:pPr>
      <w:r w:rsidRPr="002B0038">
        <w:rPr>
          <w:rFonts w:ascii="宋体" w:hAnsi="宋体" w:hint="eastAsia"/>
        </w:rPr>
        <w:t>7、合同文件的组成及解释顺序：合同；中标通知书；招标文件、投标文件及其附件。</w:t>
      </w:r>
    </w:p>
    <w:p w:rsidR="007D6B89" w:rsidRPr="002B0038" w:rsidRDefault="007D6B89" w:rsidP="004E4433">
      <w:pPr>
        <w:pStyle w:val="BodyTextFirstIndent21"/>
        <w:spacing w:line="360" w:lineRule="auto"/>
        <w:ind w:leftChars="0" w:left="0" w:firstLineChars="213" w:firstLine="447"/>
        <w:rPr>
          <w:rFonts w:ascii="宋体" w:hAnsi="宋体"/>
        </w:rPr>
      </w:pPr>
      <w:r w:rsidRPr="002B0038">
        <w:rPr>
          <w:rFonts w:ascii="宋体" w:hAnsi="宋体" w:hint="eastAsia"/>
        </w:rPr>
        <w:t>8、本合同未尽事宜，遵照《中华人民共和国民法典》有关条文执行。双方可签补充协议作为附件，补充协议与本合同具有同等效力。</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十五、合同生效</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1、</w:t>
      </w:r>
      <w:r w:rsidRPr="002B0038">
        <w:rPr>
          <w:rFonts w:asciiTheme="minorEastAsia" w:eastAsiaTheme="minorEastAsia" w:hAnsiTheme="minorEastAsia" w:cs="等线" w:hint="eastAsia"/>
          <w:bCs/>
        </w:rPr>
        <w:t>本合同自甲乙双方法定代表人或委托代理人签字、盖章之日起生效。</w:t>
      </w:r>
    </w:p>
    <w:p w:rsidR="007D6B89" w:rsidRPr="002B0038" w:rsidRDefault="007D6B89" w:rsidP="007D6B89">
      <w:pPr>
        <w:pStyle w:val="aff2"/>
        <w:spacing w:before="120" w:after="120" w:line="360" w:lineRule="auto"/>
        <w:ind w:firstLineChars="200" w:firstLine="420"/>
        <w:rPr>
          <w:rFonts w:asciiTheme="minorEastAsia" w:eastAsiaTheme="minorEastAsia" w:hAnsiTheme="minorEastAsia" w:cs="等线"/>
          <w:bCs/>
          <w:sz w:val="21"/>
          <w:szCs w:val="21"/>
        </w:rPr>
      </w:pPr>
      <w:r w:rsidRPr="002B0038">
        <w:rPr>
          <w:rFonts w:hAnsi="宋体" w:hint="eastAsia"/>
          <w:sz w:val="21"/>
          <w:szCs w:val="21"/>
        </w:rPr>
        <w:t>2、</w:t>
      </w:r>
      <w:r w:rsidRPr="002B0038">
        <w:rPr>
          <w:rFonts w:asciiTheme="minorEastAsia" w:eastAsiaTheme="minorEastAsia" w:hAnsiTheme="minorEastAsia" w:cs="等线" w:hint="eastAsia"/>
          <w:bCs/>
          <w:sz w:val="21"/>
          <w:szCs w:val="21"/>
        </w:rPr>
        <w:t>本合同一式</w:t>
      </w:r>
      <w:r w:rsidRPr="002B0038">
        <w:rPr>
          <w:rFonts w:asciiTheme="minorEastAsia" w:eastAsiaTheme="minorEastAsia" w:hAnsiTheme="minorEastAsia" w:cs="等线" w:hint="eastAsia"/>
          <w:bCs/>
          <w:sz w:val="21"/>
          <w:szCs w:val="21"/>
          <w:u w:val="single"/>
        </w:rPr>
        <w:t xml:space="preserve">    </w:t>
      </w:r>
      <w:r w:rsidRPr="002B0038">
        <w:rPr>
          <w:rFonts w:asciiTheme="minorEastAsia" w:eastAsiaTheme="minorEastAsia" w:hAnsiTheme="minorEastAsia" w:cs="等线" w:hint="eastAsia"/>
          <w:bCs/>
          <w:sz w:val="21"/>
          <w:szCs w:val="21"/>
        </w:rPr>
        <w:t>份，甲乙双方各执</w:t>
      </w:r>
      <w:r w:rsidRPr="002B0038">
        <w:rPr>
          <w:rFonts w:asciiTheme="minorEastAsia" w:eastAsiaTheme="minorEastAsia" w:hAnsiTheme="minorEastAsia" w:cs="等线" w:hint="eastAsia"/>
          <w:bCs/>
          <w:sz w:val="21"/>
          <w:szCs w:val="21"/>
          <w:u w:val="single"/>
        </w:rPr>
        <w:t xml:space="preserve">    </w:t>
      </w:r>
      <w:r w:rsidRPr="002B0038">
        <w:rPr>
          <w:rFonts w:asciiTheme="minorEastAsia" w:eastAsiaTheme="minorEastAsia" w:hAnsiTheme="minorEastAsia" w:cs="等线" w:hint="eastAsia"/>
          <w:bCs/>
          <w:sz w:val="21"/>
          <w:szCs w:val="21"/>
        </w:rPr>
        <w:t>份，具有同等法律效力。</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3、合同签订时间：      年   月   日</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lastRenderedPageBreak/>
        <w:t>4、合同订立地点：</w:t>
      </w:r>
    </w:p>
    <w:p w:rsidR="007D6B89" w:rsidRPr="002B0038" w:rsidRDefault="007D6B89" w:rsidP="007D6B89">
      <w:pPr>
        <w:pStyle w:val="BodyTextFirstIndent21"/>
        <w:spacing w:line="360" w:lineRule="auto"/>
        <w:ind w:leftChars="0" w:left="0" w:firstLineChars="213" w:firstLine="447"/>
        <w:rPr>
          <w:rFonts w:ascii="宋体" w:hAnsi="宋体"/>
        </w:rPr>
      </w:pP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甲方：                              乙方：</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Theme="minorEastAsia" w:eastAsiaTheme="minorEastAsia" w:hAnsiTheme="minorEastAsia" w:hint="eastAsia"/>
        </w:rPr>
        <w:t>地址：                              地址：</w:t>
      </w:r>
    </w:p>
    <w:p w:rsidR="007D6B89" w:rsidRPr="002B0038" w:rsidRDefault="007D6B89" w:rsidP="007D6B89">
      <w:pPr>
        <w:pStyle w:val="BodyTextFirstIndent21"/>
        <w:spacing w:line="360" w:lineRule="auto"/>
        <w:ind w:leftChars="0" w:left="0" w:firstLineChars="213" w:firstLine="447"/>
        <w:rPr>
          <w:rFonts w:ascii="宋体" w:hAnsi="宋体"/>
        </w:rPr>
      </w:pPr>
      <w:r w:rsidRPr="002B0038">
        <w:rPr>
          <w:rFonts w:ascii="宋体" w:hAnsi="宋体" w:hint="eastAsia"/>
        </w:rPr>
        <w:t>法定代表人或</w:t>
      </w:r>
      <w:r w:rsidR="004E4433" w:rsidRPr="002B0038">
        <w:rPr>
          <w:rFonts w:asciiTheme="minorEastAsia" w:eastAsiaTheme="minorEastAsia" w:hAnsiTheme="minorEastAsia" w:cs="等线" w:hint="eastAsia"/>
          <w:bCs/>
        </w:rPr>
        <w:t>委托代理人</w:t>
      </w:r>
      <w:r w:rsidRPr="002B0038">
        <w:rPr>
          <w:rFonts w:ascii="宋体" w:hAnsi="宋体" w:hint="eastAsia"/>
        </w:rPr>
        <w:t>：</w:t>
      </w:r>
      <w:r w:rsidR="004E4433" w:rsidRPr="002B0038">
        <w:rPr>
          <w:rFonts w:ascii="宋体" w:hAnsi="宋体" w:hint="eastAsia"/>
        </w:rPr>
        <w:t xml:space="preserve">            </w:t>
      </w:r>
      <w:r w:rsidRPr="002B0038">
        <w:rPr>
          <w:rFonts w:ascii="宋体" w:hAnsi="宋体" w:hint="eastAsia"/>
        </w:rPr>
        <w:t>法定代表人或</w:t>
      </w:r>
      <w:r w:rsidR="004E4433" w:rsidRPr="002B0038">
        <w:rPr>
          <w:rFonts w:asciiTheme="minorEastAsia" w:eastAsiaTheme="minorEastAsia" w:hAnsiTheme="minorEastAsia" w:cs="等线" w:hint="eastAsia"/>
          <w:bCs/>
        </w:rPr>
        <w:t>委托代理人</w:t>
      </w:r>
      <w:r w:rsidRPr="002B0038">
        <w:rPr>
          <w:rFonts w:ascii="宋体" w:hAnsi="宋体" w:hint="eastAsia"/>
        </w:rPr>
        <w:t>：</w:t>
      </w:r>
    </w:p>
    <w:p w:rsidR="007D6B89" w:rsidRPr="002B0038" w:rsidRDefault="007D6B89" w:rsidP="007D6B89">
      <w:pPr>
        <w:pStyle w:val="BodyTextFirstIndent21"/>
        <w:spacing w:line="360" w:lineRule="auto"/>
        <w:ind w:leftChars="0" w:left="0" w:firstLineChars="213" w:firstLine="447"/>
        <w:rPr>
          <w:rFonts w:asciiTheme="minorEastAsia" w:eastAsiaTheme="minorEastAsia" w:hAnsiTheme="minorEastAsia"/>
          <w:u w:val="single"/>
        </w:rPr>
      </w:pPr>
      <w:r w:rsidRPr="002B0038">
        <w:rPr>
          <w:rFonts w:asciiTheme="minorEastAsia" w:eastAsiaTheme="minorEastAsia" w:hAnsiTheme="minorEastAsia" w:hint="eastAsia"/>
        </w:rPr>
        <w:t>电话：                              电话：</w:t>
      </w:r>
    </w:p>
    <w:p w:rsidR="007D6B89" w:rsidRPr="002B0038" w:rsidRDefault="007D6B89" w:rsidP="007D6B89">
      <w:pPr>
        <w:pStyle w:val="BodyTextFirstIndent21"/>
        <w:spacing w:line="360" w:lineRule="auto"/>
        <w:ind w:leftChars="0" w:left="0" w:firstLineChars="213" w:firstLine="447"/>
        <w:rPr>
          <w:rFonts w:asciiTheme="minorEastAsia" w:eastAsiaTheme="minorEastAsia" w:hAnsiTheme="minorEastAsia"/>
          <w:u w:val="single"/>
        </w:rPr>
      </w:pPr>
      <w:r w:rsidRPr="002B0038">
        <w:rPr>
          <w:rFonts w:asciiTheme="minorEastAsia" w:eastAsiaTheme="minorEastAsia" w:hAnsiTheme="minorEastAsia" w:hint="eastAsia"/>
        </w:rPr>
        <w:t>电子邮箱：                          电子邮箱：</w:t>
      </w:r>
    </w:p>
    <w:p w:rsidR="007D6B89" w:rsidRPr="002B0038" w:rsidRDefault="007D6B89" w:rsidP="007D6B89">
      <w:pPr>
        <w:pStyle w:val="BodyTextFirstIndent21"/>
        <w:spacing w:line="360" w:lineRule="auto"/>
        <w:ind w:leftChars="0" w:left="0" w:firstLineChars="213" w:firstLine="447"/>
        <w:rPr>
          <w:rFonts w:asciiTheme="minorEastAsia" w:eastAsiaTheme="minorEastAsia" w:hAnsiTheme="minorEastAsia"/>
        </w:rPr>
      </w:pPr>
    </w:p>
    <w:p w:rsidR="00C4182B" w:rsidRPr="002B0038" w:rsidRDefault="00C4182B" w:rsidP="00655613">
      <w:pPr>
        <w:pStyle w:val="BodyTextFirstIndent21"/>
        <w:spacing w:line="360" w:lineRule="auto"/>
        <w:ind w:leftChars="0" w:left="0" w:firstLineChars="213" w:firstLine="447"/>
        <w:jc w:val="center"/>
        <w:rPr>
          <w:rFonts w:ascii="宋体" w:hAnsi="宋体"/>
          <w:b/>
          <w:sz w:val="28"/>
        </w:rPr>
      </w:pPr>
      <w:r w:rsidRPr="002B0038">
        <w:rPr>
          <w:rFonts w:ascii="宋体" w:hAnsi="宋体"/>
        </w:rPr>
        <w:br w:type="page"/>
      </w:r>
      <w:bookmarkStart w:id="37" w:name="_Toc34844746"/>
      <w:r w:rsidRPr="002B0038">
        <w:rPr>
          <w:rFonts w:ascii="宋体" w:hAnsi="宋体" w:hint="eastAsia"/>
          <w:b/>
          <w:sz w:val="24"/>
        </w:rPr>
        <w:lastRenderedPageBreak/>
        <w:t>第六章  投标文件格式</w:t>
      </w:r>
      <w:bookmarkEnd w:id="37"/>
    </w:p>
    <w:p w:rsidR="00781F37" w:rsidRPr="002B0038" w:rsidRDefault="00781F37" w:rsidP="00781F37">
      <w:pPr>
        <w:snapToGrid w:val="0"/>
        <w:spacing w:line="360" w:lineRule="auto"/>
        <w:ind w:leftChars="-11" w:left="-23" w:rightChars="-102" w:right="-214" w:firstLineChars="10" w:firstLine="21"/>
        <w:jc w:val="left"/>
        <w:rPr>
          <w:rFonts w:ascii="宋体" w:hAnsi="宋体"/>
          <w:b/>
        </w:rPr>
      </w:pPr>
      <w:r w:rsidRPr="002B0038">
        <w:rPr>
          <w:rFonts w:ascii="宋体" w:hAnsi="宋体" w:hint="eastAsia"/>
          <w:b/>
        </w:rPr>
        <w:t>1、资格要求响应文件的有关格式</w:t>
      </w:r>
    </w:p>
    <w:p w:rsidR="00781F37" w:rsidRPr="002B0038" w:rsidRDefault="00781F37" w:rsidP="00781F37">
      <w:pPr>
        <w:pStyle w:val="af"/>
        <w:spacing w:line="360" w:lineRule="auto"/>
        <w:ind w:leftChars="0" w:left="0"/>
        <w:jc w:val="center"/>
        <w:rPr>
          <w:rFonts w:ascii="宋体" w:hAnsi="宋体" w:cs="宋体"/>
          <w:b/>
          <w:kern w:val="1"/>
          <w:szCs w:val="21"/>
        </w:rPr>
      </w:pPr>
      <w:r w:rsidRPr="002B0038">
        <w:rPr>
          <w:rFonts w:ascii="宋体" w:hAnsi="宋体" w:cs="宋体"/>
          <w:b/>
          <w:sz w:val="21"/>
          <w:szCs w:val="21"/>
        </w:rPr>
        <w:t>投标人资格声明函</w:t>
      </w:r>
    </w:p>
    <w:p w:rsidR="00781F37" w:rsidRPr="002B0038" w:rsidRDefault="00781F37" w:rsidP="00781F37">
      <w:pPr>
        <w:spacing w:line="360" w:lineRule="auto"/>
        <w:rPr>
          <w:rFonts w:ascii="宋体" w:hAnsi="宋体" w:cs="宋体"/>
          <w:b/>
          <w:kern w:val="1"/>
          <w:szCs w:val="21"/>
        </w:rPr>
      </w:pPr>
      <w:r w:rsidRPr="002B0038">
        <w:rPr>
          <w:rFonts w:ascii="宋体" w:hAnsi="宋体" w:hint="eastAsia"/>
          <w:bCs/>
          <w:szCs w:val="21"/>
        </w:rPr>
        <w:t>致：</w:t>
      </w:r>
      <w:r w:rsidR="0050254C" w:rsidRPr="002B0038">
        <w:rPr>
          <w:rFonts w:ascii="宋体" w:hAnsi="宋体"/>
          <w:szCs w:val="21"/>
          <w:u w:val="single"/>
        </w:rPr>
        <w:t>宁波体育运动学校</w:t>
      </w:r>
      <w:r w:rsidRPr="002B0038">
        <w:rPr>
          <w:rFonts w:ascii="宋体" w:hAnsi="宋体" w:hint="eastAsia"/>
          <w:szCs w:val="21"/>
          <w:u w:val="single"/>
        </w:rPr>
        <w:t>、宁波名诚招标代理有限公司</w:t>
      </w:r>
    </w:p>
    <w:p w:rsidR="00781F37" w:rsidRPr="002B0038" w:rsidRDefault="00781F37" w:rsidP="00781F37">
      <w:pPr>
        <w:spacing w:line="360" w:lineRule="auto"/>
        <w:ind w:firstLine="424"/>
        <w:rPr>
          <w:rFonts w:ascii="宋体" w:hAnsi="宋体" w:cs="宋体"/>
          <w:b/>
          <w:bCs/>
          <w:kern w:val="1"/>
          <w:szCs w:val="21"/>
        </w:rPr>
      </w:pPr>
      <w:r w:rsidRPr="002B0038">
        <w:rPr>
          <w:rFonts w:ascii="宋体" w:hAnsi="宋体" w:cs="宋体"/>
          <w:b/>
          <w:kern w:val="1"/>
          <w:szCs w:val="21"/>
        </w:rPr>
        <w:t>本单位</w:t>
      </w:r>
      <w:r w:rsidRPr="002B0038">
        <w:rPr>
          <w:rFonts w:ascii="宋体" w:hAnsi="宋体" w:cs="宋体" w:hint="eastAsia"/>
          <w:b/>
          <w:kern w:val="1"/>
          <w:szCs w:val="21"/>
        </w:rPr>
        <w:t>自愿</w:t>
      </w:r>
      <w:r w:rsidRPr="002B0038">
        <w:rPr>
          <w:rFonts w:ascii="宋体" w:hAnsi="宋体" w:cs="宋体"/>
          <w:b/>
          <w:kern w:val="1"/>
          <w:szCs w:val="21"/>
        </w:rPr>
        <w:t>参加投标并声明</w:t>
      </w:r>
      <w:r w:rsidRPr="002B0038">
        <w:rPr>
          <w:rFonts w:ascii="宋体" w:hAnsi="宋体" w:cs="宋体" w:hint="eastAsia"/>
          <w:b/>
          <w:bCs/>
          <w:kern w:val="1"/>
          <w:szCs w:val="21"/>
        </w:rPr>
        <w:t>：</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1、具有独立承担民事责任的能力；</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2、具有良好的商业信誉和健全的财务会计制度；</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3、具有履行本项目合同所必需的设备和专业技术能力；</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4、已依法缴纳了税收和社会保障资金；</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5、在参加本次政府采购活动前三年内，在经营活动中没有重大违法记录（没有因违法经营受到刑事处罚或者责令停产停业、吊销许可证或者执照、较大数额罚款等行政处罚）；</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7、具有</w:t>
      </w:r>
      <w:r w:rsidRPr="002B0038">
        <w:rPr>
          <w:rFonts w:ascii="宋体" w:hAnsi="宋体" w:cs="Arial"/>
          <w:szCs w:val="21"/>
        </w:rPr>
        <w:t>法律、行政法规规定的其他条件</w:t>
      </w:r>
      <w:r w:rsidRPr="002B0038">
        <w:rPr>
          <w:rFonts w:ascii="宋体" w:hAnsi="宋体" w:cs="Arial" w:hint="eastAsia"/>
          <w:szCs w:val="21"/>
        </w:rPr>
        <w:t>；</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8、未采用联合体方式投标；</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9、</w:t>
      </w:r>
      <w:r w:rsidRPr="002B0038">
        <w:rPr>
          <w:rFonts w:ascii="宋体" w:hAnsi="宋体" w:cs="Arial"/>
          <w:szCs w:val="21"/>
        </w:rPr>
        <w:t>单位的法定代表人或单位负责人与其他投标人的法定代表人或单位负责人不为同一人且与其他投标人之间不存在直接控股、管理关系</w:t>
      </w:r>
      <w:r w:rsidRPr="002B0038">
        <w:rPr>
          <w:rFonts w:ascii="宋体" w:hAnsi="宋体" w:cs="Arial" w:hint="eastAsia"/>
          <w:szCs w:val="21"/>
        </w:rPr>
        <w:t>；</w:t>
      </w:r>
    </w:p>
    <w:p w:rsidR="00781F37" w:rsidRPr="002B0038" w:rsidRDefault="00781F37" w:rsidP="00781F37">
      <w:pPr>
        <w:spacing w:line="360" w:lineRule="auto"/>
        <w:ind w:firstLine="424"/>
        <w:rPr>
          <w:rFonts w:ascii="宋体" w:hAnsi="宋体" w:cs="Arial"/>
          <w:szCs w:val="21"/>
        </w:rPr>
      </w:pPr>
      <w:r w:rsidRPr="002B0038">
        <w:rPr>
          <w:rFonts w:ascii="宋体" w:hAnsi="宋体" w:cs="Arial" w:hint="eastAsia"/>
          <w:szCs w:val="21"/>
        </w:rPr>
        <w:t>10、</w:t>
      </w:r>
      <w:r w:rsidRPr="002B0038">
        <w:rPr>
          <w:rFonts w:ascii="宋体" w:hAnsi="宋体" w:cs="Arial"/>
          <w:szCs w:val="21"/>
        </w:rPr>
        <w:t>本单位</w:t>
      </w:r>
      <w:r w:rsidRPr="002B0038">
        <w:rPr>
          <w:rFonts w:ascii="宋体" w:hAnsi="宋体" w:cs="Arial" w:hint="eastAsia"/>
          <w:szCs w:val="21"/>
        </w:rPr>
        <w:t>不是</w:t>
      </w:r>
      <w:r w:rsidRPr="002B0038">
        <w:rPr>
          <w:rFonts w:ascii="宋体" w:hAnsi="宋体" w:cs="Arial"/>
          <w:szCs w:val="21"/>
        </w:rPr>
        <w:t>为本项目提供整体设计、规范编制或者项目管理、监理、检测等服务的</w:t>
      </w:r>
      <w:r w:rsidRPr="002B0038">
        <w:rPr>
          <w:rFonts w:ascii="宋体" w:hAnsi="宋体" w:cs="Arial" w:hint="eastAsia"/>
          <w:szCs w:val="21"/>
        </w:rPr>
        <w:t>供应商。</w:t>
      </w:r>
    </w:p>
    <w:p w:rsidR="00781F37" w:rsidRPr="002B0038" w:rsidRDefault="00781F37" w:rsidP="00781F37">
      <w:pPr>
        <w:spacing w:line="360" w:lineRule="auto"/>
        <w:ind w:firstLineChars="200" w:firstLine="420"/>
        <w:rPr>
          <w:rFonts w:ascii="宋体" w:hAnsi="宋体" w:cs="宋体"/>
          <w:szCs w:val="21"/>
        </w:rPr>
      </w:pPr>
    </w:p>
    <w:p w:rsidR="00781F37" w:rsidRPr="002B0038" w:rsidRDefault="00781F37" w:rsidP="00781F37">
      <w:pPr>
        <w:spacing w:line="360" w:lineRule="auto"/>
        <w:ind w:firstLineChars="200" w:firstLine="420"/>
        <w:rPr>
          <w:rFonts w:ascii="宋体" w:hAnsi="宋体" w:cs="宋体"/>
          <w:szCs w:val="21"/>
        </w:rPr>
      </w:pPr>
    </w:p>
    <w:p w:rsidR="00781F37" w:rsidRPr="002B0038" w:rsidRDefault="00781F37" w:rsidP="00781F37">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781F37" w:rsidRPr="002B0038" w:rsidRDefault="00781F37" w:rsidP="00781F37">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781F37" w:rsidRPr="002B0038" w:rsidRDefault="00781F37" w:rsidP="00781F37">
      <w:pPr>
        <w:snapToGrid w:val="0"/>
        <w:spacing w:line="360" w:lineRule="auto"/>
        <w:ind w:firstLineChars="1755" w:firstLine="3685"/>
        <w:rPr>
          <w:rFonts w:ascii="宋体" w:hAnsi="宋体"/>
          <w:szCs w:val="21"/>
        </w:rPr>
      </w:pPr>
      <w:r w:rsidRPr="002B0038">
        <w:rPr>
          <w:rFonts w:ascii="宋体" w:hAnsi="宋体" w:hint="eastAsia"/>
          <w:szCs w:val="21"/>
        </w:rPr>
        <w:t>日  期：</w:t>
      </w:r>
    </w:p>
    <w:p w:rsidR="00781F37" w:rsidRPr="002B0038" w:rsidRDefault="00781F37" w:rsidP="00781F37">
      <w:pPr>
        <w:snapToGrid w:val="0"/>
        <w:spacing w:line="360" w:lineRule="auto"/>
        <w:ind w:leftChars="-11" w:left="-23" w:rightChars="-102" w:right="-214" w:firstLineChars="10" w:firstLine="21"/>
        <w:jc w:val="left"/>
        <w:rPr>
          <w:rFonts w:ascii="宋体" w:hAnsi="宋体" w:cs="宋体"/>
          <w:b/>
          <w:szCs w:val="21"/>
        </w:rPr>
      </w:pPr>
      <w:r w:rsidRPr="002B0038">
        <w:rPr>
          <w:rFonts w:ascii="宋体" w:hAnsi="宋体" w:cs="宋体"/>
          <w:b/>
          <w:szCs w:val="21"/>
        </w:rPr>
        <w:br w:type="page"/>
      </w:r>
      <w:r w:rsidRPr="002B0038">
        <w:rPr>
          <w:rFonts w:ascii="宋体" w:hAnsi="宋体" w:hint="eastAsia"/>
          <w:b/>
        </w:rPr>
        <w:lastRenderedPageBreak/>
        <w:t>2、商务技术文件的有关格式</w:t>
      </w:r>
    </w:p>
    <w:p w:rsidR="00C4182B" w:rsidRPr="002B0038" w:rsidRDefault="00C4182B" w:rsidP="00DD48FA">
      <w:pPr>
        <w:pStyle w:val="af"/>
        <w:spacing w:line="360" w:lineRule="auto"/>
        <w:ind w:leftChars="0" w:left="0"/>
        <w:jc w:val="center"/>
        <w:rPr>
          <w:rFonts w:ascii="宋体" w:hAnsi="宋体" w:cs="宋体"/>
          <w:b/>
          <w:sz w:val="21"/>
          <w:szCs w:val="21"/>
        </w:rPr>
      </w:pPr>
      <w:r w:rsidRPr="002B0038">
        <w:rPr>
          <w:rFonts w:ascii="宋体" w:hAnsi="宋体" w:cs="宋体" w:hint="eastAsia"/>
          <w:b/>
          <w:sz w:val="21"/>
          <w:szCs w:val="21"/>
        </w:rPr>
        <w:t>1）投标函</w:t>
      </w:r>
    </w:p>
    <w:p w:rsidR="00C4182B" w:rsidRPr="002B0038" w:rsidRDefault="00C4182B" w:rsidP="00BE53C1">
      <w:pPr>
        <w:snapToGrid w:val="0"/>
        <w:spacing w:line="360" w:lineRule="auto"/>
        <w:rPr>
          <w:rFonts w:ascii="宋体" w:hAnsi="宋体"/>
          <w:szCs w:val="21"/>
        </w:rPr>
      </w:pPr>
      <w:r w:rsidRPr="002B0038">
        <w:rPr>
          <w:rFonts w:ascii="宋体" w:hAnsi="宋体" w:hint="eastAsia"/>
          <w:szCs w:val="21"/>
        </w:rPr>
        <w:t>致：</w:t>
      </w:r>
      <w:r w:rsidR="0050254C" w:rsidRPr="002B0038">
        <w:rPr>
          <w:rFonts w:ascii="宋体" w:hAnsi="宋体"/>
          <w:szCs w:val="21"/>
          <w:u w:val="single"/>
        </w:rPr>
        <w:t>宁波体育运动学校</w:t>
      </w:r>
      <w:r w:rsidR="004168CD" w:rsidRPr="002B0038">
        <w:rPr>
          <w:rFonts w:ascii="宋体" w:hAnsi="宋体" w:hint="eastAsia"/>
          <w:szCs w:val="21"/>
          <w:u w:val="single"/>
        </w:rPr>
        <w:t>、宁波名诚招标代理有限公司</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我方确认收到贵方关于</w:t>
      </w:r>
      <w:r w:rsidR="00AA5D4C" w:rsidRPr="002B0038">
        <w:rPr>
          <w:rFonts w:ascii="宋体" w:hAnsi="宋体" w:hint="eastAsia"/>
          <w:u w:val="single"/>
        </w:rPr>
        <w:t xml:space="preserve"> </w:t>
      </w:r>
      <w:r w:rsidR="006B5EE1" w:rsidRPr="002B0038">
        <w:rPr>
          <w:rFonts w:ascii="宋体" w:hAnsi="宋体" w:hint="eastAsia"/>
          <w:u w:val="single"/>
        </w:rPr>
        <w:t>宁波体育运动学校采购2023年度食堂物资及配送项目</w:t>
      </w:r>
      <w:r w:rsidRPr="002B0038">
        <w:rPr>
          <w:rFonts w:ascii="宋体" w:hAnsi="宋体" w:hint="eastAsia"/>
          <w:u w:val="single"/>
        </w:rPr>
        <w:t xml:space="preserve"> </w:t>
      </w:r>
      <w:r w:rsidRPr="002B0038">
        <w:rPr>
          <w:rFonts w:asciiTheme="minorEastAsia" w:eastAsiaTheme="minorEastAsia" w:hAnsiTheme="minorEastAsia" w:hint="eastAsia"/>
          <w:szCs w:val="21"/>
        </w:rPr>
        <w:t>的招标文件（项目编号：</w:t>
      </w:r>
      <w:r w:rsidRPr="002B0038">
        <w:rPr>
          <w:rFonts w:ascii="宋体" w:hAnsi="宋体" w:hint="eastAsia"/>
          <w:u w:val="single"/>
        </w:rPr>
        <w:t xml:space="preserve"> </w:t>
      </w:r>
      <w:r w:rsidR="006B5EE1" w:rsidRPr="002B0038">
        <w:rPr>
          <w:rFonts w:ascii="宋体" w:hAnsi="宋体"/>
          <w:u w:val="single"/>
        </w:rPr>
        <w:t>NBMC-20231054G</w:t>
      </w:r>
      <w:r w:rsidRPr="002B0038">
        <w:rPr>
          <w:rFonts w:ascii="宋体" w:hAnsi="宋体" w:hint="eastAsia"/>
          <w:u w:val="single"/>
        </w:rPr>
        <w:t xml:space="preserve"> </w:t>
      </w:r>
      <w:r w:rsidRPr="002B0038">
        <w:rPr>
          <w:rFonts w:asciiTheme="minorEastAsia" w:eastAsiaTheme="minorEastAsia" w:hAnsiTheme="minorEastAsia" w:hint="eastAsia"/>
          <w:szCs w:val="21"/>
        </w:rPr>
        <w:t>），法定代表人（或《法人代表人授权委托书》中的授权代表）</w:t>
      </w:r>
      <w:r w:rsidRPr="002B0038">
        <w:rPr>
          <w:rFonts w:asciiTheme="minorEastAsia" w:eastAsiaTheme="minorEastAsia" w:hAnsiTheme="minorEastAsia" w:hint="eastAsia"/>
          <w:szCs w:val="21"/>
          <w:u w:val="single"/>
        </w:rPr>
        <w:t xml:space="preserve">            </w:t>
      </w:r>
      <w:r w:rsidRPr="002B0038">
        <w:rPr>
          <w:rFonts w:asciiTheme="minorEastAsia" w:eastAsiaTheme="minorEastAsia" w:hAnsiTheme="minorEastAsia" w:hint="eastAsia"/>
          <w:szCs w:val="21"/>
        </w:rPr>
        <w:t>作为我方代表，在此声明并同意：</w:t>
      </w:r>
    </w:p>
    <w:p w:rsidR="00655613" w:rsidRPr="002B0038" w:rsidRDefault="00655613" w:rsidP="00655613">
      <w:pPr>
        <w:snapToGrid w:val="0"/>
        <w:spacing w:line="360" w:lineRule="auto"/>
        <w:ind w:left="-23" w:rightChars="-102" w:right="-214"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1.我</w:t>
      </w:r>
      <w:r w:rsidRPr="002B0038">
        <w:rPr>
          <w:rFonts w:asciiTheme="minorEastAsia" w:eastAsiaTheme="minorEastAsia" w:hAnsiTheme="minorEastAsia"/>
          <w:szCs w:val="21"/>
        </w:rPr>
        <w:t>方已详细审查并理解全部招标文件的要求</w:t>
      </w:r>
      <w:r w:rsidRPr="002B0038">
        <w:rPr>
          <w:rFonts w:asciiTheme="minorEastAsia" w:eastAsiaTheme="minorEastAsia" w:hAnsiTheme="minorEastAsia" w:hint="eastAsia"/>
          <w:szCs w:val="21"/>
        </w:rPr>
        <w:t>，包括招标文件的澄清及修改文件（如有）以及全部参考资料和有关附件，我们同意放弃对招标文件提出不明或误解的一切权力。</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2.投标有效期从提交投标文件的截止之日起</w:t>
      </w:r>
      <w:r w:rsidR="00AA5D4C" w:rsidRPr="002B0038">
        <w:rPr>
          <w:rFonts w:ascii="宋体" w:hAnsi="宋体" w:hint="eastAsia"/>
          <w:u w:val="single"/>
        </w:rPr>
        <w:t>90</w:t>
      </w:r>
      <w:r w:rsidRPr="002B0038">
        <w:rPr>
          <w:rFonts w:asciiTheme="minorEastAsia" w:eastAsiaTheme="minorEastAsia" w:hAnsiTheme="minorEastAsia" w:hint="eastAsia"/>
          <w:szCs w:val="21"/>
        </w:rPr>
        <w:t>日历天内有效。如果我方的投标被接受，则直至合同生效时止，本投标始终有效并不撤回已提交的投标文件。</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3.我方愿意提供招标人或招标代理机构与评标委员会要求的有关投标的一切数据或资料。</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4.我方提交的一切文件，无论是原件还是复印件均为准确、真实、有效的，绝无任何虚假、伪造或者夸大。我们在此郑重承诺：在本次招标采购活动中，如有违法、违规、弄虚作假及违背诚信的行为，所造成的损失、不良后果及法律责任，一律由我方承担。</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5.如果我们提供的声明或承诺不真实，则完全同意认定为我方提供虚假材料，并同意作相应处理。</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6</w:t>
      </w:r>
      <w:r w:rsidRPr="002B0038">
        <w:rPr>
          <w:rFonts w:asciiTheme="minorEastAsia" w:eastAsiaTheme="minorEastAsia" w:hAnsiTheme="minorEastAsia"/>
          <w:szCs w:val="21"/>
        </w:rPr>
        <w:t>.如我方获得中标，承诺按照招标文件规定的金额、时间和方式支付招标代理服务费。因我方违约致使招标代理机构采取诉讼或仲裁等方式实现债权，为此支付的</w:t>
      </w:r>
      <w:r w:rsidRPr="002B0038">
        <w:rPr>
          <w:rFonts w:asciiTheme="minorEastAsia" w:eastAsiaTheme="minorEastAsia" w:hAnsiTheme="minorEastAsia" w:hint="eastAsia"/>
          <w:szCs w:val="21"/>
        </w:rPr>
        <w:t>律师费、诉讼费、</w:t>
      </w:r>
      <w:r w:rsidRPr="002B0038">
        <w:rPr>
          <w:rFonts w:asciiTheme="minorEastAsia" w:eastAsiaTheme="minorEastAsia" w:hAnsiTheme="minorEastAsia"/>
          <w:szCs w:val="21"/>
        </w:rPr>
        <w:t>执行费</w:t>
      </w:r>
      <w:r w:rsidRPr="002B0038">
        <w:rPr>
          <w:rFonts w:asciiTheme="minorEastAsia" w:eastAsiaTheme="minorEastAsia" w:hAnsiTheme="minorEastAsia" w:hint="eastAsia"/>
          <w:szCs w:val="21"/>
        </w:rPr>
        <w:t>、公证费、认证费、鉴定费、保全费、担保费、差旅费等为</w:t>
      </w:r>
      <w:r w:rsidRPr="002B0038">
        <w:rPr>
          <w:rFonts w:asciiTheme="minorEastAsia" w:eastAsiaTheme="minorEastAsia" w:hAnsiTheme="minorEastAsia"/>
          <w:szCs w:val="21"/>
        </w:rPr>
        <w:t>实现债权的一切费用由我方承担。</w:t>
      </w:r>
    </w:p>
    <w:p w:rsidR="00655613" w:rsidRPr="002B0038" w:rsidRDefault="00655613" w:rsidP="00655613">
      <w:pPr>
        <w:snapToGrid w:val="0"/>
        <w:spacing w:line="360" w:lineRule="auto"/>
        <w:ind w:leftChars="-11" w:left="-23" w:rightChars="-102" w:right="-214" w:firstLineChars="213" w:firstLine="447"/>
        <w:jc w:val="left"/>
        <w:rPr>
          <w:rFonts w:asciiTheme="minorEastAsia" w:eastAsiaTheme="minorEastAsia" w:hAnsiTheme="minorEastAsia"/>
          <w:szCs w:val="21"/>
        </w:rPr>
      </w:pPr>
      <w:r w:rsidRPr="002B0038">
        <w:rPr>
          <w:rFonts w:asciiTheme="minorEastAsia" w:eastAsiaTheme="minorEastAsia" w:hAnsiTheme="minorEastAsia" w:hint="eastAsia"/>
          <w:szCs w:val="21"/>
        </w:rPr>
        <w:t>7.所有有关本次投标的函电请寄：</w:t>
      </w:r>
    </w:p>
    <w:p w:rsidR="00655613" w:rsidRPr="002B0038" w:rsidRDefault="00655613" w:rsidP="00655613">
      <w:pPr>
        <w:snapToGrid w:val="0"/>
        <w:spacing w:line="360" w:lineRule="auto"/>
        <w:rPr>
          <w:rFonts w:ascii="宋体" w:hAnsi="宋体"/>
          <w:u w:val="single"/>
        </w:rPr>
      </w:pPr>
      <w:r w:rsidRPr="002B0038">
        <w:rPr>
          <w:rFonts w:asciiTheme="minorEastAsia" w:eastAsiaTheme="minorEastAsia" w:hAnsiTheme="minorEastAsia" w:hint="eastAsia"/>
          <w:szCs w:val="21"/>
        </w:rPr>
        <w:t>地址：</w:t>
      </w:r>
      <w:r w:rsidRPr="002B0038">
        <w:rPr>
          <w:rFonts w:ascii="宋体" w:hAnsi="宋体" w:hint="eastAsia"/>
          <w:u w:val="single"/>
        </w:rPr>
        <w:t xml:space="preserve">           </w:t>
      </w:r>
      <w:r w:rsidRPr="002B0038">
        <w:rPr>
          <w:rFonts w:asciiTheme="minorEastAsia" w:eastAsiaTheme="minorEastAsia" w:hAnsiTheme="minorEastAsia" w:hint="eastAsia"/>
          <w:szCs w:val="21"/>
        </w:rPr>
        <w:t xml:space="preserve">   邮编：</w:t>
      </w:r>
      <w:r w:rsidRPr="002B0038">
        <w:rPr>
          <w:rFonts w:ascii="宋体" w:hAnsi="宋体" w:hint="eastAsia"/>
          <w:u w:val="single"/>
        </w:rPr>
        <w:t xml:space="preserve">           </w:t>
      </w:r>
    </w:p>
    <w:p w:rsidR="00655613" w:rsidRPr="002B0038" w:rsidRDefault="00655613" w:rsidP="00655613">
      <w:pPr>
        <w:snapToGrid w:val="0"/>
        <w:spacing w:line="360" w:lineRule="auto"/>
        <w:rPr>
          <w:rFonts w:asciiTheme="minorEastAsia" w:eastAsiaTheme="minorEastAsia" w:hAnsiTheme="minorEastAsia"/>
          <w:szCs w:val="21"/>
        </w:rPr>
      </w:pPr>
      <w:r w:rsidRPr="002B0038">
        <w:rPr>
          <w:rFonts w:asciiTheme="minorEastAsia" w:eastAsiaTheme="minorEastAsia" w:hAnsiTheme="minorEastAsia" w:hint="eastAsia"/>
          <w:szCs w:val="21"/>
        </w:rPr>
        <w:t>电话：</w:t>
      </w:r>
      <w:r w:rsidRPr="002B0038">
        <w:rPr>
          <w:rFonts w:ascii="宋体" w:hAnsi="宋体" w:hint="eastAsia"/>
          <w:u w:val="single"/>
        </w:rPr>
        <w:t xml:space="preserve">           </w:t>
      </w:r>
      <w:r w:rsidRPr="002B0038">
        <w:rPr>
          <w:rFonts w:asciiTheme="minorEastAsia" w:eastAsiaTheme="minorEastAsia" w:hAnsiTheme="minorEastAsia" w:hint="eastAsia"/>
          <w:szCs w:val="21"/>
        </w:rPr>
        <w:t xml:space="preserve">   电子邮箱： </w:t>
      </w:r>
      <w:r w:rsidRPr="002B0038">
        <w:rPr>
          <w:rFonts w:ascii="宋体" w:hAnsi="宋体" w:hint="eastAsia"/>
          <w:u w:val="single"/>
        </w:rPr>
        <w:t xml:space="preserve">           </w:t>
      </w:r>
    </w:p>
    <w:p w:rsidR="001E7E64" w:rsidRPr="002B0038" w:rsidRDefault="001E7E64" w:rsidP="00CC3701">
      <w:pPr>
        <w:snapToGrid w:val="0"/>
        <w:spacing w:line="360" w:lineRule="auto"/>
        <w:rPr>
          <w:rFonts w:ascii="宋体" w:hAnsi="宋体"/>
          <w:szCs w:val="21"/>
        </w:rPr>
      </w:pPr>
    </w:p>
    <w:p w:rsidR="00CC3701" w:rsidRPr="002B0038" w:rsidRDefault="00CC3701" w:rsidP="00EA7589">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CC3701" w:rsidRPr="002B0038" w:rsidRDefault="00CC3701" w:rsidP="0075752F">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CC3701" w:rsidRPr="002B0038" w:rsidRDefault="00CC3701" w:rsidP="0075752F">
      <w:pPr>
        <w:snapToGrid w:val="0"/>
        <w:spacing w:line="360" w:lineRule="auto"/>
        <w:ind w:firstLineChars="1755" w:firstLine="3685"/>
        <w:rPr>
          <w:rFonts w:ascii="宋体" w:hAnsi="宋体"/>
          <w:szCs w:val="21"/>
        </w:rPr>
      </w:pPr>
      <w:r w:rsidRPr="002B0038">
        <w:rPr>
          <w:rFonts w:ascii="宋体" w:hAnsi="宋体" w:hint="eastAsia"/>
          <w:szCs w:val="21"/>
        </w:rPr>
        <w:t>日  期：</w:t>
      </w:r>
    </w:p>
    <w:p w:rsidR="00C4182B" w:rsidRPr="002B0038" w:rsidRDefault="00C4182B" w:rsidP="00140197">
      <w:pPr>
        <w:pStyle w:val="af"/>
        <w:spacing w:line="360" w:lineRule="auto"/>
        <w:ind w:leftChars="0" w:left="0"/>
        <w:jc w:val="center"/>
        <w:rPr>
          <w:rFonts w:ascii="宋体" w:hAnsi="宋体"/>
          <w:b/>
          <w:szCs w:val="21"/>
        </w:rPr>
      </w:pPr>
      <w:r w:rsidRPr="002B0038">
        <w:rPr>
          <w:rFonts w:ascii="宋体" w:hAnsi="宋体"/>
          <w:b/>
          <w:szCs w:val="21"/>
        </w:rPr>
        <w:br w:type="page"/>
      </w:r>
      <w:r w:rsidRPr="002B0038">
        <w:rPr>
          <w:rFonts w:ascii="宋体" w:hAnsi="宋体" w:hint="eastAsia"/>
          <w:b/>
          <w:sz w:val="21"/>
          <w:szCs w:val="21"/>
        </w:rPr>
        <w:lastRenderedPageBreak/>
        <w:t>2）</w:t>
      </w:r>
      <w:r w:rsidRPr="002B0038">
        <w:rPr>
          <w:rFonts w:ascii="宋体" w:hAnsi="宋体" w:cs="宋体"/>
          <w:b/>
          <w:sz w:val="21"/>
          <w:szCs w:val="21"/>
        </w:rPr>
        <w:t>法定代表人授权委托书</w:t>
      </w:r>
    </w:p>
    <w:p w:rsidR="00CC3701" w:rsidRPr="002B0038" w:rsidRDefault="003D4E49" w:rsidP="003D4E49">
      <w:pPr>
        <w:snapToGrid w:val="0"/>
        <w:spacing w:line="360" w:lineRule="auto"/>
        <w:rPr>
          <w:rFonts w:ascii="宋体" w:hAnsi="宋体"/>
          <w:szCs w:val="21"/>
        </w:rPr>
      </w:pPr>
      <w:r w:rsidRPr="002B0038">
        <w:rPr>
          <w:rFonts w:ascii="宋体" w:hAnsi="宋体" w:hint="eastAsia"/>
          <w:szCs w:val="21"/>
        </w:rPr>
        <w:t>致：</w:t>
      </w:r>
      <w:r w:rsidR="0050254C" w:rsidRPr="002B0038">
        <w:rPr>
          <w:rFonts w:ascii="宋体" w:hAnsi="宋体"/>
          <w:szCs w:val="21"/>
          <w:u w:val="single"/>
        </w:rPr>
        <w:t>宁波体育运动学校</w:t>
      </w:r>
      <w:r w:rsidRPr="002B0038">
        <w:rPr>
          <w:rFonts w:ascii="宋体" w:hAnsi="宋体" w:hint="eastAsia"/>
          <w:szCs w:val="21"/>
          <w:u w:val="single"/>
        </w:rPr>
        <w:t xml:space="preserve">、宁波名诚招标代理有限公司  </w:t>
      </w:r>
    </w:p>
    <w:p w:rsidR="009C262E" w:rsidRPr="002B0038" w:rsidRDefault="009C262E" w:rsidP="009C262E">
      <w:pPr>
        <w:snapToGrid w:val="0"/>
        <w:spacing w:line="360" w:lineRule="auto"/>
        <w:ind w:firstLineChars="202" w:firstLine="424"/>
        <w:rPr>
          <w:rFonts w:asciiTheme="minorEastAsia" w:eastAsiaTheme="minorEastAsia" w:hAnsiTheme="minorEastAsia"/>
          <w:szCs w:val="21"/>
        </w:rPr>
      </w:pPr>
      <w:r w:rsidRPr="002B0038">
        <w:rPr>
          <w:rFonts w:asciiTheme="minorEastAsia" w:eastAsiaTheme="minorEastAsia" w:hAnsiTheme="minorEastAsia" w:hint="eastAsia"/>
          <w:szCs w:val="21"/>
        </w:rPr>
        <w:t>我</w:t>
      </w:r>
      <w:r w:rsidRPr="002B0038">
        <w:rPr>
          <w:rFonts w:asciiTheme="minorEastAsia" w:eastAsiaTheme="minorEastAsia" w:hAnsiTheme="minorEastAsia" w:hint="eastAsia"/>
          <w:szCs w:val="21"/>
          <w:u w:val="single"/>
        </w:rPr>
        <w:t xml:space="preserve">    （姓名）     </w:t>
      </w:r>
      <w:r w:rsidRPr="002B0038">
        <w:rPr>
          <w:rFonts w:asciiTheme="minorEastAsia" w:eastAsiaTheme="minorEastAsia" w:hAnsiTheme="minorEastAsia" w:hint="eastAsia"/>
          <w:szCs w:val="21"/>
        </w:rPr>
        <w:t>系</w:t>
      </w:r>
      <w:r w:rsidRPr="002B0038">
        <w:rPr>
          <w:rFonts w:asciiTheme="minorEastAsia" w:eastAsiaTheme="minorEastAsia" w:hAnsiTheme="minorEastAsia" w:hint="eastAsia"/>
          <w:szCs w:val="21"/>
          <w:u w:val="single"/>
        </w:rPr>
        <w:t xml:space="preserve">    （投标人名称）   </w:t>
      </w:r>
      <w:r w:rsidRPr="002B0038">
        <w:rPr>
          <w:rFonts w:asciiTheme="minorEastAsia" w:eastAsiaTheme="minorEastAsia" w:hAnsiTheme="minorEastAsia" w:hint="eastAsia"/>
          <w:szCs w:val="21"/>
        </w:rPr>
        <w:t>的法定代表人，现授权委托</w:t>
      </w:r>
      <w:r w:rsidRPr="002B0038">
        <w:rPr>
          <w:rFonts w:asciiTheme="minorEastAsia" w:eastAsiaTheme="minorEastAsia" w:hAnsiTheme="minorEastAsia" w:hint="eastAsia"/>
          <w:szCs w:val="21"/>
          <w:u w:val="single"/>
        </w:rPr>
        <w:t>（姓名）</w:t>
      </w:r>
      <w:r w:rsidRPr="002B0038">
        <w:rPr>
          <w:rFonts w:asciiTheme="minorEastAsia" w:eastAsiaTheme="minorEastAsia" w:hAnsiTheme="minorEastAsia" w:hint="eastAsia"/>
          <w:szCs w:val="21"/>
        </w:rPr>
        <w:t>、身份证号：</w:t>
      </w:r>
      <w:r w:rsidRPr="002B0038">
        <w:rPr>
          <w:rFonts w:asciiTheme="minorEastAsia" w:eastAsiaTheme="minorEastAsia" w:hAnsiTheme="minorEastAsia" w:hint="eastAsia"/>
          <w:szCs w:val="21"/>
          <w:u w:val="single"/>
        </w:rPr>
        <w:t xml:space="preserve">                  </w:t>
      </w:r>
      <w:r w:rsidRPr="002B0038">
        <w:rPr>
          <w:rFonts w:asciiTheme="minorEastAsia" w:eastAsiaTheme="minorEastAsia" w:hAnsiTheme="minorEastAsia" w:hint="eastAsia"/>
          <w:szCs w:val="21"/>
        </w:rPr>
        <w:t>以我方的名义参加</w:t>
      </w:r>
      <w:r w:rsidRPr="002B0038">
        <w:rPr>
          <w:rFonts w:asciiTheme="minorEastAsia" w:eastAsiaTheme="minorEastAsia" w:hAnsiTheme="minorEastAsia" w:hint="eastAsia"/>
          <w:szCs w:val="21"/>
          <w:u w:val="single"/>
        </w:rPr>
        <w:t xml:space="preserve">         </w:t>
      </w:r>
      <w:r w:rsidR="006B5EE1" w:rsidRPr="002B0038">
        <w:rPr>
          <w:rFonts w:asciiTheme="minorEastAsia" w:eastAsiaTheme="minorEastAsia" w:hAnsiTheme="minorEastAsia" w:hint="eastAsia"/>
          <w:szCs w:val="21"/>
          <w:u w:val="single"/>
        </w:rPr>
        <w:t>宁波体育运动学校采购2023年度食堂物资及配送项目</w:t>
      </w:r>
      <w:r w:rsidRPr="002B0038">
        <w:rPr>
          <w:rFonts w:asciiTheme="minorEastAsia" w:eastAsiaTheme="minorEastAsia" w:hAnsiTheme="minorEastAsia" w:hint="eastAsia"/>
          <w:szCs w:val="21"/>
          <w:u w:val="single"/>
        </w:rPr>
        <w:t xml:space="preserve">             </w:t>
      </w:r>
      <w:r w:rsidRPr="002B0038">
        <w:rPr>
          <w:rFonts w:asciiTheme="minorEastAsia" w:eastAsiaTheme="minorEastAsia" w:hAnsiTheme="minorEastAsia" w:hint="eastAsia"/>
          <w:szCs w:val="21"/>
        </w:rPr>
        <w:t>的投标活动，并代表我方全权办理针对上述项目投标有关的具体事务办理并签署相关文件。</w:t>
      </w:r>
    </w:p>
    <w:p w:rsidR="009C262E" w:rsidRPr="002B0038" w:rsidRDefault="009C262E" w:rsidP="009C262E">
      <w:pPr>
        <w:snapToGrid w:val="0"/>
        <w:spacing w:line="360" w:lineRule="auto"/>
        <w:ind w:firstLineChars="202" w:firstLine="424"/>
        <w:rPr>
          <w:rFonts w:asciiTheme="minorEastAsia" w:eastAsiaTheme="minorEastAsia" w:hAnsiTheme="minorEastAsia"/>
          <w:szCs w:val="21"/>
        </w:rPr>
      </w:pPr>
      <w:r w:rsidRPr="002B0038">
        <w:rPr>
          <w:rFonts w:asciiTheme="minorEastAsia" w:eastAsiaTheme="minorEastAsia" w:hAnsiTheme="minorEastAsia" w:hint="eastAsia"/>
          <w:szCs w:val="21"/>
        </w:rPr>
        <w:t>我方对授权代表的签名事项负全部责任。</w:t>
      </w:r>
    </w:p>
    <w:p w:rsidR="009C262E" w:rsidRPr="002B0038" w:rsidRDefault="009C262E" w:rsidP="009C262E">
      <w:pPr>
        <w:snapToGrid w:val="0"/>
        <w:spacing w:line="360" w:lineRule="auto"/>
        <w:ind w:firstLineChars="202" w:firstLine="424"/>
        <w:rPr>
          <w:rFonts w:asciiTheme="minorEastAsia" w:eastAsiaTheme="minorEastAsia" w:hAnsiTheme="minorEastAsia"/>
          <w:szCs w:val="21"/>
        </w:rPr>
      </w:pPr>
      <w:r w:rsidRPr="002B0038">
        <w:rPr>
          <w:rFonts w:asciiTheme="minorEastAsia" w:eastAsiaTheme="minorEastAsia" w:hAnsiTheme="minorEastAsia" w:hint="eastAsia"/>
          <w:szCs w:val="21"/>
        </w:rPr>
        <w:t>在撤销授权的书面通知以前，本授权委托书一直有效。授权代表在授权委托书有效期内签署的所有文件不因授权的撤销而失效。</w:t>
      </w:r>
    </w:p>
    <w:p w:rsidR="009C262E" w:rsidRPr="002B0038" w:rsidRDefault="009C262E" w:rsidP="009C262E">
      <w:pPr>
        <w:snapToGrid w:val="0"/>
        <w:spacing w:line="360" w:lineRule="auto"/>
        <w:ind w:firstLineChars="202" w:firstLine="424"/>
        <w:rPr>
          <w:rFonts w:asciiTheme="minorEastAsia" w:eastAsiaTheme="minorEastAsia" w:hAnsiTheme="minorEastAsia"/>
          <w:szCs w:val="21"/>
        </w:rPr>
      </w:pPr>
      <w:r w:rsidRPr="002B0038">
        <w:rPr>
          <w:rFonts w:asciiTheme="minorEastAsia" w:eastAsiaTheme="minorEastAsia" w:hAnsiTheme="minorEastAsia" w:hint="eastAsia"/>
          <w:szCs w:val="21"/>
        </w:rPr>
        <w:t>授权代表无转委托权，特此委托。</w:t>
      </w:r>
    </w:p>
    <w:p w:rsidR="009C262E" w:rsidRPr="002B0038" w:rsidRDefault="009C262E" w:rsidP="009C262E">
      <w:pPr>
        <w:snapToGrid w:val="0"/>
        <w:spacing w:line="360" w:lineRule="auto"/>
        <w:rPr>
          <w:rFonts w:asciiTheme="minorEastAsia" w:eastAsiaTheme="minorEastAsia" w:hAnsiTheme="minorEastAsia"/>
          <w:szCs w:val="21"/>
        </w:rPr>
      </w:pPr>
    </w:p>
    <w:p w:rsidR="009C262E" w:rsidRPr="002B0038" w:rsidRDefault="009C262E" w:rsidP="009C262E">
      <w:pPr>
        <w:snapToGrid w:val="0"/>
        <w:spacing w:line="360" w:lineRule="auto"/>
        <w:ind w:firstLineChars="1755" w:firstLine="3685"/>
        <w:rPr>
          <w:rFonts w:ascii="宋体" w:hAnsi="宋体"/>
          <w:szCs w:val="21"/>
        </w:rPr>
      </w:pPr>
    </w:p>
    <w:p w:rsidR="009C262E" w:rsidRPr="002B0038" w:rsidRDefault="009C262E" w:rsidP="009C262E">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hint="eastAsia"/>
          <w:szCs w:val="21"/>
          <w:u w:val="single"/>
        </w:rPr>
        <w:t xml:space="preserve">          （填写全称并加盖公章）     </w:t>
      </w:r>
    </w:p>
    <w:p w:rsidR="009C262E" w:rsidRPr="002B0038" w:rsidRDefault="009C262E" w:rsidP="009C262E">
      <w:pPr>
        <w:snapToGrid w:val="0"/>
        <w:spacing w:line="360" w:lineRule="auto"/>
        <w:ind w:firstLineChars="1755" w:firstLine="3685"/>
        <w:rPr>
          <w:rFonts w:ascii="宋体" w:hAnsi="宋体"/>
          <w:szCs w:val="21"/>
        </w:rPr>
      </w:pPr>
      <w:r w:rsidRPr="002B0038">
        <w:rPr>
          <w:rFonts w:ascii="宋体" w:hAnsi="宋体" w:hint="eastAsia"/>
          <w:szCs w:val="21"/>
        </w:rPr>
        <w:t>法定代表人：</w:t>
      </w:r>
      <w:r w:rsidRPr="002B0038">
        <w:rPr>
          <w:rFonts w:ascii="宋体" w:hAnsi="宋体" w:hint="eastAsia"/>
          <w:szCs w:val="21"/>
          <w:u w:val="single"/>
        </w:rPr>
        <w:t xml:space="preserve">           （签字）              </w:t>
      </w:r>
    </w:p>
    <w:p w:rsidR="009C262E" w:rsidRPr="002B0038" w:rsidRDefault="009C262E" w:rsidP="009C262E">
      <w:pPr>
        <w:snapToGrid w:val="0"/>
        <w:spacing w:line="360" w:lineRule="auto"/>
        <w:ind w:firstLineChars="1755" w:firstLine="3685"/>
        <w:rPr>
          <w:rFonts w:ascii="宋体" w:hAnsi="宋体"/>
          <w:szCs w:val="21"/>
          <w:u w:val="single"/>
        </w:rPr>
      </w:pPr>
      <w:r w:rsidRPr="002B0038">
        <w:rPr>
          <w:rFonts w:ascii="宋体" w:hAnsi="宋体" w:hint="eastAsia"/>
          <w:szCs w:val="21"/>
        </w:rPr>
        <w:t>授权代表：</w:t>
      </w:r>
      <w:r w:rsidRPr="002B0038">
        <w:rPr>
          <w:rFonts w:ascii="宋体" w:hAnsi="宋体" w:hint="eastAsia"/>
          <w:szCs w:val="21"/>
          <w:u w:val="single"/>
        </w:rPr>
        <w:t xml:space="preserve">              （签字）             </w:t>
      </w:r>
    </w:p>
    <w:p w:rsidR="009C262E" w:rsidRPr="002B0038" w:rsidRDefault="009C262E" w:rsidP="009C262E">
      <w:pPr>
        <w:snapToGrid w:val="0"/>
        <w:spacing w:line="360" w:lineRule="auto"/>
        <w:ind w:firstLineChars="1755" w:firstLine="3685"/>
        <w:rPr>
          <w:rFonts w:ascii="宋体" w:hAnsi="宋体"/>
          <w:szCs w:val="21"/>
        </w:rPr>
      </w:pPr>
      <w:r w:rsidRPr="002B0038">
        <w:rPr>
          <w:rFonts w:ascii="宋体" w:hAnsi="宋体" w:hint="eastAsia"/>
          <w:szCs w:val="21"/>
        </w:rPr>
        <w:t>授权委托日期：</w:t>
      </w:r>
      <w:r w:rsidRPr="002B0038">
        <w:rPr>
          <w:rFonts w:ascii="宋体" w:hAnsi="宋体" w:hint="eastAsia"/>
          <w:szCs w:val="21"/>
          <w:u w:val="single"/>
        </w:rPr>
        <w:t xml:space="preserve">    </w:t>
      </w:r>
      <w:r w:rsidRPr="002B0038">
        <w:rPr>
          <w:rFonts w:ascii="宋体" w:hAnsi="宋体" w:hint="eastAsia"/>
          <w:szCs w:val="21"/>
        </w:rPr>
        <w:t>年</w:t>
      </w:r>
      <w:r w:rsidRPr="002B0038">
        <w:rPr>
          <w:rFonts w:ascii="宋体" w:hAnsi="宋体" w:hint="eastAsia"/>
          <w:szCs w:val="21"/>
          <w:u w:val="single"/>
        </w:rPr>
        <w:t xml:space="preserve">    </w:t>
      </w:r>
      <w:r w:rsidRPr="002B0038">
        <w:rPr>
          <w:rFonts w:ascii="宋体" w:hAnsi="宋体" w:hint="eastAsia"/>
          <w:szCs w:val="21"/>
        </w:rPr>
        <w:t>月</w:t>
      </w:r>
      <w:r w:rsidRPr="002B0038">
        <w:rPr>
          <w:rFonts w:ascii="宋体" w:hAnsi="宋体" w:hint="eastAsia"/>
          <w:szCs w:val="21"/>
          <w:u w:val="single"/>
        </w:rPr>
        <w:t xml:space="preserve">    </w:t>
      </w:r>
      <w:r w:rsidRPr="002B0038">
        <w:rPr>
          <w:rFonts w:ascii="宋体" w:hAnsi="宋体" w:hint="eastAsia"/>
          <w:szCs w:val="21"/>
        </w:rPr>
        <w:t>日</w:t>
      </w:r>
    </w:p>
    <w:p w:rsidR="00CC3701" w:rsidRPr="002B0038" w:rsidRDefault="00CC3701" w:rsidP="00CC3701">
      <w:pPr>
        <w:spacing w:line="360" w:lineRule="auto"/>
        <w:rPr>
          <w:rFonts w:ascii="宋体" w:hAnsi="宋体"/>
          <w:szCs w:val="21"/>
        </w:rPr>
      </w:pPr>
    </w:p>
    <w:p w:rsidR="00CC3701" w:rsidRPr="002B0038" w:rsidRDefault="00CC3701" w:rsidP="00CC3701">
      <w:pPr>
        <w:spacing w:line="360" w:lineRule="auto"/>
        <w:rPr>
          <w:rFonts w:ascii="宋体" w:hAnsi="宋体"/>
          <w:szCs w:val="21"/>
        </w:rPr>
      </w:pPr>
    </w:p>
    <w:p w:rsidR="00CC3701" w:rsidRPr="002B0038" w:rsidRDefault="00CC3701" w:rsidP="00CC3701">
      <w:pPr>
        <w:spacing w:line="360" w:lineRule="auto"/>
        <w:rPr>
          <w:rFonts w:ascii="宋体" w:hAnsi="宋体"/>
          <w:szCs w:val="21"/>
        </w:rPr>
      </w:pPr>
    </w:p>
    <w:p w:rsidR="00CC3701" w:rsidRPr="002B0038" w:rsidRDefault="00CC3701" w:rsidP="00CC3701">
      <w:pPr>
        <w:spacing w:line="360" w:lineRule="auto"/>
        <w:rPr>
          <w:rFonts w:ascii="宋体" w:hAnsi="宋体"/>
          <w:szCs w:val="21"/>
        </w:rPr>
      </w:pPr>
    </w:p>
    <w:p w:rsidR="00CC3701" w:rsidRPr="002B0038" w:rsidRDefault="00CC3701" w:rsidP="00CC3701">
      <w:pPr>
        <w:spacing w:line="360" w:lineRule="auto"/>
        <w:rPr>
          <w:rFonts w:ascii="宋体" w:hAnsi="宋体"/>
          <w:szCs w:val="21"/>
        </w:rPr>
      </w:pPr>
    </w:p>
    <w:p w:rsidR="00CC3701" w:rsidRPr="002B0038" w:rsidRDefault="00CC3701" w:rsidP="00CC3701">
      <w:pPr>
        <w:spacing w:line="360" w:lineRule="auto"/>
        <w:rPr>
          <w:rFonts w:ascii="宋体" w:hAnsi="宋体"/>
          <w:szCs w:val="21"/>
        </w:rPr>
      </w:pPr>
    </w:p>
    <w:p w:rsidR="00CC3701" w:rsidRPr="002B0038" w:rsidRDefault="00CC3701" w:rsidP="00CC3701">
      <w:pPr>
        <w:spacing w:line="360" w:lineRule="auto"/>
        <w:rPr>
          <w:rFonts w:ascii="宋体" w:hAnsi="宋体"/>
          <w:b/>
          <w:szCs w:val="21"/>
        </w:rPr>
      </w:pPr>
      <w:r w:rsidRPr="002B0038">
        <w:rPr>
          <w:rFonts w:ascii="宋体" w:hAnsi="宋体" w:hint="eastAsia"/>
          <w:b/>
          <w:szCs w:val="21"/>
        </w:rPr>
        <w:t>注：后附授权代表身份证正反面复印件</w:t>
      </w:r>
    </w:p>
    <w:p w:rsidR="00C4182B" w:rsidRPr="002B0038" w:rsidRDefault="00C4182B" w:rsidP="00603EDA">
      <w:pPr>
        <w:spacing w:line="360" w:lineRule="auto"/>
        <w:jc w:val="center"/>
        <w:rPr>
          <w:rFonts w:ascii="宋体" w:hAnsi="宋体"/>
          <w:szCs w:val="21"/>
        </w:rPr>
      </w:pPr>
    </w:p>
    <w:p w:rsidR="00C4182B" w:rsidRPr="002B0038" w:rsidRDefault="00C4182B" w:rsidP="00603EDA">
      <w:pPr>
        <w:snapToGrid w:val="0"/>
        <w:spacing w:line="360" w:lineRule="auto"/>
        <w:jc w:val="left"/>
        <w:rPr>
          <w:rFonts w:ascii="宋体" w:hAnsi="宋体"/>
          <w:szCs w:val="21"/>
        </w:rPr>
      </w:pPr>
    </w:p>
    <w:p w:rsidR="00C4182B" w:rsidRPr="002B0038" w:rsidRDefault="009B104E" w:rsidP="00140197">
      <w:pPr>
        <w:pStyle w:val="af"/>
        <w:spacing w:line="360" w:lineRule="auto"/>
        <w:ind w:leftChars="0" w:left="0"/>
        <w:jc w:val="center"/>
        <w:rPr>
          <w:rFonts w:ascii="宋体" w:hAnsi="宋体"/>
          <w:szCs w:val="21"/>
        </w:rPr>
      </w:pPr>
      <w:r w:rsidRPr="002B0038">
        <w:rPr>
          <w:rFonts w:ascii="宋体" w:hAnsi="宋体"/>
          <w:szCs w:val="21"/>
        </w:rPr>
        <w:br w:type="page"/>
      </w:r>
      <w:r w:rsidR="002264D3" w:rsidRPr="002B0038">
        <w:rPr>
          <w:rFonts w:ascii="宋体" w:hAnsi="宋体" w:hint="eastAsia"/>
          <w:b/>
          <w:sz w:val="21"/>
          <w:szCs w:val="21"/>
        </w:rPr>
        <w:lastRenderedPageBreak/>
        <w:t>3</w:t>
      </w:r>
      <w:r w:rsidR="00C4182B" w:rsidRPr="002B0038">
        <w:rPr>
          <w:rFonts w:ascii="宋体" w:hAnsi="宋体" w:hint="eastAsia"/>
          <w:b/>
          <w:sz w:val="21"/>
          <w:szCs w:val="21"/>
        </w:rPr>
        <w:t>）</w:t>
      </w:r>
      <w:r w:rsidR="00B43223" w:rsidRPr="002B0038">
        <w:rPr>
          <w:rFonts w:ascii="宋体" w:hAnsi="宋体" w:cs="宋体" w:hint="eastAsia"/>
          <w:b/>
          <w:sz w:val="21"/>
          <w:szCs w:val="21"/>
        </w:rPr>
        <w:t>评委打分</w:t>
      </w:r>
      <w:r w:rsidR="00C4182B" w:rsidRPr="002B0038">
        <w:rPr>
          <w:rFonts w:ascii="宋体" w:hAnsi="宋体" w:hint="eastAsia"/>
          <w:b/>
          <w:sz w:val="21"/>
          <w:szCs w:val="21"/>
        </w:rPr>
        <w:t>索引</w:t>
      </w:r>
      <w:r w:rsidR="00B43223" w:rsidRPr="002B0038">
        <w:rPr>
          <w:rFonts w:ascii="宋体" w:hAnsi="宋体" w:hint="eastAsia"/>
          <w:b/>
          <w:sz w:val="21"/>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3742"/>
        <w:gridCol w:w="1701"/>
        <w:gridCol w:w="2268"/>
      </w:tblGrid>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序号</w:t>
            </w:r>
          </w:p>
        </w:tc>
        <w:tc>
          <w:tcPr>
            <w:tcW w:w="3742"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评分项目</w:t>
            </w:r>
          </w:p>
        </w:tc>
        <w:tc>
          <w:tcPr>
            <w:tcW w:w="1701" w:type="dxa"/>
            <w:vAlign w:val="center"/>
          </w:tcPr>
          <w:p w:rsidR="00254D9C" w:rsidRPr="002B0038" w:rsidRDefault="005E4816" w:rsidP="00FE6E01">
            <w:pPr>
              <w:spacing w:line="300" w:lineRule="exact"/>
              <w:jc w:val="center"/>
              <w:rPr>
                <w:rFonts w:ascii="宋体" w:hAnsi="宋体"/>
                <w:szCs w:val="21"/>
              </w:rPr>
            </w:pPr>
            <w:r w:rsidRPr="002B0038">
              <w:rPr>
                <w:rFonts w:ascii="宋体" w:hAnsi="宋体" w:hint="eastAsia"/>
                <w:szCs w:val="21"/>
              </w:rPr>
              <w:t>文件或</w:t>
            </w:r>
            <w:r w:rsidR="00254D9C" w:rsidRPr="002B0038">
              <w:rPr>
                <w:rFonts w:ascii="宋体" w:hAnsi="宋体" w:hint="eastAsia"/>
                <w:szCs w:val="21"/>
              </w:rPr>
              <w:t>证明材料所在页码区间</w:t>
            </w:r>
          </w:p>
        </w:tc>
        <w:tc>
          <w:tcPr>
            <w:tcW w:w="2268" w:type="dxa"/>
            <w:vAlign w:val="center"/>
          </w:tcPr>
          <w:p w:rsidR="00254D9C" w:rsidRPr="002B0038" w:rsidRDefault="00254D9C" w:rsidP="00254D9C">
            <w:pPr>
              <w:spacing w:line="300" w:lineRule="exact"/>
              <w:jc w:val="center"/>
              <w:rPr>
                <w:rFonts w:ascii="宋体" w:hAnsi="宋体"/>
                <w:szCs w:val="21"/>
              </w:rPr>
            </w:pPr>
            <w:r w:rsidRPr="002B0038">
              <w:rPr>
                <w:rFonts w:ascii="宋体" w:hAnsi="宋体" w:hint="eastAsia"/>
                <w:szCs w:val="21"/>
              </w:rPr>
              <w:t>自评得分（主观评审部分不用填写自评得分）</w:t>
            </w:r>
          </w:p>
        </w:tc>
      </w:tr>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1</w:t>
            </w:r>
          </w:p>
        </w:tc>
        <w:tc>
          <w:tcPr>
            <w:tcW w:w="3742" w:type="dxa"/>
            <w:vAlign w:val="center"/>
          </w:tcPr>
          <w:p w:rsidR="00254D9C" w:rsidRPr="002B0038" w:rsidRDefault="00254D9C" w:rsidP="00FE6E01">
            <w:pPr>
              <w:spacing w:line="300" w:lineRule="exact"/>
              <w:jc w:val="center"/>
              <w:rPr>
                <w:rFonts w:ascii="宋体" w:hAnsi="宋体"/>
                <w:szCs w:val="21"/>
              </w:rPr>
            </w:pPr>
          </w:p>
        </w:tc>
        <w:tc>
          <w:tcPr>
            <w:tcW w:w="1701" w:type="dxa"/>
            <w:vAlign w:val="center"/>
          </w:tcPr>
          <w:p w:rsidR="00254D9C" w:rsidRPr="002B0038" w:rsidRDefault="00254D9C" w:rsidP="00FE6E01">
            <w:pPr>
              <w:spacing w:line="300" w:lineRule="exact"/>
              <w:jc w:val="center"/>
              <w:rPr>
                <w:rFonts w:ascii="宋体" w:hAnsi="宋体"/>
                <w:szCs w:val="21"/>
              </w:rPr>
            </w:pPr>
          </w:p>
        </w:tc>
        <w:tc>
          <w:tcPr>
            <w:tcW w:w="2268" w:type="dxa"/>
            <w:vAlign w:val="center"/>
          </w:tcPr>
          <w:p w:rsidR="00254D9C" w:rsidRPr="002B0038" w:rsidRDefault="00254D9C" w:rsidP="00FE6E01">
            <w:pPr>
              <w:spacing w:line="300" w:lineRule="exact"/>
              <w:jc w:val="center"/>
              <w:rPr>
                <w:rFonts w:ascii="宋体" w:hAnsi="宋体"/>
                <w:szCs w:val="21"/>
              </w:rPr>
            </w:pPr>
          </w:p>
        </w:tc>
      </w:tr>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2</w:t>
            </w:r>
          </w:p>
        </w:tc>
        <w:tc>
          <w:tcPr>
            <w:tcW w:w="3742" w:type="dxa"/>
            <w:vAlign w:val="center"/>
          </w:tcPr>
          <w:p w:rsidR="00254D9C" w:rsidRPr="002B0038" w:rsidRDefault="00254D9C" w:rsidP="00FE6E01">
            <w:pPr>
              <w:spacing w:line="300" w:lineRule="exact"/>
              <w:jc w:val="center"/>
              <w:rPr>
                <w:rFonts w:ascii="宋体" w:hAnsi="宋体"/>
                <w:szCs w:val="21"/>
              </w:rPr>
            </w:pPr>
          </w:p>
        </w:tc>
        <w:tc>
          <w:tcPr>
            <w:tcW w:w="1701" w:type="dxa"/>
            <w:vAlign w:val="center"/>
          </w:tcPr>
          <w:p w:rsidR="00254D9C" w:rsidRPr="002B0038" w:rsidRDefault="00254D9C" w:rsidP="00FE6E01">
            <w:pPr>
              <w:spacing w:line="300" w:lineRule="exact"/>
              <w:jc w:val="center"/>
              <w:rPr>
                <w:rFonts w:ascii="宋体" w:hAnsi="宋体"/>
                <w:szCs w:val="21"/>
              </w:rPr>
            </w:pPr>
          </w:p>
        </w:tc>
        <w:tc>
          <w:tcPr>
            <w:tcW w:w="2268" w:type="dxa"/>
            <w:vAlign w:val="center"/>
          </w:tcPr>
          <w:p w:rsidR="00254D9C" w:rsidRPr="002B0038" w:rsidRDefault="00254D9C" w:rsidP="00FE6E01">
            <w:pPr>
              <w:spacing w:line="300" w:lineRule="exact"/>
              <w:jc w:val="center"/>
              <w:rPr>
                <w:rFonts w:ascii="宋体" w:hAnsi="宋体"/>
                <w:szCs w:val="21"/>
              </w:rPr>
            </w:pPr>
          </w:p>
        </w:tc>
      </w:tr>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3</w:t>
            </w:r>
          </w:p>
        </w:tc>
        <w:tc>
          <w:tcPr>
            <w:tcW w:w="3742" w:type="dxa"/>
            <w:vAlign w:val="center"/>
          </w:tcPr>
          <w:p w:rsidR="00254D9C" w:rsidRPr="002B0038" w:rsidRDefault="00254D9C" w:rsidP="00FE6E01">
            <w:pPr>
              <w:spacing w:line="300" w:lineRule="exact"/>
              <w:jc w:val="center"/>
              <w:rPr>
                <w:rFonts w:ascii="宋体" w:hAnsi="宋体"/>
                <w:szCs w:val="21"/>
              </w:rPr>
            </w:pPr>
          </w:p>
        </w:tc>
        <w:tc>
          <w:tcPr>
            <w:tcW w:w="1701" w:type="dxa"/>
            <w:vAlign w:val="center"/>
          </w:tcPr>
          <w:p w:rsidR="00254D9C" w:rsidRPr="002B0038" w:rsidRDefault="00254D9C" w:rsidP="00FE6E01">
            <w:pPr>
              <w:spacing w:line="300" w:lineRule="exact"/>
              <w:jc w:val="center"/>
              <w:rPr>
                <w:rFonts w:ascii="宋体" w:hAnsi="宋体"/>
                <w:szCs w:val="21"/>
              </w:rPr>
            </w:pPr>
          </w:p>
        </w:tc>
        <w:tc>
          <w:tcPr>
            <w:tcW w:w="2268" w:type="dxa"/>
            <w:vAlign w:val="center"/>
          </w:tcPr>
          <w:p w:rsidR="00254D9C" w:rsidRPr="002B0038" w:rsidRDefault="00254D9C" w:rsidP="00FE6E01">
            <w:pPr>
              <w:spacing w:line="300" w:lineRule="exact"/>
              <w:jc w:val="center"/>
              <w:rPr>
                <w:rFonts w:ascii="宋体" w:hAnsi="宋体"/>
                <w:szCs w:val="21"/>
              </w:rPr>
            </w:pPr>
          </w:p>
        </w:tc>
      </w:tr>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4</w:t>
            </w:r>
          </w:p>
        </w:tc>
        <w:tc>
          <w:tcPr>
            <w:tcW w:w="3742" w:type="dxa"/>
            <w:vAlign w:val="center"/>
          </w:tcPr>
          <w:p w:rsidR="00254D9C" w:rsidRPr="002B0038" w:rsidRDefault="00254D9C" w:rsidP="00FE6E01">
            <w:pPr>
              <w:spacing w:line="300" w:lineRule="exact"/>
              <w:jc w:val="center"/>
              <w:rPr>
                <w:rFonts w:ascii="宋体" w:hAnsi="宋体"/>
                <w:szCs w:val="21"/>
              </w:rPr>
            </w:pPr>
          </w:p>
        </w:tc>
        <w:tc>
          <w:tcPr>
            <w:tcW w:w="1701" w:type="dxa"/>
            <w:vAlign w:val="center"/>
          </w:tcPr>
          <w:p w:rsidR="00254D9C" w:rsidRPr="002B0038" w:rsidRDefault="00254D9C" w:rsidP="00FE6E01">
            <w:pPr>
              <w:spacing w:line="300" w:lineRule="exact"/>
              <w:jc w:val="center"/>
              <w:rPr>
                <w:rFonts w:ascii="宋体" w:hAnsi="宋体"/>
                <w:szCs w:val="21"/>
              </w:rPr>
            </w:pPr>
          </w:p>
        </w:tc>
        <w:tc>
          <w:tcPr>
            <w:tcW w:w="2268" w:type="dxa"/>
            <w:vAlign w:val="center"/>
          </w:tcPr>
          <w:p w:rsidR="00254D9C" w:rsidRPr="002B0038" w:rsidRDefault="00254D9C" w:rsidP="00FE6E01">
            <w:pPr>
              <w:spacing w:line="300" w:lineRule="exact"/>
              <w:jc w:val="center"/>
              <w:rPr>
                <w:rFonts w:ascii="宋体" w:hAnsi="宋体"/>
                <w:szCs w:val="21"/>
              </w:rPr>
            </w:pPr>
          </w:p>
        </w:tc>
      </w:tr>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5</w:t>
            </w:r>
          </w:p>
        </w:tc>
        <w:tc>
          <w:tcPr>
            <w:tcW w:w="3742" w:type="dxa"/>
            <w:vAlign w:val="center"/>
          </w:tcPr>
          <w:p w:rsidR="00254D9C" w:rsidRPr="002B0038" w:rsidRDefault="00254D9C" w:rsidP="00FE6E01">
            <w:pPr>
              <w:spacing w:line="300" w:lineRule="exact"/>
              <w:jc w:val="center"/>
              <w:rPr>
                <w:rFonts w:ascii="宋体" w:hAnsi="宋体"/>
                <w:szCs w:val="21"/>
              </w:rPr>
            </w:pPr>
          </w:p>
        </w:tc>
        <w:tc>
          <w:tcPr>
            <w:tcW w:w="1701" w:type="dxa"/>
            <w:vAlign w:val="center"/>
          </w:tcPr>
          <w:p w:rsidR="00254D9C" w:rsidRPr="002B0038" w:rsidRDefault="00254D9C" w:rsidP="00FE6E01">
            <w:pPr>
              <w:spacing w:line="300" w:lineRule="exact"/>
              <w:jc w:val="center"/>
              <w:rPr>
                <w:rFonts w:ascii="宋体" w:hAnsi="宋体"/>
                <w:szCs w:val="21"/>
              </w:rPr>
            </w:pPr>
          </w:p>
        </w:tc>
        <w:tc>
          <w:tcPr>
            <w:tcW w:w="2268" w:type="dxa"/>
            <w:vAlign w:val="center"/>
          </w:tcPr>
          <w:p w:rsidR="00254D9C" w:rsidRPr="002B0038" w:rsidRDefault="00254D9C" w:rsidP="00FE6E01">
            <w:pPr>
              <w:spacing w:line="300" w:lineRule="exact"/>
              <w:jc w:val="center"/>
              <w:rPr>
                <w:rFonts w:ascii="宋体" w:hAnsi="宋体"/>
                <w:szCs w:val="21"/>
              </w:rPr>
            </w:pPr>
          </w:p>
        </w:tc>
      </w:tr>
      <w:tr w:rsidR="002B0038" w:rsidRPr="002B0038" w:rsidTr="00BB3957">
        <w:trPr>
          <w:trHeight w:val="567"/>
        </w:trPr>
        <w:tc>
          <w:tcPr>
            <w:tcW w:w="761" w:type="dxa"/>
            <w:vAlign w:val="center"/>
          </w:tcPr>
          <w:p w:rsidR="00254D9C" w:rsidRPr="002B0038" w:rsidRDefault="00254D9C" w:rsidP="00FE6E01">
            <w:pPr>
              <w:spacing w:line="300" w:lineRule="exact"/>
              <w:jc w:val="center"/>
              <w:rPr>
                <w:rFonts w:ascii="宋体" w:hAnsi="宋体"/>
                <w:szCs w:val="21"/>
              </w:rPr>
            </w:pPr>
            <w:r w:rsidRPr="002B0038">
              <w:rPr>
                <w:rFonts w:ascii="宋体" w:hAnsi="宋体" w:hint="eastAsia"/>
                <w:szCs w:val="21"/>
              </w:rPr>
              <w:t>...</w:t>
            </w:r>
          </w:p>
        </w:tc>
        <w:tc>
          <w:tcPr>
            <w:tcW w:w="3742" w:type="dxa"/>
            <w:vAlign w:val="center"/>
          </w:tcPr>
          <w:p w:rsidR="00254D9C" w:rsidRPr="002B0038" w:rsidRDefault="00254D9C" w:rsidP="00FE6E01">
            <w:pPr>
              <w:spacing w:line="300" w:lineRule="exact"/>
              <w:jc w:val="center"/>
              <w:rPr>
                <w:rFonts w:ascii="宋体" w:hAnsi="宋体"/>
                <w:szCs w:val="21"/>
              </w:rPr>
            </w:pPr>
          </w:p>
        </w:tc>
        <w:tc>
          <w:tcPr>
            <w:tcW w:w="1701" w:type="dxa"/>
            <w:vAlign w:val="center"/>
          </w:tcPr>
          <w:p w:rsidR="00254D9C" w:rsidRPr="002B0038" w:rsidRDefault="00254D9C" w:rsidP="00FE6E01">
            <w:pPr>
              <w:spacing w:line="300" w:lineRule="exact"/>
              <w:jc w:val="center"/>
              <w:rPr>
                <w:rFonts w:ascii="宋体" w:hAnsi="宋体"/>
                <w:szCs w:val="21"/>
              </w:rPr>
            </w:pPr>
          </w:p>
        </w:tc>
        <w:tc>
          <w:tcPr>
            <w:tcW w:w="2268" w:type="dxa"/>
            <w:vAlign w:val="center"/>
          </w:tcPr>
          <w:p w:rsidR="00254D9C" w:rsidRPr="002B0038" w:rsidRDefault="00254D9C" w:rsidP="00FE6E01">
            <w:pPr>
              <w:spacing w:line="300" w:lineRule="exact"/>
              <w:jc w:val="center"/>
              <w:rPr>
                <w:rFonts w:ascii="宋体" w:hAnsi="宋体"/>
                <w:szCs w:val="21"/>
              </w:rPr>
            </w:pPr>
          </w:p>
        </w:tc>
      </w:tr>
    </w:tbl>
    <w:p w:rsidR="006D10A2" w:rsidRPr="002B0038" w:rsidRDefault="006D10A2" w:rsidP="00BF4204">
      <w:pPr>
        <w:pStyle w:val="af"/>
        <w:spacing w:beforeLines="50" w:before="120" w:line="360" w:lineRule="auto"/>
        <w:ind w:leftChars="67" w:left="141"/>
        <w:rPr>
          <w:rFonts w:ascii="宋体" w:hAnsi="宋体"/>
          <w:sz w:val="21"/>
          <w:szCs w:val="21"/>
        </w:rPr>
      </w:pPr>
      <w:r w:rsidRPr="002B0038">
        <w:rPr>
          <w:rFonts w:ascii="宋体" w:hAnsi="宋体" w:hint="eastAsia"/>
          <w:sz w:val="21"/>
          <w:szCs w:val="21"/>
        </w:rPr>
        <w:t>注：按照评委打分表内容</w:t>
      </w:r>
      <w:r w:rsidR="00254D9C" w:rsidRPr="002B0038">
        <w:rPr>
          <w:rFonts w:ascii="宋体" w:hAnsi="宋体" w:hint="eastAsia"/>
          <w:sz w:val="21"/>
          <w:szCs w:val="21"/>
        </w:rPr>
        <w:t>逐项</w:t>
      </w:r>
      <w:r w:rsidRPr="002B0038">
        <w:rPr>
          <w:rFonts w:ascii="宋体" w:hAnsi="宋体" w:hint="eastAsia"/>
          <w:sz w:val="21"/>
          <w:szCs w:val="21"/>
        </w:rPr>
        <w:t>填写。</w:t>
      </w:r>
    </w:p>
    <w:p w:rsidR="00C4182B" w:rsidRPr="002B0038" w:rsidRDefault="00C4182B" w:rsidP="00603EDA">
      <w:pPr>
        <w:pStyle w:val="af"/>
        <w:spacing w:line="360" w:lineRule="auto"/>
        <w:rPr>
          <w:rFonts w:ascii="宋体" w:hAnsi="宋体"/>
          <w:b/>
          <w:sz w:val="21"/>
          <w:szCs w:val="21"/>
        </w:rPr>
      </w:pPr>
    </w:p>
    <w:p w:rsidR="00C4182B" w:rsidRPr="002B0038" w:rsidRDefault="00C4182B" w:rsidP="00603EDA">
      <w:pPr>
        <w:snapToGrid w:val="0"/>
        <w:spacing w:before="50" w:after="50" w:line="360" w:lineRule="auto"/>
        <w:ind w:leftChars="-72" w:left="-21" w:rightChars="-389" w:right="-817" w:hangingChars="62" w:hanging="130"/>
        <w:rPr>
          <w:rFonts w:ascii="宋体" w:hAnsi="宋体"/>
          <w:szCs w:val="21"/>
        </w:rPr>
      </w:pPr>
    </w:p>
    <w:p w:rsidR="00C73A53" w:rsidRPr="002B0038" w:rsidRDefault="00C4182B" w:rsidP="00140197">
      <w:pPr>
        <w:pStyle w:val="af"/>
        <w:spacing w:line="360" w:lineRule="auto"/>
        <w:ind w:leftChars="0" w:left="0"/>
        <w:jc w:val="center"/>
        <w:rPr>
          <w:rFonts w:ascii="宋体" w:hAnsi="宋体" w:cs="宋体"/>
          <w:b/>
          <w:sz w:val="21"/>
          <w:szCs w:val="21"/>
        </w:rPr>
      </w:pPr>
      <w:r w:rsidRPr="002B0038">
        <w:rPr>
          <w:rFonts w:ascii="宋体" w:hAnsi="宋体"/>
          <w:kern w:val="1"/>
          <w:sz w:val="21"/>
          <w:szCs w:val="21"/>
        </w:rPr>
        <w:br w:type="page"/>
      </w:r>
      <w:r w:rsidR="002264D3" w:rsidRPr="002B0038">
        <w:rPr>
          <w:rFonts w:ascii="宋体" w:hAnsi="宋体" w:cs="宋体" w:hint="eastAsia"/>
          <w:b/>
          <w:sz w:val="21"/>
          <w:szCs w:val="21"/>
        </w:rPr>
        <w:lastRenderedPageBreak/>
        <w:t>4</w:t>
      </w:r>
      <w:r w:rsidRPr="002B0038">
        <w:rPr>
          <w:rFonts w:ascii="宋体" w:hAnsi="宋体" w:cs="宋体" w:hint="eastAsia"/>
          <w:b/>
          <w:sz w:val="21"/>
          <w:szCs w:val="21"/>
        </w:rPr>
        <w:t>）</w:t>
      </w:r>
      <w:r w:rsidR="00C73A53" w:rsidRPr="002B0038">
        <w:rPr>
          <w:rFonts w:ascii="宋体" w:hAnsi="宋体" w:cs="宋体" w:hint="eastAsia"/>
          <w:b/>
          <w:sz w:val="21"/>
          <w:szCs w:val="21"/>
        </w:rPr>
        <w:t>技术要求响应表</w:t>
      </w:r>
    </w:p>
    <w:tbl>
      <w:tblPr>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298"/>
        <w:gridCol w:w="1734"/>
        <w:gridCol w:w="2061"/>
        <w:gridCol w:w="1578"/>
        <w:gridCol w:w="1625"/>
      </w:tblGrid>
      <w:tr w:rsidR="002B0038" w:rsidRPr="002B0038" w:rsidTr="00012BD8">
        <w:trPr>
          <w:trHeight w:val="567"/>
        </w:trPr>
        <w:tc>
          <w:tcPr>
            <w:tcW w:w="668" w:type="dxa"/>
            <w:vAlign w:val="center"/>
          </w:tcPr>
          <w:p w:rsidR="00012BD8" w:rsidRPr="002B0038" w:rsidRDefault="00012BD8" w:rsidP="00C73A53">
            <w:pPr>
              <w:widowControl/>
              <w:spacing w:line="240" w:lineRule="exact"/>
              <w:jc w:val="center"/>
              <w:rPr>
                <w:rFonts w:ascii="宋体" w:hAnsi="宋体" w:cs="Arial"/>
                <w:kern w:val="0"/>
                <w:szCs w:val="21"/>
              </w:rPr>
            </w:pPr>
            <w:r w:rsidRPr="002B0038">
              <w:rPr>
                <w:rFonts w:ascii="宋体" w:hAnsi="宋体" w:cs="Arial" w:hint="eastAsia"/>
                <w:kern w:val="0"/>
                <w:szCs w:val="21"/>
              </w:rPr>
              <w:t>序号</w:t>
            </w:r>
          </w:p>
        </w:tc>
        <w:tc>
          <w:tcPr>
            <w:tcW w:w="1298" w:type="dxa"/>
            <w:vAlign w:val="center"/>
          </w:tcPr>
          <w:p w:rsidR="00012BD8" w:rsidRPr="002B0038" w:rsidRDefault="00012BD8" w:rsidP="00C73A53">
            <w:pPr>
              <w:widowControl/>
              <w:spacing w:line="240" w:lineRule="exact"/>
              <w:jc w:val="center"/>
              <w:rPr>
                <w:rFonts w:ascii="宋体" w:hAnsi="宋体" w:cs="Arial"/>
                <w:kern w:val="0"/>
                <w:szCs w:val="21"/>
              </w:rPr>
            </w:pPr>
            <w:r w:rsidRPr="002B0038">
              <w:rPr>
                <w:rFonts w:ascii="宋体" w:hAnsi="宋体" w:cs="Arial" w:hint="eastAsia"/>
                <w:kern w:val="0"/>
                <w:szCs w:val="21"/>
              </w:rPr>
              <w:t>产品名称</w:t>
            </w:r>
          </w:p>
        </w:tc>
        <w:tc>
          <w:tcPr>
            <w:tcW w:w="1734" w:type="dxa"/>
            <w:vAlign w:val="center"/>
          </w:tcPr>
          <w:p w:rsidR="00012BD8" w:rsidRPr="002B0038" w:rsidRDefault="00012BD8" w:rsidP="00C73A53">
            <w:pPr>
              <w:widowControl/>
              <w:spacing w:line="240" w:lineRule="exact"/>
              <w:jc w:val="center"/>
              <w:rPr>
                <w:rFonts w:ascii="宋体" w:hAnsi="宋体" w:cs="Arial"/>
                <w:kern w:val="0"/>
                <w:szCs w:val="21"/>
              </w:rPr>
            </w:pPr>
            <w:r w:rsidRPr="002B0038">
              <w:rPr>
                <w:rFonts w:ascii="宋体" w:hAnsi="宋体" w:cs="Arial" w:hint="eastAsia"/>
                <w:kern w:val="0"/>
                <w:szCs w:val="21"/>
              </w:rPr>
              <w:t>技术要求</w:t>
            </w:r>
          </w:p>
        </w:tc>
        <w:tc>
          <w:tcPr>
            <w:tcW w:w="2061" w:type="dxa"/>
            <w:vAlign w:val="center"/>
          </w:tcPr>
          <w:p w:rsidR="00012BD8" w:rsidRPr="002B0038" w:rsidRDefault="00012BD8" w:rsidP="00482FD9">
            <w:pPr>
              <w:widowControl/>
              <w:spacing w:line="240" w:lineRule="exact"/>
              <w:jc w:val="center"/>
              <w:rPr>
                <w:rFonts w:ascii="宋体" w:hAnsi="宋体" w:cs="Arial"/>
                <w:kern w:val="0"/>
                <w:szCs w:val="21"/>
              </w:rPr>
            </w:pPr>
            <w:r w:rsidRPr="002B0038">
              <w:rPr>
                <w:rFonts w:ascii="宋体" w:hAnsi="宋体" w:hint="eastAsia"/>
              </w:rPr>
              <w:t>投标响应的参数情况</w:t>
            </w:r>
          </w:p>
        </w:tc>
        <w:tc>
          <w:tcPr>
            <w:tcW w:w="1578" w:type="dxa"/>
          </w:tcPr>
          <w:p w:rsidR="00012BD8" w:rsidRPr="002B0038" w:rsidRDefault="00012BD8" w:rsidP="00482FD9">
            <w:pPr>
              <w:widowControl/>
              <w:spacing w:line="240" w:lineRule="exact"/>
              <w:jc w:val="center"/>
              <w:rPr>
                <w:rFonts w:ascii="宋体" w:hAnsi="宋体"/>
                <w:szCs w:val="21"/>
              </w:rPr>
            </w:pPr>
            <w:r w:rsidRPr="002B0038">
              <w:rPr>
                <w:rFonts w:ascii="宋体" w:hAnsi="宋体" w:hint="eastAsia"/>
                <w:szCs w:val="21"/>
              </w:rPr>
              <w:t>响应情况</w:t>
            </w:r>
          </w:p>
          <w:p w:rsidR="00012BD8" w:rsidRPr="002B0038" w:rsidRDefault="00012BD8" w:rsidP="00482FD9">
            <w:pPr>
              <w:widowControl/>
              <w:spacing w:line="240" w:lineRule="exact"/>
              <w:jc w:val="center"/>
              <w:rPr>
                <w:rFonts w:ascii="宋体" w:hAnsi="宋体"/>
                <w:szCs w:val="21"/>
              </w:rPr>
            </w:pPr>
            <w:r w:rsidRPr="002B0038">
              <w:rPr>
                <w:rFonts w:ascii="宋体" w:hAnsi="宋体" w:hint="eastAsia"/>
              </w:rPr>
              <w:t>（正偏离/响应/负偏离）</w:t>
            </w:r>
          </w:p>
        </w:tc>
        <w:tc>
          <w:tcPr>
            <w:tcW w:w="1625" w:type="dxa"/>
            <w:vAlign w:val="center"/>
          </w:tcPr>
          <w:p w:rsidR="00012BD8" w:rsidRPr="002B0038" w:rsidRDefault="00012BD8" w:rsidP="00482FD9">
            <w:pPr>
              <w:widowControl/>
              <w:spacing w:line="240" w:lineRule="exact"/>
              <w:jc w:val="center"/>
              <w:rPr>
                <w:rFonts w:ascii="宋体" w:hAnsi="宋体" w:cs="Arial"/>
                <w:kern w:val="0"/>
                <w:szCs w:val="21"/>
              </w:rPr>
            </w:pPr>
            <w:r w:rsidRPr="002B0038">
              <w:rPr>
                <w:rFonts w:ascii="宋体" w:hAnsi="宋体" w:hint="eastAsia"/>
                <w:szCs w:val="21"/>
              </w:rPr>
              <w:t>偏离情况说明</w:t>
            </w:r>
          </w:p>
        </w:tc>
      </w:tr>
      <w:tr w:rsidR="002B0038" w:rsidRPr="002B0038" w:rsidTr="00FC4620">
        <w:trPr>
          <w:trHeight w:val="567"/>
        </w:trPr>
        <w:tc>
          <w:tcPr>
            <w:tcW w:w="668" w:type="dxa"/>
            <w:vAlign w:val="center"/>
          </w:tcPr>
          <w:p w:rsidR="00012BD8" w:rsidRPr="002B0038" w:rsidRDefault="00012BD8" w:rsidP="006C7FF1">
            <w:pPr>
              <w:spacing w:line="300" w:lineRule="exact"/>
              <w:jc w:val="center"/>
              <w:rPr>
                <w:rFonts w:ascii="宋体" w:hAnsi="宋体"/>
                <w:szCs w:val="21"/>
              </w:rPr>
            </w:pPr>
            <w:r w:rsidRPr="002B0038">
              <w:rPr>
                <w:rFonts w:ascii="宋体" w:hAnsi="宋体" w:hint="eastAsia"/>
                <w:szCs w:val="21"/>
              </w:rPr>
              <w:t>1</w:t>
            </w:r>
          </w:p>
        </w:tc>
        <w:tc>
          <w:tcPr>
            <w:tcW w:w="129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734" w:type="dxa"/>
            <w:vAlign w:val="center"/>
          </w:tcPr>
          <w:p w:rsidR="00012BD8" w:rsidRPr="002B0038" w:rsidRDefault="00012BD8" w:rsidP="00FC4620">
            <w:pPr>
              <w:pStyle w:val="BodyTextFirstIndent21"/>
              <w:spacing w:line="240" w:lineRule="exact"/>
              <w:ind w:leftChars="0" w:left="0" w:firstLine="0"/>
              <w:rPr>
                <w:rFonts w:ascii="宋体" w:hAnsi="宋体" w:cs="Arial"/>
                <w:kern w:val="0"/>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6C7FF1">
            <w:pPr>
              <w:spacing w:line="300" w:lineRule="exact"/>
              <w:jc w:val="center"/>
              <w:rPr>
                <w:rFonts w:ascii="宋体" w:hAnsi="宋体"/>
                <w:szCs w:val="21"/>
              </w:rPr>
            </w:pPr>
            <w:r w:rsidRPr="002B0038">
              <w:rPr>
                <w:rFonts w:ascii="宋体" w:hAnsi="宋体" w:hint="eastAsia"/>
                <w:szCs w:val="21"/>
              </w:rPr>
              <w:t>2</w:t>
            </w:r>
          </w:p>
        </w:tc>
        <w:tc>
          <w:tcPr>
            <w:tcW w:w="129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734"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6C7FF1">
            <w:pPr>
              <w:spacing w:line="300" w:lineRule="exact"/>
              <w:jc w:val="center"/>
              <w:rPr>
                <w:rFonts w:ascii="宋体" w:hAnsi="宋体"/>
                <w:szCs w:val="21"/>
              </w:rPr>
            </w:pPr>
            <w:r w:rsidRPr="002B0038">
              <w:rPr>
                <w:rFonts w:ascii="宋体" w:hAnsi="宋体" w:hint="eastAsia"/>
                <w:szCs w:val="21"/>
              </w:rPr>
              <w:t>3</w:t>
            </w:r>
          </w:p>
        </w:tc>
        <w:tc>
          <w:tcPr>
            <w:tcW w:w="129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734" w:type="dxa"/>
            <w:vAlign w:val="center"/>
          </w:tcPr>
          <w:p w:rsidR="00012BD8" w:rsidRPr="002B0038" w:rsidRDefault="00012BD8" w:rsidP="00FC4620">
            <w:pPr>
              <w:pStyle w:val="BodyTextFirstIndent21"/>
              <w:spacing w:line="240" w:lineRule="exact"/>
              <w:ind w:leftChars="0" w:left="0" w:firstLine="0"/>
              <w:rPr>
                <w:rFonts w:ascii="宋体" w:hAnsi="宋体" w:cs="Arial"/>
                <w:kern w:val="0"/>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6C7FF1">
            <w:pPr>
              <w:spacing w:line="300" w:lineRule="exact"/>
              <w:jc w:val="center"/>
              <w:rPr>
                <w:rFonts w:ascii="宋体" w:hAnsi="宋体"/>
                <w:szCs w:val="21"/>
              </w:rPr>
            </w:pPr>
            <w:r w:rsidRPr="002B0038">
              <w:rPr>
                <w:rFonts w:ascii="宋体" w:hAnsi="宋体" w:hint="eastAsia"/>
                <w:szCs w:val="21"/>
              </w:rPr>
              <w:t>4</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6C7FF1">
            <w:pPr>
              <w:spacing w:line="300" w:lineRule="exact"/>
              <w:jc w:val="center"/>
              <w:rPr>
                <w:rFonts w:ascii="宋体" w:hAnsi="宋体"/>
                <w:szCs w:val="21"/>
              </w:rPr>
            </w:pPr>
            <w:r w:rsidRPr="002B0038">
              <w:rPr>
                <w:rFonts w:ascii="宋体" w:hAnsi="宋体" w:hint="eastAsia"/>
                <w:szCs w:val="21"/>
              </w:rPr>
              <w:t>5</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C73A53">
            <w:pPr>
              <w:pStyle w:val="BodyTextFirstIndent21"/>
              <w:spacing w:line="240" w:lineRule="exact"/>
              <w:ind w:leftChars="0" w:left="0" w:firstLine="0"/>
              <w:jc w:val="center"/>
              <w:rPr>
                <w:rFonts w:ascii="宋体" w:hAnsi="宋体"/>
              </w:rPr>
            </w:pPr>
            <w:r w:rsidRPr="002B0038">
              <w:rPr>
                <w:rFonts w:ascii="宋体" w:hAnsi="宋体" w:hint="eastAsia"/>
              </w:rPr>
              <w:t>6</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C73A53">
            <w:pPr>
              <w:pStyle w:val="BodyTextFirstIndent21"/>
              <w:spacing w:line="240" w:lineRule="exact"/>
              <w:ind w:leftChars="0" w:left="0" w:firstLine="0"/>
              <w:jc w:val="center"/>
              <w:rPr>
                <w:rFonts w:ascii="宋体" w:hAnsi="宋体"/>
              </w:rPr>
            </w:pPr>
            <w:r w:rsidRPr="002B0038">
              <w:rPr>
                <w:rFonts w:ascii="宋体" w:hAnsi="宋体" w:hint="eastAsia"/>
              </w:rPr>
              <w:t>7</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C73A53">
            <w:pPr>
              <w:pStyle w:val="BodyTextFirstIndent21"/>
              <w:spacing w:line="240" w:lineRule="exact"/>
              <w:ind w:leftChars="0" w:left="0" w:firstLine="0"/>
              <w:jc w:val="center"/>
              <w:rPr>
                <w:rFonts w:ascii="宋体" w:hAnsi="宋体"/>
              </w:rPr>
            </w:pPr>
            <w:r w:rsidRPr="002B0038">
              <w:rPr>
                <w:rFonts w:ascii="宋体" w:hAnsi="宋体" w:hint="eastAsia"/>
              </w:rPr>
              <w:t>8</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C73A53">
            <w:pPr>
              <w:pStyle w:val="BodyTextFirstIndent21"/>
              <w:spacing w:line="240" w:lineRule="exact"/>
              <w:ind w:leftChars="0" w:left="0" w:firstLine="0"/>
              <w:jc w:val="center"/>
              <w:rPr>
                <w:rFonts w:ascii="宋体" w:hAnsi="宋体"/>
              </w:rPr>
            </w:pPr>
            <w:r w:rsidRPr="002B0038">
              <w:rPr>
                <w:rFonts w:ascii="宋体" w:hAnsi="宋体" w:hint="eastAsia"/>
              </w:rPr>
              <w:t>9</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C73A53">
            <w:pPr>
              <w:pStyle w:val="BodyTextFirstIndent21"/>
              <w:spacing w:line="240" w:lineRule="exact"/>
              <w:ind w:leftChars="0" w:left="0" w:firstLine="0"/>
              <w:jc w:val="center"/>
              <w:rPr>
                <w:rFonts w:ascii="宋体" w:hAnsi="宋体"/>
              </w:rPr>
            </w:pPr>
            <w:r w:rsidRPr="002B0038">
              <w:rPr>
                <w:rFonts w:ascii="宋体" w:hAnsi="宋体" w:hint="eastAsia"/>
              </w:rPr>
              <w:t>10</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r w:rsidR="002B0038" w:rsidRPr="002B0038" w:rsidTr="00FC4620">
        <w:trPr>
          <w:trHeight w:val="567"/>
        </w:trPr>
        <w:tc>
          <w:tcPr>
            <w:tcW w:w="668" w:type="dxa"/>
            <w:vAlign w:val="center"/>
          </w:tcPr>
          <w:p w:rsidR="00012BD8" w:rsidRPr="002B0038" w:rsidRDefault="00012BD8" w:rsidP="00C73A53">
            <w:pPr>
              <w:pStyle w:val="BodyTextFirstIndent21"/>
              <w:spacing w:line="240" w:lineRule="exact"/>
              <w:ind w:leftChars="0" w:left="0" w:firstLine="0"/>
              <w:jc w:val="center"/>
              <w:rPr>
                <w:rFonts w:ascii="宋体" w:hAnsi="宋体"/>
              </w:rPr>
            </w:pPr>
            <w:r w:rsidRPr="002B0038">
              <w:rPr>
                <w:rFonts w:ascii="宋体" w:hAnsi="宋体" w:hint="eastAsia"/>
              </w:rPr>
              <w:t>...</w:t>
            </w:r>
          </w:p>
        </w:tc>
        <w:tc>
          <w:tcPr>
            <w:tcW w:w="1298" w:type="dxa"/>
            <w:vAlign w:val="center"/>
          </w:tcPr>
          <w:p w:rsidR="00012BD8" w:rsidRPr="002B0038" w:rsidRDefault="00012BD8" w:rsidP="00FC4620">
            <w:pPr>
              <w:widowControl/>
              <w:rPr>
                <w:rFonts w:ascii="宋体" w:hAnsi="宋体" w:cs="Arial"/>
                <w:kern w:val="0"/>
                <w:szCs w:val="21"/>
              </w:rPr>
            </w:pPr>
          </w:p>
        </w:tc>
        <w:tc>
          <w:tcPr>
            <w:tcW w:w="1734" w:type="dxa"/>
            <w:vAlign w:val="center"/>
          </w:tcPr>
          <w:p w:rsidR="00012BD8" w:rsidRPr="002B0038" w:rsidRDefault="00012BD8" w:rsidP="00FC4620">
            <w:pPr>
              <w:widowControl/>
              <w:rPr>
                <w:rFonts w:ascii="宋体" w:hAnsi="宋体" w:cs="Arial"/>
                <w:kern w:val="0"/>
                <w:szCs w:val="21"/>
              </w:rPr>
            </w:pPr>
          </w:p>
        </w:tc>
        <w:tc>
          <w:tcPr>
            <w:tcW w:w="2061"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578" w:type="dxa"/>
            <w:vAlign w:val="center"/>
          </w:tcPr>
          <w:p w:rsidR="00012BD8" w:rsidRPr="002B0038" w:rsidRDefault="00012BD8" w:rsidP="00FC4620">
            <w:pPr>
              <w:pStyle w:val="BodyTextFirstIndent21"/>
              <w:spacing w:line="240" w:lineRule="exact"/>
              <w:ind w:leftChars="0" w:left="0" w:firstLine="0"/>
              <w:rPr>
                <w:rFonts w:ascii="宋体" w:hAnsi="宋体"/>
              </w:rPr>
            </w:pPr>
          </w:p>
        </w:tc>
        <w:tc>
          <w:tcPr>
            <w:tcW w:w="1625" w:type="dxa"/>
            <w:vAlign w:val="center"/>
          </w:tcPr>
          <w:p w:rsidR="00012BD8" w:rsidRPr="002B0038" w:rsidRDefault="00012BD8" w:rsidP="00FC4620">
            <w:pPr>
              <w:pStyle w:val="BodyTextFirstIndent21"/>
              <w:spacing w:line="240" w:lineRule="exact"/>
              <w:ind w:leftChars="0" w:left="0" w:firstLine="0"/>
              <w:rPr>
                <w:rFonts w:ascii="宋体" w:hAnsi="宋体"/>
              </w:rPr>
            </w:pPr>
          </w:p>
        </w:tc>
      </w:tr>
    </w:tbl>
    <w:p w:rsidR="00482FD9" w:rsidRPr="002B0038" w:rsidRDefault="00C73A53" w:rsidP="00482FD9">
      <w:pPr>
        <w:snapToGrid w:val="0"/>
        <w:spacing w:before="50" w:after="50" w:line="360" w:lineRule="auto"/>
        <w:ind w:leftChars="-11" w:left="-23" w:rightChars="13" w:right="27" w:firstLineChars="10" w:firstLine="21"/>
        <w:rPr>
          <w:rFonts w:ascii="宋体" w:hAnsi="宋体" w:cs="宋体"/>
          <w:b/>
          <w:bCs/>
          <w:szCs w:val="30"/>
        </w:rPr>
      </w:pPr>
      <w:r w:rsidRPr="002B0038">
        <w:rPr>
          <w:rFonts w:ascii="宋体" w:hAnsi="宋体" w:cs="宋体" w:hint="eastAsia"/>
          <w:b/>
          <w:bCs/>
          <w:szCs w:val="30"/>
        </w:rPr>
        <w:t>注：</w:t>
      </w:r>
      <w:r w:rsidR="00482FD9" w:rsidRPr="002B0038">
        <w:rPr>
          <w:rFonts w:ascii="宋体" w:hAnsi="宋体" w:cs="宋体" w:hint="eastAsia"/>
          <w:b/>
          <w:bCs/>
          <w:szCs w:val="30"/>
        </w:rPr>
        <w:t>1、</w:t>
      </w:r>
      <w:r w:rsidR="000F196D" w:rsidRPr="002B0038">
        <w:rPr>
          <w:rFonts w:ascii="宋体" w:hAnsi="宋体" w:cs="宋体" w:hint="eastAsia"/>
          <w:b/>
          <w:bCs/>
          <w:szCs w:val="30"/>
        </w:rPr>
        <w:t>投标人</w:t>
      </w:r>
      <w:r w:rsidRPr="002B0038">
        <w:rPr>
          <w:rFonts w:ascii="宋体" w:hAnsi="宋体" w:cs="宋体" w:hint="eastAsia"/>
          <w:b/>
          <w:bCs/>
          <w:szCs w:val="30"/>
        </w:rPr>
        <w:t>应将投标产品的实际技术参数和性能指标进行针对性的描述，以证明投标产品对招标文件要求的技术参数和性能指标做出实质性响应。</w:t>
      </w:r>
    </w:p>
    <w:p w:rsidR="00EE5C23" w:rsidRPr="002B0038" w:rsidRDefault="00EE5C23" w:rsidP="00482FD9">
      <w:pPr>
        <w:snapToGrid w:val="0"/>
        <w:spacing w:before="50" w:after="50" w:line="360" w:lineRule="auto"/>
        <w:ind w:leftChars="-11" w:left="-23" w:rightChars="13" w:right="27" w:firstLineChars="10" w:firstLine="21"/>
        <w:rPr>
          <w:rFonts w:ascii="宋体" w:hAnsi="宋体" w:cs="宋体"/>
          <w:b/>
          <w:bCs/>
        </w:rPr>
      </w:pPr>
      <w:r w:rsidRPr="002B0038">
        <w:rPr>
          <w:rFonts w:ascii="宋体" w:hAnsi="宋体" w:cs="宋体" w:hint="eastAsia"/>
          <w:b/>
          <w:bCs/>
          <w:szCs w:val="30"/>
        </w:rPr>
        <w:t>2、</w:t>
      </w:r>
      <w:r w:rsidRPr="002B0038">
        <w:rPr>
          <w:rFonts w:ascii="宋体" w:hAnsi="宋体" w:cs="宋体" w:hint="eastAsia"/>
          <w:b/>
          <w:bCs/>
        </w:rPr>
        <w:t>响应情况栏填写“响应”即为满足招标文件要求，填写“正偏离”为优于招标文件要求，填写“负偏离”为不能满足招标文件要求。</w:t>
      </w:r>
    </w:p>
    <w:p w:rsidR="00482FD9" w:rsidRPr="002B0038" w:rsidRDefault="00EE5C23" w:rsidP="00482FD9">
      <w:pPr>
        <w:snapToGrid w:val="0"/>
        <w:spacing w:before="50" w:after="50" w:line="360" w:lineRule="auto"/>
        <w:ind w:leftChars="-11" w:left="-23" w:rightChars="-27" w:right="-57" w:firstLineChars="10" w:firstLine="21"/>
        <w:rPr>
          <w:rFonts w:ascii="宋体" w:hAnsi="宋体"/>
          <w:b/>
          <w:szCs w:val="21"/>
        </w:rPr>
      </w:pPr>
      <w:r w:rsidRPr="002B0038">
        <w:rPr>
          <w:rFonts w:ascii="宋体" w:hAnsi="宋体" w:cs="宋体" w:hint="eastAsia"/>
          <w:b/>
          <w:bCs/>
          <w:szCs w:val="30"/>
        </w:rPr>
        <w:t>3</w:t>
      </w:r>
      <w:r w:rsidR="00482FD9" w:rsidRPr="002B0038">
        <w:rPr>
          <w:rFonts w:ascii="宋体" w:hAnsi="宋体" w:cs="宋体" w:hint="eastAsia"/>
          <w:b/>
          <w:bCs/>
          <w:szCs w:val="30"/>
        </w:rPr>
        <w:t>、</w:t>
      </w:r>
      <w:r w:rsidR="00482FD9" w:rsidRPr="002B0038">
        <w:rPr>
          <w:rFonts w:ascii="宋体" w:hAnsi="宋体" w:hint="eastAsia"/>
          <w:b/>
          <w:szCs w:val="21"/>
        </w:rPr>
        <w:t>响应条款</w:t>
      </w:r>
      <w:r w:rsidR="0007082C" w:rsidRPr="002B0038">
        <w:rPr>
          <w:rFonts w:ascii="宋体" w:hAnsi="宋体" w:hint="eastAsia"/>
          <w:b/>
          <w:szCs w:val="21"/>
        </w:rPr>
        <w:t>与招标要求不一致（包括</w:t>
      </w:r>
      <w:r w:rsidRPr="002B0038">
        <w:rPr>
          <w:rFonts w:ascii="宋体" w:hAnsi="宋体" w:cs="宋体" w:hint="eastAsia"/>
          <w:b/>
          <w:bCs/>
        </w:rPr>
        <w:t>正偏离</w:t>
      </w:r>
      <w:r w:rsidR="0007082C" w:rsidRPr="002B0038">
        <w:rPr>
          <w:rFonts w:ascii="宋体" w:hAnsi="宋体" w:hint="eastAsia"/>
          <w:b/>
          <w:szCs w:val="21"/>
        </w:rPr>
        <w:t>或</w:t>
      </w:r>
      <w:r w:rsidRPr="002B0038">
        <w:rPr>
          <w:rFonts w:ascii="宋体" w:hAnsi="宋体" w:cs="宋体" w:hint="eastAsia"/>
          <w:b/>
          <w:bCs/>
        </w:rPr>
        <w:t>负偏离</w:t>
      </w:r>
      <w:r w:rsidR="0007082C" w:rsidRPr="002B0038">
        <w:rPr>
          <w:rFonts w:ascii="宋体" w:hAnsi="宋体" w:hint="eastAsia"/>
          <w:b/>
          <w:szCs w:val="21"/>
        </w:rPr>
        <w:t>）</w:t>
      </w:r>
      <w:r w:rsidR="00482FD9" w:rsidRPr="002B0038">
        <w:rPr>
          <w:rFonts w:ascii="宋体" w:hAnsi="宋体" w:hint="eastAsia"/>
          <w:b/>
          <w:szCs w:val="21"/>
        </w:rPr>
        <w:t>的</w:t>
      </w:r>
      <w:r w:rsidR="00CF7D0D" w:rsidRPr="002B0038">
        <w:rPr>
          <w:rFonts w:ascii="宋体" w:hAnsi="宋体" w:hint="eastAsia"/>
          <w:b/>
          <w:szCs w:val="21"/>
        </w:rPr>
        <w:t>具体</w:t>
      </w:r>
      <w:r w:rsidR="0007082C" w:rsidRPr="002B0038">
        <w:rPr>
          <w:rFonts w:ascii="宋体" w:hAnsi="宋体" w:hint="eastAsia"/>
          <w:b/>
          <w:szCs w:val="21"/>
        </w:rPr>
        <w:t>条款</w:t>
      </w:r>
      <w:r w:rsidR="00CF7D0D" w:rsidRPr="002B0038">
        <w:rPr>
          <w:rFonts w:ascii="宋体" w:hAnsi="宋体" w:hint="eastAsia"/>
          <w:b/>
          <w:szCs w:val="21"/>
        </w:rPr>
        <w:t>内容</w:t>
      </w:r>
      <w:r w:rsidR="00482FD9" w:rsidRPr="002B0038">
        <w:rPr>
          <w:rFonts w:ascii="宋体" w:hAnsi="宋体" w:hint="eastAsia"/>
          <w:b/>
          <w:szCs w:val="21"/>
        </w:rPr>
        <w:t>应当在“偏离情况说明”栏进行描述，响应情况由评标委员会认定。</w:t>
      </w:r>
    </w:p>
    <w:p w:rsidR="00C4182B" w:rsidRPr="002B0038" w:rsidRDefault="00C4182B" w:rsidP="00482FD9">
      <w:pPr>
        <w:snapToGrid w:val="0"/>
        <w:spacing w:before="50" w:after="50" w:line="360" w:lineRule="auto"/>
        <w:ind w:leftChars="-11" w:left="-23" w:rightChars="13" w:right="27" w:firstLineChars="10" w:firstLine="21"/>
        <w:rPr>
          <w:rFonts w:ascii="宋体" w:hAnsi="宋体" w:cs="宋体"/>
          <w:b/>
          <w:bCs/>
          <w:szCs w:val="30"/>
        </w:rPr>
      </w:pPr>
    </w:p>
    <w:p w:rsidR="00CC3701" w:rsidRPr="002B0038" w:rsidRDefault="00CC3701" w:rsidP="00CC3701">
      <w:pPr>
        <w:spacing w:line="360" w:lineRule="auto"/>
        <w:ind w:firstLineChars="200" w:firstLine="420"/>
        <w:rPr>
          <w:rFonts w:ascii="宋体" w:hAnsi="宋体" w:cs="宋体"/>
          <w:szCs w:val="21"/>
        </w:rPr>
      </w:pP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136D06"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日  期：</w:t>
      </w:r>
    </w:p>
    <w:p w:rsidR="00136D06" w:rsidRPr="002B0038" w:rsidRDefault="00136D06" w:rsidP="00140197">
      <w:pPr>
        <w:pStyle w:val="af"/>
        <w:spacing w:line="360" w:lineRule="auto"/>
        <w:ind w:leftChars="0" w:left="0"/>
        <w:jc w:val="center"/>
        <w:rPr>
          <w:rFonts w:ascii="宋体" w:hAnsi="宋体" w:cs="宋体"/>
          <w:b/>
          <w:sz w:val="21"/>
          <w:szCs w:val="21"/>
        </w:rPr>
      </w:pPr>
      <w:r w:rsidRPr="002B0038">
        <w:rPr>
          <w:rFonts w:ascii="宋体" w:hAnsi="宋体"/>
          <w:szCs w:val="21"/>
        </w:rPr>
        <w:br w:type="page"/>
      </w:r>
      <w:r w:rsidR="002264D3" w:rsidRPr="002B0038">
        <w:rPr>
          <w:rFonts w:ascii="宋体" w:hAnsi="宋体" w:cs="宋体" w:hint="eastAsia"/>
          <w:b/>
          <w:sz w:val="21"/>
          <w:szCs w:val="21"/>
        </w:rPr>
        <w:lastRenderedPageBreak/>
        <w:t>5</w:t>
      </w:r>
      <w:r w:rsidRPr="002B0038">
        <w:rPr>
          <w:rFonts w:ascii="宋体" w:hAnsi="宋体" w:cs="宋体" w:hint="eastAsia"/>
          <w:b/>
          <w:sz w:val="21"/>
          <w:szCs w:val="21"/>
        </w:rPr>
        <w:t>）商务要求响应表</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993"/>
        <w:gridCol w:w="3260"/>
        <w:gridCol w:w="2551"/>
        <w:gridCol w:w="1560"/>
      </w:tblGrid>
      <w:tr w:rsidR="002B0038" w:rsidRPr="002B0038" w:rsidTr="004F352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kern w:val="1"/>
                <w:szCs w:val="21"/>
              </w:rPr>
              <w:t>项目</w:t>
            </w: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szCs w:val="21"/>
              </w:rPr>
              <w:t>招标文件</w:t>
            </w:r>
            <w:r w:rsidRPr="002B0038">
              <w:rPr>
                <w:rFonts w:ascii="宋体" w:hAnsi="宋体" w:hint="eastAsia"/>
                <w:szCs w:val="21"/>
              </w:rPr>
              <w:t>的条款描述</w:t>
            </w: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响应情况</w:t>
            </w:r>
          </w:p>
          <w:p w:rsidR="00136D06" w:rsidRPr="002B0038" w:rsidRDefault="00136D06" w:rsidP="006C7FF1">
            <w:pPr>
              <w:widowControl/>
              <w:jc w:val="center"/>
              <w:rPr>
                <w:rFonts w:ascii="宋体" w:hAnsi="宋体"/>
                <w:szCs w:val="21"/>
              </w:rPr>
            </w:pPr>
            <w:r w:rsidRPr="002B0038">
              <w:rPr>
                <w:rFonts w:ascii="宋体" w:hAnsi="宋体" w:hint="eastAsia"/>
                <w:szCs w:val="21"/>
              </w:rPr>
              <w:t>（正偏离/响应/负偏离）</w:t>
            </w: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偏离情况说明</w:t>
            </w:r>
          </w:p>
        </w:tc>
      </w:tr>
      <w:tr w:rsidR="002B0038" w:rsidRPr="002B0038" w:rsidTr="00FC462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rPr>
            </w:pP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4</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kern w:val="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6</w:t>
            </w:r>
          </w:p>
        </w:tc>
        <w:tc>
          <w:tcPr>
            <w:tcW w:w="993"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7</w:t>
            </w:r>
          </w:p>
        </w:tc>
        <w:tc>
          <w:tcPr>
            <w:tcW w:w="993" w:type="dxa"/>
            <w:tcBorders>
              <w:top w:val="single" w:sz="4" w:space="0" w:color="auto"/>
              <w:left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right w:val="single" w:sz="4" w:space="0" w:color="auto"/>
            </w:tcBorders>
            <w:vAlign w:val="center"/>
          </w:tcPr>
          <w:p w:rsidR="00136D06" w:rsidRPr="002B0038" w:rsidRDefault="00136D06" w:rsidP="00FC4620">
            <w:pPr>
              <w:ind w:rightChars="16" w:right="34"/>
              <w:rPr>
                <w:rFonts w:ascii="宋体" w:hAnsi="宋体"/>
                <w:szCs w:val="21"/>
              </w:rPr>
            </w:pPr>
          </w:p>
        </w:tc>
        <w:tc>
          <w:tcPr>
            <w:tcW w:w="2551"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8</w:t>
            </w:r>
          </w:p>
        </w:tc>
        <w:tc>
          <w:tcPr>
            <w:tcW w:w="993" w:type="dxa"/>
            <w:tcBorders>
              <w:top w:val="single" w:sz="4" w:space="0" w:color="auto"/>
              <w:left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right w:val="single" w:sz="4" w:space="0" w:color="auto"/>
            </w:tcBorders>
            <w:vAlign w:val="center"/>
          </w:tcPr>
          <w:p w:rsidR="00136D06" w:rsidRPr="002B0038" w:rsidRDefault="00136D06" w:rsidP="00FC4620">
            <w:pPr>
              <w:ind w:rightChars="16" w:right="34"/>
              <w:rPr>
                <w:rFonts w:ascii="宋体" w:hAnsi="宋体" w:cs="宋体"/>
                <w:szCs w:val="21"/>
              </w:rPr>
            </w:pPr>
          </w:p>
        </w:tc>
        <w:tc>
          <w:tcPr>
            <w:tcW w:w="2551"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9</w:t>
            </w:r>
          </w:p>
        </w:tc>
        <w:tc>
          <w:tcPr>
            <w:tcW w:w="993" w:type="dxa"/>
            <w:tcBorders>
              <w:top w:val="single" w:sz="4" w:space="0" w:color="auto"/>
              <w:left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right w:val="single" w:sz="4" w:space="0" w:color="auto"/>
            </w:tcBorders>
            <w:vAlign w:val="center"/>
          </w:tcPr>
          <w:p w:rsidR="00136D06" w:rsidRPr="002B0038" w:rsidRDefault="00136D06" w:rsidP="00FC4620">
            <w:pPr>
              <w:ind w:rightChars="16" w:right="34"/>
              <w:rPr>
                <w:rFonts w:ascii="宋体" w:hAnsi="宋体"/>
                <w:szCs w:val="21"/>
              </w:rPr>
            </w:pPr>
          </w:p>
        </w:tc>
        <w:tc>
          <w:tcPr>
            <w:tcW w:w="2551"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right w:val="single" w:sz="4" w:space="0" w:color="auto"/>
            </w:tcBorders>
            <w:vAlign w:val="center"/>
          </w:tcPr>
          <w:p w:rsidR="00136D06" w:rsidRPr="002B0038" w:rsidRDefault="00136D06" w:rsidP="006C7FF1">
            <w:pPr>
              <w:widowControl/>
              <w:jc w:val="center"/>
              <w:rPr>
                <w:rFonts w:ascii="宋体" w:hAnsi="宋体"/>
                <w:szCs w:val="21"/>
              </w:rPr>
            </w:pPr>
            <w:r w:rsidRPr="002B0038">
              <w:rPr>
                <w:rFonts w:ascii="宋体" w:hAnsi="宋体" w:hint="eastAsia"/>
                <w:szCs w:val="21"/>
              </w:rPr>
              <w:t>10</w:t>
            </w:r>
          </w:p>
        </w:tc>
        <w:tc>
          <w:tcPr>
            <w:tcW w:w="993" w:type="dxa"/>
            <w:tcBorders>
              <w:top w:val="single" w:sz="4" w:space="0" w:color="auto"/>
              <w:left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right w:val="single" w:sz="4" w:space="0" w:color="auto"/>
            </w:tcBorders>
            <w:vAlign w:val="center"/>
          </w:tcPr>
          <w:p w:rsidR="00136D06" w:rsidRPr="002B0038" w:rsidRDefault="00136D06" w:rsidP="00FC4620">
            <w:pPr>
              <w:ind w:rightChars="16" w:right="34"/>
              <w:rPr>
                <w:rFonts w:ascii="宋体" w:hAnsi="宋体"/>
              </w:rPr>
            </w:pPr>
          </w:p>
        </w:tc>
        <w:tc>
          <w:tcPr>
            <w:tcW w:w="2551"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r w:rsidR="002B0038" w:rsidRPr="002B0038" w:rsidTr="00FC4620">
        <w:trPr>
          <w:trHeight w:val="567"/>
        </w:trPr>
        <w:tc>
          <w:tcPr>
            <w:tcW w:w="675" w:type="dxa"/>
            <w:tcBorders>
              <w:top w:val="single" w:sz="4" w:space="0" w:color="auto"/>
              <w:left w:val="single" w:sz="4" w:space="0" w:color="auto"/>
              <w:right w:val="single" w:sz="4" w:space="0" w:color="auto"/>
            </w:tcBorders>
            <w:vAlign w:val="center"/>
          </w:tcPr>
          <w:p w:rsidR="00136D06" w:rsidRPr="002B0038" w:rsidRDefault="00FA1881" w:rsidP="006C7FF1">
            <w:pPr>
              <w:widowControl/>
              <w:jc w:val="center"/>
              <w:rPr>
                <w:rFonts w:ascii="宋体" w:hAnsi="宋体"/>
                <w:szCs w:val="21"/>
              </w:rPr>
            </w:pPr>
            <w:r w:rsidRPr="002B0038">
              <w:rPr>
                <w:rFonts w:ascii="宋体" w:hAnsi="宋体" w:hint="eastAsia"/>
                <w:szCs w:val="21"/>
              </w:rPr>
              <w:t>...</w:t>
            </w:r>
          </w:p>
        </w:tc>
        <w:tc>
          <w:tcPr>
            <w:tcW w:w="993" w:type="dxa"/>
            <w:tcBorders>
              <w:top w:val="single" w:sz="4" w:space="0" w:color="auto"/>
              <w:left w:val="single" w:sz="4" w:space="0" w:color="auto"/>
              <w:right w:val="single" w:sz="4" w:space="0" w:color="auto"/>
            </w:tcBorders>
            <w:vAlign w:val="center"/>
          </w:tcPr>
          <w:p w:rsidR="00136D06" w:rsidRPr="002B0038" w:rsidRDefault="00136D06" w:rsidP="00FC4620">
            <w:pPr>
              <w:rPr>
                <w:rFonts w:ascii="宋体" w:hAnsi="宋体"/>
                <w:szCs w:val="21"/>
              </w:rPr>
            </w:pPr>
          </w:p>
        </w:tc>
        <w:tc>
          <w:tcPr>
            <w:tcW w:w="3260" w:type="dxa"/>
            <w:tcBorders>
              <w:top w:val="single" w:sz="4" w:space="0" w:color="auto"/>
              <w:left w:val="single" w:sz="4" w:space="0" w:color="auto"/>
              <w:right w:val="single" w:sz="4" w:space="0" w:color="auto"/>
            </w:tcBorders>
            <w:vAlign w:val="center"/>
          </w:tcPr>
          <w:p w:rsidR="00136D06" w:rsidRPr="002B0038" w:rsidRDefault="00136D06" w:rsidP="00FC4620">
            <w:pPr>
              <w:ind w:rightChars="16" w:right="34"/>
              <w:rPr>
                <w:rFonts w:ascii="宋体" w:hAnsi="宋体"/>
                <w:szCs w:val="21"/>
              </w:rPr>
            </w:pPr>
          </w:p>
        </w:tc>
        <w:tc>
          <w:tcPr>
            <w:tcW w:w="2551"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c>
          <w:tcPr>
            <w:tcW w:w="1560" w:type="dxa"/>
            <w:tcBorders>
              <w:top w:val="single" w:sz="4" w:space="0" w:color="auto"/>
              <w:left w:val="single" w:sz="4" w:space="0" w:color="auto"/>
              <w:right w:val="single" w:sz="4" w:space="0" w:color="auto"/>
            </w:tcBorders>
            <w:vAlign w:val="center"/>
          </w:tcPr>
          <w:p w:rsidR="00136D06" w:rsidRPr="002B0038" w:rsidRDefault="00136D06" w:rsidP="00FC4620">
            <w:pPr>
              <w:widowControl/>
              <w:rPr>
                <w:rFonts w:ascii="宋体" w:hAnsi="宋体"/>
                <w:szCs w:val="21"/>
              </w:rPr>
            </w:pPr>
          </w:p>
        </w:tc>
      </w:tr>
    </w:tbl>
    <w:p w:rsidR="00136D06" w:rsidRPr="002B0038" w:rsidRDefault="00136D06" w:rsidP="00136D06">
      <w:pPr>
        <w:snapToGrid w:val="0"/>
        <w:spacing w:before="50" w:after="50" w:line="360" w:lineRule="auto"/>
        <w:ind w:leftChars="-11" w:left="-23" w:rightChars="-27" w:right="-57" w:firstLineChars="10" w:firstLine="21"/>
        <w:rPr>
          <w:rFonts w:ascii="宋体" w:hAnsi="宋体"/>
          <w:b/>
          <w:szCs w:val="21"/>
        </w:rPr>
      </w:pPr>
      <w:r w:rsidRPr="002B0038">
        <w:rPr>
          <w:rFonts w:ascii="宋体" w:hAnsi="宋体" w:hint="eastAsia"/>
          <w:b/>
          <w:szCs w:val="21"/>
        </w:rPr>
        <w:t>注：响应情况栏</w:t>
      </w:r>
      <w:r w:rsidR="00CF7D0D" w:rsidRPr="002B0038">
        <w:rPr>
          <w:rFonts w:ascii="宋体" w:hAnsi="宋体" w:hint="eastAsia"/>
          <w:b/>
          <w:szCs w:val="21"/>
        </w:rPr>
        <w:t>填写</w:t>
      </w:r>
      <w:r w:rsidR="00E2359A" w:rsidRPr="002B0038">
        <w:rPr>
          <w:rFonts w:ascii="宋体" w:hAnsi="宋体" w:hint="eastAsia"/>
          <w:b/>
          <w:szCs w:val="21"/>
        </w:rPr>
        <w:t>“响应”</w:t>
      </w:r>
      <w:r w:rsidRPr="002B0038">
        <w:rPr>
          <w:rFonts w:ascii="宋体" w:hAnsi="宋体" w:hint="eastAsia"/>
          <w:b/>
          <w:szCs w:val="21"/>
        </w:rPr>
        <w:t>即为满足</w:t>
      </w:r>
      <w:r w:rsidR="00EA5AE9" w:rsidRPr="002B0038">
        <w:rPr>
          <w:rFonts w:ascii="宋体" w:hAnsi="宋体"/>
          <w:b/>
          <w:szCs w:val="21"/>
        </w:rPr>
        <w:t>招标文件</w:t>
      </w:r>
      <w:r w:rsidR="00EA5AE9" w:rsidRPr="002B0038">
        <w:rPr>
          <w:rFonts w:ascii="宋体" w:hAnsi="宋体" w:hint="eastAsia"/>
          <w:b/>
          <w:szCs w:val="21"/>
        </w:rPr>
        <w:t>的要求</w:t>
      </w:r>
      <w:r w:rsidRPr="002B0038">
        <w:rPr>
          <w:rFonts w:ascii="宋体" w:hAnsi="宋体" w:hint="eastAsia"/>
          <w:b/>
          <w:szCs w:val="21"/>
        </w:rPr>
        <w:t>，</w:t>
      </w:r>
      <w:r w:rsidR="00EA5AE9" w:rsidRPr="002B0038">
        <w:rPr>
          <w:rFonts w:ascii="宋体" w:hAnsi="宋体" w:hint="eastAsia"/>
          <w:b/>
          <w:szCs w:val="21"/>
        </w:rPr>
        <w:t>填写</w:t>
      </w:r>
      <w:r w:rsidR="00E2359A" w:rsidRPr="002B0038">
        <w:rPr>
          <w:rFonts w:ascii="宋体" w:hAnsi="宋体" w:hint="eastAsia"/>
          <w:b/>
          <w:szCs w:val="21"/>
        </w:rPr>
        <w:t>“正偏离”</w:t>
      </w:r>
      <w:r w:rsidRPr="002B0038">
        <w:rPr>
          <w:rFonts w:ascii="宋体" w:hAnsi="宋体" w:hint="eastAsia"/>
          <w:b/>
          <w:szCs w:val="21"/>
        </w:rPr>
        <w:t>为优于</w:t>
      </w:r>
      <w:r w:rsidR="00EA5AE9" w:rsidRPr="002B0038">
        <w:rPr>
          <w:rFonts w:ascii="宋体" w:hAnsi="宋体"/>
          <w:b/>
          <w:szCs w:val="21"/>
        </w:rPr>
        <w:t>招标文件</w:t>
      </w:r>
      <w:r w:rsidR="00EA5AE9" w:rsidRPr="002B0038">
        <w:rPr>
          <w:rFonts w:ascii="宋体" w:hAnsi="宋体" w:hint="eastAsia"/>
          <w:b/>
          <w:szCs w:val="21"/>
        </w:rPr>
        <w:t>的要求</w:t>
      </w:r>
      <w:r w:rsidRPr="002B0038">
        <w:rPr>
          <w:rFonts w:ascii="宋体" w:hAnsi="宋体" w:hint="eastAsia"/>
          <w:b/>
          <w:szCs w:val="21"/>
        </w:rPr>
        <w:t>，</w:t>
      </w:r>
      <w:r w:rsidR="00EA5AE9" w:rsidRPr="002B0038">
        <w:rPr>
          <w:rFonts w:ascii="宋体" w:hAnsi="宋体" w:hint="eastAsia"/>
          <w:b/>
          <w:szCs w:val="21"/>
        </w:rPr>
        <w:t>填写</w:t>
      </w:r>
      <w:r w:rsidR="00E2359A" w:rsidRPr="002B0038">
        <w:rPr>
          <w:rFonts w:ascii="宋体" w:hAnsi="宋体" w:hint="eastAsia"/>
          <w:b/>
          <w:szCs w:val="21"/>
        </w:rPr>
        <w:t>“负偏离”</w:t>
      </w:r>
      <w:r w:rsidRPr="002B0038">
        <w:rPr>
          <w:rFonts w:ascii="宋体" w:hAnsi="宋体" w:hint="eastAsia"/>
          <w:b/>
          <w:szCs w:val="21"/>
        </w:rPr>
        <w:t>为不能满足</w:t>
      </w:r>
      <w:r w:rsidR="00EA5AE9" w:rsidRPr="002B0038">
        <w:rPr>
          <w:rFonts w:ascii="宋体" w:hAnsi="宋体"/>
          <w:b/>
          <w:szCs w:val="21"/>
        </w:rPr>
        <w:t>招标文件</w:t>
      </w:r>
      <w:r w:rsidR="00EA5AE9" w:rsidRPr="002B0038">
        <w:rPr>
          <w:rFonts w:ascii="宋体" w:hAnsi="宋体" w:hint="eastAsia"/>
          <w:b/>
          <w:szCs w:val="21"/>
        </w:rPr>
        <w:t>的要求</w:t>
      </w:r>
      <w:r w:rsidRPr="002B0038">
        <w:rPr>
          <w:rFonts w:ascii="宋体" w:hAnsi="宋体" w:hint="eastAsia"/>
          <w:b/>
          <w:szCs w:val="21"/>
        </w:rPr>
        <w:t>，响应条款有</w:t>
      </w:r>
      <w:r w:rsidR="00E2766B" w:rsidRPr="002B0038">
        <w:rPr>
          <w:rFonts w:ascii="宋体" w:hAnsi="宋体" w:hint="eastAsia"/>
          <w:b/>
          <w:szCs w:val="21"/>
        </w:rPr>
        <w:t>“正偏离”</w:t>
      </w:r>
      <w:r w:rsidRPr="002B0038">
        <w:rPr>
          <w:rFonts w:ascii="宋体" w:hAnsi="宋体" w:hint="eastAsia"/>
          <w:b/>
          <w:szCs w:val="21"/>
        </w:rPr>
        <w:t>和</w:t>
      </w:r>
      <w:r w:rsidR="00E2766B" w:rsidRPr="002B0038">
        <w:rPr>
          <w:rFonts w:ascii="宋体" w:hAnsi="宋体" w:hint="eastAsia"/>
          <w:b/>
          <w:szCs w:val="21"/>
        </w:rPr>
        <w:t>“负偏离”</w:t>
      </w:r>
      <w:r w:rsidRPr="002B0038">
        <w:rPr>
          <w:rFonts w:ascii="宋体" w:hAnsi="宋体" w:hint="eastAsia"/>
          <w:b/>
          <w:szCs w:val="21"/>
        </w:rPr>
        <w:t>的应当在“偏离情况说明”栏进行</w:t>
      </w:r>
      <w:r w:rsidR="00313678" w:rsidRPr="002B0038">
        <w:rPr>
          <w:rFonts w:ascii="宋体" w:hAnsi="宋体" w:hint="eastAsia"/>
          <w:b/>
          <w:szCs w:val="21"/>
        </w:rPr>
        <w:t>明确</w:t>
      </w:r>
      <w:r w:rsidRPr="002B0038">
        <w:rPr>
          <w:rFonts w:ascii="宋体" w:hAnsi="宋体" w:hint="eastAsia"/>
          <w:b/>
          <w:szCs w:val="21"/>
        </w:rPr>
        <w:t>描述，响应情况由评标委员会认定。</w:t>
      </w:r>
    </w:p>
    <w:p w:rsidR="002D5C6E" w:rsidRPr="002B0038" w:rsidRDefault="002D5C6E" w:rsidP="00136D06">
      <w:pPr>
        <w:snapToGrid w:val="0"/>
        <w:spacing w:before="50" w:after="50" w:line="360" w:lineRule="auto"/>
        <w:ind w:leftChars="-11" w:left="-23" w:rightChars="-27" w:right="-57" w:firstLineChars="10" w:firstLine="21"/>
        <w:rPr>
          <w:rFonts w:ascii="宋体" w:hAnsi="宋体"/>
          <w:b/>
          <w:szCs w:val="21"/>
        </w:rPr>
      </w:pPr>
    </w:p>
    <w:p w:rsidR="00860EC5" w:rsidRPr="002B0038" w:rsidRDefault="00860EC5" w:rsidP="00860EC5">
      <w:pPr>
        <w:snapToGrid w:val="0"/>
        <w:spacing w:line="360" w:lineRule="auto"/>
        <w:ind w:firstLineChars="1755" w:firstLine="3685"/>
        <w:rPr>
          <w:rFonts w:ascii="宋体" w:hAnsi="宋体"/>
          <w:szCs w:val="21"/>
        </w:rPr>
      </w:pPr>
    </w:p>
    <w:p w:rsidR="00352721" w:rsidRPr="002B0038" w:rsidRDefault="00352721" w:rsidP="00352721">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352721" w:rsidRPr="002B0038" w:rsidRDefault="00352721" w:rsidP="00352721">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352721" w:rsidRPr="002B0038" w:rsidRDefault="00352721" w:rsidP="00352721">
      <w:pPr>
        <w:snapToGrid w:val="0"/>
        <w:spacing w:line="360" w:lineRule="auto"/>
        <w:ind w:firstLineChars="1755" w:firstLine="3685"/>
        <w:rPr>
          <w:rFonts w:ascii="宋体" w:hAnsi="宋体"/>
          <w:szCs w:val="21"/>
        </w:rPr>
      </w:pPr>
      <w:r w:rsidRPr="002B0038">
        <w:rPr>
          <w:rFonts w:ascii="宋体" w:hAnsi="宋体" w:hint="eastAsia"/>
          <w:szCs w:val="21"/>
        </w:rPr>
        <w:t>日  期：</w:t>
      </w:r>
    </w:p>
    <w:p w:rsidR="00352721" w:rsidRPr="002B0038" w:rsidRDefault="00352721" w:rsidP="00860EC5">
      <w:pPr>
        <w:snapToGrid w:val="0"/>
        <w:spacing w:line="360" w:lineRule="auto"/>
        <w:ind w:firstLineChars="1755" w:firstLine="3685"/>
        <w:rPr>
          <w:rFonts w:ascii="宋体" w:hAnsi="宋体"/>
          <w:szCs w:val="21"/>
        </w:rPr>
      </w:pPr>
    </w:p>
    <w:p w:rsidR="005C04E2" w:rsidRPr="002B0038" w:rsidRDefault="005C04E2" w:rsidP="00140197">
      <w:pPr>
        <w:pStyle w:val="af"/>
        <w:spacing w:line="360" w:lineRule="auto"/>
        <w:ind w:leftChars="0" w:left="0"/>
        <w:jc w:val="center"/>
        <w:rPr>
          <w:rFonts w:ascii="宋体" w:hAnsi="宋体"/>
          <w:b/>
        </w:rPr>
      </w:pPr>
      <w:r w:rsidRPr="002B0038">
        <w:rPr>
          <w:rFonts w:ascii="宋体" w:hAnsi="宋体"/>
          <w:szCs w:val="21"/>
        </w:rPr>
        <w:br w:type="page"/>
      </w:r>
      <w:r w:rsidR="002264D3" w:rsidRPr="002B0038">
        <w:rPr>
          <w:rFonts w:ascii="宋体" w:hAnsi="宋体" w:cs="宋体" w:hint="eastAsia"/>
          <w:b/>
          <w:sz w:val="21"/>
          <w:szCs w:val="21"/>
        </w:rPr>
        <w:lastRenderedPageBreak/>
        <w:t>6</w:t>
      </w:r>
      <w:r w:rsidRPr="002B0038">
        <w:rPr>
          <w:rFonts w:ascii="宋体" w:hAnsi="宋体" w:cs="宋体" w:hint="eastAsia"/>
          <w:b/>
          <w:sz w:val="21"/>
          <w:szCs w:val="21"/>
        </w:rPr>
        <w:t>）项目实施人员情况表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27"/>
        <w:gridCol w:w="1167"/>
        <w:gridCol w:w="1275"/>
        <w:gridCol w:w="851"/>
        <w:gridCol w:w="850"/>
        <w:gridCol w:w="1134"/>
        <w:gridCol w:w="1560"/>
      </w:tblGrid>
      <w:tr w:rsidR="002B0038" w:rsidRPr="002B0038" w:rsidTr="00BE0B86">
        <w:trPr>
          <w:trHeight w:val="528"/>
        </w:trPr>
        <w:tc>
          <w:tcPr>
            <w:tcW w:w="675" w:type="dxa"/>
            <w:vAlign w:val="center"/>
          </w:tcPr>
          <w:p w:rsidR="00097827" w:rsidRPr="002B0038" w:rsidRDefault="00097827" w:rsidP="00952074">
            <w:pPr>
              <w:jc w:val="center"/>
              <w:rPr>
                <w:rFonts w:ascii="宋体" w:hAnsi="宋体"/>
                <w:bCs/>
                <w:szCs w:val="21"/>
              </w:rPr>
            </w:pPr>
            <w:r w:rsidRPr="002B0038">
              <w:rPr>
                <w:rFonts w:ascii="宋体" w:hAnsi="宋体" w:hint="eastAsia"/>
                <w:bCs/>
                <w:szCs w:val="21"/>
              </w:rPr>
              <w:t>序号</w:t>
            </w:r>
          </w:p>
        </w:tc>
        <w:tc>
          <w:tcPr>
            <w:tcW w:w="1527" w:type="dxa"/>
            <w:vAlign w:val="center"/>
          </w:tcPr>
          <w:p w:rsidR="00097827" w:rsidRPr="002B0038" w:rsidRDefault="00097827" w:rsidP="00BE0B86">
            <w:pPr>
              <w:jc w:val="center"/>
              <w:rPr>
                <w:rFonts w:ascii="宋体" w:hAnsi="宋体"/>
                <w:bCs/>
                <w:szCs w:val="21"/>
              </w:rPr>
            </w:pPr>
            <w:r w:rsidRPr="002B0038">
              <w:rPr>
                <w:rFonts w:ascii="宋体" w:hAnsi="宋体" w:hint="eastAsia"/>
                <w:bCs/>
                <w:szCs w:val="21"/>
              </w:rPr>
              <w:t>姓名</w:t>
            </w:r>
          </w:p>
        </w:tc>
        <w:tc>
          <w:tcPr>
            <w:tcW w:w="1167" w:type="dxa"/>
            <w:vAlign w:val="center"/>
          </w:tcPr>
          <w:p w:rsidR="00097827" w:rsidRPr="002B0038" w:rsidRDefault="00097827" w:rsidP="00BE0B86">
            <w:pPr>
              <w:jc w:val="center"/>
              <w:rPr>
                <w:rFonts w:ascii="宋体" w:hAnsi="宋体"/>
                <w:bCs/>
                <w:szCs w:val="21"/>
              </w:rPr>
            </w:pPr>
            <w:r w:rsidRPr="002B0038">
              <w:rPr>
                <w:rFonts w:ascii="宋体" w:hAnsi="宋体" w:hint="eastAsia"/>
                <w:bCs/>
                <w:szCs w:val="21"/>
              </w:rPr>
              <w:t>岗位</w:t>
            </w:r>
          </w:p>
        </w:tc>
        <w:tc>
          <w:tcPr>
            <w:tcW w:w="1275" w:type="dxa"/>
            <w:vAlign w:val="center"/>
          </w:tcPr>
          <w:p w:rsidR="00097827" w:rsidRPr="002B0038" w:rsidRDefault="00097827" w:rsidP="00BE0B86">
            <w:pPr>
              <w:jc w:val="center"/>
              <w:rPr>
                <w:rFonts w:ascii="宋体" w:hAnsi="宋体"/>
                <w:bCs/>
                <w:szCs w:val="21"/>
              </w:rPr>
            </w:pPr>
            <w:r w:rsidRPr="002B0038">
              <w:rPr>
                <w:rFonts w:ascii="宋体" w:hAnsi="宋体" w:hint="eastAsia"/>
                <w:bCs/>
                <w:szCs w:val="21"/>
              </w:rPr>
              <w:t>本项目主要工作</w:t>
            </w:r>
            <w:r w:rsidR="00BE0B86" w:rsidRPr="002B0038">
              <w:rPr>
                <w:rFonts w:ascii="宋体" w:hAnsi="宋体" w:hint="eastAsia"/>
                <w:bCs/>
                <w:szCs w:val="21"/>
              </w:rPr>
              <w:t>内容</w:t>
            </w:r>
          </w:p>
        </w:tc>
        <w:tc>
          <w:tcPr>
            <w:tcW w:w="851" w:type="dxa"/>
            <w:vAlign w:val="center"/>
          </w:tcPr>
          <w:p w:rsidR="00097827" w:rsidRPr="002B0038" w:rsidRDefault="00097827" w:rsidP="00BE0B86">
            <w:pPr>
              <w:jc w:val="center"/>
              <w:rPr>
                <w:rFonts w:ascii="宋体" w:hAnsi="宋体"/>
                <w:bCs/>
                <w:szCs w:val="21"/>
              </w:rPr>
            </w:pPr>
            <w:r w:rsidRPr="002B0038">
              <w:rPr>
                <w:rFonts w:ascii="宋体" w:hAnsi="宋体" w:hint="eastAsia"/>
                <w:bCs/>
                <w:szCs w:val="21"/>
              </w:rPr>
              <w:t>年龄</w:t>
            </w:r>
          </w:p>
        </w:tc>
        <w:tc>
          <w:tcPr>
            <w:tcW w:w="850" w:type="dxa"/>
            <w:vAlign w:val="center"/>
          </w:tcPr>
          <w:p w:rsidR="00097827" w:rsidRPr="002B0038" w:rsidRDefault="00097827" w:rsidP="00BE0B86">
            <w:pPr>
              <w:jc w:val="center"/>
              <w:rPr>
                <w:rFonts w:ascii="宋体" w:hAnsi="宋体"/>
                <w:bCs/>
                <w:szCs w:val="21"/>
              </w:rPr>
            </w:pPr>
            <w:r w:rsidRPr="002B0038">
              <w:rPr>
                <w:rFonts w:ascii="宋体" w:hAnsi="宋体" w:hint="eastAsia"/>
                <w:bCs/>
                <w:szCs w:val="21"/>
              </w:rPr>
              <w:t>性别</w:t>
            </w:r>
          </w:p>
        </w:tc>
        <w:tc>
          <w:tcPr>
            <w:tcW w:w="1134" w:type="dxa"/>
            <w:vAlign w:val="center"/>
          </w:tcPr>
          <w:p w:rsidR="00097827" w:rsidRPr="002B0038" w:rsidRDefault="00097827" w:rsidP="00952074">
            <w:pPr>
              <w:jc w:val="center"/>
              <w:rPr>
                <w:rFonts w:ascii="宋体" w:hAnsi="宋体"/>
                <w:bCs/>
                <w:szCs w:val="21"/>
              </w:rPr>
            </w:pPr>
            <w:r w:rsidRPr="002B0038">
              <w:rPr>
                <w:rFonts w:ascii="宋体" w:hAnsi="宋体" w:hint="eastAsia"/>
                <w:bCs/>
                <w:szCs w:val="21"/>
              </w:rPr>
              <w:t>学历</w:t>
            </w:r>
          </w:p>
        </w:tc>
        <w:tc>
          <w:tcPr>
            <w:tcW w:w="1560" w:type="dxa"/>
            <w:vAlign w:val="center"/>
          </w:tcPr>
          <w:p w:rsidR="00097827" w:rsidRPr="002B0038" w:rsidRDefault="00097827" w:rsidP="00BE0B86">
            <w:pPr>
              <w:jc w:val="center"/>
              <w:rPr>
                <w:rFonts w:ascii="宋体" w:hAnsi="宋体"/>
                <w:bCs/>
                <w:szCs w:val="21"/>
              </w:rPr>
            </w:pPr>
            <w:r w:rsidRPr="002B0038">
              <w:rPr>
                <w:rFonts w:ascii="宋体" w:hAnsi="宋体" w:hint="eastAsia"/>
                <w:bCs/>
                <w:szCs w:val="21"/>
              </w:rPr>
              <w:t>职称</w:t>
            </w:r>
            <w:r w:rsidR="00BE0B86" w:rsidRPr="002B0038">
              <w:rPr>
                <w:rFonts w:ascii="宋体" w:hAnsi="宋体" w:hint="eastAsia"/>
                <w:bCs/>
                <w:szCs w:val="21"/>
              </w:rPr>
              <w:t>、执业资格等能力情况</w:t>
            </w:r>
          </w:p>
        </w:tc>
      </w:tr>
      <w:tr w:rsidR="002B0038" w:rsidRPr="002B0038" w:rsidTr="00FC4620">
        <w:trPr>
          <w:trHeight w:val="528"/>
        </w:trPr>
        <w:tc>
          <w:tcPr>
            <w:tcW w:w="675" w:type="dxa"/>
            <w:vAlign w:val="center"/>
          </w:tcPr>
          <w:p w:rsidR="00097827" w:rsidRPr="002B0038" w:rsidRDefault="00097827" w:rsidP="00AC34E2">
            <w:pPr>
              <w:jc w:val="center"/>
              <w:rPr>
                <w:rFonts w:ascii="宋体" w:hAnsi="宋体"/>
                <w:szCs w:val="21"/>
              </w:rPr>
            </w:pPr>
            <w:r w:rsidRPr="002B0038">
              <w:rPr>
                <w:rFonts w:ascii="宋体" w:hAnsi="宋体" w:hint="eastAsia"/>
                <w:szCs w:val="21"/>
              </w:rPr>
              <w:t>1</w:t>
            </w:r>
          </w:p>
        </w:tc>
        <w:tc>
          <w:tcPr>
            <w:tcW w:w="1527" w:type="dxa"/>
            <w:vAlign w:val="center"/>
          </w:tcPr>
          <w:p w:rsidR="00097827" w:rsidRPr="002B0038" w:rsidRDefault="00097827" w:rsidP="00FC4620">
            <w:pPr>
              <w:rPr>
                <w:rFonts w:ascii="宋体" w:hAnsi="宋体"/>
                <w:szCs w:val="21"/>
              </w:rPr>
            </w:pPr>
          </w:p>
        </w:tc>
        <w:tc>
          <w:tcPr>
            <w:tcW w:w="1167" w:type="dxa"/>
            <w:vAlign w:val="center"/>
          </w:tcPr>
          <w:p w:rsidR="00097827" w:rsidRPr="002B0038" w:rsidRDefault="00097827" w:rsidP="00FC4620">
            <w:pPr>
              <w:rPr>
                <w:rFonts w:ascii="宋体" w:hAnsi="宋体"/>
                <w:szCs w:val="21"/>
              </w:rPr>
            </w:pPr>
          </w:p>
        </w:tc>
        <w:tc>
          <w:tcPr>
            <w:tcW w:w="1275" w:type="dxa"/>
            <w:vAlign w:val="center"/>
          </w:tcPr>
          <w:p w:rsidR="00097827" w:rsidRPr="002B0038" w:rsidRDefault="00097827" w:rsidP="00FC4620">
            <w:pPr>
              <w:rPr>
                <w:rFonts w:ascii="宋体" w:hAnsi="宋体"/>
                <w:szCs w:val="21"/>
              </w:rPr>
            </w:pPr>
          </w:p>
        </w:tc>
        <w:tc>
          <w:tcPr>
            <w:tcW w:w="851" w:type="dxa"/>
            <w:vAlign w:val="center"/>
          </w:tcPr>
          <w:p w:rsidR="00097827" w:rsidRPr="002B0038" w:rsidRDefault="00097827" w:rsidP="00FC4620">
            <w:pPr>
              <w:rPr>
                <w:rFonts w:ascii="宋体" w:hAnsi="宋体"/>
                <w:szCs w:val="21"/>
              </w:rPr>
            </w:pPr>
          </w:p>
        </w:tc>
        <w:tc>
          <w:tcPr>
            <w:tcW w:w="850" w:type="dxa"/>
            <w:vAlign w:val="center"/>
          </w:tcPr>
          <w:p w:rsidR="00097827" w:rsidRPr="002B0038" w:rsidRDefault="00097827" w:rsidP="00FC4620">
            <w:pPr>
              <w:rPr>
                <w:rFonts w:ascii="宋体" w:hAnsi="宋体"/>
                <w:szCs w:val="21"/>
              </w:rPr>
            </w:pPr>
          </w:p>
        </w:tc>
        <w:tc>
          <w:tcPr>
            <w:tcW w:w="1134" w:type="dxa"/>
            <w:vAlign w:val="center"/>
          </w:tcPr>
          <w:p w:rsidR="00097827" w:rsidRPr="002B0038" w:rsidRDefault="00097827" w:rsidP="00FC4620">
            <w:pPr>
              <w:rPr>
                <w:rFonts w:ascii="宋体" w:hAnsi="宋体"/>
                <w:szCs w:val="21"/>
              </w:rPr>
            </w:pPr>
          </w:p>
        </w:tc>
        <w:tc>
          <w:tcPr>
            <w:tcW w:w="1560" w:type="dxa"/>
            <w:vAlign w:val="center"/>
          </w:tcPr>
          <w:p w:rsidR="00097827" w:rsidRPr="002B0038" w:rsidRDefault="00097827" w:rsidP="00FC4620">
            <w:pPr>
              <w:rPr>
                <w:rFonts w:ascii="宋体" w:hAnsi="宋体"/>
                <w:szCs w:val="21"/>
              </w:rPr>
            </w:pPr>
          </w:p>
        </w:tc>
      </w:tr>
      <w:tr w:rsidR="002B0038" w:rsidRPr="002B0038" w:rsidTr="00FC4620">
        <w:trPr>
          <w:trHeight w:val="528"/>
        </w:trPr>
        <w:tc>
          <w:tcPr>
            <w:tcW w:w="675" w:type="dxa"/>
            <w:vAlign w:val="center"/>
          </w:tcPr>
          <w:p w:rsidR="00097827" w:rsidRPr="002B0038" w:rsidRDefault="00097827" w:rsidP="00AC34E2">
            <w:pPr>
              <w:jc w:val="center"/>
              <w:rPr>
                <w:rFonts w:ascii="宋体" w:hAnsi="宋体"/>
                <w:szCs w:val="21"/>
              </w:rPr>
            </w:pPr>
            <w:r w:rsidRPr="002B0038">
              <w:rPr>
                <w:rFonts w:ascii="宋体" w:hAnsi="宋体" w:hint="eastAsia"/>
                <w:szCs w:val="21"/>
              </w:rPr>
              <w:t>2</w:t>
            </w:r>
          </w:p>
        </w:tc>
        <w:tc>
          <w:tcPr>
            <w:tcW w:w="1527" w:type="dxa"/>
            <w:vAlign w:val="center"/>
          </w:tcPr>
          <w:p w:rsidR="00097827" w:rsidRPr="002B0038" w:rsidRDefault="00097827" w:rsidP="00FC4620">
            <w:pPr>
              <w:rPr>
                <w:rFonts w:ascii="宋体" w:hAnsi="宋体"/>
                <w:szCs w:val="21"/>
              </w:rPr>
            </w:pPr>
          </w:p>
        </w:tc>
        <w:tc>
          <w:tcPr>
            <w:tcW w:w="1167" w:type="dxa"/>
            <w:vAlign w:val="center"/>
          </w:tcPr>
          <w:p w:rsidR="00097827" w:rsidRPr="002B0038" w:rsidRDefault="00097827" w:rsidP="00FC4620">
            <w:pPr>
              <w:rPr>
                <w:rFonts w:ascii="宋体" w:hAnsi="宋体"/>
                <w:szCs w:val="21"/>
              </w:rPr>
            </w:pPr>
          </w:p>
        </w:tc>
        <w:tc>
          <w:tcPr>
            <w:tcW w:w="1275" w:type="dxa"/>
            <w:vAlign w:val="center"/>
          </w:tcPr>
          <w:p w:rsidR="00097827" w:rsidRPr="002B0038" w:rsidRDefault="00097827" w:rsidP="00FC4620">
            <w:pPr>
              <w:rPr>
                <w:rFonts w:ascii="宋体" w:hAnsi="宋体"/>
                <w:szCs w:val="21"/>
              </w:rPr>
            </w:pPr>
          </w:p>
        </w:tc>
        <w:tc>
          <w:tcPr>
            <w:tcW w:w="851" w:type="dxa"/>
            <w:vAlign w:val="center"/>
          </w:tcPr>
          <w:p w:rsidR="00097827" w:rsidRPr="002B0038" w:rsidRDefault="00097827" w:rsidP="00FC4620">
            <w:pPr>
              <w:rPr>
                <w:rFonts w:ascii="宋体" w:hAnsi="宋体"/>
                <w:szCs w:val="21"/>
              </w:rPr>
            </w:pPr>
          </w:p>
        </w:tc>
        <w:tc>
          <w:tcPr>
            <w:tcW w:w="850" w:type="dxa"/>
            <w:vAlign w:val="center"/>
          </w:tcPr>
          <w:p w:rsidR="00097827" w:rsidRPr="002B0038" w:rsidRDefault="00097827" w:rsidP="00FC4620">
            <w:pPr>
              <w:rPr>
                <w:rFonts w:ascii="宋体" w:hAnsi="宋体"/>
                <w:szCs w:val="21"/>
              </w:rPr>
            </w:pPr>
          </w:p>
        </w:tc>
        <w:tc>
          <w:tcPr>
            <w:tcW w:w="1134" w:type="dxa"/>
            <w:vAlign w:val="center"/>
          </w:tcPr>
          <w:p w:rsidR="00097827" w:rsidRPr="002B0038" w:rsidRDefault="00097827" w:rsidP="00FC4620">
            <w:pPr>
              <w:rPr>
                <w:rFonts w:ascii="宋体" w:hAnsi="宋体"/>
                <w:szCs w:val="21"/>
              </w:rPr>
            </w:pPr>
          </w:p>
        </w:tc>
        <w:tc>
          <w:tcPr>
            <w:tcW w:w="1560" w:type="dxa"/>
            <w:vAlign w:val="center"/>
          </w:tcPr>
          <w:p w:rsidR="00097827" w:rsidRPr="002B0038" w:rsidRDefault="00097827" w:rsidP="00FC4620">
            <w:pPr>
              <w:rPr>
                <w:rFonts w:ascii="宋体" w:hAnsi="宋体"/>
                <w:szCs w:val="21"/>
              </w:rPr>
            </w:pPr>
          </w:p>
        </w:tc>
      </w:tr>
      <w:tr w:rsidR="002B0038" w:rsidRPr="002B0038" w:rsidTr="00FC4620">
        <w:trPr>
          <w:trHeight w:val="528"/>
        </w:trPr>
        <w:tc>
          <w:tcPr>
            <w:tcW w:w="675" w:type="dxa"/>
            <w:vAlign w:val="center"/>
          </w:tcPr>
          <w:p w:rsidR="00097827" w:rsidRPr="002B0038" w:rsidRDefault="00097827" w:rsidP="00AC34E2">
            <w:pPr>
              <w:jc w:val="center"/>
              <w:rPr>
                <w:rFonts w:ascii="宋体" w:hAnsi="宋体"/>
                <w:szCs w:val="21"/>
              </w:rPr>
            </w:pPr>
            <w:r w:rsidRPr="002B0038">
              <w:rPr>
                <w:rFonts w:ascii="宋体" w:hAnsi="宋体" w:hint="eastAsia"/>
                <w:szCs w:val="21"/>
              </w:rPr>
              <w:t>3</w:t>
            </w:r>
          </w:p>
        </w:tc>
        <w:tc>
          <w:tcPr>
            <w:tcW w:w="1527" w:type="dxa"/>
            <w:vAlign w:val="center"/>
          </w:tcPr>
          <w:p w:rsidR="00097827" w:rsidRPr="002B0038" w:rsidRDefault="00097827" w:rsidP="00FC4620">
            <w:pPr>
              <w:rPr>
                <w:rFonts w:ascii="宋体" w:hAnsi="宋体"/>
                <w:szCs w:val="21"/>
              </w:rPr>
            </w:pPr>
          </w:p>
        </w:tc>
        <w:tc>
          <w:tcPr>
            <w:tcW w:w="1167" w:type="dxa"/>
            <w:vAlign w:val="center"/>
          </w:tcPr>
          <w:p w:rsidR="00097827" w:rsidRPr="002B0038" w:rsidRDefault="00097827" w:rsidP="00FC4620">
            <w:pPr>
              <w:rPr>
                <w:rFonts w:ascii="宋体" w:hAnsi="宋体"/>
                <w:szCs w:val="21"/>
              </w:rPr>
            </w:pPr>
          </w:p>
        </w:tc>
        <w:tc>
          <w:tcPr>
            <w:tcW w:w="1275" w:type="dxa"/>
            <w:vAlign w:val="center"/>
          </w:tcPr>
          <w:p w:rsidR="00097827" w:rsidRPr="002B0038" w:rsidRDefault="00097827" w:rsidP="00FC4620">
            <w:pPr>
              <w:rPr>
                <w:rFonts w:ascii="宋体" w:hAnsi="宋体"/>
                <w:szCs w:val="21"/>
              </w:rPr>
            </w:pPr>
          </w:p>
        </w:tc>
        <w:tc>
          <w:tcPr>
            <w:tcW w:w="851" w:type="dxa"/>
            <w:vAlign w:val="center"/>
          </w:tcPr>
          <w:p w:rsidR="00097827" w:rsidRPr="002B0038" w:rsidRDefault="00097827" w:rsidP="00FC4620">
            <w:pPr>
              <w:rPr>
                <w:rFonts w:ascii="宋体" w:hAnsi="宋体"/>
                <w:szCs w:val="21"/>
              </w:rPr>
            </w:pPr>
          </w:p>
        </w:tc>
        <w:tc>
          <w:tcPr>
            <w:tcW w:w="850" w:type="dxa"/>
            <w:vAlign w:val="center"/>
          </w:tcPr>
          <w:p w:rsidR="00097827" w:rsidRPr="002B0038" w:rsidRDefault="00097827" w:rsidP="00FC4620">
            <w:pPr>
              <w:rPr>
                <w:rFonts w:ascii="宋体" w:hAnsi="宋体"/>
                <w:szCs w:val="21"/>
              </w:rPr>
            </w:pPr>
          </w:p>
        </w:tc>
        <w:tc>
          <w:tcPr>
            <w:tcW w:w="1134" w:type="dxa"/>
            <w:vAlign w:val="center"/>
          </w:tcPr>
          <w:p w:rsidR="00097827" w:rsidRPr="002B0038" w:rsidRDefault="00097827" w:rsidP="00FC4620">
            <w:pPr>
              <w:rPr>
                <w:rFonts w:ascii="宋体" w:hAnsi="宋体"/>
                <w:szCs w:val="21"/>
              </w:rPr>
            </w:pPr>
          </w:p>
        </w:tc>
        <w:tc>
          <w:tcPr>
            <w:tcW w:w="1560" w:type="dxa"/>
            <w:vAlign w:val="center"/>
          </w:tcPr>
          <w:p w:rsidR="00097827" w:rsidRPr="002B0038" w:rsidRDefault="00097827" w:rsidP="00FC4620">
            <w:pPr>
              <w:rPr>
                <w:rFonts w:ascii="宋体" w:hAnsi="宋体"/>
                <w:szCs w:val="21"/>
              </w:rPr>
            </w:pPr>
          </w:p>
        </w:tc>
      </w:tr>
      <w:tr w:rsidR="002B0038" w:rsidRPr="002B0038" w:rsidTr="00FC4620">
        <w:trPr>
          <w:trHeight w:val="528"/>
        </w:trPr>
        <w:tc>
          <w:tcPr>
            <w:tcW w:w="675" w:type="dxa"/>
            <w:vAlign w:val="center"/>
          </w:tcPr>
          <w:p w:rsidR="00097827" w:rsidRPr="002B0038" w:rsidRDefault="00097827" w:rsidP="00AC34E2">
            <w:pPr>
              <w:jc w:val="center"/>
              <w:rPr>
                <w:rFonts w:ascii="宋体" w:hAnsi="宋体"/>
                <w:szCs w:val="21"/>
              </w:rPr>
            </w:pPr>
            <w:r w:rsidRPr="002B0038">
              <w:rPr>
                <w:rFonts w:ascii="宋体" w:hAnsi="宋体" w:hint="eastAsia"/>
                <w:szCs w:val="21"/>
              </w:rPr>
              <w:t>4</w:t>
            </w:r>
          </w:p>
        </w:tc>
        <w:tc>
          <w:tcPr>
            <w:tcW w:w="1527" w:type="dxa"/>
            <w:vAlign w:val="center"/>
          </w:tcPr>
          <w:p w:rsidR="00097827" w:rsidRPr="002B0038" w:rsidRDefault="00097827" w:rsidP="00FC4620">
            <w:pPr>
              <w:rPr>
                <w:rFonts w:ascii="宋体" w:hAnsi="宋体"/>
                <w:szCs w:val="21"/>
              </w:rPr>
            </w:pPr>
          </w:p>
        </w:tc>
        <w:tc>
          <w:tcPr>
            <w:tcW w:w="1167" w:type="dxa"/>
            <w:vAlign w:val="center"/>
          </w:tcPr>
          <w:p w:rsidR="00097827" w:rsidRPr="002B0038" w:rsidRDefault="00097827" w:rsidP="00FC4620">
            <w:pPr>
              <w:rPr>
                <w:rFonts w:ascii="宋体" w:hAnsi="宋体"/>
                <w:szCs w:val="21"/>
              </w:rPr>
            </w:pPr>
          </w:p>
        </w:tc>
        <w:tc>
          <w:tcPr>
            <w:tcW w:w="1275" w:type="dxa"/>
            <w:vAlign w:val="center"/>
          </w:tcPr>
          <w:p w:rsidR="00097827" w:rsidRPr="002B0038" w:rsidRDefault="00097827" w:rsidP="00FC4620">
            <w:pPr>
              <w:rPr>
                <w:rFonts w:ascii="宋体" w:hAnsi="宋体"/>
                <w:szCs w:val="21"/>
              </w:rPr>
            </w:pPr>
          </w:p>
        </w:tc>
        <w:tc>
          <w:tcPr>
            <w:tcW w:w="851" w:type="dxa"/>
            <w:vAlign w:val="center"/>
          </w:tcPr>
          <w:p w:rsidR="00097827" w:rsidRPr="002B0038" w:rsidRDefault="00097827" w:rsidP="00FC4620">
            <w:pPr>
              <w:rPr>
                <w:rFonts w:ascii="宋体" w:hAnsi="宋体"/>
                <w:szCs w:val="21"/>
              </w:rPr>
            </w:pPr>
          </w:p>
        </w:tc>
        <w:tc>
          <w:tcPr>
            <w:tcW w:w="850" w:type="dxa"/>
            <w:vAlign w:val="center"/>
          </w:tcPr>
          <w:p w:rsidR="00097827" w:rsidRPr="002B0038" w:rsidRDefault="00097827" w:rsidP="00FC4620">
            <w:pPr>
              <w:rPr>
                <w:rFonts w:ascii="宋体" w:hAnsi="宋体"/>
                <w:szCs w:val="21"/>
              </w:rPr>
            </w:pPr>
          </w:p>
        </w:tc>
        <w:tc>
          <w:tcPr>
            <w:tcW w:w="1134" w:type="dxa"/>
            <w:vAlign w:val="center"/>
          </w:tcPr>
          <w:p w:rsidR="00097827" w:rsidRPr="002B0038" w:rsidRDefault="00097827" w:rsidP="00FC4620">
            <w:pPr>
              <w:rPr>
                <w:rFonts w:ascii="宋体" w:hAnsi="宋体"/>
                <w:szCs w:val="21"/>
              </w:rPr>
            </w:pPr>
          </w:p>
        </w:tc>
        <w:tc>
          <w:tcPr>
            <w:tcW w:w="1560" w:type="dxa"/>
            <w:vAlign w:val="center"/>
          </w:tcPr>
          <w:p w:rsidR="00097827" w:rsidRPr="002B0038" w:rsidRDefault="00097827" w:rsidP="00FC4620">
            <w:pPr>
              <w:rPr>
                <w:rFonts w:ascii="宋体" w:hAnsi="宋体"/>
                <w:szCs w:val="21"/>
              </w:rPr>
            </w:pPr>
          </w:p>
        </w:tc>
      </w:tr>
      <w:tr w:rsidR="002B0038" w:rsidRPr="002B0038" w:rsidTr="00FC4620">
        <w:trPr>
          <w:trHeight w:val="528"/>
        </w:trPr>
        <w:tc>
          <w:tcPr>
            <w:tcW w:w="675" w:type="dxa"/>
            <w:vAlign w:val="center"/>
          </w:tcPr>
          <w:p w:rsidR="00097827" w:rsidRPr="002B0038" w:rsidRDefault="00097827" w:rsidP="00AC34E2">
            <w:pPr>
              <w:jc w:val="center"/>
              <w:rPr>
                <w:rFonts w:ascii="宋体" w:hAnsi="宋体"/>
                <w:szCs w:val="21"/>
              </w:rPr>
            </w:pPr>
            <w:r w:rsidRPr="002B0038">
              <w:rPr>
                <w:rFonts w:ascii="宋体" w:hAnsi="宋体" w:hint="eastAsia"/>
                <w:szCs w:val="21"/>
              </w:rPr>
              <w:t>5</w:t>
            </w:r>
          </w:p>
        </w:tc>
        <w:tc>
          <w:tcPr>
            <w:tcW w:w="1527" w:type="dxa"/>
            <w:vAlign w:val="center"/>
          </w:tcPr>
          <w:p w:rsidR="00097827" w:rsidRPr="002B0038" w:rsidRDefault="00097827" w:rsidP="00FC4620">
            <w:pPr>
              <w:rPr>
                <w:rFonts w:ascii="宋体" w:hAnsi="宋体"/>
                <w:szCs w:val="21"/>
              </w:rPr>
            </w:pPr>
          </w:p>
        </w:tc>
        <w:tc>
          <w:tcPr>
            <w:tcW w:w="1167" w:type="dxa"/>
            <w:vAlign w:val="center"/>
          </w:tcPr>
          <w:p w:rsidR="00097827" w:rsidRPr="002B0038" w:rsidRDefault="00097827" w:rsidP="00FC4620">
            <w:pPr>
              <w:rPr>
                <w:rFonts w:ascii="宋体" w:hAnsi="宋体"/>
                <w:szCs w:val="21"/>
              </w:rPr>
            </w:pPr>
          </w:p>
        </w:tc>
        <w:tc>
          <w:tcPr>
            <w:tcW w:w="1275" w:type="dxa"/>
            <w:vAlign w:val="center"/>
          </w:tcPr>
          <w:p w:rsidR="00097827" w:rsidRPr="002B0038" w:rsidRDefault="00097827" w:rsidP="00FC4620">
            <w:pPr>
              <w:rPr>
                <w:rFonts w:ascii="宋体" w:hAnsi="宋体"/>
                <w:szCs w:val="21"/>
              </w:rPr>
            </w:pPr>
          </w:p>
        </w:tc>
        <w:tc>
          <w:tcPr>
            <w:tcW w:w="851" w:type="dxa"/>
            <w:vAlign w:val="center"/>
          </w:tcPr>
          <w:p w:rsidR="00097827" w:rsidRPr="002B0038" w:rsidRDefault="00097827" w:rsidP="00FC4620">
            <w:pPr>
              <w:rPr>
                <w:rFonts w:ascii="宋体" w:hAnsi="宋体"/>
                <w:szCs w:val="21"/>
              </w:rPr>
            </w:pPr>
          </w:p>
        </w:tc>
        <w:tc>
          <w:tcPr>
            <w:tcW w:w="850" w:type="dxa"/>
            <w:vAlign w:val="center"/>
          </w:tcPr>
          <w:p w:rsidR="00097827" w:rsidRPr="002B0038" w:rsidRDefault="00097827" w:rsidP="00FC4620">
            <w:pPr>
              <w:rPr>
                <w:rFonts w:ascii="宋体" w:hAnsi="宋体"/>
                <w:szCs w:val="21"/>
              </w:rPr>
            </w:pPr>
          </w:p>
        </w:tc>
        <w:tc>
          <w:tcPr>
            <w:tcW w:w="1134" w:type="dxa"/>
            <w:vAlign w:val="center"/>
          </w:tcPr>
          <w:p w:rsidR="00097827" w:rsidRPr="002B0038" w:rsidRDefault="00097827" w:rsidP="00FC4620">
            <w:pPr>
              <w:rPr>
                <w:rFonts w:ascii="宋体" w:hAnsi="宋体"/>
                <w:szCs w:val="21"/>
              </w:rPr>
            </w:pPr>
          </w:p>
        </w:tc>
        <w:tc>
          <w:tcPr>
            <w:tcW w:w="1560" w:type="dxa"/>
            <w:vAlign w:val="center"/>
          </w:tcPr>
          <w:p w:rsidR="00097827" w:rsidRPr="002B0038" w:rsidRDefault="00097827" w:rsidP="00FC4620">
            <w:pPr>
              <w:rPr>
                <w:rFonts w:ascii="宋体" w:hAnsi="宋体"/>
                <w:szCs w:val="21"/>
              </w:rPr>
            </w:pPr>
          </w:p>
        </w:tc>
      </w:tr>
      <w:tr w:rsidR="002B0038" w:rsidRPr="002B0038" w:rsidTr="00FC4620">
        <w:trPr>
          <w:trHeight w:val="528"/>
        </w:trPr>
        <w:tc>
          <w:tcPr>
            <w:tcW w:w="675" w:type="dxa"/>
            <w:vAlign w:val="center"/>
          </w:tcPr>
          <w:p w:rsidR="00097827" w:rsidRPr="002B0038" w:rsidRDefault="00097827" w:rsidP="00AC34E2">
            <w:pPr>
              <w:jc w:val="center"/>
              <w:rPr>
                <w:rFonts w:ascii="宋体" w:hAnsi="宋体"/>
                <w:szCs w:val="21"/>
              </w:rPr>
            </w:pPr>
            <w:r w:rsidRPr="002B0038">
              <w:rPr>
                <w:rFonts w:ascii="宋体" w:hAnsi="宋体" w:hint="eastAsia"/>
                <w:szCs w:val="21"/>
              </w:rPr>
              <w:t>...</w:t>
            </w:r>
          </w:p>
        </w:tc>
        <w:tc>
          <w:tcPr>
            <w:tcW w:w="1527" w:type="dxa"/>
            <w:vAlign w:val="center"/>
          </w:tcPr>
          <w:p w:rsidR="00097827" w:rsidRPr="002B0038" w:rsidRDefault="00097827" w:rsidP="00FC4620">
            <w:pPr>
              <w:rPr>
                <w:rFonts w:ascii="宋体" w:hAnsi="宋体"/>
                <w:szCs w:val="21"/>
              </w:rPr>
            </w:pPr>
          </w:p>
        </w:tc>
        <w:tc>
          <w:tcPr>
            <w:tcW w:w="1167" w:type="dxa"/>
            <w:vAlign w:val="center"/>
          </w:tcPr>
          <w:p w:rsidR="00097827" w:rsidRPr="002B0038" w:rsidRDefault="00097827" w:rsidP="00FC4620">
            <w:pPr>
              <w:rPr>
                <w:rFonts w:ascii="宋体" w:hAnsi="宋体"/>
                <w:szCs w:val="21"/>
              </w:rPr>
            </w:pPr>
          </w:p>
        </w:tc>
        <w:tc>
          <w:tcPr>
            <w:tcW w:w="1275" w:type="dxa"/>
            <w:vAlign w:val="center"/>
          </w:tcPr>
          <w:p w:rsidR="00097827" w:rsidRPr="002B0038" w:rsidRDefault="00097827" w:rsidP="00FC4620">
            <w:pPr>
              <w:rPr>
                <w:rFonts w:ascii="宋体" w:hAnsi="宋体"/>
                <w:szCs w:val="21"/>
              </w:rPr>
            </w:pPr>
          </w:p>
        </w:tc>
        <w:tc>
          <w:tcPr>
            <w:tcW w:w="851" w:type="dxa"/>
            <w:vAlign w:val="center"/>
          </w:tcPr>
          <w:p w:rsidR="00097827" w:rsidRPr="002B0038" w:rsidRDefault="00097827" w:rsidP="00FC4620">
            <w:pPr>
              <w:rPr>
                <w:rFonts w:ascii="宋体" w:hAnsi="宋体"/>
                <w:szCs w:val="21"/>
              </w:rPr>
            </w:pPr>
          </w:p>
        </w:tc>
        <w:tc>
          <w:tcPr>
            <w:tcW w:w="850" w:type="dxa"/>
            <w:vAlign w:val="center"/>
          </w:tcPr>
          <w:p w:rsidR="00097827" w:rsidRPr="002B0038" w:rsidRDefault="00097827" w:rsidP="00FC4620">
            <w:pPr>
              <w:rPr>
                <w:rFonts w:ascii="宋体" w:hAnsi="宋体"/>
                <w:szCs w:val="21"/>
              </w:rPr>
            </w:pPr>
          </w:p>
        </w:tc>
        <w:tc>
          <w:tcPr>
            <w:tcW w:w="1134" w:type="dxa"/>
            <w:vAlign w:val="center"/>
          </w:tcPr>
          <w:p w:rsidR="00097827" w:rsidRPr="002B0038" w:rsidRDefault="00097827" w:rsidP="00FC4620">
            <w:pPr>
              <w:rPr>
                <w:rFonts w:ascii="宋体" w:hAnsi="宋体"/>
                <w:szCs w:val="21"/>
              </w:rPr>
            </w:pPr>
          </w:p>
        </w:tc>
        <w:tc>
          <w:tcPr>
            <w:tcW w:w="1560" w:type="dxa"/>
            <w:vAlign w:val="center"/>
          </w:tcPr>
          <w:p w:rsidR="00097827" w:rsidRPr="002B0038" w:rsidRDefault="00097827" w:rsidP="00FC4620">
            <w:pPr>
              <w:rPr>
                <w:rFonts w:ascii="宋体" w:hAnsi="宋体"/>
                <w:szCs w:val="21"/>
              </w:rPr>
            </w:pPr>
          </w:p>
        </w:tc>
      </w:tr>
    </w:tbl>
    <w:p w:rsidR="005C04E2" w:rsidRPr="002B0038" w:rsidRDefault="005C04E2" w:rsidP="005C04E2">
      <w:pPr>
        <w:spacing w:line="360" w:lineRule="auto"/>
        <w:ind w:left="924" w:hangingChars="440" w:hanging="924"/>
        <w:rPr>
          <w:rFonts w:ascii="宋体" w:hAnsi="宋体" w:cs="宋体"/>
          <w:b/>
        </w:rPr>
      </w:pPr>
      <w:r w:rsidRPr="002B0038">
        <w:rPr>
          <w:rFonts w:ascii="宋体" w:hAnsi="宋体" w:cs="宋体" w:hint="eastAsia"/>
        </w:rPr>
        <w:t>注：</w:t>
      </w:r>
      <w:r w:rsidR="00C517FE" w:rsidRPr="002B0038">
        <w:rPr>
          <w:rFonts w:ascii="宋体" w:hAnsi="宋体" w:cs="宋体" w:hint="eastAsia"/>
          <w:b/>
        </w:rPr>
        <w:t>1、项目负责人等与评审因素相关的人员必须列入本表并明确，否则在评审中不予认可。</w:t>
      </w:r>
    </w:p>
    <w:p w:rsidR="005C04E2" w:rsidRPr="002B0038" w:rsidRDefault="005C04E2" w:rsidP="005C04E2">
      <w:pPr>
        <w:spacing w:line="360" w:lineRule="auto"/>
        <w:ind w:left="924" w:hangingChars="440" w:hanging="924"/>
        <w:rPr>
          <w:rFonts w:ascii="宋体" w:hAnsi="宋体" w:cs="宋体"/>
        </w:rPr>
      </w:pPr>
      <w:r w:rsidRPr="002B0038">
        <w:rPr>
          <w:rFonts w:ascii="宋体" w:hAnsi="宋体" w:cs="宋体" w:hint="eastAsia"/>
        </w:rPr>
        <w:t>2、列入本表人员如要更换，需经采购人同意，擅自更换或不到位属违约行为。</w:t>
      </w:r>
    </w:p>
    <w:p w:rsidR="005C04E2" w:rsidRPr="002B0038" w:rsidRDefault="005C04E2" w:rsidP="005C04E2">
      <w:pPr>
        <w:spacing w:line="360" w:lineRule="auto"/>
        <w:ind w:left="924" w:hangingChars="440" w:hanging="924"/>
        <w:rPr>
          <w:rFonts w:ascii="宋体" w:hAnsi="宋体" w:cs="宋体"/>
        </w:rPr>
      </w:pPr>
      <w:r w:rsidRPr="002B0038">
        <w:rPr>
          <w:rFonts w:ascii="宋体" w:hAnsi="宋体" w:cs="宋体" w:hint="eastAsia"/>
        </w:rPr>
        <w:t>3、</w:t>
      </w:r>
      <w:r w:rsidR="00EC78DD" w:rsidRPr="002B0038">
        <w:rPr>
          <w:rFonts w:ascii="宋体" w:hAnsi="宋体" w:hint="eastAsia"/>
          <w:bCs/>
          <w:szCs w:val="21"/>
        </w:rPr>
        <w:t>职称、执业资格等能力情况</w:t>
      </w:r>
      <w:r w:rsidRPr="002B0038">
        <w:rPr>
          <w:rFonts w:ascii="宋体" w:hAnsi="宋体" w:cs="宋体" w:hint="eastAsia"/>
        </w:rPr>
        <w:t>证明材料</w:t>
      </w:r>
      <w:r w:rsidR="005965FA" w:rsidRPr="002B0038">
        <w:rPr>
          <w:rFonts w:ascii="宋体" w:hAnsi="宋体" w:cs="宋体" w:hint="eastAsia"/>
        </w:rPr>
        <w:t>的</w:t>
      </w:r>
      <w:r w:rsidRPr="002B0038">
        <w:rPr>
          <w:rFonts w:ascii="宋体" w:hAnsi="宋体" w:cs="宋体" w:hint="eastAsia"/>
        </w:rPr>
        <w:t>复印件后附</w:t>
      </w:r>
      <w:r w:rsidR="008B427D" w:rsidRPr="002B0038">
        <w:rPr>
          <w:rFonts w:ascii="宋体" w:hAnsi="宋体" w:cs="宋体" w:hint="eastAsia"/>
        </w:rPr>
        <w:t>（如有）</w:t>
      </w:r>
      <w:r w:rsidRPr="002B0038">
        <w:rPr>
          <w:rFonts w:ascii="宋体" w:hAnsi="宋体" w:cs="宋体" w:hint="eastAsia"/>
        </w:rPr>
        <w:t>。</w:t>
      </w:r>
    </w:p>
    <w:p w:rsidR="00CC3701" w:rsidRPr="002B0038" w:rsidRDefault="00CC3701" w:rsidP="00CC3701">
      <w:pPr>
        <w:spacing w:line="360" w:lineRule="auto"/>
        <w:ind w:firstLineChars="200" w:firstLine="420"/>
        <w:rPr>
          <w:rFonts w:ascii="宋体" w:hAnsi="宋体"/>
          <w:szCs w:val="21"/>
        </w:rPr>
      </w:pPr>
    </w:p>
    <w:p w:rsidR="009C6880" w:rsidRPr="002B0038" w:rsidRDefault="009C6880" w:rsidP="00CC3701">
      <w:pPr>
        <w:spacing w:line="360" w:lineRule="auto"/>
        <w:ind w:firstLineChars="200" w:firstLine="420"/>
        <w:rPr>
          <w:rFonts w:ascii="宋体" w:hAnsi="宋体" w:cs="宋体"/>
          <w:szCs w:val="21"/>
        </w:rPr>
      </w:pP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日  期：</w:t>
      </w:r>
    </w:p>
    <w:p w:rsidR="00C4182B" w:rsidRPr="002B0038" w:rsidRDefault="00C4182B" w:rsidP="00603EDA">
      <w:pPr>
        <w:snapToGrid w:val="0"/>
        <w:spacing w:line="360" w:lineRule="auto"/>
        <w:rPr>
          <w:rFonts w:ascii="宋体" w:hAnsi="宋体"/>
          <w:szCs w:val="21"/>
        </w:rPr>
      </w:pPr>
    </w:p>
    <w:p w:rsidR="00C4182B" w:rsidRPr="002B0038" w:rsidRDefault="00C4182B" w:rsidP="00603EDA">
      <w:pPr>
        <w:pStyle w:val="af"/>
        <w:spacing w:line="360" w:lineRule="auto"/>
        <w:jc w:val="center"/>
        <w:rPr>
          <w:rFonts w:ascii="宋体" w:hAnsi="宋体"/>
          <w:sz w:val="21"/>
          <w:szCs w:val="21"/>
        </w:rPr>
      </w:pPr>
    </w:p>
    <w:p w:rsidR="00C4182B" w:rsidRPr="002B0038" w:rsidRDefault="00C4182B" w:rsidP="00140197">
      <w:pPr>
        <w:pStyle w:val="af"/>
        <w:spacing w:line="360" w:lineRule="auto"/>
        <w:ind w:leftChars="0" w:left="0"/>
        <w:jc w:val="center"/>
        <w:rPr>
          <w:rFonts w:ascii="宋体" w:hAnsi="宋体"/>
          <w:szCs w:val="21"/>
        </w:rPr>
      </w:pPr>
      <w:r w:rsidRPr="002B0038">
        <w:rPr>
          <w:rFonts w:ascii="宋体" w:hAnsi="宋体"/>
          <w:szCs w:val="21"/>
        </w:rPr>
        <w:br w:type="page"/>
      </w:r>
      <w:r w:rsidR="002264D3" w:rsidRPr="002B0038">
        <w:rPr>
          <w:rFonts w:ascii="宋体" w:hAnsi="宋体" w:cs="宋体" w:hint="eastAsia"/>
          <w:b/>
          <w:sz w:val="21"/>
          <w:szCs w:val="21"/>
        </w:rPr>
        <w:lastRenderedPageBreak/>
        <w:t>7</w:t>
      </w:r>
      <w:r w:rsidRPr="002B0038">
        <w:rPr>
          <w:rFonts w:ascii="宋体" w:hAnsi="宋体" w:cs="宋体" w:hint="eastAsia"/>
          <w:b/>
          <w:sz w:val="21"/>
          <w:szCs w:val="21"/>
        </w:rPr>
        <w:t>）类似项目业绩一览</w:t>
      </w:r>
      <w:r w:rsidR="00040AD2" w:rsidRPr="002B0038">
        <w:rPr>
          <w:rFonts w:ascii="宋体" w:hAnsi="宋体" w:cs="宋体" w:hint="eastAsia"/>
          <w:b/>
          <w:sz w:val="21"/>
          <w:szCs w:val="21"/>
        </w:rPr>
        <w:t>表</w:t>
      </w:r>
    </w:p>
    <w:tbl>
      <w:tblPr>
        <w:tblW w:w="882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47"/>
        <w:gridCol w:w="1701"/>
        <w:gridCol w:w="1560"/>
        <w:gridCol w:w="1984"/>
        <w:gridCol w:w="2835"/>
      </w:tblGrid>
      <w:tr w:rsidR="002B0038" w:rsidRPr="002B0038" w:rsidTr="00090224">
        <w:trPr>
          <w:trHeight w:val="567"/>
        </w:trPr>
        <w:tc>
          <w:tcPr>
            <w:tcW w:w="747"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序号</w:t>
            </w:r>
          </w:p>
        </w:tc>
        <w:tc>
          <w:tcPr>
            <w:tcW w:w="1701"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用户名称</w:t>
            </w:r>
          </w:p>
        </w:tc>
        <w:tc>
          <w:tcPr>
            <w:tcW w:w="1560"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项目内容</w:t>
            </w:r>
          </w:p>
        </w:tc>
        <w:tc>
          <w:tcPr>
            <w:tcW w:w="1984"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合同金额</w:t>
            </w:r>
          </w:p>
        </w:tc>
        <w:tc>
          <w:tcPr>
            <w:tcW w:w="2835" w:type="dxa"/>
            <w:tcBorders>
              <w:right w:val="single" w:sz="4" w:space="0" w:color="auto"/>
            </w:tcBorders>
            <w:vAlign w:val="center"/>
          </w:tcPr>
          <w:p w:rsidR="00093DD1" w:rsidRPr="002B0038" w:rsidRDefault="00093DD1" w:rsidP="00093DD1">
            <w:pPr>
              <w:spacing w:line="300" w:lineRule="exact"/>
              <w:jc w:val="center"/>
              <w:rPr>
                <w:rFonts w:ascii="宋体" w:hAnsi="宋体"/>
                <w:bCs/>
                <w:szCs w:val="21"/>
              </w:rPr>
            </w:pPr>
            <w:r w:rsidRPr="002B0038">
              <w:rPr>
                <w:rFonts w:ascii="宋体" w:hAnsi="宋体" w:hint="eastAsia"/>
                <w:bCs/>
                <w:szCs w:val="21"/>
              </w:rPr>
              <w:t>用户联系人及其联系电话</w:t>
            </w:r>
          </w:p>
        </w:tc>
      </w:tr>
      <w:tr w:rsidR="002B0038" w:rsidRPr="002B0038" w:rsidTr="00090224">
        <w:trPr>
          <w:trHeight w:val="567"/>
        </w:trPr>
        <w:tc>
          <w:tcPr>
            <w:tcW w:w="747"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1</w:t>
            </w:r>
          </w:p>
        </w:tc>
        <w:tc>
          <w:tcPr>
            <w:tcW w:w="1701" w:type="dxa"/>
            <w:vAlign w:val="center"/>
          </w:tcPr>
          <w:p w:rsidR="00093DD1" w:rsidRPr="002B0038" w:rsidRDefault="00093DD1" w:rsidP="00093DD1">
            <w:pPr>
              <w:jc w:val="center"/>
              <w:rPr>
                <w:rFonts w:ascii="宋体" w:hAnsi="宋体"/>
                <w:szCs w:val="21"/>
              </w:rPr>
            </w:pPr>
          </w:p>
        </w:tc>
        <w:tc>
          <w:tcPr>
            <w:tcW w:w="1560" w:type="dxa"/>
            <w:vAlign w:val="center"/>
          </w:tcPr>
          <w:p w:rsidR="00093DD1" w:rsidRPr="002B0038" w:rsidRDefault="00093DD1" w:rsidP="00093DD1">
            <w:pPr>
              <w:jc w:val="center"/>
              <w:rPr>
                <w:rFonts w:ascii="宋体" w:hAnsi="宋体"/>
                <w:szCs w:val="21"/>
              </w:rPr>
            </w:pPr>
          </w:p>
        </w:tc>
        <w:tc>
          <w:tcPr>
            <w:tcW w:w="1984" w:type="dxa"/>
            <w:vAlign w:val="center"/>
          </w:tcPr>
          <w:p w:rsidR="00093DD1" w:rsidRPr="002B0038" w:rsidRDefault="00093DD1" w:rsidP="00093DD1">
            <w:pPr>
              <w:jc w:val="center"/>
              <w:rPr>
                <w:rFonts w:ascii="宋体" w:hAnsi="宋体"/>
                <w:szCs w:val="21"/>
              </w:rPr>
            </w:pPr>
          </w:p>
        </w:tc>
        <w:tc>
          <w:tcPr>
            <w:tcW w:w="2835" w:type="dxa"/>
            <w:tcBorders>
              <w:right w:val="single" w:sz="4" w:space="0" w:color="auto"/>
            </w:tcBorders>
            <w:vAlign w:val="center"/>
          </w:tcPr>
          <w:p w:rsidR="00093DD1" w:rsidRPr="002B0038" w:rsidRDefault="00093DD1" w:rsidP="00093DD1">
            <w:pPr>
              <w:jc w:val="center"/>
              <w:rPr>
                <w:rFonts w:ascii="宋体" w:hAnsi="宋体"/>
                <w:szCs w:val="21"/>
              </w:rPr>
            </w:pPr>
          </w:p>
        </w:tc>
      </w:tr>
      <w:tr w:rsidR="002B0038" w:rsidRPr="002B0038" w:rsidTr="00090224">
        <w:trPr>
          <w:trHeight w:val="567"/>
        </w:trPr>
        <w:tc>
          <w:tcPr>
            <w:tcW w:w="747"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2</w:t>
            </w:r>
          </w:p>
        </w:tc>
        <w:tc>
          <w:tcPr>
            <w:tcW w:w="1701" w:type="dxa"/>
            <w:vAlign w:val="center"/>
          </w:tcPr>
          <w:p w:rsidR="00093DD1" w:rsidRPr="002B0038" w:rsidRDefault="00093DD1" w:rsidP="00093DD1">
            <w:pPr>
              <w:jc w:val="center"/>
              <w:rPr>
                <w:rFonts w:ascii="宋体" w:hAnsi="宋体"/>
                <w:szCs w:val="21"/>
              </w:rPr>
            </w:pPr>
          </w:p>
        </w:tc>
        <w:tc>
          <w:tcPr>
            <w:tcW w:w="1560" w:type="dxa"/>
            <w:vAlign w:val="center"/>
          </w:tcPr>
          <w:p w:rsidR="00093DD1" w:rsidRPr="002B0038" w:rsidRDefault="00093DD1" w:rsidP="00093DD1">
            <w:pPr>
              <w:jc w:val="center"/>
              <w:rPr>
                <w:rFonts w:ascii="宋体" w:hAnsi="宋体"/>
                <w:szCs w:val="21"/>
              </w:rPr>
            </w:pPr>
          </w:p>
        </w:tc>
        <w:tc>
          <w:tcPr>
            <w:tcW w:w="1984" w:type="dxa"/>
            <w:vAlign w:val="center"/>
          </w:tcPr>
          <w:p w:rsidR="00093DD1" w:rsidRPr="002B0038" w:rsidRDefault="00093DD1" w:rsidP="00093DD1">
            <w:pPr>
              <w:jc w:val="center"/>
              <w:rPr>
                <w:rFonts w:ascii="宋体" w:hAnsi="宋体"/>
                <w:szCs w:val="21"/>
              </w:rPr>
            </w:pPr>
          </w:p>
        </w:tc>
        <w:tc>
          <w:tcPr>
            <w:tcW w:w="2835" w:type="dxa"/>
            <w:tcBorders>
              <w:right w:val="single" w:sz="4" w:space="0" w:color="auto"/>
            </w:tcBorders>
            <w:vAlign w:val="center"/>
          </w:tcPr>
          <w:p w:rsidR="00093DD1" w:rsidRPr="002B0038" w:rsidRDefault="00093DD1" w:rsidP="00093DD1">
            <w:pPr>
              <w:jc w:val="center"/>
              <w:rPr>
                <w:rFonts w:ascii="宋体" w:hAnsi="宋体"/>
                <w:szCs w:val="21"/>
              </w:rPr>
            </w:pPr>
          </w:p>
        </w:tc>
      </w:tr>
      <w:tr w:rsidR="002B0038" w:rsidRPr="002B0038" w:rsidTr="00090224">
        <w:trPr>
          <w:trHeight w:val="567"/>
        </w:trPr>
        <w:tc>
          <w:tcPr>
            <w:tcW w:w="747" w:type="dxa"/>
            <w:vAlign w:val="center"/>
          </w:tcPr>
          <w:p w:rsidR="00093DD1" w:rsidRPr="002B0038" w:rsidRDefault="00093DD1" w:rsidP="00562539">
            <w:pPr>
              <w:spacing w:line="300" w:lineRule="exact"/>
              <w:jc w:val="center"/>
              <w:rPr>
                <w:rFonts w:ascii="宋体" w:hAnsi="宋体"/>
                <w:bCs/>
                <w:szCs w:val="21"/>
              </w:rPr>
            </w:pPr>
            <w:r w:rsidRPr="002B0038">
              <w:rPr>
                <w:rFonts w:ascii="宋体" w:hAnsi="宋体" w:hint="eastAsia"/>
                <w:bCs/>
                <w:szCs w:val="21"/>
              </w:rPr>
              <w:t>3</w:t>
            </w:r>
          </w:p>
        </w:tc>
        <w:tc>
          <w:tcPr>
            <w:tcW w:w="1701" w:type="dxa"/>
            <w:vAlign w:val="center"/>
          </w:tcPr>
          <w:p w:rsidR="00093DD1" w:rsidRPr="002B0038" w:rsidRDefault="00093DD1" w:rsidP="00093DD1">
            <w:pPr>
              <w:jc w:val="center"/>
              <w:rPr>
                <w:rFonts w:ascii="宋体" w:hAnsi="宋体"/>
                <w:szCs w:val="21"/>
              </w:rPr>
            </w:pPr>
          </w:p>
        </w:tc>
        <w:tc>
          <w:tcPr>
            <w:tcW w:w="1560" w:type="dxa"/>
            <w:vAlign w:val="center"/>
          </w:tcPr>
          <w:p w:rsidR="00093DD1" w:rsidRPr="002B0038" w:rsidRDefault="00093DD1" w:rsidP="00093DD1">
            <w:pPr>
              <w:jc w:val="center"/>
              <w:rPr>
                <w:rFonts w:ascii="宋体" w:hAnsi="宋体"/>
                <w:szCs w:val="21"/>
              </w:rPr>
            </w:pPr>
          </w:p>
        </w:tc>
        <w:tc>
          <w:tcPr>
            <w:tcW w:w="1984" w:type="dxa"/>
            <w:vAlign w:val="center"/>
          </w:tcPr>
          <w:p w:rsidR="00093DD1" w:rsidRPr="002B0038" w:rsidRDefault="00093DD1" w:rsidP="00093DD1">
            <w:pPr>
              <w:jc w:val="center"/>
              <w:rPr>
                <w:rFonts w:ascii="宋体" w:hAnsi="宋体"/>
                <w:szCs w:val="21"/>
              </w:rPr>
            </w:pPr>
          </w:p>
        </w:tc>
        <w:tc>
          <w:tcPr>
            <w:tcW w:w="2835" w:type="dxa"/>
            <w:tcBorders>
              <w:right w:val="single" w:sz="4" w:space="0" w:color="auto"/>
            </w:tcBorders>
            <w:vAlign w:val="center"/>
          </w:tcPr>
          <w:p w:rsidR="00093DD1" w:rsidRPr="002B0038" w:rsidRDefault="00093DD1" w:rsidP="00093DD1">
            <w:pPr>
              <w:jc w:val="center"/>
              <w:rPr>
                <w:rFonts w:ascii="宋体" w:hAnsi="宋体"/>
                <w:szCs w:val="21"/>
              </w:rPr>
            </w:pPr>
          </w:p>
        </w:tc>
      </w:tr>
      <w:tr w:rsidR="002B0038" w:rsidRPr="002B0038" w:rsidTr="00090224">
        <w:trPr>
          <w:trHeight w:val="567"/>
        </w:trPr>
        <w:tc>
          <w:tcPr>
            <w:tcW w:w="747" w:type="dxa"/>
            <w:vAlign w:val="center"/>
          </w:tcPr>
          <w:p w:rsidR="00093DD1" w:rsidRPr="002B0038" w:rsidRDefault="00093DD1" w:rsidP="00562539">
            <w:pPr>
              <w:spacing w:line="300" w:lineRule="exact"/>
              <w:jc w:val="center"/>
              <w:rPr>
                <w:rFonts w:ascii="宋体" w:hAnsi="宋体"/>
                <w:bCs/>
                <w:szCs w:val="21"/>
              </w:rPr>
            </w:pPr>
            <w:r w:rsidRPr="002B0038">
              <w:rPr>
                <w:rFonts w:ascii="宋体" w:hAnsi="宋体" w:hint="eastAsia"/>
                <w:bCs/>
                <w:szCs w:val="21"/>
              </w:rPr>
              <w:t>4</w:t>
            </w:r>
          </w:p>
        </w:tc>
        <w:tc>
          <w:tcPr>
            <w:tcW w:w="1701" w:type="dxa"/>
            <w:vAlign w:val="center"/>
          </w:tcPr>
          <w:p w:rsidR="00093DD1" w:rsidRPr="002B0038" w:rsidRDefault="00093DD1" w:rsidP="00093DD1">
            <w:pPr>
              <w:jc w:val="center"/>
              <w:rPr>
                <w:rFonts w:ascii="宋体" w:hAnsi="宋体"/>
                <w:szCs w:val="21"/>
              </w:rPr>
            </w:pPr>
          </w:p>
        </w:tc>
        <w:tc>
          <w:tcPr>
            <w:tcW w:w="1560" w:type="dxa"/>
            <w:vAlign w:val="center"/>
          </w:tcPr>
          <w:p w:rsidR="00093DD1" w:rsidRPr="002B0038" w:rsidRDefault="00093DD1" w:rsidP="00093DD1">
            <w:pPr>
              <w:jc w:val="center"/>
              <w:rPr>
                <w:rFonts w:ascii="宋体" w:hAnsi="宋体"/>
                <w:szCs w:val="21"/>
              </w:rPr>
            </w:pPr>
          </w:p>
        </w:tc>
        <w:tc>
          <w:tcPr>
            <w:tcW w:w="1984" w:type="dxa"/>
            <w:vAlign w:val="center"/>
          </w:tcPr>
          <w:p w:rsidR="00093DD1" w:rsidRPr="002B0038" w:rsidRDefault="00093DD1" w:rsidP="00093DD1">
            <w:pPr>
              <w:jc w:val="center"/>
              <w:rPr>
                <w:rFonts w:ascii="宋体" w:hAnsi="宋体"/>
                <w:szCs w:val="21"/>
              </w:rPr>
            </w:pPr>
          </w:p>
        </w:tc>
        <w:tc>
          <w:tcPr>
            <w:tcW w:w="2835" w:type="dxa"/>
            <w:tcBorders>
              <w:right w:val="single" w:sz="4" w:space="0" w:color="auto"/>
            </w:tcBorders>
            <w:vAlign w:val="center"/>
          </w:tcPr>
          <w:p w:rsidR="00093DD1" w:rsidRPr="002B0038" w:rsidRDefault="00093DD1" w:rsidP="00093DD1">
            <w:pPr>
              <w:jc w:val="center"/>
              <w:rPr>
                <w:rFonts w:ascii="宋体" w:hAnsi="宋体"/>
                <w:szCs w:val="21"/>
              </w:rPr>
            </w:pPr>
          </w:p>
        </w:tc>
      </w:tr>
      <w:tr w:rsidR="002B0038" w:rsidRPr="002B0038" w:rsidTr="00090224">
        <w:trPr>
          <w:trHeight w:val="567"/>
        </w:trPr>
        <w:tc>
          <w:tcPr>
            <w:tcW w:w="747"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5</w:t>
            </w:r>
          </w:p>
        </w:tc>
        <w:tc>
          <w:tcPr>
            <w:tcW w:w="1701" w:type="dxa"/>
            <w:vAlign w:val="center"/>
          </w:tcPr>
          <w:p w:rsidR="00093DD1" w:rsidRPr="002B0038" w:rsidRDefault="00093DD1" w:rsidP="00093DD1">
            <w:pPr>
              <w:jc w:val="center"/>
              <w:rPr>
                <w:rFonts w:ascii="宋体" w:hAnsi="宋体"/>
                <w:szCs w:val="21"/>
              </w:rPr>
            </w:pPr>
          </w:p>
        </w:tc>
        <w:tc>
          <w:tcPr>
            <w:tcW w:w="1560" w:type="dxa"/>
            <w:vAlign w:val="center"/>
          </w:tcPr>
          <w:p w:rsidR="00093DD1" w:rsidRPr="002B0038" w:rsidRDefault="00093DD1" w:rsidP="00093DD1">
            <w:pPr>
              <w:jc w:val="center"/>
              <w:rPr>
                <w:rFonts w:ascii="宋体" w:hAnsi="宋体"/>
                <w:szCs w:val="21"/>
              </w:rPr>
            </w:pPr>
          </w:p>
        </w:tc>
        <w:tc>
          <w:tcPr>
            <w:tcW w:w="1984" w:type="dxa"/>
            <w:vAlign w:val="center"/>
          </w:tcPr>
          <w:p w:rsidR="00093DD1" w:rsidRPr="002B0038" w:rsidRDefault="00093DD1" w:rsidP="00093DD1">
            <w:pPr>
              <w:jc w:val="center"/>
              <w:rPr>
                <w:rFonts w:ascii="宋体" w:hAnsi="宋体"/>
                <w:szCs w:val="21"/>
              </w:rPr>
            </w:pPr>
          </w:p>
        </w:tc>
        <w:tc>
          <w:tcPr>
            <w:tcW w:w="2835" w:type="dxa"/>
            <w:tcBorders>
              <w:right w:val="single" w:sz="4" w:space="0" w:color="auto"/>
            </w:tcBorders>
            <w:vAlign w:val="center"/>
          </w:tcPr>
          <w:p w:rsidR="00093DD1" w:rsidRPr="002B0038" w:rsidRDefault="00093DD1" w:rsidP="00093DD1">
            <w:pPr>
              <w:jc w:val="center"/>
              <w:rPr>
                <w:rFonts w:ascii="宋体" w:hAnsi="宋体"/>
                <w:szCs w:val="21"/>
              </w:rPr>
            </w:pPr>
          </w:p>
        </w:tc>
      </w:tr>
      <w:tr w:rsidR="002B0038" w:rsidRPr="002B0038" w:rsidTr="00090224">
        <w:trPr>
          <w:trHeight w:val="567"/>
        </w:trPr>
        <w:tc>
          <w:tcPr>
            <w:tcW w:w="747" w:type="dxa"/>
            <w:vAlign w:val="center"/>
          </w:tcPr>
          <w:p w:rsidR="00093DD1" w:rsidRPr="002B0038" w:rsidRDefault="00093DD1" w:rsidP="00FE6E01">
            <w:pPr>
              <w:spacing w:line="300" w:lineRule="exact"/>
              <w:jc w:val="center"/>
              <w:rPr>
                <w:rFonts w:ascii="宋体" w:hAnsi="宋体"/>
                <w:bCs/>
                <w:szCs w:val="21"/>
              </w:rPr>
            </w:pPr>
            <w:r w:rsidRPr="002B0038">
              <w:rPr>
                <w:rFonts w:ascii="宋体" w:hAnsi="宋体" w:hint="eastAsia"/>
                <w:bCs/>
                <w:szCs w:val="21"/>
              </w:rPr>
              <w:t>...</w:t>
            </w:r>
          </w:p>
        </w:tc>
        <w:tc>
          <w:tcPr>
            <w:tcW w:w="1701" w:type="dxa"/>
            <w:vAlign w:val="center"/>
          </w:tcPr>
          <w:p w:rsidR="00093DD1" w:rsidRPr="002B0038" w:rsidRDefault="00093DD1" w:rsidP="00093DD1">
            <w:pPr>
              <w:jc w:val="center"/>
              <w:rPr>
                <w:rFonts w:ascii="宋体" w:hAnsi="宋体"/>
                <w:szCs w:val="21"/>
              </w:rPr>
            </w:pPr>
          </w:p>
        </w:tc>
        <w:tc>
          <w:tcPr>
            <w:tcW w:w="1560" w:type="dxa"/>
            <w:vAlign w:val="center"/>
          </w:tcPr>
          <w:p w:rsidR="00093DD1" w:rsidRPr="002B0038" w:rsidRDefault="00093DD1" w:rsidP="00093DD1">
            <w:pPr>
              <w:jc w:val="center"/>
              <w:rPr>
                <w:rFonts w:ascii="宋体" w:hAnsi="宋体"/>
                <w:szCs w:val="21"/>
              </w:rPr>
            </w:pPr>
          </w:p>
        </w:tc>
        <w:tc>
          <w:tcPr>
            <w:tcW w:w="1984" w:type="dxa"/>
            <w:vAlign w:val="center"/>
          </w:tcPr>
          <w:p w:rsidR="00093DD1" w:rsidRPr="002B0038" w:rsidRDefault="00093DD1" w:rsidP="00093DD1">
            <w:pPr>
              <w:jc w:val="center"/>
              <w:rPr>
                <w:rFonts w:ascii="宋体" w:hAnsi="宋体"/>
                <w:szCs w:val="21"/>
              </w:rPr>
            </w:pPr>
          </w:p>
        </w:tc>
        <w:tc>
          <w:tcPr>
            <w:tcW w:w="2835" w:type="dxa"/>
            <w:tcBorders>
              <w:right w:val="single" w:sz="4" w:space="0" w:color="auto"/>
            </w:tcBorders>
            <w:vAlign w:val="center"/>
          </w:tcPr>
          <w:p w:rsidR="00093DD1" w:rsidRPr="002B0038" w:rsidRDefault="00093DD1" w:rsidP="00093DD1">
            <w:pPr>
              <w:jc w:val="center"/>
              <w:rPr>
                <w:rFonts w:ascii="宋体" w:hAnsi="宋体"/>
                <w:szCs w:val="21"/>
              </w:rPr>
            </w:pPr>
          </w:p>
        </w:tc>
      </w:tr>
    </w:tbl>
    <w:p w:rsidR="007774AE" w:rsidRPr="002B0038" w:rsidRDefault="00C4182B" w:rsidP="007774AE">
      <w:pPr>
        <w:spacing w:line="360" w:lineRule="auto"/>
        <w:ind w:left="924" w:hangingChars="440" w:hanging="924"/>
        <w:rPr>
          <w:rFonts w:ascii="宋体" w:hAnsi="宋体" w:cs="宋体"/>
        </w:rPr>
      </w:pPr>
      <w:r w:rsidRPr="002B0038">
        <w:rPr>
          <w:rFonts w:ascii="宋体" w:hAnsi="宋体" w:cs="宋体" w:hint="eastAsia"/>
          <w:bCs/>
          <w:szCs w:val="21"/>
        </w:rPr>
        <w:t>注：根据</w:t>
      </w:r>
      <w:r w:rsidR="00A969F6" w:rsidRPr="002B0038">
        <w:rPr>
          <w:rFonts w:ascii="宋体" w:hAnsi="宋体" w:cs="宋体" w:hint="eastAsia"/>
          <w:bCs/>
          <w:szCs w:val="21"/>
        </w:rPr>
        <w:t>评委打分表</w:t>
      </w:r>
      <w:r w:rsidR="009C6880" w:rsidRPr="002B0038">
        <w:rPr>
          <w:rFonts w:ascii="宋体" w:hAnsi="宋体" w:cs="宋体" w:hint="eastAsia"/>
          <w:bCs/>
          <w:szCs w:val="21"/>
        </w:rPr>
        <w:t>的</w:t>
      </w:r>
      <w:r w:rsidRPr="002B0038">
        <w:rPr>
          <w:rFonts w:ascii="宋体" w:hAnsi="宋体" w:cs="宋体" w:hint="eastAsia"/>
          <w:bCs/>
          <w:szCs w:val="21"/>
        </w:rPr>
        <w:t>要求提供证明材料</w:t>
      </w:r>
      <w:r w:rsidR="007774AE" w:rsidRPr="002B0038">
        <w:rPr>
          <w:rFonts w:ascii="宋体" w:hAnsi="宋体" w:hint="eastAsia"/>
          <w:szCs w:val="21"/>
        </w:rPr>
        <w:t>。</w:t>
      </w:r>
    </w:p>
    <w:p w:rsidR="00C4182B" w:rsidRPr="002B0038" w:rsidRDefault="00C4182B" w:rsidP="00523398">
      <w:pPr>
        <w:snapToGrid w:val="0"/>
        <w:spacing w:before="50" w:after="50" w:line="360" w:lineRule="auto"/>
        <w:ind w:leftChars="-11" w:left="-23" w:rightChars="13" w:right="27" w:firstLineChars="10" w:firstLine="21"/>
        <w:rPr>
          <w:rFonts w:ascii="宋体" w:hAnsi="宋体" w:cs="宋体"/>
          <w:bCs/>
          <w:szCs w:val="21"/>
        </w:rPr>
      </w:pPr>
    </w:p>
    <w:p w:rsidR="00CC3701" w:rsidRPr="002B0038" w:rsidRDefault="00CC3701" w:rsidP="00CC3701">
      <w:pPr>
        <w:spacing w:line="360" w:lineRule="auto"/>
        <w:ind w:firstLineChars="200" w:firstLine="420"/>
        <w:rPr>
          <w:rFonts w:ascii="宋体" w:hAnsi="宋体" w:cs="宋体"/>
          <w:szCs w:val="21"/>
        </w:rPr>
      </w:pPr>
    </w:p>
    <w:p w:rsidR="00CC3701" w:rsidRPr="002B0038" w:rsidRDefault="00CC3701" w:rsidP="00CC3701">
      <w:pPr>
        <w:spacing w:line="360" w:lineRule="auto"/>
        <w:ind w:firstLineChars="200" w:firstLine="420"/>
        <w:rPr>
          <w:rFonts w:ascii="宋体" w:hAnsi="宋体" w:cs="宋体"/>
          <w:szCs w:val="21"/>
        </w:rPr>
      </w:pP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日  期：</w:t>
      </w:r>
    </w:p>
    <w:p w:rsidR="009B104E" w:rsidRPr="002B0038" w:rsidRDefault="00C4182B" w:rsidP="0090276A">
      <w:pPr>
        <w:snapToGrid w:val="0"/>
        <w:spacing w:line="360" w:lineRule="auto"/>
        <w:ind w:leftChars="-11" w:left="-23" w:rightChars="-102" w:right="-214" w:firstLineChars="10" w:firstLine="21"/>
        <w:jc w:val="left"/>
        <w:rPr>
          <w:rFonts w:ascii="宋体" w:hAnsi="宋体"/>
          <w:b/>
        </w:rPr>
      </w:pPr>
      <w:r w:rsidRPr="002B0038">
        <w:rPr>
          <w:rFonts w:ascii="宋体" w:hAnsi="宋体"/>
          <w:b/>
          <w:szCs w:val="21"/>
        </w:rPr>
        <w:br w:type="page"/>
      </w:r>
      <w:r w:rsidR="009B104E" w:rsidRPr="002B0038">
        <w:rPr>
          <w:rFonts w:ascii="宋体" w:hAnsi="宋体" w:hint="eastAsia"/>
          <w:b/>
        </w:rPr>
        <w:lastRenderedPageBreak/>
        <w:t>3、报价要求响应文件的有关格式</w:t>
      </w:r>
    </w:p>
    <w:p w:rsidR="00C4182B" w:rsidRPr="002B0038" w:rsidRDefault="002264D3" w:rsidP="00657E32">
      <w:pPr>
        <w:pStyle w:val="af"/>
        <w:spacing w:line="360" w:lineRule="auto"/>
        <w:ind w:leftChars="0" w:left="0"/>
        <w:jc w:val="center"/>
        <w:rPr>
          <w:rFonts w:ascii="宋体" w:hAnsi="宋体"/>
          <w:kern w:val="1"/>
          <w:szCs w:val="21"/>
        </w:rPr>
      </w:pPr>
      <w:r w:rsidRPr="002B0038">
        <w:rPr>
          <w:rFonts w:ascii="宋体" w:hAnsi="宋体" w:cs="宋体" w:hint="eastAsia"/>
          <w:b/>
          <w:sz w:val="21"/>
          <w:szCs w:val="21"/>
        </w:rPr>
        <w:t>1</w:t>
      </w:r>
      <w:r w:rsidR="00C4182B" w:rsidRPr="002B0038">
        <w:rPr>
          <w:rFonts w:ascii="宋体" w:hAnsi="宋体" w:cs="宋体" w:hint="eastAsia"/>
          <w:b/>
          <w:sz w:val="21"/>
          <w:szCs w:val="21"/>
        </w:rPr>
        <w:t>）</w:t>
      </w:r>
      <w:r w:rsidR="004374C8" w:rsidRPr="002B0038">
        <w:rPr>
          <w:rFonts w:ascii="宋体" w:hAnsi="宋体" w:cs="宋体" w:hint="eastAsia"/>
          <w:b/>
          <w:sz w:val="21"/>
          <w:szCs w:val="21"/>
        </w:rPr>
        <w:t>/1</w:t>
      </w:r>
      <w:r w:rsidR="00C4182B" w:rsidRPr="002B0038">
        <w:rPr>
          <w:rFonts w:ascii="宋体" w:hAnsi="宋体" w:cs="宋体" w:hint="eastAsia"/>
          <w:b/>
          <w:sz w:val="21"/>
          <w:szCs w:val="21"/>
        </w:rPr>
        <w:t>开标一览表</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54"/>
      </w:tblGrid>
      <w:tr w:rsidR="002B0038" w:rsidRPr="002B0038" w:rsidTr="000D4B67">
        <w:trPr>
          <w:trHeight w:val="702"/>
        </w:trPr>
        <w:tc>
          <w:tcPr>
            <w:tcW w:w="2943" w:type="dxa"/>
            <w:tcBorders>
              <w:top w:val="single" w:sz="4" w:space="0" w:color="auto"/>
              <w:left w:val="single" w:sz="4" w:space="0" w:color="auto"/>
              <w:bottom w:val="single" w:sz="4" w:space="0" w:color="auto"/>
              <w:right w:val="single" w:sz="4" w:space="0" w:color="auto"/>
            </w:tcBorders>
            <w:vAlign w:val="center"/>
          </w:tcPr>
          <w:p w:rsidR="004374C8" w:rsidRPr="002B0038" w:rsidRDefault="004374C8" w:rsidP="004374C8">
            <w:pPr>
              <w:pStyle w:val="af"/>
              <w:spacing w:after="0"/>
              <w:ind w:leftChars="0" w:left="458" w:hangingChars="218" w:hanging="458"/>
              <w:jc w:val="center"/>
              <w:rPr>
                <w:rFonts w:ascii="宋体" w:hAnsi="宋体"/>
                <w:kern w:val="2"/>
                <w:sz w:val="21"/>
                <w:szCs w:val="21"/>
              </w:rPr>
            </w:pPr>
            <w:r w:rsidRPr="002B0038">
              <w:rPr>
                <w:rFonts w:ascii="宋体" w:hAnsi="宋体"/>
                <w:kern w:val="2"/>
                <w:sz w:val="21"/>
                <w:szCs w:val="21"/>
              </w:rPr>
              <w:t>项目名称</w:t>
            </w:r>
          </w:p>
        </w:tc>
        <w:tc>
          <w:tcPr>
            <w:tcW w:w="5954" w:type="dxa"/>
            <w:tcBorders>
              <w:top w:val="single" w:sz="4" w:space="0" w:color="auto"/>
              <w:left w:val="single" w:sz="4" w:space="0" w:color="auto"/>
              <w:bottom w:val="single" w:sz="4" w:space="0" w:color="auto"/>
              <w:right w:val="single" w:sz="4" w:space="0" w:color="auto"/>
            </w:tcBorders>
            <w:vAlign w:val="center"/>
          </w:tcPr>
          <w:p w:rsidR="004374C8" w:rsidRPr="002B0038" w:rsidRDefault="006B5EE1" w:rsidP="004374C8">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宁波体育运动学校采购2023年度食堂物资及配送项目</w:t>
            </w:r>
          </w:p>
        </w:tc>
      </w:tr>
      <w:tr w:rsidR="002B0038" w:rsidRPr="002B0038" w:rsidTr="000D4B67">
        <w:trPr>
          <w:trHeight w:val="752"/>
        </w:trPr>
        <w:tc>
          <w:tcPr>
            <w:tcW w:w="2943" w:type="dxa"/>
            <w:tcBorders>
              <w:top w:val="single" w:sz="4" w:space="0" w:color="auto"/>
              <w:left w:val="single" w:sz="4" w:space="0" w:color="auto"/>
              <w:right w:val="single" w:sz="4" w:space="0" w:color="auto"/>
            </w:tcBorders>
            <w:vAlign w:val="center"/>
          </w:tcPr>
          <w:p w:rsidR="004374C8" w:rsidRPr="002B0038" w:rsidRDefault="004374C8" w:rsidP="004374C8">
            <w:pPr>
              <w:pStyle w:val="af"/>
              <w:spacing w:after="0"/>
              <w:ind w:leftChars="0" w:left="458" w:hangingChars="218" w:hanging="458"/>
              <w:jc w:val="center"/>
              <w:rPr>
                <w:rFonts w:ascii="宋体" w:hAnsi="宋体"/>
                <w:sz w:val="21"/>
                <w:szCs w:val="21"/>
              </w:rPr>
            </w:pPr>
            <w:r w:rsidRPr="002B0038">
              <w:rPr>
                <w:rFonts w:ascii="宋体" w:hAnsi="宋体" w:hint="eastAsia"/>
                <w:kern w:val="2"/>
                <w:sz w:val="21"/>
                <w:szCs w:val="21"/>
              </w:rPr>
              <w:t>项目编号</w:t>
            </w:r>
          </w:p>
        </w:tc>
        <w:tc>
          <w:tcPr>
            <w:tcW w:w="5954" w:type="dxa"/>
            <w:tcBorders>
              <w:top w:val="single" w:sz="4" w:space="0" w:color="auto"/>
              <w:left w:val="single" w:sz="4" w:space="0" w:color="auto"/>
              <w:right w:val="single" w:sz="4" w:space="0" w:color="auto"/>
            </w:tcBorders>
            <w:vAlign w:val="center"/>
          </w:tcPr>
          <w:p w:rsidR="004374C8" w:rsidRPr="002B0038" w:rsidRDefault="006B5EE1" w:rsidP="004374C8">
            <w:pPr>
              <w:pStyle w:val="af"/>
              <w:spacing w:after="0"/>
              <w:ind w:leftChars="17" w:left="36"/>
              <w:jc w:val="center"/>
              <w:rPr>
                <w:rFonts w:ascii="宋体" w:hAnsi="宋体"/>
                <w:kern w:val="2"/>
                <w:sz w:val="21"/>
                <w:szCs w:val="21"/>
              </w:rPr>
            </w:pPr>
            <w:r w:rsidRPr="002B0038">
              <w:rPr>
                <w:rFonts w:ascii="宋体" w:hAnsi="宋体"/>
                <w:kern w:val="2"/>
                <w:sz w:val="21"/>
                <w:szCs w:val="21"/>
              </w:rPr>
              <w:t>NBMC-20231054G</w:t>
            </w:r>
          </w:p>
        </w:tc>
      </w:tr>
      <w:tr w:rsidR="002B0038" w:rsidRPr="002B0038" w:rsidTr="000D4B67">
        <w:trPr>
          <w:trHeight w:val="752"/>
        </w:trPr>
        <w:tc>
          <w:tcPr>
            <w:tcW w:w="2943" w:type="dxa"/>
            <w:tcBorders>
              <w:top w:val="single" w:sz="4" w:space="0" w:color="auto"/>
              <w:left w:val="single" w:sz="4" w:space="0" w:color="auto"/>
              <w:right w:val="single" w:sz="4" w:space="0" w:color="auto"/>
            </w:tcBorders>
            <w:vAlign w:val="center"/>
          </w:tcPr>
          <w:p w:rsidR="004374C8" w:rsidRPr="002B0038" w:rsidRDefault="004374C8" w:rsidP="004374C8">
            <w:pPr>
              <w:pStyle w:val="af"/>
              <w:spacing w:after="0"/>
              <w:ind w:leftChars="0" w:left="458" w:hangingChars="218" w:hanging="458"/>
              <w:jc w:val="center"/>
              <w:rPr>
                <w:rFonts w:ascii="宋体" w:hAnsi="宋体"/>
                <w:sz w:val="21"/>
                <w:szCs w:val="21"/>
              </w:rPr>
            </w:pPr>
            <w:r w:rsidRPr="002B0038">
              <w:rPr>
                <w:rFonts w:ascii="宋体" w:hAnsi="宋体" w:hint="eastAsia"/>
                <w:kern w:val="2"/>
                <w:sz w:val="21"/>
                <w:szCs w:val="21"/>
              </w:rPr>
              <w:t>标项号</w:t>
            </w:r>
          </w:p>
        </w:tc>
        <w:tc>
          <w:tcPr>
            <w:tcW w:w="5954" w:type="dxa"/>
            <w:tcBorders>
              <w:top w:val="single" w:sz="4" w:space="0" w:color="auto"/>
              <w:left w:val="single" w:sz="4" w:space="0" w:color="auto"/>
              <w:right w:val="single" w:sz="4" w:space="0" w:color="auto"/>
            </w:tcBorders>
            <w:vAlign w:val="center"/>
          </w:tcPr>
          <w:p w:rsidR="004374C8" w:rsidRPr="002B0038" w:rsidRDefault="004374C8" w:rsidP="004374C8">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一</w:t>
            </w:r>
          </w:p>
        </w:tc>
      </w:tr>
      <w:tr w:rsidR="002B0038" w:rsidRPr="002B0038" w:rsidTr="000D4B67">
        <w:trPr>
          <w:trHeight w:val="752"/>
        </w:trPr>
        <w:tc>
          <w:tcPr>
            <w:tcW w:w="2943" w:type="dxa"/>
            <w:tcBorders>
              <w:top w:val="single" w:sz="4" w:space="0" w:color="auto"/>
              <w:left w:val="single" w:sz="4" w:space="0" w:color="auto"/>
              <w:right w:val="single" w:sz="4" w:space="0" w:color="auto"/>
            </w:tcBorders>
            <w:vAlign w:val="center"/>
          </w:tcPr>
          <w:p w:rsidR="004374C8" w:rsidRPr="002B0038" w:rsidRDefault="004374C8" w:rsidP="004374C8">
            <w:pPr>
              <w:pStyle w:val="af"/>
              <w:spacing w:after="0"/>
              <w:ind w:leftChars="0" w:left="458" w:hangingChars="218" w:hanging="458"/>
              <w:jc w:val="center"/>
              <w:rPr>
                <w:rFonts w:ascii="宋体" w:hAnsi="宋体"/>
                <w:kern w:val="2"/>
                <w:sz w:val="21"/>
                <w:szCs w:val="21"/>
              </w:rPr>
            </w:pPr>
            <w:r w:rsidRPr="002B0038">
              <w:rPr>
                <w:rFonts w:ascii="宋体" w:hAnsi="宋体" w:hint="eastAsia"/>
                <w:kern w:val="2"/>
                <w:sz w:val="21"/>
                <w:szCs w:val="21"/>
              </w:rPr>
              <w:t>标项名称</w:t>
            </w:r>
          </w:p>
        </w:tc>
        <w:tc>
          <w:tcPr>
            <w:tcW w:w="5954" w:type="dxa"/>
            <w:tcBorders>
              <w:top w:val="single" w:sz="4" w:space="0" w:color="auto"/>
              <w:left w:val="single" w:sz="4" w:space="0" w:color="auto"/>
              <w:right w:val="single" w:sz="4" w:space="0" w:color="auto"/>
            </w:tcBorders>
            <w:vAlign w:val="center"/>
          </w:tcPr>
          <w:p w:rsidR="004374C8" w:rsidRPr="002B0038" w:rsidRDefault="004F7A8F" w:rsidP="00963878">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肉禽类</w:t>
            </w:r>
          </w:p>
        </w:tc>
      </w:tr>
      <w:tr w:rsidR="002B0038" w:rsidRPr="002B0038" w:rsidTr="000D4B67">
        <w:trPr>
          <w:trHeight w:val="752"/>
        </w:trPr>
        <w:tc>
          <w:tcPr>
            <w:tcW w:w="2943" w:type="dxa"/>
            <w:tcBorders>
              <w:top w:val="single" w:sz="4" w:space="0" w:color="auto"/>
              <w:left w:val="single" w:sz="4" w:space="0" w:color="auto"/>
              <w:right w:val="single" w:sz="4" w:space="0" w:color="auto"/>
            </w:tcBorders>
            <w:vAlign w:val="center"/>
          </w:tcPr>
          <w:p w:rsidR="004374C8" w:rsidRPr="002B0038" w:rsidRDefault="004374C8" w:rsidP="004374C8">
            <w:pPr>
              <w:pStyle w:val="af"/>
              <w:spacing w:after="0"/>
              <w:ind w:leftChars="0" w:left="458" w:hangingChars="218" w:hanging="458"/>
              <w:jc w:val="center"/>
              <w:rPr>
                <w:rFonts w:ascii="宋体" w:hAnsi="宋体"/>
                <w:sz w:val="21"/>
                <w:szCs w:val="21"/>
              </w:rPr>
            </w:pPr>
            <w:r w:rsidRPr="002B0038">
              <w:rPr>
                <w:rFonts w:ascii="宋体" w:hAnsi="宋体" w:hint="eastAsia"/>
                <w:kern w:val="2"/>
                <w:sz w:val="21"/>
                <w:szCs w:val="21"/>
              </w:rPr>
              <w:t>投标报价</w:t>
            </w:r>
          </w:p>
        </w:tc>
        <w:tc>
          <w:tcPr>
            <w:tcW w:w="5954" w:type="dxa"/>
            <w:tcBorders>
              <w:top w:val="single" w:sz="4" w:space="0" w:color="auto"/>
              <w:left w:val="single" w:sz="4" w:space="0" w:color="auto"/>
              <w:right w:val="single" w:sz="4" w:space="0" w:color="auto"/>
            </w:tcBorders>
            <w:vAlign w:val="center"/>
          </w:tcPr>
          <w:p w:rsidR="004374C8" w:rsidRPr="002B0038" w:rsidRDefault="004374C8" w:rsidP="004374C8">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下浮</w:t>
            </w:r>
            <w:r w:rsidRPr="002B0038">
              <w:rPr>
                <w:rFonts w:ascii="宋体" w:hAnsi="宋体" w:hint="eastAsia"/>
                <w:kern w:val="2"/>
                <w:sz w:val="21"/>
                <w:szCs w:val="21"/>
                <w:u w:val="single"/>
              </w:rPr>
              <w:t xml:space="preserve">        </w:t>
            </w:r>
            <w:r w:rsidRPr="002B0038">
              <w:rPr>
                <w:rFonts w:ascii="宋体" w:hAnsi="宋体" w:hint="eastAsia"/>
                <w:kern w:val="2"/>
                <w:sz w:val="21"/>
                <w:szCs w:val="21"/>
              </w:rPr>
              <w:t>%</w:t>
            </w:r>
          </w:p>
        </w:tc>
      </w:tr>
    </w:tbl>
    <w:p w:rsidR="00B80A5B" w:rsidRPr="002B0038" w:rsidRDefault="00B80A5B" w:rsidP="00B80A5B">
      <w:pPr>
        <w:snapToGrid w:val="0"/>
        <w:spacing w:before="50" w:after="50" w:line="360" w:lineRule="auto"/>
        <w:ind w:leftChars="-11" w:left="-23" w:rightChars="13" w:right="27" w:firstLineChars="10" w:firstLine="21"/>
        <w:rPr>
          <w:rFonts w:ascii="宋体" w:hAnsi="宋体" w:cs="宋体"/>
          <w:bCs/>
          <w:szCs w:val="21"/>
        </w:rPr>
      </w:pPr>
      <w:r w:rsidRPr="002B0038">
        <w:rPr>
          <w:rFonts w:ascii="宋体" w:hAnsi="宋体" w:cs="宋体" w:hint="eastAsia"/>
          <w:bCs/>
          <w:szCs w:val="21"/>
        </w:rPr>
        <w:t>注:1、报价一经涂改，应在涂改处加盖单位公章或由法定代表人或其授权代表签字，否则评标委员会将不接受该修改内容。</w:t>
      </w:r>
    </w:p>
    <w:p w:rsidR="00B80A5B" w:rsidRPr="002B0038" w:rsidRDefault="00B80A5B" w:rsidP="00B80A5B">
      <w:pPr>
        <w:snapToGrid w:val="0"/>
        <w:spacing w:before="50" w:after="50" w:line="360" w:lineRule="auto"/>
        <w:ind w:leftChars="-11" w:left="-23" w:rightChars="13" w:right="27" w:firstLineChars="10" w:firstLine="21"/>
        <w:rPr>
          <w:rFonts w:ascii="宋体" w:hAnsi="宋体" w:cs="宋体"/>
          <w:bCs/>
          <w:szCs w:val="21"/>
        </w:rPr>
      </w:pPr>
      <w:r w:rsidRPr="002B0038">
        <w:rPr>
          <w:rFonts w:ascii="宋体" w:hAnsi="宋体" w:cs="宋体" w:hint="eastAsia"/>
          <w:bCs/>
          <w:szCs w:val="21"/>
        </w:rPr>
        <w:t>2、下浮率保留至整数，如下浮10%，则填写“10”。</w:t>
      </w:r>
    </w:p>
    <w:p w:rsidR="004374C8" w:rsidRPr="002B0038" w:rsidRDefault="00B80A5B" w:rsidP="00B80A5B">
      <w:pPr>
        <w:snapToGrid w:val="0"/>
        <w:spacing w:before="50" w:after="50" w:line="360" w:lineRule="auto"/>
        <w:ind w:leftChars="-11" w:left="-23" w:rightChars="13" w:right="27" w:firstLineChars="10" w:firstLine="21"/>
        <w:rPr>
          <w:rFonts w:ascii="宋体" w:hAnsi="宋体" w:cs="宋体"/>
          <w:b/>
          <w:bCs/>
          <w:szCs w:val="21"/>
        </w:rPr>
      </w:pPr>
      <w:r w:rsidRPr="002B0038">
        <w:rPr>
          <w:rFonts w:ascii="宋体" w:hAnsi="宋体" w:cs="宋体" w:hint="eastAsia"/>
          <w:bCs/>
          <w:szCs w:val="21"/>
        </w:rPr>
        <w:t>▲3、投标报价低于20，（即投标报价下浮超过20%）的，请投标人对自身的投标报价进行详细的测算并提供材料，相关材料包括但不限于详细的投标报价分项价格构成及所有物资产品进货单凭证，列明各项相关费用并提供相关说明或依据，且将上述材料编入投标文件中。</w:t>
      </w:r>
    </w:p>
    <w:p w:rsidR="00CC3701" w:rsidRPr="002B0038" w:rsidRDefault="00CC3701" w:rsidP="00CC7C4F">
      <w:pPr>
        <w:spacing w:line="360" w:lineRule="auto"/>
        <w:rPr>
          <w:rFonts w:ascii="宋体" w:hAnsi="宋体" w:cs="宋体"/>
          <w:szCs w:val="21"/>
        </w:rPr>
      </w:pPr>
    </w:p>
    <w:p w:rsidR="00CC3701" w:rsidRPr="002B0038" w:rsidRDefault="00CC3701" w:rsidP="00CC3701">
      <w:pPr>
        <w:spacing w:line="360" w:lineRule="auto"/>
        <w:ind w:firstLineChars="200" w:firstLine="420"/>
        <w:rPr>
          <w:rFonts w:ascii="宋体" w:hAnsi="宋体" w:cs="宋体"/>
          <w:szCs w:val="21"/>
        </w:rPr>
      </w:pP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860EC5"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4374C8" w:rsidRPr="002B0038" w:rsidRDefault="00860EC5" w:rsidP="00860EC5">
      <w:pPr>
        <w:snapToGrid w:val="0"/>
        <w:spacing w:line="360" w:lineRule="auto"/>
        <w:ind w:firstLineChars="1755" w:firstLine="3685"/>
        <w:rPr>
          <w:rFonts w:ascii="宋体" w:hAnsi="宋体"/>
          <w:szCs w:val="21"/>
        </w:rPr>
      </w:pPr>
      <w:r w:rsidRPr="002B0038">
        <w:rPr>
          <w:rFonts w:ascii="宋体" w:hAnsi="宋体" w:hint="eastAsia"/>
          <w:szCs w:val="21"/>
        </w:rPr>
        <w:t>日  期：</w:t>
      </w:r>
    </w:p>
    <w:p w:rsidR="004374C8" w:rsidRPr="002B0038" w:rsidRDefault="004374C8">
      <w:pPr>
        <w:widowControl/>
        <w:jc w:val="left"/>
        <w:rPr>
          <w:rFonts w:ascii="宋体" w:hAnsi="宋体"/>
          <w:szCs w:val="21"/>
        </w:rPr>
      </w:pPr>
      <w:r w:rsidRPr="002B0038">
        <w:rPr>
          <w:rFonts w:ascii="宋体" w:hAnsi="宋体"/>
          <w:szCs w:val="21"/>
        </w:rPr>
        <w:br w:type="page"/>
      </w:r>
    </w:p>
    <w:p w:rsidR="004374C8" w:rsidRPr="002B0038" w:rsidRDefault="004374C8" w:rsidP="004374C8">
      <w:pPr>
        <w:pStyle w:val="af"/>
        <w:spacing w:line="360" w:lineRule="auto"/>
        <w:ind w:leftChars="0" w:left="0"/>
        <w:jc w:val="center"/>
        <w:rPr>
          <w:rFonts w:ascii="宋体" w:hAnsi="宋体"/>
          <w:kern w:val="1"/>
          <w:szCs w:val="21"/>
        </w:rPr>
      </w:pPr>
      <w:r w:rsidRPr="002B0038">
        <w:rPr>
          <w:rFonts w:ascii="宋体" w:hAnsi="宋体" w:cs="宋体" w:hint="eastAsia"/>
          <w:b/>
          <w:sz w:val="21"/>
          <w:szCs w:val="21"/>
        </w:rPr>
        <w:lastRenderedPageBreak/>
        <w:t>1）/2开标一览表</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237"/>
      </w:tblGrid>
      <w:tr w:rsidR="002B0038" w:rsidRPr="002B0038" w:rsidTr="00A92BDB">
        <w:trPr>
          <w:trHeight w:val="702"/>
        </w:trPr>
        <w:tc>
          <w:tcPr>
            <w:tcW w:w="2660" w:type="dxa"/>
            <w:tcBorders>
              <w:top w:val="single" w:sz="4" w:space="0" w:color="auto"/>
              <w:left w:val="single" w:sz="4" w:space="0" w:color="auto"/>
              <w:bottom w:val="single" w:sz="4" w:space="0" w:color="auto"/>
              <w:right w:val="single" w:sz="4" w:space="0" w:color="auto"/>
            </w:tcBorders>
            <w:vAlign w:val="center"/>
          </w:tcPr>
          <w:p w:rsidR="004374C8" w:rsidRPr="002B0038" w:rsidRDefault="004374C8" w:rsidP="00A92BDB">
            <w:pPr>
              <w:pStyle w:val="af"/>
              <w:spacing w:after="0"/>
              <w:ind w:leftChars="0" w:left="458" w:hangingChars="218" w:hanging="458"/>
              <w:jc w:val="center"/>
              <w:rPr>
                <w:rFonts w:ascii="宋体" w:hAnsi="宋体"/>
                <w:kern w:val="2"/>
                <w:sz w:val="21"/>
                <w:szCs w:val="21"/>
              </w:rPr>
            </w:pPr>
            <w:r w:rsidRPr="002B0038">
              <w:rPr>
                <w:rFonts w:ascii="宋体" w:hAnsi="宋体"/>
                <w:kern w:val="2"/>
                <w:sz w:val="21"/>
                <w:szCs w:val="21"/>
              </w:rPr>
              <w:t>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4374C8" w:rsidRPr="002B0038" w:rsidRDefault="006B5EE1" w:rsidP="00A92BDB">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宁波体育运动学校采购2023年度食堂物资及配送项目</w:t>
            </w:r>
          </w:p>
        </w:tc>
      </w:tr>
      <w:tr w:rsidR="002B0038" w:rsidRPr="002B0038" w:rsidTr="00A92BDB">
        <w:trPr>
          <w:trHeight w:val="752"/>
        </w:trPr>
        <w:tc>
          <w:tcPr>
            <w:tcW w:w="2660" w:type="dxa"/>
            <w:tcBorders>
              <w:top w:val="single" w:sz="4" w:space="0" w:color="auto"/>
              <w:left w:val="single" w:sz="4" w:space="0" w:color="auto"/>
              <w:right w:val="single" w:sz="4" w:space="0" w:color="auto"/>
            </w:tcBorders>
            <w:vAlign w:val="center"/>
          </w:tcPr>
          <w:p w:rsidR="004374C8" w:rsidRPr="002B0038" w:rsidRDefault="004374C8" w:rsidP="00A92BDB">
            <w:pPr>
              <w:pStyle w:val="af"/>
              <w:spacing w:after="0"/>
              <w:ind w:leftChars="0" w:left="458" w:hangingChars="218" w:hanging="458"/>
              <w:jc w:val="center"/>
              <w:rPr>
                <w:rFonts w:ascii="宋体" w:hAnsi="宋体"/>
                <w:sz w:val="21"/>
                <w:szCs w:val="21"/>
              </w:rPr>
            </w:pPr>
            <w:r w:rsidRPr="002B0038">
              <w:rPr>
                <w:rFonts w:ascii="宋体" w:hAnsi="宋体" w:hint="eastAsia"/>
                <w:kern w:val="2"/>
                <w:sz w:val="21"/>
                <w:szCs w:val="21"/>
              </w:rPr>
              <w:t>项目编号</w:t>
            </w:r>
          </w:p>
        </w:tc>
        <w:tc>
          <w:tcPr>
            <w:tcW w:w="6237" w:type="dxa"/>
            <w:tcBorders>
              <w:top w:val="single" w:sz="4" w:space="0" w:color="auto"/>
              <w:left w:val="single" w:sz="4" w:space="0" w:color="auto"/>
              <w:right w:val="single" w:sz="4" w:space="0" w:color="auto"/>
            </w:tcBorders>
            <w:vAlign w:val="center"/>
          </w:tcPr>
          <w:p w:rsidR="004374C8" w:rsidRPr="002B0038" w:rsidRDefault="006B5EE1" w:rsidP="00A92BDB">
            <w:pPr>
              <w:pStyle w:val="af"/>
              <w:spacing w:after="0"/>
              <w:ind w:leftChars="17" w:left="36"/>
              <w:jc w:val="center"/>
              <w:rPr>
                <w:rFonts w:ascii="宋体" w:hAnsi="宋体"/>
                <w:kern w:val="2"/>
                <w:sz w:val="21"/>
                <w:szCs w:val="21"/>
              </w:rPr>
            </w:pPr>
            <w:r w:rsidRPr="002B0038">
              <w:rPr>
                <w:rFonts w:ascii="宋体" w:hAnsi="宋体"/>
                <w:kern w:val="2"/>
                <w:sz w:val="21"/>
                <w:szCs w:val="21"/>
              </w:rPr>
              <w:t>NBMC-20231054G</w:t>
            </w:r>
          </w:p>
        </w:tc>
      </w:tr>
      <w:tr w:rsidR="002B0038" w:rsidRPr="002B0038" w:rsidTr="00A92BDB">
        <w:trPr>
          <w:trHeight w:val="752"/>
        </w:trPr>
        <w:tc>
          <w:tcPr>
            <w:tcW w:w="2660" w:type="dxa"/>
            <w:tcBorders>
              <w:top w:val="single" w:sz="4" w:space="0" w:color="auto"/>
              <w:left w:val="single" w:sz="4" w:space="0" w:color="auto"/>
              <w:right w:val="single" w:sz="4" w:space="0" w:color="auto"/>
            </w:tcBorders>
            <w:vAlign w:val="center"/>
          </w:tcPr>
          <w:p w:rsidR="004374C8" w:rsidRPr="002B0038" w:rsidRDefault="004374C8" w:rsidP="00A92BDB">
            <w:pPr>
              <w:pStyle w:val="af"/>
              <w:spacing w:after="0"/>
              <w:ind w:leftChars="0" w:left="458" w:hangingChars="218" w:hanging="458"/>
              <w:jc w:val="center"/>
              <w:rPr>
                <w:rFonts w:ascii="宋体" w:hAnsi="宋体"/>
                <w:sz w:val="21"/>
                <w:szCs w:val="21"/>
              </w:rPr>
            </w:pPr>
            <w:r w:rsidRPr="002B0038">
              <w:rPr>
                <w:rFonts w:ascii="宋体" w:hAnsi="宋体" w:hint="eastAsia"/>
                <w:kern w:val="2"/>
                <w:sz w:val="21"/>
                <w:szCs w:val="21"/>
              </w:rPr>
              <w:t>标项号</w:t>
            </w:r>
          </w:p>
        </w:tc>
        <w:tc>
          <w:tcPr>
            <w:tcW w:w="6237" w:type="dxa"/>
            <w:tcBorders>
              <w:top w:val="single" w:sz="4" w:space="0" w:color="auto"/>
              <w:left w:val="single" w:sz="4" w:space="0" w:color="auto"/>
              <w:right w:val="single" w:sz="4" w:space="0" w:color="auto"/>
            </w:tcBorders>
            <w:vAlign w:val="center"/>
          </w:tcPr>
          <w:p w:rsidR="004374C8" w:rsidRPr="002B0038" w:rsidRDefault="004374C8" w:rsidP="00A92BDB">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二</w:t>
            </w:r>
          </w:p>
        </w:tc>
      </w:tr>
      <w:tr w:rsidR="002B0038" w:rsidRPr="002B0038" w:rsidTr="00A92BDB">
        <w:trPr>
          <w:trHeight w:val="752"/>
        </w:trPr>
        <w:tc>
          <w:tcPr>
            <w:tcW w:w="2660" w:type="dxa"/>
            <w:tcBorders>
              <w:top w:val="single" w:sz="4" w:space="0" w:color="auto"/>
              <w:left w:val="single" w:sz="4" w:space="0" w:color="auto"/>
              <w:right w:val="single" w:sz="4" w:space="0" w:color="auto"/>
            </w:tcBorders>
            <w:vAlign w:val="center"/>
          </w:tcPr>
          <w:p w:rsidR="004374C8" w:rsidRPr="002B0038" w:rsidRDefault="004374C8" w:rsidP="00A92BDB">
            <w:pPr>
              <w:pStyle w:val="af"/>
              <w:spacing w:after="0"/>
              <w:ind w:leftChars="0" w:left="458" w:hangingChars="218" w:hanging="458"/>
              <w:jc w:val="center"/>
              <w:rPr>
                <w:rFonts w:ascii="宋体" w:hAnsi="宋体"/>
                <w:kern w:val="2"/>
                <w:sz w:val="21"/>
                <w:szCs w:val="21"/>
              </w:rPr>
            </w:pPr>
            <w:r w:rsidRPr="002B0038">
              <w:rPr>
                <w:rFonts w:ascii="宋体" w:hAnsi="宋体" w:hint="eastAsia"/>
                <w:kern w:val="2"/>
                <w:sz w:val="21"/>
                <w:szCs w:val="21"/>
              </w:rPr>
              <w:t>标项名称</w:t>
            </w:r>
          </w:p>
        </w:tc>
        <w:tc>
          <w:tcPr>
            <w:tcW w:w="6237" w:type="dxa"/>
            <w:tcBorders>
              <w:top w:val="single" w:sz="4" w:space="0" w:color="auto"/>
              <w:left w:val="single" w:sz="4" w:space="0" w:color="auto"/>
              <w:right w:val="single" w:sz="4" w:space="0" w:color="auto"/>
            </w:tcBorders>
            <w:vAlign w:val="center"/>
          </w:tcPr>
          <w:p w:rsidR="00367D9D" w:rsidRPr="002B0038" w:rsidRDefault="00761A19" w:rsidP="00A92BDB">
            <w:pPr>
              <w:pStyle w:val="af"/>
              <w:spacing w:after="0"/>
              <w:ind w:leftChars="0" w:left="458" w:hangingChars="218" w:hanging="458"/>
              <w:jc w:val="center"/>
              <w:rPr>
                <w:rFonts w:ascii="宋体" w:hAnsi="宋体"/>
                <w:kern w:val="2"/>
                <w:sz w:val="21"/>
                <w:szCs w:val="21"/>
              </w:rPr>
            </w:pPr>
            <w:r w:rsidRPr="002B0038">
              <w:rPr>
                <w:rFonts w:ascii="宋体" w:hAnsi="宋体" w:hint="eastAsia"/>
                <w:kern w:val="2"/>
                <w:sz w:val="21"/>
                <w:szCs w:val="21"/>
              </w:rPr>
              <w:t>鲜蔬类、水产类、蛋类、豆制品类、</w:t>
            </w:r>
          </w:p>
          <w:p w:rsidR="004374C8" w:rsidRPr="002B0038" w:rsidRDefault="00367D9D" w:rsidP="00A92BDB">
            <w:pPr>
              <w:pStyle w:val="af"/>
              <w:spacing w:after="0"/>
              <w:ind w:leftChars="0" w:left="458" w:hangingChars="218" w:hanging="458"/>
              <w:jc w:val="center"/>
              <w:rPr>
                <w:rFonts w:ascii="宋体" w:hAnsi="宋体"/>
                <w:kern w:val="2"/>
                <w:sz w:val="21"/>
                <w:szCs w:val="21"/>
              </w:rPr>
            </w:pPr>
            <w:r w:rsidRPr="002B0038">
              <w:rPr>
                <w:rFonts w:ascii="宋体" w:hAnsi="宋体" w:hint="eastAsia"/>
                <w:kern w:val="2"/>
                <w:sz w:val="21"/>
                <w:szCs w:val="21"/>
              </w:rPr>
              <w:t>面食类、</w:t>
            </w:r>
            <w:r w:rsidR="00761A19" w:rsidRPr="002B0038">
              <w:rPr>
                <w:rFonts w:ascii="宋体" w:hAnsi="宋体" w:hint="eastAsia"/>
                <w:kern w:val="2"/>
                <w:sz w:val="21"/>
                <w:szCs w:val="21"/>
              </w:rPr>
              <w:t>酱腌菜类、干货类、佐料类</w:t>
            </w:r>
          </w:p>
        </w:tc>
      </w:tr>
      <w:tr w:rsidR="002B0038" w:rsidRPr="002B0038" w:rsidTr="00A92BDB">
        <w:trPr>
          <w:trHeight w:val="390"/>
        </w:trPr>
        <w:tc>
          <w:tcPr>
            <w:tcW w:w="2660" w:type="dxa"/>
            <w:vMerge w:val="restart"/>
            <w:tcBorders>
              <w:top w:val="single" w:sz="4" w:space="0" w:color="auto"/>
              <w:left w:val="single" w:sz="4" w:space="0" w:color="auto"/>
              <w:right w:val="single" w:sz="4" w:space="0" w:color="auto"/>
            </w:tcBorders>
            <w:vAlign w:val="center"/>
          </w:tcPr>
          <w:p w:rsidR="00A92BDB" w:rsidRPr="002B0038" w:rsidRDefault="00A92BDB" w:rsidP="00A92BDB">
            <w:pPr>
              <w:pStyle w:val="af"/>
              <w:spacing w:after="0"/>
              <w:ind w:leftChars="0" w:left="458" w:hangingChars="218" w:hanging="458"/>
              <w:jc w:val="center"/>
              <w:rPr>
                <w:rFonts w:ascii="宋体" w:hAnsi="宋体"/>
                <w:sz w:val="21"/>
                <w:szCs w:val="21"/>
              </w:rPr>
            </w:pPr>
            <w:r w:rsidRPr="002B0038">
              <w:rPr>
                <w:rFonts w:ascii="宋体" w:hAnsi="宋体" w:hint="eastAsia"/>
                <w:kern w:val="2"/>
                <w:sz w:val="21"/>
                <w:szCs w:val="21"/>
              </w:rPr>
              <w:t>投标报价</w:t>
            </w:r>
          </w:p>
        </w:tc>
        <w:tc>
          <w:tcPr>
            <w:tcW w:w="6237" w:type="dxa"/>
            <w:tcBorders>
              <w:top w:val="single" w:sz="4" w:space="0" w:color="auto"/>
              <w:left w:val="single" w:sz="4" w:space="0" w:color="auto"/>
              <w:bottom w:val="single" w:sz="4" w:space="0" w:color="auto"/>
              <w:right w:val="single" w:sz="4" w:space="0" w:color="auto"/>
            </w:tcBorders>
            <w:vAlign w:val="center"/>
          </w:tcPr>
          <w:p w:rsidR="00A92BDB" w:rsidRPr="002B0038" w:rsidRDefault="00A92BDB" w:rsidP="00A92BDB">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蔬菜类：下浮</w:t>
            </w:r>
            <w:r w:rsidRPr="002B0038">
              <w:rPr>
                <w:rFonts w:ascii="宋体" w:hAnsi="宋体" w:hint="eastAsia"/>
                <w:kern w:val="2"/>
                <w:sz w:val="21"/>
                <w:szCs w:val="21"/>
                <w:u w:val="single"/>
              </w:rPr>
              <w:t xml:space="preserve">        </w:t>
            </w:r>
            <w:r w:rsidRPr="002B0038">
              <w:rPr>
                <w:rFonts w:ascii="宋体" w:hAnsi="宋体" w:hint="eastAsia"/>
                <w:kern w:val="2"/>
                <w:sz w:val="21"/>
                <w:szCs w:val="21"/>
              </w:rPr>
              <w:t>%</w:t>
            </w:r>
          </w:p>
        </w:tc>
      </w:tr>
      <w:tr w:rsidR="002B0038" w:rsidRPr="002B0038" w:rsidTr="00A92BDB">
        <w:trPr>
          <w:trHeight w:val="411"/>
        </w:trPr>
        <w:tc>
          <w:tcPr>
            <w:tcW w:w="2660" w:type="dxa"/>
            <w:vMerge/>
            <w:tcBorders>
              <w:left w:val="single" w:sz="4" w:space="0" w:color="auto"/>
              <w:right w:val="single" w:sz="4" w:space="0" w:color="auto"/>
            </w:tcBorders>
            <w:vAlign w:val="center"/>
          </w:tcPr>
          <w:p w:rsidR="00A92BDB" w:rsidRPr="002B0038" w:rsidRDefault="00A92BDB" w:rsidP="00A92BDB">
            <w:pPr>
              <w:pStyle w:val="af"/>
              <w:spacing w:after="0"/>
              <w:ind w:leftChars="0" w:left="458" w:hangingChars="218" w:hanging="458"/>
              <w:jc w:val="center"/>
              <w:rPr>
                <w:rFonts w:ascii="宋体" w:hAnsi="宋体"/>
                <w:kern w:val="2"/>
                <w:sz w:val="21"/>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92BDB" w:rsidRPr="002B0038" w:rsidRDefault="00A92BDB" w:rsidP="00A92BDB">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水产类：下浮</w:t>
            </w:r>
            <w:r w:rsidRPr="002B0038">
              <w:rPr>
                <w:rFonts w:ascii="宋体" w:hAnsi="宋体" w:hint="eastAsia"/>
                <w:kern w:val="2"/>
                <w:sz w:val="21"/>
                <w:szCs w:val="21"/>
                <w:u w:val="single"/>
              </w:rPr>
              <w:t xml:space="preserve">        </w:t>
            </w:r>
            <w:r w:rsidRPr="002B0038">
              <w:rPr>
                <w:rFonts w:ascii="宋体" w:hAnsi="宋体" w:hint="eastAsia"/>
                <w:kern w:val="2"/>
                <w:sz w:val="21"/>
                <w:szCs w:val="21"/>
              </w:rPr>
              <w:t>%</w:t>
            </w:r>
          </w:p>
        </w:tc>
      </w:tr>
      <w:tr w:rsidR="002B0038" w:rsidRPr="002B0038" w:rsidTr="00A92BDB">
        <w:trPr>
          <w:trHeight w:val="417"/>
        </w:trPr>
        <w:tc>
          <w:tcPr>
            <w:tcW w:w="2660" w:type="dxa"/>
            <w:vMerge/>
            <w:tcBorders>
              <w:left w:val="single" w:sz="4" w:space="0" w:color="auto"/>
              <w:right w:val="single" w:sz="4" w:space="0" w:color="auto"/>
            </w:tcBorders>
            <w:vAlign w:val="center"/>
          </w:tcPr>
          <w:p w:rsidR="00A92BDB" w:rsidRPr="002B0038" w:rsidRDefault="00A92BDB" w:rsidP="00A92BDB">
            <w:pPr>
              <w:pStyle w:val="af"/>
              <w:spacing w:after="0"/>
              <w:ind w:leftChars="0" w:left="458" w:hangingChars="218" w:hanging="458"/>
              <w:jc w:val="center"/>
              <w:rPr>
                <w:rFonts w:ascii="宋体" w:hAnsi="宋体"/>
                <w:kern w:val="2"/>
                <w:sz w:val="21"/>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92BDB" w:rsidRPr="002B0038" w:rsidRDefault="00A92BDB" w:rsidP="00A92BDB">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蛋类、豆制品类</w:t>
            </w:r>
            <w:r w:rsidR="00367D9D" w:rsidRPr="002B0038">
              <w:rPr>
                <w:rFonts w:ascii="宋体" w:hAnsi="宋体" w:hint="eastAsia"/>
                <w:kern w:val="2"/>
                <w:sz w:val="21"/>
                <w:szCs w:val="21"/>
              </w:rPr>
              <w:t>、面食类</w:t>
            </w:r>
            <w:r w:rsidRPr="002B0038">
              <w:rPr>
                <w:rFonts w:ascii="宋体" w:hAnsi="宋体" w:hint="eastAsia"/>
                <w:kern w:val="2"/>
                <w:sz w:val="21"/>
                <w:szCs w:val="21"/>
              </w:rPr>
              <w:t>：下浮</w:t>
            </w:r>
            <w:r w:rsidRPr="002B0038">
              <w:rPr>
                <w:rFonts w:ascii="宋体" w:hAnsi="宋体" w:hint="eastAsia"/>
                <w:kern w:val="2"/>
                <w:sz w:val="21"/>
                <w:szCs w:val="21"/>
                <w:u w:val="single"/>
              </w:rPr>
              <w:t xml:space="preserve">        </w:t>
            </w:r>
            <w:r w:rsidRPr="002B0038">
              <w:rPr>
                <w:rFonts w:ascii="宋体" w:hAnsi="宋体" w:hint="eastAsia"/>
                <w:kern w:val="2"/>
                <w:sz w:val="21"/>
                <w:szCs w:val="21"/>
              </w:rPr>
              <w:t>%</w:t>
            </w:r>
          </w:p>
        </w:tc>
      </w:tr>
      <w:tr w:rsidR="002B0038" w:rsidRPr="002B0038" w:rsidTr="00A92BDB">
        <w:trPr>
          <w:trHeight w:val="422"/>
        </w:trPr>
        <w:tc>
          <w:tcPr>
            <w:tcW w:w="2660" w:type="dxa"/>
            <w:vMerge/>
            <w:tcBorders>
              <w:left w:val="single" w:sz="4" w:space="0" w:color="auto"/>
              <w:right w:val="single" w:sz="4" w:space="0" w:color="auto"/>
            </w:tcBorders>
            <w:vAlign w:val="center"/>
          </w:tcPr>
          <w:p w:rsidR="00A92BDB" w:rsidRPr="002B0038" w:rsidRDefault="00A92BDB" w:rsidP="00A92BDB">
            <w:pPr>
              <w:pStyle w:val="af"/>
              <w:spacing w:after="0"/>
              <w:ind w:leftChars="0" w:left="458" w:hangingChars="218" w:hanging="458"/>
              <w:jc w:val="center"/>
              <w:rPr>
                <w:rFonts w:ascii="宋体" w:hAnsi="宋体"/>
                <w:kern w:val="2"/>
                <w:sz w:val="21"/>
                <w:szCs w:val="21"/>
              </w:rPr>
            </w:pPr>
          </w:p>
        </w:tc>
        <w:tc>
          <w:tcPr>
            <w:tcW w:w="6237" w:type="dxa"/>
            <w:tcBorders>
              <w:top w:val="single" w:sz="4" w:space="0" w:color="auto"/>
              <w:left w:val="single" w:sz="4" w:space="0" w:color="auto"/>
              <w:right w:val="single" w:sz="4" w:space="0" w:color="auto"/>
            </w:tcBorders>
            <w:vAlign w:val="center"/>
          </w:tcPr>
          <w:p w:rsidR="00A92BDB" w:rsidRPr="002B0038" w:rsidRDefault="00A92BDB" w:rsidP="00A92BDB">
            <w:pPr>
              <w:pStyle w:val="af"/>
              <w:spacing w:after="0"/>
              <w:ind w:leftChars="17" w:left="36"/>
              <w:jc w:val="center"/>
              <w:rPr>
                <w:rFonts w:ascii="宋体" w:hAnsi="宋体"/>
                <w:kern w:val="2"/>
                <w:sz w:val="21"/>
                <w:szCs w:val="21"/>
              </w:rPr>
            </w:pPr>
            <w:r w:rsidRPr="002B0038">
              <w:rPr>
                <w:rFonts w:ascii="宋体" w:hAnsi="宋体" w:hint="eastAsia"/>
                <w:kern w:val="2"/>
                <w:sz w:val="21"/>
                <w:szCs w:val="21"/>
              </w:rPr>
              <w:t>酱腌菜类、干货类、佐料类：下浮</w:t>
            </w:r>
            <w:r w:rsidRPr="002B0038">
              <w:rPr>
                <w:rFonts w:ascii="宋体" w:hAnsi="宋体" w:hint="eastAsia"/>
                <w:kern w:val="2"/>
                <w:sz w:val="21"/>
                <w:szCs w:val="21"/>
                <w:u w:val="single"/>
              </w:rPr>
              <w:t xml:space="preserve">        </w:t>
            </w:r>
            <w:r w:rsidRPr="002B0038">
              <w:rPr>
                <w:rFonts w:ascii="宋体" w:hAnsi="宋体" w:hint="eastAsia"/>
                <w:kern w:val="2"/>
                <w:sz w:val="21"/>
                <w:szCs w:val="21"/>
              </w:rPr>
              <w:t>%</w:t>
            </w:r>
          </w:p>
        </w:tc>
      </w:tr>
    </w:tbl>
    <w:p w:rsidR="00B80A5B" w:rsidRPr="002B0038" w:rsidRDefault="00B80A5B" w:rsidP="00B80A5B">
      <w:pPr>
        <w:snapToGrid w:val="0"/>
        <w:spacing w:before="50" w:after="50" w:line="360" w:lineRule="auto"/>
        <w:ind w:leftChars="-11" w:left="-23" w:rightChars="13" w:right="27" w:firstLineChars="10" w:firstLine="21"/>
        <w:rPr>
          <w:rFonts w:ascii="宋体" w:hAnsi="宋体" w:cs="宋体"/>
          <w:bCs/>
          <w:szCs w:val="21"/>
        </w:rPr>
      </w:pPr>
      <w:r w:rsidRPr="002B0038">
        <w:rPr>
          <w:rFonts w:ascii="宋体" w:hAnsi="宋体" w:cs="宋体" w:hint="eastAsia"/>
          <w:bCs/>
          <w:szCs w:val="21"/>
        </w:rPr>
        <w:t>注:1、报价一经涂改，应在涂改处加盖单位公章或由法定代表人或其授权代表签字，否则评标委员会将不接受该修改内容。</w:t>
      </w:r>
    </w:p>
    <w:p w:rsidR="00B80A5B" w:rsidRPr="002B0038" w:rsidRDefault="00B80A5B" w:rsidP="00B80A5B">
      <w:pPr>
        <w:snapToGrid w:val="0"/>
        <w:spacing w:before="50" w:after="50" w:line="360" w:lineRule="auto"/>
        <w:ind w:leftChars="-11" w:left="-23" w:rightChars="13" w:right="27" w:firstLineChars="10" w:firstLine="21"/>
        <w:rPr>
          <w:rFonts w:ascii="宋体" w:hAnsi="宋体" w:cs="宋体"/>
          <w:bCs/>
          <w:szCs w:val="21"/>
        </w:rPr>
      </w:pPr>
      <w:r w:rsidRPr="002B0038">
        <w:rPr>
          <w:rFonts w:ascii="宋体" w:hAnsi="宋体" w:cs="宋体" w:hint="eastAsia"/>
          <w:bCs/>
          <w:szCs w:val="21"/>
        </w:rPr>
        <w:t>2、下浮率保留至整数，如下浮10%，则填写“10”。</w:t>
      </w:r>
    </w:p>
    <w:p w:rsidR="004374C8" w:rsidRPr="002B0038" w:rsidRDefault="00B80A5B" w:rsidP="00B80A5B">
      <w:pPr>
        <w:snapToGrid w:val="0"/>
        <w:spacing w:before="50" w:after="50" w:line="360" w:lineRule="auto"/>
        <w:ind w:leftChars="-11" w:left="-23" w:rightChars="13" w:right="27" w:firstLineChars="10" w:firstLine="21"/>
        <w:rPr>
          <w:rFonts w:ascii="宋体" w:hAnsi="宋体" w:cs="宋体"/>
          <w:b/>
          <w:bCs/>
          <w:szCs w:val="21"/>
        </w:rPr>
      </w:pPr>
      <w:r w:rsidRPr="002B0038">
        <w:rPr>
          <w:rFonts w:ascii="宋体" w:hAnsi="宋体" w:cs="宋体" w:hint="eastAsia"/>
          <w:bCs/>
          <w:szCs w:val="21"/>
        </w:rPr>
        <w:t>▲3、投标报价低于20，（即投标报价下浮超过20%）的，请投标人对自身的投标报价进行详细的测算并提供材料，相关材料包括但不限于详细的投标报价分项价格构成及所有物资产品进货单凭证，列明各项相关费用并提供相关说明或依据，且将上述材料编入投标文件中。</w:t>
      </w:r>
    </w:p>
    <w:p w:rsidR="004374C8" w:rsidRPr="002B0038" w:rsidRDefault="004374C8" w:rsidP="00CC7C4F">
      <w:pPr>
        <w:spacing w:line="360" w:lineRule="auto"/>
        <w:rPr>
          <w:rFonts w:ascii="宋体" w:hAnsi="宋体" w:cs="宋体"/>
          <w:szCs w:val="21"/>
        </w:rPr>
      </w:pPr>
    </w:p>
    <w:p w:rsidR="004374C8" w:rsidRPr="002B0038" w:rsidRDefault="004374C8" w:rsidP="004374C8">
      <w:pPr>
        <w:spacing w:line="360" w:lineRule="auto"/>
        <w:ind w:firstLineChars="200" w:firstLine="420"/>
        <w:rPr>
          <w:rFonts w:ascii="宋体" w:hAnsi="宋体" w:cs="宋体"/>
          <w:szCs w:val="21"/>
        </w:rPr>
      </w:pPr>
    </w:p>
    <w:p w:rsidR="004374C8" w:rsidRPr="002B0038" w:rsidRDefault="004374C8" w:rsidP="004374C8">
      <w:pPr>
        <w:snapToGrid w:val="0"/>
        <w:spacing w:line="360" w:lineRule="auto"/>
        <w:ind w:firstLineChars="1755" w:firstLine="3685"/>
        <w:rPr>
          <w:rFonts w:ascii="宋体" w:hAnsi="宋体"/>
          <w:szCs w:val="21"/>
        </w:rPr>
      </w:pPr>
      <w:r w:rsidRPr="002B0038">
        <w:rPr>
          <w:rFonts w:ascii="宋体" w:hAnsi="宋体" w:hint="eastAsia"/>
          <w:szCs w:val="21"/>
        </w:rPr>
        <w:t>投标人：</w:t>
      </w:r>
      <w:r w:rsidRPr="002B0038">
        <w:rPr>
          <w:rFonts w:ascii="宋体" w:hAnsi="宋体"/>
          <w:szCs w:val="21"/>
          <w:u w:val="single"/>
        </w:rPr>
        <w:t>___</w:t>
      </w:r>
      <w:r w:rsidRPr="002B0038">
        <w:rPr>
          <w:rFonts w:ascii="宋体" w:hAnsi="宋体" w:hint="eastAsia"/>
          <w:szCs w:val="21"/>
          <w:u w:val="single"/>
        </w:rPr>
        <w:t xml:space="preserve">    （填写全称并加盖公章)</w:t>
      </w:r>
      <w:r w:rsidRPr="002B0038">
        <w:rPr>
          <w:rFonts w:ascii="宋体" w:hAnsi="宋体"/>
          <w:szCs w:val="21"/>
          <w:u w:val="single"/>
        </w:rPr>
        <w:t>___________</w:t>
      </w:r>
    </w:p>
    <w:p w:rsidR="004374C8" w:rsidRPr="002B0038" w:rsidRDefault="004374C8" w:rsidP="004374C8">
      <w:pPr>
        <w:snapToGrid w:val="0"/>
        <w:spacing w:line="360" w:lineRule="auto"/>
        <w:ind w:firstLineChars="1755" w:firstLine="3685"/>
        <w:rPr>
          <w:rFonts w:ascii="宋体" w:hAnsi="宋体"/>
          <w:szCs w:val="21"/>
        </w:rPr>
      </w:pPr>
      <w:r w:rsidRPr="002B0038">
        <w:rPr>
          <w:rFonts w:ascii="宋体" w:hAnsi="宋体" w:hint="eastAsia"/>
          <w:szCs w:val="21"/>
        </w:rPr>
        <w:t>法定代表人或授权代表签名：</w:t>
      </w:r>
      <w:r w:rsidRPr="002B0038">
        <w:rPr>
          <w:rFonts w:ascii="宋体" w:hAnsi="宋体"/>
          <w:szCs w:val="21"/>
          <w:u w:val="single"/>
        </w:rPr>
        <w:t xml:space="preserve"> ______</w:t>
      </w:r>
      <w:r w:rsidRPr="002B0038">
        <w:rPr>
          <w:rFonts w:ascii="宋体" w:hAnsi="宋体" w:hint="eastAsia"/>
          <w:szCs w:val="21"/>
          <w:u w:val="single"/>
        </w:rPr>
        <w:t>（签字）</w:t>
      </w:r>
      <w:r w:rsidRPr="002B0038">
        <w:rPr>
          <w:rFonts w:ascii="宋体" w:hAnsi="宋体"/>
          <w:szCs w:val="21"/>
          <w:u w:val="single"/>
        </w:rPr>
        <w:t>_____</w:t>
      </w:r>
      <w:r w:rsidRPr="002B0038">
        <w:rPr>
          <w:rFonts w:ascii="宋体" w:hAnsi="宋体"/>
          <w:szCs w:val="21"/>
        </w:rPr>
        <w:t>_</w:t>
      </w:r>
    </w:p>
    <w:p w:rsidR="00860EC5" w:rsidRPr="002B0038" w:rsidRDefault="004374C8" w:rsidP="004374C8">
      <w:pPr>
        <w:snapToGrid w:val="0"/>
        <w:spacing w:line="360" w:lineRule="auto"/>
        <w:ind w:firstLineChars="1755" w:firstLine="3685"/>
        <w:rPr>
          <w:rFonts w:ascii="宋体" w:hAnsi="宋体"/>
          <w:szCs w:val="21"/>
        </w:rPr>
      </w:pPr>
      <w:r w:rsidRPr="002B0038">
        <w:rPr>
          <w:rFonts w:ascii="宋体" w:hAnsi="宋体" w:hint="eastAsia"/>
          <w:szCs w:val="21"/>
        </w:rPr>
        <w:t>日  期：</w:t>
      </w:r>
    </w:p>
    <w:p w:rsidR="008A0148" w:rsidRPr="002B0038" w:rsidRDefault="00C4182B" w:rsidP="009524BF">
      <w:pPr>
        <w:pStyle w:val="af"/>
        <w:spacing w:line="360" w:lineRule="auto"/>
        <w:ind w:leftChars="0" w:left="0"/>
        <w:jc w:val="center"/>
        <w:rPr>
          <w:rFonts w:ascii="宋体" w:hAnsi="宋体"/>
          <w:szCs w:val="21"/>
        </w:rPr>
      </w:pPr>
      <w:r w:rsidRPr="002B0038">
        <w:rPr>
          <w:rFonts w:ascii="宋体" w:hAnsi="宋体"/>
          <w:b/>
          <w:szCs w:val="21"/>
        </w:rPr>
        <w:br w:type="page"/>
      </w:r>
    </w:p>
    <w:p w:rsidR="004C497F" w:rsidRPr="002B0038" w:rsidRDefault="009524BF" w:rsidP="009524BF">
      <w:pPr>
        <w:pStyle w:val="af"/>
        <w:spacing w:line="360" w:lineRule="auto"/>
        <w:ind w:leftChars="0" w:left="0"/>
        <w:jc w:val="center"/>
        <w:rPr>
          <w:rFonts w:ascii="宋体" w:hAnsi="宋体"/>
        </w:rPr>
      </w:pPr>
      <w:r w:rsidRPr="002B0038">
        <w:rPr>
          <w:rFonts w:ascii="宋体" w:hAnsi="宋体" w:cs="宋体" w:hint="eastAsia"/>
          <w:b/>
          <w:sz w:val="21"/>
          <w:szCs w:val="21"/>
        </w:rPr>
        <w:lastRenderedPageBreak/>
        <w:t>2</w:t>
      </w:r>
      <w:r w:rsidR="00C4182B" w:rsidRPr="002B0038">
        <w:rPr>
          <w:rFonts w:ascii="宋体" w:hAnsi="宋体" w:cs="宋体" w:hint="eastAsia"/>
          <w:b/>
          <w:sz w:val="21"/>
          <w:szCs w:val="21"/>
        </w:rPr>
        <w:t>）</w:t>
      </w:r>
      <w:r w:rsidR="004C497F" w:rsidRPr="002B0038">
        <w:rPr>
          <w:rFonts w:ascii="宋体" w:hAnsi="宋体" w:cs="宋体"/>
          <w:b/>
          <w:sz w:val="21"/>
          <w:szCs w:val="21"/>
        </w:rPr>
        <w:t>中小企业声明函</w:t>
      </w:r>
    </w:p>
    <w:p w:rsidR="003236F0" w:rsidRPr="002B0038" w:rsidRDefault="003236F0" w:rsidP="003236F0">
      <w:pPr>
        <w:snapToGrid w:val="0"/>
        <w:spacing w:line="360" w:lineRule="auto"/>
        <w:ind w:leftChars="-11" w:left="-23" w:rightChars="-102" w:right="-214" w:firstLineChars="213" w:firstLine="447"/>
        <w:jc w:val="left"/>
        <w:rPr>
          <w:rFonts w:ascii="宋体" w:hAnsi="宋体"/>
        </w:rPr>
      </w:pPr>
      <w:r w:rsidRPr="002B0038">
        <w:rPr>
          <w:rFonts w:ascii="宋体" w:hAnsi="宋体"/>
        </w:rPr>
        <w:t>本公司郑重声明，根据《政府采购促进中小企业发展管理办法》（财库﹝2020﹞46号）的规定，本公司参加</w:t>
      </w:r>
      <w:r w:rsidRPr="002B0038">
        <w:rPr>
          <w:rFonts w:ascii="宋体" w:hAnsi="宋体"/>
          <w:i/>
          <w:u w:val="single"/>
        </w:rPr>
        <w:t>（单位名称）</w:t>
      </w:r>
      <w:r w:rsidRPr="002B0038">
        <w:rPr>
          <w:rFonts w:ascii="宋体" w:hAnsi="宋体"/>
        </w:rPr>
        <w:t>的</w:t>
      </w:r>
      <w:r w:rsidRPr="002B0038">
        <w:rPr>
          <w:rFonts w:ascii="宋体" w:hAnsi="宋体"/>
          <w:i/>
          <w:u w:val="single"/>
        </w:rPr>
        <w:t>（项目名称）</w:t>
      </w:r>
      <w:r w:rsidRPr="002B0038">
        <w:rPr>
          <w:rFonts w:ascii="宋体" w:hAnsi="宋体"/>
        </w:rPr>
        <w:t>采购活动，提供的货物全部由符合政策要求的中小企业制造。相关企业（含联合体中的中小企业、签订分包意向协议的中小企业）的具体情况如下：</w:t>
      </w:r>
    </w:p>
    <w:p w:rsidR="003236F0" w:rsidRPr="002B0038" w:rsidRDefault="003236F0" w:rsidP="003236F0">
      <w:pPr>
        <w:snapToGrid w:val="0"/>
        <w:spacing w:line="360" w:lineRule="auto"/>
        <w:ind w:leftChars="-11" w:left="-23" w:rightChars="-102" w:right="-214" w:firstLineChars="213" w:firstLine="447"/>
        <w:jc w:val="left"/>
        <w:rPr>
          <w:rFonts w:ascii="宋体" w:hAnsi="宋体"/>
        </w:rPr>
      </w:pPr>
      <w:r w:rsidRPr="002B0038">
        <w:rPr>
          <w:rFonts w:ascii="宋体" w:hAnsi="宋体"/>
        </w:rPr>
        <w:t>1.</w:t>
      </w:r>
      <w:r w:rsidR="00923AB6" w:rsidRPr="002B0038">
        <w:rPr>
          <w:rFonts w:asciiTheme="majorEastAsia" w:eastAsiaTheme="majorEastAsia" w:hAnsiTheme="majorEastAsia" w:cs="Arial" w:hint="eastAsia"/>
          <w:bCs/>
          <w:szCs w:val="21"/>
        </w:rPr>
        <w:t xml:space="preserve"> </w:t>
      </w:r>
      <w:r w:rsidR="004F7A8F" w:rsidRPr="002B0038">
        <w:rPr>
          <w:rFonts w:ascii="宋体" w:hAnsi="宋体" w:cs="Arial" w:hint="eastAsia"/>
          <w:b/>
          <w:bCs/>
          <w:szCs w:val="21"/>
          <w:u w:val="single"/>
        </w:rPr>
        <w:t>肉禽类</w:t>
      </w:r>
      <w:r w:rsidRPr="002B0038">
        <w:rPr>
          <w:rFonts w:ascii="宋体" w:hAnsi="宋体"/>
        </w:rPr>
        <w:t>，属于</w:t>
      </w:r>
      <w:r w:rsidR="00963878" w:rsidRPr="002B0038">
        <w:rPr>
          <w:rFonts w:ascii="宋体" w:hAnsi="宋体" w:hint="eastAsia"/>
          <w:b/>
          <w:szCs w:val="21"/>
          <w:u w:val="single"/>
        </w:rPr>
        <w:t>农林牧渔业</w:t>
      </w:r>
      <w:r w:rsidRPr="002B0038">
        <w:rPr>
          <w:rFonts w:ascii="宋体" w:hAnsi="宋体"/>
        </w:rPr>
        <w:t>；制造商为</w:t>
      </w:r>
      <w:r w:rsidRPr="002B0038">
        <w:rPr>
          <w:rFonts w:ascii="宋体" w:hAnsi="宋体"/>
          <w:i/>
          <w:u w:val="single"/>
        </w:rPr>
        <w:t>（企业名称）</w:t>
      </w:r>
      <w:r w:rsidRPr="002B0038">
        <w:rPr>
          <w:rFonts w:ascii="宋体" w:hAnsi="宋体"/>
        </w:rPr>
        <w:t>，从业人员</w:t>
      </w:r>
      <w:r w:rsidRPr="002B0038">
        <w:rPr>
          <w:rFonts w:ascii="宋体" w:hAnsi="宋体" w:hint="eastAsia"/>
          <w:u w:val="single"/>
        </w:rPr>
        <w:t xml:space="preserve">   </w:t>
      </w:r>
      <w:r w:rsidRPr="002B0038">
        <w:rPr>
          <w:rFonts w:ascii="宋体" w:hAnsi="宋体"/>
        </w:rPr>
        <w:t>人，营业收入为</w:t>
      </w:r>
      <w:r w:rsidRPr="002B0038">
        <w:rPr>
          <w:rFonts w:ascii="宋体" w:hAnsi="宋体" w:hint="eastAsia"/>
          <w:u w:val="single"/>
        </w:rPr>
        <w:t xml:space="preserve">   </w:t>
      </w:r>
      <w:r w:rsidRPr="002B0038">
        <w:rPr>
          <w:rFonts w:ascii="宋体" w:hAnsi="宋体"/>
        </w:rPr>
        <w:t>万元，资产总额为</w:t>
      </w:r>
      <w:r w:rsidRPr="002B0038">
        <w:rPr>
          <w:rFonts w:ascii="宋体" w:hAnsi="宋体" w:hint="eastAsia"/>
          <w:u w:val="single"/>
        </w:rPr>
        <w:t xml:space="preserve">   </w:t>
      </w:r>
      <w:r w:rsidRPr="002B0038">
        <w:rPr>
          <w:rFonts w:ascii="宋体" w:hAnsi="宋体"/>
        </w:rPr>
        <w:t>万元，属于</w:t>
      </w:r>
      <w:r w:rsidRPr="002B0038">
        <w:rPr>
          <w:rFonts w:ascii="宋体" w:hAnsi="宋体"/>
          <w:i/>
          <w:u w:val="single"/>
        </w:rPr>
        <w:t>（中型企业、小型企业、微型企业）</w:t>
      </w:r>
      <w:r w:rsidRPr="002B0038">
        <w:rPr>
          <w:rFonts w:ascii="宋体" w:hAnsi="宋体"/>
        </w:rPr>
        <w:t>；</w:t>
      </w:r>
    </w:p>
    <w:p w:rsidR="003236F0" w:rsidRPr="002B0038" w:rsidRDefault="003236F0" w:rsidP="003236F0">
      <w:pPr>
        <w:snapToGrid w:val="0"/>
        <w:spacing w:line="360" w:lineRule="auto"/>
        <w:ind w:leftChars="-11" w:left="-23" w:rightChars="-102" w:right="-214" w:firstLineChars="213" w:firstLine="447"/>
        <w:jc w:val="left"/>
        <w:rPr>
          <w:rFonts w:ascii="宋体" w:hAnsi="宋体"/>
        </w:rPr>
      </w:pPr>
      <w:r w:rsidRPr="002B0038">
        <w:rPr>
          <w:rFonts w:ascii="宋体" w:hAnsi="宋体"/>
        </w:rPr>
        <w:t>2.</w:t>
      </w:r>
      <w:r w:rsidR="00923AB6" w:rsidRPr="002B0038">
        <w:rPr>
          <w:rFonts w:asciiTheme="majorEastAsia" w:eastAsiaTheme="majorEastAsia" w:hAnsiTheme="majorEastAsia" w:cs="Arial" w:hint="eastAsia"/>
          <w:bCs/>
          <w:szCs w:val="21"/>
        </w:rPr>
        <w:t xml:space="preserve"> </w:t>
      </w:r>
      <w:r w:rsidR="00212E4C" w:rsidRPr="002B0038">
        <w:rPr>
          <w:rFonts w:ascii="宋体" w:hAnsi="宋体" w:cs="Arial" w:hint="eastAsia"/>
          <w:b/>
          <w:bCs/>
          <w:szCs w:val="21"/>
          <w:u w:val="single"/>
        </w:rPr>
        <w:t>鲜蔬类、蛋类、水产类、豆制品类、</w:t>
      </w:r>
      <w:r w:rsidR="005858FF" w:rsidRPr="002B0038">
        <w:rPr>
          <w:rFonts w:ascii="宋体" w:hAnsi="宋体" w:cs="Arial" w:hint="eastAsia"/>
          <w:b/>
          <w:bCs/>
          <w:szCs w:val="21"/>
          <w:u w:val="single"/>
        </w:rPr>
        <w:t>面食类、</w:t>
      </w:r>
      <w:r w:rsidR="00212E4C" w:rsidRPr="002B0038">
        <w:rPr>
          <w:rFonts w:ascii="宋体" w:hAnsi="宋体" w:cs="Arial" w:hint="eastAsia"/>
          <w:b/>
          <w:bCs/>
          <w:szCs w:val="21"/>
          <w:u w:val="single"/>
        </w:rPr>
        <w:t>酱腌菜类、干货类、佐料类</w:t>
      </w:r>
      <w:r w:rsidRPr="002B0038">
        <w:rPr>
          <w:rFonts w:ascii="宋体" w:hAnsi="宋体" w:cs="Arial"/>
          <w:b/>
          <w:bCs/>
          <w:szCs w:val="21"/>
          <w:u w:val="single"/>
        </w:rPr>
        <w:t>，</w:t>
      </w:r>
      <w:r w:rsidRPr="002B0038">
        <w:rPr>
          <w:rFonts w:ascii="宋体" w:hAnsi="宋体" w:cs="Arial"/>
          <w:szCs w:val="21"/>
        </w:rPr>
        <w:t>属于</w:t>
      </w:r>
      <w:r w:rsidR="00963878" w:rsidRPr="002B0038">
        <w:rPr>
          <w:rFonts w:ascii="宋体" w:hAnsi="宋体" w:hint="eastAsia"/>
          <w:b/>
          <w:szCs w:val="21"/>
          <w:u w:val="single"/>
        </w:rPr>
        <w:t>农林牧渔业</w:t>
      </w:r>
      <w:r w:rsidRPr="002B0038">
        <w:rPr>
          <w:rFonts w:ascii="宋体" w:hAnsi="宋体"/>
        </w:rPr>
        <w:t>；制造商为</w:t>
      </w:r>
      <w:r w:rsidRPr="002B0038">
        <w:rPr>
          <w:rFonts w:ascii="宋体" w:hAnsi="宋体"/>
          <w:i/>
          <w:u w:val="single"/>
        </w:rPr>
        <w:t>（企业名称）</w:t>
      </w:r>
      <w:r w:rsidRPr="002B0038">
        <w:rPr>
          <w:rFonts w:ascii="宋体" w:hAnsi="宋体"/>
        </w:rPr>
        <w:t>，从业人员</w:t>
      </w:r>
      <w:r w:rsidRPr="002B0038">
        <w:rPr>
          <w:rFonts w:ascii="宋体" w:hAnsi="宋体" w:hint="eastAsia"/>
          <w:u w:val="single"/>
        </w:rPr>
        <w:t xml:space="preserve">   </w:t>
      </w:r>
      <w:r w:rsidRPr="002B0038">
        <w:rPr>
          <w:rFonts w:ascii="宋体" w:hAnsi="宋体"/>
        </w:rPr>
        <w:t>人，营业收入为</w:t>
      </w:r>
      <w:r w:rsidRPr="002B0038">
        <w:rPr>
          <w:rFonts w:ascii="宋体" w:hAnsi="宋体" w:hint="eastAsia"/>
          <w:u w:val="single"/>
        </w:rPr>
        <w:t xml:space="preserve">   </w:t>
      </w:r>
      <w:r w:rsidRPr="002B0038">
        <w:rPr>
          <w:rFonts w:ascii="宋体" w:hAnsi="宋体"/>
        </w:rPr>
        <w:t>万元，资产总额为</w:t>
      </w:r>
      <w:r w:rsidRPr="002B0038">
        <w:rPr>
          <w:rFonts w:ascii="宋体" w:hAnsi="宋体" w:hint="eastAsia"/>
          <w:u w:val="single"/>
        </w:rPr>
        <w:t xml:space="preserve">   </w:t>
      </w:r>
      <w:r w:rsidRPr="002B0038">
        <w:rPr>
          <w:rFonts w:ascii="宋体" w:hAnsi="宋体"/>
        </w:rPr>
        <w:t>万元，属于</w:t>
      </w:r>
      <w:r w:rsidRPr="002B0038">
        <w:rPr>
          <w:rFonts w:ascii="宋体" w:hAnsi="宋体"/>
          <w:i/>
          <w:u w:val="single"/>
        </w:rPr>
        <w:t>（中型企业、小型企业、微型企业）</w:t>
      </w:r>
      <w:r w:rsidRPr="002B0038">
        <w:rPr>
          <w:rFonts w:ascii="宋体" w:hAnsi="宋体"/>
        </w:rPr>
        <w:t>；</w:t>
      </w:r>
    </w:p>
    <w:p w:rsidR="003236F0" w:rsidRPr="002B0038" w:rsidRDefault="003236F0" w:rsidP="003236F0">
      <w:pPr>
        <w:snapToGrid w:val="0"/>
        <w:spacing w:line="360" w:lineRule="auto"/>
        <w:ind w:leftChars="-11" w:left="-23" w:rightChars="-102" w:right="-214" w:firstLineChars="213" w:firstLine="447"/>
        <w:jc w:val="left"/>
        <w:rPr>
          <w:rFonts w:ascii="宋体" w:hAnsi="宋体"/>
        </w:rPr>
      </w:pPr>
      <w:r w:rsidRPr="002B0038">
        <w:rPr>
          <w:rFonts w:ascii="宋体" w:hAnsi="宋体"/>
        </w:rPr>
        <w:t>以上企业，不属于大企业的分支机构，不存在控股股东为大企业的情形，也不存在与大企业的负责人为同一人的情形。</w:t>
      </w:r>
    </w:p>
    <w:p w:rsidR="003236F0" w:rsidRPr="002B0038" w:rsidRDefault="003236F0" w:rsidP="003236F0">
      <w:pPr>
        <w:snapToGrid w:val="0"/>
        <w:spacing w:line="360" w:lineRule="auto"/>
        <w:ind w:leftChars="-11" w:left="-23" w:rightChars="-102" w:right="-214" w:firstLineChars="213" w:firstLine="447"/>
        <w:jc w:val="left"/>
        <w:rPr>
          <w:rFonts w:ascii="宋体" w:hAnsi="宋体"/>
        </w:rPr>
      </w:pPr>
      <w:r w:rsidRPr="002B0038">
        <w:rPr>
          <w:rFonts w:ascii="宋体" w:hAnsi="宋体"/>
        </w:rPr>
        <w:t>本企业对上述声明内容的真实性负责。如有虚假，将依法承担相应责任。</w:t>
      </w:r>
    </w:p>
    <w:p w:rsidR="003236F0" w:rsidRPr="002B0038" w:rsidRDefault="003236F0" w:rsidP="003236F0">
      <w:pPr>
        <w:snapToGrid w:val="0"/>
        <w:spacing w:line="360" w:lineRule="auto"/>
        <w:ind w:leftChars="-11" w:left="-23" w:rightChars="-102" w:right="-214" w:firstLineChars="2103" w:firstLine="4416"/>
        <w:jc w:val="left"/>
        <w:rPr>
          <w:rFonts w:ascii="宋体" w:hAnsi="宋体"/>
        </w:rPr>
      </w:pPr>
    </w:p>
    <w:p w:rsidR="003236F0" w:rsidRPr="002B0038" w:rsidRDefault="003236F0" w:rsidP="003236F0">
      <w:pPr>
        <w:snapToGrid w:val="0"/>
        <w:spacing w:line="360" w:lineRule="auto"/>
        <w:ind w:leftChars="-11" w:left="-23" w:rightChars="-102" w:right="-214" w:firstLineChars="2103" w:firstLine="4416"/>
        <w:jc w:val="left"/>
        <w:rPr>
          <w:rFonts w:ascii="宋体" w:hAnsi="宋体"/>
        </w:rPr>
      </w:pPr>
    </w:p>
    <w:p w:rsidR="003236F0" w:rsidRPr="002B0038" w:rsidRDefault="003236F0" w:rsidP="003236F0">
      <w:pPr>
        <w:snapToGrid w:val="0"/>
        <w:spacing w:line="360" w:lineRule="auto"/>
        <w:ind w:leftChars="-11" w:left="-23" w:rightChars="-102" w:right="-214" w:firstLineChars="2103" w:firstLine="4416"/>
        <w:jc w:val="left"/>
        <w:rPr>
          <w:rFonts w:ascii="宋体" w:hAnsi="宋体"/>
        </w:rPr>
      </w:pPr>
      <w:r w:rsidRPr="002B0038">
        <w:rPr>
          <w:rFonts w:ascii="宋体" w:hAnsi="宋体"/>
        </w:rPr>
        <w:t>企业名称（盖章）：</w:t>
      </w:r>
    </w:p>
    <w:p w:rsidR="003236F0" w:rsidRPr="002B0038" w:rsidRDefault="003236F0" w:rsidP="003236F0">
      <w:pPr>
        <w:snapToGrid w:val="0"/>
        <w:spacing w:line="360" w:lineRule="auto"/>
        <w:ind w:leftChars="-11" w:left="-23" w:rightChars="-102" w:right="-214" w:firstLineChars="2103" w:firstLine="4416"/>
        <w:jc w:val="left"/>
        <w:rPr>
          <w:rFonts w:ascii="宋体" w:hAnsi="宋体"/>
        </w:rPr>
      </w:pPr>
      <w:r w:rsidRPr="002B0038">
        <w:rPr>
          <w:rFonts w:ascii="宋体" w:hAnsi="宋体"/>
        </w:rPr>
        <w:t>日 期：</w:t>
      </w:r>
    </w:p>
    <w:p w:rsidR="003236F0" w:rsidRPr="002B0038" w:rsidRDefault="003236F0" w:rsidP="003236F0">
      <w:pPr>
        <w:snapToGrid w:val="0"/>
        <w:spacing w:line="360" w:lineRule="auto"/>
        <w:ind w:leftChars="-11" w:left="-23" w:rightChars="-102" w:right="-214" w:firstLineChars="213" w:firstLine="447"/>
        <w:jc w:val="left"/>
        <w:rPr>
          <w:rFonts w:ascii="宋体" w:hAnsi="宋体"/>
        </w:rPr>
      </w:pPr>
    </w:p>
    <w:p w:rsidR="003236F0" w:rsidRPr="002B0038" w:rsidRDefault="003236F0" w:rsidP="003236F0">
      <w:pPr>
        <w:snapToGrid w:val="0"/>
        <w:spacing w:before="50" w:after="50" w:line="360" w:lineRule="auto"/>
        <w:ind w:leftChars="-11" w:left="-23" w:rightChars="-102" w:right="-214" w:firstLineChars="213" w:firstLine="447"/>
        <w:jc w:val="left"/>
        <w:rPr>
          <w:rFonts w:ascii="宋体" w:hAnsi="宋体"/>
        </w:rPr>
      </w:pPr>
    </w:p>
    <w:p w:rsidR="003236F0" w:rsidRPr="002B0038" w:rsidRDefault="003236F0" w:rsidP="003236F0">
      <w:pPr>
        <w:snapToGrid w:val="0"/>
        <w:spacing w:before="50" w:after="50" w:line="360" w:lineRule="auto"/>
        <w:ind w:leftChars="-11" w:left="-23" w:rightChars="-102" w:right="-214" w:firstLineChars="213" w:firstLine="447"/>
        <w:jc w:val="left"/>
        <w:rPr>
          <w:rFonts w:ascii="宋体" w:hAnsi="宋体"/>
        </w:rPr>
      </w:pPr>
    </w:p>
    <w:p w:rsidR="003236F0" w:rsidRPr="002B0038" w:rsidRDefault="003236F0" w:rsidP="003236F0">
      <w:pPr>
        <w:snapToGrid w:val="0"/>
        <w:spacing w:before="50" w:after="50" w:line="360" w:lineRule="auto"/>
        <w:ind w:leftChars="-11" w:left="-23" w:rightChars="-102" w:right="-214" w:firstLineChars="213" w:firstLine="447"/>
        <w:jc w:val="left"/>
        <w:rPr>
          <w:rFonts w:ascii="宋体" w:hAnsi="宋体"/>
        </w:rPr>
      </w:pPr>
    </w:p>
    <w:p w:rsidR="003236F0" w:rsidRPr="002B0038" w:rsidRDefault="003236F0" w:rsidP="003236F0">
      <w:pPr>
        <w:snapToGrid w:val="0"/>
        <w:spacing w:before="50" w:after="50" w:line="360" w:lineRule="auto"/>
        <w:ind w:leftChars="-11" w:left="-23" w:rightChars="-102" w:right="-214" w:firstLineChars="213" w:firstLine="447"/>
        <w:jc w:val="left"/>
        <w:rPr>
          <w:rFonts w:ascii="宋体" w:hAnsi="宋体"/>
        </w:rPr>
      </w:pPr>
    </w:p>
    <w:p w:rsidR="003236F0" w:rsidRPr="002B0038" w:rsidRDefault="003236F0" w:rsidP="003236F0">
      <w:pPr>
        <w:snapToGrid w:val="0"/>
        <w:spacing w:before="50" w:after="50" w:line="360" w:lineRule="auto"/>
        <w:ind w:leftChars="-11" w:left="-23" w:rightChars="-102" w:right="-214" w:firstLineChars="10" w:firstLine="21"/>
        <w:jc w:val="left"/>
        <w:rPr>
          <w:rFonts w:ascii="宋体" w:hAnsi="宋体"/>
          <w:b/>
        </w:rPr>
      </w:pPr>
      <w:r w:rsidRPr="002B0038">
        <w:rPr>
          <w:rFonts w:ascii="宋体" w:hAnsi="宋体" w:hint="eastAsia"/>
          <w:b/>
        </w:rPr>
        <w:t>注：1、从业人员、营业收入、资产总额填报上一年度数据，无上一年度数据的新成立企业可不填报。</w:t>
      </w:r>
    </w:p>
    <w:p w:rsidR="003236F0" w:rsidRPr="002B0038" w:rsidRDefault="003236F0" w:rsidP="003236F0">
      <w:pPr>
        <w:snapToGrid w:val="0"/>
        <w:spacing w:before="50" w:after="50" w:line="360" w:lineRule="auto"/>
        <w:ind w:leftChars="-11" w:left="-23" w:rightChars="-102" w:right="-214" w:firstLineChars="10" w:firstLine="21"/>
        <w:jc w:val="left"/>
        <w:rPr>
          <w:rFonts w:ascii="宋体" w:hAnsi="宋体"/>
          <w:b/>
        </w:rPr>
      </w:pPr>
      <w:r w:rsidRPr="002B0038">
        <w:rPr>
          <w:rFonts w:ascii="宋体" w:hAnsi="宋体" w:hint="eastAsia"/>
          <w:b/>
        </w:rPr>
        <w:t>2、</w:t>
      </w:r>
      <w:r w:rsidR="00A20306" w:rsidRPr="002B0038">
        <w:rPr>
          <w:rFonts w:ascii="宋体" w:hAnsi="宋体" w:hint="eastAsia"/>
          <w:b/>
        </w:rPr>
        <w:t>投标人</w:t>
      </w:r>
      <w:r w:rsidRPr="002B0038">
        <w:rPr>
          <w:rFonts w:ascii="宋体" w:hAnsi="宋体" w:hint="eastAsia"/>
          <w:b/>
        </w:rPr>
        <w:t>应当对其出具的《中小企业声明函》真实性负责，</w:t>
      </w:r>
      <w:r w:rsidR="00A20306" w:rsidRPr="002B0038">
        <w:rPr>
          <w:rFonts w:ascii="宋体" w:hAnsi="宋体" w:hint="eastAsia"/>
          <w:b/>
        </w:rPr>
        <w:t>投标人</w:t>
      </w:r>
      <w:r w:rsidRPr="002B0038">
        <w:rPr>
          <w:rFonts w:ascii="宋体" w:hAnsi="宋体" w:hint="eastAsia"/>
          <w:b/>
        </w:rPr>
        <w:t>出具的《中小企业声明函》内容不实的，属于提供虚假材料。</w:t>
      </w:r>
      <w:r w:rsidR="00A20306" w:rsidRPr="002B0038">
        <w:rPr>
          <w:rFonts w:ascii="宋体" w:hAnsi="宋体" w:hint="eastAsia"/>
          <w:b/>
        </w:rPr>
        <w:t>投标人</w:t>
      </w:r>
      <w:r w:rsidRPr="002B0038">
        <w:rPr>
          <w:rFonts w:ascii="宋体" w:hAnsi="宋体" w:hint="eastAsia"/>
          <w:b/>
        </w:rPr>
        <w:t>在填写本表前，应从产品制造商处获得充分、准确的信息。对相关制造商信息了解不充分，或者不能确定相关信息真实、准确的，不建议出具《中小企业声明函》。</w:t>
      </w:r>
    </w:p>
    <w:p w:rsidR="003236F0" w:rsidRPr="002B0038" w:rsidRDefault="003236F0" w:rsidP="003236F0">
      <w:pPr>
        <w:snapToGrid w:val="0"/>
        <w:spacing w:before="50" w:after="50" w:line="360" w:lineRule="auto"/>
        <w:ind w:leftChars="-11" w:left="-23" w:rightChars="-102" w:right="-214" w:firstLineChars="10" w:firstLine="21"/>
        <w:jc w:val="left"/>
        <w:rPr>
          <w:rFonts w:ascii="宋体" w:hAnsi="宋体"/>
          <w:b/>
        </w:rPr>
      </w:pPr>
      <w:r w:rsidRPr="002B0038">
        <w:rPr>
          <w:rFonts w:ascii="宋体" w:hAnsi="宋体" w:hint="eastAsia"/>
          <w:b/>
        </w:rPr>
        <w:t>3、事业单位不属于企业不应提交本声明函，其他组织形式的</w:t>
      </w:r>
      <w:r w:rsidR="00A20306" w:rsidRPr="002B0038">
        <w:rPr>
          <w:rFonts w:ascii="宋体" w:hAnsi="宋体" w:hint="eastAsia"/>
          <w:b/>
        </w:rPr>
        <w:t>投标人</w:t>
      </w:r>
      <w:r w:rsidRPr="002B0038">
        <w:rPr>
          <w:rFonts w:ascii="宋体" w:hAnsi="宋体" w:hint="eastAsia"/>
          <w:b/>
        </w:rPr>
        <w:t>参与本项目并提交本声明函前请仔细阅读相关文件。</w:t>
      </w:r>
    </w:p>
    <w:p w:rsidR="00557AC4" w:rsidRPr="002B0038" w:rsidRDefault="00557AC4" w:rsidP="003236F0">
      <w:pPr>
        <w:snapToGrid w:val="0"/>
        <w:spacing w:before="50" w:after="50" w:line="360" w:lineRule="auto"/>
        <w:ind w:leftChars="-11" w:left="-23" w:rightChars="-102" w:right="-214" w:firstLineChars="10" w:firstLine="21"/>
        <w:jc w:val="left"/>
        <w:rPr>
          <w:rFonts w:ascii="宋体" w:hAnsi="宋体"/>
          <w:b/>
        </w:rPr>
      </w:pPr>
      <w:r w:rsidRPr="002B0038">
        <w:rPr>
          <w:rFonts w:ascii="宋体" w:hAnsi="宋体" w:hint="eastAsia"/>
          <w:b/>
        </w:rPr>
        <w:t>4、</w:t>
      </w:r>
      <w:r w:rsidR="00963878" w:rsidRPr="002B0038">
        <w:rPr>
          <w:rFonts w:ascii="宋体" w:hAnsi="宋体" w:hint="eastAsia"/>
          <w:b/>
        </w:rPr>
        <w:t>农、林、牧、渔业。营业收入20000万元以下的为中小微型企业。其中，营业收入500万元及以上的为中型企业，营业收入50万元及以上的为小型企业，营业收入50万元以下的为微型企业。</w:t>
      </w:r>
    </w:p>
    <w:p w:rsidR="003236F0" w:rsidRPr="002B0038" w:rsidRDefault="003236F0" w:rsidP="003236F0">
      <w:pPr>
        <w:snapToGrid w:val="0"/>
        <w:spacing w:before="50" w:after="50" w:line="360" w:lineRule="auto"/>
        <w:ind w:leftChars="-11" w:left="-23" w:rightChars="-102" w:right="-214" w:firstLineChars="10" w:firstLine="21"/>
        <w:jc w:val="left"/>
        <w:rPr>
          <w:rFonts w:ascii="宋体" w:hAnsi="宋体"/>
          <w:b/>
        </w:rPr>
      </w:pPr>
    </w:p>
    <w:p w:rsidR="00051C25" w:rsidRPr="002B0038" w:rsidRDefault="00051C25" w:rsidP="002D1AC2">
      <w:pPr>
        <w:spacing w:line="360" w:lineRule="auto"/>
        <w:ind w:firstLineChars="200" w:firstLine="420"/>
        <w:jc w:val="left"/>
        <w:rPr>
          <w:rFonts w:ascii="宋体" w:hAnsi="宋体"/>
          <w:szCs w:val="21"/>
        </w:rPr>
      </w:pPr>
    </w:p>
    <w:p w:rsidR="00C4182B" w:rsidRPr="002B0038" w:rsidRDefault="00C4182B" w:rsidP="00140197">
      <w:pPr>
        <w:pStyle w:val="af"/>
        <w:spacing w:line="360" w:lineRule="auto"/>
        <w:ind w:leftChars="0" w:left="0"/>
        <w:jc w:val="center"/>
        <w:rPr>
          <w:rFonts w:ascii="宋体" w:hAnsi="宋体"/>
          <w:b/>
          <w:spacing w:val="6"/>
          <w:szCs w:val="21"/>
        </w:rPr>
      </w:pPr>
      <w:bookmarkStart w:id="38" w:name="OLE_LINK14"/>
      <w:bookmarkStart w:id="39" w:name="OLE_LINK13"/>
      <w:r w:rsidRPr="002B0038">
        <w:rPr>
          <w:rFonts w:ascii="宋体" w:hAnsi="宋体"/>
          <w:szCs w:val="21"/>
        </w:rPr>
        <w:br w:type="page"/>
      </w:r>
      <w:r w:rsidR="009524BF" w:rsidRPr="002B0038">
        <w:rPr>
          <w:rFonts w:ascii="宋体" w:hAnsi="宋体" w:cs="宋体" w:hint="eastAsia"/>
          <w:b/>
          <w:sz w:val="21"/>
          <w:szCs w:val="21"/>
        </w:rPr>
        <w:lastRenderedPageBreak/>
        <w:t>3</w:t>
      </w:r>
      <w:r w:rsidRPr="002B0038">
        <w:rPr>
          <w:rFonts w:ascii="宋体" w:hAnsi="宋体" w:cs="宋体" w:hint="eastAsia"/>
          <w:b/>
          <w:sz w:val="21"/>
          <w:szCs w:val="21"/>
        </w:rPr>
        <w:t>）残疾人福利性单位声明函</w:t>
      </w:r>
      <w:bookmarkEnd w:id="38"/>
      <w:bookmarkEnd w:id="39"/>
    </w:p>
    <w:p w:rsidR="00CC64FA" w:rsidRPr="002B0038" w:rsidRDefault="00CC64FA" w:rsidP="00CC64FA">
      <w:pPr>
        <w:spacing w:line="360" w:lineRule="auto"/>
        <w:ind w:firstLineChars="200" w:firstLine="444"/>
        <w:rPr>
          <w:rFonts w:asciiTheme="minorEastAsia" w:eastAsiaTheme="minorEastAsia" w:hAnsiTheme="minorEastAsia"/>
          <w:spacing w:val="6"/>
        </w:rPr>
      </w:pPr>
      <w:r w:rsidRPr="002B0038">
        <w:rPr>
          <w:rFonts w:asciiTheme="minorEastAsia" w:eastAsiaTheme="minorEastAsia" w:hAnsiTheme="minorEastAsia" w:hint="eastAsia"/>
          <w:spacing w:val="6"/>
        </w:rPr>
        <w:t>本单位郑重声明，根据《财政部 民政部 中国残疾人联合会关于促进残疾人就业政府采购政策的通知》（财库</w:t>
      </w:r>
      <w:r w:rsidRPr="002B0038">
        <w:rPr>
          <w:rFonts w:asciiTheme="minorEastAsia" w:eastAsiaTheme="minorEastAsia" w:hAnsiTheme="minorEastAsia" w:hint="eastAsia"/>
        </w:rPr>
        <w:t>〔2017〕 141</w:t>
      </w:r>
      <w:r w:rsidRPr="002B0038">
        <w:rPr>
          <w:rFonts w:asciiTheme="minorEastAsia" w:eastAsiaTheme="minorEastAsia" w:hAnsiTheme="minorEastAsia" w:hint="eastAsia"/>
          <w:spacing w:val="6"/>
        </w:rPr>
        <w:t>号）的规定，本单位为符合条件的残疾人福利性单位，且本单位参加</w:t>
      </w:r>
      <w:r w:rsidRPr="002B0038">
        <w:rPr>
          <w:rFonts w:asciiTheme="minorEastAsia" w:eastAsiaTheme="minorEastAsia" w:hAnsiTheme="minorEastAsia" w:hint="eastAsia"/>
          <w:spacing w:val="6"/>
          <w:u w:val="single"/>
        </w:rPr>
        <w:t xml:space="preserve">   （填采购人名称）      </w:t>
      </w:r>
      <w:r w:rsidRPr="002B0038">
        <w:rPr>
          <w:rFonts w:asciiTheme="minorEastAsia" w:eastAsiaTheme="minorEastAsia" w:hAnsiTheme="minorEastAsia" w:hint="eastAsia"/>
          <w:spacing w:val="6"/>
        </w:rPr>
        <w:t>单位的</w:t>
      </w:r>
      <w:r w:rsidRPr="002B0038">
        <w:rPr>
          <w:rFonts w:asciiTheme="minorEastAsia" w:eastAsiaTheme="minorEastAsia" w:hAnsiTheme="minorEastAsia" w:hint="eastAsia"/>
          <w:spacing w:val="6"/>
          <w:u w:val="single"/>
        </w:rPr>
        <w:t xml:space="preserve">     （填项目名称）       </w:t>
      </w:r>
      <w:r w:rsidRPr="002B0038">
        <w:rPr>
          <w:rFonts w:asciiTheme="minorEastAsia" w:eastAsiaTheme="minorEastAsia" w:hAnsiTheme="minorEastAsia" w:hint="eastAsia"/>
          <w:spacing w:val="6"/>
        </w:rPr>
        <w:t>项目采购活动提供本单位制造的货物（由本单位承担工程/提供服务），或者提供其他残疾人福利性单位制造的货物（不包括使用非残疾人福利性单位注册商标的货物）。</w:t>
      </w:r>
    </w:p>
    <w:p w:rsidR="00CC64FA" w:rsidRPr="002B0038" w:rsidRDefault="00CC64FA" w:rsidP="00CC64FA">
      <w:pPr>
        <w:spacing w:line="360" w:lineRule="auto"/>
        <w:ind w:firstLineChars="200" w:firstLine="444"/>
        <w:rPr>
          <w:rFonts w:asciiTheme="minorEastAsia" w:eastAsiaTheme="minorEastAsia" w:hAnsiTheme="minorEastAsia"/>
          <w:spacing w:val="6"/>
        </w:rPr>
      </w:pPr>
      <w:r w:rsidRPr="002B0038">
        <w:rPr>
          <w:rFonts w:asciiTheme="minorEastAsia" w:eastAsiaTheme="minorEastAsia" w:hAnsiTheme="minorEastAsia" w:hint="eastAsia"/>
          <w:spacing w:val="6"/>
        </w:rPr>
        <w:t>本单位对上述声明的真实性负责。如有虚假，将依法承担相应责任。</w:t>
      </w:r>
    </w:p>
    <w:p w:rsidR="00CC64FA" w:rsidRPr="002B0038" w:rsidRDefault="00CC64FA" w:rsidP="00CC64FA">
      <w:pPr>
        <w:spacing w:line="360" w:lineRule="auto"/>
        <w:ind w:firstLineChars="200" w:firstLine="444"/>
        <w:rPr>
          <w:rFonts w:asciiTheme="minorEastAsia" w:eastAsiaTheme="minorEastAsia" w:hAnsiTheme="minorEastAsia"/>
          <w:spacing w:val="6"/>
        </w:rPr>
      </w:pPr>
    </w:p>
    <w:p w:rsidR="00CC64FA" w:rsidRPr="002B0038" w:rsidRDefault="00CC64FA" w:rsidP="00CC64FA">
      <w:pPr>
        <w:spacing w:line="360" w:lineRule="auto"/>
        <w:ind w:firstLineChars="200" w:firstLine="444"/>
        <w:rPr>
          <w:rFonts w:asciiTheme="minorEastAsia" w:eastAsiaTheme="minorEastAsia" w:hAnsiTheme="minorEastAsia"/>
          <w:spacing w:val="6"/>
        </w:rPr>
      </w:pPr>
    </w:p>
    <w:p w:rsidR="00CC64FA" w:rsidRPr="002B0038" w:rsidRDefault="00CC64FA" w:rsidP="00CC64FA">
      <w:pPr>
        <w:tabs>
          <w:tab w:val="left" w:pos="4860"/>
        </w:tabs>
        <w:spacing w:line="360" w:lineRule="auto"/>
        <w:ind w:right="1560" w:firstLineChars="200" w:firstLine="444"/>
        <w:jc w:val="center"/>
        <w:rPr>
          <w:rFonts w:asciiTheme="minorEastAsia" w:eastAsiaTheme="minorEastAsia" w:hAnsiTheme="minorEastAsia"/>
          <w:spacing w:val="6"/>
        </w:rPr>
      </w:pPr>
      <w:r w:rsidRPr="002B0038">
        <w:rPr>
          <w:rFonts w:asciiTheme="minorEastAsia" w:eastAsiaTheme="minorEastAsia" w:hAnsiTheme="minorEastAsia" w:hint="eastAsia"/>
          <w:spacing w:val="6"/>
        </w:rPr>
        <w:t>单位名称（盖章）：</w:t>
      </w:r>
    </w:p>
    <w:p w:rsidR="00CC64FA" w:rsidRPr="002B0038" w:rsidRDefault="00CC64FA" w:rsidP="00CC64FA">
      <w:pPr>
        <w:tabs>
          <w:tab w:val="left" w:pos="4860"/>
        </w:tabs>
        <w:spacing w:line="360" w:lineRule="auto"/>
        <w:ind w:right="1560" w:firstLineChars="200" w:firstLine="444"/>
        <w:jc w:val="center"/>
        <w:rPr>
          <w:rFonts w:asciiTheme="minorEastAsia" w:eastAsiaTheme="minorEastAsia" w:hAnsiTheme="minorEastAsia"/>
          <w:spacing w:val="6"/>
        </w:rPr>
      </w:pPr>
      <w:r w:rsidRPr="002B0038">
        <w:rPr>
          <w:rFonts w:asciiTheme="minorEastAsia" w:eastAsiaTheme="minorEastAsia" w:hAnsiTheme="minorEastAsia" w:hint="eastAsia"/>
          <w:spacing w:val="6"/>
        </w:rPr>
        <w:t>日  期：</w:t>
      </w:r>
    </w:p>
    <w:p w:rsidR="00C4182B" w:rsidRPr="002B0038" w:rsidRDefault="00C4182B" w:rsidP="00654BDA">
      <w:pPr>
        <w:pStyle w:val="af"/>
        <w:snapToGrid w:val="0"/>
        <w:spacing w:line="360" w:lineRule="auto"/>
        <w:ind w:firstLineChars="196" w:firstLine="437"/>
        <w:rPr>
          <w:rFonts w:ascii="宋体" w:hAnsi="宋体" w:cs="宋体"/>
          <w:b/>
          <w:spacing w:val="6"/>
          <w:sz w:val="21"/>
          <w:szCs w:val="21"/>
        </w:rPr>
      </w:pPr>
    </w:p>
    <w:p w:rsidR="00C4182B" w:rsidRPr="002B0038" w:rsidRDefault="00C4182B" w:rsidP="00654BDA">
      <w:pPr>
        <w:pStyle w:val="af"/>
        <w:snapToGrid w:val="0"/>
        <w:spacing w:line="360" w:lineRule="auto"/>
        <w:ind w:firstLineChars="196" w:firstLine="437"/>
        <w:rPr>
          <w:rFonts w:ascii="宋体" w:hAnsi="宋体" w:cs="宋体"/>
          <w:b/>
          <w:spacing w:val="6"/>
          <w:sz w:val="21"/>
          <w:szCs w:val="21"/>
        </w:rPr>
      </w:pPr>
    </w:p>
    <w:p w:rsidR="00C4182B" w:rsidRPr="002B0038" w:rsidRDefault="00C4182B" w:rsidP="00654BDA">
      <w:pPr>
        <w:pStyle w:val="af"/>
        <w:snapToGrid w:val="0"/>
        <w:spacing w:line="360" w:lineRule="auto"/>
        <w:ind w:firstLineChars="196" w:firstLine="437"/>
        <w:rPr>
          <w:rFonts w:ascii="宋体" w:hAnsi="宋体" w:cs="宋体"/>
          <w:b/>
          <w:spacing w:val="6"/>
          <w:sz w:val="21"/>
          <w:szCs w:val="21"/>
        </w:rPr>
      </w:pPr>
    </w:p>
    <w:p w:rsidR="00C4182B" w:rsidRPr="002B0038" w:rsidRDefault="00C4182B" w:rsidP="00654BDA">
      <w:pPr>
        <w:pStyle w:val="af"/>
        <w:snapToGrid w:val="0"/>
        <w:spacing w:line="360" w:lineRule="auto"/>
        <w:ind w:firstLineChars="196" w:firstLine="437"/>
        <w:rPr>
          <w:rFonts w:ascii="宋体" w:hAnsi="宋体" w:cs="宋体"/>
          <w:b/>
          <w:spacing w:val="6"/>
          <w:sz w:val="21"/>
          <w:szCs w:val="21"/>
        </w:rPr>
      </w:pPr>
    </w:p>
    <w:p w:rsidR="00C4182B" w:rsidRPr="002B0038" w:rsidRDefault="00C4182B" w:rsidP="00603EDA">
      <w:pPr>
        <w:spacing w:line="360" w:lineRule="auto"/>
        <w:rPr>
          <w:rFonts w:ascii="宋体" w:hAnsi="宋体"/>
          <w:b/>
          <w:szCs w:val="21"/>
        </w:rPr>
      </w:pPr>
    </w:p>
    <w:p w:rsidR="006D0C84" w:rsidRPr="002B0038" w:rsidRDefault="00C4182B" w:rsidP="0013692D">
      <w:pPr>
        <w:spacing w:line="360" w:lineRule="auto"/>
        <w:rPr>
          <w:rFonts w:ascii="宋体" w:hAnsi="宋体"/>
          <w:b/>
          <w:szCs w:val="21"/>
        </w:rPr>
      </w:pPr>
      <w:r w:rsidRPr="002B0038">
        <w:rPr>
          <w:rFonts w:ascii="宋体" w:hAnsi="宋体" w:hint="eastAsia"/>
          <w:b/>
          <w:szCs w:val="21"/>
        </w:rPr>
        <w:t>说明：投标人不属于残疾人福利性单位无需</w:t>
      </w:r>
      <w:r w:rsidR="007B6798" w:rsidRPr="002B0038">
        <w:rPr>
          <w:rFonts w:ascii="宋体" w:hAnsi="宋体" w:hint="eastAsia"/>
          <w:b/>
          <w:szCs w:val="21"/>
        </w:rPr>
        <w:t>且不应当</w:t>
      </w:r>
      <w:r w:rsidRPr="002B0038">
        <w:rPr>
          <w:rFonts w:ascii="宋体" w:hAnsi="宋体" w:hint="eastAsia"/>
          <w:b/>
          <w:szCs w:val="21"/>
        </w:rPr>
        <w:t>提供</w:t>
      </w:r>
      <w:r w:rsidR="007B6798" w:rsidRPr="002B0038">
        <w:rPr>
          <w:rFonts w:ascii="宋体" w:hAnsi="宋体" w:hint="eastAsia"/>
          <w:b/>
          <w:szCs w:val="21"/>
        </w:rPr>
        <w:t>本声明函</w:t>
      </w:r>
      <w:r w:rsidR="00576557" w:rsidRPr="002B0038">
        <w:rPr>
          <w:rFonts w:ascii="宋体" w:hAnsi="宋体" w:hint="eastAsia"/>
          <w:b/>
          <w:szCs w:val="21"/>
        </w:rPr>
        <w:t>，否则自行承担相应的责任</w:t>
      </w:r>
      <w:r w:rsidRPr="002B0038">
        <w:rPr>
          <w:rFonts w:ascii="宋体" w:hAnsi="宋体" w:hint="eastAsia"/>
          <w:b/>
          <w:szCs w:val="21"/>
        </w:rPr>
        <w:t>。</w:t>
      </w:r>
      <w:bookmarkStart w:id="40" w:name="_GoBack"/>
      <w:bookmarkEnd w:id="40"/>
    </w:p>
    <w:sectPr w:rsidR="006D0C84" w:rsidRPr="002B0038" w:rsidSect="00B65569">
      <w:headerReference w:type="default" r:id="rId19"/>
      <w:footerReference w:type="even" r:id="rId20"/>
      <w:pgSz w:w="11906" w:h="16838"/>
      <w:pgMar w:top="1276" w:right="1440" w:bottom="1276" w:left="161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D7" w:rsidRDefault="00C335D7" w:rsidP="00C4182B">
      <w:r>
        <w:separator/>
      </w:r>
    </w:p>
  </w:endnote>
  <w:endnote w:type="continuationSeparator" w:id="0">
    <w:p w:rsidR="00C335D7" w:rsidRDefault="00C335D7" w:rsidP="00C4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華康辦公用具篇">
    <w:altName w:val="Times New Roman"/>
    <w:charset w:val="00"/>
    <w:family w:val="roman"/>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Pr="00D065AB" w:rsidRDefault="00E650AC" w:rsidP="00D065AB">
    <w:pPr>
      <w:pStyle w:val="a7"/>
      <w:jc w:val="center"/>
      <w:rPr>
        <w:rFonts w:ascii="宋体" w:hAnsi="宋体"/>
        <w:sz w:val="24"/>
        <w:szCs w:val="24"/>
      </w:rPr>
    </w:pPr>
    <w:r w:rsidRPr="009A7827">
      <w:rPr>
        <w:rFonts w:ascii="宋体" w:hAnsi="宋体"/>
        <w:sz w:val="24"/>
        <w:szCs w:val="24"/>
      </w:rPr>
      <w:fldChar w:fldCharType="begin"/>
    </w:r>
    <w:r w:rsidR="00FD3484" w:rsidRPr="009A7827">
      <w:rPr>
        <w:rFonts w:ascii="宋体" w:hAnsi="宋体"/>
        <w:sz w:val="24"/>
        <w:szCs w:val="24"/>
      </w:rPr>
      <w:instrText>PAGE   \* MERGEFORMAT</w:instrText>
    </w:r>
    <w:r w:rsidRPr="009A7827">
      <w:rPr>
        <w:rFonts w:ascii="宋体" w:hAnsi="宋体"/>
        <w:sz w:val="24"/>
        <w:szCs w:val="24"/>
      </w:rPr>
      <w:fldChar w:fldCharType="separate"/>
    </w:r>
    <w:r w:rsidR="002B0038" w:rsidRPr="002B0038">
      <w:rPr>
        <w:rFonts w:ascii="宋体" w:hAnsi="宋体"/>
        <w:noProof/>
        <w:sz w:val="24"/>
        <w:szCs w:val="24"/>
        <w:lang w:val="zh-CN"/>
      </w:rPr>
      <w:t>50</w:t>
    </w:r>
    <w:r w:rsidRPr="009A7827">
      <w:rPr>
        <w:rFonts w:ascii="宋体" w:hAnsi="宋体"/>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2B0038">
    <w:pPr>
      <w:pStyle w:val="a7"/>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rsidR="00FD3484" w:rsidRDefault="00E650AC">
                <w:pPr>
                  <w:snapToGrid w:val="0"/>
                  <w:rPr>
                    <w:sz w:val="18"/>
                  </w:rPr>
                </w:pPr>
                <w:r>
                  <w:rPr>
                    <w:rFonts w:hint="eastAsia"/>
                    <w:sz w:val="18"/>
                  </w:rPr>
                  <w:fldChar w:fldCharType="begin"/>
                </w:r>
                <w:r w:rsidR="00FD3484">
                  <w:rPr>
                    <w:rFonts w:hint="eastAsia"/>
                    <w:sz w:val="18"/>
                  </w:rPr>
                  <w:instrText xml:space="preserve"> PAGE  \* MERGEFORMAT </w:instrText>
                </w:r>
                <w:r>
                  <w:rPr>
                    <w:rFonts w:hint="eastAsia"/>
                    <w:sz w:val="18"/>
                  </w:rPr>
                  <w:fldChar w:fldCharType="separate"/>
                </w:r>
                <w:r w:rsidR="00FD3484" w:rsidRPr="005C7F2D">
                  <w:rPr>
                    <w:noProof/>
                    <w:sz w:val="18"/>
                  </w:rPr>
                  <w:t>26</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E650AC">
    <w:pPr>
      <w:pStyle w:val="a7"/>
      <w:framePr w:wrap="around" w:vAnchor="text" w:hAnchor="margin" w:xAlign="outside" w:y="1"/>
      <w:rPr>
        <w:rStyle w:val="aa"/>
      </w:rPr>
    </w:pPr>
    <w:r>
      <w:fldChar w:fldCharType="begin"/>
    </w:r>
    <w:r w:rsidR="00FD3484">
      <w:rPr>
        <w:rStyle w:val="aa"/>
      </w:rPr>
      <w:instrText xml:space="preserve">PAGE  </w:instrText>
    </w:r>
    <w:r>
      <w:fldChar w:fldCharType="end"/>
    </w:r>
  </w:p>
  <w:p w:rsidR="00FD3484" w:rsidRDefault="00FD3484">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D7" w:rsidRDefault="00C335D7" w:rsidP="00C4182B">
      <w:r>
        <w:separator/>
      </w:r>
    </w:p>
  </w:footnote>
  <w:footnote w:type="continuationSeparator" w:id="0">
    <w:p w:rsidR="00C335D7" w:rsidRDefault="00C335D7" w:rsidP="00C4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rsidP="00212063">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84" w:rsidRDefault="00FD348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A204BA"/>
    <w:multiLevelType w:val="singleLevel"/>
    <w:tmpl w:val="C5A204BA"/>
    <w:lvl w:ilvl="0">
      <w:start w:val="7"/>
      <w:numFmt w:val="decimal"/>
      <w:lvlText w:val="%1."/>
      <w:lvlJc w:val="left"/>
      <w:pPr>
        <w:tabs>
          <w:tab w:val="left" w:pos="312"/>
        </w:tabs>
      </w:pPr>
    </w:lvl>
  </w:abstractNum>
  <w:abstractNum w:abstractNumId="1" w15:restartNumberingAfterBreak="0">
    <w:nsid w:val="CFA0453D"/>
    <w:multiLevelType w:val="singleLevel"/>
    <w:tmpl w:val="CFA0453D"/>
    <w:lvl w:ilvl="0">
      <w:start w:val="1"/>
      <w:numFmt w:val="decimal"/>
      <w:suff w:val="nothing"/>
      <w:lvlText w:val="%1）"/>
      <w:lvlJc w:val="left"/>
    </w:lvl>
  </w:abstractNum>
  <w:abstractNum w:abstractNumId="2" w15:restartNumberingAfterBreak="0">
    <w:nsid w:val="00000002"/>
    <w:multiLevelType w:val="multilevel"/>
    <w:tmpl w:val="00000002"/>
    <w:lvl w:ilvl="0">
      <w:start w:val="1"/>
      <w:numFmt w:val="japaneseCounting"/>
      <w:lvlText w:val="%1、"/>
      <w:lvlJc w:val="left"/>
      <w:pPr>
        <w:ind w:left="450" w:hanging="45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4"/>
    <w:multiLevelType w:val="multilevel"/>
    <w:tmpl w:val="00000004"/>
    <w:lvl w:ilvl="0">
      <w:start w:val="1"/>
      <w:numFmt w:val="japaneseCounting"/>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abstractNum w:abstractNumId="4" w15:restartNumberingAfterBreak="0">
    <w:nsid w:val="00000005"/>
    <w:multiLevelType w:val="multilevel"/>
    <w:tmpl w:val="00000005"/>
    <w:lvl w:ilvl="0">
      <w:start w:val="1"/>
      <w:numFmt w:val="decimal"/>
      <w:pStyle w:val="a"/>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15:restartNumberingAfterBreak="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0"/>
    <w:multiLevelType w:val="multilevel"/>
    <w:tmpl w:val="00000010"/>
    <w:lvl w:ilvl="0">
      <w:start w:val="1"/>
      <w:numFmt w:val="chineseCountingThousand"/>
      <w:lvlText w:val="第%1章 "/>
      <w:lvlJc w:val="left"/>
      <w:pPr>
        <w:tabs>
          <w:tab w:val="num" w:pos="420"/>
        </w:tabs>
        <w:ind w:left="420" w:hanging="420"/>
      </w:pPr>
      <w:rPr>
        <w:rFonts w:hint="eastAsia"/>
      </w:rPr>
    </w:lvl>
    <w:lvl w:ilvl="1">
      <w:start w:val="1"/>
      <w:numFmt w:val="chineseCountingThousand"/>
      <w:lvlText w:val="第%2节"/>
      <w:lvlJc w:val="left"/>
      <w:pPr>
        <w:tabs>
          <w:tab w:val="num" w:pos="2315"/>
        </w:tabs>
        <w:ind w:left="2315" w:hanging="575"/>
      </w:pPr>
      <w:rPr>
        <w:rFonts w:hint="eastAsia"/>
      </w:rPr>
    </w:lvl>
    <w:lvl w:ilvl="2">
      <w:start w:val="1"/>
      <w:numFmt w:val="chineseCounting"/>
      <w:lvlText w:val="%3、"/>
      <w:lvlJc w:val="left"/>
      <w:pPr>
        <w:tabs>
          <w:tab w:val="num" w:pos="1020"/>
        </w:tabs>
        <w:ind w:left="1020" w:hanging="720"/>
      </w:pPr>
      <w:rPr>
        <w:rFonts w:ascii="宋体" w:eastAsia="宋体" w:hAnsi="宋体" w:hint="eastAsia"/>
      </w:rPr>
    </w:lvl>
    <w:lvl w:ilvl="3">
      <w:start w:val="1"/>
      <w:numFmt w:val="decimal"/>
      <w:lvlText w:val="%4"/>
      <w:lvlJc w:val="left"/>
      <w:pPr>
        <w:tabs>
          <w:tab w:val="num" w:pos="2604"/>
        </w:tabs>
        <w:ind w:left="2604" w:hanging="864"/>
      </w:pPr>
      <w:rPr>
        <w:rFonts w:ascii="宋体" w:eastAsia="宋体" w:hAnsi="宋体" w:hint="eastAsia"/>
      </w:rPr>
    </w:lvl>
    <w:lvl w:ilvl="4">
      <w:start w:val="1"/>
      <w:numFmt w:val="decimal"/>
      <w:lvlText w:val="%3.%4.%5"/>
      <w:lvlJc w:val="left"/>
      <w:pPr>
        <w:tabs>
          <w:tab w:val="num" w:pos="1008"/>
        </w:tabs>
        <w:ind w:left="1008" w:hanging="1008"/>
      </w:pPr>
      <w:rPr>
        <w:rFonts w:hint="eastAsia"/>
      </w:rPr>
    </w:lvl>
    <w:lvl w:ilvl="5">
      <w:start w:val="1"/>
      <w:numFmt w:val="decimal"/>
      <w:lvlText w:val="%1.%2.%3.%4.%5.%6."/>
      <w:lvlJc w:val="left"/>
      <w:pPr>
        <w:tabs>
          <w:tab w:val="num" w:pos="1151"/>
        </w:tabs>
        <w:ind w:left="1151" w:hanging="1151"/>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3"/>
        </w:tabs>
        <w:ind w:left="1583" w:hanging="1583"/>
      </w:pPr>
      <w:rPr>
        <w:rFonts w:hint="eastAsia"/>
      </w:rPr>
    </w:lvl>
  </w:abstractNum>
  <w:abstractNum w:abstractNumId="7" w15:restartNumberingAfterBreak="0">
    <w:nsid w:val="00000018"/>
    <w:multiLevelType w:val="singleLevel"/>
    <w:tmpl w:val="00000018"/>
    <w:lvl w:ilvl="0">
      <w:start w:val="1"/>
      <w:numFmt w:val="decimal"/>
      <w:lvlText w:val="%1."/>
      <w:lvlJc w:val="left"/>
      <w:pPr>
        <w:tabs>
          <w:tab w:val="num" w:pos="1200"/>
        </w:tabs>
        <w:ind w:left="1200" w:hanging="360"/>
      </w:pPr>
    </w:lvl>
  </w:abstractNum>
  <w:abstractNum w:abstractNumId="8" w15:restartNumberingAfterBreak="0">
    <w:nsid w:val="09263349"/>
    <w:multiLevelType w:val="hybridMultilevel"/>
    <w:tmpl w:val="94CE342E"/>
    <w:lvl w:ilvl="0" w:tplc="CEC4DD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EA334AC"/>
    <w:multiLevelType w:val="hybridMultilevel"/>
    <w:tmpl w:val="B3927FC2"/>
    <w:lvl w:ilvl="0" w:tplc="CEC4DDD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07C2734"/>
    <w:multiLevelType w:val="multilevel"/>
    <w:tmpl w:val="107C2734"/>
    <w:lvl w:ilvl="0">
      <w:start w:val="1"/>
      <w:numFmt w:val="decimal"/>
      <w:lvlText w:val="%1."/>
      <w:lvlJc w:val="left"/>
      <w:pPr>
        <w:tabs>
          <w:tab w:val="num" w:pos="360"/>
        </w:tabs>
        <w:ind w:left="360" w:hanging="36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225718EF"/>
    <w:multiLevelType w:val="hybridMultilevel"/>
    <w:tmpl w:val="A1360FEE"/>
    <w:lvl w:ilvl="0" w:tplc="8B524AD8">
      <w:start w:val="1"/>
      <w:numFmt w:val="bullet"/>
      <w:lvlText w:val="★"/>
      <w:lvlJc w:val="left"/>
      <w:pPr>
        <w:tabs>
          <w:tab w:val="num" w:pos="360"/>
        </w:tabs>
        <w:ind w:left="360" w:hanging="360"/>
      </w:pPr>
      <w:rPr>
        <w:rFonts w:ascii="宋体" w:eastAsia="宋体" w:hAnsi="宋体" w:cs="Times New Roman" w:hint="eastAsia"/>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330DA8"/>
    <w:multiLevelType w:val="multilevel"/>
    <w:tmpl w:val="23330DA8"/>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960"/>
        </w:tabs>
        <w:ind w:left="960" w:hanging="420"/>
      </w:p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13" w15:restartNumberingAfterBreak="0">
    <w:nsid w:val="25D75F31"/>
    <w:multiLevelType w:val="hybridMultilevel"/>
    <w:tmpl w:val="EFC03D1C"/>
    <w:lvl w:ilvl="0" w:tplc="3DD8ED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3F1E18"/>
    <w:multiLevelType w:val="hybridMultilevel"/>
    <w:tmpl w:val="07FCAD28"/>
    <w:lvl w:ilvl="0" w:tplc="CEC4DDD0">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BB969B7"/>
    <w:multiLevelType w:val="multilevel"/>
    <w:tmpl w:val="3BB969B7"/>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D28715E"/>
    <w:multiLevelType w:val="multilevel"/>
    <w:tmpl w:val="3D28715E"/>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1"/>
        <w:szCs w:val="21"/>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43444BCF"/>
    <w:multiLevelType w:val="hybridMultilevel"/>
    <w:tmpl w:val="78F8497A"/>
    <w:lvl w:ilvl="0" w:tplc="F2AC40F8">
      <w:start w:val="1"/>
      <w:numFmt w:val="japaneseCounting"/>
      <w:lvlText w:val="%1、"/>
      <w:lvlJc w:val="left"/>
      <w:pPr>
        <w:ind w:left="960" w:hanging="480"/>
      </w:pPr>
      <w:rPr>
        <w:rFonts w:hint="default"/>
      </w:rPr>
    </w:lvl>
    <w:lvl w:ilvl="1" w:tplc="4DF870A2">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612619E"/>
    <w:multiLevelType w:val="multilevel"/>
    <w:tmpl w:val="461261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47A00CDC"/>
    <w:multiLevelType w:val="hybridMultilevel"/>
    <w:tmpl w:val="AA889A32"/>
    <w:lvl w:ilvl="0" w:tplc="E8C2F376">
      <w:start w:val="19"/>
      <w:numFmt w:val="decimal"/>
      <w:lvlText w:val="%1."/>
      <w:lvlJc w:val="left"/>
      <w:pPr>
        <w:tabs>
          <w:tab w:val="num" w:pos="585"/>
        </w:tabs>
        <w:ind w:left="585" w:hanging="5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C28610C"/>
    <w:multiLevelType w:val="multilevel"/>
    <w:tmpl w:val="4C28610C"/>
    <w:lvl w:ilvl="0">
      <w:start w:val="3"/>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720" w:hanging="216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600" w:hanging="2520"/>
      </w:pPr>
      <w:rPr>
        <w:rFonts w:hint="default"/>
      </w:rPr>
    </w:lvl>
  </w:abstractNum>
  <w:abstractNum w:abstractNumId="21" w15:restartNumberingAfterBreak="0">
    <w:nsid w:val="5553F551"/>
    <w:multiLevelType w:val="singleLevel"/>
    <w:tmpl w:val="5553F551"/>
    <w:lvl w:ilvl="0">
      <w:start w:val="1"/>
      <w:numFmt w:val="decimal"/>
      <w:suff w:val="nothing"/>
      <w:lvlText w:val="（%1）"/>
      <w:lvlJc w:val="left"/>
    </w:lvl>
  </w:abstractNum>
  <w:abstractNum w:abstractNumId="22" w15:restartNumberingAfterBreak="0">
    <w:nsid w:val="5699F490"/>
    <w:multiLevelType w:val="singleLevel"/>
    <w:tmpl w:val="5699F490"/>
    <w:lvl w:ilvl="0">
      <w:start w:val="1"/>
      <w:numFmt w:val="bullet"/>
      <w:lvlText w:val=""/>
      <w:lvlJc w:val="left"/>
      <w:pPr>
        <w:tabs>
          <w:tab w:val="num" w:pos="420"/>
        </w:tabs>
        <w:ind w:left="420" w:hanging="420"/>
      </w:pPr>
      <w:rPr>
        <w:rFonts w:ascii="Wingdings" w:hAnsi="Wingdings" w:hint="default"/>
      </w:rPr>
    </w:lvl>
  </w:abstractNum>
  <w:abstractNum w:abstractNumId="23" w15:restartNumberingAfterBreak="0">
    <w:nsid w:val="5699F4B6"/>
    <w:multiLevelType w:val="singleLevel"/>
    <w:tmpl w:val="5699F4B6"/>
    <w:lvl w:ilvl="0">
      <w:start w:val="2"/>
      <w:numFmt w:val="chineseCounting"/>
      <w:suff w:val="nothing"/>
      <w:lvlText w:val="（%1）"/>
      <w:lvlJc w:val="left"/>
    </w:lvl>
  </w:abstractNum>
  <w:abstractNum w:abstractNumId="24" w15:restartNumberingAfterBreak="0">
    <w:nsid w:val="56BC3DD6"/>
    <w:multiLevelType w:val="multilevel"/>
    <w:tmpl w:val="56BC3DD6"/>
    <w:lvl w:ilvl="0">
      <w:start w:val="1"/>
      <w:numFmt w:val="decimal"/>
      <w:suff w:val="space"/>
      <w:lvlText w:val="%1) "/>
      <w:lvlJc w:val="left"/>
      <w:pPr>
        <w:ind w:left="452" w:firstLine="116"/>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57BFE25A"/>
    <w:multiLevelType w:val="singleLevel"/>
    <w:tmpl w:val="57BFE25A"/>
    <w:lvl w:ilvl="0">
      <w:start w:val="1"/>
      <w:numFmt w:val="decimal"/>
      <w:suff w:val="nothing"/>
      <w:lvlText w:val="%1、"/>
      <w:lvlJc w:val="left"/>
    </w:lvl>
  </w:abstractNum>
  <w:abstractNum w:abstractNumId="26" w15:restartNumberingAfterBreak="0">
    <w:nsid w:val="59ACBEE7"/>
    <w:multiLevelType w:val="singleLevel"/>
    <w:tmpl w:val="59ACBEE7"/>
    <w:lvl w:ilvl="0">
      <w:start w:val="1"/>
      <w:numFmt w:val="decimal"/>
      <w:suff w:val="nothing"/>
      <w:lvlText w:val="%1、"/>
      <w:lvlJc w:val="left"/>
    </w:lvl>
  </w:abstractNum>
  <w:abstractNum w:abstractNumId="27" w15:restartNumberingAfterBreak="0">
    <w:nsid w:val="61E0288E"/>
    <w:multiLevelType w:val="multilevel"/>
    <w:tmpl w:val="61E0288E"/>
    <w:lvl w:ilvl="0">
      <w:start w:val="1"/>
      <w:numFmt w:val="decimal"/>
      <w:lvlText w:val="%1)"/>
      <w:lvlJc w:val="left"/>
      <w:pPr>
        <w:tabs>
          <w:tab w:val="num" w:pos="1271"/>
        </w:tabs>
        <w:ind w:left="1271" w:hanging="420"/>
      </w:pPr>
    </w:lvl>
    <w:lvl w:ilvl="1">
      <w:start w:val="1"/>
      <w:numFmt w:val="lowerLetter"/>
      <w:lvlText w:val="%2)"/>
      <w:lvlJc w:val="left"/>
      <w:pPr>
        <w:tabs>
          <w:tab w:val="num" w:pos="1691"/>
        </w:tabs>
        <w:ind w:left="1691" w:hanging="420"/>
      </w:pPr>
    </w:lvl>
    <w:lvl w:ilvl="2">
      <w:start w:val="1"/>
      <w:numFmt w:val="lowerRoman"/>
      <w:lvlText w:val="%3."/>
      <w:lvlJc w:val="right"/>
      <w:pPr>
        <w:tabs>
          <w:tab w:val="num" w:pos="2111"/>
        </w:tabs>
        <w:ind w:left="2111" w:hanging="420"/>
      </w:pPr>
    </w:lvl>
    <w:lvl w:ilvl="3">
      <w:start w:val="1"/>
      <w:numFmt w:val="decimal"/>
      <w:lvlText w:val="%4."/>
      <w:lvlJc w:val="left"/>
      <w:pPr>
        <w:tabs>
          <w:tab w:val="num" w:pos="2531"/>
        </w:tabs>
        <w:ind w:left="2531" w:hanging="420"/>
      </w:pPr>
    </w:lvl>
    <w:lvl w:ilvl="4">
      <w:start w:val="1"/>
      <w:numFmt w:val="lowerLetter"/>
      <w:lvlText w:val="%5)"/>
      <w:lvlJc w:val="left"/>
      <w:pPr>
        <w:tabs>
          <w:tab w:val="num" w:pos="2951"/>
        </w:tabs>
        <w:ind w:left="2951" w:hanging="420"/>
      </w:pPr>
    </w:lvl>
    <w:lvl w:ilvl="5">
      <w:start w:val="1"/>
      <w:numFmt w:val="lowerRoman"/>
      <w:lvlText w:val="%6."/>
      <w:lvlJc w:val="right"/>
      <w:pPr>
        <w:tabs>
          <w:tab w:val="num" w:pos="3371"/>
        </w:tabs>
        <w:ind w:left="3371" w:hanging="420"/>
      </w:pPr>
    </w:lvl>
    <w:lvl w:ilvl="6">
      <w:start w:val="1"/>
      <w:numFmt w:val="decimal"/>
      <w:lvlText w:val="%7."/>
      <w:lvlJc w:val="left"/>
      <w:pPr>
        <w:tabs>
          <w:tab w:val="num" w:pos="3791"/>
        </w:tabs>
        <w:ind w:left="3791" w:hanging="420"/>
      </w:pPr>
    </w:lvl>
    <w:lvl w:ilvl="7">
      <w:start w:val="1"/>
      <w:numFmt w:val="lowerLetter"/>
      <w:lvlText w:val="%8)"/>
      <w:lvlJc w:val="left"/>
      <w:pPr>
        <w:tabs>
          <w:tab w:val="num" w:pos="4211"/>
        </w:tabs>
        <w:ind w:left="4211" w:hanging="420"/>
      </w:pPr>
    </w:lvl>
    <w:lvl w:ilvl="8">
      <w:start w:val="1"/>
      <w:numFmt w:val="lowerRoman"/>
      <w:lvlText w:val="%9."/>
      <w:lvlJc w:val="right"/>
      <w:pPr>
        <w:tabs>
          <w:tab w:val="num" w:pos="4631"/>
        </w:tabs>
        <w:ind w:left="4631" w:hanging="420"/>
      </w:pPr>
    </w:lvl>
  </w:abstractNum>
  <w:abstractNum w:abstractNumId="28" w15:restartNumberingAfterBreak="0">
    <w:nsid w:val="663B39D9"/>
    <w:multiLevelType w:val="multilevel"/>
    <w:tmpl w:val="663B39D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6B3D579C"/>
    <w:multiLevelType w:val="multilevel"/>
    <w:tmpl w:val="6B3D579C"/>
    <w:lvl w:ilvl="0">
      <w:start w:val="1"/>
      <w:numFmt w:val="decimal"/>
      <w:lvlText w:val="%1&gt;"/>
      <w:lvlJc w:val="left"/>
      <w:pPr>
        <w:tabs>
          <w:tab w:val="num" w:pos="1211"/>
        </w:tabs>
        <w:ind w:left="1211" w:hanging="360"/>
      </w:pPr>
      <w:rPr>
        <w:rFonts w:hint="default"/>
      </w:rPr>
    </w:lvl>
    <w:lvl w:ilvl="1">
      <w:start w:val="1"/>
      <w:numFmt w:val="lowerLetter"/>
      <w:lvlText w:val="%2)"/>
      <w:lvlJc w:val="left"/>
      <w:pPr>
        <w:tabs>
          <w:tab w:val="num" w:pos="1691"/>
        </w:tabs>
        <w:ind w:left="1691" w:hanging="420"/>
      </w:pPr>
    </w:lvl>
    <w:lvl w:ilvl="2">
      <w:start w:val="3"/>
      <w:numFmt w:val="decimal"/>
      <w:lvlText w:val="%3》"/>
      <w:lvlJc w:val="left"/>
      <w:pPr>
        <w:tabs>
          <w:tab w:val="num" w:pos="2411"/>
        </w:tabs>
        <w:ind w:left="2411" w:hanging="720"/>
      </w:pPr>
      <w:rPr>
        <w:rFonts w:hint="default"/>
      </w:rPr>
    </w:lvl>
    <w:lvl w:ilvl="3">
      <w:start w:val="1"/>
      <w:numFmt w:val="decimal"/>
      <w:lvlText w:val="%4."/>
      <w:lvlJc w:val="left"/>
      <w:pPr>
        <w:tabs>
          <w:tab w:val="num" w:pos="2531"/>
        </w:tabs>
        <w:ind w:left="2531" w:hanging="420"/>
      </w:pPr>
    </w:lvl>
    <w:lvl w:ilvl="4">
      <w:start w:val="1"/>
      <w:numFmt w:val="lowerLetter"/>
      <w:lvlText w:val="%5)"/>
      <w:lvlJc w:val="left"/>
      <w:pPr>
        <w:tabs>
          <w:tab w:val="num" w:pos="2951"/>
        </w:tabs>
        <w:ind w:left="2951" w:hanging="420"/>
      </w:pPr>
    </w:lvl>
    <w:lvl w:ilvl="5">
      <w:start w:val="1"/>
      <w:numFmt w:val="lowerRoman"/>
      <w:lvlText w:val="%6."/>
      <w:lvlJc w:val="right"/>
      <w:pPr>
        <w:tabs>
          <w:tab w:val="num" w:pos="3371"/>
        </w:tabs>
        <w:ind w:left="3371" w:hanging="420"/>
      </w:pPr>
    </w:lvl>
    <w:lvl w:ilvl="6">
      <w:start w:val="1"/>
      <w:numFmt w:val="decimal"/>
      <w:lvlText w:val="%7."/>
      <w:lvlJc w:val="left"/>
      <w:pPr>
        <w:tabs>
          <w:tab w:val="num" w:pos="3791"/>
        </w:tabs>
        <w:ind w:left="3791" w:hanging="420"/>
      </w:pPr>
    </w:lvl>
    <w:lvl w:ilvl="7">
      <w:start w:val="1"/>
      <w:numFmt w:val="lowerLetter"/>
      <w:lvlText w:val="%8)"/>
      <w:lvlJc w:val="left"/>
      <w:pPr>
        <w:tabs>
          <w:tab w:val="num" w:pos="4211"/>
        </w:tabs>
        <w:ind w:left="4211" w:hanging="420"/>
      </w:pPr>
    </w:lvl>
    <w:lvl w:ilvl="8">
      <w:start w:val="1"/>
      <w:numFmt w:val="lowerRoman"/>
      <w:lvlText w:val="%9."/>
      <w:lvlJc w:val="right"/>
      <w:pPr>
        <w:tabs>
          <w:tab w:val="num" w:pos="4631"/>
        </w:tabs>
        <w:ind w:left="4631" w:hanging="420"/>
      </w:pPr>
    </w:lvl>
  </w:abstractNum>
  <w:abstractNum w:abstractNumId="30" w15:restartNumberingAfterBreak="0">
    <w:nsid w:val="6BBE2AEE"/>
    <w:multiLevelType w:val="hybridMultilevel"/>
    <w:tmpl w:val="1F1CCE96"/>
    <w:lvl w:ilvl="0" w:tplc="30BC23EA">
      <w:start w:val="1"/>
      <w:numFmt w:val="decimal"/>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B97AE8"/>
    <w:multiLevelType w:val="hybridMultilevel"/>
    <w:tmpl w:val="754A07F2"/>
    <w:lvl w:ilvl="0" w:tplc="BF8E1E58">
      <w:start w:val="3"/>
      <w:numFmt w:val="decimal"/>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9C838CC"/>
    <w:multiLevelType w:val="multilevel"/>
    <w:tmpl w:val="79C838C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7"/>
  </w:num>
  <w:num w:numId="3">
    <w:abstractNumId w:val="6"/>
  </w:num>
  <w:num w:numId="4">
    <w:abstractNumId w:val="3"/>
    <w:lvlOverride w:ilvl="0">
      <w:startOverride w:val="1"/>
    </w:lvlOverride>
  </w:num>
  <w:num w:numId="5">
    <w:abstractNumId w:val="32"/>
  </w:num>
  <w:num w:numId="6">
    <w:abstractNumId w:val="18"/>
  </w:num>
  <w:num w:numId="7">
    <w:abstractNumId w:val="10"/>
  </w:num>
  <w:num w:numId="8">
    <w:abstractNumId w:val="29"/>
  </w:num>
  <w:num w:numId="9">
    <w:abstractNumId w:val="12"/>
  </w:num>
  <w:num w:numId="10">
    <w:abstractNumId w:val="28"/>
  </w:num>
  <w:num w:numId="11">
    <w:abstractNumId w:val="20"/>
  </w:num>
  <w:num w:numId="12">
    <w:abstractNumId w:val="15"/>
  </w:num>
  <w:num w:numId="13">
    <w:abstractNumId w:val="27"/>
  </w:num>
  <w:num w:numId="14">
    <w:abstractNumId w:val="8"/>
  </w:num>
  <w:num w:numId="15">
    <w:abstractNumId w:val="9"/>
  </w:num>
  <w:num w:numId="16">
    <w:abstractNumId w:val="31"/>
  </w:num>
  <w:num w:numId="17">
    <w:abstractNumId w:val="14"/>
  </w:num>
  <w:num w:numId="18">
    <w:abstractNumId w:val="11"/>
  </w:num>
  <w:num w:numId="19">
    <w:abstractNumId w:val="22"/>
  </w:num>
  <w:num w:numId="20">
    <w:abstractNumId w:val="23"/>
  </w:num>
  <w:num w:numId="21">
    <w:abstractNumId w:val="17"/>
  </w:num>
  <w:num w:numId="22">
    <w:abstractNumId w:val="30"/>
  </w:num>
  <w:num w:numId="23">
    <w:abstractNumId w:val="25"/>
  </w:num>
  <w:num w:numId="24">
    <w:abstractNumId w:val="26"/>
  </w:num>
  <w:num w:numId="25">
    <w:abstractNumId w:val="2"/>
  </w:num>
  <w:num w:numId="26">
    <w:abstractNumId w:val="21"/>
    <w:lvlOverride w:ilvl="0">
      <w:startOverride w:val="1"/>
    </w:lvlOverride>
  </w:num>
  <w:num w:numId="27">
    <w:abstractNumId w:val="0"/>
  </w:num>
  <w:num w:numId="28">
    <w:abstractNumId w:val="24"/>
  </w:num>
  <w:num w:numId="29">
    <w:abstractNumId w:val="5"/>
  </w:num>
  <w:num w:numId="30">
    <w:abstractNumId w:val="16"/>
  </w:num>
  <w:num w:numId="31">
    <w:abstractNumId w:val="19"/>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2D88"/>
    <w:rsid w:val="0000310F"/>
    <w:rsid w:val="00003116"/>
    <w:rsid w:val="00004BCB"/>
    <w:rsid w:val="00005177"/>
    <w:rsid w:val="00005489"/>
    <w:rsid w:val="00005F49"/>
    <w:rsid w:val="00007484"/>
    <w:rsid w:val="0001041F"/>
    <w:rsid w:val="00010A88"/>
    <w:rsid w:val="000111FB"/>
    <w:rsid w:val="0001181A"/>
    <w:rsid w:val="00012AAB"/>
    <w:rsid w:val="00012BD8"/>
    <w:rsid w:val="00013295"/>
    <w:rsid w:val="00013641"/>
    <w:rsid w:val="0001460A"/>
    <w:rsid w:val="00016639"/>
    <w:rsid w:val="00016976"/>
    <w:rsid w:val="00016D6A"/>
    <w:rsid w:val="000171CD"/>
    <w:rsid w:val="00017683"/>
    <w:rsid w:val="0001783E"/>
    <w:rsid w:val="000210F3"/>
    <w:rsid w:val="00022B6E"/>
    <w:rsid w:val="0002338A"/>
    <w:rsid w:val="0002554D"/>
    <w:rsid w:val="0002586E"/>
    <w:rsid w:val="0002731E"/>
    <w:rsid w:val="000314AF"/>
    <w:rsid w:val="00032C55"/>
    <w:rsid w:val="00034A7D"/>
    <w:rsid w:val="00034DFC"/>
    <w:rsid w:val="000361E5"/>
    <w:rsid w:val="00036408"/>
    <w:rsid w:val="00036FA2"/>
    <w:rsid w:val="00040AD2"/>
    <w:rsid w:val="00040D82"/>
    <w:rsid w:val="000410DF"/>
    <w:rsid w:val="000414F8"/>
    <w:rsid w:val="00042DCA"/>
    <w:rsid w:val="00043CE0"/>
    <w:rsid w:val="00043D09"/>
    <w:rsid w:val="00044921"/>
    <w:rsid w:val="00044F0D"/>
    <w:rsid w:val="000451BE"/>
    <w:rsid w:val="000453DF"/>
    <w:rsid w:val="0004704A"/>
    <w:rsid w:val="00047B97"/>
    <w:rsid w:val="00051340"/>
    <w:rsid w:val="00051C25"/>
    <w:rsid w:val="00053642"/>
    <w:rsid w:val="000537CA"/>
    <w:rsid w:val="00053A47"/>
    <w:rsid w:val="00053B0C"/>
    <w:rsid w:val="0005427E"/>
    <w:rsid w:val="00054668"/>
    <w:rsid w:val="00054A34"/>
    <w:rsid w:val="00054EEA"/>
    <w:rsid w:val="00055BE8"/>
    <w:rsid w:val="0005609E"/>
    <w:rsid w:val="00056188"/>
    <w:rsid w:val="000569B8"/>
    <w:rsid w:val="0005757D"/>
    <w:rsid w:val="000602AB"/>
    <w:rsid w:val="0006115E"/>
    <w:rsid w:val="000629A5"/>
    <w:rsid w:val="000646CB"/>
    <w:rsid w:val="000656CA"/>
    <w:rsid w:val="00065D43"/>
    <w:rsid w:val="00066348"/>
    <w:rsid w:val="00066D44"/>
    <w:rsid w:val="0007082C"/>
    <w:rsid w:val="00070B7E"/>
    <w:rsid w:val="00070D34"/>
    <w:rsid w:val="000711DD"/>
    <w:rsid w:val="00071B75"/>
    <w:rsid w:val="000721AA"/>
    <w:rsid w:val="0007412D"/>
    <w:rsid w:val="00074A24"/>
    <w:rsid w:val="000750F1"/>
    <w:rsid w:val="00076320"/>
    <w:rsid w:val="0007652A"/>
    <w:rsid w:val="000772D0"/>
    <w:rsid w:val="00077C51"/>
    <w:rsid w:val="0008036E"/>
    <w:rsid w:val="00080EE8"/>
    <w:rsid w:val="00081B0F"/>
    <w:rsid w:val="00081F9E"/>
    <w:rsid w:val="00082B8F"/>
    <w:rsid w:val="00082FC2"/>
    <w:rsid w:val="00085BE6"/>
    <w:rsid w:val="00086ED0"/>
    <w:rsid w:val="00090224"/>
    <w:rsid w:val="00090A04"/>
    <w:rsid w:val="000917BA"/>
    <w:rsid w:val="00091AF7"/>
    <w:rsid w:val="00091D00"/>
    <w:rsid w:val="000928C4"/>
    <w:rsid w:val="0009369B"/>
    <w:rsid w:val="00093C95"/>
    <w:rsid w:val="00093DD1"/>
    <w:rsid w:val="00094A2D"/>
    <w:rsid w:val="00096667"/>
    <w:rsid w:val="00097827"/>
    <w:rsid w:val="000A12BF"/>
    <w:rsid w:val="000A1BE9"/>
    <w:rsid w:val="000A2717"/>
    <w:rsid w:val="000A2EC7"/>
    <w:rsid w:val="000A2FA0"/>
    <w:rsid w:val="000A3D8C"/>
    <w:rsid w:val="000A6E35"/>
    <w:rsid w:val="000B17C7"/>
    <w:rsid w:val="000B2161"/>
    <w:rsid w:val="000B2EFC"/>
    <w:rsid w:val="000B3666"/>
    <w:rsid w:val="000B3948"/>
    <w:rsid w:val="000B3FA8"/>
    <w:rsid w:val="000B405E"/>
    <w:rsid w:val="000B5760"/>
    <w:rsid w:val="000B5B1A"/>
    <w:rsid w:val="000B5BA9"/>
    <w:rsid w:val="000B621D"/>
    <w:rsid w:val="000B72E4"/>
    <w:rsid w:val="000C0A82"/>
    <w:rsid w:val="000C1AD5"/>
    <w:rsid w:val="000C3D43"/>
    <w:rsid w:val="000C5050"/>
    <w:rsid w:val="000C59EF"/>
    <w:rsid w:val="000C6491"/>
    <w:rsid w:val="000C74C3"/>
    <w:rsid w:val="000D0D65"/>
    <w:rsid w:val="000D24E4"/>
    <w:rsid w:val="000D3745"/>
    <w:rsid w:val="000D39B4"/>
    <w:rsid w:val="000D4974"/>
    <w:rsid w:val="000D4B5F"/>
    <w:rsid w:val="000D4B67"/>
    <w:rsid w:val="000D6F04"/>
    <w:rsid w:val="000D7745"/>
    <w:rsid w:val="000D7B34"/>
    <w:rsid w:val="000D7BBF"/>
    <w:rsid w:val="000D7FFC"/>
    <w:rsid w:val="000E148F"/>
    <w:rsid w:val="000E30E9"/>
    <w:rsid w:val="000E3701"/>
    <w:rsid w:val="000E4C0B"/>
    <w:rsid w:val="000E5B4F"/>
    <w:rsid w:val="000E5C77"/>
    <w:rsid w:val="000E5F40"/>
    <w:rsid w:val="000E77C4"/>
    <w:rsid w:val="000E7E17"/>
    <w:rsid w:val="000F196D"/>
    <w:rsid w:val="000F1B15"/>
    <w:rsid w:val="000F52B9"/>
    <w:rsid w:val="000F6555"/>
    <w:rsid w:val="000F765B"/>
    <w:rsid w:val="00103A7C"/>
    <w:rsid w:val="0010500C"/>
    <w:rsid w:val="00105764"/>
    <w:rsid w:val="00105B77"/>
    <w:rsid w:val="001066B9"/>
    <w:rsid w:val="001067DC"/>
    <w:rsid w:val="00107B7A"/>
    <w:rsid w:val="00110F1E"/>
    <w:rsid w:val="00111BBA"/>
    <w:rsid w:val="001123E9"/>
    <w:rsid w:val="001152CD"/>
    <w:rsid w:val="001152ED"/>
    <w:rsid w:val="0011530A"/>
    <w:rsid w:val="00115456"/>
    <w:rsid w:val="00116493"/>
    <w:rsid w:val="0011700D"/>
    <w:rsid w:val="00117330"/>
    <w:rsid w:val="00117D03"/>
    <w:rsid w:val="00122437"/>
    <w:rsid w:val="00125AB4"/>
    <w:rsid w:val="00125FD5"/>
    <w:rsid w:val="00130BC0"/>
    <w:rsid w:val="00131096"/>
    <w:rsid w:val="001311D7"/>
    <w:rsid w:val="0013137F"/>
    <w:rsid w:val="00134DF0"/>
    <w:rsid w:val="0013587D"/>
    <w:rsid w:val="0013630C"/>
    <w:rsid w:val="0013692D"/>
    <w:rsid w:val="00136D06"/>
    <w:rsid w:val="00137EDD"/>
    <w:rsid w:val="00140197"/>
    <w:rsid w:val="00140458"/>
    <w:rsid w:val="001404E9"/>
    <w:rsid w:val="00140814"/>
    <w:rsid w:val="0014297F"/>
    <w:rsid w:val="00143FCF"/>
    <w:rsid w:val="00146925"/>
    <w:rsid w:val="001469A5"/>
    <w:rsid w:val="001476FE"/>
    <w:rsid w:val="00147B0A"/>
    <w:rsid w:val="00151CCB"/>
    <w:rsid w:val="001528B0"/>
    <w:rsid w:val="001534DD"/>
    <w:rsid w:val="00153B15"/>
    <w:rsid w:val="00153BE7"/>
    <w:rsid w:val="00153FD2"/>
    <w:rsid w:val="00156D02"/>
    <w:rsid w:val="00157973"/>
    <w:rsid w:val="00161721"/>
    <w:rsid w:val="0016179A"/>
    <w:rsid w:val="00162871"/>
    <w:rsid w:val="00164318"/>
    <w:rsid w:val="001652AB"/>
    <w:rsid w:val="00165980"/>
    <w:rsid w:val="0016603F"/>
    <w:rsid w:val="0016640A"/>
    <w:rsid w:val="001703EC"/>
    <w:rsid w:val="00170558"/>
    <w:rsid w:val="0017055E"/>
    <w:rsid w:val="00172C1D"/>
    <w:rsid w:val="00172D34"/>
    <w:rsid w:val="00173244"/>
    <w:rsid w:val="001745AC"/>
    <w:rsid w:val="00174B4A"/>
    <w:rsid w:val="00180189"/>
    <w:rsid w:val="00180AE4"/>
    <w:rsid w:val="00180C55"/>
    <w:rsid w:val="00181CE7"/>
    <w:rsid w:val="00184771"/>
    <w:rsid w:val="00184CD7"/>
    <w:rsid w:val="001862DF"/>
    <w:rsid w:val="00186E43"/>
    <w:rsid w:val="0018755D"/>
    <w:rsid w:val="00187F7E"/>
    <w:rsid w:val="00191CF6"/>
    <w:rsid w:val="00191E38"/>
    <w:rsid w:val="00192313"/>
    <w:rsid w:val="0019413A"/>
    <w:rsid w:val="00194142"/>
    <w:rsid w:val="00196D9B"/>
    <w:rsid w:val="0019759D"/>
    <w:rsid w:val="00197AB3"/>
    <w:rsid w:val="001A0732"/>
    <w:rsid w:val="001A14BB"/>
    <w:rsid w:val="001A1F33"/>
    <w:rsid w:val="001A2CFA"/>
    <w:rsid w:val="001A2F99"/>
    <w:rsid w:val="001A2FCE"/>
    <w:rsid w:val="001A3512"/>
    <w:rsid w:val="001A3874"/>
    <w:rsid w:val="001A3E4C"/>
    <w:rsid w:val="001A59A9"/>
    <w:rsid w:val="001A5A5D"/>
    <w:rsid w:val="001A7873"/>
    <w:rsid w:val="001A7D73"/>
    <w:rsid w:val="001B22A7"/>
    <w:rsid w:val="001B25BA"/>
    <w:rsid w:val="001B2973"/>
    <w:rsid w:val="001B3104"/>
    <w:rsid w:val="001B3F6D"/>
    <w:rsid w:val="001B4D51"/>
    <w:rsid w:val="001B5292"/>
    <w:rsid w:val="001B6C3E"/>
    <w:rsid w:val="001C4BD8"/>
    <w:rsid w:val="001C510D"/>
    <w:rsid w:val="001C578C"/>
    <w:rsid w:val="001C5B24"/>
    <w:rsid w:val="001C63A1"/>
    <w:rsid w:val="001C6AB1"/>
    <w:rsid w:val="001C6AEE"/>
    <w:rsid w:val="001D24EA"/>
    <w:rsid w:val="001D27C1"/>
    <w:rsid w:val="001D35BD"/>
    <w:rsid w:val="001D3B2C"/>
    <w:rsid w:val="001D4239"/>
    <w:rsid w:val="001D46E7"/>
    <w:rsid w:val="001D4944"/>
    <w:rsid w:val="001D5309"/>
    <w:rsid w:val="001D6A6C"/>
    <w:rsid w:val="001D7AAC"/>
    <w:rsid w:val="001D7CF0"/>
    <w:rsid w:val="001E0FDC"/>
    <w:rsid w:val="001E16C8"/>
    <w:rsid w:val="001E2FDA"/>
    <w:rsid w:val="001E3740"/>
    <w:rsid w:val="001E3FE2"/>
    <w:rsid w:val="001E5A6B"/>
    <w:rsid w:val="001E6C06"/>
    <w:rsid w:val="001E7E64"/>
    <w:rsid w:val="001F0501"/>
    <w:rsid w:val="001F1CFE"/>
    <w:rsid w:val="001F2802"/>
    <w:rsid w:val="001F38AB"/>
    <w:rsid w:val="001F4F64"/>
    <w:rsid w:val="001F67A3"/>
    <w:rsid w:val="001F693A"/>
    <w:rsid w:val="002005BD"/>
    <w:rsid w:val="002019A0"/>
    <w:rsid w:val="00201E7D"/>
    <w:rsid w:val="00202DE9"/>
    <w:rsid w:val="00202E1D"/>
    <w:rsid w:val="00205CFA"/>
    <w:rsid w:val="00207959"/>
    <w:rsid w:val="00207A20"/>
    <w:rsid w:val="00212063"/>
    <w:rsid w:val="00212D12"/>
    <w:rsid w:val="00212E4C"/>
    <w:rsid w:val="00216B4E"/>
    <w:rsid w:val="002170E1"/>
    <w:rsid w:val="0021793A"/>
    <w:rsid w:val="00220EE2"/>
    <w:rsid w:val="00221651"/>
    <w:rsid w:val="00224529"/>
    <w:rsid w:val="0022470C"/>
    <w:rsid w:val="002264D3"/>
    <w:rsid w:val="00226CD8"/>
    <w:rsid w:val="00227154"/>
    <w:rsid w:val="00227555"/>
    <w:rsid w:val="00233365"/>
    <w:rsid w:val="00234A80"/>
    <w:rsid w:val="002356CE"/>
    <w:rsid w:val="00235D2B"/>
    <w:rsid w:val="002375AD"/>
    <w:rsid w:val="002410C2"/>
    <w:rsid w:val="002413F2"/>
    <w:rsid w:val="0024158A"/>
    <w:rsid w:val="002420DA"/>
    <w:rsid w:val="0024401C"/>
    <w:rsid w:val="002446D5"/>
    <w:rsid w:val="00244C44"/>
    <w:rsid w:val="00246E5E"/>
    <w:rsid w:val="00247071"/>
    <w:rsid w:val="002470E1"/>
    <w:rsid w:val="00247772"/>
    <w:rsid w:val="00253BF2"/>
    <w:rsid w:val="00254BC6"/>
    <w:rsid w:val="00254D9C"/>
    <w:rsid w:val="00255CDB"/>
    <w:rsid w:val="00255DE4"/>
    <w:rsid w:val="002565F3"/>
    <w:rsid w:val="00256F84"/>
    <w:rsid w:val="002570FF"/>
    <w:rsid w:val="00262BF3"/>
    <w:rsid w:val="002632B8"/>
    <w:rsid w:val="0026350D"/>
    <w:rsid w:val="00263B0D"/>
    <w:rsid w:val="00264F2F"/>
    <w:rsid w:val="0026504D"/>
    <w:rsid w:val="00266B8D"/>
    <w:rsid w:val="002737AA"/>
    <w:rsid w:val="00273EF7"/>
    <w:rsid w:val="00273F1F"/>
    <w:rsid w:val="00274A78"/>
    <w:rsid w:val="0027512C"/>
    <w:rsid w:val="00275606"/>
    <w:rsid w:val="00275E97"/>
    <w:rsid w:val="0027766B"/>
    <w:rsid w:val="00277DDC"/>
    <w:rsid w:val="00280278"/>
    <w:rsid w:val="00282259"/>
    <w:rsid w:val="00282346"/>
    <w:rsid w:val="00283696"/>
    <w:rsid w:val="002836C0"/>
    <w:rsid w:val="00285478"/>
    <w:rsid w:val="002864EF"/>
    <w:rsid w:val="002874C3"/>
    <w:rsid w:val="002877AC"/>
    <w:rsid w:val="00290339"/>
    <w:rsid w:val="002903A5"/>
    <w:rsid w:val="00290701"/>
    <w:rsid w:val="002924F4"/>
    <w:rsid w:val="00292B6D"/>
    <w:rsid w:val="0029380C"/>
    <w:rsid w:val="00293E89"/>
    <w:rsid w:val="00294289"/>
    <w:rsid w:val="0029526A"/>
    <w:rsid w:val="002978AB"/>
    <w:rsid w:val="00297E71"/>
    <w:rsid w:val="002A0ED0"/>
    <w:rsid w:val="002A19B4"/>
    <w:rsid w:val="002A20D2"/>
    <w:rsid w:val="002A33A0"/>
    <w:rsid w:val="002A37C1"/>
    <w:rsid w:val="002A4A1C"/>
    <w:rsid w:val="002A521C"/>
    <w:rsid w:val="002A55AD"/>
    <w:rsid w:val="002B0038"/>
    <w:rsid w:val="002B0E6C"/>
    <w:rsid w:val="002B20C5"/>
    <w:rsid w:val="002B27FE"/>
    <w:rsid w:val="002B2F4B"/>
    <w:rsid w:val="002B5A68"/>
    <w:rsid w:val="002B68DE"/>
    <w:rsid w:val="002B7060"/>
    <w:rsid w:val="002B7659"/>
    <w:rsid w:val="002B7933"/>
    <w:rsid w:val="002B7BA3"/>
    <w:rsid w:val="002C046A"/>
    <w:rsid w:val="002C217D"/>
    <w:rsid w:val="002C4062"/>
    <w:rsid w:val="002C4373"/>
    <w:rsid w:val="002C4406"/>
    <w:rsid w:val="002C6B00"/>
    <w:rsid w:val="002C6DCB"/>
    <w:rsid w:val="002C71ED"/>
    <w:rsid w:val="002D0343"/>
    <w:rsid w:val="002D1AC2"/>
    <w:rsid w:val="002D222F"/>
    <w:rsid w:val="002D2E76"/>
    <w:rsid w:val="002D4E64"/>
    <w:rsid w:val="002D5326"/>
    <w:rsid w:val="002D5C6E"/>
    <w:rsid w:val="002D6335"/>
    <w:rsid w:val="002D6B16"/>
    <w:rsid w:val="002D6E20"/>
    <w:rsid w:val="002D76BD"/>
    <w:rsid w:val="002E11ED"/>
    <w:rsid w:val="002E11F2"/>
    <w:rsid w:val="002E2727"/>
    <w:rsid w:val="002E466C"/>
    <w:rsid w:val="002E7704"/>
    <w:rsid w:val="002E7820"/>
    <w:rsid w:val="002F0BA3"/>
    <w:rsid w:val="002F20E5"/>
    <w:rsid w:val="002F3598"/>
    <w:rsid w:val="002F4142"/>
    <w:rsid w:val="002F4860"/>
    <w:rsid w:val="002F556D"/>
    <w:rsid w:val="002F6DF7"/>
    <w:rsid w:val="002F6EE7"/>
    <w:rsid w:val="003006D8"/>
    <w:rsid w:val="0030256A"/>
    <w:rsid w:val="00307484"/>
    <w:rsid w:val="00307730"/>
    <w:rsid w:val="00310F45"/>
    <w:rsid w:val="00312BA1"/>
    <w:rsid w:val="00313678"/>
    <w:rsid w:val="00313943"/>
    <w:rsid w:val="00315019"/>
    <w:rsid w:val="0031678D"/>
    <w:rsid w:val="00317760"/>
    <w:rsid w:val="00317CFB"/>
    <w:rsid w:val="00317E72"/>
    <w:rsid w:val="00317F54"/>
    <w:rsid w:val="00320549"/>
    <w:rsid w:val="0032068B"/>
    <w:rsid w:val="003207F8"/>
    <w:rsid w:val="003236F0"/>
    <w:rsid w:val="00323CB0"/>
    <w:rsid w:val="003253AF"/>
    <w:rsid w:val="003255FC"/>
    <w:rsid w:val="003258FB"/>
    <w:rsid w:val="0032594F"/>
    <w:rsid w:val="00330776"/>
    <w:rsid w:val="00330965"/>
    <w:rsid w:val="0033165B"/>
    <w:rsid w:val="00331A7B"/>
    <w:rsid w:val="00331FE0"/>
    <w:rsid w:val="00332AC5"/>
    <w:rsid w:val="00332FA6"/>
    <w:rsid w:val="00333940"/>
    <w:rsid w:val="0033428F"/>
    <w:rsid w:val="003358AA"/>
    <w:rsid w:val="003378B7"/>
    <w:rsid w:val="003433AE"/>
    <w:rsid w:val="003437D2"/>
    <w:rsid w:val="00344ED0"/>
    <w:rsid w:val="00347371"/>
    <w:rsid w:val="00347B30"/>
    <w:rsid w:val="00347B8F"/>
    <w:rsid w:val="00347BFD"/>
    <w:rsid w:val="00350E19"/>
    <w:rsid w:val="00351433"/>
    <w:rsid w:val="00352721"/>
    <w:rsid w:val="00354A37"/>
    <w:rsid w:val="00354B3C"/>
    <w:rsid w:val="00356CB7"/>
    <w:rsid w:val="00357403"/>
    <w:rsid w:val="00360669"/>
    <w:rsid w:val="003610DA"/>
    <w:rsid w:val="0036185C"/>
    <w:rsid w:val="00361E52"/>
    <w:rsid w:val="00362DAF"/>
    <w:rsid w:val="00362ECC"/>
    <w:rsid w:val="00363102"/>
    <w:rsid w:val="00363253"/>
    <w:rsid w:val="00363BB0"/>
    <w:rsid w:val="00365549"/>
    <w:rsid w:val="00365795"/>
    <w:rsid w:val="003674AC"/>
    <w:rsid w:val="00367D9D"/>
    <w:rsid w:val="003700C6"/>
    <w:rsid w:val="0037012F"/>
    <w:rsid w:val="003713EA"/>
    <w:rsid w:val="00373CB3"/>
    <w:rsid w:val="00374BC9"/>
    <w:rsid w:val="00376AA5"/>
    <w:rsid w:val="0037719F"/>
    <w:rsid w:val="003778C5"/>
    <w:rsid w:val="00381B66"/>
    <w:rsid w:val="00381DC6"/>
    <w:rsid w:val="00382288"/>
    <w:rsid w:val="00382B53"/>
    <w:rsid w:val="00383E21"/>
    <w:rsid w:val="00383F04"/>
    <w:rsid w:val="00383FF6"/>
    <w:rsid w:val="00384FDB"/>
    <w:rsid w:val="00386453"/>
    <w:rsid w:val="0038660A"/>
    <w:rsid w:val="00386A4D"/>
    <w:rsid w:val="00386CE1"/>
    <w:rsid w:val="00386F65"/>
    <w:rsid w:val="00390BA5"/>
    <w:rsid w:val="003930C5"/>
    <w:rsid w:val="00393DB8"/>
    <w:rsid w:val="003971BA"/>
    <w:rsid w:val="003A2048"/>
    <w:rsid w:val="003A20F9"/>
    <w:rsid w:val="003A2972"/>
    <w:rsid w:val="003A348B"/>
    <w:rsid w:val="003A39B6"/>
    <w:rsid w:val="003A3C27"/>
    <w:rsid w:val="003A4FC3"/>
    <w:rsid w:val="003A5FA3"/>
    <w:rsid w:val="003A69D2"/>
    <w:rsid w:val="003B124E"/>
    <w:rsid w:val="003B1A3E"/>
    <w:rsid w:val="003B1F20"/>
    <w:rsid w:val="003B1FFB"/>
    <w:rsid w:val="003B2003"/>
    <w:rsid w:val="003B2202"/>
    <w:rsid w:val="003B32C8"/>
    <w:rsid w:val="003B3B15"/>
    <w:rsid w:val="003B3C44"/>
    <w:rsid w:val="003B3D69"/>
    <w:rsid w:val="003B42DA"/>
    <w:rsid w:val="003B44C0"/>
    <w:rsid w:val="003B60B1"/>
    <w:rsid w:val="003B6A76"/>
    <w:rsid w:val="003C0E55"/>
    <w:rsid w:val="003C142F"/>
    <w:rsid w:val="003C2384"/>
    <w:rsid w:val="003C2561"/>
    <w:rsid w:val="003C3F28"/>
    <w:rsid w:val="003C400C"/>
    <w:rsid w:val="003C6276"/>
    <w:rsid w:val="003D2B0F"/>
    <w:rsid w:val="003D3060"/>
    <w:rsid w:val="003D4E49"/>
    <w:rsid w:val="003D677D"/>
    <w:rsid w:val="003D6BD7"/>
    <w:rsid w:val="003D6ECD"/>
    <w:rsid w:val="003E0751"/>
    <w:rsid w:val="003E07E3"/>
    <w:rsid w:val="003E2D88"/>
    <w:rsid w:val="003E3BCB"/>
    <w:rsid w:val="003E5CF9"/>
    <w:rsid w:val="003E610A"/>
    <w:rsid w:val="003E6B06"/>
    <w:rsid w:val="003E70B8"/>
    <w:rsid w:val="003E7966"/>
    <w:rsid w:val="003F08F7"/>
    <w:rsid w:val="003F090C"/>
    <w:rsid w:val="003F1E1D"/>
    <w:rsid w:val="003F2AB1"/>
    <w:rsid w:val="003F3A34"/>
    <w:rsid w:val="003F4523"/>
    <w:rsid w:val="003F48D2"/>
    <w:rsid w:val="003F4996"/>
    <w:rsid w:val="003F4DDB"/>
    <w:rsid w:val="003F56A5"/>
    <w:rsid w:val="003F5D06"/>
    <w:rsid w:val="003F704F"/>
    <w:rsid w:val="003F7285"/>
    <w:rsid w:val="003F74BD"/>
    <w:rsid w:val="003F74F9"/>
    <w:rsid w:val="003F7772"/>
    <w:rsid w:val="003F78B9"/>
    <w:rsid w:val="003F7EB1"/>
    <w:rsid w:val="00400431"/>
    <w:rsid w:val="00401F27"/>
    <w:rsid w:val="00402769"/>
    <w:rsid w:val="00406EDB"/>
    <w:rsid w:val="0040790B"/>
    <w:rsid w:val="00407DE0"/>
    <w:rsid w:val="004104CC"/>
    <w:rsid w:val="00411D87"/>
    <w:rsid w:val="00414960"/>
    <w:rsid w:val="004149B4"/>
    <w:rsid w:val="00414E83"/>
    <w:rsid w:val="004159D7"/>
    <w:rsid w:val="00415D56"/>
    <w:rsid w:val="004168CD"/>
    <w:rsid w:val="00416EBB"/>
    <w:rsid w:val="004202C8"/>
    <w:rsid w:val="004213F1"/>
    <w:rsid w:val="00422AFE"/>
    <w:rsid w:val="00427B8C"/>
    <w:rsid w:val="0043047C"/>
    <w:rsid w:val="00430D2A"/>
    <w:rsid w:val="004312C0"/>
    <w:rsid w:val="0043132E"/>
    <w:rsid w:val="0043223A"/>
    <w:rsid w:val="004343C3"/>
    <w:rsid w:val="004355D2"/>
    <w:rsid w:val="00435E18"/>
    <w:rsid w:val="00435E6E"/>
    <w:rsid w:val="004365A5"/>
    <w:rsid w:val="004374C8"/>
    <w:rsid w:val="00437DB2"/>
    <w:rsid w:val="004400C4"/>
    <w:rsid w:val="004412CB"/>
    <w:rsid w:val="00441549"/>
    <w:rsid w:val="00441824"/>
    <w:rsid w:val="00441A5F"/>
    <w:rsid w:val="00441AD2"/>
    <w:rsid w:val="00441B71"/>
    <w:rsid w:val="00441F23"/>
    <w:rsid w:val="004445C9"/>
    <w:rsid w:val="0044472A"/>
    <w:rsid w:val="004454D3"/>
    <w:rsid w:val="0044568E"/>
    <w:rsid w:val="004470B0"/>
    <w:rsid w:val="0044714E"/>
    <w:rsid w:val="00450365"/>
    <w:rsid w:val="004509A8"/>
    <w:rsid w:val="00450D48"/>
    <w:rsid w:val="0045180D"/>
    <w:rsid w:val="00451EE5"/>
    <w:rsid w:val="004529F5"/>
    <w:rsid w:val="00452AB7"/>
    <w:rsid w:val="004540BB"/>
    <w:rsid w:val="0045446D"/>
    <w:rsid w:val="0045459A"/>
    <w:rsid w:val="004603BF"/>
    <w:rsid w:val="00461C63"/>
    <w:rsid w:val="00463858"/>
    <w:rsid w:val="00464A44"/>
    <w:rsid w:val="00465510"/>
    <w:rsid w:val="0046743D"/>
    <w:rsid w:val="00467702"/>
    <w:rsid w:val="0047285A"/>
    <w:rsid w:val="0047302F"/>
    <w:rsid w:val="00473E7D"/>
    <w:rsid w:val="00473EEC"/>
    <w:rsid w:val="00474E5F"/>
    <w:rsid w:val="004766FE"/>
    <w:rsid w:val="004774B9"/>
    <w:rsid w:val="00482DA6"/>
    <w:rsid w:val="00482FD9"/>
    <w:rsid w:val="00483B22"/>
    <w:rsid w:val="00483B54"/>
    <w:rsid w:val="00483F6D"/>
    <w:rsid w:val="00484510"/>
    <w:rsid w:val="00484C2B"/>
    <w:rsid w:val="0048504C"/>
    <w:rsid w:val="004853D6"/>
    <w:rsid w:val="00485766"/>
    <w:rsid w:val="00486D95"/>
    <w:rsid w:val="00486E22"/>
    <w:rsid w:val="00487D4C"/>
    <w:rsid w:val="00487E32"/>
    <w:rsid w:val="00491018"/>
    <w:rsid w:val="00492998"/>
    <w:rsid w:val="004950DA"/>
    <w:rsid w:val="0049591A"/>
    <w:rsid w:val="00496BB9"/>
    <w:rsid w:val="00496C8B"/>
    <w:rsid w:val="004A0D0F"/>
    <w:rsid w:val="004A162D"/>
    <w:rsid w:val="004A2144"/>
    <w:rsid w:val="004A2B68"/>
    <w:rsid w:val="004A54D4"/>
    <w:rsid w:val="004A630E"/>
    <w:rsid w:val="004B02D1"/>
    <w:rsid w:val="004B02D9"/>
    <w:rsid w:val="004B0A9B"/>
    <w:rsid w:val="004B12F4"/>
    <w:rsid w:val="004B1465"/>
    <w:rsid w:val="004B3AA2"/>
    <w:rsid w:val="004B3FA3"/>
    <w:rsid w:val="004B5D5B"/>
    <w:rsid w:val="004B6D9A"/>
    <w:rsid w:val="004B7F68"/>
    <w:rsid w:val="004C13FC"/>
    <w:rsid w:val="004C250C"/>
    <w:rsid w:val="004C497F"/>
    <w:rsid w:val="004C4E7C"/>
    <w:rsid w:val="004C6785"/>
    <w:rsid w:val="004D1842"/>
    <w:rsid w:val="004D3513"/>
    <w:rsid w:val="004D6025"/>
    <w:rsid w:val="004D6D1F"/>
    <w:rsid w:val="004D7E80"/>
    <w:rsid w:val="004E08A7"/>
    <w:rsid w:val="004E218B"/>
    <w:rsid w:val="004E2B01"/>
    <w:rsid w:val="004E43D7"/>
    <w:rsid w:val="004E4433"/>
    <w:rsid w:val="004E4B4E"/>
    <w:rsid w:val="004E5696"/>
    <w:rsid w:val="004E5DA5"/>
    <w:rsid w:val="004E6F29"/>
    <w:rsid w:val="004E72E9"/>
    <w:rsid w:val="004E7615"/>
    <w:rsid w:val="004E7E4B"/>
    <w:rsid w:val="004F11C2"/>
    <w:rsid w:val="004F1C50"/>
    <w:rsid w:val="004F26ED"/>
    <w:rsid w:val="004F352B"/>
    <w:rsid w:val="004F371F"/>
    <w:rsid w:val="004F48B6"/>
    <w:rsid w:val="004F59B6"/>
    <w:rsid w:val="004F67EF"/>
    <w:rsid w:val="004F70BE"/>
    <w:rsid w:val="004F7A8F"/>
    <w:rsid w:val="005011D7"/>
    <w:rsid w:val="00501216"/>
    <w:rsid w:val="00501517"/>
    <w:rsid w:val="005019E1"/>
    <w:rsid w:val="00502256"/>
    <w:rsid w:val="0050254C"/>
    <w:rsid w:val="005033D1"/>
    <w:rsid w:val="00503707"/>
    <w:rsid w:val="00503964"/>
    <w:rsid w:val="005039EB"/>
    <w:rsid w:val="00504C8A"/>
    <w:rsid w:val="00505BD5"/>
    <w:rsid w:val="00506372"/>
    <w:rsid w:val="00506B1E"/>
    <w:rsid w:val="00506D1E"/>
    <w:rsid w:val="00510E49"/>
    <w:rsid w:val="00511275"/>
    <w:rsid w:val="00512027"/>
    <w:rsid w:val="00514B87"/>
    <w:rsid w:val="00515C14"/>
    <w:rsid w:val="005162B6"/>
    <w:rsid w:val="00516715"/>
    <w:rsid w:val="00516B5A"/>
    <w:rsid w:val="00517018"/>
    <w:rsid w:val="00517199"/>
    <w:rsid w:val="005207CF"/>
    <w:rsid w:val="00520FDA"/>
    <w:rsid w:val="00521246"/>
    <w:rsid w:val="00522041"/>
    <w:rsid w:val="0052240F"/>
    <w:rsid w:val="005227D8"/>
    <w:rsid w:val="00523398"/>
    <w:rsid w:val="00527907"/>
    <w:rsid w:val="0053085F"/>
    <w:rsid w:val="00530CC2"/>
    <w:rsid w:val="00530CD2"/>
    <w:rsid w:val="00531090"/>
    <w:rsid w:val="00531B71"/>
    <w:rsid w:val="005324AB"/>
    <w:rsid w:val="0053437D"/>
    <w:rsid w:val="00534592"/>
    <w:rsid w:val="005345A8"/>
    <w:rsid w:val="0053502F"/>
    <w:rsid w:val="00535707"/>
    <w:rsid w:val="005363CE"/>
    <w:rsid w:val="00536620"/>
    <w:rsid w:val="00536C65"/>
    <w:rsid w:val="0053732B"/>
    <w:rsid w:val="0053799F"/>
    <w:rsid w:val="0054111C"/>
    <w:rsid w:val="00542EE4"/>
    <w:rsid w:val="0054330D"/>
    <w:rsid w:val="00543572"/>
    <w:rsid w:val="00545763"/>
    <w:rsid w:val="00545E1C"/>
    <w:rsid w:val="00545FF2"/>
    <w:rsid w:val="005465E4"/>
    <w:rsid w:val="005474BB"/>
    <w:rsid w:val="005506C9"/>
    <w:rsid w:val="005525D1"/>
    <w:rsid w:val="005531EE"/>
    <w:rsid w:val="00553794"/>
    <w:rsid w:val="00554034"/>
    <w:rsid w:val="00554310"/>
    <w:rsid w:val="0055559B"/>
    <w:rsid w:val="00556211"/>
    <w:rsid w:val="00556AAC"/>
    <w:rsid w:val="00557AC4"/>
    <w:rsid w:val="00560116"/>
    <w:rsid w:val="005601E5"/>
    <w:rsid w:val="005602CD"/>
    <w:rsid w:val="00561997"/>
    <w:rsid w:val="00562539"/>
    <w:rsid w:val="00563776"/>
    <w:rsid w:val="00563785"/>
    <w:rsid w:val="00564A7F"/>
    <w:rsid w:val="00566140"/>
    <w:rsid w:val="0056673C"/>
    <w:rsid w:val="005669AB"/>
    <w:rsid w:val="005673B1"/>
    <w:rsid w:val="00567832"/>
    <w:rsid w:val="0057005D"/>
    <w:rsid w:val="00571707"/>
    <w:rsid w:val="005721E0"/>
    <w:rsid w:val="00572F79"/>
    <w:rsid w:val="00574125"/>
    <w:rsid w:val="00576557"/>
    <w:rsid w:val="00580A7B"/>
    <w:rsid w:val="00580B9C"/>
    <w:rsid w:val="005825C9"/>
    <w:rsid w:val="00582BC3"/>
    <w:rsid w:val="005846E4"/>
    <w:rsid w:val="005856DC"/>
    <w:rsid w:val="005858FF"/>
    <w:rsid w:val="00585F83"/>
    <w:rsid w:val="005908FE"/>
    <w:rsid w:val="005924DD"/>
    <w:rsid w:val="00593504"/>
    <w:rsid w:val="00593A31"/>
    <w:rsid w:val="005948BF"/>
    <w:rsid w:val="005949A6"/>
    <w:rsid w:val="00594F24"/>
    <w:rsid w:val="00596156"/>
    <w:rsid w:val="0059638F"/>
    <w:rsid w:val="005965FA"/>
    <w:rsid w:val="00597CE9"/>
    <w:rsid w:val="005A05A0"/>
    <w:rsid w:val="005A0786"/>
    <w:rsid w:val="005A13F2"/>
    <w:rsid w:val="005A163B"/>
    <w:rsid w:val="005A1FA0"/>
    <w:rsid w:val="005A4A02"/>
    <w:rsid w:val="005A5A46"/>
    <w:rsid w:val="005A6DBB"/>
    <w:rsid w:val="005A7BDC"/>
    <w:rsid w:val="005A7CDA"/>
    <w:rsid w:val="005A7D9B"/>
    <w:rsid w:val="005B0D7C"/>
    <w:rsid w:val="005B1084"/>
    <w:rsid w:val="005B1B76"/>
    <w:rsid w:val="005B1E49"/>
    <w:rsid w:val="005B3CBB"/>
    <w:rsid w:val="005B3EAF"/>
    <w:rsid w:val="005B591D"/>
    <w:rsid w:val="005B671E"/>
    <w:rsid w:val="005B6F71"/>
    <w:rsid w:val="005B7F7D"/>
    <w:rsid w:val="005C0270"/>
    <w:rsid w:val="005C04E2"/>
    <w:rsid w:val="005C1FB9"/>
    <w:rsid w:val="005C2DBC"/>
    <w:rsid w:val="005C3A23"/>
    <w:rsid w:val="005C4701"/>
    <w:rsid w:val="005C568E"/>
    <w:rsid w:val="005C5B45"/>
    <w:rsid w:val="005C5D10"/>
    <w:rsid w:val="005C60D2"/>
    <w:rsid w:val="005C633C"/>
    <w:rsid w:val="005C64F2"/>
    <w:rsid w:val="005C667E"/>
    <w:rsid w:val="005D002C"/>
    <w:rsid w:val="005D2CC0"/>
    <w:rsid w:val="005D471B"/>
    <w:rsid w:val="005D4C66"/>
    <w:rsid w:val="005D4D7B"/>
    <w:rsid w:val="005D5323"/>
    <w:rsid w:val="005D5846"/>
    <w:rsid w:val="005D6F77"/>
    <w:rsid w:val="005D7E20"/>
    <w:rsid w:val="005E0043"/>
    <w:rsid w:val="005E01E6"/>
    <w:rsid w:val="005E13FF"/>
    <w:rsid w:val="005E214D"/>
    <w:rsid w:val="005E3478"/>
    <w:rsid w:val="005E4816"/>
    <w:rsid w:val="005E504B"/>
    <w:rsid w:val="005E51D8"/>
    <w:rsid w:val="005E6528"/>
    <w:rsid w:val="005E720F"/>
    <w:rsid w:val="005E7C74"/>
    <w:rsid w:val="005F32AA"/>
    <w:rsid w:val="005F3442"/>
    <w:rsid w:val="005F4213"/>
    <w:rsid w:val="005F4A7E"/>
    <w:rsid w:val="005F4A9B"/>
    <w:rsid w:val="005F5ACD"/>
    <w:rsid w:val="005F6E4E"/>
    <w:rsid w:val="006001EA"/>
    <w:rsid w:val="00601CF8"/>
    <w:rsid w:val="00603EDA"/>
    <w:rsid w:val="00604766"/>
    <w:rsid w:val="00605635"/>
    <w:rsid w:val="006056ED"/>
    <w:rsid w:val="00605EAE"/>
    <w:rsid w:val="006060E0"/>
    <w:rsid w:val="00606493"/>
    <w:rsid w:val="006106CD"/>
    <w:rsid w:val="00610A4F"/>
    <w:rsid w:val="00611FE3"/>
    <w:rsid w:val="006125DA"/>
    <w:rsid w:val="006133E0"/>
    <w:rsid w:val="00614126"/>
    <w:rsid w:val="00614303"/>
    <w:rsid w:val="00614617"/>
    <w:rsid w:val="006157B8"/>
    <w:rsid w:val="006158AE"/>
    <w:rsid w:val="00615F18"/>
    <w:rsid w:val="00616309"/>
    <w:rsid w:val="0061720E"/>
    <w:rsid w:val="00617C1A"/>
    <w:rsid w:val="006230A6"/>
    <w:rsid w:val="00626344"/>
    <w:rsid w:val="00626747"/>
    <w:rsid w:val="0062776B"/>
    <w:rsid w:val="006278B1"/>
    <w:rsid w:val="00627FA6"/>
    <w:rsid w:val="00630C2A"/>
    <w:rsid w:val="0063138D"/>
    <w:rsid w:val="00632422"/>
    <w:rsid w:val="00632B7C"/>
    <w:rsid w:val="0063427A"/>
    <w:rsid w:val="006344AB"/>
    <w:rsid w:val="00635CE2"/>
    <w:rsid w:val="00636C1E"/>
    <w:rsid w:val="006412C6"/>
    <w:rsid w:val="006417B9"/>
    <w:rsid w:val="006427C0"/>
    <w:rsid w:val="0064707F"/>
    <w:rsid w:val="00647DB6"/>
    <w:rsid w:val="00651E1B"/>
    <w:rsid w:val="00652036"/>
    <w:rsid w:val="00652336"/>
    <w:rsid w:val="0065259D"/>
    <w:rsid w:val="00652956"/>
    <w:rsid w:val="00652A46"/>
    <w:rsid w:val="0065325A"/>
    <w:rsid w:val="00653C64"/>
    <w:rsid w:val="0065462C"/>
    <w:rsid w:val="0065492C"/>
    <w:rsid w:val="00654BDA"/>
    <w:rsid w:val="00654FD3"/>
    <w:rsid w:val="00655462"/>
    <w:rsid w:val="00655613"/>
    <w:rsid w:val="00657120"/>
    <w:rsid w:val="00657E32"/>
    <w:rsid w:val="00657E49"/>
    <w:rsid w:val="00662036"/>
    <w:rsid w:val="00663DAB"/>
    <w:rsid w:val="00665A32"/>
    <w:rsid w:val="00665C39"/>
    <w:rsid w:val="00666A30"/>
    <w:rsid w:val="00666B8C"/>
    <w:rsid w:val="00666FD1"/>
    <w:rsid w:val="00667B92"/>
    <w:rsid w:val="006700E6"/>
    <w:rsid w:val="0067074E"/>
    <w:rsid w:val="00670EF5"/>
    <w:rsid w:val="006713DC"/>
    <w:rsid w:val="0067146E"/>
    <w:rsid w:val="0067231C"/>
    <w:rsid w:val="006724AE"/>
    <w:rsid w:val="00672735"/>
    <w:rsid w:val="00672907"/>
    <w:rsid w:val="006757D4"/>
    <w:rsid w:val="00676F6A"/>
    <w:rsid w:val="00677938"/>
    <w:rsid w:val="0068017D"/>
    <w:rsid w:val="006802FC"/>
    <w:rsid w:val="006812A8"/>
    <w:rsid w:val="006827B0"/>
    <w:rsid w:val="00683239"/>
    <w:rsid w:val="00685CC8"/>
    <w:rsid w:val="00690C3A"/>
    <w:rsid w:val="006913AF"/>
    <w:rsid w:val="0069183F"/>
    <w:rsid w:val="00693C72"/>
    <w:rsid w:val="006951B3"/>
    <w:rsid w:val="00695B53"/>
    <w:rsid w:val="006964B5"/>
    <w:rsid w:val="00696685"/>
    <w:rsid w:val="006971F7"/>
    <w:rsid w:val="006A0BAC"/>
    <w:rsid w:val="006A1402"/>
    <w:rsid w:val="006A1894"/>
    <w:rsid w:val="006A21B9"/>
    <w:rsid w:val="006A2873"/>
    <w:rsid w:val="006A3BFD"/>
    <w:rsid w:val="006A41CB"/>
    <w:rsid w:val="006A4C03"/>
    <w:rsid w:val="006A4E05"/>
    <w:rsid w:val="006A4FD5"/>
    <w:rsid w:val="006A65E3"/>
    <w:rsid w:val="006A7455"/>
    <w:rsid w:val="006A75BA"/>
    <w:rsid w:val="006A76F0"/>
    <w:rsid w:val="006B309D"/>
    <w:rsid w:val="006B32F7"/>
    <w:rsid w:val="006B3883"/>
    <w:rsid w:val="006B39DA"/>
    <w:rsid w:val="006B50B9"/>
    <w:rsid w:val="006B5EE1"/>
    <w:rsid w:val="006B6139"/>
    <w:rsid w:val="006B68F8"/>
    <w:rsid w:val="006C0759"/>
    <w:rsid w:val="006C22A1"/>
    <w:rsid w:val="006C29E9"/>
    <w:rsid w:val="006C3208"/>
    <w:rsid w:val="006C5069"/>
    <w:rsid w:val="006C519C"/>
    <w:rsid w:val="006C5B67"/>
    <w:rsid w:val="006C68DB"/>
    <w:rsid w:val="006C6DED"/>
    <w:rsid w:val="006C7C16"/>
    <w:rsid w:val="006C7FF1"/>
    <w:rsid w:val="006D0C84"/>
    <w:rsid w:val="006D0EE6"/>
    <w:rsid w:val="006D10A2"/>
    <w:rsid w:val="006D18F1"/>
    <w:rsid w:val="006D1AAD"/>
    <w:rsid w:val="006D2467"/>
    <w:rsid w:val="006D275A"/>
    <w:rsid w:val="006D2FDE"/>
    <w:rsid w:val="006D6796"/>
    <w:rsid w:val="006D791B"/>
    <w:rsid w:val="006D7B7B"/>
    <w:rsid w:val="006E0770"/>
    <w:rsid w:val="006E119B"/>
    <w:rsid w:val="006E1B49"/>
    <w:rsid w:val="006E3E9B"/>
    <w:rsid w:val="006E5971"/>
    <w:rsid w:val="006F117D"/>
    <w:rsid w:val="006F3353"/>
    <w:rsid w:val="006F4249"/>
    <w:rsid w:val="006F5399"/>
    <w:rsid w:val="006F5B5C"/>
    <w:rsid w:val="006F6730"/>
    <w:rsid w:val="007008DA"/>
    <w:rsid w:val="00702BB2"/>
    <w:rsid w:val="00705600"/>
    <w:rsid w:val="00705FD0"/>
    <w:rsid w:val="00706D8E"/>
    <w:rsid w:val="00707754"/>
    <w:rsid w:val="00710955"/>
    <w:rsid w:val="00711496"/>
    <w:rsid w:val="00711925"/>
    <w:rsid w:val="00711DB3"/>
    <w:rsid w:val="00712311"/>
    <w:rsid w:val="00712E87"/>
    <w:rsid w:val="00714D25"/>
    <w:rsid w:val="00714DE2"/>
    <w:rsid w:val="00715299"/>
    <w:rsid w:val="0071693C"/>
    <w:rsid w:val="00717493"/>
    <w:rsid w:val="00721CF6"/>
    <w:rsid w:val="00721F7D"/>
    <w:rsid w:val="00722356"/>
    <w:rsid w:val="007227BE"/>
    <w:rsid w:val="0072280E"/>
    <w:rsid w:val="00724347"/>
    <w:rsid w:val="00725DAA"/>
    <w:rsid w:val="00726212"/>
    <w:rsid w:val="007264C0"/>
    <w:rsid w:val="0072789A"/>
    <w:rsid w:val="00730338"/>
    <w:rsid w:val="00730533"/>
    <w:rsid w:val="00732B37"/>
    <w:rsid w:val="007343E1"/>
    <w:rsid w:val="00734A7B"/>
    <w:rsid w:val="00735088"/>
    <w:rsid w:val="007367E0"/>
    <w:rsid w:val="00736E6A"/>
    <w:rsid w:val="0073700F"/>
    <w:rsid w:val="00741467"/>
    <w:rsid w:val="007422AB"/>
    <w:rsid w:val="007428D8"/>
    <w:rsid w:val="007431F3"/>
    <w:rsid w:val="0074404D"/>
    <w:rsid w:val="00744620"/>
    <w:rsid w:val="00746507"/>
    <w:rsid w:val="00746FF0"/>
    <w:rsid w:val="007476BB"/>
    <w:rsid w:val="00747D0E"/>
    <w:rsid w:val="007513C5"/>
    <w:rsid w:val="00751AD1"/>
    <w:rsid w:val="00751B95"/>
    <w:rsid w:val="00751ECF"/>
    <w:rsid w:val="00752BAC"/>
    <w:rsid w:val="00753362"/>
    <w:rsid w:val="00754169"/>
    <w:rsid w:val="007544A4"/>
    <w:rsid w:val="00754B23"/>
    <w:rsid w:val="0075501D"/>
    <w:rsid w:val="00755435"/>
    <w:rsid w:val="0075752F"/>
    <w:rsid w:val="007576E2"/>
    <w:rsid w:val="007605D9"/>
    <w:rsid w:val="007615EB"/>
    <w:rsid w:val="00761A19"/>
    <w:rsid w:val="007622CE"/>
    <w:rsid w:val="00762628"/>
    <w:rsid w:val="00765D32"/>
    <w:rsid w:val="00766DAF"/>
    <w:rsid w:val="00766DD8"/>
    <w:rsid w:val="00767BD0"/>
    <w:rsid w:val="00767C06"/>
    <w:rsid w:val="0077275F"/>
    <w:rsid w:val="0077388C"/>
    <w:rsid w:val="0077631B"/>
    <w:rsid w:val="00776A7D"/>
    <w:rsid w:val="00776DEC"/>
    <w:rsid w:val="007774AE"/>
    <w:rsid w:val="00780516"/>
    <w:rsid w:val="00780DE4"/>
    <w:rsid w:val="00781AB5"/>
    <w:rsid w:val="00781F37"/>
    <w:rsid w:val="007828BD"/>
    <w:rsid w:val="00783C73"/>
    <w:rsid w:val="00783DD7"/>
    <w:rsid w:val="00784161"/>
    <w:rsid w:val="007855A5"/>
    <w:rsid w:val="007855F3"/>
    <w:rsid w:val="00787674"/>
    <w:rsid w:val="007876C0"/>
    <w:rsid w:val="00791272"/>
    <w:rsid w:val="00792A0D"/>
    <w:rsid w:val="007931F7"/>
    <w:rsid w:val="00793A2B"/>
    <w:rsid w:val="00793FF6"/>
    <w:rsid w:val="00794389"/>
    <w:rsid w:val="00794DEB"/>
    <w:rsid w:val="00794E61"/>
    <w:rsid w:val="00795A7F"/>
    <w:rsid w:val="00796CF1"/>
    <w:rsid w:val="007A09EF"/>
    <w:rsid w:val="007A125C"/>
    <w:rsid w:val="007A2158"/>
    <w:rsid w:val="007A31FF"/>
    <w:rsid w:val="007A5249"/>
    <w:rsid w:val="007A6E5A"/>
    <w:rsid w:val="007A78FD"/>
    <w:rsid w:val="007B1195"/>
    <w:rsid w:val="007B300E"/>
    <w:rsid w:val="007B3683"/>
    <w:rsid w:val="007B3FCB"/>
    <w:rsid w:val="007B45E5"/>
    <w:rsid w:val="007B587B"/>
    <w:rsid w:val="007B663F"/>
    <w:rsid w:val="007B6798"/>
    <w:rsid w:val="007B6CAC"/>
    <w:rsid w:val="007B7A5C"/>
    <w:rsid w:val="007C11EC"/>
    <w:rsid w:val="007C217A"/>
    <w:rsid w:val="007C42F8"/>
    <w:rsid w:val="007C462D"/>
    <w:rsid w:val="007C50D6"/>
    <w:rsid w:val="007C720F"/>
    <w:rsid w:val="007D0996"/>
    <w:rsid w:val="007D0AE2"/>
    <w:rsid w:val="007D1C90"/>
    <w:rsid w:val="007D1C91"/>
    <w:rsid w:val="007D1F2A"/>
    <w:rsid w:val="007D21FA"/>
    <w:rsid w:val="007D223A"/>
    <w:rsid w:val="007D2A3C"/>
    <w:rsid w:val="007D687B"/>
    <w:rsid w:val="007D6B89"/>
    <w:rsid w:val="007E05BF"/>
    <w:rsid w:val="007E0BB1"/>
    <w:rsid w:val="007E32E8"/>
    <w:rsid w:val="007E35C1"/>
    <w:rsid w:val="007E37E9"/>
    <w:rsid w:val="007E3989"/>
    <w:rsid w:val="007E3B0F"/>
    <w:rsid w:val="007E5CD1"/>
    <w:rsid w:val="007E63CF"/>
    <w:rsid w:val="007E6AD5"/>
    <w:rsid w:val="007E7ED4"/>
    <w:rsid w:val="007F0237"/>
    <w:rsid w:val="007F0268"/>
    <w:rsid w:val="007F03F1"/>
    <w:rsid w:val="007F0977"/>
    <w:rsid w:val="007F0FD5"/>
    <w:rsid w:val="007F104B"/>
    <w:rsid w:val="007F25AB"/>
    <w:rsid w:val="007F40EC"/>
    <w:rsid w:val="007F4D47"/>
    <w:rsid w:val="007F71AE"/>
    <w:rsid w:val="007F7A72"/>
    <w:rsid w:val="00800263"/>
    <w:rsid w:val="00800926"/>
    <w:rsid w:val="0080094C"/>
    <w:rsid w:val="00800E91"/>
    <w:rsid w:val="008032DB"/>
    <w:rsid w:val="00805544"/>
    <w:rsid w:val="00810489"/>
    <w:rsid w:val="00810D37"/>
    <w:rsid w:val="00810F81"/>
    <w:rsid w:val="00811B37"/>
    <w:rsid w:val="008131D7"/>
    <w:rsid w:val="008148F7"/>
    <w:rsid w:val="00815A3B"/>
    <w:rsid w:val="00815DB1"/>
    <w:rsid w:val="00820946"/>
    <w:rsid w:val="00821D20"/>
    <w:rsid w:val="00821F3C"/>
    <w:rsid w:val="008221B5"/>
    <w:rsid w:val="00823894"/>
    <w:rsid w:val="0082416E"/>
    <w:rsid w:val="008244AD"/>
    <w:rsid w:val="00824E15"/>
    <w:rsid w:val="00826281"/>
    <w:rsid w:val="00826608"/>
    <w:rsid w:val="008273D1"/>
    <w:rsid w:val="0082788F"/>
    <w:rsid w:val="008310DE"/>
    <w:rsid w:val="00831146"/>
    <w:rsid w:val="008315A6"/>
    <w:rsid w:val="008327FC"/>
    <w:rsid w:val="00832CF1"/>
    <w:rsid w:val="00833A86"/>
    <w:rsid w:val="00833E93"/>
    <w:rsid w:val="00834C6F"/>
    <w:rsid w:val="00835468"/>
    <w:rsid w:val="0083566E"/>
    <w:rsid w:val="008376EA"/>
    <w:rsid w:val="00840199"/>
    <w:rsid w:val="00841331"/>
    <w:rsid w:val="008428E7"/>
    <w:rsid w:val="008429E3"/>
    <w:rsid w:val="008437A0"/>
    <w:rsid w:val="00845B4C"/>
    <w:rsid w:val="00845C55"/>
    <w:rsid w:val="00845D3F"/>
    <w:rsid w:val="008464C3"/>
    <w:rsid w:val="008469A3"/>
    <w:rsid w:val="00851B7B"/>
    <w:rsid w:val="00852719"/>
    <w:rsid w:val="00852BC5"/>
    <w:rsid w:val="00852BF7"/>
    <w:rsid w:val="008533A9"/>
    <w:rsid w:val="00853A9E"/>
    <w:rsid w:val="00854CCA"/>
    <w:rsid w:val="00854E39"/>
    <w:rsid w:val="00856189"/>
    <w:rsid w:val="008577FC"/>
    <w:rsid w:val="00857DEB"/>
    <w:rsid w:val="00860EC5"/>
    <w:rsid w:val="00861A09"/>
    <w:rsid w:val="0086280C"/>
    <w:rsid w:val="00862A99"/>
    <w:rsid w:val="00862E29"/>
    <w:rsid w:val="00865840"/>
    <w:rsid w:val="00865AD6"/>
    <w:rsid w:val="00865B11"/>
    <w:rsid w:val="00865B75"/>
    <w:rsid w:val="00865D01"/>
    <w:rsid w:val="008662AC"/>
    <w:rsid w:val="0086793F"/>
    <w:rsid w:val="00867C15"/>
    <w:rsid w:val="008706AD"/>
    <w:rsid w:val="00871599"/>
    <w:rsid w:val="0087356D"/>
    <w:rsid w:val="008748D9"/>
    <w:rsid w:val="008752A4"/>
    <w:rsid w:val="00875DDB"/>
    <w:rsid w:val="00876AB2"/>
    <w:rsid w:val="008776AF"/>
    <w:rsid w:val="00881F65"/>
    <w:rsid w:val="008822B3"/>
    <w:rsid w:val="00882486"/>
    <w:rsid w:val="00882B75"/>
    <w:rsid w:val="00882C99"/>
    <w:rsid w:val="008839FB"/>
    <w:rsid w:val="00883AFC"/>
    <w:rsid w:val="00883F48"/>
    <w:rsid w:val="00884671"/>
    <w:rsid w:val="00886874"/>
    <w:rsid w:val="00886965"/>
    <w:rsid w:val="00886B4C"/>
    <w:rsid w:val="008901D6"/>
    <w:rsid w:val="0089077A"/>
    <w:rsid w:val="00890A35"/>
    <w:rsid w:val="00890D8D"/>
    <w:rsid w:val="00890EB5"/>
    <w:rsid w:val="00891189"/>
    <w:rsid w:val="00891250"/>
    <w:rsid w:val="00891743"/>
    <w:rsid w:val="0089253A"/>
    <w:rsid w:val="00893129"/>
    <w:rsid w:val="00893626"/>
    <w:rsid w:val="00893B29"/>
    <w:rsid w:val="008947B3"/>
    <w:rsid w:val="00896244"/>
    <w:rsid w:val="00896FCE"/>
    <w:rsid w:val="008A0148"/>
    <w:rsid w:val="008A03BE"/>
    <w:rsid w:val="008A06F1"/>
    <w:rsid w:val="008A12BA"/>
    <w:rsid w:val="008A1444"/>
    <w:rsid w:val="008A1AD7"/>
    <w:rsid w:val="008A38D7"/>
    <w:rsid w:val="008A3A5D"/>
    <w:rsid w:val="008A4504"/>
    <w:rsid w:val="008A4F84"/>
    <w:rsid w:val="008A5541"/>
    <w:rsid w:val="008A58B2"/>
    <w:rsid w:val="008A7C88"/>
    <w:rsid w:val="008B00B6"/>
    <w:rsid w:val="008B18C6"/>
    <w:rsid w:val="008B2036"/>
    <w:rsid w:val="008B3D57"/>
    <w:rsid w:val="008B427D"/>
    <w:rsid w:val="008B7AEF"/>
    <w:rsid w:val="008C00D0"/>
    <w:rsid w:val="008C0473"/>
    <w:rsid w:val="008C2B0D"/>
    <w:rsid w:val="008D1041"/>
    <w:rsid w:val="008D1092"/>
    <w:rsid w:val="008D145D"/>
    <w:rsid w:val="008D24CE"/>
    <w:rsid w:val="008D27DF"/>
    <w:rsid w:val="008D2CDC"/>
    <w:rsid w:val="008D5E46"/>
    <w:rsid w:val="008D6D7B"/>
    <w:rsid w:val="008D7DB7"/>
    <w:rsid w:val="008D7EF7"/>
    <w:rsid w:val="008D7FAA"/>
    <w:rsid w:val="008E008C"/>
    <w:rsid w:val="008E480B"/>
    <w:rsid w:val="008E49C8"/>
    <w:rsid w:val="008E5C39"/>
    <w:rsid w:val="008E5F36"/>
    <w:rsid w:val="008E6610"/>
    <w:rsid w:val="008E718A"/>
    <w:rsid w:val="008F06F5"/>
    <w:rsid w:val="008F0A4D"/>
    <w:rsid w:val="008F0C25"/>
    <w:rsid w:val="008F2531"/>
    <w:rsid w:val="008F3037"/>
    <w:rsid w:val="008F30D5"/>
    <w:rsid w:val="008F521A"/>
    <w:rsid w:val="008F5EB9"/>
    <w:rsid w:val="008F738F"/>
    <w:rsid w:val="008F73CA"/>
    <w:rsid w:val="008F7791"/>
    <w:rsid w:val="008F7868"/>
    <w:rsid w:val="00901067"/>
    <w:rsid w:val="009021FA"/>
    <w:rsid w:val="0090276A"/>
    <w:rsid w:val="00902B6D"/>
    <w:rsid w:val="009030BA"/>
    <w:rsid w:val="00903ECD"/>
    <w:rsid w:val="00904420"/>
    <w:rsid w:val="0090510E"/>
    <w:rsid w:val="009066AE"/>
    <w:rsid w:val="009068B8"/>
    <w:rsid w:val="00907A19"/>
    <w:rsid w:val="00907DEE"/>
    <w:rsid w:val="009122BE"/>
    <w:rsid w:val="00912EA4"/>
    <w:rsid w:val="00914DCB"/>
    <w:rsid w:val="009163C4"/>
    <w:rsid w:val="00916FAC"/>
    <w:rsid w:val="00917137"/>
    <w:rsid w:val="009175A0"/>
    <w:rsid w:val="00917D49"/>
    <w:rsid w:val="009209F3"/>
    <w:rsid w:val="009231F9"/>
    <w:rsid w:val="00923AB6"/>
    <w:rsid w:val="00924AD4"/>
    <w:rsid w:val="00925E69"/>
    <w:rsid w:val="00927826"/>
    <w:rsid w:val="00927E34"/>
    <w:rsid w:val="00930FE5"/>
    <w:rsid w:val="00932731"/>
    <w:rsid w:val="00932C8C"/>
    <w:rsid w:val="009341B1"/>
    <w:rsid w:val="00934A3F"/>
    <w:rsid w:val="00935A52"/>
    <w:rsid w:val="009361CA"/>
    <w:rsid w:val="00937368"/>
    <w:rsid w:val="00940160"/>
    <w:rsid w:val="009403B5"/>
    <w:rsid w:val="00940E87"/>
    <w:rsid w:val="00942153"/>
    <w:rsid w:val="009421A2"/>
    <w:rsid w:val="00943C15"/>
    <w:rsid w:val="009457A6"/>
    <w:rsid w:val="0094581C"/>
    <w:rsid w:val="00945C8A"/>
    <w:rsid w:val="00945CD6"/>
    <w:rsid w:val="00946058"/>
    <w:rsid w:val="00947B1B"/>
    <w:rsid w:val="009508D2"/>
    <w:rsid w:val="00950B06"/>
    <w:rsid w:val="00950B7D"/>
    <w:rsid w:val="00950DB7"/>
    <w:rsid w:val="00952074"/>
    <w:rsid w:val="009524BF"/>
    <w:rsid w:val="00952A6E"/>
    <w:rsid w:val="00952F25"/>
    <w:rsid w:val="009530A2"/>
    <w:rsid w:val="0095378E"/>
    <w:rsid w:val="00953AC0"/>
    <w:rsid w:val="00953BB6"/>
    <w:rsid w:val="0095454E"/>
    <w:rsid w:val="00954602"/>
    <w:rsid w:val="0095527D"/>
    <w:rsid w:val="009552FE"/>
    <w:rsid w:val="00955458"/>
    <w:rsid w:val="009561CF"/>
    <w:rsid w:val="009568CE"/>
    <w:rsid w:val="00956EBE"/>
    <w:rsid w:val="00956F50"/>
    <w:rsid w:val="00957483"/>
    <w:rsid w:val="00961943"/>
    <w:rsid w:val="00961B5A"/>
    <w:rsid w:val="0096236B"/>
    <w:rsid w:val="00962C16"/>
    <w:rsid w:val="00963878"/>
    <w:rsid w:val="00964023"/>
    <w:rsid w:val="009647E4"/>
    <w:rsid w:val="00964AFC"/>
    <w:rsid w:val="00965F01"/>
    <w:rsid w:val="00966745"/>
    <w:rsid w:val="0097177C"/>
    <w:rsid w:val="009721E6"/>
    <w:rsid w:val="0097366B"/>
    <w:rsid w:val="009740E9"/>
    <w:rsid w:val="00974DA7"/>
    <w:rsid w:val="009752D1"/>
    <w:rsid w:val="00976CF0"/>
    <w:rsid w:val="00977126"/>
    <w:rsid w:val="00977B53"/>
    <w:rsid w:val="00982221"/>
    <w:rsid w:val="00982E1A"/>
    <w:rsid w:val="00983368"/>
    <w:rsid w:val="009833E0"/>
    <w:rsid w:val="00985C90"/>
    <w:rsid w:val="009870CF"/>
    <w:rsid w:val="00987C30"/>
    <w:rsid w:val="00990667"/>
    <w:rsid w:val="0099143D"/>
    <w:rsid w:val="00991919"/>
    <w:rsid w:val="00992176"/>
    <w:rsid w:val="00992883"/>
    <w:rsid w:val="00993534"/>
    <w:rsid w:val="009944F8"/>
    <w:rsid w:val="009949DD"/>
    <w:rsid w:val="009959B8"/>
    <w:rsid w:val="00996CCE"/>
    <w:rsid w:val="0099732B"/>
    <w:rsid w:val="009977A8"/>
    <w:rsid w:val="009A02A3"/>
    <w:rsid w:val="009A1D6A"/>
    <w:rsid w:val="009A2EDF"/>
    <w:rsid w:val="009A467E"/>
    <w:rsid w:val="009A47D2"/>
    <w:rsid w:val="009A4A38"/>
    <w:rsid w:val="009A52D1"/>
    <w:rsid w:val="009A5342"/>
    <w:rsid w:val="009A5A4F"/>
    <w:rsid w:val="009A5C10"/>
    <w:rsid w:val="009A7827"/>
    <w:rsid w:val="009A7E6A"/>
    <w:rsid w:val="009B080D"/>
    <w:rsid w:val="009B104E"/>
    <w:rsid w:val="009B1991"/>
    <w:rsid w:val="009B2959"/>
    <w:rsid w:val="009B3877"/>
    <w:rsid w:val="009B442D"/>
    <w:rsid w:val="009B50BC"/>
    <w:rsid w:val="009B5BF1"/>
    <w:rsid w:val="009B5D12"/>
    <w:rsid w:val="009B69C3"/>
    <w:rsid w:val="009B6B2E"/>
    <w:rsid w:val="009B6E62"/>
    <w:rsid w:val="009B757D"/>
    <w:rsid w:val="009B7D11"/>
    <w:rsid w:val="009C09F8"/>
    <w:rsid w:val="009C0E80"/>
    <w:rsid w:val="009C17B9"/>
    <w:rsid w:val="009C1E01"/>
    <w:rsid w:val="009C2591"/>
    <w:rsid w:val="009C262E"/>
    <w:rsid w:val="009C32E7"/>
    <w:rsid w:val="009C5059"/>
    <w:rsid w:val="009C53B5"/>
    <w:rsid w:val="009C5830"/>
    <w:rsid w:val="009C6880"/>
    <w:rsid w:val="009C7BA6"/>
    <w:rsid w:val="009D1212"/>
    <w:rsid w:val="009D1551"/>
    <w:rsid w:val="009D16C7"/>
    <w:rsid w:val="009D1A18"/>
    <w:rsid w:val="009D228B"/>
    <w:rsid w:val="009D3002"/>
    <w:rsid w:val="009D347A"/>
    <w:rsid w:val="009D4061"/>
    <w:rsid w:val="009D4C84"/>
    <w:rsid w:val="009D5759"/>
    <w:rsid w:val="009D61F7"/>
    <w:rsid w:val="009E066F"/>
    <w:rsid w:val="009E2322"/>
    <w:rsid w:val="009E5CA9"/>
    <w:rsid w:val="009E5D0A"/>
    <w:rsid w:val="009E5F0A"/>
    <w:rsid w:val="009E666A"/>
    <w:rsid w:val="009F0A3F"/>
    <w:rsid w:val="009F1D9D"/>
    <w:rsid w:val="009F1DB3"/>
    <w:rsid w:val="009F207E"/>
    <w:rsid w:val="009F2177"/>
    <w:rsid w:val="009F3156"/>
    <w:rsid w:val="009F3DA7"/>
    <w:rsid w:val="009F4473"/>
    <w:rsid w:val="009F69C5"/>
    <w:rsid w:val="009F6ABE"/>
    <w:rsid w:val="00A01396"/>
    <w:rsid w:val="00A02648"/>
    <w:rsid w:val="00A03F51"/>
    <w:rsid w:val="00A04F2D"/>
    <w:rsid w:val="00A07917"/>
    <w:rsid w:val="00A11782"/>
    <w:rsid w:val="00A11D92"/>
    <w:rsid w:val="00A11E55"/>
    <w:rsid w:val="00A12BC0"/>
    <w:rsid w:val="00A20306"/>
    <w:rsid w:val="00A20353"/>
    <w:rsid w:val="00A20643"/>
    <w:rsid w:val="00A20690"/>
    <w:rsid w:val="00A20C25"/>
    <w:rsid w:val="00A217D0"/>
    <w:rsid w:val="00A2274D"/>
    <w:rsid w:val="00A22D72"/>
    <w:rsid w:val="00A24DD9"/>
    <w:rsid w:val="00A27890"/>
    <w:rsid w:val="00A27960"/>
    <w:rsid w:val="00A30ABE"/>
    <w:rsid w:val="00A31281"/>
    <w:rsid w:val="00A320B4"/>
    <w:rsid w:val="00A32563"/>
    <w:rsid w:val="00A32841"/>
    <w:rsid w:val="00A32F46"/>
    <w:rsid w:val="00A353BD"/>
    <w:rsid w:val="00A35A41"/>
    <w:rsid w:val="00A36F35"/>
    <w:rsid w:val="00A371C7"/>
    <w:rsid w:val="00A3738D"/>
    <w:rsid w:val="00A3769A"/>
    <w:rsid w:val="00A40219"/>
    <w:rsid w:val="00A4065B"/>
    <w:rsid w:val="00A41A3E"/>
    <w:rsid w:val="00A42344"/>
    <w:rsid w:val="00A431A4"/>
    <w:rsid w:val="00A448AD"/>
    <w:rsid w:val="00A459DE"/>
    <w:rsid w:val="00A459DF"/>
    <w:rsid w:val="00A45D6A"/>
    <w:rsid w:val="00A463C3"/>
    <w:rsid w:val="00A466CF"/>
    <w:rsid w:val="00A46890"/>
    <w:rsid w:val="00A47A0D"/>
    <w:rsid w:val="00A47D24"/>
    <w:rsid w:val="00A47E8F"/>
    <w:rsid w:val="00A47FE2"/>
    <w:rsid w:val="00A50E0A"/>
    <w:rsid w:val="00A523EB"/>
    <w:rsid w:val="00A52CFC"/>
    <w:rsid w:val="00A543BF"/>
    <w:rsid w:val="00A5522E"/>
    <w:rsid w:val="00A61368"/>
    <w:rsid w:val="00A61445"/>
    <w:rsid w:val="00A63B93"/>
    <w:rsid w:val="00A64A4D"/>
    <w:rsid w:val="00A64B65"/>
    <w:rsid w:val="00A64D8C"/>
    <w:rsid w:val="00A64F5D"/>
    <w:rsid w:val="00A65210"/>
    <w:rsid w:val="00A66765"/>
    <w:rsid w:val="00A66819"/>
    <w:rsid w:val="00A66C4B"/>
    <w:rsid w:val="00A6715B"/>
    <w:rsid w:val="00A67B4A"/>
    <w:rsid w:val="00A713DB"/>
    <w:rsid w:val="00A72BB8"/>
    <w:rsid w:val="00A72D4B"/>
    <w:rsid w:val="00A76209"/>
    <w:rsid w:val="00A774DC"/>
    <w:rsid w:val="00A811DF"/>
    <w:rsid w:val="00A8141A"/>
    <w:rsid w:val="00A81B47"/>
    <w:rsid w:val="00A8335F"/>
    <w:rsid w:val="00A8365B"/>
    <w:rsid w:val="00A86281"/>
    <w:rsid w:val="00A90CE8"/>
    <w:rsid w:val="00A920CC"/>
    <w:rsid w:val="00A92BDB"/>
    <w:rsid w:val="00A938B0"/>
    <w:rsid w:val="00A959CC"/>
    <w:rsid w:val="00A969F6"/>
    <w:rsid w:val="00A96D58"/>
    <w:rsid w:val="00A97381"/>
    <w:rsid w:val="00AA0F74"/>
    <w:rsid w:val="00AA216A"/>
    <w:rsid w:val="00AA4F62"/>
    <w:rsid w:val="00AA58CE"/>
    <w:rsid w:val="00AA5B84"/>
    <w:rsid w:val="00AA5D1D"/>
    <w:rsid w:val="00AA5D4C"/>
    <w:rsid w:val="00AA7C35"/>
    <w:rsid w:val="00AB044B"/>
    <w:rsid w:val="00AB08C9"/>
    <w:rsid w:val="00AB0AB3"/>
    <w:rsid w:val="00AB23CC"/>
    <w:rsid w:val="00AB26D9"/>
    <w:rsid w:val="00AB300D"/>
    <w:rsid w:val="00AB31B3"/>
    <w:rsid w:val="00AB3ED9"/>
    <w:rsid w:val="00AB59EB"/>
    <w:rsid w:val="00AB6376"/>
    <w:rsid w:val="00AB7C9F"/>
    <w:rsid w:val="00AC0897"/>
    <w:rsid w:val="00AC21C0"/>
    <w:rsid w:val="00AC23A0"/>
    <w:rsid w:val="00AC24F8"/>
    <w:rsid w:val="00AC31B0"/>
    <w:rsid w:val="00AC34E2"/>
    <w:rsid w:val="00AC360D"/>
    <w:rsid w:val="00AC42FB"/>
    <w:rsid w:val="00AC4908"/>
    <w:rsid w:val="00AC629A"/>
    <w:rsid w:val="00AC67E2"/>
    <w:rsid w:val="00AD0080"/>
    <w:rsid w:val="00AD40C0"/>
    <w:rsid w:val="00AD57B9"/>
    <w:rsid w:val="00AD6B00"/>
    <w:rsid w:val="00AD7923"/>
    <w:rsid w:val="00AE286C"/>
    <w:rsid w:val="00AE4AED"/>
    <w:rsid w:val="00AE5167"/>
    <w:rsid w:val="00AE583E"/>
    <w:rsid w:val="00AE5EF2"/>
    <w:rsid w:val="00AF0F52"/>
    <w:rsid w:val="00AF1125"/>
    <w:rsid w:val="00AF3143"/>
    <w:rsid w:val="00AF3FC8"/>
    <w:rsid w:val="00AF44EB"/>
    <w:rsid w:val="00AF5424"/>
    <w:rsid w:val="00AF71FF"/>
    <w:rsid w:val="00AF72F7"/>
    <w:rsid w:val="00AF7922"/>
    <w:rsid w:val="00AF7F5B"/>
    <w:rsid w:val="00B00FC8"/>
    <w:rsid w:val="00B01697"/>
    <w:rsid w:val="00B01E32"/>
    <w:rsid w:val="00B021D6"/>
    <w:rsid w:val="00B0254A"/>
    <w:rsid w:val="00B03278"/>
    <w:rsid w:val="00B032C9"/>
    <w:rsid w:val="00B039B0"/>
    <w:rsid w:val="00B046CE"/>
    <w:rsid w:val="00B04DD9"/>
    <w:rsid w:val="00B04E5C"/>
    <w:rsid w:val="00B05E4F"/>
    <w:rsid w:val="00B10AD1"/>
    <w:rsid w:val="00B10CAC"/>
    <w:rsid w:val="00B10D2A"/>
    <w:rsid w:val="00B1227A"/>
    <w:rsid w:val="00B13398"/>
    <w:rsid w:val="00B137D0"/>
    <w:rsid w:val="00B13857"/>
    <w:rsid w:val="00B17469"/>
    <w:rsid w:val="00B205F8"/>
    <w:rsid w:val="00B20D33"/>
    <w:rsid w:val="00B21330"/>
    <w:rsid w:val="00B22D31"/>
    <w:rsid w:val="00B22F51"/>
    <w:rsid w:val="00B23CE3"/>
    <w:rsid w:val="00B2454F"/>
    <w:rsid w:val="00B2548E"/>
    <w:rsid w:val="00B2586C"/>
    <w:rsid w:val="00B26131"/>
    <w:rsid w:val="00B307A8"/>
    <w:rsid w:val="00B308C0"/>
    <w:rsid w:val="00B31391"/>
    <w:rsid w:val="00B3164A"/>
    <w:rsid w:val="00B32733"/>
    <w:rsid w:val="00B333FF"/>
    <w:rsid w:val="00B33BAD"/>
    <w:rsid w:val="00B35246"/>
    <w:rsid w:val="00B37199"/>
    <w:rsid w:val="00B37518"/>
    <w:rsid w:val="00B41043"/>
    <w:rsid w:val="00B411DB"/>
    <w:rsid w:val="00B423CB"/>
    <w:rsid w:val="00B42CE7"/>
    <w:rsid w:val="00B43223"/>
    <w:rsid w:val="00B433DE"/>
    <w:rsid w:val="00B434E0"/>
    <w:rsid w:val="00B445FE"/>
    <w:rsid w:val="00B45238"/>
    <w:rsid w:val="00B456CF"/>
    <w:rsid w:val="00B47B48"/>
    <w:rsid w:val="00B51161"/>
    <w:rsid w:val="00B5174F"/>
    <w:rsid w:val="00B52029"/>
    <w:rsid w:val="00B528C3"/>
    <w:rsid w:val="00B52E48"/>
    <w:rsid w:val="00B53359"/>
    <w:rsid w:val="00B533D2"/>
    <w:rsid w:val="00B53793"/>
    <w:rsid w:val="00B54633"/>
    <w:rsid w:val="00B554AD"/>
    <w:rsid w:val="00B626EC"/>
    <w:rsid w:val="00B630F0"/>
    <w:rsid w:val="00B6539B"/>
    <w:rsid w:val="00B65569"/>
    <w:rsid w:val="00B655E7"/>
    <w:rsid w:val="00B65729"/>
    <w:rsid w:val="00B659D0"/>
    <w:rsid w:val="00B66285"/>
    <w:rsid w:val="00B66760"/>
    <w:rsid w:val="00B66797"/>
    <w:rsid w:val="00B67ACE"/>
    <w:rsid w:val="00B67D5A"/>
    <w:rsid w:val="00B67E10"/>
    <w:rsid w:val="00B67EDE"/>
    <w:rsid w:val="00B71247"/>
    <w:rsid w:val="00B714F0"/>
    <w:rsid w:val="00B71976"/>
    <w:rsid w:val="00B72CB6"/>
    <w:rsid w:val="00B73309"/>
    <w:rsid w:val="00B74B8B"/>
    <w:rsid w:val="00B74FCA"/>
    <w:rsid w:val="00B75ED9"/>
    <w:rsid w:val="00B771A0"/>
    <w:rsid w:val="00B7769E"/>
    <w:rsid w:val="00B808B1"/>
    <w:rsid w:val="00B80A5B"/>
    <w:rsid w:val="00B81563"/>
    <w:rsid w:val="00B8244B"/>
    <w:rsid w:val="00B82968"/>
    <w:rsid w:val="00B8477A"/>
    <w:rsid w:val="00B84E61"/>
    <w:rsid w:val="00B85EF6"/>
    <w:rsid w:val="00B90B55"/>
    <w:rsid w:val="00B9222C"/>
    <w:rsid w:val="00B95344"/>
    <w:rsid w:val="00B95A42"/>
    <w:rsid w:val="00B95E5B"/>
    <w:rsid w:val="00B97CCF"/>
    <w:rsid w:val="00BA3154"/>
    <w:rsid w:val="00BA36E2"/>
    <w:rsid w:val="00BA428D"/>
    <w:rsid w:val="00BA46FC"/>
    <w:rsid w:val="00BA5654"/>
    <w:rsid w:val="00BA66D0"/>
    <w:rsid w:val="00BA7D72"/>
    <w:rsid w:val="00BB03A4"/>
    <w:rsid w:val="00BB051F"/>
    <w:rsid w:val="00BB3957"/>
    <w:rsid w:val="00BB40DC"/>
    <w:rsid w:val="00BB62E6"/>
    <w:rsid w:val="00BB64B8"/>
    <w:rsid w:val="00BB7EDD"/>
    <w:rsid w:val="00BC0D1D"/>
    <w:rsid w:val="00BC0E40"/>
    <w:rsid w:val="00BC1F70"/>
    <w:rsid w:val="00BC3360"/>
    <w:rsid w:val="00BC3B3A"/>
    <w:rsid w:val="00BC4C6A"/>
    <w:rsid w:val="00BC4F25"/>
    <w:rsid w:val="00BC55B5"/>
    <w:rsid w:val="00BC560A"/>
    <w:rsid w:val="00BC6061"/>
    <w:rsid w:val="00BC62E5"/>
    <w:rsid w:val="00BC6547"/>
    <w:rsid w:val="00BC7567"/>
    <w:rsid w:val="00BD0B96"/>
    <w:rsid w:val="00BD1756"/>
    <w:rsid w:val="00BD2000"/>
    <w:rsid w:val="00BD4C1A"/>
    <w:rsid w:val="00BD6A92"/>
    <w:rsid w:val="00BD6BCF"/>
    <w:rsid w:val="00BD6F7C"/>
    <w:rsid w:val="00BD7653"/>
    <w:rsid w:val="00BE06F4"/>
    <w:rsid w:val="00BE0B86"/>
    <w:rsid w:val="00BE11BA"/>
    <w:rsid w:val="00BE144D"/>
    <w:rsid w:val="00BE1897"/>
    <w:rsid w:val="00BE28E2"/>
    <w:rsid w:val="00BE2F04"/>
    <w:rsid w:val="00BE2F58"/>
    <w:rsid w:val="00BE3787"/>
    <w:rsid w:val="00BE4D44"/>
    <w:rsid w:val="00BE53C1"/>
    <w:rsid w:val="00BE5FF0"/>
    <w:rsid w:val="00BF001C"/>
    <w:rsid w:val="00BF1798"/>
    <w:rsid w:val="00BF1C6E"/>
    <w:rsid w:val="00BF32F6"/>
    <w:rsid w:val="00BF378A"/>
    <w:rsid w:val="00BF4204"/>
    <w:rsid w:val="00BF522B"/>
    <w:rsid w:val="00BF5D1F"/>
    <w:rsid w:val="00BF6D2C"/>
    <w:rsid w:val="00BF75CF"/>
    <w:rsid w:val="00C01291"/>
    <w:rsid w:val="00C02185"/>
    <w:rsid w:val="00C0287B"/>
    <w:rsid w:val="00C02CFB"/>
    <w:rsid w:val="00C02FF4"/>
    <w:rsid w:val="00C0409D"/>
    <w:rsid w:val="00C04B21"/>
    <w:rsid w:val="00C04D0B"/>
    <w:rsid w:val="00C052D6"/>
    <w:rsid w:val="00C06047"/>
    <w:rsid w:val="00C10B55"/>
    <w:rsid w:val="00C10E98"/>
    <w:rsid w:val="00C128BC"/>
    <w:rsid w:val="00C14272"/>
    <w:rsid w:val="00C155F8"/>
    <w:rsid w:val="00C15EE8"/>
    <w:rsid w:val="00C15F89"/>
    <w:rsid w:val="00C17EC1"/>
    <w:rsid w:val="00C208F0"/>
    <w:rsid w:val="00C21503"/>
    <w:rsid w:val="00C2239B"/>
    <w:rsid w:val="00C23297"/>
    <w:rsid w:val="00C2390B"/>
    <w:rsid w:val="00C2439B"/>
    <w:rsid w:val="00C25C8E"/>
    <w:rsid w:val="00C25E7D"/>
    <w:rsid w:val="00C26035"/>
    <w:rsid w:val="00C267BA"/>
    <w:rsid w:val="00C274D5"/>
    <w:rsid w:val="00C278E3"/>
    <w:rsid w:val="00C30389"/>
    <w:rsid w:val="00C307C5"/>
    <w:rsid w:val="00C30FFB"/>
    <w:rsid w:val="00C3119F"/>
    <w:rsid w:val="00C313C2"/>
    <w:rsid w:val="00C31A3B"/>
    <w:rsid w:val="00C323BD"/>
    <w:rsid w:val="00C33403"/>
    <w:rsid w:val="00C335D7"/>
    <w:rsid w:val="00C342B0"/>
    <w:rsid w:val="00C347F1"/>
    <w:rsid w:val="00C368EC"/>
    <w:rsid w:val="00C4022B"/>
    <w:rsid w:val="00C41104"/>
    <w:rsid w:val="00C4182B"/>
    <w:rsid w:val="00C42C20"/>
    <w:rsid w:val="00C431B6"/>
    <w:rsid w:val="00C43E62"/>
    <w:rsid w:val="00C44763"/>
    <w:rsid w:val="00C450DF"/>
    <w:rsid w:val="00C471A3"/>
    <w:rsid w:val="00C47403"/>
    <w:rsid w:val="00C47EE6"/>
    <w:rsid w:val="00C50713"/>
    <w:rsid w:val="00C51072"/>
    <w:rsid w:val="00C517FE"/>
    <w:rsid w:val="00C51C90"/>
    <w:rsid w:val="00C52029"/>
    <w:rsid w:val="00C56570"/>
    <w:rsid w:val="00C57206"/>
    <w:rsid w:val="00C57911"/>
    <w:rsid w:val="00C57CEB"/>
    <w:rsid w:val="00C61F0F"/>
    <w:rsid w:val="00C623BB"/>
    <w:rsid w:val="00C6343E"/>
    <w:rsid w:val="00C640FE"/>
    <w:rsid w:val="00C642AE"/>
    <w:rsid w:val="00C6475B"/>
    <w:rsid w:val="00C65163"/>
    <w:rsid w:val="00C667ED"/>
    <w:rsid w:val="00C66B17"/>
    <w:rsid w:val="00C67603"/>
    <w:rsid w:val="00C67FB7"/>
    <w:rsid w:val="00C73216"/>
    <w:rsid w:val="00C73A53"/>
    <w:rsid w:val="00C74D85"/>
    <w:rsid w:val="00C75173"/>
    <w:rsid w:val="00C75181"/>
    <w:rsid w:val="00C75235"/>
    <w:rsid w:val="00C75BCC"/>
    <w:rsid w:val="00C763A8"/>
    <w:rsid w:val="00C774AB"/>
    <w:rsid w:val="00C803C1"/>
    <w:rsid w:val="00C8053E"/>
    <w:rsid w:val="00C80FD7"/>
    <w:rsid w:val="00C8211E"/>
    <w:rsid w:val="00C82DAF"/>
    <w:rsid w:val="00C83206"/>
    <w:rsid w:val="00C83C4E"/>
    <w:rsid w:val="00C843E8"/>
    <w:rsid w:val="00C86D73"/>
    <w:rsid w:val="00C86E2B"/>
    <w:rsid w:val="00C86F0B"/>
    <w:rsid w:val="00C87AC5"/>
    <w:rsid w:val="00C87F17"/>
    <w:rsid w:val="00C916FA"/>
    <w:rsid w:val="00C932A2"/>
    <w:rsid w:val="00C939BA"/>
    <w:rsid w:val="00C96EA3"/>
    <w:rsid w:val="00C9711A"/>
    <w:rsid w:val="00C9764A"/>
    <w:rsid w:val="00C97DC6"/>
    <w:rsid w:val="00CA0F45"/>
    <w:rsid w:val="00CA1A3B"/>
    <w:rsid w:val="00CA1D18"/>
    <w:rsid w:val="00CA2A16"/>
    <w:rsid w:val="00CA3523"/>
    <w:rsid w:val="00CA366B"/>
    <w:rsid w:val="00CA3FAA"/>
    <w:rsid w:val="00CA4E72"/>
    <w:rsid w:val="00CA5C7F"/>
    <w:rsid w:val="00CA67C3"/>
    <w:rsid w:val="00CB129C"/>
    <w:rsid w:val="00CB2B47"/>
    <w:rsid w:val="00CB5526"/>
    <w:rsid w:val="00CB6690"/>
    <w:rsid w:val="00CB6BFA"/>
    <w:rsid w:val="00CB7236"/>
    <w:rsid w:val="00CB74DE"/>
    <w:rsid w:val="00CC0804"/>
    <w:rsid w:val="00CC0A7D"/>
    <w:rsid w:val="00CC0AF3"/>
    <w:rsid w:val="00CC19F9"/>
    <w:rsid w:val="00CC2E50"/>
    <w:rsid w:val="00CC2FA4"/>
    <w:rsid w:val="00CC30D0"/>
    <w:rsid w:val="00CC3701"/>
    <w:rsid w:val="00CC64FA"/>
    <w:rsid w:val="00CC6A54"/>
    <w:rsid w:val="00CC6DE6"/>
    <w:rsid w:val="00CC7C4F"/>
    <w:rsid w:val="00CD0489"/>
    <w:rsid w:val="00CD0E41"/>
    <w:rsid w:val="00CD14F1"/>
    <w:rsid w:val="00CD251F"/>
    <w:rsid w:val="00CD310D"/>
    <w:rsid w:val="00CD3753"/>
    <w:rsid w:val="00CD421B"/>
    <w:rsid w:val="00CD441D"/>
    <w:rsid w:val="00CD4423"/>
    <w:rsid w:val="00CD462D"/>
    <w:rsid w:val="00CD4B80"/>
    <w:rsid w:val="00CD5A2A"/>
    <w:rsid w:val="00CD6F3D"/>
    <w:rsid w:val="00CD7DD6"/>
    <w:rsid w:val="00CE0108"/>
    <w:rsid w:val="00CE04EE"/>
    <w:rsid w:val="00CE0D50"/>
    <w:rsid w:val="00CE0D9F"/>
    <w:rsid w:val="00CE0DFF"/>
    <w:rsid w:val="00CE1715"/>
    <w:rsid w:val="00CE422B"/>
    <w:rsid w:val="00CE454F"/>
    <w:rsid w:val="00CE5685"/>
    <w:rsid w:val="00CE608E"/>
    <w:rsid w:val="00CE6197"/>
    <w:rsid w:val="00CE6781"/>
    <w:rsid w:val="00CE6C30"/>
    <w:rsid w:val="00CE6DE8"/>
    <w:rsid w:val="00CE72ED"/>
    <w:rsid w:val="00CE79F8"/>
    <w:rsid w:val="00CF0B0A"/>
    <w:rsid w:val="00CF148F"/>
    <w:rsid w:val="00CF1B03"/>
    <w:rsid w:val="00CF1D9D"/>
    <w:rsid w:val="00CF6FCB"/>
    <w:rsid w:val="00CF7D0D"/>
    <w:rsid w:val="00CF7E42"/>
    <w:rsid w:val="00D00E9D"/>
    <w:rsid w:val="00D017C6"/>
    <w:rsid w:val="00D01ADC"/>
    <w:rsid w:val="00D01EA0"/>
    <w:rsid w:val="00D02AB8"/>
    <w:rsid w:val="00D02BF2"/>
    <w:rsid w:val="00D04A38"/>
    <w:rsid w:val="00D05309"/>
    <w:rsid w:val="00D05EF4"/>
    <w:rsid w:val="00D065AB"/>
    <w:rsid w:val="00D066EB"/>
    <w:rsid w:val="00D112AE"/>
    <w:rsid w:val="00D11C72"/>
    <w:rsid w:val="00D11E9B"/>
    <w:rsid w:val="00D11F16"/>
    <w:rsid w:val="00D12CCA"/>
    <w:rsid w:val="00D13531"/>
    <w:rsid w:val="00D136C2"/>
    <w:rsid w:val="00D14A0E"/>
    <w:rsid w:val="00D14A8D"/>
    <w:rsid w:val="00D169BB"/>
    <w:rsid w:val="00D17F51"/>
    <w:rsid w:val="00D20674"/>
    <w:rsid w:val="00D20696"/>
    <w:rsid w:val="00D2113A"/>
    <w:rsid w:val="00D215FD"/>
    <w:rsid w:val="00D22803"/>
    <w:rsid w:val="00D22BCD"/>
    <w:rsid w:val="00D238BF"/>
    <w:rsid w:val="00D2426B"/>
    <w:rsid w:val="00D260F9"/>
    <w:rsid w:val="00D269FE"/>
    <w:rsid w:val="00D26E3A"/>
    <w:rsid w:val="00D278ED"/>
    <w:rsid w:val="00D27DAB"/>
    <w:rsid w:val="00D3041D"/>
    <w:rsid w:val="00D32CA0"/>
    <w:rsid w:val="00D33DD9"/>
    <w:rsid w:val="00D34707"/>
    <w:rsid w:val="00D37420"/>
    <w:rsid w:val="00D37870"/>
    <w:rsid w:val="00D37BDF"/>
    <w:rsid w:val="00D37D5D"/>
    <w:rsid w:val="00D37E4D"/>
    <w:rsid w:val="00D37F20"/>
    <w:rsid w:val="00D40278"/>
    <w:rsid w:val="00D4275C"/>
    <w:rsid w:val="00D43977"/>
    <w:rsid w:val="00D44CEE"/>
    <w:rsid w:val="00D45504"/>
    <w:rsid w:val="00D471AF"/>
    <w:rsid w:val="00D5070C"/>
    <w:rsid w:val="00D518A7"/>
    <w:rsid w:val="00D54176"/>
    <w:rsid w:val="00D54774"/>
    <w:rsid w:val="00D54C55"/>
    <w:rsid w:val="00D54EFA"/>
    <w:rsid w:val="00D55214"/>
    <w:rsid w:val="00D553E0"/>
    <w:rsid w:val="00D55E48"/>
    <w:rsid w:val="00D56D9E"/>
    <w:rsid w:val="00D57585"/>
    <w:rsid w:val="00D57813"/>
    <w:rsid w:val="00D616A2"/>
    <w:rsid w:val="00D6282D"/>
    <w:rsid w:val="00D629C4"/>
    <w:rsid w:val="00D62B14"/>
    <w:rsid w:val="00D66F70"/>
    <w:rsid w:val="00D67F8C"/>
    <w:rsid w:val="00D70B11"/>
    <w:rsid w:val="00D710B6"/>
    <w:rsid w:val="00D726FC"/>
    <w:rsid w:val="00D72DC9"/>
    <w:rsid w:val="00D72E64"/>
    <w:rsid w:val="00D732C1"/>
    <w:rsid w:val="00D73C25"/>
    <w:rsid w:val="00D73F96"/>
    <w:rsid w:val="00D75944"/>
    <w:rsid w:val="00D75A15"/>
    <w:rsid w:val="00D766FA"/>
    <w:rsid w:val="00D76D73"/>
    <w:rsid w:val="00D803CA"/>
    <w:rsid w:val="00D814E7"/>
    <w:rsid w:val="00D825E9"/>
    <w:rsid w:val="00D82BD6"/>
    <w:rsid w:val="00D838E7"/>
    <w:rsid w:val="00D83EC1"/>
    <w:rsid w:val="00D844B1"/>
    <w:rsid w:val="00D859AF"/>
    <w:rsid w:val="00D85B23"/>
    <w:rsid w:val="00D85EF7"/>
    <w:rsid w:val="00D87B09"/>
    <w:rsid w:val="00D87BC3"/>
    <w:rsid w:val="00D92BA1"/>
    <w:rsid w:val="00D950F8"/>
    <w:rsid w:val="00D960A4"/>
    <w:rsid w:val="00DA3688"/>
    <w:rsid w:val="00DB080F"/>
    <w:rsid w:val="00DB0FE3"/>
    <w:rsid w:val="00DB11FC"/>
    <w:rsid w:val="00DB1B52"/>
    <w:rsid w:val="00DB27EA"/>
    <w:rsid w:val="00DB31B8"/>
    <w:rsid w:val="00DB4B20"/>
    <w:rsid w:val="00DB7525"/>
    <w:rsid w:val="00DB7925"/>
    <w:rsid w:val="00DC0C58"/>
    <w:rsid w:val="00DC0CFE"/>
    <w:rsid w:val="00DC1117"/>
    <w:rsid w:val="00DC1373"/>
    <w:rsid w:val="00DC16D3"/>
    <w:rsid w:val="00DC3F21"/>
    <w:rsid w:val="00DC46D5"/>
    <w:rsid w:val="00DC4C32"/>
    <w:rsid w:val="00DC6F87"/>
    <w:rsid w:val="00DD0866"/>
    <w:rsid w:val="00DD118D"/>
    <w:rsid w:val="00DD1445"/>
    <w:rsid w:val="00DD2192"/>
    <w:rsid w:val="00DD2DB3"/>
    <w:rsid w:val="00DD48FA"/>
    <w:rsid w:val="00DD5EA5"/>
    <w:rsid w:val="00DD5ED4"/>
    <w:rsid w:val="00DD6196"/>
    <w:rsid w:val="00DD657F"/>
    <w:rsid w:val="00DE0B7D"/>
    <w:rsid w:val="00DE2D5E"/>
    <w:rsid w:val="00DE3478"/>
    <w:rsid w:val="00DE352B"/>
    <w:rsid w:val="00DE53EA"/>
    <w:rsid w:val="00DE70F4"/>
    <w:rsid w:val="00DE7775"/>
    <w:rsid w:val="00DF05DD"/>
    <w:rsid w:val="00DF0E1A"/>
    <w:rsid w:val="00DF0FEA"/>
    <w:rsid w:val="00DF12BC"/>
    <w:rsid w:val="00DF1547"/>
    <w:rsid w:val="00DF1FF5"/>
    <w:rsid w:val="00DF261B"/>
    <w:rsid w:val="00DF3310"/>
    <w:rsid w:val="00DF403E"/>
    <w:rsid w:val="00DF4380"/>
    <w:rsid w:val="00DF4766"/>
    <w:rsid w:val="00DF5005"/>
    <w:rsid w:val="00DF5DCE"/>
    <w:rsid w:val="00E0041A"/>
    <w:rsid w:val="00E0080C"/>
    <w:rsid w:val="00E00BAF"/>
    <w:rsid w:val="00E00CFE"/>
    <w:rsid w:val="00E00E4F"/>
    <w:rsid w:val="00E0126D"/>
    <w:rsid w:val="00E0197C"/>
    <w:rsid w:val="00E04BDD"/>
    <w:rsid w:val="00E058B7"/>
    <w:rsid w:val="00E104FE"/>
    <w:rsid w:val="00E126A3"/>
    <w:rsid w:val="00E14680"/>
    <w:rsid w:val="00E1488E"/>
    <w:rsid w:val="00E15A3D"/>
    <w:rsid w:val="00E15F25"/>
    <w:rsid w:val="00E17027"/>
    <w:rsid w:val="00E1721D"/>
    <w:rsid w:val="00E21A14"/>
    <w:rsid w:val="00E2238D"/>
    <w:rsid w:val="00E227C0"/>
    <w:rsid w:val="00E22C7A"/>
    <w:rsid w:val="00E2359A"/>
    <w:rsid w:val="00E23AAF"/>
    <w:rsid w:val="00E23B49"/>
    <w:rsid w:val="00E23DC8"/>
    <w:rsid w:val="00E240BD"/>
    <w:rsid w:val="00E240DF"/>
    <w:rsid w:val="00E27653"/>
    <w:rsid w:val="00E2766B"/>
    <w:rsid w:val="00E307D7"/>
    <w:rsid w:val="00E30DAD"/>
    <w:rsid w:val="00E31D7C"/>
    <w:rsid w:val="00E35E16"/>
    <w:rsid w:val="00E36100"/>
    <w:rsid w:val="00E374E5"/>
    <w:rsid w:val="00E4191E"/>
    <w:rsid w:val="00E42165"/>
    <w:rsid w:val="00E42DE5"/>
    <w:rsid w:val="00E433A7"/>
    <w:rsid w:val="00E4452F"/>
    <w:rsid w:val="00E4528A"/>
    <w:rsid w:val="00E46259"/>
    <w:rsid w:val="00E46855"/>
    <w:rsid w:val="00E4697A"/>
    <w:rsid w:val="00E474EE"/>
    <w:rsid w:val="00E50A71"/>
    <w:rsid w:val="00E5137B"/>
    <w:rsid w:val="00E51D0B"/>
    <w:rsid w:val="00E52E03"/>
    <w:rsid w:val="00E54956"/>
    <w:rsid w:val="00E54C82"/>
    <w:rsid w:val="00E552C5"/>
    <w:rsid w:val="00E55D40"/>
    <w:rsid w:val="00E55E6E"/>
    <w:rsid w:val="00E56D2D"/>
    <w:rsid w:val="00E57901"/>
    <w:rsid w:val="00E60746"/>
    <w:rsid w:val="00E62166"/>
    <w:rsid w:val="00E62B6D"/>
    <w:rsid w:val="00E62CF6"/>
    <w:rsid w:val="00E650AC"/>
    <w:rsid w:val="00E65383"/>
    <w:rsid w:val="00E65E7D"/>
    <w:rsid w:val="00E66EDA"/>
    <w:rsid w:val="00E67AA8"/>
    <w:rsid w:val="00E67C84"/>
    <w:rsid w:val="00E727B5"/>
    <w:rsid w:val="00E73156"/>
    <w:rsid w:val="00E74881"/>
    <w:rsid w:val="00E75031"/>
    <w:rsid w:val="00E770F4"/>
    <w:rsid w:val="00E81A74"/>
    <w:rsid w:val="00E8493D"/>
    <w:rsid w:val="00E855EE"/>
    <w:rsid w:val="00E85769"/>
    <w:rsid w:val="00E86547"/>
    <w:rsid w:val="00E86C6D"/>
    <w:rsid w:val="00E87D5E"/>
    <w:rsid w:val="00E9037E"/>
    <w:rsid w:val="00E91DE1"/>
    <w:rsid w:val="00E91EA9"/>
    <w:rsid w:val="00E9265C"/>
    <w:rsid w:val="00E92D08"/>
    <w:rsid w:val="00E932E3"/>
    <w:rsid w:val="00E95357"/>
    <w:rsid w:val="00E95389"/>
    <w:rsid w:val="00E96706"/>
    <w:rsid w:val="00E969B9"/>
    <w:rsid w:val="00E97286"/>
    <w:rsid w:val="00EA1A72"/>
    <w:rsid w:val="00EA27E9"/>
    <w:rsid w:val="00EA4D0A"/>
    <w:rsid w:val="00EA4E62"/>
    <w:rsid w:val="00EA59AE"/>
    <w:rsid w:val="00EA5AE9"/>
    <w:rsid w:val="00EA5BE0"/>
    <w:rsid w:val="00EA663F"/>
    <w:rsid w:val="00EA6B48"/>
    <w:rsid w:val="00EA7589"/>
    <w:rsid w:val="00EA75B0"/>
    <w:rsid w:val="00EA7BE8"/>
    <w:rsid w:val="00EB153C"/>
    <w:rsid w:val="00EB27DA"/>
    <w:rsid w:val="00EB2F33"/>
    <w:rsid w:val="00EB48F0"/>
    <w:rsid w:val="00EB4EF0"/>
    <w:rsid w:val="00EB5852"/>
    <w:rsid w:val="00EB5905"/>
    <w:rsid w:val="00EB5B6B"/>
    <w:rsid w:val="00EB61F5"/>
    <w:rsid w:val="00EB7460"/>
    <w:rsid w:val="00EB7C64"/>
    <w:rsid w:val="00EC0C8B"/>
    <w:rsid w:val="00EC24BD"/>
    <w:rsid w:val="00EC25DA"/>
    <w:rsid w:val="00EC430D"/>
    <w:rsid w:val="00EC43AB"/>
    <w:rsid w:val="00EC4F41"/>
    <w:rsid w:val="00EC68AF"/>
    <w:rsid w:val="00EC6FF0"/>
    <w:rsid w:val="00EC78DD"/>
    <w:rsid w:val="00ED0D02"/>
    <w:rsid w:val="00ED203B"/>
    <w:rsid w:val="00ED34B0"/>
    <w:rsid w:val="00ED4032"/>
    <w:rsid w:val="00ED4A3B"/>
    <w:rsid w:val="00ED634B"/>
    <w:rsid w:val="00ED6DA6"/>
    <w:rsid w:val="00ED7592"/>
    <w:rsid w:val="00EE46D2"/>
    <w:rsid w:val="00EE4D75"/>
    <w:rsid w:val="00EE5C23"/>
    <w:rsid w:val="00EE5FC4"/>
    <w:rsid w:val="00EE7FD4"/>
    <w:rsid w:val="00EF0137"/>
    <w:rsid w:val="00EF0959"/>
    <w:rsid w:val="00EF3547"/>
    <w:rsid w:val="00EF5F8E"/>
    <w:rsid w:val="00EF6DD9"/>
    <w:rsid w:val="00F02235"/>
    <w:rsid w:val="00F05EF4"/>
    <w:rsid w:val="00F06B08"/>
    <w:rsid w:val="00F079B2"/>
    <w:rsid w:val="00F10B77"/>
    <w:rsid w:val="00F11066"/>
    <w:rsid w:val="00F11634"/>
    <w:rsid w:val="00F11812"/>
    <w:rsid w:val="00F11D08"/>
    <w:rsid w:val="00F11E1A"/>
    <w:rsid w:val="00F121BD"/>
    <w:rsid w:val="00F123F1"/>
    <w:rsid w:val="00F14F3B"/>
    <w:rsid w:val="00F17F70"/>
    <w:rsid w:val="00F201D7"/>
    <w:rsid w:val="00F20731"/>
    <w:rsid w:val="00F210AD"/>
    <w:rsid w:val="00F21431"/>
    <w:rsid w:val="00F21BEA"/>
    <w:rsid w:val="00F21BF2"/>
    <w:rsid w:val="00F22406"/>
    <w:rsid w:val="00F233F0"/>
    <w:rsid w:val="00F24EA2"/>
    <w:rsid w:val="00F2529B"/>
    <w:rsid w:val="00F2607D"/>
    <w:rsid w:val="00F261C3"/>
    <w:rsid w:val="00F2746D"/>
    <w:rsid w:val="00F3246F"/>
    <w:rsid w:val="00F336C3"/>
    <w:rsid w:val="00F341C6"/>
    <w:rsid w:val="00F342E2"/>
    <w:rsid w:val="00F34771"/>
    <w:rsid w:val="00F34C12"/>
    <w:rsid w:val="00F363D8"/>
    <w:rsid w:val="00F3650E"/>
    <w:rsid w:val="00F37A06"/>
    <w:rsid w:val="00F407A3"/>
    <w:rsid w:val="00F40CE0"/>
    <w:rsid w:val="00F41673"/>
    <w:rsid w:val="00F41DD3"/>
    <w:rsid w:val="00F4223E"/>
    <w:rsid w:val="00F42EC5"/>
    <w:rsid w:val="00F430C7"/>
    <w:rsid w:val="00F4321F"/>
    <w:rsid w:val="00F43A8E"/>
    <w:rsid w:val="00F43EEB"/>
    <w:rsid w:val="00F449BA"/>
    <w:rsid w:val="00F46CF7"/>
    <w:rsid w:val="00F47FA8"/>
    <w:rsid w:val="00F51B23"/>
    <w:rsid w:val="00F541C2"/>
    <w:rsid w:val="00F558B2"/>
    <w:rsid w:val="00F55D03"/>
    <w:rsid w:val="00F606DE"/>
    <w:rsid w:val="00F6206D"/>
    <w:rsid w:val="00F62CC8"/>
    <w:rsid w:val="00F63AEC"/>
    <w:rsid w:val="00F641C0"/>
    <w:rsid w:val="00F6426A"/>
    <w:rsid w:val="00F65BB5"/>
    <w:rsid w:val="00F66B8E"/>
    <w:rsid w:val="00F70395"/>
    <w:rsid w:val="00F71C90"/>
    <w:rsid w:val="00F72B72"/>
    <w:rsid w:val="00F740B9"/>
    <w:rsid w:val="00F747CE"/>
    <w:rsid w:val="00F74F2C"/>
    <w:rsid w:val="00F7529E"/>
    <w:rsid w:val="00F760A8"/>
    <w:rsid w:val="00F76D5F"/>
    <w:rsid w:val="00F77ABD"/>
    <w:rsid w:val="00F77C00"/>
    <w:rsid w:val="00F80C38"/>
    <w:rsid w:val="00F81E90"/>
    <w:rsid w:val="00F8273E"/>
    <w:rsid w:val="00F82960"/>
    <w:rsid w:val="00F82EA6"/>
    <w:rsid w:val="00F83BF3"/>
    <w:rsid w:val="00F8459D"/>
    <w:rsid w:val="00F84911"/>
    <w:rsid w:val="00F9176E"/>
    <w:rsid w:val="00F9187A"/>
    <w:rsid w:val="00F925C3"/>
    <w:rsid w:val="00F93686"/>
    <w:rsid w:val="00F93C54"/>
    <w:rsid w:val="00F96A37"/>
    <w:rsid w:val="00F97794"/>
    <w:rsid w:val="00FA11B8"/>
    <w:rsid w:val="00FA1881"/>
    <w:rsid w:val="00FA2A2A"/>
    <w:rsid w:val="00FA2BB3"/>
    <w:rsid w:val="00FA3531"/>
    <w:rsid w:val="00FA3541"/>
    <w:rsid w:val="00FA58EF"/>
    <w:rsid w:val="00FA647E"/>
    <w:rsid w:val="00FA7123"/>
    <w:rsid w:val="00FA7142"/>
    <w:rsid w:val="00FA7350"/>
    <w:rsid w:val="00FA798B"/>
    <w:rsid w:val="00FB09E5"/>
    <w:rsid w:val="00FB0E24"/>
    <w:rsid w:val="00FB1196"/>
    <w:rsid w:val="00FB605E"/>
    <w:rsid w:val="00FB644A"/>
    <w:rsid w:val="00FC18A2"/>
    <w:rsid w:val="00FC2EEC"/>
    <w:rsid w:val="00FC387C"/>
    <w:rsid w:val="00FC4620"/>
    <w:rsid w:val="00FC6155"/>
    <w:rsid w:val="00FC6946"/>
    <w:rsid w:val="00FC7ADE"/>
    <w:rsid w:val="00FC7B69"/>
    <w:rsid w:val="00FD009A"/>
    <w:rsid w:val="00FD14C8"/>
    <w:rsid w:val="00FD2931"/>
    <w:rsid w:val="00FD3484"/>
    <w:rsid w:val="00FD6850"/>
    <w:rsid w:val="00FD68E4"/>
    <w:rsid w:val="00FE09CC"/>
    <w:rsid w:val="00FE0EC0"/>
    <w:rsid w:val="00FE124E"/>
    <w:rsid w:val="00FE15C4"/>
    <w:rsid w:val="00FE2603"/>
    <w:rsid w:val="00FE343A"/>
    <w:rsid w:val="00FE56D2"/>
    <w:rsid w:val="00FE59D6"/>
    <w:rsid w:val="00FE6917"/>
    <w:rsid w:val="00FE6E01"/>
    <w:rsid w:val="00FF00D0"/>
    <w:rsid w:val="00FF0647"/>
    <w:rsid w:val="00FF120E"/>
    <w:rsid w:val="00FF1985"/>
    <w:rsid w:val="00FF1E3C"/>
    <w:rsid w:val="00FF3560"/>
    <w:rsid w:val="00FF3BD0"/>
    <w:rsid w:val="00FF48AE"/>
    <w:rsid w:val="00FF504A"/>
    <w:rsid w:val="00FF54B7"/>
    <w:rsid w:val="00FF5887"/>
    <w:rsid w:val="00FF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5:docId w15:val="{60345EAB-F5F0-498C-953D-8CA4CD3B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82B"/>
    <w:pPr>
      <w:widowControl w:val="0"/>
      <w:jc w:val="both"/>
    </w:pPr>
    <w:rPr>
      <w:rFonts w:ascii="Times New Roman" w:hAnsi="Times New Roman"/>
      <w:kern w:val="2"/>
      <w:sz w:val="21"/>
      <w:szCs w:val="24"/>
    </w:rPr>
  </w:style>
  <w:style w:type="paragraph" w:styleId="1">
    <w:name w:val="heading 1"/>
    <w:basedOn w:val="a0"/>
    <w:next w:val="a0"/>
    <w:link w:val="10"/>
    <w:qFormat/>
    <w:rsid w:val="00C4182B"/>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C4182B"/>
    <w:pPr>
      <w:keepNext/>
      <w:keepLines/>
      <w:spacing w:before="260" w:after="260" w:line="415" w:lineRule="auto"/>
      <w:outlineLvl w:val="1"/>
    </w:pPr>
    <w:rPr>
      <w:rFonts w:ascii="Arial" w:eastAsia="黑体" w:hAnsi="Arial"/>
      <w:b/>
      <w:bCs/>
      <w:kern w:val="0"/>
      <w:sz w:val="32"/>
      <w:szCs w:val="32"/>
    </w:rPr>
  </w:style>
  <w:style w:type="paragraph" w:styleId="3">
    <w:name w:val="heading 3"/>
    <w:basedOn w:val="a0"/>
    <w:next w:val="a0"/>
    <w:link w:val="30"/>
    <w:qFormat/>
    <w:rsid w:val="00C4182B"/>
    <w:pPr>
      <w:keepNext/>
      <w:keepLines/>
      <w:tabs>
        <w:tab w:val="left" w:pos="1740"/>
      </w:tabs>
      <w:spacing w:before="260" w:line="413" w:lineRule="auto"/>
      <w:ind w:left="1740"/>
      <w:outlineLvl w:val="2"/>
    </w:pPr>
    <w:rPr>
      <w:b/>
      <w:bCs/>
      <w:kern w:val="0"/>
      <w:sz w:val="32"/>
      <w:szCs w:val="32"/>
    </w:rPr>
  </w:style>
  <w:style w:type="paragraph" w:styleId="4">
    <w:name w:val="heading 4"/>
    <w:basedOn w:val="a0"/>
    <w:next w:val="a0"/>
    <w:link w:val="40"/>
    <w:qFormat/>
    <w:rsid w:val="00C4182B"/>
    <w:pPr>
      <w:keepNext/>
      <w:keepLines/>
      <w:spacing w:before="280" w:after="290" w:line="376" w:lineRule="auto"/>
      <w:outlineLvl w:val="3"/>
    </w:pPr>
    <w:rPr>
      <w:rFonts w:ascii="Cambria" w:hAnsi="Cambria"/>
      <w:b/>
      <w:bCs/>
      <w:kern w:val="0"/>
      <w:sz w:val="28"/>
      <w:szCs w:val="28"/>
    </w:rPr>
  </w:style>
  <w:style w:type="paragraph" w:styleId="5">
    <w:name w:val="heading 5"/>
    <w:basedOn w:val="a0"/>
    <w:next w:val="a0"/>
    <w:link w:val="50"/>
    <w:qFormat/>
    <w:rsid w:val="00C4182B"/>
    <w:pPr>
      <w:keepNext/>
      <w:keepLines/>
      <w:tabs>
        <w:tab w:val="left" w:pos="2580"/>
      </w:tabs>
      <w:spacing w:before="280" w:line="372" w:lineRule="auto"/>
      <w:outlineLvl w:val="4"/>
    </w:pPr>
    <w:rPr>
      <w:b/>
      <w:bCs/>
      <w:kern w:val="0"/>
      <w:sz w:val="28"/>
      <w:szCs w:val="28"/>
    </w:rPr>
  </w:style>
  <w:style w:type="paragraph" w:styleId="6">
    <w:name w:val="heading 6"/>
    <w:basedOn w:val="a0"/>
    <w:next w:val="a0"/>
    <w:link w:val="60"/>
    <w:qFormat/>
    <w:rsid w:val="00C4182B"/>
    <w:pPr>
      <w:keepNext/>
      <w:keepLines/>
      <w:tabs>
        <w:tab w:val="left" w:pos="3000"/>
      </w:tabs>
      <w:spacing w:before="240" w:line="317" w:lineRule="auto"/>
      <w:ind w:left="3000" w:firstLineChars="200" w:hanging="420"/>
      <w:outlineLvl w:val="5"/>
    </w:pPr>
    <w:rPr>
      <w:rFonts w:ascii="Arial" w:eastAsia="黑体" w:hAnsi="Arial"/>
      <w:b/>
      <w:bCs/>
      <w:kern w:val="0"/>
      <w:sz w:val="24"/>
    </w:rPr>
  </w:style>
  <w:style w:type="paragraph" w:styleId="7">
    <w:name w:val="heading 7"/>
    <w:basedOn w:val="a0"/>
    <w:next w:val="a1"/>
    <w:link w:val="70"/>
    <w:qFormat/>
    <w:rsid w:val="00C4182B"/>
    <w:pPr>
      <w:keepNext/>
      <w:keepLines/>
      <w:tabs>
        <w:tab w:val="left" w:pos="3420"/>
      </w:tabs>
      <w:adjustRightInd w:val="0"/>
      <w:spacing w:before="120" w:line="360" w:lineRule="atLeast"/>
      <w:ind w:left="3420"/>
      <w:textAlignment w:val="baseline"/>
      <w:outlineLvl w:val="6"/>
    </w:pPr>
    <w:rPr>
      <w:b/>
      <w:bCs/>
      <w:kern w:val="0"/>
      <w:sz w:val="24"/>
    </w:rPr>
  </w:style>
  <w:style w:type="paragraph" w:styleId="8">
    <w:name w:val="heading 8"/>
    <w:basedOn w:val="a0"/>
    <w:next w:val="a0"/>
    <w:link w:val="80"/>
    <w:qFormat/>
    <w:rsid w:val="00C4182B"/>
    <w:pPr>
      <w:keepNext/>
      <w:keepLines/>
      <w:tabs>
        <w:tab w:val="left" w:pos="3840"/>
      </w:tabs>
      <w:adjustRightInd w:val="0"/>
      <w:spacing w:before="240" w:line="320" w:lineRule="atLeast"/>
      <w:ind w:left="3840"/>
      <w:textAlignment w:val="baseline"/>
      <w:outlineLvl w:val="7"/>
    </w:pPr>
    <w:rPr>
      <w:rFonts w:ascii="Arial" w:eastAsia="黑体" w:hAnsi="Arial"/>
      <w:kern w:val="0"/>
      <w:sz w:val="24"/>
    </w:rPr>
  </w:style>
  <w:style w:type="paragraph" w:styleId="9">
    <w:name w:val="heading 9"/>
    <w:basedOn w:val="a0"/>
    <w:next w:val="a0"/>
    <w:link w:val="90"/>
    <w:qFormat/>
    <w:rsid w:val="00C4182B"/>
    <w:pPr>
      <w:keepNext/>
      <w:keepLines/>
      <w:tabs>
        <w:tab w:val="left" w:pos="4260"/>
      </w:tabs>
      <w:spacing w:before="240" w:line="317" w:lineRule="auto"/>
      <w:ind w:left="4260" w:firstLineChars="200" w:hanging="420"/>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C4182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6">
    <w:name w:val="页眉 字符"/>
    <w:link w:val="a5"/>
    <w:uiPriority w:val="99"/>
    <w:qFormat/>
    <w:rsid w:val="00C4182B"/>
    <w:rPr>
      <w:sz w:val="18"/>
      <w:szCs w:val="18"/>
    </w:rPr>
  </w:style>
  <w:style w:type="paragraph" w:styleId="a7">
    <w:name w:val="footer"/>
    <w:basedOn w:val="a0"/>
    <w:link w:val="11"/>
    <w:uiPriority w:val="99"/>
    <w:unhideWhenUsed/>
    <w:qFormat/>
    <w:rsid w:val="00C4182B"/>
    <w:pPr>
      <w:tabs>
        <w:tab w:val="center" w:pos="4153"/>
        <w:tab w:val="right" w:pos="8306"/>
      </w:tabs>
      <w:snapToGrid w:val="0"/>
      <w:jc w:val="left"/>
    </w:pPr>
    <w:rPr>
      <w:rFonts w:ascii="Calibri" w:hAnsi="Calibri"/>
      <w:kern w:val="0"/>
      <w:sz w:val="18"/>
      <w:szCs w:val="18"/>
    </w:rPr>
  </w:style>
  <w:style w:type="character" w:customStyle="1" w:styleId="11">
    <w:name w:val="页脚 字符1"/>
    <w:link w:val="a7"/>
    <w:uiPriority w:val="99"/>
    <w:qFormat/>
    <w:rsid w:val="00C4182B"/>
    <w:rPr>
      <w:sz w:val="18"/>
      <w:szCs w:val="18"/>
    </w:rPr>
  </w:style>
  <w:style w:type="character" w:customStyle="1" w:styleId="10">
    <w:name w:val="标题 1 字符"/>
    <w:link w:val="1"/>
    <w:rsid w:val="00C4182B"/>
    <w:rPr>
      <w:rFonts w:ascii="Times New Roman" w:eastAsia="宋体" w:hAnsi="Times New Roman" w:cs="Times New Roman"/>
      <w:b/>
      <w:bCs/>
      <w:kern w:val="44"/>
      <w:sz w:val="44"/>
      <w:szCs w:val="44"/>
    </w:rPr>
  </w:style>
  <w:style w:type="character" w:customStyle="1" w:styleId="20">
    <w:name w:val="标题 2 字符"/>
    <w:link w:val="2"/>
    <w:rsid w:val="00C4182B"/>
    <w:rPr>
      <w:rFonts w:ascii="Arial" w:eastAsia="黑体" w:hAnsi="Arial" w:cs="Times New Roman"/>
      <w:b/>
      <w:bCs/>
      <w:sz w:val="32"/>
      <w:szCs w:val="32"/>
    </w:rPr>
  </w:style>
  <w:style w:type="character" w:customStyle="1" w:styleId="30">
    <w:name w:val="标题 3 字符"/>
    <w:link w:val="3"/>
    <w:rsid w:val="00C4182B"/>
    <w:rPr>
      <w:rFonts w:ascii="Times New Roman" w:eastAsia="宋体" w:hAnsi="Times New Roman" w:cs="Times New Roman"/>
      <w:b/>
      <w:bCs/>
      <w:sz w:val="32"/>
      <w:szCs w:val="32"/>
    </w:rPr>
  </w:style>
  <w:style w:type="character" w:customStyle="1" w:styleId="40">
    <w:name w:val="标题 4 字符"/>
    <w:link w:val="4"/>
    <w:rsid w:val="00C4182B"/>
    <w:rPr>
      <w:rFonts w:ascii="Cambria" w:eastAsia="宋体" w:hAnsi="Cambria" w:cs="Times New Roman"/>
      <w:b/>
      <w:bCs/>
      <w:sz w:val="28"/>
      <w:szCs w:val="28"/>
    </w:rPr>
  </w:style>
  <w:style w:type="character" w:customStyle="1" w:styleId="50">
    <w:name w:val="标题 5 字符"/>
    <w:link w:val="5"/>
    <w:rsid w:val="00C4182B"/>
    <w:rPr>
      <w:rFonts w:ascii="Times New Roman" w:eastAsia="宋体" w:hAnsi="Times New Roman" w:cs="Times New Roman"/>
      <w:b/>
      <w:bCs/>
      <w:sz w:val="28"/>
      <w:szCs w:val="28"/>
    </w:rPr>
  </w:style>
  <w:style w:type="character" w:customStyle="1" w:styleId="60">
    <w:name w:val="标题 6 字符"/>
    <w:link w:val="6"/>
    <w:rsid w:val="00C4182B"/>
    <w:rPr>
      <w:rFonts w:ascii="Arial" w:eastAsia="黑体" w:hAnsi="Arial" w:cs="Times New Roman"/>
      <w:b/>
      <w:bCs/>
      <w:sz w:val="24"/>
      <w:szCs w:val="24"/>
    </w:rPr>
  </w:style>
  <w:style w:type="character" w:customStyle="1" w:styleId="70">
    <w:name w:val="标题 7 字符"/>
    <w:link w:val="7"/>
    <w:rsid w:val="00C4182B"/>
    <w:rPr>
      <w:rFonts w:ascii="Times New Roman" w:eastAsia="宋体" w:hAnsi="Times New Roman" w:cs="Times New Roman"/>
      <w:b/>
      <w:bCs/>
      <w:sz w:val="24"/>
      <w:szCs w:val="24"/>
    </w:rPr>
  </w:style>
  <w:style w:type="character" w:customStyle="1" w:styleId="80">
    <w:name w:val="标题 8 字符"/>
    <w:link w:val="8"/>
    <w:rsid w:val="00C4182B"/>
    <w:rPr>
      <w:rFonts w:ascii="Arial" w:eastAsia="黑体" w:hAnsi="Arial" w:cs="Times New Roman"/>
      <w:sz w:val="24"/>
      <w:szCs w:val="24"/>
    </w:rPr>
  </w:style>
  <w:style w:type="character" w:customStyle="1" w:styleId="90">
    <w:name w:val="标题 9 字符"/>
    <w:link w:val="9"/>
    <w:rsid w:val="00C4182B"/>
    <w:rPr>
      <w:rFonts w:ascii="Arial" w:eastAsia="黑体" w:hAnsi="Arial" w:cs="Times New Roman"/>
      <w:szCs w:val="21"/>
    </w:rPr>
  </w:style>
  <w:style w:type="paragraph" w:customStyle="1" w:styleId="a1">
    <w:name w:val="文档正文"/>
    <w:basedOn w:val="a0"/>
    <w:rsid w:val="00C4182B"/>
    <w:pPr>
      <w:adjustRightInd w:val="0"/>
      <w:spacing w:before="60" w:line="360" w:lineRule="atLeast"/>
      <w:ind w:firstLine="482"/>
      <w:textAlignment w:val="baseline"/>
    </w:pPr>
    <w:rPr>
      <w:sz w:val="24"/>
    </w:rPr>
  </w:style>
  <w:style w:type="character" w:styleId="a8">
    <w:name w:val="annotation reference"/>
    <w:rsid w:val="00C4182B"/>
    <w:rPr>
      <w:sz w:val="21"/>
      <w:szCs w:val="21"/>
    </w:rPr>
  </w:style>
  <w:style w:type="character" w:styleId="a9">
    <w:name w:val="Strong"/>
    <w:uiPriority w:val="22"/>
    <w:qFormat/>
    <w:rsid w:val="00C4182B"/>
    <w:rPr>
      <w:b/>
      <w:bCs/>
    </w:rPr>
  </w:style>
  <w:style w:type="character" w:styleId="aa">
    <w:name w:val="page number"/>
    <w:basedOn w:val="a2"/>
    <w:rsid w:val="00C4182B"/>
  </w:style>
  <w:style w:type="paragraph" w:customStyle="1" w:styleId="ab">
    <w:uiPriority w:val="99"/>
    <w:rsid w:val="00C4182B"/>
    <w:pPr>
      <w:widowControl w:val="0"/>
      <w:jc w:val="both"/>
    </w:pPr>
    <w:rPr>
      <w:rFonts w:ascii="Times New Roman" w:hAnsi="Times New Roman"/>
      <w:kern w:val="2"/>
      <w:sz w:val="21"/>
      <w:szCs w:val="24"/>
    </w:rPr>
  </w:style>
  <w:style w:type="character" w:styleId="ac">
    <w:name w:val="Hyperlink"/>
    <w:uiPriority w:val="99"/>
    <w:rsid w:val="00C4182B"/>
    <w:rPr>
      <w:color w:val="0000FF"/>
      <w:u w:val="single"/>
    </w:rPr>
  </w:style>
  <w:style w:type="character" w:customStyle="1" w:styleId="CharChar4">
    <w:name w:val="Char Char4"/>
    <w:rsid w:val="00C4182B"/>
    <w:rPr>
      <w:rFonts w:eastAsia="宋体"/>
      <w:kern w:val="2"/>
      <w:sz w:val="24"/>
      <w:lang w:val="en-US" w:eastAsia="zh-CN" w:bidi="ar-SA"/>
    </w:rPr>
  </w:style>
  <w:style w:type="character" w:customStyle="1" w:styleId="ad">
    <w:name w:val="批注框文本 字符"/>
    <w:link w:val="ae"/>
    <w:rsid w:val="00C4182B"/>
    <w:rPr>
      <w:sz w:val="16"/>
      <w:szCs w:val="16"/>
    </w:rPr>
  </w:style>
  <w:style w:type="paragraph" w:styleId="ae">
    <w:name w:val="Balloon Text"/>
    <w:basedOn w:val="a0"/>
    <w:link w:val="ad"/>
    <w:unhideWhenUsed/>
    <w:rsid w:val="00C4182B"/>
    <w:rPr>
      <w:rFonts w:ascii="Calibri" w:hAnsi="Calibri"/>
      <w:kern w:val="0"/>
      <w:sz w:val="16"/>
      <w:szCs w:val="16"/>
    </w:rPr>
  </w:style>
  <w:style w:type="character" w:customStyle="1" w:styleId="Char1">
    <w:name w:val="批注框文本 Char1"/>
    <w:uiPriority w:val="99"/>
    <w:semiHidden/>
    <w:rsid w:val="00C4182B"/>
    <w:rPr>
      <w:rFonts w:ascii="Times New Roman" w:eastAsia="宋体" w:hAnsi="Times New Roman" w:cs="Times New Roman"/>
      <w:sz w:val="18"/>
      <w:szCs w:val="18"/>
    </w:rPr>
  </w:style>
  <w:style w:type="character" w:customStyle="1" w:styleId="21">
    <w:name w:val="正文首行缩进 2 字符"/>
    <w:link w:val="22"/>
    <w:semiHidden/>
    <w:rsid w:val="00C4182B"/>
    <w:rPr>
      <w:rFonts w:ascii="宋体" w:hAnsi="Courier New"/>
      <w:spacing w:val="-4"/>
      <w:sz w:val="24"/>
      <w:szCs w:val="24"/>
    </w:rPr>
  </w:style>
  <w:style w:type="paragraph" w:styleId="af">
    <w:name w:val="Body Text Indent"/>
    <w:aliases w:val="正文文字缩进,特点标题,Body Text 2,正文文字首行缩进,PI,正文小标题,HD正文1,正文文字缩进4字符"/>
    <w:basedOn w:val="a0"/>
    <w:link w:val="af0"/>
    <w:unhideWhenUsed/>
    <w:qFormat/>
    <w:rsid w:val="00C4182B"/>
    <w:pPr>
      <w:spacing w:after="120"/>
      <w:ind w:leftChars="200" w:left="420"/>
    </w:pPr>
    <w:rPr>
      <w:kern w:val="0"/>
      <w:sz w:val="20"/>
    </w:rPr>
  </w:style>
  <w:style w:type="character" w:customStyle="1" w:styleId="af0">
    <w:name w:val="正文文本缩进 字符"/>
    <w:aliases w:val="正文文字缩进 字符,特点标题 字符,Body Text 2 字符,正文文字首行缩进 字符,PI 字符,正文小标题 字符,HD正文1 字符,正文文字缩进4字符 字符"/>
    <w:link w:val="af"/>
    <w:qFormat/>
    <w:rsid w:val="00C4182B"/>
    <w:rPr>
      <w:rFonts w:ascii="Times New Roman" w:eastAsia="宋体" w:hAnsi="Times New Roman" w:cs="Times New Roman"/>
      <w:szCs w:val="24"/>
    </w:rPr>
  </w:style>
  <w:style w:type="paragraph" w:styleId="22">
    <w:name w:val="Body Text First Indent 2"/>
    <w:basedOn w:val="af"/>
    <w:link w:val="21"/>
    <w:semiHidden/>
    <w:rsid w:val="00C4182B"/>
    <w:pPr>
      <w:spacing w:line="360" w:lineRule="auto"/>
      <w:ind w:firstLineChars="200" w:firstLine="420"/>
    </w:pPr>
    <w:rPr>
      <w:rFonts w:ascii="宋体" w:hAnsi="Courier New"/>
      <w:spacing w:val="-4"/>
      <w:sz w:val="24"/>
    </w:rPr>
  </w:style>
  <w:style w:type="character" w:customStyle="1" w:styleId="2Char1">
    <w:name w:val="正文首行缩进 2 Char1"/>
    <w:uiPriority w:val="99"/>
    <w:semiHidden/>
    <w:rsid w:val="00C4182B"/>
    <w:rPr>
      <w:rFonts w:ascii="Times New Roman" w:eastAsia="宋体" w:hAnsi="Times New Roman" w:cs="Times New Roman"/>
      <w:szCs w:val="24"/>
    </w:rPr>
  </w:style>
  <w:style w:type="character" w:customStyle="1" w:styleId="Char">
    <w:name w:val="投标文件 正文首行缩进 Char"/>
    <w:rsid w:val="00C4182B"/>
    <w:rPr>
      <w:rFonts w:ascii="Arial" w:eastAsia="宋体" w:hAnsi="Arial"/>
      <w:kern w:val="2"/>
      <w:sz w:val="21"/>
      <w:szCs w:val="24"/>
      <w:lang w:val="en-US" w:eastAsia="zh-CN" w:bidi="ar-SA"/>
    </w:rPr>
  </w:style>
  <w:style w:type="character" w:customStyle="1" w:styleId="Char0">
    <w:name w:val="_正文段落 Char"/>
    <w:rsid w:val="00C4182B"/>
    <w:rPr>
      <w:rFonts w:eastAsia="宋体"/>
      <w:kern w:val="2"/>
      <w:sz w:val="21"/>
      <w:szCs w:val="24"/>
      <w:lang w:val="en-US" w:eastAsia="zh-CN" w:bidi="ar-SA"/>
    </w:rPr>
  </w:style>
  <w:style w:type="character" w:customStyle="1" w:styleId="CharChar17">
    <w:name w:val="Char Char17"/>
    <w:rsid w:val="00C4182B"/>
    <w:rPr>
      <w:rFonts w:ascii="Arial" w:eastAsia="黑体" w:hAnsi="Arial"/>
      <w:b/>
      <w:bCs/>
      <w:kern w:val="2"/>
      <w:sz w:val="32"/>
      <w:szCs w:val="32"/>
      <w:lang w:val="en-US" w:eastAsia="zh-CN" w:bidi="ar-SA"/>
    </w:rPr>
  </w:style>
  <w:style w:type="character" w:customStyle="1" w:styleId="CharChar14">
    <w:name w:val="Char Char14"/>
    <w:rsid w:val="00C4182B"/>
    <w:rPr>
      <w:rFonts w:eastAsia="宋体"/>
      <w:b/>
      <w:bCs/>
      <w:kern w:val="2"/>
      <w:sz w:val="28"/>
      <w:szCs w:val="28"/>
      <w:lang w:val="en-US" w:eastAsia="zh-CN" w:bidi="ar-SA"/>
    </w:rPr>
  </w:style>
  <w:style w:type="character" w:customStyle="1" w:styleId="ptt1">
    <w:name w:val="ptt1"/>
    <w:rsid w:val="00C4182B"/>
    <w:rPr>
      <w:rFonts w:ascii="宋体" w:eastAsia="宋体" w:hAnsi="宋体" w:hint="eastAsia"/>
      <w:sz w:val="18"/>
      <w:szCs w:val="18"/>
    </w:rPr>
  </w:style>
  <w:style w:type="character" w:customStyle="1" w:styleId="af1">
    <w:name w:val="脚注文本 字符"/>
    <w:link w:val="af2"/>
    <w:semiHidden/>
    <w:rsid w:val="00C4182B"/>
    <w:rPr>
      <w:sz w:val="18"/>
      <w:szCs w:val="24"/>
    </w:rPr>
  </w:style>
  <w:style w:type="paragraph" w:styleId="af2">
    <w:name w:val="footnote text"/>
    <w:basedOn w:val="a0"/>
    <w:link w:val="af1"/>
    <w:semiHidden/>
    <w:rsid w:val="00C4182B"/>
    <w:pPr>
      <w:adjustRightInd w:val="0"/>
      <w:snapToGrid w:val="0"/>
      <w:spacing w:before="60" w:line="360" w:lineRule="atLeast"/>
      <w:ind w:firstLine="482"/>
      <w:jc w:val="left"/>
      <w:textAlignment w:val="baseline"/>
    </w:pPr>
    <w:rPr>
      <w:rFonts w:ascii="Calibri" w:hAnsi="Calibri"/>
      <w:kern w:val="0"/>
      <w:sz w:val="18"/>
    </w:rPr>
  </w:style>
  <w:style w:type="character" w:customStyle="1" w:styleId="Char10">
    <w:name w:val="脚注文本 Char1"/>
    <w:uiPriority w:val="99"/>
    <w:semiHidden/>
    <w:rsid w:val="00C4182B"/>
    <w:rPr>
      <w:rFonts w:ascii="Times New Roman" w:eastAsia="宋体" w:hAnsi="Times New Roman" w:cs="Times New Roman"/>
      <w:sz w:val="18"/>
      <w:szCs w:val="18"/>
    </w:rPr>
  </w:style>
  <w:style w:type="character" w:customStyle="1" w:styleId="CharChar18">
    <w:name w:val="Char Char18"/>
    <w:rsid w:val="00C4182B"/>
    <w:rPr>
      <w:rFonts w:eastAsia="宋体"/>
      <w:b/>
      <w:bCs/>
      <w:kern w:val="44"/>
      <w:sz w:val="44"/>
      <w:szCs w:val="44"/>
      <w:lang w:val="en-US" w:eastAsia="zh-CN" w:bidi="ar-SA"/>
    </w:rPr>
  </w:style>
  <w:style w:type="character" w:customStyle="1" w:styleId="font2">
    <w:name w:val="font2"/>
    <w:rsid w:val="00C4182B"/>
  </w:style>
  <w:style w:type="character" w:customStyle="1" w:styleId="Char2">
    <w:name w:val="缺省文本 Char"/>
    <w:rsid w:val="00C4182B"/>
    <w:rPr>
      <w:rFonts w:eastAsia="宋体"/>
      <w:sz w:val="24"/>
      <w:lang w:val="en-US" w:eastAsia="zh-CN" w:bidi="ar-SA"/>
    </w:rPr>
  </w:style>
  <w:style w:type="character" w:customStyle="1" w:styleId="HTMLChar1">
    <w:name w:val="HTML 预设格式 Char1"/>
    <w:uiPriority w:val="99"/>
    <w:semiHidden/>
    <w:rsid w:val="00C4182B"/>
    <w:rPr>
      <w:rFonts w:ascii="Courier New" w:hAnsi="Courier New"/>
      <w:kern w:val="2"/>
    </w:rPr>
  </w:style>
  <w:style w:type="character" w:customStyle="1" w:styleId="CharChar8">
    <w:name w:val="Char Char8"/>
    <w:rsid w:val="00C4182B"/>
    <w:rPr>
      <w:sz w:val="24"/>
    </w:rPr>
  </w:style>
  <w:style w:type="character" w:customStyle="1" w:styleId="CharChar9">
    <w:name w:val="Char Char9"/>
    <w:rsid w:val="00C4182B"/>
    <w:rPr>
      <w:rFonts w:ascii="Arial" w:hAnsi="Arial" w:cs="Arial"/>
      <w:vanish/>
      <w:sz w:val="16"/>
      <w:szCs w:val="16"/>
    </w:rPr>
  </w:style>
  <w:style w:type="character" w:customStyle="1" w:styleId="font31">
    <w:name w:val="font31"/>
    <w:qFormat/>
    <w:rsid w:val="00C4182B"/>
    <w:rPr>
      <w:rFonts w:ascii="Times New Roman" w:hAnsi="Times New Roman" w:cs="Times New Roman" w:hint="default"/>
      <w:color w:val="FF0000"/>
      <w:sz w:val="24"/>
      <w:szCs w:val="24"/>
      <w:u w:val="none"/>
    </w:rPr>
  </w:style>
  <w:style w:type="character" w:customStyle="1" w:styleId="af3">
    <w:name w:val="列出段落 字符"/>
    <w:link w:val="af4"/>
    <w:rsid w:val="00C4182B"/>
    <w:rPr>
      <w:rFonts w:ascii="Calibri" w:hAnsi="Calibri"/>
    </w:rPr>
  </w:style>
  <w:style w:type="paragraph" w:styleId="af4">
    <w:name w:val="List Paragraph"/>
    <w:basedOn w:val="a0"/>
    <w:link w:val="af3"/>
    <w:qFormat/>
    <w:rsid w:val="00C4182B"/>
    <w:pPr>
      <w:ind w:left="420" w:firstLineChars="200" w:firstLine="420"/>
    </w:pPr>
    <w:rPr>
      <w:rFonts w:ascii="Calibri" w:hAnsi="Calibri"/>
      <w:kern w:val="0"/>
      <w:sz w:val="20"/>
      <w:szCs w:val="20"/>
    </w:rPr>
  </w:style>
  <w:style w:type="character" w:customStyle="1" w:styleId="3Char">
    <w:name w:val="_标题3 Char"/>
    <w:rsid w:val="00C4182B"/>
    <w:rPr>
      <w:rFonts w:ascii="Arial" w:eastAsia="黑体" w:hAnsi="Arial"/>
      <w:bCs/>
      <w:kern w:val="2"/>
      <w:sz w:val="30"/>
      <w:szCs w:val="32"/>
      <w:lang w:val="en-US" w:eastAsia="zh-CN" w:bidi="ar-SA"/>
    </w:rPr>
  </w:style>
  <w:style w:type="character" w:customStyle="1" w:styleId="Char3">
    <w:name w:val="_正文段落加粗 Char"/>
    <w:rsid w:val="00C4182B"/>
    <w:rPr>
      <w:rFonts w:eastAsia="宋体"/>
      <w:b/>
      <w:kern w:val="2"/>
      <w:sz w:val="21"/>
      <w:szCs w:val="24"/>
      <w:lang w:val="en-US" w:eastAsia="zh-CN" w:bidi="ar-SA"/>
    </w:rPr>
  </w:style>
  <w:style w:type="character" w:customStyle="1" w:styleId="CharChar">
    <w:name w:val="Char Char"/>
    <w:rsid w:val="00C4182B"/>
    <w:rPr>
      <w:rFonts w:ascii="宋体" w:hAnsi="Courier New"/>
      <w:kern w:val="2"/>
      <w:sz w:val="21"/>
    </w:rPr>
  </w:style>
  <w:style w:type="character" w:customStyle="1" w:styleId="p2">
    <w:name w:val="p2"/>
    <w:rsid w:val="00C4182B"/>
  </w:style>
  <w:style w:type="character" w:customStyle="1" w:styleId="Char4">
    <w:name w:val="_题注 Char"/>
    <w:rsid w:val="00C4182B"/>
    <w:rPr>
      <w:rFonts w:ascii="Arial" w:eastAsia="黑体" w:hAnsi="Arial" w:cs="Arial"/>
      <w:kern w:val="2"/>
      <w:sz w:val="21"/>
      <w:lang w:val="en-US" w:eastAsia="zh-CN" w:bidi="ar-SA"/>
    </w:rPr>
  </w:style>
  <w:style w:type="character" w:customStyle="1" w:styleId="af5">
    <w:name w:val="正文首行缩进 字符"/>
    <w:link w:val="af6"/>
    <w:rsid w:val="00C4182B"/>
    <w:rPr>
      <w:sz w:val="28"/>
      <w:szCs w:val="24"/>
    </w:rPr>
  </w:style>
  <w:style w:type="character" w:customStyle="1" w:styleId="af7">
    <w:name w:val="正文文本 字符"/>
    <w:link w:val="af8"/>
    <w:uiPriority w:val="99"/>
    <w:rsid w:val="00C4182B"/>
    <w:rPr>
      <w:sz w:val="28"/>
      <w:szCs w:val="24"/>
    </w:rPr>
  </w:style>
  <w:style w:type="paragraph" w:styleId="af8">
    <w:name w:val="Body Text"/>
    <w:basedOn w:val="a0"/>
    <w:link w:val="af7"/>
    <w:uiPriority w:val="99"/>
    <w:rsid w:val="00C4182B"/>
    <w:pPr>
      <w:spacing w:after="120"/>
    </w:pPr>
    <w:rPr>
      <w:rFonts w:ascii="Calibri" w:hAnsi="Calibri"/>
      <w:kern w:val="0"/>
      <w:sz w:val="28"/>
    </w:rPr>
  </w:style>
  <w:style w:type="character" w:customStyle="1" w:styleId="Char11">
    <w:name w:val="正文文本 Char1"/>
    <w:uiPriority w:val="99"/>
    <w:semiHidden/>
    <w:rsid w:val="00C4182B"/>
    <w:rPr>
      <w:rFonts w:ascii="Times New Roman" w:eastAsia="宋体" w:hAnsi="Times New Roman" w:cs="Times New Roman"/>
      <w:szCs w:val="24"/>
    </w:rPr>
  </w:style>
  <w:style w:type="paragraph" w:styleId="af6">
    <w:name w:val="Body Text First Indent"/>
    <w:basedOn w:val="af8"/>
    <w:link w:val="af5"/>
    <w:unhideWhenUsed/>
    <w:rsid w:val="00C4182B"/>
    <w:pPr>
      <w:ind w:firstLineChars="100" w:firstLine="420"/>
    </w:pPr>
  </w:style>
  <w:style w:type="character" w:customStyle="1" w:styleId="Char12">
    <w:name w:val="正文首行缩进 Char1"/>
    <w:uiPriority w:val="99"/>
    <w:semiHidden/>
    <w:rsid w:val="00C4182B"/>
    <w:rPr>
      <w:rFonts w:ascii="Times New Roman" w:eastAsia="宋体" w:hAnsi="Times New Roman" w:cs="Times New Roman"/>
      <w:szCs w:val="24"/>
    </w:rPr>
  </w:style>
  <w:style w:type="character" w:customStyle="1" w:styleId="1CharChar">
    <w:name w:val="样式1 Char Char"/>
    <w:link w:val="12"/>
    <w:rsid w:val="00C4182B"/>
    <w:rPr>
      <w:rFonts w:ascii="Arial" w:hAnsi="Arial"/>
      <w:szCs w:val="24"/>
    </w:rPr>
  </w:style>
  <w:style w:type="paragraph" w:customStyle="1" w:styleId="12">
    <w:name w:val="样式1"/>
    <w:basedOn w:val="a0"/>
    <w:link w:val="1CharChar"/>
    <w:rsid w:val="00C4182B"/>
    <w:pPr>
      <w:spacing w:line="360" w:lineRule="exact"/>
      <w:ind w:firstLineChars="200" w:firstLine="200"/>
    </w:pPr>
    <w:rPr>
      <w:rFonts w:ascii="Arial" w:hAnsi="Arial"/>
      <w:kern w:val="0"/>
      <w:sz w:val="20"/>
    </w:rPr>
  </w:style>
  <w:style w:type="character" w:customStyle="1" w:styleId="af9">
    <w:name w:val="正文缩进 字符"/>
    <w:link w:val="afa"/>
    <w:rsid w:val="00C4182B"/>
  </w:style>
  <w:style w:type="paragraph" w:styleId="afa">
    <w:name w:val="Normal Indent"/>
    <w:basedOn w:val="a0"/>
    <w:link w:val="af9"/>
    <w:rsid w:val="00C4182B"/>
    <w:pPr>
      <w:ind w:firstLine="420"/>
    </w:pPr>
    <w:rPr>
      <w:rFonts w:ascii="Calibri" w:hAnsi="Calibri"/>
      <w:szCs w:val="22"/>
    </w:rPr>
  </w:style>
  <w:style w:type="character" w:customStyle="1" w:styleId="z-">
    <w:name w:val="z-窗体顶端 字符"/>
    <w:link w:val="z-0"/>
    <w:rsid w:val="00C4182B"/>
    <w:rPr>
      <w:rFonts w:ascii="Arial" w:hAnsi="Arial" w:cs="Arial"/>
      <w:vanish/>
      <w:sz w:val="16"/>
      <w:szCs w:val="16"/>
    </w:rPr>
  </w:style>
  <w:style w:type="paragraph" w:styleId="z-0">
    <w:name w:val="HTML Top of Form"/>
    <w:basedOn w:val="a0"/>
    <w:next w:val="a0"/>
    <w:link w:val="z-"/>
    <w:rsid w:val="00C4182B"/>
    <w:pPr>
      <w:widowControl/>
      <w:pBdr>
        <w:bottom w:val="single" w:sz="6" w:space="1" w:color="auto"/>
      </w:pBdr>
      <w:jc w:val="center"/>
    </w:pPr>
    <w:rPr>
      <w:rFonts w:ascii="Arial" w:hAnsi="Arial"/>
      <w:vanish/>
      <w:kern w:val="0"/>
      <w:sz w:val="16"/>
      <w:szCs w:val="16"/>
    </w:rPr>
  </w:style>
  <w:style w:type="character" w:customStyle="1" w:styleId="z-Char1">
    <w:name w:val="z-窗体顶端 Char1"/>
    <w:uiPriority w:val="99"/>
    <w:semiHidden/>
    <w:rsid w:val="00C4182B"/>
    <w:rPr>
      <w:rFonts w:ascii="Arial" w:eastAsia="宋体" w:hAnsi="Arial" w:cs="Arial"/>
      <w:vanish/>
      <w:sz w:val="16"/>
      <w:szCs w:val="16"/>
    </w:rPr>
  </w:style>
  <w:style w:type="character" w:customStyle="1" w:styleId="z-1">
    <w:name w:val="z-窗体底端 字符"/>
    <w:link w:val="z-2"/>
    <w:rsid w:val="00C4182B"/>
    <w:rPr>
      <w:rFonts w:ascii="Arial" w:hAnsi="Arial" w:cs="Arial"/>
      <w:vanish/>
      <w:sz w:val="16"/>
      <w:szCs w:val="16"/>
    </w:rPr>
  </w:style>
  <w:style w:type="paragraph" w:styleId="z-2">
    <w:name w:val="HTML Bottom of Form"/>
    <w:basedOn w:val="a0"/>
    <w:next w:val="a0"/>
    <w:link w:val="z-1"/>
    <w:rsid w:val="00C4182B"/>
    <w:pPr>
      <w:widowControl/>
      <w:pBdr>
        <w:top w:val="single" w:sz="6" w:space="1" w:color="auto"/>
      </w:pBdr>
      <w:jc w:val="center"/>
    </w:pPr>
    <w:rPr>
      <w:rFonts w:ascii="Arial" w:hAnsi="Arial"/>
      <w:vanish/>
      <w:kern w:val="0"/>
      <w:sz w:val="16"/>
      <w:szCs w:val="16"/>
    </w:rPr>
  </w:style>
  <w:style w:type="character" w:customStyle="1" w:styleId="z-Char10">
    <w:name w:val="z-窗体底端 Char1"/>
    <w:uiPriority w:val="99"/>
    <w:semiHidden/>
    <w:rsid w:val="00C4182B"/>
    <w:rPr>
      <w:rFonts w:ascii="Arial" w:eastAsia="宋体" w:hAnsi="Arial" w:cs="Arial"/>
      <w:vanish/>
      <w:sz w:val="16"/>
      <w:szCs w:val="16"/>
    </w:rPr>
  </w:style>
  <w:style w:type="character" w:customStyle="1" w:styleId="Char5">
    <w:name w:val="正文首行缩进两字符 Char"/>
    <w:rsid w:val="00C4182B"/>
    <w:rPr>
      <w:rFonts w:ascii="Arial" w:hAnsi="Arial"/>
      <w:kern w:val="2"/>
      <w:sz w:val="24"/>
      <w:szCs w:val="24"/>
    </w:rPr>
  </w:style>
  <w:style w:type="character" w:customStyle="1" w:styleId="msonormal0">
    <w:name w:val="msonormal"/>
    <w:rsid w:val="00C4182B"/>
  </w:style>
  <w:style w:type="character" w:customStyle="1" w:styleId="CharChar2">
    <w:name w:val="Char Char2"/>
    <w:rsid w:val="00C4182B"/>
    <w:rPr>
      <w:sz w:val="24"/>
    </w:rPr>
  </w:style>
  <w:style w:type="character" w:customStyle="1" w:styleId="CharChar3">
    <w:name w:val="Char Char3"/>
    <w:rsid w:val="00C4182B"/>
    <w:rPr>
      <w:rFonts w:ascii="宋体" w:hAnsi="宋体" w:cs="宋体"/>
      <w:sz w:val="24"/>
      <w:szCs w:val="24"/>
    </w:rPr>
  </w:style>
  <w:style w:type="character" w:customStyle="1" w:styleId="CharChar5">
    <w:name w:val="Char Char5"/>
    <w:rsid w:val="00C4182B"/>
    <w:rPr>
      <w:rFonts w:ascii="Arial" w:eastAsia="黑体" w:hAnsi="Arial" w:cs="Arial"/>
    </w:rPr>
  </w:style>
  <w:style w:type="character" w:customStyle="1" w:styleId="afb">
    <w:name w:val="副标题 字符"/>
    <w:link w:val="afc"/>
    <w:uiPriority w:val="11"/>
    <w:qFormat/>
    <w:rsid w:val="00C4182B"/>
    <w:rPr>
      <w:rFonts w:ascii="Cambria" w:hAnsi="Cambria"/>
      <w:b/>
      <w:bCs/>
      <w:kern w:val="28"/>
      <w:sz w:val="32"/>
      <w:szCs w:val="32"/>
    </w:rPr>
  </w:style>
  <w:style w:type="paragraph" w:styleId="afc">
    <w:name w:val="Subtitle"/>
    <w:basedOn w:val="a0"/>
    <w:next w:val="a0"/>
    <w:link w:val="afb"/>
    <w:uiPriority w:val="11"/>
    <w:qFormat/>
    <w:rsid w:val="00C4182B"/>
    <w:pPr>
      <w:spacing w:before="240" w:after="60" w:line="312" w:lineRule="auto"/>
      <w:jc w:val="center"/>
      <w:outlineLvl w:val="1"/>
    </w:pPr>
    <w:rPr>
      <w:rFonts w:ascii="Cambria" w:hAnsi="Cambria"/>
      <w:b/>
      <w:bCs/>
      <w:kern w:val="28"/>
      <w:sz w:val="32"/>
      <w:szCs w:val="32"/>
    </w:rPr>
  </w:style>
  <w:style w:type="character" w:customStyle="1" w:styleId="Char13">
    <w:name w:val="副标题 Char1"/>
    <w:uiPriority w:val="11"/>
    <w:rsid w:val="00C4182B"/>
    <w:rPr>
      <w:rFonts w:ascii="Cambria" w:eastAsia="宋体" w:hAnsi="Cambria" w:cs="Times New Roman"/>
      <w:b/>
      <w:bCs/>
      <w:kern w:val="28"/>
      <w:sz w:val="32"/>
      <w:szCs w:val="32"/>
    </w:rPr>
  </w:style>
  <w:style w:type="character" w:customStyle="1" w:styleId="2Char">
    <w:name w:val="_标题2 Char"/>
    <w:rsid w:val="00C4182B"/>
    <w:rPr>
      <w:rFonts w:ascii="Tahoma" w:eastAsia="黑体" w:hAnsi="Tahoma"/>
      <w:bCs/>
      <w:kern w:val="2"/>
      <w:sz w:val="32"/>
      <w:szCs w:val="32"/>
      <w:lang w:val="en-US" w:eastAsia="zh-CN" w:bidi="ar-SA"/>
    </w:rPr>
  </w:style>
  <w:style w:type="character" w:customStyle="1" w:styleId="f14b1">
    <w:name w:val="f14b1"/>
    <w:rsid w:val="00C4182B"/>
    <w:rPr>
      <w:rFonts w:ascii="??" w:hAnsi="??" w:hint="default"/>
      <w:b/>
      <w:bCs/>
      <w:color w:val="333333"/>
      <w:sz w:val="21"/>
      <w:szCs w:val="21"/>
    </w:rPr>
  </w:style>
  <w:style w:type="character" w:customStyle="1" w:styleId="2Char0">
    <w:name w:val="首行缩进2字符 Char"/>
    <w:rsid w:val="00C4182B"/>
    <w:rPr>
      <w:rFonts w:eastAsia="宋体"/>
      <w:snapToGrid w:val="0"/>
      <w:sz w:val="21"/>
      <w:szCs w:val="21"/>
      <w:lang w:val="en-US" w:eastAsia="zh-CN" w:bidi="ar-SA"/>
    </w:rPr>
  </w:style>
  <w:style w:type="character" w:customStyle="1" w:styleId="CharChar6">
    <w:name w:val="Char Char6"/>
    <w:rsid w:val="00C4182B"/>
    <w:rPr>
      <w:rFonts w:ascii="Arial" w:hAnsi="Arial" w:cs="Arial"/>
      <w:vanish/>
      <w:sz w:val="16"/>
      <w:szCs w:val="16"/>
    </w:rPr>
  </w:style>
  <w:style w:type="character" w:customStyle="1" w:styleId="Char6">
    <w:name w:val="文档正文 Char"/>
    <w:rsid w:val="00C4182B"/>
    <w:rPr>
      <w:rFonts w:eastAsia="宋体"/>
      <w:sz w:val="24"/>
      <w:lang w:val="en-US" w:eastAsia="zh-CN" w:bidi="ar-SA"/>
    </w:rPr>
  </w:style>
  <w:style w:type="character" w:customStyle="1" w:styleId="CharChar11">
    <w:name w:val="Char Char11"/>
    <w:rsid w:val="00C4182B"/>
    <w:rPr>
      <w:rFonts w:ascii="Arial" w:eastAsia="黑体" w:hAnsi="Arial"/>
      <w:sz w:val="24"/>
      <w:szCs w:val="24"/>
      <w:lang w:val="en-US" w:eastAsia="zh-CN" w:bidi="ar-SA"/>
    </w:rPr>
  </w:style>
  <w:style w:type="character" w:customStyle="1" w:styleId="afd">
    <w:name w:val="批注文字 字符"/>
    <w:link w:val="afe"/>
    <w:rsid w:val="00C4182B"/>
    <w:rPr>
      <w:sz w:val="24"/>
      <w:szCs w:val="24"/>
    </w:rPr>
  </w:style>
  <w:style w:type="paragraph" w:styleId="afe">
    <w:name w:val="annotation text"/>
    <w:basedOn w:val="a0"/>
    <w:link w:val="afd"/>
    <w:rsid w:val="00C4182B"/>
    <w:pPr>
      <w:spacing w:afterLines="100" w:line="360" w:lineRule="auto"/>
      <w:ind w:firstLineChars="200" w:firstLine="200"/>
      <w:jc w:val="left"/>
    </w:pPr>
    <w:rPr>
      <w:rFonts w:ascii="Calibri" w:hAnsi="Calibri"/>
      <w:kern w:val="0"/>
      <w:sz w:val="24"/>
    </w:rPr>
  </w:style>
  <w:style w:type="character" w:customStyle="1" w:styleId="Char14">
    <w:name w:val="批注文字 Char1"/>
    <w:uiPriority w:val="99"/>
    <w:semiHidden/>
    <w:rsid w:val="00C4182B"/>
    <w:rPr>
      <w:rFonts w:ascii="Times New Roman" w:eastAsia="宋体" w:hAnsi="Times New Roman" w:cs="Times New Roman"/>
      <w:szCs w:val="24"/>
    </w:rPr>
  </w:style>
  <w:style w:type="character" w:customStyle="1" w:styleId="31">
    <w:name w:val="正文文本缩进 3 字符"/>
    <w:link w:val="32"/>
    <w:rsid w:val="00C4182B"/>
    <w:rPr>
      <w:rFonts w:ascii="仿宋_GB2312" w:eastAsia="仿宋_GB2312" w:hAnsi="宋体"/>
      <w:color w:val="000000"/>
      <w:sz w:val="24"/>
      <w:szCs w:val="24"/>
    </w:rPr>
  </w:style>
  <w:style w:type="paragraph" w:styleId="32">
    <w:name w:val="Body Text Indent 3"/>
    <w:basedOn w:val="a0"/>
    <w:link w:val="31"/>
    <w:rsid w:val="00C4182B"/>
    <w:pPr>
      <w:snapToGrid w:val="0"/>
      <w:ind w:firstLineChars="200" w:firstLine="480"/>
      <w:jc w:val="left"/>
    </w:pPr>
    <w:rPr>
      <w:rFonts w:ascii="仿宋_GB2312" w:eastAsia="仿宋_GB2312" w:hAnsi="宋体"/>
      <w:color w:val="000000"/>
      <w:kern w:val="0"/>
      <w:sz w:val="24"/>
    </w:rPr>
  </w:style>
  <w:style w:type="character" w:customStyle="1" w:styleId="3Char1">
    <w:name w:val="正文文本缩进 3 Char1"/>
    <w:uiPriority w:val="99"/>
    <w:semiHidden/>
    <w:rsid w:val="00C4182B"/>
    <w:rPr>
      <w:rFonts w:ascii="Times New Roman" w:eastAsia="宋体" w:hAnsi="Times New Roman" w:cs="Times New Roman"/>
      <w:sz w:val="16"/>
      <w:szCs w:val="16"/>
    </w:rPr>
  </w:style>
  <w:style w:type="character" w:customStyle="1" w:styleId="Char7">
    <w:name w:val="_表格文字 Char"/>
    <w:rsid w:val="00C4182B"/>
    <w:rPr>
      <w:rFonts w:eastAsia="宋体"/>
      <w:kern w:val="2"/>
      <w:sz w:val="21"/>
      <w:szCs w:val="24"/>
      <w:lang w:val="en-US" w:eastAsia="zh-CN" w:bidi="ar-SA"/>
    </w:rPr>
  </w:style>
  <w:style w:type="character" w:customStyle="1" w:styleId="23">
    <w:name w:val="正文文本缩进 2 字符"/>
    <w:link w:val="24"/>
    <w:rsid w:val="00C4182B"/>
    <w:rPr>
      <w:rFonts w:ascii="仿宋_GB2312" w:hAnsi="宋体" w:cs="Arial"/>
      <w:b/>
      <w:bCs/>
      <w:color w:val="000000"/>
      <w:sz w:val="24"/>
      <w:szCs w:val="24"/>
    </w:rPr>
  </w:style>
  <w:style w:type="paragraph" w:styleId="24">
    <w:name w:val="Body Text Indent 2"/>
    <w:basedOn w:val="a0"/>
    <w:link w:val="23"/>
    <w:rsid w:val="00C4182B"/>
    <w:pPr>
      <w:snapToGrid w:val="0"/>
      <w:ind w:firstLineChars="225" w:firstLine="542"/>
    </w:pPr>
    <w:rPr>
      <w:rFonts w:ascii="仿宋_GB2312" w:hAnsi="宋体"/>
      <w:b/>
      <w:bCs/>
      <w:color w:val="000000"/>
      <w:kern w:val="0"/>
      <w:sz w:val="24"/>
    </w:rPr>
  </w:style>
  <w:style w:type="character" w:customStyle="1" w:styleId="2Char10">
    <w:name w:val="正文文本缩进 2 Char1"/>
    <w:uiPriority w:val="99"/>
    <w:semiHidden/>
    <w:rsid w:val="00C4182B"/>
    <w:rPr>
      <w:rFonts w:ascii="Times New Roman" w:eastAsia="宋体" w:hAnsi="Times New Roman" w:cs="Times New Roman"/>
      <w:szCs w:val="24"/>
    </w:rPr>
  </w:style>
  <w:style w:type="character" w:customStyle="1" w:styleId="25">
    <w:name w:val="正文文本 2 字符"/>
    <w:link w:val="26"/>
    <w:rsid w:val="00C4182B"/>
    <w:rPr>
      <w:rFonts w:ascii="宋体" w:hAnsi="宋体"/>
      <w:color w:val="000000"/>
      <w:sz w:val="24"/>
      <w:szCs w:val="24"/>
    </w:rPr>
  </w:style>
  <w:style w:type="paragraph" w:styleId="26">
    <w:name w:val="Body Text 2"/>
    <w:basedOn w:val="a0"/>
    <w:link w:val="25"/>
    <w:rsid w:val="00C4182B"/>
    <w:pPr>
      <w:widowControl/>
      <w:snapToGrid w:val="0"/>
      <w:spacing w:before="50" w:afterLines="50" w:line="400" w:lineRule="exact"/>
      <w:jc w:val="left"/>
    </w:pPr>
    <w:rPr>
      <w:rFonts w:ascii="宋体" w:hAnsi="宋体"/>
      <w:color w:val="000000"/>
      <w:kern w:val="0"/>
      <w:sz w:val="24"/>
    </w:rPr>
  </w:style>
  <w:style w:type="character" w:customStyle="1" w:styleId="2Char11">
    <w:name w:val="正文文本 2 Char1"/>
    <w:uiPriority w:val="99"/>
    <w:semiHidden/>
    <w:rsid w:val="00C4182B"/>
    <w:rPr>
      <w:rFonts w:ascii="Times New Roman" w:eastAsia="宋体" w:hAnsi="Times New Roman" w:cs="Times New Roman"/>
      <w:szCs w:val="24"/>
    </w:rPr>
  </w:style>
  <w:style w:type="character" w:customStyle="1" w:styleId="CharChar0">
    <w:name w:val="图 Char Char"/>
    <w:rsid w:val="00C4182B"/>
    <w:rPr>
      <w:rFonts w:eastAsia="黑体"/>
      <w:b/>
      <w:sz w:val="24"/>
    </w:rPr>
  </w:style>
  <w:style w:type="character" w:customStyle="1" w:styleId="1Char">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C4182B"/>
    <w:rPr>
      <w:rFonts w:ascii="宋体" w:eastAsia="宋体" w:hAnsi="Courier New" w:cs="Courier New"/>
      <w:kern w:val="2"/>
      <w:sz w:val="21"/>
      <w:szCs w:val="21"/>
      <w:lang w:val="en-US" w:eastAsia="zh-CN" w:bidi="ar-SA"/>
    </w:rPr>
  </w:style>
  <w:style w:type="character" w:customStyle="1" w:styleId="aff">
    <w:name w:val="日期 字符"/>
    <w:link w:val="aff0"/>
    <w:rsid w:val="00C4182B"/>
    <w:rPr>
      <w:rFonts w:eastAsia="楷体_GB2312"/>
      <w:sz w:val="32"/>
    </w:rPr>
  </w:style>
  <w:style w:type="paragraph" w:styleId="aff0">
    <w:name w:val="Date"/>
    <w:basedOn w:val="a0"/>
    <w:next w:val="a0"/>
    <w:link w:val="aff"/>
    <w:rsid w:val="00C4182B"/>
    <w:pPr>
      <w:ind w:leftChars="2500" w:left="2500"/>
    </w:pPr>
    <w:rPr>
      <w:rFonts w:ascii="Calibri" w:eastAsia="楷体_GB2312" w:hAnsi="Calibri"/>
      <w:kern w:val="0"/>
      <w:sz w:val="32"/>
      <w:szCs w:val="20"/>
    </w:rPr>
  </w:style>
  <w:style w:type="character" w:customStyle="1" w:styleId="Char15">
    <w:name w:val="日期 Char1"/>
    <w:uiPriority w:val="99"/>
    <w:semiHidden/>
    <w:rsid w:val="00C4182B"/>
    <w:rPr>
      <w:rFonts w:ascii="Times New Roman" w:eastAsia="宋体" w:hAnsi="Times New Roman" w:cs="Times New Roman"/>
      <w:szCs w:val="24"/>
    </w:rPr>
  </w:style>
  <w:style w:type="character" w:customStyle="1" w:styleId="mark13">
    <w:name w:val="mark13"/>
    <w:basedOn w:val="a2"/>
    <w:rsid w:val="00C4182B"/>
  </w:style>
  <w:style w:type="character" w:customStyle="1" w:styleId="st1">
    <w:name w:val="st1"/>
    <w:rsid w:val="00C4182B"/>
    <w:rPr>
      <w:spacing w:val="240"/>
    </w:rPr>
  </w:style>
  <w:style w:type="character" w:customStyle="1" w:styleId="HTML">
    <w:name w:val="HTML 预设格式 字符"/>
    <w:link w:val="HTML0"/>
    <w:semiHidden/>
    <w:rsid w:val="00C4182B"/>
    <w:rPr>
      <w:rFonts w:ascii="宋体" w:hAnsi="宋体" w:cs="宋体"/>
      <w:sz w:val="24"/>
      <w:szCs w:val="24"/>
    </w:rPr>
  </w:style>
  <w:style w:type="paragraph" w:styleId="HTML0">
    <w:name w:val="HTML Preformatted"/>
    <w:basedOn w:val="a0"/>
    <w:link w:val="HTML"/>
    <w:semiHidden/>
    <w:rsid w:val="00C41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2">
    <w:name w:val="HTML 预设格式 Char2"/>
    <w:uiPriority w:val="99"/>
    <w:semiHidden/>
    <w:rsid w:val="00C4182B"/>
    <w:rPr>
      <w:rFonts w:ascii="Courier New" w:eastAsia="宋体" w:hAnsi="Courier New" w:cs="Courier New"/>
      <w:sz w:val="20"/>
      <w:szCs w:val="20"/>
    </w:rPr>
  </w:style>
  <w:style w:type="character" w:customStyle="1" w:styleId="CharChar1">
    <w:name w:val="Char Char1"/>
    <w:rsid w:val="00C4182B"/>
    <w:rPr>
      <w:sz w:val="24"/>
    </w:rPr>
  </w:style>
  <w:style w:type="character" w:customStyle="1" w:styleId="Char8">
    <w:name w:val="图 Char"/>
    <w:rsid w:val="00C4182B"/>
    <w:rPr>
      <w:rFonts w:eastAsia="黑体"/>
      <w:b/>
      <w:sz w:val="24"/>
      <w:lang w:val="en-US" w:eastAsia="zh-CN" w:bidi="ar-SA"/>
    </w:rPr>
  </w:style>
  <w:style w:type="character" w:customStyle="1" w:styleId="font61">
    <w:name w:val="font61"/>
    <w:qFormat/>
    <w:rsid w:val="00C4182B"/>
    <w:rPr>
      <w:rFonts w:ascii="宋体" w:eastAsia="宋体" w:hAnsi="宋体" w:cs="宋体" w:hint="eastAsia"/>
      <w:color w:val="000000"/>
      <w:sz w:val="24"/>
      <w:szCs w:val="24"/>
      <w:u w:val="none"/>
    </w:rPr>
  </w:style>
  <w:style w:type="character" w:customStyle="1" w:styleId="a4red1">
    <w:name w:val="a4red1"/>
    <w:rsid w:val="00C4182B"/>
    <w:rPr>
      <w:rFonts w:ascii="Tahoma" w:hAnsi="Tahoma" w:cs="Tahoma" w:hint="default"/>
      <w:color w:val="FF3300"/>
      <w:sz w:val="18"/>
      <w:szCs w:val="18"/>
      <w:u w:val="single"/>
    </w:rPr>
  </w:style>
  <w:style w:type="character" w:customStyle="1" w:styleId="CharChar12">
    <w:name w:val="Char Char12"/>
    <w:rsid w:val="00C4182B"/>
    <w:rPr>
      <w:rFonts w:eastAsia="宋体"/>
      <w:b/>
      <w:bCs/>
      <w:sz w:val="24"/>
      <w:szCs w:val="24"/>
      <w:lang w:val="en-US" w:eastAsia="zh-CN" w:bidi="ar-SA"/>
    </w:rPr>
  </w:style>
  <w:style w:type="character" w:customStyle="1" w:styleId="orange">
    <w:name w:val="orange"/>
    <w:basedOn w:val="a2"/>
    <w:rsid w:val="00C4182B"/>
  </w:style>
  <w:style w:type="character" w:customStyle="1" w:styleId="font01">
    <w:name w:val="font01"/>
    <w:qFormat/>
    <w:rsid w:val="00C4182B"/>
    <w:rPr>
      <w:rFonts w:ascii="宋体" w:eastAsia="宋体" w:hAnsi="宋体" w:cs="宋体" w:hint="eastAsia"/>
      <w:color w:val="FF0000"/>
      <w:sz w:val="24"/>
      <w:szCs w:val="24"/>
      <w:u w:val="none"/>
    </w:rPr>
  </w:style>
  <w:style w:type="character" w:customStyle="1" w:styleId="jianju1">
    <w:name w:val="jianju1"/>
    <w:rsid w:val="00C4182B"/>
    <w:rPr>
      <w:strike w:val="0"/>
      <w:dstrike w:val="0"/>
      <w:color w:val="000000"/>
      <w:sz w:val="21"/>
      <w:szCs w:val="21"/>
      <w:u w:val="none"/>
    </w:rPr>
  </w:style>
  <w:style w:type="character" w:customStyle="1" w:styleId="fontb5">
    <w:name w:val="fontb5"/>
    <w:basedOn w:val="a2"/>
    <w:rsid w:val="00C4182B"/>
  </w:style>
  <w:style w:type="character" w:customStyle="1" w:styleId="Char9">
    <w:name w:val="_列表 Char"/>
    <w:rsid w:val="00C4182B"/>
    <w:rPr>
      <w:kern w:val="2"/>
      <w:sz w:val="24"/>
      <w:szCs w:val="24"/>
    </w:rPr>
  </w:style>
  <w:style w:type="character" w:customStyle="1" w:styleId="aff1">
    <w:name w:val="纯文本 字符"/>
    <w:aliases w:val="普通文字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纯文本 Char1 Char Char 字符,纯文本 Char Char1 字符"/>
    <w:link w:val="aff2"/>
    <w:qFormat/>
    <w:rsid w:val="00C4182B"/>
    <w:rPr>
      <w:rFonts w:ascii="宋体" w:hAnsi="Courier New"/>
      <w:sz w:val="24"/>
      <w:szCs w:val="24"/>
    </w:rPr>
  </w:style>
  <w:style w:type="paragraph" w:styleId="aff2">
    <w:name w:val="Plain Text"/>
    <w:aliases w:val="普通文字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纯文本 Char1 Char Char,纯文本 Char Char1"/>
    <w:basedOn w:val="a0"/>
    <w:link w:val="aff1"/>
    <w:qFormat/>
    <w:rsid w:val="00C4182B"/>
    <w:pPr>
      <w:spacing w:beforeLines="50" w:afterLines="50" w:line="400" w:lineRule="exact"/>
    </w:pPr>
    <w:rPr>
      <w:rFonts w:ascii="宋体" w:hAnsi="Courier New"/>
      <w:kern w:val="0"/>
      <w:sz w:val="24"/>
    </w:rPr>
  </w:style>
  <w:style w:type="character" w:customStyle="1" w:styleId="Char16">
    <w:name w:val="纯文本 Char1"/>
    <w:uiPriority w:val="99"/>
    <w:semiHidden/>
    <w:rsid w:val="00C4182B"/>
    <w:rPr>
      <w:rFonts w:ascii="宋体" w:eastAsia="宋体" w:hAnsi="Courier New" w:cs="Courier New"/>
      <w:szCs w:val="21"/>
    </w:rPr>
  </w:style>
  <w:style w:type="character" w:customStyle="1" w:styleId="CharChar15">
    <w:name w:val="Char Char15"/>
    <w:rsid w:val="00C4182B"/>
    <w:rPr>
      <w:rFonts w:ascii="Arial" w:eastAsia="黑体" w:hAnsi="Arial"/>
      <w:b/>
      <w:bCs/>
      <w:kern w:val="2"/>
      <w:sz w:val="28"/>
      <w:szCs w:val="28"/>
      <w:lang w:val="en-US" w:eastAsia="zh-CN" w:bidi="ar-SA"/>
    </w:rPr>
  </w:style>
  <w:style w:type="character" w:customStyle="1" w:styleId="33">
    <w:name w:val="正文文本 3 字符"/>
    <w:link w:val="34"/>
    <w:rsid w:val="00C4182B"/>
    <w:rPr>
      <w:rFonts w:eastAsia="仿宋_GB2312" w:hAnsi="宋体"/>
      <w:b/>
      <w:bCs/>
      <w:sz w:val="24"/>
    </w:rPr>
  </w:style>
  <w:style w:type="paragraph" w:styleId="34">
    <w:name w:val="Body Text 3"/>
    <w:basedOn w:val="a0"/>
    <w:link w:val="33"/>
    <w:rsid w:val="00C4182B"/>
    <w:pPr>
      <w:snapToGrid w:val="0"/>
      <w:spacing w:before="50" w:after="50"/>
    </w:pPr>
    <w:rPr>
      <w:rFonts w:ascii="Calibri" w:eastAsia="仿宋_GB2312" w:hAnsi="宋体"/>
      <w:b/>
      <w:bCs/>
      <w:kern w:val="0"/>
      <w:sz w:val="24"/>
      <w:szCs w:val="20"/>
    </w:rPr>
  </w:style>
  <w:style w:type="character" w:customStyle="1" w:styleId="3Char10">
    <w:name w:val="正文文本 3 Char1"/>
    <w:uiPriority w:val="99"/>
    <w:semiHidden/>
    <w:rsid w:val="00C4182B"/>
    <w:rPr>
      <w:rFonts w:ascii="Times New Roman" w:eastAsia="宋体" w:hAnsi="Times New Roman" w:cs="Times New Roman"/>
      <w:sz w:val="16"/>
      <w:szCs w:val="16"/>
    </w:rPr>
  </w:style>
  <w:style w:type="character" w:customStyle="1" w:styleId="font11">
    <w:name w:val="font11"/>
    <w:qFormat/>
    <w:rsid w:val="00C4182B"/>
    <w:rPr>
      <w:rFonts w:ascii="Times New Roman" w:hAnsi="Times New Roman" w:cs="Times New Roman" w:hint="default"/>
      <w:color w:val="000000"/>
      <w:sz w:val="24"/>
      <w:szCs w:val="24"/>
      <w:u w:val="none"/>
    </w:rPr>
  </w:style>
  <w:style w:type="character" w:customStyle="1" w:styleId="aff3">
    <w:name w:val="文档结构图 字符"/>
    <w:link w:val="aff4"/>
    <w:semiHidden/>
    <w:rsid w:val="00C4182B"/>
    <w:rPr>
      <w:sz w:val="24"/>
      <w:szCs w:val="24"/>
      <w:shd w:val="clear" w:color="auto" w:fill="000080"/>
    </w:rPr>
  </w:style>
  <w:style w:type="paragraph" w:styleId="aff4">
    <w:name w:val="Document Map"/>
    <w:basedOn w:val="a0"/>
    <w:link w:val="aff3"/>
    <w:semiHidden/>
    <w:rsid w:val="00C4182B"/>
    <w:pPr>
      <w:shd w:val="clear" w:color="auto" w:fill="000080"/>
      <w:spacing w:afterLines="100" w:line="360" w:lineRule="auto"/>
      <w:ind w:firstLineChars="200" w:firstLine="200"/>
    </w:pPr>
    <w:rPr>
      <w:rFonts w:ascii="Calibri" w:hAnsi="Calibri"/>
      <w:kern w:val="0"/>
      <w:sz w:val="24"/>
    </w:rPr>
  </w:style>
  <w:style w:type="character" w:customStyle="1" w:styleId="Char17">
    <w:name w:val="文档结构图 Char1"/>
    <w:uiPriority w:val="99"/>
    <w:semiHidden/>
    <w:rsid w:val="00C4182B"/>
    <w:rPr>
      <w:rFonts w:ascii="宋体" w:eastAsia="宋体" w:hAnsi="Times New Roman" w:cs="Times New Roman"/>
      <w:sz w:val="18"/>
      <w:szCs w:val="18"/>
    </w:rPr>
  </w:style>
  <w:style w:type="character" w:customStyle="1" w:styleId="CharChar13">
    <w:name w:val="Char Char13"/>
    <w:rsid w:val="00C4182B"/>
    <w:rPr>
      <w:rFonts w:ascii="Arial" w:eastAsia="黑体" w:hAnsi="Arial"/>
      <w:b/>
      <w:bCs/>
      <w:kern w:val="2"/>
      <w:sz w:val="24"/>
      <w:szCs w:val="24"/>
      <w:lang w:val="en-US" w:eastAsia="zh-CN" w:bidi="ar-SA"/>
    </w:rPr>
  </w:style>
  <w:style w:type="character" w:customStyle="1" w:styleId="4Char">
    <w:name w:val="_标题4 Char"/>
    <w:rsid w:val="00C4182B"/>
    <w:rPr>
      <w:rFonts w:ascii="Tahoma" w:eastAsia="黑体" w:hAnsi="Tahoma"/>
      <w:bCs/>
      <w:kern w:val="2"/>
      <w:sz w:val="28"/>
      <w:szCs w:val="28"/>
      <w:lang w:val="en-US" w:eastAsia="zh-CN" w:bidi="ar-SA"/>
    </w:rPr>
  </w:style>
  <w:style w:type="character" w:customStyle="1" w:styleId="Chara">
    <w:name w:val="_表格标题 Char"/>
    <w:rsid w:val="00C4182B"/>
    <w:rPr>
      <w:rFonts w:eastAsia="宋体"/>
      <w:b/>
      <w:kern w:val="2"/>
      <w:sz w:val="24"/>
      <w:szCs w:val="24"/>
      <w:lang w:val="en-US" w:eastAsia="zh-CN" w:bidi="ar-SA"/>
    </w:rPr>
  </w:style>
  <w:style w:type="character" w:customStyle="1" w:styleId="aff5">
    <w:name w:val="批注主题 字符"/>
    <w:link w:val="aff6"/>
    <w:rsid w:val="00C4182B"/>
    <w:rPr>
      <w:b/>
      <w:bCs/>
      <w:sz w:val="24"/>
      <w:szCs w:val="24"/>
    </w:rPr>
  </w:style>
  <w:style w:type="paragraph" w:styleId="aff6">
    <w:name w:val="annotation subject"/>
    <w:basedOn w:val="afe"/>
    <w:next w:val="afe"/>
    <w:link w:val="aff5"/>
    <w:rsid w:val="00C4182B"/>
    <w:rPr>
      <w:b/>
      <w:bCs/>
    </w:rPr>
  </w:style>
  <w:style w:type="character" w:customStyle="1" w:styleId="Char18">
    <w:name w:val="批注主题 Char1"/>
    <w:uiPriority w:val="99"/>
    <w:semiHidden/>
    <w:rsid w:val="00C4182B"/>
    <w:rPr>
      <w:rFonts w:ascii="Times New Roman" w:eastAsia="宋体" w:hAnsi="Times New Roman" w:cs="Times New Roman"/>
      <w:b/>
      <w:bCs/>
      <w:szCs w:val="24"/>
    </w:rPr>
  </w:style>
  <w:style w:type="character" w:customStyle="1" w:styleId="Charb">
    <w:name w:val="普通正文 Char"/>
    <w:rsid w:val="00C4182B"/>
    <w:rPr>
      <w:rFonts w:ascii="Arial" w:eastAsia="宋体" w:hAnsi="Arial"/>
      <w:sz w:val="24"/>
      <w:lang w:val="en-US" w:eastAsia="zh-CN" w:bidi="ar-SA"/>
    </w:rPr>
  </w:style>
  <w:style w:type="character" w:customStyle="1" w:styleId="CharChar7">
    <w:name w:val="Char Char7"/>
    <w:rsid w:val="00C4182B"/>
    <w:rPr>
      <w:sz w:val="18"/>
    </w:rPr>
  </w:style>
  <w:style w:type="character" w:customStyle="1" w:styleId="tw4winMark">
    <w:name w:val="tw4winMark"/>
    <w:rsid w:val="00C4182B"/>
    <w:rPr>
      <w:rFonts w:ascii="Courier New" w:hAnsi="Courier New" w:cs="Courier New"/>
      <w:vanish/>
      <w:color w:val="800080"/>
      <w:vertAlign w:val="subscript"/>
    </w:rPr>
  </w:style>
  <w:style w:type="character" w:customStyle="1" w:styleId="aff7">
    <w:name w:val="普通(网站) 字符"/>
    <w:link w:val="aff8"/>
    <w:uiPriority w:val="99"/>
    <w:locked/>
    <w:rsid w:val="00C4182B"/>
    <w:rPr>
      <w:sz w:val="24"/>
      <w:szCs w:val="24"/>
    </w:rPr>
  </w:style>
  <w:style w:type="paragraph" w:styleId="aff8">
    <w:name w:val="Normal (Web)"/>
    <w:basedOn w:val="a0"/>
    <w:link w:val="aff7"/>
    <w:uiPriority w:val="99"/>
    <w:qFormat/>
    <w:rsid w:val="00C4182B"/>
    <w:pPr>
      <w:widowControl/>
      <w:spacing w:before="100" w:beforeAutospacing="1" w:after="100" w:afterAutospacing="1"/>
      <w:jc w:val="left"/>
    </w:pPr>
    <w:rPr>
      <w:rFonts w:ascii="Calibri" w:hAnsi="Calibri"/>
      <w:kern w:val="0"/>
      <w:sz w:val="24"/>
    </w:rPr>
  </w:style>
  <w:style w:type="character" w:customStyle="1" w:styleId="CharChar16">
    <w:name w:val="Char Char16"/>
    <w:rsid w:val="00C4182B"/>
    <w:rPr>
      <w:rFonts w:eastAsia="宋体"/>
      <w:b/>
      <w:bCs/>
      <w:kern w:val="2"/>
      <w:sz w:val="32"/>
      <w:szCs w:val="32"/>
      <w:lang w:val="en-US" w:eastAsia="zh-CN" w:bidi="ar-SA"/>
    </w:rPr>
  </w:style>
  <w:style w:type="paragraph" w:customStyle="1" w:styleId="font10">
    <w:name w:val="font10"/>
    <w:basedOn w:val="a0"/>
    <w:rsid w:val="00C4182B"/>
    <w:pPr>
      <w:widowControl/>
      <w:spacing w:before="100" w:beforeAutospacing="1" w:afterAutospacing="1"/>
      <w:jc w:val="left"/>
    </w:pPr>
    <w:rPr>
      <w:rFonts w:ascii="宋体" w:hAnsi="宋体" w:cs="宋体"/>
      <w:kern w:val="0"/>
      <w:sz w:val="18"/>
      <w:szCs w:val="18"/>
    </w:rPr>
  </w:style>
  <w:style w:type="paragraph" w:customStyle="1" w:styleId="aff9">
    <w:name w:val="缺省文本"/>
    <w:basedOn w:val="a0"/>
    <w:rsid w:val="00C4182B"/>
    <w:pPr>
      <w:autoSpaceDE w:val="0"/>
      <w:autoSpaceDN w:val="0"/>
      <w:adjustRightInd w:val="0"/>
      <w:ind w:firstLine="454"/>
    </w:pPr>
    <w:rPr>
      <w:sz w:val="24"/>
    </w:rPr>
  </w:style>
  <w:style w:type="paragraph" w:customStyle="1" w:styleId="ParaCharCharCharCharCharCharCharCharChar1CharCharCharChar">
    <w:name w:val="默认段落字体 Para Char Char Char Char Char Char Char Char Char1 Char Char Char Char"/>
    <w:basedOn w:val="a0"/>
    <w:rsid w:val="00C4182B"/>
    <w:rPr>
      <w:rFonts w:ascii="Tahoma" w:hAnsi="Tahoma"/>
      <w:sz w:val="24"/>
      <w:szCs w:val="20"/>
    </w:rPr>
  </w:style>
  <w:style w:type="paragraph" w:customStyle="1" w:styleId="27">
    <w:name w:val="首行缩进2字符"/>
    <w:basedOn w:val="a0"/>
    <w:rsid w:val="00C4182B"/>
    <w:pPr>
      <w:autoSpaceDE w:val="0"/>
      <w:autoSpaceDN w:val="0"/>
      <w:adjustRightInd w:val="0"/>
      <w:spacing w:line="360" w:lineRule="auto"/>
      <w:ind w:firstLineChars="200" w:firstLine="420"/>
      <w:jc w:val="left"/>
    </w:pPr>
    <w:rPr>
      <w:snapToGrid w:val="0"/>
      <w:szCs w:val="21"/>
    </w:rPr>
  </w:style>
  <w:style w:type="paragraph" w:customStyle="1" w:styleId="xl119">
    <w:name w:val="xl119"/>
    <w:basedOn w:val="a0"/>
    <w:rsid w:val="00C4182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affa">
    <w:name w:val="五级条标题"/>
    <w:basedOn w:val="affb"/>
    <w:next w:val="a0"/>
    <w:rsid w:val="00C4182B"/>
    <w:pPr>
      <w:numPr>
        <w:ilvl w:val="6"/>
      </w:numPr>
      <w:outlineLvl w:val="6"/>
    </w:pPr>
  </w:style>
  <w:style w:type="paragraph" w:customStyle="1" w:styleId="affb">
    <w:name w:val="四级条标题"/>
    <w:basedOn w:val="affc"/>
    <w:next w:val="a0"/>
    <w:rsid w:val="00C4182B"/>
    <w:pPr>
      <w:numPr>
        <w:ilvl w:val="5"/>
      </w:numPr>
      <w:outlineLvl w:val="5"/>
    </w:pPr>
  </w:style>
  <w:style w:type="paragraph" w:customStyle="1" w:styleId="affc">
    <w:name w:val="三级条标题"/>
    <w:basedOn w:val="affd"/>
    <w:next w:val="a0"/>
    <w:rsid w:val="00C4182B"/>
    <w:pPr>
      <w:numPr>
        <w:ilvl w:val="4"/>
      </w:numPr>
      <w:outlineLvl w:val="4"/>
    </w:pPr>
  </w:style>
  <w:style w:type="paragraph" w:customStyle="1" w:styleId="affd">
    <w:name w:val="二级条标题"/>
    <w:basedOn w:val="affe"/>
    <w:next w:val="a0"/>
    <w:rsid w:val="00C4182B"/>
    <w:pPr>
      <w:numPr>
        <w:ilvl w:val="3"/>
      </w:numPr>
      <w:outlineLvl w:val="3"/>
    </w:pPr>
  </w:style>
  <w:style w:type="paragraph" w:customStyle="1" w:styleId="affe">
    <w:name w:val="一级条标题"/>
    <w:basedOn w:val="afff"/>
    <w:next w:val="a0"/>
    <w:rsid w:val="00C4182B"/>
    <w:pPr>
      <w:spacing w:beforeLines="0" w:afterLines="0"/>
      <w:outlineLvl w:val="2"/>
    </w:pPr>
  </w:style>
  <w:style w:type="paragraph" w:customStyle="1" w:styleId="afff">
    <w:name w:val="章标题"/>
    <w:next w:val="a0"/>
    <w:rsid w:val="00C4182B"/>
    <w:pPr>
      <w:tabs>
        <w:tab w:val="left" w:pos="360"/>
      </w:tabs>
      <w:spacing w:beforeLines="50" w:afterLines="50" w:line="360" w:lineRule="auto"/>
      <w:jc w:val="both"/>
      <w:outlineLvl w:val="1"/>
    </w:pPr>
    <w:rPr>
      <w:rFonts w:ascii="黑体" w:eastAsia="黑体" w:hAnsi="Times New Roman"/>
      <w:sz w:val="21"/>
    </w:rPr>
  </w:style>
  <w:style w:type="paragraph" w:customStyle="1" w:styleId="xl108">
    <w:name w:val="xl108"/>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CharCharChar">
    <w:name w:val="Char Char Char"/>
    <w:basedOn w:val="a0"/>
    <w:rsid w:val="00C4182B"/>
  </w:style>
  <w:style w:type="paragraph" w:customStyle="1" w:styleId="CharCharCharCharCharCharCharCharCharCharCharChar1Char">
    <w:name w:val="Char Char Char Char Char Char Char Char Char Char Char Char1 Char"/>
    <w:basedOn w:val="aff4"/>
    <w:rsid w:val="00C4182B"/>
    <w:pPr>
      <w:spacing w:afterLines="0" w:line="240" w:lineRule="auto"/>
      <w:ind w:firstLineChars="0" w:firstLine="0"/>
    </w:pPr>
    <w:rPr>
      <w:rFonts w:ascii="Tahoma" w:hAnsi="Tahoma"/>
    </w:rPr>
  </w:style>
  <w:style w:type="paragraph" w:customStyle="1" w:styleId="font6">
    <w:name w:val="font6"/>
    <w:basedOn w:val="a0"/>
    <w:rsid w:val="00C4182B"/>
    <w:pPr>
      <w:widowControl/>
      <w:spacing w:before="100" w:beforeAutospacing="1" w:afterAutospacing="1"/>
      <w:jc w:val="left"/>
    </w:pPr>
    <w:rPr>
      <w:rFonts w:ascii="宋体" w:hAnsi="宋体" w:cs="宋体"/>
      <w:kern w:val="0"/>
      <w:sz w:val="18"/>
      <w:szCs w:val="18"/>
    </w:rPr>
  </w:style>
  <w:style w:type="paragraph" w:customStyle="1" w:styleId="28">
    <w:name w:val="样式2"/>
    <w:basedOn w:val="a0"/>
    <w:rsid w:val="00C4182B"/>
    <w:pPr>
      <w:adjustRightInd w:val="0"/>
      <w:spacing w:before="60" w:line="360" w:lineRule="atLeast"/>
      <w:ind w:left="425" w:hanging="425"/>
      <w:textAlignment w:val="baseline"/>
    </w:pPr>
    <w:rPr>
      <w:kern w:val="0"/>
      <w:sz w:val="24"/>
      <w:szCs w:val="20"/>
    </w:rPr>
  </w:style>
  <w:style w:type="paragraph" w:customStyle="1" w:styleId="61">
    <w:name w:val="_标题6"/>
    <w:basedOn w:val="6"/>
    <w:next w:val="afff0"/>
    <w:rsid w:val="00C4182B"/>
    <w:pPr>
      <w:ind w:left="4820" w:firstLineChars="0" w:hanging="4820"/>
    </w:pPr>
    <w:rPr>
      <w:rFonts w:ascii="Tahoma" w:hAnsi="Tahoma"/>
      <w:b w:val="0"/>
    </w:rPr>
  </w:style>
  <w:style w:type="paragraph" w:customStyle="1" w:styleId="afff0">
    <w:name w:val="_正文段落"/>
    <w:basedOn w:val="a0"/>
    <w:rsid w:val="00C4182B"/>
    <w:pPr>
      <w:spacing w:beforeLines="15" w:afterLines="15" w:line="360" w:lineRule="auto"/>
      <w:ind w:firstLineChars="200" w:firstLine="200"/>
    </w:pPr>
  </w:style>
  <w:style w:type="paragraph" w:customStyle="1" w:styleId="afff1">
    <w:name w:val="总体设计正文样式"/>
    <w:basedOn w:val="a0"/>
    <w:rsid w:val="00C4182B"/>
    <w:pPr>
      <w:spacing w:line="360" w:lineRule="auto"/>
      <w:ind w:firstLineChars="200" w:firstLine="200"/>
    </w:pPr>
    <w:rPr>
      <w:rFonts w:eastAsia="仿宋_GB2312" w:cs="宋体"/>
      <w:sz w:val="24"/>
      <w:szCs w:val="20"/>
    </w:rPr>
  </w:style>
  <w:style w:type="paragraph" w:customStyle="1" w:styleId="f1">
    <w:name w:val="f1"/>
    <w:basedOn w:val="a0"/>
    <w:rsid w:val="00C4182B"/>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
    <w:name w:val="Char Char1 Char Char Char Char Char Char"/>
    <w:basedOn w:val="a0"/>
    <w:rsid w:val="00C4182B"/>
    <w:pPr>
      <w:widowControl/>
      <w:spacing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0"/>
    <w:rsid w:val="00C4182B"/>
    <w:rPr>
      <w:rFonts w:ascii="Verdana" w:eastAsia="楷体_GB2312" w:hAnsi="Verdana"/>
      <w:b/>
      <w:i/>
      <w:iCs/>
      <w:color w:val="000000"/>
      <w:kern w:val="0"/>
      <w:sz w:val="20"/>
      <w:szCs w:val="20"/>
      <w:lang w:eastAsia="en-US"/>
    </w:rPr>
  </w:style>
  <w:style w:type="paragraph" w:customStyle="1" w:styleId="CM37">
    <w:name w:val="CM37"/>
    <w:basedOn w:val="Default"/>
    <w:next w:val="Default"/>
    <w:rsid w:val="00C4182B"/>
    <w:pPr>
      <w:spacing w:after="533"/>
    </w:pPr>
    <w:rPr>
      <w:rFonts w:ascii="宋体" w:hAnsi="Times New Roman"/>
      <w:color w:val="auto"/>
    </w:rPr>
  </w:style>
  <w:style w:type="paragraph" w:customStyle="1" w:styleId="Default">
    <w:name w:val="Default"/>
    <w:rsid w:val="00C4182B"/>
    <w:pPr>
      <w:widowControl w:val="0"/>
      <w:autoSpaceDE w:val="0"/>
      <w:autoSpaceDN w:val="0"/>
      <w:adjustRightInd w:val="0"/>
      <w:spacing w:line="360" w:lineRule="auto"/>
      <w:ind w:firstLine="578"/>
    </w:pPr>
    <w:rPr>
      <w:rFonts w:ascii="Arial Unicode MS" w:hAnsi="Arial Unicode MS"/>
      <w:color w:val="000000"/>
      <w:sz w:val="24"/>
      <w:szCs w:val="24"/>
    </w:rPr>
  </w:style>
  <w:style w:type="paragraph" w:customStyle="1" w:styleId="font8">
    <w:name w:val="font8"/>
    <w:basedOn w:val="a0"/>
    <w:rsid w:val="00C4182B"/>
    <w:pPr>
      <w:widowControl/>
      <w:spacing w:before="100" w:beforeAutospacing="1" w:afterAutospacing="1"/>
      <w:jc w:val="left"/>
    </w:pPr>
    <w:rPr>
      <w:rFonts w:ascii="宋体" w:hAnsi="宋体" w:cs="宋体"/>
      <w:kern w:val="0"/>
      <w:sz w:val="18"/>
      <w:szCs w:val="18"/>
    </w:rPr>
  </w:style>
  <w:style w:type="paragraph" w:customStyle="1" w:styleId="35">
    <w:name w:val="_标题3"/>
    <w:basedOn w:val="3"/>
    <w:next w:val="afff0"/>
    <w:rsid w:val="00C4182B"/>
    <w:pPr>
      <w:tabs>
        <w:tab w:val="left" w:pos="720"/>
      </w:tabs>
      <w:spacing w:beforeLines="50" w:afterLines="50"/>
      <w:ind w:left="720"/>
    </w:pPr>
    <w:rPr>
      <w:rFonts w:ascii="Arial" w:eastAsia="黑体" w:hAnsi="Arial"/>
      <w:sz w:val="30"/>
    </w:rPr>
  </w:style>
  <w:style w:type="paragraph" w:styleId="a">
    <w:name w:val="List Number"/>
    <w:basedOn w:val="a0"/>
    <w:rsid w:val="00C4182B"/>
    <w:pPr>
      <w:widowControl/>
      <w:numPr>
        <w:numId w:val="1"/>
      </w:numPr>
      <w:tabs>
        <w:tab w:val="left" w:pos="454"/>
        <w:tab w:val="left" w:pos="720"/>
      </w:tabs>
      <w:spacing w:afterLines="50"/>
      <w:jc w:val="left"/>
    </w:pPr>
    <w:rPr>
      <w:kern w:val="0"/>
      <w:sz w:val="24"/>
      <w:szCs w:val="20"/>
    </w:rPr>
  </w:style>
  <w:style w:type="paragraph" w:customStyle="1" w:styleId="210">
    <w:name w:val="正文文本 21"/>
    <w:basedOn w:val="a0"/>
    <w:rsid w:val="00C4182B"/>
    <w:pPr>
      <w:adjustRightInd w:val="0"/>
      <w:spacing w:line="540" w:lineRule="exact"/>
      <w:ind w:firstLine="641"/>
      <w:jc w:val="left"/>
      <w:textAlignment w:val="baseline"/>
    </w:pPr>
    <w:rPr>
      <w:rFonts w:ascii="仿宋_GB2312" w:eastAsia="仿宋_GB2312"/>
      <w:kern w:val="0"/>
      <w:sz w:val="32"/>
      <w:szCs w:val="20"/>
    </w:rPr>
  </w:style>
  <w:style w:type="paragraph" w:customStyle="1" w:styleId="MainTitle">
    <w:name w:val="Main Title"/>
    <w:basedOn w:val="a0"/>
    <w:rsid w:val="00C4182B"/>
    <w:pPr>
      <w:spacing w:before="480" w:afterLines="50"/>
      <w:jc w:val="center"/>
    </w:pPr>
    <w:rPr>
      <w:rFonts w:ascii="Arial" w:hAnsi="Arial"/>
      <w:b/>
      <w:kern w:val="28"/>
      <w:sz w:val="32"/>
      <w:szCs w:val="20"/>
      <w:lang w:eastAsia="en-US"/>
    </w:rPr>
  </w:style>
  <w:style w:type="paragraph" w:customStyle="1" w:styleId="xl57">
    <w:name w:val="xl57"/>
    <w:basedOn w:val="a0"/>
    <w:rsid w:val="00C4182B"/>
    <w:pPr>
      <w:widowControl/>
      <w:pBdr>
        <w:bottom w:val="single" w:sz="8" w:space="0" w:color="auto"/>
      </w:pBdr>
      <w:spacing w:before="100" w:beforeAutospacing="1" w:afterAutospacing="1"/>
      <w:jc w:val="center"/>
    </w:pPr>
    <w:rPr>
      <w:rFonts w:ascii="宋体" w:hAnsi="宋体"/>
      <w:kern w:val="0"/>
      <w:sz w:val="28"/>
      <w:szCs w:val="28"/>
    </w:rPr>
  </w:style>
  <w:style w:type="paragraph" w:customStyle="1" w:styleId="xl55">
    <w:name w:val="xl55"/>
    <w:basedOn w:val="a0"/>
    <w:rsid w:val="00C4182B"/>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CharCharCharCharCharChar">
    <w:name w:val="Char Char Char Char Char Char"/>
    <w:basedOn w:val="a0"/>
    <w:rsid w:val="00C4182B"/>
    <w:rPr>
      <w:rFonts w:ascii="Tahoma" w:hAnsi="Tahoma"/>
      <w:sz w:val="24"/>
      <w:szCs w:val="20"/>
    </w:rPr>
  </w:style>
  <w:style w:type="paragraph" w:customStyle="1" w:styleId="13">
    <w:name w:val="列出段落1"/>
    <w:basedOn w:val="a0"/>
    <w:rsid w:val="00C4182B"/>
    <w:pPr>
      <w:ind w:firstLineChars="200" w:firstLine="420"/>
    </w:pPr>
    <w:rPr>
      <w:rFonts w:ascii="Calibri" w:hAnsi="Calibri"/>
      <w:szCs w:val="22"/>
    </w:rPr>
  </w:style>
  <w:style w:type="paragraph" w:styleId="afff2">
    <w:name w:val="caption"/>
    <w:basedOn w:val="a0"/>
    <w:next w:val="a0"/>
    <w:qFormat/>
    <w:rsid w:val="00C4182B"/>
    <w:pPr>
      <w:spacing w:before="152" w:after="160"/>
    </w:pPr>
    <w:rPr>
      <w:rFonts w:ascii="Arial" w:eastAsia="黑体" w:hAnsi="Arial" w:cs="Arial"/>
      <w:sz w:val="20"/>
      <w:szCs w:val="20"/>
    </w:rPr>
  </w:style>
  <w:style w:type="paragraph" w:styleId="36">
    <w:name w:val="toc 3"/>
    <w:basedOn w:val="a0"/>
    <w:next w:val="a0"/>
    <w:uiPriority w:val="39"/>
    <w:rsid w:val="00C4182B"/>
    <w:pPr>
      <w:spacing w:line="360" w:lineRule="auto"/>
      <w:ind w:left="480" w:firstLineChars="200" w:firstLine="200"/>
      <w:jc w:val="left"/>
    </w:pPr>
    <w:rPr>
      <w:i/>
      <w:iCs/>
      <w:sz w:val="20"/>
      <w:szCs w:val="20"/>
    </w:rPr>
  </w:style>
  <w:style w:type="paragraph" w:styleId="29">
    <w:name w:val="List 2"/>
    <w:basedOn w:val="a0"/>
    <w:rsid w:val="00C4182B"/>
    <w:pPr>
      <w:ind w:leftChars="200" w:left="100" w:hangingChars="200" w:hanging="200"/>
    </w:pPr>
    <w:rPr>
      <w:sz w:val="28"/>
    </w:rPr>
  </w:style>
  <w:style w:type="paragraph" w:styleId="37">
    <w:name w:val="List Number 3"/>
    <w:basedOn w:val="a0"/>
    <w:rsid w:val="00C4182B"/>
    <w:pPr>
      <w:tabs>
        <w:tab w:val="left" w:pos="1200"/>
      </w:tabs>
      <w:ind w:left="1200" w:hanging="360"/>
    </w:pPr>
  </w:style>
  <w:style w:type="paragraph" w:styleId="14">
    <w:name w:val="toc 1"/>
    <w:basedOn w:val="a0"/>
    <w:next w:val="a0"/>
    <w:uiPriority w:val="39"/>
    <w:rsid w:val="00C4182B"/>
  </w:style>
  <w:style w:type="paragraph" w:customStyle="1" w:styleId="xl109">
    <w:name w:val="xl109"/>
    <w:basedOn w:val="a0"/>
    <w:rsid w:val="00C4182B"/>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styleId="2a">
    <w:name w:val="toc 2"/>
    <w:basedOn w:val="a0"/>
    <w:next w:val="a0"/>
    <w:uiPriority w:val="39"/>
    <w:unhideWhenUsed/>
    <w:rsid w:val="00C4182B"/>
    <w:pPr>
      <w:ind w:leftChars="200" w:left="420"/>
    </w:pPr>
  </w:style>
  <w:style w:type="paragraph" w:customStyle="1" w:styleId="xl50">
    <w:name w:val="xl50"/>
    <w:basedOn w:val="a0"/>
    <w:rsid w:val="00C4182B"/>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styleId="afff3">
    <w:name w:val="List"/>
    <w:basedOn w:val="a0"/>
    <w:rsid w:val="00C4182B"/>
    <w:pPr>
      <w:ind w:left="200" w:hangingChars="200" w:hanging="200"/>
    </w:pPr>
    <w:rPr>
      <w:sz w:val="28"/>
    </w:rPr>
  </w:style>
  <w:style w:type="paragraph" w:customStyle="1" w:styleId="xl77">
    <w:name w:val="xl77"/>
    <w:basedOn w:val="a0"/>
    <w:rsid w:val="00C4182B"/>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4">
    <w:name w:val="图名"/>
    <w:basedOn w:val="a0"/>
    <w:rsid w:val="00C4182B"/>
    <w:pPr>
      <w:spacing w:line="360" w:lineRule="auto"/>
      <w:jc w:val="center"/>
    </w:pPr>
    <w:rPr>
      <w:rFonts w:ascii="黑体" w:eastAsia="黑体"/>
      <w:b/>
      <w:sz w:val="32"/>
      <w:szCs w:val="32"/>
    </w:rPr>
  </w:style>
  <w:style w:type="paragraph" w:customStyle="1" w:styleId="51">
    <w:name w:val="_标题5"/>
    <w:basedOn w:val="5"/>
    <w:next w:val="afff0"/>
    <w:rsid w:val="00C4182B"/>
    <w:pPr>
      <w:ind w:left="4253" w:hanging="4253"/>
    </w:pPr>
    <w:rPr>
      <w:rFonts w:ascii="Arial" w:eastAsia="黑体" w:hAnsi="Arial"/>
      <w:b w:val="0"/>
      <w:sz w:val="24"/>
    </w:rPr>
  </w:style>
  <w:style w:type="paragraph" w:customStyle="1" w:styleId="211">
    <w:name w:val="标题 21"/>
    <w:basedOn w:val="a0"/>
    <w:rsid w:val="00C4182B"/>
    <w:pPr>
      <w:spacing w:afterLines="100" w:line="360" w:lineRule="auto"/>
    </w:pPr>
    <w:rPr>
      <w:sz w:val="24"/>
    </w:rPr>
  </w:style>
  <w:style w:type="paragraph" w:customStyle="1" w:styleId="xl45">
    <w:name w:val="xl45"/>
    <w:basedOn w:val="a0"/>
    <w:rsid w:val="00C4182B"/>
    <w:pPr>
      <w:widowControl/>
      <w:pBdr>
        <w:top w:val="single" w:sz="4" w:space="0" w:color="auto"/>
      </w:pBdr>
      <w:spacing w:before="100" w:beforeAutospacing="1" w:afterAutospacing="1"/>
      <w:jc w:val="left"/>
    </w:pPr>
    <w:rPr>
      <w:kern w:val="0"/>
      <w:sz w:val="28"/>
      <w:szCs w:val="28"/>
    </w:rPr>
  </w:style>
  <w:style w:type="paragraph" w:customStyle="1" w:styleId="CharCharCharChar">
    <w:name w:val="Char Char Char Char"/>
    <w:basedOn w:val="a0"/>
    <w:rsid w:val="00C4182B"/>
    <w:pPr>
      <w:widowControl/>
      <w:spacing w:line="240" w:lineRule="exact"/>
      <w:jc w:val="left"/>
    </w:pPr>
    <w:rPr>
      <w:rFonts w:ascii="Verdana" w:hAnsi="Verdana"/>
      <w:kern w:val="0"/>
      <w:sz w:val="20"/>
      <w:szCs w:val="20"/>
      <w:lang w:eastAsia="en-US"/>
    </w:rPr>
  </w:style>
  <w:style w:type="paragraph" w:customStyle="1" w:styleId="xl76">
    <w:name w:val="xl76"/>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07">
    <w:name w:val="xl107"/>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38">
    <w:name w:val="xl38"/>
    <w:basedOn w:val="a0"/>
    <w:rsid w:val="00C4182B"/>
    <w:pPr>
      <w:widowControl/>
      <w:spacing w:before="100" w:beforeAutospacing="1" w:afterAutospacing="1"/>
      <w:jc w:val="center"/>
      <w:textAlignment w:val="center"/>
    </w:pPr>
    <w:rPr>
      <w:rFonts w:ascii="宋体" w:hAnsi="宋体"/>
      <w:kern w:val="0"/>
      <w:sz w:val="28"/>
      <w:szCs w:val="28"/>
    </w:rPr>
  </w:style>
  <w:style w:type="paragraph" w:customStyle="1" w:styleId="afff5">
    <w:name w:val="表内文字"/>
    <w:basedOn w:val="a0"/>
    <w:rsid w:val="00C4182B"/>
    <w:pPr>
      <w:tabs>
        <w:tab w:val="left" w:pos="1418"/>
      </w:tabs>
      <w:spacing w:line="360" w:lineRule="auto"/>
      <w:jc w:val="center"/>
    </w:pPr>
    <w:rPr>
      <w:rFonts w:ascii="仿宋_GB2312" w:eastAsia="仿宋_GB2312"/>
      <w:spacing w:val="-20"/>
      <w:kern w:val="0"/>
      <w:sz w:val="24"/>
    </w:rPr>
  </w:style>
  <w:style w:type="paragraph" w:customStyle="1" w:styleId="xl85">
    <w:name w:val="xl85"/>
    <w:basedOn w:val="a0"/>
    <w:rsid w:val="00C418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xl48">
    <w:name w:val="xl48"/>
    <w:basedOn w:val="a0"/>
    <w:rsid w:val="00C4182B"/>
    <w:pPr>
      <w:widowControl/>
      <w:pBdr>
        <w:top w:val="single" w:sz="4" w:space="0" w:color="auto"/>
        <w:left w:val="single" w:sz="8" w:space="0" w:color="auto"/>
        <w:bottom w:val="single" w:sz="4" w:space="0" w:color="auto"/>
        <w:right w:val="single" w:sz="4" w:space="0" w:color="auto"/>
      </w:pBdr>
      <w:spacing w:before="100" w:beforeAutospacing="1" w:afterAutospacing="1"/>
      <w:jc w:val="center"/>
    </w:pPr>
    <w:rPr>
      <w:kern w:val="0"/>
      <w:sz w:val="28"/>
      <w:szCs w:val="28"/>
    </w:rPr>
  </w:style>
  <w:style w:type="paragraph" w:customStyle="1" w:styleId="xl94">
    <w:name w:val="xl94"/>
    <w:basedOn w:val="a0"/>
    <w:rsid w:val="00C4182B"/>
    <w:pPr>
      <w:widowControl/>
      <w:spacing w:before="100" w:beforeAutospacing="1" w:afterAutospacing="1"/>
      <w:jc w:val="center"/>
      <w:textAlignment w:val="center"/>
    </w:pPr>
    <w:rPr>
      <w:rFonts w:ascii="宋体" w:hAnsi="宋体" w:cs="宋体"/>
      <w:b/>
      <w:bCs/>
      <w:kern w:val="0"/>
      <w:sz w:val="20"/>
      <w:szCs w:val="20"/>
    </w:rPr>
  </w:style>
  <w:style w:type="paragraph" w:customStyle="1" w:styleId="xl54">
    <w:name w:val="xl54"/>
    <w:basedOn w:val="a0"/>
    <w:rsid w:val="00C4182B"/>
    <w:pPr>
      <w:widowControl/>
      <w:pBdr>
        <w:top w:val="single" w:sz="4" w:space="0" w:color="auto"/>
        <w:left w:val="single" w:sz="8" w:space="0" w:color="auto"/>
        <w:bottom w:val="single" w:sz="8" w:space="0" w:color="auto"/>
        <w:right w:val="single" w:sz="4" w:space="0" w:color="auto"/>
      </w:pBdr>
      <w:spacing w:before="100" w:beforeAutospacing="1" w:afterAutospacing="1"/>
      <w:jc w:val="center"/>
    </w:pPr>
    <w:rPr>
      <w:kern w:val="0"/>
      <w:sz w:val="28"/>
      <w:szCs w:val="28"/>
    </w:rPr>
  </w:style>
  <w:style w:type="paragraph" w:customStyle="1" w:styleId="120">
    <w:name w:val="标题 12"/>
    <w:basedOn w:val="a0"/>
    <w:rsid w:val="00C4182B"/>
    <w:pPr>
      <w:spacing w:afterLines="100" w:line="360" w:lineRule="auto"/>
    </w:pPr>
    <w:rPr>
      <w:sz w:val="24"/>
    </w:rPr>
  </w:style>
  <w:style w:type="paragraph" w:customStyle="1" w:styleId="font9">
    <w:name w:val="font9"/>
    <w:basedOn w:val="a0"/>
    <w:rsid w:val="00C4182B"/>
    <w:pPr>
      <w:widowControl/>
      <w:spacing w:before="100" w:beforeAutospacing="1" w:afterAutospacing="1"/>
      <w:jc w:val="left"/>
    </w:pPr>
    <w:rPr>
      <w:kern w:val="0"/>
      <w:sz w:val="20"/>
      <w:szCs w:val="20"/>
    </w:rPr>
  </w:style>
  <w:style w:type="paragraph" w:customStyle="1" w:styleId="xl36">
    <w:name w:val="xl36"/>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p15">
    <w:name w:val="p15"/>
    <w:basedOn w:val="a0"/>
    <w:rsid w:val="00C4182B"/>
    <w:pPr>
      <w:widowControl/>
    </w:pPr>
    <w:rPr>
      <w:kern w:val="0"/>
      <w:sz w:val="24"/>
    </w:rPr>
  </w:style>
  <w:style w:type="paragraph" w:customStyle="1" w:styleId="xl118">
    <w:name w:val="xl118"/>
    <w:basedOn w:val="a0"/>
    <w:rsid w:val="00C4182B"/>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NewNewNewNew">
    <w:name w:val="正文 New New New New"/>
    <w:rsid w:val="00C4182B"/>
    <w:pPr>
      <w:widowControl w:val="0"/>
      <w:jc w:val="both"/>
    </w:pPr>
    <w:rPr>
      <w:rFonts w:ascii="Times New Roman" w:hAnsi="Times New Roman"/>
      <w:szCs w:val="24"/>
    </w:rPr>
  </w:style>
  <w:style w:type="paragraph" w:customStyle="1" w:styleId="Char19">
    <w:name w:val="Char1"/>
    <w:basedOn w:val="a0"/>
    <w:rsid w:val="00C4182B"/>
    <w:pPr>
      <w:widowControl/>
      <w:spacing w:line="240" w:lineRule="exact"/>
      <w:jc w:val="left"/>
    </w:pPr>
    <w:rPr>
      <w:rFonts w:ascii="Verdana" w:hAnsi="Verdana"/>
      <w:kern w:val="0"/>
      <w:szCs w:val="20"/>
      <w:lang w:eastAsia="en-US"/>
    </w:rPr>
  </w:style>
  <w:style w:type="paragraph" w:customStyle="1" w:styleId="xl56">
    <w:name w:val="xl56"/>
    <w:basedOn w:val="a0"/>
    <w:rsid w:val="00C4182B"/>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afff6">
    <w:name w:val="编写建议"/>
    <w:basedOn w:val="a0"/>
    <w:rsid w:val="00C4182B"/>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style17">
    <w:name w:val="style17"/>
    <w:basedOn w:val="a0"/>
    <w:rsid w:val="00C4182B"/>
    <w:pPr>
      <w:widowControl/>
      <w:spacing w:before="100" w:beforeAutospacing="1" w:afterLines="100"/>
      <w:jc w:val="left"/>
    </w:pPr>
    <w:rPr>
      <w:rFonts w:ascii="宋体" w:hAnsi="宋体" w:cs="宋体"/>
      <w:kern w:val="0"/>
      <w:sz w:val="18"/>
      <w:szCs w:val="18"/>
    </w:rPr>
  </w:style>
  <w:style w:type="paragraph" w:customStyle="1" w:styleId="ParaChar">
    <w:name w:val="默认段落字体 Para Char"/>
    <w:basedOn w:val="a0"/>
    <w:rsid w:val="00C4182B"/>
    <w:rPr>
      <w:rFonts w:ascii="Tahoma" w:hAnsi="Tahoma"/>
      <w:sz w:val="24"/>
      <w:szCs w:val="20"/>
    </w:rPr>
  </w:style>
  <w:style w:type="paragraph" w:customStyle="1" w:styleId="xl59">
    <w:name w:val="xl59"/>
    <w:basedOn w:val="a0"/>
    <w:rsid w:val="00C4182B"/>
    <w:pPr>
      <w:widowControl/>
      <w:spacing w:before="100" w:beforeAutospacing="1" w:afterAutospacing="1"/>
      <w:jc w:val="left"/>
      <w:textAlignment w:val="center"/>
    </w:pPr>
    <w:rPr>
      <w:rFonts w:ascii="宋体" w:hAnsi="宋体"/>
      <w:kern w:val="0"/>
      <w:sz w:val="24"/>
    </w:rPr>
  </w:style>
  <w:style w:type="paragraph" w:customStyle="1" w:styleId="xl104">
    <w:name w:val="xl104"/>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5H5PIM5h5Level3-iheading5111115ghfhg">
    <w:name w:val="样式 标题 5口H5PIM 5h5Level 3 - iheading 51.1.1.1.1标题 5标ghfhg..."/>
    <w:basedOn w:val="5"/>
    <w:rsid w:val="00C4182B"/>
    <w:pPr>
      <w:adjustRightInd w:val="0"/>
      <w:spacing w:line="376" w:lineRule="atLeast"/>
      <w:ind w:left="992" w:hanging="420"/>
      <w:textAlignment w:val="baseline"/>
    </w:pPr>
    <w:rPr>
      <w:color w:val="000000"/>
      <w:sz w:val="24"/>
      <w:szCs w:val="20"/>
    </w:rPr>
  </w:style>
  <w:style w:type="paragraph" w:customStyle="1" w:styleId="2b">
    <w:name w:val="列出段落2"/>
    <w:basedOn w:val="a0"/>
    <w:rsid w:val="00C4182B"/>
    <w:pPr>
      <w:ind w:firstLineChars="200" w:firstLine="420"/>
    </w:pPr>
    <w:rPr>
      <w:rFonts w:ascii="Calibri" w:hAnsi="Calibri"/>
      <w:szCs w:val="22"/>
    </w:rPr>
  </w:style>
  <w:style w:type="paragraph" w:customStyle="1" w:styleId="xl113">
    <w:name w:val="xl113"/>
    <w:basedOn w:val="a0"/>
    <w:rsid w:val="00C4182B"/>
    <w:pPr>
      <w:widowControl/>
      <w:spacing w:before="100" w:beforeAutospacing="1" w:afterAutospacing="1"/>
      <w:jc w:val="left"/>
      <w:textAlignment w:val="center"/>
    </w:pPr>
    <w:rPr>
      <w:rFonts w:ascii="宋体" w:hAnsi="宋体" w:cs="宋体"/>
      <w:kern w:val="0"/>
      <w:sz w:val="20"/>
      <w:szCs w:val="20"/>
    </w:rPr>
  </w:style>
  <w:style w:type="paragraph" w:customStyle="1" w:styleId="xl110">
    <w:name w:val="xl110"/>
    <w:basedOn w:val="a0"/>
    <w:rsid w:val="00C4182B"/>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0">
    <w:name w:val="标题 31"/>
    <w:basedOn w:val="a0"/>
    <w:rsid w:val="00C4182B"/>
    <w:pPr>
      <w:spacing w:afterLines="100" w:line="360" w:lineRule="auto"/>
    </w:pPr>
    <w:rPr>
      <w:sz w:val="24"/>
    </w:rPr>
  </w:style>
  <w:style w:type="paragraph" w:customStyle="1" w:styleId="font5">
    <w:name w:val="font5"/>
    <w:basedOn w:val="a0"/>
    <w:rsid w:val="00C4182B"/>
    <w:pPr>
      <w:widowControl/>
      <w:spacing w:before="100" w:beforeAutospacing="1" w:afterAutospacing="1"/>
      <w:jc w:val="left"/>
    </w:pPr>
    <w:rPr>
      <w:rFonts w:ascii="宋体" w:hAnsi="宋体" w:cs="宋体"/>
      <w:kern w:val="0"/>
      <w:sz w:val="18"/>
      <w:szCs w:val="18"/>
    </w:rPr>
  </w:style>
  <w:style w:type="paragraph" w:customStyle="1" w:styleId="afff7">
    <w:name w:val="正文 + 宋体"/>
    <w:basedOn w:val="a0"/>
    <w:rsid w:val="00C4182B"/>
    <w:pPr>
      <w:adjustRightInd w:val="0"/>
      <w:spacing w:line="360" w:lineRule="auto"/>
      <w:ind w:firstLineChars="200" w:firstLine="200"/>
      <w:textAlignment w:val="baseline"/>
    </w:pPr>
    <w:rPr>
      <w:rFonts w:ascii="宋体"/>
      <w:kern w:val="0"/>
      <w:szCs w:val="21"/>
    </w:rPr>
  </w:style>
  <w:style w:type="paragraph" w:customStyle="1" w:styleId="afff8">
    <w:name w:val="项目"/>
    <w:basedOn w:val="afff0"/>
    <w:rsid w:val="00C4182B"/>
    <w:pPr>
      <w:spacing w:beforeLines="0" w:afterLines="0"/>
      <w:ind w:firstLineChars="0" w:firstLine="0"/>
    </w:pPr>
    <w:rPr>
      <w:rFonts w:ascii="宋体" w:hAnsi="宋体"/>
      <w:sz w:val="24"/>
    </w:rPr>
  </w:style>
  <w:style w:type="paragraph" w:customStyle="1" w:styleId="afff9">
    <w:name w:val="_表格文字"/>
    <w:basedOn w:val="a0"/>
    <w:rsid w:val="00C4182B"/>
    <w:pPr>
      <w:spacing w:beforeLines="10" w:afterLines="10"/>
    </w:pPr>
  </w:style>
  <w:style w:type="paragraph" w:customStyle="1" w:styleId="xl122">
    <w:name w:val="xl122"/>
    <w:basedOn w:val="a0"/>
    <w:rsid w:val="00C4182B"/>
    <w:pPr>
      <w:widowControl/>
      <w:pBdr>
        <w:top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Charc">
    <w:name w:val="Char"/>
    <w:basedOn w:val="a0"/>
    <w:rsid w:val="00C4182B"/>
    <w:rPr>
      <w:sz w:val="24"/>
    </w:rPr>
  </w:style>
  <w:style w:type="paragraph" w:customStyle="1" w:styleId="5-018">
    <w:name w:val="样式 标题 5 + 右侧:  -0.18 字符"/>
    <w:basedOn w:val="a0"/>
    <w:rsid w:val="00C4182B"/>
    <w:pPr>
      <w:tabs>
        <w:tab w:val="left" w:pos="1008"/>
      </w:tabs>
      <w:ind w:left="1008" w:hanging="1008"/>
    </w:pPr>
  </w:style>
  <w:style w:type="paragraph" w:customStyle="1" w:styleId="CharChar1Char">
    <w:name w:val="Char Char1 Char"/>
    <w:basedOn w:val="a0"/>
    <w:rsid w:val="00C4182B"/>
    <w:pPr>
      <w:spacing w:line="360" w:lineRule="auto"/>
    </w:pPr>
    <w:rPr>
      <w:rFonts w:ascii="Tahoma" w:hAnsi="Tahoma"/>
      <w:sz w:val="24"/>
      <w:szCs w:val="20"/>
    </w:rPr>
  </w:style>
  <w:style w:type="paragraph" w:customStyle="1" w:styleId="afffa">
    <w:name w:val="_正文段落加粗"/>
    <w:basedOn w:val="afff0"/>
    <w:rsid w:val="00C4182B"/>
    <w:pPr>
      <w:spacing w:beforeLines="0" w:afterLines="0"/>
      <w:ind w:firstLine="480"/>
    </w:pPr>
    <w:rPr>
      <w:b/>
    </w:rPr>
  </w:style>
  <w:style w:type="paragraph" w:customStyle="1" w:styleId="xl46">
    <w:name w:val="xl46"/>
    <w:basedOn w:val="a0"/>
    <w:rsid w:val="00C4182B"/>
    <w:pPr>
      <w:widowControl/>
      <w:pBdr>
        <w:top w:val="single" w:sz="4" w:space="0" w:color="auto"/>
      </w:pBdr>
      <w:spacing w:before="100" w:beforeAutospacing="1" w:afterAutospacing="1"/>
      <w:jc w:val="left"/>
    </w:pPr>
    <w:rPr>
      <w:rFonts w:ascii="宋体" w:hAnsi="宋体"/>
      <w:kern w:val="0"/>
      <w:sz w:val="28"/>
      <w:szCs w:val="28"/>
    </w:rPr>
  </w:style>
  <w:style w:type="paragraph" w:customStyle="1" w:styleId="Char2CharCharChar">
    <w:name w:val="Char2 Char Char Char"/>
    <w:basedOn w:val="a0"/>
    <w:rsid w:val="00C4182B"/>
    <w:pPr>
      <w:widowControl/>
      <w:spacing w:beforeLines="100" w:line="240" w:lineRule="exact"/>
      <w:jc w:val="left"/>
    </w:pPr>
    <w:rPr>
      <w:rFonts w:ascii="Verdana" w:hAnsi="Verdana"/>
      <w:kern w:val="0"/>
      <w:sz w:val="20"/>
      <w:szCs w:val="20"/>
      <w:lang w:eastAsia="en-US"/>
    </w:rPr>
  </w:style>
  <w:style w:type="paragraph" w:customStyle="1" w:styleId="xl30">
    <w:name w:val="xl30"/>
    <w:basedOn w:val="a0"/>
    <w:rsid w:val="00C4182B"/>
    <w:pPr>
      <w:widowControl/>
      <w:spacing w:before="100" w:beforeAutospacing="1" w:afterAutospacing="1"/>
      <w:jc w:val="left"/>
    </w:pPr>
    <w:rPr>
      <w:rFonts w:ascii="宋体" w:hAnsi="宋体"/>
      <w:kern w:val="0"/>
      <w:sz w:val="28"/>
      <w:szCs w:val="28"/>
    </w:rPr>
  </w:style>
  <w:style w:type="paragraph" w:customStyle="1" w:styleId="xl75">
    <w:name w:val="xl75"/>
    <w:basedOn w:val="a0"/>
    <w:rsid w:val="00C4182B"/>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88">
    <w:name w:val="xl88"/>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postdate">
    <w:name w:val="postdate"/>
    <w:basedOn w:val="a0"/>
    <w:rsid w:val="00C4182B"/>
    <w:pPr>
      <w:widowControl/>
      <w:spacing w:before="100" w:beforeAutospacing="1" w:afterLines="100"/>
      <w:jc w:val="left"/>
    </w:pPr>
    <w:rPr>
      <w:rFonts w:ascii="宋体" w:hAnsi="宋体" w:cs="宋体"/>
      <w:color w:val="777777"/>
      <w:kern w:val="0"/>
      <w:sz w:val="17"/>
      <w:szCs w:val="17"/>
    </w:rPr>
  </w:style>
  <w:style w:type="paragraph" w:customStyle="1" w:styleId="font13">
    <w:name w:val="font13"/>
    <w:basedOn w:val="a0"/>
    <w:rsid w:val="00C4182B"/>
    <w:pPr>
      <w:widowControl/>
      <w:spacing w:before="100" w:beforeAutospacing="1" w:afterAutospacing="1"/>
      <w:jc w:val="left"/>
    </w:pPr>
    <w:rPr>
      <w:rFonts w:ascii="宋体" w:hAnsi="宋体" w:hint="eastAsia"/>
      <w:color w:val="000000"/>
      <w:kern w:val="0"/>
      <w:sz w:val="28"/>
      <w:szCs w:val="28"/>
    </w:rPr>
  </w:style>
  <w:style w:type="paragraph" w:customStyle="1" w:styleId="xl43">
    <w:name w:val="xl43"/>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39">
    <w:name w:val="xl39"/>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pt105">
    <w:name w:val="pt105"/>
    <w:basedOn w:val="a0"/>
    <w:rsid w:val="00C4182B"/>
    <w:pPr>
      <w:widowControl/>
      <w:spacing w:before="100" w:beforeAutospacing="1" w:afterLines="100"/>
      <w:jc w:val="left"/>
    </w:pPr>
    <w:rPr>
      <w:rFonts w:ascii="宋体" w:hAnsi="宋体" w:cs="宋体"/>
      <w:kern w:val="0"/>
      <w:sz w:val="24"/>
    </w:rPr>
  </w:style>
  <w:style w:type="paragraph" w:customStyle="1" w:styleId="xl114">
    <w:name w:val="xl114"/>
    <w:basedOn w:val="a0"/>
    <w:rsid w:val="00C418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Char20">
    <w:name w:val="Char2"/>
    <w:basedOn w:val="a0"/>
    <w:rsid w:val="00C4182B"/>
    <w:rPr>
      <w:rFonts w:ascii="Tahoma" w:hAnsi="Tahoma"/>
      <w:sz w:val="24"/>
      <w:szCs w:val="20"/>
    </w:rPr>
  </w:style>
  <w:style w:type="paragraph" w:customStyle="1" w:styleId="xl78">
    <w:name w:val="xl78"/>
    <w:basedOn w:val="a0"/>
    <w:rsid w:val="00C4182B"/>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25">
    <w:name w:val="xl125"/>
    <w:basedOn w:val="a0"/>
    <w:rsid w:val="00C4182B"/>
    <w:pPr>
      <w:widowControl/>
      <w:pBdr>
        <w:top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afffb">
    <w:name w:val="列项·"/>
    <w:rsid w:val="00C4182B"/>
    <w:pPr>
      <w:tabs>
        <w:tab w:val="left" w:pos="360"/>
        <w:tab w:val="left" w:pos="840"/>
      </w:tabs>
      <w:spacing w:line="360" w:lineRule="auto"/>
      <w:ind w:firstLine="578"/>
      <w:jc w:val="both"/>
    </w:pPr>
    <w:rPr>
      <w:rFonts w:ascii="宋体" w:hAnsi="Times New Roman"/>
      <w:sz w:val="21"/>
    </w:rPr>
  </w:style>
  <w:style w:type="paragraph" w:customStyle="1" w:styleId="FR1">
    <w:name w:val="FR正文1"/>
    <w:basedOn w:val="a0"/>
    <w:rsid w:val="00C4182B"/>
    <w:pPr>
      <w:widowControl/>
      <w:adjustRightInd w:val="0"/>
      <w:snapToGrid w:val="0"/>
      <w:spacing w:line="360" w:lineRule="auto"/>
      <w:ind w:firstLine="425"/>
      <w:jc w:val="left"/>
    </w:pPr>
    <w:rPr>
      <w:rFonts w:eastAsia="仿宋_GB2312"/>
      <w:kern w:val="0"/>
      <w:szCs w:val="20"/>
    </w:rPr>
  </w:style>
  <w:style w:type="paragraph" w:customStyle="1" w:styleId="41">
    <w:name w:val="_标题4"/>
    <w:basedOn w:val="4"/>
    <w:next w:val="afff0"/>
    <w:rsid w:val="00C4182B"/>
    <w:pPr>
      <w:tabs>
        <w:tab w:val="left" w:pos="2160"/>
      </w:tabs>
      <w:spacing w:after="0" w:line="372" w:lineRule="auto"/>
      <w:ind w:left="3402" w:hanging="3402"/>
    </w:pPr>
    <w:rPr>
      <w:rFonts w:ascii="Tahoma" w:eastAsia="黑体" w:hAnsi="Tahoma"/>
    </w:rPr>
  </w:style>
  <w:style w:type="paragraph" w:customStyle="1" w:styleId="xl41">
    <w:name w:val="xl41"/>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afffc">
    <w:name w:val="表"/>
    <w:basedOn w:val="a0"/>
    <w:next w:val="a1"/>
    <w:rsid w:val="00C4182B"/>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xl47">
    <w:name w:val="xl47"/>
    <w:basedOn w:val="a0"/>
    <w:rsid w:val="00C4182B"/>
    <w:pPr>
      <w:widowControl/>
      <w:pBdr>
        <w:top w:val="single" w:sz="4" w:space="0" w:color="auto"/>
      </w:pBdr>
      <w:spacing w:before="100" w:beforeAutospacing="1" w:afterAutospacing="1"/>
      <w:jc w:val="center"/>
    </w:pPr>
    <w:rPr>
      <w:rFonts w:ascii="宋体" w:hAnsi="宋体"/>
      <w:kern w:val="0"/>
      <w:sz w:val="28"/>
      <w:szCs w:val="28"/>
    </w:rPr>
  </w:style>
  <w:style w:type="paragraph" w:customStyle="1" w:styleId="xl121">
    <w:name w:val="xl121"/>
    <w:basedOn w:val="a0"/>
    <w:rsid w:val="00C4182B"/>
    <w:pPr>
      <w:widowControl/>
      <w:pBdr>
        <w:top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79">
    <w:name w:val="xl79"/>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d">
    <w:name w:val="公文行文"/>
    <w:basedOn w:val="a0"/>
    <w:rsid w:val="00C4182B"/>
    <w:pPr>
      <w:spacing w:line="360" w:lineRule="auto"/>
      <w:ind w:firstLineChars="200" w:firstLine="200"/>
    </w:pPr>
    <w:rPr>
      <w:rFonts w:eastAsia="仿宋_GB2312"/>
      <w:sz w:val="28"/>
    </w:rPr>
  </w:style>
  <w:style w:type="paragraph" w:customStyle="1" w:styleId="afffe">
    <w:name w:val="正文首行缩进两字符"/>
    <w:basedOn w:val="a0"/>
    <w:rsid w:val="00C4182B"/>
    <w:pPr>
      <w:spacing w:line="300" w:lineRule="auto"/>
      <w:ind w:firstLineChars="200" w:firstLine="200"/>
    </w:pPr>
    <w:rPr>
      <w:rFonts w:ascii="Arial" w:hAnsi="Arial"/>
      <w:sz w:val="24"/>
    </w:rPr>
  </w:style>
  <w:style w:type="paragraph" w:customStyle="1" w:styleId="xl70">
    <w:name w:val="xl70"/>
    <w:basedOn w:val="a0"/>
    <w:rsid w:val="00C4182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affff">
    <w:name w:val="_题注"/>
    <w:basedOn w:val="afff2"/>
    <w:rsid w:val="00C4182B"/>
    <w:pPr>
      <w:spacing w:before="0" w:afterLines="100"/>
      <w:jc w:val="center"/>
    </w:pPr>
    <w:rPr>
      <w:sz w:val="21"/>
      <w:szCs w:val="24"/>
    </w:rPr>
  </w:style>
  <w:style w:type="paragraph" w:customStyle="1" w:styleId="xl117">
    <w:name w:val="xl117"/>
    <w:basedOn w:val="a0"/>
    <w:rsid w:val="00C418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Char1CharCharCharCharCharCharChar">
    <w:name w:val="Char1 Char Char Char Char Char Char Char"/>
    <w:basedOn w:val="a0"/>
    <w:rsid w:val="00C4182B"/>
    <w:pPr>
      <w:adjustRightInd w:val="0"/>
      <w:spacing w:before="60" w:line="360" w:lineRule="atLeast"/>
      <w:textAlignment w:val="baseline"/>
    </w:pPr>
    <w:rPr>
      <w:kern w:val="0"/>
      <w:sz w:val="24"/>
      <w:szCs w:val="20"/>
    </w:rPr>
  </w:style>
  <w:style w:type="paragraph" w:customStyle="1" w:styleId="xl53">
    <w:name w:val="xl53"/>
    <w:basedOn w:val="a0"/>
    <w:rsid w:val="00C4182B"/>
    <w:pPr>
      <w:widowControl/>
      <w:pBdr>
        <w:top w:val="single" w:sz="4" w:space="0" w:color="auto"/>
        <w:left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f0">
    <w:name w:val="正文(首行缩进)"/>
    <w:basedOn w:val="a0"/>
    <w:rsid w:val="00C4182B"/>
    <w:pPr>
      <w:spacing w:line="360" w:lineRule="auto"/>
      <w:ind w:firstLineChars="200" w:firstLine="200"/>
    </w:pPr>
    <w:rPr>
      <w:rFonts w:ascii="Arial Narrow" w:eastAsia="楷体_GB2312" w:hAnsi="Arial Narrow"/>
      <w:sz w:val="24"/>
    </w:rPr>
  </w:style>
  <w:style w:type="paragraph" w:customStyle="1" w:styleId="affff1">
    <w:name w:val="_列表"/>
    <w:basedOn w:val="afff0"/>
    <w:rsid w:val="00C4182B"/>
    <w:pPr>
      <w:spacing w:beforeLines="0" w:afterLines="0"/>
    </w:pPr>
    <w:rPr>
      <w:sz w:val="24"/>
    </w:rPr>
  </w:style>
  <w:style w:type="paragraph" w:customStyle="1" w:styleId="xl116">
    <w:name w:val="xl116"/>
    <w:basedOn w:val="a0"/>
    <w:rsid w:val="00C4182B"/>
    <w:pPr>
      <w:widowControl/>
      <w:pBdr>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110">
    <w:name w:val="标题 11"/>
    <w:basedOn w:val="a0"/>
    <w:rsid w:val="00C4182B"/>
    <w:pPr>
      <w:spacing w:afterLines="100" w:line="360" w:lineRule="auto"/>
    </w:pPr>
    <w:rPr>
      <w:sz w:val="24"/>
    </w:rPr>
  </w:style>
  <w:style w:type="paragraph" w:customStyle="1" w:styleId="affff2">
    <w:name w:val="新华社正文"/>
    <w:basedOn w:val="a0"/>
    <w:rsid w:val="00C4182B"/>
    <w:pPr>
      <w:snapToGrid w:val="0"/>
      <w:spacing w:line="360" w:lineRule="auto"/>
      <w:ind w:right="-36" w:firstLineChars="150" w:firstLine="360"/>
      <w:jc w:val="left"/>
    </w:pPr>
    <w:rPr>
      <w:rFonts w:ascii="Arial" w:hAnsi="Arial"/>
      <w:sz w:val="24"/>
    </w:rPr>
  </w:style>
  <w:style w:type="paragraph" w:customStyle="1" w:styleId="xl123">
    <w:name w:val="xl123"/>
    <w:basedOn w:val="a0"/>
    <w:rsid w:val="00C4182B"/>
    <w:pPr>
      <w:widowControl/>
      <w:pBdr>
        <w:top w:val="single" w:sz="4" w:space="0" w:color="auto"/>
        <w:left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5">
    <w:name w:val="_标题1"/>
    <w:basedOn w:val="1"/>
    <w:next w:val="afff0"/>
    <w:rsid w:val="00C4182B"/>
    <w:pPr>
      <w:tabs>
        <w:tab w:val="left" w:pos="708"/>
        <w:tab w:val="left" w:pos="900"/>
      </w:tabs>
      <w:spacing w:after="0" w:line="576" w:lineRule="auto"/>
      <w:ind w:left="567" w:hanging="567"/>
      <w:jc w:val="center"/>
    </w:pPr>
    <w:rPr>
      <w:rFonts w:ascii="Arial" w:eastAsia="黑体" w:hAnsi="Arial"/>
      <w:b w:val="0"/>
    </w:rPr>
  </w:style>
  <w:style w:type="paragraph" w:customStyle="1" w:styleId="xl81">
    <w:name w:val="xl81"/>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3">
    <w:name w:val="图题"/>
    <w:basedOn w:val="a0"/>
    <w:next w:val="a0"/>
    <w:rsid w:val="00C4182B"/>
    <w:pPr>
      <w:widowControl/>
      <w:tabs>
        <w:tab w:val="left" w:pos="0"/>
      </w:tabs>
      <w:autoSpaceDN w:val="0"/>
      <w:spacing w:line="300" w:lineRule="auto"/>
      <w:jc w:val="center"/>
    </w:pPr>
    <w:rPr>
      <w:rFonts w:ascii="宋体" w:hAnsi="宋体"/>
      <w:kern w:val="0"/>
      <w:sz w:val="24"/>
    </w:rPr>
  </w:style>
  <w:style w:type="paragraph" w:styleId="TOC">
    <w:name w:val="TOC Heading"/>
    <w:basedOn w:val="1"/>
    <w:next w:val="a0"/>
    <w:uiPriority w:val="39"/>
    <w:qFormat/>
    <w:rsid w:val="00C4182B"/>
    <w:pPr>
      <w:outlineLvl w:val="9"/>
    </w:pPr>
  </w:style>
  <w:style w:type="paragraph" w:customStyle="1" w:styleId="feeder">
    <w:name w:val="feeder"/>
    <w:basedOn w:val="a0"/>
    <w:rsid w:val="00C4182B"/>
    <w:pPr>
      <w:widowControl/>
      <w:spacing w:before="100" w:beforeAutospacing="1" w:afterLines="100" w:line="347" w:lineRule="atLeast"/>
      <w:jc w:val="left"/>
      <w:textAlignment w:val="bottom"/>
    </w:pPr>
    <w:rPr>
      <w:rFonts w:ascii="Verdana" w:eastAsia="Arial Unicode MS" w:hAnsi="Verdana" w:cs="Arial Unicode MS"/>
      <w:color w:val="666666"/>
      <w:kern w:val="0"/>
      <w:sz w:val="19"/>
      <w:szCs w:val="19"/>
    </w:rPr>
  </w:style>
  <w:style w:type="paragraph" w:customStyle="1" w:styleId="font7">
    <w:name w:val="font7"/>
    <w:basedOn w:val="a0"/>
    <w:rsid w:val="00C4182B"/>
    <w:pPr>
      <w:widowControl/>
      <w:spacing w:before="100" w:beforeAutospacing="1" w:afterAutospacing="1"/>
      <w:jc w:val="left"/>
    </w:pPr>
    <w:rPr>
      <w:rFonts w:ascii="宋体" w:hAnsi="宋体" w:cs="宋体"/>
      <w:kern w:val="0"/>
      <w:sz w:val="20"/>
      <w:szCs w:val="20"/>
    </w:rPr>
  </w:style>
  <w:style w:type="paragraph" w:customStyle="1" w:styleId="xl112">
    <w:name w:val="xl112"/>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4">
    <w:name w:val="前言、引言标题"/>
    <w:next w:val="a0"/>
    <w:rsid w:val="00C4182B"/>
    <w:pPr>
      <w:shd w:val="clear" w:color="FFFFFF" w:fill="FFFFFF"/>
      <w:tabs>
        <w:tab w:val="left" w:pos="360"/>
      </w:tabs>
      <w:spacing w:before="640" w:after="560" w:line="360" w:lineRule="auto"/>
      <w:jc w:val="center"/>
      <w:outlineLvl w:val="0"/>
    </w:pPr>
    <w:rPr>
      <w:rFonts w:ascii="黑体" w:eastAsia="黑体" w:hAnsi="Times New Roman"/>
      <w:sz w:val="32"/>
    </w:rPr>
  </w:style>
  <w:style w:type="paragraph" w:customStyle="1" w:styleId="xl96">
    <w:name w:val="xl96"/>
    <w:basedOn w:val="a0"/>
    <w:rsid w:val="00C4182B"/>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c">
    <w:name w:val="_标题2"/>
    <w:basedOn w:val="2"/>
    <w:next w:val="afff0"/>
    <w:rsid w:val="00C4182B"/>
    <w:pPr>
      <w:tabs>
        <w:tab w:val="left" w:pos="860"/>
      </w:tabs>
      <w:spacing w:beforeLines="50" w:afterLines="50" w:line="413" w:lineRule="auto"/>
      <w:ind w:left="1418" w:hanging="1418"/>
    </w:pPr>
    <w:rPr>
      <w:rFonts w:ascii="Tahoma" w:hAnsi="Tahoma"/>
    </w:rPr>
  </w:style>
  <w:style w:type="paragraph" w:customStyle="1" w:styleId="Style1">
    <w:name w:val="_Style 1"/>
    <w:basedOn w:val="a0"/>
    <w:qFormat/>
    <w:rsid w:val="00C4182B"/>
    <w:pPr>
      <w:widowControl/>
      <w:spacing w:before="200" w:after="200" w:line="276" w:lineRule="auto"/>
      <w:ind w:firstLineChars="200" w:firstLine="420"/>
      <w:jc w:val="left"/>
    </w:pPr>
    <w:rPr>
      <w:rFonts w:ascii="Calibri" w:hAnsi="Calibri"/>
      <w:kern w:val="0"/>
      <w:sz w:val="20"/>
      <w:szCs w:val="20"/>
      <w:lang w:eastAsia="en-US" w:bidi="en-US"/>
    </w:rPr>
  </w:style>
  <w:style w:type="paragraph" w:customStyle="1" w:styleId="affff5">
    <w:name w:val="_图片"/>
    <w:basedOn w:val="a0"/>
    <w:next w:val="afff0"/>
    <w:rsid w:val="00C4182B"/>
    <w:pPr>
      <w:spacing w:before="46" w:line="360" w:lineRule="auto"/>
      <w:jc w:val="center"/>
    </w:pPr>
    <w:rPr>
      <w:sz w:val="18"/>
    </w:rPr>
  </w:style>
  <w:style w:type="paragraph" w:customStyle="1" w:styleId="affff6">
    <w:name w:val="投标文件 正文首行缩进"/>
    <w:basedOn w:val="22"/>
    <w:rsid w:val="00C4182B"/>
    <w:pPr>
      <w:spacing w:after="220"/>
      <w:ind w:leftChars="0" w:left="0" w:firstLine="200"/>
    </w:pPr>
    <w:rPr>
      <w:rFonts w:ascii="Arial" w:hAnsi="Arial"/>
      <w:sz w:val="21"/>
    </w:rPr>
  </w:style>
  <w:style w:type="paragraph" w:customStyle="1" w:styleId="xl49">
    <w:name w:val="xl49"/>
    <w:basedOn w:val="a0"/>
    <w:rsid w:val="00C4182B"/>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f7">
    <w:name w:val="图"/>
    <w:basedOn w:val="a0"/>
    <w:next w:val="a1"/>
    <w:rsid w:val="00C4182B"/>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indent">
    <w:name w:val="indent"/>
    <w:basedOn w:val="a0"/>
    <w:rsid w:val="00C4182B"/>
    <w:pPr>
      <w:widowControl/>
      <w:spacing w:before="60"/>
      <w:jc w:val="left"/>
    </w:pPr>
    <w:rPr>
      <w:rFonts w:ascii="Verdana" w:hAnsi="Verdana" w:cs="宋体"/>
      <w:color w:val="000000"/>
      <w:kern w:val="0"/>
      <w:sz w:val="18"/>
      <w:szCs w:val="18"/>
    </w:rPr>
  </w:style>
  <w:style w:type="paragraph" w:customStyle="1" w:styleId="affff8">
    <w:name w:val="正文段"/>
    <w:basedOn w:val="a0"/>
    <w:rsid w:val="00C4182B"/>
    <w:pPr>
      <w:widowControl/>
      <w:snapToGrid w:val="0"/>
      <w:spacing w:afterLines="50"/>
      <w:ind w:firstLineChars="200" w:firstLine="200"/>
    </w:pPr>
    <w:rPr>
      <w:kern w:val="0"/>
      <w:sz w:val="24"/>
      <w:szCs w:val="20"/>
    </w:rPr>
  </w:style>
  <w:style w:type="paragraph" w:customStyle="1" w:styleId="affff9">
    <w:name w:val="普通正文"/>
    <w:basedOn w:val="a0"/>
    <w:rsid w:val="00C4182B"/>
    <w:pPr>
      <w:adjustRightInd w:val="0"/>
      <w:spacing w:before="120" w:line="360" w:lineRule="auto"/>
      <w:ind w:firstLineChars="200" w:firstLine="200"/>
      <w:jc w:val="left"/>
      <w:textAlignment w:val="baseline"/>
    </w:pPr>
    <w:rPr>
      <w:rFonts w:ascii="Arial" w:hAnsi="Arial"/>
      <w:sz w:val="24"/>
    </w:rPr>
  </w:style>
  <w:style w:type="paragraph" w:customStyle="1" w:styleId="xl91">
    <w:name w:val="xl91"/>
    <w:basedOn w:val="a0"/>
    <w:rsid w:val="00C4182B"/>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2">
    <w:name w:val="xl72"/>
    <w:basedOn w:val="a0"/>
    <w:rsid w:val="00C418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bodytext">
    <w:name w:val="bodytext"/>
    <w:basedOn w:val="a0"/>
    <w:rsid w:val="00C4182B"/>
    <w:pPr>
      <w:widowControl/>
      <w:spacing w:before="140" w:line="360" w:lineRule="auto"/>
      <w:ind w:firstLine="420"/>
      <w:jc w:val="left"/>
    </w:pPr>
    <w:rPr>
      <w:rFonts w:ascii="宋体" w:hAnsi="宋体"/>
      <w:kern w:val="0"/>
      <w:szCs w:val="21"/>
    </w:rPr>
  </w:style>
  <w:style w:type="paragraph" w:customStyle="1" w:styleId="affffa">
    <w:name w:val="表格文字"/>
    <w:basedOn w:val="a0"/>
    <w:rsid w:val="00C4182B"/>
    <w:pPr>
      <w:spacing w:beforeLines="25" w:afterLines="25"/>
      <w:jc w:val="left"/>
    </w:pPr>
    <w:rPr>
      <w:spacing w:val="10"/>
      <w:sz w:val="24"/>
    </w:rPr>
  </w:style>
  <w:style w:type="paragraph" w:customStyle="1" w:styleId="220">
    <w:name w:val="标题 22"/>
    <w:basedOn w:val="a0"/>
    <w:rsid w:val="00C4182B"/>
    <w:pPr>
      <w:spacing w:afterLines="100" w:line="360" w:lineRule="auto"/>
    </w:pPr>
    <w:rPr>
      <w:sz w:val="24"/>
    </w:rPr>
  </w:style>
  <w:style w:type="paragraph" w:customStyle="1" w:styleId="xl102">
    <w:name w:val="xl102"/>
    <w:basedOn w:val="a0"/>
    <w:rsid w:val="00C4182B"/>
    <w:pPr>
      <w:widowControl/>
      <w:pBdr>
        <w:top w:val="single" w:sz="4" w:space="0" w:color="auto"/>
        <w:left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b">
    <w:name w:val="_表格标题"/>
    <w:basedOn w:val="afff9"/>
    <w:rsid w:val="00C4182B"/>
    <w:pPr>
      <w:spacing w:beforeLines="30" w:afterLines="30"/>
      <w:jc w:val="center"/>
    </w:pPr>
    <w:rPr>
      <w:b/>
      <w:sz w:val="24"/>
    </w:rPr>
  </w:style>
  <w:style w:type="paragraph" w:customStyle="1" w:styleId="CharCharCharCharCharCharCharCharCharCharCharCharCharCharCharChar">
    <w:name w:val="Char Char Char Char Char Char Char Char Char Char Char Char Char Char Char Char"/>
    <w:basedOn w:val="a0"/>
    <w:rsid w:val="00C4182B"/>
    <w:rPr>
      <w:sz w:val="24"/>
    </w:rPr>
  </w:style>
  <w:style w:type="paragraph" w:customStyle="1" w:styleId="xl26">
    <w:name w:val="xl26"/>
    <w:basedOn w:val="a0"/>
    <w:rsid w:val="00C4182B"/>
    <w:pPr>
      <w:widowControl/>
      <w:spacing w:before="100" w:beforeAutospacing="1" w:afterAutospacing="1"/>
      <w:jc w:val="center"/>
    </w:pPr>
    <w:rPr>
      <w:rFonts w:ascii="宋体" w:hAnsi="宋体"/>
      <w:kern w:val="0"/>
      <w:sz w:val="24"/>
    </w:rPr>
  </w:style>
  <w:style w:type="paragraph" w:customStyle="1" w:styleId="CM13">
    <w:name w:val="CM13"/>
    <w:basedOn w:val="Default"/>
    <w:next w:val="Default"/>
    <w:rsid w:val="00C4182B"/>
    <w:pPr>
      <w:spacing w:line="468" w:lineRule="atLeast"/>
    </w:pPr>
    <w:rPr>
      <w:rFonts w:ascii="宋体" w:hAnsi="Times New Roman"/>
      <w:color w:val="auto"/>
    </w:rPr>
  </w:style>
  <w:style w:type="paragraph" w:customStyle="1" w:styleId="xl32">
    <w:name w:val="xl32"/>
    <w:basedOn w:val="a0"/>
    <w:rsid w:val="00C4182B"/>
    <w:pPr>
      <w:widowControl/>
      <w:spacing w:before="100" w:beforeAutospacing="1" w:afterAutospacing="1"/>
      <w:jc w:val="left"/>
      <w:textAlignment w:val="center"/>
    </w:pPr>
    <w:rPr>
      <w:rFonts w:ascii="宋体" w:hAnsi="宋体"/>
      <w:kern w:val="0"/>
      <w:sz w:val="28"/>
      <w:szCs w:val="28"/>
    </w:rPr>
  </w:style>
  <w:style w:type="paragraph" w:customStyle="1" w:styleId="content">
    <w:name w:val="content"/>
    <w:basedOn w:val="a0"/>
    <w:rsid w:val="00C4182B"/>
    <w:pPr>
      <w:widowControl/>
      <w:spacing w:before="100" w:beforeAutospacing="1" w:afterLines="100" w:line="300" w:lineRule="atLeast"/>
      <w:jc w:val="left"/>
    </w:pPr>
    <w:rPr>
      <w:rFonts w:ascii="宋体" w:hAnsi="宋体" w:cs="宋体"/>
      <w:color w:val="666666"/>
      <w:kern w:val="0"/>
      <w:sz w:val="24"/>
    </w:rPr>
  </w:style>
  <w:style w:type="paragraph" w:customStyle="1" w:styleId="320">
    <w:name w:val="标题 32"/>
    <w:basedOn w:val="a0"/>
    <w:rsid w:val="00C4182B"/>
    <w:pPr>
      <w:spacing w:afterLines="100" w:line="360" w:lineRule="auto"/>
    </w:pPr>
    <w:rPr>
      <w:sz w:val="24"/>
    </w:rPr>
  </w:style>
  <w:style w:type="paragraph" w:customStyle="1" w:styleId="CharChar1CharCharCharCharCharCharCharChar">
    <w:name w:val="Char Char1 Char Char Char Char Char Char Char Char"/>
    <w:basedOn w:val="a0"/>
    <w:rsid w:val="00C4182B"/>
    <w:pPr>
      <w:widowControl/>
      <w:spacing w:line="240" w:lineRule="exact"/>
      <w:jc w:val="left"/>
    </w:pPr>
    <w:rPr>
      <w:rFonts w:ascii="Verdana" w:hAnsi="Verdana"/>
      <w:kern w:val="0"/>
      <w:sz w:val="18"/>
      <w:szCs w:val="20"/>
      <w:lang w:eastAsia="en-US"/>
    </w:rPr>
  </w:style>
  <w:style w:type="paragraph" w:customStyle="1" w:styleId="affffc">
    <w:name w:val="ÕýÎÄÊ×ÐÐËõ½ø"/>
    <w:basedOn w:val="a0"/>
    <w:rsid w:val="00C4182B"/>
    <w:pPr>
      <w:widowControl/>
      <w:overflowPunct w:val="0"/>
      <w:autoSpaceDE w:val="0"/>
      <w:autoSpaceDN w:val="0"/>
      <w:adjustRightInd w:val="0"/>
      <w:spacing w:line="360" w:lineRule="auto"/>
      <w:ind w:firstLine="425"/>
      <w:textAlignment w:val="baseline"/>
    </w:pPr>
    <w:rPr>
      <w:kern w:val="0"/>
      <w:szCs w:val="20"/>
    </w:rPr>
  </w:style>
  <w:style w:type="paragraph" w:customStyle="1" w:styleId="xl51">
    <w:name w:val="xl51"/>
    <w:basedOn w:val="a0"/>
    <w:rsid w:val="00C4182B"/>
    <w:pPr>
      <w:widowControl/>
      <w:pBdr>
        <w:top w:val="single" w:sz="4" w:space="0" w:color="auto"/>
        <w:bottom w:val="single" w:sz="4" w:space="0" w:color="auto"/>
      </w:pBdr>
      <w:spacing w:before="100" w:beforeAutospacing="1" w:afterAutospacing="1"/>
      <w:jc w:val="center"/>
    </w:pPr>
    <w:rPr>
      <w:rFonts w:ascii="宋体" w:hAnsi="宋体"/>
      <w:kern w:val="0"/>
      <w:sz w:val="28"/>
      <w:szCs w:val="28"/>
    </w:rPr>
  </w:style>
  <w:style w:type="paragraph" w:customStyle="1" w:styleId="postmetadata">
    <w:name w:val="postmetadata"/>
    <w:basedOn w:val="a0"/>
    <w:rsid w:val="00C4182B"/>
    <w:pPr>
      <w:widowControl/>
      <w:pBdr>
        <w:bottom w:val="single" w:sz="6" w:space="12" w:color="DDDDDD"/>
      </w:pBdr>
      <w:spacing w:before="153"/>
      <w:jc w:val="right"/>
    </w:pPr>
    <w:rPr>
      <w:rFonts w:ascii="宋体" w:hAnsi="宋体" w:cs="宋体"/>
      <w:kern w:val="0"/>
      <w:sz w:val="24"/>
    </w:rPr>
  </w:style>
  <w:style w:type="paragraph" w:customStyle="1" w:styleId="xl97">
    <w:name w:val="xl97"/>
    <w:basedOn w:val="a0"/>
    <w:rsid w:val="00C4182B"/>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DefaultParagraphFontParaChar">
    <w:name w:val="Default Paragraph Font Para Char"/>
    <w:basedOn w:val="a0"/>
    <w:rsid w:val="00C4182B"/>
    <w:pPr>
      <w:widowControl/>
      <w:spacing w:line="240" w:lineRule="exact"/>
      <w:jc w:val="left"/>
    </w:pPr>
    <w:rPr>
      <w:rFonts w:ascii="Verdana" w:hAnsi="Verdana"/>
      <w:kern w:val="0"/>
      <w:sz w:val="20"/>
      <w:szCs w:val="20"/>
      <w:lang w:eastAsia="en-US"/>
    </w:rPr>
  </w:style>
  <w:style w:type="paragraph" w:customStyle="1" w:styleId="affffd">
    <w:name w:val="文档标题"/>
    <w:next w:val="a0"/>
    <w:rsid w:val="00C4182B"/>
    <w:pPr>
      <w:spacing w:beforeLines="50" w:afterLines="100" w:line="360" w:lineRule="auto"/>
      <w:ind w:firstLine="578"/>
      <w:jc w:val="center"/>
      <w:outlineLvl w:val="0"/>
    </w:pPr>
    <w:rPr>
      <w:rFonts w:ascii="Times New Roman" w:eastAsia="黑体" w:hAnsi="Times New Roman"/>
      <w:b/>
      <w:spacing w:val="10"/>
      <w:sz w:val="44"/>
    </w:rPr>
  </w:style>
  <w:style w:type="paragraph" w:customStyle="1" w:styleId="affffe">
    <w:name w:val="代码表标题"/>
    <w:rsid w:val="00C4182B"/>
    <w:pPr>
      <w:spacing w:line="360" w:lineRule="auto"/>
      <w:ind w:left="1800" w:firstLine="578"/>
      <w:jc w:val="center"/>
    </w:pPr>
    <w:rPr>
      <w:rFonts w:ascii="Times New Roman" w:eastAsia="黑体" w:hAnsi="Times New Roman"/>
      <w:kern w:val="2"/>
      <w:sz w:val="21"/>
      <w:szCs w:val="24"/>
    </w:rPr>
  </w:style>
  <w:style w:type="paragraph" w:customStyle="1" w:styleId="afffff">
    <w:name w:val="插图"/>
    <w:basedOn w:val="aff2"/>
    <w:rsid w:val="00C4182B"/>
    <w:pPr>
      <w:tabs>
        <w:tab w:val="left" w:pos="425"/>
      </w:tabs>
      <w:spacing w:beforeLines="0" w:afterLines="0" w:line="240" w:lineRule="auto"/>
      <w:jc w:val="center"/>
    </w:pPr>
    <w:rPr>
      <w:sz w:val="21"/>
      <w:szCs w:val="21"/>
    </w:rPr>
  </w:style>
  <w:style w:type="paragraph" w:customStyle="1" w:styleId="afffff0">
    <w:name w:val="模板普通正文"/>
    <w:basedOn w:val="af"/>
    <w:rsid w:val="00C4182B"/>
    <w:pPr>
      <w:spacing w:beforeLines="50" w:line="360" w:lineRule="auto"/>
      <w:ind w:leftChars="0" w:left="0" w:firstLineChars="175" w:firstLine="490"/>
      <w:jc w:val="left"/>
    </w:pPr>
    <w:rPr>
      <w:sz w:val="24"/>
    </w:rPr>
  </w:style>
  <w:style w:type="paragraph" w:customStyle="1" w:styleId="p0">
    <w:name w:val="p0"/>
    <w:basedOn w:val="a0"/>
    <w:rsid w:val="00C4182B"/>
    <w:pPr>
      <w:widowControl/>
    </w:pPr>
    <w:rPr>
      <w:rFonts w:ascii="華康辦公用具篇" w:hAnsi="華康辦公用具篇" w:cs="宋体"/>
      <w:kern w:val="0"/>
      <w:szCs w:val="21"/>
    </w:rPr>
  </w:style>
  <w:style w:type="paragraph" w:customStyle="1" w:styleId="xl40">
    <w:name w:val="xl40"/>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olor w:val="000000"/>
      <w:kern w:val="0"/>
      <w:sz w:val="28"/>
      <w:szCs w:val="28"/>
    </w:rPr>
  </w:style>
  <w:style w:type="paragraph" w:customStyle="1" w:styleId="xl29">
    <w:name w:val="xl29"/>
    <w:basedOn w:val="a0"/>
    <w:rsid w:val="00C4182B"/>
    <w:pPr>
      <w:widowControl/>
      <w:spacing w:before="100" w:beforeAutospacing="1" w:afterAutospacing="1"/>
      <w:jc w:val="left"/>
    </w:pPr>
    <w:rPr>
      <w:rFonts w:ascii="宋体" w:hAnsi="宋体"/>
      <w:kern w:val="0"/>
      <w:sz w:val="28"/>
      <w:szCs w:val="28"/>
    </w:rPr>
  </w:style>
  <w:style w:type="paragraph" w:customStyle="1" w:styleId="CharChar1CharCharCharChar">
    <w:name w:val="Char Char1 Char Char Char Char"/>
    <w:basedOn w:val="aff4"/>
    <w:rsid w:val="00C4182B"/>
    <w:pPr>
      <w:spacing w:afterLines="0"/>
      <w:ind w:firstLineChars="0" w:firstLine="540"/>
    </w:pPr>
    <w:rPr>
      <w:rFonts w:eastAsia="仿宋_GB2312"/>
      <w:b/>
      <w:sz w:val="36"/>
      <w:szCs w:val="36"/>
    </w:rPr>
  </w:style>
  <w:style w:type="paragraph" w:customStyle="1" w:styleId="xl44">
    <w:name w:val="xl44"/>
    <w:basedOn w:val="a0"/>
    <w:rsid w:val="00C4182B"/>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kern w:val="0"/>
      <w:sz w:val="28"/>
      <w:szCs w:val="28"/>
    </w:rPr>
  </w:style>
  <w:style w:type="paragraph" w:customStyle="1" w:styleId="afffff1">
    <w:name w:val="程序段"/>
    <w:basedOn w:val="a0"/>
    <w:rsid w:val="00C4182B"/>
    <w:pPr>
      <w:ind w:firstLineChars="200" w:firstLine="420"/>
    </w:pPr>
    <w:rPr>
      <w:rFonts w:ascii="Courier" w:hAnsi="Courier"/>
    </w:rPr>
  </w:style>
  <w:style w:type="paragraph" w:customStyle="1" w:styleId="xl52">
    <w:name w:val="xl52"/>
    <w:basedOn w:val="a0"/>
    <w:rsid w:val="00C4182B"/>
    <w:pPr>
      <w:widowControl/>
      <w:pBdr>
        <w:left w:val="single" w:sz="8" w:space="0" w:color="auto"/>
        <w:right w:val="single" w:sz="4" w:space="0" w:color="auto"/>
      </w:pBdr>
      <w:spacing w:before="100" w:beforeAutospacing="1" w:afterAutospacing="1"/>
      <w:jc w:val="center"/>
    </w:pPr>
    <w:rPr>
      <w:kern w:val="0"/>
      <w:sz w:val="28"/>
      <w:szCs w:val="28"/>
    </w:rPr>
  </w:style>
  <w:style w:type="paragraph" w:customStyle="1" w:styleId="CharCharCharCharCharCharCharCharCharCharCharCharChar">
    <w:name w:val="Char Char Char Char Char Char Char Char Char Char Char Char Char"/>
    <w:basedOn w:val="a0"/>
    <w:rsid w:val="00C4182B"/>
    <w:pPr>
      <w:widowControl/>
      <w:spacing w:line="240" w:lineRule="exact"/>
      <w:jc w:val="left"/>
    </w:pPr>
    <w:rPr>
      <w:rFonts w:ascii="Verdana" w:hAnsi="Verdana"/>
      <w:kern w:val="0"/>
      <w:sz w:val="20"/>
      <w:szCs w:val="20"/>
      <w:lang w:eastAsia="en-US"/>
    </w:rPr>
  </w:style>
  <w:style w:type="paragraph" w:customStyle="1" w:styleId="xl124">
    <w:name w:val="xl124"/>
    <w:basedOn w:val="a0"/>
    <w:rsid w:val="00C4182B"/>
    <w:pPr>
      <w:widowControl/>
      <w:pBdr>
        <w:top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1">
    <w:name w:val="xl31"/>
    <w:basedOn w:val="a0"/>
    <w:rsid w:val="00C4182B"/>
    <w:pPr>
      <w:widowControl/>
      <w:spacing w:before="100" w:beforeAutospacing="1" w:afterAutospacing="1"/>
      <w:jc w:val="center"/>
    </w:pPr>
    <w:rPr>
      <w:rFonts w:ascii="宋体" w:hAnsi="宋体"/>
      <w:kern w:val="0"/>
      <w:sz w:val="28"/>
      <w:szCs w:val="28"/>
    </w:rPr>
  </w:style>
  <w:style w:type="paragraph" w:customStyle="1" w:styleId="xl37">
    <w:name w:val="xl37"/>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font12">
    <w:name w:val="font12"/>
    <w:basedOn w:val="a0"/>
    <w:rsid w:val="00C4182B"/>
    <w:pPr>
      <w:widowControl/>
      <w:spacing w:before="100" w:beforeAutospacing="1" w:afterAutospacing="1"/>
      <w:jc w:val="left"/>
    </w:pPr>
    <w:rPr>
      <w:color w:val="000000"/>
      <w:kern w:val="0"/>
      <w:sz w:val="28"/>
      <w:szCs w:val="28"/>
    </w:rPr>
  </w:style>
  <w:style w:type="paragraph" w:customStyle="1" w:styleId="38">
    <w:name w:val="列出段落3"/>
    <w:basedOn w:val="a0"/>
    <w:rsid w:val="00C4182B"/>
    <w:pPr>
      <w:ind w:firstLineChars="200" w:firstLine="420"/>
    </w:pPr>
    <w:rPr>
      <w:rFonts w:ascii="Calibri" w:hAnsi="Calibri"/>
      <w:szCs w:val="22"/>
    </w:rPr>
  </w:style>
  <w:style w:type="paragraph" w:customStyle="1" w:styleId="xl69">
    <w:name w:val="xl69"/>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textAlignment w:val="center"/>
    </w:pPr>
    <w:rPr>
      <w:rFonts w:ascii="宋体" w:hAnsi="宋体" w:cs="宋体"/>
      <w:b/>
      <w:bCs/>
      <w:kern w:val="0"/>
      <w:sz w:val="20"/>
      <w:szCs w:val="20"/>
    </w:rPr>
  </w:style>
  <w:style w:type="paragraph" w:customStyle="1" w:styleId="xl82">
    <w:name w:val="xl82"/>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63">
    <w:name w:val="xl63"/>
    <w:basedOn w:val="a0"/>
    <w:rsid w:val="00C4182B"/>
    <w:pPr>
      <w:widowControl/>
      <w:pBdr>
        <w:top w:val="single" w:sz="4" w:space="0" w:color="auto"/>
        <w:left w:val="single" w:sz="4" w:space="0" w:color="auto"/>
        <w:bottom w:val="single" w:sz="4" w:space="0" w:color="auto"/>
      </w:pBdr>
      <w:spacing w:before="100" w:beforeAutospacing="1" w:afterAutospacing="1"/>
      <w:jc w:val="right"/>
      <w:textAlignment w:val="center"/>
    </w:pPr>
    <w:rPr>
      <w:rFonts w:ascii="宋体" w:hAnsi="宋体"/>
      <w:kern w:val="0"/>
      <w:sz w:val="28"/>
      <w:szCs w:val="28"/>
    </w:rPr>
  </w:style>
  <w:style w:type="paragraph" w:customStyle="1" w:styleId="xl58">
    <w:name w:val="xl58"/>
    <w:basedOn w:val="a0"/>
    <w:rsid w:val="00C4182B"/>
    <w:pPr>
      <w:widowControl/>
      <w:spacing w:before="100" w:beforeAutospacing="1" w:afterAutospacing="1"/>
      <w:jc w:val="left"/>
      <w:textAlignment w:val="center"/>
    </w:pPr>
    <w:rPr>
      <w:rFonts w:ascii="宋体" w:hAnsi="宋体"/>
      <w:b/>
      <w:bCs/>
      <w:kern w:val="0"/>
      <w:sz w:val="24"/>
    </w:rPr>
  </w:style>
  <w:style w:type="paragraph" w:customStyle="1" w:styleId="xl74">
    <w:name w:val="xl74"/>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103">
    <w:name w:val="xl103"/>
    <w:basedOn w:val="a0"/>
    <w:rsid w:val="00C4182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xl105">
    <w:name w:val="xl105"/>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24">
    <w:name w:val="xl24"/>
    <w:basedOn w:val="a0"/>
    <w:rsid w:val="00C4182B"/>
    <w:pPr>
      <w:widowControl/>
      <w:spacing w:before="100" w:beforeAutospacing="1" w:afterAutospacing="1"/>
      <w:jc w:val="center"/>
    </w:pPr>
    <w:rPr>
      <w:rFonts w:ascii="宋体" w:hAnsi="宋体"/>
      <w:kern w:val="0"/>
      <w:sz w:val="24"/>
    </w:rPr>
  </w:style>
  <w:style w:type="paragraph" w:customStyle="1" w:styleId="xl83">
    <w:name w:val="xl83"/>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0">
    <w:name w:val="xl90"/>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1">
    <w:name w:val="xl71"/>
    <w:basedOn w:val="a0"/>
    <w:rsid w:val="00C4182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xl92">
    <w:name w:val="xl92"/>
    <w:basedOn w:val="a0"/>
    <w:rsid w:val="00C4182B"/>
    <w:pPr>
      <w:widowControl/>
      <w:spacing w:before="100" w:beforeAutospacing="1" w:afterAutospacing="1"/>
      <w:jc w:val="center"/>
      <w:textAlignment w:val="center"/>
    </w:pPr>
    <w:rPr>
      <w:rFonts w:ascii="宋体" w:hAnsi="宋体" w:cs="宋体"/>
      <w:kern w:val="0"/>
      <w:sz w:val="20"/>
      <w:szCs w:val="20"/>
    </w:rPr>
  </w:style>
  <w:style w:type="paragraph" w:customStyle="1" w:styleId="xl27">
    <w:name w:val="xl27"/>
    <w:basedOn w:val="a0"/>
    <w:rsid w:val="00C4182B"/>
    <w:pPr>
      <w:widowControl/>
      <w:spacing w:before="100" w:beforeAutospacing="1" w:afterAutospacing="1"/>
      <w:jc w:val="center"/>
    </w:pPr>
    <w:rPr>
      <w:rFonts w:ascii="宋体" w:hAnsi="宋体"/>
      <w:kern w:val="0"/>
      <w:sz w:val="24"/>
    </w:rPr>
  </w:style>
  <w:style w:type="paragraph" w:customStyle="1" w:styleId="xl101">
    <w:name w:val="xl101"/>
    <w:basedOn w:val="a0"/>
    <w:rsid w:val="00C4182B"/>
    <w:pPr>
      <w:widowControl/>
      <w:spacing w:before="100" w:beforeAutospacing="1" w:afterAutospacing="1"/>
      <w:jc w:val="center"/>
      <w:textAlignment w:val="center"/>
    </w:pPr>
    <w:rPr>
      <w:rFonts w:ascii="宋体" w:hAnsi="宋体" w:cs="宋体"/>
      <w:kern w:val="0"/>
      <w:sz w:val="20"/>
      <w:szCs w:val="20"/>
    </w:rPr>
  </w:style>
  <w:style w:type="paragraph" w:customStyle="1" w:styleId="xl120">
    <w:name w:val="xl120"/>
    <w:basedOn w:val="a0"/>
    <w:rsid w:val="00C4182B"/>
    <w:pPr>
      <w:widowControl/>
      <w:pBdr>
        <w:top w:val="single" w:sz="4" w:space="0" w:color="auto"/>
        <w:left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64">
    <w:name w:val="xl64"/>
    <w:basedOn w:val="a0"/>
    <w:rsid w:val="00C4182B"/>
    <w:pPr>
      <w:widowControl/>
      <w:pBdr>
        <w:top w:val="single" w:sz="4" w:space="0" w:color="auto"/>
        <w:left w:val="single" w:sz="4" w:space="0" w:color="auto"/>
        <w:bottom w:val="single" w:sz="4" w:space="0" w:color="auto"/>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xl99">
    <w:name w:val="xl99"/>
    <w:basedOn w:val="a0"/>
    <w:rsid w:val="00C4182B"/>
    <w:pPr>
      <w:widowControl/>
      <w:pBdr>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3">
    <w:name w:val="xl73"/>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b/>
      <w:bCs/>
      <w:kern w:val="0"/>
      <w:sz w:val="20"/>
      <w:szCs w:val="20"/>
    </w:rPr>
  </w:style>
  <w:style w:type="paragraph" w:customStyle="1" w:styleId="xl100">
    <w:name w:val="xl100"/>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0">
    <w:name w:val="xl80"/>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5">
    <w:name w:val="xl95"/>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34">
    <w:name w:val="xl34"/>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xl28">
    <w:name w:val="xl28"/>
    <w:basedOn w:val="a0"/>
    <w:rsid w:val="00C4182B"/>
    <w:pPr>
      <w:widowControl/>
      <w:spacing w:before="100" w:beforeAutospacing="1" w:afterAutospacing="1"/>
      <w:jc w:val="center"/>
    </w:pPr>
    <w:rPr>
      <w:kern w:val="0"/>
      <w:sz w:val="28"/>
      <w:szCs w:val="28"/>
    </w:rPr>
  </w:style>
  <w:style w:type="paragraph" w:customStyle="1" w:styleId="xl84">
    <w:name w:val="xl84"/>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06">
    <w:name w:val="xl106"/>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86">
    <w:name w:val="xl86"/>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7">
    <w:name w:val="xl87"/>
    <w:basedOn w:val="a0"/>
    <w:rsid w:val="00C4182B"/>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9">
    <w:name w:val="xl89"/>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15">
    <w:name w:val="xl115"/>
    <w:basedOn w:val="a0"/>
    <w:rsid w:val="00C4182B"/>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xl93">
    <w:name w:val="xl93"/>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8">
    <w:name w:val="xl98"/>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11">
    <w:name w:val="xl111"/>
    <w:basedOn w:val="a0"/>
    <w:rsid w:val="00C4182B"/>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3">
    <w:name w:val="xl33"/>
    <w:basedOn w:val="a0"/>
    <w:rsid w:val="00C4182B"/>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xl35">
    <w:name w:val="xl35"/>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right"/>
      <w:textAlignment w:val="center"/>
    </w:pPr>
    <w:rPr>
      <w:rFonts w:ascii="宋体" w:hAnsi="宋体"/>
      <w:kern w:val="0"/>
      <w:sz w:val="28"/>
      <w:szCs w:val="28"/>
    </w:rPr>
  </w:style>
  <w:style w:type="paragraph" w:customStyle="1" w:styleId="xl42">
    <w:name w:val="xl42"/>
    <w:basedOn w:val="a0"/>
    <w:rsid w:val="00C4182B"/>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60">
    <w:name w:val="xl60"/>
    <w:basedOn w:val="a0"/>
    <w:rsid w:val="00C4182B"/>
    <w:pPr>
      <w:widowControl/>
      <w:spacing w:before="100" w:beforeAutospacing="1" w:afterAutospacing="1"/>
      <w:jc w:val="center"/>
      <w:textAlignment w:val="center"/>
    </w:pPr>
    <w:rPr>
      <w:rFonts w:ascii="宋体" w:hAnsi="宋体"/>
      <w:kern w:val="0"/>
      <w:sz w:val="24"/>
    </w:rPr>
  </w:style>
  <w:style w:type="paragraph" w:customStyle="1" w:styleId="xl62">
    <w:name w:val="xl62"/>
    <w:basedOn w:val="a0"/>
    <w:rsid w:val="00C4182B"/>
    <w:pPr>
      <w:widowControl/>
      <w:spacing w:before="100" w:beforeAutospacing="1" w:afterAutospacing="1"/>
      <w:jc w:val="left"/>
      <w:textAlignment w:val="center"/>
    </w:pPr>
    <w:rPr>
      <w:rFonts w:ascii="宋体" w:hAnsi="宋体"/>
      <w:kern w:val="0"/>
      <w:sz w:val="24"/>
    </w:rPr>
  </w:style>
  <w:style w:type="table" w:styleId="afffff2">
    <w:name w:val="Table Grid"/>
    <w:basedOn w:val="a3"/>
    <w:qFormat/>
    <w:rsid w:val="00C418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1stline">
    <w:name w:val="table_1stline"/>
    <w:basedOn w:val="a0"/>
    <w:rsid w:val="00C4182B"/>
    <w:pPr>
      <w:widowControl/>
      <w:spacing w:before="120"/>
      <w:jc w:val="left"/>
    </w:pPr>
    <w:rPr>
      <w:rFonts w:eastAsia="MS Mincho"/>
      <w:bCs/>
      <w:noProof/>
      <w:kern w:val="0"/>
      <w:sz w:val="20"/>
      <w:szCs w:val="20"/>
      <w:lang w:val="de-DE" w:eastAsia="de-DE"/>
    </w:rPr>
  </w:style>
  <w:style w:type="paragraph" w:customStyle="1" w:styleId="tablelines">
    <w:name w:val="table_lines"/>
    <w:basedOn w:val="a0"/>
    <w:rsid w:val="00C4182B"/>
    <w:pPr>
      <w:widowControl/>
      <w:jc w:val="left"/>
    </w:pPr>
    <w:rPr>
      <w:rFonts w:eastAsia="MS Mincho"/>
      <w:noProof/>
      <w:kern w:val="0"/>
      <w:sz w:val="20"/>
      <w:szCs w:val="20"/>
      <w:lang w:val="de-DE" w:eastAsia="de-DE"/>
    </w:rPr>
  </w:style>
  <w:style w:type="character" w:customStyle="1" w:styleId="3zw1">
    <w:name w:val="3zw1"/>
    <w:qFormat/>
    <w:rsid w:val="00C4182B"/>
    <w:rPr>
      <w:color w:val="000000"/>
      <w:sz w:val="21"/>
      <w:szCs w:val="21"/>
    </w:rPr>
  </w:style>
  <w:style w:type="character" w:customStyle="1" w:styleId="2CharChar">
    <w:name w:val="正文2 Char Char"/>
    <w:link w:val="2d"/>
    <w:rsid w:val="00C4182B"/>
    <w:rPr>
      <w:sz w:val="24"/>
    </w:rPr>
  </w:style>
  <w:style w:type="paragraph" w:customStyle="1" w:styleId="2d">
    <w:name w:val="正文2"/>
    <w:basedOn w:val="a0"/>
    <w:link w:val="2CharChar"/>
    <w:rsid w:val="00C4182B"/>
    <w:pPr>
      <w:spacing w:before="156" w:line="360" w:lineRule="auto"/>
      <w:ind w:firstLineChars="200" w:firstLine="510"/>
    </w:pPr>
    <w:rPr>
      <w:rFonts w:ascii="Calibri" w:hAnsi="Calibri"/>
      <w:kern w:val="0"/>
      <w:sz w:val="24"/>
      <w:szCs w:val="20"/>
    </w:rPr>
  </w:style>
  <w:style w:type="character" w:customStyle="1" w:styleId="afffff3">
    <w:name w:val="标题 字符"/>
    <w:link w:val="afffff4"/>
    <w:qFormat/>
    <w:rsid w:val="00C4182B"/>
    <w:rPr>
      <w:rFonts w:ascii="Arial" w:eastAsia="仿宋_GB2312" w:hAnsi="Arial"/>
      <w:b/>
      <w:bCs/>
      <w:sz w:val="36"/>
      <w:szCs w:val="32"/>
    </w:rPr>
  </w:style>
  <w:style w:type="paragraph" w:styleId="afffff4">
    <w:name w:val="Title"/>
    <w:basedOn w:val="a0"/>
    <w:link w:val="afffff3"/>
    <w:qFormat/>
    <w:rsid w:val="00C4182B"/>
    <w:pPr>
      <w:spacing w:before="240" w:after="60"/>
      <w:jc w:val="center"/>
      <w:outlineLvl w:val="0"/>
    </w:pPr>
    <w:rPr>
      <w:rFonts w:ascii="Arial" w:eastAsia="仿宋_GB2312" w:hAnsi="Arial"/>
      <w:b/>
      <w:bCs/>
      <w:kern w:val="0"/>
      <w:sz w:val="36"/>
      <w:szCs w:val="32"/>
    </w:rPr>
  </w:style>
  <w:style w:type="character" w:customStyle="1" w:styleId="Char1a">
    <w:name w:val="标题 Char1"/>
    <w:uiPriority w:val="10"/>
    <w:rsid w:val="00C4182B"/>
    <w:rPr>
      <w:rFonts w:ascii="Cambria" w:eastAsia="宋体" w:hAnsi="Cambria" w:cs="Times New Roman"/>
      <w:b/>
      <w:bCs/>
      <w:sz w:val="32"/>
      <w:szCs w:val="32"/>
    </w:rPr>
  </w:style>
  <w:style w:type="character" w:customStyle="1" w:styleId="font101">
    <w:name w:val="font101"/>
    <w:qFormat/>
    <w:rsid w:val="00C4182B"/>
    <w:rPr>
      <w:rFonts w:ascii="Times New Roman" w:hAnsi="Times New Roman" w:cs="Times New Roman" w:hint="default"/>
      <w:i w:val="0"/>
      <w:color w:val="000000"/>
      <w:sz w:val="21"/>
      <w:szCs w:val="21"/>
      <w:u w:val="none"/>
    </w:rPr>
  </w:style>
  <w:style w:type="character" w:styleId="afffff5">
    <w:name w:val="Emphasis"/>
    <w:qFormat/>
    <w:rsid w:val="00C4182B"/>
    <w:rPr>
      <w:i/>
    </w:rPr>
  </w:style>
  <w:style w:type="character" w:customStyle="1" w:styleId="afffff6">
    <w:name w:val="页脚 字符"/>
    <w:uiPriority w:val="99"/>
    <w:rsid w:val="00C4182B"/>
  </w:style>
  <w:style w:type="character" w:customStyle="1" w:styleId="param-name1">
    <w:name w:val="param-name1"/>
    <w:rsid w:val="00C4182B"/>
    <w:rPr>
      <w:rFonts w:cs="Times New Roman"/>
      <w:b/>
    </w:rPr>
  </w:style>
  <w:style w:type="character" w:customStyle="1" w:styleId="font91">
    <w:name w:val="font91"/>
    <w:rsid w:val="00C4182B"/>
    <w:rPr>
      <w:rFonts w:ascii="宋体" w:eastAsia="宋体" w:hAnsi="宋体" w:cs="宋体" w:hint="eastAsia"/>
      <w:i w:val="0"/>
      <w:color w:val="000000"/>
      <w:sz w:val="21"/>
      <w:szCs w:val="21"/>
      <w:u w:val="none"/>
    </w:rPr>
  </w:style>
  <w:style w:type="character" w:customStyle="1" w:styleId="font71">
    <w:name w:val="font71"/>
    <w:rsid w:val="00C4182B"/>
    <w:rPr>
      <w:rFonts w:ascii="宋体" w:eastAsia="宋体" w:hAnsi="宋体" w:cs="宋体" w:hint="eastAsia"/>
      <w:i w:val="0"/>
      <w:color w:val="000000"/>
      <w:sz w:val="21"/>
      <w:szCs w:val="21"/>
      <w:u w:val="none"/>
    </w:rPr>
  </w:style>
  <w:style w:type="character" w:customStyle="1" w:styleId="150">
    <w:name w:val="15"/>
    <w:rsid w:val="00C4182B"/>
    <w:rPr>
      <w:rFonts w:ascii="宋体" w:eastAsia="宋体" w:hAnsi="宋体" w:cs="宋体" w:hint="eastAsia"/>
      <w:i w:val="0"/>
      <w:color w:val="000000"/>
      <w:sz w:val="22"/>
      <w:szCs w:val="22"/>
    </w:rPr>
  </w:style>
  <w:style w:type="character" w:customStyle="1" w:styleId="font21">
    <w:name w:val="font21"/>
    <w:qFormat/>
    <w:rsid w:val="00C4182B"/>
    <w:rPr>
      <w:rFonts w:ascii="Arial" w:hAnsi="Arial" w:cs="Arial"/>
      <w:color w:val="000000"/>
      <w:sz w:val="21"/>
      <w:szCs w:val="21"/>
      <w:u w:val="none"/>
    </w:rPr>
  </w:style>
  <w:style w:type="character" w:customStyle="1" w:styleId="font161">
    <w:name w:val="font161"/>
    <w:rsid w:val="00C4182B"/>
    <w:rPr>
      <w:rFonts w:ascii="Times New Roman" w:hAnsi="Times New Roman" w:cs="Times New Roman" w:hint="default"/>
      <w:i w:val="0"/>
      <w:color w:val="000000"/>
      <w:sz w:val="18"/>
      <w:szCs w:val="18"/>
      <w:u w:val="none"/>
    </w:rPr>
  </w:style>
  <w:style w:type="character" w:customStyle="1" w:styleId="font41">
    <w:name w:val="font41"/>
    <w:qFormat/>
    <w:rsid w:val="00C4182B"/>
    <w:rPr>
      <w:rFonts w:ascii="宋体" w:eastAsia="宋体" w:hAnsi="宋体" w:cs="宋体" w:hint="eastAsia"/>
      <w:color w:val="FF0000"/>
      <w:sz w:val="28"/>
      <w:szCs w:val="28"/>
      <w:u w:val="none"/>
    </w:rPr>
  </w:style>
  <w:style w:type="character" w:customStyle="1" w:styleId="apple-converted-space">
    <w:name w:val="apple-converted-space"/>
    <w:basedOn w:val="a2"/>
    <w:qFormat/>
    <w:rsid w:val="00C4182B"/>
  </w:style>
  <w:style w:type="character" w:customStyle="1" w:styleId="font151">
    <w:name w:val="font151"/>
    <w:rsid w:val="00C4182B"/>
    <w:rPr>
      <w:rFonts w:ascii="Times New Roman" w:hAnsi="Times New Roman" w:cs="Times New Roman" w:hint="default"/>
      <w:i w:val="0"/>
      <w:color w:val="000000"/>
      <w:sz w:val="21"/>
      <w:szCs w:val="21"/>
      <w:u w:val="none"/>
    </w:rPr>
  </w:style>
  <w:style w:type="paragraph" w:customStyle="1" w:styleId="130">
    <w:name w:val="正文_13"/>
    <w:qFormat/>
    <w:rsid w:val="00C4182B"/>
    <w:pPr>
      <w:widowControl w:val="0"/>
      <w:jc w:val="both"/>
    </w:pPr>
    <w:rPr>
      <w:rFonts w:ascii="Times New Roman" w:hAnsi="Times New Roman"/>
      <w:kern w:val="2"/>
      <w:sz w:val="21"/>
      <w:szCs w:val="24"/>
    </w:rPr>
  </w:style>
  <w:style w:type="paragraph" w:customStyle="1" w:styleId="Flietext">
    <w:name w:val="Fließtext"/>
    <w:basedOn w:val="a0"/>
    <w:qFormat/>
    <w:rsid w:val="00C4182B"/>
    <w:pPr>
      <w:overflowPunct w:val="0"/>
      <w:autoSpaceDE w:val="0"/>
      <w:autoSpaceDN w:val="0"/>
      <w:adjustRightInd w:val="0"/>
      <w:textAlignment w:val="baseline"/>
    </w:pPr>
    <w:rPr>
      <w:kern w:val="28"/>
      <w:szCs w:val="20"/>
    </w:rPr>
  </w:style>
  <w:style w:type="paragraph" w:customStyle="1" w:styleId="BodyTextFirstIndent21">
    <w:name w:val="Body Text First Indent 21"/>
    <w:basedOn w:val="a0"/>
    <w:qFormat/>
    <w:rsid w:val="00C4182B"/>
    <w:pPr>
      <w:ind w:leftChars="200" w:left="420" w:firstLine="420"/>
    </w:pPr>
    <w:rPr>
      <w:szCs w:val="21"/>
    </w:rPr>
  </w:style>
  <w:style w:type="paragraph" w:customStyle="1" w:styleId="afffff7">
    <w:name w:val="项目编号"/>
    <w:basedOn w:val="a0"/>
    <w:qFormat/>
    <w:rsid w:val="00C4182B"/>
    <w:pPr>
      <w:tabs>
        <w:tab w:val="num" w:pos="1440"/>
      </w:tabs>
      <w:spacing w:line="360" w:lineRule="auto"/>
      <w:ind w:left="735" w:firstLineChars="200" w:firstLine="200"/>
    </w:pPr>
    <w:rPr>
      <w:rFonts w:ascii="仿宋_GB2312" w:eastAsia="仿宋_GB2312"/>
      <w:sz w:val="24"/>
    </w:rPr>
  </w:style>
  <w:style w:type="character" w:styleId="afffff8">
    <w:name w:val="FollowedHyperlink"/>
    <w:uiPriority w:val="99"/>
    <w:semiHidden/>
    <w:unhideWhenUsed/>
    <w:rsid w:val="00C4182B"/>
    <w:rPr>
      <w:color w:val="800080"/>
      <w:u w:val="single"/>
    </w:rPr>
  </w:style>
  <w:style w:type="character" w:customStyle="1" w:styleId="fontstyle01">
    <w:name w:val="fontstyle01"/>
    <w:rsid w:val="00C939BA"/>
    <w:rPr>
      <w:rFonts w:ascii="宋体" w:eastAsia="宋体" w:hAnsi="宋体" w:hint="eastAsia"/>
      <w:b w:val="0"/>
      <w:bCs w:val="0"/>
      <w:i w:val="0"/>
      <w:iCs w:val="0"/>
      <w:color w:val="000000"/>
      <w:sz w:val="22"/>
      <w:szCs w:val="22"/>
    </w:rPr>
  </w:style>
  <w:style w:type="paragraph" w:styleId="afffff9">
    <w:name w:val="Revision"/>
    <w:hidden/>
    <w:uiPriority w:val="99"/>
    <w:semiHidden/>
    <w:rsid w:val="00572F79"/>
    <w:rPr>
      <w:rFonts w:ascii="Times New Roman" w:hAnsi="Times New Roman"/>
      <w:kern w:val="2"/>
      <w:sz w:val="21"/>
      <w:szCs w:val="24"/>
    </w:rPr>
  </w:style>
  <w:style w:type="paragraph" w:customStyle="1" w:styleId="DL">
    <w:name w:val="D&amp;L"/>
    <w:basedOn w:val="a5"/>
    <w:qFormat/>
    <w:rsid w:val="00BF4204"/>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192">
      <w:bodyDiv w:val="1"/>
      <w:marLeft w:val="0"/>
      <w:marRight w:val="0"/>
      <w:marTop w:val="0"/>
      <w:marBottom w:val="0"/>
      <w:divBdr>
        <w:top w:val="none" w:sz="0" w:space="0" w:color="auto"/>
        <w:left w:val="none" w:sz="0" w:space="0" w:color="auto"/>
        <w:bottom w:val="none" w:sz="0" w:space="0" w:color="auto"/>
        <w:right w:val="none" w:sz="0" w:space="0" w:color="auto"/>
      </w:divBdr>
    </w:div>
    <w:div w:id="92436623">
      <w:bodyDiv w:val="1"/>
      <w:marLeft w:val="0"/>
      <w:marRight w:val="0"/>
      <w:marTop w:val="0"/>
      <w:marBottom w:val="0"/>
      <w:divBdr>
        <w:top w:val="none" w:sz="0" w:space="0" w:color="auto"/>
        <w:left w:val="none" w:sz="0" w:space="0" w:color="auto"/>
        <w:bottom w:val="none" w:sz="0" w:space="0" w:color="auto"/>
        <w:right w:val="none" w:sz="0" w:space="0" w:color="auto"/>
      </w:divBdr>
    </w:div>
    <w:div w:id="638537019">
      <w:bodyDiv w:val="1"/>
      <w:marLeft w:val="0"/>
      <w:marRight w:val="0"/>
      <w:marTop w:val="0"/>
      <w:marBottom w:val="0"/>
      <w:divBdr>
        <w:top w:val="none" w:sz="0" w:space="0" w:color="auto"/>
        <w:left w:val="none" w:sz="0" w:space="0" w:color="auto"/>
        <w:bottom w:val="none" w:sz="0" w:space="0" w:color="auto"/>
        <w:right w:val="none" w:sz="0" w:space="0" w:color="auto"/>
      </w:divBdr>
    </w:div>
    <w:div w:id="826475655">
      <w:bodyDiv w:val="1"/>
      <w:marLeft w:val="0"/>
      <w:marRight w:val="0"/>
      <w:marTop w:val="0"/>
      <w:marBottom w:val="0"/>
      <w:divBdr>
        <w:top w:val="none" w:sz="0" w:space="0" w:color="auto"/>
        <w:left w:val="none" w:sz="0" w:space="0" w:color="auto"/>
        <w:bottom w:val="none" w:sz="0" w:space="0" w:color="auto"/>
        <w:right w:val="none" w:sz="0" w:space="0" w:color="auto"/>
      </w:divBdr>
    </w:div>
    <w:div w:id="1264071517">
      <w:bodyDiv w:val="1"/>
      <w:marLeft w:val="0"/>
      <w:marRight w:val="0"/>
      <w:marTop w:val="0"/>
      <w:marBottom w:val="0"/>
      <w:divBdr>
        <w:top w:val="none" w:sz="0" w:space="0" w:color="auto"/>
        <w:left w:val="none" w:sz="0" w:space="0" w:color="auto"/>
        <w:bottom w:val="none" w:sz="0" w:space="0" w:color="auto"/>
        <w:right w:val="none" w:sz="0" w:space="0" w:color="auto"/>
      </w:divBdr>
      <w:divsChild>
        <w:div w:id="1320764423">
          <w:marLeft w:val="0"/>
          <w:marRight w:val="0"/>
          <w:marTop w:val="0"/>
          <w:marBottom w:val="0"/>
          <w:divBdr>
            <w:top w:val="none" w:sz="0" w:space="0" w:color="auto"/>
            <w:left w:val="none" w:sz="0" w:space="0" w:color="auto"/>
            <w:bottom w:val="none" w:sz="0" w:space="0" w:color="auto"/>
            <w:right w:val="none" w:sz="0" w:space="0" w:color="auto"/>
          </w:divBdr>
          <w:divsChild>
            <w:div w:id="1802189887">
              <w:marLeft w:val="0"/>
              <w:marRight w:val="0"/>
              <w:marTop w:val="0"/>
              <w:marBottom w:val="0"/>
              <w:divBdr>
                <w:top w:val="none" w:sz="0" w:space="0" w:color="auto"/>
                <w:left w:val="none" w:sz="0" w:space="0" w:color="auto"/>
                <w:bottom w:val="none" w:sz="0" w:space="0" w:color="auto"/>
                <w:right w:val="none" w:sz="0" w:space="0" w:color="auto"/>
              </w:divBdr>
              <w:divsChild>
                <w:div w:id="19031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424">
      <w:bodyDiv w:val="1"/>
      <w:marLeft w:val="0"/>
      <w:marRight w:val="0"/>
      <w:marTop w:val="0"/>
      <w:marBottom w:val="0"/>
      <w:divBdr>
        <w:top w:val="none" w:sz="0" w:space="0" w:color="auto"/>
        <w:left w:val="none" w:sz="0" w:space="0" w:color="auto"/>
        <w:bottom w:val="none" w:sz="0" w:space="0" w:color="auto"/>
        <w:right w:val="none" w:sz="0" w:space="0" w:color="auto"/>
      </w:divBdr>
    </w:div>
    <w:div w:id="1986616714">
      <w:bodyDiv w:val="1"/>
      <w:marLeft w:val="0"/>
      <w:marRight w:val="0"/>
      <w:marTop w:val="0"/>
      <w:marBottom w:val="0"/>
      <w:divBdr>
        <w:top w:val="none" w:sz="0" w:space="0" w:color="auto"/>
        <w:left w:val="none" w:sz="0" w:space="0" w:color="auto"/>
        <w:bottom w:val="none" w:sz="0" w:space="0" w:color="auto"/>
        <w:right w:val="none" w:sz="0" w:space="0" w:color="auto"/>
      </w:divBdr>
    </w:div>
    <w:div w:id="20811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fgw.ningbo.gov.cn/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gw.ningbo.gov.cn/index.html" TargetMode="External"/><Relationship Id="rId2" Type="http://schemas.openxmlformats.org/officeDocument/2006/relationships/numbering" Target="numbering.xml"/><Relationship Id="rId16" Type="http://schemas.openxmlformats.org/officeDocument/2006/relationships/hyperlink" Target="https://www.zcygov.cn&#65289;&#33719;&#21462;&#25307;&#26631;&#25991;&#20214;&#65292;&#24182;&#20110;2023&#24180;"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41E0-8220-460A-B11F-B5DE37F2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51</Pages>
  <Words>5832</Words>
  <Characters>33248</Characters>
  <Application>Microsoft Office Word</Application>
  <DocSecurity>0</DocSecurity>
  <Lines>277</Lines>
  <Paragraphs>78</Paragraphs>
  <ScaleCrop>false</ScaleCrop>
  <Company>china</Company>
  <LinksUpToDate>false</LinksUpToDate>
  <CharactersWithSpaces>39002</CharactersWithSpaces>
  <SharedDoc>false</SharedDoc>
  <HLinks>
    <vt:vector size="36" baseType="variant">
      <vt:variant>
        <vt:i4>1441851</vt:i4>
      </vt:variant>
      <vt:variant>
        <vt:i4>32</vt:i4>
      </vt:variant>
      <vt:variant>
        <vt:i4>0</vt:i4>
      </vt:variant>
      <vt:variant>
        <vt:i4>5</vt:i4>
      </vt:variant>
      <vt:variant>
        <vt:lpwstr/>
      </vt:variant>
      <vt:variant>
        <vt:lpwstr>_Toc34844746</vt:lpwstr>
      </vt:variant>
      <vt:variant>
        <vt:i4>1376315</vt:i4>
      </vt:variant>
      <vt:variant>
        <vt:i4>26</vt:i4>
      </vt:variant>
      <vt:variant>
        <vt:i4>0</vt:i4>
      </vt:variant>
      <vt:variant>
        <vt:i4>5</vt:i4>
      </vt:variant>
      <vt:variant>
        <vt:lpwstr/>
      </vt:variant>
      <vt:variant>
        <vt:lpwstr>_Toc34844745</vt:lpwstr>
      </vt:variant>
      <vt:variant>
        <vt:i4>1310779</vt:i4>
      </vt:variant>
      <vt:variant>
        <vt:i4>20</vt:i4>
      </vt:variant>
      <vt:variant>
        <vt:i4>0</vt:i4>
      </vt:variant>
      <vt:variant>
        <vt:i4>5</vt:i4>
      </vt:variant>
      <vt:variant>
        <vt:lpwstr/>
      </vt:variant>
      <vt:variant>
        <vt:lpwstr>_Toc34844744</vt:lpwstr>
      </vt:variant>
      <vt:variant>
        <vt:i4>1245243</vt:i4>
      </vt:variant>
      <vt:variant>
        <vt:i4>14</vt:i4>
      </vt:variant>
      <vt:variant>
        <vt:i4>0</vt:i4>
      </vt:variant>
      <vt:variant>
        <vt:i4>5</vt:i4>
      </vt:variant>
      <vt:variant>
        <vt:lpwstr/>
      </vt:variant>
      <vt:variant>
        <vt:lpwstr>_Toc34844743</vt:lpwstr>
      </vt:variant>
      <vt:variant>
        <vt:i4>1179707</vt:i4>
      </vt:variant>
      <vt:variant>
        <vt:i4>8</vt:i4>
      </vt:variant>
      <vt:variant>
        <vt:i4>0</vt:i4>
      </vt:variant>
      <vt:variant>
        <vt:i4>5</vt:i4>
      </vt:variant>
      <vt:variant>
        <vt:lpwstr/>
      </vt:variant>
      <vt:variant>
        <vt:lpwstr>_Toc34844742</vt:lpwstr>
      </vt:variant>
      <vt:variant>
        <vt:i4>1114171</vt:i4>
      </vt:variant>
      <vt:variant>
        <vt:i4>2</vt:i4>
      </vt:variant>
      <vt:variant>
        <vt:i4>0</vt:i4>
      </vt:variant>
      <vt:variant>
        <vt:i4>5</vt:i4>
      </vt:variant>
      <vt:variant>
        <vt:lpwstr/>
      </vt:variant>
      <vt:variant>
        <vt:lpwstr>_Toc34844741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2021-02-05T05:19:00Z</cp:lastPrinted>
  <dcterms:created xsi:type="dcterms:W3CDTF">2023-05-25T06:44:00Z</dcterms:created>
  <dcterms:modified xsi:type="dcterms:W3CDTF">2023-06-06T08:02:00Z</dcterms:modified>
</cp:coreProperties>
</file>