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BC2" w:rsidRPr="00EB33E7" w:rsidRDefault="001F2BC2" w:rsidP="00CA5834">
      <w:pPr>
        <w:spacing w:after="120"/>
        <w:jc w:val="center"/>
        <w:rPr>
          <w:rFonts w:asciiTheme="minorEastAsia" w:eastAsiaTheme="minorEastAsia" w:hAnsiTheme="minorEastAsia"/>
          <w:b/>
          <w:color w:val="000000" w:themeColor="text1"/>
          <w:sz w:val="48"/>
        </w:rPr>
      </w:pPr>
    </w:p>
    <w:p w:rsidR="00CA5834" w:rsidRPr="00EB33E7" w:rsidRDefault="00CA5834" w:rsidP="00CA5834">
      <w:pPr>
        <w:spacing w:after="120"/>
        <w:jc w:val="center"/>
        <w:rPr>
          <w:rFonts w:asciiTheme="minorEastAsia" w:eastAsiaTheme="minorEastAsia" w:hAnsiTheme="minorEastAsia"/>
          <w:b/>
          <w:color w:val="000000" w:themeColor="text1"/>
          <w:sz w:val="48"/>
        </w:rPr>
      </w:pPr>
      <w:r w:rsidRPr="00EB33E7">
        <w:rPr>
          <w:rFonts w:asciiTheme="minorEastAsia" w:eastAsiaTheme="minorEastAsia" w:hAnsiTheme="minorEastAsia" w:hint="eastAsia"/>
          <w:b/>
          <w:color w:val="000000" w:themeColor="text1"/>
          <w:sz w:val="48"/>
        </w:rPr>
        <w:t>单一来源采购文件</w:t>
      </w: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left"/>
        <w:rPr>
          <w:rFonts w:asciiTheme="minorEastAsia" w:eastAsiaTheme="minorEastAsia" w:hAnsiTheme="minorEastAsia"/>
          <w:b/>
          <w:color w:val="000000" w:themeColor="text1"/>
          <w:sz w:val="20"/>
        </w:rPr>
      </w:pPr>
      <w:r w:rsidRPr="00EB33E7">
        <w:rPr>
          <w:rFonts w:asciiTheme="minorEastAsia" w:eastAsiaTheme="minorEastAsia" w:hAnsiTheme="minorEastAsia" w:hint="eastAsia"/>
          <w:b/>
          <w:color w:val="000000" w:themeColor="text1"/>
          <w:sz w:val="28"/>
          <w:szCs w:val="36"/>
        </w:rPr>
        <w:t>项目编号：</w:t>
      </w:r>
      <w:r w:rsidR="00D713FA" w:rsidRPr="00EB33E7">
        <w:rPr>
          <w:rFonts w:asciiTheme="minorEastAsia" w:eastAsiaTheme="minorEastAsia" w:hAnsiTheme="minorEastAsia" w:hint="eastAsia"/>
          <w:b/>
          <w:color w:val="000000" w:themeColor="text1"/>
          <w:sz w:val="28"/>
          <w:szCs w:val="36"/>
        </w:rPr>
        <w:t>NBMC-20192136G单</w:t>
      </w:r>
    </w:p>
    <w:p w:rsidR="00CA5834" w:rsidRPr="00EB33E7" w:rsidRDefault="00CA5834" w:rsidP="00CA5834">
      <w:pPr>
        <w:jc w:val="left"/>
        <w:rPr>
          <w:rFonts w:asciiTheme="minorEastAsia" w:eastAsiaTheme="minorEastAsia" w:hAnsiTheme="minorEastAsia"/>
          <w:b/>
          <w:bCs/>
          <w:color w:val="000000" w:themeColor="text1"/>
          <w:sz w:val="28"/>
          <w:szCs w:val="36"/>
        </w:rPr>
      </w:pPr>
      <w:r w:rsidRPr="00EB33E7">
        <w:rPr>
          <w:rFonts w:asciiTheme="minorEastAsia" w:eastAsiaTheme="minorEastAsia" w:hAnsiTheme="minorEastAsia" w:hint="eastAsia"/>
          <w:b/>
          <w:bCs/>
          <w:color w:val="000000" w:themeColor="text1"/>
          <w:sz w:val="28"/>
          <w:szCs w:val="36"/>
        </w:rPr>
        <w:t>项目名称：</w:t>
      </w:r>
      <w:r w:rsidR="00BF4808" w:rsidRPr="00EB33E7">
        <w:rPr>
          <w:rFonts w:asciiTheme="minorEastAsia" w:eastAsiaTheme="minorEastAsia" w:hAnsiTheme="minorEastAsia" w:hint="eastAsia"/>
          <w:b/>
          <w:bCs/>
          <w:color w:val="000000" w:themeColor="text1"/>
          <w:sz w:val="28"/>
          <w:szCs w:val="36"/>
        </w:rPr>
        <w:t>科技文献资源数据库采购项目</w:t>
      </w:r>
    </w:p>
    <w:p w:rsidR="00CA5834" w:rsidRPr="00EB33E7" w:rsidRDefault="00CA5834" w:rsidP="00CA5834">
      <w:pPr>
        <w:jc w:val="left"/>
        <w:rPr>
          <w:rFonts w:asciiTheme="minorEastAsia" w:eastAsiaTheme="minorEastAsia" w:hAnsiTheme="minorEastAsia"/>
          <w:b/>
          <w:color w:val="000000" w:themeColor="text1"/>
          <w:sz w:val="20"/>
        </w:rPr>
      </w:pPr>
      <w:r w:rsidRPr="00EB33E7">
        <w:rPr>
          <w:rFonts w:asciiTheme="minorEastAsia" w:eastAsiaTheme="minorEastAsia" w:hAnsiTheme="minorEastAsia" w:hint="eastAsia"/>
          <w:b/>
          <w:color w:val="000000" w:themeColor="text1"/>
          <w:sz w:val="28"/>
          <w:szCs w:val="36"/>
        </w:rPr>
        <w:t>采 购 人：</w:t>
      </w:r>
      <w:r w:rsidR="000C2AA1" w:rsidRPr="00EB33E7">
        <w:rPr>
          <w:rFonts w:asciiTheme="minorEastAsia" w:eastAsiaTheme="minorEastAsia" w:hAnsiTheme="minorEastAsia" w:hint="eastAsia"/>
          <w:b/>
          <w:bCs/>
          <w:color w:val="000000" w:themeColor="text1"/>
          <w:sz w:val="28"/>
          <w:szCs w:val="36"/>
        </w:rPr>
        <w:t>宁波市科技信息研究院</w:t>
      </w: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FE74D9"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rPr>
      </w:pPr>
    </w:p>
    <w:p w:rsidR="00CA5834" w:rsidRPr="00EB33E7" w:rsidRDefault="00CA5834" w:rsidP="00CA5834">
      <w:pPr>
        <w:jc w:val="center"/>
        <w:rPr>
          <w:rFonts w:asciiTheme="minorEastAsia" w:eastAsiaTheme="minorEastAsia" w:hAnsiTheme="minorEastAsia"/>
          <w:b/>
          <w:color w:val="000000" w:themeColor="text1"/>
          <w:sz w:val="28"/>
        </w:rPr>
      </w:pPr>
      <w:proofErr w:type="gramStart"/>
      <w:r w:rsidRPr="00EB33E7">
        <w:rPr>
          <w:rFonts w:asciiTheme="minorEastAsia" w:eastAsiaTheme="minorEastAsia" w:hAnsiTheme="minorEastAsia" w:hint="eastAsia"/>
          <w:b/>
          <w:color w:val="000000" w:themeColor="text1"/>
          <w:sz w:val="28"/>
        </w:rPr>
        <w:t>宁波名诚招标</w:t>
      </w:r>
      <w:proofErr w:type="gramEnd"/>
      <w:r w:rsidRPr="00EB33E7">
        <w:rPr>
          <w:rFonts w:asciiTheme="minorEastAsia" w:eastAsiaTheme="minorEastAsia" w:hAnsiTheme="minorEastAsia" w:hint="eastAsia"/>
          <w:b/>
          <w:color w:val="000000" w:themeColor="text1"/>
          <w:sz w:val="28"/>
        </w:rPr>
        <w:t>代理有限公司</w:t>
      </w:r>
    </w:p>
    <w:p w:rsidR="00CA5834" w:rsidRPr="00EB33E7" w:rsidRDefault="00CA5834" w:rsidP="00CA5834">
      <w:pPr>
        <w:jc w:val="center"/>
        <w:rPr>
          <w:rFonts w:asciiTheme="minorEastAsia" w:eastAsiaTheme="minorEastAsia" w:hAnsiTheme="minorEastAsia"/>
          <w:b/>
          <w:color w:val="000000" w:themeColor="text1"/>
          <w:sz w:val="28"/>
        </w:rPr>
      </w:pPr>
      <w:r w:rsidRPr="00EB33E7">
        <w:rPr>
          <w:rFonts w:asciiTheme="minorEastAsia" w:eastAsiaTheme="minorEastAsia" w:hAnsiTheme="minorEastAsia" w:hint="eastAsia"/>
          <w:b/>
          <w:color w:val="000000" w:themeColor="text1"/>
          <w:sz w:val="28"/>
        </w:rPr>
        <w:t>二○一九年</w:t>
      </w:r>
      <w:r w:rsidR="000C2AA1" w:rsidRPr="00EB33E7">
        <w:rPr>
          <w:rFonts w:asciiTheme="minorEastAsia" w:eastAsiaTheme="minorEastAsia" w:hAnsiTheme="minorEastAsia" w:hint="eastAsia"/>
          <w:b/>
          <w:color w:val="000000" w:themeColor="text1"/>
          <w:sz w:val="28"/>
        </w:rPr>
        <w:t>九</w:t>
      </w:r>
      <w:r w:rsidRPr="00EB33E7">
        <w:rPr>
          <w:rFonts w:asciiTheme="minorEastAsia" w:eastAsiaTheme="minorEastAsia" w:hAnsiTheme="minorEastAsia" w:hint="eastAsia"/>
          <w:b/>
          <w:color w:val="000000" w:themeColor="text1"/>
          <w:sz w:val="28"/>
        </w:rPr>
        <w:t>月</w:t>
      </w:r>
    </w:p>
    <w:p w:rsidR="00CA5834" w:rsidRPr="00EB33E7" w:rsidRDefault="00CA5834" w:rsidP="00EB33E7">
      <w:pPr>
        <w:pStyle w:val="a4"/>
        <w:spacing w:afterLines="100" w:after="285"/>
        <w:ind w:firstLine="0"/>
        <w:jc w:val="center"/>
        <w:rPr>
          <w:rFonts w:asciiTheme="minorEastAsia" w:eastAsiaTheme="minorEastAsia" w:hAnsiTheme="minorEastAsia"/>
          <w:b/>
          <w:color w:val="000000" w:themeColor="text1"/>
          <w:sz w:val="44"/>
        </w:rPr>
      </w:pPr>
      <w:r w:rsidRPr="00EB33E7">
        <w:rPr>
          <w:rFonts w:asciiTheme="minorEastAsia" w:eastAsiaTheme="minorEastAsia" w:hAnsiTheme="minorEastAsia" w:hint="eastAsia"/>
          <w:b/>
          <w:color w:val="000000" w:themeColor="text1"/>
          <w:sz w:val="44"/>
        </w:rPr>
        <w:br w:type="page"/>
      </w:r>
      <w:r w:rsidRPr="00EB33E7">
        <w:rPr>
          <w:rFonts w:asciiTheme="minorEastAsia" w:eastAsiaTheme="minorEastAsia" w:hAnsiTheme="minorEastAsia" w:hint="eastAsia"/>
          <w:b/>
          <w:color w:val="000000" w:themeColor="text1"/>
        </w:rPr>
        <w:lastRenderedPageBreak/>
        <w:t>目    录</w:t>
      </w:r>
    </w:p>
    <w:p w:rsidR="00CA5834" w:rsidRPr="00EB33E7" w:rsidRDefault="00CA5834" w:rsidP="00CA5834">
      <w:pPr>
        <w:spacing w:line="360" w:lineRule="auto"/>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第一部分     谈判邀请书-----------------------------------------</w:t>
      </w:r>
      <w:r w:rsidR="00276690"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hint="eastAsia"/>
          <w:color w:val="000000" w:themeColor="text1"/>
        </w:rPr>
        <w:t>---------1</w:t>
      </w:r>
    </w:p>
    <w:p w:rsidR="00CA5834" w:rsidRPr="00EB33E7" w:rsidRDefault="00CA5834" w:rsidP="00CA5834">
      <w:pPr>
        <w:spacing w:line="360" w:lineRule="auto"/>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 xml:space="preserve">第二部分     </w:t>
      </w:r>
      <w:r w:rsidRPr="00EB33E7">
        <w:rPr>
          <w:rFonts w:asciiTheme="minorEastAsia" w:eastAsiaTheme="minorEastAsia" w:hAnsiTheme="minorEastAsia" w:hint="eastAsia"/>
          <w:color w:val="000000" w:themeColor="text1"/>
          <w:szCs w:val="28"/>
        </w:rPr>
        <w:t>单一来源采购须知</w:t>
      </w:r>
      <w:r w:rsidRPr="00EB33E7">
        <w:rPr>
          <w:rFonts w:asciiTheme="minorEastAsia" w:eastAsiaTheme="minorEastAsia" w:hAnsiTheme="minorEastAsia" w:hint="eastAsia"/>
          <w:color w:val="000000" w:themeColor="text1"/>
        </w:rPr>
        <w:t>-----------------------------------</w:t>
      </w:r>
      <w:r w:rsidR="00276690"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hint="eastAsia"/>
          <w:color w:val="000000" w:themeColor="text1"/>
        </w:rPr>
        <w:t>---------</w:t>
      </w:r>
      <w:r w:rsidR="00276690" w:rsidRPr="00EB33E7">
        <w:rPr>
          <w:rFonts w:asciiTheme="minorEastAsia" w:eastAsiaTheme="minorEastAsia" w:hAnsiTheme="minorEastAsia" w:hint="eastAsia"/>
          <w:color w:val="000000" w:themeColor="text1"/>
        </w:rPr>
        <w:t>3</w:t>
      </w:r>
    </w:p>
    <w:p w:rsidR="00CA5834" w:rsidRPr="00EB33E7" w:rsidRDefault="00CA5834" w:rsidP="00CA5834">
      <w:pPr>
        <w:spacing w:line="360" w:lineRule="auto"/>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 xml:space="preserve">第三部分     </w:t>
      </w:r>
      <w:r w:rsidRPr="00EB33E7">
        <w:rPr>
          <w:rFonts w:asciiTheme="minorEastAsia" w:eastAsiaTheme="minorEastAsia" w:hAnsiTheme="minorEastAsia" w:hint="eastAsia"/>
          <w:color w:val="000000" w:themeColor="text1"/>
          <w:szCs w:val="28"/>
        </w:rPr>
        <w:t>采购资料</w:t>
      </w:r>
      <w:r w:rsidRPr="00EB33E7">
        <w:rPr>
          <w:rFonts w:asciiTheme="minorEastAsia" w:eastAsiaTheme="minorEastAsia" w:hAnsiTheme="minorEastAsia" w:hint="eastAsia"/>
          <w:color w:val="000000" w:themeColor="text1"/>
        </w:rPr>
        <w:t>表---------------------------------------</w:t>
      </w:r>
      <w:r w:rsidR="00276690"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hint="eastAsia"/>
          <w:color w:val="000000" w:themeColor="text1"/>
        </w:rPr>
        <w:t>-----------</w:t>
      </w:r>
      <w:r w:rsidR="00721265" w:rsidRPr="00EB33E7">
        <w:rPr>
          <w:rFonts w:asciiTheme="minorEastAsia" w:eastAsiaTheme="minorEastAsia" w:hAnsiTheme="minorEastAsia" w:hint="eastAsia"/>
          <w:color w:val="000000" w:themeColor="text1"/>
        </w:rPr>
        <w:t>7</w:t>
      </w:r>
    </w:p>
    <w:p w:rsidR="00CA5834" w:rsidRPr="00EB33E7" w:rsidRDefault="00CA5834" w:rsidP="00CA5834">
      <w:pPr>
        <w:spacing w:line="360" w:lineRule="auto"/>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第四部分     附件（格式）------------------------------------------</w:t>
      </w:r>
      <w:r w:rsidR="00873FCD"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hint="eastAsia"/>
          <w:color w:val="000000" w:themeColor="text1"/>
        </w:rPr>
        <w:t>------</w:t>
      </w:r>
      <w:r w:rsidR="00873FCD" w:rsidRPr="00EB33E7">
        <w:rPr>
          <w:rFonts w:asciiTheme="minorEastAsia" w:eastAsiaTheme="minorEastAsia" w:hAnsiTheme="minorEastAsia" w:hint="eastAsia"/>
          <w:color w:val="000000" w:themeColor="text1"/>
        </w:rPr>
        <w:t>9</w:t>
      </w:r>
    </w:p>
    <w:p w:rsidR="00CA5834" w:rsidRPr="00EB33E7" w:rsidRDefault="00CA5834" w:rsidP="00CA5834">
      <w:pPr>
        <w:spacing w:line="360" w:lineRule="auto"/>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第五部分     采购需求--------------------------------------------------</w:t>
      </w:r>
      <w:r w:rsidR="00276690"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hint="eastAsia"/>
          <w:color w:val="000000" w:themeColor="text1"/>
        </w:rPr>
        <w:t>-</w:t>
      </w:r>
      <w:r w:rsidR="00873FCD" w:rsidRPr="00EB33E7">
        <w:rPr>
          <w:rFonts w:asciiTheme="minorEastAsia" w:eastAsiaTheme="minorEastAsia" w:hAnsiTheme="minorEastAsia" w:hint="eastAsia"/>
          <w:color w:val="000000" w:themeColor="text1"/>
        </w:rPr>
        <w:t>17</w:t>
      </w:r>
    </w:p>
    <w:p w:rsidR="00CA5834" w:rsidRPr="00EB33E7" w:rsidRDefault="00CA5834" w:rsidP="00CA5834">
      <w:pPr>
        <w:spacing w:line="360" w:lineRule="auto"/>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第六部分     合同条款及合同格式------------------------------</w:t>
      </w:r>
      <w:r w:rsidR="00276690"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hint="eastAsia"/>
          <w:color w:val="000000" w:themeColor="text1"/>
        </w:rPr>
        <w:t>-----------</w:t>
      </w:r>
      <w:r w:rsidR="00C31162" w:rsidRPr="00EB33E7">
        <w:rPr>
          <w:rFonts w:asciiTheme="minorEastAsia" w:eastAsiaTheme="minorEastAsia" w:hAnsiTheme="minorEastAsia" w:hint="eastAsia"/>
          <w:color w:val="000000" w:themeColor="text1"/>
        </w:rPr>
        <w:t>39</w:t>
      </w:r>
    </w:p>
    <w:p w:rsidR="00CA5834" w:rsidRPr="00EB33E7" w:rsidRDefault="00CA5834" w:rsidP="00CA5834">
      <w:pPr>
        <w:widowControl/>
        <w:spacing w:line="360" w:lineRule="auto"/>
        <w:jc w:val="left"/>
        <w:rPr>
          <w:rFonts w:asciiTheme="minorEastAsia" w:eastAsiaTheme="minorEastAsia" w:hAnsiTheme="minorEastAsia"/>
          <w:color w:val="000000" w:themeColor="text1"/>
        </w:rPr>
        <w:sectPr w:rsidR="00CA5834" w:rsidRPr="00EB33E7">
          <w:pgSz w:w="11907" w:h="16840"/>
          <w:pgMar w:top="1440" w:right="1701" w:bottom="1440" w:left="1418" w:header="720" w:footer="720" w:gutter="0"/>
          <w:cols w:space="720"/>
          <w:docGrid w:type="lines" w:linePitch="285"/>
        </w:sectPr>
      </w:pPr>
    </w:p>
    <w:p w:rsidR="00CA5834" w:rsidRPr="00EB33E7" w:rsidRDefault="00CA5834" w:rsidP="0066489E">
      <w:pPr>
        <w:pStyle w:val="a4"/>
        <w:spacing w:line="360" w:lineRule="auto"/>
        <w:ind w:firstLine="0"/>
        <w:jc w:val="center"/>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lastRenderedPageBreak/>
        <w:t>第一部分  谈判邀请书</w:t>
      </w:r>
    </w:p>
    <w:p w:rsidR="00CA5834" w:rsidRPr="00EB33E7" w:rsidRDefault="001E3686" w:rsidP="00CA5834">
      <w:pPr>
        <w:spacing w:line="420" w:lineRule="exact"/>
        <w:ind w:right="-284"/>
        <w:rPr>
          <w:rFonts w:asciiTheme="minorEastAsia" w:eastAsiaTheme="minorEastAsia" w:hAnsiTheme="minorEastAsia"/>
          <w:b/>
          <w:color w:val="000000" w:themeColor="text1"/>
          <w:szCs w:val="28"/>
        </w:rPr>
      </w:pPr>
      <w:proofErr w:type="gramStart"/>
      <w:r w:rsidRPr="00EB33E7">
        <w:rPr>
          <w:rFonts w:asciiTheme="minorEastAsia" w:eastAsiaTheme="minorEastAsia" w:hAnsiTheme="minorEastAsia" w:hint="eastAsia"/>
          <w:b/>
          <w:color w:val="000000" w:themeColor="text1"/>
          <w:szCs w:val="28"/>
        </w:rPr>
        <w:t>致供应</w:t>
      </w:r>
      <w:proofErr w:type="gramEnd"/>
      <w:r w:rsidRPr="00EB33E7">
        <w:rPr>
          <w:rFonts w:asciiTheme="minorEastAsia" w:eastAsiaTheme="minorEastAsia" w:hAnsiTheme="minorEastAsia" w:hint="eastAsia"/>
          <w:b/>
          <w:color w:val="000000" w:themeColor="text1"/>
          <w:szCs w:val="28"/>
        </w:rPr>
        <w:t>商</w:t>
      </w:r>
      <w:r w:rsidR="00CA5834" w:rsidRPr="00EB33E7">
        <w:rPr>
          <w:rFonts w:asciiTheme="minorEastAsia" w:eastAsiaTheme="minorEastAsia" w:hAnsiTheme="minorEastAsia" w:hint="eastAsia"/>
          <w:b/>
          <w:color w:val="000000" w:themeColor="text1"/>
          <w:szCs w:val="28"/>
        </w:rPr>
        <w:t>：</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根据《中华人民共和国政府采购法》等有关法律法规的规定，</w:t>
      </w:r>
      <w:proofErr w:type="gramStart"/>
      <w:r w:rsidRPr="00EB33E7">
        <w:rPr>
          <w:rFonts w:asciiTheme="minorEastAsia" w:eastAsiaTheme="minorEastAsia" w:hAnsiTheme="minorEastAsia" w:hint="eastAsia"/>
          <w:color w:val="000000" w:themeColor="text1"/>
          <w:szCs w:val="24"/>
        </w:rPr>
        <w:t>宁波名诚招标</w:t>
      </w:r>
      <w:proofErr w:type="gramEnd"/>
      <w:r w:rsidRPr="00EB33E7">
        <w:rPr>
          <w:rFonts w:asciiTheme="minorEastAsia" w:eastAsiaTheme="minorEastAsia" w:hAnsiTheme="minorEastAsia" w:hint="eastAsia"/>
          <w:color w:val="000000" w:themeColor="text1"/>
          <w:szCs w:val="24"/>
        </w:rPr>
        <w:t>代理有限公司受</w:t>
      </w:r>
      <w:r w:rsidR="000C2AA1" w:rsidRPr="00EB33E7">
        <w:rPr>
          <w:rFonts w:asciiTheme="minorEastAsia" w:eastAsiaTheme="minorEastAsia" w:hAnsiTheme="minorEastAsia" w:hint="eastAsia"/>
          <w:color w:val="000000" w:themeColor="text1"/>
          <w:szCs w:val="24"/>
        </w:rPr>
        <w:t>宁波市科技信息研究院</w:t>
      </w:r>
      <w:r w:rsidRPr="00EB33E7">
        <w:rPr>
          <w:rFonts w:asciiTheme="minorEastAsia" w:eastAsiaTheme="minorEastAsia" w:hAnsiTheme="minorEastAsia" w:hint="eastAsia"/>
          <w:color w:val="000000" w:themeColor="text1"/>
          <w:szCs w:val="24"/>
        </w:rPr>
        <w:t>委托，就</w:t>
      </w:r>
      <w:r w:rsidR="00BF4808" w:rsidRPr="00EB33E7">
        <w:rPr>
          <w:rFonts w:asciiTheme="minorEastAsia" w:eastAsiaTheme="minorEastAsia" w:hAnsiTheme="minorEastAsia" w:hint="eastAsia"/>
          <w:color w:val="000000" w:themeColor="text1"/>
          <w:szCs w:val="24"/>
        </w:rPr>
        <w:t>科技文献资源数据库采购项目</w:t>
      </w:r>
      <w:r w:rsidRPr="00EB33E7">
        <w:rPr>
          <w:rFonts w:asciiTheme="minorEastAsia" w:eastAsiaTheme="minorEastAsia" w:hAnsiTheme="minorEastAsia" w:hint="eastAsia"/>
          <w:color w:val="000000" w:themeColor="text1"/>
          <w:szCs w:val="24"/>
        </w:rPr>
        <w:t>进行单一来源采购，贵单位作为本项目</w:t>
      </w:r>
      <w:proofErr w:type="gramStart"/>
      <w:r w:rsidRPr="00EB33E7">
        <w:rPr>
          <w:rFonts w:asciiTheme="minorEastAsia" w:eastAsiaTheme="minorEastAsia" w:hAnsiTheme="minorEastAsia" w:hint="eastAsia"/>
          <w:color w:val="000000" w:themeColor="text1"/>
          <w:szCs w:val="24"/>
        </w:rPr>
        <w:t>拟成交</w:t>
      </w:r>
      <w:proofErr w:type="gramEnd"/>
      <w:r w:rsidRPr="00EB33E7">
        <w:rPr>
          <w:rFonts w:asciiTheme="minorEastAsia" w:eastAsiaTheme="minorEastAsia" w:hAnsiTheme="minorEastAsia" w:hint="eastAsia"/>
          <w:color w:val="000000" w:themeColor="text1"/>
          <w:szCs w:val="24"/>
        </w:rPr>
        <w:t>供应商，</w:t>
      </w:r>
      <w:proofErr w:type="gramStart"/>
      <w:r w:rsidRPr="00EB33E7">
        <w:rPr>
          <w:rFonts w:asciiTheme="minorEastAsia" w:eastAsiaTheme="minorEastAsia" w:hAnsiTheme="minorEastAsia" w:hint="eastAsia"/>
          <w:color w:val="000000" w:themeColor="text1"/>
          <w:szCs w:val="24"/>
        </w:rPr>
        <w:t>现邀请贵</w:t>
      </w:r>
      <w:proofErr w:type="gramEnd"/>
      <w:r w:rsidRPr="00EB33E7">
        <w:rPr>
          <w:rFonts w:asciiTheme="minorEastAsia" w:eastAsiaTheme="minorEastAsia" w:hAnsiTheme="minorEastAsia" w:hint="eastAsia"/>
          <w:color w:val="000000" w:themeColor="text1"/>
          <w:szCs w:val="24"/>
        </w:rPr>
        <w:t>单位按照采购文件要求提交</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,并按时参加谈判。</w:t>
      </w:r>
    </w:p>
    <w:p w:rsidR="00CA5834" w:rsidRPr="00EB33E7" w:rsidRDefault="00CA5834"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1、项目概况：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4040"/>
        <w:gridCol w:w="1276"/>
        <w:gridCol w:w="2409"/>
      </w:tblGrid>
      <w:tr w:rsidR="00EB33E7" w:rsidRPr="00EB33E7" w:rsidTr="005E76A6">
        <w:trPr>
          <w:trHeight w:val="459"/>
        </w:trPr>
        <w:tc>
          <w:tcPr>
            <w:tcW w:w="780" w:type="dxa"/>
            <w:tcBorders>
              <w:top w:val="single" w:sz="4" w:space="0" w:color="auto"/>
              <w:left w:val="single" w:sz="4" w:space="0" w:color="auto"/>
              <w:bottom w:val="single" w:sz="4" w:space="0" w:color="auto"/>
              <w:right w:val="single" w:sz="4" w:space="0" w:color="auto"/>
            </w:tcBorders>
            <w:vAlign w:val="center"/>
            <w:hideMark/>
          </w:tcPr>
          <w:p w:rsidR="005E76A6" w:rsidRPr="00EB33E7" w:rsidRDefault="005E76A6" w:rsidP="005E76A6">
            <w:pPr>
              <w:kinsoku w:val="0"/>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子包</w:t>
            </w:r>
          </w:p>
        </w:tc>
        <w:tc>
          <w:tcPr>
            <w:tcW w:w="4040" w:type="dxa"/>
            <w:tcBorders>
              <w:top w:val="single" w:sz="4" w:space="0" w:color="auto"/>
              <w:left w:val="single" w:sz="4" w:space="0" w:color="auto"/>
              <w:bottom w:val="single" w:sz="4" w:space="0" w:color="auto"/>
              <w:right w:val="single" w:sz="4" w:space="0" w:color="auto"/>
            </w:tcBorders>
            <w:vAlign w:val="center"/>
          </w:tcPr>
          <w:p w:rsidR="005E76A6" w:rsidRPr="00EB33E7" w:rsidRDefault="005E76A6" w:rsidP="00300E87">
            <w:pPr>
              <w:kinsoku w:val="0"/>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采购内容</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76A6" w:rsidRPr="00EB33E7" w:rsidRDefault="005E76A6">
            <w:pPr>
              <w:kinsoku w:val="0"/>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数量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6A6" w:rsidRPr="00EB33E7" w:rsidRDefault="005E76A6">
            <w:pPr>
              <w:kinsoku w:val="0"/>
              <w:spacing w:line="420" w:lineRule="exact"/>
              <w:ind w:leftChars="-51" w:left="-107" w:rightChars="-51" w:right="-107"/>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采购预算</w:t>
            </w:r>
          </w:p>
        </w:tc>
      </w:tr>
      <w:tr w:rsidR="00EB33E7" w:rsidRPr="00EB33E7" w:rsidTr="005E76A6">
        <w:trPr>
          <w:cantSplit/>
          <w:trHeight w:val="459"/>
        </w:trPr>
        <w:tc>
          <w:tcPr>
            <w:tcW w:w="780" w:type="dxa"/>
            <w:tcBorders>
              <w:top w:val="single" w:sz="4" w:space="0" w:color="auto"/>
              <w:left w:val="single" w:sz="4" w:space="0" w:color="auto"/>
              <w:bottom w:val="single" w:sz="4" w:space="0" w:color="auto"/>
              <w:right w:val="single" w:sz="4" w:space="0" w:color="auto"/>
            </w:tcBorders>
            <w:vAlign w:val="center"/>
            <w:hideMark/>
          </w:tcPr>
          <w:p w:rsidR="005E76A6" w:rsidRPr="00EB33E7" w:rsidRDefault="005E76A6" w:rsidP="005E76A6">
            <w:pPr>
              <w:kinsoku w:val="0"/>
              <w:spacing w:line="420" w:lineRule="exact"/>
              <w:jc w:val="center"/>
              <w:rPr>
                <w:rFonts w:asciiTheme="minorEastAsia" w:eastAsiaTheme="minorEastAsia" w:hAnsiTheme="minorEastAsia"/>
                <w:color w:val="000000" w:themeColor="text1"/>
                <w:szCs w:val="24"/>
              </w:rPr>
            </w:pPr>
            <w:proofErr w:type="gramStart"/>
            <w:r w:rsidRPr="00EB33E7">
              <w:rPr>
                <w:rFonts w:asciiTheme="minorEastAsia" w:eastAsiaTheme="minorEastAsia" w:hAnsiTheme="minorEastAsia" w:hint="eastAsia"/>
                <w:color w:val="000000" w:themeColor="text1"/>
                <w:szCs w:val="24"/>
              </w:rPr>
              <w:t>一</w:t>
            </w:r>
            <w:proofErr w:type="gramEnd"/>
          </w:p>
        </w:tc>
        <w:tc>
          <w:tcPr>
            <w:tcW w:w="4040" w:type="dxa"/>
            <w:tcBorders>
              <w:top w:val="single" w:sz="4" w:space="0" w:color="auto"/>
              <w:left w:val="single" w:sz="4" w:space="0" w:color="auto"/>
              <w:bottom w:val="single" w:sz="4" w:space="0" w:color="auto"/>
              <w:right w:val="single" w:sz="4" w:space="0" w:color="auto"/>
            </w:tcBorders>
            <w:vAlign w:val="center"/>
          </w:tcPr>
          <w:p w:rsidR="005E76A6" w:rsidRPr="00EB33E7" w:rsidRDefault="00795AE9" w:rsidP="00D90F1F">
            <w:pPr>
              <w:kinsoku w:val="0"/>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中国学术期刊等系列数据库</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76A6" w:rsidRPr="00EB33E7" w:rsidRDefault="005E76A6" w:rsidP="00D90F1F">
            <w:pPr>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一项</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6A6" w:rsidRPr="00EB33E7" w:rsidRDefault="004C64CB" w:rsidP="00D90F1F">
            <w:pPr>
              <w:kinsoku w:val="0"/>
              <w:spacing w:line="420" w:lineRule="exact"/>
              <w:ind w:rightChars="-51" w:right="-107"/>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25.5</w:t>
            </w:r>
            <w:r w:rsidR="005532DA" w:rsidRPr="00EB33E7">
              <w:rPr>
                <w:rFonts w:asciiTheme="minorEastAsia" w:eastAsiaTheme="minorEastAsia" w:hAnsiTheme="minorEastAsia" w:hint="eastAsia"/>
                <w:color w:val="000000" w:themeColor="text1"/>
                <w:szCs w:val="24"/>
              </w:rPr>
              <w:t>万</w:t>
            </w:r>
            <w:r w:rsidR="00AB570D" w:rsidRPr="00EB33E7">
              <w:rPr>
                <w:rFonts w:asciiTheme="minorEastAsia" w:eastAsiaTheme="minorEastAsia" w:hAnsiTheme="minorEastAsia" w:hint="eastAsia"/>
                <w:color w:val="000000" w:themeColor="text1"/>
                <w:szCs w:val="24"/>
              </w:rPr>
              <w:t>元</w:t>
            </w:r>
          </w:p>
        </w:tc>
      </w:tr>
      <w:tr w:rsidR="00EB33E7" w:rsidRPr="00EB33E7" w:rsidTr="005E76A6">
        <w:trPr>
          <w:cantSplit/>
          <w:trHeight w:val="459"/>
        </w:trPr>
        <w:tc>
          <w:tcPr>
            <w:tcW w:w="780" w:type="dxa"/>
            <w:tcBorders>
              <w:top w:val="single" w:sz="4" w:space="0" w:color="auto"/>
              <w:left w:val="single" w:sz="4" w:space="0" w:color="auto"/>
              <w:bottom w:val="single" w:sz="4" w:space="0" w:color="auto"/>
              <w:right w:val="single" w:sz="4" w:space="0" w:color="auto"/>
            </w:tcBorders>
            <w:vAlign w:val="center"/>
            <w:hideMark/>
          </w:tcPr>
          <w:p w:rsidR="005E76A6" w:rsidRPr="00EB33E7" w:rsidRDefault="005E76A6" w:rsidP="005E76A6">
            <w:pPr>
              <w:kinsoku w:val="0"/>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二</w:t>
            </w:r>
          </w:p>
        </w:tc>
        <w:tc>
          <w:tcPr>
            <w:tcW w:w="4040" w:type="dxa"/>
            <w:tcBorders>
              <w:top w:val="single" w:sz="4" w:space="0" w:color="auto"/>
              <w:left w:val="single" w:sz="4" w:space="0" w:color="auto"/>
              <w:bottom w:val="single" w:sz="4" w:space="0" w:color="auto"/>
              <w:right w:val="single" w:sz="4" w:space="0" w:color="auto"/>
            </w:tcBorders>
            <w:vAlign w:val="center"/>
          </w:tcPr>
          <w:p w:rsidR="005E76A6" w:rsidRPr="00EB33E7" w:rsidRDefault="00795AE9" w:rsidP="00D90F1F">
            <w:pPr>
              <w:kinsoku w:val="0"/>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维</w:t>
            </w:r>
            <w:proofErr w:type="gramStart"/>
            <w:r w:rsidRPr="00EB33E7">
              <w:rPr>
                <w:rFonts w:asciiTheme="minorEastAsia" w:eastAsiaTheme="minorEastAsia" w:hAnsiTheme="minorEastAsia" w:hint="eastAsia"/>
                <w:color w:val="000000" w:themeColor="text1"/>
                <w:szCs w:val="24"/>
              </w:rPr>
              <w:t>普系列</w:t>
            </w:r>
            <w:proofErr w:type="gramEnd"/>
            <w:r w:rsidRPr="00EB33E7">
              <w:rPr>
                <w:rFonts w:asciiTheme="minorEastAsia" w:eastAsiaTheme="minorEastAsia" w:hAnsiTheme="minorEastAsia" w:hint="eastAsia"/>
                <w:color w:val="000000" w:themeColor="text1"/>
                <w:szCs w:val="24"/>
              </w:rPr>
              <w:t>数据库</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76A6" w:rsidRPr="00EB33E7" w:rsidRDefault="005E76A6" w:rsidP="00D90F1F">
            <w:pPr>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一项</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6A6" w:rsidRPr="00EB33E7" w:rsidRDefault="004C64CB" w:rsidP="00D90F1F">
            <w:pPr>
              <w:kinsoku w:val="0"/>
              <w:spacing w:line="420" w:lineRule="exact"/>
              <w:ind w:rightChars="-51" w:right="-107"/>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31</w:t>
            </w:r>
            <w:r w:rsidR="005532DA" w:rsidRPr="00EB33E7">
              <w:rPr>
                <w:rFonts w:asciiTheme="minorEastAsia" w:eastAsiaTheme="minorEastAsia" w:hAnsiTheme="minorEastAsia" w:hint="eastAsia"/>
                <w:color w:val="000000" w:themeColor="text1"/>
                <w:szCs w:val="24"/>
              </w:rPr>
              <w:t>万元</w:t>
            </w:r>
          </w:p>
        </w:tc>
      </w:tr>
      <w:tr w:rsidR="00EB33E7" w:rsidRPr="00EB33E7" w:rsidTr="0099233C">
        <w:trPr>
          <w:cantSplit/>
          <w:trHeight w:val="459"/>
        </w:trPr>
        <w:tc>
          <w:tcPr>
            <w:tcW w:w="780" w:type="dxa"/>
            <w:tcBorders>
              <w:top w:val="single" w:sz="4" w:space="0" w:color="auto"/>
              <w:left w:val="single" w:sz="4" w:space="0" w:color="auto"/>
              <w:bottom w:val="single" w:sz="4" w:space="0" w:color="auto"/>
              <w:right w:val="single" w:sz="4" w:space="0" w:color="auto"/>
            </w:tcBorders>
            <w:vAlign w:val="center"/>
            <w:hideMark/>
          </w:tcPr>
          <w:p w:rsidR="00101372" w:rsidRPr="00EB33E7" w:rsidRDefault="00101372" w:rsidP="0099233C">
            <w:pPr>
              <w:kinsoku w:val="0"/>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三</w:t>
            </w:r>
          </w:p>
        </w:tc>
        <w:tc>
          <w:tcPr>
            <w:tcW w:w="4040" w:type="dxa"/>
            <w:tcBorders>
              <w:top w:val="single" w:sz="4" w:space="0" w:color="auto"/>
              <w:left w:val="single" w:sz="4" w:space="0" w:color="auto"/>
              <w:bottom w:val="single" w:sz="4" w:space="0" w:color="auto"/>
              <w:right w:val="single" w:sz="4" w:space="0" w:color="auto"/>
            </w:tcBorders>
            <w:vAlign w:val="center"/>
          </w:tcPr>
          <w:p w:rsidR="00101372" w:rsidRPr="00EB33E7" w:rsidRDefault="00795AE9" w:rsidP="0099233C">
            <w:pPr>
              <w:kinsoku w:val="0"/>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万方系列数据库</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1372" w:rsidRPr="00EB33E7" w:rsidRDefault="00101372" w:rsidP="0099233C">
            <w:pPr>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一项</w:t>
            </w:r>
          </w:p>
        </w:tc>
        <w:tc>
          <w:tcPr>
            <w:tcW w:w="2409" w:type="dxa"/>
            <w:tcBorders>
              <w:top w:val="single" w:sz="4" w:space="0" w:color="auto"/>
              <w:left w:val="single" w:sz="4" w:space="0" w:color="auto"/>
              <w:bottom w:val="single" w:sz="4" w:space="0" w:color="auto"/>
              <w:right w:val="single" w:sz="4" w:space="0" w:color="auto"/>
            </w:tcBorders>
            <w:vAlign w:val="center"/>
            <w:hideMark/>
          </w:tcPr>
          <w:p w:rsidR="00101372" w:rsidRPr="00EB33E7" w:rsidRDefault="004C64CB" w:rsidP="0099233C">
            <w:pPr>
              <w:kinsoku w:val="0"/>
              <w:spacing w:line="420" w:lineRule="exact"/>
              <w:ind w:rightChars="-51" w:right="-107"/>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14</w:t>
            </w:r>
            <w:r w:rsidR="005532DA" w:rsidRPr="00EB33E7">
              <w:rPr>
                <w:rFonts w:asciiTheme="minorEastAsia" w:eastAsiaTheme="minorEastAsia" w:hAnsiTheme="minorEastAsia" w:hint="eastAsia"/>
                <w:color w:val="000000" w:themeColor="text1"/>
                <w:szCs w:val="24"/>
              </w:rPr>
              <w:t>万元</w:t>
            </w:r>
          </w:p>
        </w:tc>
      </w:tr>
      <w:tr w:rsidR="00EB33E7" w:rsidRPr="00EB33E7" w:rsidTr="0099233C">
        <w:trPr>
          <w:cantSplit/>
          <w:trHeight w:val="459"/>
        </w:trPr>
        <w:tc>
          <w:tcPr>
            <w:tcW w:w="780" w:type="dxa"/>
            <w:tcBorders>
              <w:top w:val="single" w:sz="4" w:space="0" w:color="auto"/>
              <w:left w:val="single" w:sz="4" w:space="0" w:color="auto"/>
              <w:bottom w:val="single" w:sz="4" w:space="0" w:color="auto"/>
              <w:right w:val="single" w:sz="4" w:space="0" w:color="auto"/>
            </w:tcBorders>
            <w:vAlign w:val="center"/>
            <w:hideMark/>
          </w:tcPr>
          <w:p w:rsidR="00101372" w:rsidRPr="00EB33E7" w:rsidRDefault="00101372" w:rsidP="0099233C">
            <w:pPr>
              <w:kinsoku w:val="0"/>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四</w:t>
            </w:r>
          </w:p>
        </w:tc>
        <w:tc>
          <w:tcPr>
            <w:tcW w:w="4040" w:type="dxa"/>
            <w:tcBorders>
              <w:top w:val="single" w:sz="4" w:space="0" w:color="auto"/>
              <w:left w:val="single" w:sz="4" w:space="0" w:color="auto"/>
              <w:bottom w:val="single" w:sz="4" w:space="0" w:color="auto"/>
              <w:right w:val="single" w:sz="4" w:space="0" w:color="auto"/>
            </w:tcBorders>
            <w:vAlign w:val="center"/>
          </w:tcPr>
          <w:p w:rsidR="00101372" w:rsidRPr="00EB33E7" w:rsidRDefault="00795AE9" w:rsidP="0099233C">
            <w:pPr>
              <w:kinsoku w:val="0"/>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国研</w:t>
            </w:r>
            <w:proofErr w:type="gramStart"/>
            <w:r w:rsidRPr="00EB33E7">
              <w:rPr>
                <w:rFonts w:asciiTheme="minorEastAsia" w:eastAsiaTheme="minorEastAsia" w:hAnsiTheme="minorEastAsia" w:hint="eastAsia"/>
                <w:color w:val="000000" w:themeColor="text1"/>
                <w:szCs w:val="24"/>
              </w:rPr>
              <w:t>网系列</w:t>
            </w:r>
            <w:proofErr w:type="gramEnd"/>
            <w:r w:rsidRPr="00EB33E7">
              <w:rPr>
                <w:rFonts w:asciiTheme="minorEastAsia" w:eastAsiaTheme="minorEastAsia" w:hAnsiTheme="minorEastAsia" w:hint="eastAsia"/>
                <w:color w:val="000000" w:themeColor="text1"/>
                <w:szCs w:val="24"/>
              </w:rPr>
              <w:t>数据库</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1372" w:rsidRPr="00EB33E7" w:rsidRDefault="00101372" w:rsidP="0099233C">
            <w:pPr>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一项</w:t>
            </w:r>
          </w:p>
        </w:tc>
        <w:tc>
          <w:tcPr>
            <w:tcW w:w="2409" w:type="dxa"/>
            <w:tcBorders>
              <w:top w:val="single" w:sz="4" w:space="0" w:color="auto"/>
              <w:left w:val="single" w:sz="4" w:space="0" w:color="auto"/>
              <w:bottom w:val="single" w:sz="4" w:space="0" w:color="auto"/>
              <w:right w:val="single" w:sz="4" w:space="0" w:color="auto"/>
            </w:tcBorders>
            <w:vAlign w:val="center"/>
            <w:hideMark/>
          </w:tcPr>
          <w:p w:rsidR="00101372" w:rsidRPr="00EB33E7" w:rsidRDefault="004C64CB" w:rsidP="0099233C">
            <w:pPr>
              <w:kinsoku w:val="0"/>
              <w:spacing w:line="420" w:lineRule="exact"/>
              <w:ind w:rightChars="-51" w:right="-107"/>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30</w:t>
            </w:r>
            <w:r w:rsidR="005532DA" w:rsidRPr="00EB33E7">
              <w:rPr>
                <w:rFonts w:asciiTheme="minorEastAsia" w:eastAsiaTheme="minorEastAsia" w:hAnsiTheme="minorEastAsia" w:hint="eastAsia"/>
                <w:color w:val="000000" w:themeColor="text1"/>
                <w:szCs w:val="24"/>
              </w:rPr>
              <w:t>万元</w:t>
            </w:r>
          </w:p>
        </w:tc>
      </w:tr>
      <w:tr w:rsidR="00EB33E7" w:rsidRPr="00EB33E7" w:rsidTr="0099233C">
        <w:trPr>
          <w:cantSplit/>
          <w:trHeight w:val="459"/>
        </w:trPr>
        <w:tc>
          <w:tcPr>
            <w:tcW w:w="780" w:type="dxa"/>
            <w:tcBorders>
              <w:top w:val="single" w:sz="4" w:space="0" w:color="auto"/>
              <w:left w:val="single" w:sz="4" w:space="0" w:color="auto"/>
              <w:bottom w:val="single" w:sz="4" w:space="0" w:color="auto"/>
              <w:right w:val="single" w:sz="4" w:space="0" w:color="auto"/>
            </w:tcBorders>
            <w:vAlign w:val="center"/>
            <w:hideMark/>
          </w:tcPr>
          <w:p w:rsidR="00101372" w:rsidRPr="00EB33E7" w:rsidRDefault="00101372" w:rsidP="0099233C">
            <w:pPr>
              <w:kinsoku w:val="0"/>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五</w:t>
            </w:r>
          </w:p>
        </w:tc>
        <w:tc>
          <w:tcPr>
            <w:tcW w:w="4040" w:type="dxa"/>
            <w:tcBorders>
              <w:top w:val="single" w:sz="4" w:space="0" w:color="auto"/>
              <w:left w:val="single" w:sz="4" w:space="0" w:color="auto"/>
              <w:bottom w:val="single" w:sz="4" w:space="0" w:color="auto"/>
              <w:right w:val="single" w:sz="4" w:space="0" w:color="auto"/>
            </w:tcBorders>
            <w:vAlign w:val="center"/>
          </w:tcPr>
          <w:p w:rsidR="00101372" w:rsidRPr="00EB33E7" w:rsidRDefault="00795AE9" w:rsidP="0099233C">
            <w:pPr>
              <w:kinsoku w:val="0"/>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中经</w:t>
            </w:r>
            <w:proofErr w:type="gramStart"/>
            <w:r w:rsidRPr="00EB33E7">
              <w:rPr>
                <w:rFonts w:asciiTheme="minorEastAsia" w:eastAsiaTheme="minorEastAsia" w:hAnsiTheme="minorEastAsia" w:hint="eastAsia"/>
                <w:color w:val="000000" w:themeColor="text1"/>
                <w:szCs w:val="24"/>
              </w:rPr>
              <w:t>网系列</w:t>
            </w:r>
            <w:proofErr w:type="gramEnd"/>
            <w:r w:rsidRPr="00EB33E7">
              <w:rPr>
                <w:rFonts w:asciiTheme="minorEastAsia" w:eastAsiaTheme="minorEastAsia" w:hAnsiTheme="minorEastAsia" w:hint="eastAsia"/>
                <w:color w:val="000000" w:themeColor="text1"/>
                <w:szCs w:val="24"/>
              </w:rPr>
              <w:t>数据库</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1372" w:rsidRPr="00EB33E7" w:rsidRDefault="00101372" w:rsidP="0099233C">
            <w:pPr>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一项</w:t>
            </w:r>
          </w:p>
        </w:tc>
        <w:tc>
          <w:tcPr>
            <w:tcW w:w="2409" w:type="dxa"/>
            <w:tcBorders>
              <w:top w:val="single" w:sz="4" w:space="0" w:color="auto"/>
              <w:left w:val="single" w:sz="4" w:space="0" w:color="auto"/>
              <w:bottom w:val="single" w:sz="4" w:space="0" w:color="auto"/>
              <w:right w:val="single" w:sz="4" w:space="0" w:color="auto"/>
            </w:tcBorders>
            <w:vAlign w:val="center"/>
            <w:hideMark/>
          </w:tcPr>
          <w:p w:rsidR="00101372" w:rsidRPr="00EB33E7" w:rsidRDefault="004C64CB" w:rsidP="0099233C">
            <w:pPr>
              <w:kinsoku w:val="0"/>
              <w:spacing w:line="420" w:lineRule="exact"/>
              <w:ind w:rightChars="-51" w:right="-107"/>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19</w:t>
            </w:r>
            <w:r w:rsidR="005532DA" w:rsidRPr="00EB33E7">
              <w:rPr>
                <w:rFonts w:asciiTheme="minorEastAsia" w:eastAsiaTheme="minorEastAsia" w:hAnsiTheme="minorEastAsia" w:hint="eastAsia"/>
                <w:color w:val="000000" w:themeColor="text1"/>
                <w:szCs w:val="24"/>
              </w:rPr>
              <w:t>万元</w:t>
            </w:r>
          </w:p>
        </w:tc>
      </w:tr>
      <w:tr w:rsidR="00EB33E7" w:rsidRPr="00EB33E7" w:rsidTr="005E76A6">
        <w:trPr>
          <w:cantSplit/>
          <w:trHeight w:val="459"/>
        </w:trPr>
        <w:tc>
          <w:tcPr>
            <w:tcW w:w="780" w:type="dxa"/>
            <w:tcBorders>
              <w:top w:val="single" w:sz="4" w:space="0" w:color="auto"/>
              <w:left w:val="single" w:sz="4" w:space="0" w:color="auto"/>
              <w:bottom w:val="single" w:sz="4" w:space="0" w:color="auto"/>
              <w:right w:val="single" w:sz="4" w:space="0" w:color="auto"/>
            </w:tcBorders>
            <w:vAlign w:val="center"/>
            <w:hideMark/>
          </w:tcPr>
          <w:p w:rsidR="005E76A6" w:rsidRPr="00EB33E7" w:rsidRDefault="00101372" w:rsidP="005E76A6">
            <w:pPr>
              <w:kinsoku w:val="0"/>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六</w:t>
            </w:r>
          </w:p>
        </w:tc>
        <w:tc>
          <w:tcPr>
            <w:tcW w:w="4040" w:type="dxa"/>
            <w:tcBorders>
              <w:top w:val="single" w:sz="4" w:space="0" w:color="auto"/>
              <w:left w:val="single" w:sz="4" w:space="0" w:color="auto"/>
              <w:bottom w:val="single" w:sz="4" w:space="0" w:color="auto"/>
              <w:right w:val="single" w:sz="4" w:space="0" w:color="auto"/>
            </w:tcBorders>
            <w:vAlign w:val="center"/>
          </w:tcPr>
          <w:p w:rsidR="005E76A6" w:rsidRPr="00EB33E7" w:rsidRDefault="00795AE9" w:rsidP="00D90F1F">
            <w:pPr>
              <w:kinsoku w:val="0"/>
              <w:spacing w:line="420" w:lineRule="exact"/>
              <w:jc w:val="center"/>
              <w:rPr>
                <w:rFonts w:asciiTheme="minorEastAsia" w:eastAsiaTheme="minorEastAsia" w:hAnsiTheme="minorEastAsia"/>
                <w:color w:val="000000" w:themeColor="text1"/>
                <w:szCs w:val="24"/>
              </w:rPr>
            </w:pPr>
            <w:proofErr w:type="gramStart"/>
            <w:r w:rsidRPr="00EB33E7">
              <w:rPr>
                <w:rFonts w:asciiTheme="minorEastAsia" w:eastAsiaTheme="minorEastAsia" w:hAnsiTheme="minorEastAsia" w:hint="eastAsia"/>
                <w:color w:val="000000" w:themeColor="text1"/>
                <w:szCs w:val="24"/>
              </w:rPr>
              <w:t>超星电</w:t>
            </w:r>
            <w:proofErr w:type="gramEnd"/>
            <w:r w:rsidRPr="00EB33E7">
              <w:rPr>
                <w:rFonts w:asciiTheme="minorEastAsia" w:eastAsiaTheme="minorEastAsia" w:hAnsiTheme="minorEastAsia" w:hint="eastAsia"/>
                <w:color w:val="000000" w:themeColor="text1"/>
                <w:szCs w:val="24"/>
              </w:rPr>
              <w:t>子书视频数据库</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76A6" w:rsidRPr="00EB33E7" w:rsidRDefault="005E76A6" w:rsidP="00D90F1F">
            <w:pPr>
              <w:spacing w:line="420" w:lineRule="exact"/>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一项</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76A6" w:rsidRPr="00EB33E7" w:rsidRDefault="004C64CB" w:rsidP="00D90F1F">
            <w:pPr>
              <w:kinsoku w:val="0"/>
              <w:spacing w:line="420" w:lineRule="exact"/>
              <w:ind w:rightChars="-51" w:right="-107"/>
              <w:jc w:val="center"/>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20</w:t>
            </w:r>
            <w:r w:rsidR="005532DA" w:rsidRPr="00EB33E7">
              <w:rPr>
                <w:rFonts w:asciiTheme="minorEastAsia" w:eastAsiaTheme="minorEastAsia" w:hAnsiTheme="minorEastAsia" w:hint="eastAsia"/>
                <w:color w:val="000000" w:themeColor="text1"/>
                <w:szCs w:val="24"/>
              </w:rPr>
              <w:t>万元</w:t>
            </w:r>
          </w:p>
        </w:tc>
      </w:tr>
    </w:tbl>
    <w:p w:rsidR="00AB0D43" w:rsidRPr="00EB33E7" w:rsidRDefault="00AB0D43" w:rsidP="00AB0D43">
      <w:pPr>
        <w:spacing w:line="420" w:lineRule="exact"/>
        <w:ind w:firstLineChars="177" w:firstLine="373"/>
        <w:rPr>
          <w:rFonts w:asciiTheme="minorEastAsia" w:eastAsiaTheme="minorEastAsia" w:hAnsiTheme="minorEastAsia"/>
          <w:color w:val="000000" w:themeColor="text1"/>
          <w:szCs w:val="24"/>
        </w:rPr>
      </w:pPr>
      <w:r w:rsidRPr="00EB33E7">
        <w:rPr>
          <w:rFonts w:asciiTheme="minorEastAsia" w:eastAsiaTheme="minorEastAsia" w:hAnsiTheme="minorEastAsia" w:hint="eastAsia"/>
          <w:b/>
          <w:color w:val="000000" w:themeColor="text1"/>
          <w:szCs w:val="21"/>
        </w:rPr>
        <w:t>▲</w:t>
      </w:r>
      <w:r w:rsidRPr="00EB33E7">
        <w:rPr>
          <w:rFonts w:asciiTheme="minorEastAsia" w:eastAsiaTheme="minorEastAsia" w:hAnsiTheme="minorEastAsia" w:hint="eastAsia"/>
          <w:color w:val="000000" w:themeColor="text1"/>
          <w:szCs w:val="24"/>
        </w:rPr>
        <w:t>2、合格供应商资格要求：</w:t>
      </w:r>
    </w:p>
    <w:p w:rsidR="00AB0D43" w:rsidRPr="00EB33E7" w:rsidRDefault="00AB0D43" w:rsidP="00AB0D43">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1）符合《中华人民共和国政府采购法》第二十二条第一款的规定；</w:t>
      </w:r>
    </w:p>
    <w:p w:rsidR="00AB0D43" w:rsidRPr="00EB33E7" w:rsidRDefault="00AB0D43"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2）未被列入“信用中国”网站(www.creditchina.gov.cn)“失信被执行人或重大税收违法案件当事人名单或政府采购严重违法失信名单”；不处于中国政府采购网(www.ccgp.gov.cn)“政府采购严重违法失信行为记录名单”中的禁止参加政府采购活动期间。</w:t>
      </w:r>
    </w:p>
    <w:p w:rsidR="00CA5834" w:rsidRPr="00EB33E7" w:rsidRDefault="00B84596"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3</w:t>
      </w:r>
      <w:r w:rsidR="00CA5834" w:rsidRPr="00EB33E7">
        <w:rPr>
          <w:rFonts w:asciiTheme="minorEastAsia" w:eastAsiaTheme="minorEastAsia" w:hAnsiTheme="minorEastAsia" w:hint="eastAsia"/>
          <w:color w:val="000000" w:themeColor="text1"/>
          <w:szCs w:val="24"/>
        </w:rPr>
        <w:t>、获取采购文件的地点：</w:t>
      </w:r>
      <w:proofErr w:type="gramStart"/>
      <w:r w:rsidR="00CA5834" w:rsidRPr="00EB33E7">
        <w:rPr>
          <w:rFonts w:asciiTheme="minorEastAsia" w:eastAsiaTheme="minorEastAsia" w:hAnsiTheme="minorEastAsia" w:hint="eastAsia"/>
          <w:color w:val="000000" w:themeColor="text1"/>
          <w:szCs w:val="24"/>
        </w:rPr>
        <w:t>宁波名诚招标</w:t>
      </w:r>
      <w:proofErr w:type="gramEnd"/>
      <w:r w:rsidR="00CA5834" w:rsidRPr="00EB33E7">
        <w:rPr>
          <w:rFonts w:asciiTheme="minorEastAsia" w:eastAsiaTheme="minorEastAsia" w:hAnsiTheme="minorEastAsia" w:hint="eastAsia"/>
          <w:color w:val="000000" w:themeColor="text1"/>
          <w:szCs w:val="24"/>
        </w:rPr>
        <w:t>代理有限公司(宁波市海</w:t>
      </w:r>
      <w:proofErr w:type="gramStart"/>
      <w:r w:rsidR="00CA5834" w:rsidRPr="00EB33E7">
        <w:rPr>
          <w:rFonts w:asciiTheme="minorEastAsia" w:eastAsiaTheme="minorEastAsia" w:hAnsiTheme="minorEastAsia" w:hint="eastAsia"/>
          <w:color w:val="000000" w:themeColor="text1"/>
          <w:szCs w:val="24"/>
        </w:rPr>
        <w:t>曙</w:t>
      </w:r>
      <w:proofErr w:type="gramEnd"/>
      <w:r w:rsidR="00CA5834" w:rsidRPr="00EB33E7">
        <w:rPr>
          <w:rFonts w:asciiTheme="minorEastAsia" w:eastAsiaTheme="minorEastAsia" w:hAnsiTheme="minorEastAsia" w:hint="eastAsia"/>
          <w:color w:val="000000" w:themeColor="text1"/>
          <w:szCs w:val="24"/>
        </w:rPr>
        <w:t>区青石巷5号永</w:t>
      </w:r>
      <w:proofErr w:type="gramStart"/>
      <w:r w:rsidR="00CA5834" w:rsidRPr="00EB33E7">
        <w:rPr>
          <w:rFonts w:asciiTheme="minorEastAsia" w:eastAsiaTheme="minorEastAsia" w:hAnsiTheme="minorEastAsia" w:hint="eastAsia"/>
          <w:color w:val="000000" w:themeColor="text1"/>
          <w:szCs w:val="24"/>
        </w:rPr>
        <w:t>煌</w:t>
      </w:r>
      <w:proofErr w:type="gramEnd"/>
      <w:r w:rsidR="00CA5834" w:rsidRPr="00EB33E7">
        <w:rPr>
          <w:rFonts w:asciiTheme="minorEastAsia" w:eastAsiaTheme="minorEastAsia" w:hAnsiTheme="minorEastAsia" w:hint="eastAsia"/>
          <w:color w:val="000000" w:themeColor="text1"/>
          <w:szCs w:val="24"/>
        </w:rPr>
        <w:t>大厦9楼)。</w:t>
      </w:r>
    </w:p>
    <w:p w:rsidR="00CA5834" w:rsidRPr="00EB33E7" w:rsidRDefault="00B84596"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4</w:t>
      </w:r>
      <w:r w:rsidR="00CA5834" w:rsidRPr="00EB33E7">
        <w:rPr>
          <w:rFonts w:asciiTheme="minorEastAsia" w:eastAsiaTheme="minorEastAsia" w:hAnsiTheme="minorEastAsia" w:hint="eastAsia"/>
          <w:color w:val="000000" w:themeColor="text1"/>
          <w:szCs w:val="24"/>
        </w:rPr>
        <w:t>、获取采购文件方式：通过从采购代理机构购买的形式获取，可以是现场</w:t>
      </w:r>
      <w:r w:rsidR="00D65679" w:rsidRPr="00EB33E7">
        <w:rPr>
          <w:rFonts w:asciiTheme="minorEastAsia" w:eastAsiaTheme="minorEastAsia" w:hAnsiTheme="minorEastAsia" w:hint="eastAsia"/>
          <w:color w:val="000000" w:themeColor="text1"/>
          <w:szCs w:val="24"/>
        </w:rPr>
        <w:t>提供资料</w:t>
      </w:r>
      <w:r w:rsidR="00CA5834" w:rsidRPr="00EB33E7">
        <w:rPr>
          <w:rFonts w:asciiTheme="minorEastAsia" w:eastAsiaTheme="minorEastAsia" w:hAnsiTheme="minorEastAsia" w:hint="eastAsia"/>
          <w:color w:val="000000" w:themeColor="text1"/>
          <w:szCs w:val="24"/>
        </w:rPr>
        <w:t>或将</w:t>
      </w:r>
      <w:r w:rsidR="00D65679" w:rsidRPr="00EB33E7">
        <w:rPr>
          <w:rFonts w:asciiTheme="minorEastAsia" w:eastAsiaTheme="minorEastAsia" w:hAnsiTheme="minorEastAsia" w:hint="eastAsia"/>
          <w:color w:val="000000" w:themeColor="text1"/>
          <w:szCs w:val="24"/>
        </w:rPr>
        <w:t>资料发送至</w:t>
      </w:r>
      <w:r w:rsidR="00CA5834" w:rsidRPr="00EB33E7">
        <w:rPr>
          <w:rFonts w:asciiTheme="minorEastAsia" w:eastAsiaTheme="minorEastAsia" w:hAnsiTheme="minorEastAsia" w:hint="eastAsia"/>
          <w:color w:val="000000" w:themeColor="text1"/>
          <w:szCs w:val="24"/>
        </w:rPr>
        <w:t>邮箱3302172248@qq.com获取。</w:t>
      </w:r>
    </w:p>
    <w:p w:rsidR="00676A3E" w:rsidRPr="00EB33E7" w:rsidRDefault="00676A3E"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获取采购文件资料：</w:t>
      </w:r>
      <w:r w:rsidRPr="00EB33E7">
        <w:rPr>
          <w:rFonts w:asciiTheme="minorEastAsia" w:eastAsiaTheme="minorEastAsia" w:hAnsiTheme="minorEastAsia" w:cs="Arial" w:hint="eastAsia"/>
          <w:bCs/>
          <w:color w:val="000000" w:themeColor="text1"/>
        </w:rPr>
        <w:t>汇款凭证、营业执照复印件、纳税人识别号、联系人、联系方式、电子邮箱、项目编号、</w:t>
      </w:r>
      <w:r w:rsidR="00697E6F" w:rsidRPr="00EB33E7">
        <w:rPr>
          <w:rFonts w:asciiTheme="minorEastAsia" w:eastAsiaTheme="minorEastAsia" w:hAnsiTheme="minorEastAsia" w:cs="Arial" w:hint="eastAsia"/>
          <w:bCs/>
          <w:color w:val="000000" w:themeColor="text1"/>
        </w:rPr>
        <w:t>子包</w:t>
      </w:r>
      <w:r w:rsidRPr="00EB33E7">
        <w:rPr>
          <w:rFonts w:asciiTheme="minorEastAsia" w:eastAsiaTheme="minorEastAsia" w:hAnsiTheme="minorEastAsia" w:cs="Arial" w:hint="eastAsia"/>
          <w:bCs/>
          <w:color w:val="000000" w:themeColor="text1"/>
        </w:rPr>
        <w:t>号，以上资料需要加盖供应商单位公章。</w:t>
      </w:r>
    </w:p>
    <w:p w:rsidR="00CA5834" w:rsidRPr="00EB33E7" w:rsidRDefault="00B84596"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5</w:t>
      </w:r>
      <w:r w:rsidR="00CA5834" w:rsidRPr="00EB33E7">
        <w:rPr>
          <w:rFonts w:asciiTheme="minorEastAsia" w:eastAsiaTheme="minorEastAsia" w:hAnsiTheme="minorEastAsia" w:hint="eastAsia"/>
          <w:color w:val="000000" w:themeColor="text1"/>
          <w:szCs w:val="24"/>
        </w:rPr>
        <w:t>、采购文件售价：500元</w:t>
      </w:r>
      <w:r w:rsidR="00D65679" w:rsidRPr="00EB33E7">
        <w:rPr>
          <w:rFonts w:asciiTheme="minorEastAsia" w:eastAsiaTheme="minorEastAsia" w:hAnsiTheme="minorEastAsia" w:hint="eastAsia"/>
          <w:color w:val="000000" w:themeColor="text1"/>
          <w:szCs w:val="24"/>
        </w:rPr>
        <w:t>/子包</w:t>
      </w:r>
      <w:r w:rsidR="00CA5834" w:rsidRPr="00EB33E7">
        <w:rPr>
          <w:rFonts w:asciiTheme="minorEastAsia" w:eastAsiaTheme="minorEastAsia" w:hAnsiTheme="minorEastAsia" w:hint="eastAsia"/>
          <w:color w:val="000000" w:themeColor="text1"/>
          <w:szCs w:val="24"/>
        </w:rPr>
        <w:t>，采购文件售后不退（开户单位名称：</w:t>
      </w:r>
      <w:proofErr w:type="gramStart"/>
      <w:r w:rsidR="00CA5834" w:rsidRPr="00EB33E7">
        <w:rPr>
          <w:rFonts w:asciiTheme="minorEastAsia" w:eastAsiaTheme="minorEastAsia" w:hAnsiTheme="minorEastAsia" w:hint="eastAsia"/>
          <w:color w:val="000000" w:themeColor="text1"/>
          <w:szCs w:val="24"/>
        </w:rPr>
        <w:t>宁波名诚招标</w:t>
      </w:r>
      <w:proofErr w:type="gramEnd"/>
      <w:r w:rsidR="00CA5834" w:rsidRPr="00EB33E7">
        <w:rPr>
          <w:rFonts w:asciiTheme="minorEastAsia" w:eastAsiaTheme="minorEastAsia" w:hAnsiTheme="minorEastAsia" w:hint="eastAsia"/>
          <w:color w:val="000000" w:themeColor="text1"/>
          <w:szCs w:val="24"/>
        </w:rPr>
        <w:t>代理有限公司海</w:t>
      </w:r>
      <w:proofErr w:type="gramStart"/>
      <w:r w:rsidR="00CA5834" w:rsidRPr="00EB33E7">
        <w:rPr>
          <w:rFonts w:asciiTheme="minorEastAsia" w:eastAsiaTheme="minorEastAsia" w:hAnsiTheme="minorEastAsia" w:hint="eastAsia"/>
          <w:color w:val="000000" w:themeColor="text1"/>
          <w:szCs w:val="24"/>
        </w:rPr>
        <w:t>曙</w:t>
      </w:r>
      <w:proofErr w:type="gramEnd"/>
      <w:r w:rsidR="00CA5834" w:rsidRPr="00EB33E7">
        <w:rPr>
          <w:rFonts w:asciiTheme="minorEastAsia" w:eastAsiaTheme="minorEastAsia" w:hAnsiTheme="minorEastAsia" w:hint="eastAsia"/>
          <w:color w:val="000000" w:themeColor="text1"/>
          <w:szCs w:val="24"/>
        </w:rPr>
        <w:t>分公司，开户银行：宁波银行海</w:t>
      </w:r>
      <w:proofErr w:type="gramStart"/>
      <w:r w:rsidR="00CA5834" w:rsidRPr="00EB33E7">
        <w:rPr>
          <w:rFonts w:asciiTheme="minorEastAsia" w:eastAsiaTheme="minorEastAsia" w:hAnsiTheme="minorEastAsia" w:hint="eastAsia"/>
          <w:color w:val="000000" w:themeColor="text1"/>
          <w:szCs w:val="24"/>
        </w:rPr>
        <w:t>曙</w:t>
      </w:r>
      <w:proofErr w:type="gramEnd"/>
      <w:r w:rsidR="00CA5834" w:rsidRPr="00EB33E7">
        <w:rPr>
          <w:rFonts w:asciiTheme="minorEastAsia" w:eastAsiaTheme="minorEastAsia" w:hAnsiTheme="minorEastAsia" w:hint="eastAsia"/>
          <w:color w:val="000000" w:themeColor="text1"/>
          <w:szCs w:val="24"/>
        </w:rPr>
        <w:t>支行，账号：20010122000469620）。</w:t>
      </w:r>
    </w:p>
    <w:p w:rsidR="00CA5834" w:rsidRPr="00EB33E7" w:rsidRDefault="00B84596"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6</w:t>
      </w:r>
      <w:r w:rsidR="00CA5834" w:rsidRPr="00EB33E7">
        <w:rPr>
          <w:rFonts w:asciiTheme="minorEastAsia" w:eastAsiaTheme="minorEastAsia" w:hAnsiTheme="minorEastAsia" w:hint="eastAsia"/>
          <w:color w:val="000000" w:themeColor="text1"/>
          <w:szCs w:val="24"/>
        </w:rPr>
        <w:t>、递交</w:t>
      </w:r>
      <w:r w:rsidR="007E40FD" w:rsidRPr="00EB33E7">
        <w:rPr>
          <w:rFonts w:asciiTheme="minorEastAsia" w:eastAsiaTheme="minorEastAsia" w:hAnsiTheme="minorEastAsia" w:hint="eastAsia"/>
          <w:color w:val="000000" w:themeColor="text1"/>
          <w:szCs w:val="24"/>
        </w:rPr>
        <w:t>响应文件</w:t>
      </w:r>
      <w:r w:rsidR="00CA5834" w:rsidRPr="00EB33E7">
        <w:rPr>
          <w:rFonts w:asciiTheme="minorEastAsia" w:eastAsiaTheme="minorEastAsia" w:hAnsiTheme="minorEastAsia" w:hint="eastAsia"/>
          <w:color w:val="000000" w:themeColor="text1"/>
          <w:szCs w:val="24"/>
        </w:rPr>
        <w:t>截止时间：</w:t>
      </w:r>
      <w:r w:rsidR="00C16483" w:rsidRPr="00EB33E7">
        <w:rPr>
          <w:rFonts w:asciiTheme="minorEastAsia" w:eastAsiaTheme="minorEastAsia" w:hAnsiTheme="minorEastAsia" w:hint="eastAsia"/>
          <w:color w:val="000000" w:themeColor="text1"/>
          <w:szCs w:val="24"/>
        </w:rPr>
        <w:t>2019年</w:t>
      </w:r>
      <w:r w:rsidR="00D23367" w:rsidRPr="00EB33E7">
        <w:rPr>
          <w:rFonts w:asciiTheme="minorEastAsia" w:eastAsiaTheme="minorEastAsia" w:hAnsiTheme="minorEastAsia" w:hint="eastAsia"/>
          <w:color w:val="000000" w:themeColor="text1"/>
          <w:szCs w:val="24"/>
        </w:rPr>
        <w:t>10</w:t>
      </w:r>
      <w:r w:rsidR="00CA5834" w:rsidRPr="00EB33E7">
        <w:rPr>
          <w:rFonts w:asciiTheme="minorEastAsia" w:eastAsiaTheme="minorEastAsia" w:hAnsiTheme="minorEastAsia" w:hint="eastAsia"/>
          <w:color w:val="000000" w:themeColor="text1"/>
          <w:szCs w:val="24"/>
        </w:rPr>
        <w:t>月</w:t>
      </w:r>
      <w:r w:rsidR="00EB33E7" w:rsidRPr="00EB33E7">
        <w:rPr>
          <w:rFonts w:asciiTheme="minorEastAsia" w:eastAsiaTheme="minorEastAsia" w:hAnsiTheme="minorEastAsia" w:hint="eastAsia"/>
          <w:color w:val="000000" w:themeColor="text1"/>
          <w:szCs w:val="24"/>
        </w:rPr>
        <w:t>18</w:t>
      </w:r>
      <w:r w:rsidR="00CA5834" w:rsidRPr="00EB33E7">
        <w:rPr>
          <w:rFonts w:asciiTheme="minorEastAsia" w:eastAsiaTheme="minorEastAsia" w:hAnsiTheme="minorEastAsia" w:hint="eastAsia"/>
          <w:color w:val="000000" w:themeColor="text1"/>
          <w:szCs w:val="24"/>
        </w:rPr>
        <w:t>日</w:t>
      </w:r>
      <w:r w:rsidR="00EB33E7" w:rsidRPr="00EB33E7">
        <w:rPr>
          <w:rFonts w:asciiTheme="minorEastAsia" w:eastAsiaTheme="minorEastAsia" w:hAnsiTheme="minorEastAsia" w:hint="eastAsia"/>
          <w:color w:val="000000" w:themeColor="text1"/>
          <w:szCs w:val="24"/>
        </w:rPr>
        <w:t>9</w:t>
      </w:r>
      <w:r w:rsidR="00CA5834" w:rsidRPr="00EB33E7">
        <w:rPr>
          <w:rFonts w:asciiTheme="minorEastAsia" w:eastAsiaTheme="minorEastAsia" w:hAnsiTheme="minorEastAsia" w:hint="eastAsia"/>
          <w:color w:val="000000" w:themeColor="text1"/>
          <w:szCs w:val="24"/>
        </w:rPr>
        <w:t>:</w:t>
      </w:r>
      <w:r w:rsidR="00EB33E7" w:rsidRPr="00EB33E7">
        <w:rPr>
          <w:rFonts w:asciiTheme="minorEastAsia" w:eastAsiaTheme="minorEastAsia" w:hAnsiTheme="minorEastAsia" w:hint="eastAsia"/>
          <w:color w:val="000000" w:themeColor="text1"/>
          <w:szCs w:val="24"/>
        </w:rPr>
        <w:t>3</w:t>
      </w:r>
      <w:r w:rsidR="00CA5834" w:rsidRPr="00EB33E7">
        <w:rPr>
          <w:rFonts w:asciiTheme="minorEastAsia" w:eastAsiaTheme="minorEastAsia" w:hAnsiTheme="minorEastAsia" w:hint="eastAsia"/>
          <w:color w:val="000000" w:themeColor="text1"/>
          <w:szCs w:val="24"/>
        </w:rPr>
        <w:t>0(北京时间）止。</w:t>
      </w:r>
    </w:p>
    <w:p w:rsidR="00CA5834" w:rsidRPr="00EB33E7" w:rsidRDefault="00B84596"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7</w:t>
      </w:r>
      <w:r w:rsidR="00CA5834" w:rsidRPr="00EB33E7">
        <w:rPr>
          <w:rFonts w:asciiTheme="minorEastAsia" w:eastAsiaTheme="minorEastAsia" w:hAnsiTheme="minorEastAsia" w:hint="eastAsia"/>
          <w:color w:val="000000" w:themeColor="text1"/>
          <w:szCs w:val="24"/>
        </w:rPr>
        <w:t>、单一来源采购谈判开始时间：</w:t>
      </w:r>
      <w:r w:rsidR="00C16483" w:rsidRPr="00EB33E7">
        <w:rPr>
          <w:rFonts w:asciiTheme="minorEastAsia" w:eastAsiaTheme="minorEastAsia" w:hAnsiTheme="minorEastAsia" w:hint="eastAsia"/>
          <w:color w:val="000000" w:themeColor="text1"/>
          <w:szCs w:val="24"/>
        </w:rPr>
        <w:t>2019年</w:t>
      </w:r>
      <w:r w:rsidR="00D23367" w:rsidRPr="00EB33E7">
        <w:rPr>
          <w:rFonts w:asciiTheme="minorEastAsia" w:eastAsiaTheme="minorEastAsia" w:hAnsiTheme="minorEastAsia" w:hint="eastAsia"/>
          <w:color w:val="000000" w:themeColor="text1"/>
          <w:szCs w:val="24"/>
        </w:rPr>
        <w:t>10</w:t>
      </w:r>
      <w:r w:rsidR="00CA5834" w:rsidRPr="00EB33E7">
        <w:rPr>
          <w:rFonts w:asciiTheme="minorEastAsia" w:eastAsiaTheme="minorEastAsia" w:hAnsiTheme="minorEastAsia" w:hint="eastAsia"/>
          <w:color w:val="000000" w:themeColor="text1"/>
          <w:szCs w:val="24"/>
        </w:rPr>
        <w:t>月</w:t>
      </w:r>
      <w:r w:rsidR="00EB33E7" w:rsidRPr="00EB33E7">
        <w:rPr>
          <w:rFonts w:asciiTheme="minorEastAsia" w:eastAsiaTheme="minorEastAsia" w:hAnsiTheme="minorEastAsia" w:hint="eastAsia"/>
          <w:color w:val="000000" w:themeColor="text1"/>
          <w:szCs w:val="24"/>
        </w:rPr>
        <w:t>18</w:t>
      </w:r>
      <w:r w:rsidR="00CA5834" w:rsidRPr="00EB33E7">
        <w:rPr>
          <w:rFonts w:asciiTheme="minorEastAsia" w:eastAsiaTheme="minorEastAsia" w:hAnsiTheme="minorEastAsia" w:hint="eastAsia"/>
          <w:color w:val="000000" w:themeColor="text1"/>
          <w:szCs w:val="24"/>
        </w:rPr>
        <w:t>日</w:t>
      </w:r>
      <w:r w:rsidR="00EB33E7" w:rsidRPr="00EB33E7">
        <w:rPr>
          <w:rFonts w:asciiTheme="minorEastAsia" w:eastAsiaTheme="minorEastAsia" w:hAnsiTheme="minorEastAsia" w:hint="eastAsia"/>
          <w:color w:val="000000" w:themeColor="text1"/>
          <w:szCs w:val="24"/>
        </w:rPr>
        <w:t>9</w:t>
      </w:r>
      <w:r w:rsidR="0079027A" w:rsidRPr="00EB33E7">
        <w:rPr>
          <w:rFonts w:asciiTheme="minorEastAsia" w:eastAsiaTheme="minorEastAsia" w:hAnsiTheme="minorEastAsia" w:hint="eastAsia"/>
          <w:color w:val="000000" w:themeColor="text1"/>
          <w:szCs w:val="24"/>
        </w:rPr>
        <w:t>:</w:t>
      </w:r>
      <w:r w:rsidR="00EB33E7" w:rsidRPr="00EB33E7">
        <w:rPr>
          <w:rFonts w:asciiTheme="minorEastAsia" w:eastAsiaTheme="minorEastAsia" w:hAnsiTheme="minorEastAsia" w:hint="eastAsia"/>
          <w:color w:val="000000" w:themeColor="text1"/>
          <w:szCs w:val="24"/>
        </w:rPr>
        <w:t>3</w:t>
      </w:r>
      <w:r w:rsidR="0079027A" w:rsidRPr="00EB33E7">
        <w:rPr>
          <w:rFonts w:asciiTheme="minorEastAsia" w:eastAsiaTheme="minorEastAsia" w:hAnsiTheme="minorEastAsia" w:hint="eastAsia"/>
          <w:color w:val="000000" w:themeColor="text1"/>
          <w:szCs w:val="24"/>
        </w:rPr>
        <w:t xml:space="preserve">0 </w:t>
      </w:r>
      <w:r w:rsidR="00CA5834" w:rsidRPr="00EB33E7">
        <w:rPr>
          <w:rFonts w:asciiTheme="minorEastAsia" w:eastAsiaTheme="minorEastAsia" w:hAnsiTheme="minorEastAsia" w:hint="eastAsia"/>
          <w:color w:val="000000" w:themeColor="text1"/>
          <w:szCs w:val="24"/>
        </w:rPr>
        <w:t>(北京时间）。</w:t>
      </w:r>
    </w:p>
    <w:p w:rsidR="00CA5834" w:rsidRPr="00EB33E7" w:rsidRDefault="00B84596"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8</w:t>
      </w:r>
      <w:r w:rsidR="00CA5834" w:rsidRPr="00EB33E7">
        <w:rPr>
          <w:rFonts w:asciiTheme="minorEastAsia" w:eastAsiaTheme="minorEastAsia" w:hAnsiTheme="minorEastAsia" w:hint="eastAsia"/>
          <w:color w:val="000000" w:themeColor="text1"/>
          <w:szCs w:val="24"/>
        </w:rPr>
        <w:t>、</w:t>
      </w:r>
      <w:r w:rsidR="007E40FD" w:rsidRPr="00EB33E7">
        <w:rPr>
          <w:rFonts w:asciiTheme="minorEastAsia" w:eastAsiaTheme="minorEastAsia" w:hAnsiTheme="minorEastAsia" w:hint="eastAsia"/>
          <w:color w:val="000000" w:themeColor="text1"/>
          <w:szCs w:val="24"/>
        </w:rPr>
        <w:t>响应文件</w:t>
      </w:r>
      <w:r w:rsidR="00CA5834" w:rsidRPr="00EB33E7">
        <w:rPr>
          <w:rFonts w:asciiTheme="minorEastAsia" w:eastAsiaTheme="minorEastAsia" w:hAnsiTheme="minorEastAsia" w:hint="eastAsia"/>
          <w:color w:val="000000" w:themeColor="text1"/>
          <w:szCs w:val="24"/>
        </w:rPr>
        <w:t>提交地点：</w:t>
      </w:r>
      <w:r w:rsidR="00EB621B" w:rsidRPr="00EB33E7">
        <w:rPr>
          <w:rFonts w:asciiTheme="minorEastAsia" w:eastAsiaTheme="minorEastAsia" w:hAnsiTheme="minorEastAsia" w:cs="Arial" w:hint="eastAsia"/>
          <w:color w:val="000000" w:themeColor="text1"/>
        </w:rPr>
        <w:t>宁波市海</w:t>
      </w:r>
      <w:proofErr w:type="gramStart"/>
      <w:r w:rsidR="00EB621B" w:rsidRPr="00EB33E7">
        <w:rPr>
          <w:rFonts w:asciiTheme="minorEastAsia" w:eastAsiaTheme="minorEastAsia" w:hAnsiTheme="minorEastAsia" w:cs="Arial" w:hint="eastAsia"/>
          <w:color w:val="000000" w:themeColor="text1"/>
        </w:rPr>
        <w:t>曙</w:t>
      </w:r>
      <w:proofErr w:type="gramEnd"/>
      <w:r w:rsidR="00EB621B" w:rsidRPr="00EB33E7">
        <w:rPr>
          <w:rFonts w:asciiTheme="minorEastAsia" w:eastAsiaTheme="minorEastAsia" w:hAnsiTheme="minorEastAsia" w:cs="Arial" w:hint="eastAsia"/>
          <w:color w:val="000000" w:themeColor="text1"/>
        </w:rPr>
        <w:t>区青石巷5号永</w:t>
      </w:r>
      <w:proofErr w:type="gramStart"/>
      <w:r w:rsidR="00EB621B" w:rsidRPr="00EB33E7">
        <w:rPr>
          <w:rFonts w:asciiTheme="minorEastAsia" w:eastAsiaTheme="minorEastAsia" w:hAnsiTheme="minorEastAsia" w:cs="Arial" w:hint="eastAsia"/>
          <w:color w:val="000000" w:themeColor="text1"/>
        </w:rPr>
        <w:t>煌</w:t>
      </w:r>
      <w:proofErr w:type="gramEnd"/>
      <w:r w:rsidR="00EB621B" w:rsidRPr="00EB33E7">
        <w:rPr>
          <w:rFonts w:asciiTheme="minorEastAsia" w:eastAsiaTheme="minorEastAsia" w:hAnsiTheme="minorEastAsia" w:cs="Arial" w:hint="eastAsia"/>
          <w:color w:val="000000" w:themeColor="text1"/>
        </w:rPr>
        <w:t>大厦9楼（宁波银行宁波西门支行楼上）开标室2</w:t>
      </w:r>
      <w:r w:rsidR="00CA5834" w:rsidRPr="00EB33E7">
        <w:rPr>
          <w:rFonts w:asciiTheme="minorEastAsia" w:eastAsiaTheme="minorEastAsia" w:hAnsiTheme="minorEastAsia" w:hint="eastAsia"/>
          <w:color w:val="000000" w:themeColor="text1"/>
          <w:szCs w:val="24"/>
        </w:rPr>
        <w:t>。</w:t>
      </w:r>
    </w:p>
    <w:p w:rsidR="00341095" w:rsidRPr="00EB33E7" w:rsidRDefault="00B84596" w:rsidP="00341095">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9</w:t>
      </w:r>
      <w:r w:rsidR="00CA5834" w:rsidRPr="00EB33E7">
        <w:rPr>
          <w:rFonts w:asciiTheme="minorEastAsia" w:eastAsiaTheme="minorEastAsia" w:hAnsiTheme="minorEastAsia" w:hint="eastAsia"/>
          <w:color w:val="000000" w:themeColor="text1"/>
          <w:szCs w:val="24"/>
        </w:rPr>
        <w:t>、单一来源采购谈判地点：</w:t>
      </w:r>
      <w:r w:rsidR="00A1096E" w:rsidRPr="00EB33E7">
        <w:rPr>
          <w:rFonts w:asciiTheme="minorEastAsia" w:eastAsiaTheme="minorEastAsia" w:hAnsiTheme="minorEastAsia" w:cs="Arial" w:hint="eastAsia"/>
          <w:color w:val="000000" w:themeColor="text1"/>
        </w:rPr>
        <w:t>宁波市海</w:t>
      </w:r>
      <w:proofErr w:type="gramStart"/>
      <w:r w:rsidR="00A1096E" w:rsidRPr="00EB33E7">
        <w:rPr>
          <w:rFonts w:asciiTheme="minorEastAsia" w:eastAsiaTheme="minorEastAsia" w:hAnsiTheme="minorEastAsia" w:cs="Arial" w:hint="eastAsia"/>
          <w:color w:val="000000" w:themeColor="text1"/>
        </w:rPr>
        <w:t>曙</w:t>
      </w:r>
      <w:proofErr w:type="gramEnd"/>
      <w:r w:rsidR="00A1096E" w:rsidRPr="00EB33E7">
        <w:rPr>
          <w:rFonts w:asciiTheme="minorEastAsia" w:eastAsiaTheme="minorEastAsia" w:hAnsiTheme="minorEastAsia" w:cs="Arial" w:hint="eastAsia"/>
          <w:color w:val="000000" w:themeColor="text1"/>
        </w:rPr>
        <w:t>区青石巷5号永</w:t>
      </w:r>
      <w:proofErr w:type="gramStart"/>
      <w:r w:rsidR="00A1096E" w:rsidRPr="00EB33E7">
        <w:rPr>
          <w:rFonts w:asciiTheme="minorEastAsia" w:eastAsiaTheme="minorEastAsia" w:hAnsiTheme="minorEastAsia" w:cs="Arial" w:hint="eastAsia"/>
          <w:color w:val="000000" w:themeColor="text1"/>
        </w:rPr>
        <w:t>煌</w:t>
      </w:r>
      <w:proofErr w:type="gramEnd"/>
      <w:r w:rsidR="00A1096E" w:rsidRPr="00EB33E7">
        <w:rPr>
          <w:rFonts w:asciiTheme="minorEastAsia" w:eastAsiaTheme="minorEastAsia" w:hAnsiTheme="minorEastAsia" w:cs="Arial" w:hint="eastAsia"/>
          <w:color w:val="000000" w:themeColor="text1"/>
        </w:rPr>
        <w:t>大厦9楼（宁波银行宁波西门支行楼上）评标室2</w:t>
      </w:r>
      <w:r w:rsidR="00341095" w:rsidRPr="00EB33E7">
        <w:rPr>
          <w:rFonts w:asciiTheme="minorEastAsia" w:eastAsiaTheme="minorEastAsia" w:hAnsiTheme="minorEastAsia" w:hint="eastAsia"/>
          <w:color w:val="000000" w:themeColor="text1"/>
          <w:szCs w:val="24"/>
        </w:rPr>
        <w:t>。</w:t>
      </w:r>
    </w:p>
    <w:p w:rsidR="00CA5834" w:rsidRPr="00EB33E7" w:rsidRDefault="00B84596"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lastRenderedPageBreak/>
        <w:t>10</w:t>
      </w:r>
      <w:r w:rsidR="00CA5834" w:rsidRPr="00EB33E7">
        <w:rPr>
          <w:rFonts w:asciiTheme="minorEastAsia" w:eastAsiaTheme="minorEastAsia" w:hAnsiTheme="minorEastAsia" w:hint="eastAsia"/>
          <w:color w:val="000000" w:themeColor="text1"/>
          <w:szCs w:val="24"/>
        </w:rPr>
        <w:t>、联系方式</w:t>
      </w:r>
    </w:p>
    <w:p w:rsidR="00CA5834" w:rsidRPr="00EB33E7" w:rsidRDefault="00CA5834"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采购人：</w:t>
      </w:r>
      <w:r w:rsidR="000C2AA1" w:rsidRPr="00EB33E7">
        <w:rPr>
          <w:rFonts w:asciiTheme="minorEastAsia" w:eastAsiaTheme="minorEastAsia" w:hAnsiTheme="minorEastAsia" w:hint="eastAsia"/>
          <w:color w:val="000000" w:themeColor="text1"/>
          <w:szCs w:val="24"/>
        </w:rPr>
        <w:t>宁波市科技信息研究院</w:t>
      </w:r>
    </w:p>
    <w:p w:rsidR="00CA5834" w:rsidRPr="00EB33E7" w:rsidRDefault="00CA5834"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联系地址：</w:t>
      </w:r>
      <w:r w:rsidR="00B84EDE" w:rsidRPr="00EB33E7">
        <w:rPr>
          <w:rFonts w:asciiTheme="minorEastAsia" w:eastAsiaTheme="minorEastAsia" w:hAnsiTheme="minorEastAsia" w:hint="eastAsia"/>
          <w:color w:val="000000" w:themeColor="text1"/>
          <w:szCs w:val="24"/>
        </w:rPr>
        <w:t>宁波国家高新区</w:t>
      </w:r>
      <w:proofErr w:type="gramStart"/>
      <w:r w:rsidR="00B84EDE" w:rsidRPr="00EB33E7">
        <w:rPr>
          <w:rFonts w:asciiTheme="minorEastAsia" w:eastAsiaTheme="minorEastAsia" w:hAnsiTheme="minorEastAsia" w:hint="eastAsia"/>
          <w:color w:val="000000" w:themeColor="text1"/>
          <w:szCs w:val="24"/>
        </w:rPr>
        <w:t>扬帆路</w:t>
      </w:r>
      <w:proofErr w:type="gramEnd"/>
      <w:r w:rsidR="00B84EDE" w:rsidRPr="00EB33E7">
        <w:rPr>
          <w:rFonts w:asciiTheme="minorEastAsia" w:eastAsiaTheme="minorEastAsia" w:hAnsiTheme="minorEastAsia" w:hint="eastAsia"/>
          <w:color w:val="000000" w:themeColor="text1"/>
          <w:szCs w:val="24"/>
        </w:rPr>
        <w:t>999弄B3号楼</w:t>
      </w:r>
    </w:p>
    <w:p w:rsidR="00CA5834" w:rsidRPr="00EB33E7" w:rsidRDefault="00CA5834"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联系人：</w:t>
      </w:r>
      <w:r w:rsidR="00B84EDE" w:rsidRPr="00EB33E7">
        <w:rPr>
          <w:rFonts w:asciiTheme="minorEastAsia" w:eastAsiaTheme="minorEastAsia" w:hAnsiTheme="minorEastAsia" w:hint="eastAsia"/>
          <w:color w:val="000000" w:themeColor="text1"/>
          <w:szCs w:val="24"/>
        </w:rPr>
        <w:t>黄主任</w:t>
      </w:r>
    </w:p>
    <w:p w:rsidR="00CA5834" w:rsidRPr="00EB33E7" w:rsidRDefault="00CA5834"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联系电话：</w:t>
      </w:r>
      <w:r w:rsidR="00AD7D02" w:rsidRPr="00EB33E7">
        <w:rPr>
          <w:rFonts w:asciiTheme="minorEastAsia" w:eastAsiaTheme="minorEastAsia" w:hAnsiTheme="minorEastAsia" w:hint="eastAsia"/>
          <w:color w:val="000000" w:themeColor="text1"/>
          <w:szCs w:val="24"/>
        </w:rPr>
        <w:t>0574-</w:t>
      </w:r>
      <w:r w:rsidR="00B84EDE" w:rsidRPr="00EB33E7">
        <w:rPr>
          <w:rFonts w:asciiTheme="minorEastAsia" w:eastAsiaTheme="minorEastAsia" w:hAnsiTheme="minorEastAsia"/>
          <w:color w:val="000000" w:themeColor="text1"/>
          <w:szCs w:val="24"/>
        </w:rPr>
        <w:t>87811030</w:t>
      </w:r>
    </w:p>
    <w:p w:rsidR="00CA5834" w:rsidRPr="00EB33E7" w:rsidRDefault="00CA5834"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代理机构名称：</w:t>
      </w:r>
      <w:proofErr w:type="gramStart"/>
      <w:r w:rsidRPr="00EB33E7">
        <w:rPr>
          <w:rFonts w:asciiTheme="minorEastAsia" w:eastAsiaTheme="minorEastAsia" w:hAnsiTheme="minorEastAsia" w:hint="eastAsia"/>
          <w:color w:val="000000" w:themeColor="text1"/>
          <w:szCs w:val="24"/>
        </w:rPr>
        <w:t>宁波名诚招标</w:t>
      </w:r>
      <w:proofErr w:type="gramEnd"/>
      <w:r w:rsidRPr="00EB33E7">
        <w:rPr>
          <w:rFonts w:asciiTheme="minorEastAsia" w:eastAsiaTheme="minorEastAsia" w:hAnsiTheme="minorEastAsia" w:hint="eastAsia"/>
          <w:color w:val="000000" w:themeColor="text1"/>
          <w:szCs w:val="24"/>
        </w:rPr>
        <w:t>代理有限公司</w:t>
      </w:r>
    </w:p>
    <w:p w:rsidR="00CA5834" w:rsidRPr="00EB33E7" w:rsidRDefault="00CA5834"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联系地址：宁波市海</w:t>
      </w:r>
      <w:proofErr w:type="gramStart"/>
      <w:r w:rsidRPr="00EB33E7">
        <w:rPr>
          <w:rFonts w:asciiTheme="minorEastAsia" w:eastAsiaTheme="minorEastAsia" w:hAnsiTheme="minorEastAsia" w:hint="eastAsia"/>
          <w:color w:val="000000" w:themeColor="text1"/>
          <w:szCs w:val="24"/>
        </w:rPr>
        <w:t>曙</w:t>
      </w:r>
      <w:proofErr w:type="gramEnd"/>
      <w:r w:rsidRPr="00EB33E7">
        <w:rPr>
          <w:rFonts w:asciiTheme="minorEastAsia" w:eastAsiaTheme="minorEastAsia" w:hAnsiTheme="minorEastAsia" w:hint="eastAsia"/>
          <w:color w:val="000000" w:themeColor="text1"/>
          <w:szCs w:val="24"/>
        </w:rPr>
        <w:t>区青石巷5号永</w:t>
      </w:r>
      <w:proofErr w:type="gramStart"/>
      <w:r w:rsidRPr="00EB33E7">
        <w:rPr>
          <w:rFonts w:asciiTheme="minorEastAsia" w:eastAsiaTheme="minorEastAsia" w:hAnsiTheme="minorEastAsia" w:hint="eastAsia"/>
          <w:color w:val="000000" w:themeColor="text1"/>
          <w:szCs w:val="24"/>
        </w:rPr>
        <w:t>煌</w:t>
      </w:r>
      <w:proofErr w:type="gramEnd"/>
      <w:r w:rsidRPr="00EB33E7">
        <w:rPr>
          <w:rFonts w:asciiTheme="minorEastAsia" w:eastAsiaTheme="minorEastAsia" w:hAnsiTheme="minorEastAsia" w:hint="eastAsia"/>
          <w:color w:val="000000" w:themeColor="text1"/>
          <w:szCs w:val="24"/>
        </w:rPr>
        <w:t>大</w:t>
      </w:r>
      <w:r w:rsidRPr="00EB33E7">
        <w:rPr>
          <w:rFonts w:asciiTheme="minorEastAsia" w:eastAsiaTheme="minorEastAsia" w:hAnsiTheme="minorEastAsia" w:cs="Arial" w:hint="eastAsia"/>
          <w:color w:val="000000" w:themeColor="text1"/>
          <w:szCs w:val="21"/>
        </w:rPr>
        <w:t>厦9楼</w:t>
      </w:r>
    </w:p>
    <w:p w:rsidR="00CA5834" w:rsidRPr="00EB33E7" w:rsidRDefault="00CA5834"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联系人：</w:t>
      </w:r>
      <w:r w:rsidRPr="00EB33E7">
        <w:rPr>
          <w:rFonts w:asciiTheme="minorEastAsia" w:eastAsiaTheme="minorEastAsia" w:hAnsiTheme="minorEastAsia" w:cs="Arial" w:hint="eastAsia"/>
          <w:color w:val="000000" w:themeColor="text1"/>
          <w:szCs w:val="21"/>
        </w:rPr>
        <w:t>王立挺</w:t>
      </w:r>
    </w:p>
    <w:p w:rsidR="00CA5834" w:rsidRPr="00EB33E7" w:rsidRDefault="00CA5834"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联系电话：0574-871012</w:t>
      </w:r>
      <w:r w:rsidR="00B84EDE" w:rsidRPr="00EB33E7">
        <w:rPr>
          <w:rFonts w:asciiTheme="minorEastAsia" w:eastAsiaTheme="minorEastAsia" w:hAnsiTheme="minorEastAsia" w:hint="eastAsia"/>
          <w:color w:val="000000" w:themeColor="text1"/>
          <w:szCs w:val="24"/>
        </w:rPr>
        <w:t>59</w:t>
      </w:r>
    </w:p>
    <w:p w:rsidR="00CA5834" w:rsidRPr="00EB33E7" w:rsidRDefault="00CA5834" w:rsidP="00CA5834">
      <w:pPr>
        <w:spacing w:line="420" w:lineRule="exact"/>
        <w:ind w:firstLineChars="177" w:firstLine="372"/>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w:t>
      </w:r>
      <w:r w:rsidR="00B84596" w:rsidRPr="00EB33E7">
        <w:rPr>
          <w:rFonts w:asciiTheme="minorEastAsia" w:eastAsiaTheme="minorEastAsia" w:hAnsiTheme="minorEastAsia" w:hint="eastAsia"/>
          <w:color w:val="000000" w:themeColor="text1"/>
          <w:szCs w:val="24"/>
        </w:rPr>
        <w:t>1</w:t>
      </w:r>
      <w:r w:rsidRPr="00EB33E7">
        <w:rPr>
          <w:rFonts w:asciiTheme="minorEastAsia" w:eastAsiaTheme="minorEastAsia" w:hAnsiTheme="minorEastAsia" w:hint="eastAsia"/>
          <w:color w:val="000000" w:themeColor="text1"/>
          <w:szCs w:val="24"/>
        </w:rPr>
        <w:t>、同级政府采购监督部门：</w:t>
      </w:r>
      <w:r w:rsidR="00AD7D02" w:rsidRPr="00EB33E7">
        <w:rPr>
          <w:rFonts w:asciiTheme="minorEastAsia" w:eastAsiaTheme="minorEastAsia" w:hAnsiTheme="minorEastAsia"/>
          <w:color w:val="000000" w:themeColor="text1"/>
        </w:rPr>
        <w:t>宁波</w:t>
      </w:r>
      <w:r w:rsidR="00F2355E" w:rsidRPr="00EB33E7">
        <w:rPr>
          <w:rFonts w:asciiTheme="minorEastAsia" w:eastAsiaTheme="minorEastAsia" w:hAnsiTheme="minorEastAsia" w:hint="eastAsia"/>
          <w:color w:val="000000" w:themeColor="text1"/>
        </w:rPr>
        <w:t>市</w:t>
      </w:r>
      <w:r w:rsidR="00AD7D02" w:rsidRPr="00EB33E7">
        <w:rPr>
          <w:rFonts w:asciiTheme="minorEastAsia" w:eastAsiaTheme="minorEastAsia" w:hAnsiTheme="minorEastAsia"/>
          <w:color w:val="000000" w:themeColor="text1"/>
        </w:rPr>
        <w:t>财政局</w:t>
      </w:r>
      <w:r w:rsidR="00F2355E" w:rsidRPr="00EB33E7">
        <w:rPr>
          <w:rFonts w:asciiTheme="minorEastAsia" w:eastAsiaTheme="minorEastAsia" w:hAnsiTheme="minorEastAsia" w:hint="eastAsia"/>
          <w:color w:val="000000" w:themeColor="text1"/>
        </w:rPr>
        <w:t>政府</w:t>
      </w:r>
      <w:r w:rsidR="00AD7D02" w:rsidRPr="00EB33E7">
        <w:rPr>
          <w:rFonts w:asciiTheme="minorEastAsia" w:eastAsiaTheme="minorEastAsia" w:hAnsiTheme="minorEastAsia"/>
          <w:color w:val="000000" w:themeColor="text1"/>
        </w:rPr>
        <w:t>采购管理办公室</w:t>
      </w:r>
    </w:p>
    <w:p w:rsidR="00CA5834" w:rsidRPr="00EB33E7" w:rsidRDefault="00CA5834" w:rsidP="00EB33E7">
      <w:pPr>
        <w:pStyle w:val="a4"/>
        <w:spacing w:afterLines="100" w:after="312"/>
        <w:ind w:firstLine="0"/>
        <w:jc w:val="center"/>
        <w:rPr>
          <w:rFonts w:asciiTheme="minorEastAsia" w:eastAsiaTheme="minorEastAsia" w:hAnsiTheme="minorEastAsia"/>
          <w:b/>
          <w:color w:val="000000" w:themeColor="text1"/>
          <w:sz w:val="32"/>
        </w:rPr>
      </w:pPr>
      <w:r w:rsidRPr="00EB33E7">
        <w:rPr>
          <w:rFonts w:asciiTheme="minorEastAsia" w:eastAsiaTheme="minorEastAsia" w:hAnsiTheme="minorEastAsia" w:hint="eastAsia"/>
          <w:b/>
          <w:color w:val="000000" w:themeColor="text1"/>
          <w:sz w:val="32"/>
        </w:rPr>
        <w:br w:type="page"/>
      </w:r>
      <w:r w:rsidRPr="00EB33E7">
        <w:rPr>
          <w:rFonts w:asciiTheme="minorEastAsia" w:eastAsiaTheme="minorEastAsia" w:hAnsiTheme="minorEastAsia" w:hint="eastAsia"/>
          <w:b/>
          <w:color w:val="000000" w:themeColor="text1"/>
        </w:rPr>
        <w:lastRenderedPageBreak/>
        <w:t>第二部分  单一来源采购须知</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1.1  适用范围及定义</w:t>
      </w:r>
    </w:p>
    <w:p w:rsidR="00CA5834" w:rsidRPr="00EB33E7" w:rsidRDefault="00CA5834" w:rsidP="00CA5834">
      <w:pPr>
        <w:spacing w:line="420" w:lineRule="exact"/>
        <w:ind w:firstLineChars="202" w:firstLine="426"/>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b/>
          <w:color w:val="000000" w:themeColor="text1"/>
          <w:szCs w:val="21"/>
        </w:rPr>
        <w:t xml:space="preserve">1.1.1 </w:t>
      </w:r>
      <w:r w:rsidR="00880053" w:rsidRPr="00EB33E7">
        <w:rPr>
          <w:rFonts w:asciiTheme="minorEastAsia" w:eastAsiaTheme="minorEastAsia" w:hAnsiTheme="minorEastAsia" w:cs="Arial" w:hint="eastAsia"/>
          <w:color w:val="000000" w:themeColor="text1"/>
          <w:szCs w:val="21"/>
        </w:rPr>
        <w:t>本采购文件仅适用于本次单一来源采购所叙述服务</w:t>
      </w:r>
      <w:r w:rsidRPr="00EB33E7">
        <w:rPr>
          <w:rFonts w:asciiTheme="minorEastAsia" w:eastAsiaTheme="minorEastAsia" w:hAnsiTheme="minorEastAsia" w:cs="Arial" w:hint="eastAsia"/>
          <w:color w:val="000000" w:themeColor="text1"/>
          <w:szCs w:val="21"/>
        </w:rPr>
        <w:t>的采购。</w:t>
      </w:r>
    </w:p>
    <w:p w:rsidR="00CA5834" w:rsidRPr="00EB33E7" w:rsidRDefault="00CA5834" w:rsidP="00CA5834">
      <w:pPr>
        <w:spacing w:line="420" w:lineRule="exact"/>
        <w:ind w:firstLineChars="202" w:firstLine="426"/>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b/>
          <w:color w:val="000000" w:themeColor="text1"/>
          <w:szCs w:val="21"/>
        </w:rPr>
        <w:t>1.1.2</w:t>
      </w:r>
      <w:r w:rsidRPr="00EB33E7">
        <w:rPr>
          <w:rFonts w:asciiTheme="minorEastAsia" w:eastAsiaTheme="minorEastAsia" w:hAnsiTheme="minorEastAsia" w:cs="Arial" w:hint="eastAsia"/>
          <w:color w:val="000000" w:themeColor="text1"/>
          <w:szCs w:val="21"/>
        </w:rPr>
        <w:t xml:space="preserve"> 定义</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 采购人系指</w:t>
      </w:r>
      <w:r w:rsidR="000C2AA1" w:rsidRPr="00EB33E7">
        <w:rPr>
          <w:rFonts w:asciiTheme="minorEastAsia" w:eastAsiaTheme="minorEastAsia" w:hAnsiTheme="minorEastAsia" w:hint="eastAsia"/>
          <w:color w:val="000000" w:themeColor="text1"/>
          <w:szCs w:val="24"/>
        </w:rPr>
        <w:t>宁波市科技信息研究院</w:t>
      </w:r>
      <w:r w:rsidRPr="00EB33E7">
        <w:rPr>
          <w:rFonts w:asciiTheme="minorEastAsia" w:eastAsiaTheme="minorEastAsia" w:hAnsiTheme="minorEastAsia" w:hint="eastAsia"/>
          <w:color w:val="000000" w:themeColor="text1"/>
          <w:szCs w:val="21"/>
        </w:rPr>
        <w:t>。</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 xml:space="preserve">（2） </w:t>
      </w:r>
      <w:r w:rsidR="00880053" w:rsidRPr="00EB33E7">
        <w:rPr>
          <w:rFonts w:asciiTheme="minorEastAsia" w:eastAsiaTheme="minorEastAsia" w:hAnsiTheme="minorEastAsia" w:hint="eastAsia"/>
          <w:color w:val="000000" w:themeColor="text1"/>
          <w:szCs w:val="21"/>
        </w:rPr>
        <w:t>采购</w:t>
      </w:r>
      <w:r w:rsidRPr="00EB33E7">
        <w:rPr>
          <w:rFonts w:asciiTheme="minorEastAsia" w:eastAsiaTheme="minorEastAsia" w:hAnsiTheme="minorEastAsia" w:hint="eastAsia"/>
          <w:color w:val="000000" w:themeColor="text1"/>
          <w:szCs w:val="21"/>
        </w:rPr>
        <w:t>代理机构系指</w:t>
      </w:r>
      <w:proofErr w:type="gramStart"/>
      <w:r w:rsidRPr="00EB33E7">
        <w:rPr>
          <w:rFonts w:asciiTheme="minorEastAsia" w:eastAsiaTheme="minorEastAsia" w:hAnsiTheme="minorEastAsia" w:hint="eastAsia"/>
          <w:color w:val="000000" w:themeColor="text1"/>
          <w:szCs w:val="21"/>
        </w:rPr>
        <w:t>宁波名诚招标</w:t>
      </w:r>
      <w:proofErr w:type="gramEnd"/>
      <w:r w:rsidRPr="00EB33E7">
        <w:rPr>
          <w:rFonts w:asciiTheme="minorEastAsia" w:eastAsiaTheme="minorEastAsia" w:hAnsiTheme="minorEastAsia" w:hint="eastAsia"/>
          <w:color w:val="000000" w:themeColor="text1"/>
          <w:szCs w:val="21"/>
        </w:rPr>
        <w:t>代理有限公司。</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（3）</w:t>
      </w:r>
      <w:proofErr w:type="gramStart"/>
      <w:r w:rsidRPr="00EB33E7">
        <w:rPr>
          <w:rFonts w:asciiTheme="minorEastAsia" w:eastAsiaTheme="minorEastAsia" w:hAnsiTheme="minorEastAsia" w:hint="eastAsia"/>
          <w:color w:val="000000" w:themeColor="text1"/>
          <w:szCs w:val="21"/>
        </w:rPr>
        <w:t>供应商系指向</w:t>
      </w:r>
      <w:proofErr w:type="gramEnd"/>
      <w:r w:rsidRPr="00EB33E7">
        <w:rPr>
          <w:rFonts w:asciiTheme="minorEastAsia" w:eastAsiaTheme="minorEastAsia" w:hAnsiTheme="minorEastAsia" w:hint="eastAsia"/>
          <w:color w:val="000000" w:themeColor="text1"/>
          <w:szCs w:val="21"/>
        </w:rPr>
        <w:t>采购人递交</w:t>
      </w:r>
      <w:r w:rsidR="007E40FD" w:rsidRPr="00EB33E7">
        <w:rPr>
          <w:rFonts w:asciiTheme="minorEastAsia" w:eastAsiaTheme="minorEastAsia" w:hAnsiTheme="minorEastAsia" w:hint="eastAsia"/>
          <w:color w:val="000000" w:themeColor="text1"/>
          <w:szCs w:val="21"/>
        </w:rPr>
        <w:t>响应文件</w:t>
      </w:r>
      <w:r w:rsidRPr="00EB33E7">
        <w:rPr>
          <w:rFonts w:asciiTheme="minorEastAsia" w:eastAsiaTheme="minorEastAsia" w:hAnsiTheme="minorEastAsia" w:hint="eastAsia"/>
          <w:color w:val="000000" w:themeColor="text1"/>
          <w:szCs w:val="21"/>
        </w:rPr>
        <w:t>的单位。</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w:t>
      </w:r>
      <w:r w:rsidR="00C00470" w:rsidRPr="00EB33E7">
        <w:rPr>
          <w:rFonts w:asciiTheme="minorEastAsia" w:eastAsiaTheme="minorEastAsia" w:hAnsiTheme="minorEastAsia" w:hint="eastAsia"/>
          <w:color w:val="000000" w:themeColor="text1"/>
          <w:szCs w:val="21"/>
        </w:rPr>
        <w:t>4</w:t>
      </w:r>
      <w:r w:rsidRPr="00EB33E7">
        <w:rPr>
          <w:rFonts w:asciiTheme="minorEastAsia" w:eastAsiaTheme="minorEastAsia" w:hAnsiTheme="minorEastAsia" w:hint="eastAsia"/>
          <w:color w:val="000000" w:themeColor="text1"/>
          <w:szCs w:val="21"/>
        </w:rPr>
        <w:t>）采购文件系指采购人/代理机构制定的用于本项目采购的文件。</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w:t>
      </w:r>
      <w:r w:rsidR="00C00470" w:rsidRPr="00EB33E7">
        <w:rPr>
          <w:rFonts w:asciiTheme="minorEastAsia" w:eastAsiaTheme="minorEastAsia" w:hAnsiTheme="minorEastAsia" w:hint="eastAsia"/>
          <w:color w:val="000000" w:themeColor="text1"/>
          <w:szCs w:val="21"/>
        </w:rPr>
        <w:t>5</w:t>
      </w:r>
      <w:r w:rsidRPr="00EB33E7">
        <w:rPr>
          <w:rFonts w:asciiTheme="minorEastAsia" w:eastAsiaTheme="minorEastAsia" w:hAnsiTheme="minorEastAsia" w:hint="eastAsia"/>
          <w:color w:val="000000" w:themeColor="text1"/>
          <w:szCs w:val="21"/>
        </w:rPr>
        <w:t>）响应文件系指供应商应采购文件要求编制的响应性文件。</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w:t>
      </w:r>
      <w:r w:rsidR="00C00470" w:rsidRPr="00EB33E7">
        <w:rPr>
          <w:rFonts w:asciiTheme="minorEastAsia" w:eastAsiaTheme="minorEastAsia" w:hAnsiTheme="minorEastAsia" w:hint="eastAsia"/>
          <w:color w:val="000000" w:themeColor="text1"/>
          <w:szCs w:val="21"/>
        </w:rPr>
        <w:t>6</w:t>
      </w:r>
      <w:r w:rsidRPr="00EB33E7">
        <w:rPr>
          <w:rFonts w:asciiTheme="minorEastAsia" w:eastAsiaTheme="minorEastAsia" w:hAnsiTheme="minorEastAsia" w:hint="eastAsia"/>
          <w:color w:val="000000" w:themeColor="text1"/>
          <w:szCs w:val="21"/>
        </w:rPr>
        <w:t xml:space="preserve">） </w:t>
      </w:r>
      <w:r w:rsidR="00880053" w:rsidRPr="00EB33E7">
        <w:rPr>
          <w:rFonts w:asciiTheme="minorEastAsia" w:eastAsiaTheme="minorEastAsia" w:hAnsiTheme="minorEastAsia" w:hint="eastAsia"/>
          <w:color w:val="000000" w:themeColor="text1"/>
          <w:szCs w:val="21"/>
        </w:rPr>
        <w:t>标注有“▲”号的条款为实质性要求</w:t>
      </w:r>
      <w:r w:rsidRPr="00EB33E7">
        <w:rPr>
          <w:rFonts w:asciiTheme="minorEastAsia" w:eastAsiaTheme="minorEastAsia" w:hAnsiTheme="minorEastAsia" w:hint="eastAsia"/>
          <w:color w:val="000000" w:themeColor="text1"/>
          <w:szCs w:val="21"/>
        </w:rPr>
        <w:t>条款。</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1.2  合格的供应商</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1.2.1</w:t>
      </w:r>
      <w:r w:rsidR="008C1749" w:rsidRPr="00EB33E7">
        <w:rPr>
          <w:rFonts w:asciiTheme="minorEastAsia" w:eastAsiaTheme="minorEastAsia" w:hAnsiTheme="minorEastAsia" w:hint="eastAsia"/>
          <w:color w:val="000000" w:themeColor="text1"/>
          <w:szCs w:val="21"/>
        </w:rPr>
        <w:t>应符合《第一部分  谈判邀请书》</w:t>
      </w:r>
      <w:r w:rsidR="008C1749" w:rsidRPr="00EB33E7">
        <w:rPr>
          <w:rFonts w:asciiTheme="minorEastAsia" w:eastAsiaTheme="minorEastAsia" w:hAnsiTheme="minorEastAsia" w:hint="eastAsia"/>
          <w:b/>
          <w:color w:val="000000" w:themeColor="text1"/>
          <w:szCs w:val="21"/>
        </w:rPr>
        <w:t>▲</w:t>
      </w:r>
      <w:r w:rsidR="008C1749" w:rsidRPr="00EB33E7">
        <w:rPr>
          <w:rFonts w:asciiTheme="minorEastAsia" w:eastAsiaTheme="minorEastAsia" w:hAnsiTheme="minorEastAsia" w:hint="eastAsia"/>
          <w:color w:val="000000" w:themeColor="text1"/>
          <w:szCs w:val="21"/>
        </w:rPr>
        <w:t>2的要求</w:t>
      </w:r>
      <w:r w:rsidRPr="00EB33E7">
        <w:rPr>
          <w:rFonts w:asciiTheme="minorEastAsia" w:eastAsiaTheme="minorEastAsia" w:hAnsiTheme="minorEastAsia" w:hint="eastAsia"/>
          <w:color w:val="000000" w:themeColor="text1"/>
          <w:szCs w:val="21"/>
        </w:rPr>
        <w:t>。</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1.3  单一来源采购费用</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 xml:space="preserve">1.3.1 </w:t>
      </w:r>
      <w:r w:rsidR="00A607E0" w:rsidRPr="00EB33E7">
        <w:rPr>
          <w:rFonts w:asciiTheme="minorEastAsia" w:eastAsiaTheme="minorEastAsia" w:hAnsiTheme="minorEastAsia" w:hint="eastAsia"/>
          <w:color w:val="000000" w:themeColor="text1"/>
          <w:szCs w:val="21"/>
        </w:rPr>
        <w:t>无论采购的结果如何，供应商自行承担</w:t>
      </w:r>
      <w:r w:rsidRPr="00EB33E7">
        <w:rPr>
          <w:rFonts w:asciiTheme="minorEastAsia" w:eastAsiaTheme="minorEastAsia" w:hAnsiTheme="minorEastAsia" w:hint="eastAsia"/>
          <w:color w:val="000000" w:themeColor="text1"/>
          <w:szCs w:val="21"/>
        </w:rPr>
        <w:t>参加本次采购</w:t>
      </w:r>
      <w:r w:rsidR="002B7913" w:rsidRPr="00EB33E7">
        <w:rPr>
          <w:rFonts w:asciiTheme="minorEastAsia" w:eastAsiaTheme="minorEastAsia" w:hAnsiTheme="minorEastAsia" w:hint="eastAsia"/>
          <w:color w:val="000000" w:themeColor="text1"/>
          <w:szCs w:val="21"/>
        </w:rPr>
        <w:t>谈判</w:t>
      </w:r>
      <w:r w:rsidRPr="00EB33E7">
        <w:rPr>
          <w:rFonts w:asciiTheme="minorEastAsia" w:eastAsiaTheme="minorEastAsia" w:hAnsiTheme="minorEastAsia" w:hint="eastAsia"/>
          <w:color w:val="000000" w:themeColor="text1"/>
          <w:szCs w:val="21"/>
        </w:rPr>
        <w:t>有关的费用。</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1.4  谈判保证金</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1.4.1 供应商应按采购文件《第三部分  采购资料表》的要求</w:t>
      </w:r>
      <w:r w:rsidR="00120023" w:rsidRPr="00EB33E7">
        <w:rPr>
          <w:rFonts w:asciiTheme="minorEastAsia" w:eastAsiaTheme="minorEastAsia" w:hAnsiTheme="minorEastAsia" w:hint="eastAsia"/>
          <w:color w:val="000000" w:themeColor="text1"/>
          <w:szCs w:val="21"/>
        </w:rPr>
        <w:t>缴纳</w:t>
      </w:r>
      <w:r w:rsidRPr="00EB33E7">
        <w:rPr>
          <w:rFonts w:asciiTheme="minorEastAsia" w:eastAsiaTheme="minorEastAsia" w:hAnsiTheme="minorEastAsia" w:hint="eastAsia"/>
          <w:color w:val="000000" w:themeColor="text1"/>
          <w:szCs w:val="21"/>
        </w:rPr>
        <w:t>谈判保证金。</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1.4.2 发生下列情况之一，谈判保证金将不予退还：</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 采购响应截止时间止后，供应商撤销响应文件的。</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（2） 成交供应商不按规定签订合同。</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（3） 成交供应商不按规定提供履约保证金的。</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（4） 成交供应商将项目转让他人的，未经采购人同意将项目分包给他人的。</w:t>
      </w:r>
    </w:p>
    <w:p w:rsidR="00CA5834" w:rsidRPr="00EB33E7" w:rsidRDefault="00CA5834" w:rsidP="00CA5834">
      <w:pPr>
        <w:spacing w:line="420" w:lineRule="exact"/>
        <w:ind w:firstLineChars="202" w:firstLine="424"/>
        <w:rPr>
          <w:rFonts w:asciiTheme="minorEastAsia" w:eastAsiaTheme="minorEastAsia" w:hAnsiTheme="minorEastAsia" w:cs="Arial"/>
          <w:b/>
          <w:color w:val="000000" w:themeColor="text1"/>
          <w:szCs w:val="21"/>
        </w:rPr>
      </w:pPr>
      <w:r w:rsidRPr="00EB33E7">
        <w:rPr>
          <w:rFonts w:asciiTheme="minorEastAsia" w:eastAsiaTheme="minorEastAsia" w:hAnsiTheme="minorEastAsia" w:hint="eastAsia"/>
          <w:color w:val="000000" w:themeColor="text1"/>
          <w:szCs w:val="21"/>
        </w:rPr>
        <w:t>1.4.3 供应商应按照文件《第三部分  采购资料表》▲10条款规定办理保证金退款手续。</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 xml:space="preserve">1.5  </w:t>
      </w:r>
      <w:r w:rsidR="00120023" w:rsidRPr="00EB33E7">
        <w:rPr>
          <w:rFonts w:asciiTheme="minorEastAsia" w:eastAsiaTheme="minorEastAsia" w:hAnsiTheme="minorEastAsia" w:cs="Arial" w:hint="eastAsia"/>
          <w:b/>
          <w:color w:val="000000" w:themeColor="text1"/>
          <w:szCs w:val="21"/>
        </w:rPr>
        <w:t>响应文件</w:t>
      </w:r>
      <w:r w:rsidRPr="00EB33E7">
        <w:rPr>
          <w:rFonts w:asciiTheme="minorEastAsia" w:eastAsiaTheme="minorEastAsia" w:hAnsiTheme="minorEastAsia" w:cs="Arial" w:hint="eastAsia"/>
          <w:b/>
          <w:color w:val="000000" w:themeColor="text1"/>
          <w:szCs w:val="21"/>
        </w:rPr>
        <w:t>有效期</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 xml:space="preserve">1.5.1 </w:t>
      </w:r>
      <w:r w:rsidR="007E40FD" w:rsidRPr="00EB33E7">
        <w:rPr>
          <w:rFonts w:asciiTheme="minorEastAsia" w:eastAsiaTheme="minorEastAsia" w:hAnsiTheme="minorEastAsia" w:hint="eastAsia"/>
          <w:color w:val="000000" w:themeColor="text1"/>
          <w:szCs w:val="21"/>
        </w:rPr>
        <w:t>响应文件</w:t>
      </w:r>
      <w:r w:rsidRPr="00EB33E7">
        <w:rPr>
          <w:rFonts w:asciiTheme="minorEastAsia" w:eastAsiaTheme="minorEastAsia" w:hAnsiTheme="minorEastAsia" w:hint="eastAsia"/>
          <w:color w:val="000000" w:themeColor="text1"/>
          <w:szCs w:val="21"/>
        </w:rPr>
        <w:t>的有效期自采购响应截止之日起计算，响应文件有效期不足的为无效响应。</w:t>
      </w:r>
    </w:p>
    <w:p w:rsidR="00CA5834" w:rsidRPr="00EB33E7" w:rsidRDefault="00CA5834" w:rsidP="00CA5834">
      <w:pPr>
        <w:spacing w:line="420" w:lineRule="exact"/>
        <w:ind w:firstLineChars="177" w:firstLine="372"/>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1.5.2 特殊情况下，采购人可与供应商协商延缓</w:t>
      </w:r>
      <w:r w:rsidR="002C3641" w:rsidRPr="00EB33E7">
        <w:rPr>
          <w:rFonts w:asciiTheme="minorEastAsia" w:eastAsiaTheme="minorEastAsia" w:hAnsiTheme="minorEastAsia" w:hint="eastAsia"/>
          <w:color w:val="000000" w:themeColor="text1"/>
          <w:szCs w:val="21"/>
        </w:rPr>
        <w:t>响应文件</w:t>
      </w:r>
      <w:r w:rsidRPr="00EB33E7">
        <w:rPr>
          <w:rFonts w:asciiTheme="minorEastAsia" w:eastAsiaTheme="minorEastAsia" w:hAnsiTheme="minorEastAsia" w:hint="eastAsia"/>
          <w:color w:val="000000" w:themeColor="text1"/>
          <w:szCs w:val="21"/>
        </w:rPr>
        <w:t>的有效期，这种要求和答复均以书面形式进行。</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1.5.3 供应商可拒绝接受延期要求而不影响保证金退还</w:t>
      </w:r>
      <w:r w:rsidR="00100C1D" w:rsidRPr="00EB33E7">
        <w:rPr>
          <w:rFonts w:asciiTheme="minorEastAsia" w:eastAsiaTheme="minorEastAsia" w:hAnsiTheme="minorEastAsia" w:hint="eastAsia"/>
          <w:color w:val="000000" w:themeColor="text1"/>
          <w:szCs w:val="21"/>
        </w:rPr>
        <w:t>，</w:t>
      </w:r>
      <w:r w:rsidRPr="00EB33E7">
        <w:rPr>
          <w:rFonts w:asciiTheme="minorEastAsia" w:eastAsiaTheme="minorEastAsia" w:hAnsiTheme="minorEastAsia" w:hint="eastAsia"/>
          <w:color w:val="000000" w:themeColor="text1"/>
          <w:szCs w:val="21"/>
        </w:rPr>
        <w:t>同意延长有效期的供应商不能修改</w:t>
      </w:r>
      <w:r w:rsidR="007E40FD" w:rsidRPr="00EB33E7">
        <w:rPr>
          <w:rFonts w:asciiTheme="minorEastAsia" w:eastAsiaTheme="minorEastAsia" w:hAnsiTheme="minorEastAsia" w:hint="eastAsia"/>
          <w:color w:val="000000" w:themeColor="text1"/>
          <w:szCs w:val="21"/>
        </w:rPr>
        <w:t>响应文件</w:t>
      </w:r>
      <w:r w:rsidRPr="00EB33E7">
        <w:rPr>
          <w:rFonts w:asciiTheme="minorEastAsia" w:eastAsiaTheme="minorEastAsia" w:hAnsiTheme="minorEastAsia" w:hint="eastAsia"/>
          <w:color w:val="000000" w:themeColor="text1"/>
          <w:szCs w:val="21"/>
        </w:rPr>
        <w:t>。</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 xml:space="preserve">1.6  </w:t>
      </w:r>
      <w:r w:rsidR="007E40FD" w:rsidRPr="00EB33E7">
        <w:rPr>
          <w:rFonts w:asciiTheme="minorEastAsia" w:eastAsiaTheme="minorEastAsia" w:hAnsiTheme="minorEastAsia" w:cs="Arial" w:hint="eastAsia"/>
          <w:b/>
          <w:color w:val="000000" w:themeColor="text1"/>
          <w:szCs w:val="21"/>
        </w:rPr>
        <w:t>响应文件</w:t>
      </w:r>
      <w:r w:rsidRPr="00EB33E7">
        <w:rPr>
          <w:rFonts w:asciiTheme="minorEastAsia" w:eastAsiaTheme="minorEastAsia" w:hAnsiTheme="minorEastAsia" w:cs="Arial" w:hint="eastAsia"/>
          <w:b/>
          <w:color w:val="000000" w:themeColor="text1"/>
          <w:szCs w:val="21"/>
        </w:rPr>
        <w:t>的组成：</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1）报价函；</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2）报价一览表；</w:t>
      </w:r>
    </w:p>
    <w:p w:rsidR="00CA5834" w:rsidRPr="00EB33E7" w:rsidRDefault="0098080D"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3</w:t>
      </w:r>
      <w:r w:rsidR="00CA5834" w:rsidRPr="00EB33E7">
        <w:rPr>
          <w:rFonts w:asciiTheme="minorEastAsia" w:eastAsiaTheme="minorEastAsia" w:hAnsiTheme="minorEastAsia" w:hint="eastAsia"/>
          <w:color w:val="000000" w:themeColor="text1"/>
          <w:szCs w:val="24"/>
        </w:rPr>
        <w:t>）供应</w:t>
      </w:r>
      <w:proofErr w:type="gramStart"/>
      <w:r w:rsidR="00CA5834" w:rsidRPr="00EB33E7">
        <w:rPr>
          <w:rFonts w:asciiTheme="minorEastAsia" w:eastAsiaTheme="minorEastAsia" w:hAnsiTheme="minorEastAsia" w:hint="eastAsia"/>
          <w:color w:val="000000" w:themeColor="text1"/>
          <w:szCs w:val="24"/>
        </w:rPr>
        <w:t>商法定</w:t>
      </w:r>
      <w:proofErr w:type="gramEnd"/>
      <w:r w:rsidR="00CA5834" w:rsidRPr="00EB33E7">
        <w:rPr>
          <w:rFonts w:asciiTheme="minorEastAsia" w:eastAsiaTheme="minorEastAsia" w:hAnsiTheme="minorEastAsia" w:hint="eastAsia"/>
          <w:color w:val="000000" w:themeColor="text1"/>
          <w:szCs w:val="24"/>
        </w:rPr>
        <w:t>代表人身份证正反面复印件或法定代表人授权委托书及法定代表人授权代</w:t>
      </w:r>
      <w:r w:rsidR="00CA5834" w:rsidRPr="00EB33E7">
        <w:rPr>
          <w:rFonts w:asciiTheme="minorEastAsia" w:eastAsiaTheme="minorEastAsia" w:hAnsiTheme="minorEastAsia" w:hint="eastAsia"/>
          <w:color w:val="000000" w:themeColor="text1"/>
          <w:szCs w:val="24"/>
        </w:rPr>
        <w:lastRenderedPageBreak/>
        <w:t>表身份证正反面复印件；</w:t>
      </w:r>
    </w:p>
    <w:p w:rsidR="00CA5834" w:rsidRPr="00EB33E7" w:rsidRDefault="0098080D"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4</w:t>
      </w:r>
      <w:r w:rsidR="00CA5834" w:rsidRPr="00EB33E7">
        <w:rPr>
          <w:rFonts w:asciiTheme="minorEastAsia" w:eastAsiaTheme="minorEastAsia" w:hAnsiTheme="minorEastAsia" w:hint="eastAsia"/>
          <w:color w:val="000000" w:themeColor="text1"/>
          <w:szCs w:val="24"/>
        </w:rPr>
        <w:t>）合格供应商资格要求证明材料：</w:t>
      </w:r>
    </w:p>
    <w:p w:rsidR="00CA5834" w:rsidRPr="00EB33E7" w:rsidRDefault="00BE02E3"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fldChar w:fldCharType="begin"/>
      </w:r>
      <w:r w:rsidR="00CA5834" w:rsidRPr="00EB33E7">
        <w:rPr>
          <w:rFonts w:asciiTheme="minorEastAsia" w:eastAsiaTheme="minorEastAsia" w:hAnsiTheme="minorEastAsia" w:hint="eastAsia"/>
          <w:color w:val="000000" w:themeColor="text1"/>
          <w:szCs w:val="24"/>
        </w:rPr>
        <w:instrText xml:space="preserve"> = 1 \* GB3 </w:instrText>
      </w:r>
      <w:r w:rsidRPr="00EB33E7">
        <w:rPr>
          <w:rFonts w:asciiTheme="minorEastAsia" w:eastAsiaTheme="minorEastAsia" w:hAnsiTheme="minorEastAsia" w:hint="eastAsia"/>
          <w:color w:val="000000" w:themeColor="text1"/>
          <w:szCs w:val="24"/>
        </w:rPr>
        <w:fldChar w:fldCharType="separate"/>
      </w:r>
      <w:r w:rsidR="00CA5834" w:rsidRPr="00EB33E7">
        <w:rPr>
          <w:rFonts w:asciiTheme="minorEastAsia" w:eastAsiaTheme="minorEastAsia" w:hAnsiTheme="minorEastAsia" w:hint="eastAsia"/>
          <w:color w:val="000000" w:themeColor="text1"/>
          <w:szCs w:val="24"/>
        </w:rPr>
        <w:t>①</w:t>
      </w:r>
      <w:r w:rsidRPr="00EB33E7">
        <w:rPr>
          <w:rFonts w:asciiTheme="minorEastAsia" w:eastAsiaTheme="minorEastAsia" w:hAnsiTheme="minorEastAsia" w:hint="eastAsia"/>
          <w:color w:val="000000" w:themeColor="text1"/>
          <w:szCs w:val="24"/>
        </w:rPr>
        <w:fldChar w:fldCharType="end"/>
      </w:r>
      <w:r w:rsidR="00CA5834" w:rsidRPr="00EB33E7">
        <w:rPr>
          <w:rFonts w:asciiTheme="minorEastAsia" w:eastAsiaTheme="minorEastAsia" w:hAnsiTheme="minorEastAsia" w:hint="eastAsia"/>
          <w:color w:val="000000" w:themeColor="text1"/>
          <w:szCs w:val="24"/>
        </w:rPr>
        <w:t xml:space="preserve"> 营业执照或事业单位法人证书副本等登记</w:t>
      </w:r>
      <w:r w:rsidR="00ED1F69" w:rsidRPr="00EB33E7">
        <w:rPr>
          <w:rFonts w:asciiTheme="minorEastAsia" w:eastAsiaTheme="minorEastAsia" w:hAnsiTheme="minorEastAsia" w:hint="eastAsia"/>
          <w:color w:val="000000" w:themeColor="text1"/>
          <w:szCs w:val="24"/>
        </w:rPr>
        <w:t>证明</w:t>
      </w:r>
      <w:r w:rsidR="00CA5834" w:rsidRPr="00EB33E7">
        <w:rPr>
          <w:rFonts w:asciiTheme="minorEastAsia" w:eastAsiaTheme="minorEastAsia" w:hAnsiTheme="minorEastAsia" w:hint="eastAsia"/>
          <w:color w:val="000000" w:themeColor="text1"/>
          <w:szCs w:val="24"/>
        </w:rPr>
        <w:t>复印件；</w:t>
      </w:r>
    </w:p>
    <w:p w:rsidR="00CA5834" w:rsidRPr="00EB33E7" w:rsidRDefault="00BE02E3"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fldChar w:fldCharType="begin"/>
      </w:r>
      <w:r w:rsidR="00CA5834" w:rsidRPr="00EB33E7">
        <w:rPr>
          <w:rFonts w:asciiTheme="minorEastAsia" w:eastAsiaTheme="minorEastAsia" w:hAnsiTheme="minorEastAsia" w:hint="eastAsia"/>
          <w:color w:val="000000" w:themeColor="text1"/>
          <w:szCs w:val="24"/>
        </w:rPr>
        <w:instrText xml:space="preserve"> = 2 \* GB3 </w:instrText>
      </w:r>
      <w:r w:rsidRPr="00EB33E7">
        <w:rPr>
          <w:rFonts w:asciiTheme="minorEastAsia" w:eastAsiaTheme="minorEastAsia" w:hAnsiTheme="minorEastAsia" w:hint="eastAsia"/>
          <w:color w:val="000000" w:themeColor="text1"/>
          <w:szCs w:val="24"/>
        </w:rPr>
        <w:fldChar w:fldCharType="separate"/>
      </w:r>
      <w:r w:rsidR="00CA5834" w:rsidRPr="00EB33E7">
        <w:rPr>
          <w:rFonts w:asciiTheme="minorEastAsia" w:eastAsiaTheme="minorEastAsia" w:hAnsiTheme="minorEastAsia" w:hint="eastAsia"/>
          <w:color w:val="000000" w:themeColor="text1"/>
          <w:szCs w:val="24"/>
        </w:rPr>
        <w:t>②</w:t>
      </w:r>
      <w:r w:rsidRPr="00EB33E7">
        <w:rPr>
          <w:rFonts w:asciiTheme="minorEastAsia" w:eastAsiaTheme="minorEastAsia" w:hAnsiTheme="minorEastAsia" w:hint="eastAsia"/>
          <w:color w:val="000000" w:themeColor="text1"/>
          <w:szCs w:val="24"/>
        </w:rPr>
        <w:fldChar w:fldCharType="end"/>
      </w:r>
      <w:r w:rsidR="00B13AEE" w:rsidRPr="00EB33E7">
        <w:rPr>
          <w:rFonts w:asciiTheme="minorEastAsia" w:eastAsiaTheme="minorEastAsia" w:hAnsiTheme="minorEastAsia" w:hint="eastAsia"/>
          <w:color w:val="000000" w:themeColor="text1"/>
          <w:szCs w:val="24"/>
        </w:rPr>
        <w:t xml:space="preserve"> </w:t>
      </w:r>
      <w:r w:rsidR="00B13AEE" w:rsidRPr="00EB33E7">
        <w:rPr>
          <w:rFonts w:asciiTheme="minorEastAsia" w:eastAsiaTheme="minorEastAsia" w:hAnsiTheme="minorEastAsia" w:hint="eastAsia"/>
          <w:color w:val="000000" w:themeColor="text1"/>
          <w:szCs w:val="21"/>
        </w:rPr>
        <w:t>供应商资格声明函</w:t>
      </w:r>
      <w:r w:rsidR="004B2AD1" w:rsidRPr="00EB33E7">
        <w:rPr>
          <w:rFonts w:asciiTheme="minorEastAsia" w:eastAsiaTheme="minorEastAsia" w:hAnsiTheme="minorEastAsia" w:hint="eastAsia"/>
          <w:color w:val="000000" w:themeColor="text1"/>
          <w:szCs w:val="21"/>
        </w:rPr>
        <w:t>；</w:t>
      </w:r>
    </w:p>
    <w:p w:rsidR="00CA5834" w:rsidRPr="00EB33E7" w:rsidRDefault="0098080D"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5</w:t>
      </w:r>
      <w:r w:rsidR="00CA5834" w:rsidRPr="00EB33E7">
        <w:rPr>
          <w:rFonts w:asciiTheme="minorEastAsia" w:eastAsiaTheme="minorEastAsia" w:hAnsiTheme="minorEastAsia" w:hint="eastAsia"/>
          <w:color w:val="000000" w:themeColor="text1"/>
          <w:szCs w:val="24"/>
        </w:rPr>
        <w:t>）</w:t>
      </w:r>
      <w:r w:rsidR="001A3E5A" w:rsidRPr="00EB33E7">
        <w:rPr>
          <w:rFonts w:asciiTheme="minorEastAsia" w:eastAsiaTheme="minorEastAsia" w:hAnsiTheme="minorEastAsia" w:hint="eastAsia"/>
          <w:color w:val="000000" w:themeColor="text1"/>
          <w:szCs w:val="24"/>
        </w:rPr>
        <w:t>商务要求响应表</w:t>
      </w:r>
      <w:r w:rsidR="00CA5834" w:rsidRPr="00EB33E7">
        <w:rPr>
          <w:rFonts w:asciiTheme="minorEastAsia" w:eastAsiaTheme="minorEastAsia" w:hAnsiTheme="minorEastAsia" w:hint="eastAsia"/>
          <w:color w:val="000000" w:themeColor="text1"/>
          <w:szCs w:val="24"/>
        </w:rPr>
        <w:t>；</w:t>
      </w:r>
    </w:p>
    <w:p w:rsidR="004B20DE" w:rsidRPr="00EB33E7" w:rsidRDefault="0098080D" w:rsidP="00F6241B">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6</w:t>
      </w:r>
      <w:r w:rsidR="00CA5834" w:rsidRPr="00EB33E7">
        <w:rPr>
          <w:rFonts w:asciiTheme="minorEastAsia" w:eastAsiaTheme="minorEastAsia" w:hAnsiTheme="minorEastAsia" w:hint="eastAsia"/>
          <w:color w:val="000000" w:themeColor="text1"/>
          <w:szCs w:val="24"/>
        </w:rPr>
        <w:t>）项目实施方案</w:t>
      </w:r>
      <w:r w:rsidR="003F2C50" w:rsidRPr="00EB33E7">
        <w:rPr>
          <w:rFonts w:asciiTheme="minorEastAsia" w:eastAsiaTheme="minorEastAsia" w:hAnsiTheme="minorEastAsia" w:hint="eastAsia"/>
          <w:color w:val="000000" w:themeColor="text1"/>
          <w:szCs w:val="24"/>
        </w:rPr>
        <w:t>；</w:t>
      </w:r>
    </w:p>
    <w:p w:rsidR="00CA5834" w:rsidRPr="00EB33E7" w:rsidRDefault="0098080D"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7</w:t>
      </w:r>
      <w:r w:rsidR="00CA5834" w:rsidRPr="00EB33E7">
        <w:rPr>
          <w:rFonts w:asciiTheme="minorEastAsia" w:eastAsiaTheme="minorEastAsia" w:hAnsiTheme="minorEastAsia" w:hint="eastAsia"/>
          <w:color w:val="000000" w:themeColor="text1"/>
          <w:szCs w:val="24"/>
        </w:rPr>
        <w:t>）实施人员情况表；</w:t>
      </w:r>
    </w:p>
    <w:p w:rsidR="00CA5834" w:rsidRPr="00EB33E7" w:rsidRDefault="0098080D"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8</w:t>
      </w:r>
      <w:r w:rsidR="00CA5834" w:rsidRPr="00EB33E7">
        <w:rPr>
          <w:rFonts w:asciiTheme="minorEastAsia" w:eastAsiaTheme="minorEastAsia" w:hAnsiTheme="minorEastAsia" w:hint="eastAsia"/>
          <w:color w:val="000000" w:themeColor="text1"/>
          <w:szCs w:val="24"/>
        </w:rPr>
        <w:t>）</w:t>
      </w:r>
      <w:r w:rsidR="008732F8" w:rsidRPr="00EB33E7">
        <w:rPr>
          <w:rFonts w:asciiTheme="minorEastAsia" w:eastAsiaTheme="minorEastAsia" w:hAnsiTheme="minorEastAsia" w:hint="eastAsia"/>
          <w:color w:val="000000" w:themeColor="text1"/>
          <w:szCs w:val="24"/>
        </w:rPr>
        <w:t>近两年同类项目业绩表</w:t>
      </w:r>
      <w:r w:rsidR="00CA5834" w:rsidRPr="00EB33E7">
        <w:rPr>
          <w:rFonts w:asciiTheme="minorEastAsia" w:eastAsiaTheme="minorEastAsia" w:hAnsiTheme="minorEastAsia" w:hint="eastAsia"/>
          <w:color w:val="000000" w:themeColor="text1"/>
          <w:szCs w:val="24"/>
        </w:rPr>
        <w:t>；</w:t>
      </w:r>
    </w:p>
    <w:p w:rsidR="004B20DE" w:rsidRPr="00EB33E7" w:rsidRDefault="0098080D"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9</w:t>
      </w:r>
      <w:r w:rsidR="004B20DE" w:rsidRPr="00EB33E7">
        <w:rPr>
          <w:rFonts w:asciiTheme="minorEastAsia" w:eastAsiaTheme="minorEastAsia" w:hAnsiTheme="minorEastAsia" w:hint="eastAsia"/>
          <w:color w:val="000000" w:themeColor="text1"/>
          <w:szCs w:val="24"/>
        </w:rPr>
        <w:t>）项目的成本费用测算</w:t>
      </w:r>
      <w:r w:rsidR="003F2C50" w:rsidRPr="00EB33E7">
        <w:rPr>
          <w:rFonts w:asciiTheme="minorEastAsia" w:eastAsiaTheme="minorEastAsia" w:hAnsiTheme="minorEastAsia" w:hint="eastAsia"/>
          <w:color w:val="000000" w:themeColor="text1"/>
          <w:szCs w:val="24"/>
        </w:rPr>
        <w:t>说明</w:t>
      </w:r>
      <w:r w:rsidR="004B20DE" w:rsidRPr="00EB33E7">
        <w:rPr>
          <w:rFonts w:asciiTheme="minorEastAsia" w:eastAsiaTheme="minorEastAsia" w:hAnsiTheme="minorEastAsia" w:hint="eastAsia"/>
          <w:color w:val="000000" w:themeColor="text1"/>
          <w:szCs w:val="24"/>
        </w:rPr>
        <w:t>；</w:t>
      </w:r>
    </w:p>
    <w:p w:rsidR="00CA5834" w:rsidRPr="00EB33E7" w:rsidRDefault="0098080D"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10</w:t>
      </w:r>
      <w:r w:rsidR="00CA5834" w:rsidRPr="00EB33E7">
        <w:rPr>
          <w:rFonts w:asciiTheme="minorEastAsia" w:eastAsiaTheme="minorEastAsia" w:hAnsiTheme="minorEastAsia" w:hint="eastAsia"/>
          <w:color w:val="000000" w:themeColor="text1"/>
          <w:szCs w:val="24"/>
        </w:rPr>
        <w:t>）政府采购供应</w:t>
      </w:r>
      <w:proofErr w:type="gramStart"/>
      <w:r w:rsidR="00CA5834" w:rsidRPr="00EB33E7">
        <w:rPr>
          <w:rFonts w:asciiTheme="minorEastAsia" w:eastAsiaTheme="minorEastAsia" w:hAnsiTheme="minorEastAsia" w:hint="eastAsia"/>
          <w:color w:val="000000" w:themeColor="text1"/>
          <w:szCs w:val="24"/>
        </w:rPr>
        <w:t>商基础</w:t>
      </w:r>
      <w:proofErr w:type="gramEnd"/>
      <w:r w:rsidR="00CA5834" w:rsidRPr="00EB33E7">
        <w:rPr>
          <w:rFonts w:asciiTheme="minorEastAsia" w:eastAsiaTheme="minorEastAsia" w:hAnsiTheme="minorEastAsia" w:hint="eastAsia"/>
          <w:color w:val="000000" w:themeColor="text1"/>
          <w:szCs w:val="24"/>
        </w:rPr>
        <w:t>信息登记表</w:t>
      </w:r>
      <w:r w:rsidR="00FF5DB9" w:rsidRPr="00EB33E7">
        <w:rPr>
          <w:rFonts w:asciiTheme="minorEastAsia" w:eastAsiaTheme="minorEastAsia" w:hAnsiTheme="minorEastAsia" w:hint="eastAsia"/>
          <w:color w:val="000000" w:themeColor="text1"/>
          <w:szCs w:val="24"/>
        </w:rPr>
        <w:t>；</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w:t>
      </w:r>
      <w:r w:rsidR="0098080D" w:rsidRPr="00EB33E7">
        <w:rPr>
          <w:rFonts w:asciiTheme="minorEastAsia" w:eastAsiaTheme="minorEastAsia" w:hAnsiTheme="minorEastAsia" w:hint="eastAsia"/>
          <w:color w:val="000000" w:themeColor="text1"/>
          <w:szCs w:val="24"/>
        </w:rPr>
        <w:t>1</w:t>
      </w:r>
      <w:r w:rsidRPr="00EB33E7">
        <w:rPr>
          <w:rFonts w:asciiTheme="minorEastAsia" w:eastAsiaTheme="minorEastAsia" w:hAnsiTheme="minorEastAsia" w:hint="eastAsia"/>
          <w:color w:val="000000" w:themeColor="text1"/>
          <w:szCs w:val="24"/>
        </w:rPr>
        <w:t>）采购文件要求提供及供应商认为需要提供的与本项目</w:t>
      </w:r>
      <w:r w:rsidR="00FF5DB9" w:rsidRPr="00EB33E7">
        <w:rPr>
          <w:rFonts w:asciiTheme="minorEastAsia" w:eastAsiaTheme="minorEastAsia" w:hAnsiTheme="minorEastAsia" w:hint="eastAsia"/>
          <w:color w:val="000000" w:themeColor="text1"/>
          <w:szCs w:val="24"/>
        </w:rPr>
        <w:t>实施</w:t>
      </w:r>
      <w:r w:rsidRPr="00EB33E7">
        <w:rPr>
          <w:rFonts w:asciiTheme="minorEastAsia" w:eastAsiaTheme="minorEastAsia" w:hAnsiTheme="minorEastAsia" w:hint="eastAsia"/>
          <w:color w:val="000000" w:themeColor="text1"/>
          <w:szCs w:val="24"/>
        </w:rPr>
        <w:t>有关的其他资料。</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以上组成</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的各项组成如采购文件《第四部分  附件（格式）》提供格式的，按照提供的格式和要求填写、签署和盖章，未提供格式的供应商应自行编制。</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 xml:space="preserve">1.7.  </w:t>
      </w:r>
      <w:r w:rsidR="007E40FD" w:rsidRPr="00EB33E7">
        <w:rPr>
          <w:rFonts w:asciiTheme="minorEastAsia" w:eastAsiaTheme="minorEastAsia" w:hAnsiTheme="minorEastAsia" w:cs="Arial" w:hint="eastAsia"/>
          <w:b/>
          <w:color w:val="000000" w:themeColor="text1"/>
          <w:szCs w:val="21"/>
        </w:rPr>
        <w:t>响应文件</w:t>
      </w:r>
      <w:r w:rsidRPr="00EB33E7">
        <w:rPr>
          <w:rFonts w:asciiTheme="minorEastAsia" w:eastAsiaTheme="minorEastAsia" w:hAnsiTheme="minorEastAsia" w:cs="Arial" w:hint="eastAsia"/>
          <w:b/>
          <w:color w:val="000000" w:themeColor="text1"/>
          <w:szCs w:val="21"/>
        </w:rPr>
        <w:t>的格式、编写、签署及装订</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 xml:space="preserve">1.7.1 </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按本须知1.6条款顺序编制，装订成册并标注页码，</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中需要加盖公章、法定代表人或授权代表签字的应按照采购文件规定进行签署和盖章。</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 xml:space="preserve">1.7.2 </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以及供应商与采购人就有关采购事宜的所有来往函电，均应以中文汉语书写。除签名、盖章、专用名称等特殊情形外，以中文汉语以外的文字表述的</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视同未提供。</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1.7.3 报价一览表应按采购文件规定格式完整填写，本项目以人民币报价，评审时以人民币价格为准。</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 xml:space="preserve">1.7.4 </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中所使用的计量单位，除采购文件有特殊要求外，应采用国家法定计量单位（货币单位：人民币元），否则视为未响应。</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 xml:space="preserve">1.7.5 </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正本须打印或用不褪色的墨水填写，在封面盖公章并注明“正本”字样，副本可以是正本的复印件。若正本与副本不符，以正本为准。</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 xml:space="preserve">1.7.6 </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因字迹模糊或表达不清楚所引起的后果由供应商负责。</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 xml:space="preserve">1.7.7 </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应尽量避免涂改、</w:t>
      </w:r>
      <w:proofErr w:type="gramStart"/>
      <w:r w:rsidRPr="00EB33E7">
        <w:rPr>
          <w:rFonts w:asciiTheme="minorEastAsia" w:eastAsiaTheme="minorEastAsia" w:hAnsiTheme="minorEastAsia" w:hint="eastAsia"/>
          <w:color w:val="000000" w:themeColor="text1"/>
          <w:szCs w:val="24"/>
        </w:rPr>
        <w:t>行间插字或</w:t>
      </w:r>
      <w:proofErr w:type="gramEnd"/>
      <w:r w:rsidRPr="00EB33E7">
        <w:rPr>
          <w:rFonts w:asciiTheme="minorEastAsia" w:eastAsiaTheme="minorEastAsia" w:hAnsiTheme="minorEastAsia" w:hint="eastAsia"/>
          <w:color w:val="000000" w:themeColor="text1"/>
          <w:szCs w:val="24"/>
        </w:rPr>
        <w:t>删除，如出现上述情况，改动之处应加盖供应商公章或由法定代表人或其授权代表签字确认。</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 xml:space="preserve">1.8  </w:t>
      </w:r>
      <w:r w:rsidR="007E40FD" w:rsidRPr="00EB33E7">
        <w:rPr>
          <w:rFonts w:asciiTheme="minorEastAsia" w:eastAsiaTheme="minorEastAsia" w:hAnsiTheme="minorEastAsia" w:cs="Arial" w:hint="eastAsia"/>
          <w:b/>
          <w:color w:val="000000" w:themeColor="text1"/>
          <w:szCs w:val="21"/>
        </w:rPr>
        <w:t>响应文件</w:t>
      </w:r>
      <w:r w:rsidRPr="00EB33E7">
        <w:rPr>
          <w:rFonts w:asciiTheme="minorEastAsia" w:eastAsiaTheme="minorEastAsia" w:hAnsiTheme="minorEastAsia" w:cs="Arial" w:hint="eastAsia"/>
          <w:b/>
          <w:color w:val="000000" w:themeColor="text1"/>
          <w:szCs w:val="21"/>
        </w:rPr>
        <w:t>的密封、标记和递送</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 xml:space="preserve">1.8.1 </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递交时应密封</w:t>
      </w:r>
      <w:r w:rsidR="002F093F" w:rsidRPr="00EB33E7">
        <w:rPr>
          <w:rFonts w:asciiTheme="minorEastAsia" w:eastAsiaTheme="minorEastAsia" w:hAnsiTheme="minorEastAsia" w:hint="eastAsia"/>
          <w:color w:val="000000" w:themeColor="text1"/>
          <w:szCs w:val="24"/>
        </w:rPr>
        <w:t>良</w:t>
      </w:r>
      <w:r w:rsidRPr="00EB33E7">
        <w:rPr>
          <w:rFonts w:asciiTheme="minorEastAsia" w:eastAsiaTheme="minorEastAsia" w:hAnsiTheme="minorEastAsia" w:hint="eastAsia"/>
          <w:color w:val="000000" w:themeColor="text1"/>
          <w:szCs w:val="24"/>
        </w:rPr>
        <w:t>好，密封包装上应注明项目编号、项目名称、供应商全称</w:t>
      </w:r>
      <w:r w:rsidR="006B30B0" w:rsidRPr="00EB33E7">
        <w:rPr>
          <w:rFonts w:asciiTheme="minorEastAsia" w:eastAsiaTheme="minorEastAsia" w:hAnsiTheme="minorEastAsia" w:hint="eastAsia"/>
          <w:color w:val="000000" w:themeColor="text1"/>
          <w:szCs w:val="24"/>
        </w:rPr>
        <w:t>并加盖公章，</w:t>
      </w:r>
      <w:r w:rsidRPr="00EB33E7">
        <w:rPr>
          <w:rFonts w:asciiTheme="minorEastAsia" w:eastAsiaTheme="minorEastAsia" w:hAnsiTheme="minorEastAsia" w:hint="eastAsia"/>
          <w:color w:val="000000" w:themeColor="text1"/>
          <w:szCs w:val="24"/>
        </w:rPr>
        <w:t>不接受未按规定密封包装的</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 xml:space="preserve">1.9  </w:t>
      </w:r>
      <w:r w:rsidR="00CD48D1" w:rsidRPr="00EB33E7">
        <w:rPr>
          <w:rFonts w:asciiTheme="minorEastAsia" w:eastAsiaTheme="minorEastAsia" w:hAnsiTheme="minorEastAsia" w:cs="Arial" w:hint="eastAsia"/>
          <w:b/>
          <w:color w:val="000000" w:themeColor="text1"/>
          <w:szCs w:val="21"/>
        </w:rPr>
        <w:t>接收</w:t>
      </w:r>
      <w:r w:rsidR="007E40FD" w:rsidRPr="00EB33E7">
        <w:rPr>
          <w:rFonts w:asciiTheme="minorEastAsia" w:eastAsiaTheme="minorEastAsia" w:hAnsiTheme="minorEastAsia" w:cs="Arial" w:hint="eastAsia"/>
          <w:b/>
          <w:color w:val="000000" w:themeColor="text1"/>
          <w:szCs w:val="21"/>
        </w:rPr>
        <w:t>响应文件</w:t>
      </w:r>
      <w:r w:rsidRPr="00EB33E7">
        <w:rPr>
          <w:rFonts w:asciiTheme="minorEastAsia" w:eastAsiaTheme="minorEastAsia" w:hAnsiTheme="minorEastAsia" w:cs="Arial" w:hint="eastAsia"/>
          <w:b/>
          <w:color w:val="000000" w:themeColor="text1"/>
          <w:szCs w:val="21"/>
        </w:rPr>
        <w:t>截止时间</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 xml:space="preserve">1.9.1 </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必须在本文件《第一部分  谈判邀请书》中递交</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截止时间前派人</w:t>
      </w:r>
      <w:r w:rsidRPr="00EB33E7">
        <w:rPr>
          <w:rFonts w:asciiTheme="minorEastAsia" w:eastAsiaTheme="minorEastAsia" w:hAnsiTheme="minorEastAsia" w:hint="eastAsia"/>
          <w:color w:val="000000" w:themeColor="text1"/>
          <w:szCs w:val="24"/>
        </w:rPr>
        <w:lastRenderedPageBreak/>
        <w:t>送达指定的地点，拒绝接收在截止时间以后送达的</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 xml:space="preserve">1.10  </w:t>
      </w:r>
      <w:r w:rsidR="003A1068" w:rsidRPr="00EB33E7">
        <w:rPr>
          <w:rFonts w:asciiTheme="minorEastAsia" w:eastAsiaTheme="minorEastAsia" w:hAnsiTheme="minorEastAsia" w:cs="Arial" w:hint="eastAsia"/>
          <w:b/>
          <w:color w:val="000000" w:themeColor="text1"/>
          <w:szCs w:val="21"/>
        </w:rPr>
        <w:t>谈判</w:t>
      </w:r>
      <w:r w:rsidRPr="00EB33E7">
        <w:rPr>
          <w:rFonts w:asciiTheme="minorEastAsia" w:eastAsiaTheme="minorEastAsia" w:hAnsiTheme="minorEastAsia" w:cs="Arial" w:hint="eastAsia"/>
          <w:b/>
          <w:color w:val="000000" w:themeColor="text1"/>
          <w:szCs w:val="21"/>
        </w:rPr>
        <w:t>小组的</w:t>
      </w:r>
      <w:r w:rsidR="003A1068" w:rsidRPr="00EB33E7">
        <w:rPr>
          <w:rFonts w:asciiTheme="minorEastAsia" w:eastAsiaTheme="minorEastAsia" w:hAnsiTheme="minorEastAsia" w:cs="Arial" w:hint="eastAsia"/>
          <w:b/>
          <w:color w:val="000000" w:themeColor="text1"/>
          <w:szCs w:val="21"/>
        </w:rPr>
        <w:t>组成和</w:t>
      </w:r>
      <w:r w:rsidRPr="00EB33E7">
        <w:rPr>
          <w:rFonts w:asciiTheme="minorEastAsia" w:eastAsiaTheme="minorEastAsia" w:hAnsiTheme="minorEastAsia" w:cs="Arial" w:hint="eastAsia"/>
          <w:b/>
          <w:color w:val="000000" w:themeColor="text1"/>
          <w:szCs w:val="21"/>
        </w:rPr>
        <w:t>评审</w:t>
      </w:r>
      <w:r w:rsidR="003A1068" w:rsidRPr="00EB33E7">
        <w:rPr>
          <w:rFonts w:asciiTheme="minorEastAsia" w:eastAsiaTheme="minorEastAsia" w:hAnsiTheme="minorEastAsia" w:cs="Arial" w:hint="eastAsia"/>
          <w:b/>
          <w:color w:val="000000" w:themeColor="text1"/>
          <w:szCs w:val="21"/>
        </w:rPr>
        <w:t>原则</w:t>
      </w:r>
    </w:p>
    <w:p w:rsidR="00D018BD" w:rsidRPr="00EB33E7" w:rsidRDefault="00D018BD" w:rsidP="00D018BD">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1.10.1谈判小组依法由3人（含）以上奇数的人员组成，单一来源采购小组成员名单在采购结果确定之前依法保密。</w:t>
      </w:r>
    </w:p>
    <w:p w:rsidR="00D018BD" w:rsidRPr="00EB33E7" w:rsidRDefault="00D018BD" w:rsidP="00D018BD">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1.10.2谈判小组对响应文件进行审查、评估和谈判。依据采购文件规定的办法和要求，客观独立地开展评审工作。</w:t>
      </w:r>
    </w:p>
    <w:p w:rsidR="00D018BD" w:rsidRPr="00EB33E7" w:rsidRDefault="00D018BD" w:rsidP="00D018BD">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1.10.3在评审期间，供应商的法定代表人或其授权代表必须在场，负责解答有关事宜。</w:t>
      </w:r>
    </w:p>
    <w:p w:rsidR="00D018BD" w:rsidRPr="00EB33E7" w:rsidRDefault="00D018BD" w:rsidP="00D018BD">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1.10.4谈判小组及相关工作人员必须严格遵守保密规定，不得泄露评审的有关情况。</w:t>
      </w:r>
    </w:p>
    <w:p w:rsidR="00D018BD" w:rsidRPr="00EB33E7" w:rsidRDefault="00D018BD" w:rsidP="00D018BD">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1.10.5 如出现下列情况之一，经谈判小组评审决议后，可认定为无效响应文件：</w:t>
      </w:r>
    </w:p>
    <w:p w:rsidR="00D018BD" w:rsidRPr="00EB33E7" w:rsidRDefault="00D018BD" w:rsidP="00D018BD">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（1）谈判小组少数服从多数原则认定后属于重大偏离的；</w:t>
      </w:r>
    </w:p>
    <w:p w:rsidR="00D018BD" w:rsidRPr="00EB33E7" w:rsidRDefault="00D018BD" w:rsidP="00D018BD">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（2）响应文件附有采购人不能接受的条款；</w:t>
      </w:r>
    </w:p>
    <w:p w:rsidR="00D018BD" w:rsidRPr="00EB33E7" w:rsidRDefault="00D018BD" w:rsidP="00D018BD">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（3）报价明显不合理且不能提供合理的理由或存在弄虚作假情况的；</w:t>
      </w:r>
    </w:p>
    <w:p w:rsidR="00D018BD" w:rsidRPr="00EB33E7" w:rsidRDefault="00D018BD" w:rsidP="00D018BD">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（4）不符合法律、法规的要求或未响应采购文件的实质性要求的。</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1.11  谈判内容保密</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所有谈判当事人应对谈判过程予以保密。</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1.12  成交条件</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（1）符合采购人的要求；</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（2）有良好的执行合同的能力；</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（3）报价合理。</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1.13  确定成交供应商</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谈判小组将根据采购文件的规定，履行谈判评审工作职责，以谈判评审要求为标准，全面衡量供应商对采购文件的响应情况。</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1.14  成交结果通知</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1.14.1 在发布成交结果公告的同时向成交供应商发出成交通知书，成交通知书发出后，若成交供应商放弃成交，应当承担相应的法律责任，成交通知书对采购人和成交供应商具有同等法律效力，成交通知书是合同的组成部分。</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 xml:space="preserve">1.15  </w:t>
      </w:r>
      <w:r w:rsidR="002F214D" w:rsidRPr="00EB33E7">
        <w:rPr>
          <w:rFonts w:asciiTheme="minorEastAsia" w:eastAsiaTheme="minorEastAsia" w:hAnsiTheme="minorEastAsia" w:cs="Arial" w:hint="eastAsia"/>
          <w:b/>
          <w:color w:val="000000" w:themeColor="text1"/>
          <w:szCs w:val="21"/>
        </w:rPr>
        <w:t>单一来源采购程序的终止</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（1）出现影响采购公正的违法、违规行为；</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（2）因重大变故采购任务被取消时。</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t>1.16  签订合同</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1.16.1 成交供应商在发出成交通知书30日内,应与采购人按照采购文件和</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的约定内容签订书面合同。</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1.16.2采购文件、</w:t>
      </w:r>
      <w:r w:rsidR="007E40FD" w:rsidRPr="00EB33E7">
        <w:rPr>
          <w:rFonts w:asciiTheme="minorEastAsia" w:eastAsiaTheme="minorEastAsia" w:hAnsiTheme="minorEastAsia" w:hint="eastAsia"/>
          <w:color w:val="000000" w:themeColor="text1"/>
          <w:szCs w:val="24"/>
        </w:rPr>
        <w:t>响应文件</w:t>
      </w:r>
      <w:r w:rsidRPr="00EB33E7">
        <w:rPr>
          <w:rFonts w:asciiTheme="minorEastAsia" w:eastAsiaTheme="minorEastAsia" w:hAnsiTheme="minorEastAsia" w:hint="eastAsia"/>
          <w:color w:val="000000" w:themeColor="text1"/>
          <w:szCs w:val="24"/>
        </w:rPr>
        <w:t>及采购过程中有关的澄清文件均作为合同附件。</w:t>
      </w:r>
    </w:p>
    <w:p w:rsidR="00CA5834" w:rsidRPr="00EB33E7" w:rsidRDefault="00CA5834" w:rsidP="00CA5834">
      <w:pPr>
        <w:spacing w:line="420" w:lineRule="exact"/>
        <w:ind w:firstLineChars="202" w:firstLine="426"/>
        <w:rPr>
          <w:rFonts w:asciiTheme="minorEastAsia" w:eastAsiaTheme="minorEastAsia" w:hAnsiTheme="minorEastAsia" w:cs="Arial"/>
          <w:b/>
          <w:color w:val="000000" w:themeColor="text1"/>
          <w:szCs w:val="21"/>
        </w:rPr>
      </w:pPr>
      <w:r w:rsidRPr="00EB33E7">
        <w:rPr>
          <w:rFonts w:asciiTheme="minorEastAsia" w:eastAsiaTheme="minorEastAsia" w:hAnsiTheme="minorEastAsia" w:cs="Arial" w:hint="eastAsia"/>
          <w:b/>
          <w:color w:val="000000" w:themeColor="text1"/>
          <w:szCs w:val="21"/>
        </w:rPr>
        <w:lastRenderedPageBreak/>
        <w:t>1.17  单一来源采购服务费</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1.17.1 单一来源采购服务费的收费标准载明在本文件《第三部分  采购资料表》。</w:t>
      </w:r>
    </w:p>
    <w:p w:rsidR="00CA5834" w:rsidRPr="00EB33E7" w:rsidRDefault="00CA5834" w:rsidP="00EB33E7">
      <w:pPr>
        <w:pStyle w:val="a4"/>
        <w:spacing w:afterLines="100" w:after="312"/>
        <w:ind w:firstLine="0"/>
        <w:jc w:val="center"/>
        <w:rPr>
          <w:rFonts w:asciiTheme="minorEastAsia" w:eastAsiaTheme="minorEastAsia" w:hAnsiTheme="minorEastAsia"/>
          <w:b/>
          <w:color w:val="000000" w:themeColor="text1"/>
          <w:sz w:val="32"/>
        </w:rPr>
      </w:pPr>
      <w:r w:rsidRPr="00EB33E7">
        <w:rPr>
          <w:rFonts w:asciiTheme="minorEastAsia" w:eastAsiaTheme="minorEastAsia" w:hAnsiTheme="minorEastAsia" w:hint="eastAsia"/>
          <w:b/>
          <w:color w:val="000000" w:themeColor="text1"/>
          <w:sz w:val="32"/>
        </w:rPr>
        <w:br w:type="page"/>
      </w:r>
      <w:r w:rsidRPr="00EB33E7">
        <w:rPr>
          <w:rFonts w:asciiTheme="minorEastAsia" w:eastAsiaTheme="minorEastAsia" w:hAnsiTheme="minorEastAsia" w:hint="eastAsia"/>
          <w:b/>
          <w:color w:val="000000" w:themeColor="text1"/>
        </w:rPr>
        <w:lastRenderedPageBreak/>
        <w:t>第三部分  采购资料表</w:t>
      </w:r>
    </w:p>
    <w:p w:rsidR="00CA5834" w:rsidRPr="00EB33E7" w:rsidRDefault="00CA5834" w:rsidP="00CA5834">
      <w:pPr>
        <w:spacing w:line="300" w:lineRule="exact"/>
        <w:ind w:firstLineChars="202" w:firstLine="424"/>
        <w:rPr>
          <w:rFonts w:asciiTheme="minorEastAsia" w:eastAsiaTheme="minorEastAsia" w:hAnsiTheme="minorEastAsia"/>
          <w:color w:val="000000" w:themeColor="text1"/>
          <w:szCs w:val="21"/>
        </w:rPr>
      </w:pPr>
      <w:proofErr w:type="gramStart"/>
      <w:r w:rsidRPr="00EB33E7">
        <w:rPr>
          <w:rFonts w:asciiTheme="minorEastAsia" w:eastAsiaTheme="minorEastAsia" w:hAnsiTheme="minorEastAsia" w:hint="eastAsia"/>
          <w:color w:val="000000" w:themeColor="text1"/>
          <w:szCs w:val="21"/>
        </w:rPr>
        <w:t>本部份各条款</w:t>
      </w:r>
      <w:proofErr w:type="gramEnd"/>
      <w:r w:rsidRPr="00EB33E7">
        <w:rPr>
          <w:rFonts w:asciiTheme="minorEastAsia" w:eastAsiaTheme="minorEastAsia" w:hAnsiTheme="minorEastAsia" w:hint="eastAsia"/>
          <w:color w:val="000000" w:themeColor="text1"/>
          <w:szCs w:val="21"/>
        </w:rPr>
        <w:t>是关于本次单一来源采购活动的具体说明和要求。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07"/>
      </w:tblGrid>
      <w:tr w:rsidR="00EB33E7" w:rsidRPr="00EB33E7" w:rsidTr="00F36A83">
        <w:trPr>
          <w:trHeight w:val="640"/>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条款号</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ind w:firstLineChars="800" w:firstLine="1680"/>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内容及具体要求</w:t>
            </w:r>
          </w:p>
        </w:tc>
      </w:tr>
      <w:tr w:rsidR="00EB33E7" w:rsidRPr="00EB33E7" w:rsidTr="00F36A83">
        <w:trPr>
          <w:cantSplit/>
          <w:trHeight w:val="640"/>
        </w:trPr>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outlineLvl w:val="1"/>
              <w:rPr>
                <w:rFonts w:asciiTheme="minorEastAsia" w:eastAsiaTheme="minorEastAsia" w:hAnsiTheme="minorEastAsia"/>
                <w:b/>
                <w:color w:val="000000" w:themeColor="text1"/>
                <w:szCs w:val="21"/>
              </w:rPr>
            </w:pPr>
            <w:bookmarkStart w:id="0" w:name="_Toc137008676"/>
            <w:r w:rsidRPr="00EB33E7">
              <w:rPr>
                <w:rFonts w:asciiTheme="minorEastAsia" w:eastAsiaTheme="minorEastAsia" w:hAnsiTheme="minorEastAsia" w:hint="eastAsia"/>
                <w:b/>
                <w:color w:val="000000" w:themeColor="text1"/>
                <w:szCs w:val="21"/>
              </w:rPr>
              <w:t>说     明</w:t>
            </w:r>
            <w:bookmarkEnd w:id="0"/>
          </w:p>
        </w:tc>
      </w:tr>
      <w:tr w:rsidR="00EB33E7" w:rsidRPr="00EB33E7" w:rsidTr="00F36A83">
        <w:trPr>
          <w:trHeight w:val="600"/>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采购人名称：</w:t>
            </w:r>
            <w:r w:rsidR="000C2AA1" w:rsidRPr="00EB33E7">
              <w:rPr>
                <w:rFonts w:asciiTheme="minorEastAsia" w:eastAsiaTheme="minorEastAsia" w:hAnsiTheme="minorEastAsia" w:hint="eastAsia"/>
                <w:color w:val="000000" w:themeColor="text1"/>
                <w:szCs w:val="21"/>
              </w:rPr>
              <w:t>宁波市科技信息研究院</w:t>
            </w:r>
            <w:r w:rsidRPr="00EB33E7">
              <w:rPr>
                <w:rFonts w:asciiTheme="minorEastAsia" w:eastAsiaTheme="minorEastAsia" w:hAnsiTheme="minorEastAsia" w:hint="eastAsia"/>
                <w:color w:val="000000" w:themeColor="text1"/>
                <w:szCs w:val="21"/>
              </w:rPr>
              <w:t>。</w:t>
            </w:r>
          </w:p>
        </w:tc>
      </w:tr>
      <w:tr w:rsidR="00EB33E7" w:rsidRPr="00EB33E7" w:rsidTr="00F36A83">
        <w:trPr>
          <w:trHeight w:val="600"/>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2</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rsidP="0017154A">
            <w:pPr>
              <w:spacing w:line="300" w:lineRule="exac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采购人地址、电话：</w:t>
            </w:r>
            <w:r w:rsidR="003F45C7" w:rsidRPr="00EB33E7">
              <w:rPr>
                <w:rFonts w:asciiTheme="minorEastAsia" w:eastAsiaTheme="minorEastAsia" w:hAnsiTheme="minorEastAsia" w:hint="eastAsia"/>
                <w:color w:val="000000" w:themeColor="text1"/>
                <w:szCs w:val="24"/>
              </w:rPr>
              <w:t>宁波国家高新区</w:t>
            </w:r>
            <w:proofErr w:type="gramStart"/>
            <w:r w:rsidR="003F45C7" w:rsidRPr="00EB33E7">
              <w:rPr>
                <w:rFonts w:asciiTheme="minorEastAsia" w:eastAsiaTheme="minorEastAsia" w:hAnsiTheme="minorEastAsia" w:hint="eastAsia"/>
                <w:color w:val="000000" w:themeColor="text1"/>
                <w:szCs w:val="24"/>
              </w:rPr>
              <w:t>扬帆路</w:t>
            </w:r>
            <w:proofErr w:type="gramEnd"/>
            <w:r w:rsidR="003F45C7" w:rsidRPr="00EB33E7">
              <w:rPr>
                <w:rFonts w:asciiTheme="minorEastAsia" w:eastAsiaTheme="minorEastAsia" w:hAnsiTheme="minorEastAsia" w:hint="eastAsia"/>
                <w:color w:val="000000" w:themeColor="text1"/>
                <w:szCs w:val="24"/>
              </w:rPr>
              <w:t>999弄B3号楼、0574-</w:t>
            </w:r>
            <w:r w:rsidR="003F45C7" w:rsidRPr="00EB33E7">
              <w:rPr>
                <w:rFonts w:asciiTheme="minorEastAsia" w:eastAsiaTheme="minorEastAsia" w:hAnsiTheme="minorEastAsia"/>
                <w:color w:val="000000" w:themeColor="text1"/>
                <w:szCs w:val="24"/>
              </w:rPr>
              <w:t>87811030</w:t>
            </w:r>
            <w:r w:rsidRPr="00EB33E7">
              <w:rPr>
                <w:rFonts w:asciiTheme="minorEastAsia" w:eastAsiaTheme="minorEastAsia" w:hAnsiTheme="minorEastAsia" w:hint="eastAsia"/>
                <w:color w:val="000000" w:themeColor="text1"/>
                <w:szCs w:val="21"/>
              </w:rPr>
              <w:t>。</w:t>
            </w:r>
          </w:p>
        </w:tc>
      </w:tr>
      <w:tr w:rsidR="00EB33E7" w:rsidRPr="00EB33E7" w:rsidTr="00F36A83">
        <w:trPr>
          <w:trHeight w:val="600"/>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3</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合同名称：</w:t>
            </w:r>
            <w:r w:rsidR="00BF4808" w:rsidRPr="00EB33E7">
              <w:rPr>
                <w:rFonts w:asciiTheme="minorEastAsia" w:eastAsiaTheme="minorEastAsia" w:hAnsiTheme="minorEastAsia" w:hint="eastAsia"/>
                <w:color w:val="000000" w:themeColor="text1"/>
                <w:szCs w:val="21"/>
              </w:rPr>
              <w:t>科技文献资源数据库采购项目</w:t>
            </w:r>
            <w:r w:rsidRPr="00EB33E7">
              <w:rPr>
                <w:rFonts w:asciiTheme="minorEastAsia" w:eastAsiaTheme="minorEastAsia" w:hAnsiTheme="minorEastAsia" w:hint="eastAsia"/>
                <w:color w:val="000000" w:themeColor="text1"/>
                <w:szCs w:val="21"/>
              </w:rPr>
              <w:t>合同。</w:t>
            </w:r>
          </w:p>
        </w:tc>
      </w:tr>
      <w:tr w:rsidR="00EB33E7" w:rsidRPr="00EB33E7" w:rsidTr="00F36A83">
        <w:trPr>
          <w:trHeight w:val="600"/>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4</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采购代理机构名称：</w:t>
            </w:r>
            <w:proofErr w:type="gramStart"/>
            <w:r w:rsidRPr="00EB33E7">
              <w:rPr>
                <w:rFonts w:asciiTheme="minorEastAsia" w:eastAsiaTheme="minorEastAsia" w:hAnsiTheme="minorEastAsia" w:hint="eastAsia"/>
                <w:color w:val="000000" w:themeColor="text1"/>
                <w:szCs w:val="21"/>
              </w:rPr>
              <w:t>宁波名诚招标</w:t>
            </w:r>
            <w:proofErr w:type="gramEnd"/>
            <w:r w:rsidRPr="00EB33E7">
              <w:rPr>
                <w:rFonts w:asciiTheme="minorEastAsia" w:eastAsiaTheme="minorEastAsia" w:hAnsiTheme="minorEastAsia" w:hint="eastAsia"/>
                <w:color w:val="000000" w:themeColor="text1"/>
                <w:szCs w:val="21"/>
              </w:rPr>
              <w:t>代理有限公司。</w:t>
            </w:r>
          </w:p>
        </w:tc>
      </w:tr>
      <w:tr w:rsidR="00EB33E7" w:rsidRPr="00EB33E7" w:rsidTr="00F36A83">
        <w:trPr>
          <w:trHeight w:val="600"/>
        </w:trPr>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b/>
                <w:color w:val="000000" w:themeColor="text1"/>
                <w:szCs w:val="21"/>
              </w:rPr>
            </w:pPr>
            <w:r w:rsidRPr="00EB33E7">
              <w:rPr>
                <w:rFonts w:asciiTheme="minorEastAsia" w:eastAsiaTheme="minorEastAsia" w:hAnsiTheme="minorEastAsia" w:hint="eastAsia"/>
                <w:b/>
                <w:color w:val="000000" w:themeColor="text1"/>
                <w:szCs w:val="21"/>
              </w:rPr>
              <w:t>供 应 商</w:t>
            </w:r>
          </w:p>
        </w:tc>
      </w:tr>
      <w:tr w:rsidR="00EB33E7" w:rsidRPr="00EB33E7" w:rsidTr="00F36A83">
        <w:trPr>
          <w:trHeight w:val="600"/>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5</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供应商来源：国内。</w:t>
            </w:r>
          </w:p>
        </w:tc>
      </w:tr>
      <w:tr w:rsidR="00EB33E7" w:rsidRPr="00EB33E7" w:rsidTr="00F36A83">
        <w:trPr>
          <w:trHeight w:val="556"/>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6</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合格供应商资格要求：</w:t>
            </w:r>
            <w:r w:rsidR="00E75DA9" w:rsidRPr="00EB33E7">
              <w:rPr>
                <w:rFonts w:asciiTheme="minorEastAsia" w:eastAsiaTheme="minorEastAsia" w:hAnsiTheme="minorEastAsia" w:hint="eastAsia"/>
                <w:color w:val="000000" w:themeColor="text1"/>
                <w:szCs w:val="21"/>
              </w:rPr>
              <w:t>详见《第一部分  谈判邀请书》</w:t>
            </w:r>
            <w:r w:rsidR="00B1578C" w:rsidRPr="00EB33E7">
              <w:rPr>
                <w:rFonts w:asciiTheme="minorEastAsia" w:eastAsiaTheme="minorEastAsia" w:hAnsiTheme="minorEastAsia" w:hint="eastAsia"/>
                <w:color w:val="000000" w:themeColor="text1"/>
                <w:szCs w:val="21"/>
              </w:rPr>
              <w:t>。</w:t>
            </w:r>
          </w:p>
        </w:tc>
      </w:tr>
      <w:tr w:rsidR="00EB33E7" w:rsidRPr="00EB33E7" w:rsidTr="00F36A83">
        <w:trPr>
          <w:cantSplit/>
          <w:trHeight w:val="640"/>
        </w:trPr>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CA5834" w:rsidRPr="00EB33E7" w:rsidRDefault="00E75DA9">
            <w:pPr>
              <w:spacing w:line="300" w:lineRule="exact"/>
              <w:jc w:val="center"/>
              <w:outlineLvl w:val="1"/>
              <w:rPr>
                <w:rFonts w:asciiTheme="minorEastAsia" w:eastAsiaTheme="minorEastAsia" w:hAnsiTheme="minorEastAsia"/>
                <w:b/>
                <w:color w:val="000000" w:themeColor="text1"/>
                <w:szCs w:val="21"/>
              </w:rPr>
            </w:pPr>
            <w:bookmarkStart w:id="1" w:name="_Toc137008677"/>
            <w:r w:rsidRPr="00EB33E7">
              <w:rPr>
                <w:rFonts w:asciiTheme="minorEastAsia" w:eastAsiaTheme="minorEastAsia" w:hAnsiTheme="minorEastAsia" w:hint="eastAsia"/>
                <w:b/>
                <w:color w:val="000000" w:themeColor="text1"/>
                <w:szCs w:val="21"/>
              </w:rPr>
              <w:t>谈 判</w:t>
            </w:r>
            <w:r w:rsidR="00CA5834" w:rsidRPr="00EB33E7">
              <w:rPr>
                <w:rFonts w:asciiTheme="minorEastAsia" w:eastAsiaTheme="minorEastAsia" w:hAnsiTheme="minorEastAsia" w:hint="eastAsia"/>
                <w:b/>
                <w:color w:val="000000" w:themeColor="text1"/>
                <w:szCs w:val="21"/>
              </w:rPr>
              <w:t xml:space="preserve"> 报 价 和 </w:t>
            </w:r>
            <w:bookmarkEnd w:id="1"/>
            <w:r w:rsidR="00CA5834" w:rsidRPr="00EB33E7">
              <w:rPr>
                <w:rFonts w:asciiTheme="minorEastAsia" w:eastAsiaTheme="minorEastAsia" w:hAnsiTheme="minorEastAsia" w:hint="eastAsia"/>
                <w:b/>
                <w:color w:val="000000" w:themeColor="text1"/>
                <w:szCs w:val="21"/>
              </w:rPr>
              <w:t>采 购 预 算</w:t>
            </w:r>
          </w:p>
        </w:tc>
      </w:tr>
      <w:tr w:rsidR="00EB33E7" w:rsidRPr="00EB33E7" w:rsidTr="00F36A83">
        <w:trPr>
          <w:trHeight w:val="1377"/>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b/>
                <w:color w:val="000000" w:themeColor="text1"/>
                <w:szCs w:val="21"/>
              </w:rPr>
              <w:t>▲</w:t>
            </w:r>
            <w:r w:rsidRPr="00EB33E7">
              <w:rPr>
                <w:rFonts w:asciiTheme="minorEastAsia" w:eastAsiaTheme="minorEastAsia" w:hAnsiTheme="minorEastAsia" w:hint="eastAsia"/>
                <w:color w:val="000000" w:themeColor="text1"/>
                <w:szCs w:val="21"/>
              </w:rPr>
              <w:t>7</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rPr>
                <w:rFonts w:asciiTheme="minorEastAsia" w:eastAsiaTheme="minorEastAsia" w:hAnsiTheme="minorEastAsia" w:cs="宋体"/>
                <w:color w:val="000000" w:themeColor="text1"/>
                <w:szCs w:val="21"/>
              </w:rPr>
            </w:pPr>
            <w:r w:rsidRPr="00EB33E7">
              <w:rPr>
                <w:rFonts w:asciiTheme="minorEastAsia" w:eastAsiaTheme="minorEastAsia" w:hAnsiTheme="minorEastAsia" w:cs="宋体" w:hint="eastAsia"/>
                <w:color w:val="000000" w:themeColor="text1"/>
                <w:szCs w:val="21"/>
              </w:rPr>
              <w:t>谈判报价:以人民币为结算货币，报价应是采购文件确定的采购范围内的工作内容的价格体现，为完成项目的一切费用，凡影响报价的所有相关费用均应列入，成交后不得以不完全了解采购要求、实施现场等情况为由提出额外补偿等要求。</w:t>
            </w:r>
          </w:p>
        </w:tc>
      </w:tr>
      <w:tr w:rsidR="00EB33E7" w:rsidRPr="00EB33E7" w:rsidTr="00F36A83">
        <w:trPr>
          <w:trHeight w:val="700"/>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b/>
                <w:color w:val="000000" w:themeColor="text1"/>
                <w:szCs w:val="21"/>
              </w:rPr>
              <w:t>▲</w:t>
            </w:r>
            <w:r w:rsidRPr="00EB33E7">
              <w:rPr>
                <w:rFonts w:asciiTheme="minorEastAsia" w:eastAsiaTheme="minorEastAsia" w:hAnsiTheme="minorEastAsia" w:hint="eastAsia"/>
                <w:color w:val="000000" w:themeColor="text1"/>
                <w:szCs w:val="21"/>
              </w:rPr>
              <w:t>8</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rsidP="00657706">
            <w:pPr>
              <w:kinsoku w:val="0"/>
              <w:spacing w:line="340" w:lineRule="exact"/>
              <w:jc w:val="lef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本项目采购预算</w:t>
            </w:r>
            <w:r w:rsidR="00657706" w:rsidRPr="00EB33E7">
              <w:rPr>
                <w:rFonts w:asciiTheme="minorEastAsia" w:eastAsiaTheme="minorEastAsia" w:hAnsiTheme="minorEastAsia" w:hint="eastAsia"/>
                <w:color w:val="000000" w:themeColor="text1"/>
                <w:szCs w:val="21"/>
              </w:rPr>
              <w:t>：</w:t>
            </w:r>
            <w:r w:rsidR="00657706" w:rsidRPr="00EB33E7">
              <w:rPr>
                <w:rFonts w:ascii="宋体" w:hAnsi="宋体" w:hint="eastAsia"/>
                <w:color w:val="000000" w:themeColor="text1"/>
                <w:szCs w:val="21"/>
              </w:rPr>
              <w:t>子包</w:t>
            </w:r>
            <w:proofErr w:type="gramStart"/>
            <w:r w:rsidR="00657706" w:rsidRPr="00EB33E7">
              <w:rPr>
                <w:rFonts w:ascii="宋体" w:hAnsi="宋体" w:hint="eastAsia"/>
                <w:color w:val="000000" w:themeColor="text1"/>
                <w:szCs w:val="21"/>
              </w:rPr>
              <w:t>一</w:t>
            </w:r>
            <w:proofErr w:type="gramEnd"/>
            <w:r w:rsidR="00657706" w:rsidRPr="00EB33E7">
              <w:rPr>
                <w:rFonts w:ascii="宋体" w:hAnsi="宋体" w:hint="eastAsia"/>
                <w:color w:val="000000" w:themeColor="text1"/>
                <w:szCs w:val="21"/>
              </w:rPr>
              <w:t>：</w:t>
            </w:r>
            <w:r w:rsidR="003302AE" w:rsidRPr="00EB33E7">
              <w:rPr>
                <w:rFonts w:asciiTheme="minorEastAsia" w:eastAsiaTheme="minorEastAsia" w:hAnsiTheme="minorEastAsia" w:hint="eastAsia"/>
                <w:color w:val="000000" w:themeColor="text1"/>
                <w:szCs w:val="24"/>
              </w:rPr>
              <w:t>25.5</w:t>
            </w:r>
            <w:r w:rsidR="00657706" w:rsidRPr="00EB33E7">
              <w:rPr>
                <w:rFonts w:ascii="宋体" w:hAnsi="宋体" w:hint="eastAsia"/>
                <w:color w:val="000000" w:themeColor="text1"/>
                <w:szCs w:val="21"/>
              </w:rPr>
              <w:t>万元；子包二：</w:t>
            </w:r>
            <w:r w:rsidR="003302AE" w:rsidRPr="00EB33E7">
              <w:rPr>
                <w:rFonts w:asciiTheme="minorEastAsia" w:eastAsiaTheme="minorEastAsia" w:hAnsiTheme="minorEastAsia" w:hint="eastAsia"/>
                <w:color w:val="000000" w:themeColor="text1"/>
                <w:szCs w:val="24"/>
              </w:rPr>
              <w:t>31</w:t>
            </w:r>
            <w:r w:rsidR="00657706" w:rsidRPr="00EB33E7">
              <w:rPr>
                <w:rFonts w:ascii="宋体" w:hAnsi="宋体" w:hint="eastAsia"/>
                <w:color w:val="000000" w:themeColor="text1"/>
                <w:szCs w:val="21"/>
              </w:rPr>
              <w:t>万元；子包三：</w:t>
            </w:r>
            <w:r w:rsidR="003302AE" w:rsidRPr="00EB33E7">
              <w:rPr>
                <w:rFonts w:asciiTheme="minorEastAsia" w:eastAsiaTheme="minorEastAsia" w:hAnsiTheme="minorEastAsia" w:hint="eastAsia"/>
                <w:color w:val="000000" w:themeColor="text1"/>
                <w:szCs w:val="24"/>
              </w:rPr>
              <w:t>14</w:t>
            </w:r>
            <w:r w:rsidR="00657706" w:rsidRPr="00EB33E7">
              <w:rPr>
                <w:rFonts w:ascii="宋体" w:hAnsi="宋体" w:hint="eastAsia"/>
                <w:color w:val="000000" w:themeColor="text1"/>
                <w:szCs w:val="21"/>
              </w:rPr>
              <w:t>万元；子包四：</w:t>
            </w:r>
            <w:r w:rsidR="003302AE" w:rsidRPr="00EB33E7">
              <w:rPr>
                <w:rFonts w:asciiTheme="minorEastAsia" w:eastAsiaTheme="minorEastAsia" w:hAnsiTheme="minorEastAsia" w:hint="eastAsia"/>
                <w:color w:val="000000" w:themeColor="text1"/>
                <w:szCs w:val="24"/>
              </w:rPr>
              <w:t>30</w:t>
            </w:r>
            <w:r w:rsidR="00657706" w:rsidRPr="00EB33E7">
              <w:rPr>
                <w:rFonts w:ascii="宋体" w:hAnsi="宋体" w:hint="eastAsia"/>
                <w:color w:val="000000" w:themeColor="text1"/>
                <w:szCs w:val="21"/>
              </w:rPr>
              <w:t>万元；子包五：</w:t>
            </w:r>
            <w:r w:rsidR="003302AE" w:rsidRPr="00EB33E7">
              <w:rPr>
                <w:rFonts w:asciiTheme="minorEastAsia" w:eastAsiaTheme="minorEastAsia" w:hAnsiTheme="minorEastAsia" w:hint="eastAsia"/>
                <w:color w:val="000000" w:themeColor="text1"/>
                <w:szCs w:val="24"/>
              </w:rPr>
              <w:t>19</w:t>
            </w:r>
            <w:r w:rsidR="00657706" w:rsidRPr="00EB33E7">
              <w:rPr>
                <w:rFonts w:ascii="宋体" w:hAnsi="宋体" w:hint="eastAsia"/>
                <w:color w:val="000000" w:themeColor="text1"/>
                <w:szCs w:val="21"/>
              </w:rPr>
              <w:t>万元；子包六：</w:t>
            </w:r>
            <w:r w:rsidR="003302AE" w:rsidRPr="00EB33E7">
              <w:rPr>
                <w:rFonts w:asciiTheme="minorEastAsia" w:eastAsiaTheme="minorEastAsia" w:hAnsiTheme="minorEastAsia" w:hint="eastAsia"/>
                <w:color w:val="000000" w:themeColor="text1"/>
                <w:szCs w:val="24"/>
              </w:rPr>
              <w:t>20</w:t>
            </w:r>
            <w:r w:rsidR="00657706" w:rsidRPr="00EB33E7">
              <w:rPr>
                <w:rFonts w:ascii="宋体" w:hAnsi="宋体" w:hint="eastAsia"/>
                <w:color w:val="000000" w:themeColor="text1"/>
                <w:szCs w:val="21"/>
              </w:rPr>
              <w:t>万元；</w:t>
            </w:r>
          </w:p>
        </w:tc>
      </w:tr>
      <w:tr w:rsidR="00EB33E7" w:rsidRPr="00EB33E7" w:rsidTr="00F36A83">
        <w:trPr>
          <w:cantSplit/>
          <w:trHeight w:val="640"/>
        </w:trPr>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CA5834" w:rsidRPr="00EB33E7" w:rsidRDefault="00D93F9F">
            <w:pPr>
              <w:spacing w:line="300" w:lineRule="exact"/>
              <w:jc w:val="center"/>
              <w:outlineLvl w:val="1"/>
              <w:rPr>
                <w:rFonts w:asciiTheme="minorEastAsia" w:eastAsiaTheme="minorEastAsia" w:hAnsiTheme="minorEastAsia"/>
                <w:b/>
                <w:color w:val="000000" w:themeColor="text1"/>
                <w:szCs w:val="21"/>
              </w:rPr>
            </w:pPr>
            <w:bookmarkStart w:id="2" w:name="_Toc137008678"/>
            <w:r w:rsidRPr="00EB33E7">
              <w:rPr>
                <w:rFonts w:asciiTheme="minorEastAsia" w:eastAsiaTheme="minorEastAsia" w:hAnsiTheme="minorEastAsia" w:hint="eastAsia"/>
                <w:b/>
                <w:color w:val="000000" w:themeColor="text1"/>
                <w:szCs w:val="21"/>
              </w:rPr>
              <w:t>响 应</w:t>
            </w:r>
            <w:r w:rsidR="00CA5834" w:rsidRPr="00EB33E7">
              <w:rPr>
                <w:rFonts w:asciiTheme="minorEastAsia" w:eastAsiaTheme="minorEastAsia" w:hAnsiTheme="minorEastAsia" w:hint="eastAsia"/>
                <w:b/>
                <w:color w:val="000000" w:themeColor="text1"/>
                <w:szCs w:val="21"/>
              </w:rPr>
              <w:t xml:space="preserve"> 文 件 的 编 制 和 递 交</w:t>
            </w:r>
            <w:bookmarkEnd w:id="2"/>
          </w:p>
        </w:tc>
      </w:tr>
      <w:tr w:rsidR="00EB33E7" w:rsidRPr="00EB33E7" w:rsidTr="00F36A83">
        <w:trPr>
          <w:trHeight w:val="838"/>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9</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ind w:left="25" w:hangingChars="12" w:hanging="25"/>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响应文件组成：符合采购文件《第二部分  单一来源采购须知》第1.6条规定的“</w:t>
            </w:r>
            <w:r w:rsidR="007E40FD" w:rsidRPr="00EB33E7">
              <w:rPr>
                <w:rFonts w:asciiTheme="minorEastAsia" w:eastAsiaTheme="minorEastAsia" w:hAnsiTheme="minorEastAsia" w:hint="eastAsia"/>
                <w:color w:val="000000" w:themeColor="text1"/>
                <w:szCs w:val="21"/>
              </w:rPr>
              <w:t>响应文件</w:t>
            </w:r>
            <w:r w:rsidRPr="00EB33E7">
              <w:rPr>
                <w:rFonts w:asciiTheme="minorEastAsia" w:eastAsiaTheme="minorEastAsia" w:hAnsiTheme="minorEastAsia" w:hint="eastAsia"/>
                <w:color w:val="000000" w:themeColor="text1"/>
                <w:szCs w:val="21"/>
              </w:rPr>
              <w:t>的组成”</w:t>
            </w:r>
            <w:r w:rsidRPr="00EB33E7">
              <w:rPr>
                <w:rFonts w:asciiTheme="minorEastAsia" w:eastAsiaTheme="minorEastAsia" w:hAnsiTheme="minorEastAsia" w:hint="eastAsia"/>
                <w:i/>
                <w:color w:val="000000" w:themeColor="text1"/>
                <w:szCs w:val="21"/>
              </w:rPr>
              <w:t>。</w:t>
            </w:r>
          </w:p>
        </w:tc>
      </w:tr>
      <w:tr w:rsidR="00EB33E7" w:rsidRPr="00EB33E7" w:rsidTr="00F36A83">
        <w:trPr>
          <w:trHeight w:val="558"/>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b/>
                <w:color w:val="000000" w:themeColor="text1"/>
                <w:szCs w:val="21"/>
              </w:rPr>
              <w:t>▲</w:t>
            </w:r>
            <w:r w:rsidRPr="00EB33E7">
              <w:rPr>
                <w:rFonts w:asciiTheme="minorEastAsia" w:eastAsiaTheme="minorEastAsia" w:hAnsiTheme="minorEastAsia" w:hint="eastAsia"/>
                <w:color w:val="000000" w:themeColor="text1"/>
                <w:szCs w:val="21"/>
              </w:rPr>
              <w:t>10</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ind w:left="25" w:hangingChars="12" w:hanging="25"/>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谈判保证金：</w:t>
            </w:r>
          </w:p>
          <w:p w:rsidR="00CA5834" w:rsidRPr="00EB33E7" w:rsidRDefault="00CA5834">
            <w:pPr>
              <w:spacing w:line="300" w:lineRule="exact"/>
              <w:ind w:left="25" w:hangingChars="12" w:hanging="25"/>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金额：</w:t>
            </w:r>
            <w:r w:rsidR="002918D0" w:rsidRPr="00EB33E7">
              <w:rPr>
                <w:rFonts w:asciiTheme="minorEastAsia" w:eastAsiaTheme="minorEastAsia" w:hAnsiTheme="minorEastAsia" w:hint="eastAsia"/>
                <w:color w:val="000000" w:themeColor="text1"/>
                <w:szCs w:val="21"/>
              </w:rPr>
              <w:t>子包</w:t>
            </w:r>
            <w:proofErr w:type="gramStart"/>
            <w:r w:rsidR="002918D0" w:rsidRPr="00EB33E7">
              <w:rPr>
                <w:rFonts w:asciiTheme="minorEastAsia" w:eastAsiaTheme="minorEastAsia" w:hAnsiTheme="minorEastAsia" w:hint="eastAsia"/>
                <w:color w:val="000000" w:themeColor="text1"/>
                <w:szCs w:val="21"/>
              </w:rPr>
              <w:t>一</w:t>
            </w:r>
            <w:proofErr w:type="gramEnd"/>
            <w:r w:rsidR="002918D0" w:rsidRPr="00EB33E7">
              <w:rPr>
                <w:rFonts w:asciiTheme="minorEastAsia" w:eastAsiaTheme="minorEastAsia" w:hAnsiTheme="minorEastAsia" w:hint="eastAsia"/>
                <w:color w:val="000000" w:themeColor="text1"/>
                <w:szCs w:val="21"/>
              </w:rPr>
              <w:t>：</w:t>
            </w:r>
            <w:r w:rsidR="00C160B3" w:rsidRPr="00EB33E7">
              <w:rPr>
                <w:rFonts w:asciiTheme="minorEastAsia" w:eastAsiaTheme="minorEastAsia" w:hAnsiTheme="minorEastAsia" w:hint="eastAsia"/>
                <w:color w:val="000000" w:themeColor="text1"/>
                <w:szCs w:val="21"/>
              </w:rPr>
              <w:t>5000</w:t>
            </w:r>
            <w:r w:rsidRPr="00EB33E7">
              <w:rPr>
                <w:rFonts w:asciiTheme="minorEastAsia" w:eastAsiaTheme="minorEastAsia" w:hAnsiTheme="minorEastAsia" w:hint="eastAsia"/>
                <w:color w:val="000000" w:themeColor="text1"/>
                <w:szCs w:val="21"/>
              </w:rPr>
              <w:t>.00元</w:t>
            </w:r>
            <w:r w:rsidR="002918D0" w:rsidRPr="00EB33E7">
              <w:rPr>
                <w:rFonts w:asciiTheme="minorEastAsia" w:eastAsiaTheme="minorEastAsia" w:hAnsiTheme="minorEastAsia" w:hint="eastAsia"/>
                <w:color w:val="000000" w:themeColor="text1"/>
                <w:szCs w:val="21"/>
              </w:rPr>
              <w:t>；子包二：</w:t>
            </w:r>
            <w:r w:rsidR="00C160B3" w:rsidRPr="00EB33E7">
              <w:rPr>
                <w:rFonts w:asciiTheme="minorEastAsia" w:eastAsiaTheme="minorEastAsia" w:hAnsiTheme="minorEastAsia" w:hint="eastAsia"/>
                <w:color w:val="000000" w:themeColor="text1"/>
                <w:szCs w:val="21"/>
              </w:rPr>
              <w:t>6000</w:t>
            </w:r>
            <w:r w:rsidR="002918D0" w:rsidRPr="00EB33E7">
              <w:rPr>
                <w:rFonts w:asciiTheme="minorEastAsia" w:eastAsiaTheme="minorEastAsia" w:hAnsiTheme="minorEastAsia" w:hint="eastAsia"/>
                <w:color w:val="000000" w:themeColor="text1"/>
                <w:szCs w:val="21"/>
              </w:rPr>
              <w:t>.00元；子包三：</w:t>
            </w:r>
            <w:r w:rsidR="00C160B3" w:rsidRPr="00EB33E7">
              <w:rPr>
                <w:rFonts w:asciiTheme="minorEastAsia" w:eastAsiaTheme="minorEastAsia" w:hAnsiTheme="minorEastAsia" w:hint="eastAsia"/>
                <w:color w:val="000000" w:themeColor="text1"/>
                <w:szCs w:val="21"/>
              </w:rPr>
              <w:t>2500</w:t>
            </w:r>
            <w:r w:rsidR="002918D0" w:rsidRPr="00EB33E7">
              <w:rPr>
                <w:rFonts w:asciiTheme="minorEastAsia" w:eastAsiaTheme="minorEastAsia" w:hAnsiTheme="minorEastAsia" w:hint="eastAsia"/>
                <w:color w:val="000000" w:themeColor="text1"/>
                <w:szCs w:val="21"/>
              </w:rPr>
              <w:t>.00元</w:t>
            </w:r>
            <w:r w:rsidR="00073846" w:rsidRPr="00EB33E7">
              <w:rPr>
                <w:rFonts w:asciiTheme="minorEastAsia" w:eastAsiaTheme="minorEastAsia" w:hAnsiTheme="minorEastAsia" w:hint="eastAsia"/>
                <w:color w:val="000000" w:themeColor="text1"/>
                <w:szCs w:val="21"/>
              </w:rPr>
              <w:t>；子包四：</w:t>
            </w:r>
            <w:r w:rsidR="00C160B3" w:rsidRPr="00EB33E7">
              <w:rPr>
                <w:rFonts w:asciiTheme="minorEastAsia" w:eastAsiaTheme="minorEastAsia" w:hAnsiTheme="minorEastAsia" w:hint="eastAsia"/>
                <w:color w:val="000000" w:themeColor="text1"/>
                <w:szCs w:val="21"/>
              </w:rPr>
              <w:t>5900</w:t>
            </w:r>
            <w:r w:rsidR="00073846" w:rsidRPr="00EB33E7">
              <w:rPr>
                <w:rFonts w:asciiTheme="minorEastAsia" w:eastAsiaTheme="minorEastAsia" w:hAnsiTheme="minorEastAsia" w:hint="eastAsia"/>
                <w:color w:val="000000" w:themeColor="text1"/>
                <w:szCs w:val="21"/>
              </w:rPr>
              <w:t>.00元；子包五：</w:t>
            </w:r>
            <w:r w:rsidR="00C160B3" w:rsidRPr="00EB33E7">
              <w:rPr>
                <w:rFonts w:asciiTheme="minorEastAsia" w:eastAsiaTheme="minorEastAsia" w:hAnsiTheme="minorEastAsia" w:hint="eastAsia"/>
                <w:color w:val="000000" w:themeColor="text1"/>
                <w:szCs w:val="21"/>
              </w:rPr>
              <w:t>3500</w:t>
            </w:r>
            <w:r w:rsidR="00073846" w:rsidRPr="00EB33E7">
              <w:rPr>
                <w:rFonts w:asciiTheme="minorEastAsia" w:eastAsiaTheme="minorEastAsia" w:hAnsiTheme="minorEastAsia" w:hint="eastAsia"/>
                <w:color w:val="000000" w:themeColor="text1"/>
                <w:szCs w:val="21"/>
              </w:rPr>
              <w:t>.00元；子包六：</w:t>
            </w:r>
            <w:r w:rsidR="00C160B3" w:rsidRPr="00EB33E7">
              <w:rPr>
                <w:rFonts w:asciiTheme="minorEastAsia" w:eastAsiaTheme="minorEastAsia" w:hAnsiTheme="minorEastAsia" w:hint="eastAsia"/>
                <w:color w:val="000000" w:themeColor="text1"/>
                <w:szCs w:val="21"/>
              </w:rPr>
              <w:t>3800</w:t>
            </w:r>
            <w:r w:rsidR="00073846" w:rsidRPr="00EB33E7">
              <w:rPr>
                <w:rFonts w:asciiTheme="minorEastAsia" w:eastAsiaTheme="minorEastAsia" w:hAnsiTheme="minorEastAsia" w:hint="eastAsia"/>
                <w:color w:val="000000" w:themeColor="text1"/>
                <w:szCs w:val="21"/>
              </w:rPr>
              <w:t>.00元；</w:t>
            </w:r>
            <w:r w:rsidR="002918D0" w:rsidRPr="00EB33E7">
              <w:rPr>
                <w:rFonts w:asciiTheme="minorEastAsia" w:eastAsiaTheme="minorEastAsia" w:hAnsiTheme="minorEastAsia" w:hint="eastAsia"/>
                <w:color w:val="000000" w:themeColor="text1"/>
                <w:szCs w:val="21"/>
              </w:rPr>
              <w:t>。</w:t>
            </w:r>
          </w:p>
          <w:p w:rsidR="00CA5834" w:rsidRPr="00EB33E7" w:rsidRDefault="00CA5834">
            <w:pPr>
              <w:spacing w:line="300" w:lineRule="exact"/>
              <w:ind w:left="25" w:hangingChars="12" w:hanging="25"/>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交纳时间：</w:t>
            </w:r>
            <w:r w:rsidR="00C16483" w:rsidRPr="00EB33E7">
              <w:rPr>
                <w:rFonts w:asciiTheme="minorEastAsia" w:eastAsiaTheme="minorEastAsia" w:hAnsiTheme="minorEastAsia" w:hint="eastAsia"/>
                <w:color w:val="000000" w:themeColor="text1"/>
                <w:szCs w:val="21"/>
              </w:rPr>
              <w:t>2019年</w:t>
            </w:r>
            <w:r w:rsidR="00FE74D9">
              <w:rPr>
                <w:rFonts w:asciiTheme="minorEastAsia" w:eastAsiaTheme="minorEastAsia" w:hAnsiTheme="minorEastAsia" w:hint="eastAsia"/>
                <w:color w:val="000000" w:themeColor="text1"/>
                <w:szCs w:val="21"/>
              </w:rPr>
              <w:t>10</w:t>
            </w:r>
            <w:r w:rsidRPr="00EB33E7">
              <w:rPr>
                <w:rFonts w:asciiTheme="minorEastAsia" w:eastAsiaTheme="minorEastAsia" w:hAnsiTheme="minorEastAsia" w:hint="eastAsia"/>
                <w:color w:val="000000" w:themeColor="text1"/>
                <w:szCs w:val="21"/>
              </w:rPr>
              <w:t>月</w:t>
            </w:r>
            <w:r w:rsidR="00FE74D9">
              <w:rPr>
                <w:rFonts w:asciiTheme="minorEastAsia" w:eastAsiaTheme="minorEastAsia" w:hAnsiTheme="minorEastAsia" w:hint="eastAsia"/>
                <w:color w:val="000000" w:themeColor="text1"/>
                <w:szCs w:val="21"/>
              </w:rPr>
              <w:t>18</w:t>
            </w:r>
            <w:r w:rsidRPr="00EB33E7">
              <w:rPr>
                <w:rFonts w:asciiTheme="minorEastAsia" w:eastAsiaTheme="minorEastAsia" w:hAnsiTheme="minorEastAsia" w:hint="eastAsia"/>
                <w:color w:val="000000" w:themeColor="text1"/>
                <w:szCs w:val="21"/>
              </w:rPr>
              <w:t>日</w:t>
            </w:r>
            <w:r w:rsidR="00FE74D9">
              <w:rPr>
                <w:rFonts w:asciiTheme="minorEastAsia" w:eastAsiaTheme="minorEastAsia" w:hAnsiTheme="minorEastAsia" w:hint="eastAsia"/>
                <w:color w:val="000000" w:themeColor="text1"/>
                <w:szCs w:val="21"/>
              </w:rPr>
              <w:t>9</w:t>
            </w:r>
            <w:r w:rsidRPr="00EB33E7">
              <w:rPr>
                <w:rFonts w:asciiTheme="minorEastAsia" w:eastAsiaTheme="minorEastAsia" w:hAnsiTheme="minorEastAsia" w:hint="eastAsia"/>
                <w:color w:val="000000" w:themeColor="text1"/>
                <w:szCs w:val="21"/>
              </w:rPr>
              <w:t>：</w:t>
            </w:r>
            <w:r w:rsidR="00FE74D9">
              <w:rPr>
                <w:rFonts w:asciiTheme="minorEastAsia" w:eastAsiaTheme="minorEastAsia" w:hAnsiTheme="minorEastAsia" w:hint="eastAsia"/>
                <w:color w:val="000000" w:themeColor="text1"/>
                <w:szCs w:val="21"/>
              </w:rPr>
              <w:t>3</w:t>
            </w:r>
            <w:bookmarkStart w:id="3" w:name="_GoBack"/>
            <w:bookmarkEnd w:id="3"/>
            <w:r w:rsidRPr="00EB33E7">
              <w:rPr>
                <w:rFonts w:asciiTheme="minorEastAsia" w:eastAsiaTheme="minorEastAsia" w:hAnsiTheme="minorEastAsia" w:hint="eastAsia"/>
                <w:color w:val="000000" w:themeColor="text1"/>
                <w:szCs w:val="21"/>
              </w:rPr>
              <w:t>0前，以实际到账为准。</w:t>
            </w:r>
          </w:p>
          <w:p w:rsidR="00CA5834" w:rsidRPr="00EB33E7" w:rsidRDefault="00CA5834">
            <w:pPr>
              <w:spacing w:line="300" w:lineRule="exact"/>
              <w:ind w:left="25" w:hangingChars="12" w:hanging="25"/>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账户信息：</w:t>
            </w:r>
          </w:p>
          <w:p w:rsidR="0017154A" w:rsidRPr="00EB33E7" w:rsidRDefault="0017154A" w:rsidP="0017154A">
            <w:pPr>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户名：</w:t>
            </w:r>
            <w:proofErr w:type="gramStart"/>
            <w:r w:rsidR="00EB6EE8" w:rsidRPr="00EB33E7">
              <w:rPr>
                <w:rFonts w:asciiTheme="minorEastAsia" w:eastAsiaTheme="minorEastAsia" w:hAnsiTheme="minorEastAsia" w:hint="eastAsia"/>
                <w:color w:val="000000" w:themeColor="text1"/>
                <w:szCs w:val="24"/>
              </w:rPr>
              <w:t>宁波名诚招标</w:t>
            </w:r>
            <w:proofErr w:type="gramEnd"/>
            <w:r w:rsidR="00EB6EE8" w:rsidRPr="00EB33E7">
              <w:rPr>
                <w:rFonts w:asciiTheme="minorEastAsia" w:eastAsiaTheme="minorEastAsia" w:hAnsiTheme="minorEastAsia" w:hint="eastAsia"/>
                <w:color w:val="000000" w:themeColor="text1"/>
                <w:szCs w:val="24"/>
              </w:rPr>
              <w:t>代理有限公司海</w:t>
            </w:r>
            <w:proofErr w:type="gramStart"/>
            <w:r w:rsidR="00EB6EE8" w:rsidRPr="00EB33E7">
              <w:rPr>
                <w:rFonts w:asciiTheme="minorEastAsia" w:eastAsiaTheme="minorEastAsia" w:hAnsiTheme="minorEastAsia" w:hint="eastAsia"/>
                <w:color w:val="000000" w:themeColor="text1"/>
                <w:szCs w:val="24"/>
              </w:rPr>
              <w:t>曙</w:t>
            </w:r>
            <w:proofErr w:type="gramEnd"/>
            <w:r w:rsidR="00EB6EE8" w:rsidRPr="00EB33E7">
              <w:rPr>
                <w:rFonts w:asciiTheme="minorEastAsia" w:eastAsiaTheme="minorEastAsia" w:hAnsiTheme="minorEastAsia" w:hint="eastAsia"/>
                <w:color w:val="000000" w:themeColor="text1"/>
                <w:szCs w:val="24"/>
              </w:rPr>
              <w:t>分公司</w:t>
            </w:r>
          </w:p>
          <w:p w:rsidR="0017154A" w:rsidRPr="00EB33E7" w:rsidRDefault="0017154A" w:rsidP="0017154A">
            <w:pPr>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银行账号：</w:t>
            </w:r>
            <w:r w:rsidR="00EB6EE8" w:rsidRPr="00EB33E7">
              <w:rPr>
                <w:rFonts w:asciiTheme="minorEastAsia" w:eastAsiaTheme="minorEastAsia" w:hAnsiTheme="minorEastAsia" w:hint="eastAsia"/>
                <w:color w:val="000000" w:themeColor="text1"/>
                <w:szCs w:val="24"/>
              </w:rPr>
              <w:t>20010122000469620</w:t>
            </w:r>
          </w:p>
          <w:p w:rsidR="0017154A" w:rsidRPr="00EB33E7" w:rsidRDefault="0017154A" w:rsidP="0017154A">
            <w:pPr>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开户银行：</w:t>
            </w:r>
            <w:r w:rsidR="00EB6EE8" w:rsidRPr="00EB33E7">
              <w:rPr>
                <w:rFonts w:asciiTheme="minorEastAsia" w:eastAsiaTheme="minorEastAsia" w:hAnsiTheme="minorEastAsia" w:hint="eastAsia"/>
                <w:color w:val="000000" w:themeColor="text1"/>
                <w:szCs w:val="24"/>
              </w:rPr>
              <w:t>宁波银行海</w:t>
            </w:r>
            <w:proofErr w:type="gramStart"/>
            <w:r w:rsidR="00EB6EE8" w:rsidRPr="00EB33E7">
              <w:rPr>
                <w:rFonts w:asciiTheme="minorEastAsia" w:eastAsiaTheme="minorEastAsia" w:hAnsiTheme="minorEastAsia" w:hint="eastAsia"/>
                <w:color w:val="000000" w:themeColor="text1"/>
                <w:szCs w:val="24"/>
              </w:rPr>
              <w:t>曙</w:t>
            </w:r>
            <w:proofErr w:type="gramEnd"/>
            <w:r w:rsidR="00EB6EE8" w:rsidRPr="00EB33E7">
              <w:rPr>
                <w:rFonts w:asciiTheme="minorEastAsia" w:eastAsiaTheme="minorEastAsia" w:hAnsiTheme="minorEastAsia" w:hint="eastAsia"/>
                <w:color w:val="000000" w:themeColor="text1"/>
                <w:szCs w:val="24"/>
              </w:rPr>
              <w:t>支行</w:t>
            </w:r>
          </w:p>
          <w:p w:rsidR="0017154A" w:rsidRPr="00EB33E7" w:rsidRDefault="0017154A" w:rsidP="0017154A">
            <w:pPr>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联系电话：0574-</w:t>
            </w:r>
            <w:r w:rsidR="00EB6EE8" w:rsidRPr="00EB33E7">
              <w:rPr>
                <w:rFonts w:asciiTheme="minorEastAsia" w:eastAsiaTheme="minorEastAsia" w:hAnsiTheme="minorEastAsia" w:hint="eastAsia"/>
                <w:color w:val="000000" w:themeColor="text1"/>
              </w:rPr>
              <w:t>87101276</w:t>
            </w:r>
          </w:p>
          <w:p w:rsidR="00CA5834" w:rsidRPr="00EB33E7" w:rsidRDefault="00CA5834" w:rsidP="00EB4D60">
            <w:pPr>
              <w:spacing w:line="300" w:lineRule="exact"/>
              <w:ind w:left="25" w:hangingChars="12" w:hanging="25"/>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注：成交供应商的谈判保证金在与采购人签订合同后5个工作日内退还，未</w:t>
            </w:r>
            <w:r w:rsidRPr="00EB33E7">
              <w:rPr>
                <w:rFonts w:asciiTheme="minorEastAsia" w:eastAsiaTheme="minorEastAsia" w:hAnsiTheme="minorEastAsia" w:hint="eastAsia"/>
                <w:color w:val="000000" w:themeColor="text1"/>
                <w:szCs w:val="21"/>
              </w:rPr>
              <w:lastRenderedPageBreak/>
              <w:t>成交供应商的谈判保证金在成交结果发出后5个工作日内退还。</w:t>
            </w:r>
          </w:p>
        </w:tc>
      </w:tr>
      <w:tr w:rsidR="00EB33E7" w:rsidRPr="00EB33E7" w:rsidTr="00F36A83">
        <w:trPr>
          <w:trHeight w:val="610"/>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b/>
                <w:color w:val="000000" w:themeColor="text1"/>
                <w:szCs w:val="21"/>
              </w:rPr>
              <w:lastRenderedPageBreak/>
              <w:t>▲</w:t>
            </w:r>
            <w:r w:rsidRPr="00EB33E7">
              <w:rPr>
                <w:rFonts w:asciiTheme="minorEastAsia" w:eastAsiaTheme="minorEastAsia" w:hAnsiTheme="minorEastAsia" w:hint="eastAsia"/>
                <w:color w:val="000000" w:themeColor="text1"/>
                <w:szCs w:val="21"/>
              </w:rPr>
              <w:t>11</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rPr>
                <w:rFonts w:asciiTheme="minorEastAsia" w:eastAsiaTheme="minorEastAsia" w:hAnsiTheme="minorEastAsia"/>
                <w:i/>
                <w:color w:val="000000" w:themeColor="text1"/>
                <w:szCs w:val="21"/>
              </w:rPr>
            </w:pPr>
            <w:r w:rsidRPr="00EB33E7">
              <w:rPr>
                <w:rFonts w:asciiTheme="minorEastAsia" w:eastAsiaTheme="minorEastAsia" w:hAnsiTheme="minorEastAsia" w:hint="eastAsia"/>
                <w:color w:val="000000" w:themeColor="text1"/>
                <w:szCs w:val="21"/>
              </w:rPr>
              <w:t>谈判有效期：采购响应截止之日起</w:t>
            </w:r>
            <w:r w:rsidRPr="00EB33E7">
              <w:rPr>
                <w:rFonts w:asciiTheme="minorEastAsia" w:eastAsiaTheme="minorEastAsia" w:hAnsiTheme="minorEastAsia" w:hint="eastAsia"/>
                <w:color w:val="000000" w:themeColor="text1"/>
                <w:szCs w:val="21"/>
                <w:u w:val="single"/>
              </w:rPr>
              <w:t>90</w:t>
            </w:r>
            <w:r w:rsidRPr="00EB33E7">
              <w:rPr>
                <w:rFonts w:asciiTheme="minorEastAsia" w:eastAsiaTheme="minorEastAsia" w:hAnsiTheme="minorEastAsia" w:hint="eastAsia"/>
                <w:color w:val="000000" w:themeColor="text1"/>
                <w:szCs w:val="21"/>
              </w:rPr>
              <w:t>天。</w:t>
            </w:r>
          </w:p>
        </w:tc>
      </w:tr>
      <w:tr w:rsidR="00EB33E7" w:rsidRPr="00EB33E7" w:rsidTr="00F36A83">
        <w:trPr>
          <w:trHeight w:val="701"/>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b/>
                <w:color w:val="000000" w:themeColor="text1"/>
                <w:szCs w:val="21"/>
              </w:rPr>
              <w:t>▲</w:t>
            </w:r>
            <w:r w:rsidRPr="00EB33E7">
              <w:rPr>
                <w:rFonts w:asciiTheme="minorEastAsia" w:eastAsiaTheme="minorEastAsia" w:hAnsiTheme="minorEastAsia" w:hint="eastAsia"/>
                <w:color w:val="000000" w:themeColor="text1"/>
                <w:szCs w:val="21"/>
              </w:rPr>
              <w:t>12</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rPr>
                <w:rFonts w:asciiTheme="minorEastAsia" w:eastAsiaTheme="minorEastAsia" w:hAnsiTheme="minorEastAsia"/>
                <w:i/>
                <w:color w:val="000000" w:themeColor="text1"/>
                <w:szCs w:val="21"/>
              </w:rPr>
            </w:pPr>
            <w:r w:rsidRPr="00EB33E7">
              <w:rPr>
                <w:rFonts w:asciiTheme="minorEastAsia" w:eastAsiaTheme="minorEastAsia" w:hAnsiTheme="minorEastAsia" w:hint="eastAsia"/>
                <w:color w:val="000000" w:themeColor="text1"/>
                <w:szCs w:val="21"/>
              </w:rPr>
              <w:t>谈判文件数量：正本</w:t>
            </w:r>
            <w:r w:rsidRPr="00EB33E7">
              <w:rPr>
                <w:rFonts w:asciiTheme="minorEastAsia" w:eastAsiaTheme="minorEastAsia" w:hAnsiTheme="minorEastAsia" w:hint="eastAsia"/>
                <w:color w:val="000000" w:themeColor="text1"/>
                <w:szCs w:val="21"/>
                <w:u w:val="single"/>
              </w:rPr>
              <w:t xml:space="preserve"> 1 </w:t>
            </w:r>
            <w:r w:rsidRPr="00EB33E7">
              <w:rPr>
                <w:rFonts w:asciiTheme="minorEastAsia" w:eastAsiaTheme="minorEastAsia" w:hAnsiTheme="minorEastAsia" w:hint="eastAsia"/>
                <w:color w:val="000000" w:themeColor="text1"/>
                <w:szCs w:val="21"/>
              </w:rPr>
              <w:t>份、副本</w:t>
            </w:r>
            <w:r w:rsidRPr="00EB33E7">
              <w:rPr>
                <w:rFonts w:asciiTheme="minorEastAsia" w:eastAsiaTheme="minorEastAsia" w:hAnsiTheme="minorEastAsia" w:hint="eastAsia"/>
                <w:color w:val="000000" w:themeColor="text1"/>
                <w:szCs w:val="21"/>
                <w:u w:val="single"/>
              </w:rPr>
              <w:t xml:space="preserve"> 3 </w:t>
            </w:r>
            <w:r w:rsidRPr="00EB33E7">
              <w:rPr>
                <w:rFonts w:asciiTheme="minorEastAsia" w:eastAsiaTheme="minorEastAsia" w:hAnsiTheme="minorEastAsia" w:hint="eastAsia"/>
                <w:color w:val="000000" w:themeColor="text1"/>
                <w:szCs w:val="21"/>
              </w:rPr>
              <w:t>份。</w:t>
            </w:r>
          </w:p>
        </w:tc>
      </w:tr>
      <w:tr w:rsidR="00EB33E7" w:rsidRPr="00EB33E7" w:rsidTr="00F36A83">
        <w:trPr>
          <w:cantSplit/>
          <w:trHeight w:val="639"/>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13</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谈判文件递交地点：详见《第一部分  谈判邀请书》。</w:t>
            </w:r>
          </w:p>
        </w:tc>
      </w:tr>
      <w:tr w:rsidR="00EB33E7" w:rsidRPr="00EB33E7" w:rsidTr="00F36A83">
        <w:trPr>
          <w:cantSplit/>
          <w:trHeight w:val="700"/>
        </w:trPr>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outlineLvl w:val="1"/>
              <w:rPr>
                <w:rFonts w:asciiTheme="minorEastAsia" w:eastAsiaTheme="minorEastAsia" w:hAnsiTheme="minorEastAsia"/>
                <w:b/>
                <w:color w:val="000000" w:themeColor="text1"/>
                <w:szCs w:val="21"/>
              </w:rPr>
            </w:pPr>
            <w:bookmarkStart w:id="4" w:name="_Toc137008679"/>
            <w:r w:rsidRPr="00EB33E7">
              <w:rPr>
                <w:rFonts w:asciiTheme="minorEastAsia" w:eastAsiaTheme="minorEastAsia" w:hAnsiTheme="minorEastAsia" w:hint="eastAsia"/>
                <w:b/>
                <w:color w:val="000000" w:themeColor="text1"/>
                <w:szCs w:val="21"/>
              </w:rPr>
              <w:t xml:space="preserve">商 </w:t>
            </w:r>
            <w:proofErr w:type="gramStart"/>
            <w:r w:rsidRPr="00EB33E7">
              <w:rPr>
                <w:rFonts w:asciiTheme="minorEastAsia" w:eastAsiaTheme="minorEastAsia" w:hAnsiTheme="minorEastAsia" w:hint="eastAsia"/>
                <w:b/>
                <w:color w:val="000000" w:themeColor="text1"/>
                <w:szCs w:val="21"/>
              </w:rPr>
              <w:t>务</w:t>
            </w:r>
            <w:proofErr w:type="gramEnd"/>
            <w:r w:rsidRPr="00EB33E7">
              <w:rPr>
                <w:rFonts w:asciiTheme="minorEastAsia" w:eastAsiaTheme="minorEastAsia" w:hAnsiTheme="minorEastAsia" w:hint="eastAsia"/>
                <w:b/>
                <w:color w:val="000000" w:themeColor="text1"/>
                <w:szCs w:val="21"/>
              </w:rPr>
              <w:t xml:space="preserve"> 要 求 条 款</w:t>
            </w:r>
            <w:bookmarkEnd w:id="4"/>
          </w:p>
        </w:tc>
      </w:tr>
      <w:tr w:rsidR="00EB33E7" w:rsidRPr="00EB33E7" w:rsidTr="00F36A83">
        <w:trPr>
          <w:cantSplit/>
          <w:trHeight w:val="513"/>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14</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B527F0">
            <w:pPr>
              <w:spacing w:line="300" w:lineRule="exact"/>
              <w:rPr>
                <w:rFonts w:asciiTheme="minorEastAsia" w:eastAsiaTheme="minorEastAsia" w:hAnsiTheme="minorEastAsia"/>
                <w:i/>
                <w:color w:val="000000" w:themeColor="text1"/>
                <w:szCs w:val="21"/>
              </w:rPr>
            </w:pPr>
            <w:r w:rsidRPr="00EB33E7">
              <w:rPr>
                <w:rFonts w:asciiTheme="minorEastAsia" w:eastAsiaTheme="minorEastAsia" w:hAnsiTheme="minorEastAsia" w:hint="eastAsia"/>
                <w:color w:val="000000" w:themeColor="text1"/>
                <w:kern w:val="1"/>
                <w:szCs w:val="21"/>
              </w:rPr>
              <w:t>服务期限：</w:t>
            </w:r>
            <w:r w:rsidRPr="00EB33E7">
              <w:rPr>
                <w:rFonts w:asciiTheme="minorEastAsia" w:eastAsiaTheme="minorEastAsia" w:hAnsiTheme="minorEastAsia" w:cs="宋体" w:hint="eastAsia"/>
                <w:color w:val="000000" w:themeColor="text1"/>
                <w:szCs w:val="21"/>
              </w:rPr>
              <w:t>合同签订之日起至项目完成止。</w:t>
            </w:r>
          </w:p>
        </w:tc>
      </w:tr>
      <w:tr w:rsidR="00EB33E7" w:rsidRPr="00EB33E7" w:rsidTr="00F36A83">
        <w:trPr>
          <w:cantSplit/>
          <w:trHeight w:val="714"/>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15</w:t>
            </w:r>
          </w:p>
        </w:tc>
        <w:tc>
          <w:tcPr>
            <w:tcW w:w="7207" w:type="dxa"/>
            <w:tcBorders>
              <w:top w:val="single" w:sz="4" w:space="0" w:color="auto"/>
              <w:left w:val="single" w:sz="4" w:space="0" w:color="auto"/>
              <w:bottom w:val="single" w:sz="4" w:space="0" w:color="auto"/>
              <w:right w:val="single" w:sz="4" w:space="0" w:color="auto"/>
            </w:tcBorders>
            <w:vAlign w:val="center"/>
            <w:hideMark/>
          </w:tcPr>
          <w:p w:rsidR="008C4DF4" w:rsidRPr="00EB33E7" w:rsidRDefault="008C4DF4" w:rsidP="008C4DF4">
            <w:pPr>
              <w:jc w:val="left"/>
              <w:rPr>
                <w:rFonts w:asciiTheme="minorEastAsia" w:eastAsiaTheme="minorEastAsia" w:hAnsiTheme="minorEastAsia"/>
                <w:color w:val="000000" w:themeColor="text1"/>
              </w:rPr>
            </w:pPr>
            <w:r w:rsidRPr="00EB33E7">
              <w:rPr>
                <w:rFonts w:asciiTheme="minorEastAsia" w:eastAsiaTheme="minorEastAsia" w:hAnsiTheme="minorEastAsia" w:cs="宋体" w:hint="eastAsia"/>
                <w:color w:val="000000" w:themeColor="text1"/>
              </w:rPr>
              <w:t>交付或者实施的时间和地点：</w:t>
            </w:r>
            <w:r w:rsidR="008F7BD8" w:rsidRPr="00EB33E7">
              <w:rPr>
                <w:rFonts w:ascii="宋体" w:hAnsi="宋体" w:cs="宋体" w:hint="eastAsia"/>
                <w:color w:val="000000" w:themeColor="text1"/>
              </w:rPr>
              <w:t xml:space="preserve"> </w:t>
            </w:r>
          </w:p>
          <w:p w:rsidR="008F7BD8" w:rsidRPr="00EB33E7" w:rsidRDefault="008F7BD8" w:rsidP="008F7BD8">
            <w:pPr>
              <w:jc w:val="left"/>
              <w:rPr>
                <w:rFonts w:ascii="宋体" w:hAnsi="宋体" w:cs="宋体"/>
                <w:color w:val="000000" w:themeColor="text1"/>
              </w:rPr>
            </w:pPr>
            <w:r w:rsidRPr="00EB33E7">
              <w:rPr>
                <w:rFonts w:ascii="宋体" w:hAnsi="宋体" w:cs="宋体" w:hint="eastAsia"/>
                <w:color w:val="000000" w:themeColor="text1"/>
              </w:rPr>
              <w:t>1</w:t>
            </w:r>
            <w:r w:rsidR="00584C12" w:rsidRPr="00EB33E7">
              <w:rPr>
                <w:rFonts w:ascii="宋体" w:hAnsi="宋体" w:cs="宋体" w:hint="eastAsia"/>
                <w:color w:val="000000" w:themeColor="text1"/>
              </w:rPr>
              <w:t>、</w:t>
            </w:r>
            <w:r w:rsidRPr="00EB33E7">
              <w:rPr>
                <w:rFonts w:ascii="宋体" w:hAnsi="宋体" w:cs="宋体" w:hint="eastAsia"/>
                <w:color w:val="000000" w:themeColor="text1"/>
              </w:rPr>
              <w:t>交货时间：合同签订后一个月内。</w:t>
            </w:r>
          </w:p>
          <w:p w:rsidR="00CA5834" w:rsidRPr="00EB33E7" w:rsidRDefault="008F7BD8" w:rsidP="00584C12">
            <w:pPr>
              <w:spacing w:line="300" w:lineRule="exact"/>
              <w:rPr>
                <w:rFonts w:asciiTheme="minorEastAsia" w:eastAsiaTheme="minorEastAsia" w:hAnsiTheme="minorEastAsia"/>
                <w:i/>
                <w:color w:val="000000" w:themeColor="text1"/>
                <w:szCs w:val="21"/>
              </w:rPr>
            </w:pPr>
            <w:r w:rsidRPr="00EB33E7">
              <w:rPr>
                <w:rFonts w:ascii="宋体" w:hAnsi="宋体" w:cs="宋体" w:hint="eastAsia"/>
                <w:color w:val="000000" w:themeColor="text1"/>
              </w:rPr>
              <w:t>2</w:t>
            </w:r>
            <w:r w:rsidR="00584C12" w:rsidRPr="00EB33E7">
              <w:rPr>
                <w:rFonts w:ascii="宋体" w:hAnsi="宋体" w:cs="宋体" w:hint="eastAsia"/>
                <w:color w:val="000000" w:themeColor="text1"/>
              </w:rPr>
              <w:t>、</w:t>
            </w:r>
            <w:r w:rsidRPr="00EB33E7">
              <w:rPr>
                <w:rFonts w:ascii="宋体" w:hAnsi="宋体" w:cs="宋体" w:hint="eastAsia"/>
                <w:color w:val="000000" w:themeColor="text1"/>
              </w:rPr>
              <w:t>交货地点：宁波高新区</w:t>
            </w:r>
            <w:proofErr w:type="gramStart"/>
            <w:r w:rsidRPr="00EB33E7">
              <w:rPr>
                <w:rFonts w:ascii="宋体" w:hAnsi="宋体" w:cs="宋体" w:hint="eastAsia"/>
                <w:color w:val="000000" w:themeColor="text1"/>
              </w:rPr>
              <w:t>扬帆路</w:t>
            </w:r>
            <w:proofErr w:type="gramEnd"/>
            <w:r w:rsidRPr="00EB33E7">
              <w:rPr>
                <w:rFonts w:ascii="宋体" w:hAnsi="宋体" w:cs="宋体" w:hint="eastAsia"/>
                <w:color w:val="000000" w:themeColor="text1"/>
              </w:rPr>
              <w:t>999弄B3号楼三楼。</w:t>
            </w:r>
          </w:p>
        </w:tc>
      </w:tr>
      <w:tr w:rsidR="00EB33E7" w:rsidRPr="00EB33E7" w:rsidTr="00F36A83">
        <w:trPr>
          <w:cantSplit/>
          <w:trHeight w:val="400"/>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16</w:t>
            </w:r>
          </w:p>
        </w:tc>
        <w:tc>
          <w:tcPr>
            <w:tcW w:w="7207" w:type="dxa"/>
            <w:tcBorders>
              <w:top w:val="single" w:sz="4" w:space="0" w:color="auto"/>
              <w:left w:val="single" w:sz="4" w:space="0" w:color="auto"/>
              <w:bottom w:val="single" w:sz="4" w:space="0" w:color="auto"/>
              <w:right w:val="single" w:sz="4" w:space="0" w:color="auto"/>
            </w:tcBorders>
            <w:vAlign w:val="center"/>
            <w:hideMark/>
          </w:tcPr>
          <w:p w:rsidR="008C4DF4" w:rsidRPr="00EB33E7" w:rsidRDefault="008C4DF4" w:rsidP="008C4DF4">
            <w:pPr>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款项支付方法和条件：</w:t>
            </w:r>
          </w:p>
          <w:p w:rsidR="00841672" w:rsidRPr="00EB33E7" w:rsidRDefault="008F7BD8" w:rsidP="00841672">
            <w:pPr>
              <w:jc w:val="left"/>
              <w:rPr>
                <w:rFonts w:asciiTheme="minorEastAsia" w:eastAsiaTheme="minorEastAsia" w:hAnsiTheme="minorEastAsia"/>
                <w:color w:val="000000" w:themeColor="text1"/>
              </w:rPr>
            </w:pPr>
            <w:r w:rsidRPr="00EB33E7">
              <w:rPr>
                <w:rFonts w:ascii="宋体" w:hAnsi="宋体" w:hint="eastAsia"/>
                <w:color w:val="000000" w:themeColor="text1"/>
              </w:rPr>
              <w:t>1、验收合格后3日内将合同款付清。</w:t>
            </w:r>
          </w:p>
          <w:p w:rsidR="00CA5834" w:rsidRPr="00EB33E7" w:rsidRDefault="008C4DF4" w:rsidP="00841672">
            <w:pPr>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2、费用结算前需提供符合采购人要求的正规发票，否则采购人有权拒绝支付。</w:t>
            </w:r>
          </w:p>
        </w:tc>
      </w:tr>
      <w:tr w:rsidR="00EB33E7" w:rsidRPr="00EB33E7" w:rsidTr="00F36A83">
        <w:trPr>
          <w:cantSplit/>
          <w:trHeight w:val="407"/>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17</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B527F0" w:rsidP="00290233">
            <w:pPr>
              <w:spacing w:line="300" w:lineRule="exact"/>
              <w:rPr>
                <w:rFonts w:asciiTheme="minorEastAsia" w:eastAsiaTheme="minorEastAsia" w:hAnsiTheme="minorEastAsia"/>
                <w:i/>
                <w:color w:val="000000" w:themeColor="text1"/>
                <w:szCs w:val="21"/>
              </w:rPr>
            </w:pPr>
            <w:r w:rsidRPr="00EB33E7">
              <w:rPr>
                <w:rFonts w:asciiTheme="minorEastAsia" w:eastAsiaTheme="minorEastAsia" w:hAnsiTheme="minorEastAsia" w:cs="宋体" w:hint="eastAsia"/>
                <w:color w:val="000000" w:themeColor="text1"/>
                <w:szCs w:val="21"/>
              </w:rPr>
              <w:t>验收标准：按照</w:t>
            </w:r>
            <w:r w:rsidR="00290233" w:rsidRPr="00EB33E7">
              <w:rPr>
                <w:rFonts w:asciiTheme="minorEastAsia" w:eastAsiaTheme="minorEastAsia" w:hAnsiTheme="minorEastAsia" w:cs="宋体" w:hint="eastAsia"/>
                <w:color w:val="000000" w:themeColor="text1"/>
                <w:szCs w:val="21"/>
              </w:rPr>
              <w:t>采购</w:t>
            </w:r>
            <w:r w:rsidRPr="00EB33E7">
              <w:rPr>
                <w:rFonts w:asciiTheme="minorEastAsia" w:eastAsiaTheme="minorEastAsia" w:hAnsiTheme="minorEastAsia" w:cs="宋体" w:hint="eastAsia"/>
                <w:color w:val="000000" w:themeColor="text1"/>
                <w:szCs w:val="21"/>
              </w:rPr>
              <w:t>文件有关内容要求、</w:t>
            </w:r>
            <w:r w:rsidR="00290233" w:rsidRPr="00EB33E7">
              <w:rPr>
                <w:rFonts w:asciiTheme="minorEastAsia" w:eastAsiaTheme="minorEastAsia" w:hAnsiTheme="minorEastAsia" w:cs="宋体" w:hint="eastAsia"/>
                <w:color w:val="000000" w:themeColor="text1"/>
                <w:szCs w:val="21"/>
              </w:rPr>
              <w:t>供应商</w:t>
            </w:r>
            <w:r w:rsidRPr="00EB33E7">
              <w:rPr>
                <w:rFonts w:asciiTheme="minorEastAsia" w:eastAsiaTheme="minorEastAsia" w:hAnsiTheme="minorEastAsia" w:cs="宋体" w:hint="eastAsia"/>
                <w:color w:val="000000" w:themeColor="text1"/>
                <w:szCs w:val="21"/>
              </w:rPr>
              <w:t>的</w:t>
            </w:r>
            <w:r w:rsidR="00290233" w:rsidRPr="00EB33E7">
              <w:rPr>
                <w:rFonts w:asciiTheme="minorEastAsia" w:eastAsiaTheme="minorEastAsia" w:hAnsiTheme="minorEastAsia" w:cs="宋体" w:hint="eastAsia"/>
                <w:color w:val="000000" w:themeColor="text1"/>
                <w:szCs w:val="21"/>
              </w:rPr>
              <w:t>响应文件</w:t>
            </w:r>
            <w:r w:rsidRPr="00EB33E7">
              <w:rPr>
                <w:rFonts w:asciiTheme="minorEastAsia" w:eastAsiaTheme="minorEastAsia" w:hAnsiTheme="minorEastAsia" w:cs="宋体" w:hint="eastAsia"/>
                <w:color w:val="000000" w:themeColor="text1"/>
                <w:szCs w:val="21"/>
              </w:rPr>
              <w:t>承诺及双方签订的合同</w:t>
            </w:r>
            <w:r w:rsidR="00290233" w:rsidRPr="00EB33E7">
              <w:rPr>
                <w:rFonts w:asciiTheme="minorEastAsia" w:eastAsiaTheme="minorEastAsia" w:hAnsiTheme="minorEastAsia" w:cs="宋体" w:hint="eastAsia"/>
                <w:color w:val="000000" w:themeColor="text1"/>
                <w:szCs w:val="21"/>
              </w:rPr>
              <w:t>的</w:t>
            </w:r>
            <w:r w:rsidRPr="00EB33E7">
              <w:rPr>
                <w:rFonts w:asciiTheme="minorEastAsia" w:eastAsiaTheme="minorEastAsia" w:hAnsiTheme="minorEastAsia" w:cs="宋体" w:hint="eastAsia"/>
                <w:color w:val="000000" w:themeColor="text1"/>
                <w:szCs w:val="21"/>
              </w:rPr>
              <w:t>规定进行验收。</w:t>
            </w:r>
          </w:p>
        </w:tc>
      </w:tr>
      <w:tr w:rsidR="00EB33E7" w:rsidRPr="00EB33E7" w:rsidTr="00F36A83">
        <w:trPr>
          <w:cantSplit/>
          <w:trHeight w:val="644"/>
        </w:trPr>
        <w:tc>
          <w:tcPr>
            <w:tcW w:w="1440" w:type="dxa"/>
            <w:tcBorders>
              <w:top w:val="single" w:sz="4" w:space="0" w:color="auto"/>
              <w:left w:val="single" w:sz="4" w:space="0" w:color="auto"/>
              <w:bottom w:val="single" w:sz="4" w:space="0" w:color="auto"/>
              <w:right w:val="single" w:sz="4" w:space="0" w:color="auto"/>
            </w:tcBorders>
            <w:vAlign w:val="center"/>
            <w:hideMark/>
          </w:tcPr>
          <w:p w:rsidR="00F36A83" w:rsidRPr="00EB33E7" w:rsidRDefault="00F36A83" w:rsidP="00D90F1F">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18</w:t>
            </w:r>
          </w:p>
        </w:tc>
        <w:tc>
          <w:tcPr>
            <w:tcW w:w="7207" w:type="dxa"/>
            <w:tcBorders>
              <w:top w:val="single" w:sz="4" w:space="0" w:color="auto"/>
              <w:left w:val="single" w:sz="4" w:space="0" w:color="auto"/>
              <w:bottom w:val="single" w:sz="4" w:space="0" w:color="auto"/>
              <w:right w:val="single" w:sz="4" w:space="0" w:color="auto"/>
            </w:tcBorders>
            <w:vAlign w:val="center"/>
            <w:hideMark/>
          </w:tcPr>
          <w:p w:rsidR="00F36A83" w:rsidRPr="00EB33E7" w:rsidRDefault="00F36A83" w:rsidP="00D90F1F">
            <w:pPr>
              <w:spacing w:line="300" w:lineRule="exact"/>
              <w:rPr>
                <w:rFonts w:asciiTheme="minorEastAsia" w:eastAsiaTheme="minorEastAsia" w:hAnsiTheme="minorEastAsia"/>
                <w:i/>
                <w:color w:val="000000" w:themeColor="text1"/>
                <w:szCs w:val="21"/>
              </w:rPr>
            </w:pPr>
            <w:r w:rsidRPr="00EB33E7">
              <w:rPr>
                <w:rFonts w:asciiTheme="minorEastAsia" w:eastAsiaTheme="minorEastAsia" w:hAnsiTheme="minorEastAsia" w:hint="eastAsia"/>
                <w:color w:val="000000" w:themeColor="text1"/>
                <w:kern w:val="1"/>
                <w:szCs w:val="21"/>
              </w:rPr>
              <w:t>转包与分包：本项目不允许转包和分包。</w:t>
            </w:r>
          </w:p>
        </w:tc>
      </w:tr>
      <w:tr w:rsidR="00EB33E7" w:rsidRPr="00EB33E7" w:rsidTr="00F36A83">
        <w:trPr>
          <w:cantSplit/>
          <w:trHeight w:val="714"/>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F36A83">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20</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B527F0">
            <w:pPr>
              <w:spacing w:line="300" w:lineRule="exac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执行的国家相关标准、行业标准、地方标准或者其它标准、规范：</w:t>
            </w:r>
          </w:p>
          <w:p w:rsidR="00B527F0" w:rsidRPr="00EB33E7" w:rsidRDefault="00B527F0" w:rsidP="00B527F0">
            <w:pPr>
              <w:jc w:val="lef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1、国家规定的标准及规范，按最新的标准及规范执行。</w:t>
            </w:r>
          </w:p>
          <w:p w:rsidR="00B527F0" w:rsidRPr="00EB33E7" w:rsidRDefault="00B527F0" w:rsidP="00B527F0">
            <w:pPr>
              <w:jc w:val="lef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2、行业标准及规范，按最新的标准及规范执行。</w:t>
            </w:r>
          </w:p>
          <w:p w:rsidR="00B527F0" w:rsidRPr="00EB33E7" w:rsidRDefault="00B527F0" w:rsidP="00B527F0">
            <w:pPr>
              <w:spacing w:line="300" w:lineRule="exact"/>
              <w:rPr>
                <w:rFonts w:asciiTheme="minorEastAsia" w:eastAsiaTheme="minorEastAsia" w:hAnsiTheme="minorEastAsia"/>
                <w:i/>
                <w:color w:val="000000" w:themeColor="text1"/>
                <w:szCs w:val="21"/>
              </w:rPr>
            </w:pPr>
            <w:r w:rsidRPr="00EB33E7">
              <w:rPr>
                <w:rFonts w:asciiTheme="minorEastAsia" w:eastAsiaTheme="minorEastAsia" w:hAnsiTheme="minorEastAsia" w:hint="eastAsia"/>
                <w:color w:val="000000" w:themeColor="text1"/>
                <w:szCs w:val="21"/>
              </w:rPr>
              <w:t>3、其他标准及规范，按照最新的标准及规范执行。</w:t>
            </w:r>
          </w:p>
        </w:tc>
      </w:tr>
      <w:tr w:rsidR="00EB33E7" w:rsidRPr="00EB33E7" w:rsidTr="00D90F1F">
        <w:trPr>
          <w:cantSplit/>
          <w:trHeight w:val="521"/>
        </w:trPr>
        <w:tc>
          <w:tcPr>
            <w:tcW w:w="1440" w:type="dxa"/>
            <w:tcBorders>
              <w:top w:val="single" w:sz="4" w:space="0" w:color="auto"/>
              <w:left w:val="single" w:sz="4" w:space="0" w:color="auto"/>
              <w:bottom w:val="single" w:sz="4" w:space="0" w:color="auto"/>
              <w:right w:val="single" w:sz="4" w:space="0" w:color="auto"/>
            </w:tcBorders>
            <w:vAlign w:val="center"/>
            <w:hideMark/>
          </w:tcPr>
          <w:p w:rsidR="00F36A83" w:rsidRPr="00EB33E7" w:rsidRDefault="00F36A83" w:rsidP="00D90F1F">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21</w:t>
            </w:r>
          </w:p>
        </w:tc>
        <w:tc>
          <w:tcPr>
            <w:tcW w:w="7207" w:type="dxa"/>
            <w:tcBorders>
              <w:top w:val="single" w:sz="4" w:space="0" w:color="auto"/>
              <w:left w:val="single" w:sz="4" w:space="0" w:color="auto"/>
              <w:bottom w:val="single" w:sz="4" w:space="0" w:color="auto"/>
              <w:right w:val="single" w:sz="4" w:space="0" w:color="auto"/>
            </w:tcBorders>
            <w:vAlign w:val="center"/>
            <w:hideMark/>
          </w:tcPr>
          <w:p w:rsidR="00F36A83" w:rsidRPr="00EB33E7" w:rsidRDefault="00F36A83" w:rsidP="00D90F1F">
            <w:pPr>
              <w:spacing w:line="300" w:lineRule="exac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签订合同时间：成交通知书发出之日起30日内，具体签约时间以采购人通知为准。</w:t>
            </w:r>
          </w:p>
        </w:tc>
      </w:tr>
      <w:tr w:rsidR="00EB33E7" w:rsidRPr="00EB33E7" w:rsidTr="00F36A83">
        <w:trPr>
          <w:cantSplit/>
          <w:trHeight w:val="521"/>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F36A83">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22</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F36A83" w:rsidP="00841672">
            <w:pPr>
              <w:spacing w:line="300" w:lineRule="exac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rPr>
              <w:t>合同终止：因成交供应商不能保证</w:t>
            </w:r>
            <w:r w:rsidR="00841672" w:rsidRPr="00EB33E7">
              <w:rPr>
                <w:rFonts w:asciiTheme="minorEastAsia" w:eastAsiaTheme="minorEastAsia" w:hAnsiTheme="minorEastAsia" w:hint="eastAsia"/>
                <w:color w:val="000000" w:themeColor="text1"/>
              </w:rPr>
              <w:t>服务</w:t>
            </w:r>
            <w:r w:rsidRPr="00EB33E7">
              <w:rPr>
                <w:rFonts w:asciiTheme="minorEastAsia" w:eastAsiaTheme="minorEastAsia" w:hAnsiTheme="minorEastAsia" w:hint="eastAsia"/>
                <w:color w:val="000000" w:themeColor="text1"/>
              </w:rPr>
              <w:t>质量，或发生重大差错事故的，采购人有权终止合同，成交供应商承担全部责任并赔偿采购人的一切损失。</w:t>
            </w:r>
          </w:p>
        </w:tc>
      </w:tr>
      <w:tr w:rsidR="00EB33E7" w:rsidRPr="00EB33E7" w:rsidTr="00F36A83">
        <w:trPr>
          <w:cantSplit/>
          <w:trHeight w:val="551"/>
        </w:trPr>
        <w:tc>
          <w:tcPr>
            <w:tcW w:w="1440"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rsidP="00F36A83">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w:t>
            </w:r>
            <w:r w:rsidR="00F36A83" w:rsidRPr="00EB33E7">
              <w:rPr>
                <w:rFonts w:asciiTheme="minorEastAsia" w:eastAsiaTheme="minorEastAsia" w:hAnsiTheme="minorEastAsia" w:hint="eastAsia"/>
                <w:color w:val="000000" w:themeColor="text1"/>
                <w:szCs w:val="21"/>
              </w:rPr>
              <w:t>23</w:t>
            </w:r>
          </w:p>
        </w:tc>
        <w:tc>
          <w:tcPr>
            <w:tcW w:w="720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B527F0" w:rsidP="000B6382">
            <w:pPr>
              <w:jc w:val="lef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kern w:val="1"/>
                <w:szCs w:val="21"/>
              </w:rPr>
              <w:t>其他：</w:t>
            </w:r>
            <w:r w:rsidRPr="00EB33E7">
              <w:rPr>
                <w:rFonts w:asciiTheme="minorEastAsia" w:eastAsiaTheme="minorEastAsia" w:hAnsiTheme="minorEastAsia" w:hint="eastAsia"/>
                <w:color w:val="000000" w:themeColor="text1"/>
                <w:szCs w:val="21"/>
              </w:rPr>
              <w:t>在采购及合同执行过程中，供应商应承</w:t>
            </w:r>
            <w:proofErr w:type="gramStart"/>
            <w:r w:rsidRPr="00EB33E7">
              <w:rPr>
                <w:rFonts w:asciiTheme="minorEastAsia" w:eastAsiaTheme="minorEastAsia" w:hAnsiTheme="minorEastAsia" w:hint="eastAsia"/>
                <w:color w:val="000000" w:themeColor="text1"/>
                <w:szCs w:val="21"/>
              </w:rPr>
              <w:t>担由于</w:t>
            </w:r>
            <w:proofErr w:type="gramEnd"/>
            <w:r w:rsidRPr="00EB33E7">
              <w:rPr>
                <w:rFonts w:asciiTheme="minorEastAsia" w:eastAsiaTheme="minorEastAsia" w:hAnsiTheme="minorEastAsia" w:hint="eastAsia"/>
                <w:color w:val="000000" w:themeColor="text1"/>
                <w:szCs w:val="21"/>
              </w:rPr>
              <w:t>其行为所造成的人身伤害、财产损失或损坏的责任，无论何种原因所造成，采购人均不负责。</w:t>
            </w:r>
          </w:p>
        </w:tc>
      </w:tr>
      <w:tr w:rsidR="00EB33E7" w:rsidRPr="00EB33E7" w:rsidTr="00F36A83">
        <w:trPr>
          <w:trHeight w:val="498"/>
        </w:trPr>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b/>
                <w:color w:val="000000" w:themeColor="text1"/>
                <w:szCs w:val="21"/>
              </w:rPr>
              <w:t>政府采购供应</w:t>
            </w:r>
            <w:proofErr w:type="gramStart"/>
            <w:r w:rsidRPr="00EB33E7">
              <w:rPr>
                <w:rFonts w:asciiTheme="minorEastAsia" w:eastAsiaTheme="minorEastAsia" w:hAnsiTheme="minorEastAsia" w:hint="eastAsia"/>
                <w:b/>
                <w:color w:val="000000" w:themeColor="text1"/>
                <w:szCs w:val="21"/>
              </w:rPr>
              <w:t>商注册</w:t>
            </w:r>
            <w:proofErr w:type="gramEnd"/>
            <w:r w:rsidRPr="00EB33E7">
              <w:rPr>
                <w:rFonts w:asciiTheme="minorEastAsia" w:eastAsiaTheme="minorEastAsia" w:hAnsiTheme="minorEastAsia" w:hint="eastAsia"/>
                <w:b/>
                <w:color w:val="000000" w:themeColor="text1"/>
                <w:szCs w:val="21"/>
              </w:rPr>
              <w:t>规定</w:t>
            </w:r>
          </w:p>
        </w:tc>
      </w:tr>
      <w:tr w:rsidR="00EB33E7" w:rsidRPr="00EB33E7" w:rsidTr="00F36A83">
        <w:trPr>
          <w:trHeight w:val="557"/>
        </w:trPr>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szCs w:val="21"/>
              </w:rPr>
              <w:t>供应商应当按照《浙江省政府采购供应商注册及诚信管理暂行办法》的规定，在“浙江省政府采购网（http://www.zjzfcg.gov.cn）”上进行注册登记，</w:t>
            </w:r>
            <w:r w:rsidR="00D66D19" w:rsidRPr="00EB33E7">
              <w:rPr>
                <w:rFonts w:asciiTheme="minorEastAsia" w:eastAsiaTheme="minorEastAsia" w:hAnsiTheme="minorEastAsia" w:hint="eastAsia"/>
                <w:color w:val="000000" w:themeColor="text1"/>
                <w:szCs w:val="21"/>
              </w:rPr>
              <w:t>成交供应商</w:t>
            </w:r>
            <w:r w:rsidRPr="00EB33E7">
              <w:rPr>
                <w:rFonts w:asciiTheme="minorEastAsia" w:eastAsiaTheme="minorEastAsia" w:hAnsiTheme="minorEastAsia" w:hint="eastAsia"/>
                <w:color w:val="000000" w:themeColor="text1"/>
                <w:szCs w:val="21"/>
              </w:rPr>
              <w:t>必须成为注册供应商，否则由此产生的后果自行负责。</w:t>
            </w:r>
          </w:p>
        </w:tc>
      </w:tr>
      <w:tr w:rsidR="00EB33E7" w:rsidRPr="00EB33E7" w:rsidTr="00F36A83">
        <w:trPr>
          <w:cantSplit/>
          <w:trHeight w:val="424"/>
        </w:trPr>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jc w:val="center"/>
              <w:outlineLvl w:val="1"/>
              <w:rPr>
                <w:rFonts w:asciiTheme="minorEastAsia" w:eastAsiaTheme="minorEastAsia" w:hAnsiTheme="minorEastAsia"/>
                <w:color w:val="000000" w:themeColor="text1"/>
                <w:szCs w:val="21"/>
              </w:rPr>
            </w:pPr>
            <w:bookmarkStart w:id="5" w:name="_Toc137008681"/>
            <w:r w:rsidRPr="00EB33E7">
              <w:rPr>
                <w:rFonts w:asciiTheme="minorEastAsia" w:eastAsiaTheme="minorEastAsia" w:hAnsiTheme="minorEastAsia" w:hint="eastAsia"/>
                <w:b/>
                <w:color w:val="000000" w:themeColor="text1"/>
                <w:szCs w:val="21"/>
              </w:rPr>
              <w:t xml:space="preserve">代 理 服 </w:t>
            </w:r>
            <w:proofErr w:type="gramStart"/>
            <w:r w:rsidRPr="00EB33E7">
              <w:rPr>
                <w:rFonts w:asciiTheme="minorEastAsia" w:eastAsiaTheme="minorEastAsia" w:hAnsiTheme="minorEastAsia" w:hint="eastAsia"/>
                <w:b/>
                <w:color w:val="000000" w:themeColor="text1"/>
                <w:szCs w:val="21"/>
              </w:rPr>
              <w:t>务</w:t>
            </w:r>
            <w:proofErr w:type="gramEnd"/>
            <w:r w:rsidRPr="00EB33E7">
              <w:rPr>
                <w:rFonts w:asciiTheme="minorEastAsia" w:eastAsiaTheme="minorEastAsia" w:hAnsiTheme="minorEastAsia" w:hint="eastAsia"/>
                <w:b/>
                <w:color w:val="000000" w:themeColor="text1"/>
                <w:szCs w:val="21"/>
              </w:rPr>
              <w:t xml:space="preserve"> 费</w:t>
            </w:r>
            <w:bookmarkEnd w:id="5"/>
          </w:p>
        </w:tc>
      </w:tr>
      <w:tr w:rsidR="00EB33E7" w:rsidRPr="00EB33E7" w:rsidTr="00F36A83">
        <w:trPr>
          <w:cantSplit/>
          <w:trHeight w:val="761"/>
        </w:trPr>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spacing w:line="300" w:lineRule="exact"/>
              <w:rPr>
                <w:rFonts w:asciiTheme="minorEastAsia" w:eastAsiaTheme="minorEastAsia" w:hAnsiTheme="minorEastAsia"/>
                <w:i/>
                <w:color w:val="000000" w:themeColor="text1"/>
                <w:szCs w:val="21"/>
              </w:rPr>
            </w:pPr>
            <w:r w:rsidRPr="00EB33E7">
              <w:rPr>
                <w:rFonts w:asciiTheme="minorEastAsia" w:eastAsiaTheme="minorEastAsia" w:hAnsiTheme="minorEastAsia" w:hint="eastAsia"/>
                <w:color w:val="000000" w:themeColor="text1"/>
                <w:szCs w:val="21"/>
              </w:rPr>
              <w:t>本项目参照</w:t>
            </w:r>
            <w:proofErr w:type="gramStart"/>
            <w:r w:rsidRPr="00EB33E7">
              <w:rPr>
                <w:rFonts w:asciiTheme="minorEastAsia" w:eastAsiaTheme="minorEastAsia" w:hAnsiTheme="minorEastAsia" w:hint="eastAsia"/>
                <w:color w:val="000000" w:themeColor="text1"/>
                <w:szCs w:val="21"/>
              </w:rPr>
              <w:t>国家发改委</w:t>
            </w:r>
            <w:proofErr w:type="gramEnd"/>
            <w:r w:rsidRPr="00EB33E7">
              <w:rPr>
                <w:rFonts w:asciiTheme="minorEastAsia" w:eastAsiaTheme="minorEastAsia" w:hAnsiTheme="minorEastAsia" w:hint="eastAsia"/>
                <w:color w:val="000000" w:themeColor="text1"/>
                <w:szCs w:val="21"/>
              </w:rPr>
              <w:t>发改办价格[2003]857号通知和原国家计[2002]1980号文件规定的服务招标费率标准，</w:t>
            </w:r>
            <w:proofErr w:type="gramStart"/>
            <w:r w:rsidR="00C0178E" w:rsidRPr="00EB33E7">
              <w:rPr>
                <w:rFonts w:asciiTheme="minorEastAsia" w:eastAsiaTheme="minorEastAsia" w:hAnsiTheme="minorEastAsia" w:hint="eastAsia"/>
                <w:color w:val="000000" w:themeColor="text1"/>
                <w:szCs w:val="21"/>
              </w:rPr>
              <w:t>每子包</w:t>
            </w:r>
            <w:proofErr w:type="gramEnd"/>
            <w:r w:rsidRPr="00EB33E7">
              <w:rPr>
                <w:rFonts w:asciiTheme="minorEastAsia" w:eastAsiaTheme="minorEastAsia" w:hAnsiTheme="minorEastAsia" w:hint="eastAsia"/>
                <w:color w:val="000000" w:themeColor="text1"/>
                <w:szCs w:val="21"/>
              </w:rPr>
              <w:t>按照成交金额乘以对应的费率计算服务费，</w:t>
            </w:r>
            <w:proofErr w:type="gramStart"/>
            <w:r w:rsidRPr="00EB33E7">
              <w:rPr>
                <w:rFonts w:asciiTheme="minorEastAsia" w:eastAsiaTheme="minorEastAsia" w:hAnsiTheme="minorEastAsia" w:hint="eastAsia"/>
                <w:color w:val="000000" w:themeColor="text1"/>
                <w:szCs w:val="21"/>
              </w:rPr>
              <w:t>由</w:t>
            </w:r>
            <w:r w:rsidR="00D66D19" w:rsidRPr="00EB33E7">
              <w:rPr>
                <w:rFonts w:asciiTheme="minorEastAsia" w:eastAsiaTheme="minorEastAsia" w:hAnsiTheme="minorEastAsia" w:hint="eastAsia"/>
                <w:color w:val="000000" w:themeColor="text1"/>
                <w:szCs w:val="21"/>
              </w:rPr>
              <w:t>成交</w:t>
            </w:r>
            <w:proofErr w:type="gramEnd"/>
            <w:r w:rsidR="00D66D19" w:rsidRPr="00EB33E7">
              <w:rPr>
                <w:rFonts w:asciiTheme="minorEastAsia" w:eastAsiaTheme="minorEastAsia" w:hAnsiTheme="minorEastAsia" w:hint="eastAsia"/>
                <w:color w:val="000000" w:themeColor="text1"/>
                <w:szCs w:val="21"/>
              </w:rPr>
              <w:t>供应商</w:t>
            </w:r>
            <w:r w:rsidRPr="00EB33E7">
              <w:rPr>
                <w:rFonts w:asciiTheme="minorEastAsia" w:eastAsiaTheme="minorEastAsia" w:hAnsiTheme="minorEastAsia" w:hint="eastAsia"/>
                <w:color w:val="000000" w:themeColor="text1"/>
                <w:szCs w:val="21"/>
              </w:rPr>
              <w:t>支付。</w:t>
            </w:r>
          </w:p>
        </w:tc>
      </w:tr>
    </w:tbl>
    <w:p w:rsidR="00CA5834" w:rsidRPr="00EB33E7" w:rsidRDefault="00CA5834" w:rsidP="00EB33E7">
      <w:pPr>
        <w:pStyle w:val="a4"/>
        <w:spacing w:afterLines="100" w:after="312"/>
        <w:ind w:firstLine="0"/>
        <w:jc w:val="center"/>
        <w:rPr>
          <w:rFonts w:asciiTheme="minorEastAsia" w:eastAsiaTheme="minorEastAsia" w:hAnsiTheme="minorEastAsia"/>
          <w:color w:val="000000" w:themeColor="text1"/>
        </w:rPr>
      </w:pPr>
      <w:r w:rsidRPr="00EB33E7">
        <w:rPr>
          <w:rFonts w:asciiTheme="minorEastAsia" w:eastAsiaTheme="minorEastAsia" w:hAnsiTheme="minorEastAsia" w:hint="eastAsia"/>
          <w:b/>
          <w:color w:val="000000" w:themeColor="text1"/>
          <w:sz w:val="32"/>
        </w:rPr>
        <w:br w:type="page"/>
      </w:r>
      <w:r w:rsidRPr="00EB33E7">
        <w:rPr>
          <w:rFonts w:asciiTheme="minorEastAsia" w:eastAsiaTheme="minorEastAsia" w:hAnsiTheme="minorEastAsia" w:hint="eastAsia"/>
          <w:b/>
          <w:color w:val="000000" w:themeColor="text1"/>
        </w:rPr>
        <w:lastRenderedPageBreak/>
        <w:t>第四部分  附件（格式）</w:t>
      </w:r>
    </w:p>
    <w:p w:rsidR="00CA5834" w:rsidRPr="00EB33E7" w:rsidRDefault="00CA5834" w:rsidP="00CA5834">
      <w:pPr>
        <w:pStyle w:val="a4"/>
        <w:ind w:firstLine="0"/>
        <w:jc w:val="left"/>
        <w:rPr>
          <w:rFonts w:asciiTheme="minorEastAsia" w:eastAsiaTheme="minorEastAsia" w:hAnsiTheme="minorEastAsia"/>
          <w:b/>
          <w:color w:val="000000" w:themeColor="text1"/>
          <w:sz w:val="21"/>
        </w:rPr>
      </w:pPr>
      <w:r w:rsidRPr="00EB33E7">
        <w:rPr>
          <w:rFonts w:asciiTheme="minorEastAsia" w:eastAsiaTheme="minorEastAsia" w:hAnsiTheme="minorEastAsia" w:hint="eastAsia"/>
          <w:b/>
          <w:color w:val="000000" w:themeColor="text1"/>
          <w:sz w:val="21"/>
        </w:rPr>
        <w:t>附件一</w:t>
      </w:r>
    </w:p>
    <w:p w:rsidR="00CA5834" w:rsidRPr="00EB33E7" w:rsidRDefault="00CA5834" w:rsidP="00CA5834">
      <w:pPr>
        <w:pStyle w:val="a4"/>
        <w:ind w:firstLine="0"/>
        <w:jc w:val="center"/>
        <w:rPr>
          <w:rFonts w:asciiTheme="minorEastAsia" w:eastAsiaTheme="minorEastAsia" w:hAnsiTheme="minorEastAsia"/>
          <w:b/>
          <w:color w:val="000000" w:themeColor="text1"/>
          <w:sz w:val="21"/>
        </w:rPr>
      </w:pPr>
      <w:r w:rsidRPr="00EB33E7">
        <w:rPr>
          <w:rFonts w:asciiTheme="minorEastAsia" w:eastAsiaTheme="minorEastAsia" w:hAnsiTheme="minorEastAsia" w:hint="eastAsia"/>
          <w:b/>
          <w:color w:val="000000" w:themeColor="text1"/>
          <w:sz w:val="21"/>
        </w:rPr>
        <w:t>报 价 函</w:t>
      </w:r>
    </w:p>
    <w:p w:rsidR="00CA5834" w:rsidRPr="00EB33E7" w:rsidRDefault="00CA5834" w:rsidP="00CA5834">
      <w:pPr>
        <w:pStyle w:val="a4"/>
        <w:spacing w:line="360" w:lineRule="auto"/>
        <w:ind w:firstLine="0"/>
        <w:rPr>
          <w:rFonts w:asciiTheme="minorEastAsia" w:eastAsiaTheme="minorEastAsia" w:hAnsiTheme="minorEastAsia"/>
          <w:color w:val="000000" w:themeColor="text1"/>
          <w:sz w:val="21"/>
        </w:rPr>
      </w:pPr>
      <w:r w:rsidRPr="00EB33E7">
        <w:rPr>
          <w:rFonts w:asciiTheme="minorEastAsia" w:eastAsiaTheme="minorEastAsia" w:hAnsiTheme="minorEastAsia" w:hint="eastAsia"/>
          <w:color w:val="000000" w:themeColor="text1"/>
          <w:sz w:val="21"/>
        </w:rPr>
        <w:t>致：</w:t>
      </w:r>
      <w:r w:rsidR="000C2AA1" w:rsidRPr="00EB33E7">
        <w:rPr>
          <w:rFonts w:asciiTheme="minorEastAsia" w:eastAsiaTheme="minorEastAsia" w:hAnsiTheme="minorEastAsia" w:hint="eastAsia"/>
          <w:color w:val="000000" w:themeColor="text1"/>
          <w:sz w:val="21"/>
          <w:u w:val="single"/>
        </w:rPr>
        <w:t>宁波市科技信息研究院</w:t>
      </w:r>
      <w:r w:rsidRPr="00EB33E7">
        <w:rPr>
          <w:rFonts w:asciiTheme="minorEastAsia" w:eastAsiaTheme="minorEastAsia" w:hAnsiTheme="minorEastAsia" w:hint="eastAsia"/>
          <w:color w:val="000000" w:themeColor="text1"/>
          <w:sz w:val="21"/>
          <w:u w:val="single"/>
        </w:rPr>
        <w:t>、</w:t>
      </w:r>
      <w:proofErr w:type="gramStart"/>
      <w:r w:rsidRPr="00EB33E7">
        <w:rPr>
          <w:rFonts w:asciiTheme="minorEastAsia" w:eastAsiaTheme="minorEastAsia" w:hAnsiTheme="minorEastAsia" w:hint="eastAsia"/>
          <w:color w:val="000000" w:themeColor="text1"/>
          <w:sz w:val="21"/>
          <w:u w:val="single"/>
        </w:rPr>
        <w:t>宁波名诚招标</w:t>
      </w:r>
      <w:proofErr w:type="gramEnd"/>
      <w:r w:rsidRPr="00EB33E7">
        <w:rPr>
          <w:rFonts w:asciiTheme="minorEastAsia" w:eastAsiaTheme="minorEastAsia" w:hAnsiTheme="minorEastAsia" w:hint="eastAsia"/>
          <w:color w:val="000000" w:themeColor="text1"/>
          <w:sz w:val="21"/>
          <w:u w:val="single"/>
        </w:rPr>
        <w:t>代理有限公司</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u w:val="single"/>
        </w:rPr>
      </w:pPr>
      <w:r w:rsidRPr="00EB33E7">
        <w:rPr>
          <w:rFonts w:asciiTheme="minorEastAsia" w:eastAsiaTheme="minorEastAsia" w:hAnsiTheme="minorEastAsia" w:hint="eastAsia"/>
          <w:color w:val="000000" w:themeColor="text1"/>
          <w:szCs w:val="21"/>
          <w:u w:val="single"/>
        </w:rPr>
        <w:t xml:space="preserve">         （供应商全称）      </w:t>
      </w:r>
      <w:r w:rsidRPr="00EB33E7">
        <w:rPr>
          <w:rFonts w:asciiTheme="minorEastAsia" w:eastAsiaTheme="minorEastAsia" w:hAnsiTheme="minorEastAsia" w:hint="eastAsia"/>
          <w:color w:val="000000" w:themeColor="text1"/>
          <w:szCs w:val="21"/>
        </w:rPr>
        <w:t xml:space="preserve"> 授权</w:t>
      </w:r>
      <w:r w:rsidRPr="00EB33E7">
        <w:rPr>
          <w:rFonts w:asciiTheme="minorEastAsia" w:eastAsiaTheme="minorEastAsia" w:hAnsiTheme="minorEastAsia" w:hint="eastAsia"/>
          <w:color w:val="000000" w:themeColor="text1"/>
          <w:szCs w:val="21"/>
          <w:u w:val="single"/>
        </w:rPr>
        <w:t xml:space="preserve"> （代表姓名）  </w:t>
      </w:r>
      <w:r w:rsidRPr="00EB33E7">
        <w:rPr>
          <w:rFonts w:asciiTheme="minorEastAsia" w:eastAsiaTheme="minorEastAsia" w:hAnsiTheme="minorEastAsia" w:hint="eastAsia"/>
          <w:color w:val="000000" w:themeColor="text1"/>
          <w:szCs w:val="21"/>
        </w:rPr>
        <w:t>为本单位合法代理人，参加贵方组织的</w:t>
      </w:r>
      <w:r w:rsidRPr="00EB33E7">
        <w:rPr>
          <w:rFonts w:asciiTheme="minorEastAsia" w:eastAsiaTheme="minorEastAsia" w:hAnsiTheme="minorEastAsia" w:hint="eastAsia"/>
          <w:color w:val="000000" w:themeColor="text1"/>
          <w:szCs w:val="21"/>
          <w:u w:val="single"/>
        </w:rPr>
        <w:t xml:space="preserve">     （项目名称</w:t>
      </w:r>
      <w:r w:rsidR="002D1D0B" w:rsidRPr="00EB33E7">
        <w:rPr>
          <w:rFonts w:asciiTheme="minorEastAsia" w:eastAsiaTheme="minorEastAsia" w:hAnsiTheme="minorEastAsia" w:hint="eastAsia"/>
          <w:color w:val="000000" w:themeColor="text1"/>
          <w:szCs w:val="21"/>
          <w:u w:val="single"/>
        </w:rPr>
        <w:t>、子包</w:t>
      </w:r>
      <w:r w:rsidRPr="00EB33E7">
        <w:rPr>
          <w:rFonts w:asciiTheme="minorEastAsia" w:eastAsiaTheme="minorEastAsia" w:hAnsiTheme="minorEastAsia" w:hint="eastAsia"/>
          <w:color w:val="000000" w:themeColor="text1"/>
          <w:szCs w:val="21"/>
          <w:u w:val="single"/>
        </w:rPr>
        <w:t xml:space="preserve">）        </w:t>
      </w:r>
      <w:r w:rsidRPr="00EB33E7">
        <w:rPr>
          <w:rFonts w:asciiTheme="minorEastAsia" w:eastAsiaTheme="minorEastAsia" w:hAnsiTheme="minorEastAsia" w:hint="eastAsia"/>
          <w:color w:val="000000" w:themeColor="text1"/>
          <w:szCs w:val="21"/>
        </w:rPr>
        <w:t>的单一来源采购活动，代表本单位处理采购活动中的一切事宜，在此：</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u w:val="single"/>
        </w:rPr>
      </w:pPr>
      <w:r w:rsidRPr="00EB33E7">
        <w:rPr>
          <w:rFonts w:asciiTheme="minorEastAsia" w:eastAsiaTheme="minorEastAsia" w:hAnsiTheme="minorEastAsia" w:hint="eastAsia"/>
          <w:color w:val="000000" w:themeColor="text1"/>
          <w:szCs w:val="21"/>
        </w:rPr>
        <w:t>1、提供单一来源采购文件规定的全部响应文件：正本</w:t>
      </w:r>
      <w:r w:rsidR="002D1D0B" w:rsidRPr="00EB33E7">
        <w:rPr>
          <w:rFonts w:asciiTheme="minorEastAsia" w:eastAsiaTheme="minorEastAsia" w:hAnsiTheme="minorEastAsia" w:hint="eastAsia"/>
          <w:color w:val="000000" w:themeColor="text1"/>
          <w:szCs w:val="21"/>
          <w:u w:val="single"/>
        </w:rPr>
        <w:t xml:space="preserve">     </w:t>
      </w:r>
      <w:r w:rsidRPr="00EB33E7">
        <w:rPr>
          <w:rFonts w:asciiTheme="minorEastAsia" w:eastAsiaTheme="minorEastAsia" w:hAnsiTheme="minorEastAsia" w:hint="eastAsia"/>
          <w:color w:val="000000" w:themeColor="text1"/>
          <w:szCs w:val="21"/>
        </w:rPr>
        <w:t>份，副本</w:t>
      </w:r>
      <w:r w:rsidR="002D1D0B" w:rsidRPr="00EB33E7">
        <w:rPr>
          <w:rFonts w:asciiTheme="minorEastAsia" w:eastAsiaTheme="minorEastAsia" w:hAnsiTheme="minorEastAsia" w:hint="eastAsia"/>
          <w:color w:val="000000" w:themeColor="text1"/>
          <w:szCs w:val="21"/>
          <w:u w:val="single"/>
        </w:rPr>
        <w:t xml:space="preserve">    </w:t>
      </w:r>
      <w:r w:rsidRPr="00EB33E7">
        <w:rPr>
          <w:rFonts w:asciiTheme="minorEastAsia" w:eastAsiaTheme="minorEastAsia" w:hAnsiTheme="minorEastAsia" w:hint="eastAsia"/>
          <w:color w:val="000000" w:themeColor="text1"/>
          <w:szCs w:val="21"/>
        </w:rPr>
        <w:t>份。</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u w:val="single"/>
        </w:rPr>
      </w:pPr>
      <w:r w:rsidRPr="00EB33E7">
        <w:rPr>
          <w:rFonts w:asciiTheme="minorEastAsia" w:eastAsiaTheme="minorEastAsia" w:hAnsiTheme="minorEastAsia" w:hint="eastAsia"/>
          <w:color w:val="000000" w:themeColor="text1"/>
          <w:szCs w:val="21"/>
        </w:rPr>
        <w:t>2、据此函，签字代表宣布并承诺如下：</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u w:val="single"/>
        </w:rPr>
      </w:pPr>
      <w:r w:rsidRPr="00EB33E7">
        <w:rPr>
          <w:rFonts w:asciiTheme="minorEastAsia" w:eastAsiaTheme="minorEastAsia" w:hAnsiTheme="minorEastAsia" w:hint="eastAsia"/>
          <w:color w:val="000000" w:themeColor="text1"/>
          <w:szCs w:val="21"/>
        </w:rPr>
        <w:t>（1） 本报价自单一来源采购响应截止之日起</w:t>
      </w:r>
      <w:r w:rsidR="002D1D0B" w:rsidRPr="00EB33E7">
        <w:rPr>
          <w:rFonts w:asciiTheme="minorEastAsia" w:eastAsiaTheme="minorEastAsia" w:hAnsiTheme="minorEastAsia" w:hint="eastAsia"/>
          <w:color w:val="000000" w:themeColor="text1"/>
          <w:szCs w:val="21"/>
          <w:u w:val="single"/>
        </w:rPr>
        <w:t xml:space="preserve">    </w:t>
      </w:r>
      <w:r w:rsidRPr="00EB33E7">
        <w:rPr>
          <w:rFonts w:asciiTheme="minorEastAsia" w:eastAsiaTheme="minorEastAsia" w:hAnsiTheme="minorEastAsia" w:hint="eastAsia"/>
          <w:color w:val="000000" w:themeColor="text1"/>
          <w:szCs w:val="21"/>
        </w:rPr>
        <w:t>天内有效。</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（2） 我们已详细审查全部单一来源采购文件及有关的澄清/修改文件(若有的话)，我们完全理解并同意放弃对这方面提出任何异议的权利</w:t>
      </w:r>
      <w:r w:rsidR="000435F3" w:rsidRPr="00EB33E7">
        <w:rPr>
          <w:rFonts w:asciiTheme="minorEastAsia" w:eastAsiaTheme="minorEastAsia" w:hAnsiTheme="minorEastAsia" w:hint="eastAsia"/>
          <w:color w:val="000000" w:themeColor="text1"/>
          <w:szCs w:val="21"/>
        </w:rPr>
        <w:t>，</w:t>
      </w:r>
      <w:r w:rsidRPr="00EB33E7">
        <w:rPr>
          <w:rFonts w:asciiTheme="minorEastAsia" w:eastAsiaTheme="minorEastAsia" w:hAnsiTheme="minorEastAsia" w:hint="eastAsia"/>
          <w:color w:val="000000" w:themeColor="text1"/>
          <w:szCs w:val="21"/>
        </w:rPr>
        <w:t>保证遵守单一来源采购文件有关条款规定。</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（3） 保证在被确定为成交供应商后忠实地执行与采购人所签署的合同，并承担合同规定的责任义务。</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（4） 承诺应贵方要求提供任何与本项目有关的数据、情况和技术资料并确保其真实性。</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3、与本次单一来源采购有关的一切往来通讯请寄：</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地址：</w:t>
      </w:r>
    </w:p>
    <w:p w:rsidR="00CA5834" w:rsidRPr="00EB33E7" w:rsidRDefault="00CA5834" w:rsidP="00CA5834">
      <w:pPr>
        <w:spacing w:line="420" w:lineRule="exact"/>
        <w:ind w:firstLineChars="202" w:firstLine="424"/>
        <w:rPr>
          <w:rFonts w:asciiTheme="minorEastAsia" w:eastAsiaTheme="minorEastAsia" w:hAnsiTheme="minorEastAsia"/>
          <w:color w:val="000000" w:themeColor="text1"/>
          <w:szCs w:val="21"/>
          <w:u w:val="single"/>
        </w:rPr>
      </w:pPr>
      <w:r w:rsidRPr="00EB33E7">
        <w:rPr>
          <w:rFonts w:asciiTheme="minorEastAsia" w:eastAsiaTheme="minorEastAsia" w:hAnsiTheme="minorEastAsia" w:hint="eastAsia"/>
          <w:color w:val="000000" w:themeColor="text1"/>
          <w:szCs w:val="21"/>
        </w:rPr>
        <w:t>邮编：</w:t>
      </w:r>
      <w:r w:rsidR="00C2758E" w:rsidRPr="00EB33E7">
        <w:rPr>
          <w:rFonts w:asciiTheme="minorEastAsia" w:eastAsiaTheme="minorEastAsia" w:hAnsiTheme="minorEastAsia" w:hint="eastAsia"/>
          <w:color w:val="000000" w:themeColor="text1"/>
          <w:szCs w:val="21"/>
        </w:rPr>
        <w:t xml:space="preserve">               </w:t>
      </w:r>
      <w:r w:rsidRPr="00EB33E7">
        <w:rPr>
          <w:rFonts w:asciiTheme="minorEastAsia" w:eastAsiaTheme="minorEastAsia" w:hAnsiTheme="minorEastAsia" w:hint="eastAsia"/>
          <w:color w:val="000000" w:themeColor="text1"/>
          <w:szCs w:val="21"/>
        </w:rPr>
        <w:t>电话：</w:t>
      </w:r>
      <w:r w:rsidR="00C2758E" w:rsidRPr="00EB33E7">
        <w:rPr>
          <w:rFonts w:asciiTheme="minorEastAsia" w:eastAsiaTheme="minorEastAsia" w:hAnsiTheme="minorEastAsia" w:hint="eastAsia"/>
          <w:color w:val="000000" w:themeColor="text1"/>
          <w:szCs w:val="21"/>
        </w:rPr>
        <w:t xml:space="preserve">              </w:t>
      </w:r>
      <w:r w:rsidRPr="00EB33E7">
        <w:rPr>
          <w:rFonts w:asciiTheme="minorEastAsia" w:eastAsiaTheme="minorEastAsia" w:hAnsiTheme="minorEastAsia" w:hint="eastAsia"/>
          <w:color w:val="000000" w:themeColor="text1"/>
          <w:szCs w:val="21"/>
        </w:rPr>
        <w:t>传真：</w:t>
      </w:r>
    </w:p>
    <w:p w:rsidR="00CA5834" w:rsidRPr="00EB33E7" w:rsidRDefault="00CA5834" w:rsidP="00CA5834">
      <w:pPr>
        <w:pStyle w:val="a4"/>
        <w:ind w:firstLine="0"/>
        <w:rPr>
          <w:rFonts w:asciiTheme="minorEastAsia" w:eastAsiaTheme="minorEastAsia" w:hAnsiTheme="minorEastAsia"/>
          <w:color w:val="000000" w:themeColor="text1"/>
          <w:sz w:val="21"/>
          <w:szCs w:val="21"/>
        </w:rPr>
      </w:pPr>
    </w:p>
    <w:p w:rsidR="00CA5834" w:rsidRPr="00EB33E7" w:rsidRDefault="00CA5834" w:rsidP="00CA5834">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供应商（</w:t>
      </w:r>
      <w:r w:rsidR="009604E9" w:rsidRPr="00EB33E7">
        <w:rPr>
          <w:rFonts w:asciiTheme="minorEastAsia" w:eastAsiaTheme="minorEastAsia" w:hAnsiTheme="minorEastAsia" w:hint="eastAsia"/>
          <w:color w:val="000000" w:themeColor="text1"/>
          <w:sz w:val="21"/>
          <w:szCs w:val="21"/>
        </w:rPr>
        <w:t>填写全称并</w:t>
      </w:r>
      <w:r w:rsidRPr="00EB33E7">
        <w:rPr>
          <w:rFonts w:asciiTheme="minorEastAsia" w:eastAsiaTheme="minorEastAsia" w:hAnsiTheme="minorEastAsia" w:hint="eastAsia"/>
          <w:color w:val="000000" w:themeColor="text1"/>
          <w:sz w:val="21"/>
          <w:szCs w:val="21"/>
        </w:rPr>
        <w:t>盖公章）：</w:t>
      </w:r>
    </w:p>
    <w:p w:rsidR="00CA5834" w:rsidRPr="00EB33E7" w:rsidRDefault="00CA5834" w:rsidP="00CA5834">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法定代表人或授权代表签字：</w:t>
      </w:r>
    </w:p>
    <w:p w:rsidR="00CA5834" w:rsidRPr="00EB33E7" w:rsidRDefault="00CA5834" w:rsidP="00CA5834">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日  期：</w:t>
      </w:r>
    </w:p>
    <w:p w:rsidR="00CA5834" w:rsidRPr="00EB33E7" w:rsidRDefault="00CA5834" w:rsidP="00CA5834">
      <w:pPr>
        <w:pStyle w:val="a4"/>
        <w:spacing w:line="360" w:lineRule="auto"/>
        <w:ind w:firstLineChars="1358" w:firstLine="3259"/>
        <w:jc w:val="left"/>
        <w:rPr>
          <w:rFonts w:asciiTheme="minorEastAsia" w:eastAsiaTheme="minorEastAsia" w:hAnsiTheme="minorEastAsia"/>
          <w:color w:val="000000" w:themeColor="text1"/>
        </w:rPr>
      </w:pPr>
    </w:p>
    <w:p w:rsidR="00CA5834" w:rsidRPr="00EB33E7" w:rsidRDefault="00CA5834" w:rsidP="00CA5834">
      <w:pPr>
        <w:pStyle w:val="a4"/>
        <w:ind w:firstLine="0"/>
        <w:jc w:val="left"/>
        <w:rPr>
          <w:rFonts w:asciiTheme="minorEastAsia" w:eastAsiaTheme="minorEastAsia" w:hAnsiTheme="minorEastAsia"/>
          <w:b/>
          <w:color w:val="000000" w:themeColor="text1"/>
          <w:sz w:val="28"/>
        </w:rPr>
      </w:pPr>
      <w:r w:rsidRPr="00EB33E7">
        <w:rPr>
          <w:rFonts w:asciiTheme="minorEastAsia" w:eastAsiaTheme="minorEastAsia" w:hAnsiTheme="minorEastAsia" w:hint="eastAsia"/>
          <w:b/>
          <w:color w:val="000000" w:themeColor="text1"/>
          <w:sz w:val="28"/>
        </w:rPr>
        <w:br w:type="page"/>
      </w:r>
      <w:r w:rsidRPr="00EB33E7">
        <w:rPr>
          <w:rFonts w:asciiTheme="minorEastAsia" w:eastAsiaTheme="minorEastAsia" w:hAnsiTheme="minorEastAsia" w:hint="eastAsia"/>
          <w:b/>
          <w:color w:val="000000" w:themeColor="text1"/>
          <w:sz w:val="21"/>
        </w:rPr>
        <w:lastRenderedPageBreak/>
        <w:t>附件二</w:t>
      </w:r>
    </w:p>
    <w:p w:rsidR="00CA5834" w:rsidRPr="00EB33E7" w:rsidRDefault="00CA5834" w:rsidP="00EB33E7">
      <w:pPr>
        <w:pStyle w:val="a4"/>
        <w:spacing w:afterLines="50" w:after="156"/>
        <w:ind w:firstLine="0"/>
        <w:jc w:val="center"/>
        <w:rPr>
          <w:rFonts w:asciiTheme="minorEastAsia" w:eastAsiaTheme="minorEastAsia" w:hAnsiTheme="minorEastAsia"/>
          <w:b/>
          <w:color w:val="000000" w:themeColor="text1"/>
          <w:sz w:val="21"/>
        </w:rPr>
      </w:pPr>
      <w:r w:rsidRPr="00EB33E7">
        <w:rPr>
          <w:rFonts w:asciiTheme="minorEastAsia" w:eastAsiaTheme="minorEastAsia" w:hAnsiTheme="minorEastAsia" w:hint="eastAsia"/>
          <w:b/>
          <w:color w:val="000000" w:themeColor="text1"/>
          <w:sz w:val="21"/>
        </w:rPr>
        <w:t>报价一览表</w:t>
      </w:r>
    </w:p>
    <w:p w:rsidR="00CA5834" w:rsidRPr="00EB33E7" w:rsidRDefault="00CA5834" w:rsidP="00CA5834">
      <w:pPr>
        <w:pStyle w:val="a4"/>
        <w:ind w:firstLineChars="67" w:firstLine="141"/>
        <w:rPr>
          <w:rFonts w:asciiTheme="minorEastAsia" w:eastAsiaTheme="minorEastAsia" w:hAnsiTheme="minorEastAsia"/>
          <w:b/>
          <w:color w:val="000000" w:themeColor="text1"/>
          <w:sz w:val="22"/>
        </w:rPr>
      </w:pPr>
      <w:r w:rsidRPr="00EB33E7">
        <w:rPr>
          <w:rFonts w:asciiTheme="minorEastAsia" w:eastAsiaTheme="minorEastAsia" w:hAnsiTheme="minorEastAsia" w:hint="eastAsia"/>
          <w:color w:val="000000" w:themeColor="text1"/>
          <w:sz w:val="21"/>
        </w:rPr>
        <w:t>项目编号：</w:t>
      </w:r>
      <w:r w:rsidR="00D713FA" w:rsidRPr="00EB33E7">
        <w:rPr>
          <w:rFonts w:asciiTheme="minorEastAsia" w:eastAsiaTheme="minorEastAsia" w:hAnsiTheme="minorEastAsia" w:hint="eastAsia"/>
          <w:color w:val="000000" w:themeColor="text1"/>
          <w:sz w:val="21"/>
        </w:rPr>
        <w:t>NBMC-20192136G单</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6503"/>
      </w:tblGrid>
      <w:tr w:rsidR="00EB33E7" w:rsidRPr="00EB33E7" w:rsidTr="00D90F1F">
        <w:trPr>
          <w:trHeight w:val="682"/>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FD6A82" w:rsidRPr="00EB33E7" w:rsidRDefault="00FD6A82" w:rsidP="00D90F1F">
            <w:pPr>
              <w:pStyle w:val="a4"/>
              <w:ind w:firstLine="0"/>
              <w:jc w:val="center"/>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项目名称</w:t>
            </w:r>
          </w:p>
        </w:tc>
        <w:tc>
          <w:tcPr>
            <w:tcW w:w="6503" w:type="dxa"/>
            <w:tcBorders>
              <w:top w:val="single" w:sz="4" w:space="0" w:color="auto"/>
              <w:left w:val="single" w:sz="4" w:space="0" w:color="auto"/>
              <w:bottom w:val="single" w:sz="4" w:space="0" w:color="auto"/>
              <w:right w:val="single" w:sz="4" w:space="0" w:color="auto"/>
            </w:tcBorders>
            <w:vAlign w:val="center"/>
            <w:hideMark/>
          </w:tcPr>
          <w:p w:rsidR="00FD6A82" w:rsidRPr="00EB33E7" w:rsidRDefault="00BF4808" w:rsidP="00D90F1F">
            <w:pPr>
              <w:pStyle w:val="a4"/>
              <w:ind w:firstLine="0"/>
              <w:jc w:val="center"/>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科技文献资源数据库采购项目</w:t>
            </w:r>
          </w:p>
        </w:tc>
      </w:tr>
      <w:tr w:rsidR="00EB33E7" w:rsidRPr="00EB33E7" w:rsidTr="008A69FA">
        <w:trPr>
          <w:trHeight w:val="682"/>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FD6A82">
            <w:pPr>
              <w:pStyle w:val="a4"/>
              <w:ind w:firstLine="0"/>
              <w:jc w:val="center"/>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子包</w:t>
            </w:r>
          </w:p>
        </w:tc>
        <w:tc>
          <w:tcPr>
            <w:tcW w:w="6503"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pStyle w:val="a4"/>
              <w:ind w:firstLine="0"/>
              <w:jc w:val="center"/>
              <w:rPr>
                <w:rFonts w:asciiTheme="minorEastAsia" w:eastAsiaTheme="minorEastAsia" w:hAnsiTheme="minorEastAsia"/>
                <w:color w:val="000000" w:themeColor="text1"/>
                <w:sz w:val="21"/>
                <w:szCs w:val="21"/>
              </w:rPr>
            </w:pPr>
          </w:p>
        </w:tc>
      </w:tr>
      <w:tr w:rsidR="00EB33E7" w:rsidRPr="00EB33E7" w:rsidTr="008A69FA">
        <w:trPr>
          <w:trHeight w:val="758"/>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pStyle w:val="a4"/>
              <w:ind w:firstLine="0"/>
              <w:jc w:val="center"/>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谈判报价（元）</w:t>
            </w:r>
          </w:p>
        </w:tc>
        <w:tc>
          <w:tcPr>
            <w:tcW w:w="6503"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pStyle w:val="a4"/>
              <w:ind w:firstLine="0"/>
              <w:jc w:val="left"/>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小写：</w:t>
            </w:r>
          </w:p>
          <w:p w:rsidR="00CA5834" w:rsidRPr="00EB33E7" w:rsidRDefault="00CA5834">
            <w:pPr>
              <w:pStyle w:val="a4"/>
              <w:ind w:firstLine="0"/>
              <w:jc w:val="left"/>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大写：</w:t>
            </w:r>
          </w:p>
        </w:tc>
      </w:tr>
      <w:tr w:rsidR="00CA5834" w:rsidRPr="00EB33E7" w:rsidTr="008A69FA">
        <w:trPr>
          <w:trHeight w:val="1135"/>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pStyle w:val="a4"/>
              <w:ind w:firstLine="0"/>
              <w:jc w:val="center"/>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报价声明</w:t>
            </w:r>
          </w:p>
        </w:tc>
        <w:tc>
          <w:tcPr>
            <w:tcW w:w="6503"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pStyle w:val="a4"/>
              <w:ind w:firstLine="0"/>
              <w:jc w:val="center"/>
              <w:rPr>
                <w:rFonts w:asciiTheme="minorEastAsia" w:eastAsiaTheme="minorEastAsia" w:hAnsiTheme="minorEastAsia"/>
                <w:color w:val="000000" w:themeColor="text1"/>
                <w:sz w:val="21"/>
                <w:szCs w:val="21"/>
              </w:rPr>
            </w:pPr>
          </w:p>
        </w:tc>
      </w:tr>
    </w:tbl>
    <w:p w:rsidR="00CA5834" w:rsidRPr="00EB33E7" w:rsidRDefault="00CA5834" w:rsidP="00CA5834">
      <w:pPr>
        <w:pStyle w:val="a4"/>
        <w:ind w:firstLine="0"/>
        <w:rPr>
          <w:rFonts w:asciiTheme="minorEastAsia" w:eastAsiaTheme="minorEastAsia" w:hAnsiTheme="minorEastAsia"/>
          <w:color w:val="000000" w:themeColor="text1"/>
        </w:rPr>
      </w:pPr>
    </w:p>
    <w:p w:rsidR="00CA5834" w:rsidRPr="00EB33E7" w:rsidRDefault="00CA5834" w:rsidP="00CA5834">
      <w:pPr>
        <w:pStyle w:val="a4"/>
        <w:ind w:firstLine="0"/>
        <w:rPr>
          <w:rFonts w:asciiTheme="minorEastAsia" w:eastAsiaTheme="minorEastAsia" w:hAnsiTheme="minorEastAsia"/>
          <w:color w:val="000000" w:themeColor="text1"/>
        </w:rPr>
      </w:pPr>
    </w:p>
    <w:p w:rsidR="00CA5834" w:rsidRPr="00EB33E7" w:rsidRDefault="00CA5834" w:rsidP="00CA5834">
      <w:pPr>
        <w:pStyle w:val="a4"/>
        <w:ind w:firstLine="0"/>
        <w:rPr>
          <w:rFonts w:asciiTheme="minorEastAsia" w:eastAsiaTheme="minorEastAsia" w:hAnsiTheme="minorEastAsia"/>
          <w:color w:val="000000" w:themeColor="text1"/>
        </w:rPr>
      </w:pP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供应商（填写全称并盖公章）：</w:t>
      </w: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法定代表人或授权代表签字：</w:t>
      </w: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日  期：</w:t>
      </w:r>
    </w:p>
    <w:p w:rsidR="00CA5834" w:rsidRPr="00EB33E7" w:rsidRDefault="00CA5834" w:rsidP="00CA5834">
      <w:pPr>
        <w:pStyle w:val="a4"/>
        <w:ind w:firstLine="0"/>
        <w:jc w:val="left"/>
        <w:rPr>
          <w:rFonts w:asciiTheme="minorEastAsia" w:eastAsiaTheme="minorEastAsia" w:hAnsiTheme="minorEastAsia"/>
          <w:b/>
          <w:color w:val="000000" w:themeColor="text1"/>
          <w:sz w:val="28"/>
        </w:rPr>
      </w:pPr>
      <w:r w:rsidRPr="00EB33E7">
        <w:rPr>
          <w:rFonts w:asciiTheme="minorEastAsia" w:eastAsiaTheme="minorEastAsia" w:hAnsiTheme="minorEastAsia" w:hint="eastAsia"/>
          <w:b/>
          <w:color w:val="000000" w:themeColor="text1"/>
          <w:sz w:val="28"/>
        </w:rPr>
        <w:br w:type="page"/>
      </w:r>
      <w:r w:rsidRPr="00EB33E7">
        <w:rPr>
          <w:rFonts w:asciiTheme="minorEastAsia" w:eastAsiaTheme="minorEastAsia" w:hAnsiTheme="minorEastAsia" w:hint="eastAsia"/>
          <w:b/>
          <w:color w:val="000000" w:themeColor="text1"/>
          <w:sz w:val="21"/>
        </w:rPr>
        <w:lastRenderedPageBreak/>
        <w:t>附件三</w:t>
      </w:r>
    </w:p>
    <w:p w:rsidR="00FD6A82" w:rsidRPr="00EB33E7" w:rsidRDefault="00FD6A82" w:rsidP="00FD6A82">
      <w:pPr>
        <w:pStyle w:val="a4"/>
        <w:ind w:firstLine="0"/>
        <w:jc w:val="center"/>
        <w:rPr>
          <w:rFonts w:asciiTheme="minorEastAsia" w:eastAsiaTheme="minorEastAsia" w:hAnsiTheme="minorEastAsia"/>
          <w:b/>
          <w:color w:val="000000" w:themeColor="text1"/>
          <w:sz w:val="21"/>
        </w:rPr>
      </w:pPr>
      <w:r w:rsidRPr="00EB33E7">
        <w:rPr>
          <w:rFonts w:asciiTheme="minorEastAsia" w:eastAsiaTheme="minorEastAsia" w:hAnsiTheme="minorEastAsia" w:hint="eastAsia"/>
          <w:b/>
          <w:color w:val="000000" w:themeColor="text1"/>
          <w:sz w:val="21"/>
        </w:rPr>
        <w:t>法定代表人授权委托书</w:t>
      </w:r>
    </w:p>
    <w:p w:rsidR="00FD6A82" w:rsidRPr="00EB33E7" w:rsidRDefault="00FD6A82" w:rsidP="00EB33E7">
      <w:pPr>
        <w:snapToGrid w:val="0"/>
        <w:spacing w:beforeLines="50" w:before="156" w:after="50" w:line="360" w:lineRule="auto"/>
        <w:rPr>
          <w:rFonts w:asciiTheme="minorEastAsia" w:eastAsiaTheme="minorEastAsia" w:hAnsiTheme="minorEastAsia"/>
          <w:b/>
          <w:bCs/>
          <w:color w:val="000000" w:themeColor="text1"/>
          <w:szCs w:val="24"/>
        </w:rPr>
      </w:pPr>
      <w:r w:rsidRPr="00EB33E7">
        <w:rPr>
          <w:rFonts w:asciiTheme="minorEastAsia" w:eastAsiaTheme="minorEastAsia" w:hAnsiTheme="minorEastAsia" w:hint="eastAsia"/>
          <w:bCs/>
          <w:color w:val="000000" w:themeColor="text1"/>
          <w:szCs w:val="24"/>
        </w:rPr>
        <w:t>致：</w:t>
      </w:r>
      <w:r w:rsidRPr="00EB33E7">
        <w:rPr>
          <w:rFonts w:asciiTheme="minorEastAsia" w:eastAsiaTheme="minorEastAsia" w:hAnsiTheme="minorEastAsia" w:hint="eastAsia"/>
          <w:color w:val="000000" w:themeColor="text1"/>
          <w:szCs w:val="24"/>
          <w:u w:val="single"/>
        </w:rPr>
        <w:t>宁波市科技信息研究院、</w:t>
      </w:r>
      <w:proofErr w:type="gramStart"/>
      <w:r w:rsidRPr="00EB33E7">
        <w:rPr>
          <w:rFonts w:asciiTheme="minorEastAsia" w:eastAsiaTheme="minorEastAsia" w:hAnsiTheme="minorEastAsia" w:hint="eastAsia"/>
          <w:color w:val="000000" w:themeColor="text1"/>
          <w:szCs w:val="24"/>
          <w:u w:val="single"/>
        </w:rPr>
        <w:t>宁波名诚招标</w:t>
      </w:r>
      <w:proofErr w:type="gramEnd"/>
      <w:r w:rsidRPr="00EB33E7">
        <w:rPr>
          <w:rFonts w:asciiTheme="minorEastAsia" w:eastAsiaTheme="minorEastAsia" w:hAnsiTheme="minorEastAsia" w:hint="eastAsia"/>
          <w:color w:val="000000" w:themeColor="text1"/>
          <w:szCs w:val="24"/>
          <w:u w:val="single"/>
        </w:rPr>
        <w:t>代理有限公司</w:t>
      </w:r>
    </w:p>
    <w:p w:rsidR="00FD6A82" w:rsidRPr="00EB33E7" w:rsidRDefault="00FD6A82" w:rsidP="00FD6A82">
      <w:pPr>
        <w:snapToGrid w:val="0"/>
        <w:spacing w:line="360" w:lineRule="auto"/>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我</w:t>
      </w:r>
      <w:r w:rsidRPr="00EB33E7">
        <w:rPr>
          <w:rFonts w:asciiTheme="minorEastAsia" w:eastAsiaTheme="minorEastAsia" w:hAnsiTheme="minorEastAsia" w:hint="eastAsia"/>
          <w:color w:val="000000" w:themeColor="text1"/>
          <w:szCs w:val="21"/>
          <w:u w:val="single"/>
        </w:rPr>
        <w:t xml:space="preserve">   （姓名）    </w:t>
      </w:r>
      <w:r w:rsidRPr="00EB33E7">
        <w:rPr>
          <w:rFonts w:asciiTheme="minorEastAsia" w:eastAsiaTheme="minorEastAsia" w:hAnsiTheme="minorEastAsia" w:hint="eastAsia"/>
          <w:color w:val="000000" w:themeColor="text1"/>
          <w:szCs w:val="21"/>
        </w:rPr>
        <w:t>系</w:t>
      </w:r>
      <w:r w:rsidRPr="00EB33E7">
        <w:rPr>
          <w:rFonts w:asciiTheme="minorEastAsia" w:eastAsiaTheme="minorEastAsia" w:hAnsiTheme="minorEastAsia" w:hint="eastAsia"/>
          <w:color w:val="000000" w:themeColor="text1"/>
          <w:szCs w:val="21"/>
          <w:u w:val="single"/>
        </w:rPr>
        <w:t xml:space="preserve">    （供应商名称）    </w:t>
      </w:r>
      <w:r w:rsidRPr="00EB33E7">
        <w:rPr>
          <w:rFonts w:asciiTheme="minorEastAsia" w:eastAsiaTheme="minorEastAsia" w:hAnsiTheme="minorEastAsia" w:hint="eastAsia"/>
          <w:color w:val="000000" w:themeColor="text1"/>
          <w:szCs w:val="21"/>
        </w:rPr>
        <w:t>的法定代表人，现授权委托</w:t>
      </w:r>
      <w:r w:rsidRPr="00EB33E7">
        <w:rPr>
          <w:rFonts w:asciiTheme="minorEastAsia" w:eastAsiaTheme="minorEastAsia" w:hAnsiTheme="minorEastAsia" w:hint="eastAsia"/>
          <w:color w:val="000000" w:themeColor="text1"/>
          <w:szCs w:val="21"/>
          <w:u w:val="single"/>
        </w:rPr>
        <w:t xml:space="preserve"> （姓名） </w:t>
      </w:r>
      <w:r w:rsidRPr="00EB33E7">
        <w:rPr>
          <w:rFonts w:asciiTheme="minorEastAsia" w:eastAsiaTheme="minorEastAsia" w:hAnsiTheme="minorEastAsia" w:hint="eastAsia"/>
          <w:color w:val="000000" w:themeColor="text1"/>
          <w:szCs w:val="21"/>
        </w:rPr>
        <w:t>以我方的名义参加</w:t>
      </w:r>
      <w:r w:rsidRPr="00EB33E7">
        <w:rPr>
          <w:rFonts w:asciiTheme="minorEastAsia" w:eastAsiaTheme="minorEastAsia" w:hAnsiTheme="minorEastAsia" w:hint="eastAsia"/>
          <w:color w:val="000000" w:themeColor="text1"/>
          <w:szCs w:val="21"/>
          <w:u w:val="single"/>
        </w:rPr>
        <w:t xml:space="preserve">（项目名称） </w:t>
      </w:r>
      <w:r w:rsidRPr="00EB33E7">
        <w:rPr>
          <w:rFonts w:asciiTheme="minorEastAsia" w:eastAsiaTheme="minorEastAsia" w:hAnsiTheme="minorEastAsia" w:hint="eastAsia"/>
          <w:color w:val="000000" w:themeColor="text1"/>
          <w:szCs w:val="21"/>
        </w:rPr>
        <w:t>的谈判活动，并代表我方全权办理针对上述项目的谈判、签约等具体事务和签署相关文件。</w:t>
      </w:r>
    </w:p>
    <w:p w:rsidR="00FD6A82" w:rsidRPr="00EB33E7" w:rsidRDefault="00FD6A82" w:rsidP="00FD6A82">
      <w:pPr>
        <w:snapToGrid w:val="0"/>
        <w:spacing w:line="360" w:lineRule="auto"/>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我方对授权代表的签名事项负全部责任。</w:t>
      </w:r>
    </w:p>
    <w:p w:rsidR="00FD6A82" w:rsidRPr="00EB33E7" w:rsidRDefault="00FD6A82" w:rsidP="00FD6A82">
      <w:pPr>
        <w:snapToGrid w:val="0"/>
        <w:spacing w:line="360" w:lineRule="auto"/>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在贵方收到撤销授权的书面通知以前，本授权书一直有效。授权代表在授权委托书有效期内签署的所有文件不因授权的撤销而失效。</w:t>
      </w:r>
    </w:p>
    <w:p w:rsidR="00FD6A82" w:rsidRPr="00EB33E7" w:rsidRDefault="00FD6A82" w:rsidP="00FD6A82">
      <w:pPr>
        <w:snapToGrid w:val="0"/>
        <w:spacing w:line="360" w:lineRule="auto"/>
        <w:ind w:firstLineChars="202" w:firstLine="424"/>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被授权人无转委托权，特此委托。</w:t>
      </w:r>
    </w:p>
    <w:p w:rsidR="00FD6A82" w:rsidRPr="00EB33E7" w:rsidRDefault="00FD6A82" w:rsidP="00EB33E7">
      <w:pPr>
        <w:snapToGrid w:val="0"/>
        <w:spacing w:beforeLines="50" w:before="156" w:after="50" w:line="380" w:lineRule="exact"/>
        <w:rPr>
          <w:rFonts w:asciiTheme="minorEastAsia" w:eastAsiaTheme="minorEastAsia" w:hAnsiTheme="minorEastAsia"/>
          <w:color w:val="000000" w:themeColor="text1"/>
          <w:szCs w:val="21"/>
        </w:rPr>
      </w:pPr>
    </w:p>
    <w:p w:rsidR="00FD6A82" w:rsidRPr="00EB33E7" w:rsidRDefault="00FD6A82" w:rsidP="00EB33E7">
      <w:pPr>
        <w:snapToGrid w:val="0"/>
        <w:spacing w:beforeLines="50" w:before="156" w:after="50" w:line="360" w:lineRule="auto"/>
        <w:ind w:firstLineChars="202" w:firstLine="424"/>
        <w:rPr>
          <w:rFonts w:asciiTheme="minorEastAsia" w:eastAsiaTheme="minorEastAsia" w:hAnsiTheme="minorEastAsia"/>
          <w:color w:val="000000" w:themeColor="text1"/>
          <w:szCs w:val="21"/>
          <w:u w:val="single"/>
        </w:rPr>
      </w:pPr>
      <w:r w:rsidRPr="00EB33E7">
        <w:rPr>
          <w:rFonts w:asciiTheme="minorEastAsia" w:eastAsiaTheme="minorEastAsia" w:hAnsiTheme="minorEastAsia" w:hint="eastAsia"/>
          <w:color w:val="000000" w:themeColor="text1"/>
          <w:szCs w:val="21"/>
        </w:rPr>
        <w:t>授权代表签字：           法定代表人签字或盖章：</w:t>
      </w:r>
    </w:p>
    <w:p w:rsidR="00FD6A82" w:rsidRPr="00EB33E7" w:rsidRDefault="00FD6A82" w:rsidP="00EB33E7">
      <w:pPr>
        <w:snapToGrid w:val="0"/>
        <w:spacing w:beforeLines="50" w:before="156" w:after="50" w:line="360" w:lineRule="auto"/>
        <w:ind w:firstLineChars="400" w:firstLine="840"/>
        <w:rPr>
          <w:rFonts w:asciiTheme="minorEastAsia" w:eastAsiaTheme="minorEastAsia" w:hAnsiTheme="minorEastAsia"/>
          <w:color w:val="000000" w:themeColor="text1"/>
          <w:szCs w:val="21"/>
          <w:u w:val="single"/>
        </w:rPr>
      </w:pPr>
    </w:p>
    <w:p w:rsidR="00FD6A82" w:rsidRPr="00EB33E7" w:rsidRDefault="00FD6A82" w:rsidP="00EB33E7">
      <w:pPr>
        <w:snapToGrid w:val="0"/>
        <w:spacing w:beforeLines="50" w:before="156" w:after="50" w:line="360" w:lineRule="auto"/>
        <w:ind w:firstLineChars="400" w:firstLine="960"/>
        <w:rPr>
          <w:rFonts w:asciiTheme="minorEastAsia" w:eastAsiaTheme="minorEastAsia" w:hAnsiTheme="minorEastAsia"/>
          <w:color w:val="000000" w:themeColor="text1"/>
          <w:sz w:val="24"/>
          <w:szCs w:val="24"/>
        </w:rPr>
      </w:pPr>
    </w:p>
    <w:p w:rsidR="00FD6A82" w:rsidRPr="00EB33E7" w:rsidRDefault="00FD6A82" w:rsidP="00EB33E7">
      <w:pPr>
        <w:snapToGrid w:val="0"/>
        <w:spacing w:beforeLines="50" w:before="156" w:after="50" w:line="360" w:lineRule="auto"/>
        <w:ind w:firstLineChars="1595" w:firstLine="3349"/>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供应商全称</w:t>
      </w:r>
      <w:r w:rsidRPr="00EB33E7">
        <w:rPr>
          <w:rFonts w:asciiTheme="minorEastAsia" w:eastAsiaTheme="minorEastAsia" w:hAnsiTheme="minorEastAsia" w:cs="宋体" w:hint="eastAsia"/>
          <w:color w:val="000000" w:themeColor="text1"/>
          <w:szCs w:val="24"/>
        </w:rPr>
        <w:t>（加盖公章）：</w:t>
      </w:r>
    </w:p>
    <w:p w:rsidR="00FD6A82" w:rsidRPr="00EB33E7" w:rsidRDefault="00FD6A82" w:rsidP="00EB33E7">
      <w:pPr>
        <w:snapToGrid w:val="0"/>
        <w:spacing w:beforeLines="50" w:before="156" w:after="50" w:line="360" w:lineRule="auto"/>
        <w:ind w:firstLineChars="2295" w:firstLine="4819"/>
        <w:rPr>
          <w:rFonts w:asciiTheme="minorEastAsia" w:eastAsiaTheme="minorEastAsia" w:hAnsiTheme="minorEastAsia"/>
          <w:color w:val="000000" w:themeColor="text1"/>
          <w:szCs w:val="24"/>
        </w:rPr>
      </w:pPr>
      <w:r w:rsidRPr="00EB33E7">
        <w:rPr>
          <w:rFonts w:asciiTheme="minorEastAsia" w:eastAsiaTheme="minorEastAsia" w:hAnsiTheme="minorEastAsia" w:hint="eastAsia"/>
          <w:color w:val="000000" w:themeColor="text1"/>
          <w:szCs w:val="24"/>
        </w:rPr>
        <w:t>日   期：     年    月    日</w:t>
      </w:r>
    </w:p>
    <w:p w:rsidR="00FD6A82" w:rsidRPr="00EB33E7" w:rsidRDefault="00FD6A82" w:rsidP="00FD6A82">
      <w:pPr>
        <w:pStyle w:val="a4"/>
        <w:spacing w:line="400" w:lineRule="exact"/>
        <w:ind w:firstLine="0"/>
        <w:rPr>
          <w:rFonts w:asciiTheme="minorEastAsia" w:eastAsiaTheme="minorEastAsia" w:hAnsiTheme="minorEastAsia"/>
          <w:color w:val="000000" w:themeColor="text1"/>
        </w:rPr>
      </w:pPr>
    </w:p>
    <w:p w:rsidR="00FD6A82" w:rsidRPr="00EB33E7" w:rsidRDefault="00FD6A82" w:rsidP="00FD6A82">
      <w:pPr>
        <w:pStyle w:val="a4"/>
        <w:spacing w:line="400" w:lineRule="exact"/>
        <w:ind w:firstLine="0"/>
        <w:rPr>
          <w:rFonts w:asciiTheme="minorEastAsia" w:eastAsiaTheme="minorEastAsia" w:hAnsiTheme="minorEastAsia"/>
          <w:color w:val="000000" w:themeColor="text1"/>
        </w:rPr>
      </w:pPr>
    </w:p>
    <w:p w:rsidR="00FD6A82" w:rsidRPr="00EB33E7" w:rsidRDefault="00FD6A82" w:rsidP="00FD6A82">
      <w:pPr>
        <w:pStyle w:val="a4"/>
        <w:spacing w:line="400" w:lineRule="exact"/>
        <w:ind w:firstLine="0"/>
        <w:rPr>
          <w:rFonts w:asciiTheme="minorEastAsia" w:eastAsiaTheme="minorEastAsia" w:hAnsiTheme="minorEastAsia"/>
          <w:color w:val="000000" w:themeColor="text1"/>
        </w:rPr>
      </w:pPr>
    </w:p>
    <w:p w:rsidR="00FD6A82" w:rsidRPr="00EB33E7" w:rsidRDefault="00FD6A82" w:rsidP="00FD6A82">
      <w:pPr>
        <w:pStyle w:val="a4"/>
        <w:spacing w:line="400" w:lineRule="exact"/>
        <w:ind w:firstLine="0"/>
        <w:rPr>
          <w:rFonts w:asciiTheme="minorEastAsia" w:eastAsiaTheme="minorEastAsia" w:hAnsiTheme="minorEastAsia"/>
          <w:color w:val="000000" w:themeColor="text1"/>
        </w:rPr>
      </w:pPr>
    </w:p>
    <w:p w:rsidR="00FD6A82" w:rsidRPr="00EB33E7" w:rsidRDefault="00FD6A82" w:rsidP="00FD6A82">
      <w:pPr>
        <w:pStyle w:val="a4"/>
        <w:spacing w:line="400" w:lineRule="exact"/>
        <w:ind w:firstLine="0"/>
        <w:rPr>
          <w:rFonts w:asciiTheme="minorEastAsia" w:eastAsiaTheme="minorEastAsia" w:hAnsiTheme="minorEastAsia"/>
          <w:color w:val="000000" w:themeColor="text1"/>
        </w:rPr>
      </w:pPr>
    </w:p>
    <w:p w:rsidR="00FD6A82" w:rsidRPr="00EB33E7" w:rsidRDefault="00FD6A82" w:rsidP="00FD6A82">
      <w:pPr>
        <w:pStyle w:val="a4"/>
        <w:spacing w:line="400" w:lineRule="exact"/>
        <w:ind w:firstLine="0"/>
        <w:rPr>
          <w:rFonts w:asciiTheme="minorEastAsia" w:eastAsiaTheme="minorEastAsia" w:hAnsiTheme="minorEastAsia"/>
          <w:color w:val="000000" w:themeColor="text1"/>
        </w:rPr>
      </w:pPr>
    </w:p>
    <w:p w:rsidR="00FD6A82" w:rsidRPr="00EB33E7" w:rsidRDefault="00FD6A82" w:rsidP="00FD6A82">
      <w:pPr>
        <w:pStyle w:val="a4"/>
        <w:spacing w:line="400" w:lineRule="exact"/>
        <w:ind w:firstLine="0"/>
        <w:rPr>
          <w:rFonts w:asciiTheme="minorEastAsia" w:eastAsiaTheme="minorEastAsia" w:hAnsiTheme="minorEastAsia"/>
          <w:color w:val="000000" w:themeColor="text1"/>
        </w:rPr>
      </w:pPr>
    </w:p>
    <w:p w:rsidR="00FD6A82" w:rsidRPr="00EB33E7" w:rsidRDefault="00FD6A82" w:rsidP="00FD6A82">
      <w:pPr>
        <w:pStyle w:val="a4"/>
        <w:spacing w:line="400" w:lineRule="exact"/>
        <w:ind w:firstLine="0"/>
        <w:rPr>
          <w:rFonts w:asciiTheme="minorEastAsia" w:eastAsiaTheme="minorEastAsia" w:hAnsiTheme="minorEastAsia"/>
          <w:color w:val="000000" w:themeColor="text1"/>
          <w:sz w:val="21"/>
        </w:rPr>
      </w:pPr>
    </w:p>
    <w:p w:rsidR="00FD6A82" w:rsidRPr="00EB33E7" w:rsidRDefault="00FD6A82" w:rsidP="00FD6A82">
      <w:pPr>
        <w:pStyle w:val="a4"/>
        <w:spacing w:line="400" w:lineRule="exact"/>
        <w:ind w:firstLine="0"/>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sz w:val="21"/>
        </w:rPr>
        <w:t>附：授权代表的身份证复印件</w:t>
      </w:r>
    </w:p>
    <w:p w:rsidR="00FD6A82" w:rsidRPr="00EB33E7" w:rsidRDefault="00FD6A82" w:rsidP="00FD6A82">
      <w:pPr>
        <w:pStyle w:val="a4"/>
        <w:ind w:firstLine="0"/>
        <w:jc w:val="left"/>
        <w:rPr>
          <w:rFonts w:asciiTheme="minorEastAsia" w:eastAsiaTheme="minorEastAsia" w:hAnsiTheme="minorEastAsia"/>
          <w:color w:val="000000" w:themeColor="text1"/>
          <w:sz w:val="21"/>
        </w:rPr>
      </w:pPr>
      <w:r w:rsidRPr="00EB33E7">
        <w:rPr>
          <w:rFonts w:asciiTheme="minorEastAsia" w:eastAsiaTheme="minorEastAsia" w:hAnsiTheme="minorEastAsia"/>
          <w:color w:val="000000" w:themeColor="text1"/>
          <w:sz w:val="21"/>
        </w:rPr>
        <w:t xml:space="preserve"> </w:t>
      </w:r>
    </w:p>
    <w:p w:rsidR="00CA5834" w:rsidRPr="00EB33E7" w:rsidRDefault="00CA5834" w:rsidP="00CA5834">
      <w:pPr>
        <w:rPr>
          <w:rFonts w:asciiTheme="minorEastAsia" w:eastAsiaTheme="minorEastAsia" w:hAnsiTheme="minorEastAsia"/>
          <w:color w:val="000000" w:themeColor="text1"/>
          <w:sz w:val="24"/>
          <w:szCs w:val="21"/>
        </w:rPr>
      </w:pPr>
    </w:p>
    <w:p w:rsidR="00CA5834" w:rsidRPr="00EB33E7" w:rsidRDefault="00CA5834" w:rsidP="00CA5834">
      <w:pPr>
        <w:pStyle w:val="a4"/>
        <w:ind w:firstLine="0"/>
        <w:jc w:val="left"/>
        <w:rPr>
          <w:rFonts w:asciiTheme="minorEastAsia" w:eastAsiaTheme="minorEastAsia" w:hAnsiTheme="minorEastAsia"/>
          <w:b/>
          <w:color w:val="000000" w:themeColor="text1"/>
          <w:sz w:val="21"/>
        </w:rPr>
      </w:pPr>
      <w:r w:rsidRPr="00EB33E7">
        <w:rPr>
          <w:rFonts w:asciiTheme="minorEastAsia" w:eastAsiaTheme="minorEastAsia" w:hAnsiTheme="minorEastAsia" w:hint="eastAsia"/>
          <w:b/>
          <w:color w:val="000000" w:themeColor="text1"/>
          <w:sz w:val="28"/>
        </w:rPr>
        <w:br w:type="page"/>
      </w:r>
      <w:r w:rsidRPr="00EB33E7">
        <w:rPr>
          <w:rFonts w:asciiTheme="minorEastAsia" w:eastAsiaTheme="minorEastAsia" w:hAnsiTheme="minorEastAsia" w:hint="eastAsia"/>
          <w:b/>
          <w:color w:val="000000" w:themeColor="text1"/>
          <w:sz w:val="21"/>
        </w:rPr>
        <w:lastRenderedPageBreak/>
        <w:t>附件四</w:t>
      </w:r>
    </w:p>
    <w:p w:rsidR="00FD6A82" w:rsidRPr="00EB33E7" w:rsidRDefault="00FD6A82" w:rsidP="00FD6A82">
      <w:pPr>
        <w:pStyle w:val="a4"/>
        <w:ind w:firstLine="0"/>
        <w:jc w:val="center"/>
        <w:rPr>
          <w:rFonts w:asciiTheme="minorEastAsia" w:eastAsiaTheme="minorEastAsia" w:hAnsiTheme="minorEastAsia"/>
          <w:b/>
          <w:color w:val="000000" w:themeColor="text1"/>
          <w:sz w:val="21"/>
        </w:rPr>
      </w:pPr>
      <w:r w:rsidRPr="00EB33E7">
        <w:rPr>
          <w:rFonts w:asciiTheme="minorEastAsia" w:eastAsiaTheme="minorEastAsia" w:hAnsiTheme="minorEastAsia" w:hint="eastAsia"/>
          <w:b/>
          <w:color w:val="000000" w:themeColor="text1"/>
          <w:sz w:val="21"/>
        </w:rPr>
        <w:t>供应商</w:t>
      </w:r>
      <w:r w:rsidRPr="00EB33E7">
        <w:rPr>
          <w:rFonts w:asciiTheme="minorEastAsia" w:eastAsiaTheme="minorEastAsia" w:hAnsiTheme="minorEastAsia"/>
          <w:b/>
          <w:color w:val="000000" w:themeColor="text1"/>
          <w:sz w:val="21"/>
        </w:rPr>
        <w:t>资格声明函</w:t>
      </w:r>
    </w:p>
    <w:p w:rsidR="00FD6A82" w:rsidRPr="00EB33E7" w:rsidRDefault="00FD6A82" w:rsidP="00EB33E7">
      <w:pPr>
        <w:snapToGrid w:val="0"/>
        <w:spacing w:beforeLines="50" w:before="156" w:after="50" w:line="360" w:lineRule="auto"/>
        <w:rPr>
          <w:rFonts w:asciiTheme="minorEastAsia" w:eastAsiaTheme="minorEastAsia" w:hAnsiTheme="minorEastAsia" w:cs="宋体"/>
          <w:b/>
          <w:color w:val="000000" w:themeColor="text1"/>
          <w:kern w:val="1"/>
        </w:rPr>
      </w:pPr>
      <w:r w:rsidRPr="00EB33E7">
        <w:rPr>
          <w:rFonts w:asciiTheme="minorEastAsia" w:eastAsiaTheme="minorEastAsia" w:hAnsiTheme="minorEastAsia" w:hint="eastAsia"/>
          <w:bCs/>
          <w:color w:val="000000" w:themeColor="text1"/>
          <w:szCs w:val="21"/>
        </w:rPr>
        <w:t>致：</w:t>
      </w:r>
      <w:r w:rsidRPr="00EB33E7">
        <w:rPr>
          <w:rFonts w:asciiTheme="minorEastAsia" w:eastAsiaTheme="minorEastAsia" w:hAnsiTheme="minorEastAsia" w:hint="eastAsia"/>
          <w:color w:val="000000" w:themeColor="text1"/>
          <w:szCs w:val="24"/>
          <w:u w:val="single"/>
        </w:rPr>
        <w:t>宁波市科技信息研究院、</w:t>
      </w:r>
      <w:proofErr w:type="gramStart"/>
      <w:r w:rsidRPr="00EB33E7">
        <w:rPr>
          <w:rFonts w:asciiTheme="minorEastAsia" w:eastAsiaTheme="minorEastAsia" w:hAnsiTheme="minorEastAsia" w:hint="eastAsia"/>
          <w:color w:val="000000" w:themeColor="text1"/>
          <w:szCs w:val="24"/>
          <w:u w:val="single"/>
        </w:rPr>
        <w:t>宁波名诚招标</w:t>
      </w:r>
      <w:proofErr w:type="gramEnd"/>
      <w:r w:rsidRPr="00EB33E7">
        <w:rPr>
          <w:rFonts w:asciiTheme="minorEastAsia" w:eastAsiaTheme="minorEastAsia" w:hAnsiTheme="minorEastAsia" w:hint="eastAsia"/>
          <w:color w:val="000000" w:themeColor="text1"/>
          <w:szCs w:val="24"/>
          <w:u w:val="single"/>
        </w:rPr>
        <w:t>代理有限公司</w:t>
      </w:r>
    </w:p>
    <w:p w:rsidR="00FD6A82" w:rsidRPr="00EB33E7" w:rsidRDefault="00FD6A82" w:rsidP="00FD6A82">
      <w:pPr>
        <w:spacing w:before="156" w:line="360" w:lineRule="auto"/>
        <w:ind w:firstLine="424"/>
        <w:rPr>
          <w:rFonts w:asciiTheme="minorEastAsia" w:eastAsiaTheme="minorEastAsia" w:hAnsiTheme="minorEastAsia" w:cs="宋体"/>
          <w:color w:val="000000" w:themeColor="text1"/>
          <w:kern w:val="1"/>
        </w:rPr>
      </w:pPr>
      <w:r w:rsidRPr="00EB33E7">
        <w:rPr>
          <w:rFonts w:asciiTheme="minorEastAsia" w:eastAsiaTheme="minorEastAsia" w:hAnsiTheme="minorEastAsia" w:cs="宋体"/>
          <w:color w:val="000000" w:themeColor="text1"/>
          <w:kern w:val="1"/>
        </w:rPr>
        <w:t>关于</w:t>
      </w:r>
      <w:r w:rsidRPr="00EB33E7">
        <w:rPr>
          <w:rFonts w:asciiTheme="minorEastAsia" w:eastAsiaTheme="minorEastAsia" w:hAnsiTheme="minorEastAsia" w:cs="宋体" w:hint="eastAsia"/>
          <w:color w:val="000000" w:themeColor="text1"/>
          <w:kern w:val="1"/>
          <w:u w:val="single"/>
        </w:rPr>
        <w:t xml:space="preserve">               </w:t>
      </w:r>
      <w:r w:rsidRPr="00EB33E7">
        <w:rPr>
          <w:rFonts w:asciiTheme="minorEastAsia" w:eastAsiaTheme="minorEastAsia" w:hAnsiTheme="minorEastAsia" w:hint="eastAsia"/>
          <w:color w:val="000000" w:themeColor="text1"/>
          <w:u w:val="single"/>
        </w:rPr>
        <w:t>项目</w:t>
      </w:r>
      <w:r w:rsidR="000C5466" w:rsidRPr="00EB33E7">
        <w:rPr>
          <w:rFonts w:asciiTheme="minorEastAsia" w:eastAsiaTheme="minorEastAsia" w:hAnsiTheme="minorEastAsia" w:cs="宋体" w:hint="eastAsia"/>
          <w:color w:val="000000" w:themeColor="text1"/>
          <w:kern w:val="1"/>
          <w:u w:val="single"/>
        </w:rPr>
        <w:t xml:space="preserve">/子包：     </w:t>
      </w:r>
      <w:r w:rsidRPr="00EB33E7">
        <w:rPr>
          <w:rFonts w:asciiTheme="minorEastAsia" w:eastAsiaTheme="minorEastAsia" w:hAnsiTheme="minorEastAsia" w:cs="宋体"/>
          <w:color w:val="000000" w:themeColor="text1"/>
          <w:kern w:val="1"/>
        </w:rPr>
        <w:t>（项目编号：</w:t>
      </w:r>
      <w:r w:rsidRPr="00EB33E7">
        <w:rPr>
          <w:rFonts w:asciiTheme="minorEastAsia" w:eastAsiaTheme="minorEastAsia" w:hAnsiTheme="minorEastAsia" w:cs="Arial" w:hint="eastAsia"/>
          <w:color w:val="000000" w:themeColor="text1"/>
          <w:szCs w:val="21"/>
          <w:u w:val="single"/>
        </w:rPr>
        <w:t xml:space="preserve">       </w:t>
      </w:r>
      <w:r w:rsidRPr="00EB33E7">
        <w:rPr>
          <w:rFonts w:asciiTheme="minorEastAsia" w:eastAsiaTheme="minorEastAsia" w:hAnsiTheme="minorEastAsia" w:cs="宋体"/>
          <w:color w:val="000000" w:themeColor="text1"/>
          <w:kern w:val="1"/>
        </w:rPr>
        <w:t>），本单位</w:t>
      </w:r>
      <w:r w:rsidRPr="00EB33E7">
        <w:rPr>
          <w:rFonts w:asciiTheme="minorEastAsia" w:eastAsiaTheme="minorEastAsia" w:hAnsiTheme="minorEastAsia" w:cs="宋体" w:hint="eastAsia"/>
          <w:color w:val="000000" w:themeColor="text1"/>
          <w:kern w:val="1"/>
        </w:rPr>
        <w:t>自愿</w:t>
      </w:r>
      <w:r w:rsidRPr="00EB33E7">
        <w:rPr>
          <w:rFonts w:asciiTheme="minorEastAsia" w:eastAsiaTheme="minorEastAsia" w:hAnsiTheme="minorEastAsia" w:cs="宋体"/>
          <w:color w:val="000000" w:themeColor="text1"/>
          <w:kern w:val="1"/>
        </w:rPr>
        <w:t>参加</w:t>
      </w:r>
      <w:r w:rsidRPr="00EB33E7">
        <w:rPr>
          <w:rFonts w:asciiTheme="minorEastAsia" w:eastAsiaTheme="minorEastAsia" w:hAnsiTheme="minorEastAsia" w:cs="宋体" w:hint="eastAsia"/>
          <w:color w:val="000000" w:themeColor="text1"/>
          <w:kern w:val="1"/>
        </w:rPr>
        <w:t>谈判</w:t>
      </w:r>
      <w:r w:rsidRPr="00EB33E7">
        <w:rPr>
          <w:rFonts w:asciiTheme="minorEastAsia" w:eastAsiaTheme="minorEastAsia" w:hAnsiTheme="minorEastAsia" w:cs="宋体"/>
          <w:color w:val="000000" w:themeColor="text1"/>
          <w:kern w:val="1"/>
        </w:rPr>
        <w:t>，并声明本单位具备</w:t>
      </w:r>
      <w:r w:rsidRPr="00EB33E7">
        <w:rPr>
          <w:rFonts w:asciiTheme="minorEastAsia" w:eastAsiaTheme="minorEastAsia" w:hAnsiTheme="minorEastAsia" w:cs="宋体" w:hint="eastAsia"/>
          <w:bCs/>
          <w:color w:val="000000" w:themeColor="text1"/>
          <w:kern w:val="1"/>
          <w:szCs w:val="21"/>
        </w:rPr>
        <w:t>采购文件要求的供应商资格：</w:t>
      </w:r>
    </w:p>
    <w:p w:rsidR="00FD6A82" w:rsidRPr="00EB33E7" w:rsidRDefault="00FD6A82" w:rsidP="00FD6A82">
      <w:pPr>
        <w:spacing w:line="360" w:lineRule="auto"/>
        <w:ind w:firstLine="424"/>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1、具有独立承担民事责任的能力；</w:t>
      </w:r>
    </w:p>
    <w:p w:rsidR="00FD6A82" w:rsidRPr="00EB33E7" w:rsidRDefault="00FD6A82" w:rsidP="00FD6A82">
      <w:pPr>
        <w:spacing w:line="360" w:lineRule="auto"/>
        <w:ind w:firstLine="424"/>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2、具有良好的商业信誉和健全的财务会计制度；</w:t>
      </w:r>
    </w:p>
    <w:p w:rsidR="00FD6A82" w:rsidRPr="00EB33E7" w:rsidRDefault="00FD6A82" w:rsidP="00FD6A82">
      <w:pPr>
        <w:spacing w:line="360" w:lineRule="auto"/>
        <w:ind w:firstLine="424"/>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3、具有履行本项目合同所必需的设备和专业技术能力；</w:t>
      </w:r>
    </w:p>
    <w:p w:rsidR="00FD6A82" w:rsidRPr="00EB33E7" w:rsidRDefault="00FD6A82" w:rsidP="00FD6A82">
      <w:pPr>
        <w:spacing w:line="360" w:lineRule="auto"/>
        <w:ind w:firstLine="424"/>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4、已依法缴纳了税收和社会保障资金；</w:t>
      </w:r>
    </w:p>
    <w:p w:rsidR="00FD6A82" w:rsidRPr="00EB33E7" w:rsidRDefault="00FD6A82" w:rsidP="00FD6A82">
      <w:pPr>
        <w:spacing w:line="360" w:lineRule="auto"/>
        <w:ind w:firstLine="424"/>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5、</w:t>
      </w:r>
      <w:r w:rsidRPr="00EB33E7">
        <w:rPr>
          <w:rFonts w:asciiTheme="minorEastAsia" w:eastAsiaTheme="minorEastAsia" w:hAnsiTheme="minorEastAsia" w:cs="Arial"/>
          <w:color w:val="000000" w:themeColor="text1"/>
          <w:szCs w:val="21"/>
        </w:rPr>
        <w:t>本</w:t>
      </w:r>
      <w:r w:rsidRPr="00EB33E7">
        <w:rPr>
          <w:rFonts w:asciiTheme="minorEastAsia" w:eastAsiaTheme="minorEastAsia" w:hAnsiTheme="minorEastAsia" w:hint="eastAsia"/>
          <w:color w:val="000000" w:themeColor="text1"/>
        </w:rPr>
        <w:t>单位在参加本次政府采购活动前三年内，在经营活动中没有重大违法记录（</w:t>
      </w:r>
      <w:r w:rsidRPr="00EB33E7">
        <w:rPr>
          <w:rFonts w:asciiTheme="minorEastAsia" w:eastAsiaTheme="minorEastAsia" w:hAnsiTheme="minorEastAsia" w:cs="宋体" w:hint="eastAsia"/>
          <w:color w:val="000000" w:themeColor="text1"/>
          <w:kern w:val="0"/>
        </w:rPr>
        <w:t>没有因违法经</w:t>
      </w:r>
      <w:r w:rsidRPr="00EB33E7">
        <w:rPr>
          <w:rFonts w:asciiTheme="minorEastAsia" w:eastAsiaTheme="minorEastAsia" w:hAnsiTheme="minorEastAsia" w:hint="eastAsia"/>
          <w:color w:val="000000" w:themeColor="text1"/>
        </w:rPr>
        <w:t>营受到刑事处罚或者责令停产停业、吊销许可证或者执照、较大数额罚款等行政处罚）；</w:t>
      </w:r>
    </w:p>
    <w:p w:rsidR="00FD6A82" w:rsidRPr="00EB33E7" w:rsidRDefault="00FD6A82" w:rsidP="00FD6A82">
      <w:pPr>
        <w:spacing w:line="360" w:lineRule="auto"/>
        <w:ind w:firstLine="424"/>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6、</w:t>
      </w:r>
      <w:r w:rsidRPr="00EB33E7">
        <w:rPr>
          <w:rFonts w:asciiTheme="minorEastAsia" w:eastAsiaTheme="minorEastAsia" w:hAnsiTheme="minorEastAsia" w:cs="Arial"/>
          <w:color w:val="000000" w:themeColor="text1"/>
          <w:szCs w:val="21"/>
        </w:rPr>
        <w:t>本单位</w:t>
      </w:r>
      <w:r w:rsidRPr="00EB33E7">
        <w:rPr>
          <w:rFonts w:asciiTheme="minorEastAsia" w:eastAsiaTheme="minorEastAsia" w:hAnsiTheme="minorEastAsia" w:cs="Arial" w:hint="eastAsia"/>
          <w:color w:val="000000" w:themeColor="text1"/>
          <w:szCs w:val="21"/>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rsidR="00FD6A82" w:rsidRPr="00EB33E7" w:rsidRDefault="00FD6A82" w:rsidP="00FD6A82">
      <w:pPr>
        <w:spacing w:line="360" w:lineRule="auto"/>
        <w:ind w:firstLine="424"/>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color w:val="000000" w:themeColor="text1"/>
          <w:szCs w:val="21"/>
        </w:rPr>
        <w:t>本次采购活动中，如有违法、违规、弄虚作假行为，所造成的损失、不良后果及法律责任，一律由我</w:t>
      </w:r>
      <w:r w:rsidRPr="00EB33E7">
        <w:rPr>
          <w:rFonts w:asciiTheme="minorEastAsia" w:eastAsiaTheme="minorEastAsia" w:hAnsiTheme="minorEastAsia" w:cs="Arial" w:hint="eastAsia"/>
          <w:color w:val="000000" w:themeColor="text1"/>
          <w:szCs w:val="21"/>
        </w:rPr>
        <w:t>单位</w:t>
      </w:r>
      <w:r w:rsidRPr="00EB33E7">
        <w:rPr>
          <w:rFonts w:asciiTheme="minorEastAsia" w:eastAsiaTheme="minorEastAsia" w:hAnsiTheme="minorEastAsia" w:cs="Arial"/>
          <w:color w:val="000000" w:themeColor="text1"/>
          <w:szCs w:val="21"/>
        </w:rPr>
        <w:t>承担。</w:t>
      </w:r>
    </w:p>
    <w:p w:rsidR="00FD6A82" w:rsidRPr="00EB33E7" w:rsidRDefault="00FD6A82" w:rsidP="00FD6A82">
      <w:pPr>
        <w:spacing w:line="360" w:lineRule="auto"/>
        <w:ind w:firstLine="420"/>
        <w:rPr>
          <w:rFonts w:asciiTheme="minorEastAsia" w:eastAsiaTheme="minorEastAsia" w:hAnsiTheme="minorEastAsia" w:cs="宋体"/>
          <w:b/>
          <w:color w:val="000000" w:themeColor="text1"/>
          <w:kern w:val="1"/>
        </w:rPr>
      </w:pPr>
      <w:r w:rsidRPr="00EB33E7">
        <w:rPr>
          <w:rFonts w:asciiTheme="minorEastAsia" w:eastAsiaTheme="minorEastAsia" w:hAnsiTheme="minorEastAsia" w:cs="宋体"/>
          <w:b/>
          <w:color w:val="000000" w:themeColor="text1"/>
          <w:kern w:val="1"/>
        </w:rPr>
        <w:t>特此声明！</w:t>
      </w:r>
    </w:p>
    <w:p w:rsidR="00FD6A82" w:rsidRPr="00EB33E7" w:rsidRDefault="00FD6A82" w:rsidP="00FD6A82">
      <w:pPr>
        <w:spacing w:line="360" w:lineRule="auto"/>
        <w:ind w:left="425"/>
        <w:rPr>
          <w:rFonts w:asciiTheme="minorEastAsia" w:eastAsiaTheme="minorEastAsia" w:hAnsiTheme="minorEastAsia" w:cs="宋体"/>
          <w:color w:val="000000" w:themeColor="text1"/>
          <w:spacing w:val="4"/>
          <w:kern w:val="1"/>
        </w:rPr>
      </w:pPr>
    </w:p>
    <w:p w:rsidR="00FD6A82" w:rsidRPr="00EB33E7" w:rsidRDefault="00FD6A82" w:rsidP="00FD6A82">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供应商（填写全称并盖公章）：</w:t>
      </w:r>
    </w:p>
    <w:p w:rsidR="00FD6A82" w:rsidRPr="00EB33E7" w:rsidRDefault="00FD6A82" w:rsidP="00FD6A82">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法定代表人或授权代表签字：</w:t>
      </w:r>
    </w:p>
    <w:p w:rsidR="00FD6A82" w:rsidRPr="00EB33E7" w:rsidRDefault="00FD6A82" w:rsidP="00FD6A82">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日  期：</w:t>
      </w:r>
    </w:p>
    <w:p w:rsidR="00FD6A82" w:rsidRPr="00EB33E7" w:rsidRDefault="00FD6A82" w:rsidP="00CA5834">
      <w:pPr>
        <w:pStyle w:val="a4"/>
        <w:ind w:firstLine="0"/>
        <w:jc w:val="left"/>
        <w:rPr>
          <w:rFonts w:asciiTheme="minorEastAsia" w:eastAsiaTheme="minorEastAsia" w:hAnsiTheme="minorEastAsia"/>
          <w:color w:val="000000" w:themeColor="text1"/>
        </w:rPr>
      </w:pPr>
    </w:p>
    <w:p w:rsidR="00CA5834" w:rsidRPr="00EB33E7" w:rsidRDefault="00CA5834" w:rsidP="00CA5834">
      <w:pPr>
        <w:pStyle w:val="a4"/>
        <w:spacing w:line="360" w:lineRule="auto"/>
        <w:ind w:firstLine="0"/>
        <w:rPr>
          <w:rFonts w:asciiTheme="minorEastAsia" w:eastAsiaTheme="minorEastAsia" w:hAnsiTheme="minorEastAsia"/>
          <w:color w:val="000000" w:themeColor="text1"/>
          <w:szCs w:val="21"/>
        </w:rPr>
      </w:pPr>
      <w:r w:rsidRPr="00EB33E7">
        <w:rPr>
          <w:rFonts w:asciiTheme="minorEastAsia" w:eastAsiaTheme="minorEastAsia" w:hAnsiTheme="minorEastAsia" w:hint="eastAsia"/>
          <w:b/>
          <w:color w:val="000000" w:themeColor="text1"/>
          <w:sz w:val="28"/>
        </w:rPr>
        <w:br w:type="page"/>
      </w:r>
      <w:r w:rsidRPr="00EB33E7">
        <w:rPr>
          <w:rFonts w:asciiTheme="minorEastAsia" w:eastAsiaTheme="minorEastAsia" w:hAnsiTheme="minorEastAsia" w:hint="eastAsia"/>
          <w:b/>
          <w:color w:val="000000" w:themeColor="text1"/>
          <w:sz w:val="21"/>
        </w:rPr>
        <w:lastRenderedPageBreak/>
        <w:t>附件</w:t>
      </w:r>
      <w:r w:rsidR="00A2555D" w:rsidRPr="00EB33E7">
        <w:rPr>
          <w:rFonts w:asciiTheme="minorEastAsia" w:eastAsiaTheme="minorEastAsia" w:hAnsiTheme="minorEastAsia" w:hint="eastAsia"/>
          <w:b/>
          <w:color w:val="000000" w:themeColor="text1"/>
          <w:sz w:val="21"/>
        </w:rPr>
        <w:t>五</w:t>
      </w:r>
    </w:p>
    <w:p w:rsidR="00CA5834" w:rsidRPr="00EB33E7" w:rsidRDefault="00A94FC7" w:rsidP="00EB33E7">
      <w:pPr>
        <w:pStyle w:val="a4"/>
        <w:spacing w:afterLines="50" w:after="156"/>
        <w:ind w:firstLine="0"/>
        <w:jc w:val="center"/>
        <w:rPr>
          <w:rFonts w:asciiTheme="minorEastAsia" w:eastAsiaTheme="minorEastAsia" w:hAnsiTheme="minorEastAsia"/>
          <w:b/>
          <w:color w:val="000000" w:themeColor="text1"/>
          <w:sz w:val="21"/>
        </w:rPr>
      </w:pPr>
      <w:r w:rsidRPr="00EB33E7">
        <w:rPr>
          <w:rFonts w:asciiTheme="minorEastAsia" w:eastAsiaTheme="minorEastAsia" w:hAnsiTheme="minorEastAsia" w:hint="eastAsia"/>
          <w:b/>
          <w:color w:val="000000" w:themeColor="text1"/>
          <w:sz w:val="21"/>
        </w:rPr>
        <w:t>商务要求响应表</w:t>
      </w:r>
    </w:p>
    <w:p w:rsidR="00CA5834" w:rsidRPr="00EB33E7" w:rsidRDefault="00CA5834" w:rsidP="00CA5834">
      <w:pPr>
        <w:snapToGrid w:val="0"/>
        <w:spacing w:line="360" w:lineRule="auto"/>
        <w:jc w:val="lef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项</w:t>
      </w:r>
      <w:r w:rsidR="00694905" w:rsidRPr="00EB33E7">
        <w:rPr>
          <w:rFonts w:asciiTheme="minorEastAsia" w:eastAsiaTheme="minorEastAsia" w:hAnsiTheme="minorEastAsia" w:hint="eastAsia"/>
          <w:color w:val="000000" w:themeColor="text1"/>
          <w:szCs w:val="21"/>
        </w:rPr>
        <w:t>目编号：</w:t>
      </w:r>
      <w:r w:rsidR="00694905" w:rsidRPr="00EB33E7">
        <w:rPr>
          <w:rFonts w:asciiTheme="minorEastAsia" w:eastAsiaTheme="minorEastAsia" w:hAnsiTheme="minorEastAsia" w:hint="eastAsia"/>
          <w:color w:val="000000" w:themeColor="text1"/>
          <w:szCs w:val="21"/>
          <w:u w:val="single"/>
        </w:rPr>
        <w:t xml:space="preserve">               </w:t>
      </w:r>
      <w:r w:rsidR="00694905" w:rsidRPr="00EB33E7">
        <w:rPr>
          <w:rFonts w:asciiTheme="minorEastAsia" w:eastAsiaTheme="minorEastAsia" w:hAnsiTheme="minorEastAsia" w:hint="eastAsia"/>
          <w:color w:val="000000" w:themeColor="text1"/>
          <w:szCs w:val="21"/>
        </w:rPr>
        <w:t xml:space="preserve">  项目名称：</w:t>
      </w:r>
      <w:r w:rsidR="00694905" w:rsidRPr="00EB33E7">
        <w:rPr>
          <w:rFonts w:asciiTheme="minorEastAsia" w:eastAsiaTheme="minorEastAsia" w:hAnsiTheme="minorEastAsia" w:hint="eastAsia"/>
          <w:color w:val="000000" w:themeColor="text1"/>
          <w:szCs w:val="21"/>
          <w:u w:val="single"/>
        </w:rPr>
        <w:t xml:space="preserve">                        </w:t>
      </w:r>
      <w:r w:rsidR="00694905" w:rsidRPr="00EB33E7">
        <w:rPr>
          <w:rFonts w:asciiTheme="minorEastAsia" w:eastAsiaTheme="minorEastAsia" w:hAnsiTheme="minorEastAsia" w:hint="eastAsia"/>
          <w:color w:val="000000" w:themeColor="text1"/>
          <w:szCs w:val="21"/>
        </w:rPr>
        <w:t xml:space="preserve">     子包：</w:t>
      </w:r>
      <w:r w:rsidR="00694905" w:rsidRPr="00EB33E7">
        <w:rPr>
          <w:rFonts w:asciiTheme="minorEastAsia" w:eastAsiaTheme="minorEastAsia" w:hAnsiTheme="minorEastAsia" w:hint="eastAsia"/>
          <w:color w:val="000000" w:themeColor="text1"/>
          <w:szCs w:val="21"/>
          <w:u w:val="single"/>
        </w:rPr>
        <w:t xml:space="preserve">     </w:t>
      </w:r>
    </w:p>
    <w:tbl>
      <w:tblPr>
        <w:tblW w:w="8640" w:type="dxa"/>
        <w:tblInd w:w="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541"/>
        <w:gridCol w:w="3115"/>
        <w:gridCol w:w="1133"/>
      </w:tblGrid>
      <w:tr w:rsidR="00EB33E7" w:rsidRPr="00EB33E7" w:rsidTr="00CA5834">
        <w:trPr>
          <w:trHeight w:val="672"/>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5834" w:rsidRPr="00EB33E7" w:rsidRDefault="00CA5834">
            <w:pPr>
              <w:snapToGrid w:val="0"/>
              <w:jc w:val="center"/>
              <w:rPr>
                <w:rFonts w:asciiTheme="minorEastAsia" w:eastAsiaTheme="minorEastAsia" w:hAnsiTheme="minorEastAsia"/>
                <w:color w:val="000000" w:themeColor="text1"/>
                <w:sz w:val="24"/>
              </w:rPr>
            </w:pPr>
            <w:r w:rsidRPr="00EB33E7">
              <w:rPr>
                <w:rFonts w:asciiTheme="minorEastAsia" w:eastAsiaTheme="minorEastAsia" w:hAnsiTheme="minorEastAsia" w:hint="eastAsia"/>
                <w:color w:val="000000" w:themeColor="text1"/>
                <w:sz w:val="24"/>
              </w:rPr>
              <w:t>序号</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5834" w:rsidRPr="00EB33E7" w:rsidRDefault="00CA5834">
            <w:pPr>
              <w:snapToGrid w:val="0"/>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采购文件要求</w:t>
            </w:r>
          </w:p>
        </w:tc>
        <w:tc>
          <w:tcPr>
            <w:tcW w:w="31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5834" w:rsidRPr="00EB33E7" w:rsidRDefault="00CA5834">
            <w:pPr>
              <w:snapToGrid w:val="0"/>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供应商的承诺和说明</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5834" w:rsidRPr="00EB33E7" w:rsidRDefault="00B9005D">
            <w:pPr>
              <w:snapToGrid w:val="0"/>
              <w:jc w:val="center"/>
              <w:rPr>
                <w:rFonts w:asciiTheme="minorEastAsia" w:eastAsiaTheme="minorEastAsia" w:hAnsiTheme="minorEastAsia"/>
                <w:color w:val="000000" w:themeColor="text1"/>
                <w:sz w:val="24"/>
              </w:rPr>
            </w:pPr>
            <w:r w:rsidRPr="00EB33E7">
              <w:rPr>
                <w:rFonts w:asciiTheme="minorEastAsia" w:eastAsiaTheme="minorEastAsia" w:hAnsiTheme="minorEastAsia" w:hint="eastAsia"/>
                <w:color w:val="000000" w:themeColor="text1"/>
              </w:rPr>
              <w:t>响应程度</w:t>
            </w:r>
          </w:p>
        </w:tc>
      </w:tr>
      <w:tr w:rsidR="00EB33E7" w:rsidRPr="00EB33E7" w:rsidTr="00CA5834">
        <w:trPr>
          <w:trHeight w:val="900"/>
        </w:trPr>
        <w:tc>
          <w:tcPr>
            <w:tcW w:w="851"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1</w:t>
            </w:r>
          </w:p>
        </w:tc>
        <w:tc>
          <w:tcPr>
            <w:tcW w:w="3544"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pacing w:line="300" w:lineRule="exact"/>
              <w:rPr>
                <w:rFonts w:asciiTheme="minorEastAsia" w:eastAsiaTheme="minorEastAsia" w:hAnsiTheme="minorEastAsia"/>
                <w:i/>
                <w:color w:val="000000" w:themeColor="text1"/>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napToGrid w:val="0"/>
              <w:jc w:val="center"/>
              <w:rPr>
                <w:rFonts w:asciiTheme="minorEastAsia" w:eastAsiaTheme="minorEastAsia" w:hAnsiTheme="minorEastAsia"/>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napToGrid w:val="0"/>
              <w:jc w:val="center"/>
              <w:rPr>
                <w:rFonts w:asciiTheme="minorEastAsia" w:eastAsiaTheme="minorEastAsia" w:hAnsiTheme="minorEastAsia"/>
                <w:color w:val="000000" w:themeColor="text1"/>
                <w:sz w:val="28"/>
                <w:szCs w:val="28"/>
              </w:rPr>
            </w:pPr>
          </w:p>
        </w:tc>
      </w:tr>
      <w:tr w:rsidR="00EB33E7" w:rsidRPr="00EB33E7" w:rsidTr="00CA5834">
        <w:trPr>
          <w:trHeight w:val="900"/>
        </w:trPr>
        <w:tc>
          <w:tcPr>
            <w:tcW w:w="851"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2</w:t>
            </w:r>
          </w:p>
        </w:tc>
        <w:tc>
          <w:tcPr>
            <w:tcW w:w="3544"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pacing w:line="300" w:lineRule="exact"/>
              <w:rPr>
                <w:rFonts w:asciiTheme="minorEastAsia" w:eastAsiaTheme="minorEastAsia" w:hAnsiTheme="minorEastAsia"/>
                <w:color w:val="000000" w:themeColor="text1"/>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napToGrid w:val="0"/>
              <w:jc w:val="center"/>
              <w:rPr>
                <w:rFonts w:asciiTheme="minorEastAsia" w:eastAsiaTheme="minorEastAsia" w:hAnsiTheme="minorEastAsia"/>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napToGrid w:val="0"/>
              <w:jc w:val="center"/>
              <w:rPr>
                <w:rFonts w:asciiTheme="minorEastAsia" w:eastAsiaTheme="minorEastAsia" w:hAnsiTheme="minorEastAsia"/>
                <w:color w:val="000000" w:themeColor="text1"/>
                <w:sz w:val="28"/>
                <w:szCs w:val="28"/>
              </w:rPr>
            </w:pPr>
          </w:p>
        </w:tc>
      </w:tr>
      <w:tr w:rsidR="00EB33E7" w:rsidRPr="00EB33E7" w:rsidTr="00CA5834">
        <w:trPr>
          <w:trHeight w:val="900"/>
        </w:trPr>
        <w:tc>
          <w:tcPr>
            <w:tcW w:w="851"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3</w:t>
            </w:r>
          </w:p>
        </w:tc>
        <w:tc>
          <w:tcPr>
            <w:tcW w:w="3544"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pacing w:line="300" w:lineRule="exact"/>
              <w:rPr>
                <w:rFonts w:asciiTheme="minorEastAsia" w:eastAsiaTheme="minorEastAsia" w:hAnsiTheme="minorEastAsia"/>
                <w:color w:val="000000" w:themeColor="text1"/>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napToGrid w:val="0"/>
              <w:jc w:val="center"/>
              <w:rPr>
                <w:rFonts w:asciiTheme="minorEastAsia" w:eastAsiaTheme="minorEastAsia" w:hAnsiTheme="minorEastAsia"/>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napToGrid w:val="0"/>
              <w:jc w:val="center"/>
              <w:rPr>
                <w:rFonts w:asciiTheme="minorEastAsia" w:eastAsiaTheme="minorEastAsia" w:hAnsiTheme="minorEastAsia"/>
                <w:color w:val="000000" w:themeColor="text1"/>
                <w:sz w:val="28"/>
                <w:szCs w:val="28"/>
              </w:rPr>
            </w:pPr>
          </w:p>
        </w:tc>
      </w:tr>
      <w:tr w:rsidR="00EB33E7" w:rsidRPr="00EB33E7" w:rsidTr="00CA5834">
        <w:trPr>
          <w:trHeight w:val="900"/>
        </w:trPr>
        <w:tc>
          <w:tcPr>
            <w:tcW w:w="851"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4</w:t>
            </w:r>
          </w:p>
        </w:tc>
        <w:tc>
          <w:tcPr>
            <w:tcW w:w="3544"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pacing w:line="300" w:lineRule="exact"/>
              <w:rPr>
                <w:rFonts w:asciiTheme="minorEastAsia" w:eastAsiaTheme="minorEastAsia" w:hAnsiTheme="minorEastAsia"/>
                <w:color w:val="000000" w:themeColor="text1"/>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napToGrid w:val="0"/>
              <w:jc w:val="center"/>
              <w:rPr>
                <w:rFonts w:asciiTheme="minorEastAsia" w:eastAsiaTheme="minorEastAsia" w:hAnsiTheme="minorEastAsia"/>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napToGrid w:val="0"/>
              <w:jc w:val="center"/>
              <w:rPr>
                <w:rFonts w:asciiTheme="minorEastAsia" w:eastAsiaTheme="minorEastAsia" w:hAnsiTheme="minorEastAsia"/>
                <w:color w:val="000000" w:themeColor="text1"/>
                <w:sz w:val="28"/>
                <w:szCs w:val="28"/>
              </w:rPr>
            </w:pPr>
          </w:p>
        </w:tc>
      </w:tr>
      <w:tr w:rsidR="00EB33E7" w:rsidRPr="00EB33E7" w:rsidTr="00CA5834">
        <w:trPr>
          <w:trHeight w:val="900"/>
        </w:trPr>
        <w:tc>
          <w:tcPr>
            <w:tcW w:w="851" w:type="dxa"/>
            <w:tcBorders>
              <w:top w:val="single" w:sz="4" w:space="0" w:color="auto"/>
              <w:left w:val="single" w:sz="4" w:space="0" w:color="auto"/>
              <w:bottom w:val="single" w:sz="4" w:space="0" w:color="auto"/>
              <w:right w:val="single" w:sz="4" w:space="0" w:color="auto"/>
            </w:tcBorders>
            <w:vAlign w:val="center"/>
            <w:hideMark/>
          </w:tcPr>
          <w:p w:rsidR="00CA5834" w:rsidRPr="00EB33E7" w:rsidRDefault="00CA5834">
            <w:pPr>
              <w:jc w:val="center"/>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w:t>
            </w:r>
          </w:p>
        </w:tc>
        <w:tc>
          <w:tcPr>
            <w:tcW w:w="3544"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pacing w:line="300" w:lineRule="exact"/>
              <w:rPr>
                <w:rFonts w:asciiTheme="minorEastAsia" w:eastAsiaTheme="minorEastAsia" w:hAnsiTheme="minorEastAsia" w:cs="宋体"/>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napToGrid w:val="0"/>
              <w:jc w:val="center"/>
              <w:rPr>
                <w:rFonts w:asciiTheme="minorEastAsia" w:eastAsiaTheme="minorEastAsia" w:hAnsiTheme="minorEastAsia"/>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CA5834" w:rsidRPr="00EB33E7" w:rsidRDefault="00CA5834">
            <w:pPr>
              <w:snapToGrid w:val="0"/>
              <w:jc w:val="center"/>
              <w:rPr>
                <w:rFonts w:asciiTheme="minorEastAsia" w:eastAsiaTheme="minorEastAsia" w:hAnsiTheme="minorEastAsia"/>
                <w:color w:val="000000" w:themeColor="text1"/>
                <w:sz w:val="28"/>
                <w:szCs w:val="28"/>
              </w:rPr>
            </w:pPr>
          </w:p>
        </w:tc>
      </w:tr>
    </w:tbl>
    <w:p w:rsidR="00B9005D" w:rsidRPr="00EB33E7" w:rsidRDefault="00CA5834" w:rsidP="00CA5834">
      <w:pPr>
        <w:spacing w:line="360" w:lineRule="auto"/>
        <w:ind w:left="2"/>
        <w:rPr>
          <w:rFonts w:asciiTheme="minorEastAsia" w:eastAsiaTheme="minorEastAsia" w:hAnsiTheme="minorEastAsia"/>
          <w:color w:val="000000" w:themeColor="text1"/>
          <w:lang w:val="zh-CN"/>
        </w:rPr>
      </w:pPr>
      <w:r w:rsidRPr="00EB33E7">
        <w:rPr>
          <w:rFonts w:asciiTheme="minorEastAsia" w:eastAsiaTheme="minorEastAsia" w:hAnsiTheme="minorEastAsia" w:hint="eastAsia"/>
          <w:color w:val="000000" w:themeColor="text1"/>
        </w:rPr>
        <w:t>注：</w:t>
      </w:r>
      <w:r w:rsidR="00B9005D" w:rsidRPr="00EB33E7">
        <w:rPr>
          <w:rFonts w:asciiTheme="minorEastAsia" w:eastAsiaTheme="minorEastAsia" w:hAnsiTheme="minorEastAsia" w:hint="eastAsia"/>
          <w:color w:val="000000" w:themeColor="text1"/>
        </w:rPr>
        <w:t>1、</w:t>
      </w:r>
      <w:r w:rsidRPr="00EB33E7">
        <w:rPr>
          <w:rFonts w:asciiTheme="minorEastAsia" w:eastAsiaTheme="minorEastAsia" w:hAnsiTheme="minorEastAsia" w:hint="eastAsia"/>
          <w:color w:val="000000" w:themeColor="text1"/>
        </w:rPr>
        <w:t>按照《第三</w:t>
      </w:r>
      <w:r w:rsidRPr="00EB33E7">
        <w:rPr>
          <w:rFonts w:asciiTheme="minorEastAsia" w:eastAsiaTheme="minorEastAsia" w:hAnsiTheme="minorEastAsia" w:hint="eastAsia"/>
          <w:color w:val="000000" w:themeColor="text1"/>
          <w:lang w:val="zh-CN"/>
        </w:rPr>
        <w:t xml:space="preserve">部分  </w:t>
      </w:r>
      <w:r w:rsidR="00B9005D" w:rsidRPr="00EB33E7">
        <w:rPr>
          <w:rFonts w:asciiTheme="minorEastAsia" w:eastAsiaTheme="minorEastAsia" w:hAnsiTheme="minorEastAsia" w:hint="eastAsia"/>
          <w:color w:val="000000" w:themeColor="text1"/>
          <w:lang w:val="zh-CN"/>
        </w:rPr>
        <w:t>采购资料表》中的“商务要求条款”内容逐条填写并</w:t>
      </w:r>
      <w:proofErr w:type="gramStart"/>
      <w:r w:rsidR="00B9005D" w:rsidRPr="00EB33E7">
        <w:rPr>
          <w:rFonts w:asciiTheme="minorEastAsia" w:eastAsiaTheme="minorEastAsia" w:hAnsiTheme="minorEastAsia" w:hint="eastAsia"/>
          <w:color w:val="000000" w:themeColor="text1"/>
          <w:lang w:val="zh-CN"/>
        </w:rPr>
        <w:t>作出</w:t>
      </w:r>
      <w:proofErr w:type="gramEnd"/>
      <w:r w:rsidR="00B9005D" w:rsidRPr="00EB33E7">
        <w:rPr>
          <w:rFonts w:asciiTheme="minorEastAsia" w:eastAsiaTheme="minorEastAsia" w:hAnsiTheme="minorEastAsia" w:hint="eastAsia"/>
          <w:color w:val="000000" w:themeColor="text1"/>
          <w:lang w:val="zh-CN"/>
        </w:rPr>
        <w:t>响应。</w:t>
      </w:r>
    </w:p>
    <w:p w:rsidR="00B9005D" w:rsidRPr="00EB33E7" w:rsidRDefault="00B9005D" w:rsidP="00B9005D">
      <w:pPr>
        <w:spacing w:line="360" w:lineRule="auto"/>
        <w:ind w:left="2"/>
        <w:rPr>
          <w:rFonts w:asciiTheme="minorEastAsia" w:eastAsiaTheme="minorEastAsia" w:hAnsiTheme="minorEastAsia"/>
          <w:color w:val="000000" w:themeColor="text1"/>
        </w:rPr>
      </w:pPr>
      <w:r w:rsidRPr="00EB33E7">
        <w:rPr>
          <w:rFonts w:asciiTheme="minorEastAsia" w:eastAsiaTheme="minorEastAsia" w:hAnsiTheme="minorEastAsia" w:cs="宋体" w:hint="eastAsia"/>
          <w:bCs/>
          <w:color w:val="000000" w:themeColor="text1"/>
          <w:szCs w:val="30"/>
        </w:rPr>
        <w:t>2、</w:t>
      </w:r>
      <w:r w:rsidRPr="00EB33E7">
        <w:rPr>
          <w:rFonts w:asciiTheme="minorEastAsia" w:eastAsiaTheme="minorEastAsia" w:hAnsiTheme="minorEastAsia" w:hint="eastAsia"/>
          <w:color w:val="000000" w:themeColor="text1"/>
        </w:rPr>
        <w:t>响应程度栏填写“正偏离”、“无偏离”和“负偏离”；</w:t>
      </w:r>
    </w:p>
    <w:p w:rsidR="00B9005D" w:rsidRPr="00EB33E7" w:rsidRDefault="00B9005D" w:rsidP="00B9005D">
      <w:pPr>
        <w:spacing w:line="360" w:lineRule="auto"/>
        <w:ind w:left="2"/>
        <w:rPr>
          <w:rFonts w:asciiTheme="minorEastAsia" w:eastAsiaTheme="minorEastAsia" w:hAnsiTheme="minorEastAsia"/>
          <w:color w:val="000000" w:themeColor="text1"/>
          <w:sz w:val="24"/>
        </w:rPr>
      </w:pPr>
      <w:r w:rsidRPr="00EB33E7">
        <w:rPr>
          <w:rFonts w:asciiTheme="minorEastAsia" w:eastAsiaTheme="minorEastAsia" w:hAnsiTheme="minorEastAsia" w:hint="eastAsia"/>
          <w:color w:val="000000" w:themeColor="text1"/>
          <w:szCs w:val="21"/>
        </w:rPr>
        <w:t>3、</w:t>
      </w:r>
      <w:r w:rsidRPr="00EB33E7">
        <w:rPr>
          <w:rFonts w:asciiTheme="minorEastAsia" w:eastAsiaTheme="minorEastAsia" w:hAnsiTheme="minorEastAsia" w:hint="eastAsia"/>
          <w:b/>
          <w:color w:val="000000" w:themeColor="text1"/>
          <w:lang w:val="zh-CN"/>
        </w:rPr>
        <w:t>如</w:t>
      </w:r>
      <w:proofErr w:type="gramStart"/>
      <w:r w:rsidRPr="00EB33E7">
        <w:rPr>
          <w:rFonts w:asciiTheme="minorEastAsia" w:eastAsiaTheme="minorEastAsia" w:hAnsiTheme="minorEastAsia" w:hint="eastAsia"/>
          <w:b/>
          <w:color w:val="000000" w:themeColor="text1"/>
          <w:lang w:val="zh-CN"/>
        </w:rPr>
        <w:t>完全响应</w:t>
      </w:r>
      <w:proofErr w:type="gramEnd"/>
      <w:r w:rsidRPr="00EB33E7">
        <w:rPr>
          <w:rFonts w:asciiTheme="minorEastAsia" w:eastAsiaTheme="minorEastAsia" w:hAnsiTheme="minorEastAsia" w:hint="eastAsia"/>
          <w:b/>
          <w:color w:val="000000" w:themeColor="text1"/>
          <w:lang w:val="zh-CN"/>
        </w:rPr>
        <w:t>采购文件的商务要求，可在表格空白处醒目填写“完全响应采购文件商务要求无偏离”。</w:t>
      </w:r>
    </w:p>
    <w:p w:rsidR="00CA5834" w:rsidRPr="00EB33E7" w:rsidRDefault="00CA5834" w:rsidP="00CA5834">
      <w:pPr>
        <w:pStyle w:val="a4"/>
        <w:spacing w:line="360" w:lineRule="auto"/>
        <w:ind w:firstLine="0"/>
        <w:rPr>
          <w:rFonts w:asciiTheme="minorEastAsia" w:eastAsiaTheme="minorEastAsia" w:hAnsiTheme="minorEastAsia"/>
          <w:color w:val="000000" w:themeColor="text1"/>
        </w:rPr>
      </w:pPr>
    </w:p>
    <w:p w:rsidR="00CA5834" w:rsidRPr="00EB33E7" w:rsidRDefault="00CA5834" w:rsidP="00CA5834">
      <w:pPr>
        <w:pStyle w:val="a4"/>
        <w:spacing w:line="360" w:lineRule="auto"/>
        <w:ind w:firstLine="0"/>
        <w:rPr>
          <w:rFonts w:asciiTheme="minorEastAsia" w:eastAsiaTheme="minorEastAsia" w:hAnsiTheme="minorEastAsia"/>
          <w:color w:val="000000" w:themeColor="text1"/>
        </w:rPr>
      </w:pP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供应商（填写全称并盖公章）：</w:t>
      </w: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法定代表人或授权代表签字：</w:t>
      </w: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日  期：</w:t>
      </w:r>
    </w:p>
    <w:p w:rsidR="00CA5834" w:rsidRPr="00EB33E7" w:rsidRDefault="00CA5834" w:rsidP="00CA5834">
      <w:pPr>
        <w:pStyle w:val="a4"/>
        <w:spacing w:line="360" w:lineRule="auto"/>
        <w:ind w:firstLineChars="1358" w:firstLine="3259"/>
        <w:jc w:val="left"/>
        <w:rPr>
          <w:rFonts w:asciiTheme="minorEastAsia" w:eastAsiaTheme="minorEastAsia" w:hAnsiTheme="minorEastAsia"/>
          <w:color w:val="000000" w:themeColor="text1"/>
        </w:rPr>
      </w:pPr>
    </w:p>
    <w:p w:rsidR="00CA5834" w:rsidRPr="00EB33E7" w:rsidRDefault="00CA5834" w:rsidP="00CA5834">
      <w:pPr>
        <w:snapToGrid w:val="0"/>
        <w:spacing w:before="50" w:after="50" w:line="360" w:lineRule="auto"/>
        <w:ind w:leftChars="-11" w:left="-23" w:rightChars="-35" w:right="-73" w:firstLineChars="10" w:firstLine="21"/>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br w:type="page"/>
      </w:r>
      <w:r w:rsidRPr="00EB33E7">
        <w:rPr>
          <w:rFonts w:asciiTheme="minorEastAsia" w:eastAsiaTheme="minorEastAsia" w:hAnsiTheme="minorEastAsia" w:hint="eastAsia"/>
          <w:b/>
          <w:color w:val="000000" w:themeColor="text1"/>
        </w:rPr>
        <w:lastRenderedPageBreak/>
        <w:t>附件</w:t>
      </w:r>
      <w:r w:rsidR="00A2555D" w:rsidRPr="00EB33E7">
        <w:rPr>
          <w:rFonts w:asciiTheme="minorEastAsia" w:eastAsiaTheme="minorEastAsia" w:hAnsiTheme="minorEastAsia" w:hint="eastAsia"/>
          <w:b/>
          <w:color w:val="000000" w:themeColor="text1"/>
        </w:rPr>
        <w:t>六</w:t>
      </w:r>
    </w:p>
    <w:p w:rsidR="00CA5834" w:rsidRPr="00EB33E7" w:rsidRDefault="00CA5834" w:rsidP="00EB33E7">
      <w:pPr>
        <w:pStyle w:val="a4"/>
        <w:spacing w:afterLines="50" w:after="156"/>
        <w:ind w:firstLine="0"/>
        <w:jc w:val="center"/>
        <w:rPr>
          <w:rFonts w:asciiTheme="minorEastAsia" w:eastAsiaTheme="minorEastAsia" w:hAnsiTheme="minorEastAsia" w:cs="宋体"/>
          <w:b/>
          <w:color w:val="000000" w:themeColor="text1"/>
          <w:spacing w:val="6"/>
          <w:szCs w:val="21"/>
        </w:rPr>
      </w:pPr>
      <w:r w:rsidRPr="00EB33E7">
        <w:rPr>
          <w:rFonts w:asciiTheme="minorEastAsia" w:eastAsiaTheme="minorEastAsia" w:hAnsiTheme="minorEastAsia" w:hint="eastAsia"/>
          <w:b/>
          <w:color w:val="000000" w:themeColor="text1"/>
          <w:sz w:val="21"/>
        </w:rPr>
        <w:t>实施人员情况表</w:t>
      </w:r>
    </w:p>
    <w:p w:rsidR="00CA5834" w:rsidRPr="00EB33E7" w:rsidRDefault="00CA5834" w:rsidP="00CA5834">
      <w:pPr>
        <w:snapToGrid w:val="0"/>
        <w:spacing w:line="360" w:lineRule="auto"/>
        <w:jc w:val="lef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项</w:t>
      </w:r>
      <w:r w:rsidR="00694905" w:rsidRPr="00EB33E7">
        <w:rPr>
          <w:rFonts w:asciiTheme="minorEastAsia" w:eastAsiaTheme="minorEastAsia" w:hAnsiTheme="minorEastAsia" w:hint="eastAsia"/>
          <w:color w:val="000000" w:themeColor="text1"/>
          <w:szCs w:val="21"/>
        </w:rPr>
        <w:t>目编号：</w:t>
      </w:r>
      <w:r w:rsidR="00694905" w:rsidRPr="00EB33E7">
        <w:rPr>
          <w:rFonts w:asciiTheme="minorEastAsia" w:eastAsiaTheme="minorEastAsia" w:hAnsiTheme="minorEastAsia" w:hint="eastAsia"/>
          <w:color w:val="000000" w:themeColor="text1"/>
          <w:szCs w:val="21"/>
          <w:u w:val="single"/>
        </w:rPr>
        <w:t xml:space="preserve">               </w:t>
      </w:r>
      <w:r w:rsidR="00694905" w:rsidRPr="00EB33E7">
        <w:rPr>
          <w:rFonts w:asciiTheme="minorEastAsia" w:eastAsiaTheme="minorEastAsia" w:hAnsiTheme="minorEastAsia" w:hint="eastAsia"/>
          <w:color w:val="000000" w:themeColor="text1"/>
          <w:szCs w:val="21"/>
        </w:rPr>
        <w:t xml:space="preserve">  项目名称：</w:t>
      </w:r>
      <w:r w:rsidR="00694905" w:rsidRPr="00EB33E7">
        <w:rPr>
          <w:rFonts w:asciiTheme="minorEastAsia" w:eastAsiaTheme="minorEastAsia" w:hAnsiTheme="minorEastAsia" w:hint="eastAsia"/>
          <w:color w:val="000000" w:themeColor="text1"/>
          <w:szCs w:val="21"/>
          <w:u w:val="single"/>
        </w:rPr>
        <w:t xml:space="preserve">                        </w:t>
      </w:r>
      <w:r w:rsidR="00694905" w:rsidRPr="00EB33E7">
        <w:rPr>
          <w:rFonts w:asciiTheme="minorEastAsia" w:eastAsiaTheme="minorEastAsia" w:hAnsiTheme="minorEastAsia" w:hint="eastAsia"/>
          <w:color w:val="000000" w:themeColor="text1"/>
          <w:szCs w:val="21"/>
        </w:rPr>
        <w:t xml:space="preserve">    子包：</w:t>
      </w:r>
      <w:r w:rsidR="00694905" w:rsidRPr="00EB33E7">
        <w:rPr>
          <w:rFonts w:asciiTheme="minorEastAsia" w:eastAsiaTheme="minorEastAsia" w:hAnsiTheme="minorEastAsia" w:hint="eastAsia"/>
          <w:color w:val="000000" w:themeColor="text1"/>
          <w:szCs w:val="21"/>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794"/>
        <w:gridCol w:w="795"/>
        <w:gridCol w:w="795"/>
        <w:gridCol w:w="795"/>
        <w:gridCol w:w="795"/>
        <w:gridCol w:w="2124"/>
        <w:gridCol w:w="1843"/>
      </w:tblGrid>
      <w:tr w:rsidR="00EB33E7" w:rsidRPr="00EB33E7" w:rsidTr="00AC3AC9">
        <w:trPr>
          <w:trHeight w:val="465"/>
        </w:trPr>
        <w:tc>
          <w:tcPr>
            <w:tcW w:w="706"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序号</w:t>
            </w:r>
          </w:p>
        </w:tc>
        <w:tc>
          <w:tcPr>
            <w:tcW w:w="794"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姓名</w:t>
            </w:r>
          </w:p>
        </w:tc>
        <w:tc>
          <w:tcPr>
            <w:tcW w:w="795"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性别</w:t>
            </w:r>
          </w:p>
        </w:tc>
        <w:tc>
          <w:tcPr>
            <w:tcW w:w="795"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年龄</w:t>
            </w:r>
          </w:p>
        </w:tc>
        <w:tc>
          <w:tcPr>
            <w:tcW w:w="795"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学历</w:t>
            </w:r>
          </w:p>
        </w:tc>
        <w:tc>
          <w:tcPr>
            <w:tcW w:w="795"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职称</w:t>
            </w:r>
          </w:p>
        </w:tc>
        <w:tc>
          <w:tcPr>
            <w:tcW w:w="2124"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left"/>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在本项目中的岗位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left"/>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备注（类似业绩经验等）</w:t>
            </w:r>
          </w:p>
        </w:tc>
      </w:tr>
      <w:tr w:rsidR="00EB33E7" w:rsidRPr="00EB33E7" w:rsidTr="00AC3AC9">
        <w:trPr>
          <w:trHeight w:val="465"/>
        </w:trPr>
        <w:tc>
          <w:tcPr>
            <w:tcW w:w="706"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bCs/>
                <w:color w:val="000000" w:themeColor="text1"/>
                <w:kern w:val="0"/>
                <w:szCs w:val="21"/>
              </w:rPr>
            </w:pPr>
            <w:r w:rsidRPr="00EB33E7">
              <w:rPr>
                <w:rFonts w:asciiTheme="minorEastAsia" w:eastAsiaTheme="minorEastAsia" w:hAnsiTheme="minorEastAsia" w:cs="宋体" w:hint="eastAsia"/>
                <w:bCs/>
                <w:color w:val="000000" w:themeColor="text1"/>
                <w:kern w:val="0"/>
                <w:szCs w:val="21"/>
              </w:rPr>
              <w:t>1</w:t>
            </w:r>
          </w:p>
        </w:tc>
        <w:tc>
          <w:tcPr>
            <w:tcW w:w="79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b/>
                <w:bCs/>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r>
      <w:tr w:rsidR="00EB33E7" w:rsidRPr="00EB33E7" w:rsidTr="00AC3AC9">
        <w:trPr>
          <w:trHeight w:val="465"/>
        </w:trPr>
        <w:tc>
          <w:tcPr>
            <w:tcW w:w="706"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2</w:t>
            </w:r>
          </w:p>
        </w:tc>
        <w:tc>
          <w:tcPr>
            <w:tcW w:w="79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r>
      <w:tr w:rsidR="00EB33E7" w:rsidRPr="00EB33E7" w:rsidTr="00AC3AC9">
        <w:trPr>
          <w:trHeight w:val="465"/>
        </w:trPr>
        <w:tc>
          <w:tcPr>
            <w:tcW w:w="706"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3</w:t>
            </w:r>
          </w:p>
        </w:tc>
        <w:tc>
          <w:tcPr>
            <w:tcW w:w="79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r>
      <w:tr w:rsidR="00EB33E7" w:rsidRPr="00EB33E7" w:rsidTr="00AC3AC9">
        <w:trPr>
          <w:trHeight w:val="465"/>
        </w:trPr>
        <w:tc>
          <w:tcPr>
            <w:tcW w:w="706"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4</w:t>
            </w:r>
          </w:p>
        </w:tc>
        <w:tc>
          <w:tcPr>
            <w:tcW w:w="79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r>
      <w:tr w:rsidR="00EB33E7" w:rsidRPr="00EB33E7" w:rsidTr="00AC3AC9">
        <w:trPr>
          <w:trHeight w:val="465"/>
        </w:trPr>
        <w:tc>
          <w:tcPr>
            <w:tcW w:w="706"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bCs/>
                <w:color w:val="000000" w:themeColor="text1"/>
                <w:kern w:val="0"/>
                <w:szCs w:val="21"/>
              </w:rPr>
            </w:pPr>
            <w:r w:rsidRPr="00EB33E7">
              <w:rPr>
                <w:rFonts w:asciiTheme="minorEastAsia" w:eastAsiaTheme="minorEastAsia" w:hAnsiTheme="minorEastAsia" w:cs="宋体" w:hint="eastAsia"/>
                <w:bCs/>
                <w:color w:val="000000" w:themeColor="text1"/>
                <w:kern w:val="0"/>
                <w:szCs w:val="21"/>
              </w:rPr>
              <w:t>5</w:t>
            </w:r>
          </w:p>
        </w:tc>
        <w:tc>
          <w:tcPr>
            <w:tcW w:w="79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b/>
                <w:bCs/>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r>
      <w:tr w:rsidR="00EB33E7" w:rsidRPr="00EB33E7" w:rsidTr="00AC3AC9">
        <w:trPr>
          <w:trHeight w:val="510"/>
        </w:trPr>
        <w:tc>
          <w:tcPr>
            <w:tcW w:w="706"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6</w:t>
            </w:r>
          </w:p>
        </w:tc>
        <w:tc>
          <w:tcPr>
            <w:tcW w:w="79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r>
      <w:tr w:rsidR="00EB33E7" w:rsidRPr="00EB33E7" w:rsidTr="00AC3AC9">
        <w:trPr>
          <w:trHeight w:val="465"/>
        </w:trPr>
        <w:tc>
          <w:tcPr>
            <w:tcW w:w="706"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7</w:t>
            </w:r>
          </w:p>
        </w:tc>
        <w:tc>
          <w:tcPr>
            <w:tcW w:w="79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r>
      <w:tr w:rsidR="00EB33E7" w:rsidRPr="00EB33E7" w:rsidTr="00AC3AC9">
        <w:trPr>
          <w:trHeight w:val="465"/>
        </w:trPr>
        <w:tc>
          <w:tcPr>
            <w:tcW w:w="706"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r>
      <w:tr w:rsidR="00EB33E7" w:rsidRPr="00EB33E7" w:rsidTr="00AC3AC9">
        <w:trPr>
          <w:trHeight w:val="465"/>
        </w:trPr>
        <w:tc>
          <w:tcPr>
            <w:tcW w:w="706" w:type="dxa"/>
            <w:tcBorders>
              <w:top w:val="single" w:sz="4" w:space="0" w:color="auto"/>
              <w:left w:val="single" w:sz="4" w:space="0" w:color="auto"/>
              <w:bottom w:val="single" w:sz="4" w:space="0" w:color="auto"/>
              <w:right w:val="single" w:sz="4" w:space="0" w:color="auto"/>
            </w:tcBorders>
            <w:vAlign w:val="center"/>
            <w:hideMark/>
          </w:tcPr>
          <w:p w:rsidR="00AC3AC9" w:rsidRPr="00EB33E7" w:rsidRDefault="00AC3AC9">
            <w:pPr>
              <w:widowControl/>
              <w:jc w:val="center"/>
              <w:rPr>
                <w:rFonts w:asciiTheme="minorEastAsia" w:eastAsiaTheme="minorEastAsia" w:hAnsiTheme="minorEastAsia" w:cs="宋体"/>
                <w:color w:val="000000" w:themeColor="text1"/>
                <w:kern w:val="0"/>
                <w:szCs w:val="21"/>
              </w:rPr>
            </w:pPr>
            <w:r w:rsidRPr="00EB33E7">
              <w:rPr>
                <w:rFonts w:asciiTheme="minorEastAsia" w:eastAsiaTheme="minorEastAsia" w:hAnsiTheme="minorEastAsia" w:cs="宋体" w:hint="eastAsia"/>
                <w:color w:val="000000" w:themeColor="text1"/>
                <w:kern w:val="0"/>
                <w:szCs w:val="21"/>
              </w:rPr>
              <w:t>...</w:t>
            </w:r>
          </w:p>
        </w:tc>
        <w:tc>
          <w:tcPr>
            <w:tcW w:w="79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795" w:type="dxa"/>
            <w:tcBorders>
              <w:top w:val="single" w:sz="4" w:space="0" w:color="auto"/>
              <w:left w:val="single" w:sz="4" w:space="0" w:color="auto"/>
              <w:bottom w:val="single" w:sz="4" w:space="0" w:color="auto"/>
              <w:right w:val="single" w:sz="4" w:space="0" w:color="auto"/>
            </w:tcBorders>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AC3AC9" w:rsidRPr="00EB33E7" w:rsidRDefault="00AC3AC9">
            <w:pPr>
              <w:widowControl/>
              <w:jc w:val="center"/>
              <w:rPr>
                <w:rFonts w:asciiTheme="minorEastAsia" w:eastAsiaTheme="minorEastAsia" w:hAnsiTheme="minorEastAsia" w:cs="宋体"/>
                <w:color w:val="000000" w:themeColor="text1"/>
                <w:kern w:val="0"/>
                <w:szCs w:val="21"/>
              </w:rPr>
            </w:pPr>
          </w:p>
        </w:tc>
      </w:tr>
    </w:tbl>
    <w:p w:rsidR="00CA5834" w:rsidRPr="00EB33E7" w:rsidRDefault="00CA5834" w:rsidP="00CA5834">
      <w:pPr>
        <w:spacing w:line="360" w:lineRule="auto"/>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注：1.列入本表人员如要更换，需经采购人同意，擅自更换或不到位属违约行为。</w:t>
      </w:r>
    </w:p>
    <w:p w:rsidR="00CA5834" w:rsidRPr="00EB33E7" w:rsidRDefault="00AC3AC9" w:rsidP="00CA5834">
      <w:pPr>
        <w:spacing w:line="360" w:lineRule="auto"/>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2</w:t>
      </w:r>
      <w:r w:rsidR="00CA5834" w:rsidRPr="00EB33E7">
        <w:rPr>
          <w:rFonts w:asciiTheme="minorEastAsia" w:eastAsiaTheme="minorEastAsia" w:hAnsiTheme="minorEastAsia" w:hint="eastAsia"/>
          <w:color w:val="000000" w:themeColor="text1"/>
          <w:szCs w:val="21"/>
        </w:rPr>
        <w:t>.如</w:t>
      </w:r>
      <w:r w:rsidR="00290233" w:rsidRPr="00EB33E7">
        <w:rPr>
          <w:rFonts w:asciiTheme="minorEastAsia" w:eastAsiaTheme="minorEastAsia" w:hAnsiTheme="minorEastAsia" w:hint="eastAsia"/>
          <w:color w:val="000000" w:themeColor="text1"/>
          <w:szCs w:val="21"/>
        </w:rPr>
        <w:t>供应商</w:t>
      </w:r>
      <w:r w:rsidR="00CA5834" w:rsidRPr="00EB33E7">
        <w:rPr>
          <w:rFonts w:asciiTheme="minorEastAsia" w:eastAsiaTheme="minorEastAsia" w:hAnsiTheme="minorEastAsia" w:hint="eastAsia"/>
          <w:color w:val="000000" w:themeColor="text1"/>
          <w:szCs w:val="21"/>
        </w:rPr>
        <w:t>认为本表不适用可自行拟定格式，但必须包含上述内容。</w:t>
      </w:r>
    </w:p>
    <w:p w:rsidR="00CA5834" w:rsidRPr="00EB33E7" w:rsidRDefault="00CA5834" w:rsidP="00CA5834">
      <w:pPr>
        <w:rPr>
          <w:rFonts w:asciiTheme="minorEastAsia" w:eastAsiaTheme="minorEastAsia" w:hAnsiTheme="minorEastAsia"/>
          <w:color w:val="000000" w:themeColor="text1"/>
          <w:szCs w:val="21"/>
        </w:rPr>
      </w:pPr>
    </w:p>
    <w:p w:rsidR="00CA5834" w:rsidRPr="00EB33E7" w:rsidRDefault="00CA5834" w:rsidP="00CA5834">
      <w:pPr>
        <w:rPr>
          <w:rFonts w:asciiTheme="minorEastAsia" w:eastAsiaTheme="minorEastAsia" w:hAnsiTheme="minorEastAsia"/>
          <w:color w:val="000000" w:themeColor="text1"/>
          <w:szCs w:val="21"/>
        </w:rPr>
      </w:pPr>
    </w:p>
    <w:p w:rsidR="00CA5834" w:rsidRPr="00EB33E7" w:rsidRDefault="00CA5834" w:rsidP="00CA5834">
      <w:pPr>
        <w:rPr>
          <w:rFonts w:asciiTheme="minorEastAsia" w:eastAsiaTheme="minorEastAsia" w:hAnsiTheme="minorEastAsia"/>
          <w:color w:val="000000" w:themeColor="text1"/>
          <w:szCs w:val="21"/>
        </w:rPr>
      </w:pP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供应商（填写全称并盖公章）：</w:t>
      </w: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法定代表人或授权代表签字：</w:t>
      </w: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日  期：</w:t>
      </w:r>
    </w:p>
    <w:p w:rsidR="00CA5834" w:rsidRPr="00EB33E7" w:rsidRDefault="00CA5834" w:rsidP="00CA5834">
      <w:pPr>
        <w:spacing w:line="360" w:lineRule="auto"/>
        <w:jc w:val="left"/>
        <w:rPr>
          <w:rFonts w:asciiTheme="minorEastAsia" w:eastAsiaTheme="minorEastAsia" w:hAnsiTheme="minorEastAsia"/>
          <w:b/>
          <w:color w:val="000000" w:themeColor="text1"/>
        </w:rPr>
      </w:pPr>
      <w:r w:rsidRPr="00EB33E7">
        <w:rPr>
          <w:rFonts w:asciiTheme="minorEastAsia" w:eastAsiaTheme="minorEastAsia" w:hAnsiTheme="minorEastAsia" w:hint="eastAsia"/>
          <w:color w:val="000000" w:themeColor="text1"/>
          <w:szCs w:val="21"/>
        </w:rPr>
        <w:br w:type="page"/>
      </w:r>
      <w:r w:rsidR="00A2555D" w:rsidRPr="00EB33E7">
        <w:rPr>
          <w:rFonts w:asciiTheme="minorEastAsia" w:eastAsiaTheme="minorEastAsia" w:hAnsiTheme="minorEastAsia" w:hint="eastAsia"/>
          <w:b/>
          <w:color w:val="000000" w:themeColor="text1"/>
        </w:rPr>
        <w:lastRenderedPageBreak/>
        <w:t>附件七</w:t>
      </w:r>
    </w:p>
    <w:p w:rsidR="00CA5834" w:rsidRPr="00EB33E7" w:rsidRDefault="008732F8" w:rsidP="00EB33E7">
      <w:pPr>
        <w:pStyle w:val="a4"/>
        <w:spacing w:afterLines="50" w:after="156"/>
        <w:ind w:firstLine="0"/>
        <w:jc w:val="center"/>
        <w:rPr>
          <w:rFonts w:asciiTheme="minorEastAsia" w:eastAsiaTheme="minorEastAsia" w:hAnsiTheme="minorEastAsia"/>
          <w:b/>
          <w:color w:val="000000" w:themeColor="text1"/>
          <w:sz w:val="21"/>
        </w:rPr>
      </w:pPr>
      <w:r w:rsidRPr="00EB33E7">
        <w:rPr>
          <w:rFonts w:asciiTheme="minorEastAsia" w:eastAsiaTheme="minorEastAsia" w:hAnsiTheme="minorEastAsia" w:hint="eastAsia"/>
          <w:b/>
          <w:color w:val="000000" w:themeColor="text1"/>
          <w:sz w:val="21"/>
        </w:rPr>
        <w:t>近两年</w:t>
      </w:r>
      <w:r w:rsidR="00CA5834" w:rsidRPr="00EB33E7">
        <w:rPr>
          <w:rFonts w:asciiTheme="minorEastAsia" w:eastAsiaTheme="minorEastAsia" w:hAnsiTheme="minorEastAsia" w:hint="eastAsia"/>
          <w:b/>
          <w:color w:val="000000" w:themeColor="text1"/>
          <w:sz w:val="21"/>
        </w:rPr>
        <w:t>同类项目业绩表</w:t>
      </w:r>
    </w:p>
    <w:p w:rsidR="00CA5834" w:rsidRPr="00EB33E7" w:rsidRDefault="00CA5834" w:rsidP="00CA5834">
      <w:pPr>
        <w:snapToGrid w:val="0"/>
        <w:spacing w:line="360" w:lineRule="auto"/>
        <w:jc w:val="lef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项目编号：</w:t>
      </w:r>
      <w:r w:rsidRPr="00EB33E7">
        <w:rPr>
          <w:rFonts w:asciiTheme="minorEastAsia" w:eastAsiaTheme="minorEastAsia" w:hAnsiTheme="minorEastAsia" w:hint="eastAsia"/>
          <w:color w:val="000000" w:themeColor="text1"/>
          <w:szCs w:val="21"/>
          <w:u w:val="single"/>
        </w:rPr>
        <w:t xml:space="preserve">     </w:t>
      </w:r>
      <w:r w:rsidR="00694905" w:rsidRPr="00EB33E7">
        <w:rPr>
          <w:rFonts w:asciiTheme="minorEastAsia" w:eastAsiaTheme="minorEastAsia" w:hAnsiTheme="minorEastAsia" w:hint="eastAsia"/>
          <w:color w:val="000000" w:themeColor="text1"/>
          <w:szCs w:val="21"/>
          <w:u w:val="single"/>
        </w:rPr>
        <w:t xml:space="preserve">          </w:t>
      </w:r>
      <w:r w:rsidR="00694905" w:rsidRPr="00EB33E7">
        <w:rPr>
          <w:rFonts w:asciiTheme="minorEastAsia" w:eastAsiaTheme="minorEastAsia" w:hAnsiTheme="minorEastAsia" w:hint="eastAsia"/>
          <w:color w:val="000000" w:themeColor="text1"/>
          <w:szCs w:val="21"/>
        </w:rPr>
        <w:t xml:space="preserve"> </w:t>
      </w:r>
      <w:r w:rsidRPr="00EB33E7">
        <w:rPr>
          <w:rFonts w:asciiTheme="minorEastAsia" w:eastAsiaTheme="minorEastAsia" w:hAnsiTheme="minorEastAsia" w:hint="eastAsia"/>
          <w:color w:val="000000" w:themeColor="text1"/>
          <w:szCs w:val="21"/>
        </w:rPr>
        <w:t xml:space="preserve"> 项目名称：</w:t>
      </w:r>
      <w:r w:rsidR="00694905" w:rsidRPr="00EB33E7">
        <w:rPr>
          <w:rFonts w:asciiTheme="minorEastAsia" w:eastAsiaTheme="minorEastAsia" w:hAnsiTheme="minorEastAsia" w:hint="eastAsia"/>
          <w:color w:val="000000" w:themeColor="text1"/>
          <w:szCs w:val="21"/>
          <w:u w:val="single"/>
        </w:rPr>
        <w:t xml:space="preserve">                           </w:t>
      </w:r>
      <w:r w:rsidR="00694905" w:rsidRPr="00EB33E7">
        <w:rPr>
          <w:rFonts w:asciiTheme="minorEastAsia" w:eastAsiaTheme="minorEastAsia" w:hAnsiTheme="minorEastAsia" w:hint="eastAsia"/>
          <w:color w:val="000000" w:themeColor="text1"/>
          <w:szCs w:val="21"/>
        </w:rPr>
        <w:t xml:space="preserve">     子包：</w:t>
      </w:r>
      <w:r w:rsidR="00694905" w:rsidRPr="00EB33E7">
        <w:rPr>
          <w:rFonts w:asciiTheme="minorEastAsia" w:eastAsiaTheme="minorEastAsia" w:hAnsiTheme="minorEastAsia" w:hint="eastAsia"/>
          <w:color w:val="000000" w:themeColor="text1"/>
          <w:szCs w:val="21"/>
          <w:u w:val="single"/>
        </w:rPr>
        <w:t xml:space="preserve">     </w:t>
      </w:r>
    </w:p>
    <w:tbl>
      <w:tblPr>
        <w:tblW w:w="92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89"/>
        <w:gridCol w:w="1560"/>
        <w:gridCol w:w="2128"/>
        <w:gridCol w:w="1275"/>
        <w:gridCol w:w="1276"/>
        <w:gridCol w:w="2127"/>
      </w:tblGrid>
      <w:tr w:rsidR="00EB33E7" w:rsidRPr="00EB33E7" w:rsidTr="00CA5834">
        <w:trPr>
          <w:trHeight w:val="680"/>
          <w:jc w:val="center"/>
        </w:trPr>
        <w:tc>
          <w:tcPr>
            <w:tcW w:w="889" w:type="dxa"/>
            <w:tcBorders>
              <w:top w:val="single" w:sz="4" w:space="0" w:color="auto"/>
              <w:left w:val="single" w:sz="4" w:space="0" w:color="auto"/>
              <w:bottom w:val="single" w:sz="6" w:space="0" w:color="auto"/>
              <w:right w:val="single" w:sz="6" w:space="0" w:color="auto"/>
            </w:tcBorders>
            <w:vAlign w:val="center"/>
            <w:hideMark/>
          </w:tcPr>
          <w:p w:rsidR="00CA5834" w:rsidRPr="00EB33E7" w:rsidRDefault="00CA5834">
            <w:pPr>
              <w:spacing w:after="120" w:line="380" w:lineRule="exact"/>
              <w:jc w:val="center"/>
              <w:rPr>
                <w:rFonts w:asciiTheme="minorEastAsia" w:eastAsiaTheme="minorEastAsia" w:hAnsiTheme="minorEastAsia"/>
                <w:bCs/>
                <w:color w:val="000000" w:themeColor="text1"/>
                <w:szCs w:val="21"/>
              </w:rPr>
            </w:pPr>
            <w:r w:rsidRPr="00EB33E7">
              <w:rPr>
                <w:rFonts w:asciiTheme="minorEastAsia" w:eastAsiaTheme="minorEastAsia" w:hAnsiTheme="minorEastAsia" w:hint="eastAsia"/>
                <w:bCs/>
                <w:color w:val="000000" w:themeColor="text1"/>
                <w:szCs w:val="21"/>
              </w:rPr>
              <w:t>序号</w:t>
            </w:r>
          </w:p>
        </w:tc>
        <w:tc>
          <w:tcPr>
            <w:tcW w:w="1559" w:type="dxa"/>
            <w:tcBorders>
              <w:top w:val="single" w:sz="4" w:space="0" w:color="auto"/>
              <w:left w:val="single" w:sz="6" w:space="0" w:color="auto"/>
              <w:bottom w:val="single" w:sz="6" w:space="0" w:color="auto"/>
              <w:right w:val="single" w:sz="6" w:space="0" w:color="auto"/>
            </w:tcBorders>
            <w:vAlign w:val="center"/>
            <w:hideMark/>
          </w:tcPr>
          <w:p w:rsidR="00CA5834" w:rsidRPr="00EB33E7" w:rsidRDefault="00CA5834">
            <w:pPr>
              <w:spacing w:after="120" w:line="380" w:lineRule="exact"/>
              <w:jc w:val="center"/>
              <w:rPr>
                <w:rFonts w:asciiTheme="minorEastAsia" w:eastAsiaTheme="minorEastAsia" w:hAnsiTheme="minorEastAsia"/>
                <w:bCs/>
                <w:color w:val="000000" w:themeColor="text1"/>
                <w:szCs w:val="21"/>
              </w:rPr>
            </w:pPr>
            <w:r w:rsidRPr="00EB33E7">
              <w:rPr>
                <w:rFonts w:asciiTheme="minorEastAsia" w:eastAsiaTheme="minorEastAsia" w:hAnsiTheme="minorEastAsia" w:hint="eastAsia"/>
                <w:bCs/>
                <w:color w:val="000000" w:themeColor="text1"/>
                <w:szCs w:val="21"/>
              </w:rPr>
              <w:t>用户名称</w:t>
            </w:r>
          </w:p>
        </w:tc>
        <w:tc>
          <w:tcPr>
            <w:tcW w:w="2127" w:type="dxa"/>
            <w:tcBorders>
              <w:top w:val="single" w:sz="4" w:space="0" w:color="auto"/>
              <w:left w:val="single" w:sz="6" w:space="0" w:color="auto"/>
              <w:bottom w:val="single" w:sz="6" w:space="0" w:color="auto"/>
              <w:right w:val="single" w:sz="6" w:space="0" w:color="auto"/>
            </w:tcBorders>
            <w:vAlign w:val="center"/>
            <w:hideMark/>
          </w:tcPr>
          <w:p w:rsidR="00CA5834" w:rsidRPr="00EB33E7" w:rsidRDefault="00CA5834">
            <w:pPr>
              <w:spacing w:after="120" w:line="380" w:lineRule="exact"/>
              <w:jc w:val="center"/>
              <w:rPr>
                <w:rFonts w:asciiTheme="minorEastAsia" w:eastAsiaTheme="minorEastAsia" w:hAnsiTheme="minorEastAsia"/>
                <w:bCs/>
                <w:color w:val="000000" w:themeColor="text1"/>
                <w:szCs w:val="21"/>
              </w:rPr>
            </w:pPr>
            <w:r w:rsidRPr="00EB33E7">
              <w:rPr>
                <w:rFonts w:asciiTheme="minorEastAsia" w:eastAsiaTheme="minorEastAsia" w:hAnsiTheme="minorEastAsia" w:hint="eastAsia"/>
                <w:bCs/>
                <w:color w:val="000000" w:themeColor="text1"/>
                <w:szCs w:val="21"/>
              </w:rPr>
              <w:t>项目名称</w:t>
            </w:r>
          </w:p>
        </w:tc>
        <w:tc>
          <w:tcPr>
            <w:tcW w:w="1275" w:type="dxa"/>
            <w:tcBorders>
              <w:top w:val="single" w:sz="4" w:space="0" w:color="auto"/>
              <w:left w:val="single" w:sz="6" w:space="0" w:color="auto"/>
              <w:bottom w:val="single" w:sz="6" w:space="0" w:color="auto"/>
              <w:right w:val="single" w:sz="6" w:space="0" w:color="auto"/>
            </w:tcBorders>
            <w:vAlign w:val="center"/>
            <w:hideMark/>
          </w:tcPr>
          <w:p w:rsidR="00CA5834" w:rsidRPr="00EB33E7" w:rsidRDefault="00CA5834">
            <w:pPr>
              <w:spacing w:after="120" w:line="380" w:lineRule="exact"/>
              <w:jc w:val="center"/>
              <w:rPr>
                <w:rFonts w:asciiTheme="minorEastAsia" w:eastAsiaTheme="minorEastAsia" w:hAnsiTheme="minorEastAsia"/>
                <w:bCs/>
                <w:color w:val="000000" w:themeColor="text1"/>
                <w:szCs w:val="21"/>
              </w:rPr>
            </w:pPr>
            <w:r w:rsidRPr="00EB33E7">
              <w:rPr>
                <w:rFonts w:asciiTheme="minorEastAsia" w:eastAsiaTheme="minorEastAsia" w:hAnsiTheme="minorEastAsia" w:hint="eastAsia"/>
                <w:bCs/>
                <w:color w:val="000000" w:themeColor="text1"/>
                <w:szCs w:val="21"/>
              </w:rPr>
              <w:t>数量</w:t>
            </w:r>
          </w:p>
        </w:tc>
        <w:tc>
          <w:tcPr>
            <w:tcW w:w="1276" w:type="dxa"/>
            <w:tcBorders>
              <w:top w:val="single" w:sz="4" w:space="0" w:color="auto"/>
              <w:left w:val="single" w:sz="6" w:space="0" w:color="auto"/>
              <w:bottom w:val="single" w:sz="6" w:space="0" w:color="auto"/>
              <w:right w:val="single" w:sz="6" w:space="0" w:color="auto"/>
            </w:tcBorders>
            <w:vAlign w:val="center"/>
            <w:hideMark/>
          </w:tcPr>
          <w:p w:rsidR="00CA5834" w:rsidRPr="00EB33E7" w:rsidRDefault="00CA5834">
            <w:pPr>
              <w:spacing w:after="120" w:line="380" w:lineRule="exact"/>
              <w:jc w:val="center"/>
              <w:rPr>
                <w:rFonts w:asciiTheme="minorEastAsia" w:eastAsiaTheme="minorEastAsia" w:hAnsiTheme="minorEastAsia"/>
                <w:bCs/>
                <w:color w:val="000000" w:themeColor="text1"/>
                <w:szCs w:val="21"/>
              </w:rPr>
            </w:pPr>
            <w:r w:rsidRPr="00EB33E7">
              <w:rPr>
                <w:rFonts w:asciiTheme="minorEastAsia" w:eastAsiaTheme="minorEastAsia" w:hAnsiTheme="minorEastAsia" w:hint="eastAsia"/>
                <w:bCs/>
                <w:color w:val="000000" w:themeColor="text1"/>
                <w:szCs w:val="21"/>
              </w:rPr>
              <w:t>合同金额</w:t>
            </w:r>
          </w:p>
        </w:tc>
        <w:tc>
          <w:tcPr>
            <w:tcW w:w="2126" w:type="dxa"/>
            <w:tcBorders>
              <w:top w:val="single" w:sz="4" w:space="0" w:color="auto"/>
              <w:left w:val="single" w:sz="6" w:space="0" w:color="auto"/>
              <w:bottom w:val="single" w:sz="6" w:space="0" w:color="auto"/>
              <w:right w:val="single" w:sz="4" w:space="0" w:color="auto"/>
            </w:tcBorders>
            <w:vAlign w:val="center"/>
            <w:hideMark/>
          </w:tcPr>
          <w:p w:rsidR="00CA5834" w:rsidRPr="00EB33E7" w:rsidRDefault="00CA5834">
            <w:pPr>
              <w:spacing w:after="120" w:line="380" w:lineRule="exact"/>
              <w:jc w:val="center"/>
              <w:rPr>
                <w:rFonts w:asciiTheme="minorEastAsia" w:eastAsiaTheme="minorEastAsia" w:hAnsiTheme="minorEastAsia"/>
                <w:bCs/>
                <w:color w:val="000000" w:themeColor="text1"/>
                <w:szCs w:val="21"/>
              </w:rPr>
            </w:pPr>
            <w:r w:rsidRPr="00EB33E7">
              <w:rPr>
                <w:rFonts w:asciiTheme="minorEastAsia" w:eastAsiaTheme="minorEastAsia" w:hAnsiTheme="minorEastAsia" w:hint="eastAsia"/>
                <w:bCs/>
                <w:color w:val="000000" w:themeColor="text1"/>
                <w:szCs w:val="21"/>
              </w:rPr>
              <w:t>用户联系电话/手机</w:t>
            </w:r>
          </w:p>
        </w:tc>
      </w:tr>
      <w:tr w:rsidR="00EB33E7" w:rsidRPr="00EB33E7" w:rsidTr="00A803E0">
        <w:trPr>
          <w:trHeight w:val="680"/>
          <w:jc w:val="center"/>
        </w:trPr>
        <w:tc>
          <w:tcPr>
            <w:tcW w:w="889" w:type="dxa"/>
            <w:tcBorders>
              <w:top w:val="single" w:sz="6" w:space="0" w:color="auto"/>
              <w:left w:val="single" w:sz="4" w:space="0" w:color="auto"/>
              <w:bottom w:val="single" w:sz="6" w:space="0" w:color="auto"/>
              <w:right w:val="single" w:sz="6" w:space="0" w:color="auto"/>
            </w:tcBorders>
            <w:vAlign w:val="center"/>
            <w:hideMark/>
          </w:tcPr>
          <w:p w:rsidR="00CA5834" w:rsidRPr="00EB33E7" w:rsidRDefault="00CA5834">
            <w:pPr>
              <w:spacing w:after="120" w:line="380" w:lineRule="exact"/>
              <w:ind w:leftChars="-94" w:left="-197" w:firstLineChars="67" w:firstLine="141"/>
              <w:jc w:val="center"/>
              <w:rPr>
                <w:rFonts w:asciiTheme="minorEastAsia" w:eastAsiaTheme="minorEastAsia" w:hAnsiTheme="minorEastAsia"/>
                <w:bCs/>
                <w:color w:val="000000" w:themeColor="text1"/>
                <w:szCs w:val="21"/>
              </w:rPr>
            </w:pPr>
            <w:r w:rsidRPr="00EB33E7">
              <w:rPr>
                <w:rFonts w:asciiTheme="minorEastAsia" w:eastAsiaTheme="minorEastAsia" w:hAnsiTheme="minorEastAsia" w:hint="eastAsia"/>
                <w:bCs/>
                <w:color w:val="000000" w:themeColor="text1"/>
                <w:szCs w:val="21"/>
              </w:rPr>
              <w:t>1</w:t>
            </w:r>
          </w:p>
        </w:tc>
        <w:tc>
          <w:tcPr>
            <w:tcW w:w="1559"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2127"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2126" w:type="dxa"/>
            <w:tcBorders>
              <w:top w:val="single" w:sz="6" w:space="0" w:color="auto"/>
              <w:left w:val="single" w:sz="6" w:space="0" w:color="auto"/>
              <w:bottom w:val="single" w:sz="6" w:space="0" w:color="auto"/>
              <w:right w:val="single" w:sz="4"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r>
      <w:tr w:rsidR="00EB33E7" w:rsidRPr="00EB33E7" w:rsidTr="00A803E0">
        <w:trPr>
          <w:trHeight w:val="680"/>
          <w:jc w:val="center"/>
        </w:trPr>
        <w:tc>
          <w:tcPr>
            <w:tcW w:w="889" w:type="dxa"/>
            <w:tcBorders>
              <w:top w:val="single" w:sz="6" w:space="0" w:color="auto"/>
              <w:left w:val="single" w:sz="4" w:space="0" w:color="auto"/>
              <w:bottom w:val="single" w:sz="6" w:space="0" w:color="auto"/>
              <w:right w:val="single" w:sz="6" w:space="0" w:color="auto"/>
            </w:tcBorders>
            <w:vAlign w:val="center"/>
            <w:hideMark/>
          </w:tcPr>
          <w:p w:rsidR="00CA5834" w:rsidRPr="00EB33E7" w:rsidRDefault="00CA5834">
            <w:pPr>
              <w:spacing w:after="120" w:line="380" w:lineRule="exact"/>
              <w:ind w:leftChars="-94" w:left="-197" w:firstLineChars="67" w:firstLine="141"/>
              <w:jc w:val="center"/>
              <w:rPr>
                <w:rFonts w:asciiTheme="minorEastAsia" w:eastAsiaTheme="minorEastAsia" w:hAnsiTheme="minorEastAsia"/>
                <w:bCs/>
                <w:color w:val="000000" w:themeColor="text1"/>
                <w:szCs w:val="21"/>
              </w:rPr>
            </w:pPr>
            <w:r w:rsidRPr="00EB33E7">
              <w:rPr>
                <w:rFonts w:asciiTheme="minorEastAsia" w:eastAsiaTheme="minorEastAsia" w:hAnsiTheme="minorEastAsia" w:hint="eastAsia"/>
                <w:bCs/>
                <w:color w:val="000000" w:themeColor="text1"/>
                <w:szCs w:val="21"/>
              </w:rPr>
              <w:t>2</w:t>
            </w:r>
          </w:p>
        </w:tc>
        <w:tc>
          <w:tcPr>
            <w:tcW w:w="1559"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2127"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2126" w:type="dxa"/>
            <w:tcBorders>
              <w:top w:val="single" w:sz="6" w:space="0" w:color="auto"/>
              <w:left w:val="single" w:sz="6" w:space="0" w:color="auto"/>
              <w:bottom w:val="single" w:sz="6" w:space="0" w:color="auto"/>
              <w:right w:val="single" w:sz="4"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r>
      <w:tr w:rsidR="00EB33E7" w:rsidRPr="00EB33E7" w:rsidTr="00A803E0">
        <w:trPr>
          <w:trHeight w:val="680"/>
          <w:jc w:val="center"/>
        </w:trPr>
        <w:tc>
          <w:tcPr>
            <w:tcW w:w="889" w:type="dxa"/>
            <w:tcBorders>
              <w:top w:val="single" w:sz="6" w:space="0" w:color="auto"/>
              <w:left w:val="single" w:sz="4" w:space="0" w:color="auto"/>
              <w:bottom w:val="single" w:sz="6" w:space="0" w:color="auto"/>
              <w:right w:val="single" w:sz="6" w:space="0" w:color="auto"/>
            </w:tcBorders>
            <w:vAlign w:val="center"/>
            <w:hideMark/>
          </w:tcPr>
          <w:p w:rsidR="00CA5834" w:rsidRPr="00EB33E7" w:rsidRDefault="00CA5834">
            <w:pPr>
              <w:spacing w:after="120" w:line="380" w:lineRule="exact"/>
              <w:ind w:leftChars="-94" w:left="-197" w:firstLineChars="67" w:firstLine="141"/>
              <w:jc w:val="center"/>
              <w:rPr>
                <w:rFonts w:asciiTheme="minorEastAsia" w:eastAsiaTheme="minorEastAsia" w:hAnsiTheme="minorEastAsia"/>
                <w:bCs/>
                <w:color w:val="000000" w:themeColor="text1"/>
                <w:szCs w:val="21"/>
              </w:rPr>
            </w:pPr>
            <w:r w:rsidRPr="00EB33E7">
              <w:rPr>
                <w:rFonts w:asciiTheme="minorEastAsia" w:eastAsiaTheme="minorEastAsia" w:hAnsiTheme="minorEastAsia" w:hint="eastAsia"/>
                <w:bCs/>
                <w:color w:val="000000" w:themeColor="text1"/>
                <w:szCs w:val="21"/>
              </w:rPr>
              <w:t>3</w:t>
            </w:r>
          </w:p>
        </w:tc>
        <w:tc>
          <w:tcPr>
            <w:tcW w:w="1559"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2127"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2126" w:type="dxa"/>
            <w:tcBorders>
              <w:top w:val="single" w:sz="6" w:space="0" w:color="auto"/>
              <w:left w:val="single" w:sz="6" w:space="0" w:color="auto"/>
              <w:bottom w:val="single" w:sz="6" w:space="0" w:color="auto"/>
              <w:right w:val="single" w:sz="4"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r>
      <w:tr w:rsidR="00EB33E7" w:rsidRPr="00EB33E7" w:rsidTr="00A803E0">
        <w:trPr>
          <w:trHeight w:val="680"/>
          <w:jc w:val="center"/>
        </w:trPr>
        <w:tc>
          <w:tcPr>
            <w:tcW w:w="889" w:type="dxa"/>
            <w:tcBorders>
              <w:top w:val="single" w:sz="6" w:space="0" w:color="auto"/>
              <w:left w:val="single" w:sz="4" w:space="0" w:color="auto"/>
              <w:bottom w:val="single" w:sz="6" w:space="0" w:color="auto"/>
              <w:right w:val="single" w:sz="6" w:space="0" w:color="auto"/>
            </w:tcBorders>
            <w:vAlign w:val="center"/>
            <w:hideMark/>
          </w:tcPr>
          <w:p w:rsidR="00CA5834" w:rsidRPr="00EB33E7" w:rsidRDefault="00CA5834">
            <w:pPr>
              <w:spacing w:after="120" w:line="380" w:lineRule="exact"/>
              <w:ind w:leftChars="-94" w:left="-197" w:firstLineChars="67" w:firstLine="141"/>
              <w:jc w:val="center"/>
              <w:rPr>
                <w:rFonts w:asciiTheme="minorEastAsia" w:eastAsiaTheme="minorEastAsia" w:hAnsiTheme="minorEastAsia"/>
                <w:bCs/>
                <w:color w:val="000000" w:themeColor="text1"/>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2127"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2126" w:type="dxa"/>
            <w:tcBorders>
              <w:top w:val="single" w:sz="6" w:space="0" w:color="auto"/>
              <w:left w:val="single" w:sz="6" w:space="0" w:color="auto"/>
              <w:bottom w:val="single" w:sz="6" w:space="0" w:color="auto"/>
              <w:right w:val="single" w:sz="4"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r>
      <w:tr w:rsidR="00EB33E7" w:rsidRPr="00EB33E7" w:rsidTr="00A803E0">
        <w:trPr>
          <w:trHeight w:val="680"/>
          <w:jc w:val="center"/>
        </w:trPr>
        <w:tc>
          <w:tcPr>
            <w:tcW w:w="889" w:type="dxa"/>
            <w:tcBorders>
              <w:top w:val="single" w:sz="6" w:space="0" w:color="auto"/>
              <w:left w:val="single" w:sz="4" w:space="0" w:color="auto"/>
              <w:bottom w:val="single" w:sz="4" w:space="0" w:color="auto"/>
              <w:right w:val="single" w:sz="6" w:space="0" w:color="auto"/>
            </w:tcBorders>
            <w:vAlign w:val="center"/>
          </w:tcPr>
          <w:p w:rsidR="00CA5834" w:rsidRPr="00EB33E7" w:rsidRDefault="00A52101">
            <w:pPr>
              <w:spacing w:after="120" w:line="380" w:lineRule="exact"/>
              <w:ind w:leftChars="-94" w:left="-197" w:firstLineChars="67" w:firstLine="141"/>
              <w:jc w:val="center"/>
              <w:rPr>
                <w:rFonts w:asciiTheme="minorEastAsia" w:eastAsiaTheme="minorEastAsia" w:hAnsiTheme="minorEastAsia"/>
                <w:bCs/>
                <w:color w:val="000000" w:themeColor="text1"/>
                <w:szCs w:val="21"/>
              </w:rPr>
            </w:pPr>
            <w:r w:rsidRPr="00EB33E7">
              <w:rPr>
                <w:rFonts w:asciiTheme="minorEastAsia" w:eastAsiaTheme="minorEastAsia" w:hAnsiTheme="minorEastAsia" w:hint="eastAsia"/>
                <w:bCs/>
                <w:color w:val="000000" w:themeColor="text1"/>
                <w:szCs w:val="21"/>
              </w:rPr>
              <w:t>...</w:t>
            </w:r>
          </w:p>
        </w:tc>
        <w:tc>
          <w:tcPr>
            <w:tcW w:w="1559" w:type="dxa"/>
            <w:tcBorders>
              <w:top w:val="single" w:sz="6" w:space="0" w:color="auto"/>
              <w:left w:val="single" w:sz="6" w:space="0" w:color="auto"/>
              <w:bottom w:val="single" w:sz="4"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2127" w:type="dxa"/>
            <w:tcBorders>
              <w:top w:val="single" w:sz="6" w:space="0" w:color="auto"/>
              <w:left w:val="single" w:sz="6" w:space="0" w:color="auto"/>
              <w:bottom w:val="single" w:sz="4"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1275" w:type="dxa"/>
            <w:tcBorders>
              <w:top w:val="single" w:sz="6" w:space="0" w:color="auto"/>
              <w:left w:val="single" w:sz="6" w:space="0" w:color="auto"/>
              <w:bottom w:val="single" w:sz="4"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1276" w:type="dxa"/>
            <w:tcBorders>
              <w:top w:val="single" w:sz="6" w:space="0" w:color="auto"/>
              <w:left w:val="single" w:sz="6" w:space="0" w:color="auto"/>
              <w:bottom w:val="single" w:sz="4" w:space="0" w:color="auto"/>
              <w:right w:val="single" w:sz="6"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c>
          <w:tcPr>
            <w:tcW w:w="2126" w:type="dxa"/>
            <w:tcBorders>
              <w:top w:val="single" w:sz="6" w:space="0" w:color="auto"/>
              <w:left w:val="single" w:sz="6" w:space="0" w:color="auto"/>
              <w:bottom w:val="single" w:sz="4" w:space="0" w:color="auto"/>
              <w:right w:val="single" w:sz="4" w:space="0" w:color="auto"/>
            </w:tcBorders>
            <w:vAlign w:val="center"/>
          </w:tcPr>
          <w:p w:rsidR="00CA5834" w:rsidRPr="00EB33E7" w:rsidRDefault="00CA5834" w:rsidP="00A803E0">
            <w:pPr>
              <w:spacing w:after="120" w:line="380" w:lineRule="exact"/>
              <w:ind w:leftChars="200" w:left="420"/>
              <w:jc w:val="center"/>
              <w:rPr>
                <w:rFonts w:asciiTheme="minorEastAsia" w:eastAsiaTheme="minorEastAsia" w:hAnsiTheme="minorEastAsia"/>
                <w:b/>
                <w:bCs/>
                <w:color w:val="000000" w:themeColor="text1"/>
                <w:szCs w:val="21"/>
              </w:rPr>
            </w:pPr>
          </w:p>
        </w:tc>
      </w:tr>
    </w:tbl>
    <w:p w:rsidR="00AF65A7" w:rsidRPr="00EB33E7" w:rsidRDefault="00CA5834" w:rsidP="00CA5834">
      <w:pPr>
        <w:spacing w:line="380" w:lineRule="exact"/>
        <w:ind w:left="617" w:hangingChars="294" w:hanging="617"/>
        <w:rPr>
          <w:rFonts w:asciiTheme="minorEastAsia" w:eastAsiaTheme="minorEastAsia" w:hAnsiTheme="minorEastAsia" w:cs="宋体"/>
          <w:color w:val="000000" w:themeColor="text1"/>
          <w:lang w:val="zh-CN"/>
        </w:rPr>
      </w:pPr>
      <w:r w:rsidRPr="00EB33E7">
        <w:rPr>
          <w:rFonts w:asciiTheme="minorEastAsia" w:eastAsiaTheme="minorEastAsia" w:hAnsiTheme="minorEastAsia" w:cs="宋体" w:hint="eastAsia"/>
          <w:color w:val="000000" w:themeColor="text1"/>
        </w:rPr>
        <w:t>注：</w:t>
      </w:r>
      <w:r w:rsidR="00AF65A7" w:rsidRPr="00EB33E7">
        <w:rPr>
          <w:rFonts w:asciiTheme="minorEastAsia" w:eastAsiaTheme="minorEastAsia" w:hAnsiTheme="minorEastAsia" w:cs="宋体" w:hint="eastAsia"/>
          <w:color w:val="000000" w:themeColor="text1"/>
        </w:rPr>
        <w:t>1、</w:t>
      </w:r>
      <w:r w:rsidRPr="00EB33E7">
        <w:rPr>
          <w:rFonts w:asciiTheme="minorEastAsia" w:eastAsiaTheme="minorEastAsia" w:hAnsiTheme="minorEastAsia" w:cs="宋体" w:hint="eastAsia"/>
          <w:color w:val="000000" w:themeColor="text1"/>
        </w:rPr>
        <w:t>本表后应</w:t>
      </w:r>
      <w:proofErr w:type="gramStart"/>
      <w:r w:rsidRPr="00EB33E7">
        <w:rPr>
          <w:rFonts w:asciiTheme="minorEastAsia" w:eastAsiaTheme="minorEastAsia" w:hAnsiTheme="minorEastAsia" w:cs="宋体" w:hint="eastAsia"/>
          <w:color w:val="000000" w:themeColor="text1"/>
        </w:rPr>
        <w:t>附</w:t>
      </w:r>
      <w:r w:rsidRPr="00EB33E7">
        <w:rPr>
          <w:rFonts w:asciiTheme="minorEastAsia" w:eastAsiaTheme="minorEastAsia" w:hAnsiTheme="minorEastAsia" w:cs="宋体" w:hint="eastAsia"/>
          <w:color w:val="000000" w:themeColor="text1"/>
          <w:lang w:val="zh-CN"/>
        </w:rPr>
        <w:t>合同</w:t>
      </w:r>
      <w:proofErr w:type="gramEnd"/>
      <w:r w:rsidRPr="00EB33E7">
        <w:rPr>
          <w:rFonts w:asciiTheme="minorEastAsia" w:eastAsiaTheme="minorEastAsia" w:hAnsiTheme="minorEastAsia" w:cs="宋体" w:hint="eastAsia"/>
          <w:color w:val="000000" w:themeColor="text1"/>
          <w:lang w:val="zh-CN"/>
        </w:rPr>
        <w:t>或协议复印件，原件备查。</w:t>
      </w:r>
    </w:p>
    <w:p w:rsidR="00CA5834" w:rsidRPr="00EB33E7" w:rsidRDefault="00AF65A7" w:rsidP="00CA5834">
      <w:pPr>
        <w:spacing w:line="380" w:lineRule="exact"/>
        <w:ind w:left="617" w:hangingChars="294" w:hanging="617"/>
        <w:rPr>
          <w:rFonts w:asciiTheme="minorEastAsia" w:eastAsiaTheme="minorEastAsia" w:hAnsiTheme="minorEastAsia" w:cs="宋体"/>
          <w:color w:val="000000" w:themeColor="text1"/>
          <w:lang w:val="zh-CN"/>
        </w:rPr>
      </w:pPr>
      <w:r w:rsidRPr="00EB33E7">
        <w:rPr>
          <w:rFonts w:asciiTheme="minorEastAsia" w:eastAsiaTheme="minorEastAsia" w:hAnsiTheme="minorEastAsia" w:cs="宋体" w:hint="eastAsia"/>
          <w:color w:val="000000" w:themeColor="text1"/>
          <w:lang w:val="zh-CN"/>
        </w:rPr>
        <w:t>2、合同（协议）中无法体现价格明细的应</w:t>
      </w:r>
      <w:r w:rsidR="00266689" w:rsidRPr="00EB33E7">
        <w:rPr>
          <w:rFonts w:asciiTheme="minorEastAsia" w:eastAsiaTheme="minorEastAsia" w:hAnsiTheme="minorEastAsia" w:cs="宋体" w:hint="eastAsia"/>
          <w:color w:val="000000" w:themeColor="text1"/>
          <w:lang w:val="zh-CN"/>
        </w:rPr>
        <w:t>以附件的形式</w:t>
      </w:r>
      <w:r w:rsidRPr="00EB33E7">
        <w:rPr>
          <w:rFonts w:asciiTheme="minorEastAsia" w:eastAsiaTheme="minorEastAsia" w:hAnsiTheme="minorEastAsia" w:cs="宋体" w:hint="eastAsia"/>
          <w:color w:val="000000" w:themeColor="text1"/>
          <w:lang w:val="zh-CN"/>
        </w:rPr>
        <w:t>提供其他材料说明。</w:t>
      </w:r>
    </w:p>
    <w:p w:rsidR="00CA5834" w:rsidRPr="00EB33E7" w:rsidRDefault="00CA5834" w:rsidP="00CA5834">
      <w:pPr>
        <w:spacing w:line="380" w:lineRule="exact"/>
        <w:ind w:left="617" w:hangingChars="294" w:hanging="617"/>
        <w:rPr>
          <w:rFonts w:asciiTheme="minorEastAsia" w:eastAsiaTheme="minorEastAsia" w:hAnsiTheme="minorEastAsia" w:cs="宋体"/>
          <w:color w:val="000000" w:themeColor="text1"/>
        </w:rPr>
      </w:pPr>
    </w:p>
    <w:p w:rsidR="00266689" w:rsidRPr="00EB33E7" w:rsidRDefault="00266689" w:rsidP="00CA5834">
      <w:pPr>
        <w:pStyle w:val="a4"/>
        <w:ind w:firstLineChars="1358" w:firstLine="2852"/>
        <w:jc w:val="left"/>
        <w:rPr>
          <w:rFonts w:asciiTheme="minorEastAsia" w:eastAsiaTheme="minorEastAsia" w:hAnsiTheme="minorEastAsia"/>
          <w:color w:val="000000" w:themeColor="text1"/>
          <w:sz w:val="21"/>
        </w:rPr>
      </w:pPr>
    </w:p>
    <w:p w:rsidR="00266689" w:rsidRPr="00EB33E7" w:rsidRDefault="00266689" w:rsidP="00CA5834">
      <w:pPr>
        <w:pStyle w:val="a4"/>
        <w:ind w:firstLineChars="1358" w:firstLine="2852"/>
        <w:jc w:val="left"/>
        <w:rPr>
          <w:rFonts w:asciiTheme="minorEastAsia" w:eastAsiaTheme="minorEastAsia" w:hAnsiTheme="minorEastAsia"/>
          <w:color w:val="000000" w:themeColor="text1"/>
          <w:sz w:val="21"/>
        </w:rPr>
      </w:pP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供应商（填写全称并盖公章）：</w:t>
      </w: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法定代表人或授权代表签字：</w:t>
      </w: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日  期：</w:t>
      </w:r>
    </w:p>
    <w:p w:rsidR="00CA5834" w:rsidRPr="00EB33E7" w:rsidRDefault="00CA5834" w:rsidP="00EB33E7">
      <w:pPr>
        <w:snapToGrid w:val="0"/>
        <w:spacing w:beforeLines="50" w:before="156" w:after="50" w:line="360" w:lineRule="auto"/>
        <w:jc w:val="left"/>
        <w:rPr>
          <w:rFonts w:asciiTheme="minorEastAsia" w:eastAsiaTheme="minorEastAsia" w:hAnsiTheme="minorEastAsia"/>
          <w:b/>
          <w:color w:val="000000" w:themeColor="text1"/>
        </w:rPr>
      </w:pPr>
      <w:r w:rsidRPr="00EB33E7">
        <w:rPr>
          <w:rFonts w:asciiTheme="minorEastAsia" w:eastAsiaTheme="minorEastAsia" w:hAnsiTheme="minorEastAsia" w:hint="eastAsia"/>
          <w:color w:val="000000" w:themeColor="text1"/>
        </w:rPr>
        <w:br w:type="page"/>
      </w:r>
      <w:r w:rsidR="00A2555D" w:rsidRPr="00EB33E7">
        <w:rPr>
          <w:rFonts w:asciiTheme="minorEastAsia" w:eastAsiaTheme="minorEastAsia" w:hAnsiTheme="minorEastAsia" w:hint="eastAsia"/>
          <w:b/>
          <w:color w:val="000000" w:themeColor="text1"/>
        </w:rPr>
        <w:lastRenderedPageBreak/>
        <w:t>附件八</w:t>
      </w:r>
    </w:p>
    <w:p w:rsidR="00CA5834" w:rsidRPr="00EB33E7" w:rsidRDefault="00CA5834" w:rsidP="00EB33E7">
      <w:pPr>
        <w:snapToGrid w:val="0"/>
        <w:spacing w:beforeLines="50" w:before="156" w:after="50" w:line="360" w:lineRule="auto"/>
        <w:jc w:val="center"/>
        <w:rPr>
          <w:rFonts w:asciiTheme="minorEastAsia" w:eastAsiaTheme="minorEastAsia" w:hAnsiTheme="minorEastAsia" w:cs="宋体"/>
          <w:color w:val="000000" w:themeColor="text1"/>
          <w:kern w:val="0"/>
        </w:rPr>
      </w:pPr>
      <w:r w:rsidRPr="00EB33E7">
        <w:rPr>
          <w:rFonts w:asciiTheme="minorEastAsia" w:eastAsiaTheme="minorEastAsia" w:hAnsiTheme="minorEastAsia" w:hint="eastAsia"/>
          <w:b/>
          <w:color w:val="000000" w:themeColor="text1"/>
        </w:rPr>
        <w:t>政府采购供应</w:t>
      </w:r>
      <w:proofErr w:type="gramStart"/>
      <w:r w:rsidRPr="00EB33E7">
        <w:rPr>
          <w:rFonts w:asciiTheme="minorEastAsia" w:eastAsiaTheme="minorEastAsia" w:hAnsiTheme="minorEastAsia" w:hint="eastAsia"/>
          <w:b/>
          <w:color w:val="000000" w:themeColor="text1"/>
        </w:rPr>
        <w:t>商基础</w:t>
      </w:r>
      <w:proofErr w:type="gramEnd"/>
      <w:r w:rsidRPr="00EB33E7">
        <w:rPr>
          <w:rFonts w:asciiTheme="minorEastAsia" w:eastAsiaTheme="minorEastAsia" w:hAnsiTheme="minorEastAsia" w:hint="eastAsia"/>
          <w:b/>
          <w:color w:val="000000" w:themeColor="text1"/>
        </w:rPr>
        <w:t>信息登记表</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55"/>
        <w:gridCol w:w="3465"/>
      </w:tblGrid>
      <w:tr w:rsidR="00EB33E7" w:rsidRPr="00EB33E7" w:rsidTr="006665CA">
        <w:trPr>
          <w:trHeight w:val="576"/>
          <w:tblCellSpacing w:w="0" w:type="dxa"/>
        </w:trPr>
        <w:tc>
          <w:tcPr>
            <w:tcW w:w="5055" w:type="dxa"/>
            <w:vAlign w:val="center"/>
            <w:hideMark/>
          </w:tcPr>
          <w:p w:rsidR="00CA5834" w:rsidRPr="00EB33E7" w:rsidRDefault="00CA5834">
            <w:pPr>
              <w:jc w:val="center"/>
              <w:rPr>
                <w:rFonts w:asciiTheme="minorEastAsia" w:eastAsiaTheme="minorEastAsia" w:hAnsiTheme="minorEastAsia"/>
                <w:bCs/>
                <w:color w:val="000000" w:themeColor="text1"/>
              </w:rPr>
            </w:pPr>
            <w:r w:rsidRPr="00EB33E7">
              <w:rPr>
                <w:rFonts w:asciiTheme="minorEastAsia" w:eastAsiaTheme="minorEastAsia" w:hAnsiTheme="minorEastAsia" w:hint="eastAsia"/>
                <w:bCs/>
                <w:color w:val="000000" w:themeColor="text1"/>
              </w:rPr>
              <w:t>项目编号</w:t>
            </w:r>
          </w:p>
        </w:tc>
        <w:tc>
          <w:tcPr>
            <w:tcW w:w="3465" w:type="dxa"/>
            <w:vAlign w:val="center"/>
          </w:tcPr>
          <w:p w:rsidR="00CA5834" w:rsidRPr="00EB33E7" w:rsidRDefault="00CA5834">
            <w:pPr>
              <w:jc w:val="center"/>
              <w:rPr>
                <w:rFonts w:asciiTheme="minorEastAsia" w:eastAsiaTheme="minorEastAsia" w:hAnsiTheme="minorEastAsia"/>
                <w:bCs/>
                <w:color w:val="000000" w:themeColor="text1"/>
              </w:rPr>
            </w:pPr>
          </w:p>
        </w:tc>
      </w:tr>
      <w:tr w:rsidR="00EB33E7" w:rsidRPr="00EB33E7" w:rsidTr="006665CA">
        <w:trPr>
          <w:trHeight w:val="576"/>
          <w:tblCellSpacing w:w="0" w:type="dxa"/>
        </w:trPr>
        <w:tc>
          <w:tcPr>
            <w:tcW w:w="5055" w:type="dxa"/>
            <w:vAlign w:val="center"/>
            <w:hideMark/>
          </w:tcPr>
          <w:p w:rsidR="00CA5834" w:rsidRPr="00EB33E7" w:rsidRDefault="00CA5834">
            <w:pPr>
              <w:jc w:val="center"/>
              <w:rPr>
                <w:rFonts w:asciiTheme="minorEastAsia" w:eastAsiaTheme="minorEastAsia" w:hAnsiTheme="minorEastAsia"/>
                <w:bCs/>
                <w:color w:val="000000" w:themeColor="text1"/>
              </w:rPr>
            </w:pPr>
            <w:r w:rsidRPr="00EB33E7">
              <w:rPr>
                <w:rFonts w:asciiTheme="minorEastAsia" w:eastAsiaTheme="minorEastAsia" w:hAnsiTheme="minorEastAsia" w:hint="eastAsia"/>
                <w:bCs/>
                <w:color w:val="000000" w:themeColor="text1"/>
              </w:rPr>
              <w:t>项目名称</w:t>
            </w:r>
          </w:p>
        </w:tc>
        <w:tc>
          <w:tcPr>
            <w:tcW w:w="3465" w:type="dxa"/>
            <w:vAlign w:val="center"/>
          </w:tcPr>
          <w:p w:rsidR="00CA5834" w:rsidRPr="00EB33E7" w:rsidRDefault="00CA5834">
            <w:pPr>
              <w:jc w:val="center"/>
              <w:rPr>
                <w:rFonts w:asciiTheme="minorEastAsia" w:eastAsiaTheme="minorEastAsia" w:hAnsiTheme="minorEastAsia"/>
                <w:bCs/>
                <w:color w:val="000000" w:themeColor="text1"/>
              </w:rPr>
            </w:pPr>
          </w:p>
        </w:tc>
      </w:tr>
      <w:tr w:rsidR="00EB33E7" w:rsidRPr="00EB33E7" w:rsidTr="006665CA">
        <w:trPr>
          <w:trHeight w:val="576"/>
          <w:tblCellSpacing w:w="0" w:type="dxa"/>
        </w:trPr>
        <w:tc>
          <w:tcPr>
            <w:tcW w:w="5055" w:type="dxa"/>
            <w:vAlign w:val="center"/>
            <w:hideMark/>
          </w:tcPr>
          <w:p w:rsidR="00CA5834" w:rsidRPr="00EB33E7" w:rsidRDefault="00CA5834">
            <w:pPr>
              <w:jc w:val="center"/>
              <w:rPr>
                <w:rFonts w:asciiTheme="minorEastAsia" w:eastAsiaTheme="minorEastAsia" w:hAnsiTheme="minorEastAsia"/>
                <w:bCs/>
                <w:color w:val="000000" w:themeColor="text1"/>
              </w:rPr>
            </w:pPr>
            <w:proofErr w:type="gramStart"/>
            <w:r w:rsidRPr="00EB33E7">
              <w:rPr>
                <w:rFonts w:asciiTheme="minorEastAsia" w:eastAsiaTheme="minorEastAsia" w:hAnsiTheme="minorEastAsia" w:hint="eastAsia"/>
                <w:bCs/>
                <w:color w:val="000000" w:themeColor="text1"/>
              </w:rPr>
              <w:t>子包号</w:t>
            </w:r>
            <w:proofErr w:type="gramEnd"/>
          </w:p>
        </w:tc>
        <w:tc>
          <w:tcPr>
            <w:tcW w:w="3465" w:type="dxa"/>
            <w:vAlign w:val="center"/>
          </w:tcPr>
          <w:p w:rsidR="00CA5834" w:rsidRPr="00EB33E7" w:rsidRDefault="00CA5834">
            <w:pPr>
              <w:jc w:val="center"/>
              <w:rPr>
                <w:rFonts w:asciiTheme="minorEastAsia" w:eastAsiaTheme="minorEastAsia" w:hAnsiTheme="minorEastAsia"/>
                <w:bCs/>
                <w:color w:val="000000" w:themeColor="text1"/>
              </w:rPr>
            </w:pPr>
          </w:p>
        </w:tc>
      </w:tr>
      <w:tr w:rsidR="00EB33E7" w:rsidRPr="00EB33E7" w:rsidTr="006665CA">
        <w:trPr>
          <w:trHeight w:val="576"/>
          <w:tblCellSpacing w:w="0" w:type="dxa"/>
        </w:trPr>
        <w:tc>
          <w:tcPr>
            <w:tcW w:w="5055" w:type="dxa"/>
            <w:vAlign w:val="center"/>
            <w:hideMark/>
          </w:tcPr>
          <w:p w:rsidR="00CA5834" w:rsidRPr="00EB33E7" w:rsidRDefault="00290233">
            <w:pPr>
              <w:jc w:val="center"/>
              <w:rPr>
                <w:rFonts w:asciiTheme="minorEastAsia" w:eastAsiaTheme="minorEastAsia" w:hAnsiTheme="minorEastAsia"/>
                <w:bCs/>
                <w:color w:val="000000" w:themeColor="text1"/>
              </w:rPr>
            </w:pPr>
            <w:r w:rsidRPr="00EB33E7">
              <w:rPr>
                <w:rFonts w:asciiTheme="minorEastAsia" w:eastAsiaTheme="minorEastAsia" w:hAnsiTheme="minorEastAsia" w:hint="eastAsia"/>
                <w:bCs/>
                <w:color w:val="000000" w:themeColor="text1"/>
              </w:rPr>
              <w:t>供应商</w:t>
            </w:r>
            <w:r w:rsidR="00CA5834" w:rsidRPr="00EB33E7">
              <w:rPr>
                <w:rFonts w:asciiTheme="minorEastAsia" w:eastAsiaTheme="minorEastAsia" w:hAnsiTheme="minorEastAsia" w:hint="eastAsia"/>
                <w:bCs/>
                <w:color w:val="000000" w:themeColor="text1"/>
              </w:rPr>
              <w:t>单位名称</w:t>
            </w:r>
          </w:p>
        </w:tc>
        <w:tc>
          <w:tcPr>
            <w:tcW w:w="3465" w:type="dxa"/>
            <w:vAlign w:val="center"/>
          </w:tcPr>
          <w:p w:rsidR="00CA5834" w:rsidRPr="00EB33E7" w:rsidRDefault="00CA5834">
            <w:pPr>
              <w:jc w:val="center"/>
              <w:rPr>
                <w:rFonts w:asciiTheme="minorEastAsia" w:eastAsiaTheme="minorEastAsia" w:hAnsiTheme="minorEastAsia"/>
                <w:bCs/>
                <w:color w:val="000000" w:themeColor="text1"/>
              </w:rPr>
            </w:pPr>
          </w:p>
        </w:tc>
      </w:tr>
      <w:tr w:rsidR="00EB33E7" w:rsidRPr="00EB33E7" w:rsidTr="006665CA">
        <w:trPr>
          <w:trHeight w:val="576"/>
          <w:tblCellSpacing w:w="0" w:type="dxa"/>
        </w:trPr>
        <w:tc>
          <w:tcPr>
            <w:tcW w:w="5055" w:type="dxa"/>
            <w:vAlign w:val="center"/>
            <w:hideMark/>
          </w:tcPr>
          <w:p w:rsidR="00CA5834" w:rsidRPr="00EB33E7" w:rsidRDefault="00CA5834">
            <w:pPr>
              <w:jc w:val="center"/>
              <w:rPr>
                <w:rFonts w:asciiTheme="minorEastAsia" w:eastAsiaTheme="minorEastAsia" w:hAnsiTheme="minorEastAsia"/>
                <w:bCs/>
                <w:color w:val="000000" w:themeColor="text1"/>
              </w:rPr>
            </w:pPr>
            <w:r w:rsidRPr="00EB33E7">
              <w:rPr>
                <w:rFonts w:asciiTheme="minorEastAsia" w:eastAsiaTheme="minorEastAsia" w:hAnsiTheme="minorEastAsia" w:hint="eastAsia"/>
                <w:bCs/>
                <w:color w:val="000000" w:themeColor="text1"/>
              </w:rPr>
              <w:t>是否国内企业</w:t>
            </w:r>
          </w:p>
        </w:tc>
        <w:tc>
          <w:tcPr>
            <w:tcW w:w="3465" w:type="dxa"/>
            <w:vAlign w:val="center"/>
          </w:tcPr>
          <w:p w:rsidR="00CA5834" w:rsidRPr="00EB33E7" w:rsidRDefault="00CA5834">
            <w:pPr>
              <w:jc w:val="center"/>
              <w:rPr>
                <w:rFonts w:asciiTheme="minorEastAsia" w:eastAsiaTheme="minorEastAsia" w:hAnsiTheme="minorEastAsia"/>
                <w:bCs/>
                <w:color w:val="000000" w:themeColor="text1"/>
              </w:rPr>
            </w:pPr>
          </w:p>
        </w:tc>
      </w:tr>
      <w:tr w:rsidR="00EB33E7" w:rsidRPr="00EB33E7" w:rsidTr="006665CA">
        <w:trPr>
          <w:trHeight w:val="576"/>
          <w:tblCellSpacing w:w="0" w:type="dxa"/>
        </w:trPr>
        <w:tc>
          <w:tcPr>
            <w:tcW w:w="5055" w:type="dxa"/>
            <w:vAlign w:val="center"/>
            <w:hideMark/>
          </w:tcPr>
          <w:p w:rsidR="00CA5834" w:rsidRPr="00EB33E7" w:rsidRDefault="00CA5834">
            <w:pPr>
              <w:jc w:val="center"/>
              <w:rPr>
                <w:rFonts w:asciiTheme="minorEastAsia" w:eastAsiaTheme="minorEastAsia" w:hAnsiTheme="minorEastAsia"/>
                <w:bCs/>
                <w:color w:val="000000" w:themeColor="text1"/>
              </w:rPr>
            </w:pPr>
            <w:r w:rsidRPr="00EB33E7">
              <w:rPr>
                <w:rFonts w:asciiTheme="minorEastAsia" w:eastAsiaTheme="minorEastAsia" w:hAnsiTheme="minorEastAsia" w:hint="eastAsia"/>
                <w:bCs/>
                <w:color w:val="000000" w:themeColor="text1"/>
              </w:rPr>
              <w:t>是否宁波企业</w:t>
            </w:r>
          </w:p>
        </w:tc>
        <w:tc>
          <w:tcPr>
            <w:tcW w:w="3465" w:type="dxa"/>
            <w:vAlign w:val="center"/>
          </w:tcPr>
          <w:p w:rsidR="00CA5834" w:rsidRPr="00EB33E7" w:rsidRDefault="00CA5834">
            <w:pPr>
              <w:jc w:val="center"/>
              <w:rPr>
                <w:rFonts w:asciiTheme="minorEastAsia" w:eastAsiaTheme="minorEastAsia" w:hAnsiTheme="minorEastAsia"/>
                <w:bCs/>
                <w:color w:val="000000" w:themeColor="text1"/>
              </w:rPr>
            </w:pPr>
          </w:p>
        </w:tc>
      </w:tr>
      <w:tr w:rsidR="00EB33E7" w:rsidRPr="00EB33E7" w:rsidTr="006665CA">
        <w:trPr>
          <w:trHeight w:val="576"/>
          <w:tblCellSpacing w:w="0" w:type="dxa"/>
        </w:trPr>
        <w:tc>
          <w:tcPr>
            <w:tcW w:w="5055" w:type="dxa"/>
            <w:vAlign w:val="center"/>
            <w:hideMark/>
          </w:tcPr>
          <w:p w:rsidR="00CA5834" w:rsidRPr="00EB33E7" w:rsidRDefault="00CA5834">
            <w:pPr>
              <w:jc w:val="center"/>
              <w:rPr>
                <w:rFonts w:asciiTheme="minorEastAsia" w:eastAsiaTheme="minorEastAsia" w:hAnsiTheme="minorEastAsia"/>
                <w:bCs/>
                <w:color w:val="000000" w:themeColor="text1"/>
              </w:rPr>
            </w:pPr>
            <w:r w:rsidRPr="00EB33E7">
              <w:rPr>
                <w:rFonts w:asciiTheme="minorEastAsia" w:eastAsiaTheme="minorEastAsia" w:hAnsiTheme="minorEastAsia" w:hint="eastAsia"/>
                <w:bCs/>
                <w:color w:val="000000" w:themeColor="text1"/>
              </w:rPr>
              <w:t>企业划分标准类型（大型、中型、小型、微型）</w:t>
            </w:r>
          </w:p>
        </w:tc>
        <w:tc>
          <w:tcPr>
            <w:tcW w:w="3465" w:type="dxa"/>
            <w:vAlign w:val="center"/>
          </w:tcPr>
          <w:p w:rsidR="00CA5834" w:rsidRPr="00EB33E7" w:rsidRDefault="00CA5834">
            <w:pPr>
              <w:jc w:val="center"/>
              <w:rPr>
                <w:rFonts w:asciiTheme="minorEastAsia" w:eastAsiaTheme="minorEastAsia" w:hAnsiTheme="minorEastAsia"/>
                <w:bCs/>
                <w:color w:val="000000" w:themeColor="text1"/>
              </w:rPr>
            </w:pPr>
          </w:p>
        </w:tc>
      </w:tr>
      <w:tr w:rsidR="00EB33E7" w:rsidRPr="00EB33E7" w:rsidTr="006665CA">
        <w:trPr>
          <w:trHeight w:val="576"/>
          <w:tblCellSpacing w:w="0" w:type="dxa"/>
        </w:trPr>
        <w:tc>
          <w:tcPr>
            <w:tcW w:w="5055" w:type="dxa"/>
            <w:vAlign w:val="center"/>
            <w:hideMark/>
          </w:tcPr>
          <w:p w:rsidR="00CA5834" w:rsidRPr="00EB33E7" w:rsidRDefault="00CA5834">
            <w:pPr>
              <w:jc w:val="center"/>
              <w:rPr>
                <w:rFonts w:asciiTheme="minorEastAsia" w:eastAsiaTheme="minorEastAsia" w:hAnsiTheme="minorEastAsia"/>
                <w:bCs/>
                <w:color w:val="000000" w:themeColor="text1"/>
              </w:rPr>
            </w:pPr>
            <w:r w:rsidRPr="00EB33E7">
              <w:rPr>
                <w:rFonts w:asciiTheme="minorEastAsia" w:eastAsiaTheme="minorEastAsia" w:hAnsiTheme="minorEastAsia" w:hint="eastAsia"/>
                <w:bCs/>
                <w:color w:val="000000" w:themeColor="text1"/>
              </w:rPr>
              <w:t>提供的货物是否本企业制造</w:t>
            </w:r>
          </w:p>
        </w:tc>
        <w:tc>
          <w:tcPr>
            <w:tcW w:w="3465" w:type="dxa"/>
            <w:vAlign w:val="center"/>
          </w:tcPr>
          <w:p w:rsidR="00CA5834" w:rsidRPr="00EB33E7" w:rsidRDefault="00CA5834">
            <w:pPr>
              <w:jc w:val="center"/>
              <w:rPr>
                <w:rFonts w:asciiTheme="minorEastAsia" w:eastAsiaTheme="minorEastAsia" w:hAnsiTheme="minorEastAsia"/>
                <w:bCs/>
                <w:color w:val="000000" w:themeColor="text1"/>
              </w:rPr>
            </w:pPr>
          </w:p>
        </w:tc>
      </w:tr>
      <w:tr w:rsidR="00EB33E7" w:rsidRPr="00EB33E7" w:rsidTr="006665CA">
        <w:trPr>
          <w:trHeight w:val="576"/>
          <w:tblCellSpacing w:w="0" w:type="dxa"/>
        </w:trPr>
        <w:tc>
          <w:tcPr>
            <w:tcW w:w="5055" w:type="dxa"/>
            <w:vAlign w:val="center"/>
            <w:hideMark/>
          </w:tcPr>
          <w:p w:rsidR="00CA5834" w:rsidRPr="00EB33E7" w:rsidRDefault="00CA5834">
            <w:pPr>
              <w:jc w:val="center"/>
              <w:rPr>
                <w:rFonts w:asciiTheme="minorEastAsia" w:eastAsiaTheme="minorEastAsia" w:hAnsiTheme="minorEastAsia"/>
                <w:bCs/>
                <w:color w:val="000000" w:themeColor="text1"/>
              </w:rPr>
            </w:pPr>
            <w:r w:rsidRPr="00EB33E7">
              <w:rPr>
                <w:rFonts w:asciiTheme="minorEastAsia" w:eastAsiaTheme="minorEastAsia" w:hAnsiTheme="minorEastAsia" w:hint="eastAsia"/>
                <w:bCs/>
                <w:color w:val="000000" w:themeColor="text1"/>
              </w:rPr>
              <w:t>货物原产地是否是中国境内</w:t>
            </w:r>
          </w:p>
        </w:tc>
        <w:tc>
          <w:tcPr>
            <w:tcW w:w="3465" w:type="dxa"/>
            <w:vAlign w:val="center"/>
          </w:tcPr>
          <w:p w:rsidR="00CA5834" w:rsidRPr="00EB33E7" w:rsidRDefault="00CA5834">
            <w:pPr>
              <w:jc w:val="center"/>
              <w:rPr>
                <w:rFonts w:asciiTheme="minorEastAsia" w:eastAsiaTheme="minorEastAsia" w:hAnsiTheme="minorEastAsia"/>
                <w:bCs/>
                <w:color w:val="000000" w:themeColor="text1"/>
              </w:rPr>
            </w:pPr>
          </w:p>
        </w:tc>
      </w:tr>
      <w:tr w:rsidR="00EB33E7" w:rsidRPr="00EB33E7" w:rsidTr="006665CA">
        <w:trPr>
          <w:trHeight w:val="576"/>
          <w:tblCellSpacing w:w="0" w:type="dxa"/>
        </w:trPr>
        <w:tc>
          <w:tcPr>
            <w:tcW w:w="5055" w:type="dxa"/>
            <w:vAlign w:val="center"/>
            <w:hideMark/>
          </w:tcPr>
          <w:p w:rsidR="00CA5834" w:rsidRPr="00EB33E7" w:rsidRDefault="00CA5834">
            <w:pPr>
              <w:jc w:val="center"/>
              <w:rPr>
                <w:rFonts w:asciiTheme="minorEastAsia" w:eastAsiaTheme="minorEastAsia" w:hAnsiTheme="minorEastAsia"/>
                <w:bCs/>
                <w:color w:val="000000" w:themeColor="text1"/>
              </w:rPr>
            </w:pPr>
            <w:r w:rsidRPr="00EB33E7">
              <w:rPr>
                <w:rFonts w:asciiTheme="minorEastAsia" w:eastAsiaTheme="minorEastAsia" w:hAnsiTheme="minorEastAsia" w:hint="eastAsia"/>
                <w:bCs/>
                <w:color w:val="000000" w:themeColor="text1"/>
              </w:rPr>
              <w:t>货物原产地是否是宁波</w:t>
            </w:r>
          </w:p>
        </w:tc>
        <w:tc>
          <w:tcPr>
            <w:tcW w:w="3465" w:type="dxa"/>
            <w:vAlign w:val="center"/>
          </w:tcPr>
          <w:p w:rsidR="00CA5834" w:rsidRPr="00EB33E7" w:rsidRDefault="00CA5834">
            <w:pPr>
              <w:jc w:val="center"/>
              <w:rPr>
                <w:rFonts w:asciiTheme="minorEastAsia" w:eastAsiaTheme="minorEastAsia" w:hAnsiTheme="minorEastAsia"/>
                <w:bCs/>
                <w:color w:val="000000" w:themeColor="text1"/>
              </w:rPr>
            </w:pPr>
          </w:p>
        </w:tc>
      </w:tr>
      <w:tr w:rsidR="00EB33E7" w:rsidRPr="00EB33E7" w:rsidTr="006665CA">
        <w:trPr>
          <w:trHeight w:val="576"/>
          <w:tblCellSpacing w:w="0" w:type="dxa"/>
        </w:trPr>
        <w:tc>
          <w:tcPr>
            <w:tcW w:w="5055" w:type="dxa"/>
            <w:vAlign w:val="center"/>
            <w:hideMark/>
          </w:tcPr>
          <w:p w:rsidR="00CA5834" w:rsidRPr="00EB33E7" w:rsidRDefault="00CA5834">
            <w:pPr>
              <w:jc w:val="center"/>
              <w:rPr>
                <w:rFonts w:asciiTheme="minorEastAsia" w:eastAsiaTheme="minorEastAsia" w:hAnsiTheme="minorEastAsia"/>
                <w:bCs/>
                <w:color w:val="000000" w:themeColor="text1"/>
              </w:rPr>
            </w:pPr>
            <w:r w:rsidRPr="00EB33E7">
              <w:rPr>
                <w:rFonts w:asciiTheme="minorEastAsia" w:eastAsiaTheme="minorEastAsia" w:hAnsiTheme="minorEastAsia" w:hint="eastAsia"/>
                <w:bCs/>
                <w:color w:val="000000" w:themeColor="text1"/>
              </w:rPr>
              <w:t>提供的货物是否是节能清单产品</w:t>
            </w:r>
          </w:p>
        </w:tc>
        <w:tc>
          <w:tcPr>
            <w:tcW w:w="3465" w:type="dxa"/>
            <w:vAlign w:val="center"/>
          </w:tcPr>
          <w:p w:rsidR="00CA5834" w:rsidRPr="00EB33E7" w:rsidRDefault="00CA5834">
            <w:pPr>
              <w:jc w:val="center"/>
              <w:rPr>
                <w:rFonts w:asciiTheme="minorEastAsia" w:eastAsiaTheme="minorEastAsia" w:hAnsiTheme="minorEastAsia"/>
                <w:bCs/>
                <w:color w:val="000000" w:themeColor="text1"/>
              </w:rPr>
            </w:pPr>
          </w:p>
        </w:tc>
      </w:tr>
      <w:tr w:rsidR="00EB33E7" w:rsidRPr="00EB33E7" w:rsidTr="006665CA">
        <w:trPr>
          <w:trHeight w:val="576"/>
          <w:tblCellSpacing w:w="0" w:type="dxa"/>
        </w:trPr>
        <w:tc>
          <w:tcPr>
            <w:tcW w:w="5055" w:type="dxa"/>
            <w:vAlign w:val="center"/>
            <w:hideMark/>
          </w:tcPr>
          <w:p w:rsidR="00CA5834" w:rsidRPr="00EB33E7" w:rsidRDefault="00CA5834">
            <w:pPr>
              <w:jc w:val="center"/>
              <w:rPr>
                <w:rFonts w:asciiTheme="minorEastAsia" w:eastAsiaTheme="minorEastAsia" w:hAnsiTheme="minorEastAsia"/>
                <w:bCs/>
                <w:color w:val="000000" w:themeColor="text1"/>
              </w:rPr>
            </w:pPr>
            <w:r w:rsidRPr="00EB33E7">
              <w:rPr>
                <w:rFonts w:asciiTheme="minorEastAsia" w:eastAsiaTheme="minorEastAsia" w:hAnsiTheme="minorEastAsia" w:hint="eastAsia"/>
                <w:bCs/>
                <w:color w:val="000000" w:themeColor="text1"/>
              </w:rPr>
              <w:t>提供的货物是否是环境标志清单产品</w:t>
            </w:r>
          </w:p>
        </w:tc>
        <w:tc>
          <w:tcPr>
            <w:tcW w:w="3465" w:type="dxa"/>
            <w:vAlign w:val="center"/>
          </w:tcPr>
          <w:p w:rsidR="00CA5834" w:rsidRPr="00EB33E7" w:rsidRDefault="00CA5834">
            <w:pPr>
              <w:jc w:val="center"/>
              <w:rPr>
                <w:rFonts w:asciiTheme="minorEastAsia" w:eastAsiaTheme="minorEastAsia" w:hAnsiTheme="minorEastAsia"/>
                <w:bCs/>
                <w:color w:val="000000" w:themeColor="text1"/>
              </w:rPr>
            </w:pPr>
          </w:p>
        </w:tc>
      </w:tr>
      <w:tr w:rsidR="00EB33E7" w:rsidRPr="00EB33E7" w:rsidTr="006665CA">
        <w:trPr>
          <w:trHeight w:val="576"/>
          <w:tblCellSpacing w:w="0" w:type="dxa"/>
        </w:trPr>
        <w:tc>
          <w:tcPr>
            <w:tcW w:w="5055" w:type="dxa"/>
            <w:vAlign w:val="center"/>
            <w:hideMark/>
          </w:tcPr>
          <w:p w:rsidR="00CA5834" w:rsidRPr="00EB33E7" w:rsidRDefault="00CA5834">
            <w:pPr>
              <w:jc w:val="center"/>
              <w:rPr>
                <w:rFonts w:asciiTheme="minorEastAsia" w:eastAsiaTheme="minorEastAsia" w:hAnsiTheme="minorEastAsia"/>
                <w:bCs/>
                <w:color w:val="000000" w:themeColor="text1"/>
              </w:rPr>
            </w:pPr>
            <w:r w:rsidRPr="00EB33E7">
              <w:rPr>
                <w:rFonts w:asciiTheme="minorEastAsia" w:eastAsiaTheme="minorEastAsia" w:hAnsiTheme="minorEastAsia" w:hint="eastAsia"/>
                <w:bCs/>
                <w:color w:val="000000" w:themeColor="text1"/>
              </w:rPr>
              <w:t>承担的工程或服务是否本企业提供</w:t>
            </w:r>
          </w:p>
        </w:tc>
        <w:tc>
          <w:tcPr>
            <w:tcW w:w="3465" w:type="dxa"/>
            <w:vAlign w:val="center"/>
          </w:tcPr>
          <w:p w:rsidR="00CA5834" w:rsidRPr="00EB33E7" w:rsidRDefault="00CA5834">
            <w:pPr>
              <w:jc w:val="center"/>
              <w:rPr>
                <w:rFonts w:asciiTheme="minorEastAsia" w:eastAsiaTheme="minorEastAsia" w:hAnsiTheme="minorEastAsia"/>
                <w:bCs/>
                <w:color w:val="000000" w:themeColor="text1"/>
              </w:rPr>
            </w:pPr>
          </w:p>
        </w:tc>
      </w:tr>
    </w:tbl>
    <w:p w:rsidR="00CA5834" w:rsidRPr="00EB33E7" w:rsidRDefault="00CA5834" w:rsidP="00CA5834">
      <w:pPr>
        <w:pStyle w:val="a3"/>
        <w:rPr>
          <w:rFonts w:asciiTheme="minorEastAsia" w:eastAsiaTheme="minorEastAsia" w:hAnsiTheme="minorEastAsia" w:cs="Times New Roman"/>
          <w:color w:val="000000" w:themeColor="text1"/>
          <w:kern w:val="0"/>
          <w:sz w:val="21"/>
          <w:szCs w:val="21"/>
        </w:rPr>
      </w:pP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供应商（填写全称并盖公章）：</w:t>
      </w: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法定代表人或授权代表签字：</w:t>
      </w:r>
    </w:p>
    <w:p w:rsidR="009604E9" w:rsidRPr="00EB33E7" w:rsidRDefault="009604E9" w:rsidP="009604E9">
      <w:pPr>
        <w:pStyle w:val="a4"/>
        <w:ind w:firstLineChars="1417" w:firstLine="2976"/>
        <w:rPr>
          <w:rFonts w:asciiTheme="minorEastAsia" w:eastAsiaTheme="minorEastAsia" w:hAnsiTheme="minorEastAsia"/>
          <w:color w:val="000000" w:themeColor="text1"/>
          <w:sz w:val="21"/>
          <w:szCs w:val="21"/>
        </w:rPr>
      </w:pPr>
      <w:r w:rsidRPr="00EB33E7">
        <w:rPr>
          <w:rFonts w:asciiTheme="minorEastAsia" w:eastAsiaTheme="minorEastAsia" w:hAnsiTheme="minorEastAsia" w:hint="eastAsia"/>
          <w:color w:val="000000" w:themeColor="text1"/>
          <w:sz w:val="21"/>
          <w:szCs w:val="21"/>
        </w:rPr>
        <w:t>日  期：</w:t>
      </w:r>
    </w:p>
    <w:p w:rsidR="00CA5834" w:rsidRPr="00EB33E7" w:rsidRDefault="00CA5834" w:rsidP="00CA5834">
      <w:pPr>
        <w:pStyle w:val="a4"/>
        <w:ind w:firstLineChars="1358" w:firstLine="2852"/>
        <w:jc w:val="left"/>
        <w:rPr>
          <w:rFonts w:asciiTheme="minorEastAsia" w:eastAsiaTheme="minorEastAsia" w:hAnsiTheme="minorEastAsia"/>
          <w:color w:val="000000" w:themeColor="text1"/>
          <w:sz w:val="21"/>
        </w:rPr>
      </w:pPr>
    </w:p>
    <w:p w:rsidR="00CA5834" w:rsidRPr="00EB33E7" w:rsidRDefault="00CA5834" w:rsidP="00EB33E7">
      <w:pPr>
        <w:pStyle w:val="a4"/>
        <w:spacing w:afterLines="50" w:after="156"/>
        <w:ind w:firstLine="0"/>
        <w:jc w:val="center"/>
        <w:rPr>
          <w:rFonts w:asciiTheme="minorEastAsia" w:eastAsiaTheme="minorEastAsia" w:hAnsiTheme="minorEastAsia"/>
          <w:b/>
          <w:color w:val="000000" w:themeColor="text1"/>
        </w:rPr>
      </w:pPr>
      <w:r w:rsidRPr="00EB33E7">
        <w:rPr>
          <w:rFonts w:asciiTheme="minorEastAsia" w:eastAsiaTheme="minorEastAsia" w:hAnsiTheme="minorEastAsia" w:hint="eastAsia"/>
          <w:color w:val="000000" w:themeColor="text1"/>
        </w:rPr>
        <w:br w:type="page"/>
      </w:r>
      <w:r w:rsidRPr="00EB33E7">
        <w:rPr>
          <w:rFonts w:asciiTheme="minorEastAsia" w:eastAsiaTheme="minorEastAsia" w:hAnsiTheme="minorEastAsia" w:hint="eastAsia"/>
          <w:b/>
          <w:color w:val="000000" w:themeColor="text1"/>
        </w:rPr>
        <w:lastRenderedPageBreak/>
        <w:t>第五部分  采购需求</w:t>
      </w:r>
    </w:p>
    <w:p w:rsidR="004470D6" w:rsidRPr="00EB33E7" w:rsidRDefault="00D90F1F" w:rsidP="009263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1" w:firstLine="424"/>
        <w:jc w:val="left"/>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子包</w:t>
      </w:r>
      <w:proofErr w:type="gramStart"/>
      <w:r w:rsidRPr="00EB33E7">
        <w:rPr>
          <w:rFonts w:asciiTheme="minorEastAsia" w:eastAsiaTheme="minorEastAsia" w:hAnsiTheme="minorEastAsia" w:hint="eastAsia"/>
          <w:b/>
          <w:color w:val="000000" w:themeColor="text1"/>
        </w:rPr>
        <w:t>一</w:t>
      </w:r>
      <w:proofErr w:type="gramEnd"/>
      <w:r w:rsidRPr="00EB33E7">
        <w:rPr>
          <w:rFonts w:asciiTheme="minorEastAsia" w:eastAsiaTheme="minorEastAsia" w:hAnsiTheme="minorEastAsia" w:hint="eastAsia"/>
          <w:b/>
          <w:color w:val="000000" w:themeColor="text1"/>
        </w:rPr>
        <w:t>：</w:t>
      </w:r>
      <w:bookmarkStart w:id="6" w:name="_Toc387936725"/>
      <w:r w:rsidR="004470D6" w:rsidRPr="00EB33E7">
        <w:rPr>
          <w:rFonts w:asciiTheme="minorEastAsia" w:eastAsiaTheme="minorEastAsia" w:hAnsiTheme="minorEastAsia" w:hint="eastAsia"/>
          <w:b/>
          <w:color w:val="000000" w:themeColor="text1"/>
        </w:rPr>
        <w:t>中国学术期刊等系列数据库</w:t>
      </w:r>
    </w:p>
    <w:bookmarkEnd w:id="6"/>
    <w:p w:rsidR="004470D6" w:rsidRPr="00EB33E7" w:rsidRDefault="004470D6" w:rsidP="009F2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1" w:firstLine="424"/>
        <w:jc w:val="left"/>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1、中国学术期刊（网络版）</w:t>
      </w:r>
    </w:p>
    <w:tbl>
      <w:tblPr>
        <w:tblW w:w="9101"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844"/>
        <w:gridCol w:w="8257"/>
      </w:tblGrid>
      <w:tr w:rsidR="00EB33E7" w:rsidRPr="00EB33E7" w:rsidTr="0092635D">
        <w:trPr>
          <w:trHeight w:val="90"/>
          <w:jc w:val="center"/>
        </w:trPr>
        <w:tc>
          <w:tcPr>
            <w:tcW w:w="844" w:type="dxa"/>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序号</w:t>
            </w:r>
          </w:p>
        </w:tc>
        <w:tc>
          <w:tcPr>
            <w:tcW w:w="8257" w:type="dxa"/>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技术参数</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一</w:t>
            </w:r>
            <w:proofErr w:type="gramEnd"/>
          </w:p>
        </w:tc>
        <w:tc>
          <w:tcPr>
            <w:tcW w:w="8257" w:type="dxa"/>
          </w:tcPr>
          <w:p w:rsidR="004470D6" w:rsidRPr="00EB33E7" w:rsidRDefault="004470D6" w:rsidP="0099233C">
            <w:pPr>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期刊要求</w:t>
            </w:r>
          </w:p>
        </w:tc>
      </w:tr>
      <w:tr w:rsidR="00EB33E7" w:rsidRPr="00EB33E7" w:rsidTr="0092635D">
        <w:trPr>
          <w:trHeight w:val="686"/>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期刊总数：截至2019年3月累计收录8684种期刊，专有授权期刊1641种，核心收录期刊1965种。</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1.2</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文献总量：截至2019年3月文献量超1.1亿篇。</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1.3</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收录年限：1915年至今（3991种期刊收录回溯至创刊）。</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1.4</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学科范围：我国正式出版发行的学术期刊（含英文版）全文文献，包括基础与应用基础研究、工程技术、高级科普、政策指导、行业指导、实用技术、职业指导类期刊。</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1.5</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更新周期：镜像站点采用上门月更新</w:t>
            </w:r>
          </w:p>
        </w:tc>
      </w:tr>
      <w:tr w:rsidR="00EB33E7" w:rsidRPr="00EB33E7" w:rsidTr="0092635D">
        <w:trPr>
          <w:trHeight w:val="90"/>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1.6</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期刊种数完整率：核心期刊、重要评价性数据库来源期刊完整率高于95%；其它学术期刊完整率高于93%。</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1.7</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文献期数收录完整率：文献收录期数完整率高于99％。</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1.8</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文献篇数收录完整率：文献篇数收录完整率高于99％。</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1.9</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出版时效：平均不迟于纸质期刊出版之后2个月。</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1.10</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导航体系：学科导航、全球重要数据库</w:t>
            </w:r>
            <w:proofErr w:type="gramStart"/>
            <w:r w:rsidRPr="00EB33E7">
              <w:rPr>
                <w:rFonts w:asciiTheme="minorEastAsia" w:eastAsiaTheme="minorEastAsia" w:hAnsiTheme="minorEastAsia" w:hint="eastAsia"/>
                <w:color w:val="000000" w:themeColor="text1"/>
              </w:rPr>
              <w:t>收录刊源导航</w:t>
            </w:r>
            <w:proofErr w:type="gramEnd"/>
            <w:r w:rsidRPr="00EB33E7">
              <w:rPr>
                <w:rFonts w:asciiTheme="minorEastAsia" w:eastAsiaTheme="minorEastAsia" w:hAnsiTheme="minorEastAsia" w:hint="eastAsia"/>
                <w:color w:val="000000" w:themeColor="text1"/>
              </w:rPr>
              <w:t>、主办单位导航、出版周期导航、出版地导航、发行系统导航、核心期刊导航以及网络首发期刊导航、独家授权期刊导航、世纪期刊导航、单刊发行导航。</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1.11</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检索字段：主题、篇名、关键词、摘要、作者、第一作者、全文、参考文献、基金、作者单位、刊名、年、期、中图分类号、ISSN、CN、DOI、栏目信息、来源类别。</w:t>
            </w:r>
          </w:p>
        </w:tc>
      </w:tr>
      <w:tr w:rsidR="00EB33E7" w:rsidRPr="00EB33E7" w:rsidTr="0092635D">
        <w:trPr>
          <w:trHeight w:val="1238"/>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1.12</w:t>
            </w:r>
          </w:p>
        </w:tc>
        <w:tc>
          <w:tcPr>
            <w:tcW w:w="8257" w:type="dxa"/>
          </w:tcPr>
          <w:p w:rsidR="004470D6" w:rsidRPr="00EB33E7" w:rsidRDefault="004470D6" w:rsidP="0099233C">
            <w:pP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知网节</w:t>
            </w:r>
            <w:proofErr w:type="gramEnd"/>
            <w:r w:rsidRPr="00EB33E7">
              <w:rPr>
                <w:rFonts w:asciiTheme="minorEastAsia" w:eastAsiaTheme="minorEastAsia" w:hAnsiTheme="minorEastAsia" w:hint="eastAsia"/>
                <w:color w:val="000000" w:themeColor="text1"/>
              </w:rPr>
              <w:t>模块：以一篇文献作为节点，提供节点文献的题录摘要以及知识元、引文网络、关联作者、相似文献、读者推荐、增强材料、下载等扩展信息，挖掘链接</w:t>
            </w:r>
            <w:proofErr w:type="gramStart"/>
            <w:r w:rsidRPr="00EB33E7">
              <w:rPr>
                <w:rFonts w:asciiTheme="minorEastAsia" w:eastAsiaTheme="minorEastAsia" w:hAnsiTheme="minorEastAsia" w:hint="eastAsia"/>
                <w:color w:val="000000" w:themeColor="text1"/>
              </w:rPr>
              <w:t>知识元</w:t>
            </w:r>
            <w:proofErr w:type="gramEnd"/>
            <w:r w:rsidRPr="00EB33E7">
              <w:rPr>
                <w:rFonts w:asciiTheme="minorEastAsia" w:eastAsiaTheme="minorEastAsia" w:hAnsiTheme="minorEastAsia" w:hint="eastAsia"/>
                <w:color w:val="000000" w:themeColor="text1"/>
              </w:rPr>
              <w:t>与各库各类文献的深层关系，形成一个紧密关联的知识网络。主要包括文献</w:t>
            </w:r>
            <w:proofErr w:type="gramStart"/>
            <w:r w:rsidRPr="00EB33E7">
              <w:rPr>
                <w:rFonts w:asciiTheme="minorEastAsia" w:eastAsiaTheme="minorEastAsia" w:hAnsiTheme="minorEastAsia" w:hint="eastAsia"/>
                <w:color w:val="000000" w:themeColor="text1"/>
              </w:rPr>
              <w:t>知网节</w:t>
            </w:r>
            <w:proofErr w:type="gramEnd"/>
            <w:r w:rsidRPr="00EB33E7">
              <w:rPr>
                <w:rFonts w:asciiTheme="minorEastAsia" w:eastAsiaTheme="minorEastAsia" w:hAnsiTheme="minorEastAsia" w:hint="eastAsia"/>
                <w:color w:val="000000" w:themeColor="text1"/>
              </w:rPr>
              <w:t>、作者</w:t>
            </w:r>
            <w:proofErr w:type="gramStart"/>
            <w:r w:rsidRPr="00EB33E7">
              <w:rPr>
                <w:rFonts w:asciiTheme="minorEastAsia" w:eastAsiaTheme="minorEastAsia" w:hAnsiTheme="minorEastAsia" w:hint="eastAsia"/>
                <w:color w:val="000000" w:themeColor="text1"/>
              </w:rPr>
              <w:t>知网节</w:t>
            </w:r>
            <w:proofErr w:type="gramEnd"/>
            <w:r w:rsidRPr="00EB33E7">
              <w:rPr>
                <w:rFonts w:asciiTheme="minorEastAsia" w:eastAsiaTheme="minorEastAsia" w:hAnsiTheme="minorEastAsia" w:hint="eastAsia"/>
                <w:color w:val="000000" w:themeColor="text1"/>
              </w:rPr>
              <w:t>、机构</w:t>
            </w:r>
            <w:proofErr w:type="gramStart"/>
            <w:r w:rsidRPr="00EB33E7">
              <w:rPr>
                <w:rFonts w:asciiTheme="minorEastAsia" w:eastAsiaTheme="minorEastAsia" w:hAnsiTheme="minorEastAsia" w:hint="eastAsia"/>
                <w:color w:val="000000" w:themeColor="text1"/>
              </w:rPr>
              <w:t>知网节</w:t>
            </w:r>
            <w:proofErr w:type="gramEnd"/>
            <w:r w:rsidRPr="00EB33E7">
              <w:rPr>
                <w:rFonts w:asciiTheme="minorEastAsia" w:eastAsiaTheme="minorEastAsia" w:hAnsiTheme="minorEastAsia" w:hint="eastAsia"/>
                <w:color w:val="000000" w:themeColor="text1"/>
              </w:rPr>
              <w:t>、出版物</w:t>
            </w:r>
            <w:proofErr w:type="gramStart"/>
            <w:r w:rsidRPr="00EB33E7">
              <w:rPr>
                <w:rFonts w:asciiTheme="minorEastAsia" w:eastAsiaTheme="minorEastAsia" w:hAnsiTheme="minorEastAsia" w:hint="eastAsia"/>
                <w:color w:val="000000" w:themeColor="text1"/>
              </w:rPr>
              <w:t>知网节</w:t>
            </w:r>
            <w:proofErr w:type="gramEnd"/>
            <w:r w:rsidRPr="00EB33E7">
              <w:rPr>
                <w:rFonts w:asciiTheme="minorEastAsia" w:eastAsiaTheme="minorEastAsia" w:hAnsiTheme="minorEastAsia" w:hint="eastAsia"/>
                <w:color w:val="000000" w:themeColor="text1"/>
              </w:rPr>
              <w:t>、关键词</w:t>
            </w:r>
            <w:proofErr w:type="gramStart"/>
            <w:r w:rsidRPr="00EB33E7">
              <w:rPr>
                <w:rFonts w:asciiTheme="minorEastAsia" w:eastAsiaTheme="minorEastAsia" w:hAnsiTheme="minorEastAsia" w:hint="eastAsia"/>
                <w:color w:val="000000" w:themeColor="text1"/>
              </w:rPr>
              <w:t>知网节</w:t>
            </w:r>
            <w:proofErr w:type="gramEnd"/>
            <w:r w:rsidRPr="00EB33E7">
              <w:rPr>
                <w:rFonts w:asciiTheme="minorEastAsia" w:eastAsiaTheme="minorEastAsia" w:hAnsiTheme="minorEastAsia" w:hint="eastAsia"/>
                <w:color w:val="000000" w:themeColor="text1"/>
              </w:rPr>
              <w:t>、基金</w:t>
            </w:r>
            <w:proofErr w:type="gramStart"/>
            <w:r w:rsidRPr="00EB33E7">
              <w:rPr>
                <w:rFonts w:asciiTheme="minorEastAsia" w:eastAsiaTheme="minorEastAsia" w:hAnsiTheme="minorEastAsia" w:hint="eastAsia"/>
                <w:color w:val="000000" w:themeColor="text1"/>
              </w:rPr>
              <w:t>知网节</w:t>
            </w:r>
            <w:proofErr w:type="gramEnd"/>
            <w:r w:rsidRPr="00EB33E7">
              <w:rPr>
                <w:rFonts w:asciiTheme="minorEastAsia" w:eastAsiaTheme="minorEastAsia" w:hAnsiTheme="minorEastAsia" w:hint="eastAsia"/>
                <w:color w:val="000000" w:themeColor="text1"/>
              </w:rPr>
              <w:t>、学科</w:t>
            </w:r>
            <w:proofErr w:type="gramStart"/>
            <w:r w:rsidRPr="00EB33E7">
              <w:rPr>
                <w:rFonts w:asciiTheme="minorEastAsia" w:eastAsiaTheme="minorEastAsia" w:hAnsiTheme="minorEastAsia" w:hint="eastAsia"/>
                <w:color w:val="000000" w:themeColor="text1"/>
              </w:rPr>
              <w:t>知网节</w:t>
            </w:r>
            <w:proofErr w:type="gramEnd"/>
            <w:r w:rsidRPr="00EB33E7">
              <w:rPr>
                <w:rFonts w:asciiTheme="minorEastAsia" w:eastAsiaTheme="minorEastAsia" w:hAnsiTheme="minorEastAsia" w:hint="eastAsia"/>
                <w:color w:val="000000" w:themeColor="text1"/>
              </w:rPr>
              <w:t>。</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1.13</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版权保护：如有第三方就本数据库系统提起权利请求，供应商应负责解决并承担因此产生的全部赔偿责任。</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二</w:t>
            </w:r>
          </w:p>
        </w:tc>
        <w:tc>
          <w:tcPr>
            <w:tcW w:w="8257"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使用方式：镜像访问。</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三</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开放范围：宁波市科技文献检索服务平台内部网络IP范围内用户。</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四</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使用期限：一年，2020年1月1日至2020年12月31日</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五</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日常维护：如数据库发生故障，供应商在接到通知后1个工作日内提供在线维护服务。</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六</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提供有效的使用统计页面以供用户随时查询。</w:t>
            </w:r>
          </w:p>
        </w:tc>
      </w:tr>
      <w:tr w:rsidR="00EB33E7" w:rsidRPr="00EB33E7" w:rsidTr="0092635D">
        <w:trPr>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七</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提供用户个性化定制功能，允许用户收藏文章、记录浏览历史等。</w:t>
            </w:r>
          </w:p>
        </w:tc>
      </w:tr>
      <w:tr w:rsidR="004470D6" w:rsidRPr="00EB33E7" w:rsidTr="0092635D">
        <w:trPr>
          <w:trHeight w:val="90"/>
          <w:jc w:val="center"/>
        </w:trPr>
        <w:tc>
          <w:tcPr>
            <w:tcW w:w="84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八</w:t>
            </w:r>
          </w:p>
        </w:tc>
        <w:tc>
          <w:tcPr>
            <w:tcW w:w="825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外网流量单价计费0.25元/页，</w:t>
            </w:r>
            <w:r w:rsidR="002735D4" w:rsidRPr="00EB33E7">
              <w:rPr>
                <w:rFonts w:asciiTheme="minorEastAsia" w:eastAsiaTheme="minorEastAsia" w:hAnsiTheme="minorEastAsia" w:hint="eastAsia"/>
                <w:color w:val="000000" w:themeColor="text1"/>
              </w:rPr>
              <w:t>外网流量单独支付</w:t>
            </w:r>
            <w:r w:rsidRPr="00EB33E7">
              <w:rPr>
                <w:rFonts w:asciiTheme="minorEastAsia" w:eastAsiaTheme="minorEastAsia" w:hAnsiTheme="minorEastAsia" w:hint="eastAsia"/>
                <w:color w:val="000000" w:themeColor="text1"/>
              </w:rPr>
              <w:t>。</w:t>
            </w:r>
          </w:p>
        </w:tc>
      </w:tr>
    </w:tbl>
    <w:p w:rsidR="004470D6" w:rsidRPr="00EB33E7" w:rsidRDefault="004470D6" w:rsidP="009F2767">
      <w:pPr>
        <w:spacing w:line="360" w:lineRule="auto"/>
        <w:ind w:firstLineChars="50" w:firstLine="120"/>
        <w:rPr>
          <w:rFonts w:asciiTheme="minorEastAsia" w:eastAsiaTheme="minorEastAsia" w:hAnsiTheme="minorEastAsia"/>
          <w:color w:val="000000" w:themeColor="text1"/>
          <w:sz w:val="24"/>
        </w:rPr>
      </w:pPr>
    </w:p>
    <w:p w:rsidR="004470D6" w:rsidRPr="00EB33E7" w:rsidRDefault="004470D6" w:rsidP="009F2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1" w:firstLine="424"/>
        <w:jc w:val="left"/>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2、</w:t>
      </w:r>
      <w:r w:rsidRPr="00EB33E7">
        <w:rPr>
          <w:rFonts w:asciiTheme="minorEastAsia" w:eastAsiaTheme="minorEastAsia" w:hAnsiTheme="minorEastAsia"/>
          <w:b/>
          <w:color w:val="000000" w:themeColor="text1"/>
        </w:rPr>
        <w:t>中国</w:t>
      </w:r>
      <w:r w:rsidRPr="00EB33E7">
        <w:rPr>
          <w:rFonts w:asciiTheme="minorEastAsia" w:eastAsiaTheme="minorEastAsia" w:hAnsiTheme="minorEastAsia" w:hint="eastAsia"/>
          <w:b/>
          <w:color w:val="000000" w:themeColor="text1"/>
        </w:rPr>
        <w:t>博士学位论文全文数据库</w:t>
      </w:r>
    </w:p>
    <w:tbl>
      <w:tblPr>
        <w:tblW w:w="9137"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862"/>
        <w:gridCol w:w="8275"/>
      </w:tblGrid>
      <w:tr w:rsidR="00EB33E7" w:rsidRPr="00EB33E7" w:rsidTr="009F2767">
        <w:trPr>
          <w:jc w:val="center"/>
        </w:trPr>
        <w:tc>
          <w:tcPr>
            <w:tcW w:w="862" w:type="dxa"/>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序号</w:t>
            </w:r>
          </w:p>
        </w:tc>
        <w:tc>
          <w:tcPr>
            <w:tcW w:w="8275" w:type="dxa"/>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技术参数</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一</w:t>
            </w:r>
            <w:proofErr w:type="gramEnd"/>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论文要求</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文献总量</w:t>
            </w:r>
            <w:r w:rsidRPr="00EB33E7">
              <w:rPr>
                <w:rFonts w:asciiTheme="minorEastAsia" w:eastAsiaTheme="minorEastAsia" w:hAnsiTheme="minorEastAsia" w:hint="eastAsia"/>
                <w:color w:val="000000" w:themeColor="text1"/>
              </w:rPr>
              <w:t>：截至2018年底收录博士论文38.9万余篇，其中，151家培养单位与CNKI独</w:t>
            </w:r>
            <w:r w:rsidRPr="00EB33E7">
              <w:rPr>
                <w:rFonts w:asciiTheme="minorEastAsia" w:eastAsiaTheme="minorEastAsia" w:hAnsiTheme="minorEastAsia" w:hint="eastAsia"/>
                <w:color w:val="000000" w:themeColor="text1"/>
              </w:rPr>
              <w:lastRenderedPageBreak/>
              <w:t>家合作；包括“985工程”院校12家</w:t>
            </w:r>
            <w:hyperlink r:id="rId8" w:tgtFrame="_parent" w:history="1">
              <w:r w:rsidRPr="00EB33E7">
                <w:rPr>
                  <w:rFonts w:asciiTheme="minorEastAsia" w:eastAsiaTheme="minorEastAsia" w:hAnsiTheme="minorEastAsia" w:hint="eastAsia"/>
                  <w:color w:val="000000" w:themeColor="text1"/>
                </w:rPr>
                <w:t>，</w:t>
              </w:r>
            </w:hyperlink>
            <w:hyperlink r:id="rId9" w:tgtFrame="_parent" w:history="1">
              <w:r w:rsidRPr="00EB33E7">
                <w:rPr>
                  <w:rFonts w:asciiTheme="minorEastAsia" w:eastAsiaTheme="minorEastAsia" w:hAnsiTheme="minorEastAsia" w:hint="eastAsia"/>
                  <w:color w:val="000000" w:themeColor="text1"/>
                </w:rPr>
                <w:t>“</w:t>
              </w:r>
            </w:hyperlink>
            <w:hyperlink r:id="rId10" w:tgtFrame="_parent" w:history="1">
              <w:r w:rsidRPr="00EB33E7">
                <w:rPr>
                  <w:rFonts w:asciiTheme="minorEastAsia" w:eastAsiaTheme="minorEastAsia" w:hAnsiTheme="minorEastAsia" w:hint="eastAsia"/>
                  <w:color w:val="000000" w:themeColor="text1"/>
                </w:rPr>
                <w:t>211</w:t>
              </w:r>
            </w:hyperlink>
            <w:hyperlink r:id="rId11" w:tgtFrame="_parent" w:history="1">
              <w:r w:rsidRPr="00EB33E7">
                <w:rPr>
                  <w:rFonts w:asciiTheme="minorEastAsia" w:eastAsiaTheme="minorEastAsia" w:hAnsiTheme="minorEastAsia" w:hint="eastAsia"/>
                  <w:color w:val="000000" w:themeColor="text1"/>
                </w:rPr>
                <w:t>工程</w:t>
              </w:r>
            </w:hyperlink>
            <w:r w:rsidRPr="00EB33E7">
              <w:rPr>
                <w:rFonts w:asciiTheme="minorEastAsia" w:eastAsiaTheme="minorEastAsia" w:hAnsiTheme="minorEastAsia" w:hint="eastAsia"/>
                <w:color w:val="000000" w:themeColor="text1"/>
              </w:rPr>
              <w:t>”</w:t>
            </w:r>
            <w:hyperlink r:id="rId12" w:tgtFrame="_parent" w:history="1">
              <w:r w:rsidRPr="00EB33E7">
                <w:rPr>
                  <w:rFonts w:asciiTheme="minorEastAsia" w:eastAsiaTheme="minorEastAsia" w:hAnsiTheme="minorEastAsia" w:hint="eastAsia"/>
                  <w:color w:val="000000" w:themeColor="text1"/>
                </w:rPr>
                <w:t>院校38家</w:t>
              </w:r>
            </w:hyperlink>
            <w:r w:rsidRPr="00EB33E7">
              <w:rPr>
                <w:rFonts w:asciiTheme="minorEastAsia" w:eastAsiaTheme="minorEastAsia" w:hAnsiTheme="minorEastAsia" w:hint="eastAsia"/>
                <w:color w:val="000000" w:themeColor="text1"/>
              </w:rPr>
              <w:t>，分别占985、211院校总数的31%和33%。</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lastRenderedPageBreak/>
              <w:t>1.2</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收录年限</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2000年至今（部分回溯至1984年）。</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1.3</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收录范围</w:t>
            </w:r>
            <w:r w:rsidRPr="00EB33E7">
              <w:rPr>
                <w:rFonts w:asciiTheme="minorEastAsia" w:eastAsiaTheme="minorEastAsia" w:hAnsiTheme="minorEastAsia" w:hint="eastAsia"/>
                <w:color w:val="000000" w:themeColor="text1"/>
              </w:rPr>
              <w:t>：具有博士学位授予权的博士培养单位的已通过论文答辩的博士学位论文（涉及国家保密的论文除外）。</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1.4</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更新周期：镜像站点采用上门月更新</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1.5</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文献来源完整率：收录451家博士培养单位（涉及国家保密的单位除外）的博士学位论文，占我国博士学位培养单位的</w:t>
            </w:r>
            <w:r w:rsidRPr="00EB33E7">
              <w:rPr>
                <w:rFonts w:asciiTheme="minorEastAsia" w:eastAsiaTheme="minorEastAsia" w:hAnsiTheme="minorEastAsia"/>
                <w:color w:val="000000" w:themeColor="text1"/>
              </w:rPr>
              <w:t>98</w:t>
            </w:r>
            <w:r w:rsidRPr="00EB33E7">
              <w:rPr>
                <w:rFonts w:asciiTheme="minorEastAsia" w:eastAsiaTheme="minorEastAsia" w:hAnsiTheme="minorEastAsia" w:hint="eastAsia"/>
                <w:color w:val="000000" w:themeColor="text1"/>
              </w:rPr>
              <w:t>％。985、</w:t>
            </w:r>
            <w:r w:rsidRPr="00EB33E7">
              <w:rPr>
                <w:rFonts w:asciiTheme="minorEastAsia" w:eastAsiaTheme="minorEastAsia" w:hAnsiTheme="minorEastAsia"/>
                <w:color w:val="000000" w:themeColor="text1"/>
              </w:rPr>
              <w:t>211</w:t>
            </w:r>
            <w:r w:rsidRPr="00EB33E7">
              <w:rPr>
                <w:rFonts w:asciiTheme="minorEastAsia" w:eastAsiaTheme="minorEastAsia" w:hAnsiTheme="minorEastAsia" w:hint="eastAsia"/>
                <w:color w:val="000000" w:themeColor="text1"/>
              </w:rPr>
              <w:t>院校学位论文覆盖率达到</w:t>
            </w:r>
            <w:r w:rsidRPr="00EB33E7">
              <w:rPr>
                <w:rFonts w:asciiTheme="minorEastAsia" w:eastAsiaTheme="minorEastAsia" w:hAnsiTheme="minorEastAsia"/>
                <w:color w:val="000000" w:themeColor="text1"/>
              </w:rPr>
              <w:t>100%</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1.6</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文</w:t>
            </w:r>
            <w:r w:rsidRPr="00EB33E7">
              <w:rPr>
                <w:rFonts w:asciiTheme="minorEastAsia" w:eastAsiaTheme="minorEastAsia" w:hAnsiTheme="minorEastAsia"/>
                <w:color w:val="000000" w:themeColor="text1"/>
              </w:rPr>
              <w:t>献收录完整率</w:t>
            </w:r>
            <w:r w:rsidRPr="00EB33E7">
              <w:rPr>
                <w:rFonts w:asciiTheme="minorEastAsia" w:eastAsiaTheme="minorEastAsia" w:hAnsiTheme="minorEastAsia" w:hint="eastAsia"/>
                <w:color w:val="000000" w:themeColor="text1"/>
              </w:rPr>
              <w:t>：2013年、2014年、2015年、</w:t>
            </w:r>
            <w:r w:rsidRPr="00EB33E7">
              <w:rPr>
                <w:rFonts w:asciiTheme="minorEastAsia" w:eastAsiaTheme="minorEastAsia" w:hAnsiTheme="minorEastAsia"/>
                <w:color w:val="000000" w:themeColor="text1"/>
              </w:rPr>
              <w:t>201</w:t>
            </w:r>
            <w:r w:rsidRPr="00EB33E7">
              <w:rPr>
                <w:rFonts w:asciiTheme="minorEastAsia" w:eastAsiaTheme="minorEastAsia" w:hAnsiTheme="minorEastAsia" w:hint="eastAsia"/>
                <w:color w:val="000000" w:themeColor="text1"/>
              </w:rPr>
              <w:t>6年、2017年、2018年博士论文出版数量占全国当年毕业且可公开出版的博士学位论文总量的</w:t>
            </w:r>
            <w:r w:rsidRPr="00EB33E7">
              <w:rPr>
                <w:rFonts w:asciiTheme="minorEastAsia" w:eastAsiaTheme="minorEastAsia" w:hAnsiTheme="minorEastAsia"/>
                <w:color w:val="000000" w:themeColor="text1"/>
              </w:rPr>
              <w:t>90</w:t>
            </w:r>
            <w:r w:rsidRPr="00EB33E7">
              <w:rPr>
                <w:rFonts w:asciiTheme="minorEastAsia" w:eastAsiaTheme="minorEastAsia" w:hAnsiTheme="minorEastAsia" w:hint="eastAsia"/>
                <w:color w:val="000000" w:themeColor="text1"/>
              </w:rPr>
              <w:t>％以上。</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1.7</w:t>
            </w:r>
          </w:p>
        </w:tc>
        <w:tc>
          <w:tcPr>
            <w:tcW w:w="8275"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出版时效</w:t>
            </w:r>
            <w:r w:rsidRPr="00EB33E7">
              <w:rPr>
                <w:rFonts w:asciiTheme="minorEastAsia" w:eastAsiaTheme="minorEastAsia" w:hAnsiTheme="minorEastAsia" w:hint="eastAsia"/>
                <w:color w:val="000000" w:themeColor="text1"/>
              </w:rPr>
              <w:t>：网络数据每日更新，不晚于授予学位之后2个月。</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1.8</w:t>
            </w:r>
          </w:p>
        </w:tc>
        <w:tc>
          <w:tcPr>
            <w:tcW w:w="8275"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下载方式</w:t>
            </w:r>
            <w:r w:rsidRPr="00EB33E7">
              <w:rPr>
                <w:rFonts w:asciiTheme="minorEastAsia" w:eastAsiaTheme="minorEastAsia" w:hAnsiTheme="minorEastAsia" w:hint="eastAsia"/>
                <w:color w:val="000000" w:themeColor="text1"/>
              </w:rPr>
              <w:t>：分章下载、整本下载、分页下载、在线阅读。</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1.9</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出版预报</w:t>
            </w:r>
            <w:r w:rsidRPr="00EB33E7">
              <w:rPr>
                <w:rFonts w:asciiTheme="minorEastAsia" w:eastAsiaTheme="minorEastAsia" w:hAnsiTheme="minorEastAsia" w:hint="eastAsia"/>
                <w:color w:val="000000" w:themeColor="text1"/>
              </w:rPr>
              <w:t>：可查看正在生产线上制作的学位论文的篇名、作者、导师、学位授予单位等题录信息，通报最新学位论文的收录情况。</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1.10</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导航体系</w:t>
            </w:r>
            <w:r w:rsidRPr="00EB33E7">
              <w:rPr>
                <w:rFonts w:asciiTheme="minorEastAsia" w:eastAsiaTheme="minorEastAsia" w:hAnsiTheme="minorEastAsia" w:hint="eastAsia"/>
                <w:color w:val="000000" w:themeColor="text1"/>
              </w:rPr>
              <w:t>：学科专业导航、学位授予单位导航。</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1.11</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检索字段</w:t>
            </w:r>
            <w:r w:rsidRPr="00EB33E7">
              <w:rPr>
                <w:rFonts w:asciiTheme="minorEastAsia" w:eastAsiaTheme="minorEastAsia" w:hAnsiTheme="minorEastAsia" w:hint="eastAsia"/>
                <w:color w:val="000000" w:themeColor="text1"/>
              </w:rPr>
              <w:t>：主题、题名、关键词、摘要、作者、作者单位、学位单位、导师、第一导师、全文、参考文献、优秀论文级别、学科专业名称、目录、中图分类号、学位年度、更新时间、支持基金。</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1.12</w:t>
            </w:r>
          </w:p>
        </w:tc>
        <w:tc>
          <w:tcPr>
            <w:tcW w:w="8275" w:type="dxa"/>
          </w:tcPr>
          <w:p w:rsidR="004470D6" w:rsidRPr="00EB33E7" w:rsidRDefault="004470D6" w:rsidP="0099233C">
            <w:pP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知网节</w:t>
            </w:r>
            <w:proofErr w:type="gramEnd"/>
            <w:r w:rsidRPr="00EB33E7">
              <w:rPr>
                <w:rFonts w:asciiTheme="minorEastAsia" w:eastAsiaTheme="minorEastAsia" w:hAnsiTheme="minorEastAsia" w:hint="eastAsia"/>
                <w:color w:val="000000" w:themeColor="text1"/>
              </w:rPr>
              <w:t>模块：节点文献的二级参考文献、参考文献、</w:t>
            </w:r>
            <w:proofErr w:type="gramStart"/>
            <w:r w:rsidRPr="00EB33E7">
              <w:rPr>
                <w:rFonts w:asciiTheme="minorEastAsia" w:eastAsiaTheme="minorEastAsia" w:hAnsiTheme="minorEastAsia" w:hint="eastAsia"/>
                <w:color w:val="000000" w:themeColor="text1"/>
              </w:rPr>
              <w:t>共引文献</w:t>
            </w:r>
            <w:proofErr w:type="gramEnd"/>
            <w:r w:rsidRPr="00EB33E7">
              <w:rPr>
                <w:rFonts w:asciiTheme="minorEastAsia" w:eastAsiaTheme="minorEastAsia" w:hAnsiTheme="minorEastAsia" w:hint="eastAsia"/>
                <w:color w:val="000000" w:themeColor="text1"/>
              </w:rPr>
              <w:t>、同被引文献、引证文献、二级引证文献、相似文献、关联作者、读者推荐、相关基金文献、主题指数，可以链接到期刊、博硕、会议、报纸、专利、标准、年鉴、国际期刊、科技成果、图书等数据库使用。</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1.13</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版权保护：如有第三方就本数据库系统提起权利请求，供应商应负责解决并承担因此产生的全部赔偿责任。</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二</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使用方式：镜像访问。</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三</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开放</w:t>
            </w:r>
            <w:r w:rsidRPr="00EB33E7">
              <w:rPr>
                <w:rFonts w:asciiTheme="minorEastAsia" w:eastAsiaTheme="minorEastAsia" w:hAnsiTheme="minorEastAsia"/>
                <w:color w:val="000000" w:themeColor="text1"/>
              </w:rPr>
              <w:t>范围：宁波</w:t>
            </w:r>
            <w:r w:rsidRPr="00EB33E7">
              <w:rPr>
                <w:rFonts w:asciiTheme="minorEastAsia" w:eastAsiaTheme="minorEastAsia" w:hAnsiTheme="minorEastAsia" w:hint="eastAsia"/>
                <w:color w:val="000000" w:themeColor="text1"/>
              </w:rPr>
              <w:t>市科技文献检索服务平台内部网络IP范围内</w:t>
            </w:r>
            <w:r w:rsidRPr="00EB33E7">
              <w:rPr>
                <w:rFonts w:asciiTheme="minorEastAsia" w:eastAsiaTheme="minorEastAsia" w:hAnsiTheme="minorEastAsia"/>
                <w:color w:val="000000" w:themeColor="text1"/>
              </w:rPr>
              <w:t>用户</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四</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使用时间：一年，2020年1月1日至2020年12月31日</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五</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日常维护：如数据库发生故障，供应商在接到通知后1个工作日内提供在线维护服务</w:t>
            </w:r>
            <w:r w:rsidRPr="00EB33E7">
              <w:rPr>
                <w:rFonts w:asciiTheme="minorEastAsia" w:eastAsiaTheme="minorEastAsia" w:hAnsiTheme="minorEastAsia"/>
                <w:color w:val="000000" w:themeColor="text1"/>
              </w:rPr>
              <w:t>。</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六</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w:t>
            </w:r>
            <w:r w:rsidRPr="00EB33E7">
              <w:rPr>
                <w:rFonts w:asciiTheme="minorEastAsia" w:eastAsiaTheme="minorEastAsia" w:hAnsiTheme="minorEastAsia"/>
                <w:color w:val="000000" w:themeColor="text1"/>
              </w:rPr>
              <w:t>有效的</w:t>
            </w:r>
            <w:r w:rsidRPr="00EB33E7">
              <w:rPr>
                <w:rFonts w:asciiTheme="minorEastAsia" w:eastAsiaTheme="minorEastAsia" w:hAnsiTheme="minorEastAsia" w:hint="eastAsia"/>
                <w:color w:val="000000" w:themeColor="text1"/>
              </w:rPr>
              <w:t>使用</w:t>
            </w:r>
            <w:r w:rsidRPr="00EB33E7">
              <w:rPr>
                <w:rFonts w:asciiTheme="minorEastAsia" w:eastAsiaTheme="minorEastAsia" w:hAnsiTheme="minorEastAsia"/>
                <w:color w:val="000000" w:themeColor="text1"/>
              </w:rPr>
              <w:t>统计页面</w:t>
            </w:r>
            <w:r w:rsidRPr="00EB33E7">
              <w:rPr>
                <w:rFonts w:asciiTheme="minorEastAsia" w:eastAsiaTheme="minorEastAsia" w:hAnsiTheme="minorEastAsia" w:hint="eastAsia"/>
                <w:color w:val="000000" w:themeColor="text1"/>
              </w:rPr>
              <w:t>以</w:t>
            </w:r>
            <w:r w:rsidRPr="00EB33E7">
              <w:rPr>
                <w:rFonts w:asciiTheme="minorEastAsia" w:eastAsiaTheme="minorEastAsia" w:hAnsiTheme="minorEastAsia"/>
                <w:color w:val="000000" w:themeColor="text1"/>
              </w:rPr>
              <w:t>供</w:t>
            </w:r>
            <w:r w:rsidRPr="00EB33E7">
              <w:rPr>
                <w:rFonts w:asciiTheme="minorEastAsia" w:eastAsiaTheme="minorEastAsia" w:hAnsiTheme="minorEastAsia" w:hint="eastAsia"/>
                <w:color w:val="000000" w:themeColor="text1"/>
              </w:rPr>
              <w:t>用户</w:t>
            </w:r>
            <w:r w:rsidRPr="00EB33E7">
              <w:rPr>
                <w:rFonts w:asciiTheme="minorEastAsia" w:eastAsiaTheme="minorEastAsia" w:hAnsiTheme="minorEastAsia"/>
                <w:color w:val="000000" w:themeColor="text1"/>
              </w:rPr>
              <w:t>随时查询</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七</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提供用户个性化定制功能，允许用户收藏文章、记录浏览历史等。</w:t>
            </w:r>
          </w:p>
        </w:tc>
      </w:tr>
      <w:tr w:rsidR="004470D6" w:rsidRPr="00EB33E7" w:rsidTr="009F2767">
        <w:trPr>
          <w:trHeight w:val="195"/>
          <w:jc w:val="center"/>
        </w:trPr>
        <w:tc>
          <w:tcPr>
            <w:tcW w:w="862"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八</w:t>
            </w:r>
          </w:p>
        </w:tc>
        <w:tc>
          <w:tcPr>
            <w:tcW w:w="827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外网流量单价计费0.</w:t>
            </w:r>
            <w:r w:rsidRPr="00EB33E7">
              <w:rPr>
                <w:rFonts w:asciiTheme="minorEastAsia" w:eastAsiaTheme="minorEastAsia" w:hAnsiTheme="minorEastAsia"/>
                <w:color w:val="000000" w:themeColor="text1"/>
              </w:rPr>
              <w:t>25元</w:t>
            </w:r>
            <w:r w:rsidRPr="00EB33E7">
              <w:rPr>
                <w:rFonts w:asciiTheme="minorEastAsia" w:eastAsiaTheme="minorEastAsia" w:hAnsiTheme="minorEastAsia" w:hint="eastAsia"/>
                <w:color w:val="000000" w:themeColor="text1"/>
              </w:rPr>
              <w:t>/页，</w:t>
            </w:r>
            <w:r w:rsidR="002735D4" w:rsidRPr="00EB33E7">
              <w:rPr>
                <w:rFonts w:asciiTheme="minorEastAsia" w:eastAsiaTheme="minorEastAsia" w:hAnsiTheme="minorEastAsia" w:hint="eastAsia"/>
                <w:color w:val="000000" w:themeColor="text1"/>
              </w:rPr>
              <w:t>外网流量单独支付</w:t>
            </w:r>
            <w:r w:rsidRPr="00EB33E7">
              <w:rPr>
                <w:rFonts w:asciiTheme="minorEastAsia" w:eastAsiaTheme="minorEastAsia" w:hAnsiTheme="minorEastAsia" w:hint="eastAsia"/>
                <w:color w:val="000000" w:themeColor="text1"/>
              </w:rPr>
              <w:t>。</w:t>
            </w:r>
          </w:p>
        </w:tc>
      </w:tr>
    </w:tbl>
    <w:p w:rsidR="009F2767" w:rsidRPr="00EB33E7" w:rsidRDefault="009F2767"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rPr>
      </w:pPr>
    </w:p>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3、</w:t>
      </w:r>
      <w:r w:rsidRPr="00EB33E7">
        <w:rPr>
          <w:rFonts w:asciiTheme="minorEastAsia" w:eastAsiaTheme="minorEastAsia" w:hAnsiTheme="minorEastAsia"/>
          <w:b/>
          <w:color w:val="000000" w:themeColor="text1"/>
        </w:rPr>
        <w:t>中国优秀硕士学位论文全文数据库</w:t>
      </w:r>
    </w:p>
    <w:tbl>
      <w:tblPr>
        <w:tblW w:w="9137"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915"/>
        <w:gridCol w:w="8222"/>
      </w:tblGrid>
      <w:tr w:rsidR="00EB33E7" w:rsidRPr="00EB33E7" w:rsidTr="009F2767">
        <w:trPr>
          <w:jc w:val="center"/>
        </w:trPr>
        <w:tc>
          <w:tcPr>
            <w:tcW w:w="915" w:type="dxa"/>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序号</w:t>
            </w:r>
          </w:p>
        </w:tc>
        <w:tc>
          <w:tcPr>
            <w:tcW w:w="8222" w:type="dxa"/>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技术参数</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一</w:t>
            </w:r>
            <w:proofErr w:type="gramEnd"/>
          </w:p>
        </w:tc>
        <w:tc>
          <w:tcPr>
            <w:tcW w:w="8222"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论文要求</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w:t>
            </w:r>
          </w:p>
        </w:tc>
        <w:tc>
          <w:tcPr>
            <w:tcW w:w="8222"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文献总量</w:t>
            </w:r>
            <w:r w:rsidRPr="00EB33E7">
              <w:rPr>
                <w:rFonts w:asciiTheme="minorEastAsia" w:eastAsiaTheme="minorEastAsia" w:hAnsiTheme="minorEastAsia" w:hint="eastAsia"/>
                <w:color w:val="000000" w:themeColor="text1"/>
              </w:rPr>
              <w:t>：截止2019年3月收录来自630多家培养单位的优秀硕士学位论文360万余篇。其中，309家培养单位与CNKI独家合作; 包括“985工程”院校12家</w:t>
            </w:r>
            <w:hyperlink r:id="rId13" w:tgtFrame="_parent" w:history="1">
              <w:r w:rsidRPr="00EB33E7">
                <w:rPr>
                  <w:rFonts w:asciiTheme="minorEastAsia" w:eastAsiaTheme="minorEastAsia" w:hAnsiTheme="minorEastAsia" w:hint="eastAsia"/>
                  <w:color w:val="000000" w:themeColor="text1"/>
                </w:rPr>
                <w:t>，</w:t>
              </w:r>
            </w:hyperlink>
            <w:hyperlink r:id="rId14" w:tgtFrame="_parent" w:history="1">
              <w:r w:rsidRPr="00EB33E7">
                <w:rPr>
                  <w:rFonts w:asciiTheme="minorEastAsia" w:eastAsiaTheme="minorEastAsia" w:hAnsiTheme="minorEastAsia" w:hint="eastAsia"/>
                  <w:color w:val="000000" w:themeColor="text1"/>
                </w:rPr>
                <w:t>“</w:t>
              </w:r>
            </w:hyperlink>
            <w:hyperlink r:id="rId15" w:tgtFrame="_parent" w:history="1">
              <w:r w:rsidRPr="00EB33E7">
                <w:rPr>
                  <w:rFonts w:asciiTheme="minorEastAsia" w:eastAsiaTheme="minorEastAsia" w:hAnsiTheme="minorEastAsia" w:hint="eastAsia"/>
                  <w:color w:val="000000" w:themeColor="text1"/>
                </w:rPr>
                <w:t>211</w:t>
              </w:r>
            </w:hyperlink>
            <w:hyperlink r:id="rId16" w:tgtFrame="_parent" w:history="1">
              <w:r w:rsidRPr="00EB33E7">
                <w:rPr>
                  <w:rFonts w:asciiTheme="minorEastAsia" w:eastAsiaTheme="minorEastAsia" w:hAnsiTheme="minorEastAsia" w:hint="eastAsia"/>
                  <w:color w:val="000000" w:themeColor="text1"/>
                </w:rPr>
                <w:t>工程</w:t>
              </w:r>
            </w:hyperlink>
            <w:r w:rsidRPr="00EB33E7">
              <w:rPr>
                <w:rFonts w:asciiTheme="minorEastAsia" w:eastAsiaTheme="minorEastAsia" w:hAnsiTheme="minorEastAsia" w:hint="eastAsia"/>
                <w:color w:val="000000" w:themeColor="text1"/>
              </w:rPr>
              <w:t>”</w:t>
            </w:r>
            <w:hyperlink r:id="rId17" w:tgtFrame="_parent" w:history="1">
              <w:r w:rsidRPr="00EB33E7">
                <w:rPr>
                  <w:rFonts w:asciiTheme="minorEastAsia" w:eastAsiaTheme="minorEastAsia" w:hAnsiTheme="minorEastAsia" w:hint="eastAsia"/>
                  <w:color w:val="000000" w:themeColor="text1"/>
                </w:rPr>
                <w:t>院校38家</w:t>
              </w:r>
            </w:hyperlink>
            <w:r w:rsidRPr="00EB33E7">
              <w:rPr>
                <w:rFonts w:asciiTheme="minorEastAsia" w:eastAsiaTheme="minorEastAsia" w:hAnsiTheme="minorEastAsia" w:hint="eastAsia"/>
                <w:color w:val="000000" w:themeColor="text1"/>
              </w:rPr>
              <w:t>，分别占985、211院校总数的31%和33%。2019年计划出版：35万篇。</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1.2</w:t>
            </w:r>
          </w:p>
        </w:tc>
        <w:tc>
          <w:tcPr>
            <w:tcW w:w="8222"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2000</w:t>
            </w:r>
            <w:r w:rsidRPr="00EB33E7">
              <w:rPr>
                <w:rFonts w:asciiTheme="minorEastAsia" w:eastAsiaTheme="minorEastAsia" w:hAnsiTheme="minorEastAsia" w:hint="eastAsia"/>
                <w:color w:val="000000" w:themeColor="text1"/>
              </w:rPr>
              <w:t>年至今（部分回溯收录至</w:t>
            </w:r>
            <w:r w:rsidRPr="00EB33E7">
              <w:rPr>
                <w:rFonts w:asciiTheme="minorEastAsia" w:eastAsiaTheme="minorEastAsia" w:hAnsiTheme="minorEastAsia"/>
                <w:color w:val="000000" w:themeColor="text1"/>
              </w:rPr>
              <w:t>1984</w:t>
            </w:r>
            <w:r w:rsidRPr="00EB33E7">
              <w:rPr>
                <w:rFonts w:asciiTheme="minorEastAsia" w:eastAsiaTheme="minorEastAsia" w:hAnsiTheme="minorEastAsia" w:hint="eastAsia"/>
                <w:color w:val="000000" w:themeColor="text1"/>
              </w:rPr>
              <w:t>年）。</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1.3</w:t>
            </w:r>
          </w:p>
        </w:tc>
        <w:tc>
          <w:tcPr>
            <w:tcW w:w="8222"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收录范围</w:t>
            </w:r>
            <w:r w:rsidRPr="00EB33E7">
              <w:rPr>
                <w:rFonts w:asciiTheme="minorEastAsia" w:eastAsiaTheme="minorEastAsia" w:hAnsiTheme="minorEastAsia" w:hint="eastAsia"/>
                <w:color w:val="000000" w:themeColor="text1"/>
              </w:rPr>
              <w:t>：具有博士学位授予权单位的优秀硕士学位论文以及全国无博士学位授予权单位的优秀硕士学位论文。以优先保证文献质量为基本原则。已签约向CMFD投稿的硕士培养单位728家。</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lastRenderedPageBreak/>
              <w:t>1.4</w:t>
            </w:r>
          </w:p>
        </w:tc>
        <w:tc>
          <w:tcPr>
            <w:tcW w:w="8222"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更新周期：镜像站点采用上门月更新。</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1.5</w:t>
            </w:r>
          </w:p>
        </w:tc>
        <w:tc>
          <w:tcPr>
            <w:tcW w:w="8222"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文献来源完整率：</w:t>
            </w:r>
            <w:r w:rsidRPr="00EB33E7">
              <w:rPr>
                <w:rFonts w:asciiTheme="minorEastAsia" w:eastAsiaTheme="minorEastAsia" w:hAnsiTheme="minorEastAsia" w:hint="eastAsia"/>
                <w:color w:val="000000" w:themeColor="text1"/>
              </w:rPr>
              <w:t>收录753家硕士培养单位（涉及国家保密的单位除外）的硕士学位论文。985、</w:t>
            </w:r>
            <w:r w:rsidRPr="00EB33E7">
              <w:rPr>
                <w:rFonts w:asciiTheme="minorEastAsia" w:eastAsiaTheme="minorEastAsia" w:hAnsiTheme="minorEastAsia"/>
                <w:color w:val="000000" w:themeColor="text1"/>
              </w:rPr>
              <w:t>211</w:t>
            </w:r>
            <w:r w:rsidRPr="00EB33E7">
              <w:rPr>
                <w:rFonts w:asciiTheme="minorEastAsia" w:eastAsiaTheme="minorEastAsia" w:hAnsiTheme="minorEastAsia" w:hint="eastAsia"/>
                <w:color w:val="000000" w:themeColor="text1"/>
              </w:rPr>
              <w:t>院校学位论文覆盖率达到</w:t>
            </w:r>
            <w:r w:rsidRPr="00EB33E7">
              <w:rPr>
                <w:rFonts w:asciiTheme="minorEastAsia" w:eastAsiaTheme="minorEastAsia" w:hAnsiTheme="minorEastAsia"/>
                <w:color w:val="000000" w:themeColor="text1"/>
              </w:rPr>
              <w:t>100%</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1.6</w:t>
            </w:r>
          </w:p>
        </w:tc>
        <w:tc>
          <w:tcPr>
            <w:tcW w:w="8222"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文</w:t>
            </w:r>
            <w:r w:rsidRPr="00EB33E7">
              <w:rPr>
                <w:rFonts w:asciiTheme="minorEastAsia" w:eastAsiaTheme="minorEastAsia" w:hAnsiTheme="minorEastAsia"/>
                <w:color w:val="000000" w:themeColor="text1"/>
              </w:rPr>
              <w:t>献收录完整率：201</w:t>
            </w:r>
            <w:r w:rsidRPr="00EB33E7">
              <w:rPr>
                <w:rFonts w:asciiTheme="minorEastAsia" w:eastAsiaTheme="minorEastAsia" w:hAnsiTheme="minorEastAsia" w:hint="eastAsia"/>
                <w:color w:val="000000" w:themeColor="text1"/>
              </w:rPr>
              <w:t>3年、2014年、2015年、2016年、2</w:t>
            </w:r>
            <w:r w:rsidRPr="00EB33E7">
              <w:rPr>
                <w:rFonts w:asciiTheme="minorEastAsia" w:eastAsiaTheme="minorEastAsia" w:hAnsiTheme="minorEastAsia"/>
                <w:color w:val="000000" w:themeColor="text1"/>
              </w:rPr>
              <w:t>017</w:t>
            </w:r>
            <w:r w:rsidRPr="00EB33E7">
              <w:rPr>
                <w:rFonts w:asciiTheme="minorEastAsia" w:eastAsiaTheme="minorEastAsia" w:hAnsiTheme="minorEastAsia" w:hint="eastAsia"/>
                <w:color w:val="000000" w:themeColor="text1"/>
              </w:rPr>
              <w:t>年、2018年硕士论文出版数量占全国当年毕业且可公开出版的硕士学位论文总量的</w:t>
            </w:r>
            <w:r w:rsidRPr="00EB33E7">
              <w:rPr>
                <w:rFonts w:asciiTheme="minorEastAsia" w:eastAsiaTheme="minorEastAsia" w:hAnsiTheme="minorEastAsia"/>
                <w:color w:val="000000" w:themeColor="text1"/>
              </w:rPr>
              <w:t>90</w:t>
            </w:r>
            <w:r w:rsidRPr="00EB33E7">
              <w:rPr>
                <w:rFonts w:asciiTheme="minorEastAsia" w:eastAsiaTheme="minorEastAsia" w:hAnsiTheme="minorEastAsia" w:hint="eastAsia"/>
                <w:color w:val="000000" w:themeColor="text1"/>
              </w:rPr>
              <w:t>％以上。</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1.7</w:t>
            </w:r>
          </w:p>
        </w:tc>
        <w:tc>
          <w:tcPr>
            <w:tcW w:w="8222"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出版时效</w:t>
            </w:r>
            <w:r w:rsidRPr="00EB33E7">
              <w:rPr>
                <w:rFonts w:asciiTheme="minorEastAsia" w:eastAsiaTheme="minorEastAsia" w:hAnsiTheme="minorEastAsia" w:hint="eastAsia"/>
                <w:color w:val="000000" w:themeColor="text1"/>
              </w:rPr>
              <w:t>：网络数据每日更新，不晚于授予学位之后2个月。</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1.8</w:t>
            </w:r>
          </w:p>
        </w:tc>
        <w:tc>
          <w:tcPr>
            <w:tcW w:w="8222"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下载方式</w:t>
            </w:r>
            <w:r w:rsidRPr="00EB33E7">
              <w:rPr>
                <w:rFonts w:asciiTheme="minorEastAsia" w:eastAsiaTheme="minorEastAsia" w:hAnsiTheme="minorEastAsia" w:hint="eastAsia"/>
                <w:color w:val="000000" w:themeColor="text1"/>
              </w:rPr>
              <w:t>：分章下载、整本下载、分页下载、在线阅读。</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1.9</w:t>
            </w:r>
          </w:p>
        </w:tc>
        <w:tc>
          <w:tcPr>
            <w:tcW w:w="8222"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出版预报</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可查阅正在生产线上制作的学位论文的篇名、作者、导师等题录信息，通报最新学位论文的收录情况。</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1.10</w:t>
            </w:r>
          </w:p>
        </w:tc>
        <w:tc>
          <w:tcPr>
            <w:tcW w:w="8222"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导航体系</w:t>
            </w:r>
            <w:r w:rsidRPr="00EB33E7">
              <w:rPr>
                <w:rFonts w:asciiTheme="minorEastAsia" w:eastAsiaTheme="minorEastAsia" w:hAnsiTheme="minorEastAsia" w:hint="eastAsia"/>
                <w:color w:val="000000" w:themeColor="text1"/>
              </w:rPr>
              <w:t>：学科</w:t>
            </w:r>
            <w:r w:rsidRPr="00EB33E7">
              <w:rPr>
                <w:rFonts w:asciiTheme="minorEastAsia" w:eastAsiaTheme="minorEastAsia" w:hAnsiTheme="minorEastAsia"/>
                <w:color w:val="000000" w:themeColor="text1"/>
              </w:rPr>
              <w:t>导航、学位授予单位导航</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1.11</w:t>
            </w:r>
          </w:p>
        </w:tc>
        <w:tc>
          <w:tcPr>
            <w:tcW w:w="8222"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检索字段</w:t>
            </w:r>
            <w:r w:rsidRPr="00EB33E7">
              <w:rPr>
                <w:rFonts w:asciiTheme="minorEastAsia" w:eastAsiaTheme="minorEastAsia" w:hAnsiTheme="minorEastAsia" w:hint="eastAsia"/>
                <w:color w:val="000000" w:themeColor="text1"/>
              </w:rPr>
              <w:t>：主题、题名、关键词、摘要、作者、作者单位、学位单位、导师、第一导师、全文、参考文献、被引文献、优秀论文级别、学科专业名称、目录、中图分类号、学位年度、更新时间、支持基金。</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1.12</w:t>
            </w:r>
          </w:p>
        </w:tc>
        <w:tc>
          <w:tcPr>
            <w:tcW w:w="8222" w:type="dxa"/>
          </w:tcPr>
          <w:p w:rsidR="004470D6" w:rsidRPr="00EB33E7" w:rsidRDefault="004470D6" w:rsidP="0099233C">
            <w:pP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知网节</w:t>
            </w:r>
            <w:proofErr w:type="gramEnd"/>
            <w:r w:rsidRPr="00EB33E7">
              <w:rPr>
                <w:rFonts w:asciiTheme="minorEastAsia" w:eastAsiaTheme="minorEastAsia" w:hAnsiTheme="minorEastAsia" w:hint="eastAsia"/>
                <w:color w:val="000000" w:themeColor="text1"/>
              </w:rPr>
              <w:t>模块：节点文献的二级参考文献、参考文献、</w:t>
            </w:r>
            <w:proofErr w:type="gramStart"/>
            <w:r w:rsidRPr="00EB33E7">
              <w:rPr>
                <w:rFonts w:asciiTheme="minorEastAsia" w:eastAsiaTheme="minorEastAsia" w:hAnsiTheme="minorEastAsia" w:hint="eastAsia"/>
                <w:color w:val="000000" w:themeColor="text1"/>
              </w:rPr>
              <w:t>共引文献</w:t>
            </w:r>
            <w:proofErr w:type="gramEnd"/>
            <w:r w:rsidRPr="00EB33E7">
              <w:rPr>
                <w:rFonts w:asciiTheme="minorEastAsia" w:eastAsiaTheme="minorEastAsia" w:hAnsiTheme="minorEastAsia" w:hint="eastAsia"/>
                <w:color w:val="000000" w:themeColor="text1"/>
              </w:rPr>
              <w:t>、同被引文献、引证文献、二级引证文献、相似文献、关联作者、读者推荐、相关基金文献，可以链接到期刊、博硕、会议、报纸、专利、标准、年鉴、国际期刊、科技成果、图书等数据库使用。</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1.13</w:t>
            </w:r>
          </w:p>
        </w:tc>
        <w:tc>
          <w:tcPr>
            <w:tcW w:w="8222"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版权保护：如有第三方就本数据库系统提起权利请求，供应商应负责解决并承担因此产生的全部赔偿责任。</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二</w:t>
            </w:r>
          </w:p>
        </w:tc>
        <w:tc>
          <w:tcPr>
            <w:tcW w:w="8222"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使用方式：镜像访问。</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三</w:t>
            </w:r>
          </w:p>
        </w:tc>
        <w:tc>
          <w:tcPr>
            <w:tcW w:w="8222"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开放</w:t>
            </w:r>
            <w:r w:rsidRPr="00EB33E7">
              <w:rPr>
                <w:rFonts w:asciiTheme="minorEastAsia" w:eastAsiaTheme="minorEastAsia" w:hAnsiTheme="minorEastAsia"/>
                <w:color w:val="000000" w:themeColor="text1"/>
              </w:rPr>
              <w:t>范围：宁波</w:t>
            </w:r>
            <w:r w:rsidRPr="00EB33E7">
              <w:rPr>
                <w:rFonts w:asciiTheme="minorEastAsia" w:eastAsiaTheme="minorEastAsia" w:hAnsiTheme="minorEastAsia" w:hint="eastAsia"/>
                <w:color w:val="000000" w:themeColor="text1"/>
              </w:rPr>
              <w:t>市科技文献检索服务平台内部网络IP范围内</w:t>
            </w:r>
            <w:r w:rsidRPr="00EB33E7">
              <w:rPr>
                <w:rFonts w:asciiTheme="minorEastAsia" w:eastAsiaTheme="minorEastAsia" w:hAnsiTheme="minorEastAsia"/>
                <w:color w:val="000000" w:themeColor="text1"/>
              </w:rPr>
              <w:t>用户</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四</w:t>
            </w:r>
          </w:p>
        </w:tc>
        <w:tc>
          <w:tcPr>
            <w:tcW w:w="8222"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使用时间：一年，2020年1月1日至2020年12月31日</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五</w:t>
            </w:r>
          </w:p>
        </w:tc>
        <w:tc>
          <w:tcPr>
            <w:tcW w:w="8222"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日常维护：如数据库发生故障，供应商在接到通知后1个工作日内提供在线维护服务</w:t>
            </w:r>
            <w:r w:rsidRPr="00EB33E7">
              <w:rPr>
                <w:rFonts w:asciiTheme="minorEastAsia" w:eastAsiaTheme="minorEastAsia" w:hAnsiTheme="minorEastAsia"/>
                <w:color w:val="000000" w:themeColor="text1"/>
              </w:rPr>
              <w:t>。</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szCs w:val="22"/>
              </w:rPr>
            </w:pPr>
            <w:r w:rsidRPr="00EB33E7">
              <w:rPr>
                <w:rFonts w:asciiTheme="minorEastAsia" w:eastAsiaTheme="minorEastAsia" w:hAnsiTheme="minorEastAsia" w:hint="eastAsia"/>
                <w:color w:val="000000" w:themeColor="text1"/>
                <w:szCs w:val="22"/>
              </w:rPr>
              <w:t>六</w:t>
            </w:r>
          </w:p>
        </w:tc>
        <w:tc>
          <w:tcPr>
            <w:tcW w:w="8222" w:type="dxa"/>
          </w:tcPr>
          <w:p w:rsidR="004470D6" w:rsidRPr="00EB33E7" w:rsidRDefault="004470D6" w:rsidP="0099233C">
            <w:pPr>
              <w:rPr>
                <w:rFonts w:asciiTheme="minorEastAsia" w:eastAsiaTheme="minorEastAsia" w:hAnsiTheme="minorEastAsia"/>
                <w:color w:val="000000" w:themeColor="text1"/>
                <w:szCs w:val="22"/>
              </w:rPr>
            </w:pPr>
            <w:r w:rsidRPr="00EB33E7">
              <w:rPr>
                <w:rFonts w:asciiTheme="minorEastAsia" w:eastAsiaTheme="minorEastAsia" w:hAnsiTheme="minorEastAsia" w:hint="eastAsia"/>
                <w:color w:val="000000" w:themeColor="text1"/>
                <w:szCs w:val="22"/>
              </w:rPr>
              <w:t>提供有效的使用统计页面以供用户随时查询。</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szCs w:val="22"/>
              </w:rPr>
            </w:pPr>
            <w:r w:rsidRPr="00EB33E7">
              <w:rPr>
                <w:rFonts w:asciiTheme="minorEastAsia" w:eastAsiaTheme="minorEastAsia" w:hAnsiTheme="minorEastAsia" w:hint="eastAsia"/>
                <w:color w:val="000000" w:themeColor="text1"/>
                <w:szCs w:val="22"/>
              </w:rPr>
              <w:t>七</w:t>
            </w:r>
          </w:p>
        </w:tc>
        <w:tc>
          <w:tcPr>
            <w:tcW w:w="8222" w:type="dxa"/>
          </w:tcPr>
          <w:p w:rsidR="004470D6" w:rsidRPr="00EB33E7" w:rsidRDefault="004470D6" w:rsidP="0099233C">
            <w:pPr>
              <w:rPr>
                <w:rFonts w:asciiTheme="minorEastAsia" w:eastAsiaTheme="minorEastAsia" w:hAnsiTheme="minorEastAsia"/>
                <w:color w:val="000000" w:themeColor="text1"/>
                <w:szCs w:val="22"/>
              </w:rPr>
            </w:pPr>
            <w:r w:rsidRPr="00EB33E7">
              <w:rPr>
                <w:rFonts w:asciiTheme="minorEastAsia" w:eastAsiaTheme="minorEastAsia" w:hAnsiTheme="minorEastAsia" w:hint="eastAsia"/>
                <w:color w:val="000000" w:themeColor="text1"/>
                <w:szCs w:val="22"/>
              </w:rPr>
              <w:t>提供用户个性化定制功能，允许用户收藏文章、记录浏览历史等。</w:t>
            </w:r>
          </w:p>
        </w:tc>
      </w:tr>
      <w:tr w:rsidR="004470D6"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szCs w:val="22"/>
              </w:rPr>
            </w:pPr>
            <w:r w:rsidRPr="00EB33E7">
              <w:rPr>
                <w:rFonts w:asciiTheme="minorEastAsia" w:eastAsiaTheme="minorEastAsia" w:hAnsiTheme="minorEastAsia" w:hint="eastAsia"/>
                <w:color w:val="000000" w:themeColor="text1"/>
              </w:rPr>
              <w:t>八</w:t>
            </w:r>
          </w:p>
        </w:tc>
        <w:tc>
          <w:tcPr>
            <w:tcW w:w="8222" w:type="dxa"/>
          </w:tcPr>
          <w:p w:rsidR="004470D6" w:rsidRPr="00EB33E7" w:rsidRDefault="004470D6" w:rsidP="0099233C">
            <w:pPr>
              <w:rPr>
                <w:rFonts w:asciiTheme="minorEastAsia" w:eastAsiaTheme="minorEastAsia" w:hAnsiTheme="minorEastAsia"/>
                <w:color w:val="000000" w:themeColor="text1"/>
                <w:szCs w:val="22"/>
              </w:rPr>
            </w:pPr>
            <w:r w:rsidRPr="00EB33E7">
              <w:rPr>
                <w:rFonts w:asciiTheme="minorEastAsia" w:eastAsiaTheme="minorEastAsia" w:hAnsiTheme="minorEastAsia" w:hint="eastAsia"/>
                <w:color w:val="000000" w:themeColor="text1"/>
              </w:rPr>
              <w:t>外网流量单价计费0.</w:t>
            </w:r>
            <w:r w:rsidRPr="00EB33E7">
              <w:rPr>
                <w:rFonts w:asciiTheme="minorEastAsia" w:eastAsiaTheme="minorEastAsia" w:hAnsiTheme="minorEastAsia"/>
                <w:color w:val="000000" w:themeColor="text1"/>
              </w:rPr>
              <w:t>25元</w:t>
            </w:r>
            <w:r w:rsidRPr="00EB33E7">
              <w:rPr>
                <w:rFonts w:asciiTheme="minorEastAsia" w:eastAsiaTheme="minorEastAsia" w:hAnsiTheme="minorEastAsia" w:hint="eastAsia"/>
                <w:color w:val="000000" w:themeColor="text1"/>
              </w:rPr>
              <w:t>/页，</w:t>
            </w:r>
            <w:r w:rsidR="002735D4" w:rsidRPr="00EB33E7">
              <w:rPr>
                <w:rFonts w:asciiTheme="minorEastAsia" w:eastAsiaTheme="minorEastAsia" w:hAnsiTheme="minorEastAsia" w:hint="eastAsia"/>
                <w:color w:val="000000" w:themeColor="text1"/>
              </w:rPr>
              <w:t>外网流量单独支付</w:t>
            </w:r>
            <w:r w:rsidRPr="00EB33E7">
              <w:rPr>
                <w:rFonts w:asciiTheme="minorEastAsia" w:eastAsiaTheme="minorEastAsia" w:hAnsiTheme="minorEastAsia" w:hint="eastAsia"/>
                <w:color w:val="000000" w:themeColor="text1"/>
              </w:rPr>
              <w:t>。</w:t>
            </w:r>
          </w:p>
        </w:tc>
      </w:tr>
    </w:tbl>
    <w:p w:rsidR="004470D6" w:rsidRPr="00EB33E7" w:rsidRDefault="004470D6" w:rsidP="004470D6">
      <w:pPr>
        <w:rPr>
          <w:rFonts w:asciiTheme="minorEastAsia" w:eastAsiaTheme="minorEastAsia" w:hAnsiTheme="minorEastAsia"/>
          <w:color w:val="000000" w:themeColor="text1"/>
        </w:rPr>
      </w:pPr>
    </w:p>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4、中国</w:t>
      </w:r>
      <w:proofErr w:type="gramStart"/>
      <w:r w:rsidRPr="00EB33E7">
        <w:rPr>
          <w:rFonts w:asciiTheme="minorEastAsia" w:eastAsiaTheme="minorEastAsia" w:hAnsiTheme="minorEastAsia" w:hint="eastAsia"/>
          <w:b/>
          <w:color w:val="000000" w:themeColor="text1"/>
        </w:rPr>
        <w:t>重要会</w:t>
      </w:r>
      <w:proofErr w:type="gramEnd"/>
      <w:r w:rsidRPr="00EB33E7">
        <w:rPr>
          <w:rFonts w:asciiTheme="minorEastAsia" w:eastAsiaTheme="minorEastAsia" w:hAnsiTheme="minorEastAsia" w:hint="eastAsia"/>
          <w:b/>
          <w:color w:val="000000" w:themeColor="text1"/>
        </w:rPr>
        <w:t>议论文全文数据库</w:t>
      </w:r>
    </w:p>
    <w:tbl>
      <w:tblPr>
        <w:tblW w:w="9101"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986"/>
        <w:gridCol w:w="8115"/>
      </w:tblGrid>
      <w:tr w:rsidR="00EB33E7" w:rsidRPr="00EB33E7" w:rsidTr="009F2767">
        <w:trPr>
          <w:jc w:val="center"/>
        </w:trPr>
        <w:tc>
          <w:tcPr>
            <w:tcW w:w="986" w:type="dxa"/>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序号</w:t>
            </w:r>
          </w:p>
        </w:tc>
        <w:tc>
          <w:tcPr>
            <w:tcW w:w="8115" w:type="dxa"/>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技术参数</w:t>
            </w:r>
          </w:p>
        </w:tc>
      </w:tr>
      <w:tr w:rsidR="00EB33E7" w:rsidRPr="00EB33E7" w:rsidTr="009F2767">
        <w:trPr>
          <w:trHeight w:val="460"/>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一</w:t>
            </w:r>
            <w:proofErr w:type="gramEnd"/>
          </w:p>
        </w:tc>
        <w:tc>
          <w:tcPr>
            <w:tcW w:w="8115"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会议论文要求</w:t>
            </w:r>
          </w:p>
        </w:tc>
      </w:tr>
      <w:tr w:rsidR="00EB33E7" w:rsidRPr="00EB33E7" w:rsidTr="009F2767">
        <w:trPr>
          <w:trHeight w:val="423"/>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w:t>
            </w:r>
          </w:p>
        </w:tc>
        <w:tc>
          <w:tcPr>
            <w:tcW w:w="8115"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文献总量</w:t>
            </w:r>
            <w:r w:rsidRPr="00EB33E7">
              <w:rPr>
                <w:rFonts w:asciiTheme="minorEastAsia" w:eastAsiaTheme="minorEastAsia" w:hAnsiTheme="minorEastAsia" w:hint="eastAsia"/>
                <w:color w:val="000000" w:themeColor="text1"/>
              </w:rPr>
              <w:t>：截至2019年3月收录论文237.8万余篇。2019年计划出版：14万余篇，1600余册。</w:t>
            </w:r>
          </w:p>
        </w:tc>
      </w:tr>
      <w:tr w:rsidR="00EB33E7" w:rsidRPr="00EB33E7" w:rsidTr="009F2767">
        <w:trPr>
          <w:trHeight w:val="1395"/>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1.2</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文献来源：</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高校重点实验室、研究中心及院系主办的学术会议。</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全国性学会及其分会、专业委员会主办的学术会议或论文评选。</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全国性行业协会及其分会主办的行业活动或发布的行业报告。</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地方性学会</w:t>
            </w:r>
            <w:r w:rsidRPr="00EB33E7">
              <w:rPr>
                <w:rFonts w:asciiTheme="minorEastAsia" w:eastAsiaTheme="minorEastAsia" w:hAnsiTheme="minorEastAsia"/>
                <w:color w:val="000000" w:themeColor="text1"/>
              </w:rPr>
              <w:t>/</w:t>
            </w:r>
            <w:r w:rsidRPr="00EB33E7">
              <w:rPr>
                <w:rFonts w:asciiTheme="minorEastAsia" w:eastAsiaTheme="minorEastAsia" w:hAnsiTheme="minorEastAsia" w:hint="eastAsia"/>
                <w:color w:val="000000" w:themeColor="text1"/>
              </w:rPr>
              <w:t>协会主办的特色会议（选择性收录）。</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1.3</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收录年限：1953年至今。</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1.4</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收录范围</w:t>
            </w:r>
            <w:r w:rsidRPr="00EB33E7">
              <w:rPr>
                <w:rFonts w:asciiTheme="minorEastAsia" w:eastAsiaTheme="minorEastAsia" w:hAnsiTheme="minorEastAsia" w:hint="eastAsia"/>
                <w:color w:val="000000" w:themeColor="text1"/>
              </w:rPr>
              <w:t>：收录了由国内外4300多家授权单位推荐的 18000多个国内重要学术会议的论文，收录完整率达85％以上；并收录国内外召开的会议的音像视频。</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1.5</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出版特点：</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系列化：学术组织举办的重要会议具有固定的周期且连续性召开的特点，系列化出版完整体现了该学科领域不同阶段的热点问题，同时便于读者进行追溯研究。到目前为止，</w:t>
            </w:r>
            <w:r w:rsidRPr="00EB33E7">
              <w:rPr>
                <w:rFonts w:asciiTheme="minorEastAsia" w:eastAsiaTheme="minorEastAsia" w:hAnsiTheme="minorEastAsia"/>
                <w:color w:val="000000" w:themeColor="text1"/>
              </w:rPr>
              <w:lastRenderedPageBreak/>
              <w:t xml:space="preserve">60% </w:t>
            </w:r>
            <w:r w:rsidRPr="00EB33E7">
              <w:rPr>
                <w:rFonts w:asciiTheme="minorEastAsia" w:eastAsiaTheme="minorEastAsia" w:hAnsiTheme="minorEastAsia" w:hint="eastAsia"/>
                <w:color w:val="000000" w:themeColor="text1"/>
              </w:rPr>
              <w:t>的重要会议文献已实现系列化收录，可以为读者提供完整的系列化调研资料。</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系统化：通过跨库检索、</w:t>
            </w:r>
            <w:proofErr w:type="gramStart"/>
            <w:r w:rsidRPr="00EB33E7">
              <w:rPr>
                <w:rFonts w:asciiTheme="minorEastAsia" w:eastAsiaTheme="minorEastAsia" w:hAnsiTheme="minorEastAsia" w:hint="eastAsia"/>
                <w:color w:val="000000" w:themeColor="text1"/>
              </w:rPr>
              <w:t>知网节功能</w:t>
            </w:r>
            <w:proofErr w:type="gramEnd"/>
            <w:r w:rsidRPr="00EB33E7">
              <w:rPr>
                <w:rFonts w:asciiTheme="minorEastAsia" w:eastAsiaTheme="minorEastAsia" w:hAnsiTheme="minorEastAsia" w:hint="eastAsia"/>
                <w:color w:val="000000" w:themeColor="text1"/>
              </w:rPr>
              <w:t>与其他文献结合，实现与不同类型文献重新整合。</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lastRenderedPageBreak/>
              <w:t>1.6</w:t>
            </w:r>
          </w:p>
        </w:tc>
        <w:tc>
          <w:tcPr>
            <w:tcW w:w="8115"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更新周期：镜像站点采用上门月更新。</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1.7</w:t>
            </w:r>
          </w:p>
        </w:tc>
        <w:tc>
          <w:tcPr>
            <w:tcW w:w="8115"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收录完整率</w:t>
            </w:r>
            <w:r w:rsidRPr="00EB33E7">
              <w:rPr>
                <w:rFonts w:asciiTheme="minorEastAsia" w:eastAsiaTheme="minorEastAsia" w:hAnsiTheme="minorEastAsia" w:hint="eastAsia"/>
                <w:color w:val="000000" w:themeColor="text1"/>
              </w:rPr>
              <w:t>：国家一级学会、协会召开的会议产出的论文收全率占96%以上。</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1.8</w:t>
            </w:r>
          </w:p>
        </w:tc>
        <w:tc>
          <w:tcPr>
            <w:tcW w:w="8115"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出版时效</w:t>
            </w:r>
            <w:r w:rsidRPr="00EB33E7">
              <w:rPr>
                <w:rFonts w:asciiTheme="minorEastAsia" w:eastAsiaTheme="minorEastAsia" w:hAnsiTheme="minorEastAsia" w:hint="eastAsia"/>
                <w:color w:val="000000" w:themeColor="text1"/>
              </w:rPr>
              <w:t>：网络数据每日更新。出版的会议论文平均滞后会议结束日期60天</w:t>
            </w:r>
            <w:r w:rsidRPr="00EB33E7">
              <w:rPr>
                <w:rFonts w:asciiTheme="minorEastAsia" w:eastAsiaTheme="minorEastAsia" w:hAnsiTheme="minorEastAsia"/>
                <w:color w:val="000000" w:themeColor="text1"/>
              </w:rPr>
              <w:t>。</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1.9</w:t>
            </w:r>
          </w:p>
        </w:tc>
        <w:tc>
          <w:tcPr>
            <w:tcW w:w="8115"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导航体系</w:t>
            </w:r>
            <w:r w:rsidRPr="00EB33E7">
              <w:rPr>
                <w:rFonts w:asciiTheme="minorEastAsia" w:eastAsiaTheme="minorEastAsia" w:hAnsiTheme="minorEastAsia" w:hint="eastAsia"/>
                <w:color w:val="000000" w:themeColor="text1"/>
              </w:rPr>
              <w:t>：学科导航、会议导航、论文集导航、主办单位导航、视频集导航。</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2.0</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检索字段</w:t>
            </w:r>
            <w:r w:rsidRPr="00EB33E7">
              <w:rPr>
                <w:rFonts w:asciiTheme="minorEastAsia" w:eastAsiaTheme="minorEastAsia" w:hAnsiTheme="minorEastAsia" w:hint="eastAsia"/>
                <w:color w:val="000000" w:themeColor="text1"/>
              </w:rPr>
              <w:t>：主题、篇名、关键词、摘要、作者、作者机构、论文集名称、会议名称、全文、参考文献、基金、会议时间、会议级别、报告级别、论文集类型、语种、中图分类号。</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2.1</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出版授权：</w:t>
            </w:r>
            <w:proofErr w:type="gramStart"/>
            <w:r w:rsidRPr="00EB33E7">
              <w:rPr>
                <w:rFonts w:asciiTheme="minorEastAsia" w:eastAsiaTheme="minorEastAsia" w:hAnsiTheme="minorEastAsia" w:hint="eastAsia"/>
                <w:color w:val="000000" w:themeColor="text1"/>
              </w:rPr>
              <w:t>签定</w:t>
            </w:r>
            <w:proofErr w:type="gramEnd"/>
            <w:r w:rsidRPr="00EB33E7">
              <w:rPr>
                <w:rFonts w:asciiTheme="minorEastAsia" w:eastAsiaTheme="minorEastAsia" w:hAnsiTheme="minorEastAsia" w:hint="eastAsia"/>
                <w:color w:val="000000" w:themeColor="text1"/>
              </w:rPr>
              <w:t>会议论文出版授权协议书，取得会议主办方或汇编方及论文作者出版授权。如有第三方就本数据库系统提起权利请求，供应商负责解决并承担产生的全部赔偿责任。</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二</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使用方式：镜像访问。</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三</w:t>
            </w:r>
          </w:p>
        </w:tc>
        <w:tc>
          <w:tcPr>
            <w:tcW w:w="8115"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开放</w:t>
            </w:r>
            <w:r w:rsidRPr="00EB33E7">
              <w:rPr>
                <w:rFonts w:asciiTheme="minorEastAsia" w:eastAsiaTheme="minorEastAsia" w:hAnsiTheme="minorEastAsia"/>
                <w:color w:val="000000" w:themeColor="text1"/>
              </w:rPr>
              <w:t>范围：宁波</w:t>
            </w:r>
            <w:r w:rsidRPr="00EB33E7">
              <w:rPr>
                <w:rFonts w:asciiTheme="minorEastAsia" w:eastAsiaTheme="minorEastAsia" w:hAnsiTheme="minorEastAsia" w:hint="eastAsia"/>
                <w:color w:val="000000" w:themeColor="text1"/>
              </w:rPr>
              <w:t>市科技文献检索服务平台内部网络IP范围内</w:t>
            </w:r>
            <w:r w:rsidRPr="00EB33E7">
              <w:rPr>
                <w:rFonts w:asciiTheme="minorEastAsia" w:eastAsiaTheme="minorEastAsia" w:hAnsiTheme="minorEastAsia"/>
                <w:color w:val="000000" w:themeColor="text1"/>
              </w:rPr>
              <w:t>用户</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四</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使用时间：一年，2020年1月1日至2020年12月31日</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五</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日常维护：如数据库发生故障，供应商在接到通知后1个工作日内提供在线维护服务</w:t>
            </w:r>
            <w:r w:rsidRPr="00EB33E7">
              <w:rPr>
                <w:rFonts w:asciiTheme="minorEastAsia" w:eastAsiaTheme="minorEastAsia" w:hAnsiTheme="minorEastAsia"/>
                <w:color w:val="000000" w:themeColor="text1"/>
              </w:rPr>
              <w:t>。</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六</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w:t>
            </w:r>
            <w:r w:rsidRPr="00EB33E7">
              <w:rPr>
                <w:rFonts w:asciiTheme="minorEastAsia" w:eastAsiaTheme="minorEastAsia" w:hAnsiTheme="minorEastAsia"/>
                <w:color w:val="000000" w:themeColor="text1"/>
              </w:rPr>
              <w:t>有效的</w:t>
            </w:r>
            <w:r w:rsidRPr="00EB33E7">
              <w:rPr>
                <w:rFonts w:asciiTheme="minorEastAsia" w:eastAsiaTheme="minorEastAsia" w:hAnsiTheme="minorEastAsia" w:hint="eastAsia"/>
                <w:color w:val="000000" w:themeColor="text1"/>
              </w:rPr>
              <w:t>使用</w:t>
            </w:r>
            <w:r w:rsidRPr="00EB33E7">
              <w:rPr>
                <w:rFonts w:asciiTheme="minorEastAsia" w:eastAsiaTheme="minorEastAsia" w:hAnsiTheme="minorEastAsia"/>
                <w:color w:val="000000" w:themeColor="text1"/>
              </w:rPr>
              <w:t>统计页面</w:t>
            </w:r>
            <w:r w:rsidRPr="00EB33E7">
              <w:rPr>
                <w:rFonts w:asciiTheme="minorEastAsia" w:eastAsiaTheme="minorEastAsia" w:hAnsiTheme="minorEastAsia" w:hint="eastAsia"/>
                <w:color w:val="000000" w:themeColor="text1"/>
              </w:rPr>
              <w:t>以</w:t>
            </w:r>
            <w:r w:rsidRPr="00EB33E7">
              <w:rPr>
                <w:rFonts w:asciiTheme="minorEastAsia" w:eastAsiaTheme="minorEastAsia" w:hAnsiTheme="minorEastAsia"/>
                <w:color w:val="000000" w:themeColor="text1"/>
              </w:rPr>
              <w:t>供</w:t>
            </w:r>
            <w:r w:rsidRPr="00EB33E7">
              <w:rPr>
                <w:rFonts w:asciiTheme="minorEastAsia" w:eastAsiaTheme="minorEastAsia" w:hAnsiTheme="minorEastAsia" w:hint="eastAsia"/>
                <w:color w:val="000000" w:themeColor="text1"/>
              </w:rPr>
              <w:t>用户</w:t>
            </w:r>
            <w:r w:rsidRPr="00EB33E7">
              <w:rPr>
                <w:rFonts w:asciiTheme="minorEastAsia" w:eastAsiaTheme="minorEastAsia" w:hAnsiTheme="minorEastAsia"/>
                <w:color w:val="000000" w:themeColor="text1"/>
              </w:rPr>
              <w:t>随时查询</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七</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提供用户个性化定制功能，允许用户收藏文章、记录浏览历史等。</w:t>
            </w:r>
          </w:p>
        </w:tc>
      </w:tr>
      <w:tr w:rsidR="004470D6"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八</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外网流量单价计费0.</w:t>
            </w:r>
            <w:r w:rsidRPr="00EB33E7">
              <w:rPr>
                <w:rFonts w:asciiTheme="minorEastAsia" w:eastAsiaTheme="minorEastAsia" w:hAnsiTheme="minorEastAsia"/>
                <w:color w:val="000000" w:themeColor="text1"/>
              </w:rPr>
              <w:t>25元</w:t>
            </w:r>
            <w:r w:rsidRPr="00EB33E7">
              <w:rPr>
                <w:rFonts w:asciiTheme="minorEastAsia" w:eastAsiaTheme="minorEastAsia" w:hAnsiTheme="minorEastAsia" w:hint="eastAsia"/>
                <w:color w:val="000000" w:themeColor="text1"/>
              </w:rPr>
              <w:t>/页，</w:t>
            </w:r>
            <w:r w:rsidR="002735D4" w:rsidRPr="00EB33E7">
              <w:rPr>
                <w:rFonts w:asciiTheme="minorEastAsia" w:eastAsiaTheme="minorEastAsia" w:hAnsiTheme="minorEastAsia" w:hint="eastAsia"/>
                <w:color w:val="000000" w:themeColor="text1"/>
              </w:rPr>
              <w:t>外网流量单独支付</w:t>
            </w:r>
            <w:r w:rsidRPr="00EB33E7">
              <w:rPr>
                <w:rFonts w:asciiTheme="minorEastAsia" w:eastAsiaTheme="minorEastAsia" w:hAnsiTheme="minorEastAsia" w:hint="eastAsia"/>
                <w:color w:val="000000" w:themeColor="text1"/>
              </w:rPr>
              <w:t>。</w:t>
            </w:r>
          </w:p>
        </w:tc>
      </w:tr>
    </w:tbl>
    <w:p w:rsidR="004470D6" w:rsidRPr="00EB33E7" w:rsidRDefault="004470D6" w:rsidP="004470D6">
      <w:pPr>
        <w:rPr>
          <w:rFonts w:asciiTheme="minorEastAsia" w:eastAsiaTheme="minorEastAsia" w:hAnsiTheme="minorEastAsia"/>
          <w:color w:val="000000" w:themeColor="text1"/>
        </w:rPr>
      </w:pPr>
    </w:p>
    <w:p w:rsidR="004470D6" w:rsidRPr="00EB33E7" w:rsidRDefault="004470D6" w:rsidP="004470D6">
      <w:pPr>
        <w:spacing w:line="360" w:lineRule="auto"/>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5、</w:t>
      </w:r>
      <w:r w:rsidRPr="00EB33E7">
        <w:rPr>
          <w:rFonts w:asciiTheme="minorEastAsia" w:eastAsiaTheme="minorEastAsia" w:hAnsiTheme="minorEastAsia"/>
          <w:b/>
          <w:color w:val="000000" w:themeColor="text1"/>
        </w:rPr>
        <w:t>国际会议论文全文数据库</w:t>
      </w:r>
    </w:p>
    <w:tbl>
      <w:tblPr>
        <w:tblW w:w="9101"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986"/>
        <w:gridCol w:w="8115"/>
      </w:tblGrid>
      <w:tr w:rsidR="00EB33E7" w:rsidRPr="00EB33E7" w:rsidTr="009F2767">
        <w:trPr>
          <w:jc w:val="center"/>
        </w:trPr>
        <w:tc>
          <w:tcPr>
            <w:tcW w:w="986" w:type="dxa"/>
          </w:tcPr>
          <w:p w:rsidR="004470D6" w:rsidRPr="00EB33E7" w:rsidRDefault="004470D6" w:rsidP="009F2767">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序号</w:t>
            </w:r>
          </w:p>
        </w:tc>
        <w:tc>
          <w:tcPr>
            <w:tcW w:w="8115" w:type="dxa"/>
          </w:tcPr>
          <w:p w:rsidR="004470D6" w:rsidRPr="00EB33E7" w:rsidRDefault="004470D6" w:rsidP="009F2767">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技术参数</w:t>
            </w:r>
          </w:p>
        </w:tc>
      </w:tr>
      <w:tr w:rsidR="00EB33E7" w:rsidRPr="00EB33E7" w:rsidTr="009F2767">
        <w:trPr>
          <w:trHeight w:val="460"/>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一</w:t>
            </w:r>
            <w:proofErr w:type="gramEnd"/>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会议论文要求</w:t>
            </w:r>
          </w:p>
        </w:tc>
      </w:tr>
      <w:tr w:rsidR="00EB33E7" w:rsidRPr="00EB33E7" w:rsidTr="009F2767">
        <w:trPr>
          <w:trHeight w:val="423"/>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w:t>
            </w:r>
          </w:p>
        </w:tc>
        <w:tc>
          <w:tcPr>
            <w:tcW w:w="8115"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文献总量</w:t>
            </w:r>
            <w:r w:rsidRPr="00EB33E7">
              <w:rPr>
                <w:rFonts w:asciiTheme="minorEastAsia" w:eastAsiaTheme="minorEastAsia" w:hAnsiTheme="minorEastAsia" w:hint="eastAsia"/>
                <w:color w:val="000000" w:themeColor="text1"/>
              </w:rPr>
              <w:t>：截至2019年3月收录国际会议论文82万余篇。2019年计划出版：7万篇。</w:t>
            </w:r>
          </w:p>
        </w:tc>
      </w:tr>
      <w:tr w:rsidR="00EB33E7" w:rsidRPr="00EB33E7" w:rsidTr="009F2767">
        <w:trPr>
          <w:trHeight w:val="698"/>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1.2</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文献来源：国际组织在中国境内外主办的学术性会议。</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高校重点实验室、研究中心及院系主办的国际会议。</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全国学会及其分会、专业委员会主办的国际会议。</w:t>
            </w:r>
          </w:p>
        </w:tc>
      </w:tr>
      <w:tr w:rsidR="00EB33E7" w:rsidRPr="00EB33E7" w:rsidTr="009F2767">
        <w:trPr>
          <w:trHeight w:val="367"/>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1.3</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收录年限： 1981年至今。</w:t>
            </w:r>
          </w:p>
        </w:tc>
      </w:tr>
      <w:tr w:rsidR="00EB33E7" w:rsidRPr="00EB33E7" w:rsidTr="009F2767">
        <w:trPr>
          <w:trHeight w:val="367"/>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1.4</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专辑专题：</w:t>
            </w:r>
            <w:r w:rsidRPr="00EB33E7">
              <w:rPr>
                <w:rFonts w:asciiTheme="minorEastAsia" w:eastAsiaTheme="minorEastAsia" w:hAnsiTheme="minorEastAsia"/>
                <w:color w:val="000000" w:themeColor="text1"/>
              </w:rPr>
              <w:t>基础科学、工程科技</w:t>
            </w:r>
            <w:r w:rsidRPr="00EB33E7">
              <w:rPr>
                <w:rFonts w:asciiTheme="minorEastAsia" w:eastAsiaTheme="minorEastAsia" w:hAnsiTheme="minorEastAsia" w:hint="eastAsia"/>
                <w:color w:val="000000" w:themeColor="text1"/>
              </w:rPr>
              <w:t>Ⅰ</w:t>
            </w:r>
            <w:r w:rsidRPr="00EB33E7">
              <w:rPr>
                <w:rFonts w:asciiTheme="minorEastAsia" w:eastAsiaTheme="minorEastAsia" w:hAnsiTheme="minorEastAsia"/>
                <w:color w:val="000000" w:themeColor="text1"/>
              </w:rPr>
              <w:t>、工程科技</w:t>
            </w:r>
            <w:r w:rsidRPr="00EB33E7">
              <w:rPr>
                <w:rFonts w:asciiTheme="minorEastAsia" w:eastAsiaTheme="minorEastAsia" w:hAnsiTheme="minorEastAsia" w:hint="eastAsia"/>
                <w:color w:val="000000" w:themeColor="text1"/>
              </w:rPr>
              <w:t>Ⅱ</w:t>
            </w:r>
            <w:r w:rsidRPr="00EB33E7">
              <w:rPr>
                <w:rFonts w:asciiTheme="minorEastAsia" w:eastAsiaTheme="minorEastAsia" w:hAnsiTheme="minorEastAsia"/>
                <w:color w:val="000000" w:themeColor="text1"/>
              </w:rPr>
              <w:t>、农业科技、医药卫生科技、哲学与人文科学、社会科学</w:t>
            </w:r>
            <w:r w:rsidRPr="00EB33E7">
              <w:rPr>
                <w:rFonts w:asciiTheme="minorEastAsia" w:eastAsiaTheme="minorEastAsia" w:hAnsiTheme="minorEastAsia" w:hint="eastAsia"/>
                <w:color w:val="000000" w:themeColor="text1"/>
              </w:rPr>
              <w:t>Ⅰ</w:t>
            </w:r>
            <w:r w:rsidRPr="00EB33E7">
              <w:rPr>
                <w:rFonts w:asciiTheme="minorEastAsia" w:eastAsiaTheme="minorEastAsia" w:hAnsiTheme="minorEastAsia"/>
                <w:color w:val="000000" w:themeColor="text1"/>
              </w:rPr>
              <w:t>、社会科学</w:t>
            </w:r>
            <w:r w:rsidRPr="00EB33E7">
              <w:rPr>
                <w:rFonts w:asciiTheme="minorEastAsia" w:eastAsiaTheme="minorEastAsia" w:hAnsiTheme="minorEastAsia" w:hint="eastAsia"/>
                <w:color w:val="000000" w:themeColor="text1"/>
              </w:rPr>
              <w:t>Ⅱ</w:t>
            </w:r>
            <w:r w:rsidRPr="00EB33E7">
              <w:rPr>
                <w:rFonts w:asciiTheme="minorEastAsia" w:eastAsiaTheme="minorEastAsia" w:hAnsiTheme="minorEastAsia"/>
                <w:color w:val="000000" w:themeColor="text1"/>
              </w:rPr>
              <w:t>、信息科技、经济与管理科学</w:t>
            </w:r>
            <w:r w:rsidRPr="00EB33E7">
              <w:rPr>
                <w:rFonts w:asciiTheme="minorEastAsia" w:eastAsiaTheme="minorEastAsia" w:hAnsiTheme="minorEastAsia" w:hint="eastAsia"/>
                <w:color w:val="000000" w:themeColor="text1"/>
              </w:rPr>
              <w:t>等</w:t>
            </w:r>
            <w:r w:rsidRPr="00EB33E7">
              <w:rPr>
                <w:rFonts w:asciiTheme="minorEastAsia" w:eastAsiaTheme="minorEastAsia" w:hAnsiTheme="minorEastAsia"/>
                <w:color w:val="000000" w:themeColor="text1"/>
              </w:rPr>
              <w:t>十大专辑。十专辑下分为168个专题。</w:t>
            </w:r>
          </w:p>
        </w:tc>
      </w:tr>
      <w:tr w:rsidR="00EB33E7" w:rsidRPr="00EB33E7" w:rsidTr="009F2767">
        <w:trPr>
          <w:trHeight w:val="367"/>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1.5</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更新周期：镜像站点采用</w:t>
            </w:r>
            <w:proofErr w:type="gramStart"/>
            <w:r w:rsidRPr="00EB33E7">
              <w:rPr>
                <w:rFonts w:asciiTheme="minorEastAsia" w:eastAsiaTheme="minorEastAsia" w:hAnsiTheme="minorEastAsia" w:hint="eastAsia"/>
                <w:color w:val="000000" w:themeColor="text1"/>
              </w:rPr>
              <w:t>光盘月</w:t>
            </w:r>
            <w:proofErr w:type="gramEnd"/>
            <w:r w:rsidRPr="00EB33E7">
              <w:rPr>
                <w:rFonts w:asciiTheme="minorEastAsia" w:eastAsiaTheme="minorEastAsia" w:hAnsiTheme="minorEastAsia" w:hint="eastAsia"/>
                <w:color w:val="000000" w:themeColor="text1"/>
              </w:rPr>
              <w:t>更新和远程</w:t>
            </w:r>
            <w:r w:rsidRPr="00EB33E7">
              <w:rPr>
                <w:rFonts w:asciiTheme="minorEastAsia" w:eastAsiaTheme="minorEastAsia" w:hAnsiTheme="minorEastAsia"/>
                <w:color w:val="000000" w:themeColor="text1"/>
              </w:rPr>
              <w:t>日更新。</w:t>
            </w:r>
          </w:p>
        </w:tc>
      </w:tr>
      <w:tr w:rsidR="00EB33E7" w:rsidRPr="00EB33E7" w:rsidTr="009F2767">
        <w:trPr>
          <w:trHeight w:val="970"/>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1.6</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出版授权：</w:t>
            </w:r>
            <w:proofErr w:type="gramStart"/>
            <w:r w:rsidRPr="00EB33E7">
              <w:rPr>
                <w:rFonts w:asciiTheme="minorEastAsia" w:eastAsiaTheme="minorEastAsia" w:hAnsiTheme="minorEastAsia" w:hint="eastAsia"/>
                <w:color w:val="000000" w:themeColor="text1"/>
              </w:rPr>
              <w:t>签定</w:t>
            </w:r>
            <w:proofErr w:type="gramEnd"/>
            <w:r w:rsidRPr="00EB33E7">
              <w:rPr>
                <w:rFonts w:asciiTheme="minorEastAsia" w:eastAsiaTheme="minorEastAsia" w:hAnsiTheme="minorEastAsia" w:hint="eastAsia"/>
                <w:color w:val="000000" w:themeColor="text1"/>
              </w:rPr>
              <w:t>会议论文出版授权协议书，取得会议主办方或汇编方及论文作者出版授权。如有第三方就本数据库系统提起权利请求，供应商应负责解决并承担因此产生的全部赔偿责任。</w:t>
            </w:r>
          </w:p>
        </w:tc>
      </w:tr>
      <w:tr w:rsidR="00EB33E7" w:rsidRPr="00EB33E7" w:rsidTr="009F2767">
        <w:trPr>
          <w:trHeight w:val="439"/>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二</w:t>
            </w:r>
          </w:p>
        </w:tc>
        <w:tc>
          <w:tcPr>
            <w:tcW w:w="8115"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使用方式：镜像访问。</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三</w:t>
            </w:r>
          </w:p>
        </w:tc>
        <w:tc>
          <w:tcPr>
            <w:tcW w:w="8115" w:type="dxa"/>
            <w:vAlign w:val="center"/>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开放</w:t>
            </w:r>
            <w:r w:rsidRPr="00EB33E7">
              <w:rPr>
                <w:rFonts w:asciiTheme="minorEastAsia" w:eastAsiaTheme="minorEastAsia" w:hAnsiTheme="minorEastAsia"/>
                <w:color w:val="000000" w:themeColor="text1"/>
              </w:rPr>
              <w:t>范围：宁波</w:t>
            </w:r>
            <w:r w:rsidRPr="00EB33E7">
              <w:rPr>
                <w:rFonts w:asciiTheme="minorEastAsia" w:eastAsiaTheme="minorEastAsia" w:hAnsiTheme="minorEastAsia" w:hint="eastAsia"/>
                <w:color w:val="000000" w:themeColor="text1"/>
              </w:rPr>
              <w:t>市科技文献检索服务平台内部网络IP范围内</w:t>
            </w:r>
            <w:r w:rsidRPr="00EB33E7">
              <w:rPr>
                <w:rFonts w:asciiTheme="minorEastAsia" w:eastAsiaTheme="minorEastAsia" w:hAnsiTheme="minorEastAsia"/>
                <w:color w:val="000000" w:themeColor="text1"/>
              </w:rPr>
              <w:t>用户</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四</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使用时间：一年，2020年1月1日至2020年12月31日</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五</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日常维护：如数据库发生故障，供应商在接到通知后1个工作日内提供在线维护服务</w:t>
            </w:r>
            <w:r w:rsidRPr="00EB33E7">
              <w:rPr>
                <w:rFonts w:asciiTheme="minorEastAsia" w:eastAsiaTheme="minorEastAsia" w:hAnsiTheme="minorEastAsia"/>
                <w:color w:val="000000" w:themeColor="text1"/>
              </w:rPr>
              <w:t>。</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六</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w:t>
            </w:r>
            <w:r w:rsidRPr="00EB33E7">
              <w:rPr>
                <w:rFonts w:asciiTheme="minorEastAsia" w:eastAsiaTheme="minorEastAsia" w:hAnsiTheme="minorEastAsia"/>
                <w:color w:val="000000" w:themeColor="text1"/>
              </w:rPr>
              <w:t>有效的</w:t>
            </w:r>
            <w:r w:rsidRPr="00EB33E7">
              <w:rPr>
                <w:rFonts w:asciiTheme="minorEastAsia" w:eastAsiaTheme="minorEastAsia" w:hAnsiTheme="minorEastAsia" w:hint="eastAsia"/>
                <w:color w:val="000000" w:themeColor="text1"/>
              </w:rPr>
              <w:t>使用</w:t>
            </w:r>
            <w:r w:rsidRPr="00EB33E7">
              <w:rPr>
                <w:rFonts w:asciiTheme="minorEastAsia" w:eastAsiaTheme="minorEastAsia" w:hAnsiTheme="minorEastAsia"/>
                <w:color w:val="000000" w:themeColor="text1"/>
              </w:rPr>
              <w:t>统计页面</w:t>
            </w:r>
            <w:r w:rsidRPr="00EB33E7">
              <w:rPr>
                <w:rFonts w:asciiTheme="minorEastAsia" w:eastAsiaTheme="minorEastAsia" w:hAnsiTheme="minorEastAsia" w:hint="eastAsia"/>
                <w:color w:val="000000" w:themeColor="text1"/>
              </w:rPr>
              <w:t>以</w:t>
            </w:r>
            <w:r w:rsidRPr="00EB33E7">
              <w:rPr>
                <w:rFonts w:asciiTheme="minorEastAsia" w:eastAsiaTheme="minorEastAsia" w:hAnsiTheme="minorEastAsia"/>
                <w:color w:val="000000" w:themeColor="text1"/>
              </w:rPr>
              <w:t>供</w:t>
            </w:r>
            <w:r w:rsidRPr="00EB33E7">
              <w:rPr>
                <w:rFonts w:asciiTheme="minorEastAsia" w:eastAsiaTheme="minorEastAsia" w:hAnsiTheme="minorEastAsia" w:hint="eastAsia"/>
                <w:color w:val="000000" w:themeColor="text1"/>
              </w:rPr>
              <w:t>用户</w:t>
            </w:r>
            <w:r w:rsidRPr="00EB33E7">
              <w:rPr>
                <w:rFonts w:asciiTheme="minorEastAsia" w:eastAsiaTheme="minorEastAsia" w:hAnsiTheme="minorEastAsia"/>
                <w:color w:val="000000" w:themeColor="text1"/>
              </w:rPr>
              <w:t>随时查询</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lastRenderedPageBreak/>
              <w:t>七</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提供用户个性化定制功能，允许用户收藏文章、记录浏览历史等。</w:t>
            </w:r>
          </w:p>
        </w:tc>
      </w:tr>
      <w:tr w:rsidR="004470D6" w:rsidRPr="00EB33E7" w:rsidTr="009F2767">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八</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外网流量单价计费0.</w:t>
            </w:r>
            <w:r w:rsidRPr="00EB33E7">
              <w:rPr>
                <w:rFonts w:asciiTheme="minorEastAsia" w:eastAsiaTheme="minorEastAsia" w:hAnsiTheme="minorEastAsia"/>
                <w:color w:val="000000" w:themeColor="text1"/>
              </w:rPr>
              <w:t>25元</w:t>
            </w:r>
            <w:r w:rsidRPr="00EB33E7">
              <w:rPr>
                <w:rFonts w:asciiTheme="minorEastAsia" w:eastAsiaTheme="minorEastAsia" w:hAnsiTheme="minorEastAsia" w:hint="eastAsia"/>
                <w:color w:val="000000" w:themeColor="text1"/>
              </w:rPr>
              <w:t>/页，</w:t>
            </w:r>
            <w:r w:rsidR="002735D4" w:rsidRPr="00EB33E7">
              <w:rPr>
                <w:rFonts w:asciiTheme="minorEastAsia" w:eastAsiaTheme="minorEastAsia" w:hAnsiTheme="minorEastAsia" w:hint="eastAsia"/>
                <w:color w:val="000000" w:themeColor="text1"/>
              </w:rPr>
              <w:t>外网流量单独支付</w:t>
            </w:r>
            <w:r w:rsidRPr="00EB33E7">
              <w:rPr>
                <w:rFonts w:asciiTheme="minorEastAsia" w:eastAsiaTheme="minorEastAsia" w:hAnsiTheme="minorEastAsia" w:hint="eastAsia"/>
                <w:color w:val="000000" w:themeColor="text1"/>
              </w:rPr>
              <w:t>。</w:t>
            </w:r>
          </w:p>
        </w:tc>
      </w:tr>
    </w:tbl>
    <w:p w:rsidR="004470D6" w:rsidRPr="00EB33E7" w:rsidRDefault="004470D6" w:rsidP="004470D6">
      <w:pPr>
        <w:spacing w:line="360" w:lineRule="auto"/>
        <w:rPr>
          <w:rFonts w:asciiTheme="minorEastAsia" w:eastAsiaTheme="minorEastAsia" w:hAnsiTheme="minorEastAsia"/>
          <w:color w:val="000000" w:themeColor="text1"/>
        </w:rPr>
      </w:pPr>
    </w:p>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szCs w:val="28"/>
        </w:rPr>
      </w:pPr>
      <w:r w:rsidRPr="00EB33E7">
        <w:rPr>
          <w:rFonts w:asciiTheme="minorEastAsia" w:eastAsiaTheme="minorEastAsia" w:hAnsiTheme="minorEastAsia" w:hint="eastAsia"/>
          <w:b/>
          <w:color w:val="000000" w:themeColor="text1"/>
        </w:rPr>
        <w:t>6、</w:t>
      </w:r>
      <w:r w:rsidRPr="00EB33E7">
        <w:rPr>
          <w:rFonts w:asciiTheme="minorEastAsia" w:eastAsiaTheme="minorEastAsia" w:hAnsiTheme="minorEastAsia"/>
          <w:b/>
          <w:color w:val="000000" w:themeColor="text1"/>
        </w:rPr>
        <w:t>中国</w:t>
      </w:r>
      <w:r w:rsidRPr="00EB33E7">
        <w:rPr>
          <w:rFonts w:asciiTheme="minorEastAsia" w:eastAsiaTheme="minorEastAsia" w:hAnsiTheme="minorEastAsia" w:hint="eastAsia"/>
          <w:b/>
          <w:color w:val="000000" w:themeColor="text1"/>
        </w:rPr>
        <w:t>重要报纸全文数据库</w:t>
      </w:r>
    </w:p>
    <w:tbl>
      <w:tblPr>
        <w:tblW w:w="9037"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954"/>
        <w:gridCol w:w="8083"/>
      </w:tblGrid>
      <w:tr w:rsidR="00EB33E7" w:rsidRPr="00EB33E7" w:rsidTr="009F2767">
        <w:trPr>
          <w:jc w:val="center"/>
        </w:trPr>
        <w:tc>
          <w:tcPr>
            <w:tcW w:w="954" w:type="dxa"/>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序号</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技术参数</w:t>
            </w:r>
          </w:p>
        </w:tc>
      </w:tr>
      <w:tr w:rsidR="00EB33E7" w:rsidRPr="00EB33E7" w:rsidTr="009F2767">
        <w:trPr>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一</w:t>
            </w:r>
            <w:proofErr w:type="gramEnd"/>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报纸要求</w:t>
            </w:r>
          </w:p>
        </w:tc>
      </w:tr>
      <w:tr w:rsidR="00EB33E7" w:rsidRPr="00EB33E7" w:rsidTr="009F2767">
        <w:trPr>
          <w:trHeight w:val="454"/>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收录范围：中央级各类报纸，各省、自治区、直辖市及其他地市级城市党报，以及面向全国公开发行的具有一定影响力的特色重要行业性报纸。</w:t>
            </w:r>
          </w:p>
        </w:tc>
      </w:tr>
      <w:tr w:rsidR="00EB33E7" w:rsidRPr="00EB33E7" w:rsidTr="009F2767">
        <w:trPr>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1.2</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文献数量：至2019年3月，</w:t>
            </w:r>
            <w:r w:rsidRPr="00EB33E7">
              <w:rPr>
                <w:rFonts w:asciiTheme="minorEastAsia" w:eastAsiaTheme="minorEastAsia" w:hAnsiTheme="minorEastAsia" w:hint="eastAsia"/>
                <w:color w:val="000000" w:themeColor="text1"/>
                <w:szCs w:val="22"/>
              </w:rPr>
              <w:t>收录国内公开发行的600多种重要报纸；</w:t>
            </w:r>
            <w:r w:rsidRPr="00EB33E7">
              <w:rPr>
                <w:rFonts w:asciiTheme="minorEastAsia" w:eastAsiaTheme="minorEastAsia" w:hAnsiTheme="minorEastAsia" w:hint="eastAsia"/>
                <w:color w:val="000000" w:themeColor="text1"/>
              </w:rPr>
              <w:t>出版文献约108万篇，出版文献总量达1700余万篇。2019年计划出版：120万篇。</w:t>
            </w:r>
          </w:p>
        </w:tc>
      </w:tr>
      <w:tr w:rsidR="00EB33E7" w:rsidRPr="00EB33E7" w:rsidTr="009F2767">
        <w:trPr>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1.3</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收录年限：</w:t>
            </w:r>
            <w:r w:rsidRPr="00EB33E7">
              <w:rPr>
                <w:rFonts w:asciiTheme="minorEastAsia" w:eastAsiaTheme="minorEastAsia" w:hAnsiTheme="minorEastAsia"/>
                <w:color w:val="000000" w:themeColor="text1"/>
              </w:rPr>
              <w:t>2000年至今。</w:t>
            </w:r>
          </w:p>
        </w:tc>
      </w:tr>
      <w:tr w:rsidR="00EB33E7" w:rsidRPr="00EB33E7" w:rsidTr="009F2767">
        <w:trPr>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1.4</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专题专辑：</w:t>
            </w:r>
            <w:r w:rsidRPr="00EB33E7">
              <w:rPr>
                <w:rFonts w:asciiTheme="minorEastAsia" w:eastAsiaTheme="minorEastAsia" w:hAnsiTheme="minorEastAsia"/>
                <w:color w:val="000000" w:themeColor="text1"/>
              </w:rPr>
              <w:t>基础科学、工程科技</w:t>
            </w:r>
            <w:r w:rsidRPr="00EB33E7">
              <w:rPr>
                <w:rFonts w:asciiTheme="minorEastAsia" w:eastAsiaTheme="minorEastAsia" w:hAnsiTheme="minorEastAsia" w:hint="eastAsia"/>
                <w:color w:val="000000" w:themeColor="text1"/>
              </w:rPr>
              <w:t>Ⅰ</w:t>
            </w:r>
            <w:r w:rsidRPr="00EB33E7">
              <w:rPr>
                <w:rFonts w:asciiTheme="minorEastAsia" w:eastAsiaTheme="minorEastAsia" w:hAnsiTheme="minorEastAsia"/>
                <w:color w:val="000000" w:themeColor="text1"/>
              </w:rPr>
              <w:t>、工程科技</w:t>
            </w:r>
            <w:r w:rsidRPr="00EB33E7">
              <w:rPr>
                <w:rFonts w:asciiTheme="minorEastAsia" w:eastAsiaTheme="minorEastAsia" w:hAnsiTheme="minorEastAsia" w:hint="eastAsia"/>
                <w:color w:val="000000" w:themeColor="text1"/>
              </w:rPr>
              <w:t>Ⅱ</w:t>
            </w:r>
            <w:r w:rsidRPr="00EB33E7">
              <w:rPr>
                <w:rFonts w:asciiTheme="minorEastAsia" w:eastAsiaTheme="minorEastAsia" w:hAnsiTheme="minorEastAsia"/>
                <w:color w:val="000000" w:themeColor="text1"/>
              </w:rPr>
              <w:t>、农业科技、医药卫生科技、哲学与人文科学、社会科学</w:t>
            </w:r>
            <w:r w:rsidRPr="00EB33E7">
              <w:rPr>
                <w:rFonts w:asciiTheme="minorEastAsia" w:eastAsiaTheme="minorEastAsia" w:hAnsiTheme="minorEastAsia" w:hint="eastAsia"/>
                <w:color w:val="000000" w:themeColor="text1"/>
              </w:rPr>
              <w:t>Ⅰ</w:t>
            </w:r>
            <w:r w:rsidRPr="00EB33E7">
              <w:rPr>
                <w:rFonts w:asciiTheme="minorEastAsia" w:eastAsiaTheme="minorEastAsia" w:hAnsiTheme="minorEastAsia"/>
                <w:color w:val="000000" w:themeColor="text1"/>
              </w:rPr>
              <w:t>、社会科学</w:t>
            </w:r>
            <w:r w:rsidRPr="00EB33E7">
              <w:rPr>
                <w:rFonts w:asciiTheme="minorEastAsia" w:eastAsiaTheme="minorEastAsia" w:hAnsiTheme="minorEastAsia" w:hint="eastAsia"/>
                <w:color w:val="000000" w:themeColor="text1"/>
              </w:rPr>
              <w:t>Ⅱ</w:t>
            </w:r>
            <w:r w:rsidRPr="00EB33E7">
              <w:rPr>
                <w:rFonts w:asciiTheme="minorEastAsia" w:eastAsiaTheme="minorEastAsia" w:hAnsiTheme="minorEastAsia"/>
                <w:color w:val="000000" w:themeColor="text1"/>
              </w:rPr>
              <w:t>、信息科技、经济与管理科学</w:t>
            </w:r>
            <w:r w:rsidRPr="00EB33E7">
              <w:rPr>
                <w:rFonts w:asciiTheme="minorEastAsia" w:eastAsiaTheme="minorEastAsia" w:hAnsiTheme="minorEastAsia" w:hint="eastAsia"/>
                <w:color w:val="000000" w:themeColor="text1"/>
              </w:rPr>
              <w:t>等</w:t>
            </w:r>
            <w:r w:rsidRPr="00EB33E7">
              <w:rPr>
                <w:rFonts w:asciiTheme="minorEastAsia" w:eastAsiaTheme="minorEastAsia" w:hAnsiTheme="minorEastAsia"/>
                <w:color w:val="000000" w:themeColor="text1"/>
              </w:rPr>
              <w:t>十大专辑。十专辑下分为168个专题</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1.5</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更新周期：镜像站点采用上门月更新。</w:t>
            </w:r>
          </w:p>
        </w:tc>
      </w:tr>
      <w:tr w:rsidR="00EB33E7" w:rsidRPr="00EB33E7" w:rsidTr="009F2767">
        <w:trPr>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1.6</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检索字段</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条目题名、作者、单位、地域、正文、</w:t>
            </w:r>
            <w:r w:rsidRPr="00EB33E7">
              <w:rPr>
                <w:rFonts w:asciiTheme="minorEastAsia" w:eastAsiaTheme="minorEastAsia" w:hAnsiTheme="minorEastAsia" w:hint="eastAsia"/>
                <w:color w:val="000000" w:themeColor="text1"/>
              </w:rPr>
              <w:t>报纸名称、</w:t>
            </w:r>
            <w:r w:rsidRPr="00EB33E7">
              <w:rPr>
                <w:rFonts w:asciiTheme="minorEastAsia" w:eastAsiaTheme="minorEastAsia" w:hAnsiTheme="minorEastAsia"/>
                <w:color w:val="000000" w:themeColor="text1"/>
              </w:rPr>
              <w:t>出版日期、出版社、ISSN、CN、ISBN。</w:t>
            </w:r>
          </w:p>
        </w:tc>
      </w:tr>
      <w:tr w:rsidR="00EB33E7" w:rsidRPr="00EB33E7" w:rsidTr="009F2767">
        <w:trPr>
          <w:trHeight w:val="679"/>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1.7</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版权保护：如有第三方就本数据库系统提起权利请求，供应商应负责解决并承担因此产生的全部赔偿责任。</w:t>
            </w:r>
          </w:p>
        </w:tc>
      </w:tr>
      <w:tr w:rsidR="00EB33E7" w:rsidRPr="00EB33E7" w:rsidTr="009F2767">
        <w:trPr>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二</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使用方式：镜像访问。</w:t>
            </w:r>
          </w:p>
        </w:tc>
      </w:tr>
      <w:tr w:rsidR="00EB33E7" w:rsidRPr="00EB33E7" w:rsidTr="009F2767">
        <w:trPr>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三</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开放</w:t>
            </w:r>
            <w:r w:rsidRPr="00EB33E7">
              <w:rPr>
                <w:rFonts w:asciiTheme="minorEastAsia" w:eastAsiaTheme="minorEastAsia" w:hAnsiTheme="minorEastAsia"/>
                <w:color w:val="000000" w:themeColor="text1"/>
              </w:rPr>
              <w:t>范围：宁波</w:t>
            </w:r>
            <w:r w:rsidRPr="00EB33E7">
              <w:rPr>
                <w:rFonts w:asciiTheme="minorEastAsia" w:eastAsiaTheme="minorEastAsia" w:hAnsiTheme="minorEastAsia" w:hint="eastAsia"/>
                <w:color w:val="000000" w:themeColor="text1"/>
              </w:rPr>
              <w:t>市科技文献检索服务平台内部网络IP范围内</w:t>
            </w:r>
            <w:r w:rsidRPr="00EB33E7">
              <w:rPr>
                <w:rFonts w:asciiTheme="minorEastAsia" w:eastAsiaTheme="minorEastAsia" w:hAnsiTheme="minorEastAsia"/>
                <w:color w:val="000000" w:themeColor="text1"/>
              </w:rPr>
              <w:t>用户</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四</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使用时间：一年，2020年1月1日至2020年12月31日</w:t>
            </w:r>
          </w:p>
        </w:tc>
      </w:tr>
      <w:tr w:rsidR="00EB33E7" w:rsidRPr="00EB33E7" w:rsidTr="009F2767">
        <w:trPr>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五</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日常维护：如数据库发生故障，供应商在接到通知后1个工作日内提供在线维护服务</w:t>
            </w:r>
            <w:r w:rsidRPr="00EB33E7">
              <w:rPr>
                <w:rFonts w:asciiTheme="minorEastAsia" w:eastAsiaTheme="minorEastAsia" w:hAnsiTheme="minorEastAsia"/>
                <w:color w:val="000000" w:themeColor="text1"/>
              </w:rPr>
              <w:t>。</w:t>
            </w:r>
          </w:p>
        </w:tc>
      </w:tr>
      <w:tr w:rsidR="00EB33E7" w:rsidRPr="00EB33E7" w:rsidTr="009F2767">
        <w:trPr>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六</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w:t>
            </w:r>
            <w:r w:rsidRPr="00EB33E7">
              <w:rPr>
                <w:rFonts w:asciiTheme="minorEastAsia" w:eastAsiaTheme="minorEastAsia" w:hAnsiTheme="minorEastAsia"/>
                <w:color w:val="000000" w:themeColor="text1"/>
              </w:rPr>
              <w:t>有效的</w:t>
            </w:r>
            <w:r w:rsidRPr="00EB33E7">
              <w:rPr>
                <w:rFonts w:asciiTheme="minorEastAsia" w:eastAsiaTheme="minorEastAsia" w:hAnsiTheme="minorEastAsia" w:hint="eastAsia"/>
                <w:color w:val="000000" w:themeColor="text1"/>
              </w:rPr>
              <w:t>使用</w:t>
            </w:r>
            <w:r w:rsidRPr="00EB33E7">
              <w:rPr>
                <w:rFonts w:asciiTheme="minorEastAsia" w:eastAsiaTheme="minorEastAsia" w:hAnsiTheme="minorEastAsia"/>
                <w:color w:val="000000" w:themeColor="text1"/>
              </w:rPr>
              <w:t>统计页面</w:t>
            </w:r>
            <w:r w:rsidRPr="00EB33E7">
              <w:rPr>
                <w:rFonts w:asciiTheme="minorEastAsia" w:eastAsiaTheme="minorEastAsia" w:hAnsiTheme="minorEastAsia" w:hint="eastAsia"/>
                <w:color w:val="000000" w:themeColor="text1"/>
              </w:rPr>
              <w:t>以</w:t>
            </w:r>
            <w:r w:rsidRPr="00EB33E7">
              <w:rPr>
                <w:rFonts w:asciiTheme="minorEastAsia" w:eastAsiaTheme="minorEastAsia" w:hAnsiTheme="minorEastAsia"/>
                <w:color w:val="000000" w:themeColor="text1"/>
              </w:rPr>
              <w:t>供</w:t>
            </w:r>
            <w:r w:rsidRPr="00EB33E7">
              <w:rPr>
                <w:rFonts w:asciiTheme="minorEastAsia" w:eastAsiaTheme="minorEastAsia" w:hAnsiTheme="minorEastAsia" w:hint="eastAsia"/>
                <w:color w:val="000000" w:themeColor="text1"/>
              </w:rPr>
              <w:t>用户</w:t>
            </w:r>
            <w:r w:rsidRPr="00EB33E7">
              <w:rPr>
                <w:rFonts w:asciiTheme="minorEastAsia" w:eastAsiaTheme="minorEastAsia" w:hAnsiTheme="minorEastAsia"/>
                <w:color w:val="000000" w:themeColor="text1"/>
              </w:rPr>
              <w:t>随时查询</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七</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提供用户个性化定制功能，允许用户收藏文章、记录浏览历史等。</w:t>
            </w:r>
          </w:p>
        </w:tc>
      </w:tr>
      <w:tr w:rsidR="004470D6" w:rsidRPr="00EB33E7" w:rsidTr="009F2767">
        <w:trPr>
          <w:jc w:val="center"/>
        </w:trPr>
        <w:tc>
          <w:tcPr>
            <w:tcW w:w="954"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八</w:t>
            </w:r>
          </w:p>
        </w:tc>
        <w:tc>
          <w:tcPr>
            <w:tcW w:w="8083"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外网流量单价计费0.</w:t>
            </w:r>
            <w:r w:rsidRPr="00EB33E7">
              <w:rPr>
                <w:rFonts w:asciiTheme="minorEastAsia" w:eastAsiaTheme="minorEastAsia" w:hAnsiTheme="minorEastAsia"/>
                <w:color w:val="000000" w:themeColor="text1"/>
              </w:rPr>
              <w:t>25元</w:t>
            </w:r>
            <w:r w:rsidRPr="00EB33E7">
              <w:rPr>
                <w:rFonts w:asciiTheme="minorEastAsia" w:eastAsiaTheme="minorEastAsia" w:hAnsiTheme="minorEastAsia" w:hint="eastAsia"/>
                <w:color w:val="000000" w:themeColor="text1"/>
              </w:rPr>
              <w:t>/页，</w:t>
            </w:r>
            <w:r w:rsidR="0099233C" w:rsidRPr="00EB33E7">
              <w:rPr>
                <w:rFonts w:asciiTheme="minorEastAsia" w:eastAsiaTheme="minorEastAsia" w:hAnsiTheme="minorEastAsia" w:hint="eastAsia"/>
                <w:color w:val="000000" w:themeColor="text1"/>
              </w:rPr>
              <w:t>外网流量单独支付</w:t>
            </w:r>
            <w:r w:rsidRPr="00EB33E7">
              <w:rPr>
                <w:rFonts w:asciiTheme="minorEastAsia" w:eastAsiaTheme="minorEastAsia" w:hAnsiTheme="minorEastAsia" w:hint="eastAsia"/>
                <w:color w:val="000000" w:themeColor="text1"/>
              </w:rPr>
              <w:t>。</w:t>
            </w:r>
          </w:p>
        </w:tc>
      </w:tr>
    </w:tbl>
    <w:p w:rsidR="004470D6" w:rsidRPr="00EB33E7" w:rsidRDefault="004470D6" w:rsidP="004470D6">
      <w:pPr>
        <w:rPr>
          <w:rFonts w:asciiTheme="minorEastAsia" w:eastAsiaTheme="minorEastAsia" w:hAnsiTheme="minorEastAsia"/>
          <w:color w:val="000000" w:themeColor="text1"/>
        </w:rPr>
      </w:pPr>
    </w:p>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7、中国年鉴网络出版总库</w:t>
      </w:r>
    </w:p>
    <w:tbl>
      <w:tblPr>
        <w:tblW w:w="8959"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915"/>
        <w:gridCol w:w="8044"/>
      </w:tblGrid>
      <w:tr w:rsidR="00EB33E7" w:rsidRPr="00EB33E7" w:rsidTr="009F2767">
        <w:trPr>
          <w:jc w:val="center"/>
        </w:trPr>
        <w:tc>
          <w:tcPr>
            <w:tcW w:w="915" w:type="dxa"/>
          </w:tcPr>
          <w:p w:rsidR="004470D6" w:rsidRPr="00EB33E7" w:rsidRDefault="004470D6" w:rsidP="009F2767">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序号</w:t>
            </w:r>
          </w:p>
        </w:tc>
        <w:tc>
          <w:tcPr>
            <w:tcW w:w="8044" w:type="dxa"/>
          </w:tcPr>
          <w:p w:rsidR="004470D6" w:rsidRPr="00EB33E7" w:rsidRDefault="004470D6" w:rsidP="009F2767">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技术参数</w:t>
            </w:r>
          </w:p>
        </w:tc>
      </w:tr>
      <w:tr w:rsidR="00EB33E7" w:rsidRPr="00EB33E7" w:rsidTr="009F2767">
        <w:trPr>
          <w:trHeight w:val="460"/>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一</w:t>
            </w:r>
            <w:proofErr w:type="gramEnd"/>
          </w:p>
        </w:tc>
        <w:tc>
          <w:tcPr>
            <w:tcW w:w="8044"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年鉴内容及要求</w:t>
            </w:r>
          </w:p>
        </w:tc>
      </w:tr>
      <w:tr w:rsidR="00EB33E7" w:rsidRPr="00EB33E7" w:rsidTr="009F2767">
        <w:trPr>
          <w:trHeight w:val="423"/>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w:t>
            </w:r>
          </w:p>
        </w:tc>
        <w:tc>
          <w:tcPr>
            <w:tcW w:w="8044"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文献总量</w:t>
            </w:r>
            <w:r w:rsidRPr="00EB33E7">
              <w:rPr>
                <w:rFonts w:asciiTheme="minorEastAsia" w:eastAsiaTheme="minorEastAsia" w:hAnsiTheme="minorEastAsia" w:hint="eastAsia"/>
                <w:color w:val="000000" w:themeColor="text1"/>
              </w:rPr>
              <w:t>：至2019年3月，收录各类年鉴4636种，共计36816册，文献量超过3268万篇。2019年计划出版年鉴1</w:t>
            </w:r>
            <w:r w:rsidRPr="00EB33E7">
              <w:rPr>
                <w:rFonts w:asciiTheme="minorEastAsia" w:eastAsiaTheme="minorEastAsia" w:hAnsiTheme="minorEastAsia"/>
                <w:color w:val="000000" w:themeColor="text1"/>
              </w:rPr>
              <w:t>838</w:t>
            </w:r>
            <w:r w:rsidRPr="00EB33E7">
              <w:rPr>
                <w:rFonts w:asciiTheme="minorEastAsia" w:eastAsiaTheme="minorEastAsia" w:hAnsiTheme="minorEastAsia" w:hint="eastAsia"/>
                <w:color w:val="000000" w:themeColor="text1"/>
              </w:rPr>
              <w:t>册。</w:t>
            </w:r>
          </w:p>
        </w:tc>
      </w:tr>
      <w:tr w:rsidR="00EB33E7" w:rsidRPr="00EB33E7" w:rsidTr="009F2767">
        <w:trPr>
          <w:trHeight w:val="90"/>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1.2</w:t>
            </w:r>
          </w:p>
        </w:tc>
        <w:tc>
          <w:tcPr>
            <w:tcW w:w="8044"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收录年限：1949年至今。</w:t>
            </w:r>
          </w:p>
        </w:tc>
      </w:tr>
      <w:tr w:rsidR="00EB33E7" w:rsidRPr="00EB33E7" w:rsidTr="009F2767">
        <w:trPr>
          <w:trHeight w:val="1250"/>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1.3</w:t>
            </w:r>
          </w:p>
        </w:tc>
        <w:tc>
          <w:tcPr>
            <w:tcW w:w="8044"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收录完整率：截至2019年3月，CYBD已收录各种年鉴及相关资料4636种，遥居业内第一。收录年鉴36816册，3268万余条。两千余种年鉴“零缺期”，册数和文献条目数的完整率为99%，多种年鉴册数完整性已远超国家图书馆和CALIS。CYBD收录年鉴中，2976种为独家或唯一授权年鉴，且多为优质年鉴，资源的独特性和完整性遥遥领先。</w:t>
            </w:r>
          </w:p>
        </w:tc>
      </w:tr>
      <w:tr w:rsidR="00EB33E7" w:rsidRPr="00EB33E7" w:rsidTr="009F2767">
        <w:trPr>
          <w:trHeight w:val="367"/>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1.4</w:t>
            </w:r>
          </w:p>
        </w:tc>
        <w:tc>
          <w:tcPr>
            <w:tcW w:w="8044"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检索功能，条目检索：年鉴条目的检索项共</w:t>
            </w:r>
            <w:r w:rsidRPr="00EB33E7">
              <w:rPr>
                <w:rFonts w:asciiTheme="minorEastAsia" w:eastAsiaTheme="minorEastAsia" w:hAnsiTheme="minorEastAsia"/>
                <w:color w:val="000000" w:themeColor="text1"/>
              </w:rPr>
              <w:t>1</w:t>
            </w:r>
            <w:r w:rsidRPr="00EB33E7">
              <w:rPr>
                <w:rFonts w:asciiTheme="minorEastAsia" w:eastAsiaTheme="minorEastAsia" w:hAnsiTheme="minorEastAsia" w:hint="eastAsia"/>
                <w:color w:val="000000" w:themeColor="text1"/>
              </w:rPr>
              <w:t>6个，包括条目题名、正文、出版者、出版日期、年鉴中文名、年鉴年份、年鉴级别、年鉴英文名、卷、主编、作者、单位、</w:t>
            </w:r>
            <w:r w:rsidRPr="00EB33E7">
              <w:rPr>
                <w:rFonts w:asciiTheme="minorEastAsia" w:eastAsiaTheme="minorEastAsia" w:hAnsiTheme="minorEastAsia"/>
                <w:color w:val="000000" w:themeColor="text1"/>
              </w:rPr>
              <w:t>ISSN</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CN</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ISBN</w:t>
            </w:r>
            <w:r w:rsidRPr="00EB33E7">
              <w:rPr>
                <w:rFonts w:asciiTheme="minorEastAsia" w:eastAsiaTheme="minorEastAsia" w:hAnsiTheme="minorEastAsia" w:hint="eastAsia"/>
                <w:color w:val="000000" w:themeColor="text1"/>
              </w:rPr>
              <w:t>、地域（省市县）等。</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lastRenderedPageBreak/>
              <w:t>控制检索：包括“检索范围控制”，即限定文献出版时间、内容涉及地域；检索词匹配控制，即检索词的精确或模糊查询；检索结果排序控制，即按文献出版时间的正序、逆序，或按检索结果与检索词的相关度排序。</w:t>
            </w:r>
          </w:p>
          <w:p w:rsidR="004470D6" w:rsidRPr="00EB33E7" w:rsidRDefault="004470D6" w:rsidP="0099233C">
            <w:pP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整刊检索</w:t>
            </w:r>
            <w:proofErr w:type="gramEnd"/>
            <w:r w:rsidRPr="00EB33E7">
              <w:rPr>
                <w:rFonts w:asciiTheme="minorEastAsia" w:eastAsiaTheme="minorEastAsia" w:hAnsiTheme="minorEastAsia" w:hint="eastAsia"/>
                <w:color w:val="000000" w:themeColor="text1"/>
              </w:rPr>
              <w:t>：可按按导航栏目</w:t>
            </w:r>
            <w:proofErr w:type="gramStart"/>
            <w:r w:rsidRPr="00EB33E7">
              <w:rPr>
                <w:rFonts w:asciiTheme="minorEastAsia" w:eastAsiaTheme="minorEastAsia" w:hAnsiTheme="minorEastAsia" w:hint="eastAsia"/>
                <w:color w:val="000000" w:themeColor="text1"/>
              </w:rPr>
              <w:t>浏览整刊年鉴</w:t>
            </w:r>
            <w:proofErr w:type="gramEnd"/>
            <w:r w:rsidRPr="00EB33E7">
              <w:rPr>
                <w:rFonts w:asciiTheme="minorEastAsia" w:eastAsiaTheme="minorEastAsia" w:hAnsiTheme="minorEastAsia" w:hint="eastAsia"/>
                <w:color w:val="000000" w:themeColor="text1"/>
              </w:rPr>
              <w:t>，也可按年鉴名、地域、关键词等检索项检索年鉴。</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检索结果分组排序：①条目分组：年鉴中所有条目都按其特征进行了分类，如学科类别、地域、条目类型、年鉴名称、年鉴级别等，方便不同用户对象和不同工作需求获取专用文献和事实资料。②条目排序：检索结果可以按年鉴年份、相关度、下载频次等排序。</w:t>
            </w:r>
          </w:p>
        </w:tc>
      </w:tr>
      <w:tr w:rsidR="00EB33E7" w:rsidRPr="00EB33E7" w:rsidTr="009F2767">
        <w:trPr>
          <w:trHeight w:val="367"/>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lastRenderedPageBreak/>
              <w:t>1.5</w:t>
            </w:r>
          </w:p>
        </w:tc>
        <w:tc>
          <w:tcPr>
            <w:tcW w:w="8044"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导航体系：</w:t>
            </w:r>
            <w:proofErr w:type="gramStart"/>
            <w:r w:rsidRPr="00EB33E7">
              <w:rPr>
                <w:rFonts w:asciiTheme="minorEastAsia" w:eastAsiaTheme="minorEastAsia" w:hAnsiTheme="minorEastAsia" w:hint="eastAsia"/>
                <w:color w:val="000000" w:themeColor="text1"/>
              </w:rPr>
              <w:t>整刊导航</w:t>
            </w:r>
            <w:proofErr w:type="gramEnd"/>
            <w:r w:rsidRPr="00EB33E7">
              <w:rPr>
                <w:rFonts w:asciiTheme="minorEastAsia" w:eastAsiaTheme="minorEastAsia" w:hAnsiTheme="minorEastAsia" w:hint="eastAsia"/>
                <w:color w:val="000000" w:themeColor="text1"/>
              </w:rPr>
              <w:t>：可按行业、地域、专辑、出版社浏览各类年鉴，读者可按目录浏览条目；</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检索导航：在检索前可通过四种检索导航模式（行业分类、专辑分类、地域分类、出版社分类），限定检索范围，控制检索区域，精确检索结果。</w:t>
            </w:r>
          </w:p>
        </w:tc>
      </w:tr>
      <w:tr w:rsidR="00EB33E7" w:rsidRPr="00EB33E7" w:rsidTr="009F2767">
        <w:trPr>
          <w:trHeight w:val="367"/>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1.6</w:t>
            </w:r>
          </w:p>
        </w:tc>
        <w:tc>
          <w:tcPr>
            <w:tcW w:w="8044" w:type="dxa"/>
          </w:tcPr>
          <w:p w:rsidR="004470D6" w:rsidRPr="00EB33E7" w:rsidRDefault="004470D6" w:rsidP="0099233C">
            <w:pP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知网节</w:t>
            </w:r>
            <w:proofErr w:type="gramEnd"/>
            <w:r w:rsidRPr="00EB33E7">
              <w:rPr>
                <w:rFonts w:asciiTheme="minorEastAsia" w:eastAsiaTheme="minorEastAsia" w:hAnsiTheme="minorEastAsia" w:hint="eastAsia"/>
                <w:color w:val="000000" w:themeColor="text1"/>
              </w:rPr>
              <w:t>功能：具有</w:t>
            </w:r>
            <w:proofErr w:type="gramStart"/>
            <w:r w:rsidRPr="00EB33E7">
              <w:rPr>
                <w:rFonts w:asciiTheme="minorEastAsia" w:eastAsiaTheme="minorEastAsia" w:hAnsiTheme="minorEastAsia" w:hint="eastAsia"/>
                <w:color w:val="000000" w:themeColor="text1"/>
              </w:rPr>
              <w:t>知网节</w:t>
            </w:r>
            <w:proofErr w:type="gramEnd"/>
            <w:r w:rsidRPr="00EB33E7">
              <w:rPr>
                <w:rFonts w:asciiTheme="minorEastAsia" w:eastAsiaTheme="minorEastAsia" w:hAnsiTheme="minorEastAsia" w:hint="eastAsia"/>
                <w:color w:val="000000" w:themeColor="text1"/>
              </w:rPr>
              <w:t>功能，可以链接到期刊、博硕、会议、报纸、专利、标准、科技成果、国际期刊、外文题录等数据库使用。</w:t>
            </w:r>
          </w:p>
        </w:tc>
      </w:tr>
      <w:tr w:rsidR="00EB33E7" w:rsidRPr="00EB33E7" w:rsidTr="009F2767">
        <w:trPr>
          <w:trHeight w:val="686"/>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1.7</w:t>
            </w:r>
          </w:p>
        </w:tc>
        <w:tc>
          <w:tcPr>
            <w:tcW w:w="8044"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版权保护：如有第三方就本数据库系统提起权利请求，供应商应负责解决并承担因此产生的全部赔偿责任。</w:t>
            </w:r>
          </w:p>
        </w:tc>
      </w:tr>
      <w:tr w:rsidR="00EB33E7" w:rsidRPr="00EB33E7" w:rsidTr="009F2767">
        <w:trPr>
          <w:trHeight w:val="416"/>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二</w:t>
            </w:r>
          </w:p>
        </w:tc>
        <w:tc>
          <w:tcPr>
            <w:tcW w:w="8044"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使用方式：镜像访问。</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三</w:t>
            </w:r>
          </w:p>
        </w:tc>
        <w:tc>
          <w:tcPr>
            <w:tcW w:w="8044"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开放</w:t>
            </w:r>
            <w:r w:rsidRPr="00EB33E7">
              <w:rPr>
                <w:rFonts w:asciiTheme="minorEastAsia" w:eastAsiaTheme="minorEastAsia" w:hAnsiTheme="minorEastAsia"/>
                <w:color w:val="000000" w:themeColor="text1"/>
              </w:rPr>
              <w:t>范围：宁波</w:t>
            </w:r>
            <w:r w:rsidRPr="00EB33E7">
              <w:rPr>
                <w:rFonts w:asciiTheme="minorEastAsia" w:eastAsiaTheme="minorEastAsia" w:hAnsiTheme="minorEastAsia" w:hint="eastAsia"/>
                <w:color w:val="000000" w:themeColor="text1"/>
              </w:rPr>
              <w:t>市科技文献检索服务平台内部网络IP范围内</w:t>
            </w:r>
            <w:r w:rsidRPr="00EB33E7">
              <w:rPr>
                <w:rFonts w:asciiTheme="minorEastAsia" w:eastAsiaTheme="minorEastAsia" w:hAnsiTheme="minorEastAsia"/>
                <w:color w:val="000000" w:themeColor="text1"/>
              </w:rPr>
              <w:t>用户</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四</w:t>
            </w:r>
          </w:p>
        </w:tc>
        <w:tc>
          <w:tcPr>
            <w:tcW w:w="8044"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使用时间：一年，2020年1月1日至2020年12月31日</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五</w:t>
            </w:r>
          </w:p>
        </w:tc>
        <w:tc>
          <w:tcPr>
            <w:tcW w:w="8044"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日常维护：如数据库发生故障，供应商在接到通知后1个工作日内提供在线维护服务</w:t>
            </w:r>
            <w:r w:rsidRPr="00EB33E7">
              <w:rPr>
                <w:rFonts w:asciiTheme="minorEastAsia" w:eastAsiaTheme="minorEastAsia" w:hAnsiTheme="minorEastAsia"/>
                <w:color w:val="000000" w:themeColor="text1"/>
              </w:rPr>
              <w:t>。</w:t>
            </w:r>
          </w:p>
        </w:tc>
      </w:tr>
      <w:tr w:rsidR="00EB33E7"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六</w:t>
            </w:r>
          </w:p>
        </w:tc>
        <w:tc>
          <w:tcPr>
            <w:tcW w:w="8044"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w:t>
            </w:r>
            <w:r w:rsidRPr="00EB33E7">
              <w:rPr>
                <w:rFonts w:asciiTheme="minorEastAsia" w:eastAsiaTheme="minorEastAsia" w:hAnsiTheme="minorEastAsia"/>
                <w:color w:val="000000" w:themeColor="text1"/>
              </w:rPr>
              <w:t>有效的</w:t>
            </w:r>
            <w:r w:rsidRPr="00EB33E7">
              <w:rPr>
                <w:rFonts w:asciiTheme="minorEastAsia" w:eastAsiaTheme="minorEastAsia" w:hAnsiTheme="minorEastAsia" w:hint="eastAsia"/>
                <w:color w:val="000000" w:themeColor="text1"/>
              </w:rPr>
              <w:t>使用</w:t>
            </w:r>
            <w:r w:rsidRPr="00EB33E7">
              <w:rPr>
                <w:rFonts w:asciiTheme="minorEastAsia" w:eastAsiaTheme="minorEastAsia" w:hAnsiTheme="minorEastAsia"/>
                <w:color w:val="000000" w:themeColor="text1"/>
              </w:rPr>
              <w:t>统计页面</w:t>
            </w:r>
            <w:r w:rsidRPr="00EB33E7">
              <w:rPr>
                <w:rFonts w:asciiTheme="minorEastAsia" w:eastAsiaTheme="minorEastAsia" w:hAnsiTheme="minorEastAsia" w:hint="eastAsia"/>
                <w:color w:val="000000" w:themeColor="text1"/>
              </w:rPr>
              <w:t>以</w:t>
            </w:r>
            <w:r w:rsidRPr="00EB33E7">
              <w:rPr>
                <w:rFonts w:asciiTheme="minorEastAsia" w:eastAsiaTheme="minorEastAsia" w:hAnsiTheme="minorEastAsia"/>
                <w:color w:val="000000" w:themeColor="text1"/>
              </w:rPr>
              <w:t>供</w:t>
            </w:r>
            <w:r w:rsidRPr="00EB33E7">
              <w:rPr>
                <w:rFonts w:asciiTheme="minorEastAsia" w:eastAsiaTheme="minorEastAsia" w:hAnsiTheme="minorEastAsia" w:hint="eastAsia"/>
                <w:color w:val="000000" w:themeColor="text1"/>
              </w:rPr>
              <w:t>用户</w:t>
            </w:r>
            <w:r w:rsidRPr="00EB33E7">
              <w:rPr>
                <w:rFonts w:asciiTheme="minorEastAsia" w:eastAsiaTheme="minorEastAsia" w:hAnsiTheme="minorEastAsia"/>
                <w:color w:val="000000" w:themeColor="text1"/>
              </w:rPr>
              <w:t>随时查询</w:t>
            </w:r>
            <w:r w:rsidRPr="00EB33E7">
              <w:rPr>
                <w:rFonts w:asciiTheme="minorEastAsia" w:eastAsiaTheme="minorEastAsia" w:hAnsiTheme="minorEastAsia" w:hint="eastAsia"/>
                <w:color w:val="000000" w:themeColor="text1"/>
              </w:rPr>
              <w:t>。</w:t>
            </w:r>
          </w:p>
        </w:tc>
      </w:tr>
      <w:tr w:rsidR="004470D6" w:rsidRPr="00EB33E7" w:rsidTr="009F2767">
        <w:trPr>
          <w:jc w:val="center"/>
        </w:trPr>
        <w:tc>
          <w:tcPr>
            <w:tcW w:w="915"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七</w:t>
            </w:r>
          </w:p>
        </w:tc>
        <w:tc>
          <w:tcPr>
            <w:tcW w:w="8044" w:type="dxa"/>
          </w:tcPr>
          <w:p w:rsidR="004470D6" w:rsidRPr="00EB33E7" w:rsidRDefault="004470D6" w:rsidP="00AE724F">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外网流量单价计费0.</w:t>
            </w:r>
            <w:r w:rsidRPr="00EB33E7">
              <w:rPr>
                <w:rFonts w:asciiTheme="minorEastAsia" w:eastAsiaTheme="minorEastAsia" w:hAnsiTheme="minorEastAsia"/>
                <w:color w:val="000000" w:themeColor="text1"/>
              </w:rPr>
              <w:t>25元</w:t>
            </w:r>
            <w:r w:rsidRPr="00EB33E7">
              <w:rPr>
                <w:rFonts w:asciiTheme="minorEastAsia" w:eastAsiaTheme="minorEastAsia" w:hAnsiTheme="minorEastAsia" w:hint="eastAsia"/>
                <w:color w:val="000000" w:themeColor="text1"/>
              </w:rPr>
              <w:t>/</w:t>
            </w:r>
            <w:r w:rsidR="00AE724F" w:rsidRPr="00EB33E7">
              <w:rPr>
                <w:rFonts w:asciiTheme="minorEastAsia" w:eastAsiaTheme="minorEastAsia" w:hAnsiTheme="minorEastAsia" w:hint="eastAsia"/>
                <w:color w:val="000000" w:themeColor="text1"/>
              </w:rPr>
              <w:t>页，外网流量</w:t>
            </w:r>
            <w:r w:rsidRPr="00EB33E7">
              <w:rPr>
                <w:rFonts w:asciiTheme="minorEastAsia" w:eastAsiaTheme="minorEastAsia" w:hAnsiTheme="minorEastAsia" w:hint="eastAsia"/>
                <w:color w:val="000000" w:themeColor="text1"/>
              </w:rPr>
              <w:t>单独</w:t>
            </w:r>
            <w:r w:rsidR="00AE724F" w:rsidRPr="00EB33E7">
              <w:rPr>
                <w:rFonts w:asciiTheme="minorEastAsia" w:eastAsiaTheme="minorEastAsia" w:hAnsiTheme="minorEastAsia" w:hint="eastAsia"/>
                <w:color w:val="000000" w:themeColor="text1"/>
              </w:rPr>
              <w:t>支付</w:t>
            </w:r>
            <w:r w:rsidRPr="00EB33E7">
              <w:rPr>
                <w:rFonts w:asciiTheme="minorEastAsia" w:eastAsiaTheme="minorEastAsia" w:hAnsiTheme="minorEastAsia" w:hint="eastAsia"/>
                <w:color w:val="000000" w:themeColor="text1"/>
              </w:rPr>
              <w:t>。</w:t>
            </w:r>
          </w:p>
        </w:tc>
      </w:tr>
    </w:tbl>
    <w:p w:rsidR="004470D6" w:rsidRPr="00EB33E7" w:rsidRDefault="004470D6" w:rsidP="004470D6">
      <w:pPr>
        <w:spacing w:line="360" w:lineRule="auto"/>
        <w:jc w:val="left"/>
        <w:rPr>
          <w:rFonts w:asciiTheme="minorEastAsia" w:eastAsiaTheme="minorEastAsia" w:hAnsiTheme="minorEastAsia" w:cs="仿宋"/>
          <w:color w:val="000000" w:themeColor="text1"/>
          <w:sz w:val="24"/>
        </w:rPr>
      </w:pPr>
    </w:p>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8、中国经济社会大数据研究平台</w:t>
      </w:r>
    </w:p>
    <w:tbl>
      <w:tblPr>
        <w:tblW w:w="9001"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891"/>
        <w:gridCol w:w="8110"/>
      </w:tblGrid>
      <w:tr w:rsidR="00EB33E7" w:rsidRPr="00EB33E7" w:rsidTr="009F2767">
        <w:trPr>
          <w:trHeight w:val="105"/>
          <w:jc w:val="center"/>
        </w:trPr>
        <w:tc>
          <w:tcPr>
            <w:tcW w:w="891" w:type="dxa"/>
          </w:tcPr>
          <w:p w:rsidR="004470D6" w:rsidRPr="00EB33E7" w:rsidRDefault="004470D6" w:rsidP="009F2767">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序号</w:t>
            </w:r>
          </w:p>
        </w:tc>
        <w:tc>
          <w:tcPr>
            <w:tcW w:w="8110" w:type="dxa"/>
          </w:tcPr>
          <w:p w:rsidR="004470D6" w:rsidRPr="00EB33E7" w:rsidRDefault="004470D6" w:rsidP="009F2767">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技术参数</w:t>
            </w:r>
          </w:p>
        </w:tc>
      </w:tr>
      <w:tr w:rsidR="00EB33E7" w:rsidRPr="00EB33E7" w:rsidTr="009F2767">
        <w:trPr>
          <w:trHeight w:val="360"/>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一</w:t>
            </w:r>
            <w:proofErr w:type="gramEnd"/>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数据要求及范围</w:t>
            </w:r>
          </w:p>
        </w:tc>
      </w:tr>
      <w:tr w:rsidR="00EB33E7" w:rsidRPr="00EB33E7" w:rsidTr="009F2767">
        <w:trPr>
          <w:trHeight w:val="423"/>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数据库功能：《中国经济社会大数据研究平台》是一个</w:t>
            </w:r>
            <w:proofErr w:type="gramStart"/>
            <w:r w:rsidRPr="00EB33E7">
              <w:rPr>
                <w:rFonts w:asciiTheme="minorEastAsia" w:eastAsiaTheme="minorEastAsia" w:hAnsiTheme="minorEastAsia" w:hint="eastAsia"/>
                <w:color w:val="000000" w:themeColor="text1"/>
              </w:rPr>
              <w:t>集统计</w:t>
            </w:r>
            <w:proofErr w:type="gramEnd"/>
            <w:r w:rsidRPr="00EB33E7">
              <w:rPr>
                <w:rFonts w:asciiTheme="minorEastAsia" w:eastAsiaTheme="minorEastAsia" w:hAnsiTheme="minorEastAsia" w:hint="eastAsia"/>
                <w:color w:val="000000" w:themeColor="text1"/>
              </w:rPr>
              <w:t>数据资源整合、多维</w:t>
            </w:r>
            <w:proofErr w:type="gramStart"/>
            <w:r w:rsidRPr="00EB33E7">
              <w:rPr>
                <w:rFonts w:asciiTheme="minorEastAsia" w:eastAsiaTheme="minorEastAsia" w:hAnsiTheme="minorEastAsia" w:hint="eastAsia"/>
                <w:color w:val="000000" w:themeColor="text1"/>
              </w:rPr>
              <w:t>度统计</w:t>
            </w:r>
            <w:proofErr w:type="gramEnd"/>
            <w:r w:rsidRPr="00EB33E7">
              <w:rPr>
                <w:rFonts w:asciiTheme="minorEastAsia" w:eastAsiaTheme="minorEastAsia" w:hAnsiTheme="minorEastAsia" w:hint="eastAsia"/>
                <w:color w:val="000000" w:themeColor="text1"/>
              </w:rPr>
              <w:t>指标快捷检索、数据深度挖掘分析及决策支持研究等功能于一体的汇集中国国民经济与社会发展统计数据的大型统计资料数据库，文献资源覆盖了我国经济社会发展的32个领域/行业，囊括了我国所有中央级、省级及其主要地市级统计年鉴和各类统计资料（普查资料、调查资料、历史统计资料汇编等），并实时出版了国家统计局及各部委最新经济运行数据进度指标16830个、国民经济行业运行指标58110个。</w:t>
            </w:r>
          </w:p>
        </w:tc>
      </w:tr>
      <w:tr w:rsidR="00EB33E7" w:rsidRPr="00EB33E7" w:rsidTr="009F2767">
        <w:trPr>
          <w:trHeight w:val="423"/>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1.2</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文献总量</w:t>
            </w:r>
            <w:r w:rsidRPr="00EB33E7">
              <w:rPr>
                <w:rFonts w:asciiTheme="minorEastAsia" w:eastAsiaTheme="minorEastAsia" w:hAnsiTheme="minorEastAsia" w:hint="eastAsia"/>
                <w:color w:val="000000" w:themeColor="text1"/>
              </w:rPr>
              <w:t>：截止2019年3月，收录我国历年出版的统计年鉴（资料）不低于2302种、共24893册，包括普查、调查资料和统计报告等统计资料740种、2118册，中央</w:t>
            </w:r>
            <w:proofErr w:type="gramStart"/>
            <w:r w:rsidRPr="00EB33E7">
              <w:rPr>
                <w:rFonts w:asciiTheme="minorEastAsia" w:eastAsiaTheme="minorEastAsia" w:hAnsiTheme="minorEastAsia" w:hint="eastAsia"/>
                <w:color w:val="000000" w:themeColor="text1"/>
              </w:rPr>
              <w:t>级统计</w:t>
            </w:r>
            <w:proofErr w:type="gramEnd"/>
            <w:r w:rsidRPr="00EB33E7">
              <w:rPr>
                <w:rFonts w:asciiTheme="minorEastAsia" w:eastAsiaTheme="minorEastAsia" w:hAnsiTheme="minorEastAsia" w:hint="eastAsia"/>
                <w:color w:val="000000" w:themeColor="text1"/>
              </w:rPr>
              <w:t>年鉴（资料）种数收全率达99%；我国仍在连续出版的193种统计年鉴全部收录，统计年鉴（资料）内容涵盖了国民经济与社会发展各领域，全部统计类年鉴与资料囊括统计指标1350万个、统计数据3.6亿笔。此外，本库还收录了国家统计局实时发布的各种经济运行进度数据累计达1300余万笔，弥补了统计年鉴资源出版滞后的缺点，为科研决策人员全力奉献最新、</w:t>
            </w:r>
            <w:proofErr w:type="gramStart"/>
            <w:r w:rsidRPr="00EB33E7">
              <w:rPr>
                <w:rFonts w:asciiTheme="minorEastAsia" w:eastAsiaTheme="minorEastAsia" w:hAnsiTheme="minorEastAsia" w:hint="eastAsia"/>
                <w:color w:val="000000" w:themeColor="text1"/>
              </w:rPr>
              <w:t>最</w:t>
            </w:r>
            <w:proofErr w:type="gramEnd"/>
            <w:r w:rsidRPr="00EB33E7">
              <w:rPr>
                <w:rFonts w:asciiTheme="minorEastAsia" w:eastAsiaTheme="minorEastAsia" w:hAnsiTheme="minorEastAsia" w:hint="eastAsia"/>
                <w:color w:val="000000" w:themeColor="text1"/>
              </w:rPr>
              <w:t>权威、最有价值的社会经济热点数据。2019年该库拟出版最新</w:t>
            </w:r>
            <w:proofErr w:type="gramStart"/>
            <w:r w:rsidRPr="00EB33E7">
              <w:rPr>
                <w:rFonts w:asciiTheme="minorEastAsia" w:eastAsiaTheme="minorEastAsia" w:hAnsiTheme="minorEastAsia" w:hint="eastAsia"/>
                <w:color w:val="000000" w:themeColor="text1"/>
              </w:rPr>
              <w:t>卷统计</w:t>
            </w:r>
            <w:proofErr w:type="gramEnd"/>
            <w:r w:rsidRPr="00EB33E7">
              <w:rPr>
                <w:rFonts w:asciiTheme="minorEastAsia" w:eastAsiaTheme="minorEastAsia" w:hAnsiTheme="minorEastAsia" w:hint="eastAsia"/>
                <w:color w:val="000000" w:themeColor="text1"/>
              </w:rPr>
              <w:t>年鉴（资料）数据不低于1206册。</w:t>
            </w:r>
          </w:p>
        </w:tc>
      </w:tr>
      <w:tr w:rsidR="00EB33E7" w:rsidRPr="00EB33E7" w:rsidTr="009F2767">
        <w:trPr>
          <w:trHeight w:val="210"/>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lastRenderedPageBreak/>
              <w:t>1.4</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收录年限：1994年至今。</w:t>
            </w:r>
          </w:p>
        </w:tc>
      </w:tr>
      <w:tr w:rsidR="00EB33E7" w:rsidRPr="00EB33E7" w:rsidTr="009F2767">
        <w:trPr>
          <w:trHeight w:val="367"/>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1.5</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收录完整率：</w:t>
            </w:r>
            <w:proofErr w:type="gramStart"/>
            <w:r w:rsidRPr="00EB33E7">
              <w:rPr>
                <w:rFonts w:asciiTheme="minorEastAsia" w:eastAsiaTheme="minorEastAsia" w:hAnsiTheme="minorEastAsia" w:hint="eastAsia"/>
                <w:color w:val="000000" w:themeColor="text1"/>
              </w:rPr>
              <w:t>各统计</w:t>
            </w:r>
            <w:proofErr w:type="gramEnd"/>
            <w:r w:rsidRPr="00EB33E7">
              <w:rPr>
                <w:rFonts w:asciiTheme="minorEastAsia" w:eastAsiaTheme="minorEastAsia" w:hAnsiTheme="minorEastAsia" w:hint="eastAsia"/>
                <w:color w:val="000000" w:themeColor="text1"/>
              </w:rPr>
              <w:t>年鉴资料收录卷册完整为97.8%，中央</w:t>
            </w:r>
            <w:proofErr w:type="gramStart"/>
            <w:r w:rsidRPr="00EB33E7">
              <w:rPr>
                <w:rFonts w:asciiTheme="minorEastAsia" w:eastAsiaTheme="minorEastAsia" w:hAnsiTheme="minorEastAsia" w:hint="eastAsia"/>
                <w:color w:val="000000" w:themeColor="text1"/>
              </w:rPr>
              <w:t>级统计</w:t>
            </w:r>
            <w:proofErr w:type="gramEnd"/>
            <w:r w:rsidRPr="00EB33E7">
              <w:rPr>
                <w:rFonts w:asciiTheme="minorEastAsia" w:eastAsiaTheme="minorEastAsia" w:hAnsiTheme="minorEastAsia" w:hint="eastAsia"/>
                <w:color w:val="000000" w:themeColor="text1"/>
              </w:rPr>
              <w:t>年鉴收录卷册完整率为99.3%。</w:t>
            </w:r>
          </w:p>
        </w:tc>
      </w:tr>
      <w:tr w:rsidR="00EB33E7" w:rsidRPr="00EB33E7" w:rsidTr="009F2767">
        <w:trPr>
          <w:trHeight w:val="367"/>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1.6</w:t>
            </w:r>
          </w:p>
        </w:tc>
        <w:tc>
          <w:tcPr>
            <w:tcW w:w="8110" w:type="dxa"/>
          </w:tcPr>
          <w:p w:rsidR="004470D6" w:rsidRPr="00EB33E7" w:rsidRDefault="004470D6" w:rsidP="0099233C">
            <w:pP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整刊导航</w:t>
            </w:r>
            <w:proofErr w:type="gramEnd"/>
            <w:r w:rsidRPr="00EB33E7">
              <w:rPr>
                <w:rFonts w:asciiTheme="minorEastAsia" w:eastAsiaTheme="minorEastAsia" w:hAnsiTheme="minorEastAsia" w:hint="eastAsia"/>
                <w:color w:val="000000" w:themeColor="text1"/>
              </w:rPr>
              <w:t>体系：领域导航、地区导航、资料类型导航，</w:t>
            </w:r>
            <w:proofErr w:type="gramStart"/>
            <w:r w:rsidRPr="00EB33E7">
              <w:rPr>
                <w:rFonts w:asciiTheme="minorEastAsia" w:eastAsiaTheme="minorEastAsia" w:hAnsiTheme="minorEastAsia" w:hint="eastAsia"/>
                <w:color w:val="000000" w:themeColor="text1"/>
              </w:rPr>
              <w:t>单刊种导航</w:t>
            </w:r>
            <w:proofErr w:type="gramEnd"/>
            <w:r w:rsidRPr="00EB33E7">
              <w:rPr>
                <w:rFonts w:asciiTheme="minorEastAsia" w:eastAsiaTheme="minorEastAsia" w:hAnsiTheme="minorEastAsia" w:hint="eastAsia"/>
                <w:color w:val="000000" w:themeColor="text1"/>
              </w:rPr>
              <w:t>。</w:t>
            </w:r>
            <w:proofErr w:type="gramStart"/>
            <w:r w:rsidRPr="00EB33E7">
              <w:rPr>
                <w:rFonts w:asciiTheme="minorEastAsia" w:eastAsiaTheme="minorEastAsia" w:hAnsiTheme="minorEastAsia" w:hint="eastAsia"/>
                <w:color w:val="000000" w:themeColor="text1"/>
              </w:rPr>
              <w:t>单刊种导航</w:t>
            </w:r>
            <w:proofErr w:type="gramEnd"/>
            <w:r w:rsidRPr="00EB33E7">
              <w:rPr>
                <w:rFonts w:asciiTheme="minorEastAsia" w:eastAsiaTheme="minorEastAsia" w:hAnsiTheme="minorEastAsia" w:hint="eastAsia"/>
                <w:color w:val="000000" w:themeColor="text1"/>
              </w:rPr>
              <w:t>：推出</w:t>
            </w:r>
            <w:proofErr w:type="gramStart"/>
            <w:r w:rsidRPr="00EB33E7">
              <w:rPr>
                <w:rFonts w:asciiTheme="minorEastAsia" w:eastAsiaTheme="minorEastAsia" w:hAnsiTheme="minorEastAsia" w:hint="eastAsia"/>
                <w:color w:val="000000" w:themeColor="text1"/>
              </w:rPr>
              <w:t>单刊种统计</w:t>
            </w:r>
            <w:proofErr w:type="gramEnd"/>
            <w:r w:rsidRPr="00EB33E7">
              <w:rPr>
                <w:rFonts w:asciiTheme="minorEastAsia" w:eastAsiaTheme="minorEastAsia" w:hAnsiTheme="minorEastAsia" w:hint="eastAsia"/>
                <w:color w:val="000000" w:themeColor="text1"/>
              </w:rPr>
              <w:t>年鉴合订本，在该种年鉴的特色编排栏目体系下，汇编各年度条目资料，为研究相同主题提供历史资料的汇编、展示</w:t>
            </w:r>
            <w:proofErr w:type="gramStart"/>
            <w:r w:rsidRPr="00EB33E7">
              <w:rPr>
                <w:rFonts w:asciiTheme="minorEastAsia" w:eastAsiaTheme="minorEastAsia" w:hAnsiTheme="minorEastAsia" w:hint="eastAsia"/>
                <w:color w:val="000000" w:themeColor="text1"/>
              </w:rPr>
              <w:t>各主题</w:t>
            </w:r>
            <w:proofErr w:type="gramEnd"/>
            <w:r w:rsidRPr="00EB33E7">
              <w:rPr>
                <w:rFonts w:asciiTheme="minorEastAsia" w:eastAsiaTheme="minorEastAsia" w:hAnsiTheme="minorEastAsia" w:hint="eastAsia"/>
                <w:color w:val="000000" w:themeColor="text1"/>
              </w:rPr>
              <w:t>的发展脉络和动态变化。</w:t>
            </w:r>
          </w:p>
        </w:tc>
      </w:tr>
      <w:tr w:rsidR="00EB33E7" w:rsidRPr="00EB33E7" w:rsidTr="009F2767">
        <w:trPr>
          <w:trHeight w:val="367"/>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1.8</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检索字段</w:t>
            </w:r>
            <w:r w:rsidRPr="00EB33E7">
              <w:rPr>
                <w:rFonts w:asciiTheme="minorEastAsia" w:eastAsiaTheme="minorEastAsia" w:hAnsiTheme="minorEastAsia" w:hint="eastAsia"/>
                <w:color w:val="000000" w:themeColor="text1"/>
              </w:rPr>
              <w:t>：数值检索项：时间、地区、指标名称</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条目检索项：条目题名、</w:t>
            </w:r>
            <w:r w:rsidRPr="00EB33E7">
              <w:rPr>
                <w:rFonts w:asciiTheme="minorEastAsia" w:eastAsiaTheme="minorEastAsia" w:hAnsiTheme="minorEastAsia" w:hint="eastAsia"/>
                <w:color w:val="000000" w:themeColor="text1"/>
              </w:rPr>
              <w:t>正文、</w:t>
            </w:r>
            <w:r w:rsidRPr="00EB33E7">
              <w:rPr>
                <w:rFonts w:asciiTheme="minorEastAsia" w:eastAsiaTheme="minorEastAsia" w:hAnsiTheme="minorEastAsia"/>
                <w:color w:val="000000" w:themeColor="text1"/>
              </w:rPr>
              <w:t>年鉴</w:t>
            </w:r>
            <w:r w:rsidRPr="00EB33E7">
              <w:rPr>
                <w:rFonts w:asciiTheme="minorEastAsia" w:eastAsiaTheme="minorEastAsia" w:hAnsiTheme="minorEastAsia" w:hint="eastAsia"/>
                <w:color w:val="000000" w:themeColor="text1"/>
              </w:rPr>
              <w:t>名称</w:t>
            </w:r>
            <w:r w:rsidRPr="00EB33E7">
              <w:rPr>
                <w:rFonts w:asciiTheme="minorEastAsia" w:eastAsiaTheme="minorEastAsia" w:hAnsiTheme="minorEastAsia"/>
                <w:color w:val="000000" w:themeColor="text1"/>
              </w:rPr>
              <w:t>、</w:t>
            </w:r>
            <w:r w:rsidRPr="00EB33E7">
              <w:rPr>
                <w:rFonts w:asciiTheme="minorEastAsia" w:eastAsiaTheme="minorEastAsia" w:hAnsiTheme="minorEastAsia" w:hint="eastAsia"/>
                <w:color w:val="000000" w:themeColor="text1"/>
              </w:rPr>
              <w:t>年鉴年份</w:t>
            </w:r>
            <w:r w:rsidRPr="00EB33E7">
              <w:rPr>
                <w:rFonts w:asciiTheme="minorEastAsia" w:eastAsiaTheme="minorEastAsia" w:hAnsiTheme="minorEastAsia"/>
                <w:color w:val="000000" w:themeColor="text1"/>
              </w:rPr>
              <w:t>。</w:t>
            </w:r>
          </w:p>
          <w:p w:rsidR="004470D6" w:rsidRPr="00EB33E7" w:rsidRDefault="004470D6" w:rsidP="0099233C">
            <w:pPr>
              <w:rPr>
                <w:rFonts w:asciiTheme="minorEastAsia" w:eastAsiaTheme="minorEastAsia" w:hAnsiTheme="minorEastAsia"/>
                <w:color w:val="000000" w:themeColor="text1"/>
              </w:rPr>
            </w:pPr>
            <w:proofErr w:type="gramStart"/>
            <w:r w:rsidRPr="00EB33E7">
              <w:rPr>
                <w:rFonts w:asciiTheme="minorEastAsia" w:eastAsiaTheme="minorEastAsia" w:hAnsiTheme="minorEastAsia"/>
                <w:color w:val="000000" w:themeColor="text1"/>
              </w:rPr>
              <w:t>整刊检索</w:t>
            </w:r>
            <w:proofErr w:type="gramEnd"/>
            <w:r w:rsidRPr="00EB33E7">
              <w:rPr>
                <w:rFonts w:asciiTheme="minorEastAsia" w:eastAsiaTheme="minorEastAsia" w:hAnsiTheme="minorEastAsia"/>
                <w:color w:val="000000" w:themeColor="text1"/>
              </w:rPr>
              <w:t>项：年鉴中文名、年鉴英文名、</w:t>
            </w:r>
            <w:r w:rsidRPr="00EB33E7">
              <w:rPr>
                <w:rFonts w:asciiTheme="minorEastAsia" w:eastAsiaTheme="minorEastAsia" w:hAnsiTheme="minorEastAsia" w:hint="eastAsia"/>
                <w:color w:val="000000" w:themeColor="text1"/>
              </w:rPr>
              <w:t>历任主编、条目题名</w:t>
            </w:r>
            <w:r w:rsidRPr="00EB33E7">
              <w:rPr>
                <w:rFonts w:asciiTheme="minorEastAsia" w:eastAsiaTheme="minorEastAsia" w:hAnsiTheme="minorEastAsia"/>
                <w:color w:val="000000" w:themeColor="text1"/>
              </w:rPr>
              <w:t>、</w:t>
            </w:r>
            <w:r w:rsidRPr="00EB33E7">
              <w:rPr>
                <w:rFonts w:asciiTheme="minorEastAsia" w:eastAsiaTheme="minorEastAsia" w:hAnsiTheme="minorEastAsia" w:hint="eastAsia"/>
                <w:color w:val="000000" w:themeColor="text1"/>
              </w:rPr>
              <w:t>正文</w:t>
            </w:r>
            <w:r w:rsidRPr="00EB33E7">
              <w:rPr>
                <w:rFonts w:asciiTheme="minorEastAsia" w:eastAsiaTheme="minorEastAsia" w:hAnsiTheme="minorEastAsia"/>
                <w:color w:val="000000" w:themeColor="text1"/>
              </w:rPr>
              <w:t>。</w:t>
            </w:r>
          </w:p>
        </w:tc>
      </w:tr>
      <w:tr w:rsidR="00EB33E7" w:rsidRPr="00EB33E7" w:rsidTr="009F2767">
        <w:trPr>
          <w:trHeight w:val="367"/>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1.9</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特色功能</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 VIP决策支持平台：决策支持分析（相关性分析/统计预测/科学评价/决策模型），支持指标数值的浏览/检索，支持对年/季/月度数据和各行业数据的在线分析，支持各类指标数据的组配分析，可生成自定义的衍生指标；提供统计地理信息系统（桌面版/Web版），包括省/市/县统计数据/图形地图展示、多指标叠加分析、时态数据分析、专题地域图制作等功能；用户可在本库中创建和</w:t>
            </w:r>
            <w:proofErr w:type="gramStart"/>
            <w:r w:rsidRPr="00EB33E7">
              <w:rPr>
                <w:rFonts w:asciiTheme="minorEastAsia" w:eastAsiaTheme="minorEastAsia" w:hAnsiTheme="minorEastAsia" w:hint="eastAsia"/>
                <w:color w:val="000000" w:themeColor="text1"/>
              </w:rPr>
              <w:t>管理自</w:t>
            </w:r>
            <w:proofErr w:type="gramEnd"/>
            <w:r w:rsidRPr="00EB33E7">
              <w:rPr>
                <w:rFonts w:asciiTheme="minorEastAsia" w:eastAsiaTheme="minorEastAsia" w:hAnsiTheme="minorEastAsia" w:hint="eastAsia"/>
                <w:color w:val="000000" w:themeColor="text1"/>
              </w:rPr>
              <w:t>有的统计数据库，将自有数据与本库统计指标数据合并分析。</w:t>
            </w:r>
          </w:p>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2.CISD数据分析平台：决策支持分析(相关性分析/统计预测/科学评价/决策模型)，支持指标数值和表格的浏览/检索，支持按主题指标浏览进度/年度/国际报表数据，用户可在本库中创建和</w:t>
            </w:r>
            <w:proofErr w:type="gramStart"/>
            <w:r w:rsidRPr="00EB33E7">
              <w:rPr>
                <w:rFonts w:asciiTheme="minorEastAsia" w:eastAsiaTheme="minorEastAsia" w:hAnsiTheme="minorEastAsia" w:hint="eastAsia"/>
                <w:color w:val="000000" w:themeColor="text1"/>
              </w:rPr>
              <w:t>管理自</w:t>
            </w:r>
            <w:proofErr w:type="gramEnd"/>
            <w:r w:rsidRPr="00EB33E7">
              <w:rPr>
                <w:rFonts w:asciiTheme="minorEastAsia" w:eastAsiaTheme="minorEastAsia" w:hAnsiTheme="minorEastAsia" w:hint="eastAsia"/>
                <w:color w:val="000000" w:themeColor="text1"/>
              </w:rPr>
              <w:t>有的统计数据库，将自有数据与本库统计指标数据合并分析。</w:t>
            </w:r>
          </w:p>
        </w:tc>
      </w:tr>
      <w:tr w:rsidR="00EB33E7" w:rsidRPr="00EB33E7" w:rsidTr="009F2767">
        <w:trPr>
          <w:trHeight w:val="367"/>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2.0</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导航体系：行业导航、地域导航、专辑导航、</w:t>
            </w:r>
            <w:proofErr w:type="gramStart"/>
            <w:r w:rsidRPr="00EB33E7">
              <w:rPr>
                <w:rFonts w:asciiTheme="minorEastAsia" w:eastAsiaTheme="minorEastAsia" w:hAnsiTheme="minorEastAsia" w:hint="eastAsia"/>
                <w:color w:val="000000" w:themeColor="text1"/>
              </w:rPr>
              <w:t>单刊种导航</w:t>
            </w:r>
            <w:proofErr w:type="gramEnd"/>
          </w:p>
        </w:tc>
      </w:tr>
      <w:tr w:rsidR="00EB33E7" w:rsidRPr="00EB33E7" w:rsidTr="009F2767">
        <w:trPr>
          <w:trHeight w:val="367"/>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2.1</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版权保护：如有第三方就本数据库系统提起权利请求，供应商应负责解决并承担因此产生的全部赔偿责任。</w:t>
            </w:r>
          </w:p>
        </w:tc>
      </w:tr>
      <w:tr w:rsidR="00EB33E7" w:rsidRPr="00EB33E7" w:rsidTr="009F2767">
        <w:trPr>
          <w:trHeight w:val="367"/>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二</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使用方式：镜像访问。</w:t>
            </w:r>
          </w:p>
        </w:tc>
      </w:tr>
      <w:tr w:rsidR="00EB33E7" w:rsidRPr="00EB33E7" w:rsidTr="009F2767">
        <w:trPr>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三</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开放</w:t>
            </w:r>
            <w:r w:rsidRPr="00EB33E7">
              <w:rPr>
                <w:rFonts w:asciiTheme="minorEastAsia" w:eastAsiaTheme="minorEastAsia" w:hAnsiTheme="minorEastAsia"/>
                <w:color w:val="000000" w:themeColor="text1"/>
              </w:rPr>
              <w:t>范围：宁波</w:t>
            </w:r>
            <w:r w:rsidRPr="00EB33E7">
              <w:rPr>
                <w:rFonts w:asciiTheme="minorEastAsia" w:eastAsiaTheme="minorEastAsia" w:hAnsiTheme="minorEastAsia" w:hint="eastAsia"/>
                <w:color w:val="000000" w:themeColor="text1"/>
              </w:rPr>
              <w:t>市科技文献检索服务平台内部网络IP范围内</w:t>
            </w:r>
            <w:r w:rsidRPr="00EB33E7">
              <w:rPr>
                <w:rFonts w:asciiTheme="minorEastAsia" w:eastAsiaTheme="minorEastAsia" w:hAnsiTheme="minorEastAsia"/>
                <w:color w:val="000000" w:themeColor="text1"/>
              </w:rPr>
              <w:t>用户</w:t>
            </w:r>
            <w:r w:rsidRPr="00EB33E7">
              <w:rPr>
                <w:rFonts w:asciiTheme="minorEastAsia" w:eastAsiaTheme="minorEastAsia" w:hAnsiTheme="minorEastAsia" w:hint="eastAsia"/>
                <w:color w:val="000000" w:themeColor="text1"/>
              </w:rPr>
              <w:t>。</w:t>
            </w:r>
          </w:p>
        </w:tc>
      </w:tr>
      <w:tr w:rsidR="00EB33E7" w:rsidRPr="00EB33E7" w:rsidTr="009F2767">
        <w:trPr>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四</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使用时间：一年，2020年1月1日至2020年12月31日</w:t>
            </w:r>
          </w:p>
        </w:tc>
      </w:tr>
      <w:tr w:rsidR="00EB33E7" w:rsidRPr="00EB33E7" w:rsidTr="009F2767">
        <w:trPr>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五</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日常维护：如数据库发生故障，供应商在接到通知后1个工作日内提供在线维护服务</w:t>
            </w:r>
            <w:r w:rsidRPr="00EB33E7">
              <w:rPr>
                <w:rFonts w:asciiTheme="minorEastAsia" w:eastAsiaTheme="minorEastAsia" w:hAnsiTheme="minorEastAsia"/>
                <w:color w:val="000000" w:themeColor="text1"/>
              </w:rPr>
              <w:t>。</w:t>
            </w:r>
          </w:p>
        </w:tc>
      </w:tr>
      <w:tr w:rsidR="00EB33E7" w:rsidRPr="00EB33E7" w:rsidTr="009F2767">
        <w:trPr>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六</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w:t>
            </w:r>
            <w:r w:rsidRPr="00EB33E7">
              <w:rPr>
                <w:rFonts w:asciiTheme="minorEastAsia" w:eastAsiaTheme="minorEastAsia" w:hAnsiTheme="minorEastAsia"/>
                <w:color w:val="000000" w:themeColor="text1"/>
              </w:rPr>
              <w:t>有效的</w:t>
            </w:r>
            <w:r w:rsidRPr="00EB33E7">
              <w:rPr>
                <w:rFonts w:asciiTheme="minorEastAsia" w:eastAsiaTheme="minorEastAsia" w:hAnsiTheme="minorEastAsia" w:hint="eastAsia"/>
                <w:color w:val="000000" w:themeColor="text1"/>
              </w:rPr>
              <w:t>使用</w:t>
            </w:r>
            <w:r w:rsidRPr="00EB33E7">
              <w:rPr>
                <w:rFonts w:asciiTheme="minorEastAsia" w:eastAsiaTheme="minorEastAsia" w:hAnsiTheme="minorEastAsia"/>
                <w:color w:val="000000" w:themeColor="text1"/>
              </w:rPr>
              <w:t>统计页面</w:t>
            </w:r>
            <w:r w:rsidRPr="00EB33E7">
              <w:rPr>
                <w:rFonts w:asciiTheme="minorEastAsia" w:eastAsiaTheme="minorEastAsia" w:hAnsiTheme="minorEastAsia" w:hint="eastAsia"/>
                <w:color w:val="000000" w:themeColor="text1"/>
              </w:rPr>
              <w:t>以</w:t>
            </w:r>
            <w:r w:rsidRPr="00EB33E7">
              <w:rPr>
                <w:rFonts w:asciiTheme="minorEastAsia" w:eastAsiaTheme="minorEastAsia" w:hAnsiTheme="minorEastAsia"/>
                <w:color w:val="000000" w:themeColor="text1"/>
              </w:rPr>
              <w:t>供</w:t>
            </w:r>
            <w:r w:rsidRPr="00EB33E7">
              <w:rPr>
                <w:rFonts w:asciiTheme="minorEastAsia" w:eastAsiaTheme="minorEastAsia" w:hAnsiTheme="minorEastAsia" w:hint="eastAsia"/>
                <w:color w:val="000000" w:themeColor="text1"/>
              </w:rPr>
              <w:t>用户</w:t>
            </w:r>
            <w:r w:rsidRPr="00EB33E7">
              <w:rPr>
                <w:rFonts w:asciiTheme="minorEastAsia" w:eastAsiaTheme="minorEastAsia" w:hAnsiTheme="minorEastAsia"/>
                <w:color w:val="000000" w:themeColor="text1"/>
              </w:rPr>
              <w:t>随时查询</w:t>
            </w:r>
            <w:r w:rsidRPr="00EB33E7">
              <w:rPr>
                <w:rFonts w:asciiTheme="minorEastAsia" w:eastAsiaTheme="minorEastAsia" w:hAnsiTheme="minorEastAsia" w:hint="eastAsia"/>
                <w:color w:val="000000" w:themeColor="text1"/>
              </w:rPr>
              <w:t>。</w:t>
            </w:r>
          </w:p>
        </w:tc>
      </w:tr>
      <w:tr w:rsidR="004470D6" w:rsidRPr="00EB33E7" w:rsidTr="009F2767">
        <w:trPr>
          <w:jc w:val="center"/>
        </w:trPr>
        <w:tc>
          <w:tcPr>
            <w:tcW w:w="891"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七</w:t>
            </w:r>
          </w:p>
        </w:tc>
        <w:tc>
          <w:tcPr>
            <w:tcW w:w="8110"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外网流量单价计费0.</w:t>
            </w:r>
            <w:r w:rsidRPr="00EB33E7">
              <w:rPr>
                <w:rFonts w:asciiTheme="minorEastAsia" w:eastAsiaTheme="minorEastAsia" w:hAnsiTheme="minorEastAsia"/>
                <w:color w:val="000000" w:themeColor="text1"/>
              </w:rPr>
              <w:t>25元</w:t>
            </w:r>
            <w:r w:rsidRPr="00EB33E7">
              <w:rPr>
                <w:rFonts w:asciiTheme="minorEastAsia" w:eastAsiaTheme="minorEastAsia" w:hAnsiTheme="minorEastAsia" w:hint="eastAsia"/>
                <w:color w:val="000000" w:themeColor="text1"/>
              </w:rPr>
              <w:t>/页，</w:t>
            </w:r>
            <w:r w:rsidR="0099233C" w:rsidRPr="00EB33E7">
              <w:rPr>
                <w:rFonts w:asciiTheme="minorEastAsia" w:eastAsiaTheme="minorEastAsia" w:hAnsiTheme="minorEastAsia" w:hint="eastAsia"/>
                <w:color w:val="000000" w:themeColor="text1"/>
              </w:rPr>
              <w:t>外网流量单独支付</w:t>
            </w:r>
            <w:r w:rsidRPr="00EB33E7">
              <w:rPr>
                <w:rFonts w:asciiTheme="minorEastAsia" w:eastAsiaTheme="minorEastAsia" w:hAnsiTheme="minorEastAsia" w:hint="eastAsia"/>
                <w:color w:val="000000" w:themeColor="text1"/>
              </w:rPr>
              <w:t>。</w:t>
            </w:r>
          </w:p>
        </w:tc>
      </w:tr>
    </w:tbl>
    <w:p w:rsidR="004470D6" w:rsidRPr="00EB33E7" w:rsidRDefault="004470D6" w:rsidP="004470D6">
      <w:pPr>
        <w:spacing w:line="360" w:lineRule="auto"/>
        <w:rPr>
          <w:rFonts w:asciiTheme="minorEastAsia" w:eastAsiaTheme="minorEastAsia" w:hAnsiTheme="minorEastAsia"/>
          <w:color w:val="000000" w:themeColor="text1"/>
          <w:sz w:val="24"/>
        </w:rPr>
      </w:pPr>
    </w:p>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9、</w:t>
      </w:r>
      <w:r w:rsidRPr="00EB33E7">
        <w:rPr>
          <w:rFonts w:asciiTheme="minorEastAsia" w:eastAsiaTheme="minorEastAsia" w:hAnsiTheme="minorEastAsia"/>
          <w:b/>
          <w:color w:val="000000" w:themeColor="text1"/>
        </w:rPr>
        <w:t>中国</w:t>
      </w:r>
      <w:r w:rsidRPr="00EB33E7">
        <w:rPr>
          <w:rFonts w:asciiTheme="minorEastAsia" w:eastAsiaTheme="minorEastAsia" w:hAnsiTheme="minorEastAsia" w:hint="eastAsia"/>
          <w:b/>
          <w:color w:val="000000" w:themeColor="text1"/>
        </w:rPr>
        <w:t>政报公报期刊文献总库</w:t>
      </w:r>
    </w:p>
    <w:tbl>
      <w:tblPr>
        <w:tblW w:w="8924"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897"/>
        <w:gridCol w:w="8027"/>
      </w:tblGrid>
      <w:tr w:rsidR="00EB33E7" w:rsidRPr="00EB33E7" w:rsidTr="000873A9">
        <w:trPr>
          <w:jc w:val="center"/>
        </w:trPr>
        <w:tc>
          <w:tcPr>
            <w:tcW w:w="897" w:type="dxa"/>
          </w:tcPr>
          <w:p w:rsidR="004470D6" w:rsidRPr="00EB33E7" w:rsidRDefault="004470D6" w:rsidP="000873A9">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序号</w:t>
            </w:r>
          </w:p>
        </w:tc>
        <w:tc>
          <w:tcPr>
            <w:tcW w:w="8027" w:type="dxa"/>
          </w:tcPr>
          <w:p w:rsidR="004470D6" w:rsidRPr="00EB33E7" w:rsidRDefault="004470D6" w:rsidP="000873A9">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技术参数</w:t>
            </w:r>
          </w:p>
        </w:tc>
      </w:tr>
      <w:tr w:rsidR="00EB33E7" w:rsidRPr="00EB33E7" w:rsidTr="000873A9">
        <w:trPr>
          <w:trHeight w:val="460"/>
          <w:jc w:val="center"/>
        </w:trPr>
        <w:tc>
          <w:tcPr>
            <w:tcW w:w="897" w:type="dxa"/>
            <w:vAlign w:val="center"/>
          </w:tcPr>
          <w:p w:rsidR="004470D6" w:rsidRPr="00EB33E7" w:rsidRDefault="004470D6" w:rsidP="0099233C">
            <w:pPr>
              <w:jc w:val="cente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一</w:t>
            </w:r>
            <w:proofErr w:type="gramEnd"/>
          </w:p>
        </w:tc>
        <w:tc>
          <w:tcPr>
            <w:tcW w:w="802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数据要求及范围</w:t>
            </w:r>
          </w:p>
        </w:tc>
      </w:tr>
      <w:tr w:rsidR="00EB33E7" w:rsidRPr="00EB33E7" w:rsidTr="000873A9">
        <w:trPr>
          <w:trHeight w:val="423"/>
          <w:jc w:val="center"/>
        </w:trPr>
        <w:tc>
          <w:tcPr>
            <w:tcW w:w="897"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w:t>
            </w:r>
          </w:p>
        </w:tc>
        <w:tc>
          <w:tcPr>
            <w:tcW w:w="802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文献总量</w:t>
            </w:r>
            <w:r w:rsidRPr="00EB33E7">
              <w:rPr>
                <w:rFonts w:asciiTheme="minorEastAsia" w:eastAsiaTheme="minorEastAsia" w:hAnsiTheme="minorEastAsia" w:hint="eastAsia"/>
                <w:color w:val="000000" w:themeColor="text1"/>
              </w:rPr>
              <w:t>：截止2019年3月，</w:t>
            </w:r>
            <w:r w:rsidRPr="00EB33E7">
              <w:rPr>
                <w:rFonts w:asciiTheme="minorEastAsia" w:eastAsiaTheme="minorEastAsia" w:hAnsiTheme="minorEastAsia"/>
                <w:color w:val="000000" w:themeColor="text1"/>
              </w:rPr>
              <w:t>共有44</w:t>
            </w:r>
            <w:r w:rsidRPr="00EB33E7">
              <w:rPr>
                <w:rFonts w:asciiTheme="minorEastAsia" w:eastAsiaTheme="minorEastAsia" w:hAnsiTheme="minorEastAsia" w:hint="eastAsia"/>
                <w:color w:val="000000" w:themeColor="text1"/>
              </w:rPr>
              <w:t>.9万余</w:t>
            </w:r>
            <w:r w:rsidRPr="00EB33E7">
              <w:rPr>
                <w:rFonts w:asciiTheme="minorEastAsia" w:eastAsiaTheme="minorEastAsia" w:hAnsiTheme="minorEastAsia"/>
                <w:color w:val="000000" w:themeColor="text1"/>
              </w:rPr>
              <w:t>条</w:t>
            </w:r>
            <w:r w:rsidRPr="00EB33E7">
              <w:rPr>
                <w:rFonts w:asciiTheme="minorEastAsia" w:eastAsiaTheme="minorEastAsia" w:hAnsiTheme="minorEastAsia" w:hint="eastAsia"/>
                <w:color w:val="000000" w:themeColor="text1"/>
              </w:rPr>
              <w:t>文献。2019年预计更新1.6万篇。</w:t>
            </w:r>
          </w:p>
        </w:tc>
      </w:tr>
      <w:tr w:rsidR="00EB33E7" w:rsidRPr="00EB33E7" w:rsidTr="000873A9">
        <w:trPr>
          <w:trHeight w:val="414"/>
          <w:jc w:val="center"/>
        </w:trPr>
        <w:tc>
          <w:tcPr>
            <w:tcW w:w="897"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1.2</w:t>
            </w:r>
          </w:p>
        </w:tc>
        <w:tc>
          <w:tcPr>
            <w:tcW w:w="802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收录年限：主要收录1994年至今的数据，共有161类期刊，2700多本，部分优秀刊物对创刊以来的数据进行回溯。</w:t>
            </w:r>
          </w:p>
        </w:tc>
      </w:tr>
      <w:tr w:rsidR="00EB33E7" w:rsidRPr="00EB33E7" w:rsidTr="000873A9">
        <w:trPr>
          <w:trHeight w:val="367"/>
          <w:jc w:val="center"/>
        </w:trPr>
        <w:tc>
          <w:tcPr>
            <w:tcW w:w="897"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1.3</w:t>
            </w:r>
          </w:p>
        </w:tc>
        <w:tc>
          <w:tcPr>
            <w:tcW w:w="802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收录范围：《中国政报公报期刊文献总库》全面收录全国有立法权的各级人大、政府、法院、检察院以及各行业和团体主办的</w:t>
            </w:r>
            <w:proofErr w:type="gramStart"/>
            <w:r w:rsidRPr="00EB33E7">
              <w:rPr>
                <w:rFonts w:asciiTheme="minorEastAsia" w:eastAsiaTheme="minorEastAsia" w:hAnsiTheme="minorEastAsia" w:hint="eastAsia"/>
                <w:color w:val="000000" w:themeColor="text1"/>
              </w:rPr>
              <w:t>各类政报</w:t>
            </w:r>
            <w:proofErr w:type="gramEnd"/>
            <w:r w:rsidRPr="00EB33E7">
              <w:rPr>
                <w:rFonts w:asciiTheme="minorEastAsia" w:eastAsiaTheme="minorEastAsia" w:hAnsiTheme="minorEastAsia" w:hint="eastAsia"/>
                <w:color w:val="000000" w:themeColor="text1"/>
              </w:rPr>
              <w:t>、公报、公告和文告类期刊，对国家和地方法律法规、各级政府和部门文件、经济与贸易政策、政务文件等进行了分类汇编，为各类机构和全社会提供完整的政治、经济、文化、教育、卫生等相关信息查询服务。</w:t>
            </w:r>
          </w:p>
        </w:tc>
      </w:tr>
      <w:tr w:rsidR="00EB33E7" w:rsidRPr="00EB33E7" w:rsidTr="000873A9">
        <w:trPr>
          <w:trHeight w:val="367"/>
          <w:jc w:val="center"/>
        </w:trPr>
        <w:tc>
          <w:tcPr>
            <w:tcW w:w="897"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1.4</w:t>
            </w:r>
          </w:p>
        </w:tc>
        <w:tc>
          <w:tcPr>
            <w:tcW w:w="802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更新周期：镜像站点采用上门月更新</w:t>
            </w:r>
            <w:r w:rsidRPr="00EB33E7">
              <w:rPr>
                <w:rFonts w:asciiTheme="minorEastAsia" w:eastAsiaTheme="minorEastAsia" w:hAnsiTheme="minorEastAsia"/>
                <w:color w:val="000000" w:themeColor="text1"/>
              </w:rPr>
              <w:t>。</w:t>
            </w:r>
          </w:p>
        </w:tc>
      </w:tr>
      <w:tr w:rsidR="00EB33E7" w:rsidRPr="00EB33E7" w:rsidTr="000873A9">
        <w:trPr>
          <w:trHeight w:val="367"/>
          <w:jc w:val="center"/>
        </w:trPr>
        <w:tc>
          <w:tcPr>
            <w:tcW w:w="897"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lastRenderedPageBreak/>
              <w:t>1.5</w:t>
            </w:r>
          </w:p>
        </w:tc>
        <w:tc>
          <w:tcPr>
            <w:tcW w:w="802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版权保护：如有第三方就本数据库系统提起权利请求，供应商应负责解决并承担因此产生的全部赔偿责任。</w:t>
            </w:r>
          </w:p>
        </w:tc>
      </w:tr>
      <w:tr w:rsidR="00EB33E7" w:rsidRPr="00EB33E7" w:rsidTr="000873A9">
        <w:trPr>
          <w:trHeight w:val="367"/>
          <w:jc w:val="center"/>
        </w:trPr>
        <w:tc>
          <w:tcPr>
            <w:tcW w:w="897"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二</w:t>
            </w:r>
          </w:p>
        </w:tc>
        <w:tc>
          <w:tcPr>
            <w:tcW w:w="802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使用方式：镜像访问。</w:t>
            </w:r>
          </w:p>
        </w:tc>
      </w:tr>
      <w:tr w:rsidR="00EB33E7" w:rsidRPr="00EB33E7" w:rsidTr="000873A9">
        <w:trPr>
          <w:jc w:val="center"/>
        </w:trPr>
        <w:tc>
          <w:tcPr>
            <w:tcW w:w="897"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三</w:t>
            </w:r>
          </w:p>
        </w:tc>
        <w:tc>
          <w:tcPr>
            <w:tcW w:w="802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开放</w:t>
            </w:r>
            <w:r w:rsidRPr="00EB33E7">
              <w:rPr>
                <w:rFonts w:asciiTheme="minorEastAsia" w:eastAsiaTheme="minorEastAsia" w:hAnsiTheme="minorEastAsia"/>
                <w:color w:val="000000" w:themeColor="text1"/>
              </w:rPr>
              <w:t>范围：宁波</w:t>
            </w:r>
            <w:r w:rsidRPr="00EB33E7">
              <w:rPr>
                <w:rFonts w:asciiTheme="minorEastAsia" w:eastAsiaTheme="minorEastAsia" w:hAnsiTheme="minorEastAsia" w:hint="eastAsia"/>
                <w:color w:val="000000" w:themeColor="text1"/>
              </w:rPr>
              <w:t>市科技文献检索服务平台内部网络IP范围内</w:t>
            </w:r>
            <w:r w:rsidRPr="00EB33E7">
              <w:rPr>
                <w:rFonts w:asciiTheme="minorEastAsia" w:eastAsiaTheme="minorEastAsia" w:hAnsiTheme="minorEastAsia"/>
                <w:color w:val="000000" w:themeColor="text1"/>
              </w:rPr>
              <w:t>用户</w:t>
            </w:r>
            <w:r w:rsidRPr="00EB33E7">
              <w:rPr>
                <w:rFonts w:asciiTheme="minorEastAsia" w:eastAsiaTheme="minorEastAsia" w:hAnsiTheme="minorEastAsia" w:hint="eastAsia"/>
                <w:color w:val="000000" w:themeColor="text1"/>
              </w:rPr>
              <w:t>。</w:t>
            </w:r>
          </w:p>
        </w:tc>
      </w:tr>
      <w:tr w:rsidR="00EB33E7" w:rsidRPr="00EB33E7" w:rsidTr="000873A9">
        <w:trPr>
          <w:jc w:val="center"/>
        </w:trPr>
        <w:tc>
          <w:tcPr>
            <w:tcW w:w="897"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四</w:t>
            </w:r>
          </w:p>
        </w:tc>
        <w:tc>
          <w:tcPr>
            <w:tcW w:w="802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使用时间：一年，2020年1月1日至2020年12月31日</w:t>
            </w:r>
          </w:p>
        </w:tc>
      </w:tr>
      <w:tr w:rsidR="00EB33E7" w:rsidRPr="00EB33E7" w:rsidTr="000873A9">
        <w:trPr>
          <w:jc w:val="center"/>
        </w:trPr>
        <w:tc>
          <w:tcPr>
            <w:tcW w:w="897"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五</w:t>
            </w:r>
          </w:p>
        </w:tc>
        <w:tc>
          <w:tcPr>
            <w:tcW w:w="802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日常维护：如数据库发生故障，供应商在接到通知后1个工作日内提供在线维护服务</w:t>
            </w:r>
            <w:r w:rsidRPr="00EB33E7">
              <w:rPr>
                <w:rFonts w:asciiTheme="minorEastAsia" w:eastAsiaTheme="minorEastAsia" w:hAnsiTheme="minorEastAsia"/>
                <w:color w:val="000000" w:themeColor="text1"/>
              </w:rPr>
              <w:t>。</w:t>
            </w:r>
          </w:p>
        </w:tc>
      </w:tr>
      <w:tr w:rsidR="00EB33E7" w:rsidRPr="00EB33E7" w:rsidTr="000873A9">
        <w:trPr>
          <w:jc w:val="center"/>
        </w:trPr>
        <w:tc>
          <w:tcPr>
            <w:tcW w:w="897"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六</w:t>
            </w:r>
          </w:p>
        </w:tc>
        <w:tc>
          <w:tcPr>
            <w:tcW w:w="802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w:t>
            </w:r>
            <w:r w:rsidRPr="00EB33E7">
              <w:rPr>
                <w:rFonts w:asciiTheme="minorEastAsia" w:eastAsiaTheme="minorEastAsia" w:hAnsiTheme="minorEastAsia"/>
                <w:color w:val="000000" w:themeColor="text1"/>
              </w:rPr>
              <w:t>有效的</w:t>
            </w:r>
            <w:r w:rsidRPr="00EB33E7">
              <w:rPr>
                <w:rFonts w:asciiTheme="minorEastAsia" w:eastAsiaTheme="minorEastAsia" w:hAnsiTheme="minorEastAsia" w:hint="eastAsia"/>
                <w:color w:val="000000" w:themeColor="text1"/>
              </w:rPr>
              <w:t>使用</w:t>
            </w:r>
            <w:r w:rsidRPr="00EB33E7">
              <w:rPr>
                <w:rFonts w:asciiTheme="minorEastAsia" w:eastAsiaTheme="minorEastAsia" w:hAnsiTheme="minorEastAsia"/>
                <w:color w:val="000000" w:themeColor="text1"/>
              </w:rPr>
              <w:t>统计页面</w:t>
            </w:r>
            <w:r w:rsidRPr="00EB33E7">
              <w:rPr>
                <w:rFonts w:asciiTheme="minorEastAsia" w:eastAsiaTheme="minorEastAsia" w:hAnsiTheme="minorEastAsia" w:hint="eastAsia"/>
                <w:color w:val="000000" w:themeColor="text1"/>
              </w:rPr>
              <w:t>以</w:t>
            </w:r>
            <w:r w:rsidRPr="00EB33E7">
              <w:rPr>
                <w:rFonts w:asciiTheme="minorEastAsia" w:eastAsiaTheme="minorEastAsia" w:hAnsiTheme="minorEastAsia"/>
                <w:color w:val="000000" w:themeColor="text1"/>
              </w:rPr>
              <w:t>供</w:t>
            </w:r>
            <w:r w:rsidRPr="00EB33E7">
              <w:rPr>
                <w:rFonts w:asciiTheme="minorEastAsia" w:eastAsiaTheme="minorEastAsia" w:hAnsiTheme="minorEastAsia" w:hint="eastAsia"/>
                <w:color w:val="000000" w:themeColor="text1"/>
              </w:rPr>
              <w:t>用户</w:t>
            </w:r>
            <w:r w:rsidRPr="00EB33E7">
              <w:rPr>
                <w:rFonts w:asciiTheme="minorEastAsia" w:eastAsiaTheme="minorEastAsia" w:hAnsiTheme="minorEastAsia"/>
                <w:color w:val="000000" w:themeColor="text1"/>
              </w:rPr>
              <w:t>随时查询</w:t>
            </w:r>
            <w:r w:rsidRPr="00EB33E7">
              <w:rPr>
                <w:rFonts w:asciiTheme="minorEastAsia" w:eastAsiaTheme="minorEastAsia" w:hAnsiTheme="minorEastAsia" w:hint="eastAsia"/>
                <w:color w:val="000000" w:themeColor="text1"/>
              </w:rPr>
              <w:t>。</w:t>
            </w:r>
          </w:p>
        </w:tc>
      </w:tr>
      <w:tr w:rsidR="004470D6" w:rsidRPr="00EB33E7" w:rsidTr="000873A9">
        <w:trPr>
          <w:jc w:val="center"/>
        </w:trPr>
        <w:tc>
          <w:tcPr>
            <w:tcW w:w="897"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七</w:t>
            </w:r>
          </w:p>
        </w:tc>
        <w:tc>
          <w:tcPr>
            <w:tcW w:w="8027"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外网流量单价计费0.</w:t>
            </w:r>
            <w:r w:rsidRPr="00EB33E7">
              <w:rPr>
                <w:rFonts w:asciiTheme="minorEastAsia" w:eastAsiaTheme="minorEastAsia" w:hAnsiTheme="minorEastAsia"/>
                <w:color w:val="000000" w:themeColor="text1"/>
              </w:rPr>
              <w:t>25元</w:t>
            </w:r>
            <w:r w:rsidRPr="00EB33E7">
              <w:rPr>
                <w:rFonts w:asciiTheme="minorEastAsia" w:eastAsiaTheme="minorEastAsia" w:hAnsiTheme="minorEastAsia" w:hint="eastAsia"/>
                <w:color w:val="000000" w:themeColor="text1"/>
              </w:rPr>
              <w:t>/页，</w:t>
            </w:r>
            <w:r w:rsidR="0099233C" w:rsidRPr="00EB33E7">
              <w:rPr>
                <w:rFonts w:asciiTheme="minorEastAsia" w:eastAsiaTheme="minorEastAsia" w:hAnsiTheme="minorEastAsia" w:hint="eastAsia"/>
                <w:color w:val="000000" w:themeColor="text1"/>
              </w:rPr>
              <w:t>外网流量单独支付</w:t>
            </w:r>
            <w:r w:rsidRPr="00EB33E7">
              <w:rPr>
                <w:rFonts w:asciiTheme="minorEastAsia" w:eastAsiaTheme="minorEastAsia" w:hAnsiTheme="minorEastAsia" w:hint="eastAsia"/>
                <w:color w:val="000000" w:themeColor="text1"/>
              </w:rPr>
              <w:t>。</w:t>
            </w:r>
          </w:p>
        </w:tc>
      </w:tr>
    </w:tbl>
    <w:p w:rsidR="004470D6" w:rsidRPr="00EB33E7" w:rsidRDefault="004470D6" w:rsidP="004470D6">
      <w:pPr>
        <w:spacing w:line="360" w:lineRule="auto"/>
        <w:rPr>
          <w:rFonts w:asciiTheme="minorEastAsia" w:eastAsiaTheme="minorEastAsia" w:hAnsiTheme="minorEastAsia"/>
          <w:color w:val="000000" w:themeColor="text1"/>
          <w:sz w:val="24"/>
        </w:rPr>
      </w:pPr>
    </w:p>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10、中国精品科普期刊文献库</w:t>
      </w:r>
    </w:p>
    <w:tbl>
      <w:tblPr>
        <w:tblW w:w="9101"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986"/>
        <w:gridCol w:w="8115"/>
      </w:tblGrid>
      <w:tr w:rsidR="00EB33E7" w:rsidRPr="00EB33E7" w:rsidTr="000873A9">
        <w:trPr>
          <w:jc w:val="center"/>
        </w:trPr>
        <w:tc>
          <w:tcPr>
            <w:tcW w:w="986" w:type="dxa"/>
          </w:tcPr>
          <w:p w:rsidR="004470D6" w:rsidRPr="00EB33E7" w:rsidRDefault="004470D6" w:rsidP="000873A9">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序号</w:t>
            </w:r>
          </w:p>
        </w:tc>
        <w:tc>
          <w:tcPr>
            <w:tcW w:w="8115" w:type="dxa"/>
          </w:tcPr>
          <w:p w:rsidR="004470D6" w:rsidRPr="00EB33E7" w:rsidRDefault="004470D6" w:rsidP="000873A9">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技术参数</w:t>
            </w:r>
          </w:p>
        </w:tc>
      </w:tr>
      <w:tr w:rsidR="00EB33E7" w:rsidRPr="00EB33E7" w:rsidTr="000873A9">
        <w:trPr>
          <w:trHeight w:val="460"/>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proofErr w:type="gramStart"/>
            <w:r w:rsidRPr="00EB33E7">
              <w:rPr>
                <w:rFonts w:asciiTheme="minorEastAsia" w:eastAsiaTheme="minorEastAsia" w:hAnsiTheme="minorEastAsia" w:hint="eastAsia"/>
                <w:color w:val="000000" w:themeColor="text1"/>
              </w:rPr>
              <w:t>一</w:t>
            </w:r>
            <w:proofErr w:type="gramEnd"/>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数据要求及范围</w:t>
            </w:r>
          </w:p>
        </w:tc>
      </w:tr>
      <w:tr w:rsidR="00EB33E7" w:rsidRPr="00EB33E7" w:rsidTr="000873A9">
        <w:trPr>
          <w:trHeight w:val="423"/>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1.1</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文献总量</w:t>
            </w:r>
            <w:r w:rsidRPr="00EB33E7">
              <w:rPr>
                <w:rFonts w:asciiTheme="minorEastAsia" w:eastAsiaTheme="minorEastAsia" w:hAnsiTheme="minorEastAsia" w:hint="eastAsia"/>
                <w:color w:val="000000" w:themeColor="text1"/>
              </w:rPr>
              <w:t>：截止2019年3月，</w:t>
            </w:r>
            <w:r w:rsidRPr="00EB33E7">
              <w:rPr>
                <w:rFonts w:asciiTheme="minorEastAsia" w:eastAsiaTheme="minorEastAsia" w:hAnsiTheme="minorEastAsia"/>
                <w:color w:val="000000" w:themeColor="text1"/>
              </w:rPr>
              <w:t>共有</w:t>
            </w:r>
            <w:r w:rsidRPr="00EB33E7">
              <w:rPr>
                <w:rFonts w:asciiTheme="minorEastAsia" w:eastAsiaTheme="minorEastAsia" w:hAnsiTheme="minorEastAsia" w:hint="eastAsia"/>
                <w:color w:val="000000" w:themeColor="text1"/>
              </w:rPr>
              <w:t>188万篇文献。2019年更新量约7.8万篇。</w:t>
            </w:r>
          </w:p>
        </w:tc>
      </w:tr>
      <w:tr w:rsidR="00EB33E7" w:rsidRPr="00EB33E7" w:rsidTr="000873A9">
        <w:trPr>
          <w:trHeight w:val="414"/>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1.2</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收录年限：主要收录1994年至今的数据，部分优秀刊物对创刊以来的数据进行回溯。</w:t>
            </w:r>
          </w:p>
        </w:tc>
      </w:tr>
      <w:tr w:rsidR="00EB33E7" w:rsidRPr="00EB33E7" w:rsidTr="000873A9">
        <w:trPr>
          <w:trHeight w:val="367"/>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1.3</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收录范围：涉及前沿科技、自然公众科学素养的科普知识资源总库。</w:t>
            </w:r>
          </w:p>
        </w:tc>
      </w:tr>
      <w:tr w:rsidR="00EB33E7" w:rsidRPr="00EB33E7" w:rsidTr="000873A9">
        <w:trPr>
          <w:trHeight w:val="367"/>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1.4</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更新周期：镜像站点采用上门月更新</w:t>
            </w:r>
            <w:r w:rsidRPr="00EB33E7">
              <w:rPr>
                <w:rFonts w:asciiTheme="minorEastAsia" w:eastAsiaTheme="minorEastAsia" w:hAnsiTheme="minorEastAsia"/>
                <w:color w:val="000000" w:themeColor="text1"/>
              </w:rPr>
              <w:t>。</w:t>
            </w:r>
          </w:p>
        </w:tc>
      </w:tr>
      <w:tr w:rsidR="00EB33E7" w:rsidRPr="00EB33E7" w:rsidTr="000873A9">
        <w:trPr>
          <w:trHeight w:val="367"/>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1.5</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版权保护：如有第三方就本数据库系统提起权利请求，供应商应负责解决并承担因此产生的全部赔偿责任。</w:t>
            </w:r>
          </w:p>
        </w:tc>
      </w:tr>
      <w:tr w:rsidR="00EB33E7" w:rsidRPr="00EB33E7" w:rsidTr="000873A9">
        <w:trPr>
          <w:trHeight w:val="367"/>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二</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使用方式：镜像访问。</w:t>
            </w:r>
          </w:p>
        </w:tc>
      </w:tr>
      <w:tr w:rsidR="00EB33E7" w:rsidRPr="00EB33E7" w:rsidTr="000873A9">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三</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开放</w:t>
            </w:r>
            <w:r w:rsidRPr="00EB33E7">
              <w:rPr>
                <w:rFonts w:asciiTheme="minorEastAsia" w:eastAsiaTheme="minorEastAsia" w:hAnsiTheme="minorEastAsia"/>
                <w:color w:val="000000" w:themeColor="text1"/>
              </w:rPr>
              <w:t>范围：宁波</w:t>
            </w:r>
            <w:r w:rsidRPr="00EB33E7">
              <w:rPr>
                <w:rFonts w:asciiTheme="minorEastAsia" w:eastAsiaTheme="minorEastAsia" w:hAnsiTheme="minorEastAsia" w:hint="eastAsia"/>
                <w:color w:val="000000" w:themeColor="text1"/>
              </w:rPr>
              <w:t>市科技文献检索服务平台内部网络IP范围内</w:t>
            </w:r>
            <w:r w:rsidRPr="00EB33E7">
              <w:rPr>
                <w:rFonts w:asciiTheme="minorEastAsia" w:eastAsiaTheme="minorEastAsia" w:hAnsiTheme="minorEastAsia"/>
                <w:color w:val="000000" w:themeColor="text1"/>
              </w:rPr>
              <w:t>用户</w:t>
            </w:r>
            <w:r w:rsidRPr="00EB33E7">
              <w:rPr>
                <w:rFonts w:asciiTheme="minorEastAsia" w:eastAsiaTheme="minorEastAsia" w:hAnsiTheme="minorEastAsia" w:hint="eastAsia"/>
                <w:color w:val="000000" w:themeColor="text1"/>
              </w:rPr>
              <w:t>。</w:t>
            </w:r>
          </w:p>
        </w:tc>
      </w:tr>
      <w:tr w:rsidR="00EB33E7" w:rsidRPr="00EB33E7" w:rsidTr="000873A9">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四</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使用时间：一年，2020年1月1日至2020年12月31日</w:t>
            </w:r>
          </w:p>
        </w:tc>
      </w:tr>
      <w:tr w:rsidR="00EB33E7" w:rsidRPr="00EB33E7" w:rsidTr="000873A9">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五</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日常维护：如数据库发生故障，供应商在接到通知后1个工作日内提供在线维护服务</w:t>
            </w:r>
            <w:r w:rsidRPr="00EB33E7">
              <w:rPr>
                <w:rFonts w:asciiTheme="minorEastAsia" w:eastAsiaTheme="minorEastAsia" w:hAnsiTheme="minorEastAsia"/>
                <w:color w:val="000000" w:themeColor="text1"/>
              </w:rPr>
              <w:t>。</w:t>
            </w:r>
          </w:p>
        </w:tc>
      </w:tr>
      <w:tr w:rsidR="00EB33E7" w:rsidRPr="00EB33E7" w:rsidTr="000873A9">
        <w:trPr>
          <w:trHeight w:val="90"/>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六</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提供</w:t>
            </w:r>
            <w:r w:rsidRPr="00EB33E7">
              <w:rPr>
                <w:rFonts w:asciiTheme="minorEastAsia" w:eastAsiaTheme="minorEastAsia" w:hAnsiTheme="minorEastAsia"/>
                <w:color w:val="000000" w:themeColor="text1"/>
              </w:rPr>
              <w:t>有效的</w:t>
            </w:r>
            <w:r w:rsidRPr="00EB33E7">
              <w:rPr>
                <w:rFonts w:asciiTheme="minorEastAsia" w:eastAsiaTheme="minorEastAsia" w:hAnsiTheme="minorEastAsia" w:hint="eastAsia"/>
                <w:color w:val="000000" w:themeColor="text1"/>
              </w:rPr>
              <w:t>使用</w:t>
            </w:r>
            <w:r w:rsidRPr="00EB33E7">
              <w:rPr>
                <w:rFonts w:asciiTheme="minorEastAsia" w:eastAsiaTheme="minorEastAsia" w:hAnsiTheme="minorEastAsia"/>
                <w:color w:val="000000" w:themeColor="text1"/>
              </w:rPr>
              <w:t>统计页面</w:t>
            </w:r>
            <w:r w:rsidRPr="00EB33E7">
              <w:rPr>
                <w:rFonts w:asciiTheme="minorEastAsia" w:eastAsiaTheme="minorEastAsia" w:hAnsiTheme="minorEastAsia" w:hint="eastAsia"/>
                <w:color w:val="000000" w:themeColor="text1"/>
              </w:rPr>
              <w:t>以</w:t>
            </w:r>
            <w:r w:rsidRPr="00EB33E7">
              <w:rPr>
                <w:rFonts w:asciiTheme="minorEastAsia" w:eastAsiaTheme="minorEastAsia" w:hAnsiTheme="minorEastAsia"/>
                <w:color w:val="000000" w:themeColor="text1"/>
              </w:rPr>
              <w:t>供</w:t>
            </w:r>
            <w:r w:rsidRPr="00EB33E7">
              <w:rPr>
                <w:rFonts w:asciiTheme="minorEastAsia" w:eastAsiaTheme="minorEastAsia" w:hAnsiTheme="minorEastAsia" w:hint="eastAsia"/>
                <w:color w:val="000000" w:themeColor="text1"/>
              </w:rPr>
              <w:t>用户</w:t>
            </w:r>
            <w:r w:rsidRPr="00EB33E7">
              <w:rPr>
                <w:rFonts w:asciiTheme="minorEastAsia" w:eastAsiaTheme="minorEastAsia" w:hAnsiTheme="minorEastAsia"/>
                <w:color w:val="000000" w:themeColor="text1"/>
              </w:rPr>
              <w:t>随时查询</w:t>
            </w:r>
            <w:r w:rsidRPr="00EB33E7">
              <w:rPr>
                <w:rFonts w:asciiTheme="minorEastAsia" w:eastAsiaTheme="minorEastAsia" w:hAnsiTheme="minorEastAsia" w:hint="eastAsia"/>
                <w:color w:val="000000" w:themeColor="text1"/>
              </w:rPr>
              <w:t>。</w:t>
            </w:r>
          </w:p>
        </w:tc>
      </w:tr>
      <w:tr w:rsidR="004470D6" w:rsidRPr="00EB33E7" w:rsidTr="000873A9">
        <w:trPr>
          <w:jc w:val="center"/>
        </w:trPr>
        <w:tc>
          <w:tcPr>
            <w:tcW w:w="986" w:type="dxa"/>
            <w:vAlign w:val="center"/>
          </w:tcPr>
          <w:p w:rsidR="004470D6" w:rsidRPr="00EB33E7" w:rsidRDefault="004470D6" w:rsidP="0099233C">
            <w:pPr>
              <w:jc w:val="cente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七</w:t>
            </w:r>
          </w:p>
        </w:tc>
        <w:tc>
          <w:tcPr>
            <w:tcW w:w="8115" w:type="dxa"/>
          </w:tcPr>
          <w:p w:rsidR="004470D6" w:rsidRPr="00EB33E7" w:rsidRDefault="004470D6" w:rsidP="0099233C">
            <w:pPr>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外网流量单价计费0.</w:t>
            </w:r>
            <w:r w:rsidRPr="00EB33E7">
              <w:rPr>
                <w:rFonts w:asciiTheme="minorEastAsia" w:eastAsiaTheme="minorEastAsia" w:hAnsiTheme="minorEastAsia"/>
                <w:color w:val="000000" w:themeColor="text1"/>
              </w:rPr>
              <w:t>25元</w:t>
            </w:r>
            <w:r w:rsidRPr="00EB33E7">
              <w:rPr>
                <w:rFonts w:asciiTheme="minorEastAsia" w:eastAsiaTheme="minorEastAsia" w:hAnsiTheme="minorEastAsia" w:hint="eastAsia"/>
                <w:color w:val="000000" w:themeColor="text1"/>
              </w:rPr>
              <w:t>/页，</w:t>
            </w:r>
            <w:r w:rsidR="0099233C" w:rsidRPr="00EB33E7">
              <w:rPr>
                <w:rFonts w:asciiTheme="minorEastAsia" w:eastAsiaTheme="minorEastAsia" w:hAnsiTheme="minorEastAsia" w:hint="eastAsia"/>
                <w:color w:val="000000" w:themeColor="text1"/>
              </w:rPr>
              <w:t>外网流量单独支付</w:t>
            </w:r>
            <w:r w:rsidRPr="00EB33E7">
              <w:rPr>
                <w:rFonts w:asciiTheme="minorEastAsia" w:eastAsiaTheme="minorEastAsia" w:hAnsiTheme="minorEastAsia" w:hint="eastAsia"/>
                <w:color w:val="000000" w:themeColor="text1"/>
              </w:rPr>
              <w:t>。</w:t>
            </w:r>
          </w:p>
        </w:tc>
      </w:tr>
    </w:tbl>
    <w:p w:rsidR="004470D6" w:rsidRPr="00EB33E7" w:rsidRDefault="004470D6" w:rsidP="004470D6">
      <w:pPr>
        <w:rPr>
          <w:rFonts w:asciiTheme="minorEastAsia" w:eastAsiaTheme="minorEastAsia" w:hAnsiTheme="minorEastAsia"/>
          <w:color w:val="000000" w:themeColor="text1"/>
        </w:rPr>
      </w:pPr>
    </w:p>
    <w:p w:rsidR="004470D6" w:rsidRPr="00EB33E7" w:rsidRDefault="00FA38DE" w:rsidP="004470D6">
      <w:pPr>
        <w:spacing w:line="360" w:lineRule="auto"/>
        <w:outlineLvl w:val="2"/>
        <w:rPr>
          <w:rFonts w:asciiTheme="minorEastAsia" w:eastAsiaTheme="minorEastAsia" w:hAnsiTheme="minorEastAsia"/>
          <w:b/>
          <w:color w:val="000000" w:themeColor="text1"/>
          <w:sz w:val="28"/>
        </w:rPr>
      </w:pPr>
      <w:r w:rsidRPr="00EB33E7">
        <w:rPr>
          <w:rFonts w:asciiTheme="minorEastAsia" w:eastAsiaTheme="minorEastAsia" w:hAnsiTheme="minorEastAsia" w:hint="eastAsia"/>
          <w:b/>
          <w:color w:val="000000" w:themeColor="text1"/>
        </w:rPr>
        <w:t>子包二：</w:t>
      </w:r>
      <w:r w:rsidR="004470D6" w:rsidRPr="00EB33E7">
        <w:rPr>
          <w:rFonts w:asciiTheme="minorEastAsia" w:eastAsiaTheme="minorEastAsia" w:hAnsiTheme="minorEastAsia" w:hint="eastAsia"/>
          <w:b/>
          <w:color w:val="000000" w:themeColor="text1"/>
        </w:rPr>
        <w:t>维</w:t>
      </w:r>
      <w:proofErr w:type="gramStart"/>
      <w:r w:rsidR="004470D6" w:rsidRPr="00EB33E7">
        <w:rPr>
          <w:rFonts w:asciiTheme="minorEastAsia" w:eastAsiaTheme="minorEastAsia" w:hAnsiTheme="minorEastAsia" w:hint="eastAsia"/>
          <w:b/>
          <w:color w:val="000000" w:themeColor="text1"/>
        </w:rPr>
        <w:t>普系列</w:t>
      </w:r>
      <w:proofErr w:type="gramEnd"/>
      <w:r w:rsidR="004470D6" w:rsidRPr="00EB33E7">
        <w:rPr>
          <w:rFonts w:asciiTheme="minorEastAsia" w:eastAsiaTheme="minorEastAsia" w:hAnsiTheme="minorEastAsia" w:hint="eastAsia"/>
          <w:b/>
          <w:color w:val="000000" w:themeColor="text1"/>
        </w:rPr>
        <w:t>数据库</w:t>
      </w:r>
    </w:p>
    <w:p w:rsidR="004470D6" w:rsidRPr="00EB33E7" w:rsidRDefault="004470D6" w:rsidP="00FA38DE">
      <w:pPr>
        <w:spacing w:line="360" w:lineRule="auto"/>
        <w:outlineLvl w:val="2"/>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1、中文期刊服务平台</w:t>
      </w:r>
    </w:p>
    <w:tbl>
      <w:tblPr>
        <w:tblW w:w="9101" w:type="dxa"/>
        <w:jc w:val="center"/>
        <w:tblBorders>
          <w:top w:val="thinThickSmallGap" w:sz="12" w:space="0" w:color="auto"/>
          <w:left w:val="thinThick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986"/>
        <w:gridCol w:w="8115"/>
      </w:tblGrid>
      <w:tr w:rsidR="00EB33E7" w:rsidRPr="00EB33E7" w:rsidTr="00FA38DE">
        <w:trPr>
          <w:jc w:val="center"/>
        </w:trPr>
        <w:tc>
          <w:tcPr>
            <w:tcW w:w="986" w:type="dxa"/>
            <w:hideMark/>
          </w:tcPr>
          <w:p w:rsidR="004470D6" w:rsidRPr="00EB33E7" w:rsidRDefault="004470D6" w:rsidP="00FA38DE">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序号</w:t>
            </w:r>
          </w:p>
        </w:tc>
        <w:tc>
          <w:tcPr>
            <w:tcW w:w="8115" w:type="dxa"/>
            <w:hideMark/>
          </w:tcPr>
          <w:p w:rsidR="004470D6" w:rsidRPr="00EB33E7" w:rsidRDefault="004470D6" w:rsidP="00FA38DE">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技术参数</w:t>
            </w:r>
          </w:p>
        </w:tc>
      </w:tr>
      <w:tr w:rsidR="00EB33E7" w:rsidRPr="00EB33E7" w:rsidTr="00FA38DE">
        <w:trPr>
          <w:jc w:val="center"/>
        </w:trPr>
        <w:tc>
          <w:tcPr>
            <w:tcW w:w="986"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proofErr w:type="gramStart"/>
            <w:r w:rsidRPr="00EB33E7">
              <w:rPr>
                <w:rFonts w:asciiTheme="minorEastAsia" w:eastAsiaTheme="minorEastAsia" w:hAnsiTheme="minorEastAsia" w:cs="Arial" w:hint="eastAsia"/>
                <w:color w:val="000000" w:themeColor="text1"/>
                <w:szCs w:val="21"/>
              </w:rPr>
              <w:t>一</w:t>
            </w:r>
            <w:proofErr w:type="gramEnd"/>
          </w:p>
        </w:tc>
        <w:tc>
          <w:tcPr>
            <w:tcW w:w="8115"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期刊内容及要求</w:t>
            </w:r>
          </w:p>
        </w:tc>
      </w:tr>
      <w:tr w:rsidR="00EB33E7" w:rsidRPr="00EB33E7" w:rsidTr="00FA38DE">
        <w:trPr>
          <w:jc w:val="center"/>
        </w:trPr>
        <w:tc>
          <w:tcPr>
            <w:tcW w:w="986"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1.1</w:t>
            </w:r>
          </w:p>
        </w:tc>
        <w:tc>
          <w:tcPr>
            <w:tcW w:w="8115"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期刊总数：14500余种</w:t>
            </w:r>
          </w:p>
        </w:tc>
      </w:tr>
      <w:tr w:rsidR="00EB33E7" w:rsidRPr="00EB33E7" w:rsidTr="00FA38DE">
        <w:trPr>
          <w:jc w:val="center"/>
        </w:trPr>
        <w:tc>
          <w:tcPr>
            <w:tcW w:w="986"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1.2</w:t>
            </w:r>
          </w:p>
        </w:tc>
        <w:tc>
          <w:tcPr>
            <w:tcW w:w="8115"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核心期刊：</w:t>
            </w:r>
            <w:r w:rsidRPr="00EB33E7">
              <w:rPr>
                <w:rFonts w:asciiTheme="minorEastAsia" w:eastAsiaTheme="minorEastAsia" w:hAnsiTheme="minorEastAsia" w:hint="eastAsia"/>
                <w:color w:val="000000" w:themeColor="text1"/>
                <w:szCs w:val="21"/>
              </w:rPr>
              <w:t>1979种（2017版）</w:t>
            </w:r>
          </w:p>
        </w:tc>
      </w:tr>
      <w:tr w:rsidR="00EB33E7" w:rsidRPr="00EB33E7" w:rsidTr="00FA38DE">
        <w:trPr>
          <w:jc w:val="center"/>
        </w:trPr>
        <w:tc>
          <w:tcPr>
            <w:tcW w:w="986"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1.3</w:t>
            </w:r>
          </w:p>
        </w:tc>
        <w:tc>
          <w:tcPr>
            <w:tcW w:w="8115"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文献总量：6</w:t>
            </w:r>
            <w:r w:rsidRPr="00EB33E7">
              <w:rPr>
                <w:rFonts w:asciiTheme="minorEastAsia" w:eastAsiaTheme="minorEastAsia" w:hAnsiTheme="minorEastAsia" w:cs="Arial"/>
                <w:color w:val="000000" w:themeColor="text1"/>
                <w:szCs w:val="21"/>
              </w:rPr>
              <w:t>6</w:t>
            </w:r>
            <w:r w:rsidRPr="00EB33E7">
              <w:rPr>
                <w:rFonts w:asciiTheme="minorEastAsia" w:eastAsiaTheme="minorEastAsia" w:hAnsiTheme="minorEastAsia" w:cs="Arial" w:hint="eastAsia"/>
                <w:color w:val="000000" w:themeColor="text1"/>
                <w:szCs w:val="21"/>
              </w:rPr>
              <w:t>00余万篇</w:t>
            </w:r>
          </w:p>
        </w:tc>
      </w:tr>
      <w:tr w:rsidR="00EB33E7" w:rsidRPr="00EB33E7" w:rsidTr="00FA38DE">
        <w:trPr>
          <w:jc w:val="center"/>
        </w:trPr>
        <w:tc>
          <w:tcPr>
            <w:tcW w:w="986"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1.4</w:t>
            </w:r>
          </w:p>
        </w:tc>
        <w:tc>
          <w:tcPr>
            <w:tcW w:w="8115"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回溯年限：1989年，部分期刊回溯至1955年</w:t>
            </w:r>
            <w:r w:rsidRPr="00EB33E7">
              <w:rPr>
                <w:rFonts w:asciiTheme="minorEastAsia" w:eastAsiaTheme="minorEastAsia" w:hAnsiTheme="minorEastAsia" w:hint="eastAsia"/>
                <w:color w:val="000000" w:themeColor="text1"/>
                <w:szCs w:val="21"/>
              </w:rPr>
              <w:t>或更早</w:t>
            </w:r>
          </w:p>
        </w:tc>
      </w:tr>
      <w:tr w:rsidR="00EB33E7" w:rsidRPr="00EB33E7" w:rsidTr="00FA38DE">
        <w:trPr>
          <w:jc w:val="center"/>
        </w:trPr>
        <w:tc>
          <w:tcPr>
            <w:tcW w:w="986"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1.5</w:t>
            </w:r>
          </w:p>
        </w:tc>
        <w:tc>
          <w:tcPr>
            <w:tcW w:w="8115"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更新周期：每月定期更新</w:t>
            </w:r>
          </w:p>
        </w:tc>
      </w:tr>
      <w:tr w:rsidR="00EB33E7" w:rsidRPr="00EB33E7" w:rsidTr="00FA38DE">
        <w:trPr>
          <w:jc w:val="center"/>
        </w:trPr>
        <w:tc>
          <w:tcPr>
            <w:tcW w:w="986"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1.6</w:t>
            </w:r>
          </w:p>
        </w:tc>
        <w:tc>
          <w:tcPr>
            <w:tcW w:w="8115"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全文质量：采用国际通用的高清晰PDF全文数据格式</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w:t>
            </w:r>
            <w:r w:rsidRPr="00EB33E7">
              <w:rPr>
                <w:rFonts w:asciiTheme="minorEastAsia" w:eastAsiaTheme="minorEastAsia" w:hAnsiTheme="minorEastAsia" w:cs="Arial"/>
                <w:color w:val="000000" w:themeColor="text1"/>
                <w:szCs w:val="21"/>
              </w:rPr>
              <w:t>.7</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szCs w:val="21"/>
              </w:rPr>
              <w:t>数据厚度：字段深度达到18个，参考文献字段深度达到10个</w:t>
            </w:r>
          </w:p>
        </w:tc>
      </w:tr>
      <w:tr w:rsidR="00EB33E7" w:rsidRPr="00EB33E7" w:rsidTr="00FA38DE">
        <w:trPr>
          <w:jc w:val="center"/>
        </w:trPr>
        <w:tc>
          <w:tcPr>
            <w:tcW w:w="986"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lastRenderedPageBreak/>
              <w:t>1.</w:t>
            </w:r>
            <w:r w:rsidRPr="00EB33E7">
              <w:rPr>
                <w:rFonts w:asciiTheme="minorEastAsia" w:eastAsiaTheme="minorEastAsia" w:hAnsiTheme="minorEastAsia" w:cs="Arial"/>
                <w:color w:val="000000" w:themeColor="text1"/>
                <w:szCs w:val="21"/>
              </w:rPr>
              <w:t>8</w:t>
            </w:r>
          </w:p>
        </w:tc>
        <w:tc>
          <w:tcPr>
            <w:tcW w:w="8115"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学科范围：</w:t>
            </w:r>
            <w:r w:rsidRPr="00EB33E7">
              <w:rPr>
                <w:rFonts w:asciiTheme="minorEastAsia" w:eastAsiaTheme="minorEastAsia" w:hAnsiTheme="minorEastAsia" w:hint="eastAsia"/>
                <w:color w:val="000000" w:themeColor="text1"/>
                <w:szCs w:val="21"/>
              </w:rPr>
              <w:t>社会科学、经济管理、图书情报、教育科学、自然科学、医药卫生、农业科学、工程</w:t>
            </w:r>
            <w:proofErr w:type="gramStart"/>
            <w:r w:rsidRPr="00EB33E7">
              <w:rPr>
                <w:rFonts w:asciiTheme="minorEastAsia" w:eastAsiaTheme="minorEastAsia" w:hAnsiTheme="minorEastAsia" w:hint="eastAsia"/>
                <w:color w:val="000000" w:themeColor="text1"/>
                <w:szCs w:val="21"/>
              </w:rPr>
              <w:t>技术八</w:t>
            </w:r>
            <w:proofErr w:type="gramEnd"/>
            <w:r w:rsidRPr="00EB33E7">
              <w:rPr>
                <w:rFonts w:asciiTheme="minorEastAsia" w:eastAsiaTheme="minorEastAsia" w:hAnsiTheme="minorEastAsia" w:hint="eastAsia"/>
                <w:color w:val="000000" w:themeColor="text1"/>
                <w:szCs w:val="21"/>
              </w:rPr>
              <w:t>大专辑，全学科覆盖。</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w:t>
            </w:r>
            <w:r w:rsidRPr="00EB33E7">
              <w:rPr>
                <w:rFonts w:asciiTheme="minorEastAsia" w:eastAsiaTheme="minorEastAsia" w:hAnsiTheme="minorEastAsia" w:cs="Arial"/>
                <w:color w:val="000000" w:themeColor="text1"/>
                <w:szCs w:val="21"/>
              </w:rPr>
              <w:t>9</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检索方式：</w:t>
            </w:r>
            <w:r w:rsidRPr="00EB33E7">
              <w:rPr>
                <w:rFonts w:asciiTheme="minorEastAsia" w:eastAsiaTheme="minorEastAsia" w:hAnsiTheme="minorEastAsia" w:hint="eastAsia"/>
                <w:color w:val="000000" w:themeColor="text1"/>
                <w:szCs w:val="21"/>
              </w:rPr>
              <w:t>基本检索、高级检索、检索式检索、二次检索、期刊检索、作者检索、机构检索</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w:t>
            </w:r>
            <w:r w:rsidRPr="00EB33E7">
              <w:rPr>
                <w:rFonts w:asciiTheme="minorEastAsia" w:eastAsiaTheme="minorEastAsia" w:hAnsiTheme="minorEastAsia" w:cs="Arial"/>
                <w:color w:val="000000" w:themeColor="text1"/>
                <w:szCs w:val="21"/>
              </w:rPr>
              <w:t>.10</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szCs w:val="21"/>
              </w:rPr>
              <w:t>特殊检索能力：支持中英文、繁简体混合检索，支持精确匹配、逻辑组配检索、同义词检索等</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w:t>
            </w:r>
            <w:r w:rsidRPr="00EB33E7">
              <w:rPr>
                <w:rFonts w:asciiTheme="minorEastAsia" w:eastAsiaTheme="minorEastAsia" w:hAnsiTheme="minorEastAsia" w:cs="Arial"/>
                <w:color w:val="000000" w:themeColor="text1"/>
                <w:szCs w:val="21"/>
              </w:rPr>
              <w:t>.11</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szCs w:val="21"/>
              </w:rPr>
              <w:t>数据标引：期刊和文献均按《中国图书馆分类法》做人工标引，每篇文献入类时以文献内容特征为依据，科学准确，保证查全率和数据统计准确性</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w:t>
            </w:r>
            <w:r w:rsidRPr="00EB33E7">
              <w:rPr>
                <w:rFonts w:asciiTheme="minorEastAsia" w:eastAsiaTheme="minorEastAsia" w:hAnsiTheme="minorEastAsia" w:cs="Arial"/>
                <w:color w:val="000000" w:themeColor="text1"/>
                <w:szCs w:val="21"/>
              </w:rPr>
              <w:t>.12</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szCs w:val="21"/>
              </w:rPr>
              <w:t>引文检索能力：除提供单篇文章的引用线索漫游外，还提供多篇文章的引证追踪检索，同时提供基于作者、机构、期刊等的科研产出及引用情况统计分析</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w:t>
            </w:r>
            <w:r w:rsidRPr="00EB33E7">
              <w:rPr>
                <w:rFonts w:asciiTheme="minorEastAsia" w:eastAsiaTheme="minorEastAsia" w:hAnsiTheme="minorEastAsia" w:cs="Arial"/>
                <w:color w:val="000000" w:themeColor="text1"/>
                <w:szCs w:val="21"/>
              </w:rPr>
              <w:t>.13</w:t>
            </w:r>
          </w:p>
        </w:tc>
        <w:tc>
          <w:tcPr>
            <w:tcW w:w="8115" w:type="dxa"/>
          </w:tcPr>
          <w:p w:rsidR="004470D6" w:rsidRPr="00EB33E7" w:rsidRDefault="004470D6" w:rsidP="0099233C">
            <w:pPr>
              <w:spacing w:line="360" w:lineRule="auto"/>
              <w:jc w:val="lef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引文索引：提供多篇文章的引证追踪检索，同时提供基于作者、机构、期刊等的科研产出及引用情况统计分析。</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w:t>
            </w:r>
            <w:r w:rsidRPr="00EB33E7">
              <w:rPr>
                <w:rFonts w:asciiTheme="minorEastAsia" w:eastAsiaTheme="minorEastAsia" w:hAnsiTheme="minorEastAsia" w:cs="Arial"/>
                <w:color w:val="000000" w:themeColor="text1"/>
                <w:szCs w:val="21"/>
              </w:rPr>
              <w:t>.14</w:t>
            </w:r>
          </w:p>
        </w:tc>
        <w:tc>
          <w:tcPr>
            <w:tcW w:w="8115" w:type="dxa"/>
          </w:tcPr>
          <w:p w:rsidR="004470D6" w:rsidRPr="00EB33E7" w:rsidRDefault="004470D6" w:rsidP="0099233C">
            <w:pPr>
              <w:spacing w:line="360" w:lineRule="auto"/>
              <w:jc w:val="lef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文献情报价值：提供二次文献分析及基于情报信息提炼加工的知识服务价值，提高用户检索及学习研究效率。</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w:t>
            </w:r>
            <w:r w:rsidRPr="00EB33E7">
              <w:rPr>
                <w:rFonts w:asciiTheme="minorEastAsia" w:eastAsiaTheme="minorEastAsia" w:hAnsiTheme="minorEastAsia" w:cs="Arial"/>
                <w:color w:val="000000" w:themeColor="text1"/>
                <w:szCs w:val="21"/>
              </w:rPr>
              <w:t>.15</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szCs w:val="21"/>
              </w:rPr>
              <w:t>个性化服务：支持个人用户查阅检索历史、浏览历史、下载历史，提供文章收藏、期刊关注、检索式订阅等个性化服务</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w:t>
            </w:r>
            <w:r w:rsidRPr="00EB33E7">
              <w:rPr>
                <w:rFonts w:asciiTheme="minorEastAsia" w:eastAsiaTheme="minorEastAsia" w:hAnsiTheme="minorEastAsia" w:cs="Arial"/>
                <w:color w:val="000000" w:themeColor="text1"/>
                <w:szCs w:val="21"/>
              </w:rPr>
              <w:t>.16</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Unicode MS" w:hint="eastAsia"/>
                <w:color w:val="000000" w:themeColor="text1"/>
                <w:szCs w:val="21"/>
              </w:rPr>
              <w:t>产品特点：</w:t>
            </w:r>
            <w:r w:rsidRPr="00EB33E7">
              <w:rPr>
                <w:rFonts w:asciiTheme="minorEastAsia" w:eastAsiaTheme="minorEastAsia" w:hAnsiTheme="minorEastAsia" w:hint="eastAsia"/>
                <w:color w:val="000000" w:themeColor="text1"/>
                <w:szCs w:val="21"/>
              </w:rPr>
              <w:t>它在保障中文期刊资源检索及原文服务基础上,重点强调了基于期刊资源知识本体对象的挖掘、分析和呈现。是提供期刊资源服务和知识情报服务的一体化服务平台</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w:t>
            </w:r>
            <w:r w:rsidRPr="00EB33E7">
              <w:rPr>
                <w:rFonts w:asciiTheme="minorEastAsia" w:eastAsiaTheme="minorEastAsia" w:hAnsiTheme="minorEastAsia" w:cs="Arial"/>
                <w:color w:val="000000" w:themeColor="text1"/>
                <w:szCs w:val="21"/>
              </w:rPr>
              <w:t>17</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著录标准：《中国图书馆分类法》、《检索期刊条目著录规则》（GB3793-83）、《文献主题标引规则》（GB3860-83）等，人工质检确保著录真实性与准确性</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1.1</w:t>
            </w:r>
            <w:r w:rsidRPr="00EB33E7">
              <w:rPr>
                <w:rFonts w:asciiTheme="minorEastAsia" w:eastAsiaTheme="minorEastAsia" w:hAnsiTheme="minorEastAsia" w:cs="Arial"/>
                <w:color w:val="000000" w:themeColor="text1"/>
                <w:szCs w:val="21"/>
              </w:rPr>
              <w:t>8</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技术标准：采用自主开发的海量文献搜索引擎技术，提供B/S方式的WEB数据库服务，同时支持OPENURL等国际标准协议，为客户单位提供异构数据库的开放</w:t>
            </w:r>
            <w:proofErr w:type="gramStart"/>
            <w:r w:rsidRPr="00EB33E7">
              <w:rPr>
                <w:rFonts w:asciiTheme="minorEastAsia" w:eastAsiaTheme="minorEastAsia" w:hAnsiTheme="minorEastAsia" w:cs="Arial" w:hint="eastAsia"/>
                <w:color w:val="000000" w:themeColor="text1"/>
                <w:szCs w:val="21"/>
              </w:rPr>
              <w:t>连接增值</w:t>
            </w:r>
            <w:proofErr w:type="gramEnd"/>
            <w:r w:rsidRPr="00EB33E7">
              <w:rPr>
                <w:rFonts w:asciiTheme="minorEastAsia" w:eastAsiaTheme="minorEastAsia" w:hAnsiTheme="minorEastAsia" w:cs="Arial" w:hint="eastAsia"/>
                <w:color w:val="000000" w:themeColor="text1"/>
                <w:szCs w:val="21"/>
              </w:rPr>
              <w:t>服务</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w:t>
            </w:r>
            <w:r w:rsidRPr="00EB33E7">
              <w:rPr>
                <w:rFonts w:asciiTheme="minorEastAsia" w:eastAsiaTheme="minorEastAsia" w:hAnsiTheme="minorEastAsia" w:cs="Arial"/>
                <w:color w:val="000000" w:themeColor="text1"/>
                <w:szCs w:val="21"/>
              </w:rPr>
              <w:t>19</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版权保护：与收录期刊社直接签约，由国家主管部门监督实施版权费用支付工作，严格参照国家著作权法妥善解决版权问题。如果出现版权纠纷问题，由供应商承担全责。</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二</w:t>
            </w:r>
          </w:p>
        </w:tc>
        <w:tc>
          <w:tcPr>
            <w:tcW w:w="8115" w:type="dxa"/>
          </w:tcPr>
          <w:p w:rsidR="004470D6" w:rsidRPr="00EB33E7" w:rsidRDefault="004470D6" w:rsidP="0099233C">
            <w:pPr>
              <w:spacing w:line="360" w:lineRule="auto"/>
              <w:jc w:val="left"/>
              <w:rPr>
                <w:rFonts w:asciiTheme="minorEastAsia" w:eastAsiaTheme="minorEastAsia" w:hAnsiTheme="minorEastAsia"/>
                <w:color w:val="000000" w:themeColor="text1"/>
                <w:szCs w:val="21"/>
              </w:rPr>
            </w:pPr>
            <w:r w:rsidRPr="00EB33E7">
              <w:rPr>
                <w:rFonts w:asciiTheme="minorEastAsia" w:eastAsiaTheme="minorEastAsia" w:hAnsiTheme="minorEastAsia" w:hint="eastAsia"/>
                <w:color w:val="000000" w:themeColor="text1"/>
                <w:szCs w:val="21"/>
              </w:rPr>
              <w:t>提供多种渠道的原文保障服务，包括在线阅读、下载全文和OA链接、文献传递等。</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三</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使用方式：镜像访问</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四</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开放</w:t>
            </w:r>
            <w:r w:rsidRPr="00EB33E7">
              <w:rPr>
                <w:rFonts w:asciiTheme="minorEastAsia" w:eastAsiaTheme="minorEastAsia" w:hAnsiTheme="minorEastAsia" w:cs="Arial"/>
                <w:color w:val="000000" w:themeColor="text1"/>
                <w:szCs w:val="21"/>
              </w:rPr>
              <w:t>范围：宁波</w:t>
            </w:r>
            <w:r w:rsidRPr="00EB33E7">
              <w:rPr>
                <w:rFonts w:asciiTheme="minorEastAsia" w:eastAsiaTheme="minorEastAsia" w:hAnsiTheme="minorEastAsia" w:cs="Arial" w:hint="eastAsia"/>
                <w:color w:val="000000" w:themeColor="text1"/>
                <w:szCs w:val="21"/>
              </w:rPr>
              <w:t>市科技文献检索服务平台注册</w:t>
            </w:r>
            <w:r w:rsidRPr="00EB33E7">
              <w:rPr>
                <w:rFonts w:asciiTheme="minorEastAsia" w:eastAsiaTheme="minorEastAsia" w:hAnsiTheme="minorEastAsia" w:cs="Arial"/>
                <w:color w:val="000000" w:themeColor="text1"/>
                <w:szCs w:val="21"/>
              </w:rPr>
              <w:t>用户</w:t>
            </w:r>
            <w:r w:rsidRPr="00EB33E7">
              <w:rPr>
                <w:rFonts w:asciiTheme="minorEastAsia" w:eastAsiaTheme="minorEastAsia" w:hAnsiTheme="minorEastAsia" w:cs="Arial" w:hint="eastAsia"/>
                <w:color w:val="000000" w:themeColor="text1"/>
                <w:szCs w:val="21"/>
              </w:rPr>
              <w:t>，无并发数用户数限制。</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五</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color w:val="000000" w:themeColor="text1"/>
                <w:szCs w:val="21"/>
              </w:rPr>
              <w:t>有效期</w:t>
            </w:r>
            <w:r w:rsidRPr="00EB33E7">
              <w:rPr>
                <w:rFonts w:asciiTheme="minorEastAsia" w:eastAsiaTheme="minorEastAsia" w:hAnsiTheme="minorEastAsia" w:cs="Arial" w:hint="eastAsia"/>
                <w:color w:val="000000" w:themeColor="text1"/>
                <w:szCs w:val="21"/>
              </w:rPr>
              <w:t>：一年，2020年1月1日</w:t>
            </w:r>
            <w:r w:rsidRPr="00EB33E7">
              <w:rPr>
                <w:rFonts w:asciiTheme="minorEastAsia" w:eastAsiaTheme="minorEastAsia" w:hAnsiTheme="minorEastAsia" w:cs="Arial"/>
                <w:color w:val="000000" w:themeColor="text1"/>
                <w:szCs w:val="21"/>
              </w:rPr>
              <w:t>—</w:t>
            </w:r>
            <w:r w:rsidRPr="00EB33E7">
              <w:rPr>
                <w:rFonts w:asciiTheme="minorEastAsia" w:eastAsiaTheme="minorEastAsia" w:hAnsiTheme="minorEastAsia" w:cs="Arial" w:hint="eastAsia"/>
                <w:color w:val="000000" w:themeColor="text1"/>
                <w:szCs w:val="21"/>
              </w:rPr>
              <w:t>2020年12月31日</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六</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提供</w:t>
            </w:r>
            <w:r w:rsidRPr="00EB33E7">
              <w:rPr>
                <w:rFonts w:asciiTheme="minorEastAsia" w:eastAsiaTheme="minorEastAsia" w:hAnsiTheme="minorEastAsia" w:cs="Arial"/>
                <w:color w:val="000000" w:themeColor="text1"/>
                <w:szCs w:val="21"/>
              </w:rPr>
              <w:t>有效的</w:t>
            </w:r>
            <w:r w:rsidRPr="00EB33E7">
              <w:rPr>
                <w:rFonts w:asciiTheme="minorEastAsia" w:eastAsiaTheme="minorEastAsia" w:hAnsiTheme="minorEastAsia" w:cs="Arial" w:hint="eastAsia"/>
                <w:color w:val="000000" w:themeColor="text1"/>
                <w:szCs w:val="21"/>
              </w:rPr>
              <w:t>使用</w:t>
            </w:r>
            <w:r w:rsidRPr="00EB33E7">
              <w:rPr>
                <w:rFonts w:asciiTheme="minorEastAsia" w:eastAsiaTheme="minorEastAsia" w:hAnsiTheme="minorEastAsia" w:cs="Arial"/>
                <w:color w:val="000000" w:themeColor="text1"/>
                <w:szCs w:val="21"/>
              </w:rPr>
              <w:t>统计页面</w:t>
            </w:r>
            <w:r w:rsidRPr="00EB33E7">
              <w:rPr>
                <w:rFonts w:asciiTheme="minorEastAsia" w:eastAsiaTheme="minorEastAsia" w:hAnsiTheme="minorEastAsia" w:cs="Arial" w:hint="eastAsia"/>
                <w:color w:val="000000" w:themeColor="text1"/>
                <w:szCs w:val="21"/>
              </w:rPr>
              <w:t>以</w:t>
            </w:r>
            <w:r w:rsidRPr="00EB33E7">
              <w:rPr>
                <w:rFonts w:asciiTheme="minorEastAsia" w:eastAsiaTheme="minorEastAsia" w:hAnsiTheme="minorEastAsia" w:cs="Arial"/>
                <w:color w:val="000000" w:themeColor="text1"/>
                <w:szCs w:val="21"/>
              </w:rPr>
              <w:t>供</w:t>
            </w:r>
            <w:r w:rsidRPr="00EB33E7">
              <w:rPr>
                <w:rFonts w:asciiTheme="minorEastAsia" w:eastAsiaTheme="minorEastAsia" w:hAnsiTheme="minorEastAsia" w:cs="Arial" w:hint="eastAsia"/>
                <w:color w:val="000000" w:themeColor="text1"/>
                <w:szCs w:val="21"/>
              </w:rPr>
              <w:t>用户</w:t>
            </w:r>
            <w:r w:rsidRPr="00EB33E7">
              <w:rPr>
                <w:rFonts w:asciiTheme="minorEastAsia" w:eastAsiaTheme="minorEastAsia" w:hAnsiTheme="minorEastAsia" w:cs="Arial"/>
                <w:color w:val="000000" w:themeColor="text1"/>
                <w:szCs w:val="21"/>
              </w:rPr>
              <w:t>随时查询</w:t>
            </w:r>
            <w:r w:rsidRPr="00EB33E7">
              <w:rPr>
                <w:rFonts w:asciiTheme="minorEastAsia" w:eastAsiaTheme="minorEastAsia" w:hAnsiTheme="minorEastAsia" w:cs="Arial" w:hint="eastAsia"/>
                <w:color w:val="000000" w:themeColor="text1"/>
                <w:szCs w:val="21"/>
              </w:rPr>
              <w:t>。</w:t>
            </w:r>
          </w:p>
        </w:tc>
      </w:tr>
      <w:tr w:rsidR="004470D6"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七</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提供用户个性化定制功能，允许用户收藏文章、记录浏览历史等。</w:t>
            </w:r>
          </w:p>
        </w:tc>
      </w:tr>
    </w:tbl>
    <w:p w:rsidR="004470D6" w:rsidRPr="00EB33E7" w:rsidRDefault="004470D6" w:rsidP="004470D6">
      <w:pPr>
        <w:rPr>
          <w:rFonts w:asciiTheme="minorEastAsia" w:eastAsiaTheme="minorEastAsia" w:hAnsiTheme="minorEastAsia" w:cs="Arial"/>
          <w:color w:val="000000" w:themeColor="text1"/>
          <w:szCs w:val="21"/>
        </w:rPr>
      </w:pPr>
    </w:p>
    <w:p w:rsidR="004470D6" w:rsidRPr="00EB33E7" w:rsidRDefault="004470D6" w:rsidP="004470D6">
      <w:pPr>
        <w:rPr>
          <w:rFonts w:asciiTheme="minorEastAsia" w:eastAsiaTheme="minorEastAsia" w:hAnsiTheme="minorEastAsia"/>
          <w:color w:val="000000" w:themeColor="text1"/>
        </w:rPr>
      </w:pPr>
    </w:p>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olor w:val="000000" w:themeColor="text1"/>
          <w:szCs w:val="28"/>
        </w:rPr>
      </w:pPr>
      <w:r w:rsidRPr="00EB33E7">
        <w:rPr>
          <w:rFonts w:asciiTheme="minorEastAsia" w:eastAsiaTheme="minorEastAsia" w:hAnsiTheme="minorEastAsia" w:hint="eastAsia"/>
          <w:b/>
          <w:color w:val="000000" w:themeColor="text1"/>
        </w:rPr>
        <w:lastRenderedPageBreak/>
        <w:t>2、</w:t>
      </w:r>
      <w:r w:rsidRPr="00EB33E7">
        <w:rPr>
          <w:rFonts w:asciiTheme="minorEastAsia" w:eastAsiaTheme="minorEastAsia" w:hAnsiTheme="minorEastAsia" w:hint="eastAsia"/>
          <w:b/>
          <w:color w:val="000000" w:themeColor="text1"/>
          <w:szCs w:val="28"/>
        </w:rPr>
        <w:t>VERS维</w:t>
      </w:r>
      <w:proofErr w:type="gramStart"/>
      <w:r w:rsidRPr="00EB33E7">
        <w:rPr>
          <w:rFonts w:asciiTheme="minorEastAsia" w:eastAsiaTheme="minorEastAsia" w:hAnsiTheme="minorEastAsia" w:hint="eastAsia"/>
          <w:b/>
          <w:color w:val="000000" w:themeColor="text1"/>
          <w:szCs w:val="28"/>
        </w:rPr>
        <w:t>普考试</w:t>
      </w:r>
      <w:proofErr w:type="gramEnd"/>
      <w:r w:rsidRPr="00EB33E7">
        <w:rPr>
          <w:rFonts w:asciiTheme="minorEastAsia" w:eastAsiaTheme="minorEastAsia" w:hAnsiTheme="minorEastAsia" w:hint="eastAsia"/>
          <w:b/>
          <w:color w:val="000000" w:themeColor="text1"/>
          <w:szCs w:val="28"/>
        </w:rPr>
        <w:t>资源系统</w:t>
      </w:r>
    </w:p>
    <w:tbl>
      <w:tblPr>
        <w:tblW w:w="9101"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986"/>
        <w:gridCol w:w="8115"/>
      </w:tblGrid>
      <w:tr w:rsidR="00EB33E7" w:rsidRPr="00EB33E7" w:rsidTr="00FA38DE">
        <w:trPr>
          <w:jc w:val="center"/>
        </w:trPr>
        <w:tc>
          <w:tcPr>
            <w:tcW w:w="986" w:type="dxa"/>
            <w:hideMark/>
          </w:tcPr>
          <w:p w:rsidR="004470D6" w:rsidRPr="00EB33E7" w:rsidRDefault="004470D6" w:rsidP="00FA38DE">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序号</w:t>
            </w:r>
          </w:p>
        </w:tc>
        <w:tc>
          <w:tcPr>
            <w:tcW w:w="8115" w:type="dxa"/>
            <w:hideMark/>
          </w:tcPr>
          <w:p w:rsidR="004470D6" w:rsidRPr="00EB33E7" w:rsidRDefault="004470D6" w:rsidP="00FA38DE">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技术参数</w:t>
            </w:r>
          </w:p>
        </w:tc>
      </w:tr>
      <w:tr w:rsidR="00EB33E7" w:rsidRPr="00EB33E7" w:rsidTr="00FA38DE">
        <w:trPr>
          <w:jc w:val="center"/>
        </w:trPr>
        <w:tc>
          <w:tcPr>
            <w:tcW w:w="986"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proofErr w:type="gramStart"/>
            <w:r w:rsidRPr="00EB33E7">
              <w:rPr>
                <w:rFonts w:asciiTheme="minorEastAsia" w:eastAsiaTheme="minorEastAsia" w:hAnsiTheme="minorEastAsia" w:cs="Arial" w:hint="eastAsia"/>
                <w:color w:val="000000" w:themeColor="text1"/>
                <w:szCs w:val="21"/>
              </w:rPr>
              <w:t>一</w:t>
            </w:r>
            <w:proofErr w:type="gramEnd"/>
          </w:p>
        </w:tc>
        <w:tc>
          <w:tcPr>
            <w:tcW w:w="8115" w:type="dxa"/>
            <w:hideMark/>
          </w:tcPr>
          <w:p w:rsidR="004470D6" w:rsidRPr="00EB33E7" w:rsidRDefault="004470D6" w:rsidP="0099233C">
            <w:pPr>
              <w:spacing w:line="276" w:lineRule="auto"/>
              <w:rPr>
                <w:rFonts w:asciiTheme="minorEastAsia" w:eastAsiaTheme="minorEastAsia" w:hAnsiTheme="minorEastAsia"/>
                <w:bCs/>
                <w:color w:val="000000" w:themeColor="text1"/>
                <w:szCs w:val="21"/>
              </w:rPr>
            </w:pPr>
            <w:r w:rsidRPr="00EB33E7">
              <w:rPr>
                <w:rFonts w:asciiTheme="minorEastAsia" w:eastAsiaTheme="minorEastAsia" w:hAnsiTheme="minorEastAsia" w:cs="Arial" w:hint="eastAsia"/>
                <w:color w:val="000000" w:themeColor="text1"/>
                <w:szCs w:val="21"/>
              </w:rPr>
              <w:t>数据范围及数据量：</w:t>
            </w:r>
            <w:r w:rsidRPr="00EB33E7">
              <w:rPr>
                <w:rFonts w:asciiTheme="minorEastAsia" w:eastAsiaTheme="minorEastAsia" w:hAnsiTheme="minorEastAsia" w:hint="eastAsia"/>
                <w:bCs/>
                <w:color w:val="000000" w:themeColor="text1"/>
                <w:szCs w:val="21"/>
              </w:rPr>
              <w:t>包含</w:t>
            </w:r>
            <w:r w:rsidRPr="00EB33E7">
              <w:rPr>
                <w:rFonts w:asciiTheme="minorEastAsia" w:eastAsiaTheme="minorEastAsia" w:hAnsiTheme="minorEastAsia" w:cs="宋体" w:hint="eastAsia"/>
                <w:color w:val="000000" w:themeColor="text1"/>
                <w:szCs w:val="21"/>
              </w:rPr>
              <w:t>公务员、工程、语言、金融会计、计算机、医学、研究生、专业技术资格、职业技能资格、学历共十大分类</w:t>
            </w:r>
            <w:r w:rsidRPr="00EB33E7">
              <w:rPr>
                <w:rFonts w:asciiTheme="minorEastAsia" w:eastAsiaTheme="minorEastAsia" w:hAnsiTheme="minorEastAsia" w:hint="eastAsia"/>
                <w:bCs/>
                <w:color w:val="000000" w:themeColor="text1"/>
                <w:szCs w:val="21"/>
              </w:rPr>
              <w:t>，共21万套试卷，900万道试题，真题试卷3.2万套。每年新增至少3万套试卷。</w:t>
            </w:r>
          </w:p>
        </w:tc>
      </w:tr>
      <w:tr w:rsidR="00EB33E7" w:rsidRPr="00EB33E7" w:rsidTr="00FA38DE">
        <w:trPr>
          <w:trHeight w:val="1247"/>
          <w:jc w:val="center"/>
        </w:trPr>
        <w:tc>
          <w:tcPr>
            <w:tcW w:w="986"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二</w:t>
            </w:r>
          </w:p>
        </w:tc>
        <w:tc>
          <w:tcPr>
            <w:tcW w:w="8115" w:type="dxa"/>
            <w:hideMark/>
          </w:tcPr>
          <w:p w:rsidR="004470D6" w:rsidRPr="00EB33E7" w:rsidRDefault="004470D6" w:rsidP="0099233C">
            <w:pPr>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系统功能模块：具有</w:t>
            </w:r>
            <w:r w:rsidRPr="00EB33E7">
              <w:rPr>
                <w:rFonts w:asciiTheme="minorEastAsia" w:eastAsiaTheme="minorEastAsia" w:hAnsiTheme="minorEastAsia" w:hint="eastAsia"/>
                <w:bCs/>
                <w:color w:val="000000" w:themeColor="text1"/>
                <w:szCs w:val="21"/>
              </w:rPr>
              <w:t>自建资源、自建题库、在线考试、退出续答、</w:t>
            </w:r>
            <w:r w:rsidRPr="00EB33E7">
              <w:rPr>
                <w:rFonts w:asciiTheme="minorEastAsia" w:eastAsiaTheme="minorEastAsia" w:hAnsiTheme="minorEastAsia" w:hint="eastAsia"/>
                <w:color w:val="000000" w:themeColor="text1"/>
                <w:szCs w:val="21"/>
              </w:rPr>
              <w:t>答题板、随机组卷、我的题库、考试日历、模拟自测、专项训练、题库检索、日志统计、用户管理、交互社区等模块。</w:t>
            </w:r>
          </w:p>
        </w:tc>
      </w:tr>
      <w:tr w:rsidR="00EB33E7" w:rsidRPr="00EB33E7" w:rsidTr="00FA38DE">
        <w:trPr>
          <w:jc w:val="center"/>
        </w:trPr>
        <w:tc>
          <w:tcPr>
            <w:tcW w:w="986"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三</w:t>
            </w:r>
          </w:p>
        </w:tc>
        <w:tc>
          <w:tcPr>
            <w:tcW w:w="8115" w:type="dxa"/>
            <w:hideMark/>
          </w:tcPr>
          <w:p w:rsidR="004470D6" w:rsidRPr="00EB33E7" w:rsidRDefault="004470D6" w:rsidP="0099233C">
            <w:pPr>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b/>
                <w:bCs/>
                <w:color w:val="000000" w:themeColor="text1"/>
                <w:szCs w:val="21"/>
              </w:rPr>
              <w:t>功能特点：1.自建资源</w:t>
            </w:r>
            <w:r w:rsidRPr="00EB33E7">
              <w:rPr>
                <w:rFonts w:asciiTheme="minorEastAsia" w:eastAsiaTheme="minorEastAsia" w:hAnsiTheme="minorEastAsia" w:hint="eastAsia"/>
                <w:color w:val="000000" w:themeColor="text1"/>
                <w:szCs w:val="21"/>
              </w:rPr>
              <w:t>：教师可将部分教学课件、教案、课程预习笔记、讲座、视频等资料上传到该平台上，供点播下载。2.</w:t>
            </w:r>
            <w:r w:rsidRPr="00EB33E7">
              <w:rPr>
                <w:rFonts w:asciiTheme="minorEastAsia" w:eastAsiaTheme="minorEastAsia" w:hAnsiTheme="minorEastAsia" w:hint="eastAsia"/>
                <w:b/>
                <w:bCs/>
                <w:color w:val="000000" w:themeColor="text1"/>
                <w:szCs w:val="21"/>
              </w:rPr>
              <w:t>自建题库：</w:t>
            </w:r>
            <w:r w:rsidRPr="00EB33E7">
              <w:rPr>
                <w:rFonts w:asciiTheme="minorEastAsia" w:eastAsiaTheme="minorEastAsia" w:hAnsiTheme="minorEastAsia" w:hint="eastAsia"/>
                <w:color w:val="000000" w:themeColor="text1"/>
                <w:szCs w:val="21"/>
              </w:rPr>
              <w:t>管理员</w:t>
            </w:r>
            <w:r w:rsidRPr="00EB33E7">
              <w:rPr>
                <w:rFonts w:asciiTheme="minorEastAsia" w:eastAsiaTheme="minorEastAsia" w:hAnsiTheme="minorEastAsia" w:hint="eastAsia"/>
                <w:color w:val="000000" w:themeColor="text1"/>
              </w:rPr>
              <w:t>可自行设置自建题库的分类，通过试卷在线录入操作流程录入试卷，将自建试卷用作学生的模拟练习和在线考试</w:t>
            </w:r>
            <w:r w:rsidRPr="00EB33E7">
              <w:rPr>
                <w:rFonts w:asciiTheme="minorEastAsia" w:eastAsiaTheme="minorEastAsia" w:hAnsiTheme="minorEastAsia" w:hint="eastAsia"/>
                <w:color w:val="000000" w:themeColor="text1"/>
                <w:szCs w:val="21"/>
              </w:rPr>
              <w:t>。3.</w:t>
            </w:r>
            <w:r w:rsidRPr="00EB33E7">
              <w:rPr>
                <w:rFonts w:asciiTheme="minorEastAsia" w:eastAsiaTheme="minorEastAsia" w:hAnsiTheme="minorEastAsia" w:hint="eastAsia"/>
                <w:b/>
                <w:bCs/>
                <w:color w:val="000000" w:themeColor="text1"/>
                <w:szCs w:val="21"/>
              </w:rPr>
              <w:t>在线考试：</w:t>
            </w:r>
            <w:r w:rsidRPr="00EB33E7">
              <w:rPr>
                <w:rFonts w:asciiTheme="minorEastAsia" w:eastAsiaTheme="minorEastAsia" w:hAnsiTheme="minorEastAsia" w:hint="eastAsia"/>
                <w:color w:val="000000" w:themeColor="text1"/>
                <w:szCs w:val="21"/>
              </w:rPr>
              <w:t>通过在线考试功能，被授权的学生可以通过计算机网络参加教师组织的各种考试。考试结束后，</w:t>
            </w:r>
            <w:r w:rsidRPr="00EB33E7">
              <w:rPr>
                <w:rFonts w:asciiTheme="minorEastAsia" w:eastAsiaTheme="minorEastAsia" w:hAnsiTheme="minorEastAsia"/>
                <w:color w:val="000000" w:themeColor="text1"/>
                <w:szCs w:val="21"/>
              </w:rPr>
              <w:t>VERS</w:t>
            </w:r>
            <w:r w:rsidRPr="00EB33E7">
              <w:rPr>
                <w:rFonts w:asciiTheme="minorEastAsia" w:eastAsiaTheme="minorEastAsia" w:hAnsiTheme="minorEastAsia" w:hint="eastAsia"/>
                <w:color w:val="000000" w:themeColor="text1"/>
                <w:szCs w:val="21"/>
              </w:rPr>
              <w:t>系统将</w:t>
            </w:r>
            <w:proofErr w:type="gramStart"/>
            <w:r w:rsidRPr="00EB33E7">
              <w:rPr>
                <w:rFonts w:asciiTheme="minorEastAsia" w:eastAsiaTheme="minorEastAsia" w:hAnsiTheme="minorEastAsia" w:hint="eastAsia"/>
                <w:color w:val="000000" w:themeColor="text1"/>
                <w:szCs w:val="21"/>
              </w:rPr>
              <w:t>对观题试卷</w:t>
            </w:r>
            <w:proofErr w:type="gramEnd"/>
            <w:r w:rsidRPr="00EB33E7">
              <w:rPr>
                <w:rFonts w:asciiTheme="minorEastAsia" w:eastAsiaTheme="minorEastAsia" w:hAnsiTheme="minorEastAsia" w:hint="eastAsia"/>
                <w:color w:val="000000" w:themeColor="text1"/>
                <w:szCs w:val="21"/>
              </w:rPr>
              <w:t>部分自动判分，教师可通过后台查看每个考生的具体试卷，并可以人工阅卷评分。4.</w:t>
            </w:r>
            <w:r w:rsidRPr="00EB33E7">
              <w:rPr>
                <w:rFonts w:asciiTheme="minorEastAsia" w:eastAsiaTheme="minorEastAsia" w:hAnsiTheme="minorEastAsia" w:hint="eastAsia"/>
                <w:b/>
                <w:bCs/>
                <w:color w:val="000000" w:themeColor="text1"/>
                <w:szCs w:val="21"/>
              </w:rPr>
              <w:t>退出续答：</w:t>
            </w:r>
            <w:r w:rsidRPr="00EB33E7">
              <w:rPr>
                <w:rFonts w:asciiTheme="minorEastAsia" w:eastAsiaTheme="minorEastAsia" w:hAnsiTheme="minorEastAsia" w:hint="eastAsia"/>
                <w:color w:val="000000" w:themeColor="text1"/>
                <w:szCs w:val="21"/>
              </w:rPr>
              <w:t>系统采用实时动态保存答题进度功能，当重新进入后系统会提示你是否继续上次未完的答题，点确定后就能恢复到退出前的答题状态。5.</w:t>
            </w:r>
            <w:r w:rsidRPr="00EB33E7">
              <w:rPr>
                <w:rFonts w:asciiTheme="minorEastAsia" w:eastAsiaTheme="minorEastAsia" w:hAnsiTheme="minorEastAsia" w:hint="eastAsia"/>
                <w:b/>
                <w:color w:val="000000" w:themeColor="text1"/>
                <w:szCs w:val="21"/>
              </w:rPr>
              <w:t>答题板：</w:t>
            </w:r>
            <w:r w:rsidRPr="00EB33E7">
              <w:rPr>
                <w:rFonts w:asciiTheme="minorEastAsia" w:eastAsiaTheme="minorEastAsia" w:hAnsiTheme="minorEastAsia" w:hint="eastAsia"/>
                <w:color w:val="000000" w:themeColor="text1"/>
                <w:szCs w:val="21"/>
              </w:rPr>
              <w:t>从答题板可以直接看出该试卷有几种题型、题量多少；已答题和未答题标号用不同颜色区分显示，有效防止漏答。6.</w:t>
            </w:r>
            <w:r w:rsidRPr="00EB33E7">
              <w:rPr>
                <w:rFonts w:asciiTheme="minorEastAsia" w:eastAsiaTheme="minorEastAsia" w:hAnsiTheme="minorEastAsia" w:hint="eastAsia"/>
                <w:b/>
                <w:color w:val="000000" w:themeColor="text1"/>
                <w:szCs w:val="21"/>
              </w:rPr>
              <w:t>随机组卷：</w:t>
            </w:r>
            <w:r w:rsidRPr="00EB33E7">
              <w:rPr>
                <w:rFonts w:asciiTheme="minorEastAsia" w:eastAsiaTheme="minorEastAsia" w:hAnsiTheme="minorEastAsia" w:hint="eastAsia"/>
                <w:color w:val="000000" w:themeColor="text1"/>
                <w:szCs w:val="21"/>
              </w:rPr>
              <w:t>通过</w:t>
            </w:r>
            <w:proofErr w:type="gramStart"/>
            <w:r w:rsidRPr="00EB33E7">
              <w:rPr>
                <w:rFonts w:asciiTheme="minorEastAsia" w:eastAsiaTheme="minorEastAsia" w:hAnsiTheme="minorEastAsia" w:hint="eastAsia"/>
                <w:color w:val="000000" w:themeColor="text1"/>
                <w:szCs w:val="21"/>
              </w:rPr>
              <w:t>随机组卷功能</w:t>
            </w:r>
            <w:proofErr w:type="gramEnd"/>
            <w:r w:rsidRPr="00EB33E7">
              <w:rPr>
                <w:rFonts w:asciiTheme="minorEastAsia" w:eastAsiaTheme="minorEastAsia" w:hAnsiTheme="minorEastAsia" w:hint="eastAsia"/>
                <w:color w:val="000000" w:themeColor="text1"/>
                <w:szCs w:val="21"/>
              </w:rPr>
              <w:t>，学生可以随机抽取试题组合成模拟试卷进行自我测试。7.</w:t>
            </w:r>
            <w:r w:rsidRPr="00EB33E7">
              <w:rPr>
                <w:rFonts w:asciiTheme="minorEastAsia" w:eastAsiaTheme="minorEastAsia" w:hAnsiTheme="minorEastAsia" w:hint="eastAsia"/>
                <w:b/>
                <w:color w:val="000000" w:themeColor="text1"/>
                <w:szCs w:val="21"/>
              </w:rPr>
              <w:t>我的题库：</w:t>
            </w:r>
            <w:r w:rsidRPr="00EB33E7">
              <w:rPr>
                <w:rFonts w:asciiTheme="minorEastAsia" w:eastAsiaTheme="minorEastAsia" w:hAnsiTheme="minorEastAsia" w:hint="eastAsia"/>
                <w:color w:val="000000" w:themeColor="text1"/>
                <w:szCs w:val="21"/>
              </w:rPr>
              <w:t>自动保存测试成绩记录和考试成绩记录，不丢失自己的学习记录，方便复习。8.</w:t>
            </w:r>
            <w:r w:rsidRPr="00EB33E7">
              <w:rPr>
                <w:rFonts w:asciiTheme="minorEastAsia" w:eastAsiaTheme="minorEastAsia" w:hAnsiTheme="minorEastAsia" w:hint="eastAsia"/>
                <w:b/>
                <w:color w:val="000000" w:themeColor="text1"/>
                <w:szCs w:val="21"/>
              </w:rPr>
              <w:t>考试日历</w:t>
            </w:r>
            <w:r w:rsidRPr="00EB33E7">
              <w:rPr>
                <w:rFonts w:asciiTheme="minorEastAsia" w:eastAsiaTheme="minorEastAsia" w:hAnsiTheme="minorEastAsia" w:hint="eastAsia"/>
                <w:color w:val="000000" w:themeColor="text1"/>
                <w:szCs w:val="21"/>
              </w:rPr>
              <w:t>：可以查看各类考试的具体时间，便于考生提前规划时间复习备考。9.</w:t>
            </w:r>
            <w:r w:rsidRPr="00EB33E7">
              <w:rPr>
                <w:rFonts w:asciiTheme="minorEastAsia" w:eastAsiaTheme="minorEastAsia" w:hAnsiTheme="minorEastAsia" w:hint="eastAsia"/>
                <w:b/>
                <w:color w:val="000000" w:themeColor="text1"/>
                <w:szCs w:val="21"/>
              </w:rPr>
              <w:t>模拟自测：</w:t>
            </w:r>
            <w:r w:rsidRPr="00EB33E7">
              <w:rPr>
                <w:rFonts w:asciiTheme="minorEastAsia" w:eastAsiaTheme="minorEastAsia" w:hAnsiTheme="minorEastAsia" w:hint="eastAsia"/>
                <w:color w:val="000000" w:themeColor="text1"/>
                <w:szCs w:val="21"/>
              </w:rPr>
              <w:t>包数百个热门考试科目的历年全真试卷以及全国著名高校教育专家编写整理的模拟预测试卷，供学生进行考前模拟自测。10.</w:t>
            </w:r>
            <w:r w:rsidRPr="00EB33E7">
              <w:rPr>
                <w:rFonts w:asciiTheme="minorEastAsia" w:eastAsiaTheme="minorEastAsia" w:hAnsiTheme="minorEastAsia" w:hint="eastAsia"/>
                <w:b/>
                <w:color w:val="000000" w:themeColor="text1"/>
                <w:szCs w:val="21"/>
              </w:rPr>
              <w:t>专项训练：</w:t>
            </w:r>
            <w:r w:rsidRPr="00EB33E7">
              <w:rPr>
                <w:rFonts w:asciiTheme="minorEastAsia" w:eastAsiaTheme="minorEastAsia" w:hAnsiTheme="minorEastAsia" w:hint="eastAsia"/>
                <w:color w:val="000000" w:themeColor="text1"/>
                <w:szCs w:val="21"/>
              </w:rPr>
              <w:t>学生可以通过该功能对自己比较薄弱的某类题型进行有针对性的强化练习。11.</w:t>
            </w:r>
            <w:r w:rsidRPr="00EB33E7">
              <w:rPr>
                <w:rFonts w:asciiTheme="minorEastAsia" w:eastAsiaTheme="minorEastAsia" w:hAnsiTheme="minorEastAsia" w:hint="eastAsia"/>
                <w:b/>
                <w:color w:val="000000" w:themeColor="text1"/>
                <w:szCs w:val="21"/>
              </w:rPr>
              <w:t>题库检索</w:t>
            </w:r>
            <w:r w:rsidRPr="00EB33E7">
              <w:rPr>
                <w:rFonts w:asciiTheme="minorEastAsia" w:eastAsiaTheme="minorEastAsia" w:hAnsiTheme="minorEastAsia" w:hint="eastAsia"/>
                <w:color w:val="000000" w:themeColor="text1"/>
                <w:szCs w:val="21"/>
              </w:rPr>
              <w:t>：可按照分类或年份输入关键词检索，快速查找相关的试卷。12.</w:t>
            </w:r>
            <w:r w:rsidRPr="00EB33E7">
              <w:rPr>
                <w:rFonts w:asciiTheme="minorEastAsia" w:eastAsiaTheme="minorEastAsia" w:hAnsiTheme="minorEastAsia" w:hint="eastAsia"/>
                <w:b/>
                <w:color w:val="000000" w:themeColor="text1"/>
                <w:szCs w:val="21"/>
              </w:rPr>
              <w:t>日志统计：</w:t>
            </w:r>
            <w:r w:rsidRPr="00EB33E7">
              <w:rPr>
                <w:rFonts w:asciiTheme="minorEastAsia" w:eastAsiaTheme="minorEastAsia" w:hAnsiTheme="minorEastAsia" w:hint="eastAsia"/>
                <w:color w:val="000000" w:themeColor="text1"/>
                <w:szCs w:val="21"/>
              </w:rPr>
              <w:t>通过该功能管理员可以查看每天的访问量，登录人数；试卷排行榜显示哪试卷最受欢迎。13.</w:t>
            </w:r>
            <w:r w:rsidRPr="00EB33E7">
              <w:rPr>
                <w:rFonts w:asciiTheme="minorEastAsia" w:eastAsiaTheme="minorEastAsia" w:hAnsiTheme="minorEastAsia" w:hint="eastAsia"/>
                <w:b/>
                <w:color w:val="000000" w:themeColor="text1"/>
                <w:szCs w:val="21"/>
              </w:rPr>
              <w:t>用户管理：</w:t>
            </w:r>
            <w:r w:rsidRPr="00EB33E7">
              <w:rPr>
                <w:rFonts w:asciiTheme="minorEastAsia" w:eastAsiaTheme="minorEastAsia" w:hAnsiTheme="minorEastAsia" w:hint="eastAsia"/>
                <w:color w:val="000000" w:themeColor="text1"/>
                <w:szCs w:val="21"/>
              </w:rPr>
              <w:t>包括管理员管理和普通用户管理。14.</w:t>
            </w:r>
            <w:r w:rsidRPr="00EB33E7">
              <w:rPr>
                <w:rFonts w:asciiTheme="minorEastAsia" w:eastAsiaTheme="minorEastAsia" w:hAnsiTheme="minorEastAsia" w:hint="eastAsia"/>
                <w:b/>
                <w:color w:val="000000" w:themeColor="text1"/>
                <w:szCs w:val="21"/>
              </w:rPr>
              <w:t>交互社区：</w:t>
            </w:r>
            <w:r w:rsidRPr="00EB33E7">
              <w:rPr>
                <w:rFonts w:asciiTheme="minorEastAsia" w:eastAsiaTheme="minorEastAsia" w:hAnsiTheme="minorEastAsia" w:hint="eastAsia"/>
                <w:color w:val="000000" w:themeColor="text1"/>
                <w:szCs w:val="21"/>
              </w:rPr>
              <w:t>提供基于维</w:t>
            </w:r>
            <w:proofErr w:type="gramStart"/>
            <w:r w:rsidRPr="00EB33E7">
              <w:rPr>
                <w:rFonts w:asciiTheme="minorEastAsia" w:eastAsiaTheme="minorEastAsia" w:hAnsiTheme="minorEastAsia" w:hint="eastAsia"/>
                <w:color w:val="000000" w:themeColor="text1"/>
                <w:szCs w:val="21"/>
              </w:rPr>
              <w:t>普考试</w:t>
            </w:r>
            <w:proofErr w:type="gramEnd"/>
            <w:r w:rsidRPr="00EB33E7">
              <w:rPr>
                <w:rFonts w:asciiTheme="minorEastAsia" w:eastAsiaTheme="minorEastAsia" w:hAnsiTheme="minorEastAsia" w:hint="eastAsia"/>
                <w:color w:val="000000" w:themeColor="text1"/>
                <w:szCs w:val="21"/>
              </w:rPr>
              <w:t>互动中心站的用户交流讨论模式。</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四</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版权保护：严格参照国家著作权法妥善解决版权问题。如果出现版权纠纷问题，由供应商承担全责。</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五</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使用方式：镜像访问</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六</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开放</w:t>
            </w:r>
            <w:r w:rsidRPr="00EB33E7">
              <w:rPr>
                <w:rFonts w:asciiTheme="minorEastAsia" w:eastAsiaTheme="minorEastAsia" w:hAnsiTheme="minorEastAsia" w:cs="Arial"/>
                <w:color w:val="000000" w:themeColor="text1"/>
                <w:szCs w:val="21"/>
              </w:rPr>
              <w:t>范围：宁波</w:t>
            </w:r>
            <w:r w:rsidRPr="00EB33E7">
              <w:rPr>
                <w:rFonts w:asciiTheme="minorEastAsia" w:eastAsiaTheme="minorEastAsia" w:hAnsiTheme="minorEastAsia" w:cs="Arial" w:hint="eastAsia"/>
                <w:color w:val="000000" w:themeColor="text1"/>
                <w:szCs w:val="21"/>
              </w:rPr>
              <w:t>市科技文献检索服务平台注册</w:t>
            </w:r>
            <w:r w:rsidRPr="00EB33E7">
              <w:rPr>
                <w:rFonts w:asciiTheme="minorEastAsia" w:eastAsiaTheme="minorEastAsia" w:hAnsiTheme="minorEastAsia" w:cs="Arial"/>
                <w:color w:val="000000" w:themeColor="text1"/>
                <w:szCs w:val="21"/>
              </w:rPr>
              <w:t>用户</w:t>
            </w:r>
            <w:r w:rsidRPr="00EB33E7">
              <w:rPr>
                <w:rFonts w:asciiTheme="minorEastAsia" w:eastAsiaTheme="minorEastAsia" w:hAnsiTheme="minorEastAsia" w:cs="Arial" w:hint="eastAsia"/>
                <w:color w:val="000000" w:themeColor="text1"/>
                <w:szCs w:val="21"/>
              </w:rPr>
              <w:t>，无并发数用户数限制。</w:t>
            </w:r>
          </w:p>
        </w:tc>
      </w:tr>
      <w:tr w:rsidR="00EB33E7"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七</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color w:val="000000" w:themeColor="text1"/>
                <w:szCs w:val="21"/>
              </w:rPr>
              <w:t>有效期</w:t>
            </w:r>
            <w:r w:rsidRPr="00EB33E7">
              <w:rPr>
                <w:rFonts w:asciiTheme="minorEastAsia" w:eastAsiaTheme="minorEastAsia" w:hAnsiTheme="minorEastAsia" w:cs="Arial" w:hint="eastAsia"/>
                <w:color w:val="000000" w:themeColor="text1"/>
                <w:szCs w:val="21"/>
              </w:rPr>
              <w:t>：一年，2020年1月1日</w:t>
            </w:r>
            <w:r w:rsidRPr="00EB33E7">
              <w:rPr>
                <w:rFonts w:asciiTheme="minorEastAsia" w:eastAsiaTheme="minorEastAsia" w:hAnsiTheme="minorEastAsia" w:cs="Arial"/>
                <w:color w:val="000000" w:themeColor="text1"/>
                <w:szCs w:val="21"/>
              </w:rPr>
              <w:t>—</w:t>
            </w:r>
            <w:r w:rsidRPr="00EB33E7">
              <w:rPr>
                <w:rFonts w:asciiTheme="minorEastAsia" w:eastAsiaTheme="minorEastAsia" w:hAnsiTheme="minorEastAsia" w:cs="Arial" w:hint="eastAsia"/>
                <w:color w:val="000000" w:themeColor="text1"/>
                <w:szCs w:val="21"/>
              </w:rPr>
              <w:t>2020年12月31日</w:t>
            </w:r>
          </w:p>
        </w:tc>
      </w:tr>
      <w:tr w:rsidR="004470D6" w:rsidRPr="00EB33E7" w:rsidTr="00FA38DE">
        <w:trPr>
          <w:jc w:val="center"/>
        </w:trPr>
        <w:tc>
          <w:tcPr>
            <w:tcW w:w="98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八</w:t>
            </w:r>
          </w:p>
        </w:tc>
        <w:tc>
          <w:tcPr>
            <w:tcW w:w="811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提供</w:t>
            </w:r>
            <w:r w:rsidRPr="00EB33E7">
              <w:rPr>
                <w:rFonts w:asciiTheme="minorEastAsia" w:eastAsiaTheme="minorEastAsia" w:hAnsiTheme="minorEastAsia" w:cs="Arial"/>
                <w:color w:val="000000" w:themeColor="text1"/>
                <w:szCs w:val="21"/>
              </w:rPr>
              <w:t>有效的</w:t>
            </w:r>
            <w:r w:rsidRPr="00EB33E7">
              <w:rPr>
                <w:rFonts w:asciiTheme="minorEastAsia" w:eastAsiaTheme="minorEastAsia" w:hAnsiTheme="minorEastAsia" w:cs="Arial" w:hint="eastAsia"/>
                <w:color w:val="000000" w:themeColor="text1"/>
                <w:szCs w:val="21"/>
              </w:rPr>
              <w:t>使用</w:t>
            </w:r>
            <w:r w:rsidRPr="00EB33E7">
              <w:rPr>
                <w:rFonts w:asciiTheme="minorEastAsia" w:eastAsiaTheme="minorEastAsia" w:hAnsiTheme="minorEastAsia" w:cs="Arial"/>
                <w:color w:val="000000" w:themeColor="text1"/>
                <w:szCs w:val="21"/>
              </w:rPr>
              <w:t>统计页面</w:t>
            </w:r>
            <w:r w:rsidRPr="00EB33E7">
              <w:rPr>
                <w:rFonts w:asciiTheme="minorEastAsia" w:eastAsiaTheme="minorEastAsia" w:hAnsiTheme="minorEastAsia" w:cs="Arial" w:hint="eastAsia"/>
                <w:color w:val="000000" w:themeColor="text1"/>
                <w:szCs w:val="21"/>
              </w:rPr>
              <w:t>以</w:t>
            </w:r>
            <w:r w:rsidRPr="00EB33E7">
              <w:rPr>
                <w:rFonts w:asciiTheme="minorEastAsia" w:eastAsiaTheme="minorEastAsia" w:hAnsiTheme="minorEastAsia" w:cs="Arial"/>
                <w:color w:val="000000" w:themeColor="text1"/>
                <w:szCs w:val="21"/>
              </w:rPr>
              <w:t>供</w:t>
            </w:r>
            <w:r w:rsidRPr="00EB33E7">
              <w:rPr>
                <w:rFonts w:asciiTheme="minorEastAsia" w:eastAsiaTheme="minorEastAsia" w:hAnsiTheme="minorEastAsia" w:cs="Arial" w:hint="eastAsia"/>
                <w:color w:val="000000" w:themeColor="text1"/>
                <w:szCs w:val="21"/>
              </w:rPr>
              <w:t>用户</w:t>
            </w:r>
            <w:r w:rsidRPr="00EB33E7">
              <w:rPr>
                <w:rFonts w:asciiTheme="minorEastAsia" w:eastAsiaTheme="minorEastAsia" w:hAnsiTheme="minorEastAsia" w:cs="Arial"/>
                <w:color w:val="000000" w:themeColor="text1"/>
                <w:szCs w:val="21"/>
              </w:rPr>
              <w:t>随时查询</w:t>
            </w:r>
            <w:r w:rsidRPr="00EB33E7">
              <w:rPr>
                <w:rFonts w:asciiTheme="minorEastAsia" w:eastAsiaTheme="minorEastAsia" w:hAnsiTheme="minorEastAsia" w:cs="Arial" w:hint="eastAsia"/>
                <w:color w:val="000000" w:themeColor="text1"/>
                <w:szCs w:val="21"/>
              </w:rPr>
              <w:t>。</w:t>
            </w:r>
          </w:p>
        </w:tc>
      </w:tr>
    </w:tbl>
    <w:p w:rsidR="00FA38DE" w:rsidRPr="00EB33E7" w:rsidRDefault="00FA38DE"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color w:val="000000" w:themeColor="text1"/>
          <w:szCs w:val="21"/>
        </w:rPr>
      </w:pPr>
    </w:p>
    <w:p w:rsidR="004470D6" w:rsidRPr="00EB33E7" w:rsidRDefault="00FA38DE"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子包</w:t>
      </w:r>
      <w:r w:rsidR="004470D6" w:rsidRPr="00EB33E7">
        <w:rPr>
          <w:rFonts w:asciiTheme="minorEastAsia" w:eastAsiaTheme="minorEastAsia" w:hAnsiTheme="minorEastAsia" w:hint="eastAsia"/>
          <w:b/>
          <w:color w:val="000000" w:themeColor="text1"/>
        </w:rPr>
        <w:t>三</w:t>
      </w:r>
      <w:r w:rsidRPr="00EB33E7">
        <w:rPr>
          <w:rFonts w:asciiTheme="minorEastAsia" w:eastAsiaTheme="minorEastAsia" w:hAnsiTheme="minorEastAsia" w:hint="eastAsia"/>
          <w:b/>
          <w:color w:val="000000" w:themeColor="text1"/>
        </w:rPr>
        <w:t>：</w:t>
      </w:r>
      <w:r w:rsidR="004470D6" w:rsidRPr="00EB33E7">
        <w:rPr>
          <w:rFonts w:asciiTheme="minorEastAsia" w:eastAsiaTheme="minorEastAsia" w:hAnsiTheme="minorEastAsia" w:hint="eastAsia"/>
          <w:b/>
          <w:color w:val="000000" w:themeColor="text1"/>
        </w:rPr>
        <w:t>万方系列数据库技术要求</w:t>
      </w:r>
    </w:p>
    <w:p w:rsidR="004470D6" w:rsidRPr="00EB33E7" w:rsidRDefault="00FA38DE" w:rsidP="00FA3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szCs w:val="24"/>
        </w:rPr>
      </w:pPr>
      <w:r w:rsidRPr="00EB33E7">
        <w:rPr>
          <w:rFonts w:asciiTheme="minorEastAsia" w:eastAsiaTheme="minorEastAsia" w:hAnsiTheme="minorEastAsia" w:hint="eastAsia"/>
          <w:b/>
          <w:color w:val="000000" w:themeColor="text1"/>
          <w:szCs w:val="24"/>
        </w:rPr>
        <w:t>1、</w:t>
      </w:r>
      <w:r w:rsidR="004470D6" w:rsidRPr="00EB33E7">
        <w:rPr>
          <w:rFonts w:asciiTheme="minorEastAsia" w:eastAsiaTheme="minorEastAsia" w:hAnsiTheme="minorEastAsia" w:hint="eastAsia"/>
          <w:b/>
          <w:color w:val="000000" w:themeColor="text1"/>
          <w:szCs w:val="24"/>
        </w:rPr>
        <w:t>期刊论文资源</w:t>
      </w:r>
    </w:p>
    <w:tbl>
      <w:tblPr>
        <w:tblW w:w="8973"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893"/>
        <w:gridCol w:w="8080"/>
      </w:tblGrid>
      <w:tr w:rsidR="00EB33E7" w:rsidRPr="00EB33E7" w:rsidTr="006E2A63">
        <w:trPr>
          <w:jc w:val="center"/>
        </w:trPr>
        <w:tc>
          <w:tcPr>
            <w:tcW w:w="893" w:type="dxa"/>
          </w:tcPr>
          <w:p w:rsidR="004470D6" w:rsidRPr="00EB33E7" w:rsidRDefault="004470D6" w:rsidP="00FA38DE">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序号</w:t>
            </w:r>
          </w:p>
        </w:tc>
        <w:tc>
          <w:tcPr>
            <w:tcW w:w="8080" w:type="dxa"/>
          </w:tcPr>
          <w:p w:rsidR="004470D6" w:rsidRPr="00EB33E7" w:rsidRDefault="004470D6" w:rsidP="00FA38DE">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技术参数</w:t>
            </w:r>
          </w:p>
        </w:tc>
      </w:tr>
      <w:tr w:rsidR="00EB33E7"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proofErr w:type="gramStart"/>
            <w:r w:rsidRPr="00EB33E7">
              <w:rPr>
                <w:rFonts w:asciiTheme="minorEastAsia" w:eastAsiaTheme="minorEastAsia" w:hAnsiTheme="minorEastAsia" w:cs="Arial" w:hint="eastAsia"/>
                <w:color w:val="000000" w:themeColor="text1"/>
                <w:szCs w:val="21"/>
              </w:rPr>
              <w:t>一</w:t>
            </w:r>
            <w:proofErr w:type="gramEnd"/>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期刊内容及要求：</w:t>
            </w:r>
          </w:p>
        </w:tc>
      </w:tr>
      <w:tr w:rsidR="00EB33E7"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lastRenderedPageBreak/>
              <w:t>1.1</w:t>
            </w:r>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期刊种类：全库收录不少于8300种期刊，</w:t>
            </w:r>
            <w:r w:rsidRPr="00EB33E7">
              <w:rPr>
                <w:rFonts w:asciiTheme="minorEastAsia" w:eastAsiaTheme="minorEastAsia" w:hAnsiTheme="minorEastAsia" w:cs="Arial"/>
                <w:color w:val="000000" w:themeColor="text1"/>
                <w:szCs w:val="21"/>
              </w:rPr>
              <w:t>论文总数量达</w:t>
            </w:r>
            <w:r w:rsidRPr="00EB33E7">
              <w:rPr>
                <w:rFonts w:asciiTheme="minorEastAsia" w:eastAsiaTheme="minorEastAsia" w:hAnsiTheme="minorEastAsia" w:cs="Arial" w:hint="eastAsia"/>
                <w:color w:val="000000" w:themeColor="text1"/>
                <w:szCs w:val="21"/>
              </w:rPr>
              <w:t>4.2</w:t>
            </w:r>
            <w:r w:rsidRPr="00EB33E7">
              <w:rPr>
                <w:rFonts w:asciiTheme="minorEastAsia" w:eastAsiaTheme="minorEastAsia" w:hAnsiTheme="minorEastAsia" w:cs="Arial"/>
                <w:color w:val="000000" w:themeColor="text1"/>
                <w:szCs w:val="21"/>
              </w:rPr>
              <w:t>千余万篇</w:t>
            </w:r>
            <w:r w:rsidRPr="00EB33E7">
              <w:rPr>
                <w:rFonts w:asciiTheme="minorEastAsia" w:eastAsiaTheme="minorEastAsia" w:hAnsiTheme="minorEastAsia" w:cs="Arial" w:hint="eastAsia"/>
                <w:color w:val="000000" w:themeColor="text1"/>
                <w:szCs w:val="21"/>
              </w:rPr>
              <w:t>。</w:t>
            </w:r>
          </w:p>
        </w:tc>
      </w:tr>
      <w:tr w:rsidR="00EB33E7"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1.2</w:t>
            </w:r>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color w:val="000000" w:themeColor="text1"/>
                <w:szCs w:val="21"/>
              </w:rPr>
              <w:t>收录</w:t>
            </w:r>
            <w:r w:rsidRPr="00EB33E7">
              <w:rPr>
                <w:rFonts w:asciiTheme="minorEastAsia" w:eastAsiaTheme="minorEastAsia" w:hAnsiTheme="minorEastAsia" w:cs="Arial" w:hint="eastAsia"/>
                <w:color w:val="000000" w:themeColor="text1"/>
                <w:szCs w:val="21"/>
              </w:rPr>
              <w:t>年限：</w:t>
            </w:r>
            <w:r w:rsidRPr="00EB33E7">
              <w:rPr>
                <w:rFonts w:asciiTheme="minorEastAsia" w:eastAsiaTheme="minorEastAsia" w:hAnsiTheme="minorEastAsia" w:cs="Arial"/>
                <w:color w:val="000000" w:themeColor="text1"/>
                <w:szCs w:val="21"/>
              </w:rPr>
              <w:t>自199</w:t>
            </w:r>
            <w:r w:rsidRPr="00EB33E7">
              <w:rPr>
                <w:rFonts w:asciiTheme="minorEastAsia" w:eastAsiaTheme="minorEastAsia" w:hAnsiTheme="minorEastAsia" w:cs="Arial" w:hint="eastAsia"/>
                <w:color w:val="000000" w:themeColor="text1"/>
                <w:szCs w:val="21"/>
              </w:rPr>
              <w:t>5</w:t>
            </w:r>
            <w:r w:rsidRPr="00EB33E7">
              <w:rPr>
                <w:rFonts w:asciiTheme="minorEastAsia" w:eastAsiaTheme="minorEastAsia" w:hAnsiTheme="minorEastAsia" w:cs="Arial"/>
                <w:color w:val="000000" w:themeColor="text1"/>
                <w:szCs w:val="21"/>
              </w:rPr>
              <w:t>年</w:t>
            </w:r>
            <w:r w:rsidRPr="00EB33E7">
              <w:rPr>
                <w:rFonts w:asciiTheme="minorEastAsia" w:eastAsiaTheme="minorEastAsia" w:hAnsiTheme="minorEastAsia" w:cs="Arial" w:hint="eastAsia"/>
                <w:color w:val="000000" w:themeColor="text1"/>
                <w:szCs w:val="21"/>
              </w:rPr>
              <w:t>至今。</w:t>
            </w:r>
          </w:p>
        </w:tc>
      </w:tr>
      <w:tr w:rsidR="00EB33E7"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1.3</w:t>
            </w:r>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按中图分类法或专业分类法，以期刊为单位进行分类，覆盖但不限于工业技术、管理科学、医药卫生、农业等学科内容，支持按照地区、首字母进行分类。</w:t>
            </w:r>
          </w:p>
        </w:tc>
      </w:tr>
      <w:tr w:rsidR="00EB33E7"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1.4</w:t>
            </w:r>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文件格式：全文文件采用国际通用的PDF阅读浏览格式，经过OCR识别。</w:t>
            </w:r>
          </w:p>
        </w:tc>
      </w:tr>
      <w:tr w:rsidR="00EB33E7"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1.5</w:t>
            </w:r>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检索字段：主题、题名或关键词、题名、创作者、作者单位、关键词、摘要、日期、来源、期。</w:t>
            </w:r>
          </w:p>
        </w:tc>
      </w:tr>
      <w:tr w:rsidR="00EB33E7"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1.6</w:t>
            </w:r>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提供文章DOI标识。</w:t>
            </w:r>
          </w:p>
        </w:tc>
      </w:tr>
      <w:tr w:rsidR="00EB33E7"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1.7</w:t>
            </w:r>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检索结果需呈现相关学者、相关检索词；提供相关文献信息。</w:t>
            </w:r>
          </w:p>
        </w:tc>
      </w:tr>
      <w:tr w:rsidR="00EB33E7"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二</w:t>
            </w:r>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版权保护：严格参照国家著作权法妥善解决版权问题。如果出现版权纠纷问题，由供应商承担全责。</w:t>
            </w:r>
          </w:p>
        </w:tc>
      </w:tr>
      <w:tr w:rsidR="00EB33E7"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三</w:t>
            </w:r>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使用方式：镜像访问，全文下载。</w:t>
            </w:r>
          </w:p>
        </w:tc>
      </w:tr>
      <w:tr w:rsidR="00EB33E7"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四</w:t>
            </w:r>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开放</w:t>
            </w:r>
            <w:r w:rsidRPr="00EB33E7">
              <w:rPr>
                <w:rFonts w:asciiTheme="minorEastAsia" w:eastAsiaTheme="minorEastAsia" w:hAnsiTheme="minorEastAsia" w:cs="Arial"/>
                <w:color w:val="000000" w:themeColor="text1"/>
                <w:szCs w:val="21"/>
              </w:rPr>
              <w:t>范围：宁波</w:t>
            </w:r>
            <w:r w:rsidRPr="00EB33E7">
              <w:rPr>
                <w:rFonts w:asciiTheme="minorEastAsia" w:eastAsiaTheme="minorEastAsia" w:hAnsiTheme="minorEastAsia" w:cs="Arial" w:hint="eastAsia"/>
                <w:color w:val="000000" w:themeColor="text1"/>
                <w:szCs w:val="21"/>
              </w:rPr>
              <w:t>市科技文献检索服务平台注册</w:t>
            </w:r>
            <w:r w:rsidRPr="00EB33E7">
              <w:rPr>
                <w:rFonts w:asciiTheme="minorEastAsia" w:eastAsiaTheme="minorEastAsia" w:hAnsiTheme="minorEastAsia" w:cs="Arial"/>
                <w:color w:val="000000" w:themeColor="text1"/>
                <w:szCs w:val="21"/>
              </w:rPr>
              <w:t>用户</w:t>
            </w:r>
            <w:r w:rsidRPr="00EB33E7">
              <w:rPr>
                <w:rFonts w:asciiTheme="minorEastAsia" w:eastAsiaTheme="minorEastAsia" w:hAnsiTheme="minorEastAsia" w:cs="Arial" w:hint="eastAsia"/>
                <w:color w:val="000000" w:themeColor="text1"/>
                <w:szCs w:val="21"/>
              </w:rPr>
              <w:t>，无并发数用户数限制。</w:t>
            </w:r>
          </w:p>
        </w:tc>
      </w:tr>
      <w:tr w:rsidR="00EB33E7"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五</w:t>
            </w:r>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使用期限：一年，2019年12月1日至2020年11月30日</w:t>
            </w:r>
          </w:p>
        </w:tc>
      </w:tr>
      <w:tr w:rsidR="00EB33E7"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六</w:t>
            </w:r>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提供</w:t>
            </w:r>
            <w:r w:rsidRPr="00EB33E7">
              <w:rPr>
                <w:rFonts w:asciiTheme="minorEastAsia" w:eastAsiaTheme="minorEastAsia" w:hAnsiTheme="minorEastAsia" w:cs="Arial"/>
                <w:color w:val="000000" w:themeColor="text1"/>
                <w:szCs w:val="21"/>
              </w:rPr>
              <w:t>有效的</w:t>
            </w:r>
            <w:r w:rsidRPr="00EB33E7">
              <w:rPr>
                <w:rFonts w:asciiTheme="minorEastAsia" w:eastAsiaTheme="minorEastAsia" w:hAnsiTheme="minorEastAsia" w:cs="Arial" w:hint="eastAsia"/>
                <w:color w:val="000000" w:themeColor="text1"/>
                <w:szCs w:val="21"/>
              </w:rPr>
              <w:t>使用</w:t>
            </w:r>
            <w:r w:rsidRPr="00EB33E7">
              <w:rPr>
                <w:rFonts w:asciiTheme="minorEastAsia" w:eastAsiaTheme="minorEastAsia" w:hAnsiTheme="minorEastAsia" w:cs="Arial"/>
                <w:color w:val="000000" w:themeColor="text1"/>
                <w:szCs w:val="21"/>
              </w:rPr>
              <w:t>统计页面</w:t>
            </w:r>
            <w:r w:rsidRPr="00EB33E7">
              <w:rPr>
                <w:rFonts w:asciiTheme="minorEastAsia" w:eastAsiaTheme="minorEastAsia" w:hAnsiTheme="minorEastAsia" w:cs="Arial" w:hint="eastAsia"/>
                <w:color w:val="000000" w:themeColor="text1"/>
                <w:szCs w:val="21"/>
              </w:rPr>
              <w:t>以</w:t>
            </w:r>
            <w:r w:rsidRPr="00EB33E7">
              <w:rPr>
                <w:rFonts w:asciiTheme="minorEastAsia" w:eastAsiaTheme="minorEastAsia" w:hAnsiTheme="minorEastAsia" w:cs="Arial"/>
                <w:color w:val="000000" w:themeColor="text1"/>
                <w:szCs w:val="21"/>
              </w:rPr>
              <w:t>供</w:t>
            </w:r>
            <w:r w:rsidRPr="00EB33E7">
              <w:rPr>
                <w:rFonts w:asciiTheme="minorEastAsia" w:eastAsiaTheme="minorEastAsia" w:hAnsiTheme="minorEastAsia" w:cs="Arial" w:hint="eastAsia"/>
                <w:color w:val="000000" w:themeColor="text1"/>
                <w:szCs w:val="21"/>
              </w:rPr>
              <w:t>用户</w:t>
            </w:r>
            <w:r w:rsidRPr="00EB33E7">
              <w:rPr>
                <w:rFonts w:asciiTheme="minorEastAsia" w:eastAsiaTheme="minorEastAsia" w:hAnsiTheme="minorEastAsia" w:cs="Arial"/>
                <w:color w:val="000000" w:themeColor="text1"/>
                <w:szCs w:val="21"/>
              </w:rPr>
              <w:t>随时查询</w:t>
            </w:r>
            <w:r w:rsidRPr="00EB33E7">
              <w:rPr>
                <w:rFonts w:asciiTheme="minorEastAsia" w:eastAsiaTheme="minorEastAsia" w:hAnsiTheme="minorEastAsia" w:cs="Arial" w:hint="eastAsia"/>
                <w:color w:val="000000" w:themeColor="text1"/>
                <w:szCs w:val="21"/>
              </w:rPr>
              <w:t>。</w:t>
            </w:r>
          </w:p>
        </w:tc>
      </w:tr>
      <w:tr w:rsidR="004470D6" w:rsidRPr="00EB33E7" w:rsidTr="006E2A63">
        <w:trPr>
          <w:jc w:val="center"/>
        </w:trPr>
        <w:tc>
          <w:tcPr>
            <w:tcW w:w="89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七</w:t>
            </w:r>
          </w:p>
        </w:tc>
        <w:tc>
          <w:tcPr>
            <w:tcW w:w="8080"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日常维护：</w:t>
            </w:r>
            <w:r w:rsidRPr="00EB33E7">
              <w:rPr>
                <w:rFonts w:asciiTheme="minorEastAsia" w:eastAsiaTheme="minorEastAsia" w:hAnsiTheme="minorEastAsia" w:hint="eastAsia"/>
                <w:color w:val="000000" w:themeColor="text1"/>
                <w:kern w:val="0"/>
                <w:szCs w:val="21"/>
              </w:rPr>
              <w:t>如数据库发生故障，供应商在接到通知后1个工作日内提供在线维护服务</w:t>
            </w:r>
            <w:r w:rsidRPr="00EB33E7">
              <w:rPr>
                <w:rFonts w:asciiTheme="minorEastAsia" w:eastAsiaTheme="minorEastAsia" w:hAnsiTheme="minorEastAsia" w:cs="Arial"/>
                <w:color w:val="000000" w:themeColor="text1"/>
                <w:szCs w:val="21"/>
              </w:rPr>
              <w:t>。</w:t>
            </w:r>
          </w:p>
        </w:tc>
      </w:tr>
    </w:tbl>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Theme="minorEastAsia" w:eastAsiaTheme="minorEastAsia" w:hAnsiTheme="minorEastAsia"/>
          <w:b/>
          <w:color w:val="000000" w:themeColor="text1"/>
          <w:sz w:val="24"/>
          <w:szCs w:val="24"/>
        </w:rPr>
      </w:pPr>
    </w:p>
    <w:p w:rsidR="004470D6" w:rsidRPr="00EB33E7" w:rsidRDefault="00FA38DE" w:rsidP="006E2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sz w:val="24"/>
          <w:szCs w:val="24"/>
        </w:rPr>
      </w:pPr>
      <w:r w:rsidRPr="00EB33E7">
        <w:rPr>
          <w:rFonts w:asciiTheme="minorEastAsia" w:eastAsiaTheme="minorEastAsia" w:hAnsiTheme="minorEastAsia" w:hint="eastAsia"/>
          <w:b/>
          <w:color w:val="000000" w:themeColor="text1"/>
          <w:sz w:val="24"/>
          <w:szCs w:val="24"/>
        </w:rPr>
        <w:t>2、</w:t>
      </w:r>
      <w:r w:rsidR="004470D6" w:rsidRPr="00EB33E7">
        <w:rPr>
          <w:rFonts w:asciiTheme="minorEastAsia" w:eastAsiaTheme="minorEastAsia" w:hAnsiTheme="minorEastAsia" w:hint="eastAsia"/>
          <w:b/>
          <w:color w:val="000000" w:themeColor="text1"/>
          <w:sz w:val="24"/>
          <w:szCs w:val="24"/>
        </w:rPr>
        <w:t>中外标准资源</w:t>
      </w:r>
    </w:p>
    <w:tbl>
      <w:tblPr>
        <w:tblW w:w="8941"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906"/>
        <w:gridCol w:w="8035"/>
      </w:tblGrid>
      <w:tr w:rsidR="00EB33E7" w:rsidRPr="00EB33E7" w:rsidTr="006E2A63">
        <w:trPr>
          <w:jc w:val="center"/>
        </w:trPr>
        <w:tc>
          <w:tcPr>
            <w:tcW w:w="906" w:type="dxa"/>
          </w:tcPr>
          <w:p w:rsidR="004470D6" w:rsidRPr="00EB33E7" w:rsidRDefault="004470D6" w:rsidP="006E2A63">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序号</w:t>
            </w:r>
          </w:p>
        </w:tc>
        <w:tc>
          <w:tcPr>
            <w:tcW w:w="8035" w:type="dxa"/>
          </w:tcPr>
          <w:p w:rsidR="004470D6" w:rsidRPr="00EB33E7" w:rsidRDefault="004470D6" w:rsidP="006E2A63">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技术参数</w:t>
            </w:r>
          </w:p>
        </w:tc>
      </w:tr>
      <w:tr w:rsidR="00EB33E7" w:rsidRPr="00EB33E7" w:rsidTr="006E2A63">
        <w:trPr>
          <w:jc w:val="center"/>
        </w:trPr>
        <w:tc>
          <w:tcPr>
            <w:tcW w:w="90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proofErr w:type="gramStart"/>
            <w:r w:rsidRPr="00EB33E7">
              <w:rPr>
                <w:rFonts w:asciiTheme="minorEastAsia" w:eastAsiaTheme="minorEastAsia" w:hAnsiTheme="minorEastAsia" w:cs="Arial" w:hint="eastAsia"/>
                <w:color w:val="000000" w:themeColor="text1"/>
                <w:szCs w:val="21"/>
              </w:rPr>
              <w:t>一</w:t>
            </w:r>
            <w:proofErr w:type="gramEnd"/>
          </w:p>
        </w:tc>
        <w:tc>
          <w:tcPr>
            <w:tcW w:w="8035"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资源内容及要求</w:t>
            </w:r>
          </w:p>
        </w:tc>
      </w:tr>
      <w:tr w:rsidR="00EB33E7" w:rsidRPr="00EB33E7" w:rsidTr="006E2A63">
        <w:trPr>
          <w:jc w:val="center"/>
        </w:trPr>
        <w:tc>
          <w:tcPr>
            <w:tcW w:w="90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1.1</w:t>
            </w:r>
          </w:p>
        </w:tc>
        <w:tc>
          <w:tcPr>
            <w:tcW w:w="8035"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来源：</w:t>
            </w:r>
            <w:r w:rsidRPr="00EB33E7">
              <w:rPr>
                <w:rFonts w:asciiTheme="minorEastAsia" w:eastAsiaTheme="minorEastAsia" w:hAnsiTheme="minorEastAsia"/>
                <w:color w:val="000000" w:themeColor="text1"/>
                <w:kern w:val="0"/>
                <w:szCs w:val="21"/>
              </w:rPr>
              <w:t>国家技术监督局等单位提供的相关行业的各类标准题录</w:t>
            </w:r>
            <w:r w:rsidRPr="00EB33E7">
              <w:rPr>
                <w:rFonts w:asciiTheme="minorEastAsia" w:eastAsiaTheme="minorEastAsia" w:hAnsiTheme="minorEastAsia" w:hint="eastAsia"/>
                <w:color w:val="000000" w:themeColor="text1"/>
                <w:kern w:val="0"/>
                <w:szCs w:val="21"/>
              </w:rPr>
              <w:t>，</w:t>
            </w:r>
          </w:p>
        </w:tc>
      </w:tr>
      <w:tr w:rsidR="00EB33E7" w:rsidRPr="00EB33E7" w:rsidTr="006E2A63">
        <w:trPr>
          <w:jc w:val="center"/>
        </w:trPr>
        <w:tc>
          <w:tcPr>
            <w:tcW w:w="90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1.2</w:t>
            </w:r>
          </w:p>
        </w:tc>
        <w:tc>
          <w:tcPr>
            <w:tcW w:w="8035"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数量：</w:t>
            </w:r>
            <w:r w:rsidRPr="00EB33E7">
              <w:rPr>
                <w:rFonts w:asciiTheme="minorEastAsia" w:eastAsiaTheme="minorEastAsia" w:hAnsiTheme="minorEastAsia"/>
                <w:color w:val="000000" w:themeColor="text1"/>
                <w:kern w:val="0"/>
                <w:szCs w:val="21"/>
              </w:rPr>
              <w:t>包括中国标准、国际标准以及各国标准等43万多条记录。</w:t>
            </w:r>
          </w:p>
        </w:tc>
      </w:tr>
      <w:tr w:rsidR="00EB33E7" w:rsidRPr="00EB33E7" w:rsidTr="006E2A63">
        <w:trPr>
          <w:jc w:val="center"/>
        </w:trPr>
        <w:tc>
          <w:tcPr>
            <w:tcW w:w="90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1.3</w:t>
            </w:r>
          </w:p>
        </w:tc>
        <w:tc>
          <w:tcPr>
            <w:tcW w:w="8035"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检索字段：主题、题名或关键词、题名、创作者、作者单位、关键词、摘要、日期、标准编号、发布单位。</w:t>
            </w:r>
          </w:p>
        </w:tc>
      </w:tr>
      <w:tr w:rsidR="00EB33E7" w:rsidRPr="00EB33E7" w:rsidTr="006E2A63">
        <w:trPr>
          <w:jc w:val="center"/>
        </w:trPr>
        <w:tc>
          <w:tcPr>
            <w:tcW w:w="90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1.4</w:t>
            </w:r>
          </w:p>
        </w:tc>
        <w:tc>
          <w:tcPr>
            <w:tcW w:w="8035"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二次文献信息包含：标准编号、发布单位、发布日期、状态、开本页数、中图分类号、中国标准分类号、国际标准分类号、国别、关键词。</w:t>
            </w:r>
          </w:p>
        </w:tc>
      </w:tr>
      <w:tr w:rsidR="00EB33E7" w:rsidRPr="00EB33E7" w:rsidTr="006E2A63">
        <w:trPr>
          <w:jc w:val="center"/>
        </w:trPr>
        <w:tc>
          <w:tcPr>
            <w:tcW w:w="90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1.5</w:t>
            </w:r>
          </w:p>
        </w:tc>
        <w:tc>
          <w:tcPr>
            <w:tcW w:w="8035"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检索结果按中国标准分类（CCS分类）、标准的类型、标准发布的日期进行分类</w:t>
            </w:r>
            <w:r w:rsidRPr="00EB33E7">
              <w:rPr>
                <w:rFonts w:asciiTheme="minorEastAsia" w:eastAsiaTheme="minorEastAsia" w:hAnsiTheme="minorEastAsia" w:hint="eastAsia"/>
                <w:color w:val="000000" w:themeColor="text1"/>
                <w:kern w:val="0"/>
                <w:szCs w:val="21"/>
              </w:rPr>
              <w:t>。</w:t>
            </w:r>
          </w:p>
        </w:tc>
      </w:tr>
      <w:tr w:rsidR="00EB33E7" w:rsidRPr="00EB33E7" w:rsidTr="006E2A63">
        <w:trPr>
          <w:jc w:val="center"/>
        </w:trPr>
        <w:tc>
          <w:tcPr>
            <w:tcW w:w="90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1.6</w:t>
            </w:r>
          </w:p>
        </w:tc>
        <w:tc>
          <w:tcPr>
            <w:tcW w:w="8035"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检索结果呈现相关检索词、相关学者、相关标准、相似文献。</w:t>
            </w:r>
          </w:p>
        </w:tc>
      </w:tr>
      <w:tr w:rsidR="00EB33E7" w:rsidRPr="00EB33E7" w:rsidTr="006E2A63">
        <w:trPr>
          <w:jc w:val="center"/>
        </w:trPr>
        <w:tc>
          <w:tcPr>
            <w:tcW w:w="90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二</w:t>
            </w:r>
          </w:p>
        </w:tc>
        <w:tc>
          <w:tcPr>
            <w:tcW w:w="8035" w:type="dxa"/>
          </w:tcPr>
          <w:p w:rsidR="004470D6" w:rsidRPr="00EB33E7" w:rsidRDefault="004470D6" w:rsidP="0099233C">
            <w:pP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版权保护：严格参照国家著作权法妥善解决版权问题。如果出现版权纠纷问题，由供应商承担全责。</w:t>
            </w:r>
          </w:p>
        </w:tc>
      </w:tr>
      <w:tr w:rsidR="00EB33E7" w:rsidRPr="00EB33E7" w:rsidTr="006E2A63">
        <w:trPr>
          <w:jc w:val="center"/>
        </w:trPr>
        <w:tc>
          <w:tcPr>
            <w:tcW w:w="90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三</w:t>
            </w:r>
          </w:p>
        </w:tc>
        <w:tc>
          <w:tcPr>
            <w:tcW w:w="8035" w:type="dxa"/>
          </w:tcPr>
          <w:p w:rsidR="004470D6" w:rsidRPr="00EB33E7" w:rsidRDefault="004470D6" w:rsidP="0099233C">
            <w:pP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使用方式：镜像访问。</w:t>
            </w:r>
          </w:p>
        </w:tc>
      </w:tr>
      <w:tr w:rsidR="00EB33E7" w:rsidRPr="00EB33E7" w:rsidTr="006E2A63">
        <w:trPr>
          <w:jc w:val="center"/>
        </w:trPr>
        <w:tc>
          <w:tcPr>
            <w:tcW w:w="90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四</w:t>
            </w:r>
          </w:p>
        </w:tc>
        <w:tc>
          <w:tcPr>
            <w:tcW w:w="803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开放</w:t>
            </w:r>
            <w:r w:rsidRPr="00EB33E7">
              <w:rPr>
                <w:rFonts w:asciiTheme="minorEastAsia" w:eastAsiaTheme="minorEastAsia" w:hAnsiTheme="minorEastAsia" w:cs="Arial"/>
                <w:color w:val="000000" w:themeColor="text1"/>
                <w:szCs w:val="21"/>
              </w:rPr>
              <w:t>范围：宁波</w:t>
            </w:r>
            <w:r w:rsidRPr="00EB33E7">
              <w:rPr>
                <w:rFonts w:asciiTheme="minorEastAsia" w:eastAsiaTheme="minorEastAsia" w:hAnsiTheme="minorEastAsia" w:cs="Arial" w:hint="eastAsia"/>
                <w:color w:val="000000" w:themeColor="text1"/>
                <w:szCs w:val="21"/>
              </w:rPr>
              <w:t>市科技文献检索服务平台注册</w:t>
            </w:r>
            <w:r w:rsidRPr="00EB33E7">
              <w:rPr>
                <w:rFonts w:asciiTheme="minorEastAsia" w:eastAsiaTheme="minorEastAsia" w:hAnsiTheme="minorEastAsia" w:cs="Arial"/>
                <w:color w:val="000000" w:themeColor="text1"/>
                <w:szCs w:val="21"/>
              </w:rPr>
              <w:t>用户</w:t>
            </w:r>
            <w:r w:rsidRPr="00EB33E7">
              <w:rPr>
                <w:rFonts w:asciiTheme="minorEastAsia" w:eastAsiaTheme="minorEastAsia" w:hAnsiTheme="minorEastAsia" w:cs="Arial" w:hint="eastAsia"/>
                <w:color w:val="000000" w:themeColor="text1"/>
                <w:szCs w:val="21"/>
              </w:rPr>
              <w:t>，无并发数用户数限制。</w:t>
            </w:r>
          </w:p>
        </w:tc>
      </w:tr>
      <w:tr w:rsidR="00EB33E7" w:rsidRPr="00EB33E7" w:rsidTr="006E2A63">
        <w:trPr>
          <w:jc w:val="center"/>
        </w:trPr>
        <w:tc>
          <w:tcPr>
            <w:tcW w:w="90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五</w:t>
            </w:r>
          </w:p>
        </w:tc>
        <w:tc>
          <w:tcPr>
            <w:tcW w:w="803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使用期限：一年，2019年12月1日至2020年11月30日</w:t>
            </w:r>
          </w:p>
        </w:tc>
      </w:tr>
      <w:tr w:rsidR="00EB33E7" w:rsidRPr="00EB33E7" w:rsidTr="006E2A63">
        <w:trPr>
          <w:jc w:val="center"/>
        </w:trPr>
        <w:tc>
          <w:tcPr>
            <w:tcW w:w="90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lastRenderedPageBreak/>
              <w:t>六</w:t>
            </w:r>
          </w:p>
        </w:tc>
        <w:tc>
          <w:tcPr>
            <w:tcW w:w="803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日常维护：如数据库发生故障，供应商在接到通知后1个工作日内提供在线维护服务</w:t>
            </w:r>
            <w:r w:rsidRPr="00EB33E7">
              <w:rPr>
                <w:rFonts w:asciiTheme="minorEastAsia" w:eastAsiaTheme="minorEastAsia" w:hAnsiTheme="minorEastAsia" w:cs="Arial"/>
                <w:color w:val="000000" w:themeColor="text1"/>
                <w:szCs w:val="21"/>
              </w:rPr>
              <w:t>。</w:t>
            </w:r>
          </w:p>
        </w:tc>
      </w:tr>
      <w:tr w:rsidR="004470D6" w:rsidRPr="00EB33E7" w:rsidTr="006E2A63">
        <w:trPr>
          <w:jc w:val="center"/>
        </w:trPr>
        <w:tc>
          <w:tcPr>
            <w:tcW w:w="90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七</w:t>
            </w:r>
          </w:p>
        </w:tc>
        <w:tc>
          <w:tcPr>
            <w:tcW w:w="8035"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提供</w:t>
            </w:r>
            <w:r w:rsidRPr="00EB33E7">
              <w:rPr>
                <w:rFonts w:asciiTheme="minorEastAsia" w:eastAsiaTheme="minorEastAsia" w:hAnsiTheme="minorEastAsia" w:cs="Arial"/>
                <w:color w:val="000000" w:themeColor="text1"/>
                <w:szCs w:val="21"/>
              </w:rPr>
              <w:t>有效的</w:t>
            </w:r>
            <w:r w:rsidRPr="00EB33E7">
              <w:rPr>
                <w:rFonts w:asciiTheme="minorEastAsia" w:eastAsiaTheme="minorEastAsia" w:hAnsiTheme="minorEastAsia" w:cs="Arial" w:hint="eastAsia"/>
                <w:color w:val="000000" w:themeColor="text1"/>
                <w:szCs w:val="21"/>
              </w:rPr>
              <w:t>使用</w:t>
            </w:r>
            <w:r w:rsidRPr="00EB33E7">
              <w:rPr>
                <w:rFonts w:asciiTheme="minorEastAsia" w:eastAsiaTheme="minorEastAsia" w:hAnsiTheme="minorEastAsia" w:cs="Arial"/>
                <w:color w:val="000000" w:themeColor="text1"/>
                <w:szCs w:val="21"/>
              </w:rPr>
              <w:t>统计页面</w:t>
            </w:r>
            <w:r w:rsidRPr="00EB33E7">
              <w:rPr>
                <w:rFonts w:asciiTheme="minorEastAsia" w:eastAsiaTheme="minorEastAsia" w:hAnsiTheme="minorEastAsia" w:cs="Arial" w:hint="eastAsia"/>
                <w:color w:val="000000" w:themeColor="text1"/>
                <w:szCs w:val="21"/>
              </w:rPr>
              <w:t>以</w:t>
            </w:r>
            <w:r w:rsidRPr="00EB33E7">
              <w:rPr>
                <w:rFonts w:asciiTheme="minorEastAsia" w:eastAsiaTheme="minorEastAsia" w:hAnsiTheme="minorEastAsia" w:cs="Arial"/>
                <w:color w:val="000000" w:themeColor="text1"/>
                <w:szCs w:val="21"/>
              </w:rPr>
              <w:t>供</w:t>
            </w:r>
            <w:r w:rsidRPr="00EB33E7">
              <w:rPr>
                <w:rFonts w:asciiTheme="minorEastAsia" w:eastAsiaTheme="minorEastAsia" w:hAnsiTheme="minorEastAsia" w:cs="Arial" w:hint="eastAsia"/>
                <w:color w:val="000000" w:themeColor="text1"/>
                <w:szCs w:val="21"/>
              </w:rPr>
              <w:t>用户</w:t>
            </w:r>
            <w:r w:rsidRPr="00EB33E7">
              <w:rPr>
                <w:rFonts w:asciiTheme="minorEastAsia" w:eastAsiaTheme="minorEastAsia" w:hAnsiTheme="minorEastAsia" w:cs="Arial"/>
                <w:color w:val="000000" w:themeColor="text1"/>
                <w:szCs w:val="21"/>
              </w:rPr>
              <w:t>随时查询</w:t>
            </w:r>
            <w:r w:rsidRPr="00EB33E7">
              <w:rPr>
                <w:rFonts w:asciiTheme="minorEastAsia" w:eastAsiaTheme="minorEastAsia" w:hAnsiTheme="minorEastAsia" w:cs="Arial" w:hint="eastAsia"/>
                <w:color w:val="000000" w:themeColor="text1"/>
                <w:szCs w:val="21"/>
              </w:rPr>
              <w:t>。</w:t>
            </w:r>
          </w:p>
        </w:tc>
      </w:tr>
    </w:tbl>
    <w:p w:rsidR="004470D6" w:rsidRPr="00EB33E7" w:rsidRDefault="004470D6" w:rsidP="004470D6">
      <w:pPr>
        <w:ind w:firstLineChars="200" w:firstLine="482"/>
        <w:rPr>
          <w:rFonts w:asciiTheme="minorEastAsia" w:eastAsiaTheme="minorEastAsia" w:hAnsiTheme="minorEastAsia"/>
          <w:b/>
          <w:color w:val="000000" w:themeColor="text1"/>
          <w:sz w:val="24"/>
          <w:szCs w:val="24"/>
        </w:rPr>
      </w:pPr>
    </w:p>
    <w:p w:rsidR="004470D6" w:rsidRPr="00EB33E7" w:rsidRDefault="00FA38DE" w:rsidP="006E2A63">
      <w:pPr>
        <w:rPr>
          <w:rFonts w:asciiTheme="minorEastAsia" w:eastAsiaTheme="minorEastAsia" w:hAnsiTheme="minorEastAsia"/>
          <w:b/>
          <w:color w:val="000000" w:themeColor="text1"/>
          <w:sz w:val="24"/>
          <w:szCs w:val="24"/>
        </w:rPr>
      </w:pPr>
      <w:r w:rsidRPr="00EB33E7">
        <w:rPr>
          <w:rFonts w:asciiTheme="minorEastAsia" w:eastAsiaTheme="minorEastAsia" w:hAnsiTheme="minorEastAsia" w:hint="eastAsia"/>
          <w:b/>
          <w:color w:val="000000" w:themeColor="text1"/>
          <w:sz w:val="24"/>
          <w:szCs w:val="24"/>
        </w:rPr>
        <w:t>3、</w:t>
      </w:r>
      <w:r w:rsidR="004470D6" w:rsidRPr="00EB33E7">
        <w:rPr>
          <w:rFonts w:asciiTheme="minorEastAsia" w:eastAsiaTheme="minorEastAsia" w:hAnsiTheme="minorEastAsia" w:hint="eastAsia"/>
          <w:b/>
          <w:color w:val="000000" w:themeColor="text1"/>
          <w:sz w:val="24"/>
          <w:szCs w:val="24"/>
        </w:rPr>
        <w:t>中国科技成果数据库</w:t>
      </w:r>
    </w:p>
    <w:tbl>
      <w:tblPr>
        <w:tblW w:w="8843"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857"/>
        <w:gridCol w:w="7986"/>
      </w:tblGrid>
      <w:tr w:rsidR="00EB33E7" w:rsidRPr="00EB33E7" w:rsidTr="006E2A63">
        <w:trPr>
          <w:jc w:val="center"/>
        </w:trPr>
        <w:tc>
          <w:tcPr>
            <w:tcW w:w="857" w:type="dxa"/>
          </w:tcPr>
          <w:p w:rsidR="004470D6" w:rsidRPr="00EB33E7" w:rsidRDefault="004470D6" w:rsidP="006E2A63">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序号</w:t>
            </w:r>
          </w:p>
        </w:tc>
        <w:tc>
          <w:tcPr>
            <w:tcW w:w="7986" w:type="dxa"/>
          </w:tcPr>
          <w:p w:rsidR="004470D6" w:rsidRPr="00EB33E7" w:rsidRDefault="004470D6" w:rsidP="006E2A63">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技术参数</w:t>
            </w:r>
          </w:p>
        </w:tc>
      </w:tr>
      <w:tr w:rsidR="00EB33E7" w:rsidRPr="00EB33E7" w:rsidTr="006E2A63">
        <w:trPr>
          <w:jc w:val="center"/>
        </w:trPr>
        <w:tc>
          <w:tcPr>
            <w:tcW w:w="85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proofErr w:type="gramStart"/>
            <w:r w:rsidRPr="00EB33E7">
              <w:rPr>
                <w:rFonts w:asciiTheme="minorEastAsia" w:eastAsiaTheme="minorEastAsia" w:hAnsiTheme="minorEastAsia" w:cs="Arial" w:hint="eastAsia"/>
                <w:color w:val="000000" w:themeColor="text1"/>
                <w:szCs w:val="21"/>
              </w:rPr>
              <w:t>一</w:t>
            </w:r>
            <w:proofErr w:type="gramEnd"/>
          </w:p>
        </w:tc>
        <w:tc>
          <w:tcPr>
            <w:tcW w:w="7986" w:type="dxa"/>
          </w:tcPr>
          <w:p w:rsidR="004470D6" w:rsidRPr="00EB33E7" w:rsidRDefault="004470D6" w:rsidP="0099233C">
            <w:pPr>
              <w:spacing w:line="400" w:lineRule="exact"/>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数据库内容及要求：</w:t>
            </w:r>
          </w:p>
        </w:tc>
      </w:tr>
      <w:tr w:rsidR="00EB33E7" w:rsidRPr="00EB33E7" w:rsidTr="006E2A63">
        <w:trPr>
          <w:jc w:val="center"/>
        </w:trPr>
        <w:tc>
          <w:tcPr>
            <w:tcW w:w="85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1.1</w:t>
            </w:r>
          </w:p>
        </w:tc>
        <w:tc>
          <w:tcPr>
            <w:tcW w:w="7986" w:type="dxa"/>
          </w:tcPr>
          <w:p w:rsidR="004470D6" w:rsidRPr="00EB33E7" w:rsidRDefault="004470D6" w:rsidP="0099233C">
            <w:pPr>
              <w:spacing w:line="400" w:lineRule="exact"/>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数据来源：来源于各省、市、部委的奖励成果、计划成果、鉴定成果，涵盖新技术、新产品、新工艺、新材料、新设计等众多学科领域。</w:t>
            </w:r>
          </w:p>
        </w:tc>
      </w:tr>
      <w:tr w:rsidR="00EB33E7" w:rsidRPr="00EB33E7" w:rsidTr="006E2A63">
        <w:trPr>
          <w:jc w:val="center"/>
        </w:trPr>
        <w:tc>
          <w:tcPr>
            <w:tcW w:w="85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1.2</w:t>
            </w:r>
          </w:p>
        </w:tc>
        <w:tc>
          <w:tcPr>
            <w:tcW w:w="7986" w:type="dxa"/>
          </w:tcPr>
          <w:p w:rsidR="004470D6" w:rsidRPr="00EB33E7" w:rsidRDefault="004470D6" w:rsidP="0099233C">
            <w:pPr>
              <w:spacing w:line="400" w:lineRule="exact"/>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数据总量：总库收录超过122万项。</w:t>
            </w:r>
          </w:p>
        </w:tc>
      </w:tr>
      <w:tr w:rsidR="00EB33E7" w:rsidRPr="00EB33E7" w:rsidTr="006E2A63">
        <w:trPr>
          <w:jc w:val="center"/>
        </w:trPr>
        <w:tc>
          <w:tcPr>
            <w:tcW w:w="85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1.3</w:t>
            </w:r>
          </w:p>
        </w:tc>
        <w:tc>
          <w:tcPr>
            <w:tcW w:w="7986" w:type="dxa"/>
          </w:tcPr>
          <w:p w:rsidR="004470D6" w:rsidRPr="00EB33E7" w:rsidRDefault="004470D6" w:rsidP="0099233C">
            <w:pPr>
              <w:spacing w:line="400" w:lineRule="exact"/>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分类：按行业、学科、地区。</w:t>
            </w:r>
          </w:p>
        </w:tc>
      </w:tr>
      <w:tr w:rsidR="00EB33E7" w:rsidRPr="00EB33E7" w:rsidTr="006E2A63">
        <w:trPr>
          <w:jc w:val="center"/>
        </w:trPr>
        <w:tc>
          <w:tcPr>
            <w:tcW w:w="85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1.4</w:t>
            </w:r>
          </w:p>
        </w:tc>
        <w:tc>
          <w:tcPr>
            <w:tcW w:w="7986" w:type="dxa"/>
          </w:tcPr>
          <w:p w:rsidR="004470D6" w:rsidRPr="00EB33E7" w:rsidRDefault="004470D6" w:rsidP="0099233C">
            <w:pPr>
              <w:spacing w:line="400" w:lineRule="exact"/>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检索字段：主题、题名或关键词、题名、创作者、作者单位、关键词、摘要、日期、省市、类别、成果水平、成果密级、获奖情况、行业、鉴定单位、申报单位、登记部门、联系单位、联系人。</w:t>
            </w:r>
          </w:p>
        </w:tc>
      </w:tr>
      <w:tr w:rsidR="00EB33E7" w:rsidRPr="00EB33E7" w:rsidTr="006E2A63">
        <w:trPr>
          <w:jc w:val="center"/>
        </w:trPr>
        <w:tc>
          <w:tcPr>
            <w:tcW w:w="85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1.5</w:t>
            </w:r>
          </w:p>
        </w:tc>
        <w:tc>
          <w:tcPr>
            <w:tcW w:w="7986" w:type="dxa"/>
          </w:tcPr>
          <w:p w:rsidR="004470D6" w:rsidRPr="00EB33E7" w:rsidRDefault="004470D6" w:rsidP="0099233C">
            <w:pPr>
              <w:spacing w:line="400" w:lineRule="exact"/>
              <w:jc w:val="lef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成果信息：项目年度编号、限制使用范围、省市、中图分类号、成果类别、成果公布年份、关键词、成果简介及部分申报信息，例如：登记号、完成单位、完成人等信息。</w:t>
            </w:r>
          </w:p>
        </w:tc>
      </w:tr>
      <w:tr w:rsidR="00EB33E7" w:rsidRPr="00EB33E7" w:rsidTr="006E2A63">
        <w:trPr>
          <w:jc w:val="center"/>
        </w:trPr>
        <w:tc>
          <w:tcPr>
            <w:tcW w:w="85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1.6</w:t>
            </w:r>
          </w:p>
        </w:tc>
        <w:tc>
          <w:tcPr>
            <w:tcW w:w="7986"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rPr>
              <w:t>检索结果呈现相关检索词、相关学者。</w:t>
            </w:r>
          </w:p>
        </w:tc>
      </w:tr>
      <w:tr w:rsidR="00EB33E7" w:rsidRPr="00EB33E7" w:rsidTr="006E2A63">
        <w:trPr>
          <w:jc w:val="center"/>
        </w:trPr>
        <w:tc>
          <w:tcPr>
            <w:tcW w:w="85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二</w:t>
            </w:r>
          </w:p>
        </w:tc>
        <w:tc>
          <w:tcPr>
            <w:tcW w:w="7986"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版权保护：严格参照国家著作权法妥善解决版权问题。如果出现版权纠纷问题，由供应商承担全责。</w:t>
            </w:r>
          </w:p>
        </w:tc>
      </w:tr>
      <w:tr w:rsidR="00EB33E7" w:rsidRPr="00EB33E7" w:rsidTr="006E2A63">
        <w:trPr>
          <w:jc w:val="center"/>
        </w:trPr>
        <w:tc>
          <w:tcPr>
            <w:tcW w:w="85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三</w:t>
            </w:r>
          </w:p>
        </w:tc>
        <w:tc>
          <w:tcPr>
            <w:tcW w:w="7986"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使用方式：镜像访问。</w:t>
            </w:r>
          </w:p>
        </w:tc>
      </w:tr>
      <w:tr w:rsidR="00EB33E7" w:rsidRPr="00EB33E7" w:rsidTr="006E2A63">
        <w:trPr>
          <w:jc w:val="center"/>
        </w:trPr>
        <w:tc>
          <w:tcPr>
            <w:tcW w:w="85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四</w:t>
            </w:r>
          </w:p>
        </w:tc>
        <w:tc>
          <w:tcPr>
            <w:tcW w:w="7986"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开放</w:t>
            </w:r>
            <w:r w:rsidRPr="00EB33E7">
              <w:rPr>
                <w:rFonts w:asciiTheme="minorEastAsia" w:eastAsiaTheme="minorEastAsia" w:hAnsiTheme="minorEastAsia" w:cs="Arial"/>
                <w:color w:val="000000" w:themeColor="text1"/>
                <w:szCs w:val="21"/>
              </w:rPr>
              <w:t>范围：宁波</w:t>
            </w:r>
            <w:r w:rsidRPr="00EB33E7">
              <w:rPr>
                <w:rFonts w:asciiTheme="minorEastAsia" w:eastAsiaTheme="minorEastAsia" w:hAnsiTheme="minorEastAsia" w:cs="Arial" w:hint="eastAsia"/>
                <w:color w:val="000000" w:themeColor="text1"/>
                <w:szCs w:val="21"/>
              </w:rPr>
              <w:t>市科技文献检索服务平台注册</w:t>
            </w:r>
            <w:r w:rsidRPr="00EB33E7">
              <w:rPr>
                <w:rFonts w:asciiTheme="minorEastAsia" w:eastAsiaTheme="minorEastAsia" w:hAnsiTheme="minorEastAsia" w:cs="Arial"/>
                <w:color w:val="000000" w:themeColor="text1"/>
                <w:szCs w:val="21"/>
              </w:rPr>
              <w:t>用户</w:t>
            </w:r>
            <w:r w:rsidRPr="00EB33E7">
              <w:rPr>
                <w:rFonts w:asciiTheme="minorEastAsia" w:eastAsiaTheme="minorEastAsia" w:hAnsiTheme="minorEastAsia" w:cs="Arial" w:hint="eastAsia"/>
                <w:color w:val="000000" w:themeColor="text1"/>
                <w:szCs w:val="21"/>
              </w:rPr>
              <w:t>，无并发数用户数限制。</w:t>
            </w:r>
          </w:p>
        </w:tc>
      </w:tr>
      <w:tr w:rsidR="00EB33E7" w:rsidRPr="00EB33E7" w:rsidTr="006E2A63">
        <w:trPr>
          <w:jc w:val="center"/>
        </w:trPr>
        <w:tc>
          <w:tcPr>
            <w:tcW w:w="85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五</w:t>
            </w:r>
          </w:p>
        </w:tc>
        <w:tc>
          <w:tcPr>
            <w:tcW w:w="7986"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使用期限：一年，2019年12月1日至2020年11月30日</w:t>
            </w:r>
          </w:p>
        </w:tc>
      </w:tr>
      <w:tr w:rsidR="00EB33E7" w:rsidRPr="00EB33E7" w:rsidTr="006E2A63">
        <w:trPr>
          <w:jc w:val="center"/>
        </w:trPr>
        <w:tc>
          <w:tcPr>
            <w:tcW w:w="85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六</w:t>
            </w:r>
          </w:p>
        </w:tc>
        <w:tc>
          <w:tcPr>
            <w:tcW w:w="7986"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提供</w:t>
            </w:r>
            <w:r w:rsidRPr="00EB33E7">
              <w:rPr>
                <w:rFonts w:asciiTheme="minorEastAsia" w:eastAsiaTheme="minorEastAsia" w:hAnsiTheme="minorEastAsia" w:cs="Arial"/>
                <w:color w:val="000000" w:themeColor="text1"/>
                <w:szCs w:val="21"/>
              </w:rPr>
              <w:t>有效的</w:t>
            </w:r>
            <w:r w:rsidRPr="00EB33E7">
              <w:rPr>
                <w:rFonts w:asciiTheme="minorEastAsia" w:eastAsiaTheme="minorEastAsia" w:hAnsiTheme="minorEastAsia" w:cs="Arial" w:hint="eastAsia"/>
                <w:color w:val="000000" w:themeColor="text1"/>
                <w:szCs w:val="21"/>
              </w:rPr>
              <w:t>使用</w:t>
            </w:r>
            <w:r w:rsidRPr="00EB33E7">
              <w:rPr>
                <w:rFonts w:asciiTheme="minorEastAsia" w:eastAsiaTheme="minorEastAsia" w:hAnsiTheme="minorEastAsia" w:cs="Arial"/>
                <w:color w:val="000000" w:themeColor="text1"/>
                <w:szCs w:val="21"/>
              </w:rPr>
              <w:t>统计页面</w:t>
            </w:r>
            <w:r w:rsidRPr="00EB33E7">
              <w:rPr>
                <w:rFonts w:asciiTheme="minorEastAsia" w:eastAsiaTheme="minorEastAsia" w:hAnsiTheme="minorEastAsia" w:cs="Arial" w:hint="eastAsia"/>
                <w:color w:val="000000" w:themeColor="text1"/>
                <w:szCs w:val="21"/>
              </w:rPr>
              <w:t>以</w:t>
            </w:r>
            <w:r w:rsidRPr="00EB33E7">
              <w:rPr>
                <w:rFonts w:asciiTheme="minorEastAsia" w:eastAsiaTheme="minorEastAsia" w:hAnsiTheme="minorEastAsia" w:cs="Arial"/>
                <w:color w:val="000000" w:themeColor="text1"/>
                <w:szCs w:val="21"/>
              </w:rPr>
              <w:t>供</w:t>
            </w:r>
            <w:r w:rsidRPr="00EB33E7">
              <w:rPr>
                <w:rFonts w:asciiTheme="minorEastAsia" w:eastAsiaTheme="minorEastAsia" w:hAnsiTheme="minorEastAsia" w:cs="Arial" w:hint="eastAsia"/>
                <w:color w:val="000000" w:themeColor="text1"/>
                <w:szCs w:val="21"/>
              </w:rPr>
              <w:t>用户</w:t>
            </w:r>
            <w:r w:rsidRPr="00EB33E7">
              <w:rPr>
                <w:rFonts w:asciiTheme="minorEastAsia" w:eastAsiaTheme="minorEastAsia" w:hAnsiTheme="minorEastAsia" w:cs="Arial"/>
                <w:color w:val="000000" w:themeColor="text1"/>
                <w:szCs w:val="21"/>
              </w:rPr>
              <w:t>随时查询</w:t>
            </w:r>
            <w:r w:rsidRPr="00EB33E7">
              <w:rPr>
                <w:rFonts w:asciiTheme="minorEastAsia" w:eastAsiaTheme="minorEastAsia" w:hAnsiTheme="minorEastAsia" w:cs="Arial" w:hint="eastAsia"/>
                <w:color w:val="000000" w:themeColor="text1"/>
                <w:szCs w:val="21"/>
              </w:rPr>
              <w:t>。</w:t>
            </w:r>
          </w:p>
        </w:tc>
      </w:tr>
      <w:tr w:rsidR="004470D6" w:rsidRPr="00EB33E7" w:rsidTr="006E2A63">
        <w:trPr>
          <w:jc w:val="center"/>
        </w:trPr>
        <w:tc>
          <w:tcPr>
            <w:tcW w:w="85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七</w:t>
            </w:r>
          </w:p>
        </w:tc>
        <w:tc>
          <w:tcPr>
            <w:tcW w:w="7986"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日常维护：</w:t>
            </w:r>
            <w:r w:rsidRPr="00EB33E7">
              <w:rPr>
                <w:rFonts w:asciiTheme="minorEastAsia" w:eastAsiaTheme="minorEastAsia" w:hAnsiTheme="minorEastAsia" w:hint="eastAsia"/>
                <w:color w:val="000000" w:themeColor="text1"/>
                <w:kern w:val="0"/>
                <w:szCs w:val="21"/>
              </w:rPr>
              <w:t>如数据库发生故障，供应商在接到通知后1个工作日内提供在线维护服务</w:t>
            </w:r>
            <w:r w:rsidRPr="00EB33E7">
              <w:rPr>
                <w:rFonts w:asciiTheme="minorEastAsia" w:eastAsiaTheme="minorEastAsia" w:hAnsiTheme="minorEastAsia" w:cs="Arial"/>
                <w:color w:val="000000" w:themeColor="text1"/>
                <w:szCs w:val="21"/>
              </w:rPr>
              <w:t>。</w:t>
            </w:r>
          </w:p>
        </w:tc>
      </w:tr>
    </w:tbl>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Theme="minorEastAsia" w:eastAsiaTheme="minorEastAsia" w:hAnsiTheme="minorEastAsia"/>
          <w:b/>
          <w:color w:val="000000" w:themeColor="text1"/>
          <w:sz w:val="24"/>
          <w:szCs w:val="24"/>
        </w:rPr>
      </w:pPr>
    </w:p>
    <w:p w:rsidR="004470D6" w:rsidRPr="00EB33E7" w:rsidRDefault="00FA38DE" w:rsidP="006E2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sz w:val="24"/>
          <w:szCs w:val="24"/>
        </w:rPr>
      </w:pPr>
      <w:r w:rsidRPr="00EB33E7">
        <w:rPr>
          <w:rFonts w:asciiTheme="minorEastAsia" w:eastAsiaTheme="minorEastAsia" w:hAnsiTheme="minorEastAsia" w:hint="eastAsia"/>
          <w:b/>
          <w:color w:val="000000" w:themeColor="text1"/>
          <w:sz w:val="24"/>
          <w:szCs w:val="24"/>
        </w:rPr>
        <w:t>4、</w:t>
      </w:r>
      <w:r w:rsidR="004470D6" w:rsidRPr="00EB33E7">
        <w:rPr>
          <w:rFonts w:asciiTheme="minorEastAsia" w:eastAsiaTheme="minorEastAsia" w:hAnsiTheme="minorEastAsia" w:hint="eastAsia"/>
          <w:b/>
          <w:color w:val="000000" w:themeColor="text1"/>
          <w:sz w:val="24"/>
          <w:szCs w:val="24"/>
        </w:rPr>
        <w:t>企业信息库（中国机构数据库）</w:t>
      </w:r>
    </w:p>
    <w:tbl>
      <w:tblPr>
        <w:tblW w:w="8884"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877"/>
        <w:gridCol w:w="8007"/>
      </w:tblGrid>
      <w:tr w:rsidR="00EB33E7" w:rsidRPr="00EB33E7" w:rsidTr="006E2A63">
        <w:trPr>
          <w:jc w:val="center"/>
        </w:trPr>
        <w:tc>
          <w:tcPr>
            <w:tcW w:w="877" w:type="dxa"/>
          </w:tcPr>
          <w:p w:rsidR="004470D6" w:rsidRPr="00EB33E7" w:rsidRDefault="004470D6" w:rsidP="0099233C">
            <w:pPr>
              <w:spacing w:line="400" w:lineRule="exact"/>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序号</w:t>
            </w:r>
          </w:p>
        </w:tc>
        <w:tc>
          <w:tcPr>
            <w:tcW w:w="8007" w:type="dxa"/>
          </w:tcPr>
          <w:p w:rsidR="004470D6" w:rsidRPr="00EB33E7" w:rsidRDefault="004470D6" w:rsidP="0099233C">
            <w:pPr>
              <w:spacing w:line="400" w:lineRule="exact"/>
              <w:jc w:val="left"/>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技术参数</w:t>
            </w:r>
          </w:p>
        </w:tc>
      </w:tr>
      <w:tr w:rsidR="00EB33E7" w:rsidRPr="00EB33E7" w:rsidTr="006E2A63">
        <w:trPr>
          <w:trHeight w:val="460"/>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proofErr w:type="gramStart"/>
            <w:r w:rsidRPr="00EB33E7">
              <w:rPr>
                <w:rFonts w:asciiTheme="minorEastAsia" w:eastAsiaTheme="minorEastAsia" w:hAnsiTheme="minorEastAsia" w:cs="Arial" w:hint="eastAsia"/>
                <w:color w:val="000000" w:themeColor="text1"/>
                <w:szCs w:val="21"/>
              </w:rPr>
              <w:t>一</w:t>
            </w:r>
            <w:proofErr w:type="gramEnd"/>
          </w:p>
        </w:tc>
        <w:tc>
          <w:tcPr>
            <w:tcW w:w="8007" w:type="dxa"/>
            <w:vAlign w:val="center"/>
          </w:tcPr>
          <w:p w:rsidR="004470D6" w:rsidRPr="00EB33E7" w:rsidRDefault="004470D6" w:rsidP="0099233C">
            <w:pPr>
              <w:spacing w:line="400" w:lineRule="exac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数据库内容及要求</w:t>
            </w:r>
          </w:p>
        </w:tc>
      </w:tr>
      <w:tr w:rsidR="00EB33E7" w:rsidRPr="00EB33E7" w:rsidTr="006E2A63">
        <w:trPr>
          <w:trHeight w:val="423"/>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1.1</w:t>
            </w:r>
          </w:p>
        </w:tc>
        <w:tc>
          <w:tcPr>
            <w:tcW w:w="8007" w:type="dxa"/>
            <w:vAlign w:val="center"/>
          </w:tcPr>
          <w:p w:rsidR="004470D6" w:rsidRPr="00EB33E7" w:rsidRDefault="004470D6" w:rsidP="0099233C">
            <w:pPr>
              <w:spacing w:line="400" w:lineRule="exac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rPr>
              <w:t>涵盖企业机构、科研机构、教育机构、信息机构等机构类型；</w:t>
            </w:r>
          </w:p>
        </w:tc>
      </w:tr>
      <w:tr w:rsidR="00EB33E7" w:rsidRPr="00EB33E7" w:rsidTr="006E2A63">
        <w:trPr>
          <w:trHeight w:val="434"/>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1.2</w:t>
            </w:r>
          </w:p>
        </w:tc>
        <w:tc>
          <w:tcPr>
            <w:tcW w:w="8007" w:type="dxa"/>
          </w:tcPr>
          <w:p w:rsidR="004470D6" w:rsidRPr="00EB33E7" w:rsidRDefault="004470D6" w:rsidP="0099233C">
            <w:pPr>
              <w:spacing w:line="400" w:lineRule="exac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数据量：不低于25多万家企业信息；</w:t>
            </w:r>
          </w:p>
        </w:tc>
      </w:tr>
      <w:tr w:rsidR="00EB33E7" w:rsidRPr="00EB33E7" w:rsidTr="006E2A63">
        <w:trPr>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1.3</w:t>
            </w:r>
          </w:p>
        </w:tc>
        <w:tc>
          <w:tcPr>
            <w:tcW w:w="8007" w:type="dxa"/>
          </w:tcPr>
          <w:p w:rsidR="004470D6" w:rsidRPr="00EB33E7" w:rsidRDefault="004470D6" w:rsidP="0099233C">
            <w:pPr>
              <w:spacing w:line="400" w:lineRule="exac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rPr>
              <w:t>每条信息可提供检索字段不低于15个；</w:t>
            </w:r>
          </w:p>
        </w:tc>
      </w:tr>
      <w:tr w:rsidR="00EB33E7" w:rsidRPr="00EB33E7" w:rsidTr="006E2A63">
        <w:trPr>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1.4</w:t>
            </w:r>
          </w:p>
        </w:tc>
        <w:tc>
          <w:tcPr>
            <w:tcW w:w="8007" w:type="dxa"/>
          </w:tcPr>
          <w:p w:rsidR="004470D6" w:rsidRPr="00EB33E7" w:rsidRDefault="004470D6" w:rsidP="0099233C">
            <w:pPr>
              <w:spacing w:line="360" w:lineRule="exac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rPr>
              <w:t>企业机构信息包括：企业名称、负责人姓名、注册资金、固定资产、营业额、利税、行业SIC、行业GBM等基本信息，详细介绍了企业经营信息，包括商标、经营项目、产品信息、产品SIC、产品GBM以及企业排名，尤其全面收录了企业的联系信息，包</w:t>
            </w:r>
            <w:r w:rsidRPr="00EB33E7">
              <w:rPr>
                <w:rFonts w:asciiTheme="minorEastAsia" w:eastAsiaTheme="minorEastAsia" w:hAnsiTheme="minorEastAsia" w:hint="eastAsia"/>
                <w:color w:val="000000" w:themeColor="text1"/>
              </w:rPr>
              <w:lastRenderedPageBreak/>
              <w:t>括行政区代号、地址、电话、传真、电子邮件、网址等；</w:t>
            </w:r>
          </w:p>
        </w:tc>
      </w:tr>
      <w:tr w:rsidR="00EB33E7" w:rsidRPr="00EB33E7" w:rsidTr="006E2A63">
        <w:trPr>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lastRenderedPageBreak/>
              <w:t>1.5</w:t>
            </w:r>
          </w:p>
        </w:tc>
        <w:tc>
          <w:tcPr>
            <w:tcW w:w="8007" w:type="dxa"/>
          </w:tcPr>
          <w:p w:rsidR="004470D6" w:rsidRPr="00EB33E7" w:rsidRDefault="004470D6" w:rsidP="0099233C">
            <w:pPr>
              <w:spacing w:line="360" w:lineRule="exac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rPr>
              <w:t>科研机构信息包括：机构名称、曾用名、简称、负责人姓名、学科分类、研究范围、拥有专利、推广的项目、产品信息等，尤其收录了科研机构的联系信息，包括行政区代号、地址、电话、传真、电子邮件、网址等；</w:t>
            </w:r>
          </w:p>
        </w:tc>
      </w:tr>
      <w:tr w:rsidR="00EB33E7" w:rsidRPr="00EB33E7" w:rsidTr="006E2A63">
        <w:trPr>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1.6</w:t>
            </w:r>
          </w:p>
        </w:tc>
        <w:tc>
          <w:tcPr>
            <w:tcW w:w="8007" w:type="dxa"/>
            <w:vAlign w:val="center"/>
          </w:tcPr>
          <w:p w:rsidR="004470D6" w:rsidRPr="00EB33E7" w:rsidRDefault="004470D6" w:rsidP="0099233C">
            <w:pPr>
              <w:spacing w:line="360" w:lineRule="exac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rPr>
              <w:t>教育机构包括：机构名称、负责人姓名、专业设置、重点学科、院系设置、学校名人等信息，以及详细的联系信息，包括行政区代号、地址、电话、传真、电子邮件、网址等</w:t>
            </w:r>
          </w:p>
        </w:tc>
      </w:tr>
      <w:tr w:rsidR="00EB33E7" w:rsidRPr="00EB33E7" w:rsidTr="006E2A63">
        <w:trPr>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1.7</w:t>
            </w:r>
          </w:p>
        </w:tc>
        <w:tc>
          <w:tcPr>
            <w:tcW w:w="8007" w:type="dxa"/>
            <w:vAlign w:val="center"/>
          </w:tcPr>
          <w:p w:rsidR="004470D6" w:rsidRPr="00EB33E7" w:rsidRDefault="004470D6" w:rsidP="0099233C">
            <w:pPr>
              <w:spacing w:line="360" w:lineRule="exac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rPr>
              <w:t>信息机构包括：机构名称、负责人姓名、机构面积、馆藏数量、馆藏电子资源种类等信息，以及详细的联系信息，包括行政区代号、地址、电话、传真、电子邮件、网址等。</w:t>
            </w:r>
          </w:p>
        </w:tc>
      </w:tr>
      <w:tr w:rsidR="00EB33E7" w:rsidRPr="00EB33E7" w:rsidTr="006E2A63">
        <w:trPr>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二</w:t>
            </w:r>
          </w:p>
        </w:tc>
        <w:tc>
          <w:tcPr>
            <w:tcW w:w="8007" w:type="dxa"/>
          </w:tcPr>
          <w:p w:rsidR="004470D6" w:rsidRPr="00EB33E7" w:rsidRDefault="004470D6" w:rsidP="0099233C">
            <w:pPr>
              <w:spacing w:line="360" w:lineRule="exac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版权保护：严格参照国家著作权法妥善解决版权问题。如果出现版权纠纷问题，由供应商承担全责。</w:t>
            </w:r>
          </w:p>
        </w:tc>
      </w:tr>
      <w:tr w:rsidR="00EB33E7" w:rsidRPr="00EB33E7" w:rsidTr="006E2A63">
        <w:trPr>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三</w:t>
            </w:r>
          </w:p>
        </w:tc>
        <w:tc>
          <w:tcPr>
            <w:tcW w:w="8007" w:type="dxa"/>
          </w:tcPr>
          <w:p w:rsidR="004470D6" w:rsidRPr="00EB33E7" w:rsidRDefault="004470D6" w:rsidP="0099233C">
            <w:pPr>
              <w:spacing w:line="360" w:lineRule="exac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使用方式：镜像访问。</w:t>
            </w:r>
          </w:p>
        </w:tc>
      </w:tr>
      <w:tr w:rsidR="00EB33E7" w:rsidRPr="00EB33E7" w:rsidTr="006E2A63">
        <w:trPr>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四</w:t>
            </w:r>
          </w:p>
        </w:tc>
        <w:tc>
          <w:tcPr>
            <w:tcW w:w="8007" w:type="dxa"/>
          </w:tcPr>
          <w:p w:rsidR="004470D6" w:rsidRPr="00EB33E7" w:rsidRDefault="004470D6" w:rsidP="0099233C">
            <w:pPr>
              <w:spacing w:line="36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开放</w:t>
            </w:r>
            <w:r w:rsidRPr="00EB33E7">
              <w:rPr>
                <w:rFonts w:asciiTheme="minorEastAsia" w:eastAsiaTheme="minorEastAsia" w:hAnsiTheme="minorEastAsia" w:cs="Arial"/>
                <w:color w:val="000000" w:themeColor="text1"/>
                <w:szCs w:val="21"/>
              </w:rPr>
              <w:t>范围：宁波</w:t>
            </w:r>
            <w:r w:rsidRPr="00EB33E7">
              <w:rPr>
                <w:rFonts w:asciiTheme="minorEastAsia" w:eastAsiaTheme="minorEastAsia" w:hAnsiTheme="minorEastAsia" w:cs="Arial" w:hint="eastAsia"/>
                <w:color w:val="000000" w:themeColor="text1"/>
                <w:szCs w:val="21"/>
              </w:rPr>
              <w:t>市科技文献检索服务平台注册</w:t>
            </w:r>
            <w:r w:rsidRPr="00EB33E7">
              <w:rPr>
                <w:rFonts w:asciiTheme="minorEastAsia" w:eastAsiaTheme="minorEastAsia" w:hAnsiTheme="minorEastAsia" w:cs="Arial"/>
                <w:color w:val="000000" w:themeColor="text1"/>
                <w:szCs w:val="21"/>
              </w:rPr>
              <w:t>用户</w:t>
            </w:r>
            <w:r w:rsidRPr="00EB33E7">
              <w:rPr>
                <w:rFonts w:asciiTheme="minorEastAsia" w:eastAsiaTheme="minorEastAsia" w:hAnsiTheme="minorEastAsia" w:cs="Arial" w:hint="eastAsia"/>
                <w:color w:val="000000" w:themeColor="text1"/>
                <w:szCs w:val="21"/>
              </w:rPr>
              <w:t>，无并发数用户数限制。</w:t>
            </w:r>
          </w:p>
        </w:tc>
      </w:tr>
      <w:tr w:rsidR="00EB33E7" w:rsidRPr="00EB33E7" w:rsidTr="006E2A63">
        <w:trPr>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五</w:t>
            </w:r>
          </w:p>
        </w:tc>
        <w:tc>
          <w:tcPr>
            <w:tcW w:w="8007" w:type="dxa"/>
          </w:tcPr>
          <w:p w:rsidR="004470D6" w:rsidRPr="00EB33E7" w:rsidRDefault="004470D6" w:rsidP="0099233C">
            <w:pPr>
              <w:spacing w:line="36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使用期限：一年，2019年12月1日至2020年11月30日</w:t>
            </w:r>
          </w:p>
        </w:tc>
      </w:tr>
      <w:tr w:rsidR="00EB33E7" w:rsidRPr="00EB33E7" w:rsidTr="006E2A63">
        <w:trPr>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六</w:t>
            </w:r>
          </w:p>
        </w:tc>
        <w:tc>
          <w:tcPr>
            <w:tcW w:w="8007" w:type="dxa"/>
          </w:tcPr>
          <w:p w:rsidR="004470D6" w:rsidRPr="00EB33E7" w:rsidRDefault="004470D6" w:rsidP="0099233C">
            <w:pPr>
              <w:spacing w:line="36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日常维护：</w:t>
            </w:r>
            <w:r w:rsidRPr="00EB33E7">
              <w:rPr>
                <w:rFonts w:asciiTheme="minorEastAsia" w:eastAsiaTheme="minorEastAsia" w:hAnsiTheme="minorEastAsia" w:hint="eastAsia"/>
                <w:color w:val="000000" w:themeColor="text1"/>
                <w:kern w:val="0"/>
                <w:szCs w:val="21"/>
              </w:rPr>
              <w:t>如数据库发生故障，供应商在接到通知后1个工作日内提供在线维护服务</w:t>
            </w:r>
            <w:r w:rsidRPr="00EB33E7">
              <w:rPr>
                <w:rFonts w:asciiTheme="minorEastAsia" w:eastAsiaTheme="minorEastAsia" w:hAnsiTheme="minorEastAsia" w:cs="Arial"/>
                <w:color w:val="000000" w:themeColor="text1"/>
                <w:szCs w:val="21"/>
              </w:rPr>
              <w:t>。</w:t>
            </w:r>
          </w:p>
        </w:tc>
      </w:tr>
      <w:tr w:rsidR="004470D6" w:rsidRPr="00EB33E7" w:rsidTr="006E2A63">
        <w:trPr>
          <w:jc w:val="center"/>
        </w:trPr>
        <w:tc>
          <w:tcPr>
            <w:tcW w:w="877"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七</w:t>
            </w:r>
          </w:p>
        </w:tc>
        <w:tc>
          <w:tcPr>
            <w:tcW w:w="8007" w:type="dxa"/>
          </w:tcPr>
          <w:p w:rsidR="004470D6" w:rsidRPr="00EB33E7" w:rsidRDefault="004470D6" w:rsidP="0099233C">
            <w:pPr>
              <w:spacing w:line="36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提供</w:t>
            </w:r>
            <w:r w:rsidRPr="00EB33E7">
              <w:rPr>
                <w:rFonts w:asciiTheme="minorEastAsia" w:eastAsiaTheme="minorEastAsia" w:hAnsiTheme="minorEastAsia" w:cs="Arial"/>
                <w:color w:val="000000" w:themeColor="text1"/>
                <w:szCs w:val="21"/>
              </w:rPr>
              <w:t>有效的</w:t>
            </w:r>
            <w:r w:rsidRPr="00EB33E7">
              <w:rPr>
                <w:rFonts w:asciiTheme="minorEastAsia" w:eastAsiaTheme="minorEastAsia" w:hAnsiTheme="minorEastAsia" w:cs="Arial" w:hint="eastAsia"/>
                <w:color w:val="000000" w:themeColor="text1"/>
                <w:szCs w:val="21"/>
              </w:rPr>
              <w:t>使用</w:t>
            </w:r>
            <w:r w:rsidRPr="00EB33E7">
              <w:rPr>
                <w:rFonts w:asciiTheme="minorEastAsia" w:eastAsiaTheme="minorEastAsia" w:hAnsiTheme="minorEastAsia" w:cs="Arial"/>
                <w:color w:val="000000" w:themeColor="text1"/>
                <w:szCs w:val="21"/>
              </w:rPr>
              <w:t>统计页面</w:t>
            </w:r>
            <w:r w:rsidRPr="00EB33E7">
              <w:rPr>
                <w:rFonts w:asciiTheme="minorEastAsia" w:eastAsiaTheme="minorEastAsia" w:hAnsiTheme="minorEastAsia" w:cs="Arial" w:hint="eastAsia"/>
                <w:color w:val="000000" w:themeColor="text1"/>
                <w:szCs w:val="21"/>
              </w:rPr>
              <w:t>以</w:t>
            </w:r>
            <w:r w:rsidRPr="00EB33E7">
              <w:rPr>
                <w:rFonts w:asciiTheme="minorEastAsia" w:eastAsiaTheme="minorEastAsia" w:hAnsiTheme="minorEastAsia" w:cs="Arial"/>
                <w:color w:val="000000" w:themeColor="text1"/>
                <w:szCs w:val="21"/>
              </w:rPr>
              <w:t>供</w:t>
            </w:r>
            <w:r w:rsidRPr="00EB33E7">
              <w:rPr>
                <w:rFonts w:asciiTheme="minorEastAsia" w:eastAsiaTheme="minorEastAsia" w:hAnsiTheme="minorEastAsia" w:cs="Arial" w:hint="eastAsia"/>
                <w:color w:val="000000" w:themeColor="text1"/>
                <w:szCs w:val="21"/>
              </w:rPr>
              <w:t>用户</w:t>
            </w:r>
            <w:r w:rsidRPr="00EB33E7">
              <w:rPr>
                <w:rFonts w:asciiTheme="minorEastAsia" w:eastAsiaTheme="minorEastAsia" w:hAnsiTheme="minorEastAsia" w:cs="Arial"/>
                <w:color w:val="000000" w:themeColor="text1"/>
                <w:szCs w:val="21"/>
              </w:rPr>
              <w:t>随时查询</w:t>
            </w:r>
            <w:r w:rsidRPr="00EB33E7">
              <w:rPr>
                <w:rFonts w:asciiTheme="minorEastAsia" w:eastAsiaTheme="minorEastAsia" w:hAnsiTheme="minorEastAsia" w:cs="Arial" w:hint="eastAsia"/>
                <w:color w:val="000000" w:themeColor="text1"/>
                <w:szCs w:val="21"/>
              </w:rPr>
              <w:t>。</w:t>
            </w:r>
          </w:p>
        </w:tc>
      </w:tr>
    </w:tbl>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Theme="minorEastAsia" w:eastAsiaTheme="minorEastAsia" w:hAnsiTheme="minorEastAsia"/>
          <w:b/>
          <w:color w:val="000000" w:themeColor="text1"/>
          <w:sz w:val="24"/>
          <w:szCs w:val="24"/>
        </w:rPr>
      </w:pPr>
    </w:p>
    <w:p w:rsidR="004470D6" w:rsidRPr="00EB33E7" w:rsidRDefault="00FA38DE" w:rsidP="006E2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szCs w:val="24"/>
        </w:rPr>
      </w:pPr>
      <w:r w:rsidRPr="00EB33E7">
        <w:rPr>
          <w:rFonts w:asciiTheme="minorEastAsia" w:eastAsiaTheme="minorEastAsia" w:hAnsiTheme="minorEastAsia" w:hint="eastAsia"/>
          <w:b/>
          <w:color w:val="000000" w:themeColor="text1"/>
          <w:szCs w:val="24"/>
        </w:rPr>
        <w:t>5、</w:t>
      </w:r>
      <w:r w:rsidR="004470D6" w:rsidRPr="00EB33E7">
        <w:rPr>
          <w:rFonts w:asciiTheme="minorEastAsia" w:eastAsiaTheme="minorEastAsia" w:hAnsiTheme="minorEastAsia" w:hint="eastAsia"/>
          <w:b/>
          <w:color w:val="000000" w:themeColor="text1"/>
          <w:szCs w:val="24"/>
        </w:rPr>
        <w:t>医药信息系统(中华医学会期刊及医药期刊数据库)</w:t>
      </w:r>
    </w:p>
    <w:tbl>
      <w:tblPr>
        <w:tblW w:w="8822"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846"/>
        <w:gridCol w:w="7976"/>
      </w:tblGrid>
      <w:tr w:rsidR="00EB33E7" w:rsidRPr="00EB33E7" w:rsidTr="006E2A63">
        <w:trPr>
          <w:jc w:val="center"/>
        </w:trPr>
        <w:tc>
          <w:tcPr>
            <w:tcW w:w="846" w:type="dxa"/>
          </w:tcPr>
          <w:p w:rsidR="004470D6" w:rsidRPr="00EB33E7" w:rsidRDefault="004470D6" w:rsidP="006E2A63">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序号</w:t>
            </w:r>
          </w:p>
        </w:tc>
        <w:tc>
          <w:tcPr>
            <w:tcW w:w="7976" w:type="dxa"/>
          </w:tcPr>
          <w:p w:rsidR="004470D6" w:rsidRPr="00EB33E7" w:rsidRDefault="004470D6" w:rsidP="006E2A63">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技术参数</w:t>
            </w:r>
          </w:p>
        </w:tc>
      </w:tr>
      <w:tr w:rsidR="00EB33E7" w:rsidRPr="00EB33E7" w:rsidTr="006E2A63">
        <w:trPr>
          <w:trHeight w:val="460"/>
          <w:jc w:val="center"/>
        </w:trPr>
        <w:tc>
          <w:tcPr>
            <w:tcW w:w="84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proofErr w:type="gramStart"/>
            <w:r w:rsidRPr="00EB33E7">
              <w:rPr>
                <w:rFonts w:asciiTheme="minorEastAsia" w:eastAsiaTheme="minorEastAsia" w:hAnsiTheme="minorEastAsia" w:cs="Arial" w:hint="eastAsia"/>
                <w:color w:val="000000" w:themeColor="text1"/>
                <w:szCs w:val="21"/>
              </w:rPr>
              <w:t>一</w:t>
            </w:r>
            <w:proofErr w:type="gramEnd"/>
          </w:p>
        </w:tc>
        <w:tc>
          <w:tcPr>
            <w:tcW w:w="7976" w:type="dxa"/>
          </w:tcPr>
          <w:p w:rsidR="004470D6" w:rsidRPr="00EB33E7" w:rsidRDefault="004470D6" w:rsidP="0099233C">
            <w:pPr>
              <w:spacing w:line="34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期刊内容及要求</w:t>
            </w:r>
          </w:p>
        </w:tc>
      </w:tr>
      <w:tr w:rsidR="00EB33E7" w:rsidRPr="00EB33E7" w:rsidTr="006E2A63">
        <w:trPr>
          <w:trHeight w:val="423"/>
          <w:jc w:val="center"/>
        </w:trPr>
        <w:tc>
          <w:tcPr>
            <w:tcW w:w="84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1.1</w:t>
            </w:r>
          </w:p>
        </w:tc>
        <w:tc>
          <w:tcPr>
            <w:tcW w:w="7976" w:type="dxa"/>
          </w:tcPr>
          <w:p w:rsidR="004470D6" w:rsidRPr="00EB33E7" w:rsidRDefault="004470D6" w:rsidP="0099233C">
            <w:pPr>
              <w:spacing w:line="34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s="Arial"/>
                <w:color w:val="000000" w:themeColor="text1"/>
                <w:szCs w:val="21"/>
              </w:rPr>
              <w:t>主要收录医药</w:t>
            </w:r>
            <w:r w:rsidRPr="00EB33E7">
              <w:rPr>
                <w:rFonts w:asciiTheme="minorEastAsia" w:eastAsiaTheme="minorEastAsia" w:hAnsiTheme="minorEastAsia" w:cs="Arial" w:hint="eastAsia"/>
                <w:color w:val="000000" w:themeColor="text1"/>
                <w:szCs w:val="21"/>
              </w:rPr>
              <w:t>卫生、</w:t>
            </w:r>
            <w:r w:rsidRPr="00EB33E7">
              <w:rPr>
                <w:rFonts w:asciiTheme="minorEastAsia" w:eastAsiaTheme="minorEastAsia" w:hAnsiTheme="minorEastAsia" w:cs="Arial"/>
                <w:color w:val="000000" w:themeColor="text1"/>
                <w:szCs w:val="21"/>
              </w:rPr>
              <w:t>生物类期刊</w:t>
            </w:r>
            <w:r w:rsidRPr="00EB33E7">
              <w:rPr>
                <w:rFonts w:asciiTheme="minorEastAsia" w:eastAsiaTheme="minorEastAsia" w:hAnsiTheme="minorEastAsia" w:cs="Arial" w:hint="eastAsia"/>
                <w:color w:val="000000" w:themeColor="text1"/>
                <w:szCs w:val="21"/>
              </w:rPr>
              <w:t>，</w:t>
            </w:r>
            <w:r w:rsidRPr="00EB33E7">
              <w:rPr>
                <w:rFonts w:asciiTheme="minorEastAsia" w:eastAsiaTheme="minorEastAsia" w:hAnsiTheme="minorEastAsia" w:hint="eastAsia"/>
                <w:color w:val="000000" w:themeColor="text1"/>
              </w:rPr>
              <w:t>含有中华医学会和中华医师协会期刊162种</w:t>
            </w:r>
          </w:p>
        </w:tc>
      </w:tr>
      <w:tr w:rsidR="00EB33E7" w:rsidRPr="00EB33E7" w:rsidTr="006E2A63">
        <w:trPr>
          <w:trHeight w:val="556"/>
          <w:jc w:val="center"/>
        </w:trPr>
        <w:tc>
          <w:tcPr>
            <w:tcW w:w="846" w:type="dxa"/>
            <w:vAlign w:val="center"/>
          </w:tcPr>
          <w:p w:rsidR="004470D6" w:rsidRPr="00EB33E7" w:rsidRDefault="004470D6" w:rsidP="0099233C">
            <w:pPr>
              <w:spacing w:line="400" w:lineRule="exact"/>
              <w:ind w:right="210"/>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 xml:space="preserve"> 1.2</w:t>
            </w:r>
          </w:p>
        </w:tc>
        <w:tc>
          <w:tcPr>
            <w:tcW w:w="7976" w:type="dxa"/>
            <w:vAlign w:val="center"/>
          </w:tcPr>
          <w:p w:rsidR="004470D6" w:rsidRPr="00EB33E7" w:rsidRDefault="004470D6" w:rsidP="0099233C">
            <w:pPr>
              <w:spacing w:line="340" w:lineRule="exac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rPr>
              <w:t>文件格式：全文文件采用国际通用的PDF阅读浏览格式，经过OCR识别；</w:t>
            </w:r>
          </w:p>
        </w:tc>
      </w:tr>
      <w:tr w:rsidR="00EB33E7" w:rsidRPr="00EB33E7" w:rsidTr="006E2A63">
        <w:trPr>
          <w:trHeight w:val="367"/>
          <w:jc w:val="center"/>
        </w:trPr>
        <w:tc>
          <w:tcPr>
            <w:tcW w:w="84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1.3</w:t>
            </w:r>
          </w:p>
        </w:tc>
        <w:tc>
          <w:tcPr>
            <w:tcW w:w="7976" w:type="dxa"/>
          </w:tcPr>
          <w:p w:rsidR="004470D6" w:rsidRPr="00EB33E7" w:rsidRDefault="004470D6" w:rsidP="0099233C">
            <w:pPr>
              <w:spacing w:line="34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rPr>
              <w:t>检索字段：主题、题名或关键词、题名、创作者、作者单位、关键词、摘要、日期、来源、期；</w:t>
            </w:r>
          </w:p>
        </w:tc>
      </w:tr>
      <w:tr w:rsidR="00EB33E7" w:rsidRPr="00EB33E7" w:rsidTr="006E2A63">
        <w:trPr>
          <w:trHeight w:val="367"/>
          <w:jc w:val="center"/>
        </w:trPr>
        <w:tc>
          <w:tcPr>
            <w:tcW w:w="84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1.4</w:t>
            </w:r>
          </w:p>
        </w:tc>
        <w:tc>
          <w:tcPr>
            <w:tcW w:w="7976" w:type="dxa"/>
          </w:tcPr>
          <w:p w:rsidR="004470D6" w:rsidRPr="00EB33E7" w:rsidRDefault="004470D6" w:rsidP="0099233C">
            <w:pPr>
              <w:spacing w:line="34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rPr>
              <w:t>提供文章DOI标识；</w:t>
            </w:r>
          </w:p>
        </w:tc>
      </w:tr>
      <w:tr w:rsidR="00EB33E7" w:rsidRPr="00EB33E7" w:rsidTr="006E2A63">
        <w:trPr>
          <w:trHeight w:val="367"/>
          <w:jc w:val="center"/>
        </w:trPr>
        <w:tc>
          <w:tcPr>
            <w:tcW w:w="84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1.5</w:t>
            </w:r>
          </w:p>
        </w:tc>
        <w:tc>
          <w:tcPr>
            <w:tcW w:w="7976" w:type="dxa"/>
          </w:tcPr>
          <w:p w:rsidR="004470D6" w:rsidRPr="00EB33E7" w:rsidRDefault="004470D6" w:rsidP="0099233C">
            <w:pPr>
              <w:spacing w:line="34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rPr>
              <w:t>检索结果需呈现相关学者、相关检索词；提供相关文献信息。</w:t>
            </w:r>
          </w:p>
        </w:tc>
      </w:tr>
      <w:tr w:rsidR="00EB33E7" w:rsidRPr="00EB33E7" w:rsidTr="006E2A63">
        <w:trPr>
          <w:trHeight w:val="598"/>
          <w:jc w:val="center"/>
        </w:trPr>
        <w:tc>
          <w:tcPr>
            <w:tcW w:w="84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二</w:t>
            </w:r>
          </w:p>
        </w:tc>
        <w:tc>
          <w:tcPr>
            <w:tcW w:w="7976" w:type="dxa"/>
          </w:tcPr>
          <w:p w:rsidR="004470D6" w:rsidRPr="00EB33E7" w:rsidRDefault="004470D6" w:rsidP="0099233C">
            <w:pPr>
              <w:spacing w:line="34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版权保护：严格参照国家著作权法妥善解决版权问题。如果出现版权纠纷问题，由供应商承担全责。</w:t>
            </w:r>
          </w:p>
        </w:tc>
      </w:tr>
      <w:tr w:rsidR="00EB33E7" w:rsidRPr="00EB33E7" w:rsidTr="006E2A63">
        <w:trPr>
          <w:jc w:val="center"/>
        </w:trPr>
        <w:tc>
          <w:tcPr>
            <w:tcW w:w="84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三</w:t>
            </w:r>
          </w:p>
        </w:tc>
        <w:tc>
          <w:tcPr>
            <w:tcW w:w="7976" w:type="dxa"/>
          </w:tcPr>
          <w:p w:rsidR="004470D6" w:rsidRPr="00EB33E7" w:rsidRDefault="004470D6" w:rsidP="0099233C">
            <w:pPr>
              <w:spacing w:line="34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使用方式：镜像访问</w:t>
            </w:r>
          </w:p>
        </w:tc>
      </w:tr>
      <w:tr w:rsidR="00EB33E7" w:rsidRPr="00EB33E7" w:rsidTr="006E2A63">
        <w:trPr>
          <w:jc w:val="center"/>
        </w:trPr>
        <w:tc>
          <w:tcPr>
            <w:tcW w:w="84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四</w:t>
            </w:r>
          </w:p>
        </w:tc>
        <w:tc>
          <w:tcPr>
            <w:tcW w:w="7976" w:type="dxa"/>
          </w:tcPr>
          <w:p w:rsidR="004470D6" w:rsidRPr="00EB33E7" w:rsidRDefault="004470D6" w:rsidP="0099233C">
            <w:pPr>
              <w:spacing w:line="34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开放</w:t>
            </w:r>
            <w:r w:rsidRPr="00EB33E7">
              <w:rPr>
                <w:rFonts w:asciiTheme="minorEastAsia" w:eastAsiaTheme="minorEastAsia" w:hAnsiTheme="minorEastAsia" w:cs="Arial"/>
                <w:color w:val="000000" w:themeColor="text1"/>
                <w:szCs w:val="21"/>
              </w:rPr>
              <w:t>范围：宁波</w:t>
            </w:r>
            <w:r w:rsidRPr="00EB33E7">
              <w:rPr>
                <w:rFonts w:asciiTheme="minorEastAsia" w:eastAsiaTheme="minorEastAsia" w:hAnsiTheme="minorEastAsia" w:cs="Arial" w:hint="eastAsia"/>
                <w:color w:val="000000" w:themeColor="text1"/>
                <w:szCs w:val="21"/>
              </w:rPr>
              <w:t>市科技文献检索服务平台注册</w:t>
            </w:r>
            <w:r w:rsidRPr="00EB33E7">
              <w:rPr>
                <w:rFonts w:asciiTheme="minorEastAsia" w:eastAsiaTheme="minorEastAsia" w:hAnsiTheme="minorEastAsia" w:cs="Arial"/>
                <w:color w:val="000000" w:themeColor="text1"/>
                <w:szCs w:val="21"/>
              </w:rPr>
              <w:t>用户</w:t>
            </w:r>
            <w:r w:rsidRPr="00EB33E7">
              <w:rPr>
                <w:rFonts w:asciiTheme="minorEastAsia" w:eastAsiaTheme="minorEastAsia" w:hAnsiTheme="minorEastAsia" w:cs="Arial" w:hint="eastAsia"/>
                <w:color w:val="000000" w:themeColor="text1"/>
                <w:szCs w:val="21"/>
              </w:rPr>
              <w:t>，无并发数用户数限制。</w:t>
            </w:r>
          </w:p>
        </w:tc>
      </w:tr>
      <w:tr w:rsidR="00EB33E7" w:rsidRPr="00EB33E7" w:rsidTr="006E2A63">
        <w:trPr>
          <w:jc w:val="center"/>
        </w:trPr>
        <w:tc>
          <w:tcPr>
            <w:tcW w:w="84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五</w:t>
            </w:r>
          </w:p>
        </w:tc>
        <w:tc>
          <w:tcPr>
            <w:tcW w:w="7976" w:type="dxa"/>
          </w:tcPr>
          <w:p w:rsidR="004470D6" w:rsidRPr="00EB33E7" w:rsidRDefault="004470D6" w:rsidP="0099233C">
            <w:pPr>
              <w:spacing w:line="34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使用期限：一年，2019年12月1日至2020年11月30日</w:t>
            </w:r>
          </w:p>
        </w:tc>
      </w:tr>
      <w:tr w:rsidR="00EB33E7" w:rsidRPr="00EB33E7" w:rsidTr="006E2A63">
        <w:trPr>
          <w:jc w:val="center"/>
        </w:trPr>
        <w:tc>
          <w:tcPr>
            <w:tcW w:w="84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六</w:t>
            </w:r>
          </w:p>
        </w:tc>
        <w:tc>
          <w:tcPr>
            <w:tcW w:w="7976" w:type="dxa"/>
          </w:tcPr>
          <w:p w:rsidR="004470D6" w:rsidRPr="00EB33E7" w:rsidRDefault="004470D6" w:rsidP="0099233C">
            <w:pPr>
              <w:spacing w:line="34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提供</w:t>
            </w:r>
            <w:r w:rsidRPr="00EB33E7">
              <w:rPr>
                <w:rFonts w:asciiTheme="minorEastAsia" w:eastAsiaTheme="minorEastAsia" w:hAnsiTheme="minorEastAsia" w:cs="Arial"/>
                <w:color w:val="000000" w:themeColor="text1"/>
                <w:szCs w:val="21"/>
              </w:rPr>
              <w:t>有效的</w:t>
            </w:r>
            <w:r w:rsidRPr="00EB33E7">
              <w:rPr>
                <w:rFonts w:asciiTheme="minorEastAsia" w:eastAsiaTheme="minorEastAsia" w:hAnsiTheme="minorEastAsia" w:cs="Arial" w:hint="eastAsia"/>
                <w:color w:val="000000" w:themeColor="text1"/>
                <w:szCs w:val="21"/>
              </w:rPr>
              <w:t>使用</w:t>
            </w:r>
            <w:r w:rsidRPr="00EB33E7">
              <w:rPr>
                <w:rFonts w:asciiTheme="minorEastAsia" w:eastAsiaTheme="minorEastAsia" w:hAnsiTheme="minorEastAsia" w:cs="Arial"/>
                <w:color w:val="000000" w:themeColor="text1"/>
                <w:szCs w:val="21"/>
              </w:rPr>
              <w:t>统计页面</w:t>
            </w:r>
            <w:r w:rsidRPr="00EB33E7">
              <w:rPr>
                <w:rFonts w:asciiTheme="minorEastAsia" w:eastAsiaTheme="minorEastAsia" w:hAnsiTheme="minorEastAsia" w:cs="Arial" w:hint="eastAsia"/>
                <w:color w:val="000000" w:themeColor="text1"/>
                <w:szCs w:val="21"/>
              </w:rPr>
              <w:t>以</w:t>
            </w:r>
            <w:r w:rsidRPr="00EB33E7">
              <w:rPr>
                <w:rFonts w:asciiTheme="minorEastAsia" w:eastAsiaTheme="minorEastAsia" w:hAnsiTheme="minorEastAsia" w:cs="Arial"/>
                <w:color w:val="000000" w:themeColor="text1"/>
                <w:szCs w:val="21"/>
              </w:rPr>
              <w:t>供</w:t>
            </w:r>
            <w:r w:rsidRPr="00EB33E7">
              <w:rPr>
                <w:rFonts w:asciiTheme="minorEastAsia" w:eastAsiaTheme="minorEastAsia" w:hAnsiTheme="minorEastAsia" w:cs="Arial" w:hint="eastAsia"/>
                <w:color w:val="000000" w:themeColor="text1"/>
                <w:szCs w:val="21"/>
              </w:rPr>
              <w:t>用户</w:t>
            </w:r>
            <w:r w:rsidRPr="00EB33E7">
              <w:rPr>
                <w:rFonts w:asciiTheme="minorEastAsia" w:eastAsiaTheme="minorEastAsia" w:hAnsiTheme="minorEastAsia" w:cs="Arial"/>
                <w:color w:val="000000" w:themeColor="text1"/>
                <w:szCs w:val="21"/>
              </w:rPr>
              <w:t>随时查询</w:t>
            </w:r>
            <w:r w:rsidRPr="00EB33E7">
              <w:rPr>
                <w:rFonts w:asciiTheme="minorEastAsia" w:eastAsiaTheme="minorEastAsia" w:hAnsiTheme="minorEastAsia" w:cs="Arial" w:hint="eastAsia"/>
                <w:color w:val="000000" w:themeColor="text1"/>
                <w:szCs w:val="21"/>
              </w:rPr>
              <w:t>。</w:t>
            </w:r>
          </w:p>
        </w:tc>
      </w:tr>
      <w:tr w:rsidR="00EB33E7" w:rsidRPr="00EB33E7" w:rsidTr="006E2A63">
        <w:trPr>
          <w:jc w:val="center"/>
        </w:trPr>
        <w:tc>
          <w:tcPr>
            <w:tcW w:w="84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七</w:t>
            </w:r>
          </w:p>
        </w:tc>
        <w:tc>
          <w:tcPr>
            <w:tcW w:w="7976" w:type="dxa"/>
          </w:tcPr>
          <w:p w:rsidR="004470D6" w:rsidRPr="00EB33E7" w:rsidRDefault="004470D6" w:rsidP="0099233C">
            <w:pPr>
              <w:spacing w:line="34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日常维护：</w:t>
            </w:r>
            <w:r w:rsidRPr="00EB33E7">
              <w:rPr>
                <w:rFonts w:asciiTheme="minorEastAsia" w:eastAsiaTheme="minorEastAsia" w:hAnsiTheme="minorEastAsia" w:hint="eastAsia"/>
                <w:color w:val="000000" w:themeColor="text1"/>
                <w:kern w:val="0"/>
                <w:szCs w:val="21"/>
              </w:rPr>
              <w:t>如数据库发生故障，供应商在接到通知后1个工作日内提供在线维护服务</w:t>
            </w:r>
          </w:p>
        </w:tc>
      </w:tr>
      <w:tr w:rsidR="004470D6" w:rsidRPr="00EB33E7" w:rsidTr="006E2A63">
        <w:trPr>
          <w:jc w:val="center"/>
        </w:trPr>
        <w:tc>
          <w:tcPr>
            <w:tcW w:w="84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lastRenderedPageBreak/>
              <w:t>八</w:t>
            </w:r>
          </w:p>
        </w:tc>
        <w:tc>
          <w:tcPr>
            <w:tcW w:w="7976" w:type="dxa"/>
          </w:tcPr>
          <w:p w:rsidR="004470D6" w:rsidRPr="00EB33E7" w:rsidRDefault="004470D6" w:rsidP="00AE19C5">
            <w:pPr>
              <w:spacing w:line="34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供应商必须有中华医学会的授权书，如</w:t>
            </w:r>
            <w:r w:rsidR="00AE19C5" w:rsidRPr="00EB33E7">
              <w:rPr>
                <w:rFonts w:asciiTheme="minorEastAsia" w:eastAsiaTheme="minorEastAsia" w:hAnsiTheme="minorEastAsia" w:cs="Arial" w:hint="eastAsia"/>
                <w:color w:val="000000" w:themeColor="text1"/>
                <w:szCs w:val="21"/>
              </w:rPr>
              <w:t>供应商</w:t>
            </w:r>
            <w:r w:rsidRPr="00EB33E7">
              <w:rPr>
                <w:rFonts w:asciiTheme="minorEastAsia" w:eastAsiaTheme="minorEastAsia" w:hAnsiTheme="minorEastAsia" w:cs="Arial" w:hint="eastAsia"/>
                <w:color w:val="000000" w:themeColor="text1"/>
                <w:szCs w:val="21"/>
              </w:rPr>
              <w:t>未取得下一年度中华医学会的授权，而</w:t>
            </w:r>
            <w:r w:rsidR="00AE19C5" w:rsidRPr="00EB33E7">
              <w:rPr>
                <w:rFonts w:asciiTheme="minorEastAsia" w:eastAsiaTheme="minorEastAsia" w:hAnsiTheme="minorEastAsia" w:cs="Arial" w:hint="eastAsia"/>
                <w:color w:val="000000" w:themeColor="text1"/>
                <w:szCs w:val="21"/>
              </w:rPr>
              <w:t>采购人</w:t>
            </w:r>
            <w:r w:rsidRPr="00EB33E7">
              <w:rPr>
                <w:rFonts w:asciiTheme="minorEastAsia" w:eastAsiaTheme="minorEastAsia" w:hAnsiTheme="minorEastAsia" w:cs="Arial" w:hint="eastAsia"/>
                <w:color w:val="000000" w:themeColor="text1"/>
                <w:szCs w:val="21"/>
              </w:rPr>
              <w:t>已支付合同款</w:t>
            </w:r>
            <w:r w:rsidR="00AE19C5" w:rsidRPr="00EB33E7">
              <w:rPr>
                <w:rFonts w:asciiTheme="minorEastAsia" w:eastAsiaTheme="minorEastAsia" w:hAnsiTheme="minorEastAsia" w:cs="Arial" w:hint="eastAsia"/>
                <w:color w:val="000000" w:themeColor="text1"/>
                <w:szCs w:val="21"/>
              </w:rPr>
              <w:t>的</w:t>
            </w:r>
            <w:r w:rsidRPr="00EB33E7">
              <w:rPr>
                <w:rFonts w:asciiTheme="minorEastAsia" w:eastAsiaTheme="minorEastAsia" w:hAnsiTheme="minorEastAsia" w:cs="Arial" w:hint="eastAsia"/>
                <w:color w:val="000000" w:themeColor="text1"/>
                <w:szCs w:val="21"/>
              </w:rPr>
              <w:t>，</w:t>
            </w:r>
            <w:r w:rsidR="00AE19C5" w:rsidRPr="00EB33E7">
              <w:rPr>
                <w:rFonts w:asciiTheme="minorEastAsia" w:eastAsiaTheme="minorEastAsia" w:hAnsiTheme="minorEastAsia" w:cs="Arial" w:hint="eastAsia"/>
                <w:color w:val="000000" w:themeColor="text1"/>
                <w:szCs w:val="21"/>
              </w:rPr>
              <w:t>供应商</w:t>
            </w:r>
            <w:r w:rsidRPr="00EB33E7">
              <w:rPr>
                <w:rFonts w:asciiTheme="minorEastAsia" w:eastAsiaTheme="minorEastAsia" w:hAnsiTheme="minorEastAsia" w:cs="Arial" w:hint="eastAsia"/>
                <w:color w:val="000000" w:themeColor="text1"/>
                <w:szCs w:val="21"/>
              </w:rPr>
              <w:t>应退还相应款项，</w:t>
            </w:r>
            <w:r w:rsidR="00AE19C5" w:rsidRPr="00EB33E7">
              <w:rPr>
                <w:rFonts w:asciiTheme="minorEastAsia" w:eastAsiaTheme="minorEastAsia" w:hAnsiTheme="minorEastAsia" w:cs="Arial" w:hint="eastAsia"/>
                <w:color w:val="000000" w:themeColor="text1"/>
                <w:szCs w:val="21"/>
              </w:rPr>
              <w:t>供应商</w:t>
            </w:r>
            <w:r w:rsidRPr="00EB33E7">
              <w:rPr>
                <w:rFonts w:asciiTheme="minorEastAsia" w:eastAsiaTheme="minorEastAsia" w:hAnsiTheme="minorEastAsia" w:cs="Arial" w:hint="eastAsia"/>
                <w:color w:val="000000" w:themeColor="text1"/>
                <w:szCs w:val="21"/>
              </w:rPr>
              <w:t>不再为甲方更新医药信息系统和中华医学会期刊全文数据。</w:t>
            </w:r>
          </w:p>
        </w:tc>
      </w:tr>
    </w:tbl>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Theme="minorEastAsia" w:eastAsiaTheme="minorEastAsia" w:hAnsiTheme="minorEastAsia"/>
          <w:b/>
          <w:color w:val="000000" w:themeColor="text1"/>
          <w:sz w:val="24"/>
          <w:szCs w:val="24"/>
        </w:rPr>
      </w:pPr>
    </w:p>
    <w:p w:rsidR="004470D6" w:rsidRPr="00EB33E7" w:rsidRDefault="00FA38DE" w:rsidP="006E2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szCs w:val="24"/>
        </w:rPr>
      </w:pPr>
      <w:r w:rsidRPr="00EB33E7">
        <w:rPr>
          <w:rFonts w:asciiTheme="minorEastAsia" w:eastAsiaTheme="minorEastAsia" w:hAnsiTheme="minorEastAsia" w:hint="eastAsia"/>
          <w:b/>
          <w:color w:val="000000" w:themeColor="text1"/>
          <w:szCs w:val="24"/>
        </w:rPr>
        <w:t>6、</w:t>
      </w:r>
      <w:r w:rsidR="004470D6" w:rsidRPr="00EB33E7">
        <w:rPr>
          <w:rFonts w:asciiTheme="minorEastAsia" w:eastAsiaTheme="minorEastAsia" w:hAnsiTheme="minorEastAsia" w:hint="eastAsia"/>
          <w:b/>
          <w:color w:val="000000" w:themeColor="text1"/>
          <w:szCs w:val="24"/>
        </w:rPr>
        <w:t>中国学位论文全文数据库</w:t>
      </w:r>
    </w:p>
    <w:tbl>
      <w:tblPr>
        <w:tblW w:w="8802"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836"/>
        <w:gridCol w:w="7966"/>
      </w:tblGrid>
      <w:tr w:rsidR="00EB33E7" w:rsidRPr="00EB33E7" w:rsidTr="006E2A63">
        <w:trPr>
          <w:jc w:val="center"/>
        </w:trPr>
        <w:tc>
          <w:tcPr>
            <w:tcW w:w="836" w:type="dxa"/>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序号</w:t>
            </w:r>
          </w:p>
        </w:tc>
        <w:tc>
          <w:tcPr>
            <w:tcW w:w="7966" w:type="dxa"/>
          </w:tcPr>
          <w:p w:rsidR="004470D6" w:rsidRPr="00EB33E7" w:rsidRDefault="004470D6" w:rsidP="0099233C">
            <w:pPr>
              <w:spacing w:line="400" w:lineRule="exact"/>
              <w:jc w:val="left"/>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技术参数</w:t>
            </w:r>
          </w:p>
        </w:tc>
      </w:tr>
      <w:tr w:rsidR="00EB33E7"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proofErr w:type="gramStart"/>
            <w:r w:rsidRPr="00EB33E7">
              <w:rPr>
                <w:rFonts w:asciiTheme="minorEastAsia" w:eastAsiaTheme="minorEastAsia" w:hAnsiTheme="minorEastAsia" w:cs="Arial" w:hint="eastAsia"/>
                <w:color w:val="000000" w:themeColor="text1"/>
                <w:szCs w:val="21"/>
              </w:rPr>
              <w:t>一</w:t>
            </w:r>
            <w:proofErr w:type="gramEnd"/>
          </w:p>
        </w:tc>
        <w:tc>
          <w:tcPr>
            <w:tcW w:w="7966"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论文内容及要求：</w:t>
            </w:r>
          </w:p>
        </w:tc>
      </w:tr>
      <w:tr w:rsidR="00EB33E7"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1.1</w:t>
            </w:r>
          </w:p>
        </w:tc>
        <w:tc>
          <w:tcPr>
            <w:tcW w:w="7966"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文献总量：全库收录不少于365万篇。</w:t>
            </w:r>
          </w:p>
        </w:tc>
      </w:tr>
      <w:tr w:rsidR="00EB33E7"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1.2</w:t>
            </w:r>
          </w:p>
        </w:tc>
        <w:tc>
          <w:tcPr>
            <w:tcW w:w="7966"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收录年限：重点收录1980年以来的学位论文，并将逐年回溯并月度追加。</w:t>
            </w:r>
          </w:p>
        </w:tc>
      </w:tr>
      <w:tr w:rsidR="00EB33E7"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1.3</w:t>
            </w:r>
          </w:p>
        </w:tc>
        <w:tc>
          <w:tcPr>
            <w:tcW w:w="7966"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收录范围：重点收录985、211高校、科研院所等单位的优秀</w:t>
            </w:r>
            <w:proofErr w:type="gramStart"/>
            <w:r w:rsidRPr="00EB33E7">
              <w:rPr>
                <w:rFonts w:asciiTheme="minorEastAsia" w:eastAsiaTheme="minorEastAsia" w:hAnsiTheme="minorEastAsia" w:hint="eastAsia"/>
                <w:color w:val="000000" w:themeColor="text1"/>
                <w:kern w:val="0"/>
                <w:szCs w:val="21"/>
              </w:rPr>
              <w:t>硕</w:t>
            </w:r>
            <w:proofErr w:type="gramEnd"/>
            <w:r w:rsidRPr="00EB33E7">
              <w:rPr>
                <w:rFonts w:asciiTheme="minorEastAsia" w:eastAsiaTheme="minorEastAsia" w:hAnsiTheme="minorEastAsia" w:hint="eastAsia"/>
                <w:color w:val="000000" w:themeColor="text1"/>
                <w:kern w:val="0"/>
                <w:szCs w:val="21"/>
              </w:rPr>
              <w:t>博士论文以及博士后报告，与国内900余所高校、科研院所合作，占研究生学位授予单位85%以上。涵盖理、工、农、</w:t>
            </w:r>
            <w:proofErr w:type="gramStart"/>
            <w:r w:rsidRPr="00EB33E7">
              <w:rPr>
                <w:rFonts w:asciiTheme="minorEastAsia" w:eastAsiaTheme="minorEastAsia" w:hAnsiTheme="minorEastAsia" w:hint="eastAsia"/>
                <w:color w:val="000000" w:themeColor="text1"/>
                <w:kern w:val="0"/>
                <w:szCs w:val="21"/>
              </w:rPr>
              <w:t>医</w:t>
            </w:r>
            <w:proofErr w:type="gramEnd"/>
            <w:r w:rsidRPr="00EB33E7">
              <w:rPr>
                <w:rFonts w:asciiTheme="minorEastAsia" w:eastAsiaTheme="minorEastAsia" w:hAnsiTheme="minorEastAsia" w:hint="eastAsia"/>
                <w:color w:val="000000" w:themeColor="text1"/>
                <w:kern w:val="0"/>
                <w:szCs w:val="21"/>
              </w:rPr>
              <w:t>、人文社科、交通运输、航空航天、环境科学等各学科。</w:t>
            </w:r>
          </w:p>
        </w:tc>
      </w:tr>
      <w:tr w:rsidR="00EB33E7"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1.4</w:t>
            </w:r>
          </w:p>
        </w:tc>
        <w:tc>
          <w:tcPr>
            <w:tcW w:w="7966"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更新周期：镜像站点采用</w:t>
            </w:r>
            <w:proofErr w:type="gramStart"/>
            <w:r w:rsidRPr="00EB33E7">
              <w:rPr>
                <w:rFonts w:asciiTheme="minorEastAsia" w:eastAsiaTheme="minorEastAsia" w:hAnsiTheme="minorEastAsia" w:hint="eastAsia"/>
                <w:color w:val="000000" w:themeColor="text1"/>
                <w:kern w:val="0"/>
                <w:szCs w:val="21"/>
              </w:rPr>
              <w:t>寄盘月</w:t>
            </w:r>
            <w:proofErr w:type="gramEnd"/>
            <w:r w:rsidRPr="00EB33E7">
              <w:rPr>
                <w:rFonts w:asciiTheme="minorEastAsia" w:eastAsiaTheme="minorEastAsia" w:hAnsiTheme="minorEastAsia" w:hint="eastAsia"/>
                <w:color w:val="000000" w:themeColor="text1"/>
                <w:kern w:val="0"/>
                <w:szCs w:val="21"/>
              </w:rPr>
              <w:t>更新。</w:t>
            </w:r>
          </w:p>
        </w:tc>
      </w:tr>
      <w:tr w:rsidR="00EB33E7"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1.5</w:t>
            </w:r>
          </w:p>
        </w:tc>
        <w:tc>
          <w:tcPr>
            <w:tcW w:w="7966"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检索字段 ：主题、题名、关键词、摘要、创作者、作者单位、学位授予单位、专业、导师姓名、全文、参考文献、目录、语种、中图分类号、在线出版日期等。</w:t>
            </w:r>
          </w:p>
        </w:tc>
      </w:tr>
      <w:tr w:rsidR="00EB33E7"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1.6</w:t>
            </w:r>
          </w:p>
        </w:tc>
        <w:tc>
          <w:tcPr>
            <w:tcW w:w="7966"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检索结果需呈现相关学者、相关关键词；提供相关文献信息。</w:t>
            </w:r>
          </w:p>
        </w:tc>
      </w:tr>
      <w:tr w:rsidR="00EB33E7"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二</w:t>
            </w:r>
          </w:p>
        </w:tc>
        <w:tc>
          <w:tcPr>
            <w:tcW w:w="7966"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版权保护：严格参照国家著作权法妥善解决版权问题。如果出现版权纠纷问题，由供应商承担全责。</w:t>
            </w:r>
          </w:p>
        </w:tc>
      </w:tr>
      <w:tr w:rsidR="00EB33E7"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三</w:t>
            </w:r>
          </w:p>
        </w:tc>
        <w:tc>
          <w:tcPr>
            <w:tcW w:w="7966"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使用方式：镜像访问</w:t>
            </w:r>
          </w:p>
        </w:tc>
      </w:tr>
      <w:tr w:rsidR="00EB33E7"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四</w:t>
            </w:r>
          </w:p>
        </w:tc>
        <w:tc>
          <w:tcPr>
            <w:tcW w:w="7966"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使用期限：一年，2019年12月1日至2020年11月30日</w:t>
            </w:r>
          </w:p>
        </w:tc>
      </w:tr>
      <w:tr w:rsidR="00EB33E7"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五</w:t>
            </w:r>
          </w:p>
        </w:tc>
        <w:tc>
          <w:tcPr>
            <w:tcW w:w="7966"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开放范围：宁波市科技文献检索服务平台注册用户，无并发数用户数限制。</w:t>
            </w:r>
          </w:p>
        </w:tc>
      </w:tr>
      <w:tr w:rsidR="00EB33E7"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六</w:t>
            </w:r>
          </w:p>
        </w:tc>
        <w:tc>
          <w:tcPr>
            <w:tcW w:w="7966"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提供有效的使用统计页面以供用户随时查询。</w:t>
            </w:r>
          </w:p>
        </w:tc>
      </w:tr>
      <w:tr w:rsidR="00EB33E7"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七</w:t>
            </w:r>
          </w:p>
        </w:tc>
        <w:tc>
          <w:tcPr>
            <w:tcW w:w="7966"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日常维护：如数据库发生故障，供应商在接到通知后1个工作日内提供在线维护服务。</w:t>
            </w:r>
          </w:p>
        </w:tc>
      </w:tr>
      <w:tr w:rsidR="004470D6" w:rsidRPr="00EB33E7" w:rsidTr="006E2A63">
        <w:trPr>
          <w:jc w:val="center"/>
        </w:trPr>
        <w:tc>
          <w:tcPr>
            <w:tcW w:w="836"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八</w:t>
            </w:r>
          </w:p>
        </w:tc>
        <w:tc>
          <w:tcPr>
            <w:tcW w:w="7966" w:type="dxa"/>
          </w:tcPr>
          <w:p w:rsidR="004470D6" w:rsidRPr="00EB33E7" w:rsidRDefault="004470D6" w:rsidP="0099233C">
            <w:pP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计费方式：</w:t>
            </w:r>
            <w:r w:rsidRPr="00EB33E7">
              <w:rPr>
                <w:rFonts w:asciiTheme="minorEastAsia" w:eastAsiaTheme="minorEastAsia" w:hAnsiTheme="minorEastAsia" w:hint="eastAsia"/>
                <w:color w:val="000000" w:themeColor="text1"/>
              </w:rPr>
              <w:t>远程调取原文，按实际使用量计费，每篇全文的下载费用为2元，每浏览一次文件费用为0.15元，最后一年总费用以实际流量的75%结算。</w:t>
            </w:r>
          </w:p>
        </w:tc>
      </w:tr>
    </w:tbl>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Theme="minorEastAsia" w:eastAsiaTheme="minorEastAsia" w:hAnsiTheme="minorEastAsia"/>
          <w:b/>
          <w:color w:val="000000" w:themeColor="text1"/>
          <w:sz w:val="24"/>
          <w:szCs w:val="24"/>
        </w:rPr>
      </w:pPr>
    </w:p>
    <w:p w:rsidR="004470D6" w:rsidRPr="00EB33E7" w:rsidRDefault="00FA38DE" w:rsidP="006E2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szCs w:val="24"/>
        </w:rPr>
      </w:pPr>
      <w:r w:rsidRPr="00EB33E7">
        <w:rPr>
          <w:rFonts w:asciiTheme="minorEastAsia" w:eastAsiaTheme="minorEastAsia" w:hAnsiTheme="minorEastAsia" w:hint="eastAsia"/>
          <w:b/>
          <w:color w:val="000000" w:themeColor="text1"/>
          <w:szCs w:val="24"/>
        </w:rPr>
        <w:t>7、</w:t>
      </w:r>
      <w:r w:rsidR="004470D6" w:rsidRPr="00EB33E7">
        <w:rPr>
          <w:rFonts w:asciiTheme="minorEastAsia" w:eastAsiaTheme="minorEastAsia" w:hAnsiTheme="minorEastAsia" w:hint="eastAsia"/>
          <w:b/>
          <w:color w:val="000000" w:themeColor="text1"/>
          <w:szCs w:val="24"/>
        </w:rPr>
        <w:t>中国学术会议文献数据库</w:t>
      </w:r>
    </w:p>
    <w:tbl>
      <w:tblPr>
        <w:tblW w:w="8766"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818"/>
        <w:gridCol w:w="7948"/>
      </w:tblGrid>
      <w:tr w:rsidR="00EB33E7" w:rsidRPr="00EB33E7" w:rsidTr="006E2A63">
        <w:trPr>
          <w:jc w:val="center"/>
        </w:trPr>
        <w:tc>
          <w:tcPr>
            <w:tcW w:w="818" w:type="dxa"/>
            <w:vAlign w:val="center"/>
          </w:tcPr>
          <w:p w:rsidR="004470D6" w:rsidRPr="00EB33E7" w:rsidRDefault="004470D6" w:rsidP="006E2A63">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序号</w:t>
            </w:r>
          </w:p>
        </w:tc>
        <w:tc>
          <w:tcPr>
            <w:tcW w:w="7948" w:type="dxa"/>
            <w:vAlign w:val="center"/>
          </w:tcPr>
          <w:p w:rsidR="004470D6" w:rsidRPr="00EB33E7" w:rsidRDefault="004470D6" w:rsidP="006E2A63">
            <w:pPr>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技术参数</w:t>
            </w:r>
          </w:p>
        </w:tc>
      </w:tr>
      <w:tr w:rsidR="00EB33E7" w:rsidRPr="00EB33E7" w:rsidTr="006E2A63">
        <w:trPr>
          <w:jc w:val="center"/>
        </w:trPr>
        <w:tc>
          <w:tcPr>
            <w:tcW w:w="818" w:type="dxa"/>
            <w:vAlign w:val="center"/>
          </w:tcPr>
          <w:p w:rsidR="004470D6" w:rsidRPr="00EB33E7" w:rsidRDefault="004470D6" w:rsidP="006E2A63">
            <w:pPr>
              <w:spacing w:line="400" w:lineRule="exact"/>
              <w:jc w:val="center"/>
              <w:rPr>
                <w:rFonts w:asciiTheme="minorEastAsia" w:eastAsiaTheme="minorEastAsia" w:hAnsiTheme="minorEastAsia" w:cs="Arial"/>
                <w:color w:val="000000" w:themeColor="text1"/>
                <w:szCs w:val="21"/>
              </w:rPr>
            </w:pPr>
            <w:proofErr w:type="gramStart"/>
            <w:r w:rsidRPr="00EB33E7">
              <w:rPr>
                <w:rFonts w:asciiTheme="minorEastAsia" w:eastAsiaTheme="minorEastAsia" w:hAnsiTheme="minorEastAsia" w:cs="Arial" w:hint="eastAsia"/>
                <w:color w:val="000000" w:themeColor="text1"/>
                <w:szCs w:val="21"/>
              </w:rPr>
              <w:t>一</w:t>
            </w:r>
            <w:proofErr w:type="gramEnd"/>
          </w:p>
        </w:tc>
        <w:tc>
          <w:tcPr>
            <w:tcW w:w="7948" w:type="dxa"/>
            <w:vAlign w:val="center"/>
          </w:tcPr>
          <w:p w:rsidR="004470D6" w:rsidRPr="00EB33E7" w:rsidRDefault="004470D6" w:rsidP="006E2A63">
            <w:pP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会议论文要求</w:t>
            </w:r>
          </w:p>
        </w:tc>
      </w:tr>
      <w:tr w:rsidR="00EB33E7" w:rsidRPr="00EB33E7" w:rsidTr="006E2A63">
        <w:trPr>
          <w:jc w:val="center"/>
        </w:trPr>
        <w:tc>
          <w:tcPr>
            <w:tcW w:w="818" w:type="dxa"/>
            <w:vAlign w:val="center"/>
          </w:tcPr>
          <w:p w:rsidR="004470D6" w:rsidRPr="00EB33E7" w:rsidRDefault="004470D6" w:rsidP="006E2A63">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1.1</w:t>
            </w:r>
          </w:p>
        </w:tc>
        <w:tc>
          <w:tcPr>
            <w:tcW w:w="7948" w:type="dxa"/>
            <w:vAlign w:val="center"/>
          </w:tcPr>
          <w:p w:rsidR="004470D6" w:rsidRPr="00EB33E7" w:rsidRDefault="004470D6" w:rsidP="006E2A63">
            <w:pP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文献总量 ：全库收录不少于300万篇。</w:t>
            </w:r>
          </w:p>
        </w:tc>
      </w:tr>
      <w:tr w:rsidR="00EB33E7"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1.2</w:t>
            </w:r>
          </w:p>
        </w:tc>
        <w:tc>
          <w:tcPr>
            <w:tcW w:w="7948" w:type="dxa"/>
          </w:tcPr>
          <w:p w:rsidR="004470D6" w:rsidRPr="00EB33E7" w:rsidRDefault="004470D6" w:rsidP="0099233C">
            <w:pP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收录内容 ：以国家级学会、协会、研究会组织、部委、高校召开的全国性学术会议论文为主，每年涉及近3000个重要的学术会议。“中文版”所收会议论文内容是中文；“英文版”主要收录在中国召开的国际会议的论文，论文内容多为西文。内容涵盖人文社会、自然、农林、医药、工程技术等各学科领域。</w:t>
            </w:r>
          </w:p>
        </w:tc>
      </w:tr>
      <w:tr w:rsidR="00EB33E7"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lastRenderedPageBreak/>
              <w:t>1.3</w:t>
            </w:r>
          </w:p>
        </w:tc>
        <w:tc>
          <w:tcPr>
            <w:tcW w:w="7948" w:type="dxa"/>
          </w:tcPr>
          <w:p w:rsidR="004470D6" w:rsidRPr="00EB33E7" w:rsidRDefault="004470D6" w:rsidP="0099233C">
            <w:pP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收录年限：收录了自1983 年至今中文会议，每年增加约20万篇全文。</w:t>
            </w:r>
          </w:p>
        </w:tc>
      </w:tr>
      <w:tr w:rsidR="00EB33E7"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1.4</w:t>
            </w:r>
          </w:p>
        </w:tc>
        <w:tc>
          <w:tcPr>
            <w:tcW w:w="7948" w:type="dxa"/>
          </w:tcPr>
          <w:p w:rsidR="004470D6" w:rsidRPr="00EB33E7" w:rsidRDefault="004470D6" w:rsidP="0099233C">
            <w:pPr>
              <w:pStyle w:val="a3"/>
              <w:spacing w:before="0" w:beforeAutospacing="0" w:after="0" w:afterAutospacing="0"/>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出版特色：1.收录会议级别高，全国重点会议(会议名称包含“国际”、“中国”、“多边”、“双边”、“全国”等）数量占收录会议总量90%以上；2.是国内目前收录会议数量最多，学科覆盖最广的数据库；3.收集年代久远，有些机构、专业的会议已形成系列。4.同时收录中文与西文会议，使资源更加丰富、完整。</w:t>
            </w:r>
          </w:p>
        </w:tc>
      </w:tr>
      <w:tr w:rsidR="00EB33E7"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1.5</w:t>
            </w:r>
          </w:p>
        </w:tc>
        <w:tc>
          <w:tcPr>
            <w:tcW w:w="7948" w:type="dxa"/>
          </w:tcPr>
          <w:p w:rsidR="004470D6" w:rsidRPr="00EB33E7" w:rsidRDefault="004470D6" w:rsidP="0099233C">
            <w:pP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更新周期：镜像站点采用</w:t>
            </w:r>
            <w:proofErr w:type="gramStart"/>
            <w:r w:rsidRPr="00EB33E7">
              <w:rPr>
                <w:rFonts w:asciiTheme="minorEastAsia" w:eastAsiaTheme="minorEastAsia" w:hAnsiTheme="minorEastAsia" w:cs="Arial" w:hint="eastAsia"/>
                <w:color w:val="000000" w:themeColor="text1"/>
                <w:szCs w:val="21"/>
              </w:rPr>
              <w:t>寄盘月</w:t>
            </w:r>
            <w:proofErr w:type="gramEnd"/>
            <w:r w:rsidRPr="00EB33E7">
              <w:rPr>
                <w:rFonts w:asciiTheme="minorEastAsia" w:eastAsiaTheme="minorEastAsia" w:hAnsiTheme="minorEastAsia" w:cs="Arial" w:hint="eastAsia"/>
                <w:color w:val="000000" w:themeColor="text1"/>
                <w:szCs w:val="21"/>
              </w:rPr>
              <w:t>更新。</w:t>
            </w:r>
          </w:p>
        </w:tc>
      </w:tr>
      <w:tr w:rsidR="00EB33E7"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1.6</w:t>
            </w:r>
          </w:p>
        </w:tc>
        <w:tc>
          <w:tcPr>
            <w:tcW w:w="7948" w:type="dxa"/>
          </w:tcPr>
          <w:p w:rsidR="004470D6" w:rsidRPr="00EB33E7" w:rsidRDefault="004470D6" w:rsidP="0099233C">
            <w:pP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导航：学术会议分类、会议主办单位分类。</w:t>
            </w:r>
          </w:p>
        </w:tc>
      </w:tr>
      <w:tr w:rsidR="00EB33E7"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1.7</w:t>
            </w:r>
          </w:p>
        </w:tc>
        <w:tc>
          <w:tcPr>
            <w:tcW w:w="7948" w:type="dxa"/>
          </w:tcPr>
          <w:p w:rsidR="004470D6" w:rsidRPr="00EB33E7" w:rsidRDefault="004470D6" w:rsidP="0099233C">
            <w:pP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资源标引：采用受控语言进行主题标引，以《汉语主题词表》为叙词表，按照《中国图书资料分类法》分类。</w:t>
            </w:r>
          </w:p>
        </w:tc>
      </w:tr>
      <w:tr w:rsidR="00EB33E7"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1.8</w:t>
            </w:r>
          </w:p>
        </w:tc>
        <w:tc>
          <w:tcPr>
            <w:tcW w:w="7948" w:type="dxa"/>
          </w:tcPr>
          <w:p w:rsidR="004470D6" w:rsidRPr="00EB33E7" w:rsidRDefault="004470D6" w:rsidP="0099233C">
            <w:pPr>
              <w:pStyle w:val="a3"/>
              <w:spacing w:before="0" w:beforeAutospacing="0" w:after="0" w:afterAutospacing="0"/>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检索字段 ：主题、题名、关键词、创作者、作者单位、母体文献、关键词、摘要、日期、会议名称、会议地点、主办单位、语种、会议id、在线出版日期。</w:t>
            </w:r>
          </w:p>
        </w:tc>
      </w:tr>
      <w:tr w:rsidR="00EB33E7"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二</w:t>
            </w:r>
          </w:p>
        </w:tc>
        <w:tc>
          <w:tcPr>
            <w:tcW w:w="7948" w:type="dxa"/>
          </w:tcPr>
          <w:p w:rsidR="004470D6" w:rsidRPr="00EB33E7" w:rsidRDefault="004470D6" w:rsidP="0099233C">
            <w:pP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版权保护：严格参照国家著作权法妥善解决版权问题。如果出现版权纠纷问题，由供应商承担全责。</w:t>
            </w:r>
          </w:p>
        </w:tc>
      </w:tr>
      <w:tr w:rsidR="00EB33E7"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三</w:t>
            </w:r>
          </w:p>
        </w:tc>
        <w:tc>
          <w:tcPr>
            <w:tcW w:w="7948" w:type="dxa"/>
            <w:vAlign w:val="center"/>
          </w:tcPr>
          <w:p w:rsidR="004470D6" w:rsidRPr="00EB33E7" w:rsidRDefault="004470D6" w:rsidP="0099233C">
            <w:pP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使用方式：镜像访问。</w:t>
            </w:r>
          </w:p>
        </w:tc>
      </w:tr>
      <w:tr w:rsidR="00EB33E7"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四</w:t>
            </w:r>
          </w:p>
        </w:tc>
        <w:tc>
          <w:tcPr>
            <w:tcW w:w="7948" w:type="dxa"/>
            <w:vAlign w:val="center"/>
          </w:tcPr>
          <w:p w:rsidR="004470D6" w:rsidRPr="00EB33E7" w:rsidRDefault="004470D6" w:rsidP="0099233C">
            <w:pPr>
              <w:pStyle w:val="a3"/>
              <w:spacing w:before="0" w:beforeAutospacing="0" w:after="0" w:afterAutospacing="0"/>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使用期限：一年，2019年12月1日至2020年11月30日</w:t>
            </w:r>
          </w:p>
        </w:tc>
      </w:tr>
      <w:tr w:rsidR="00EB33E7"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五</w:t>
            </w:r>
          </w:p>
        </w:tc>
        <w:tc>
          <w:tcPr>
            <w:tcW w:w="7948" w:type="dxa"/>
            <w:vAlign w:val="center"/>
          </w:tcPr>
          <w:p w:rsidR="004470D6" w:rsidRPr="00EB33E7" w:rsidRDefault="004470D6" w:rsidP="0099233C">
            <w:pPr>
              <w:pStyle w:val="a3"/>
              <w:spacing w:before="0" w:beforeAutospacing="0" w:after="0" w:afterAutospacing="0"/>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开放范围：宁波市科技文献检索服务平台注册用户，无并发数用户数限制。</w:t>
            </w:r>
          </w:p>
        </w:tc>
      </w:tr>
      <w:tr w:rsidR="00EB33E7"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六</w:t>
            </w:r>
          </w:p>
        </w:tc>
        <w:tc>
          <w:tcPr>
            <w:tcW w:w="7948" w:type="dxa"/>
            <w:vAlign w:val="center"/>
          </w:tcPr>
          <w:p w:rsidR="004470D6" w:rsidRPr="00EB33E7" w:rsidRDefault="004470D6" w:rsidP="0099233C">
            <w:pP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提供有效的使用统计页面以供用户随时查询。</w:t>
            </w:r>
          </w:p>
        </w:tc>
      </w:tr>
      <w:tr w:rsidR="00EB33E7"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七</w:t>
            </w:r>
          </w:p>
        </w:tc>
        <w:tc>
          <w:tcPr>
            <w:tcW w:w="7948" w:type="dxa"/>
            <w:vAlign w:val="center"/>
          </w:tcPr>
          <w:p w:rsidR="004470D6" w:rsidRPr="00EB33E7" w:rsidRDefault="004470D6" w:rsidP="0099233C">
            <w:pPr>
              <w:spacing w:line="400" w:lineRule="exac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日常维护：如数据库发生故障，供应商在接到通知后1个工作日内提供在线维护服务。</w:t>
            </w:r>
          </w:p>
        </w:tc>
      </w:tr>
      <w:tr w:rsidR="004470D6" w:rsidRPr="00EB33E7" w:rsidTr="006E2A63">
        <w:trPr>
          <w:jc w:val="center"/>
        </w:trPr>
        <w:tc>
          <w:tcPr>
            <w:tcW w:w="818"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八</w:t>
            </w:r>
          </w:p>
        </w:tc>
        <w:tc>
          <w:tcPr>
            <w:tcW w:w="7948" w:type="dxa"/>
            <w:vAlign w:val="center"/>
          </w:tcPr>
          <w:p w:rsidR="004470D6" w:rsidRPr="00EB33E7" w:rsidRDefault="004470D6" w:rsidP="0099233C">
            <w:pPr>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kern w:val="0"/>
                <w:szCs w:val="21"/>
              </w:rPr>
              <w:t>计费方式：</w:t>
            </w:r>
            <w:r w:rsidRPr="00EB33E7">
              <w:rPr>
                <w:rFonts w:asciiTheme="minorEastAsia" w:eastAsiaTheme="minorEastAsia" w:hAnsiTheme="minorEastAsia" w:hint="eastAsia"/>
                <w:color w:val="000000" w:themeColor="text1"/>
              </w:rPr>
              <w:t>远程调取原文，按实际使用量计费，每篇全文的下载费用为2元，每浏览一次文件费用为0.15元，最后一年总费用以实际流量的75%结算。</w:t>
            </w:r>
          </w:p>
        </w:tc>
      </w:tr>
    </w:tbl>
    <w:p w:rsidR="004470D6" w:rsidRPr="00EB33E7" w:rsidRDefault="004470D6" w:rsidP="004470D6">
      <w:pPr>
        <w:rPr>
          <w:rFonts w:asciiTheme="minorEastAsia" w:eastAsiaTheme="minorEastAsia" w:hAnsiTheme="minorEastAsia"/>
          <w:color w:val="000000" w:themeColor="text1"/>
        </w:rPr>
      </w:pPr>
    </w:p>
    <w:p w:rsidR="004470D6" w:rsidRPr="00EB33E7" w:rsidRDefault="006E2A63" w:rsidP="006E2A63">
      <w:pPr>
        <w:spacing w:line="360" w:lineRule="auto"/>
        <w:outlineLvl w:val="2"/>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子包四：</w:t>
      </w:r>
      <w:r w:rsidR="004470D6" w:rsidRPr="00EB33E7">
        <w:rPr>
          <w:rFonts w:asciiTheme="minorEastAsia" w:eastAsiaTheme="minorEastAsia" w:hAnsiTheme="minorEastAsia" w:hint="eastAsia"/>
          <w:b/>
          <w:color w:val="000000" w:themeColor="text1"/>
        </w:rPr>
        <w:t>国研</w:t>
      </w:r>
      <w:proofErr w:type="gramStart"/>
      <w:r w:rsidR="004470D6" w:rsidRPr="00EB33E7">
        <w:rPr>
          <w:rFonts w:asciiTheme="minorEastAsia" w:eastAsiaTheme="minorEastAsia" w:hAnsiTheme="minorEastAsia" w:hint="eastAsia"/>
          <w:b/>
          <w:color w:val="000000" w:themeColor="text1"/>
        </w:rPr>
        <w:t>网系列</w:t>
      </w:r>
      <w:proofErr w:type="gramEnd"/>
      <w:r w:rsidR="004470D6" w:rsidRPr="00EB33E7">
        <w:rPr>
          <w:rFonts w:asciiTheme="minorEastAsia" w:eastAsiaTheme="minorEastAsia" w:hAnsiTheme="minorEastAsia" w:hint="eastAsia"/>
          <w:b/>
          <w:color w:val="000000" w:themeColor="text1"/>
        </w:rPr>
        <w:t>数据库</w:t>
      </w:r>
    </w:p>
    <w:p w:rsidR="004470D6" w:rsidRPr="00EB33E7" w:rsidRDefault="004470D6" w:rsidP="006E2A63">
      <w:pPr>
        <w:spacing w:line="360" w:lineRule="auto"/>
        <w:outlineLvl w:val="2"/>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1、</w:t>
      </w:r>
      <w:r w:rsidRPr="00EB33E7">
        <w:rPr>
          <w:rFonts w:asciiTheme="minorEastAsia" w:eastAsiaTheme="minorEastAsia" w:hAnsiTheme="minorEastAsia"/>
          <w:b/>
          <w:color w:val="000000" w:themeColor="text1"/>
        </w:rPr>
        <w:t>国务院发展研究中心</w:t>
      </w:r>
      <w:r w:rsidRPr="00EB33E7">
        <w:rPr>
          <w:rFonts w:asciiTheme="minorEastAsia" w:eastAsiaTheme="minorEastAsia" w:hAnsiTheme="minorEastAsia" w:hint="eastAsia"/>
          <w:b/>
          <w:color w:val="000000" w:themeColor="text1"/>
        </w:rPr>
        <w:t>信息网</w:t>
      </w:r>
    </w:p>
    <w:tbl>
      <w:tblPr>
        <w:tblW w:w="8676" w:type="dxa"/>
        <w:jc w:val="center"/>
        <w:tblBorders>
          <w:top w:val="thinThickSmallGap" w:sz="12" w:space="0" w:color="auto"/>
          <w:left w:val="thinThick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773"/>
        <w:gridCol w:w="7903"/>
      </w:tblGrid>
      <w:tr w:rsidR="00EB33E7" w:rsidRPr="00EB33E7" w:rsidTr="006E2A63">
        <w:trPr>
          <w:jc w:val="center"/>
        </w:trPr>
        <w:tc>
          <w:tcPr>
            <w:tcW w:w="773" w:type="dxa"/>
            <w:hideMark/>
          </w:tcPr>
          <w:p w:rsidR="004470D6" w:rsidRPr="00EB33E7" w:rsidRDefault="004470D6" w:rsidP="006E2A63">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序号</w:t>
            </w:r>
          </w:p>
        </w:tc>
        <w:tc>
          <w:tcPr>
            <w:tcW w:w="7903" w:type="dxa"/>
            <w:hideMark/>
          </w:tcPr>
          <w:p w:rsidR="004470D6" w:rsidRPr="00EB33E7" w:rsidRDefault="004470D6" w:rsidP="006E2A63">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技术参数</w:t>
            </w:r>
          </w:p>
        </w:tc>
      </w:tr>
      <w:tr w:rsidR="00EB33E7" w:rsidRPr="00EB33E7" w:rsidTr="006E2A63">
        <w:trPr>
          <w:jc w:val="center"/>
        </w:trPr>
        <w:tc>
          <w:tcPr>
            <w:tcW w:w="773"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proofErr w:type="gramStart"/>
            <w:r w:rsidRPr="00EB33E7">
              <w:rPr>
                <w:rFonts w:asciiTheme="minorEastAsia" w:eastAsiaTheme="minorEastAsia" w:hAnsiTheme="minorEastAsia" w:cs="Arial" w:hint="eastAsia"/>
                <w:color w:val="000000" w:themeColor="text1"/>
                <w:szCs w:val="21"/>
              </w:rPr>
              <w:t>一</w:t>
            </w:r>
            <w:proofErr w:type="gramEnd"/>
          </w:p>
        </w:tc>
        <w:tc>
          <w:tcPr>
            <w:tcW w:w="7903"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网站内容及要求</w:t>
            </w:r>
          </w:p>
        </w:tc>
      </w:tr>
      <w:tr w:rsidR="00EB33E7" w:rsidRPr="00EB33E7" w:rsidTr="006E2A63">
        <w:trPr>
          <w:jc w:val="center"/>
        </w:trPr>
        <w:tc>
          <w:tcPr>
            <w:tcW w:w="773"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1.1</w:t>
            </w:r>
          </w:p>
        </w:tc>
        <w:tc>
          <w:tcPr>
            <w:tcW w:w="7903" w:type="dxa"/>
            <w:hideMark/>
          </w:tcPr>
          <w:p w:rsidR="004470D6" w:rsidRPr="00EB33E7" w:rsidRDefault="004470D6" w:rsidP="0099233C">
            <w:pPr>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专题模块：包括《国研视点》、《宏观经济》、《行业经济》、《区域经济》、《世界经济与金融评论》、《宏观经济、金融中国、房地产、钢铁、汽车、石油化工、港口航运业月度分析报告》、《工业统计数据》、《区域经济数据（市级）》、《行业数据库》、《世界经济数据库》、《乡村振兴》、《热点关注》、《重点产业》、《中国视点》、《国别研究》等。</w:t>
            </w:r>
          </w:p>
        </w:tc>
      </w:tr>
      <w:tr w:rsidR="00EB33E7" w:rsidRPr="00EB33E7" w:rsidTr="006E2A63">
        <w:trPr>
          <w:jc w:val="center"/>
        </w:trPr>
        <w:tc>
          <w:tcPr>
            <w:tcW w:w="773"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1.2</w:t>
            </w:r>
          </w:p>
        </w:tc>
        <w:tc>
          <w:tcPr>
            <w:tcW w:w="7903" w:type="dxa"/>
            <w:hideMark/>
          </w:tcPr>
          <w:p w:rsidR="004470D6" w:rsidRPr="00EB33E7" w:rsidRDefault="004470D6" w:rsidP="0099233C">
            <w:pPr>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rPr>
              <w:t>文献来源：</w:t>
            </w:r>
            <w:r w:rsidRPr="00EB33E7">
              <w:rPr>
                <w:rFonts w:asciiTheme="minorEastAsia" w:eastAsiaTheme="minorEastAsia" w:hAnsiTheme="minorEastAsia"/>
                <w:color w:val="000000" w:themeColor="text1"/>
              </w:rPr>
              <w:t>国务院发展研究中心</w:t>
            </w:r>
            <w:r w:rsidRPr="00EB33E7">
              <w:rPr>
                <w:rFonts w:asciiTheme="minorEastAsia" w:eastAsiaTheme="minorEastAsia" w:hAnsiTheme="minorEastAsia" w:hint="eastAsia"/>
                <w:color w:val="000000" w:themeColor="text1"/>
              </w:rPr>
              <w:t>的</w:t>
            </w:r>
            <w:r w:rsidRPr="00EB33E7">
              <w:rPr>
                <w:rFonts w:asciiTheme="minorEastAsia" w:eastAsiaTheme="minorEastAsia" w:hAnsiTheme="minorEastAsia"/>
                <w:color w:val="000000" w:themeColor="text1"/>
              </w:rPr>
              <w:t>研究成果</w:t>
            </w:r>
            <w:r w:rsidRPr="00EB33E7">
              <w:rPr>
                <w:rFonts w:asciiTheme="minorEastAsia" w:eastAsiaTheme="minorEastAsia" w:hAnsiTheme="minorEastAsia" w:hint="eastAsia"/>
                <w:color w:val="000000" w:themeColor="text1"/>
              </w:rPr>
              <w:t>、国研网的</w:t>
            </w:r>
            <w:r w:rsidRPr="00EB33E7">
              <w:rPr>
                <w:rFonts w:asciiTheme="minorEastAsia" w:eastAsiaTheme="minorEastAsia" w:hAnsiTheme="minorEastAsia"/>
                <w:color w:val="000000" w:themeColor="text1"/>
              </w:rPr>
              <w:t>自主研发报告</w:t>
            </w:r>
            <w:r w:rsidRPr="00EB33E7">
              <w:rPr>
                <w:rFonts w:asciiTheme="minorEastAsia" w:eastAsiaTheme="minorEastAsia" w:hAnsiTheme="minorEastAsia" w:hint="eastAsia"/>
                <w:color w:val="000000" w:themeColor="text1"/>
              </w:rPr>
              <w:t>、国研网联合其他机构开发而成的经济专业信息数据库、国研网整合加工的统计类数据库。</w:t>
            </w:r>
          </w:p>
        </w:tc>
      </w:tr>
      <w:tr w:rsidR="00EB33E7" w:rsidRPr="00EB33E7" w:rsidTr="006E2A63">
        <w:trPr>
          <w:jc w:val="center"/>
        </w:trPr>
        <w:tc>
          <w:tcPr>
            <w:tcW w:w="773"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1.3</w:t>
            </w:r>
          </w:p>
        </w:tc>
        <w:tc>
          <w:tcPr>
            <w:tcW w:w="7903"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文献总量：285余万篇。</w:t>
            </w:r>
          </w:p>
        </w:tc>
      </w:tr>
      <w:tr w:rsidR="00EB33E7" w:rsidRPr="00EB33E7" w:rsidTr="006E2A63">
        <w:trPr>
          <w:jc w:val="center"/>
        </w:trPr>
        <w:tc>
          <w:tcPr>
            <w:tcW w:w="773"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1.4</w:t>
            </w:r>
          </w:p>
        </w:tc>
        <w:tc>
          <w:tcPr>
            <w:tcW w:w="7903"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文献年限：大部分专题2001年至今，部分专题1985年至今，部分专题2005年至今。</w:t>
            </w:r>
          </w:p>
        </w:tc>
      </w:tr>
      <w:tr w:rsidR="00EB33E7" w:rsidRPr="00EB33E7" w:rsidTr="006E2A63">
        <w:trPr>
          <w:jc w:val="center"/>
        </w:trPr>
        <w:tc>
          <w:tcPr>
            <w:tcW w:w="773"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1.5</w:t>
            </w:r>
          </w:p>
        </w:tc>
        <w:tc>
          <w:tcPr>
            <w:tcW w:w="7903"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更新周期：部分专题每日更新，部分专题每月更新，部分数据年度更新。</w:t>
            </w:r>
          </w:p>
        </w:tc>
      </w:tr>
      <w:tr w:rsidR="00EB33E7" w:rsidRPr="00EB33E7" w:rsidTr="006E2A63">
        <w:trPr>
          <w:jc w:val="center"/>
        </w:trPr>
        <w:tc>
          <w:tcPr>
            <w:tcW w:w="773"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1.6</w:t>
            </w:r>
          </w:p>
        </w:tc>
        <w:tc>
          <w:tcPr>
            <w:tcW w:w="7903"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版权保护：如有第三方就本数据库系统提起权利请求，供应商将负责解决并承担因此产生的全部赔偿责任。</w:t>
            </w:r>
          </w:p>
        </w:tc>
      </w:tr>
      <w:tr w:rsidR="00EB33E7" w:rsidRPr="00EB33E7" w:rsidTr="006E2A63">
        <w:trPr>
          <w:jc w:val="center"/>
        </w:trPr>
        <w:tc>
          <w:tcPr>
            <w:tcW w:w="77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lastRenderedPageBreak/>
              <w:t>二</w:t>
            </w:r>
          </w:p>
        </w:tc>
        <w:tc>
          <w:tcPr>
            <w:tcW w:w="7903" w:type="dxa"/>
          </w:tcPr>
          <w:p w:rsidR="004470D6" w:rsidRPr="00EB33E7" w:rsidRDefault="004470D6" w:rsidP="0099233C">
            <w:pPr>
              <w:rPr>
                <w:rFonts w:asciiTheme="minorEastAsia" w:eastAsiaTheme="minorEastAsia" w:hAnsiTheme="minorEastAsia" w:cs="宋体"/>
                <w:color w:val="000000" w:themeColor="text1"/>
                <w:kern w:val="0"/>
                <w:sz w:val="24"/>
                <w:szCs w:val="24"/>
              </w:rPr>
            </w:pPr>
            <w:r w:rsidRPr="00EB33E7">
              <w:rPr>
                <w:rFonts w:asciiTheme="minorEastAsia" w:eastAsiaTheme="minorEastAsia" w:hAnsiTheme="minorEastAsia" w:cs="Arial" w:hint="eastAsia"/>
                <w:color w:val="000000" w:themeColor="text1"/>
                <w:szCs w:val="21"/>
              </w:rPr>
              <w:t>开放</w:t>
            </w:r>
            <w:r w:rsidRPr="00EB33E7">
              <w:rPr>
                <w:rFonts w:asciiTheme="minorEastAsia" w:eastAsiaTheme="minorEastAsia" w:hAnsiTheme="minorEastAsia" w:cs="Arial"/>
                <w:color w:val="000000" w:themeColor="text1"/>
                <w:szCs w:val="21"/>
              </w:rPr>
              <w:t>范围：</w:t>
            </w:r>
            <w:r w:rsidRPr="00EB33E7">
              <w:rPr>
                <w:rFonts w:asciiTheme="minorEastAsia" w:eastAsiaTheme="minorEastAsia" w:hAnsiTheme="minorEastAsia" w:cs="宋体"/>
                <w:color w:val="000000" w:themeColor="text1"/>
                <w:kern w:val="0"/>
                <w:szCs w:val="21"/>
              </w:rPr>
              <w:t xml:space="preserve">宁波市科技文献检索服务平台内部网络IP范围内用户及VPN客户、平台注册用户 (限于宁波市IP范围内，高校除外。) </w:t>
            </w:r>
          </w:p>
        </w:tc>
      </w:tr>
      <w:tr w:rsidR="00EB33E7" w:rsidRPr="00EB33E7" w:rsidTr="006E2A63">
        <w:trPr>
          <w:jc w:val="center"/>
        </w:trPr>
        <w:tc>
          <w:tcPr>
            <w:tcW w:w="77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三</w:t>
            </w:r>
          </w:p>
        </w:tc>
        <w:tc>
          <w:tcPr>
            <w:tcW w:w="7903"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使用方式：镜像访问。</w:t>
            </w:r>
          </w:p>
        </w:tc>
      </w:tr>
      <w:tr w:rsidR="00EB33E7" w:rsidRPr="00EB33E7" w:rsidTr="006E2A63">
        <w:trPr>
          <w:jc w:val="center"/>
        </w:trPr>
        <w:tc>
          <w:tcPr>
            <w:tcW w:w="77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四</w:t>
            </w:r>
          </w:p>
        </w:tc>
        <w:tc>
          <w:tcPr>
            <w:tcW w:w="7903"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使用时间：一年，2020年1月1日</w:t>
            </w:r>
            <w:r w:rsidRPr="00EB33E7">
              <w:rPr>
                <w:rFonts w:asciiTheme="minorEastAsia" w:eastAsiaTheme="minorEastAsia" w:hAnsiTheme="minorEastAsia" w:cs="Arial"/>
                <w:color w:val="000000" w:themeColor="text1"/>
                <w:szCs w:val="21"/>
              </w:rPr>
              <w:t>—</w:t>
            </w:r>
            <w:r w:rsidRPr="00EB33E7">
              <w:rPr>
                <w:rFonts w:asciiTheme="minorEastAsia" w:eastAsiaTheme="minorEastAsia" w:hAnsiTheme="minorEastAsia" w:cs="Arial" w:hint="eastAsia"/>
                <w:color w:val="000000" w:themeColor="text1"/>
                <w:szCs w:val="21"/>
              </w:rPr>
              <w:t>2020年12月31日</w:t>
            </w:r>
          </w:p>
        </w:tc>
      </w:tr>
      <w:tr w:rsidR="00EB33E7" w:rsidRPr="00EB33E7" w:rsidTr="006E2A63">
        <w:trPr>
          <w:jc w:val="center"/>
        </w:trPr>
        <w:tc>
          <w:tcPr>
            <w:tcW w:w="77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五</w:t>
            </w:r>
          </w:p>
        </w:tc>
        <w:tc>
          <w:tcPr>
            <w:tcW w:w="7903" w:type="dxa"/>
          </w:tcPr>
          <w:p w:rsidR="004470D6" w:rsidRPr="00EB33E7" w:rsidRDefault="004470D6" w:rsidP="0099233C">
            <w:pPr>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服务保障：提供网络、电话及EMAIL支持服务，响应时间不超过1小时，以保证数据库产品的正常使用；若</w:t>
            </w:r>
            <w:proofErr w:type="gramStart"/>
            <w:r w:rsidRPr="00EB33E7">
              <w:rPr>
                <w:rFonts w:asciiTheme="minorEastAsia" w:eastAsiaTheme="minorEastAsia" w:hAnsiTheme="minorEastAsia" w:cs="Arial" w:hint="eastAsia"/>
                <w:color w:val="000000" w:themeColor="text1"/>
                <w:szCs w:val="21"/>
              </w:rPr>
              <w:t>远程支持</w:t>
            </w:r>
            <w:proofErr w:type="gramEnd"/>
            <w:r w:rsidRPr="00EB33E7">
              <w:rPr>
                <w:rFonts w:asciiTheme="minorEastAsia" w:eastAsiaTheme="minorEastAsia" w:hAnsiTheme="minorEastAsia" w:cs="Arial" w:hint="eastAsia"/>
                <w:color w:val="000000" w:themeColor="text1"/>
                <w:szCs w:val="21"/>
              </w:rPr>
              <w:t>无法解决问题的，24小时内上门服务。</w:t>
            </w:r>
          </w:p>
        </w:tc>
      </w:tr>
      <w:tr w:rsidR="004470D6" w:rsidRPr="00EB33E7" w:rsidTr="006E2A63">
        <w:trPr>
          <w:jc w:val="center"/>
        </w:trPr>
        <w:tc>
          <w:tcPr>
            <w:tcW w:w="773"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 xml:space="preserve"> 六</w:t>
            </w:r>
          </w:p>
        </w:tc>
        <w:tc>
          <w:tcPr>
            <w:tcW w:w="7903"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提供</w:t>
            </w:r>
            <w:r w:rsidRPr="00EB33E7">
              <w:rPr>
                <w:rFonts w:asciiTheme="minorEastAsia" w:eastAsiaTheme="minorEastAsia" w:hAnsiTheme="minorEastAsia" w:cs="Arial"/>
                <w:color w:val="000000" w:themeColor="text1"/>
                <w:szCs w:val="21"/>
              </w:rPr>
              <w:t>有效的</w:t>
            </w:r>
            <w:r w:rsidRPr="00EB33E7">
              <w:rPr>
                <w:rFonts w:asciiTheme="minorEastAsia" w:eastAsiaTheme="minorEastAsia" w:hAnsiTheme="minorEastAsia" w:cs="Arial" w:hint="eastAsia"/>
                <w:color w:val="000000" w:themeColor="text1"/>
                <w:szCs w:val="21"/>
              </w:rPr>
              <w:t>使用</w:t>
            </w:r>
            <w:r w:rsidRPr="00EB33E7">
              <w:rPr>
                <w:rFonts w:asciiTheme="minorEastAsia" w:eastAsiaTheme="minorEastAsia" w:hAnsiTheme="minorEastAsia" w:cs="Arial"/>
                <w:color w:val="000000" w:themeColor="text1"/>
                <w:szCs w:val="21"/>
              </w:rPr>
              <w:t>统计页面</w:t>
            </w:r>
            <w:r w:rsidRPr="00EB33E7">
              <w:rPr>
                <w:rFonts w:asciiTheme="minorEastAsia" w:eastAsiaTheme="minorEastAsia" w:hAnsiTheme="minorEastAsia" w:cs="Arial" w:hint="eastAsia"/>
                <w:color w:val="000000" w:themeColor="text1"/>
                <w:szCs w:val="21"/>
              </w:rPr>
              <w:t>以</w:t>
            </w:r>
            <w:r w:rsidRPr="00EB33E7">
              <w:rPr>
                <w:rFonts w:asciiTheme="minorEastAsia" w:eastAsiaTheme="minorEastAsia" w:hAnsiTheme="minorEastAsia" w:cs="Arial"/>
                <w:color w:val="000000" w:themeColor="text1"/>
                <w:szCs w:val="21"/>
              </w:rPr>
              <w:t>供</w:t>
            </w:r>
            <w:r w:rsidRPr="00EB33E7">
              <w:rPr>
                <w:rFonts w:asciiTheme="minorEastAsia" w:eastAsiaTheme="minorEastAsia" w:hAnsiTheme="minorEastAsia" w:cs="Arial" w:hint="eastAsia"/>
                <w:color w:val="000000" w:themeColor="text1"/>
                <w:szCs w:val="21"/>
              </w:rPr>
              <w:t>用户</w:t>
            </w:r>
            <w:r w:rsidRPr="00EB33E7">
              <w:rPr>
                <w:rFonts w:asciiTheme="minorEastAsia" w:eastAsiaTheme="minorEastAsia" w:hAnsiTheme="minorEastAsia" w:cs="Arial"/>
                <w:color w:val="000000" w:themeColor="text1"/>
                <w:szCs w:val="21"/>
              </w:rPr>
              <w:t>随时查询</w:t>
            </w:r>
            <w:r w:rsidRPr="00EB33E7">
              <w:rPr>
                <w:rFonts w:asciiTheme="minorEastAsia" w:eastAsiaTheme="minorEastAsia" w:hAnsiTheme="minorEastAsia" w:cs="Arial" w:hint="eastAsia"/>
                <w:color w:val="000000" w:themeColor="text1"/>
                <w:szCs w:val="21"/>
              </w:rPr>
              <w:t>。</w:t>
            </w:r>
          </w:p>
        </w:tc>
      </w:tr>
    </w:tbl>
    <w:p w:rsidR="004470D6" w:rsidRPr="00EB33E7" w:rsidRDefault="004470D6" w:rsidP="004470D6">
      <w:pPr>
        <w:rPr>
          <w:rFonts w:asciiTheme="minorEastAsia" w:eastAsiaTheme="minorEastAsia" w:hAnsiTheme="minorEastAsia" w:cs="Arial"/>
          <w:color w:val="000000" w:themeColor="text1"/>
          <w:szCs w:val="21"/>
        </w:rPr>
      </w:pPr>
    </w:p>
    <w:p w:rsidR="004470D6" w:rsidRPr="00EB33E7" w:rsidRDefault="004470D6" w:rsidP="004470D6">
      <w:pPr>
        <w:rPr>
          <w:rFonts w:asciiTheme="minorEastAsia" w:eastAsiaTheme="minorEastAsia" w:hAnsiTheme="minorEastAsia" w:cs="Arial"/>
          <w:b/>
          <w:color w:val="000000" w:themeColor="text1"/>
          <w:szCs w:val="28"/>
          <w:u w:val="single"/>
        </w:rPr>
      </w:pPr>
      <w:r w:rsidRPr="00EB33E7">
        <w:rPr>
          <w:rFonts w:asciiTheme="minorEastAsia" w:eastAsiaTheme="minorEastAsia" w:hAnsiTheme="minorEastAsia" w:hint="eastAsia"/>
          <w:b/>
          <w:color w:val="000000" w:themeColor="text1"/>
        </w:rPr>
        <w:t>2、《数字经济发展观察与监测平台》</w:t>
      </w:r>
    </w:p>
    <w:tbl>
      <w:tblPr>
        <w:tblW w:w="865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764"/>
        <w:gridCol w:w="7894"/>
      </w:tblGrid>
      <w:tr w:rsidR="00EB33E7" w:rsidRPr="00EB33E7" w:rsidTr="006E2A63">
        <w:trPr>
          <w:jc w:val="center"/>
        </w:trPr>
        <w:tc>
          <w:tcPr>
            <w:tcW w:w="764" w:type="dxa"/>
            <w:hideMark/>
          </w:tcPr>
          <w:p w:rsidR="004470D6" w:rsidRPr="00EB33E7" w:rsidRDefault="004470D6" w:rsidP="006E2A63">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序号</w:t>
            </w:r>
          </w:p>
        </w:tc>
        <w:tc>
          <w:tcPr>
            <w:tcW w:w="7894" w:type="dxa"/>
            <w:hideMark/>
          </w:tcPr>
          <w:p w:rsidR="004470D6" w:rsidRPr="00EB33E7" w:rsidRDefault="004470D6" w:rsidP="006E2A63">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技术参数</w:t>
            </w:r>
          </w:p>
        </w:tc>
      </w:tr>
      <w:tr w:rsidR="00EB33E7" w:rsidRPr="00EB33E7" w:rsidTr="006E2A63">
        <w:trPr>
          <w:jc w:val="center"/>
        </w:trPr>
        <w:tc>
          <w:tcPr>
            <w:tcW w:w="764"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proofErr w:type="gramStart"/>
            <w:r w:rsidRPr="00EB33E7">
              <w:rPr>
                <w:rFonts w:asciiTheme="minorEastAsia" w:eastAsiaTheme="minorEastAsia" w:hAnsiTheme="minorEastAsia" w:cs="Arial" w:hint="eastAsia"/>
                <w:color w:val="000000" w:themeColor="text1"/>
                <w:szCs w:val="21"/>
              </w:rPr>
              <w:t>一</w:t>
            </w:r>
            <w:proofErr w:type="gramEnd"/>
          </w:p>
        </w:tc>
        <w:tc>
          <w:tcPr>
            <w:tcW w:w="7894"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平台内容及要求</w:t>
            </w:r>
          </w:p>
        </w:tc>
      </w:tr>
      <w:tr w:rsidR="00EB33E7" w:rsidRPr="00EB33E7" w:rsidTr="006E2A63">
        <w:trPr>
          <w:jc w:val="center"/>
        </w:trPr>
        <w:tc>
          <w:tcPr>
            <w:tcW w:w="764"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1.1</w:t>
            </w:r>
          </w:p>
        </w:tc>
        <w:tc>
          <w:tcPr>
            <w:tcW w:w="7894"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文献总量：</w:t>
            </w:r>
            <w:r w:rsidRPr="00EB33E7">
              <w:rPr>
                <w:rFonts w:asciiTheme="minorEastAsia" w:eastAsiaTheme="minorEastAsia" w:hAnsiTheme="minorEastAsia" w:hint="eastAsia"/>
                <w:color w:val="000000" w:themeColor="text1"/>
                <w:szCs w:val="21"/>
              </w:rPr>
              <w:t xml:space="preserve"> 85000余篇以上。</w:t>
            </w:r>
          </w:p>
        </w:tc>
      </w:tr>
      <w:tr w:rsidR="00EB33E7" w:rsidRPr="00EB33E7" w:rsidTr="006E2A63">
        <w:trPr>
          <w:jc w:val="center"/>
        </w:trPr>
        <w:tc>
          <w:tcPr>
            <w:tcW w:w="764"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1.2</w:t>
            </w:r>
          </w:p>
        </w:tc>
        <w:tc>
          <w:tcPr>
            <w:tcW w:w="7894" w:type="dxa"/>
            <w:hideMark/>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文献年限：2004年至今。</w:t>
            </w:r>
          </w:p>
        </w:tc>
      </w:tr>
      <w:tr w:rsidR="00EB33E7" w:rsidRPr="00EB33E7" w:rsidTr="006E2A63">
        <w:trPr>
          <w:jc w:val="center"/>
        </w:trPr>
        <w:tc>
          <w:tcPr>
            <w:tcW w:w="764"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1.3</w:t>
            </w:r>
          </w:p>
        </w:tc>
        <w:tc>
          <w:tcPr>
            <w:tcW w:w="7894" w:type="dxa"/>
            <w:hideMark/>
          </w:tcPr>
          <w:p w:rsidR="004470D6" w:rsidRPr="00EB33E7" w:rsidRDefault="004470D6" w:rsidP="0099233C">
            <w:pPr>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文献来源：</w:t>
            </w:r>
            <w:r w:rsidRPr="00EB33E7">
              <w:rPr>
                <w:rFonts w:asciiTheme="minorEastAsia" w:eastAsiaTheme="minorEastAsia" w:hAnsiTheme="minorEastAsia" w:hint="eastAsia"/>
                <w:color w:val="000000" w:themeColor="text1"/>
                <w:szCs w:val="21"/>
                <w:shd w:val="clear" w:color="auto" w:fill="FFFFFF"/>
              </w:rPr>
              <w:t>数据库根据数字经济领域发展前沿设置重点专题，重点收录5G商用、智慧城市、北斗产业、共享经济、新零售、AR/VR等领域发展动态及最新研究成果。整合</w:t>
            </w:r>
            <w:proofErr w:type="gramStart"/>
            <w:r w:rsidRPr="00EB33E7">
              <w:rPr>
                <w:rFonts w:asciiTheme="minorEastAsia" w:eastAsiaTheme="minorEastAsia" w:hAnsiTheme="minorEastAsia" w:hint="eastAsia"/>
                <w:color w:val="000000" w:themeColor="text1"/>
                <w:szCs w:val="21"/>
                <w:shd w:val="clear" w:color="auto" w:fill="FFFFFF"/>
              </w:rPr>
              <w:t>国内智库</w:t>
            </w:r>
            <w:proofErr w:type="gramEnd"/>
            <w:r w:rsidRPr="00EB33E7">
              <w:rPr>
                <w:rFonts w:asciiTheme="minorEastAsia" w:eastAsiaTheme="minorEastAsia" w:hAnsiTheme="minorEastAsia" w:hint="eastAsia"/>
                <w:color w:val="000000" w:themeColor="text1"/>
                <w:szCs w:val="21"/>
                <w:shd w:val="clear" w:color="auto" w:fill="FFFFFF"/>
              </w:rPr>
              <w:t>（如国务院发展研究中心、社科院等）的研究成果、政府部门（如工信部、商务部、</w:t>
            </w:r>
            <w:proofErr w:type="gramStart"/>
            <w:r w:rsidRPr="00EB33E7">
              <w:rPr>
                <w:rFonts w:asciiTheme="minorEastAsia" w:eastAsiaTheme="minorEastAsia" w:hAnsiTheme="minorEastAsia" w:hint="eastAsia"/>
                <w:color w:val="000000" w:themeColor="text1"/>
                <w:szCs w:val="21"/>
                <w:shd w:val="clear" w:color="auto" w:fill="FFFFFF"/>
              </w:rPr>
              <w:t>发改委</w:t>
            </w:r>
            <w:proofErr w:type="gramEnd"/>
            <w:r w:rsidRPr="00EB33E7">
              <w:rPr>
                <w:rFonts w:asciiTheme="minorEastAsia" w:eastAsiaTheme="minorEastAsia" w:hAnsiTheme="minorEastAsia" w:hint="eastAsia"/>
                <w:color w:val="000000" w:themeColor="text1"/>
                <w:szCs w:val="21"/>
                <w:shd w:val="clear" w:color="auto" w:fill="FFFFFF"/>
              </w:rPr>
              <w:t>等）发布的权威报告，权威研究机构（如艾瑞咨询、信通院）的相关研究成果。</w:t>
            </w:r>
          </w:p>
        </w:tc>
      </w:tr>
      <w:tr w:rsidR="00EB33E7" w:rsidRPr="00EB33E7" w:rsidTr="006E2A63">
        <w:trPr>
          <w:jc w:val="center"/>
        </w:trPr>
        <w:tc>
          <w:tcPr>
            <w:tcW w:w="764"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1.4</w:t>
            </w:r>
          </w:p>
        </w:tc>
        <w:tc>
          <w:tcPr>
            <w:tcW w:w="7894" w:type="dxa"/>
            <w:hideMark/>
          </w:tcPr>
          <w:p w:rsidR="004470D6" w:rsidRPr="00EB33E7" w:rsidRDefault="004470D6" w:rsidP="0099233C">
            <w:pPr>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宋体"/>
                <w:color w:val="000000" w:themeColor="text1"/>
                <w:kern w:val="0"/>
                <w:szCs w:val="21"/>
              </w:rPr>
              <w:t>平台</w:t>
            </w:r>
            <w:r w:rsidRPr="00EB33E7">
              <w:rPr>
                <w:rFonts w:asciiTheme="minorEastAsia" w:eastAsiaTheme="minorEastAsia" w:hAnsiTheme="minorEastAsia" w:cs="宋体" w:hint="eastAsia"/>
                <w:color w:val="000000" w:themeColor="text1"/>
                <w:kern w:val="0"/>
                <w:szCs w:val="21"/>
              </w:rPr>
              <w:t>模块：</w:t>
            </w:r>
            <w:r w:rsidRPr="00EB33E7">
              <w:rPr>
                <w:rFonts w:asciiTheme="minorEastAsia" w:eastAsiaTheme="minorEastAsia" w:hAnsiTheme="minorEastAsia"/>
                <w:color w:val="000000" w:themeColor="text1"/>
                <w:sz w:val="14"/>
                <w:szCs w:val="14"/>
                <w:shd w:val="clear" w:color="auto" w:fill="FFFFFF"/>
              </w:rPr>
              <w:t> </w:t>
            </w:r>
            <w:r w:rsidRPr="00EB33E7">
              <w:rPr>
                <w:rStyle w:val="apple-converted-space"/>
                <w:rFonts w:asciiTheme="minorEastAsia" w:eastAsiaTheme="minorEastAsia" w:hAnsiTheme="minorEastAsia"/>
                <w:color w:val="000000" w:themeColor="text1"/>
                <w:sz w:val="14"/>
                <w:szCs w:val="14"/>
                <w:shd w:val="clear" w:color="auto" w:fill="FFFFFF"/>
              </w:rPr>
              <w:t> </w:t>
            </w:r>
            <w:proofErr w:type="gramStart"/>
            <w:r w:rsidRPr="00EB33E7">
              <w:rPr>
                <w:rFonts w:asciiTheme="minorEastAsia" w:eastAsiaTheme="minorEastAsia" w:hAnsiTheme="minorEastAsia" w:hint="eastAsia"/>
                <w:color w:val="000000" w:themeColor="text1"/>
                <w:szCs w:val="21"/>
                <w:shd w:val="clear" w:color="auto" w:fill="FFFFFF"/>
              </w:rPr>
              <w:t>包含八</w:t>
            </w:r>
            <w:proofErr w:type="gramEnd"/>
            <w:r w:rsidRPr="00EB33E7">
              <w:rPr>
                <w:rFonts w:asciiTheme="minorEastAsia" w:eastAsiaTheme="minorEastAsia" w:hAnsiTheme="minorEastAsia" w:hint="eastAsia"/>
                <w:color w:val="000000" w:themeColor="text1"/>
                <w:szCs w:val="21"/>
                <w:shd w:val="clear" w:color="auto" w:fill="FFFFFF"/>
              </w:rPr>
              <w:t>大主栏目（每日要闻、技术前沿、信息产业、行业应用、重点应用、政策法规、海外借鉴、研究报告）。</w:t>
            </w:r>
          </w:p>
        </w:tc>
      </w:tr>
      <w:tr w:rsidR="00EB33E7" w:rsidRPr="00EB33E7" w:rsidTr="006E2A63">
        <w:trPr>
          <w:jc w:val="center"/>
        </w:trPr>
        <w:tc>
          <w:tcPr>
            <w:tcW w:w="764"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1.5</w:t>
            </w:r>
          </w:p>
        </w:tc>
        <w:tc>
          <w:tcPr>
            <w:tcW w:w="7894" w:type="dxa"/>
            <w:hideMark/>
          </w:tcPr>
          <w:p w:rsidR="004470D6" w:rsidRPr="00EB33E7" w:rsidRDefault="004470D6" w:rsidP="0099233C">
            <w:pPr>
              <w:spacing w:line="360" w:lineRule="auto"/>
              <w:rPr>
                <w:rFonts w:asciiTheme="minorEastAsia" w:eastAsiaTheme="minorEastAsia" w:hAnsiTheme="minorEastAsia"/>
                <w:color w:val="000000" w:themeColor="text1"/>
                <w:szCs w:val="21"/>
              </w:rPr>
            </w:pPr>
            <w:r w:rsidRPr="00EB33E7">
              <w:rPr>
                <w:rFonts w:asciiTheme="minorEastAsia" w:eastAsiaTheme="minorEastAsia" w:hAnsiTheme="minorEastAsia" w:cs="Arial" w:hint="eastAsia"/>
                <w:color w:val="000000" w:themeColor="text1"/>
                <w:szCs w:val="21"/>
              </w:rPr>
              <w:t>更新频次：</w:t>
            </w:r>
            <w:r w:rsidRPr="00EB33E7">
              <w:rPr>
                <w:rFonts w:asciiTheme="minorEastAsia" w:eastAsiaTheme="minorEastAsia" w:hAnsiTheme="minorEastAsia"/>
                <w:color w:val="000000" w:themeColor="text1"/>
                <w:sz w:val="14"/>
                <w:szCs w:val="14"/>
                <w:shd w:val="clear" w:color="auto" w:fill="FFFFFF"/>
              </w:rPr>
              <w:t> </w:t>
            </w:r>
            <w:r w:rsidRPr="00EB33E7">
              <w:rPr>
                <w:rStyle w:val="apple-converted-space"/>
                <w:rFonts w:asciiTheme="minorEastAsia" w:eastAsiaTheme="minorEastAsia" w:hAnsiTheme="minorEastAsia"/>
                <w:color w:val="000000" w:themeColor="text1"/>
                <w:sz w:val="14"/>
                <w:szCs w:val="14"/>
                <w:shd w:val="clear" w:color="auto" w:fill="FFFFFF"/>
              </w:rPr>
              <w:t> </w:t>
            </w:r>
            <w:r w:rsidRPr="00EB33E7">
              <w:rPr>
                <w:rFonts w:asciiTheme="minorEastAsia" w:eastAsiaTheme="minorEastAsia" w:hAnsiTheme="minorEastAsia" w:hint="eastAsia"/>
                <w:color w:val="000000" w:themeColor="text1"/>
                <w:szCs w:val="21"/>
                <w:shd w:val="clear" w:color="auto" w:fill="FFFFFF"/>
              </w:rPr>
              <w:t>数据库实行动态更新，月均更新量1800余篇；</w:t>
            </w:r>
            <w:r w:rsidRPr="00EB33E7">
              <w:rPr>
                <w:rFonts w:asciiTheme="minorEastAsia" w:eastAsiaTheme="minorEastAsia" w:hAnsiTheme="minorEastAsia" w:hint="eastAsia"/>
                <w:color w:val="000000" w:themeColor="text1"/>
                <w:szCs w:val="21"/>
              </w:rPr>
              <w:t>年更新量不低于22000篇。</w:t>
            </w:r>
          </w:p>
        </w:tc>
      </w:tr>
      <w:tr w:rsidR="00EB33E7" w:rsidRPr="00EB33E7" w:rsidTr="006E2A63">
        <w:trPr>
          <w:jc w:val="center"/>
        </w:trPr>
        <w:tc>
          <w:tcPr>
            <w:tcW w:w="764"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1.6</w:t>
            </w:r>
          </w:p>
        </w:tc>
        <w:tc>
          <w:tcPr>
            <w:tcW w:w="7894" w:type="dxa"/>
            <w:hideMark/>
          </w:tcPr>
          <w:p w:rsidR="004470D6" w:rsidRPr="00EB33E7" w:rsidRDefault="004470D6" w:rsidP="0099233C">
            <w:pPr>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hint="eastAsia"/>
                <w:color w:val="000000" w:themeColor="text1"/>
                <w:szCs w:val="21"/>
              </w:rPr>
              <w:t>产品特点：</w:t>
            </w:r>
            <w:r w:rsidRPr="00EB33E7">
              <w:rPr>
                <w:rFonts w:asciiTheme="minorEastAsia" w:eastAsiaTheme="minorEastAsia" w:hAnsiTheme="minorEastAsia" w:hint="eastAsia"/>
                <w:color w:val="000000" w:themeColor="text1"/>
                <w:szCs w:val="21"/>
                <w:shd w:val="clear" w:color="auto" w:fill="FFFFFF"/>
              </w:rPr>
              <w:t>汇集数字经济领域新闻动态、研究报告、统计数据、政策法规等信息；系统整合专家学者对于数字经济领域发展的分析判断和发展建议。</w:t>
            </w:r>
          </w:p>
        </w:tc>
      </w:tr>
      <w:tr w:rsidR="00EB33E7" w:rsidRPr="00EB33E7" w:rsidTr="006E2A63">
        <w:trPr>
          <w:jc w:val="center"/>
        </w:trPr>
        <w:tc>
          <w:tcPr>
            <w:tcW w:w="764"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1.7</w:t>
            </w:r>
          </w:p>
        </w:tc>
        <w:tc>
          <w:tcPr>
            <w:tcW w:w="7894" w:type="dxa"/>
            <w:hideMark/>
          </w:tcPr>
          <w:p w:rsidR="004470D6" w:rsidRPr="00EB33E7" w:rsidRDefault="004470D6" w:rsidP="0099233C">
            <w:pPr>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版权保护：如有第三方就本数据库系统提起权利请求，供应商将负责解决并承担因此产生的全部赔偿责任。</w:t>
            </w:r>
          </w:p>
        </w:tc>
      </w:tr>
      <w:tr w:rsidR="00EB33E7" w:rsidRPr="00EB33E7" w:rsidTr="006E2A63">
        <w:trPr>
          <w:jc w:val="center"/>
        </w:trPr>
        <w:tc>
          <w:tcPr>
            <w:tcW w:w="764" w:type="dxa"/>
            <w:vAlign w:val="center"/>
            <w:hideMark/>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二</w:t>
            </w:r>
          </w:p>
        </w:tc>
        <w:tc>
          <w:tcPr>
            <w:tcW w:w="7894" w:type="dxa"/>
            <w:hideMark/>
          </w:tcPr>
          <w:p w:rsidR="004470D6" w:rsidRPr="00EB33E7" w:rsidRDefault="004470D6" w:rsidP="0099233C">
            <w:pPr>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开放</w:t>
            </w:r>
            <w:r w:rsidRPr="00EB33E7">
              <w:rPr>
                <w:rFonts w:asciiTheme="minorEastAsia" w:eastAsiaTheme="minorEastAsia" w:hAnsiTheme="minorEastAsia" w:cs="Arial"/>
                <w:color w:val="000000" w:themeColor="text1"/>
                <w:szCs w:val="21"/>
              </w:rPr>
              <w:t>范围：</w:t>
            </w:r>
            <w:r w:rsidRPr="00EB33E7">
              <w:rPr>
                <w:rFonts w:asciiTheme="minorEastAsia" w:eastAsiaTheme="minorEastAsia" w:hAnsiTheme="minorEastAsia" w:cs="宋体"/>
                <w:color w:val="000000" w:themeColor="text1"/>
                <w:kern w:val="0"/>
                <w:szCs w:val="21"/>
              </w:rPr>
              <w:t>宁波市科技文献检索服务平台内部网络IP范围内用户及VPN客户、平台注册用户 (限于宁波市IP范围内，高校除外。)</w:t>
            </w:r>
          </w:p>
        </w:tc>
      </w:tr>
      <w:tr w:rsidR="00EB33E7" w:rsidRPr="00EB33E7" w:rsidTr="006E2A63">
        <w:trPr>
          <w:jc w:val="center"/>
        </w:trPr>
        <w:tc>
          <w:tcPr>
            <w:tcW w:w="764"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三</w:t>
            </w:r>
          </w:p>
        </w:tc>
        <w:tc>
          <w:tcPr>
            <w:tcW w:w="7894"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使用方式：镜像访问</w:t>
            </w:r>
          </w:p>
        </w:tc>
      </w:tr>
      <w:tr w:rsidR="00EB33E7" w:rsidRPr="00EB33E7" w:rsidTr="006E2A63">
        <w:trPr>
          <w:jc w:val="center"/>
        </w:trPr>
        <w:tc>
          <w:tcPr>
            <w:tcW w:w="764"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四</w:t>
            </w:r>
          </w:p>
        </w:tc>
        <w:tc>
          <w:tcPr>
            <w:tcW w:w="7894" w:type="dxa"/>
          </w:tcPr>
          <w:p w:rsidR="004470D6" w:rsidRPr="00EB33E7" w:rsidRDefault="004470D6" w:rsidP="0099233C">
            <w:pPr>
              <w:spacing w:line="400" w:lineRule="exact"/>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使用时间：一年，2019年10月1日</w:t>
            </w:r>
            <w:r w:rsidRPr="00EB33E7">
              <w:rPr>
                <w:rFonts w:asciiTheme="minorEastAsia" w:eastAsiaTheme="minorEastAsia" w:hAnsiTheme="minorEastAsia" w:cs="Arial"/>
                <w:color w:val="000000" w:themeColor="text1"/>
                <w:szCs w:val="21"/>
              </w:rPr>
              <w:t>—</w:t>
            </w:r>
            <w:r w:rsidRPr="00EB33E7">
              <w:rPr>
                <w:rFonts w:asciiTheme="minorEastAsia" w:eastAsiaTheme="minorEastAsia" w:hAnsiTheme="minorEastAsia" w:cs="Arial" w:hint="eastAsia"/>
                <w:color w:val="000000" w:themeColor="text1"/>
                <w:szCs w:val="21"/>
              </w:rPr>
              <w:t>2020年9月30日</w:t>
            </w:r>
          </w:p>
        </w:tc>
      </w:tr>
      <w:tr w:rsidR="00EB33E7" w:rsidRPr="00EB33E7" w:rsidTr="006E2A63">
        <w:trPr>
          <w:jc w:val="center"/>
        </w:trPr>
        <w:tc>
          <w:tcPr>
            <w:tcW w:w="764"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五</w:t>
            </w:r>
          </w:p>
        </w:tc>
        <w:tc>
          <w:tcPr>
            <w:tcW w:w="7894" w:type="dxa"/>
          </w:tcPr>
          <w:p w:rsidR="004470D6" w:rsidRPr="00EB33E7" w:rsidRDefault="004470D6" w:rsidP="0099233C">
            <w:pPr>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服务保障：提供网络、电话及EMAIL支持服务，响应时间不超过1小时，以保证数据库产品的正常使用；若</w:t>
            </w:r>
            <w:proofErr w:type="gramStart"/>
            <w:r w:rsidRPr="00EB33E7">
              <w:rPr>
                <w:rFonts w:asciiTheme="minorEastAsia" w:eastAsiaTheme="minorEastAsia" w:hAnsiTheme="minorEastAsia" w:cs="Arial" w:hint="eastAsia"/>
                <w:color w:val="000000" w:themeColor="text1"/>
                <w:szCs w:val="21"/>
              </w:rPr>
              <w:t>远程支持</w:t>
            </w:r>
            <w:proofErr w:type="gramEnd"/>
            <w:r w:rsidRPr="00EB33E7">
              <w:rPr>
                <w:rFonts w:asciiTheme="minorEastAsia" w:eastAsiaTheme="minorEastAsia" w:hAnsiTheme="minorEastAsia" w:cs="Arial" w:hint="eastAsia"/>
                <w:color w:val="000000" w:themeColor="text1"/>
                <w:szCs w:val="21"/>
              </w:rPr>
              <w:t>无法解决问题的，24小时内上门服务。</w:t>
            </w:r>
          </w:p>
        </w:tc>
      </w:tr>
      <w:tr w:rsidR="004470D6" w:rsidRPr="00EB33E7" w:rsidTr="006E2A63">
        <w:trPr>
          <w:jc w:val="center"/>
        </w:trPr>
        <w:tc>
          <w:tcPr>
            <w:tcW w:w="764"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六</w:t>
            </w:r>
          </w:p>
        </w:tc>
        <w:tc>
          <w:tcPr>
            <w:tcW w:w="7894" w:type="dxa"/>
          </w:tcPr>
          <w:p w:rsidR="004470D6" w:rsidRPr="00EB33E7" w:rsidRDefault="004470D6" w:rsidP="0099233C">
            <w:pPr>
              <w:jc w:val="left"/>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提供</w:t>
            </w:r>
            <w:r w:rsidRPr="00EB33E7">
              <w:rPr>
                <w:rFonts w:asciiTheme="minorEastAsia" w:eastAsiaTheme="minorEastAsia" w:hAnsiTheme="minorEastAsia" w:cs="Arial"/>
                <w:color w:val="000000" w:themeColor="text1"/>
                <w:szCs w:val="21"/>
              </w:rPr>
              <w:t>有效的</w:t>
            </w:r>
            <w:r w:rsidRPr="00EB33E7">
              <w:rPr>
                <w:rFonts w:asciiTheme="minorEastAsia" w:eastAsiaTheme="minorEastAsia" w:hAnsiTheme="minorEastAsia" w:cs="Arial" w:hint="eastAsia"/>
                <w:color w:val="000000" w:themeColor="text1"/>
                <w:szCs w:val="21"/>
              </w:rPr>
              <w:t>使用</w:t>
            </w:r>
            <w:r w:rsidRPr="00EB33E7">
              <w:rPr>
                <w:rFonts w:asciiTheme="minorEastAsia" w:eastAsiaTheme="minorEastAsia" w:hAnsiTheme="minorEastAsia" w:cs="Arial"/>
                <w:color w:val="000000" w:themeColor="text1"/>
                <w:szCs w:val="21"/>
              </w:rPr>
              <w:t>统计页面</w:t>
            </w:r>
            <w:r w:rsidRPr="00EB33E7">
              <w:rPr>
                <w:rFonts w:asciiTheme="minorEastAsia" w:eastAsiaTheme="minorEastAsia" w:hAnsiTheme="minorEastAsia" w:cs="Arial" w:hint="eastAsia"/>
                <w:color w:val="000000" w:themeColor="text1"/>
                <w:szCs w:val="21"/>
              </w:rPr>
              <w:t>以</w:t>
            </w:r>
            <w:r w:rsidRPr="00EB33E7">
              <w:rPr>
                <w:rFonts w:asciiTheme="minorEastAsia" w:eastAsiaTheme="minorEastAsia" w:hAnsiTheme="minorEastAsia" w:cs="Arial"/>
                <w:color w:val="000000" w:themeColor="text1"/>
                <w:szCs w:val="21"/>
              </w:rPr>
              <w:t>供</w:t>
            </w:r>
            <w:r w:rsidRPr="00EB33E7">
              <w:rPr>
                <w:rFonts w:asciiTheme="minorEastAsia" w:eastAsiaTheme="minorEastAsia" w:hAnsiTheme="minorEastAsia" w:cs="Arial" w:hint="eastAsia"/>
                <w:color w:val="000000" w:themeColor="text1"/>
                <w:szCs w:val="21"/>
              </w:rPr>
              <w:t>用户</w:t>
            </w:r>
            <w:r w:rsidRPr="00EB33E7">
              <w:rPr>
                <w:rFonts w:asciiTheme="minorEastAsia" w:eastAsiaTheme="minorEastAsia" w:hAnsiTheme="minorEastAsia" w:cs="Arial"/>
                <w:color w:val="000000" w:themeColor="text1"/>
                <w:szCs w:val="21"/>
              </w:rPr>
              <w:t>随时查询</w:t>
            </w:r>
            <w:r w:rsidRPr="00EB33E7">
              <w:rPr>
                <w:rFonts w:asciiTheme="minorEastAsia" w:eastAsiaTheme="minorEastAsia" w:hAnsiTheme="minorEastAsia" w:cs="Arial" w:hint="eastAsia"/>
                <w:color w:val="000000" w:themeColor="text1"/>
                <w:szCs w:val="21"/>
              </w:rPr>
              <w:t>。</w:t>
            </w:r>
          </w:p>
        </w:tc>
      </w:tr>
    </w:tbl>
    <w:p w:rsidR="004470D6" w:rsidRPr="00EB33E7" w:rsidRDefault="004470D6" w:rsidP="004470D6">
      <w:pPr>
        <w:rPr>
          <w:rFonts w:asciiTheme="minorEastAsia" w:eastAsiaTheme="minorEastAsia" w:hAnsiTheme="minorEastAsia"/>
          <w:color w:val="000000" w:themeColor="text1"/>
        </w:rPr>
      </w:pPr>
    </w:p>
    <w:p w:rsidR="004470D6" w:rsidRPr="00EB33E7" w:rsidRDefault="006E2A63" w:rsidP="006E2A63">
      <w:pPr>
        <w:spacing w:line="360" w:lineRule="auto"/>
        <w:outlineLvl w:val="2"/>
        <w:rPr>
          <w:rFonts w:asciiTheme="minorEastAsia" w:eastAsiaTheme="minorEastAsia" w:hAnsiTheme="minorEastAsia"/>
          <w:b/>
          <w:color w:val="000000" w:themeColor="text1"/>
          <w:szCs w:val="32"/>
        </w:rPr>
      </w:pPr>
      <w:r w:rsidRPr="00EB33E7">
        <w:rPr>
          <w:rFonts w:asciiTheme="minorEastAsia" w:eastAsiaTheme="minorEastAsia" w:hAnsiTheme="minorEastAsia" w:hint="eastAsia"/>
          <w:b/>
          <w:color w:val="000000" w:themeColor="text1"/>
          <w:szCs w:val="32"/>
        </w:rPr>
        <w:t>子包</w:t>
      </w:r>
      <w:r w:rsidR="004470D6" w:rsidRPr="00EB33E7">
        <w:rPr>
          <w:rFonts w:asciiTheme="minorEastAsia" w:eastAsiaTheme="minorEastAsia" w:hAnsiTheme="minorEastAsia" w:hint="eastAsia"/>
          <w:b/>
          <w:color w:val="000000" w:themeColor="text1"/>
          <w:szCs w:val="32"/>
        </w:rPr>
        <w:t>五</w:t>
      </w:r>
      <w:r w:rsidRPr="00EB33E7">
        <w:rPr>
          <w:rFonts w:asciiTheme="minorEastAsia" w:eastAsiaTheme="minorEastAsia" w:hAnsiTheme="minorEastAsia" w:hint="eastAsia"/>
          <w:b/>
          <w:color w:val="000000" w:themeColor="text1"/>
          <w:szCs w:val="32"/>
        </w:rPr>
        <w:t>：</w:t>
      </w:r>
      <w:r w:rsidR="004470D6" w:rsidRPr="00EB33E7">
        <w:rPr>
          <w:rFonts w:asciiTheme="minorEastAsia" w:eastAsiaTheme="minorEastAsia" w:hAnsiTheme="minorEastAsia" w:hint="eastAsia"/>
          <w:b/>
          <w:color w:val="000000" w:themeColor="text1"/>
          <w:szCs w:val="32"/>
        </w:rPr>
        <w:t>中经</w:t>
      </w:r>
      <w:proofErr w:type="gramStart"/>
      <w:r w:rsidR="004470D6" w:rsidRPr="00EB33E7">
        <w:rPr>
          <w:rFonts w:asciiTheme="minorEastAsia" w:eastAsiaTheme="minorEastAsia" w:hAnsiTheme="minorEastAsia" w:hint="eastAsia"/>
          <w:b/>
          <w:color w:val="000000" w:themeColor="text1"/>
          <w:szCs w:val="32"/>
        </w:rPr>
        <w:t>网系列</w:t>
      </w:r>
      <w:proofErr w:type="gramEnd"/>
      <w:r w:rsidR="004470D6" w:rsidRPr="00EB33E7">
        <w:rPr>
          <w:rFonts w:asciiTheme="minorEastAsia" w:eastAsiaTheme="minorEastAsia" w:hAnsiTheme="minorEastAsia" w:hint="eastAsia"/>
          <w:b/>
          <w:color w:val="000000" w:themeColor="text1"/>
          <w:szCs w:val="32"/>
        </w:rPr>
        <w:t>数据库</w:t>
      </w:r>
    </w:p>
    <w:p w:rsidR="004470D6" w:rsidRPr="00EB33E7" w:rsidRDefault="006E2A63" w:rsidP="006E2A63">
      <w:pPr>
        <w:spacing w:line="360" w:lineRule="auto"/>
        <w:outlineLvl w:val="2"/>
        <w:rPr>
          <w:rFonts w:asciiTheme="minorEastAsia" w:eastAsiaTheme="minorEastAsia" w:hAnsiTheme="minorEastAsia"/>
          <w:b/>
          <w:color w:val="000000" w:themeColor="text1"/>
          <w:szCs w:val="32"/>
        </w:rPr>
      </w:pPr>
      <w:r w:rsidRPr="00EB33E7">
        <w:rPr>
          <w:rFonts w:asciiTheme="minorEastAsia" w:eastAsiaTheme="minorEastAsia" w:hAnsiTheme="minorEastAsia" w:hint="eastAsia"/>
          <w:b/>
          <w:color w:val="000000" w:themeColor="text1"/>
          <w:szCs w:val="32"/>
        </w:rPr>
        <w:t>1、</w:t>
      </w:r>
      <w:r w:rsidR="004470D6" w:rsidRPr="00EB33E7">
        <w:rPr>
          <w:rFonts w:asciiTheme="minorEastAsia" w:eastAsiaTheme="minorEastAsia" w:hAnsiTheme="minorEastAsia"/>
          <w:b/>
          <w:color w:val="000000" w:themeColor="text1"/>
          <w:szCs w:val="32"/>
        </w:rPr>
        <w:t>中经</w:t>
      </w:r>
      <w:r w:rsidR="004470D6" w:rsidRPr="00EB33E7">
        <w:rPr>
          <w:rFonts w:asciiTheme="minorEastAsia" w:eastAsiaTheme="minorEastAsia" w:hAnsiTheme="minorEastAsia" w:hint="eastAsia"/>
          <w:b/>
          <w:color w:val="000000" w:themeColor="text1"/>
          <w:szCs w:val="32"/>
        </w:rPr>
        <w:t>专</w:t>
      </w:r>
      <w:r w:rsidR="004470D6" w:rsidRPr="00EB33E7">
        <w:rPr>
          <w:rFonts w:asciiTheme="minorEastAsia" w:eastAsiaTheme="minorEastAsia" w:hAnsiTheme="minorEastAsia"/>
          <w:b/>
          <w:color w:val="000000" w:themeColor="text1"/>
          <w:szCs w:val="32"/>
        </w:rPr>
        <w:t>网</w:t>
      </w:r>
    </w:p>
    <w:tbl>
      <w:tblPr>
        <w:tblW w:w="8607"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739"/>
        <w:gridCol w:w="7868"/>
      </w:tblGrid>
      <w:tr w:rsidR="00EB33E7" w:rsidRPr="00EB33E7" w:rsidTr="006824FE">
        <w:trPr>
          <w:jc w:val="center"/>
        </w:trPr>
        <w:tc>
          <w:tcPr>
            <w:tcW w:w="739" w:type="dxa"/>
          </w:tcPr>
          <w:p w:rsidR="004470D6" w:rsidRPr="00EB33E7" w:rsidRDefault="004470D6" w:rsidP="006824FE">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序号</w:t>
            </w:r>
          </w:p>
        </w:tc>
        <w:tc>
          <w:tcPr>
            <w:tcW w:w="7868" w:type="dxa"/>
          </w:tcPr>
          <w:p w:rsidR="004470D6" w:rsidRPr="00EB33E7" w:rsidRDefault="004470D6" w:rsidP="006824FE">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技术参数</w:t>
            </w:r>
          </w:p>
        </w:tc>
      </w:tr>
      <w:tr w:rsidR="00EB33E7" w:rsidRPr="00EB33E7" w:rsidTr="006824FE">
        <w:trPr>
          <w:jc w:val="center"/>
        </w:trPr>
        <w:tc>
          <w:tcPr>
            <w:tcW w:w="73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proofErr w:type="gramStart"/>
            <w:r w:rsidRPr="00EB33E7">
              <w:rPr>
                <w:rFonts w:asciiTheme="minorEastAsia" w:eastAsiaTheme="minorEastAsia" w:hAnsiTheme="minorEastAsia" w:cs="Arial" w:hint="eastAsia"/>
                <w:color w:val="000000" w:themeColor="text1"/>
                <w:szCs w:val="21"/>
              </w:rPr>
              <w:lastRenderedPageBreak/>
              <w:t>一</w:t>
            </w:r>
            <w:proofErr w:type="gramEnd"/>
          </w:p>
        </w:tc>
        <w:tc>
          <w:tcPr>
            <w:tcW w:w="786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专题模块：</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1、综合频道：行情速递、总编时评、中经指数、中经评论、</w:t>
            </w:r>
            <w:proofErr w:type="gramStart"/>
            <w:r w:rsidRPr="00EB33E7">
              <w:rPr>
                <w:rFonts w:asciiTheme="minorEastAsia" w:eastAsiaTheme="minorEastAsia" w:hAnsiTheme="minorEastAsia"/>
                <w:color w:val="000000" w:themeColor="text1"/>
                <w:kern w:val="0"/>
                <w:szCs w:val="21"/>
              </w:rPr>
              <w:t>世</w:t>
            </w:r>
            <w:proofErr w:type="gramEnd"/>
            <w:r w:rsidRPr="00EB33E7">
              <w:rPr>
                <w:rFonts w:asciiTheme="minorEastAsia" w:eastAsiaTheme="minorEastAsia" w:hAnsiTheme="minorEastAsia"/>
                <w:color w:val="000000" w:themeColor="text1"/>
                <w:kern w:val="0"/>
                <w:szCs w:val="21"/>
              </w:rPr>
              <w:t>经评论、财经报道、国内大事、国际大事、最新数据、统计公报、近期政策、发展规划。</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2、宏观频道：宏观主编点评、宏观焦点、宏观分析、宏观统计、宏观指数、宏观快讯、宏观政策、宏观周评。</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3、金融频道： 金融主编点评、金融焦点、金融分析、金融统计、金融指数、金融快报、金融政策、金融周评。</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4、行业频道： 行业主编点评、行业焦点、行业分析、行业统计、行业指数、行业快讯、行业政策、行业周评。</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5、区域频道： 区域主编点评、区域焦点、区域分析、区域统计、区域指数、区域快讯、区域政策、区域周评。</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6、国际频道：国际主编点评、国际焦点、国际分析、国际统计、国际指数、国际快讯、国际政策、国际周评。</w:t>
            </w:r>
          </w:p>
        </w:tc>
      </w:tr>
      <w:tr w:rsidR="00EB33E7" w:rsidRPr="00EB33E7" w:rsidTr="006824FE">
        <w:trPr>
          <w:jc w:val="center"/>
        </w:trPr>
        <w:tc>
          <w:tcPr>
            <w:tcW w:w="73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二</w:t>
            </w:r>
          </w:p>
        </w:tc>
        <w:tc>
          <w:tcPr>
            <w:tcW w:w="786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文献总量：</w:t>
            </w:r>
            <w:r w:rsidRPr="00EB33E7">
              <w:rPr>
                <w:rFonts w:asciiTheme="minorEastAsia" w:eastAsiaTheme="minorEastAsia" w:hAnsiTheme="minorEastAsia" w:hint="eastAsia"/>
                <w:color w:val="000000" w:themeColor="text1"/>
                <w:kern w:val="0"/>
                <w:szCs w:val="21"/>
              </w:rPr>
              <w:t>430</w:t>
            </w:r>
            <w:r w:rsidRPr="00EB33E7">
              <w:rPr>
                <w:rFonts w:asciiTheme="minorEastAsia" w:eastAsiaTheme="minorEastAsia" w:hAnsiTheme="minorEastAsia"/>
                <w:color w:val="000000" w:themeColor="text1"/>
                <w:kern w:val="0"/>
                <w:szCs w:val="21"/>
              </w:rPr>
              <w:t>余万篇。</w:t>
            </w:r>
          </w:p>
        </w:tc>
      </w:tr>
      <w:tr w:rsidR="00EB33E7" w:rsidRPr="00EB33E7" w:rsidTr="006824FE">
        <w:trPr>
          <w:jc w:val="center"/>
        </w:trPr>
        <w:tc>
          <w:tcPr>
            <w:tcW w:w="73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三</w:t>
            </w:r>
          </w:p>
        </w:tc>
        <w:tc>
          <w:tcPr>
            <w:tcW w:w="786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文献年限：2008年1月至今。</w:t>
            </w:r>
          </w:p>
        </w:tc>
      </w:tr>
      <w:tr w:rsidR="00EB33E7" w:rsidRPr="00EB33E7" w:rsidTr="006824FE">
        <w:trPr>
          <w:jc w:val="center"/>
        </w:trPr>
        <w:tc>
          <w:tcPr>
            <w:tcW w:w="73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四</w:t>
            </w:r>
          </w:p>
        </w:tc>
        <w:tc>
          <w:tcPr>
            <w:tcW w:w="786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更新周期：每日动态更新 800-1000 篇文章及 120 万汉字</w:t>
            </w:r>
          </w:p>
        </w:tc>
      </w:tr>
      <w:tr w:rsidR="00EB33E7" w:rsidRPr="00EB33E7" w:rsidTr="006824FE">
        <w:trPr>
          <w:jc w:val="center"/>
        </w:trPr>
        <w:tc>
          <w:tcPr>
            <w:tcW w:w="73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五</w:t>
            </w:r>
          </w:p>
        </w:tc>
        <w:tc>
          <w:tcPr>
            <w:tcW w:w="786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信息服务功能：分类栏目引读、全文信息检索、历史数据库保存等</w:t>
            </w:r>
          </w:p>
        </w:tc>
      </w:tr>
      <w:tr w:rsidR="00EB33E7" w:rsidRPr="00EB33E7" w:rsidTr="006824FE">
        <w:trPr>
          <w:jc w:val="center"/>
        </w:trPr>
        <w:tc>
          <w:tcPr>
            <w:tcW w:w="73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六</w:t>
            </w:r>
          </w:p>
        </w:tc>
        <w:tc>
          <w:tcPr>
            <w:tcW w:w="786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版权保护：如有第三方就本数据库系统提起权利请求，供应商将负责解决并承担因此生的全部赔偿责任。</w:t>
            </w:r>
          </w:p>
        </w:tc>
      </w:tr>
      <w:tr w:rsidR="00EB33E7" w:rsidRPr="00EB33E7" w:rsidTr="006824FE">
        <w:trPr>
          <w:jc w:val="center"/>
        </w:trPr>
        <w:tc>
          <w:tcPr>
            <w:tcW w:w="73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七</w:t>
            </w:r>
          </w:p>
        </w:tc>
        <w:tc>
          <w:tcPr>
            <w:tcW w:w="786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开放</w:t>
            </w:r>
            <w:r w:rsidRPr="00EB33E7">
              <w:rPr>
                <w:rFonts w:asciiTheme="minorEastAsia" w:eastAsiaTheme="minorEastAsia" w:hAnsiTheme="minorEastAsia"/>
                <w:color w:val="000000" w:themeColor="text1"/>
                <w:kern w:val="0"/>
                <w:szCs w:val="21"/>
              </w:rPr>
              <w:t>范围：</w:t>
            </w:r>
            <w:r w:rsidRPr="00EB33E7">
              <w:rPr>
                <w:rFonts w:asciiTheme="minorEastAsia" w:eastAsiaTheme="minorEastAsia" w:hAnsiTheme="minorEastAsia" w:hint="eastAsia"/>
                <w:color w:val="000000" w:themeColor="text1"/>
                <w:kern w:val="0"/>
                <w:szCs w:val="21"/>
              </w:rPr>
              <w:t>宁波市科技文献检索服务平台内部网络IP范围内用户及VPN客户、平台注册用户，无并发数用户数限制</w:t>
            </w:r>
            <w:r w:rsidRPr="00EB33E7">
              <w:rPr>
                <w:rFonts w:asciiTheme="minorEastAsia" w:eastAsiaTheme="minorEastAsia" w:hAnsiTheme="minorEastAsia"/>
                <w:color w:val="000000" w:themeColor="text1"/>
                <w:kern w:val="0"/>
                <w:szCs w:val="21"/>
              </w:rPr>
              <w:t xml:space="preserve"> 。</w:t>
            </w:r>
          </w:p>
        </w:tc>
      </w:tr>
      <w:tr w:rsidR="00EB33E7" w:rsidRPr="00EB33E7" w:rsidTr="006824FE">
        <w:trPr>
          <w:jc w:val="center"/>
        </w:trPr>
        <w:tc>
          <w:tcPr>
            <w:tcW w:w="73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八</w:t>
            </w:r>
          </w:p>
        </w:tc>
        <w:tc>
          <w:tcPr>
            <w:tcW w:w="786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使用方式：镜像访问。</w:t>
            </w:r>
          </w:p>
        </w:tc>
      </w:tr>
      <w:tr w:rsidR="00EB33E7" w:rsidRPr="00EB33E7" w:rsidTr="006824FE">
        <w:trPr>
          <w:jc w:val="center"/>
        </w:trPr>
        <w:tc>
          <w:tcPr>
            <w:tcW w:w="73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九</w:t>
            </w:r>
          </w:p>
        </w:tc>
        <w:tc>
          <w:tcPr>
            <w:tcW w:w="786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使用时间：一年，</w:t>
            </w:r>
            <w:r w:rsidRPr="00EB33E7">
              <w:rPr>
                <w:rFonts w:asciiTheme="minorEastAsia" w:eastAsiaTheme="minorEastAsia" w:hAnsiTheme="minorEastAsia" w:cs="宋体"/>
                <w:color w:val="000000" w:themeColor="text1"/>
              </w:rPr>
              <w:t>201</w:t>
            </w:r>
            <w:r w:rsidRPr="00EB33E7">
              <w:rPr>
                <w:rFonts w:asciiTheme="minorEastAsia" w:eastAsiaTheme="minorEastAsia" w:hAnsiTheme="minorEastAsia" w:cs="宋体" w:hint="eastAsia"/>
                <w:color w:val="000000" w:themeColor="text1"/>
              </w:rPr>
              <w:t>9</w:t>
            </w:r>
            <w:r w:rsidRPr="00EB33E7">
              <w:rPr>
                <w:rFonts w:asciiTheme="minorEastAsia" w:eastAsiaTheme="minorEastAsia" w:hAnsiTheme="minorEastAsia" w:cs="宋体"/>
                <w:color w:val="000000" w:themeColor="text1"/>
              </w:rPr>
              <w:t>年11月16日--20</w:t>
            </w:r>
            <w:r w:rsidRPr="00EB33E7">
              <w:rPr>
                <w:rFonts w:asciiTheme="minorEastAsia" w:eastAsiaTheme="minorEastAsia" w:hAnsiTheme="minorEastAsia" w:cs="宋体" w:hint="eastAsia"/>
                <w:color w:val="000000" w:themeColor="text1"/>
              </w:rPr>
              <w:t>20</w:t>
            </w:r>
            <w:r w:rsidRPr="00EB33E7">
              <w:rPr>
                <w:rFonts w:asciiTheme="minorEastAsia" w:eastAsiaTheme="minorEastAsia" w:hAnsiTheme="minorEastAsia" w:cs="宋体"/>
                <w:color w:val="000000" w:themeColor="text1"/>
              </w:rPr>
              <w:t>年11月15日</w:t>
            </w:r>
            <w:r w:rsidRPr="00EB33E7">
              <w:rPr>
                <w:rFonts w:asciiTheme="minorEastAsia" w:eastAsiaTheme="minorEastAsia" w:hAnsiTheme="minorEastAsia"/>
                <w:color w:val="000000" w:themeColor="text1"/>
                <w:kern w:val="0"/>
                <w:szCs w:val="21"/>
              </w:rPr>
              <w:t>。</w:t>
            </w:r>
          </w:p>
        </w:tc>
      </w:tr>
      <w:tr w:rsidR="004470D6" w:rsidRPr="00EB33E7" w:rsidTr="006824FE">
        <w:trPr>
          <w:jc w:val="center"/>
        </w:trPr>
        <w:tc>
          <w:tcPr>
            <w:tcW w:w="73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十</w:t>
            </w:r>
          </w:p>
        </w:tc>
        <w:tc>
          <w:tcPr>
            <w:tcW w:w="786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服务保障：</w:t>
            </w:r>
            <w:r w:rsidRPr="00EB33E7">
              <w:rPr>
                <w:rFonts w:asciiTheme="minorEastAsia" w:eastAsiaTheme="minorEastAsia" w:hAnsiTheme="minorEastAsia"/>
                <w:color w:val="000000" w:themeColor="text1"/>
                <w:kern w:val="0"/>
                <w:szCs w:val="21"/>
              </w:rPr>
              <w:t>提供每周 7 天、每天 24 小时的技术支持热线电话； 如遇电话无法解决的问题，</w:t>
            </w:r>
            <w:r w:rsidRPr="00EB33E7">
              <w:rPr>
                <w:rFonts w:asciiTheme="minorEastAsia" w:eastAsiaTheme="minorEastAsia" w:hAnsiTheme="minorEastAsia" w:hint="eastAsia"/>
                <w:color w:val="000000" w:themeColor="text1"/>
                <w:kern w:val="0"/>
                <w:szCs w:val="21"/>
              </w:rPr>
              <w:t>供应商应</w:t>
            </w:r>
            <w:r w:rsidRPr="00EB33E7">
              <w:rPr>
                <w:rFonts w:asciiTheme="minorEastAsia" w:eastAsiaTheme="minorEastAsia" w:hAnsiTheme="minorEastAsia"/>
                <w:color w:val="000000" w:themeColor="text1"/>
                <w:kern w:val="0"/>
                <w:szCs w:val="21"/>
              </w:rPr>
              <w:t>在 48 小时（公休日 72 小时）内派工程师现场进行处理</w:t>
            </w:r>
            <w:r w:rsidRPr="00EB33E7">
              <w:rPr>
                <w:rFonts w:asciiTheme="minorEastAsia" w:eastAsiaTheme="minorEastAsia" w:hAnsiTheme="minorEastAsia" w:hint="eastAsia"/>
                <w:color w:val="000000" w:themeColor="text1"/>
                <w:kern w:val="0"/>
                <w:szCs w:val="21"/>
              </w:rPr>
              <w:t>。</w:t>
            </w:r>
          </w:p>
        </w:tc>
      </w:tr>
    </w:tbl>
    <w:p w:rsidR="004470D6" w:rsidRPr="00EB33E7" w:rsidRDefault="004470D6" w:rsidP="004470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Theme="minorEastAsia" w:eastAsiaTheme="minorEastAsia" w:hAnsiTheme="minorEastAsia"/>
          <w:b/>
          <w:color w:val="000000" w:themeColor="text1"/>
          <w:sz w:val="24"/>
          <w:szCs w:val="24"/>
        </w:rPr>
      </w:pPr>
    </w:p>
    <w:p w:rsidR="004470D6" w:rsidRPr="00EB33E7" w:rsidRDefault="006E2A63" w:rsidP="00834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b/>
          <w:color w:val="000000" w:themeColor="text1"/>
          <w:sz w:val="24"/>
          <w:szCs w:val="24"/>
        </w:rPr>
      </w:pPr>
      <w:r w:rsidRPr="00EB33E7">
        <w:rPr>
          <w:rFonts w:asciiTheme="minorEastAsia" w:eastAsiaTheme="minorEastAsia" w:hAnsiTheme="minorEastAsia" w:hint="eastAsia"/>
          <w:b/>
          <w:color w:val="000000" w:themeColor="text1"/>
          <w:sz w:val="24"/>
          <w:szCs w:val="24"/>
        </w:rPr>
        <w:t>2、</w:t>
      </w:r>
      <w:r w:rsidR="004470D6" w:rsidRPr="00EB33E7">
        <w:rPr>
          <w:rFonts w:asciiTheme="minorEastAsia" w:eastAsiaTheme="minorEastAsia" w:hAnsiTheme="minorEastAsia" w:hint="eastAsia"/>
          <w:b/>
          <w:color w:val="000000" w:themeColor="text1"/>
          <w:sz w:val="24"/>
          <w:szCs w:val="24"/>
        </w:rPr>
        <w:t>中国行业发展报告</w:t>
      </w:r>
    </w:p>
    <w:tbl>
      <w:tblPr>
        <w:tblW w:w="8647" w:type="dxa"/>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709"/>
        <w:gridCol w:w="7938"/>
      </w:tblGrid>
      <w:tr w:rsidR="00EB33E7" w:rsidRPr="00EB33E7" w:rsidTr="00834347">
        <w:tc>
          <w:tcPr>
            <w:tcW w:w="709" w:type="dxa"/>
            <w:vAlign w:val="center"/>
          </w:tcPr>
          <w:p w:rsidR="004470D6" w:rsidRPr="00EB33E7" w:rsidRDefault="004470D6" w:rsidP="00834347">
            <w:pPr>
              <w:jc w:val="center"/>
              <w:rPr>
                <w:color w:val="000000" w:themeColor="text1"/>
              </w:rPr>
            </w:pPr>
            <w:r w:rsidRPr="00EB33E7">
              <w:rPr>
                <w:rFonts w:hint="eastAsia"/>
                <w:color w:val="000000" w:themeColor="text1"/>
              </w:rPr>
              <w:t>序号</w:t>
            </w:r>
          </w:p>
        </w:tc>
        <w:tc>
          <w:tcPr>
            <w:tcW w:w="7938" w:type="dxa"/>
            <w:vAlign w:val="center"/>
          </w:tcPr>
          <w:p w:rsidR="004470D6" w:rsidRPr="00EB33E7" w:rsidRDefault="004470D6" w:rsidP="00834347">
            <w:pPr>
              <w:spacing w:line="400" w:lineRule="exact"/>
              <w:jc w:val="center"/>
              <w:rPr>
                <w:rFonts w:asciiTheme="minorEastAsia" w:eastAsiaTheme="minorEastAsia" w:hAnsiTheme="minorEastAsia" w:cs="Arial"/>
                <w:color w:val="000000" w:themeColor="text1"/>
              </w:rPr>
            </w:pPr>
            <w:r w:rsidRPr="00EB33E7">
              <w:rPr>
                <w:rFonts w:asciiTheme="minorEastAsia" w:eastAsiaTheme="minorEastAsia" w:hAnsiTheme="minorEastAsia" w:cs="Arial" w:hint="eastAsia"/>
                <w:color w:val="000000" w:themeColor="text1"/>
              </w:rPr>
              <w:t>技术参数</w:t>
            </w:r>
          </w:p>
        </w:tc>
      </w:tr>
      <w:tr w:rsidR="00EB33E7" w:rsidRPr="00EB33E7" w:rsidTr="00834347">
        <w:tc>
          <w:tcPr>
            <w:tcW w:w="70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proofErr w:type="gramStart"/>
            <w:r w:rsidRPr="00EB33E7">
              <w:rPr>
                <w:rFonts w:asciiTheme="minorEastAsia" w:eastAsiaTheme="minorEastAsia" w:hAnsiTheme="minorEastAsia" w:cs="Arial" w:hint="eastAsia"/>
                <w:color w:val="000000" w:themeColor="text1"/>
                <w:szCs w:val="21"/>
              </w:rPr>
              <w:t>一</w:t>
            </w:r>
            <w:proofErr w:type="gramEnd"/>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行业要求：石化、化工、有色金属、汽车、纺织、医药、船舶、机械、工程机械、电力设备、电子信息、轻工、新材料、通信设备、文化、港口、新能源、生物产业、节能环保、高端装备制造、新一代信息技术、</w:t>
            </w:r>
            <w:proofErr w:type="gramStart"/>
            <w:r w:rsidRPr="00EB33E7">
              <w:rPr>
                <w:rFonts w:asciiTheme="minorEastAsia" w:eastAsiaTheme="minorEastAsia" w:hAnsiTheme="minorEastAsia" w:hint="eastAsia"/>
                <w:color w:val="000000" w:themeColor="text1"/>
                <w:kern w:val="0"/>
                <w:szCs w:val="21"/>
              </w:rPr>
              <w:t>海济经济</w:t>
            </w:r>
            <w:proofErr w:type="gramEnd"/>
            <w:r w:rsidRPr="00EB33E7">
              <w:rPr>
                <w:rFonts w:asciiTheme="minorEastAsia" w:eastAsiaTheme="minorEastAsia" w:hAnsiTheme="minorEastAsia" w:hint="eastAsia"/>
                <w:color w:val="000000" w:themeColor="text1"/>
                <w:kern w:val="0"/>
                <w:szCs w:val="21"/>
              </w:rPr>
              <w:t>等22个行业。</w:t>
            </w:r>
          </w:p>
        </w:tc>
      </w:tr>
      <w:tr w:rsidR="00EB33E7" w:rsidRPr="00EB33E7" w:rsidTr="00834347">
        <w:tc>
          <w:tcPr>
            <w:tcW w:w="70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1.1</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内容要求：</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 xml:space="preserve">一、发展报告　　</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lastRenderedPageBreak/>
              <w:t xml:space="preserve">《发展报告》包括预测篇（年初版）、年度篇（年中版）、展望篇（年末版）：　　</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 xml:space="preserve">      1、预测篇（年初版）：以上年及年初最新运行数据、重大政策、事件为基础，对行业景气、产销、价格、进出口、投资等方面走势进行预测。　　</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 xml:space="preserve">     2、年度篇（年中版）：以上年度全面、详实的数据及上半年最新数据实证分析为基础，分析描述市场供求、进出口、投融资状况、行业发展趋势、政策取向以及主要企业的运营状况。　　</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 xml:space="preserve">      3、展望篇（年末版）：依据季节性调整数据的预测模型，以前三季度及全年预估数为基础，分情景对来年行业大势进行展望、预判政策趋势。</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 xml:space="preserve">二、月度监控　　</w:t>
            </w:r>
          </w:p>
          <w:p w:rsidR="004470D6" w:rsidRPr="00EB33E7" w:rsidRDefault="004470D6" w:rsidP="0099233C">
            <w:pPr>
              <w:spacing w:line="400" w:lineRule="exact"/>
              <w:ind w:firstLineChars="200" w:firstLine="420"/>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从行业产销、投资、进出口、经营绩效等角度，按照“观点性标题+高度概括性正文+诠释性图表”的结构，对行业月度形势和未来趋势</w:t>
            </w:r>
            <w:proofErr w:type="gramStart"/>
            <w:r w:rsidRPr="00EB33E7">
              <w:rPr>
                <w:rFonts w:asciiTheme="minorEastAsia" w:eastAsiaTheme="minorEastAsia" w:hAnsiTheme="minorEastAsia" w:hint="eastAsia"/>
                <w:color w:val="000000" w:themeColor="text1"/>
                <w:kern w:val="0"/>
                <w:szCs w:val="21"/>
              </w:rPr>
              <w:t>作出</w:t>
            </w:r>
            <w:proofErr w:type="gramEnd"/>
            <w:r w:rsidRPr="00EB33E7">
              <w:rPr>
                <w:rFonts w:asciiTheme="minorEastAsia" w:eastAsiaTheme="minorEastAsia" w:hAnsiTheme="minorEastAsia" w:hint="eastAsia"/>
                <w:color w:val="000000" w:themeColor="text1"/>
                <w:kern w:val="0"/>
                <w:szCs w:val="21"/>
              </w:rPr>
              <w:t>及时解读。</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三、行业周评</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 xml:space="preserve">　　每周一出版，每期选取一个近期发生的重大事件，或产生显著波动的行业，对该事件或该行业的发展动向及与相关重要指标进行剖析。</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四、政策解读</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 xml:space="preserve">　　解读近期（一两周以内）出台的热点政策，并对政策出台的背景以及政策对整个行业、各类企业等不同市场层面产生的影响</w:t>
            </w:r>
            <w:proofErr w:type="gramStart"/>
            <w:r w:rsidRPr="00EB33E7">
              <w:rPr>
                <w:rFonts w:asciiTheme="minorEastAsia" w:eastAsiaTheme="minorEastAsia" w:hAnsiTheme="minorEastAsia" w:hint="eastAsia"/>
                <w:color w:val="000000" w:themeColor="text1"/>
                <w:kern w:val="0"/>
                <w:szCs w:val="21"/>
              </w:rPr>
              <w:t>作出</w:t>
            </w:r>
            <w:proofErr w:type="gramEnd"/>
            <w:r w:rsidRPr="00EB33E7">
              <w:rPr>
                <w:rFonts w:asciiTheme="minorEastAsia" w:eastAsiaTheme="minorEastAsia" w:hAnsiTheme="minorEastAsia" w:hint="eastAsia"/>
                <w:color w:val="000000" w:themeColor="text1"/>
                <w:kern w:val="0"/>
                <w:szCs w:val="21"/>
              </w:rPr>
              <w:t>预判，每周1～2期。</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五、行业要闻</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 xml:space="preserve">　　每天根据主流财经媒体、各大部委和各级政府网站提供的热点信息，编制的“行业监测”，主要包括近期政策、国内新闻、国际资讯、龙头企业四大板块，每日更新30余条资讯。</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六、关键指标</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 xml:space="preserve">　　精选各大重点行业及其关联行业的关键数据指标，对其进行月度跟踪，在第一时间内对指标数据进行更新。</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七、趋势预测</w:t>
            </w:r>
          </w:p>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 xml:space="preserve">　　对60个重点监测行业，分别选取生产、消费、价格、进出口、投资、效益等方面8~20余个关键指标，根据各指标的相关性与联动性，做出未来连续3个季度的短期预测及未来1~3年的中长期预测，全年共4期。</w:t>
            </w:r>
          </w:p>
        </w:tc>
      </w:tr>
      <w:tr w:rsidR="00EB33E7" w:rsidRPr="00EB33E7" w:rsidTr="00834347">
        <w:tc>
          <w:tcPr>
            <w:tcW w:w="70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lastRenderedPageBreak/>
              <w:t>二</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文献总量：20</w:t>
            </w:r>
            <w:r w:rsidRPr="00EB33E7">
              <w:rPr>
                <w:rFonts w:asciiTheme="minorEastAsia" w:eastAsiaTheme="minorEastAsia" w:hAnsiTheme="minorEastAsia"/>
                <w:color w:val="000000" w:themeColor="text1"/>
                <w:kern w:val="0"/>
                <w:szCs w:val="21"/>
              </w:rPr>
              <w:t>余</w:t>
            </w:r>
            <w:r w:rsidRPr="00EB33E7">
              <w:rPr>
                <w:rFonts w:asciiTheme="minorEastAsia" w:eastAsiaTheme="minorEastAsia" w:hAnsiTheme="minorEastAsia" w:hint="eastAsia"/>
                <w:color w:val="000000" w:themeColor="text1"/>
                <w:kern w:val="0"/>
                <w:szCs w:val="21"/>
              </w:rPr>
              <w:t>万</w:t>
            </w:r>
            <w:r w:rsidRPr="00EB33E7">
              <w:rPr>
                <w:rFonts w:asciiTheme="minorEastAsia" w:eastAsiaTheme="minorEastAsia" w:hAnsiTheme="minorEastAsia"/>
                <w:color w:val="000000" w:themeColor="text1"/>
                <w:kern w:val="0"/>
                <w:szCs w:val="21"/>
              </w:rPr>
              <w:t>篇</w:t>
            </w:r>
          </w:p>
        </w:tc>
      </w:tr>
      <w:tr w:rsidR="00EB33E7" w:rsidRPr="00EB33E7" w:rsidTr="00834347">
        <w:tc>
          <w:tcPr>
            <w:tcW w:w="70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三</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文献年限：2013年3月至今</w:t>
            </w:r>
          </w:p>
        </w:tc>
      </w:tr>
      <w:tr w:rsidR="00EB33E7" w:rsidRPr="00EB33E7" w:rsidTr="00834347">
        <w:tc>
          <w:tcPr>
            <w:tcW w:w="70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四</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更新周期：</w:t>
            </w:r>
            <w:r w:rsidRPr="00EB33E7">
              <w:rPr>
                <w:rFonts w:asciiTheme="minorEastAsia" w:eastAsiaTheme="minorEastAsia" w:hAnsiTheme="minorEastAsia"/>
                <w:color w:val="000000" w:themeColor="text1"/>
                <w:kern w:val="0"/>
                <w:szCs w:val="21"/>
              </w:rPr>
              <w:t>每日动态更新</w:t>
            </w:r>
            <w:r w:rsidRPr="00EB33E7">
              <w:rPr>
                <w:rFonts w:asciiTheme="minorEastAsia" w:eastAsiaTheme="minorEastAsia" w:hAnsiTheme="minorEastAsia" w:hint="eastAsia"/>
                <w:color w:val="000000" w:themeColor="text1"/>
                <w:kern w:val="0"/>
                <w:szCs w:val="21"/>
              </w:rPr>
              <w:t>80余篇</w:t>
            </w:r>
          </w:p>
        </w:tc>
      </w:tr>
      <w:tr w:rsidR="00EB33E7" w:rsidRPr="00EB33E7" w:rsidTr="00834347">
        <w:tc>
          <w:tcPr>
            <w:tcW w:w="70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五</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信息服务功能</w:t>
            </w:r>
            <w:r w:rsidRPr="00EB33E7">
              <w:rPr>
                <w:rFonts w:asciiTheme="minorEastAsia" w:eastAsiaTheme="minorEastAsia" w:hAnsiTheme="minorEastAsia" w:hint="eastAsia"/>
                <w:color w:val="000000" w:themeColor="text1"/>
                <w:kern w:val="0"/>
                <w:szCs w:val="21"/>
              </w:rPr>
              <w:t>：</w:t>
            </w:r>
            <w:r w:rsidRPr="00EB33E7">
              <w:rPr>
                <w:rFonts w:asciiTheme="minorEastAsia" w:eastAsiaTheme="minorEastAsia" w:hAnsiTheme="minorEastAsia"/>
                <w:color w:val="000000" w:themeColor="text1"/>
                <w:kern w:val="0"/>
                <w:szCs w:val="21"/>
              </w:rPr>
              <w:t>分类栏目引读、全文信息检索、历史数据库保存等</w:t>
            </w:r>
          </w:p>
        </w:tc>
      </w:tr>
      <w:tr w:rsidR="00EB33E7" w:rsidRPr="00EB33E7" w:rsidTr="00834347">
        <w:tc>
          <w:tcPr>
            <w:tcW w:w="70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六</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color w:val="000000" w:themeColor="text1"/>
                <w:kern w:val="0"/>
                <w:szCs w:val="21"/>
              </w:rPr>
              <w:t>版权保护：如有第三方就本数据库系统提起权利请求，供应商将负责解决并承担因此生的全部赔偿责任。</w:t>
            </w:r>
          </w:p>
        </w:tc>
      </w:tr>
      <w:tr w:rsidR="00EB33E7" w:rsidRPr="00EB33E7" w:rsidTr="00834347">
        <w:tc>
          <w:tcPr>
            <w:tcW w:w="70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lastRenderedPageBreak/>
              <w:t>七</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开放</w:t>
            </w:r>
            <w:r w:rsidRPr="00EB33E7">
              <w:rPr>
                <w:rFonts w:asciiTheme="minorEastAsia" w:eastAsiaTheme="minorEastAsia" w:hAnsiTheme="minorEastAsia"/>
                <w:color w:val="000000" w:themeColor="text1"/>
                <w:kern w:val="0"/>
                <w:szCs w:val="21"/>
              </w:rPr>
              <w:t>范围：</w:t>
            </w:r>
            <w:r w:rsidRPr="00EB33E7">
              <w:rPr>
                <w:rFonts w:asciiTheme="minorEastAsia" w:eastAsiaTheme="minorEastAsia" w:hAnsiTheme="minorEastAsia" w:hint="eastAsia"/>
                <w:color w:val="000000" w:themeColor="text1"/>
                <w:kern w:val="0"/>
                <w:szCs w:val="21"/>
              </w:rPr>
              <w:t>宁波市科技文献检索服务平台内部网络IP范围内用户及VPN客户、平台注册用户，无并发数用户数限制</w:t>
            </w:r>
            <w:r w:rsidRPr="00EB33E7">
              <w:rPr>
                <w:rFonts w:asciiTheme="minorEastAsia" w:eastAsiaTheme="minorEastAsia" w:hAnsiTheme="minorEastAsia"/>
                <w:color w:val="000000" w:themeColor="text1"/>
                <w:kern w:val="0"/>
                <w:szCs w:val="21"/>
              </w:rPr>
              <w:t xml:space="preserve"> 。</w:t>
            </w:r>
          </w:p>
        </w:tc>
      </w:tr>
      <w:tr w:rsidR="00EB33E7" w:rsidRPr="00EB33E7" w:rsidTr="00834347">
        <w:tc>
          <w:tcPr>
            <w:tcW w:w="70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八</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使用方式：镜像访问。</w:t>
            </w:r>
          </w:p>
        </w:tc>
      </w:tr>
      <w:tr w:rsidR="00EB33E7" w:rsidRPr="00EB33E7" w:rsidTr="00834347">
        <w:tc>
          <w:tcPr>
            <w:tcW w:w="70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九</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使用时间：一年，</w:t>
            </w:r>
            <w:r w:rsidRPr="00EB33E7">
              <w:rPr>
                <w:rFonts w:asciiTheme="minorEastAsia" w:eastAsiaTheme="minorEastAsia" w:hAnsiTheme="minorEastAsia" w:cs="宋体"/>
                <w:color w:val="000000" w:themeColor="text1"/>
              </w:rPr>
              <w:t>201</w:t>
            </w:r>
            <w:r w:rsidRPr="00EB33E7">
              <w:rPr>
                <w:rFonts w:asciiTheme="minorEastAsia" w:eastAsiaTheme="minorEastAsia" w:hAnsiTheme="minorEastAsia" w:cs="宋体" w:hint="eastAsia"/>
                <w:color w:val="000000" w:themeColor="text1"/>
              </w:rPr>
              <w:t>9</w:t>
            </w:r>
            <w:r w:rsidRPr="00EB33E7">
              <w:rPr>
                <w:rFonts w:asciiTheme="minorEastAsia" w:eastAsiaTheme="minorEastAsia" w:hAnsiTheme="minorEastAsia" w:cs="宋体"/>
                <w:color w:val="000000" w:themeColor="text1"/>
              </w:rPr>
              <w:t>年8月15日-20</w:t>
            </w:r>
            <w:r w:rsidRPr="00EB33E7">
              <w:rPr>
                <w:rFonts w:asciiTheme="minorEastAsia" w:eastAsiaTheme="minorEastAsia" w:hAnsiTheme="minorEastAsia" w:cs="宋体" w:hint="eastAsia"/>
                <w:color w:val="000000" w:themeColor="text1"/>
              </w:rPr>
              <w:t>20</w:t>
            </w:r>
            <w:r w:rsidRPr="00EB33E7">
              <w:rPr>
                <w:rFonts w:asciiTheme="minorEastAsia" w:eastAsiaTheme="minorEastAsia" w:hAnsiTheme="minorEastAsia" w:cs="宋体"/>
                <w:color w:val="000000" w:themeColor="text1"/>
              </w:rPr>
              <w:t>年8月14日</w:t>
            </w:r>
            <w:r w:rsidRPr="00EB33E7">
              <w:rPr>
                <w:rFonts w:asciiTheme="minorEastAsia" w:eastAsiaTheme="minorEastAsia" w:hAnsiTheme="minorEastAsia" w:cs="宋体" w:hint="eastAsia"/>
                <w:color w:val="000000" w:themeColor="text1"/>
              </w:rPr>
              <w:t>。</w:t>
            </w:r>
          </w:p>
        </w:tc>
      </w:tr>
      <w:tr w:rsidR="00EB33E7" w:rsidRPr="00EB33E7" w:rsidTr="00834347">
        <w:tc>
          <w:tcPr>
            <w:tcW w:w="709" w:type="dxa"/>
            <w:vAlign w:val="center"/>
          </w:tcPr>
          <w:p w:rsidR="004470D6" w:rsidRPr="00EB33E7" w:rsidRDefault="004470D6" w:rsidP="0099233C">
            <w:pPr>
              <w:spacing w:line="400" w:lineRule="exact"/>
              <w:jc w:val="center"/>
              <w:rPr>
                <w:rFonts w:asciiTheme="minorEastAsia" w:eastAsiaTheme="minorEastAsia" w:hAnsiTheme="minorEastAsia" w:cs="Arial"/>
                <w:color w:val="000000" w:themeColor="text1"/>
                <w:szCs w:val="21"/>
              </w:rPr>
            </w:pPr>
            <w:r w:rsidRPr="00EB33E7">
              <w:rPr>
                <w:rFonts w:asciiTheme="minorEastAsia" w:eastAsiaTheme="minorEastAsia" w:hAnsiTheme="minorEastAsia" w:cs="Arial" w:hint="eastAsia"/>
                <w:color w:val="000000" w:themeColor="text1"/>
                <w:szCs w:val="21"/>
              </w:rPr>
              <w:t>十</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服务保障：</w:t>
            </w:r>
            <w:r w:rsidRPr="00EB33E7">
              <w:rPr>
                <w:rFonts w:asciiTheme="minorEastAsia" w:eastAsiaTheme="minorEastAsia" w:hAnsiTheme="minorEastAsia"/>
                <w:color w:val="000000" w:themeColor="text1"/>
                <w:kern w:val="0"/>
                <w:szCs w:val="21"/>
              </w:rPr>
              <w:t>提供每周 7 天、每天 24 小时的技术支持热线电话； 如遇电话无法解决的问题，</w:t>
            </w:r>
            <w:r w:rsidRPr="00EB33E7">
              <w:rPr>
                <w:rFonts w:asciiTheme="minorEastAsia" w:eastAsiaTheme="minorEastAsia" w:hAnsiTheme="minorEastAsia" w:hint="eastAsia"/>
                <w:color w:val="000000" w:themeColor="text1"/>
                <w:kern w:val="0"/>
                <w:szCs w:val="21"/>
              </w:rPr>
              <w:t>供应商应</w:t>
            </w:r>
            <w:r w:rsidRPr="00EB33E7">
              <w:rPr>
                <w:rFonts w:asciiTheme="minorEastAsia" w:eastAsiaTheme="minorEastAsia" w:hAnsiTheme="minorEastAsia"/>
                <w:color w:val="000000" w:themeColor="text1"/>
                <w:kern w:val="0"/>
                <w:szCs w:val="21"/>
              </w:rPr>
              <w:t>在 48 小时（公休日 72 小时）内派工程师现场进行处理</w:t>
            </w:r>
            <w:r w:rsidRPr="00EB33E7">
              <w:rPr>
                <w:rFonts w:asciiTheme="minorEastAsia" w:eastAsiaTheme="minorEastAsia" w:hAnsiTheme="minorEastAsia" w:hint="eastAsia"/>
                <w:color w:val="000000" w:themeColor="text1"/>
                <w:kern w:val="0"/>
                <w:szCs w:val="21"/>
              </w:rPr>
              <w:t>。</w:t>
            </w:r>
          </w:p>
        </w:tc>
      </w:tr>
    </w:tbl>
    <w:p w:rsidR="004470D6" w:rsidRPr="00EB33E7" w:rsidRDefault="004470D6" w:rsidP="004470D6">
      <w:pPr>
        <w:rPr>
          <w:rFonts w:asciiTheme="minorEastAsia" w:eastAsiaTheme="minorEastAsia" w:hAnsiTheme="minorEastAsia"/>
          <w:color w:val="000000" w:themeColor="text1"/>
        </w:rPr>
      </w:pPr>
    </w:p>
    <w:p w:rsidR="004470D6" w:rsidRPr="00EB33E7" w:rsidRDefault="004470D6" w:rsidP="00834347">
      <w:pPr>
        <w:spacing w:line="360" w:lineRule="auto"/>
        <w:outlineLvl w:val="2"/>
        <w:rPr>
          <w:rFonts w:asciiTheme="minorEastAsia" w:eastAsiaTheme="minorEastAsia" w:hAnsiTheme="minorEastAsia"/>
          <w:b/>
          <w:color w:val="000000" w:themeColor="text1"/>
        </w:rPr>
      </w:pPr>
      <w:r w:rsidRPr="00EB33E7">
        <w:rPr>
          <w:rFonts w:asciiTheme="minorEastAsia" w:eastAsiaTheme="minorEastAsia" w:hAnsiTheme="minorEastAsia" w:hint="eastAsia"/>
          <w:b/>
          <w:color w:val="000000" w:themeColor="text1"/>
        </w:rPr>
        <w:t>六、</w:t>
      </w:r>
      <w:proofErr w:type="gramStart"/>
      <w:r w:rsidRPr="00EB33E7">
        <w:rPr>
          <w:rFonts w:asciiTheme="minorEastAsia" w:eastAsiaTheme="minorEastAsia" w:hAnsiTheme="minorEastAsia" w:hint="eastAsia"/>
          <w:b/>
          <w:color w:val="000000" w:themeColor="text1"/>
        </w:rPr>
        <w:t>超星电</w:t>
      </w:r>
      <w:proofErr w:type="gramEnd"/>
      <w:r w:rsidRPr="00EB33E7">
        <w:rPr>
          <w:rFonts w:asciiTheme="minorEastAsia" w:eastAsiaTheme="minorEastAsia" w:hAnsiTheme="minorEastAsia" w:hint="eastAsia"/>
          <w:b/>
          <w:color w:val="000000" w:themeColor="text1"/>
        </w:rPr>
        <w:t>子书视频数据库</w:t>
      </w:r>
    </w:p>
    <w:p w:rsidR="004470D6" w:rsidRPr="00EB33E7" w:rsidRDefault="006E2A63" w:rsidP="00834347">
      <w:pPr>
        <w:spacing w:line="360" w:lineRule="auto"/>
        <w:outlineLvl w:val="2"/>
        <w:rPr>
          <w:rFonts w:asciiTheme="minorEastAsia" w:eastAsiaTheme="minorEastAsia" w:hAnsiTheme="minorEastAsia"/>
          <w:b/>
          <w:bCs/>
          <w:color w:val="000000" w:themeColor="text1"/>
          <w:kern w:val="0"/>
          <w:sz w:val="24"/>
          <w:szCs w:val="24"/>
        </w:rPr>
      </w:pPr>
      <w:r w:rsidRPr="00EB33E7">
        <w:rPr>
          <w:rFonts w:asciiTheme="minorEastAsia" w:eastAsiaTheme="minorEastAsia" w:hAnsiTheme="minorEastAsia" w:hint="eastAsia"/>
          <w:b/>
          <w:bCs/>
          <w:color w:val="000000" w:themeColor="text1"/>
          <w:kern w:val="0"/>
          <w:sz w:val="24"/>
          <w:szCs w:val="24"/>
        </w:rPr>
        <w:t>1、</w:t>
      </w:r>
      <w:r w:rsidR="004470D6" w:rsidRPr="00EB33E7">
        <w:rPr>
          <w:rFonts w:asciiTheme="minorEastAsia" w:eastAsiaTheme="minorEastAsia" w:hAnsiTheme="minorEastAsia" w:hint="eastAsia"/>
          <w:b/>
          <w:bCs/>
          <w:color w:val="000000" w:themeColor="text1"/>
          <w:kern w:val="0"/>
          <w:sz w:val="24"/>
          <w:szCs w:val="24"/>
        </w:rPr>
        <w:t>电子图书</w:t>
      </w:r>
    </w:p>
    <w:tbl>
      <w:tblPr>
        <w:tblW w:w="8610" w:type="dxa"/>
        <w:jc w:val="center"/>
        <w:tblBorders>
          <w:top w:val="thinThickSmallGap" w:sz="12" w:space="0" w:color="000000"/>
          <w:left w:val="thinThickSmallGap" w:sz="12" w:space="0" w:color="000000"/>
          <w:bottom w:val="thickThinSmallGap" w:sz="12" w:space="0" w:color="000000"/>
          <w:right w:val="thinThickSmallGap" w:sz="12" w:space="0" w:color="000000"/>
          <w:insideH w:val="single" w:sz="6" w:space="0" w:color="000000"/>
          <w:insideV w:val="single" w:sz="4" w:space="0" w:color="000000"/>
        </w:tblBorders>
        <w:tblLayout w:type="fixed"/>
        <w:tblLook w:val="04A0" w:firstRow="1" w:lastRow="0" w:firstColumn="1" w:lastColumn="0" w:noHBand="0" w:noVBand="1"/>
      </w:tblPr>
      <w:tblGrid>
        <w:gridCol w:w="672"/>
        <w:gridCol w:w="7938"/>
      </w:tblGrid>
      <w:tr w:rsidR="00EB33E7" w:rsidRPr="00EB33E7" w:rsidTr="00834347">
        <w:trPr>
          <w:jc w:val="center"/>
        </w:trPr>
        <w:tc>
          <w:tcPr>
            <w:tcW w:w="672" w:type="dxa"/>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序号</w:t>
            </w:r>
          </w:p>
        </w:tc>
        <w:tc>
          <w:tcPr>
            <w:tcW w:w="7938" w:type="dxa"/>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技术参数</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一、</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产品的主要功能：采购的数据包括经典理论、经济、自然科学总论、数理科学与化学、生物科学、农业科学、工业技术、航空、航天、环境科学、安全科学、综合性图书电子图书, 电子图书格式为PDG格式，应遵循图书的原版原貌，文字差错率不高于万分之一。电子图书全部来源于国家正规出版社出版的正版图书，电子图书经过作者及出版社双重授权，且能够提供作者及出版社的图书授权协议。可供选择的电子图书总量超过100万种，以种类为购买单位，由公司提供电子图书详细目录，用户可按类按年代、主题词检索、以及具体书目选书。供应商所提供的电子图书必须能够与国内主流的学术搜索数据库做无缝链接，和招标</w:t>
            </w:r>
            <w:proofErr w:type="gramStart"/>
            <w:r w:rsidRPr="00EB33E7">
              <w:rPr>
                <w:rFonts w:asciiTheme="minorEastAsia" w:eastAsiaTheme="minorEastAsia" w:hAnsiTheme="minorEastAsia" w:hint="eastAsia"/>
                <w:color w:val="000000" w:themeColor="text1"/>
                <w:kern w:val="0"/>
                <w:szCs w:val="21"/>
              </w:rPr>
              <w:t>方以前</w:t>
            </w:r>
            <w:proofErr w:type="gramEnd"/>
            <w:r w:rsidRPr="00EB33E7">
              <w:rPr>
                <w:rFonts w:asciiTheme="minorEastAsia" w:eastAsiaTheme="minorEastAsia" w:hAnsiTheme="minorEastAsia" w:hint="eastAsia"/>
                <w:color w:val="000000" w:themeColor="text1"/>
                <w:kern w:val="0"/>
                <w:szCs w:val="21"/>
              </w:rPr>
              <w:t>购买的电子图书平台可以兼容以及与宁波</w:t>
            </w:r>
            <w:proofErr w:type="gramStart"/>
            <w:r w:rsidRPr="00EB33E7">
              <w:rPr>
                <w:rFonts w:asciiTheme="minorEastAsia" w:eastAsiaTheme="minorEastAsia" w:hAnsiTheme="minorEastAsia" w:hint="eastAsia"/>
                <w:color w:val="000000" w:themeColor="text1"/>
                <w:kern w:val="0"/>
                <w:szCs w:val="21"/>
              </w:rPr>
              <w:t>市数字</w:t>
            </w:r>
            <w:proofErr w:type="gramEnd"/>
            <w:r w:rsidRPr="00EB33E7">
              <w:rPr>
                <w:rFonts w:asciiTheme="minorEastAsia" w:eastAsiaTheme="minorEastAsia" w:hAnsiTheme="minorEastAsia" w:hint="eastAsia"/>
                <w:color w:val="000000" w:themeColor="text1"/>
                <w:kern w:val="0"/>
                <w:szCs w:val="21"/>
              </w:rPr>
              <w:t>图书馆平台均能实现无缝挂接。有供货能力与软件知识产权，提供 “数字图书”的计算机著作权软件登记证书。</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二、</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导航浏览功能要求：能够实现</w:t>
            </w:r>
            <w:proofErr w:type="gramStart"/>
            <w:r w:rsidRPr="00EB33E7">
              <w:rPr>
                <w:rFonts w:asciiTheme="minorEastAsia" w:eastAsiaTheme="minorEastAsia" w:hAnsiTheme="minorEastAsia" w:hint="eastAsia"/>
                <w:color w:val="000000" w:themeColor="text1"/>
                <w:kern w:val="0"/>
                <w:szCs w:val="21"/>
              </w:rPr>
              <w:t>跨库跨</w:t>
            </w:r>
            <w:proofErr w:type="gramEnd"/>
            <w:r w:rsidRPr="00EB33E7">
              <w:rPr>
                <w:rFonts w:asciiTheme="minorEastAsia" w:eastAsiaTheme="minorEastAsia" w:hAnsiTheme="minorEastAsia" w:hint="eastAsia"/>
                <w:color w:val="000000" w:themeColor="text1"/>
                <w:kern w:val="0"/>
                <w:szCs w:val="21"/>
              </w:rPr>
              <w:t>平台检索，实现异构数据库信息资源的无缝链接；专业的分类导航，全方位的数字文献检索系统，多种检索方式，支持元数据检索和字幕全文检索；强大的访问统计功能，可以及时、详细了解用户的使用情况；良好的开放性；管理员可以根据平台提供的统计功能，按图书分类进行访问量统计及用户访问量统计。</w:t>
            </w:r>
          </w:p>
        </w:tc>
      </w:tr>
      <w:tr w:rsidR="00EB33E7" w:rsidRPr="00EB33E7" w:rsidTr="00834347">
        <w:trPr>
          <w:trHeight w:val="512"/>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三、</w:t>
            </w:r>
          </w:p>
        </w:tc>
        <w:tc>
          <w:tcPr>
            <w:tcW w:w="7938" w:type="dxa"/>
            <w:vAlign w:val="center"/>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浏览与使用功能要求：</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3.1</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不限制使用用户个数，无下载量限制，软件无用户数或使用次数限制；可以进行资源管理，包括推荐资源，查询，分类管理、设置；可以自行修改用户的访问权限和局域网IP范围，保证开放范围内均能访问电子图书。 </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3.2</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所提供的电子图书数据清晰、完整、无缺页等现象，无任何副本限制，显示质量好，高保真，可随意放大缩小，再现纸质图书原版原貌，具备先进的数字版权保护技术、文件压缩技术，全部电子图书均带有目录导航并且全部能够支持全文检索。</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3.3</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提供完善的数字图书馆资源管理平台。平台检索方便快捷，具备多种途径的单项检索、</w:t>
            </w:r>
            <w:r w:rsidRPr="00EB33E7">
              <w:rPr>
                <w:rFonts w:asciiTheme="minorEastAsia" w:eastAsiaTheme="minorEastAsia" w:hAnsiTheme="minorEastAsia" w:hint="eastAsia"/>
                <w:color w:val="000000" w:themeColor="text1"/>
                <w:kern w:val="0"/>
                <w:szCs w:val="21"/>
              </w:rPr>
              <w:lastRenderedPageBreak/>
              <w:t>组合条件检索。所有图书在线阅读时无并发数限制，具备下载借阅功能（无副本数限制）。</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lastRenderedPageBreak/>
              <w:t>3.4</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兼容多种格式的数字文献资源，能将各种格式整合到同一平台中。同时实现不同格式的文档转换，所有图书均可实现文字图像复制摘录和图书无损缩放。支持元数据检索、目次检索、全文检索等多种检索方式，友好统一的用户界面，提供各种高级的检索功能，具有突出的检索性能。</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3.5</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如需配套的阅读器，则该阅读器具有广泛的兼容性，可阅读多种格式的数字资源，同时可播放多种媒体文件。具备多文档同时阅读、章节导航、原版打印、图书下载、书签管理、图书收藏及管理、自定义阅读背景色、缩放比例、全文检索、支持OCR文字识别、图像截取、批注、页面旋转滚屏、书签、发表评论和错误报告等功能，有简体中文版；同一数字图书能同时供多人阅读、浏览，所提供的电子图书无任何副本限制；读者可建立本地的个人图书馆平台，支持离线、换机阅读。</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3.6</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用户可以方便地收藏喜欢的图书、建立自己的数字图书馆；为保证图书的原文原貌，供应商产品质量标准应符合PDG格式，能提供OCR识别，图像剪切，读书笔记标准，书签等功能，能使用文字识别功能将PDG转换为TXT格式的文本保存。</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3.7</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在服务器端可以对下载、打印按要求进行控制，具有极高的实用性和适用性；可以对用户的阅读权限、下载权限、打印权限进行设置；采用多线程下载等独特技术，和快速的网上借阅。</w:t>
            </w:r>
          </w:p>
        </w:tc>
      </w:tr>
      <w:tr w:rsidR="00EB33E7" w:rsidRPr="00EB33E7" w:rsidTr="00834347">
        <w:trPr>
          <w:trHeight w:val="113"/>
          <w:jc w:val="center"/>
        </w:trPr>
        <w:tc>
          <w:tcPr>
            <w:tcW w:w="672" w:type="dxa"/>
            <w:vAlign w:val="center"/>
          </w:tcPr>
          <w:p w:rsidR="004470D6" w:rsidRPr="00EB33E7" w:rsidRDefault="004470D6" w:rsidP="0099233C">
            <w:pPr>
              <w:widowControl/>
              <w:spacing w:line="113"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3.8</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有独立完善的管理平台，管理功能全面，具备基本状态、流量分析、用户管理、排行管理、IP范围管理、图书管理、反馈需求管理、公告问题管理、频道专题管理、页面模板风格管理等功能。可使用IP段管理用户的阅读、下载、打印功能，日常工作信息、读者信息动态的发布。具有较完善的统计功能，能够记录任何一个访问，包括使用用户、用户信息、访问时间、是否打印/下载、访问内容等信息，统计图书的使用量、用户的访问情况和用户行为分析</w:t>
            </w:r>
          </w:p>
        </w:tc>
      </w:tr>
      <w:tr w:rsidR="00EB33E7" w:rsidRPr="00EB33E7" w:rsidTr="00834347">
        <w:trPr>
          <w:trHeight w:val="113"/>
          <w:jc w:val="center"/>
        </w:trPr>
        <w:tc>
          <w:tcPr>
            <w:tcW w:w="672" w:type="dxa"/>
            <w:vAlign w:val="center"/>
          </w:tcPr>
          <w:p w:rsidR="004470D6" w:rsidRPr="00EB33E7" w:rsidRDefault="004470D6" w:rsidP="0099233C">
            <w:pPr>
              <w:widowControl/>
              <w:spacing w:line="113"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四、</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产品采购模式及数量：</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4.1</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赠送5.3万种电子书镜像到本地存储。</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4.2</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包库站100万种以上的使用权。时间范围：2020-01-01至2020-12-31</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五、</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开放范围：宁波市科技文献检索服务平台注册用户，无并发数用户数限制。</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六、</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版权及售后服务要求：</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6.1</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版权保护：如有第三方就本数据库系统提起权利请求，供应商应负责解决并承担因此产生的全部赔偿责任。</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6.2</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供应商负责向采购方提供网络、电话及EMAIL支持服务，响应时间不超过1小时，以保证数据库产品的正常使用；若</w:t>
            </w:r>
            <w:proofErr w:type="gramStart"/>
            <w:r w:rsidRPr="00EB33E7">
              <w:rPr>
                <w:rFonts w:asciiTheme="minorEastAsia" w:eastAsiaTheme="minorEastAsia" w:hAnsiTheme="minorEastAsia" w:hint="eastAsia"/>
                <w:color w:val="000000" w:themeColor="text1"/>
                <w:kern w:val="0"/>
                <w:szCs w:val="21"/>
              </w:rPr>
              <w:t>远程支持</w:t>
            </w:r>
            <w:proofErr w:type="gramEnd"/>
            <w:r w:rsidRPr="00EB33E7">
              <w:rPr>
                <w:rFonts w:asciiTheme="minorEastAsia" w:eastAsiaTheme="minorEastAsia" w:hAnsiTheme="minorEastAsia" w:hint="eastAsia"/>
                <w:color w:val="000000" w:themeColor="text1"/>
                <w:kern w:val="0"/>
                <w:szCs w:val="21"/>
              </w:rPr>
              <w:t>无法解决问题的，供应商须承诺24小时内上门服务，3天内解决。</w:t>
            </w:r>
          </w:p>
        </w:tc>
      </w:tr>
      <w:tr w:rsidR="00EB33E7"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lastRenderedPageBreak/>
              <w:t>6.3</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在使用过程中因数据库系统本身原因导致的异常和错误，供应商将提供免费修正和维护。因非系统原因造成的异常与错误，供应商须根据情况尽可能地为采购方提供帮助。</w:t>
            </w:r>
          </w:p>
        </w:tc>
      </w:tr>
      <w:tr w:rsidR="004470D6" w:rsidRPr="00EB33E7" w:rsidTr="00834347">
        <w:trPr>
          <w:jc w:val="center"/>
        </w:trPr>
        <w:tc>
          <w:tcPr>
            <w:tcW w:w="672" w:type="dxa"/>
            <w:vAlign w:val="center"/>
          </w:tcPr>
          <w:p w:rsidR="004470D6" w:rsidRPr="00EB33E7" w:rsidRDefault="004470D6" w:rsidP="0099233C">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6.4</w:t>
            </w:r>
          </w:p>
        </w:tc>
        <w:tc>
          <w:tcPr>
            <w:tcW w:w="7938"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供应商应保障采购方所购数据库产品在使用期内的完整性。供应商未经采购方许可，不得擅自改变采购方所购数据的服务模式。</w:t>
            </w:r>
          </w:p>
        </w:tc>
      </w:tr>
    </w:tbl>
    <w:p w:rsidR="006E2A63" w:rsidRPr="00EB33E7" w:rsidRDefault="006E2A63" w:rsidP="004470D6">
      <w:pPr>
        <w:widowControl/>
        <w:spacing w:line="360" w:lineRule="auto"/>
        <w:ind w:firstLineChars="200" w:firstLine="482"/>
        <w:jc w:val="left"/>
        <w:rPr>
          <w:rFonts w:asciiTheme="minorEastAsia" w:eastAsiaTheme="minorEastAsia" w:hAnsiTheme="minorEastAsia"/>
          <w:b/>
          <w:bCs/>
          <w:color w:val="000000" w:themeColor="text1"/>
          <w:kern w:val="0"/>
          <w:sz w:val="24"/>
          <w:szCs w:val="24"/>
        </w:rPr>
      </w:pPr>
    </w:p>
    <w:p w:rsidR="004470D6" w:rsidRPr="00EB33E7" w:rsidRDefault="006E2A63" w:rsidP="00834347">
      <w:pPr>
        <w:widowControl/>
        <w:spacing w:line="360" w:lineRule="auto"/>
        <w:jc w:val="left"/>
        <w:rPr>
          <w:rFonts w:asciiTheme="minorEastAsia" w:eastAsiaTheme="minorEastAsia" w:hAnsiTheme="minorEastAsia"/>
          <w:b/>
          <w:bCs/>
          <w:color w:val="000000" w:themeColor="text1"/>
          <w:kern w:val="0"/>
          <w:sz w:val="24"/>
          <w:szCs w:val="24"/>
        </w:rPr>
      </w:pPr>
      <w:r w:rsidRPr="00EB33E7">
        <w:rPr>
          <w:rFonts w:asciiTheme="minorEastAsia" w:eastAsiaTheme="minorEastAsia" w:hAnsiTheme="minorEastAsia" w:hint="eastAsia"/>
          <w:b/>
          <w:bCs/>
          <w:color w:val="000000" w:themeColor="text1"/>
          <w:kern w:val="0"/>
          <w:sz w:val="24"/>
          <w:szCs w:val="24"/>
        </w:rPr>
        <w:t>2、</w:t>
      </w:r>
      <w:r w:rsidR="004470D6" w:rsidRPr="00EB33E7">
        <w:rPr>
          <w:rFonts w:asciiTheme="minorEastAsia" w:eastAsiaTheme="minorEastAsia" w:hAnsiTheme="minorEastAsia" w:hint="eastAsia"/>
          <w:b/>
          <w:bCs/>
          <w:color w:val="000000" w:themeColor="text1"/>
          <w:kern w:val="0"/>
          <w:sz w:val="24"/>
          <w:szCs w:val="24"/>
        </w:rPr>
        <w:t>学术视频</w:t>
      </w:r>
    </w:p>
    <w:tbl>
      <w:tblPr>
        <w:tblW w:w="8470" w:type="dxa"/>
        <w:jc w:val="center"/>
        <w:tblBorders>
          <w:top w:val="thinThickSmallGap" w:sz="12" w:space="0" w:color="000000"/>
          <w:left w:val="thinThickSmallGap" w:sz="12" w:space="0" w:color="000000"/>
          <w:bottom w:val="thickThinSmallGap" w:sz="12" w:space="0" w:color="000000"/>
          <w:right w:val="thinThickSmallGap" w:sz="12" w:space="0" w:color="000000"/>
          <w:insideH w:val="single" w:sz="6" w:space="0" w:color="000000"/>
          <w:insideV w:val="single" w:sz="4" w:space="0" w:color="000000"/>
        </w:tblBorders>
        <w:tblLayout w:type="fixed"/>
        <w:tblLook w:val="04A0" w:firstRow="1" w:lastRow="0" w:firstColumn="1" w:lastColumn="0" w:noHBand="0" w:noVBand="1"/>
      </w:tblPr>
      <w:tblGrid>
        <w:gridCol w:w="709"/>
        <w:gridCol w:w="7761"/>
      </w:tblGrid>
      <w:tr w:rsidR="00EB33E7" w:rsidRPr="00EB33E7" w:rsidTr="00834347">
        <w:trPr>
          <w:jc w:val="center"/>
        </w:trPr>
        <w:tc>
          <w:tcPr>
            <w:tcW w:w="709" w:type="dxa"/>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序号</w:t>
            </w:r>
          </w:p>
        </w:tc>
        <w:tc>
          <w:tcPr>
            <w:tcW w:w="7761" w:type="dxa"/>
          </w:tcPr>
          <w:p w:rsidR="004470D6" w:rsidRPr="00EB33E7" w:rsidRDefault="004470D6" w:rsidP="00834347">
            <w:pPr>
              <w:spacing w:line="400" w:lineRule="exac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技术参数</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w:t>
            </w:r>
            <w:proofErr w:type="gramStart"/>
            <w:r w:rsidRPr="00EB33E7">
              <w:rPr>
                <w:rFonts w:asciiTheme="minorEastAsia" w:eastAsiaTheme="minorEastAsia" w:hAnsiTheme="minorEastAsia" w:hint="eastAsia"/>
                <w:color w:val="000000" w:themeColor="text1"/>
                <w:kern w:val="0"/>
                <w:szCs w:val="21"/>
              </w:rPr>
              <w:t>一</w:t>
            </w:r>
            <w:proofErr w:type="gramEnd"/>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产品的主要功能：供应商的学术视频必须是自主拍摄，拥有自主知识产权，对数字资源内容及其版权负责，由此产生的一切后果由供应商承担；提供的所有视频数据必须提供主讲人或著作权人的书面授权协议书。能够在线观看、下载视频和音频和字母，画面清晰，能够实现字幕的全文检索；视频的学术性高、权威、覆盖面广，涵盖所有学科，必须保证授课学者的权威和质量，必须是各个学科领域的学术权威和学科带头人；各学科视频成系统，制作精良。可供选择的视频总量超过</w:t>
            </w:r>
            <w:r w:rsidRPr="00EB33E7">
              <w:rPr>
                <w:rFonts w:asciiTheme="minorEastAsia" w:eastAsiaTheme="minorEastAsia" w:hAnsiTheme="minorEastAsia"/>
                <w:color w:val="000000" w:themeColor="text1"/>
                <w:kern w:val="0"/>
                <w:szCs w:val="21"/>
              </w:rPr>
              <w:t>12</w:t>
            </w:r>
            <w:r w:rsidRPr="00EB33E7">
              <w:rPr>
                <w:rFonts w:asciiTheme="minorEastAsia" w:eastAsiaTheme="minorEastAsia" w:hAnsiTheme="minorEastAsia" w:hint="eastAsia"/>
                <w:color w:val="000000" w:themeColor="text1"/>
                <w:kern w:val="0"/>
                <w:szCs w:val="21"/>
              </w:rPr>
              <w:t>万集；每年更新不低于10000集。供应商所提供的数据内容必须能够与国内主流的学术搜索数据库做无缝链接，和采购</w:t>
            </w:r>
            <w:proofErr w:type="gramStart"/>
            <w:r w:rsidRPr="00EB33E7">
              <w:rPr>
                <w:rFonts w:asciiTheme="minorEastAsia" w:eastAsiaTheme="minorEastAsia" w:hAnsiTheme="minorEastAsia" w:hint="eastAsia"/>
                <w:color w:val="000000" w:themeColor="text1"/>
                <w:kern w:val="0"/>
                <w:szCs w:val="21"/>
              </w:rPr>
              <w:t>方以前</w:t>
            </w:r>
            <w:proofErr w:type="gramEnd"/>
            <w:r w:rsidRPr="00EB33E7">
              <w:rPr>
                <w:rFonts w:asciiTheme="minorEastAsia" w:eastAsiaTheme="minorEastAsia" w:hAnsiTheme="minorEastAsia" w:hint="eastAsia"/>
                <w:color w:val="000000" w:themeColor="text1"/>
                <w:kern w:val="0"/>
                <w:szCs w:val="21"/>
              </w:rPr>
              <w:t>购买的视频平台可以兼容能实现无缝挂接。有供货能力与软件知识产权，提供 “学术视频数据库”的计算机著作权软件登记证书。</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二</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导航浏览功能要求：能够实现</w:t>
            </w:r>
            <w:proofErr w:type="gramStart"/>
            <w:r w:rsidRPr="00EB33E7">
              <w:rPr>
                <w:rFonts w:asciiTheme="minorEastAsia" w:eastAsiaTheme="minorEastAsia" w:hAnsiTheme="minorEastAsia" w:hint="eastAsia"/>
                <w:color w:val="000000" w:themeColor="text1"/>
                <w:kern w:val="0"/>
                <w:szCs w:val="21"/>
              </w:rPr>
              <w:t>跨库跨</w:t>
            </w:r>
            <w:proofErr w:type="gramEnd"/>
            <w:r w:rsidRPr="00EB33E7">
              <w:rPr>
                <w:rFonts w:asciiTheme="minorEastAsia" w:eastAsiaTheme="minorEastAsia" w:hAnsiTheme="minorEastAsia" w:hint="eastAsia"/>
                <w:color w:val="000000" w:themeColor="text1"/>
                <w:kern w:val="0"/>
                <w:szCs w:val="21"/>
              </w:rPr>
              <w:t>平台检索，实现异构数据库信息资源的无缝链接；专业的分类导航，全方位的数字文献检索系统，多种检索方式，支持元数据检索和字幕全文检索；强大的访问统计功能，可以及时、详细了解用户的使用情况；良好的开放性；管理员可以根据平台提供的统计功能，按图书分类进行访问量统计及用户访问量统计。</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三</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浏览与使用功能要求：</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3.1</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 xml:space="preserve">所有学术视频都是针对教学研究由专家专门设计报告内容。 </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3.2</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视频形式，面对面授课。</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3.3</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 xml:space="preserve">提供视频、音频和字幕下载。 </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3.4</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 xml:space="preserve">插图、提纲、文字配合，知识点一手掌握，提供字幕检索、字幕下载等多种学习手段。 </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3.5</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专用视频数据库平台，管理播放一体，简单方便。</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四</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产品收录要求：</w:t>
            </w:r>
          </w:p>
        </w:tc>
      </w:tr>
      <w:tr w:rsidR="00EB33E7" w:rsidRPr="00EB33E7" w:rsidTr="00834347">
        <w:trPr>
          <w:trHeight w:val="276"/>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4.1</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覆盖大师风采、治学方法、文学、历史学、法律、哲学，法学、医学、工学，理学各个学科。</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4.2</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无法通过正式或非正式的手段在互联网上免费下载或在线浏览。</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lastRenderedPageBreak/>
              <w:t>五</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产品采购模式及数量：</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5.1</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镜像到本地存储，1500集。</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5.2</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包库站</w:t>
            </w:r>
            <w:r w:rsidRPr="00EB33E7">
              <w:rPr>
                <w:rFonts w:asciiTheme="minorEastAsia" w:eastAsiaTheme="minorEastAsia" w:hAnsiTheme="minorEastAsia"/>
                <w:color w:val="000000" w:themeColor="text1"/>
                <w:kern w:val="0"/>
                <w:szCs w:val="21"/>
              </w:rPr>
              <w:t>12万</w:t>
            </w:r>
            <w:r w:rsidRPr="00EB33E7">
              <w:rPr>
                <w:rFonts w:asciiTheme="minorEastAsia" w:eastAsiaTheme="minorEastAsia" w:hAnsiTheme="minorEastAsia" w:hint="eastAsia"/>
                <w:color w:val="000000" w:themeColor="text1"/>
                <w:kern w:val="0"/>
                <w:szCs w:val="21"/>
              </w:rPr>
              <w:t>集的使用权。时间范围：2020-01-01至2020-12-31</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六</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开放范围：宁波市科技文献检索服务平台注册用户，无并发数用户数限制。</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七</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版权及售后服务要求：</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7.1</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版权保护：如有第三方就本数据库系统提起权利请求，供应商应负责解决并承担因此产生的全部赔偿责任。</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7.2</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供应商负责向采购方提供网络、电话及EMAIL支持服务，响应时间不超过1小时，以保证数据库产品的正常使用；若</w:t>
            </w:r>
            <w:proofErr w:type="gramStart"/>
            <w:r w:rsidRPr="00EB33E7">
              <w:rPr>
                <w:rFonts w:asciiTheme="minorEastAsia" w:eastAsiaTheme="minorEastAsia" w:hAnsiTheme="minorEastAsia" w:hint="eastAsia"/>
                <w:color w:val="000000" w:themeColor="text1"/>
                <w:kern w:val="0"/>
                <w:szCs w:val="21"/>
              </w:rPr>
              <w:t>远程支持</w:t>
            </w:r>
            <w:proofErr w:type="gramEnd"/>
            <w:r w:rsidRPr="00EB33E7">
              <w:rPr>
                <w:rFonts w:asciiTheme="minorEastAsia" w:eastAsiaTheme="minorEastAsia" w:hAnsiTheme="minorEastAsia" w:hint="eastAsia"/>
                <w:color w:val="000000" w:themeColor="text1"/>
                <w:kern w:val="0"/>
                <w:szCs w:val="21"/>
              </w:rPr>
              <w:t>无法解决问题的，供应商须承诺24小时内上门服务，3天内解决。</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7.3</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在使用过程中因数据库系统本身原因导致的异常和错误，供应商将提供免费修正和维护。因非系统原因造成的异常与错误，供应商须根据情况尽可能地为采购方提供帮助。</w:t>
            </w:r>
          </w:p>
        </w:tc>
      </w:tr>
      <w:tr w:rsidR="00EB33E7"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7.4</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供应商应保障采购方所购数据库产品在使用期内的完整性。供应商未经采购方许可，不得擅自改变采购方所购数据的服务模式。</w:t>
            </w:r>
          </w:p>
        </w:tc>
      </w:tr>
      <w:tr w:rsidR="004470D6" w:rsidRPr="00EB33E7" w:rsidTr="00834347">
        <w:trPr>
          <w:jc w:val="center"/>
        </w:trPr>
        <w:tc>
          <w:tcPr>
            <w:tcW w:w="709" w:type="dxa"/>
            <w:vAlign w:val="center"/>
          </w:tcPr>
          <w:p w:rsidR="004470D6" w:rsidRPr="00EB33E7" w:rsidRDefault="004470D6" w:rsidP="00834347">
            <w:pPr>
              <w:widowControl/>
              <w:spacing w:line="400" w:lineRule="atLeast"/>
              <w:jc w:val="center"/>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7.6</w:t>
            </w:r>
          </w:p>
        </w:tc>
        <w:tc>
          <w:tcPr>
            <w:tcW w:w="7761" w:type="dxa"/>
          </w:tcPr>
          <w:p w:rsidR="004470D6" w:rsidRPr="00EB33E7" w:rsidRDefault="004470D6" w:rsidP="0099233C">
            <w:pPr>
              <w:spacing w:line="400" w:lineRule="exact"/>
              <w:jc w:val="left"/>
              <w:rPr>
                <w:rFonts w:asciiTheme="minorEastAsia" w:eastAsiaTheme="minorEastAsia" w:hAnsiTheme="minorEastAsia"/>
                <w:color w:val="000000" w:themeColor="text1"/>
                <w:kern w:val="0"/>
                <w:szCs w:val="21"/>
              </w:rPr>
            </w:pPr>
            <w:r w:rsidRPr="00EB33E7">
              <w:rPr>
                <w:rFonts w:asciiTheme="minorEastAsia" w:eastAsiaTheme="minorEastAsia" w:hAnsiTheme="minorEastAsia" w:hint="eastAsia"/>
                <w:color w:val="000000" w:themeColor="text1"/>
                <w:kern w:val="0"/>
                <w:szCs w:val="21"/>
              </w:rPr>
              <w:t>供应商须免费提供至少每年2次数据库使用和技术培训。</w:t>
            </w:r>
          </w:p>
        </w:tc>
      </w:tr>
    </w:tbl>
    <w:p w:rsidR="004470D6" w:rsidRPr="00EB33E7" w:rsidRDefault="004470D6" w:rsidP="004470D6">
      <w:pPr>
        <w:rPr>
          <w:rFonts w:asciiTheme="minorEastAsia" w:eastAsiaTheme="minorEastAsia" w:hAnsiTheme="minorEastAsia"/>
          <w:color w:val="000000" w:themeColor="text1"/>
        </w:rPr>
      </w:pPr>
    </w:p>
    <w:p w:rsidR="004470D6" w:rsidRPr="00EB33E7" w:rsidRDefault="004470D6" w:rsidP="006E2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1" w:firstLine="424"/>
        <w:jc w:val="left"/>
        <w:rPr>
          <w:rFonts w:asciiTheme="minorEastAsia" w:eastAsiaTheme="minorEastAsia" w:hAnsiTheme="minorEastAsia"/>
          <w:b/>
          <w:color w:val="000000" w:themeColor="text1"/>
        </w:rPr>
      </w:pPr>
    </w:p>
    <w:p w:rsidR="00CA5834" w:rsidRPr="00EB33E7" w:rsidRDefault="00CA5834" w:rsidP="00834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1" w:firstLine="422"/>
        <w:jc w:val="center"/>
        <w:rPr>
          <w:rFonts w:asciiTheme="minorEastAsia" w:eastAsiaTheme="minorEastAsia" w:hAnsiTheme="minorEastAsia"/>
          <w:b/>
          <w:color w:val="000000" w:themeColor="text1"/>
        </w:rPr>
      </w:pPr>
      <w:r w:rsidRPr="00EB33E7">
        <w:rPr>
          <w:rFonts w:asciiTheme="minorEastAsia" w:eastAsiaTheme="minorEastAsia" w:hAnsiTheme="minorEastAsia" w:hint="eastAsia"/>
          <w:bCs/>
          <w:color w:val="000000" w:themeColor="text1"/>
          <w:szCs w:val="21"/>
        </w:rPr>
        <w:br w:type="page"/>
      </w:r>
      <w:r w:rsidRPr="00EB33E7">
        <w:rPr>
          <w:rFonts w:asciiTheme="minorEastAsia" w:eastAsiaTheme="minorEastAsia" w:hAnsiTheme="minorEastAsia" w:hint="eastAsia"/>
          <w:b/>
          <w:color w:val="000000" w:themeColor="text1"/>
        </w:rPr>
        <w:lastRenderedPageBreak/>
        <w:t xml:space="preserve">第六部分  </w:t>
      </w:r>
      <w:r w:rsidR="00C16483" w:rsidRPr="00EB33E7">
        <w:rPr>
          <w:rFonts w:asciiTheme="minorEastAsia" w:eastAsiaTheme="minorEastAsia" w:hAnsiTheme="minorEastAsia" w:hint="eastAsia"/>
          <w:b/>
          <w:color w:val="000000" w:themeColor="text1"/>
        </w:rPr>
        <w:t>主要</w:t>
      </w:r>
      <w:r w:rsidRPr="00EB33E7">
        <w:rPr>
          <w:rFonts w:asciiTheme="minorEastAsia" w:eastAsiaTheme="minorEastAsia" w:hAnsiTheme="minorEastAsia" w:hint="eastAsia"/>
          <w:b/>
          <w:color w:val="000000" w:themeColor="text1"/>
        </w:rPr>
        <w:t>合同条款及合同格式</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项目名称：                                     项目编号：</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甲方：（买方）</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乙方：（卖方）</w:t>
      </w:r>
    </w:p>
    <w:p w:rsidR="00B05F3A" w:rsidRPr="00EB33E7" w:rsidRDefault="00B05F3A" w:rsidP="00B05F3A">
      <w:pPr>
        <w:spacing w:line="380" w:lineRule="exact"/>
        <w:ind w:firstLineChars="202" w:firstLine="424"/>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甲、乙双方根据</w:t>
      </w:r>
      <w:r w:rsidRPr="00EB33E7">
        <w:rPr>
          <w:rFonts w:asciiTheme="minorEastAsia" w:eastAsiaTheme="minorEastAsia" w:hAnsiTheme="minorEastAsia" w:hint="eastAsia"/>
          <w:color w:val="000000" w:themeColor="text1"/>
          <w:u w:val="single"/>
        </w:rPr>
        <w:t xml:space="preserve">   （采购项目）             </w:t>
      </w:r>
      <w:r w:rsidRPr="00EB33E7">
        <w:rPr>
          <w:rFonts w:asciiTheme="minorEastAsia" w:eastAsiaTheme="minorEastAsia" w:hAnsiTheme="minorEastAsia" w:hint="eastAsia"/>
          <w:color w:val="000000" w:themeColor="text1"/>
        </w:rPr>
        <w:t>的结果，签署本合同。</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一、服务内容</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二、合同金额</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本合同金额为（大写）：_________________元（￥_______________元）人民币。</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三、技术资料</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1</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乙方应按采购文件规定的时间向甲方提供有关技术资料。</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2</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没有甲方事先书面同意，乙方不得将由甲方提供的有关合同或任何合同条文、规格、计划、图纸、样品或资料提供给与履行本合同无关的任何其他人。即使</w:t>
      </w:r>
      <w:proofErr w:type="gramStart"/>
      <w:r w:rsidRPr="00EB33E7">
        <w:rPr>
          <w:rFonts w:asciiTheme="minorEastAsia" w:eastAsiaTheme="minorEastAsia" w:hAnsiTheme="minorEastAsia"/>
          <w:color w:val="000000" w:themeColor="text1"/>
        </w:rPr>
        <w:t>向履行</w:t>
      </w:r>
      <w:proofErr w:type="gramEnd"/>
      <w:r w:rsidRPr="00EB33E7">
        <w:rPr>
          <w:rFonts w:asciiTheme="minorEastAsia" w:eastAsiaTheme="minorEastAsia" w:hAnsiTheme="minorEastAsia"/>
          <w:color w:val="000000" w:themeColor="text1"/>
        </w:rPr>
        <w:t>本合同有关的人员提供，也应注意保密并限于履行合同的必需范围。</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四、知识产权</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乙方应保证提供服务过程中不会侵犯任何第三方的知识产权。</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五</w:t>
      </w:r>
      <w:r w:rsidRPr="00EB33E7">
        <w:rPr>
          <w:rFonts w:asciiTheme="minorEastAsia" w:eastAsiaTheme="minorEastAsia" w:hAnsiTheme="minorEastAsia"/>
          <w:color w:val="000000" w:themeColor="text1"/>
        </w:rPr>
        <w:t>、履约保证金</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乙方交纳人民币元作为本合同的履约保证金。</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六、转包或分包</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1</w:t>
      </w:r>
      <w:r w:rsidRPr="00EB33E7">
        <w:rPr>
          <w:rFonts w:asciiTheme="minorEastAsia" w:eastAsiaTheme="minorEastAsia" w:hAnsiTheme="minorEastAsia" w:hint="eastAsia"/>
          <w:color w:val="000000" w:themeColor="text1"/>
        </w:rPr>
        <w:t>.本合同范围的服务，应由</w:t>
      </w:r>
      <w:r w:rsidRPr="00EB33E7">
        <w:rPr>
          <w:rFonts w:asciiTheme="minorEastAsia" w:eastAsiaTheme="minorEastAsia" w:hAnsiTheme="minorEastAsia"/>
          <w:color w:val="000000" w:themeColor="text1"/>
        </w:rPr>
        <w:t>乙</w:t>
      </w:r>
      <w:r w:rsidRPr="00EB33E7">
        <w:rPr>
          <w:rFonts w:asciiTheme="minorEastAsia" w:eastAsiaTheme="minorEastAsia" w:hAnsiTheme="minorEastAsia" w:hint="eastAsia"/>
          <w:color w:val="000000" w:themeColor="text1"/>
        </w:rPr>
        <w:t>方直接供应，不得转让他人供应；</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2</w:t>
      </w:r>
      <w:r w:rsidRPr="00EB33E7">
        <w:rPr>
          <w:rFonts w:asciiTheme="minorEastAsia" w:eastAsiaTheme="minorEastAsia" w:hAnsiTheme="minorEastAsia" w:hint="eastAsia"/>
          <w:color w:val="000000" w:themeColor="text1"/>
        </w:rPr>
        <w:t>.除非得到甲方的书面同意，</w:t>
      </w:r>
      <w:r w:rsidRPr="00EB33E7">
        <w:rPr>
          <w:rFonts w:asciiTheme="minorEastAsia" w:eastAsiaTheme="minorEastAsia" w:hAnsiTheme="minorEastAsia"/>
          <w:color w:val="000000" w:themeColor="text1"/>
        </w:rPr>
        <w:t>乙</w:t>
      </w:r>
      <w:r w:rsidRPr="00EB33E7">
        <w:rPr>
          <w:rFonts w:asciiTheme="minorEastAsia" w:eastAsiaTheme="minorEastAsia" w:hAnsiTheme="minorEastAsia" w:hint="eastAsia"/>
          <w:color w:val="000000" w:themeColor="text1"/>
        </w:rPr>
        <w:t>方不得将本合同范围的服务全部或部分分包给他人供应；</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3</w:t>
      </w:r>
      <w:r w:rsidRPr="00EB33E7">
        <w:rPr>
          <w:rFonts w:asciiTheme="minorEastAsia" w:eastAsiaTheme="minorEastAsia" w:hAnsiTheme="minorEastAsia" w:hint="eastAsia"/>
          <w:color w:val="000000" w:themeColor="text1"/>
        </w:rPr>
        <w:t>.如有转让和未经甲方同意的分包行为，甲方有权解除合同，没收履约保证金并追究乙方的违约责任。</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七</w:t>
      </w:r>
      <w:r w:rsidRPr="00EB33E7">
        <w:rPr>
          <w:rFonts w:asciiTheme="minorEastAsia" w:eastAsiaTheme="minorEastAsia" w:hAnsiTheme="minorEastAsia"/>
          <w:color w:val="000000" w:themeColor="text1"/>
        </w:rPr>
        <w:t>、合同履行时间、履行方式及履行地点</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1</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 xml:space="preserve"> 履行时间：</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2</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 xml:space="preserve"> 履行方式：</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3</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 xml:space="preserve"> 履行地点：</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八</w:t>
      </w:r>
      <w:r w:rsidRPr="00EB33E7">
        <w:rPr>
          <w:rFonts w:asciiTheme="minorEastAsia" w:eastAsiaTheme="minorEastAsia" w:hAnsiTheme="minorEastAsia"/>
          <w:color w:val="000000" w:themeColor="text1"/>
        </w:rPr>
        <w:t>、款项支付</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九、税费</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本合同执行中相关的一切税费均由</w:t>
      </w:r>
      <w:r w:rsidRPr="00EB33E7">
        <w:rPr>
          <w:rFonts w:asciiTheme="minorEastAsia" w:eastAsiaTheme="minorEastAsia" w:hAnsiTheme="minorEastAsia"/>
          <w:color w:val="000000" w:themeColor="text1"/>
        </w:rPr>
        <w:t>乙</w:t>
      </w:r>
      <w:r w:rsidRPr="00EB33E7">
        <w:rPr>
          <w:rFonts w:asciiTheme="minorEastAsia" w:eastAsiaTheme="minorEastAsia" w:hAnsiTheme="minorEastAsia" w:hint="eastAsia"/>
          <w:color w:val="000000" w:themeColor="text1"/>
        </w:rPr>
        <w:t>方负担。</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十、质量保证及后续服务</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1</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 xml:space="preserve"> 乙方应按采购文件规定向甲方提供服务。</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2</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 xml:space="preserve"> 乙方提供的服务成果在服务质量保证期内发生故障，乙方应负责免费提供后续服务。对达不到要求者，根据实际情况，经双方协商，可按以下办法处理：</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s="宋体" w:hint="eastAsia"/>
          <w:color w:val="000000" w:themeColor="text1"/>
        </w:rPr>
        <w:t>⑴</w:t>
      </w:r>
      <w:r w:rsidRPr="00EB33E7">
        <w:rPr>
          <w:rFonts w:asciiTheme="minorEastAsia" w:eastAsiaTheme="minorEastAsia" w:hAnsiTheme="minorEastAsia"/>
          <w:color w:val="000000" w:themeColor="text1"/>
        </w:rPr>
        <w:t>重做：由乙方承担所发生的全部费用。</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s="宋体" w:hint="eastAsia"/>
          <w:color w:val="000000" w:themeColor="text1"/>
        </w:rPr>
        <w:t>⑵</w:t>
      </w:r>
      <w:r w:rsidRPr="00EB33E7">
        <w:rPr>
          <w:rFonts w:asciiTheme="minorEastAsia" w:eastAsiaTheme="minorEastAsia" w:hAnsiTheme="minorEastAsia"/>
          <w:color w:val="000000" w:themeColor="text1"/>
        </w:rPr>
        <w:t>贬值处理：由甲乙双方合议定价。</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s="宋体" w:hint="eastAsia"/>
          <w:color w:val="000000" w:themeColor="text1"/>
        </w:rPr>
        <w:t>⑶</w:t>
      </w:r>
      <w:r w:rsidRPr="00EB33E7">
        <w:rPr>
          <w:rFonts w:asciiTheme="minorEastAsia" w:eastAsiaTheme="minorEastAsia" w:hAnsiTheme="minorEastAsia"/>
          <w:color w:val="000000" w:themeColor="text1"/>
        </w:rPr>
        <w:t>解除合同。</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lastRenderedPageBreak/>
        <w:t>3</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 xml:space="preserve"> 如在使用过程中发生问题，乙方在接到甲方通知后在小时内到达甲方现场。</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4</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在服务质量保证期内，乙方应对出现的质量及安全问题负责处理解决并承担</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一切费用。</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十</w:t>
      </w:r>
      <w:r w:rsidRPr="00EB33E7">
        <w:rPr>
          <w:rFonts w:asciiTheme="minorEastAsia" w:eastAsiaTheme="minorEastAsia" w:hAnsiTheme="minorEastAsia" w:hint="eastAsia"/>
          <w:color w:val="000000" w:themeColor="text1"/>
        </w:rPr>
        <w:t>一</w:t>
      </w:r>
      <w:r w:rsidRPr="00EB33E7">
        <w:rPr>
          <w:rFonts w:asciiTheme="minorEastAsia" w:eastAsiaTheme="minorEastAsia" w:hAnsiTheme="minorEastAsia"/>
          <w:color w:val="000000" w:themeColor="text1"/>
        </w:rPr>
        <w:t>、违约责任</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1</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甲方无正当理由拒收接受服务的，甲方向乙方偿付合同款项百分之五作为违约金。</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2</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甲方无故逾期验收和办理款项支付手续的,甲方应按逾期付款总额每日万分之五向乙方支付违约金。</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3</w:t>
      </w:r>
      <w:r w:rsidRPr="00EB33E7">
        <w:rPr>
          <w:rFonts w:asciiTheme="minorEastAsia" w:eastAsiaTheme="minorEastAsia" w:hAnsiTheme="minorEastAsia" w:hint="eastAsia"/>
          <w:color w:val="000000" w:themeColor="text1"/>
        </w:rPr>
        <w:t>．在合同履行期间，如出现乙方因自身原因导致不能按照合同要求履行合同义务的行为，且在甲方规定时间内经过改正但仍不能达到的，甲方有权终止合同，没收履约保证金。乙方应退还甲方支付的合同款，并支付未履约合同金额的 5%的违约金，同时应承担甲方因此造成的损失。</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十</w:t>
      </w:r>
      <w:r w:rsidRPr="00EB33E7">
        <w:rPr>
          <w:rFonts w:asciiTheme="minorEastAsia" w:eastAsiaTheme="minorEastAsia" w:hAnsiTheme="minorEastAsia" w:hint="eastAsia"/>
          <w:color w:val="000000" w:themeColor="text1"/>
        </w:rPr>
        <w:t>二</w:t>
      </w:r>
      <w:r w:rsidRPr="00EB33E7">
        <w:rPr>
          <w:rFonts w:asciiTheme="minorEastAsia" w:eastAsiaTheme="minorEastAsia" w:hAnsiTheme="minorEastAsia"/>
          <w:color w:val="000000" w:themeColor="text1"/>
        </w:rPr>
        <w:t>、不可抗力事件处理</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1</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在合同有效期内，任何一方因不可抗力事件导致不能履行合同，则合同履行期可延长，其延长期与不可抗力影响期相同。</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2</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不可抗力事件发生后，应立即通知对方，并寄送有关权威机构出具的证明。</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3</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不可抗力事件延续</w:t>
      </w:r>
      <w:r w:rsidR="00341B35" w:rsidRPr="00EB33E7">
        <w:rPr>
          <w:rFonts w:asciiTheme="minorEastAsia" w:eastAsiaTheme="minorEastAsia" w:hAnsiTheme="minorEastAsia" w:hint="eastAsia"/>
          <w:color w:val="000000" w:themeColor="text1"/>
        </w:rPr>
        <w:t>30</w:t>
      </w:r>
      <w:r w:rsidRPr="00EB33E7">
        <w:rPr>
          <w:rFonts w:asciiTheme="minorEastAsia" w:eastAsiaTheme="minorEastAsia" w:hAnsiTheme="minorEastAsia"/>
          <w:color w:val="000000" w:themeColor="text1"/>
        </w:rPr>
        <w:t>天以上，双方应通过友好协商，确定是否继续履行合同。</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十</w:t>
      </w:r>
      <w:r w:rsidRPr="00EB33E7">
        <w:rPr>
          <w:rFonts w:asciiTheme="minorEastAsia" w:eastAsiaTheme="minorEastAsia" w:hAnsiTheme="minorEastAsia" w:hint="eastAsia"/>
          <w:color w:val="000000" w:themeColor="text1"/>
        </w:rPr>
        <w:t>三</w:t>
      </w:r>
      <w:r w:rsidRPr="00EB33E7">
        <w:rPr>
          <w:rFonts w:asciiTheme="minorEastAsia" w:eastAsiaTheme="minorEastAsia" w:hAnsiTheme="minorEastAsia"/>
          <w:color w:val="000000" w:themeColor="text1"/>
        </w:rPr>
        <w:t>、诉讼</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双方在执行合同中所发生的一切争议，应通过协商解决。如协商不成，可向</w:t>
      </w:r>
      <w:r w:rsidRPr="00EB33E7">
        <w:rPr>
          <w:rFonts w:asciiTheme="minorEastAsia" w:eastAsiaTheme="minorEastAsia" w:hAnsiTheme="minorEastAsia" w:hint="eastAsia"/>
          <w:color w:val="000000" w:themeColor="text1"/>
        </w:rPr>
        <w:t>甲方所在</w:t>
      </w:r>
      <w:r w:rsidRPr="00EB33E7">
        <w:rPr>
          <w:rFonts w:asciiTheme="minorEastAsia" w:eastAsiaTheme="minorEastAsia" w:hAnsiTheme="minorEastAsia"/>
          <w:color w:val="000000" w:themeColor="text1"/>
        </w:rPr>
        <w:t>地法院起诉。</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十</w:t>
      </w:r>
      <w:r w:rsidRPr="00EB33E7">
        <w:rPr>
          <w:rFonts w:asciiTheme="minorEastAsia" w:eastAsiaTheme="minorEastAsia" w:hAnsiTheme="minorEastAsia" w:hint="eastAsia"/>
          <w:color w:val="000000" w:themeColor="text1"/>
        </w:rPr>
        <w:t>四</w:t>
      </w:r>
      <w:r w:rsidRPr="00EB33E7">
        <w:rPr>
          <w:rFonts w:asciiTheme="minorEastAsia" w:eastAsiaTheme="minorEastAsia" w:hAnsiTheme="minorEastAsia"/>
          <w:color w:val="000000" w:themeColor="text1"/>
        </w:rPr>
        <w:t>、合同生效及其它</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1</w:t>
      </w:r>
      <w:r w:rsidRPr="00EB33E7">
        <w:rPr>
          <w:rFonts w:asciiTheme="minorEastAsia" w:eastAsiaTheme="minorEastAsia" w:hAnsiTheme="minorEastAsia" w:hint="eastAsia"/>
          <w:color w:val="000000" w:themeColor="text1"/>
        </w:rPr>
        <w:t>．</w:t>
      </w:r>
      <w:r w:rsidRPr="00EB33E7">
        <w:rPr>
          <w:rFonts w:asciiTheme="minorEastAsia" w:eastAsiaTheme="minorEastAsia" w:hAnsiTheme="minorEastAsia"/>
          <w:color w:val="000000" w:themeColor="text1"/>
        </w:rPr>
        <w:t>合同经双方法定代表人或授权代表签字并加盖单位公章后生效。</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2.招标文件及其补充文件、乙方的响应文件及修改或补充文件、评审过程中有关澄清文件和中标通知书均作为合同附件。</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3．</w:t>
      </w:r>
      <w:r w:rsidRPr="00EB33E7">
        <w:rPr>
          <w:rFonts w:asciiTheme="minorEastAsia" w:eastAsiaTheme="minorEastAsia" w:hAnsiTheme="minorEastAsia"/>
          <w:color w:val="000000" w:themeColor="text1"/>
        </w:rPr>
        <w:t>合同执行中涉及采购资金和采购内容修改或补充的，须经财政部门审批，并签书面补充协议报政府采购监督管理部门备案，方可作为主合同不可分割的一部分。</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4．</w:t>
      </w:r>
      <w:r w:rsidRPr="00EB33E7">
        <w:rPr>
          <w:rFonts w:asciiTheme="minorEastAsia" w:eastAsiaTheme="minorEastAsia" w:hAnsiTheme="minorEastAsia"/>
          <w:color w:val="000000" w:themeColor="text1"/>
        </w:rPr>
        <w:t>本合同未尽事宜，遵照《合同法》有关条文执行。</w:t>
      </w:r>
    </w:p>
    <w:p w:rsidR="00B05F3A" w:rsidRPr="00EB33E7" w:rsidRDefault="00B05F3A" w:rsidP="00B05F3A">
      <w:pPr>
        <w:spacing w:line="380" w:lineRule="exact"/>
        <w:rPr>
          <w:rFonts w:asciiTheme="minorEastAsia" w:eastAsiaTheme="minorEastAsia" w:hAnsiTheme="minorEastAsia"/>
          <w:color w:val="000000" w:themeColor="text1"/>
        </w:rPr>
      </w:pPr>
      <w:r w:rsidRPr="00EB33E7">
        <w:rPr>
          <w:rFonts w:asciiTheme="minorEastAsia" w:eastAsiaTheme="minorEastAsia" w:hAnsiTheme="minorEastAsia" w:hint="eastAsia"/>
          <w:color w:val="000000" w:themeColor="text1"/>
        </w:rPr>
        <w:t>5．</w:t>
      </w:r>
      <w:r w:rsidRPr="00EB33E7">
        <w:rPr>
          <w:rFonts w:asciiTheme="minorEastAsia" w:eastAsiaTheme="minorEastAsia" w:hAnsiTheme="minorEastAsia"/>
          <w:color w:val="000000" w:themeColor="text1"/>
        </w:rPr>
        <w:t>本合同正本一式份，具有同等法律效力，甲乙双方各执一份；副本</w:t>
      </w:r>
      <w:r w:rsidRPr="00EB33E7">
        <w:rPr>
          <w:rFonts w:asciiTheme="minorEastAsia" w:eastAsiaTheme="minorEastAsia" w:hAnsiTheme="minorEastAsia" w:cs="Cambria Math"/>
          <w:color w:val="000000" w:themeColor="text1"/>
        </w:rPr>
        <w:t>△</w:t>
      </w:r>
      <w:r w:rsidRPr="00EB33E7">
        <w:rPr>
          <w:rFonts w:asciiTheme="minorEastAsia" w:eastAsiaTheme="minorEastAsia" w:hAnsiTheme="minorEastAsia"/>
          <w:color w:val="000000" w:themeColor="text1"/>
        </w:rPr>
        <w:t>份，(用途)。</w:t>
      </w:r>
    </w:p>
    <w:p w:rsidR="00B05F3A" w:rsidRPr="00EB33E7" w:rsidRDefault="00B05F3A" w:rsidP="00B05F3A">
      <w:pPr>
        <w:spacing w:line="380" w:lineRule="exact"/>
        <w:ind w:firstLineChars="100" w:firstLine="210"/>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 xml:space="preserve">甲方：                                 乙方： </w:t>
      </w:r>
    </w:p>
    <w:p w:rsidR="00B05F3A" w:rsidRPr="00EB33E7" w:rsidRDefault="00B05F3A" w:rsidP="00B05F3A">
      <w:pPr>
        <w:spacing w:line="380" w:lineRule="exact"/>
        <w:ind w:firstLineChars="100" w:firstLine="210"/>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 xml:space="preserve">地址：                                   地址： </w:t>
      </w:r>
    </w:p>
    <w:p w:rsidR="00B05F3A" w:rsidRPr="00EB33E7" w:rsidRDefault="00B05F3A" w:rsidP="00B05F3A">
      <w:pPr>
        <w:spacing w:line="380" w:lineRule="exact"/>
        <w:ind w:firstLineChars="100" w:firstLine="210"/>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法定</w:t>
      </w:r>
      <w:r w:rsidRPr="00EB33E7">
        <w:rPr>
          <w:rFonts w:asciiTheme="minorEastAsia" w:eastAsiaTheme="minorEastAsia" w:hAnsiTheme="minorEastAsia" w:hint="eastAsia"/>
          <w:color w:val="000000" w:themeColor="text1"/>
        </w:rPr>
        <w:t>（授权）</w:t>
      </w:r>
      <w:r w:rsidRPr="00EB33E7">
        <w:rPr>
          <w:rFonts w:asciiTheme="minorEastAsia" w:eastAsiaTheme="minorEastAsia" w:hAnsiTheme="minorEastAsia"/>
          <w:color w:val="000000" w:themeColor="text1"/>
        </w:rPr>
        <w:t>代表人：                     法定</w:t>
      </w:r>
      <w:r w:rsidRPr="00EB33E7">
        <w:rPr>
          <w:rFonts w:asciiTheme="minorEastAsia" w:eastAsiaTheme="minorEastAsia" w:hAnsiTheme="minorEastAsia" w:hint="eastAsia"/>
          <w:color w:val="000000" w:themeColor="text1"/>
        </w:rPr>
        <w:t>（授权）</w:t>
      </w:r>
      <w:r w:rsidRPr="00EB33E7">
        <w:rPr>
          <w:rFonts w:asciiTheme="minorEastAsia" w:eastAsiaTheme="minorEastAsia" w:hAnsiTheme="minorEastAsia"/>
          <w:color w:val="000000" w:themeColor="text1"/>
        </w:rPr>
        <w:t>代表人：</w:t>
      </w:r>
    </w:p>
    <w:p w:rsidR="006F5456" w:rsidRPr="00EB33E7" w:rsidRDefault="00B05F3A" w:rsidP="00B05F3A">
      <w:pPr>
        <w:spacing w:line="380" w:lineRule="exact"/>
        <w:ind w:firstLineChars="100" w:firstLine="210"/>
        <w:rPr>
          <w:rFonts w:asciiTheme="minorEastAsia" w:eastAsiaTheme="minorEastAsia" w:hAnsiTheme="minorEastAsia"/>
          <w:color w:val="000000" w:themeColor="text1"/>
        </w:rPr>
      </w:pPr>
      <w:r w:rsidRPr="00EB33E7">
        <w:rPr>
          <w:rFonts w:asciiTheme="minorEastAsia" w:eastAsiaTheme="minorEastAsia" w:hAnsiTheme="minorEastAsia"/>
          <w:color w:val="000000" w:themeColor="text1"/>
        </w:rPr>
        <w:t>签</w:t>
      </w:r>
      <w:r w:rsidRPr="00EB33E7">
        <w:rPr>
          <w:rFonts w:asciiTheme="minorEastAsia" w:eastAsiaTheme="minorEastAsia" w:hAnsiTheme="minorEastAsia" w:hint="eastAsia"/>
          <w:color w:val="000000" w:themeColor="text1"/>
        </w:rPr>
        <w:t>字日期</w:t>
      </w:r>
      <w:r w:rsidRPr="00EB33E7">
        <w:rPr>
          <w:rFonts w:asciiTheme="minorEastAsia" w:eastAsiaTheme="minorEastAsia" w:hAnsiTheme="minorEastAsia"/>
          <w:color w:val="000000" w:themeColor="text1"/>
        </w:rPr>
        <w:t>：      年  月  日  签</w:t>
      </w:r>
      <w:r w:rsidRPr="00EB33E7">
        <w:rPr>
          <w:rFonts w:asciiTheme="minorEastAsia" w:eastAsiaTheme="minorEastAsia" w:hAnsiTheme="minorEastAsia" w:hint="eastAsia"/>
          <w:color w:val="000000" w:themeColor="text1"/>
        </w:rPr>
        <w:t>字</w:t>
      </w:r>
      <w:r w:rsidRPr="00EB33E7">
        <w:rPr>
          <w:rFonts w:asciiTheme="minorEastAsia" w:eastAsiaTheme="minorEastAsia" w:hAnsiTheme="minorEastAsia"/>
          <w:color w:val="000000" w:themeColor="text1"/>
        </w:rPr>
        <w:t>日期：      年  月  日</w:t>
      </w:r>
    </w:p>
    <w:sectPr w:rsidR="006F5456" w:rsidRPr="00EB33E7" w:rsidSect="00027CCC">
      <w:footerReference w:type="default" r:id="rId18"/>
      <w:pgSz w:w="11906" w:h="16838"/>
      <w:pgMar w:top="1440" w:right="1558"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378" w:rsidRDefault="000B7378" w:rsidP="00C16483">
      <w:r>
        <w:separator/>
      </w:r>
    </w:p>
  </w:endnote>
  <w:endnote w:type="continuationSeparator" w:id="0">
    <w:p w:rsidR="000B7378" w:rsidRDefault="000B7378" w:rsidP="00C1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091"/>
      <w:docPartObj>
        <w:docPartGallery w:val="Page Numbers (Bottom of Page)"/>
        <w:docPartUnique/>
      </w:docPartObj>
    </w:sdtPr>
    <w:sdtEndPr/>
    <w:sdtContent>
      <w:p w:rsidR="008F7BD8" w:rsidRDefault="00BE02E3" w:rsidP="00027CCC">
        <w:pPr>
          <w:pStyle w:val="a7"/>
          <w:jc w:val="center"/>
        </w:pPr>
        <w:r>
          <w:fldChar w:fldCharType="begin"/>
        </w:r>
        <w:r w:rsidR="008F7BD8">
          <w:instrText xml:space="preserve"> PAGE   \* MERGEFORMAT </w:instrText>
        </w:r>
        <w:r>
          <w:fldChar w:fldCharType="separate"/>
        </w:r>
        <w:r w:rsidR="00FE74D9" w:rsidRPr="00FE74D9">
          <w:rPr>
            <w:noProof/>
            <w:lang w:val="zh-CN"/>
          </w:rPr>
          <w:t>8</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378" w:rsidRDefault="000B7378" w:rsidP="00C16483">
      <w:r>
        <w:separator/>
      </w:r>
    </w:p>
  </w:footnote>
  <w:footnote w:type="continuationSeparator" w:id="0">
    <w:p w:rsidR="000B7378" w:rsidRDefault="000B7378" w:rsidP="00C16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39388"/>
    <w:multiLevelType w:val="singleLevel"/>
    <w:tmpl w:val="2FA39388"/>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5834"/>
    <w:rsid w:val="00027CCC"/>
    <w:rsid w:val="00027DC5"/>
    <w:rsid w:val="000435F3"/>
    <w:rsid w:val="00054595"/>
    <w:rsid w:val="00066698"/>
    <w:rsid w:val="00073846"/>
    <w:rsid w:val="000827B8"/>
    <w:rsid w:val="000873A9"/>
    <w:rsid w:val="000874D3"/>
    <w:rsid w:val="000927FF"/>
    <w:rsid w:val="000B0A99"/>
    <w:rsid w:val="000B42B2"/>
    <w:rsid w:val="000B6382"/>
    <w:rsid w:val="000B6AD8"/>
    <w:rsid w:val="000B7378"/>
    <w:rsid w:val="000C2AA1"/>
    <w:rsid w:val="000C366E"/>
    <w:rsid w:val="000C5466"/>
    <w:rsid w:val="000D1401"/>
    <w:rsid w:val="000D30AF"/>
    <w:rsid w:val="00100C1D"/>
    <w:rsid w:val="00101372"/>
    <w:rsid w:val="00103C3E"/>
    <w:rsid w:val="00120023"/>
    <w:rsid w:val="00136705"/>
    <w:rsid w:val="00137C48"/>
    <w:rsid w:val="00141666"/>
    <w:rsid w:val="00141AB0"/>
    <w:rsid w:val="001530D9"/>
    <w:rsid w:val="00154BCD"/>
    <w:rsid w:val="0017154A"/>
    <w:rsid w:val="00185BE8"/>
    <w:rsid w:val="001A2F2C"/>
    <w:rsid w:val="001A3D25"/>
    <w:rsid w:val="001A3E5A"/>
    <w:rsid w:val="001D0B5F"/>
    <w:rsid w:val="001E023A"/>
    <w:rsid w:val="001E141B"/>
    <w:rsid w:val="001E3686"/>
    <w:rsid w:val="001F2BC2"/>
    <w:rsid w:val="001F61B1"/>
    <w:rsid w:val="0020598C"/>
    <w:rsid w:val="00222B14"/>
    <w:rsid w:val="002260E4"/>
    <w:rsid w:val="00226486"/>
    <w:rsid w:val="002422D5"/>
    <w:rsid w:val="00245CC1"/>
    <w:rsid w:val="00251D90"/>
    <w:rsid w:val="00257F54"/>
    <w:rsid w:val="00260691"/>
    <w:rsid w:val="00266689"/>
    <w:rsid w:val="00272FCE"/>
    <w:rsid w:val="002735D4"/>
    <w:rsid w:val="00276690"/>
    <w:rsid w:val="0028108B"/>
    <w:rsid w:val="00290233"/>
    <w:rsid w:val="002918D0"/>
    <w:rsid w:val="00292FFA"/>
    <w:rsid w:val="00295771"/>
    <w:rsid w:val="00297E30"/>
    <w:rsid w:val="002B586E"/>
    <w:rsid w:val="002B6AF8"/>
    <w:rsid w:val="002B7913"/>
    <w:rsid w:val="002C18ED"/>
    <w:rsid w:val="002C3641"/>
    <w:rsid w:val="002C79F6"/>
    <w:rsid w:val="002D1D0B"/>
    <w:rsid w:val="002E0377"/>
    <w:rsid w:val="002E433D"/>
    <w:rsid w:val="002F04F9"/>
    <w:rsid w:val="002F093F"/>
    <w:rsid w:val="002F214D"/>
    <w:rsid w:val="00300744"/>
    <w:rsid w:val="00300E87"/>
    <w:rsid w:val="003065E6"/>
    <w:rsid w:val="00307909"/>
    <w:rsid w:val="00311CFC"/>
    <w:rsid w:val="003302AE"/>
    <w:rsid w:val="00341095"/>
    <w:rsid w:val="00341B35"/>
    <w:rsid w:val="00342762"/>
    <w:rsid w:val="00350278"/>
    <w:rsid w:val="003546BB"/>
    <w:rsid w:val="00356482"/>
    <w:rsid w:val="003665A7"/>
    <w:rsid w:val="00367889"/>
    <w:rsid w:val="00371107"/>
    <w:rsid w:val="003736C1"/>
    <w:rsid w:val="0038033B"/>
    <w:rsid w:val="003833B9"/>
    <w:rsid w:val="003A1068"/>
    <w:rsid w:val="003A3974"/>
    <w:rsid w:val="003A7595"/>
    <w:rsid w:val="003A7CAA"/>
    <w:rsid w:val="003B36B9"/>
    <w:rsid w:val="003B737A"/>
    <w:rsid w:val="003C3F33"/>
    <w:rsid w:val="003C6DE2"/>
    <w:rsid w:val="003C7129"/>
    <w:rsid w:val="003E2083"/>
    <w:rsid w:val="003F2546"/>
    <w:rsid w:val="003F2C50"/>
    <w:rsid w:val="003F45C7"/>
    <w:rsid w:val="00400BCE"/>
    <w:rsid w:val="00427187"/>
    <w:rsid w:val="00430A52"/>
    <w:rsid w:val="00437821"/>
    <w:rsid w:val="00441930"/>
    <w:rsid w:val="00441DF9"/>
    <w:rsid w:val="004470D6"/>
    <w:rsid w:val="00447B23"/>
    <w:rsid w:val="0046282D"/>
    <w:rsid w:val="00466A93"/>
    <w:rsid w:val="0047753D"/>
    <w:rsid w:val="004826C2"/>
    <w:rsid w:val="00483604"/>
    <w:rsid w:val="00492C8F"/>
    <w:rsid w:val="00494C38"/>
    <w:rsid w:val="004A1FA4"/>
    <w:rsid w:val="004A3407"/>
    <w:rsid w:val="004A435D"/>
    <w:rsid w:val="004B20DE"/>
    <w:rsid w:val="004B2AD1"/>
    <w:rsid w:val="004B47D5"/>
    <w:rsid w:val="004B614D"/>
    <w:rsid w:val="004C3676"/>
    <w:rsid w:val="004C64CB"/>
    <w:rsid w:val="004E2524"/>
    <w:rsid w:val="004F4A55"/>
    <w:rsid w:val="00514613"/>
    <w:rsid w:val="00517C83"/>
    <w:rsid w:val="005305D1"/>
    <w:rsid w:val="0053327E"/>
    <w:rsid w:val="00533B43"/>
    <w:rsid w:val="005359D2"/>
    <w:rsid w:val="005375EF"/>
    <w:rsid w:val="00537BBF"/>
    <w:rsid w:val="005470BF"/>
    <w:rsid w:val="005532DA"/>
    <w:rsid w:val="00556A84"/>
    <w:rsid w:val="00584C12"/>
    <w:rsid w:val="00592095"/>
    <w:rsid w:val="005A5ABA"/>
    <w:rsid w:val="005A7745"/>
    <w:rsid w:val="005B12AB"/>
    <w:rsid w:val="005B1315"/>
    <w:rsid w:val="005B25A8"/>
    <w:rsid w:val="005B3E31"/>
    <w:rsid w:val="005C687D"/>
    <w:rsid w:val="005C6E34"/>
    <w:rsid w:val="005D4D14"/>
    <w:rsid w:val="005D5E32"/>
    <w:rsid w:val="005D7EB2"/>
    <w:rsid w:val="005E4381"/>
    <w:rsid w:val="005E76A6"/>
    <w:rsid w:val="005F734B"/>
    <w:rsid w:val="00610A87"/>
    <w:rsid w:val="00616105"/>
    <w:rsid w:val="00617645"/>
    <w:rsid w:val="00630947"/>
    <w:rsid w:val="006365AD"/>
    <w:rsid w:val="006458A2"/>
    <w:rsid w:val="006464F9"/>
    <w:rsid w:val="00657706"/>
    <w:rsid w:val="006577DB"/>
    <w:rsid w:val="006604B5"/>
    <w:rsid w:val="0066489E"/>
    <w:rsid w:val="006665CA"/>
    <w:rsid w:val="00667B35"/>
    <w:rsid w:val="00676A3E"/>
    <w:rsid w:val="006770B8"/>
    <w:rsid w:val="006824FE"/>
    <w:rsid w:val="00684342"/>
    <w:rsid w:val="006940C3"/>
    <w:rsid w:val="00694905"/>
    <w:rsid w:val="00694F15"/>
    <w:rsid w:val="00697E6F"/>
    <w:rsid w:val="006B30B0"/>
    <w:rsid w:val="006B4690"/>
    <w:rsid w:val="006D3DCB"/>
    <w:rsid w:val="006D3F67"/>
    <w:rsid w:val="006E0668"/>
    <w:rsid w:val="006E0F9D"/>
    <w:rsid w:val="006E2A63"/>
    <w:rsid w:val="006E2C7D"/>
    <w:rsid w:val="006E5907"/>
    <w:rsid w:val="006F3EAD"/>
    <w:rsid w:val="006F5456"/>
    <w:rsid w:val="006F55FB"/>
    <w:rsid w:val="0071657E"/>
    <w:rsid w:val="00721265"/>
    <w:rsid w:val="00745F15"/>
    <w:rsid w:val="00774F2F"/>
    <w:rsid w:val="00777029"/>
    <w:rsid w:val="00784BA6"/>
    <w:rsid w:val="0079027A"/>
    <w:rsid w:val="00791A23"/>
    <w:rsid w:val="00795AE9"/>
    <w:rsid w:val="00797B00"/>
    <w:rsid w:val="00797E4D"/>
    <w:rsid w:val="007A56BE"/>
    <w:rsid w:val="007B2A31"/>
    <w:rsid w:val="007B3BA9"/>
    <w:rsid w:val="007B47DE"/>
    <w:rsid w:val="007B51C6"/>
    <w:rsid w:val="007C10CF"/>
    <w:rsid w:val="007C35E2"/>
    <w:rsid w:val="007C5DC2"/>
    <w:rsid w:val="007D51AF"/>
    <w:rsid w:val="007D5431"/>
    <w:rsid w:val="007E40FD"/>
    <w:rsid w:val="007F2EE7"/>
    <w:rsid w:val="00800CDF"/>
    <w:rsid w:val="00804DA6"/>
    <w:rsid w:val="00834347"/>
    <w:rsid w:val="00840D58"/>
    <w:rsid w:val="00841672"/>
    <w:rsid w:val="00844F4C"/>
    <w:rsid w:val="00852E81"/>
    <w:rsid w:val="008670BB"/>
    <w:rsid w:val="008732F8"/>
    <w:rsid w:val="00873FCD"/>
    <w:rsid w:val="00880053"/>
    <w:rsid w:val="008917D6"/>
    <w:rsid w:val="008A16A6"/>
    <w:rsid w:val="008A69FA"/>
    <w:rsid w:val="008B41B1"/>
    <w:rsid w:val="008C1749"/>
    <w:rsid w:val="008C2DE1"/>
    <w:rsid w:val="008C4DF4"/>
    <w:rsid w:val="008C652B"/>
    <w:rsid w:val="008E0F77"/>
    <w:rsid w:val="008F418A"/>
    <w:rsid w:val="008F79D6"/>
    <w:rsid w:val="008F7BD8"/>
    <w:rsid w:val="009047D5"/>
    <w:rsid w:val="009136A0"/>
    <w:rsid w:val="00913A62"/>
    <w:rsid w:val="00913A8F"/>
    <w:rsid w:val="0092635D"/>
    <w:rsid w:val="00935F72"/>
    <w:rsid w:val="0094166F"/>
    <w:rsid w:val="009465C0"/>
    <w:rsid w:val="0094777A"/>
    <w:rsid w:val="00955B84"/>
    <w:rsid w:val="009604E9"/>
    <w:rsid w:val="00963EC4"/>
    <w:rsid w:val="00965879"/>
    <w:rsid w:val="00967C8C"/>
    <w:rsid w:val="0098080D"/>
    <w:rsid w:val="00981624"/>
    <w:rsid w:val="00986239"/>
    <w:rsid w:val="009919DF"/>
    <w:rsid w:val="0099233C"/>
    <w:rsid w:val="00997DF8"/>
    <w:rsid w:val="009B47DC"/>
    <w:rsid w:val="009B673B"/>
    <w:rsid w:val="009C2696"/>
    <w:rsid w:val="009C2E88"/>
    <w:rsid w:val="009C4EC1"/>
    <w:rsid w:val="009C57E3"/>
    <w:rsid w:val="009C6D2C"/>
    <w:rsid w:val="009D4176"/>
    <w:rsid w:val="009D420E"/>
    <w:rsid w:val="009E06B0"/>
    <w:rsid w:val="009E31AF"/>
    <w:rsid w:val="009E4D94"/>
    <w:rsid w:val="009E767F"/>
    <w:rsid w:val="009F2767"/>
    <w:rsid w:val="009F3CA2"/>
    <w:rsid w:val="009F7702"/>
    <w:rsid w:val="00A1096E"/>
    <w:rsid w:val="00A1255F"/>
    <w:rsid w:val="00A1742B"/>
    <w:rsid w:val="00A2458D"/>
    <w:rsid w:val="00A2555D"/>
    <w:rsid w:val="00A2705D"/>
    <w:rsid w:val="00A30C87"/>
    <w:rsid w:val="00A472E4"/>
    <w:rsid w:val="00A52101"/>
    <w:rsid w:val="00A607E0"/>
    <w:rsid w:val="00A803E0"/>
    <w:rsid w:val="00A821C5"/>
    <w:rsid w:val="00A85A6C"/>
    <w:rsid w:val="00A90222"/>
    <w:rsid w:val="00A92831"/>
    <w:rsid w:val="00A944D7"/>
    <w:rsid w:val="00A94FC7"/>
    <w:rsid w:val="00A96315"/>
    <w:rsid w:val="00AB0D43"/>
    <w:rsid w:val="00AB570D"/>
    <w:rsid w:val="00AB5E01"/>
    <w:rsid w:val="00AB79B8"/>
    <w:rsid w:val="00AC3AC9"/>
    <w:rsid w:val="00AD37ED"/>
    <w:rsid w:val="00AD6021"/>
    <w:rsid w:val="00AD7D02"/>
    <w:rsid w:val="00AE19C5"/>
    <w:rsid w:val="00AE724F"/>
    <w:rsid w:val="00AF2FBC"/>
    <w:rsid w:val="00AF65A7"/>
    <w:rsid w:val="00B05F3A"/>
    <w:rsid w:val="00B113D3"/>
    <w:rsid w:val="00B13AEE"/>
    <w:rsid w:val="00B1578C"/>
    <w:rsid w:val="00B16F4E"/>
    <w:rsid w:val="00B243B9"/>
    <w:rsid w:val="00B35370"/>
    <w:rsid w:val="00B440B5"/>
    <w:rsid w:val="00B45E8A"/>
    <w:rsid w:val="00B504D6"/>
    <w:rsid w:val="00B527F0"/>
    <w:rsid w:val="00B55708"/>
    <w:rsid w:val="00B625C1"/>
    <w:rsid w:val="00B640A1"/>
    <w:rsid w:val="00B64FF7"/>
    <w:rsid w:val="00B714AD"/>
    <w:rsid w:val="00B7509C"/>
    <w:rsid w:val="00B84596"/>
    <w:rsid w:val="00B84EDE"/>
    <w:rsid w:val="00B9005D"/>
    <w:rsid w:val="00B97E96"/>
    <w:rsid w:val="00BA41CB"/>
    <w:rsid w:val="00BD0194"/>
    <w:rsid w:val="00BD02EE"/>
    <w:rsid w:val="00BD11C8"/>
    <w:rsid w:val="00BD44AF"/>
    <w:rsid w:val="00BE02E3"/>
    <w:rsid w:val="00BF1D21"/>
    <w:rsid w:val="00BF23A4"/>
    <w:rsid w:val="00BF4808"/>
    <w:rsid w:val="00C00083"/>
    <w:rsid w:val="00C00470"/>
    <w:rsid w:val="00C0178E"/>
    <w:rsid w:val="00C13DC6"/>
    <w:rsid w:val="00C15D9B"/>
    <w:rsid w:val="00C160B3"/>
    <w:rsid w:val="00C16483"/>
    <w:rsid w:val="00C2758E"/>
    <w:rsid w:val="00C31162"/>
    <w:rsid w:val="00C34115"/>
    <w:rsid w:val="00C40286"/>
    <w:rsid w:val="00C5054D"/>
    <w:rsid w:val="00C52DC9"/>
    <w:rsid w:val="00C57803"/>
    <w:rsid w:val="00C659A2"/>
    <w:rsid w:val="00C73D68"/>
    <w:rsid w:val="00C85F49"/>
    <w:rsid w:val="00C91B23"/>
    <w:rsid w:val="00C94B8C"/>
    <w:rsid w:val="00C97CAD"/>
    <w:rsid w:val="00CA5834"/>
    <w:rsid w:val="00CA5AB4"/>
    <w:rsid w:val="00CB1336"/>
    <w:rsid w:val="00CB6EB7"/>
    <w:rsid w:val="00CB768B"/>
    <w:rsid w:val="00CC661D"/>
    <w:rsid w:val="00CD1437"/>
    <w:rsid w:val="00CD48D1"/>
    <w:rsid w:val="00CE26AA"/>
    <w:rsid w:val="00D018BD"/>
    <w:rsid w:val="00D04E58"/>
    <w:rsid w:val="00D12290"/>
    <w:rsid w:val="00D23367"/>
    <w:rsid w:val="00D3197B"/>
    <w:rsid w:val="00D32ED2"/>
    <w:rsid w:val="00D430A1"/>
    <w:rsid w:val="00D52355"/>
    <w:rsid w:val="00D52702"/>
    <w:rsid w:val="00D65679"/>
    <w:rsid w:val="00D66D19"/>
    <w:rsid w:val="00D673AA"/>
    <w:rsid w:val="00D713FA"/>
    <w:rsid w:val="00D90F1F"/>
    <w:rsid w:val="00D93F9F"/>
    <w:rsid w:val="00DA1669"/>
    <w:rsid w:val="00DA5339"/>
    <w:rsid w:val="00DC4557"/>
    <w:rsid w:val="00DC575A"/>
    <w:rsid w:val="00DD1DED"/>
    <w:rsid w:val="00DD24DB"/>
    <w:rsid w:val="00DD6EFC"/>
    <w:rsid w:val="00DE77E8"/>
    <w:rsid w:val="00DF2F87"/>
    <w:rsid w:val="00E00E2F"/>
    <w:rsid w:val="00E11543"/>
    <w:rsid w:val="00E12F3A"/>
    <w:rsid w:val="00E176CD"/>
    <w:rsid w:val="00E209DE"/>
    <w:rsid w:val="00E3427F"/>
    <w:rsid w:val="00E36042"/>
    <w:rsid w:val="00E401A0"/>
    <w:rsid w:val="00E75DA9"/>
    <w:rsid w:val="00EA5375"/>
    <w:rsid w:val="00EB33E7"/>
    <w:rsid w:val="00EB4D60"/>
    <w:rsid w:val="00EB621B"/>
    <w:rsid w:val="00EB6EE8"/>
    <w:rsid w:val="00EC02BA"/>
    <w:rsid w:val="00EC71F3"/>
    <w:rsid w:val="00ED1F69"/>
    <w:rsid w:val="00EE284D"/>
    <w:rsid w:val="00EF0287"/>
    <w:rsid w:val="00F15F8C"/>
    <w:rsid w:val="00F2355E"/>
    <w:rsid w:val="00F33D69"/>
    <w:rsid w:val="00F34813"/>
    <w:rsid w:val="00F36A83"/>
    <w:rsid w:val="00F44C13"/>
    <w:rsid w:val="00F6241B"/>
    <w:rsid w:val="00F6773A"/>
    <w:rsid w:val="00F76F0E"/>
    <w:rsid w:val="00F849C7"/>
    <w:rsid w:val="00F91E31"/>
    <w:rsid w:val="00FA2125"/>
    <w:rsid w:val="00FA38DE"/>
    <w:rsid w:val="00FA44AF"/>
    <w:rsid w:val="00FB7375"/>
    <w:rsid w:val="00FC1C8C"/>
    <w:rsid w:val="00FC23D7"/>
    <w:rsid w:val="00FC391B"/>
    <w:rsid w:val="00FD2A99"/>
    <w:rsid w:val="00FD6A82"/>
    <w:rsid w:val="00FE74D9"/>
    <w:rsid w:val="00FF14A4"/>
    <w:rsid w:val="00FF5D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83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普通(网站) Char"/>
    <w:link w:val="a3"/>
    <w:uiPriority w:val="99"/>
    <w:semiHidden/>
    <w:locked/>
    <w:rsid w:val="00CA5834"/>
    <w:rPr>
      <w:rFonts w:ascii="宋体" w:eastAsia="宋体" w:hAnsi="宋体"/>
      <w:sz w:val="24"/>
      <w:szCs w:val="24"/>
    </w:rPr>
  </w:style>
  <w:style w:type="paragraph" w:styleId="a3">
    <w:name w:val="Normal (Web)"/>
    <w:basedOn w:val="a"/>
    <w:link w:val="Char"/>
    <w:uiPriority w:val="99"/>
    <w:unhideWhenUsed/>
    <w:qFormat/>
    <w:rsid w:val="00CA5834"/>
    <w:pPr>
      <w:widowControl/>
      <w:spacing w:before="100" w:beforeAutospacing="1" w:after="100" w:afterAutospacing="1"/>
      <w:jc w:val="left"/>
    </w:pPr>
    <w:rPr>
      <w:rFonts w:ascii="宋体" w:hAnsi="宋体" w:cstheme="minorBidi"/>
      <w:sz w:val="24"/>
      <w:szCs w:val="24"/>
    </w:rPr>
  </w:style>
  <w:style w:type="paragraph" w:styleId="a4">
    <w:name w:val="Body Text Indent"/>
    <w:basedOn w:val="a"/>
    <w:link w:val="Char0"/>
    <w:uiPriority w:val="99"/>
    <w:unhideWhenUsed/>
    <w:qFormat/>
    <w:rsid w:val="00CA5834"/>
    <w:pPr>
      <w:spacing w:line="380" w:lineRule="exact"/>
      <w:ind w:firstLine="480"/>
    </w:pPr>
    <w:rPr>
      <w:rFonts w:eastAsia="方正书宋简体"/>
      <w:sz w:val="24"/>
    </w:rPr>
  </w:style>
  <w:style w:type="character" w:customStyle="1" w:styleId="Char0">
    <w:name w:val="正文文本缩进 Char"/>
    <w:basedOn w:val="a0"/>
    <w:link w:val="a4"/>
    <w:uiPriority w:val="99"/>
    <w:rsid w:val="00CA5834"/>
    <w:rPr>
      <w:rFonts w:ascii="Times New Roman" w:eastAsia="方正书宋简体" w:hAnsi="Times New Roman" w:cs="Times New Roman"/>
      <w:sz w:val="24"/>
      <w:szCs w:val="20"/>
    </w:rPr>
  </w:style>
  <w:style w:type="paragraph" w:styleId="a5">
    <w:name w:val="Balloon Text"/>
    <w:basedOn w:val="a"/>
    <w:link w:val="Char1"/>
    <w:uiPriority w:val="99"/>
    <w:semiHidden/>
    <w:unhideWhenUsed/>
    <w:rsid w:val="00CA5834"/>
    <w:rPr>
      <w:sz w:val="18"/>
      <w:szCs w:val="18"/>
    </w:rPr>
  </w:style>
  <w:style w:type="character" w:customStyle="1" w:styleId="Char1">
    <w:name w:val="批注框文本 Char"/>
    <w:basedOn w:val="a0"/>
    <w:link w:val="a5"/>
    <w:uiPriority w:val="99"/>
    <w:semiHidden/>
    <w:rsid w:val="00CA5834"/>
    <w:rPr>
      <w:rFonts w:ascii="Times New Roman" w:eastAsia="宋体" w:hAnsi="Times New Roman" w:cs="Times New Roman"/>
      <w:sz w:val="18"/>
      <w:szCs w:val="18"/>
    </w:rPr>
  </w:style>
  <w:style w:type="paragraph" w:styleId="a6">
    <w:name w:val="header"/>
    <w:basedOn w:val="a"/>
    <w:link w:val="Char2"/>
    <w:uiPriority w:val="99"/>
    <w:unhideWhenUsed/>
    <w:rsid w:val="00C1648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C16483"/>
    <w:rPr>
      <w:rFonts w:ascii="Times New Roman" w:eastAsia="宋体" w:hAnsi="Times New Roman" w:cs="Times New Roman"/>
      <w:sz w:val="18"/>
      <w:szCs w:val="18"/>
    </w:rPr>
  </w:style>
  <w:style w:type="paragraph" w:styleId="a7">
    <w:name w:val="footer"/>
    <w:basedOn w:val="a"/>
    <w:link w:val="Char3"/>
    <w:uiPriority w:val="99"/>
    <w:unhideWhenUsed/>
    <w:rsid w:val="00C16483"/>
    <w:pPr>
      <w:tabs>
        <w:tab w:val="center" w:pos="4153"/>
        <w:tab w:val="right" w:pos="8306"/>
      </w:tabs>
      <w:snapToGrid w:val="0"/>
      <w:jc w:val="left"/>
    </w:pPr>
    <w:rPr>
      <w:sz w:val="18"/>
      <w:szCs w:val="18"/>
    </w:rPr>
  </w:style>
  <w:style w:type="character" w:customStyle="1" w:styleId="Char3">
    <w:name w:val="页脚 Char"/>
    <w:basedOn w:val="a0"/>
    <w:link w:val="a7"/>
    <w:uiPriority w:val="99"/>
    <w:rsid w:val="00C16483"/>
    <w:rPr>
      <w:rFonts w:ascii="Times New Roman" w:eastAsia="宋体" w:hAnsi="Times New Roman" w:cs="Times New Roman"/>
      <w:sz w:val="18"/>
      <w:szCs w:val="18"/>
    </w:rPr>
  </w:style>
  <w:style w:type="paragraph" w:styleId="a8">
    <w:name w:val="List Paragraph"/>
    <w:basedOn w:val="a"/>
    <w:uiPriority w:val="34"/>
    <w:qFormat/>
    <w:rsid w:val="00136705"/>
    <w:pPr>
      <w:ind w:left="420" w:firstLineChars="200" w:firstLine="420"/>
    </w:pPr>
    <w:rPr>
      <w:rFonts w:ascii="Calibri" w:hAnsi="Calibri"/>
      <w:szCs w:val="22"/>
    </w:rPr>
  </w:style>
  <w:style w:type="character" w:customStyle="1" w:styleId="Char4">
    <w:name w:val="纯文本 Char"/>
    <w:link w:val="a9"/>
    <w:qFormat/>
    <w:locked/>
    <w:rsid w:val="00B05F3A"/>
    <w:rPr>
      <w:rFonts w:ascii="宋体" w:eastAsia="宋体" w:hAnsi="宋体"/>
      <w:color w:val="000000"/>
      <w:sz w:val="24"/>
      <w:szCs w:val="24"/>
    </w:rPr>
  </w:style>
  <w:style w:type="paragraph" w:styleId="a9">
    <w:name w:val="Plain Text"/>
    <w:basedOn w:val="a"/>
    <w:link w:val="Char4"/>
    <w:qFormat/>
    <w:rsid w:val="00B05F3A"/>
    <w:pPr>
      <w:widowControl/>
      <w:spacing w:before="100" w:beforeAutospacing="1" w:after="100" w:afterAutospacing="1"/>
      <w:jc w:val="left"/>
    </w:pPr>
    <w:rPr>
      <w:rFonts w:ascii="宋体" w:hAnsi="宋体" w:cstheme="minorBidi"/>
      <w:color w:val="000000"/>
      <w:sz w:val="24"/>
      <w:szCs w:val="24"/>
    </w:rPr>
  </w:style>
  <w:style w:type="character" w:customStyle="1" w:styleId="Char10">
    <w:name w:val="纯文本 Char1"/>
    <w:basedOn w:val="a0"/>
    <w:uiPriority w:val="99"/>
    <w:semiHidden/>
    <w:rsid w:val="00B05F3A"/>
    <w:rPr>
      <w:rFonts w:ascii="宋体" w:eastAsia="宋体" w:hAnsi="Courier New" w:cs="Courier New"/>
      <w:szCs w:val="21"/>
    </w:rPr>
  </w:style>
  <w:style w:type="character" w:customStyle="1" w:styleId="apple-converted-space">
    <w:name w:val="apple-converted-space"/>
    <w:basedOn w:val="a0"/>
    <w:rsid w:val="004470D6"/>
  </w:style>
  <w:style w:type="paragraph" w:customStyle="1" w:styleId="p0">
    <w:name w:val="p0"/>
    <w:basedOn w:val="a"/>
    <w:rsid w:val="004470D6"/>
    <w:pPr>
      <w:widowControl/>
    </w:pPr>
    <w:rPr>
      <w:rFonts w:ascii="Calibri" w:hAnsi="Calibri"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9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ulihua/&#22521;&#35757;/2011&#24180;&#21021;&#22521;&#35757;/&#23398;&#20301;&#35770;&#25991;&#22521;&#35757;/&#38142;&#25509;/&#29420;&#23478;&#21517;&#21333;.xls" TargetMode="External"/><Relationship Id="rId13" Type="http://schemas.openxmlformats.org/officeDocument/2006/relationships/hyperlink" Target="file:///C:\Users\qlh\AppData\Local\Microsoft\Windows\Temporary%20Internet%20Files\qulihua\&#22521;&#35757;\2011&#24180;&#21021;&#22521;&#35757;\&#23398;&#20301;&#35770;&#25991;&#22521;&#35757;\&#38142;&#25509;\&#29420;&#23478;&#21517;&#21333;.xl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qulihua/&#22521;&#35757;/2011&#24180;&#21021;&#22521;&#35757;/&#23398;&#20301;&#35770;&#25991;&#22521;&#35757;/&#38142;&#25509;/&#29420;&#23478;&#21517;&#21333;.xls" TargetMode="External"/><Relationship Id="rId17" Type="http://schemas.openxmlformats.org/officeDocument/2006/relationships/hyperlink" Target="file:///C:\Users\qlh\AppData\Local\Microsoft\Windows\Temporary%20Internet%20Files\qulihua\&#22521;&#35757;\2011&#24180;&#21021;&#22521;&#35757;\&#23398;&#20301;&#35770;&#25991;&#22521;&#35757;\&#38142;&#25509;\&#29420;&#23478;&#21517;&#21333;.xls" TargetMode="External"/><Relationship Id="rId2" Type="http://schemas.openxmlformats.org/officeDocument/2006/relationships/styles" Target="styles.xml"/><Relationship Id="rId16" Type="http://schemas.openxmlformats.org/officeDocument/2006/relationships/hyperlink" Target="file:///C:\Users\qlh\AppData\Local\Microsoft\Windows\Temporary%20Internet%20Files\qulihua\&#22521;&#35757;\2011&#24180;&#21021;&#22521;&#35757;\&#23398;&#20301;&#35770;&#25991;&#22521;&#35757;\&#38142;&#25509;\&#29420;&#23478;&#21517;&#21333;.x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qulihua/&#22521;&#35757;/2011&#24180;&#21021;&#22521;&#35757;/&#23398;&#20301;&#35770;&#25991;&#22521;&#35757;/&#38142;&#25509;/&#29420;&#23478;&#21517;&#21333;.xls" TargetMode="External"/><Relationship Id="rId5" Type="http://schemas.openxmlformats.org/officeDocument/2006/relationships/webSettings" Target="webSettings.xml"/><Relationship Id="rId15" Type="http://schemas.openxmlformats.org/officeDocument/2006/relationships/hyperlink" Target="file:///C:\Users\qlh\AppData\Local\Microsoft\Windows\Temporary%20Internet%20Files\qulihua\&#22521;&#35757;\2011&#24180;&#21021;&#22521;&#35757;\&#23398;&#20301;&#35770;&#25991;&#22521;&#35757;\&#38142;&#25509;\&#29420;&#23478;&#21517;&#21333;.xls" TargetMode="External"/><Relationship Id="rId10" Type="http://schemas.openxmlformats.org/officeDocument/2006/relationships/hyperlink" Target="../../qulihua/&#22521;&#35757;/2011&#24180;&#21021;&#22521;&#35757;/&#23398;&#20301;&#35770;&#25991;&#22521;&#35757;/&#38142;&#25509;/&#29420;&#23478;&#21517;&#21333;.x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qulihua/&#22521;&#35757;/2011&#24180;&#21021;&#22521;&#35757;/&#23398;&#20301;&#35770;&#25991;&#22521;&#35757;/&#38142;&#25509;/&#29420;&#23478;&#21517;&#21333;.xls" TargetMode="External"/><Relationship Id="rId14" Type="http://schemas.openxmlformats.org/officeDocument/2006/relationships/hyperlink" Target="file:///C:\Users\qlh\AppData\Local\Microsoft\Windows\Temporary%20Internet%20Files\qulihua\&#22521;&#35757;\2011&#24180;&#21021;&#22521;&#35757;\&#23398;&#20301;&#35770;&#25991;&#22521;&#35757;\&#38142;&#25509;\&#29420;&#23478;&#21517;&#21333;.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42</Pages>
  <Words>4939</Words>
  <Characters>28154</Characters>
  <Application>Microsoft Office Word</Application>
  <DocSecurity>0</DocSecurity>
  <Lines>234</Lines>
  <Paragraphs>66</Paragraphs>
  <ScaleCrop>false</ScaleCrop>
  <Company/>
  <LinksUpToDate>false</LinksUpToDate>
  <CharactersWithSpaces>33027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wisen</dc:creator>
  <cp:lastModifiedBy>Administrator</cp:lastModifiedBy>
  <cp:revision>1069</cp:revision>
  <cp:lastPrinted>2019-04-25T02:10:00Z</cp:lastPrinted>
  <dcterms:created xsi:type="dcterms:W3CDTF">2019-04-25T02:10:00Z</dcterms:created>
  <dcterms:modified xsi:type="dcterms:W3CDTF">2019-10-09T10:21:00Z</dcterms:modified>
</cp:coreProperties>
</file>