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1AB2" w:rsidRDefault="00AD1AB2">
      <w:pPr>
        <w:spacing w:line="360" w:lineRule="auto"/>
        <w:jc w:val="center"/>
        <w:rPr>
          <w:rFonts w:ascii="楷体" w:eastAsia="楷体" w:hAnsi="楷体"/>
          <w:b/>
          <w:spacing w:val="-6"/>
          <w:sz w:val="44"/>
          <w:szCs w:val="44"/>
        </w:rPr>
      </w:pPr>
    </w:p>
    <w:p w:rsidR="00AD1AB2" w:rsidRDefault="0058425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AD1AB2" w:rsidRDefault="0058425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浙江财经大学</w:t>
      </w:r>
    </w:p>
    <w:p w:rsidR="00AD1AB2" w:rsidRDefault="0058425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后勤服务中心食材供应</w:t>
      </w:r>
    </w:p>
    <w:p w:rsidR="00AD1AB2" w:rsidRDefault="00AD1AB2">
      <w:pPr>
        <w:spacing w:line="360" w:lineRule="auto"/>
        <w:jc w:val="center"/>
        <w:rPr>
          <w:rFonts w:ascii="楷体" w:eastAsia="楷体" w:hAnsi="楷体"/>
          <w:b/>
          <w:sz w:val="72"/>
          <w:szCs w:val="72"/>
        </w:rPr>
      </w:pPr>
    </w:p>
    <w:p w:rsidR="00AD1AB2" w:rsidRDefault="00584257">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rsidR="00AD1AB2" w:rsidRDefault="00AD1AB2">
      <w:pPr>
        <w:spacing w:line="360" w:lineRule="auto"/>
        <w:jc w:val="center"/>
        <w:rPr>
          <w:rFonts w:ascii="楷体" w:eastAsia="楷体" w:hAnsi="楷体"/>
          <w:sz w:val="44"/>
          <w:szCs w:val="44"/>
        </w:rPr>
      </w:pPr>
    </w:p>
    <w:p w:rsidR="00AD1AB2" w:rsidRDefault="00AD1AB2">
      <w:pPr>
        <w:spacing w:line="360" w:lineRule="auto"/>
        <w:jc w:val="center"/>
        <w:rPr>
          <w:rFonts w:ascii="楷体" w:eastAsia="楷体" w:hAnsi="楷体"/>
          <w:sz w:val="44"/>
          <w:szCs w:val="44"/>
        </w:rPr>
      </w:pPr>
    </w:p>
    <w:p w:rsidR="00AD1AB2" w:rsidRDefault="00584257">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人：浙江财经大学</w:t>
      </w:r>
    </w:p>
    <w:p w:rsidR="00AD1AB2" w:rsidRDefault="00584257">
      <w:pPr>
        <w:spacing w:line="360" w:lineRule="auto"/>
        <w:rPr>
          <w:rFonts w:ascii="楷体" w:eastAsia="楷体" w:hAnsi="楷体"/>
          <w:b/>
          <w:spacing w:val="-6"/>
          <w:sz w:val="30"/>
          <w:szCs w:val="30"/>
        </w:rPr>
      </w:pPr>
      <w:r>
        <w:rPr>
          <w:rFonts w:ascii="楷体" w:eastAsia="楷体" w:hAnsi="楷体" w:hint="eastAsia"/>
          <w:b/>
          <w:spacing w:val="-6"/>
          <w:sz w:val="30"/>
          <w:szCs w:val="30"/>
        </w:rPr>
        <w:t>项目名称：后勤服务中心食材供应</w:t>
      </w:r>
    </w:p>
    <w:p w:rsidR="00AD1AB2" w:rsidRDefault="00584257">
      <w:pPr>
        <w:spacing w:line="360" w:lineRule="auto"/>
        <w:rPr>
          <w:rFonts w:ascii="楷体" w:eastAsia="楷体" w:hAnsi="楷体"/>
          <w:b/>
          <w:spacing w:val="-6"/>
          <w:sz w:val="30"/>
          <w:szCs w:val="30"/>
        </w:rPr>
      </w:pPr>
      <w:r>
        <w:rPr>
          <w:rFonts w:ascii="楷体" w:eastAsia="楷体" w:hAnsi="楷体" w:hint="eastAsia"/>
          <w:b/>
          <w:spacing w:val="-6"/>
          <w:sz w:val="30"/>
          <w:szCs w:val="30"/>
        </w:rPr>
        <w:t xml:space="preserve">项目编号：QSZB-Z(H)-E19273(GK) </w:t>
      </w:r>
    </w:p>
    <w:p w:rsidR="00AD1AB2" w:rsidRDefault="00584257">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AD1AB2" w:rsidRDefault="00AD1AB2">
      <w:pPr>
        <w:spacing w:line="360" w:lineRule="auto"/>
        <w:rPr>
          <w:rFonts w:ascii="楷体" w:eastAsia="楷体" w:hAnsi="楷体"/>
          <w:b/>
          <w:spacing w:val="-6"/>
          <w:sz w:val="30"/>
          <w:szCs w:val="30"/>
        </w:rPr>
      </w:pPr>
    </w:p>
    <w:p w:rsidR="00AD1AB2" w:rsidRDefault="00AD1AB2">
      <w:pPr>
        <w:spacing w:line="360" w:lineRule="auto"/>
        <w:rPr>
          <w:rFonts w:ascii="楷体" w:eastAsia="楷体" w:hAnsi="楷体"/>
          <w:b/>
          <w:spacing w:val="-6"/>
          <w:sz w:val="30"/>
          <w:szCs w:val="30"/>
        </w:rPr>
        <w:sectPr w:rsidR="00AD1AB2">
          <w:headerReference w:type="default" r:id="rId9"/>
          <w:footerReference w:type="even" r:id="rId10"/>
          <w:footerReference w:type="first" r:id="rId11"/>
          <w:pgSz w:w="11906" w:h="16838"/>
          <w:pgMar w:top="1247" w:right="1247" w:bottom="1247" w:left="1247" w:header="0" w:footer="780" w:gutter="0"/>
          <w:cols w:space="720"/>
          <w:docGrid w:linePitch="381"/>
        </w:sectPr>
      </w:pPr>
    </w:p>
    <w:p w:rsidR="00AD1AB2" w:rsidRDefault="00AD1AB2">
      <w:pPr>
        <w:pStyle w:val="a9"/>
        <w:spacing w:beforeLines="0" w:afterLines="0" w:line="288" w:lineRule="auto"/>
        <w:rPr>
          <w:rFonts w:ascii="楷体" w:eastAsia="楷体" w:hAnsi="楷体"/>
          <w:b/>
          <w:sz w:val="21"/>
          <w:szCs w:val="21"/>
        </w:rPr>
      </w:pPr>
    </w:p>
    <w:p w:rsidR="00AD1AB2" w:rsidRDefault="00584257">
      <w:pPr>
        <w:pStyle w:val="a9"/>
        <w:spacing w:beforeLines="0" w:afterLines="0" w:line="288" w:lineRule="auto"/>
        <w:jc w:val="center"/>
        <w:rPr>
          <w:rFonts w:ascii="楷体" w:eastAsia="楷体" w:hAnsi="楷体"/>
          <w:b/>
          <w:sz w:val="30"/>
          <w:szCs w:val="30"/>
        </w:rPr>
      </w:pPr>
      <w:r>
        <w:rPr>
          <w:rFonts w:ascii="楷体" w:eastAsia="楷体" w:hAnsi="楷体"/>
          <w:b/>
          <w:sz w:val="30"/>
          <w:szCs w:val="30"/>
        </w:rPr>
        <w:t>目录</w:t>
      </w:r>
    </w:p>
    <w:p w:rsidR="00AD1AB2" w:rsidRDefault="00AD1AB2">
      <w:pPr>
        <w:pStyle w:val="a9"/>
        <w:spacing w:beforeLines="0" w:afterLines="0" w:line="288" w:lineRule="auto"/>
        <w:jc w:val="center"/>
        <w:rPr>
          <w:rFonts w:ascii="楷体" w:eastAsia="楷体" w:hAnsi="楷体"/>
          <w:b/>
          <w:sz w:val="30"/>
          <w:szCs w:val="30"/>
        </w:rPr>
      </w:pPr>
    </w:p>
    <w:p w:rsidR="00AD1AB2" w:rsidRDefault="00584257" w:rsidP="00E53903">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rsidR="00AD1AB2" w:rsidRDefault="00584257" w:rsidP="00E53903">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AD1AB2" w:rsidRDefault="00584257" w:rsidP="00E53903">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rsidR="00AD1AB2" w:rsidRDefault="00584257" w:rsidP="00E53903">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AD1AB2" w:rsidRDefault="00584257" w:rsidP="00E53903">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rsidR="00AD1AB2" w:rsidRDefault="00584257" w:rsidP="00E53903">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rsidR="00AD1AB2" w:rsidRDefault="00584257">
      <w:pPr>
        <w:pStyle w:val="a9"/>
        <w:spacing w:beforeLines="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  投标邀请</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经浙江省财政厅临[2019]63544号-001、临[2019]63544号-002、临[2019]63544号-003确认书批准，浙江求是招标代理有限公司受浙江财经大学委托，现</w:t>
      </w:r>
      <w:r>
        <w:rPr>
          <w:rFonts w:ascii="宋体" w:hAnsi="宋体"/>
          <w:sz w:val="21"/>
          <w:szCs w:val="21"/>
        </w:rPr>
        <w:t>就</w:t>
      </w:r>
      <w:r>
        <w:rPr>
          <w:rFonts w:ascii="宋体" w:hAnsi="宋体" w:hint="eastAsia"/>
          <w:sz w:val="21"/>
          <w:szCs w:val="21"/>
        </w:rPr>
        <w:t>后勤服务中心食材供应</w:t>
      </w:r>
      <w:r>
        <w:rPr>
          <w:rFonts w:ascii="宋体" w:hAnsi="宋体"/>
          <w:sz w:val="21"/>
          <w:szCs w:val="21"/>
        </w:rPr>
        <w:t>进行</w:t>
      </w:r>
      <w:r>
        <w:rPr>
          <w:rFonts w:ascii="宋体" w:hAnsi="宋体" w:hint="eastAsia"/>
          <w:sz w:val="21"/>
          <w:szCs w:val="21"/>
        </w:rPr>
        <w:t>公开招标</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投标</w:t>
      </w:r>
      <w:r>
        <w:rPr>
          <w:rFonts w:ascii="宋体" w:hAnsi="宋体"/>
          <w:sz w:val="21"/>
          <w:szCs w:val="21"/>
        </w:rPr>
        <w:t>。</w:t>
      </w:r>
    </w:p>
    <w:p w:rsidR="00AD1AB2" w:rsidRDefault="00584257">
      <w:pPr>
        <w:spacing w:line="288" w:lineRule="auto"/>
        <w:outlineLvl w:val="1"/>
        <w:rPr>
          <w:rFonts w:ascii="宋体" w:hAnsi="宋体"/>
          <w:b/>
          <w:sz w:val="24"/>
        </w:rPr>
      </w:pPr>
      <w:r>
        <w:rPr>
          <w:rFonts w:ascii="宋体" w:hAnsi="宋体" w:hint="eastAsia"/>
          <w:b/>
          <w:sz w:val="24"/>
        </w:rPr>
        <w:t>一、招标项目名称：</w:t>
      </w:r>
      <w:r>
        <w:rPr>
          <w:rFonts w:ascii="宋体" w:hAnsi="宋体" w:hint="eastAsia"/>
          <w:sz w:val="21"/>
          <w:szCs w:val="21"/>
        </w:rPr>
        <w:t>后勤服务中心食材供应</w:t>
      </w:r>
    </w:p>
    <w:p w:rsidR="00AD1AB2" w:rsidRDefault="00584257">
      <w:pPr>
        <w:spacing w:line="288" w:lineRule="auto"/>
        <w:outlineLvl w:val="1"/>
        <w:rPr>
          <w:rFonts w:ascii="宋体" w:hAnsi="宋体"/>
          <w:b/>
          <w:sz w:val="24"/>
        </w:rPr>
      </w:pPr>
      <w:r>
        <w:rPr>
          <w:rFonts w:ascii="宋体" w:hAnsi="宋体" w:hint="eastAsia"/>
          <w:b/>
          <w:sz w:val="24"/>
        </w:rPr>
        <w:t>二、</w:t>
      </w:r>
      <w:r>
        <w:rPr>
          <w:rFonts w:ascii="宋体" w:hAnsi="宋体"/>
          <w:b/>
          <w:sz w:val="24"/>
        </w:rPr>
        <w:t>招标</w:t>
      </w:r>
      <w:r>
        <w:rPr>
          <w:rFonts w:ascii="宋体" w:hAnsi="宋体" w:hint="eastAsia"/>
          <w:b/>
          <w:sz w:val="24"/>
        </w:rPr>
        <w:t>项目</w:t>
      </w:r>
      <w:r>
        <w:rPr>
          <w:rFonts w:ascii="宋体" w:hAnsi="宋体"/>
          <w:b/>
          <w:sz w:val="24"/>
        </w:rPr>
        <w:t>编号</w:t>
      </w:r>
      <w:r>
        <w:rPr>
          <w:rFonts w:ascii="宋体" w:hAnsi="宋体" w:hint="eastAsia"/>
          <w:b/>
          <w:sz w:val="24"/>
        </w:rPr>
        <w:t>：</w:t>
      </w:r>
      <w:r>
        <w:rPr>
          <w:rFonts w:ascii="宋体" w:hAnsi="宋体" w:hint="eastAsia"/>
          <w:sz w:val="21"/>
          <w:szCs w:val="21"/>
        </w:rPr>
        <w:t xml:space="preserve">QSZB-Z(H)-E19273(GK) </w:t>
      </w:r>
    </w:p>
    <w:p w:rsidR="00AD1AB2" w:rsidRDefault="00584257">
      <w:pPr>
        <w:spacing w:line="288" w:lineRule="auto"/>
        <w:outlineLvl w:val="1"/>
        <w:rPr>
          <w:rFonts w:ascii="宋体" w:hAnsi="宋体"/>
          <w:b/>
          <w:sz w:val="24"/>
        </w:rPr>
      </w:pPr>
      <w:r>
        <w:rPr>
          <w:rFonts w:ascii="宋体" w:hAnsi="宋体" w:hint="eastAsia"/>
          <w:b/>
          <w:sz w:val="24"/>
        </w:rPr>
        <w:t>三、采购组织类型：</w:t>
      </w:r>
      <w:r>
        <w:rPr>
          <w:rFonts w:ascii="宋体" w:hAnsi="宋体" w:hint="eastAsia"/>
          <w:sz w:val="21"/>
          <w:szCs w:val="21"/>
        </w:rPr>
        <w:t>分散采购委托代理</w:t>
      </w:r>
    </w:p>
    <w:p w:rsidR="00AD1AB2" w:rsidRDefault="00584257">
      <w:pPr>
        <w:spacing w:line="288" w:lineRule="auto"/>
        <w:outlineLvl w:val="1"/>
        <w:rPr>
          <w:rFonts w:ascii="宋体" w:hAnsi="宋体"/>
          <w:b/>
          <w:sz w:val="24"/>
        </w:rPr>
      </w:pPr>
      <w:r>
        <w:rPr>
          <w:rFonts w:ascii="宋体" w:hAnsi="宋体" w:hint="eastAsia"/>
          <w:b/>
          <w:sz w:val="24"/>
        </w:rPr>
        <w:t>四、</w:t>
      </w:r>
      <w:r>
        <w:rPr>
          <w:rFonts w:ascii="宋体" w:hAnsi="宋体"/>
          <w:b/>
          <w:sz w:val="24"/>
        </w:rPr>
        <w:t>招标</w:t>
      </w:r>
      <w:r>
        <w:rPr>
          <w:rFonts w:ascii="宋体" w:hAnsi="宋体" w:hint="eastAsia"/>
          <w:b/>
          <w:sz w:val="24"/>
        </w:rPr>
        <w:t>项目概况：</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735"/>
        <w:gridCol w:w="793"/>
        <w:gridCol w:w="843"/>
        <w:gridCol w:w="1732"/>
        <w:gridCol w:w="1348"/>
        <w:gridCol w:w="1362"/>
      </w:tblGrid>
      <w:tr w:rsidR="00AD1AB2">
        <w:trPr>
          <w:trHeight w:val="1121"/>
        </w:trPr>
        <w:tc>
          <w:tcPr>
            <w:tcW w:w="667"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标项</w:t>
            </w:r>
          </w:p>
        </w:tc>
        <w:tc>
          <w:tcPr>
            <w:tcW w:w="1735"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名称</w:t>
            </w:r>
          </w:p>
        </w:tc>
        <w:tc>
          <w:tcPr>
            <w:tcW w:w="793"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数量</w:t>
            </w:r>
          </w:p>
        </w:tc>
        <w:tc>
          <w:tcPr>
            <w:tcW w:w="843"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单位</w:t>
            </w:r>
          </w:p>
        </w:tc>
        <w:tc>
          <w:tcPr>
            <w:tcW w:w="1732"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简要规格描述或标项</w:t>
            </w:r>
            <w:r>
              <w:rPr>
                <w:rFonts w:ascii="宋体" w:hAnsi="宋体"/>
                <w:sz w:val="21"/>
                <w:szCs w:val="21"/>
              </w:rPr>
              <w:t>基本概况介绍</w:t>
            </w:r>
          </w:p>
        </w:tc>
        <w:tc>
          <w:tcPr>
            <w:tcW w:w="1348"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预算金额</w:t>
            </w:r>
          </w:p>
          <w:p w:rsidR="00AD1AB2" w:rsidRDefault="00584257">
            <w:pPr>
              <w:spacing w:line="288" w:lineRule="auto"/>
              <w:jc w:val="center"/>
              <w:rPr>
                <w:rFonts w:ascii="宋体" w:hAnsi="宋体"/>
                <w:sz w:val="21"/>
                <w:szCs w:val="21"/>
              </w:rPr>
            </w:pPr>
            <w:r>
              <w:rPr>
                <w:rFonts w:ascii="宋体" w:hAnsi="宋体" w:hint="eastAsia"/>
                <w:sz w:val="21"/>
                <w:szCs w:val="21"/>
              </w:rPr>
              <w:t>(万元人民币)</w:t>
            </w:r>
          </w:p>
        </w:tc>
        <w:tc>
          <w:tcPr>
            <w:tcW w:w="1362"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最高限价</w:t>
            </w:r>
          </w:p>
          <w:p w:rsidR="00AD1AB2" w:rsidRDefault="00584257">
            <w:pPr>
              <w:spacing w:line="288" w:lineRule="auto"/>
              <w:jc w:val="center"/>
              <w:rPr>
                <w:rFonts w:ascii="宋体" w:hAnsi="宋体"/>
                <w:sz w:val="21"/>
                <w:szCs w:val="21"/>
              </w:rPr>
            </w:pPr>
            <w:r>
              <w:rPr>
                <w:rFonts w:ascii="宋体" w:hAnsi="宋体" w:hint="eastAsia"/>
                <w:sz w:val="21"/>
                <w:szCs w:val="21"/>
              </w:rPr>
              <w:t>(万元人民币)</w:t>
            </w:r>
          </w:p>
        </w:tc>
      </w:tr>
      <w:tr w:rsidR="00AD1AB2">
        <w:trPr>
          <w:trHeight w:val="459"/>
        </w:trPr>
        <w:tc>
          <w:tcPr>
            <w:tcW w:w="667"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一</w:t>
            </w:r>
          </w:p>
        </w:tc>
        <w:tc>
          <w:tcPr>
            <w:tcW w:w="1735" w:type="dxa"/>
            <w:vAlign w:val="center"/>
          </w:tcPr>
          <w:p w:rsidR="00AD1AB2" w:rsidRDefault="00584257">
            <w:pPr>
              <w:snapToGrid w:val="0"/>
              <w:jc w:val="center"/>
              <w:rPr>
                <w:rFonts w:ascii="宋体" w:hAnsi="宋体"/>
                <w:sz w:val="21"/>
                <w:szCs w:val="21"/>
              </w:rPr>
            </w:pPr>
            <w:r>
              <w:rPr>
                <w:rFonts w:ascii="宋体" w:hAnsi="宋体" w:hint="eastAsia"/>
                <w:sz w:val="21"/>
                <w:szCs w:val="21"/>
              </w:rPr>
              <w:t>速冻半成品</w:t>
            </w:r>
          </w:p>
        </w:tc>
        <w:tc>
          <w:tcPr>
            <w:tcW w:w="793" w:type="dxa"/>
            <w:vAlign w:val="center"/>
          </w:tcPr>
          <w:p w:rsidR="00AD1AB2" w:rsidRDefault="00584257">
            <w:pPr>
              <w:spacing w:line="288" w:lineRule="auto"/>
              <w:jc w:val="center"/>
              <w:rPr>
                <w:rFonts w:ascii="宋体" w:hAnsi="宋体"/>
                <w:sz w:val="21"/>
                <w:szCs w:val="21"/>
              </w:rPr>
            </w:pPr>
            <w:r>
              <w:rPr>
                <w:rFonts w:ascii="宋体" w:hAnsi="宋体"/>
                <w:sz w:val="21"/>
                <w:szCs w:val="21"/>
              </w:rPr>
              <w:t>2</w:t>
            </w:r>
          </w:p>
        </w:tc>
        <w:tc>
          <w:tcPr>
            <w:tcW w:w="843"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年</w:t>
            </w:r>
          </w:p>
        </w:tc>
        <w:tc>
          <w:tcPr>
            <w:tcW w:w="1732"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详见采购需求</w:t>
            </w:r>
          </w:p>
        </w:tc>
        <w:tc>
          <w:tcPr>
            <w:tcW w:w="1348" w:type="dxa"/>
            <w:vAlign w:val="center"/>
          </w:tcPr>
          <w:p w:rsidR="00AD1AB2" w:rsidRDefault="00584257">
            <w:pPr>
              <w:spacing w:line="288" w:lineRule="auto"/>
              <w:jc w:val="center"/>
              <w:rPr>
                <w:rFonts w:ascii="宋体" w:hAnsi="宋体"/>
                <w:sz w:val="21"/>
                <w:szCs w:val="21"/>
              </w:rPr>
            </w:pPr>
            <w:r>
              <w:rPr>
                <w:rFonts w:ascii="宋体" w:hAnsi="宋体"/>
                <w:sz w:val="21"/>
                <w:szCs w:val="21"/>
              </w:rPr>
              <w:t>75</w:t>
            </w:r>
            <w:r>
              <w:rPr>
                <w:rFonts w:ascii="宋体" w:hAnsi="宋体" w:hint="eastAsia"/>
                <w:sz w:val="21"/>
                <w:szCs w:val="21"/>
              </w:rPr>
              <w:t>/年</w:t>
            </w:r>
          </w:p>
        </w:tc>
        <w:tc>
          <w:tcPr>
            <w:tcW w:w="1362" w:type="dxa"/>
            <w:vAlign w:val="center"/>
          </w:tcPr>
          <w:p w:rsidR="00AD1AB2" w:rsidRDefault="00584257">
            <w:pPr>
              <w:spacing w:line="288" w:lineRule="auto"/>
              <w:jc w:val="center"/>
              <w:rPr>
                <w:rFonts w:ascii="宋体" w:hAnsi="宋体"/>
                <w:sz w:val="21"/>
                <w:szCs w:val="21"/>
              </w:rPr>
            </w:pPr>
            <w:r>
              <w:rPr>
                <w:rFonts w:ascii="宋体" w:hAnsi="宋体"/>
                <w:sz w:val="21"/>
                <w:szCs w:val="21"/>
              </w:rPr>
              <w:t>75</w:t>
            </w:r>
            <w:r>
              <w:rPr>
                <w:rFonts w:ascii="宋体" w:hAnsi="宋体" w:hint="eastAsia"/>
                <w:sz w:val="21"/>
                <w:szCs w:val="21"/>
              </w:rPr>
              <w:t>/年</w:t>
            </w:r>
          </w:p>
        </w:tc>
      </w:tr>
      <w:tr w:rsidR="00AD1AB2">
        <w:trPr>
          <w:trHeight w:val="548"/>
        </w:trPr>
        <w:tc>
          <w:tcPr>
            <w:tcW w:w="667"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二</w:t>
            </w:r>
          </w:p>
        </w:tc>
        <w:tc>
          <w:tcPr>
            <w:tcW w:w="1735" w:type="dxa"/>
            <w:vAlign w:val="center"/>
          </w:tcPr>
          <w:p w:rsidR="00AD1AB2" w:rsidRDefault="00584257">
            <w:pPr>
              <w:snapToGrid w:val="0"/>
              <w:jc w:val="center"/>
              <w:rPr>
                <w:rFonts w:ascii="宋体" w:hAnsi="宋体"/>
                <w:sz w:val="21"/>
                <w:szCs w:val="21"/>
              </w:rPr>
            </w:pPr>
            <w:r>
              <w:rPr>
                <w:rFonts w:ascii="宋体" w:hAnsi="宋体" w:hint="eastAsia"/>
                <w:sz w:val="21"/>
                <w:szCs w:val="21"/>
              </w:rPr>
              <w:t>调味品、酱菜、干货</w:t>
            </w:r>
          </w:p>
        </w:tc>
        <w:tc>
          <w:tcPr>
            <w:tcW w:w="793" w:type="dxa"/>
            <w:vAlign w:val="center"/>
          </w:tcPr>
          <w:p w:rsidR="00AD1AB2" w:rsidRDefault="00584257">
            <w:pPr>
              <w:spacing w:line="288" w:lineRule="auto"/>
              <w:jc w:val="center"/>
              <w:rPr>
                <w:rFonts w:ascii="宋体" w:hAnsi="宋体"/>
                <w:sz w:val="21"/>
                <w:szCs w:val="21"/>
              </w:rPr>
            </w:pPr>
            <w:r>
              <w:rPr>
                <w:rFonts w:ascii="宋体" w:hAnsi="宋体"/>
                <w:sz w:val="21"/>
                <w:szCs w:val="21"/>
              </w:rPr>
              <w:t>2</w:t>
            </w:r>
          </w:p>
        </w:tc>
        <w:tc>
          <w:tcPr>
            <w:tcW w:w="843"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年</w:t>
            </w:r>
          </w:p>
        </w:tc>
        <w:tc>
          <w:tcPr>
            <w:tcW w:w="1732"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详见采购需求</w:t>
            </w:r>
          </w:p>
        </w:tc>
        <w:tc>
          <w:tcPr>
            <w:tcW w:w="1348" w:type="dxa"/>
            <w:vAlign w:val="center"/>
          </w:tcPr>
          <w:p w:rsidR="00AD1AB2" w:rsidRDefault="00584257">
            <w:pPr>
              <w:spacing w:line="288" w:lineRule="auto"/>
              <w:jc w:val="center"/>
              <w:rPr>
                <w:rFonts w:ascii="宋体" w:hAnsi="宋体"/>
                <w:sz w:val="21"/>
                <w:szCs w:val="21"/>
              </w:rPr>
            </w:pPr>
            <w:r>
              <w:rPr>
                <w:rFonts w:ascii="宋体" w:hAnsi="宋体"/>
                <w:sz w:val="21"/>
                <w:szCs w:val="21"/>
              </w:rPr>
              <w:t>38</w:t>
            </w:r>
            <w:r>
              <w:rPr>
                <w:rFonts w:ascii="宋体" w:hAnsi="宋体" w:hint="eastAsia"/>
                <w:sz w:val="21"/>
                <w:szCs w:val="21"/>
              </w:rPr>
              <w:t>/年</w:t>
            </w:r>
          </w:p>
        </w:tc>
        <w:tc>
          <w:tcPr>
            <w:tcW w:w="1362" w:type="dxa"/>
            <w:vAlign w:val="center"/>
          </w:tcPr>
          <w:p w:rsidR="00AD1AB2" w:rsidRDefault="00584257">
            <w:pPr>
              <w:spacing w:line="288" w:lineRule="auto"/>
              <w:jc w:val="center"/>
              <w:rPr>
                <w:rFonts w:ascii="宋体" w:hAnsi="宋体"/>
                <w:sz w:val="21"/>
                <w:szCs w:val="21"/>
              </w:rPr>
            </w:pPr>
            <w:r>
              <w:rPr>
                <w:rFonts w:ascii="宋体" w:hAnsi="宋体"/>
                <w:sz w:val="21"/>
                <w:szCs w:val="21"/>
              </w:rPr>
              <w:t>38</w:t>
            </w:r>
            <w:r>
              <w:rPr>
                <w:rFonts w:ascii="宋体" w:hAnsi="宋体" w:hint="eastAsia"/>
                <w:sz w:val="21"/>
                <w:szCs w:val="21"/>
              </w:rPr>
              <w:t>/年</w:t>
            </w:r>
          </w:p>
        </w:tc>
      </w:tr>
      <w:tr w:rsidR="00AD1AB2">
        <w:trPr>
          <w:trHeight w:val="469"/>
        </w:trPr>
        <w:tc>
          <w:tcPr>
            <w:tcW w:w="667"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三</w:t>
            </w:r>
          </w:p>
        </w:tc>
        <w:tc>
          <w:tcPr>
            <w:tcW w:w="1735" w:type="dxa"/>
            <w:vAlign w:val="center"/>
          </w:tcPr>
          <w:p w:rsidR="00AD1AB2" w:rsidRDefault="00584257">
            <w:pPr>
              <w:snapToGrid w:val="0"/>
              <w:jc w:val="center"/>
              <w:rPr>
                <w:rFonts w:ascii="宋体" w:hAnsi="宋体"/>
                <w:sz w:val="21"/>
                <w:szCs w:val="21"/>
              </w:rPr>
            </w:pPr>
            <w:r>
              <w:rPr>
                <w:rFonts w:ascii="宋体" w:hAnsi="宋体" w:hint="eastAsia"/>
                <w:sz w:val="21"/>
                <w:szCs w:val="21"/>
              </w:rPr>
              <w:t>卤制半成品</w:t>
            </w:r>
          </w:p>
        </w:tc>
        <w:tc>
          <w:tcPr>
            <w:tcW w:w="793" w:type="dxa"/>
            <w:vAlign w:val="center"/>
          </w:tcPr>
          <w:p w:rsidR="00AD1AB2" w:rsidRDefault="00584257">
            <w:pPr>
              <w:spacing w:line="288" w:lineRule="auto"/>
              <w:jc w:val="center"/>
              <w:rPr>
                <w:rFonts w:ascii="宋体" w:hAnsi="宋体"/>
                <w:sz w:val="21"/>
                <w:szCs w:val="21"/>
              </w:rPr>
            </w:pPr>
            <w:r>
              <w:rPr>
                <w:rFonts w:ascii="宋体" w:hAnsi="宋体"/>
                <w:sz w:val="21"/>
                <w:szCs w:val="21"/>
              </w:rPr>
              <w:t>2</w:t>
            </w:r>
          </w:p>
        </w:tc>
        <w:tc>
          <w:tcPr>
            <w:tcW w:w="843"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年</w:t>
            </w:r>
          </w:p>
        </w:tc>
        <w:tc>
          <w:tcPr>
            <w:tcW w:w="1732"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详见采购需求</w:t>
            </w:r>
          </w:p>
        </w:tc>
        <w:tc>
          <w:tcPr>
            <w:tcW w:w="1348" w:type="dxa"/>
            <w:vAlign w:val="center"/>
          </w:tcPr>
          <w:p w:rsidR="00AD1AB2" w:rsidRDefault="00584257">
            <w:pPr>
              <w:spacing w:line="288" w:lineRule="auto"/>
              <w:jc w:val="center"/>
              <w:rPr>
                <w:rFonts w:ascii="宋体" w:hAnsi="宋体"/>
                <w:sz w:val="21"/>
                <w:szCs w:val="21"/>
              </w:rPr>
            </w:pPr>
            <w:r>
              <w:rPr>
                <w:rFonts w:ascii="宋体" w:hAnsi="宋体"/>
                <w:sz w:val="21"/>
                <w:szCs w:val="21"/>
              </w:rPr>
              <w:t>80</w:t>
            </w:r>
            <w:r>
              <w:rPr>
                <w:rFonts w:ascii="宋体" w:hAnsi="宋体" w:hint="eastAsia"/>
                <w:sz w:val="21"/>
                <w:szCs w:val="21"/>
              </w:rPr>
              <w:t>/年</w:t>
            </w:r>
          </w:p>
        </w:tc>
        <w:tc>
          <w:tcPr>
            <w:tcW w:w="1362" w:type="dxa"/>
            <w:vAlign w:val="center"/>
          </w:tcPr>
          <w:p w:rsidR="00AD1AB2" w:rsidRDefault="00584257">
            <w:pPr>
              <w:spacing w:line="288" w:lineRule="auto"/>
              <w:jc w:val="center"/>
              <w:rPr>
                <w:rFonts w:ascii="宋体" w:hAnsi="宋体"/>
                <w:sz w:val="21"/>
                <w:szCs w:val="21"/>
              </w:rPr>
            </w:pPr>
            <w:r>
              <w:rPr>
                <w:rFonts w:ascii="宋体" w:hAnsi="宋体"/>
                <w:sz w:val="21"/>
                <w:szCs w:val="21"/>
              </w:rPr>
              <w:t>80</w:t>
            </w:r>
            <w:r>
              <w:rPr>
                <w:rFonts w:ascii="宋体" w:hAnsi="宋体" w:hint="eastAsia"/>
                <w:sz w:val="21"/>
                <w:szCs w:val="21"/>
              </w:rPr>
              <w:t>/年</w:t>
            </w:r>
          </w:p>
        </w:tc>
      </w:tr>
    </w:tbl>
    <w:p w:rsidR="00AD1AB2" w:rsidRDefault="00584257">
      <w:pPr>
        <w:spacing w:line="288" w:lineRule="auto"/>
        <w:outlineLvl w:val="1"/>
        <w:rPr>
          <w:rFonts w:ascii="宋体" w:hAnsi="宋体"/>
          <w:b/>
          <w:sz w:val="24"/>
        </w:rPr>
      </w:pPr>
      <w:r>
        <w:rPr>
          <w:rFonts w:ascii="宋体" w:hAnsi="宋体" w:hint="eastAsia"/>
          <w:b/>
          <w:sz w:val="24"/>
        </w:rPr>
        <w:t>五、采购需求：</w:t>
      </w:r>
      <w:r>
        <w:rPr>
          <w:rFonts w:ascii="宋体" w:hAnsi="宋体" w:hint="eastAsia"/>
          <w:sz w:val="21"/>
          <w:szCs w:val="21"/>
        </w:rPr>
        <w:t>详见附件（仅供阅览使用）</w:t>
      </w:r>
    </w:p>
    <w:p w:rsidR="00AD1AB2" w:rsidRDefault="00584257">
      <w:pPr>
        <w:spacing w:line="288" w:lineRule="auto"/>
        <w:outlineLvl w:val="1"/>
        <w:rPr>
          <w:rFonts w:ascii="宋体" w:hAnsi="宋体"/>
          <w:b/>
          <w:sz w:val="24"/>
        </w:rPr>
      </w:pPr>
      <w:r>
        <w:rPr>
          <w:rFonts w:ascii="宋体" w:hAnsi="宋体" w:hint="eastAsia"/>
          <w:b/>
          <w:sz w:val="24"/>
        </w:rPr>
        <w:t>六、</w:t>
      </w:r>
      <w:r>
        <w:rPr>
          <w:rFonts w:ascii="宋体" w:hAnsi="宋体"/>
          <w:b/>
          <w:sz w:val="24"/>
        </w:rPr>
        <w:t>投标</w:t>
      </w:r>
      <w:r>
        <w:rPr>
          <w:rFonts w:ascii="宋体" w:hAnsi="宋体" w:hint="eastAsia"/>
          <w:b/>
          <w:sz w:val="24"/>
        </w:rPr>
        <w:t>供应商</w:t>
      </w:r>
      <w:r>
        <w:rPr>
          <w:rFonts w:ascii="宋体" w:hAnsi="宋体"/>
          <w:b/>
          <w:sz w:val="24"/>
        </w:rPr>
        <w:t>资格要求</w:t>
      </w:r>
      <w:r>
        <w:rPr>
          <w:rFonts w:ascii="宋体" w:hAnsi="宋体" w:hint="eastAsia"/>
          <w:b/>
          <w:sz w:val="24"/>
        </w:rPr>
        <w:t>：</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1.符合《中华人民共和国政府采购法》第二十二条规定的投标人资格条件：</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AD1AB2" w:rsidRDefault="00584257">
      <w:pPr>
        <w:spacing w:line="288" w:lineRule="auto"/>
        <w:ind w:firstLineChars="200" w:firstLine="422"/>
        <w:rPr>
          <w:rFonts w:ascii="宋体" w:hAnsi="宋体"/>
          <w:b/>
          <w:sz w:val="21"/>
          <w:szCs w:val="21"/>
        </w:rPr>
      </w:pPr>
      <w:r>
        <w:rPr>
          <w:rFonts w:ascii="宋体" w:hAnsi="宋体" w:hint="eastAsia"/>
          <w:b/>
          <w:sz w:val="21"/>
          <w:szCs w:val="21"/>
        </w:rPr>
        <w:t>投标人特定资格条件：</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 具有有效的食品经营许可证。</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2.本项目不接受联合体投标。</w:t>
      </w:r>
    </w:p>
    <w:p w:rsidR="00AD1AB2" w:rsidRDefault="00584257">
      <w:pPr>
        <w:spacing w:line="288" w:lineRule="auto"/>
        <w:outlineLvl w:val="1"/>
        <w:rPr>
          <w:rFonts w:ascii="宋体" w:hAnsi="宋体"/>
          <w:b/>
          <w:sz w:val="24"/>
        </w:rPr>
      </w:pPr>
      <w:r>
        <w:rPr>
          <w:rFonts w:ascii="宋体" w:hAnsi="宋体" w:hint="eastAsia"/>
          <w:b/>
          <w:sz w:val="24"/>
        </w:rPr>
        <w:t>七、招标文件的获取/发售时间、地址、方式及售价：</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1.获取/发售时间：2019年10月30日至2019年11月6日</w:t>
      </w:r>
      <w:r>
        <w:rPr>
          <w:rFonts w:ascii="宋体" w:hAnsi="宋体"/>
          <w:sz w:val="21"/>
          <w:szCs w:val="21"/>
        </w:rPr>
        <w:t>(双休日</w:t>
      </w:r>
      <w:r>
        <w:rPr>
          <w:rFonts w:ascii="宋体" w:hAnsi="宋体" w:hint="eastAsia"/>
          <w:sz w:val="21"/>
          <w:szCs w:val="21"/>
        </w:rPr>
        <w:t>及法定节假日</w:t>
      </w:r>
      <w:r>
        <w:rPr>
          <w:rFonts w:ascii="宋体" w:hAnsi="宋体"/>
          <w:sz w:val="21"/>
          <w:szCs w:val="21"/>
        </w:rPr>
        <w:t>除外)</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上午：</w:t>
      </w:r>
      <w:r>
        <w:rPr>
          <w:rFonts w:ascii="宋体" w:hAnsi="宋体"/>
          <w:sz w:val="21"/>
          <w:szCs w:val="21"/>
        </w:rPr>
        <w:t>8:30-11:30</w:t>
      </w:r>
      <w:r>
        <w:rPr>
          <w:rFonts w:ascii="宋体" w:hAnsi="宋体" w:hint="eastAsia"/>
          <w:sz w:val="21"/>
          <w:szCs w:val="21"/>
        </w:rPr>
        <w:t>、下午：</w:t>
      </w:r>
      <w:r>
        <w:rPr>
          <w:rFonts w:ascii="宋体" w:hAnsi="宋体"/>
          <w:sz w:val="21"/>
          <w:szCs w:val="21"/>
        </w:rPr>
        <w:t>13:00-17:00</w:t>
      </w:r>
      <w:r>
        <w:rPr>
          <w:rFonts w:ascii="宋体" w:hAnsi="宋体" w:hint="eastAsia"/>
          <w:sz w:val="21"/>
          <w:szCs w:val="21"/>
        </w:rPr>
        <w:t>。</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2.地址：浙江求是招标代理有限公司（杭州市西湖区玉古路173号中田大厦16楼H室）。</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3.方式：微信获取（扫描附件二维码或关注“浙江求是招标代理有限公司”企业公众号）或现场获取。</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4.售价</w:t>
      </w:r>
      <w:r>
        <w:rPr>
          <w:rFonts w:ascii="宋体" w:hAnsi="宋体"/>
          <w:sz w:val="21"/>
          <w:szCs w:val="21"/>
        </w:rPr>
        <w:t>：每本</w:t>
      </w:r>
      <w:r>
        <w:rPr>
          <w:rFonts w:ascii="宋体" w:hAnsi="宋体" w:hint="eastAsia"/>
          <w:sz w:val="21"/>
          <w:szCs w:val="21"/>
        </w:rPr>
        <w:t>500元整（</w:t>
      </w:r>
      <w:r>
        <w:rPr>
          <w:rFonts w:ascii="宋体" w:hAnsi="宋体"/>
          <w:sz w:val="21"/>
          <w:szCs w:val="21"/>
        </w:rPr>
        <w:t>售后不退</w:t>
      </w:r>
      <w:r>
        <w:rPr>
          <w:rFonts w:ascii="宋体" w:hAnsi="宋体" w:hint="eastAsia"/>
          <w:sz w:val="21"/>
          <w:szCs w:val="21"/>
        </w:rPr>
        <w:t>）</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lastRenderedPageBreak/>
        <w:t>收款单位（户名）：浙江求是招标代理有限公司</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开户银行：工行浙大支行</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银行账号：</w:t>
      </w:r>
      <w:r>
        <w:rPr>
          <w:rFonts w:ascii="宋体" w:hAnsi="宋体"/>
          <w:sz w:val="21"/>
          <w:szCs w:val="21"/>
        </w:rPr>
        <w:t>1202024609900033043</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财务联系方式：0571-87666113</w:t>
      </w:r>
    </w:p>
    <w:p w:rsidR="00AD1AB2" w:rsidRDefault="00584257">
      <w:pPr>
        <w:spacing w:line="288" w:lineRule="auto"/>
        <w:ind w:firstLineChars="200" w:firstLine="422"/>
        <w:rPr>
          <w:rFonts w:ascii="宋体" w:hAnsi="宋体"/>
          <w:b/>
          <w:sz w:val="21"/>
          <w:szCs w:val="21"/>
        </w:rPr>
      </w:pPr>
      <w:r>
        <w:rPr>
          <w:rFonts w:ascii="宋体" w:hAnsi="宋体" w:hint="eastAsia"/>
          <w:b/>
          <w:sz w:val="21"/>
          <w:szCs w:val="21"/>
        </w:rPr>
        <w:t>备注：</w:t>
      </w:r>
    </w:p>
    <w:p w:rsidR="00AD1AB2" w:rsidRDefault="00584257">
      <w:pPr>
        <w:spacing w:line="288" w:lineRule="auto"/>
        <w:ind w:firstLineChars="200" w:firstLine="422"/>
        <w:rPr>
          <w:rFonts w:ascii="宋体" w:hAnsi="宋体"/>
          <w:b/>
          <w:sz w:val="21"/>
          <w:szCs w:val="21"/>
        </w:rPr>
      </w:pPr>
      <w:r>
        <w:rPr>
          <w:rFonts w:ascii="宋体" w:hAnsi="宋体" w:hint="eastAsia"/>
          <w:b/>
          <w:sz w:val="21"/>
          <w:szCs w:val="21"/>
        </w:rPr>
        <w:t>（1）获取招标文件截止时间之后有潜在投标人提出要求获取招标文件的允许其获取，如对招标文件有质疑的应在规定的质疑期限内提出；</w:t>
      </w:r>
    </w:p>
    <w:p w:rsidR="00AD1AB2" w:rsidRDefault="00584257">
      <w:pPr>
        <w:spacing w:line="288" w:lineRule="auto"/>
        <w:ind w:firstLineChars="200" w:firstLine="422"/>
        <w:rPr>
          <w:rFonts w:ascii="宋体" w:hAnsi="宋体"/>
          <w:sz w:val="21"/>
          <w:szCs w:val="21"/>
        </w:rPr>
      </w:pPr>
      <w:r>
        <w:rPr>
          <w:rFonts w:ascii="宋体" w:hAnsi="宋体" w:hint="eastAsia"/>
          <w:b/>
          <w:sz w:val="21"/>
          <w:szCs w:val="21"/>
        </w:rPr>
        <w:t>（2）本公告规定的招标文件获取方式为依法获取招标文件的方式，未按照本公告规定的方式获取招标文件的，不得对招标文件提起质疑投诉。</w:t>
      </w:r>
    </w:p>
    <w:p w:rsidR="00AD1AB2" w:rsidRDefault="00584257">
      <w:pPr>
        <w:spacing w:line="288" w:lineRule="auto"/>
        <w:outlineLvl w:val="1"/>
        <w:rPr>
          <w:rFonts w:ascii="宋体" w:hAnsi="宋体"/>
          <w:b/>
          <w:sz w:val="24"/>
        </w:rPr>
      </w:pPr>
      <w:r>
        <w:rPr>
          <w:rFonts w:ascii="宋体" w:hAnsi="宋体" w:hint="eastAsia"/>
          <w:b/>
          <w:sz w:val="24"/>
        </w:rPr>
        <w:t>八、投标人获取招标文件时应提交的资料：</w:t>
      </w:r>
      <w:r>
        <w:rPr>
          <w:rFonts w:ascii="宋体" w:hAnsi="宋体" w:hint="eastAsia"/>
          <w:sz w:val="21"/>
          <w:szCs w:val="21"/>
        </w:rPr>
        <w:t>文件获取申请函（格式详见附件）。</w:t>
      </w:r>
    </w:p>
    <w:p w:rsidR="00AD1AB2" w:rsidRDefault="00584257">
      <w:pPr>
        <w:spacing w:line="288" w:lineRule="auto"/>
        <w:ind w:firstLineChars="200" w:firstLine="422"/>
        <w:rPr>
          <w:rFonts w:ascii="宋体" w:hAnsi="宋体"/>
          <w:sz w:val="21"/>
          <w:szCs w:val="21"/>
        </w:rPr>
      </w:pPr>
      <w:r>
        <w:rPr>
          <w:rFonts w:ascii="宋体" w:hAnsi="宋体" w:hint="eastAsia"/>
          <w:b/>
          <w:sz w:val="21"/>
          <w:szCs w:val="21"/>
        </w:rPr>
        <w:t>备注：</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2.投标人未按照本公告规定的方式获取招标文件的，投标文件予以拒收。</w:t>
      </w:r>
    </w:p>
    <w:p w:rsidR="00AD1AB2" w:rsidRDefault="00584257">
      <w:pPr>
        <w:spacing w:line="288" w:lineRule="auto"/>
        <w:outlineLvl w:val="1"/>
        <w:rPr>
          <w:rFonts w:ascii="宋体" w:hAnsi="宋体"/>
          <w:sz w:val="21"/>
          <w:szCs w:val="21"/>
        </w:rPr>
      </w:pPr>
      <w:r>
        <w:rPr>
          <w:rFonts w:ascii="宋体" w:hAnsi="宋体" w:hint="eastAsia"/>
          <w:b/>
          <w:sz w:val="24"/>
        </w:rPr>
        <w:t>九、</w:t>
      </w:r>
      <w:r>
        <w:rPr>
          <w:rFonts w:ascii="宋体" w:hAnsi="宋体"/>
          <w:b/>
          <w:sz w:val="24"/>
        </w:rPr>
        <w:t>投标截止时间：</w:t>
      </w:r>
      <w:r>
        <w:rPr>
          <w:rFonts w:ascii="宋体" w:hAnsi="宋体" w:hint="eastAsia"/>
          <w:sz w:val="21"/>
          <w:szCs w:val="21"/>
        </w:rPr>
        <w:t>2019年11月19日下午13:30:00</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投标人逾期送达或者未按照招标文件要求密封的</w:t>
      </w:r>
      <w:bookmarkStart w:id="0" w:name="_GoBack"/>
      <w:bookmarkEnd w:id="0"/>
      <w:r>
        <w:rPr>
          <w:rFonts w:ascii="宋体" w:hAnsi="宋体" w:hint="eastAsia"/>
          <w:sz w:val="21"/>
          <w:szCs w:val="21"/>
        </w:rPr>
        <w:t>投标文件予以拒收。</w:t>
      </w:r>
    </w:p>
    <w:p w:rsidR="00AD1AB2" w:rsidRDefault="00584257">
      <w:pPr>
        <w:spacing w:line="288" w:lineRule="auto"/>
        <w:outlineLvl w:val="1"/>
        <w:rPr>
          <w:rFonts w:ascii="宋体" w:hAnsi="宋体"/>
          <w:sz w:val="21"/>
          <w:szCs w:val="21"/>
        </w:rPr>
      </w:pPr>
      <w:r>
        <w:rPr>
          <w:rFonts w:ascii="宋体" w:hAnsi="宋体" w:hint="eastAsia"/>
          <w:b/>
          <w:sz w:val="24"/>
        </w:rPr>
        <w:t>十、</w:t>
      </w:r>
      <w:r>
        <w:rPr>
          <w:rFonts w:ascii="宋体" w:hAnsi="宋体"/>
          <w:b/>
          <w:sz w:val="24"/>
        </w:rPr>
        <w:t>投标地址：</w:t>
      </w:r>
      <w:r>
        <w:rPr>
          <w:rFonts w:ascii="宋体" w:hAnsi="宋体" w:hint="eastAsia"/>
          <w:sz w:val="21"/>
          <w:szCs w:val="21"/>
        </w:rPr>
        <w:t>杭州市西湖区玉古路173号中田大厦16楼求是招标会议室。</w:t>
      </w:r>
    </w:p>
    <w:p w:rsidR="00AD1AB2" w:rsidRDefault="00584257">
      <w:pPr>
        <w:spacing w:line="288" w:lineRule="auto"/>
        <w:outlineLvl w:val="1"/>
        <w:rPr>
          <w:rFonts w:ascii="宋体" w:hAnsi="宋体"/>
          <w:b/>
          <w:sz w:val="24"/>
        </w:rPr>
      </w:pPr>
      <w:r>
        <w:rPr>
          <w:rFonts w:ascii="宋体" w:hAnsi="宋体" w:hint="eastAsia"/>
          <w:b/>
          <w:sz w:val="24"/>
        </w:rPr>
        <w:t>十一、</w:t>
      </w:r>
      <w:r>
        <w:rPr>
          <w:rFonts w:ascii="宋体" w:hAnsi="宋体"/>
          <w:b/>
          <w:sz w:val="24"/>
        </w:rPr>
        <w:t>开标时间：</w:t>
      </w:r>
      <w:r>
        <w:rPr>
          <w:rFonts w:ascii="宋体" w:hAnsi="宋体" w:hint="eastAsia"/>
          <w:sz w:val="21"/>
          <w:szCs w:val="21"/>
        </w:rPr>
        <w:t>2019年11月19日下午13:30:00</w:t>
      </w:r>
    </w:p>
    <w:p w:rsidR="00AD1AB2" w:rsidRDefault="00584257">
      <w:pPr>
        <w:spacing w:line="288" w:lineRule="auto"/>
        <w:outlineLvl w:val="1"/>
        <w:rPr>
          <w:rFonts w:ascii="宋体" w:hAnsi="宋体"/>
          <w:b/>
          <w:sz w:val="24"/>
        </w:rPr>
      </w:pPr>
      <w:r>
        <w:rPr>
          <w:rFonts w:ascii="宋体" w:hAnsi="宋体" w:hint="eastAsia"/>
          <w:b/>
          <w:sz w:val="24"/>
        </w:rPr>
        <w:t>十二、开标地址：</w:t>
      </w:r>
      <w:r>
        <w:rPr>
          <w:rFonts w:ascii="宋体" w:hAnsi="宋体" w:hint="eastAsia"/>
          <w:sz w:val="21"/>
          <w:szCs w:val="21"/>
        </w:rPr>
        <w:t>杭州市西湖区玉古路173号中田大厦16楼求是招标会议室。</w:t>
      </w:r>
    </w:p>
    <w:p w:rsidR="00AD1AB2" w:rsidRDefault="00584257">
      <w:pPr>
        <w:spacing w:line="288" w:lineRule="auto"/>
        <w:outlineLvl w:val="1"/>
        <w:rPr>
          <w:rFonts w:ascii="宋体" w:hAnsi="宋体"/>
          <w:b/>
          <w:sz w:val="24"/>
        </w:rPr>
      </w:pPr>
      <w:r>
        <w:rPr>
          <w:rFonts w:ascii="宋体" w:hAnsi="宋体" w:hint="eastAsia"/>
          <w:b/>
          <w:sz w:val="24"/>
        </w:rPr>
        <w:t>十三、公告期限：</w:t>
      </w:r>
      <w:r>
        <w:rPr>
          <w:rFonts w:ascii="宋体" w:hAnsi="宋体" w:hint="eastAsia"/>
          <w:sz w:val="21"/>
          <w:szCs w:val="21"/>
        </w:rPr>
        <w:t>5个工作日</w:t>
      </w:r>
    </w:p>
    <w:p w:rsidR="00AD1AB2" w:rsidRDefault="00584257">
      <w:pPr>
        <w:spacing w:line="288" w:lineRule="auto"/>
        <w:outlineLvl w:val="1"/>
        <w:rPr>
          <w:rFonts w:ascii="宋体" w:hAnsi="宋体"/>
          <w:b/>
          <w:sz w:val="24"/>
        </w:rPr>
      </w:pPr>
      <w:r>
        <w:rPr>
          <w:rFonts w:ascii="宋体" w:hAnsi="宋体" w:hint="eastAsia"/>
          <w:b/>
          <w:sz w:val="24"/>
        </w:rPr>
        <w:t>十四、其他事项：</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供应商依法获取招标文件后认为招标文件使自己的权益受到损害的，可以自收到招标文件之日（获取截止日之后收到招标文件的，以获取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2.采购项目需要落实的政府采购政策：详见采购需求。</w:t>
      </w:r>
    </w:p>
    <w:p w:rsidR="00AD1AB2" w:rsidRDefault="00584257">
      <w:pPr>
        <w:spacing w:line="288" w:lineRule="auto"/>
        <w:ind w:firstLineChars="200" w:firstLine="420"/>
        <w:rPr>
          <w:rFonts w:ascii="宋体" w:hAnsi="宋体"/>
          <w:sz w:val="21"/>
          <w:szCs w:val="21"/>
        </w:rPr>
      </w:pPr>
      <w:bookmarkStart w:id="1" w:name="B36_其他事项"/>
      <w:r>
        <w:rPr>
          <w:rFonts w:ascii="宋体" w:hAnsi="宋体" w:hint="eastAsia"/>
          <w:sz w:val="21"/>
          <w:szCs w:val="21"/>
        </w:rPr>
        <w:t>3.</w:t>
      </w:r>
      <w:r>
        <w:rPr>
          <w:rFonts w:ascii="宋体" w:hAnsi="宋体"/>
          <w:sz w:val="21"/>
          <w:szCs w:val="21"/>
        </w:rPr>
        <w:t>其他事项</w:t>
      </w:r>
      <w:r>
        <w:rPr>
          <w:rFonts w:ascii="宋体" w:hAnsi="宋体" w:hint="eastAsia"/>
          <w:sz w:val="21"/>
          <w:szCs w:val="21"/>
        </w:rPr>
        <w:t>：</w:t>
      </w:r>
    </w:p>
    <w:p w:rsidR="00AD1AB2" w:rsidRDefault="00584257">
      <w:pPr>
        <w:spacing w:line="288" w:lineRule="auto"/>
        <w:ind w:firstLineChars="200" w:firstLine="422"/>
        <w:rPr>
          <w:rFonts w:ascii="宋体" w:hAnsi="宋体"/>
          <w:sz w:val="21"/>
          <w:szCs w:val="21"/>
        </w:rPr>
      </w:pPr>
      <w:r>
        <w:rPr>
          <w:rFonts w:ascii="宋体" w:hAnsi="宋体" w:hint="eastAsia"/>
          <w:b/>
          <w:sz w:val="21"/>
          <w:szCs w:val="21"/>
        </w:rPr>
        <w:t>信用记录</w:t>
      </w:r>
      <w:r>
        <w:rPr>
          <w:rFonts w:ascii="宋体" w:hAnsi="宋体" w:hint="eastAsia"/>
          <w:sz w:val="21"/>
          <w:szCs w:val="21"/>
        </w:rPr>
        <w:t>：根据财库[2016]125号《关于在政府采购活动中查询及使用信用记录有关问题的通知》要求，采购代理机构会对投标人信用记录进行查询并甄别。</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（1）信用信息查询的截止时点：投标截止时间；</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（2） 查询渠道：“信用中国”（www.creditchina.gov.cn）、“中国政府采购网”（www.ccgp.gov.cn）；</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（3）信用信息查询记录和证据留存具体方式：采购代理机构经办人和监督人员将查询</w:t>
      </w:r>
      <w:r>
        <w:rPr>
          <w:rFonts w:ascii="宋体" w:hAnsi="宋体" w:hint="eastAsia"/>
          <w:sz w:val="21"/>
          <w:szCs w:val="21"/>
        </w:rPr>
        <w:lastRenderedPageBreak/>
        <w:t>网页打印、签字与其他采购文件一并保存；</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（4）信用信息的使用规则：投标人存在不良信用记录的，其投标将被作为无效投标处理。</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bookmarkEnd w:id="1"/>
    </w:p>
    <w:p w:rsidR="00AD1AB2" w:rsidRDefault="00584257">
      <w:pPr>
        <w:spacing w:line="288" w:lineRule="auto"/>
        <w:ind w:firstLineChars="200" w:firstLine="422"/>
        <w:rPr>
          <w:rFonts w:ascii="宋体" w:hAnsi="宋体"/>
          <w:b/>
          <w:sz w:val="21"/>
          <w:szCs w:val="21"/>
        </w:rPr>
      </w:pPr>
      <w:r>
        <w:rPr>
          <w:rFonts w:ascii="宋体" w:hAnsi="宋体" w:hint="eastAsia"/>
          <w:b/>
          <w:sz w:val="21"/>
          <w:szCs w:val="21"/>
        </w:rPr>
        <w:t>4.本项目无投标保证金。</w:t>
      </w:r>
    </w:p>
    <w:p w:rsidR="00AD1AB2" w:rsidRDefault="00584257">
      <w:pPr>
        <w:spacing w:line="288" w:lineRule="auto"/>
        <w:outlineLvl w:val="1"/>
        <w:rPr>
          <w:rFonts w:ascii="宋体" w:hAnsi="宋体"/>
          <w:b/>
          <w:sz w:val="24"/>
        </w:rPr>
      </w:pPr>
      <w:r>
        <w:rPr>
          <w:rFonts w:ascii="宋体" w:hAnsi="宋体" w:hint="eastAsia"/>
          <w:b/>
          <w:sz w:val="24"/>
        </w:rPr>
        <w:t>十五、联系方式：</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1.采购人名称：浙江财经大学</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地址：浙江省杭州市下沙高教园区学源街18号</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联系人：柳老师</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sz w:val="21"/>
          <w:szCs w:val="21"/>
        </w:rPr>
        <w:t>0571-86732900</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采购项目联系人：李老师</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电话：0571-56608986</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2.采购代理机构名称：浙江求是招标代理有限公司</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地址：杭州市西湖区玉古路173号中田大厦16楼</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业务联系人：姜海军</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联系方法：0571-87666117</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获取文件联系人：於路莹</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联系方法：0571-87666112</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传真：0571-87666116</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获取文件二维码：详见附件</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采购代理机构质疑联系人：王庆庆</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联系方法：0571-87666119</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质疑邮箱：</w:t>
      </w:r>
      <w:r>
        <w:rPr>
          <w:rFonts w:ascii="宋体" w:hAnsi="宋体"/>
          <w:sz w:val="21"/>
          <w:szCs w:val="21"/>
        </w:rPr>
        <w:t>jdkh@qszb.net</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联系人：倪文良</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AD1AB2" w:rsidRDefault="00584257">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AD1AB2" w:rsidRDefault="00584257">
      <w:pPr>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rsidR="00AD1AB2" w:rsidRDefault="00584257">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AD1AB2">
        <w:trPr>
          <w:trHeight w:val="567"/>
        </w:trPr>
        <w:tc>
          <w:tcPr>
            <w:tcW w:w="680" w:type="dxa"/>
            <w:vAlign w:val="center"/>
          </w:tcPr>
          <w:p w:rsidR="00AD1AB2" w:rsidRDefault="00584257">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AD1AB2" w:rsidRDefault="00584257">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AD1AB2" w:rsidRDefault="00584257">
            <w:pPr>
              <w:spacing w:line="288" w:lineRule="auto"/>
              <w:jc w:val="center"/>
              <w:rPr>
                <w:rFonts w:ascii="宋体" w:hAnsi="宋体"/>
                <w:b/>
                <w:sz w:val="21"/>
                <w:szCs w:val="21"/>
              </w:rPr>
            </w:pPr>
            <w:r>
              <w:rPr>
                <w:rFonts w:ascii="宋体" w:hAnsi="宋体" w:hint="eastAsia"/>
                <w:b/>
                <w:sz w:val="21"/>
                <w:szCs w:val="21"/>
              </w:rPr>
              <w:t>内容</w:t>
            </w:r>
          </w:p>
        </w:tc>
      </w:tr>
      <w:tr w:rsidR="00AD1AB2">
        <w:trPr>
          <w:trHeight w:val="567"/>
        </w:trPr>
        <w:tc>
          <w:tcPr>
            <w:tcW w:w="680"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AD1AB2" w:rsidRDefault="00584257">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AD1AB2">
        <w:trPr>
          <w:trHeight w:val="567"/>
        </w:trPr>
        <w:tc>
          <w:tcPr>
            <w:tcW w:w="680"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AD1AB2" w:rsidRDefault="00584257">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AD1AB2">
        <w:trPr>
          <w:trHeight w:val="567"/>
        </w:trPr>
        <w:tc>
          <w:tcPr>
            <w:tcW w:w="680"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AD1AB2" w:rsidRDefault="00584257">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AD1AB2" w:rsidRDefault="00AD1AB2">
      <w:pPr>
        <w:spacing w:line="288" w:lineRule="auto"/>
        <w:rPr>
          <w:rFonts w:ascii="宋体" w:hAnsi="宋体"/>
          <w:sz w:val="21"/>
          <w:szCs w:val="21"/>
        </w:rPr>
      </w:pPr>
    </w:p>
    <w:p w:rsidR="00AD1AB2" w:rsidRDefault="00584257">
      <w:pPr>
        <w:spacing w:line="288" w:lineRule="auto"/>
        <w:ind w:left="272" w:hangingChars="113" w:hanging="272"/>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p w:rsidR="00AD1AB2" w:rsidRDefault="00AD1AB2">
      <w:pPr>
        <w:spacing w:line="288" w:lineRule="auto"/>
        <w:rPr>
          <w:rFonts w:ascii="宋体" w:hAnsi="宋体"/>
          <w:b/>
          <w:sz w:val="24"/>
          <w:highlight w:val="yellow"/>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AD1AB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b/>
                <w:spacing w:val="-6"/>
                <w:sz w:val="21"/>
                <w:szCs w:val="21"/>
                <w:highlight w:val="yellow"/>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pacing w:val="-6"/>
                <w:sz w:val="21"/>
                <w:szCs w:val="21"/>
              </w:rPr>
            </w:pPr>
            <w:r>
              <w:rPr>
                <w:rFonts w:ascii="宋体" w:hAnsi="宋体" w:hint="eastAsia"/>
                <w:spacing w:val="-6"/>
                <w:sz w:val="21"/>
                <w:szCs w:val="21"/>
              </w:rPr>
              <w:t>1.中标人收到中标通知书后、合同签订前5个工作日内向采购人递交履约保证金。.履约金额：标项一：人民币37500元整；标项二：人民币19000元整；标项三：人民币40000元整。</w:t>
            </w:r>
          </w:p>
          <w:p w:rsidR="00AD1AB2" w:rsidRDefault="00584257">
            <w:pPr>
              <w:spacing w:line="288" w:lineRule="auto"/>
              <w:rPr>
                <w:rFonts w:ascii="宋体" w:hAnsi="宋体"/>
                <w:spacing w:val="-6"/>
                <w:sz w:val="21"/>
                <w:szCs w:val="21"/>
                <w:highlight w:val="yellow"/>
              </w:rPr>
            </w:pPr>
            <w:r>
              <w:rPr>
                <w:rFonts w:ascii="宋体" w:hAnsi="宋体" w:hint="eastAsia"/>
                <w:spacing w:val="-6"/>
                <w:sz w:val="21"/>
                <w:szCs w:val="21"/>
              </w:rPr>
              <w:t>2.履约保证金形式为支票/汇票/电汇/采购方认可的形式。合同约定的服务期满60天内退还剩余的履约保证金，不计利息。</w:t>
            </w:r>
          </w:p>
        </w:tc>
      </w:tr>
      <w:tr w:rsidR="00AD1AB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pacing w:val="-6"/>
                <w:sz w:val="21"/>
                <w:szCs w:val="21"/>
              </w:rPr>
            </w:pPr>
            <w:r>
              <w:rPr>
                <w:rFonts w:ascii="宋体" w:hAnsi="宋体" w:hint="eastAsia"/>
                <w:spacing w:val="-6"/>
                <w:sz w:val="21"/>
                <w:szCs w:val="21"/>
              </w:rPr>
              <w:t>每月按实际配送数量结算。货到验收合格后付款，一个月结算一次，每月的26日至次月的25日为一个结算周期。中标人结算需提供增值税专用发票，供货数量少的直接在发票上列明具体商品名称、型号、数量；数量多的附清单，清单必须是从开票系统打印出来的《销售货物或者提供应税劳务清单》并加盖发票专用章。如遇寒暑假期间，账期延付至开学后第一次支付。</w:t>
            </w:r>
          </w:p>
        </w:tc>
      </w:tr>
    </w:tbl>
    <w:p w:rsidR="00AD1AB2" w:rsidRDefault="00AD1AB2">
      <w:pPr>
        <w:spacing w:line="288" w:lineRule="auto"/>
        <w:ind w:left="272" w:hangingChars="113" w:hanging="272"/>
        <w:rPr>
          <w:rFonts w:ascii="宋体" w:hAnsi="宋体"/>
          <w:b/>
          <w:sz w:val="24"/>
        </w:rPr>
      </w:pPr>
    </w:p>
    <w:p w:rsidR="00AD1AB2" w:rsidRDefault="00584257">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AD1AB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pacing w:val="-6"/>
                <w:sz w:val="21"/>
                <w:szCs w:val="21"/>
              </w:rPr>
            </w:pPr>
            <w:r>
              <w:rPr>
                <w:rFonts w:ascii="宋体" w:hAnsi="宋体" w:hint="eastAsia"/>
                <w:spacing w:val="-6"/>
                <w:sz w:val="21"/>
                <w:szCs w:val="21"/>
              </w:rPr>
              <w:t>2年</w:t>
            </w:r>
          </w:p>
        </w:tc>
      </w:tr>
      <w:tr w:rsidR="00AD1AB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cs="宋体"/>
                <w:spacing w:val="-6"/>
                <w:sz w:val="21"/>
                <w:szCs w:val="21"/>
              </w:rPr>
            </w:pPr>
            <w:r>
              <w:rPr>
                <w:rFonts w:ascii="宋体" w:hAnsi="宋体" w:cs="宋体" w:hint="eastAsia"/>
                <w:spacing w:val="-6"/>
                <w:sz w:val="21"/>
                <w:szCs w:val="21"/>
              </w:rPr>
              <w:t>配送要求</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cs="宋体"/>
                <w:spacing w:val="-6"/>
                <w:sz w:val="21"/>
                <w:szCs w:val="21"/>
              </w:rPr>
            </w:pPr>
            <w:r>
              <w:rPr>
                <w:rFonts w:ascii="宋体" w:hAnsi="宋体" w:cs="宋体" w:hint="eastAsia"/>
                <w:spacing w:val="-6"/>
                <w:sz w:val="21"/>
                <w:szCs w:val="21"/>
              </w:rPr>
              <w:t>成交供应商须提供货品（包括规格、品牌等）均须承诺根据采购人要求提供，在采购人要求的时间内将货品配齐送至采购人指定地点（原则上</w:t>
            </w:r>
            <w:r>
              <w:rPr>
                <w:rFonts w:ascii="宋体" w:hAnsi="宋体" w:cs="宋体"/>
                <w:spacing w:val="-6"/>
                <w:sz w:val="21"/>
                <w:szCs w:val="21"/>
              </w:rPr>
              <w:t>1</w:t>
            </w:r>
            <w:r>
              <w:rPr>
                <w:rFonts w:ascii="宋体" w:hAnsi="宋体" w:cs="宋体" w:hint="eastAsia"/>
                <w:spacing w:val="-6"/>
                <w:sz w:val="21"/>
                <w:szCs w:val="21"/>
              </w:rPr>
              <w:t>日</w:t>
            </w:r>
            <w:r>
              <w:rPr>
                <w:rFonts w:ascii="宋体" w:hAnsi="宋体" w:cs="宋体"/>
                <w:spacing w:val="-6"/>
                <w:sz w:val="21"/>
                <w:szCs w:val="21"/>
              </w:rPr>
              <w:t>1</w:t>
            </w:r>
            <w:r>
              <w:rPr>
                <w:rFonts w:ascii="宋体" w:hAnsi="宋体" w:cs="宋体" w:hint="eastAsia"/>
                <w:spacing w:val="-6"/>
                <w:sz w:val="21"/>
                <w:szCs w:val="21"/>
              </w:rPr>
              <w:t>次，每日早晨进行配送）；</w:t>
            </w:r>
          </w:p>
          <w:p w:rsidR="00AD1AB2" w:rsidRDefault="00584257">
            <w:pPr>
              <w:spacing w:line="288" w:lineRule="auto"/>
              <w:rPr>
                <w:rFonts w:ascii="宋体" w:cs="宋体"/>
                <w:spacing w:val="-6"/>
                <w:sz w:val="21"/>
                <w:szCs w:val="21"/>
              </w:rPr>
            </w:pPr>
            <w:r>
              <w:rPr>
                <w:rFonts w:ascii="宋体" w:hAnsi="宋体" w:cs="宋体" w:hint="eastAsia"/>
                <w:spacing w:val="-6"/>
                <w:sz w:val="21"/>
                <w:szCs w:val="21"/>
              </w:rPr>
              <w:t>如遇临时任务采购人要求配送，响应供应商须满足紧急送货要求，并承诺在采购人规定时间内将货品配齐并送至采购人指定地点（时间由采购人提前通知）</w:t>
            </w:r>
          </w:p>
        </w:tc>
      </w:tr>
      <w:tr w:rsidR="00AD1AB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AD1AB2">
        <w:trPr>
          <w:trHeight w:val="90"/>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spacing w:val="-6"/>
                <w:sz w:val="21"/>
                <w:szCs w:val="21"/>
              </w:rPr>
            </w:pPr>
            <w:r>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spacing w:val="-6"/>
                <w:sz w:val="21"/>
                <w:szCs w:val="21"/>
              </w:rPr>
            </w:pPr>
            <w:r>
              <w:rPr>
                <w:rFonts w:ascii="宋体" w:hAnsi="宋体" w:hint="eastAsia"/>
                <w:spacing w:val="-6"/>
                <w:sz w:val="21"/>
                <w:szCs w:val="21"/>
              </w:rPr>
              <w:t>交付时间：按采购人约定时间准时交付。</w:t>
            </w:r>
          </w:p>
          <w:p w:rsidR="00AD1AB2" w:rsidRDefault="00584257">
            <w:pPr>
              <w:spacing w:line="288" w:lineRule="auto"/>
              <w:rPr>
                <w:rFonts w:ascii="宋体"/>
                <w:spacing w:val="-6"/>
                <w:sz w:val="21"/>
                <w:szCs w:val="21"/>
              </w:rPr>
            </w:pPr>
            <w:r>
              <w:rPr>
                <w:rFonts w:ascii="宋体" w:hAnsi="宋体" w:hint="eastAsia"/>
                <w:spacing w:val="-6"/>
                <w:sz w:val="21"/>
                <w:szCs w:val="21"/>
              </w:rPr>
              <w:t>交货地点：采购人指定地点。</w:t>
            </w:r>
          </w:p>
        </w:tc>
      </w:tr>
      <w:tr w:rsidR="00AD1AB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pacing w:val="-6"/>
                <w:sz w:val="21"/>
                <w:szCs w:val="21"/>
              </w:rPr>
            </w:pPr>
            <w:r>
              <w:rPr>
                <w:rFonts w:ascii="宋体" w:hAnsi="宋体" w:hint="eastAsia"/>
                <w:spacing w:val="-6"/>
                <w:sz w:val="21"/>
                <w:szCs w:val="21"/>
              </w:rPr>
              <w:lastRenderedPageBreak/>
              <w:t>产品质量及卫生要求</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z w:val="21"/>
                <w:szCs w:val="21"/>
              </w:rPr>
            </w:pPr>
            <w:r>
              <w:rPr>
                <w:rFonts w:ascii="宋体" w:hAnsi="宋体" w:hint="eastAsia"/>
                <w:sz w:val="21"/>
                <w:szCs w:val="21"/>
              </w:rPr>
              <w:t>1.产品质量必须符合国家技术规格和环保及质量标准的合格商品；食品标准必须符合国家食品安全卫生等有关部门的标准，并提供相关证件和检测报告或其他合格证明材料。</w:t>
            </w:r>
          </w:p>
          <w:p w:rsidR="00AD1AB2" w:rsidRDefault="00584257">
            <w:pPr>
              <w:spacing w:line="288" w:lineRule="auto"/>
              <w:rPr>
                <w:rFonts w:ascii="宋体" w:hAnsi="宋体"/>
                <w:sz w:val="21"/>
                <w:szCs w:val="21"/>
              </w:rPr>
            </w:pPr>
            <w:r>
              <w:rPr>
                <w:rFonts w:ascii="宋体" w:hAnsi="宋体" w:hint="eastAsia"/>
                <w:sz w:val="21"/>
                <w:szCs w:val="21"/>
              </w:rPr>
              <w:t>2.如有质量不合格情况，除退换当批次产品外，并根据情节严重程度处以相应处罚，供应商还应承当因此造成的其他全部责任，且采购人可无责单方解除合同。</w:t>
            </w:r>
          </w:p>
        </w:tc>
      </w:tr>
      <w:tr w:rsidR="00AD1AB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z w:val="21"/>
                <w:szCs w:val="21"/>
              </w:rPr>
            </w:pPr>
            <w:r>
              <w:rPr>
                <w:rFonts w:ascii="宋体" w:hAnsi="宋体" w:hint="eastAsia"/>
                <w:sz w:val="21"/>
                <w:szCs w:val="21"/>
              </w:rPr>
              <w:t>1.采购人对送达货物进行现场验收核对,无误后在送货单上签字确认。采购人在验收时，只对货物品种、数量、规格和肉眼感观能够分辨的外观质量负责；中标人对货物内在质量应承担连续的追踪责任。</w:t>
            </w:r>
          </w:p>
          <w:p w:rsidR="00AD1AB2" w:rsidRDefault="00584257">
            <w:pPr>
              <w:spacing w:line="288" w:lineRule="auto"/>
              <w:rPr>
                <w:rFonts w:ascii="宋体" w:hAnsi="宋体"/>
                <w:sz w:val="21"/>
                <w:szCs w:val="21"/>
              </w:rPr>
            </w:pPr>
            <w:r>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AD1AB2" w:rsidRDefault="00584257">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AD1AB2" w:rsidRDefault="00584257">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AD1AB2">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pacing w:val="-6"/>
                <w:sz w:val="21"/>
                <w:szCs w:val="21"/>
              </w:rPr>
            </w:pPr>
            <w:r>
              <w:rPr>
                <w:rFonts w:ascii="宋体" w:hAnsi="宋体" w:hint="eastAsia"/>
                <w:spacing w:val="-6"/>
                <w:sz w:val="21"/>
                <w:szCs w:val="21"/>
              </w:rPr>
              <w:t>其他</w:t>
            </w:r>
          </w:p>
        </w:tc>
        <w:tc>
          <w:tcPr>
            <w:tcW w:w="765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AD1AB2" w:rsidRDefault="00584257">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AD1AB2" w:rsidRDefault="00584257">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rsidR="00AD1AB2" w:rsidRDefault="00584257">
            <w:pPr>
              <w:spacing w:line="288" w:lineRule="auto"/>
              <w:rPr>
                <w:rFonts w:ascii="宋体" w:hAnsi="宋体"/>
                <w:sz w:val="21"/>
                <w:szCs w:val="21"/>
              </w:rPr>
            </w:pPr>
            <w:r>
              <w:rPr>
                <w:rFonts w:ascii="宋体" w:hAnsi="宋体" w:hint="eastAsia"/>
                <w:sz w:val="21"/>
                <w:szCs w:val="21"/>
              </w:rPr>
              <w:t>4.中标人不得变更供应商品，应严格按采购要求（含商标、名称、产地、规格和重量等）供应，否则，采购人有权拒收。</w:t>
            </w:r>
          </w:p>
          <w:p w:rsidR="00AD1AB2" w:rsidRDefault="00584257">
            <w:pPr>
              <w:spacing w:line="288" w:lineRule="auto"/>
              <w:rPr>
                <w:rFonts w:ascii="宋体" w:hAnsi="宋体"/>
                <w:sz w:val="21"/>
                <w:szCs w:val="21"/>
              </w:rPr>
            </w:pPr>
            <w:r>
              <w:rPr>
                <w:rFonts w:ascii="宋体" w:hAnsi="宋体" w:hint="eastAsia"/>
                <w:sz w:val="21"/>
                <w:szCs w:val="21"/>
              </w:rPr>
              <w:t>5.供应商应对提供的产品的规格、售后服务等事项作出具体承诺。采购人按合同对商品进行认真验收，对不符合规格要求的商品，中标人必须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AD1AB2" w:rsidRDefault="00584257">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AD1AB2" w:rsidRDefault="00584257">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AD1AB2" w:rsidRDefault="00584257">
            <w:pPr>
              <w:spacing w:line="288" w:lineRule="auto"/>
              <w:rPr>
                <w:rFonts w:ascii="宋体" w:hAnsi="宋体"/>
                <w:sz w:val="21"/>
                <w:szCs w:val="21"/>
              </w:rPr>
            </w:pPr>
            <w:r>
              <w:rPr>
                <w:rFonts w:ascii="宋体" w:hAnsi="宋体" w:hint="eastAsia"/>
                <w:sz w:val="21"/>
                <w:szCs w:val="21"/>
              </w:rPr>
              <w:lastRenderedPageBreak/>
              <w:t>8.非采购人的人为原因而出现产品质量问题，由中标人负责包换或包退，并承担因此而产生的一切费用。</w:t>
            </w:r>
          </w:p>
          <w:p w:rsidR="00AD1AB2" w:rsidRDefault="00584257">
            <w:pPr>
              <w:spacing w:line="288" w:lineRule="auto"/>
              <w:rPr>
                <w:rFonts w:ascii="宋体" w:hAnsi="宋体"/>
                <w:sz w:val="21"/>
                <w:szCs w:val="21"/>
              </w:rPr>
            </w:pPr>
            <w:r>
              <w:rPr>
                <w:rFonts w:ascii="宋体" w:hAnsi="宋体" w:hint="eastAsia"/>
                <w:sz w:val="21"/>
                <w:szCs w:val="21"/>
              </w:rPr>
              <w:t>9.按照约定的时间送货，如未及时送达，迟到1小时内给予口头警告，迟到超过2小时罚款500元，并进行书面警告。累计迟到超过5次，应解除合同。</w:t>
            </w:r>
          </w:p>
          <w:p w:rsidR="00AD1AB2" w:rsidRDefault="00584257">
            <w:pPr>
              <w:spacing w:line="288" w:lineRule="auto"/>
              <w:rPr>
                <w:rFonts w:ascii="宋体" w:hAnsi="宋体"/>
                <w:sz w:val="21"/>
                <w:szCs w:val="21"/>
              </w:rPr>
            </w:pPr>
            <w:r>
              <w:rPr>
                <w:rFonts w:ascii="宋体" w:hAnsi="宋体" w:hint="eastAsia"/>
                <w:sz w:val="21"/>
                <w:szCs w:val="21"/>
              </w:rPr>
              <w:t>10.包装要求:供应商所出售的全部货物均应按标准保护措施进行包装，这类包装应适应于远距离运输防潮、防震和防野蛮装卸等要求，以确保货物安全无损地运抵指定现场。</w:t>
            </w:r>
          </w:p>
          <w:p w:rsidR="00AD1AB2" w:rsidRDefault="00584257">
            <w:pPr>
              <w:spacing w:line="288" w:lineRule="auto"/>
              <w:rPr>
                <w:rFonts w:ascii="宋体" w:hAnsi="宋体"/>
                <w:sz w:val="21"/>
                <w:szCs w:val="21"/>
              </w:rPr>
            </w:pPr>
            <w:r>
              <w:rPr>
                <w:rFonts w:ascii="宋体" w:hAnsi="宋体" w:hint="eastAsia"/>
                <w:sz w:val="21"/>
                <w:szCs w:val="21"/>
              </w:rPr>
              <w:t>11.货品需由专车、专人配送，配送过程中所产生的任何问题均由供应商自行处理。对采购人临时的供货要求，需随订随送，至少在2个小时内响应。</w:t>
            </w:r>
          </w:p>
          <w:p w:rsidR="00AD1AB2" w:rsidRDefault="00584257">
            <w:pPr>
              <w:spacing w:line="288" w:lineRule="auto"/>
              <w:rPr>
                <w:rFonts w:ascii="宋体" w:hAnsi="宋体"/>
                <w:sz w:val="21"/>
                <w:szCs w:val="21"/>
              </w:rPr>
            </w:pPr>
            <w:r>
              <w:rPr>
                <w:rFonts w:ascii="宋体" w:hAnsi="宋体" w:hint="eastAsia"/>
                <w:sz w:val="21"/>
                <w:szCs w:val="21"/>
              </w:rPr>
              <w:t>12.所有标项目采购清单中的品种不代表食堂所有原料品种，考虑到食堂工作特殊性，后期如需增加，每年增加总额不超过每个标项年度预算10%，由采购人组织市场采价，采价地点为相关大宗物资批发市场，采价价格与中标人报价进行比较，最低价为最终定价，然后给予增加。</w:t>
            </w:r>
          </w:p>
          <w:p w:rsidR="00AD1AB2" w:rsidRDefault="00584257">
            <w:pPr>
              <w:spacing w:line="288" w:lineRule="auto"/>
              <w:rPr>
                <w:rFonts w:ascii="宋体" w:hAnsi="宋体"/>
                <w:sz w:val="21"/>
                <w:szCs w:val="21"/>
              </w:rPr>
            </w:pPr>
            <w:r>
              <w:rPr>
                <w:rFonts w:ascii="宋体" w:hAnsi="宋体" w:hint="eastAsia"/>
                <w:sz w:val="21"/>
                <w:szCs w:val="21"/>
              </w:rPr>
              <w:t>13.合同签订后，（1）标项一、标项三采购清单在市场价格波动幅度不大的情况下，供货单价原则上不得调整。如遇当月市场价格波动幅度过大（单价上浮或下浮10%及以上），采购人或中标人当月月底向对方提交供货单价调整申请，经调查确认情况属实，由采购人或中标人组织市场采价，采价地点为相关大宗物资批发市场，采价价格采购人或中标人报价进行比较，最低价为最终定价.月底倒数第二个工作日进行调价，次月1日执行新价格周期。（2）标项二合同期内不调价。</w:t>
            </w:r>
          </w:p>
        </w:tc>
      </w:tr>
    </w:tbl>
    <w:p w:rsidR="00AD1AB2" w:rsidRDefault="00AD1AB2">
      <w:pPr>
        <w:spacing w:line="288" w:lineRule="auto"/>
        <w:ind w:left="272" w:hangingChars="113" w:hanging="272"/>
        <w:rPr>
          <w:rFonts w:ascii="宋体" w:hAnsi="宋体"/>
          <w:b/>
          <w:sz w:val="24"/>
        </w:rPr>
        <w:sectPr w:rsidR="00AD1AB2">
          <w:pgSz w:w="11906" w:h="16838"/>
          <w:pgMar w:top="1440" w:right="1797" w:bottom="1440" w:left="1797" w:header="720" w:footer="720" w:gutter="0"/>
          <w:cols w:space="720"/>
          <w:docGrid w:type="lines" w:linePitch="312"/>
        </w:sectPr>
      </w:pPr>
    </w:p>
    <w:p w:rsidR="00AD1AB2" w:rsidRDefault="00584257">
      <w:pPr>
        <w:spacing w:line="288" w:lineRule="auto"/>
        <w:ind w:left="272" w:hangingChars="113" w:hanging="272"/>
        <w:outlineLvl w:val="1"/>
        <w:rPr>
          <w:rFonts w:ascii="宋体" w:hAnsi="宋体"/>
          <w:b/>
          <w:sz w:val="24"/>
        </w:rPr>
      </w:pPr>
      <w:r>
        <w:rPr>
          <w:rFonts w:ascii="宋体" w:hAnsi="宋体" w:hint="eastAsia"/>
          <w:b/>
          <w:sz w:val="24"/>
        </w:rPr>
        <w:lastRenderedPageBreak/>
        <w:t>四</w:t>
      </w:r>
      <w:r>
        <w:rPr>
          <w:rFonts w:ascii="宋体" w:hAnsi="宋体"/>
          <w:b/>
          <w:sz w:val="24"/>
        </w:rPr>
        <w:t>、技术要求</w:t>
      </w:r>
    </w:p>
    <w:p w:rsidR="00AD1AB2" w:rsidRDefault="00584257">
      <w:pPr>
        <w:spacing w:line="288" w:lineRule="auto"/>
        <w:ind w:firstLineChars="200" w:firstLine="422"/>
        <w:rPr>
          <w:rFonts w:ascii="宋体" w:hAnsi="宋体"/>
          <w:b/>
          <w:sz w:val="21"/>
          <w:szCs w:val="21"/>
        </w:rPr>
      </w:pPr>
      <w:r>
        <w:rPr>
          <w:rFonts w:ascii="宋体" w:hAnsi="宋体" w:hint="eastAsia"/>
          <w:b/>
          <w:sz w:val="21"/>
          <w:szCs w:val="21"/>
        </w:rPr>
        <w:t>本项目为浙江财经大学下沙校区食堂物资配送定点采购的公开招标项目。投标人应根据招标文件所提出的技术和服务要求，综合考虑，选择具有最佳性能价格比的货物前来投标。以下需求表中所列数量为暂估用量，如中标，结算数量以实际供货量为准。</w:t>
      </w:r>
    </w:p>
    <w:p w:rsidR="00AD1AB2" w:rsidRDefault="00AD1AB2">
      <w:pPr>
        <w:spacing w:line="288" w:lineRule="auto"/>
        <w:rPr>
          <w:rFonts w:ascii="宋体" w:hAnsi="宋体"/>
          <w:b/>
          <w:sz w:val="21"/>
          <w:szCs w:val="21"/>
        </w:rPr>
      </w:pPr>
    </w:p>
    <w:p w:rsidR="00AD1AB2" w:rsidRDefault="00584257">
      <w:pPr>
        <w:spacing w:line="288" w:lineRule="auto"/>
        <w:rPr>
          <w:rFonts w:ascii="宋体" w:hAnsi="宋体"/>
          <w:b/>
          <w:bCs/>
          <w:sz w:val="21"/>
          <w:szCs w:val="21"/>
        </w:rPr>
      </w:pPr>
      <w:r>
        <w:rPr>
          <w:rFonts w:ascii="宋体" w:hAnsi="宋体" w:hint="eastAsia"/>
          <w:b/>
          <w:sz w:val="21"/>
          <w:szCs w:val="21"/>
        </w:rPr>
        <w:t>标</w:t>
      </w:r>
      <w:r>
        <w:rPr>
          <w:rFonts w:ascii="宋体" w:hAnsi="宋体"/>
          <w:b/>
          <w:sz w:val="21"/>
          <w:szCs w:val="21"/>
        </w:rPr>
        <w:t>项</w:t>
      </w:r>
      <w:r>
        <w:rPr>
          <w:rFonts w:ascii="宋体" w:hAnsi="宋体" w:hint="eastAsia"/>
          <w:b/>
          <w:sz w:val="21"/>
          <w:szCs w:val="21"/>
        </w:rPr>
        <w:t>一</w:t>
      </w:r>
      <w:r>
        <w:rPr>
          <w:rFonts w:ascii="宋体" w:hAnsi="宋体"/>
          <w:b/>
          <w:sz w:val="21"/>
          <w:szCs w:val="21"/>
        </w:rPr>
        <w:t>：</w:t>
      </w:r>
      <w:r>
        <w:rPr>
          <w:rFonts w:ascii="宋体" w:hAnsi="宋体" w:hint="eastAsia"/>
          <w:b/>
          <w:bCs/>
          <w:sz w:val="21"/>
          <w:szCs w:val="21"/>
        </w:rPr>
        <w:t>速冻半成品</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AD1AB2" w:rsidRDefault="00584257">
      <w:pPr>
        <w:ind w:firstLineChars="200" w:firstLine="396"/>
        <w:rPr>
          <w:rFonts w:ascii="宋体" w:hAnsi="宋体" w:cs="宋体"/>
          <w:spacing w:val="-6"/>
          <w:sz w:val="21"/>
          <w:szCs w:val="21"/>
        </w:rPr>
      </w:pPr>
      <w:r>
        <w:rPr>
          <w:rFonts w:ascii="宋体" w:hAnsi="宋体" w:cs="宋体" w:hint="eastAsia"/>
          <w:spacing w:val="-6"/>
          <w:sz w:val="21"/>
          <w:szCs w:val="21"/>
        </w:rPr>
        <w:t>2、</w:t>
      </w:r>
      <w:r>
        <w:rPr>
          <w:rFonts w:ascii="宋体" w:hAnsi="宋体" w:cs="宋体"/>
          <w:spacing w:val="-6"/>
          <w:sz w:val="21"/>
          <w:szCs w:val="21"/>
        </w:rPr>
        <w:t>每批供货到货时，剩余保质期不小于1/2</w:t>
      </w:r>
      <w:r>
        <w:rPr>
          <w:rFonts w:ascii="宋体" w:hAnsi="宋体" w:cs="宋体" w:hint="eastAsia"/>
          <w:spacing w:val="-6"/>
          <w:sz w:val="21"/>
          <w:szCs w:val="21"/>
        </w:rPr>
        <w:t>；</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4、用量：一年约75万元；</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7758" w:type="dxa"/>
        <w:tblInd w:w="392"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16"/>
        <w:gridCol w:w="1950"/>
        <w:gridCol w:w="1770"/>
        <w:gridCol w:w="1361"/>
        <w:gridCol w:w="1361"/>
      </w:tblGrid>
      <w:tr w:rsidR="00AD1AB2">
        <w:trPr>
          <w:trHeight w:val="409"/>
        </w:trPr>
        <w:tc>
          <w:tcPr>
            <w:tcW w:w="1316" w:type="dxa"/>
            <w:tcBorders>
              <w:top w:val="single" w:sz="4"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序号</w:t>
            </w:r>
          </w:p>
        </w:tc>
        <w:tc>
          <w:tcPr>
            <w:tcW w:w="1950" w:type="dxa"/>
            <w:tcBorders>
              <w:top w:val="single" w:sz="4"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商品名称</w:t>
            </w:r>
          </w:p>
        </w:tc>
        <w:tc>
          <w:tcPr>
            <w:tcW w:w="1770" w:type="dxa"/>
            <w:tcBorders>
              <w:top w:val="single" w:sz="4"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单位</w:t>
            </w:r>
          </w:p>
        </w:tc>
        <w:tc>
          <w:tcPr>
            <w:tcW w:w="1361" w:type="dxa"/>
            <w:tcBorders>
              <w:top w:val="single" w:sz="4"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数量</w:t>
            </w:r>
          </w:p>
        </w:tc>
        <w:tc>
          <w:tcPr>
            <w:tcW w:w="1361" w:type="dxa"/>
            <w:tcBorders>
              <w:top w:val="single" w:sz="4" w:space="0" w:color="auto"/>
              <w:left w:val="nil"/>
              <w:bottom w:val="single" w:sz="8" w:space="0" w:color="auto"/>
              <w:right w:val="single" w:sz="8"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推荐品牌</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香辣鸡腿堡</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正点</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唐扬块</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瑞发德</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香辣翅根</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瑞发德</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贡丸</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百洋</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紫薯包</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652</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孙府</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6</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奶黄包</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652</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孙府</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7</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梅干菜肉包</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192</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孙府</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8</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劲爆鸡米花</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9</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黄金鸡米粒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270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卡兹脆鸡排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93"/>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11</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象形翅</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71"/>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椒酱肉扒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93"/>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13</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春笋山珍肉丸</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93"/>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14</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黑椒肉粒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480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学子膳</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雪花鸡柳</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1220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润可</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16</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香芋地瓜丸</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米欧</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17</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蚝油肉片</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佳意</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18</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千叶豆腐</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安井</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19</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酒酿小圆子</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安井</w:t>
            </w:r>
          </w:p>
        </w:tc>
      </w:tr>
      <w:tr w:rsidR="00AD1AB2">
        <w:trPr>
          <w:trHeight w:val="404"/>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20</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碎牛肉</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鑫浩</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21</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糖里脊</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8730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三荣</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22</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外婆菜</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136</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湘西（湘里人）</w:t>
            </w:r>
          </w:p>
        </w:tc>
      </w:tr>
      <w:tr w:rsidR="00AD1AB2">
        <w:trPr>
          <w:trHeight w:val="515"/>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千张包</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630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顶味</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糯米糕</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双丰</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25</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cs="宋体"/>
                <w:sz w:val="21"/>
                <w:szCs w:val="21"/>
              </w:rPr>
            </w:pPr>
            <w:r>
              <w:rPr>
                <w:rFonts w:ascii="宋体" w:hAnsi="宋体" w:cs="宋体" w:hint="eastAsia"/>
                <w:sz w:val="21"/>
                <w:szCs w:val="21"/>
              </w:rPr>
              <w:t>包心贡丸</w:t>
            </w:r>
          </w:p>
          <w:p w:rsidR="00AD1AB2" w:rsidRDefault="00584257">
            <w:pPr>
              <w:spacing w:line="288" w:lineRule="auto"/>
              <w:jc w:val="center"/>
              <w:rPr>
                <w:rFonts w:ascii="宋体" w:hAnsi="宋体"/>
                <w:sz w:val="21"/>
                <w:szCs w:val="21"/>
              </w:rPr>
            </w:pPr>
            <w:r>
              <w:rPr>
                <w:rFonts w:ascii="宋体" w:hAnsi="宋体" w:cs="宋体" w:hint="eastAsia"/>
                <w:b/>
                <w:sz w:val="21"/>
                <w:szCs w:val="21"/>
              </w:rPr>
              <w:t>（核心产品）</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1660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26</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撒尿牛肉丸</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天清</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27</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包心鱼丸</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天清</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28</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甜不辣</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天清</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29</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青豆</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新递</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玉米</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90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新递</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31</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毛豆</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2210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新递</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32</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小芋艿</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2450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新递</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33</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板栗</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新递</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34</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杂菜</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新递</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35</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白玉米棒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鑫达</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36</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黄玉米棒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3914</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37</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75克狮子头</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味庄</w:t>
            </w:r>
          </w:p>
        </w:tc>
      </w:tr>
      <w:tr w:rsidR="00AD1AB2">
        <w:trPr>
          <w:trHeight w:val="456"/>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38</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蛋饺</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美香汇</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39</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美味三文治香肠</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双汇</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40</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火腿肠</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79.2</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双汇</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41</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香肠</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230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钙之美</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42</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热狗肠</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240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圣农</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43</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豆沙棕</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320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和兴佬</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44</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鲜肉棕</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496</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和兴佬</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45</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脆皮香蕉</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阿诺</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46</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牙签肉</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510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鲁源</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47</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手抓饼</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240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百闻</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48</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玉米派</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220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大成</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49</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原味鸡块</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348</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大成</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黑米糕</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560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利多味</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51</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小米糕</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630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雪鹰</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52</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淮扬米糕</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1120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淮香源</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53</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芝麻汤圆</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三全</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54</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白菜猪肉水饺</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三全</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55</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芹菜猪肉水饺</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三全</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56</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奶香馒头</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三全</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57</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秋刀鱼串</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圣丰源</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58</w:t>
            </w:r>
          </w:p>
        </w:tc>
        <w:tc>
          <w:tcPr>
            <w:tcW w:w="1950" w:type="dxa"/>
            <w:tcBorders>
              <w:top w:val="single" w:sz="8" w:space="0" w:color="auto"/>
              <w:left w:val="nil"/>
              <w:bottom w:val="single" w:sz="8" w:space="0" w:color="auto"/>
              <w:right w:val="single" w:sz="8" w:space="0" w:color="auto"/>
            </w:tcBorders>
            <w:noWrap/>
            <w:vAlign w:val="bottom"/>
          </w:tcPr>
          <w:p w:rsidR="00AD1AB2" w:rsidRDefault="00584257">
            <w:pPr>
              <w:spacing w:line="288" w:lineRule="auto"/>
              <w:jc w:val="center"/>
              <w:rPr>
                <w:rFonts w:ascii="宋体" w:hAnsi="宋体"/>
                <w:sz w:val="21"/>
                <w:szCs w:val="21"/>
              </w:rPr>
            </w:pPr>
            <w:r>
              <w:rPr>
                <w:rFonts w:ascii="宋体" w:hAnsi="宋体" w:cs="宋体" w:hint="eastAsia"/>
                <w:sz w:val="21"/>
                <w:szCs w:val="21"/>
              </w:rPr>
              <w:t>鱿鱼串</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华泰丰</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59</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米兰虾饼</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576</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瑞禾</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60</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鳕鱼排</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240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好佳好</w:t>
            </w:r>
          </w:p>
        </w:tc>
      </w:tr>
      <w:tr w:rsidR="00AD1AB2">
        <w:trPr>
          <w:trHeight w:val="409"/>
        </w:trPr>
        <w:tc>
          <w:tcPr>
            <w:tcW w:w="1316" w:type="dxa"/>
            <w:tcBorders>
              <w:top w:val="single" w:sz="8" w:space="0" w:color="auto"/>
              <w:left w:val="single" w:sz="8" w:space="0" w:color="auto"/>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hint="eastAsia"/>
                <w:sz w:val="21"/>
                <w:szCs w:val="21"/>
              </w:rPr>
              <w:t>61</w:t>
            </w:r>
          </w:p>
        </w:tc>
        <w:tc>
          <w:tcPr>
            <w:tcW w:w="1950" w:type="dxa"/>
            <w:tcBorders>
              <w:top w:val="single" w:sz="8" w:space="0" w:color="auto"/>
              <w:left w:val="nil"/>
              <w:bottom w:val="single" w:sz="8" w:space="0" w:color="auto"/>
              <w:right w:val="single" w:sz="8" w:space="0" w:color="auto"/>
            </w:tcBorders>
            <w:noWrap/>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骨肉相连</w:t>
            </w:r>
          </w:p>
        </w:tc>
        <w:tc>
          <w:tcPr>
            <w:tcW w:w="1770"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w:t>
            </w:r>
          </w:p>
        </w:tc>
        <w:tc>
          <w:tcPr>
            <w:tcW w:w="1361" w:type="dxa"/>
            <w:tcBorders>
              <w:top w:val="single" w:sz="8" w:space="0" w:color="auto"/>
              <w:left w:val="nil"/>
              <w:bottom w:val="single" w:sz="8" w:space="0" w:color="auto"/>
              <w:right w:val="single" w:sz="8"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日龙</w:t>
            </w:r>
          </w:p>
        </w:tc>
      </w:tr>
    </w:tbl>
    <w:p w:rsidR="00AD1AB2" w:rsidRDefault="00AD1AB2">
      <w:pPr>
        <w:spacing w:line="288" w:lineRule="auto"/>
        <w:rPr>
          <w:rFonts w:ascii="宋体" w:hAnsi="宋体"/>
          <w:b/>
          <w:sz w:val="21"/>
          <w:szCs w:val="21"/>
        </w:rPr>
      </w:pPr>
    </w:p>
    <w:p w:rsidR="00AD1AB2" w:rsidRDefault="0058425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p w:rsidR="00AD1AB2" w:rsidRDefault="0058425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AD1AB2" w:rsidRDefault="00AD1AB2">
      <w:pPr>
        <w:ind w:firstLineChars="200" w:firstLine="420"/>
        <w:rPr>
          <w:rFonts w:asciiTheme="minorEastAsia" w:eastAsiaTheme="minorEastAsia" w:hAnsiTheme="minorEastAsia" w:cs="宋体"/>
          <w:sz w:val="21"/>
          <w:szCs w:val="21"/>
        </w:rPr>
      </w:pPr>
    </w:p>
    <w:p w:rsidR="00AD1AB2" w:rsidRDefault="00584257">
      <w:pPr>
        <w:widowControl/>
        <w:jc w:val="left"/>
        <w:rPr>
          <w:rFonts w:ascii="宋体" w:hAnsi="宋体"/>
          <w:b/>
          <w:sz w:val="21"/>
          <w:szCs w:val="21"/>
        </w:rPr>
      </w:pPr>
      <w:r>
        <w:rPr>
          <w:rFonts w:ascii="宋体" w:hAnsi="宋体"/>
          <w:b/>
          <w:sz w:val="21"/>
          <w:szCs w:val="21"/>
        </w:rPr>
        <w:br w:type="page"/>
      </w:r>
      <w:r>
        <w:rPr>
          <w:rFonts w:ascii="宋体" w:hAnsi="宋体" w:hint="eastAsia"/>
          <w:b/>
          <w:sz w:val="21"/>
          <w:szCs w:val="21"/>
        </w:rPr>
        <w:lastRenderedPageBreak/>
        <w:t>标项二：调味品、酱菜、干货</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AD1AB2" w:rsidRDefault="00584257">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w:t>
      </w:r>
      <w:r>
        <w:rPr>
          <w:rFonts w:ascii="宋体" w:hAnsi="宋体" w:cs="宋体"/>
          <w:spacing w:val="-6"/>
          <w:sz w:val="21"/>
          <w:szCs w:val="21"/>
        </w:rPr>
        <w:t>每批供货到货时，剩余保质期不小于1/2</w:t>
      </w:r>
      <w:r>
        <w:rPr>
          <w:rFonts w:ascii="宋体" w:hAnsi="宋体" w:cs="宋体" w:hint="eastAsia"/>
          <w:spacing w:val="-6"/>
          <w:sz w:val="21"/>
          <w:szCs w:val="21"/>
        </w:rPr>
        <w:t>；</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4、用量：一年约38万元；</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083" w:type="dxa"/>
        <w:jc w:val="center"/>
        <w:tblLayout w:type="fixed"/>
        <w:tblLook w:val="04A0"/>
      </w:tblPr>
      <w:tblGrid>
        <w:gridCol w:w="862"/>
        <w:gridCol w:w="2143"/>
        <w:gridCol w:w="1474"/>
        <w:gridCol w:w="1168"/>
        <w:gridCol w:w="1218"/>
        <w:gridCol w:w="1218"/>
      </w:tblGrid>
      <w:tr w:rsidR="00AD1AB2">
        <w:trPr>
          <w:trHeight w:val="21"/>
          <w:jc w:val="center"/>
        </w:trPr>
        <w:tc>
          <w:tcPr>
            <w:tcW w:w="862" w:type="dxa"/>
            <w:tcBorders>
              <w:top w:val="single" w:sz="4" w:space="0" w:color="000000"/>
              <w:left w:val="single" w:sz="4" w:space="0" w:color="000000"/>
              <w:bottom w:val="single" w:sz="4" w:space="0" w:color="auto"/>
              <w:right w:val="single" w:sz="4" w:space="0" w:color="000000"/>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序号</w:t>
            </w:r>
          </w:p>
        </w:tc>
        <w:tc>
          <w:tcPr>
            <w:tcW w:w="2143" w:type="dxa"/>
            <w:tcBorders>
              <w:top w:val="single" w:sz="4" w:space="0" w:color="000000"/>
              <w:left w:val="nil"/>
              <w:bottom w:val="single" w:sz="4" w:space="0" w:color="auto"/>
              <w:right w:val="single" w:sz="4" w:space="0" w:color="000000"/>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商品名称</w:t>
            </w:r>
          </w:p>
        </w:tc>
        <w:tc>
          <w:tcPr>
            <w:tcW w:w="1474" w:type="dxa"/>
            <w:tcBorders>
              <w:top w:val="single" w:sz="4" w:space="0" w:color="000000"/>
              <w:left w:val="nil"/>
              <w:bottom w:val="single" w:sz="4" w:space="0" w:color="auto"/>
              <w:right w:val="single" w:sz="4" w:space="0" w:color="000000"/>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商品规格</w:t>
            </w:r>
          </w:p>
        </w:tc>
        <w:tc>
          <w:tcPr>
            <w:tcW w:w="1168" w:type="dxa"/>
            <w:tcBorders>
              <w:top w:val="single" w:sz="4" w:space="0" w:color="000000"/>
              <w:left w:val="nil"/>
              <w:bottom w:val="single" w:sz="4" w:space="0" w:color="auto"/>
              <w:right w:val="single" w:sz="4" w:space="0" w:color="000000"/>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单位</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数量</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推荐品牌</w:t>
            </w:r>
          </w:p>
        </w:tc>
      </w:tr>
      <w:tr w:rsidR="00AD1AB2">
        <w:trPr>
          <w:trHeight w:val="349"/>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雪菜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1包*130克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11950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三丰</w:t>
            </w:r>
          </w:p>
        </w:tc>
      </w:tr>
      <w:tr w:rsidR="00AD1AB2">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榨菜丝</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1包*2250克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1860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杭帮</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脆瓜片</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三皇</w:t>
            </w:r>
          </w:p>
        </w:tc>
      </w:tr>
      <w:tr w:rsidR="00AD1AB2">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洋姜片</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AD1AB2" w:rsidRDefault="00584257">
            <w:pPr>
              <w:jc w:val="center"/>
            </w:pPr>
            <w:r>
              <w:rPr>
                <w:rFonts w:ascii="宋体" w:hAnsi="宋体" w:cs="宋体" w:hint="eastAsia"/>
                <w:sz w:val="21"/>
                <w:szCs w:val="21"/>
              </w:rPr>
              <w:t>三皇</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醋萝卜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68</w:t>
            </w:r>
          </w:p>
        </w:tc>
        <w:tc>
          <w:tcPr>
            <w:tcW w:w="1218" w:type="dxa"/>
            <w:tcBorders>
              <w:top w:val="single" w:sz="4" w:space="0" w:color="auto"/>
              <w:left w:val="nil"/>
              <w:bottom w:val="single" w:sz="4" w:space="0" w:color="auto"/>
              <w:right w:val="single" w:sz="4" w:space="0" w:color="auto"/>
            </w:tcBorders>
            <w:vAlign w:val="center"/>
          </w:tcPr>
          <w:p w:rsidR="00AD1AB2" w:rsidRDefault="00584257">
            <w:pPr>
              <w:jc w:val="center"/>
            </w:pPr>
            <w:r>
              <w:rPr>
                <w:rFonts w:ascii="宋体" w:hAnsi="宋体" w:cs="宋体" w:hint="eastAsia"/>
                <w:sz w:val="21"/>
                <w:szCs w:val="21"/>
              </w:rPr>
              <w:t>三皇</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醋大蒜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AD1AB2" w:rsidRDefault="00584257">
            <w:pPr>
              <w:jc w:val="center"/>
            </w:pPr>
            <w:r>
              <w:rPr>
                <w:rFonts w:ascii="宋体" w:hAnsi="宋体" w:cs="宋体" w:hint="eastAsia"/>
                <w:sz w:val="21"/>
                <w:szCs w:val="21"/>
              </w:rPr>
              <w:t>三皇</w:t>
            </w:r>
          </w:p>
        </w:tc>
      </w:tr>
      <w:tr w:rsidR="00AD1AB2">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萝卜干</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65</w:t>
            </w:r>
          </w:p>
        </w:tc>
        <w:tc>
          <w:tcPr>
            <w:tcW w:w="1218" w:type="dxa"/>
            <w:tcBorders>
              <w:top w:val="single" w:sz="4" w:space="0" w:color="auto"/>
              <w:left w:val="nil"/>
              <w:bottom w:val="single" w:sz="4" w:space="0" w:color="auto"/>
              <w:right w:val="single" w:sz="4" w:space="0" w:color="auto"/>
            </w:tcBorders>
            <w:vAlign w:val="center"/>
          </w:tcPr>
          <w:p w:rsidR="00AD1AB2" w:rsidRDefault="00584257">
            <w:pPr>
              <w:jc w:val="center"/>
            </w:pPr>
            <w:r>
              <w:rPr>
                <w:rFonts w:ascii="宋体" w:hAnsi="宋体" w:cs="宋体" w:hint="eastAsia"/>
                <w:sz w:val="21"/>
                <w:szCs w:val="21"/>
              </w:rPr>
              <w:t>三皇</w:t>
            </w:r>
          </w:p>
        </w:tc>
      </w:tr>
      <w:tr w:rsidR="00AD1AB2">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海白菜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1箱*5kg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180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尚峰</w:t>
            </w:r>
          </w:p>
        </w:tc>
      </w:tr>
      <w:tr w:rsidR="00AD1AB2">
        <w:trPr>
          <w:trHeight w:val="423"/>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9</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鱼酸菜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1包*250克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220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李记</w:t>
            </w:r>
          </w:p>
        </w:tc>
      </w:tr>
      <w:tr w:rsidR="00AD1AB2">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八宝菜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108</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御芳斋</w:t>
            </w:r>
          </w:p>
        </w:tc>
      </w:tr>
      <w:tr w:rsidR="00AD1AB2">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萝卜丁</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186</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御芳斋</w:t>
            </w:r>
          </w:p>
        </w:tc>
      </w:tr>
      <w:tr w:rsidR="00AD1AB2">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白木耳</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腐竹</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768</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林峰</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石笋干</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天目笋干</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465</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16</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椴木黑木耳</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275</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黄花菜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梅干菜（无沙）</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380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19</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干香菇</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25</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20</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虾皮</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茴香</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桂皮</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88</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红辣椒段</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560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辣椒粉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红薯粉条</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1包*4.5kg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大个子</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26</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盐渍海带丝</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2700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红薯粉丝</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155</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米粉干</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1包*3kg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1890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老吴</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29</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三级紫菜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615</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圆盘紫菜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无核新疆红枣</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130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红糖</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1包*228克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毅得</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香脆椒</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1包*308克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630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黄飞红</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蒸鱼豉油</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1瓶*750克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李锦记</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老抽王</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1桶*1.9L</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海天</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36</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鲜味生抽</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1桶*1.9L</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海天</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上等耗油</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1桶*6kg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AD1AB2" w:rsidRDefault="00584257">
            <w:pPr>
              <w:jc w:val="center"/>
            </w:pPr>
            <w:r>
              <w:rPr>
                <w:rFonts w:ascii="宋体" w:hAnsi="宋体" w:cs="宋体" w:hint="eastAsia"/>
                <w:sz w:val="21"/>
                <w:szCs w:val="21"/>
              </w:rPr>
              <w:t>海天</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黄豆酱</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1桶*6kg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60</w:t>
            </w:r>
          </w:p>
        </w:tc>
        <w:tc>
          <w:tcPr>
            <w:tcW w:w="1218" w:type="dxa"/>
            <w:tcBorders>
              <w:top w:val="single" w:sz="4" w:space="0" w:color="auto"/>
              <w:left w:val="nil"/>
              <w:bottom w:val="single" w:sz="4" w:space="0" w:color="auto"/>
              <w:right w:val="single" w:sz="4" w:space="0" w:color="auto"/>
            </w:tcBorders>
            <w:vAlign w:val="center"/>
          </w:tcPr>
          <w:p w:rsidR="00AD1AB2" w:rsidRDefault="00584257">
            <w:pPr>
              <w:jc w:val="center"/>
            </w:pPr>
            <w:r>
              <w:rPr>
                <w:rFonts w:ascii="宋体" w:hAnsi="宋体" w:cs="宋体" w:hint="eastAsia"/>
                <w:sz w:val="21"/>
                <w:szCs w:val="21"/>
              </w:rPr>
              <w:t>海天</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39</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马铃薯淀粉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1包*50斤</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风车</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40</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玉米淀粉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1包*50斤</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恒仁</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糯米老酒</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1包*400克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4500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北高峰</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米醋</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1包*250克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160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双鱼</w:t>
            </w:r>
          </w:p>
        </w:tc>
      </w:tr>
      <w:tr w:rsidR="00AD1AB2">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麻辣鲜</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1包*102克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240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十三香</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番茄沙司</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1瓶*397克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梅林</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鸡精</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1包*1000克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阜丰u鲜</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46</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麻油</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1瓶*450克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144</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御膳</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筐装豆瓣酱</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1*10kg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1300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丹丹</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速溶精制海盐</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1包*300克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21000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雪涛</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49</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南乳汁</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1瓶*500克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504</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咸亨</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白胡椒粉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1瓶*454克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元根</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剁椒</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1瓶*1.98kg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252</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好拿</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火锅底料</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1包*400克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红九九</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豆豉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1盒*70克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420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阳江</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椒盐</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1瓶*600克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国良</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麻辣蒸肉粉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1包*120克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1350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国良</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56</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咖喱粉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70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国良</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孜然粉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55</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国良</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五香粉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48</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国良</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59</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面包糠</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1包*1kg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66</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百利</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60</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小米椒</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90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宝飞</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61</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吉士粉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1桶*300克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24</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百利</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62</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辣椒酱</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1桶*2.75kg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180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沙县</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63</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嫩肉粉</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1瓶*1kg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味好美</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64</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甜酒酿</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1盒*360克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360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65</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精制海盐(未加碘）</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1包*260克</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3000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雪涛</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AD1AB2" w:rsidRDefault="00584257">
            <w:pPr>
              <w:spacing w:line="288" w:lineRule="auto"/>
              <w:jc w:val="center"/>
              <w:rPr>
                <w:rFonts w:ascii="宋体" w:hAnsi="宋体"/>
                <w:sz w:val="21"/>
                <w:szCs w:val="21"/>
              </w:rPr>
            </w:pPr>
            <w:r>
              <w:rPr>
                <w:rFonts w:ascii="宋体" w:hAnsi="宋体" w:hint="eastAsia"/>
                <w:sz w:val="21"/>
                <w:szCs w:val="21"/>
              </w:rPr>
              <w:t>66</w:t>
            </w:r>
          </w:p>
        </w:tc>
        <w:tc>
          <w:tcPr>
            <w:tcW w:w="2143" w:type="dxa"/>
            <w:tcBorders>
              <w:top w:val="single" w:sz="4" w:space="0" w:color="auto"/>
              <w:left w:val="nil"/>
              <w:bottom w:val="single" w:sz="4" w:space="0" w:color="auto"/>
              <w:right w:val="single" w:sz="4" w:space="0" w:color="auto"/>
            </w:tcBorders>
            <w:shd w:val="clear" w:color="auto" w:fill="auto"/>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白醋</w:t>
            </w:r>
            <w:r>
              <w:rPr>
                <w:rFonts w:ascii="宋体" w:hAnsi="宋体" w:cs="宋体" w:hint="eastAsia"/>
                <w:b/>
                <w:sz w:val="21"/>
                <w:szCs w:val="21"/>
              </w:rPr>
              <w:t>（核心产品）</w:t>
            </w:r>
          </w:p>
        </w:tc>
        <w:tc>
          <w:tcPr>
            <w:tcW w:w="1474" w:type="dxa"/>
            <w:tcBorders>
              <w:top w:val="single" w:sz="4" w:space="0" w:color="auto"/>
              <w:left w:val="nil"/>
              <w:bottom w:val="single" w:sz="4" w:space="0" w:color="auto"/>
              <w:right w:val="single" w:sz="4" w:space="0" w:color="auto"/>
            </w:tcBorders>
            <w:shd w:val="clear" w:color="auto" w:fill="auto"/>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1瓶*500克</w:t>
            </w:r>
          </w:p>
        </w:tc>
        <w:tc>
          <w:tcPr>
            <w:tcW w:w="1168" w:type="dxa"/>
            <w:tcBorders>
              <w:top w:val="single" w:sz="4" w:space="0" w:color="auto"/>
              <w:left w:val="nil"/>
              <w:bottom w:val="single" w:sz="4" w:space="0" w:color="auto"/>
              <w:right w:val="single" w:sz="4" w:space="0" w:color="auto"/>
            </w:tcBorders>
            <w:shd w:val="clear" w:color="auto" w:fill="auto"/>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shd w:val="clear" w:color="auto" w:fill="auto"/>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shd w:val="clear" w:color="auto" w:fill="auto"/>
            <w:vAlign w:val="center"/>
          </w:tcPr>
          <w:p w:rsidR="00AD1AB2" w:rsidRDefault="00584257">
            <w:pPr>
              <w:spacing w:line="288" w:lineRule="auto"/>
              <w:jc w:val="center"/>
              <w:rPr>
                <w:rFonts w:ascii="宋体" w:hAnsi="宋体"/>
                <w:sz w:val="21"/>
                <w:szCs w:val="21"/>
              </w:rPr>
            </w:pPr>
            <w:r>
              <w:rPr>
                <w:rFonts w:ascii="宋体" w:hAnsi="宋体" w:hint="eastAsia"/>
                <w:sz w:val="21"/>
                <w:szCs w:val="21"/>
              </w:rPr>
              <w:t>/</w:t>
            </w:r>
          </w:p>
        </w:tc>
      </w:tr>
      <w:tr w:rsidR="00AD1AB2">
        <w:trPr>
          <w:trHeight w:val="197"/>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67</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米桶醋</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1桶*4.5kg</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2000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双鱼</w:t>
            </w:r>
          </w:p>
        </w:tc>
      </w:tr>
      <w:tr w:rsidR="00AD1AB2">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68</w:t>
            </w:r>
          </w:p>
        </w:tc>
        <w:tc>
          <w:tcPr>
            <w:tcW w:w="2143"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陈年雕调味汁</w:t>
            </w:r>
          </w:p>
        </w:tc>
        <w:tc>
          <w:tcPr>
            <w:tcW w:w="1474"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1桶*5L</w:t>
            </w:r>
          </w:p>
        </w:tc>
        <w:tc>
          <w:tcPr>
            <w:tcW w:w="116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L</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1600</w:t>
            </w:r>
          </w:p>
        </w:tc>
        <w:tc>
          <w:tcPr>
            <w:tcW w:w="1218" w:type="dxa"/>
            <w:tcBorders>
              <w:top w:val="single" w:sz="4" w:space="0" w:color="auto"/>
              <w:left w:val="nil"/>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cs="宋体" w:hint="eastAsia"/>
                <w:sz w:val="21"/>
                <w:szCs w:val="21"/>
              </w:rPr>
              <w:t>伊里山</w:t>
            </w:r>
          </w:p>
        </w:tc>
      </w:tr>
    </w:tbl>
    <w:p w:rsidR="00AD1AB2" w:rsidRDefault="00AD1AB2">
      <w:pPr>
        <w:spacing w:line="288" w:lineRule="auto"/>
        <w:rPr>
          <w:rFonts w:ascii="宋体" w:hAnsi="宋体"/>
          <w:b/>
          <w:sz w:val="21"/>
          <w:szCs w:val="21"/>
        </w:rPr>
      </w:pPr>
    </w:p>
    <w:p w:rsidR="00AD1AB2" w:rsidRDefault="0058425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p w:rsidR="00AD1AB2" w:rsidRDefault="0058425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AD1AB2" w:rsidRDefault="00584257">
      <w:pPr>
        <w:spacing w:line="288" w:lineRule="auto"/>
        <w:rPr>
          <w:rFonts w:ascii="宋体" w:hAnsi="宋体"/>
          <w:b/>
          <w:sz w:val="21"/>
          <w:szCs w:val="21"/>
        </w:rPr>
      </w:pPr>
      <w:r>
        <w:rPr>
          <w:rFonts w:ascii="宋体" w:hAnsi="宋体" w:hint="eastAsia"/>
          <w:b/>
          <w:sz w:val="21"/>
          <w:szCs w:val="21"/>
        </w:rPr>
        <w:t>投标样品：</w:t>
      </w:r>
    </w:p>
    <w:p w:rsidR="00AD1AB2" w:rsidRDefault="00584257">
      <w:r>
        <w:rPr>
          <w:rFonts w:ascii="宋体" w:hAnsi="宋体" w:hint="eastAsia"/>
          <w:b/>
          <w:sz w:val="21"/>
          <w:szCs w:val="21"/>
        </w:rPr>
        <w:t>1、样品内容：序号16“椴木黑木耳”，300g；序号17“黄花菜”，300g；序号23“红辣椒段”300g；序号29“三级紫菜”，300g。</w:t>
      </w:r>
    </w:p>
    <w:p w:rsidR="00AD1AB2" w:rsidRDefault="00584257">
      <w:pPr>
        <w:spacing w:line="288" w:lineRule="auto"/>
        <w:rPr>
          <w:rFonts w:ascii="宋体" w:hAnsi="宋体"/>
          <w:b/>
          <w:sz w:val="21"/>
          <w:szCs w:val="21"/>
        </w:rPr>
      </w:pPr>
      <w:r>
        <w:rPr>
          <w:rFonts w:ascii="宋体" w:hAnsi="宋体" w:hint="eastAsia"/>
          <w:b/>
          <w:sz w:val="21"/>
          <w:szCs w:val="21"/>
        </w:rPr>
        <w:t>样品不得出现投标供应商的名称、商标。</w:t>
      </w:r>
    </w:p>
    <w:p w:rsidR="00AD1AB2" w:rsidRDefault="00584257">
      <w:pPr>
        <w:spacing w:line="288" w:lineRule="auto"/>
        <w:rPr>
          <w:rFonts w:ascii="宋体" w:hAnsi="宋体"/>
          <w:b/>
          <w:sz w:val="21"/>
          <w:szCs w:val="21"/>
        </w:rPr>
      </w:pPr>
      <w:r>
        <w:rPr>
          <w:rFonts w:ascii="宋体" w:hAnsi="宋体" w:hint="eastAsia"/>
          <w:b/>
          <w:sz w:val="21"/>
          <w:szCs w:val="21"/>
        </w:rPr>
        <w:t>2、样品递交时间及地点：投标截止时间前送交到开标现场（招标人于开标前半个小时开始接收），逾期送达将予以拒收。</w:t>
      </w:r>
    </w:p>
    <w:p w:rsidR="00AD1AB2" w:rsidRDefault="00584257">
      <w:pPr>
        <w:spacing w:line="288" w:lineRule="auto"/>
        <w:rPr>
          <w:rFonts w:ascii="宋体" w:hAnsi="宋体"/>
          <w:b/>
          <w:sz w:val="21"/>
          <w:szCs w:val="21"/>
        </w:rPr>
      </w:pPr>
      <w:r>
        <w:rPr>
          <w:rFonts w:ascii="宋体" w:hAnsi="宋体" w:hint="eastAsia"/>
          <w:b/>
          <w:sz w:val="21"/>
          <w:szCs w:val="21"/>
        </w:rPr>
        <w:t>3、中标供应商的样品将被封存作为履约验收的参考，未中标供应商的样品在采购活动结束后后3个工作日内自行撤回，逾期将作废弃处理。</w:t>
      </w:r>
    </w:p>
    <w:p w:rsidR="00AD1AB2" w:rsidRDefault="00584257">
      <w:pPr>
        <w:spacing w:line="288" w:lineRule="auto"/>
        <w:rPr>
          <w:rFonts w:ascii="宋体" w:hAnsi="宋体"/>
          <w:b/>
          <w:sz w:val="21"/>
          <w:szCs w:val="21"/>
        </w:rPr>
      </w:pPr>
      <w:r>
        <w:rPr>
          <w:rFonts w:ascii="宋体" w:hAnsi="宋体" w:hint="eastAsia"/>
          <w:b/>
          <w:sz w:val="21"/>
          <w:szCs w:val="21"/>
        </w:rPr>
        <w:t>4、未提供样品的，样品分为0分。</w:t>
      </w:r>
    </w:p>
    <w:p w:rsidR="00AD1AB2" w:rsidRDefault="00584257">
      <w:pPr>
        <w:widowControl/>
        <w:jc w:val="left"/>
        <w:rPr>
          <w:rFonts w:ascii="宋体" w:hAnsi="宋体"/>
          <w:b/>
          <w:sz w:val="21"/>
          <w:szCs w:val="21"/>
        </w:rPr>
      </w:pPr>
      <w:r>
        <w:rPr>
          <w:rFonts w:ascii="宋体" w:hAnsi="宋体"/>
          <w:b/>
          <w:sz w:val="21"/>
          <w:szCs w:val="21"/>
        </w:rPr>
        <w:br w:type="page"/>
      </w:r>
    </w:p>
    <w:p w:rsidR="00AD1AB2" w:rsidRDefault="00584257">
      <w:pPr>
        <w:rPr>
          <w:rFonts w:ascii="宋体" w:hAnsi="宋体"/>
          <w:b/>
          <w:sz w:val="21"/>
          <w:szCs w:val="21"/>
        </w:rPr>
      </w:pPr>
      <w:r>
        <w:rPr>
          <w:rFonts w:ascii="宋体" w:hAnsi="宋体" w:hint="eastAsia"/>
          <w:b/>
          <w:sz w:val="21"/>
          <w:szCs w:val="21"/>
        </w:rPr>
        <w:lastRenderedPageBreak/>
        <w:t>标项三:卤制半成品</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AD1AB2" w:rsidRDefault="00584257">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2、生产日期不超过1天；</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4、用量：一年约80万元；</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2693"/>
        <w:gridCol w:w="1843"/>
        <w:gridCol w:w="1408"/>
        <w:gridCol w:w="1449"/>
      </w:tblGrid>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bCs/>
                <w:sz w:val="21"/>
                <w:szCs w:val="21"/>
              </w:rPr>
            </w:pPr>
            <w:r>
              <w:rPr>
                <w:rFonts w:ascii="宋体" w:hAnsi="宋体" w:hint="eastAsia"/>
                <w:bCs/>
                <w:sz w:val="21"/>
                <w:szCs w:val="21"/>
              </w:rPr>
              <w:t>序号</w:t>
            </w:r>
          </w:p>
        </w:tc>
        <w:tc>
          <w:tcPr>
            <w:tcW w:w="269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bCs/>
                <w:sz w:val="21"/>
                <w:szCs w:val="21"/>
              </w:rPr>
            </w:pPr>
            <w:r>
              <w:rPr>
                <w:rFonts w:ascii="宋体" w:hAnsi="宋体" w:hint="eastAsia"/>
                <w:bCs/>
                <w:sz w:val="21"/>
                <w:szCs w:val="21"/>
              </w:rPr>
              <w:t>品种</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bCs/>
                <w:sz w:val="21"/>
                <w:szCs w:val="21"/>
              </w:rPr>
            </w:pPr>
            <w:r>
              <w:rPr>
                <w:rFonts w:ascii="宋体" w:hAnsi="宋体" w:hint="eastAsia"/>
                <w:bCs/>
                <w:sz w:val="21"/>
                <w:szCs w:val="21"/>
              </w:rPr>
              <w:t>规格</w:t>
            </w:r>
          </w:p>
        </w:tc>
        <w:tc>
          <w:tcPr>
            <w:tcW w:w="1408"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bCs/>
                <w:sz w:val="21"/>
                <w:szCs w:val="21"/>
              </w:rPr>
            </w:pPr>
            <w:r>
              <w:rPr>
                <w:rFonts w:ascii="宋体" w:hAnsi="宋体" w:hint="eastAsia"/>
                <w:bCs/>
                <w:sz w:val="21"/>
                <w:szCs w:val="21"/>
              </w:rPr>
              <w:t>单位</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bCs/>
                <w:sz w:val="21"/>
                <w:szCs w:val="21"/>
              </w:rPr>
            </w:pPr>
            <w:r>
              <w:rPr>
                <w:rFonts w:ascii="宋体" w:hAnsi="宋体" w:hint="eastAsia"/>
                <w:bCs/>
                <w:sz w:val="21"/>
                <w:szCs w:val="21"/>
              </w:rPr>
              <w:t>数量</w:t>
            </w:r>
          </w:p>
        </w:tc>
      </w:tr>
      <w:tr w:rsidR="00AD1AB2">
        <w:trPr>
          <w:trHeight w:val="279"/>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半成品酱鸭</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2100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半成品烤鸭</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1000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半成品香肠</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600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4</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半成品酱香肉</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2300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5</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半成品咸鸡</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6500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6</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半成品盐水鸡</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900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7</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半成品烤鸡</w:t>
            </w:r>
            <w:r>
              <w:rPr>
                <w:rFonts w:ascii="宋体" w:hAnsi="宋体" w:hint="eastAsia"/>
                <w:b/>
                <w:sz w:val="21"/>
                <w:szCs w:val="21"/>
              </w:rPr>
              <w:t>（核心产品）</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4500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8</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半成品腊鸡腿</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150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9</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半成品凤爪</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850</w:t>
            </w:r>
          </w:p>
        </w:tc>
      </w:tr>
      <w:tr w:rsidR="00AD1AB2">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10</w:t>
            </w:r>
          </w:p>
        </w:tc>
        <w:tc>
          <w:tcPr>
            <w:tcW w:w="2693" w:type="dxa"/>
            <w:tcBorders>
              <w:top w:val="single" w:sz="4" w:space="0" w:color="auto"/>
              <w:left w:val="nil"/>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半成品牛肚</w:t>
            </w:r>
          </w:p>
        </w:tc>
        <w:tc>
          <w:tcPr>
            <w:tcW w:w="1843"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AD1AB2" w:rsidRDefault="00584257">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AD1AB2" w:rsidRDefault="00584257">
            <w:pPr>
              <w:spacing w:line="288" w:lineRule="auto"/>
              <w:jc w:val="center"/>
              <w:rPr>
                <w:rFonts w:ascii="宋体" w:hAnsi="宋体"/>
                <w:sz w:val="21"/>
                <w:szCs w:val="21"/>
              </w:rPr>
            </w:pPr>
            <w:r>
              <w:rPr>
                <w:rFonts w:ascii="宋体" w:hAnsi="宋体" w:hint="eastAsia"/>
                <w:sz w:val="21"/>
                <w:szCs w:val="21"/>
              </w:rPr>
              <w:t>750</w:t>
            </w:r>
          </w:p>
        </w:tc>
      </w:tr>
    </w:tbl>
    <w:p w:rsidR="00AD1AB2" w:rsidRDefault="00AD1AB2">
      <w:pPr>
        <w:spacing w:line="288" w:lineRule="auto"/>
        <w:rPr>
          <w:rFonts w:ascii="宋体" w:hAnsi="宋体"/>
          <w:b/>
          <w:sz w:val="21"/>
          <w:szCs w:val="21"/>
        </w:rPr>
      </w:pPr>
    </w:p>
    <w:p w:rsidR="00AD1AB2" w:rsidRDefault="0058425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p w:rsidR="00AD1AB2" w:rsidRDefault="0058425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AD1AB2" w:rsidRDefault="0058425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AD1AB2" w:rsidRDefault="00AD1AB2">
      <w:pPr>
        <w:spacing w:line="288" w:lineRule="auto"/>
        <w:rPr>
          <w:rFonts w:ascii="宋体" w:hAnsi="宋体"/>
          <w:b/>
          <w:sz w:val="21"/>
          <w:szCs w:val="21"/>
        </w:rPr>
      </w:pPr>
    </w:p>
    <w:p w:rsidR="00AD1AB2" w:rsidRDefault="00584257">
      <w:pPr>
        <w:spacing w:line="288" w:lineRule="auto"/>
        <w:rPr>
          <w:rFonts w:ascii="宋体" w:hAnsi="宋体"/>
          <w:b/>
          <w:sz w:val="21"/>
          <w:szCs w:val="21"/>
        </w:rPr>
      </w:pPr>
      <w:r>
        <w:rPr>
          <w:rFonts w:ascii="宋体" w:hAnsi="宋体" w:hint="eastAsia"/>
          <w:b/>
          <w:sz w:val="21"/>
          <w:szCs w:val="21"/>
        </w:rPr>
        <w:t>注：</w:t>
      </w:r>
    </w:p>
    <w:p w:rsidR="00AD1AB2" w:rsidRDefault="00584257">
      <w:pPr>
        <w:numPr>
          <w:ilvl w:val="0"/>
          <w:numId w:val="3"/>
        </w:numPr>
        <w:spacing w:line="288" w:lineRule="auto"/>
        <w:rPr>
          <w:rFonts w:ascii="宋体" w:hAnsi="宋体"/>
          <w:b/>
          <w:sz w:val="21"/>
          <w:szCs w:val="21"/>
        </w:rPr>
      </w:pPr>
      <w:r>
        <w:rPr>
          <w:rFonts w:ascii="宋体" w:hAnsi="宋体" w:hint="eastAsia"/>
          <w:b/>
          <w:sz w:val="21"/>
          <w:szCs w:val="21"/>
        </w:rPr>
        <w:t>如技术要求中未特别注明需执行的国家相关标准、行业标准、地方标准或者其他标准、规范，则统一执行最新标准、规范。</w:t>
      </w:r>
    </w:p>
    <w:p w:rsidR="00AD1AB2" w:rsidRDefault="00584257">
      <w:pPr>
        <w:spacing w:line="288" w:lineRule="auto"/>
        <w:rPr>
          <w:rFonts w:ascii="宋体" w:hAnsi="宋体"/>
          <w:b/>
          <w:sz w:val="21"/>
          <w:szCs w:val="21"/>
        </w:rPr>
      </w:pPr>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2.除招标文件中所明确的技术规格和品牌外，欢迎其他能满足本项目技术需求且性能相当于或高于所明确品牌的产品参加投标报价。同时在采购需求偏离表中作出详细对比说明。</w:t>
      </w:r>
    </w:p>
    <w:p w:rsidR="00AD1AB2" w:rsidRDefault="00584257">
      <w:pPr>
        <w:spacing w:line="288" w:lineRule="auto"/>
        <w:jc w:val="center"/>
        <w:outlineLvl w:val="0"/>
        <w:rPr>
          <w:rFonts w:ascii="宋体" w:hAnsi="宋体"/>
          <w:sz w:val="21"/>
          <w:szCs w:val="21"/>
        </w:rPr>
      </w:pPr>
      <w:r>
        <w:rPr>
          <w:rFonts w:ascii="宋体" w:hAnsi="宋体"/>
          <w:sz w:val="21"/>
          <w:szCs w:val="21"/>
        </w:rPr>
        <w:br w:type="page"/>
      </w:r>
      <w:r>
        <w:rPr>
          <w:rFonts w:ascii="宋体" w:hAnsi="宋体" w:hint="eastAsia"/>
          <w:b/>
          <w:sz w:val="32"/>
          <w:szCs w:val="32"/>
        </w:rPr>
        <w:lastRenderedPageBreak/>
        <w:t>第三章  投标人须知</w:t>
      </w:r>
    </w:p>
    <w:p w:rsidR="00AD1AB2" w:rsidRDefault="00584257">
      <w:pPr>
        <w:spacing w:line="288" w:lineRule="auto"/>
        <w:ind w:left="238"/>
        <w:jc w:val="center"/>
        <w:rPr>
          <w:rFonts w:ascii="宋体" w:hAnsi="宋体"/>
          <w:b/>
          <w:sz w:val="24"/>
        </w:rPr>
      </w:pPr>
      <w:r>
        <w:rPr>
          <w:rFonts w:ascii="宋体" w:hAnsi="宋体" w:hint="eastAsia"/>
          <w:b/>
          <w:sz w:val="24"/>
        </w:rPr>
        <w:t>投标人</w:t>
      </w:r>
      <w:r>
        <w:rPr>
          <w:rFonts w:ascii="宋体" w:hAnsi="宋体"/>
          <w:b/>
          <w:sz w:val="24"/>
        </w:rPr>
        <w:t>须知</w:t>
      </w:r>
      <w:r>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8647"/>
      </w:tblGrid>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内容、要求</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rPr>
                <w:rFonts w:ascii="宋体" w:hAnsi="宋体"/>
                <w:sz w:val="21"/>
                <w:szCs w:val="21"/>
              </w:rPr>
            </w:pPr>
            <w:r>
              <w:rPr>
                <w:rFonts w:ascii="宋体" w:hAnsi="宋体" w:hint="eastAsia"/>
                <w:sz w:val="21"/>
                <w:szCs w:val="21"/>
              </w:rPr>
              <w:t>采购人：浙江财经大学</w:t>
            </w:r>
          </w:p>
          <w:p w:rsidR="00AD1AB2" w:rsidRDefault="00584257">
            <w:pPr>
              <w:rPr>
                <w:rFonts w:ascii="宋体" w:hAnsi="宋体"/>
                <w:sz w:val="21"/>
                <w:szCs w:val="21"/>
              </w:rPr>
            </w:pPr>
            <w:r>
              <w:rPr>
                <w:rFonts w:ascii="宋体" w:hAnsi="宋体" w:hint="eastAsia"/>
                <w:sz w:val="21"/>
                <w:szCs w:val="21"/>
              </w:rPr>
              <w:t>项目名称：后勤服务中心食材供应</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rPr>
                <w:rFonts w:ascii="宋体" w:hAnsi="宋体"/>
                <w:sz w:val="21"/>
                <w:szCs w:val="21"/>
              </w:rPr>
            </w:pPr>
            <w:r>
              <w:rPr>
                <w:rFonts w:ascii="宋体" w:hAnsi="宋体" w:hint="eastAsia"/>
                <w:sz w:val="21"/>
                <w:szCs w:val="21"/>
              </w:rPr>
              <w:t>投标报价：</w:t>
            </w:r>
          </w:p>
          <w:p w:rsidR="00AD1AB2" w:rsidRDefault="00584257">
            <w:pPr>
              <w:rPr>
                <w:rFonts w:ascii="宋体" w:hAnsi="宋体"/>
                <w:b/>
                <w:spacing w:val="-6"/>
                <w:sz w:val="21"/>
                <w:szCs w:val="21"/>
              </w:rPr>
            </w:pPr>
            <w:r>
              <w:rPr>
                <w:rFonts w:ascii="宋体" w:hAnsi="宋体" w:hint="eastAsia"/>
                <w:b/>
                <w:spacing w:val="-6"/>
                <w:sz w:val="21"/>
                <w:szCs w:val="21"/>
              </w:rPr>
              <w:t>1.投标报价是指一次性报出不得更改的价格；</w:t>
            </w:r>
          </w:p>
          <w:p w:rsidR="00AD1AB2" w:rsidRDefault="00584257">
            <w:pPr>
              <w:rPr>
                <w:rFonts w:ascii="宋体" w:hAnsi="宋体"/>
                <w:b/>
                <w:spacing w:val="-6"/>
                <w:sz w:val="21"/>
                <w:szCs w:val="21"/>
              </w:rPr>
            </w:pPr>
            <w:r>
              <w:rPr>
                <w:rFonts w:ascii="宋体" w:hAnsi="宋体" w:hint="eastAsia"/>
                <w:b/>
                <w:spacing w:val="-6"/>
                <w:sz w:val="21"/>
                <w:szCs w:val="21"/>
              </w:rPr>
              <w:t>2.本次投标采用人民币报价。</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sz w:val="21"/>
                <w:szCs w:val="21"/>
              </w:rPr>
              <w:t>投标费用：</w:t>
            </w:r>
          </w:p>
          <w:p w:rsidR="00AD1AB2" w:rsidRDefault="00584257">
            <w:pPr>
              <w:autoSpaceDE w:val="0"/>
              <w:autoSpaceDN w:val="0"/>
              <w:textAlignment w:val="bottom"/>
              <w:rPr>
                <w:rFonts w:ascii="宋体" w:hAnsi="宋体"/>
                <w:sz w:val="21"/>
                <w:szCs w:val="21"/>
              </w:rPr>
            </w:pPr>
            <w:r>
              <w:rPr>
                <w:rFonts w:ascii="宋体" w:hAnsi="宋体" w:hint="eastAsia"/>
                <w:sz w:val="21"/>
                <w:szCs w:val="21"/>
              </w:rPr>
              <w:t>1.不论投标结果如何，投标人均应自行承担所有与投标有关的全部费用；</w:t>
            </w:r>
          </w:p>
          <w:p w:rsidR="00AD1AB2" w:rsidRDefault="00584257">
            <w:pPr>
              <w:autoSpaceDE w:val="0"/>
              <w:autoSpaceDN w:val="0"/>
              <w:textAlignment w:val="bottom"/>
              <w:rPr>
                <w:rFonts w:ascii="宋体" w:hAnsi="宋体"/>
                <w:sz w:val="21"/>
                <w:szCs w:val="21"/>
              </w:rPr>
            </w:pPr>
            <w:r>
              <w:rPr>
                <w:rFonts w:ascii="宋体" w:hAnsi="宋体" w:hint="eastAsia"/>
                <w:sz w:val="21"/>
                <w:szCs w:val="21"/>
              </w:rPr>
              <w:t>2.中标人在中标通知书发出后七个工作日内，向采购代理机构交纳代理服务费。</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rPr>
                <w:rFonts w:ascii="宋体" w:hAnsi="宋体"/>
                <w:sz w:val="21"/>
                <w:szCs w:val="21"/>
              </w:rPr>
            </w:pPr>
            <w:r>
              <w:rPr>
                <w:rFonts w:ascii="宋体" w:hAnsi="宋体" w:hint="eastAsia"/>
                <w:sz w:val="21"/>
                <w:szCs w:val="21"/>
              </w:rPr>
              <w:t>投标文件份数：</w:t>
            </w:r>
          </w:p>
          <w:p w:rsidR="00AD1AB2" w:rsidRDefault="00584257">
            <w:pPr>
              <w:rPr>
                <w:rFonts w:ascii="宋体" w:hAnsi="宋体"/>
                <w:b/>
                <w:spacing w:val="-6"/>
                <w:sz w:val="21"/>
                <w:szCs w:val="21"/>
              </w:rPr>
            </w:pPr>
            <w:r>
              <w:rPr>
                <w:rFonts w:ascii="宋体" w:hAnsi="宋体" w:hint="eastAsia"/>
                <w:b/>
                <w:sz w:val="21"/>
                <w:szCs w:val="21"/>
              </w:rPr>
              <w:t>1.</w:t>
            </w:r>
            <w:r>
              <w:rPr>
                <w:rFonts w:ascii="宋体" w:hAnsi="宋体"/>
                <w:b/>
                <w:spacing w:val="-6"/>
                <w:sz w:val="21"/>
                <w:szCs w:val="21"/>
              </w:rPr>
              <w:t>正本</w:t>
            </w:r>
            <w:r>
              <w:rPr>
                <w:rFonts w:ascii="宋体" w:hAnsi="宋体" w:hint="eastAsia"/>
                <w:b/>
                <w:spacing w:val="-6"/>
                <w:sz w:val="21"/>
                <w:szCs w:val="21"/>
              </w:rPr>
              <w:t>一</w:t>
            </w:r>
            <w:r>
              <w:rPr>
                <w:rFonts w:ascii="宋体" w:hAnsi="宋体"/>
                <w:b/>
                <w:spacing w:val="-6"/>
                <w:sz w:val="21"/>
                <w:szCs w:val="21"/>
              </w:rPr>
              <w:t>份，副本五份</w:t>
            </w:r>
            <w:r>
              <w:rPr>
                <w:rFonts w:ascii="宋体" w:hAnsi="宋体" w:hint="eastAsia"/>
                <w:b/>
                <w:spacing w:val="-6"/>
                <w:sz w:val="21"/>
                <w:szCs w:val="21"/>
              </w:rPr>
              <w:t>；</w:t>
            </w:r>
          </w:p>
          <w:p w:rsidR="00AD1AB2" w:rsidRDefault="00584257">
            <w:pPr>
              <w:rPr>
                <w:rFonts w:ascii="宋体" w:hAnsi="宋体"/>
                <w:sz w:val="21"/>
                <w:szCs w:val="21"/>
              </w:rPr>
            </w:pPr>
            <w:r>
              <w:rPr>
                <w:rFonts w:ascii="宋体" w:hAnsi="宋体" w:hint="eastAsia"/>
                <w:b/>
                <w:spacing w:val="-6"/>
                <w:sz w:val="21"/>
                <w:szCs w:val="21"/>
              </w:rPr>
              <w:t>2.报价文件单独密封，</w:t>
            </w:r>
            <w:r>
              <w:rPr>
                <w:rFonts w:ascii="宋体" w:hAnsi="宋体"/>
                <w:b/>
                <w:spacing w:val="-6"/>
                <w:sz w:val="21"/>
                <w:szCs w:val="21"/>
              </w:rPr>
              <w:t>如</w:t>
            </w:r>
            <w:r>
              <w:rPr>
                <w:rFonts w:ascii="宋体" w:hAnsi="宋体" w:hint="eastAsia"/>
                <w:b/>
                <w:spacing w:val="-6"/>
                <w:sz w:val="21"/>
                <w:szCs w:val="21"/>
              </w:rPr>
              <w:t>未按要求密封导致</w:t>
            </w:r>
            <w:r>
              <w:rPr>
                <w:rFonts w:ascii="宋体" w:hAnsi="宋体"/>
                <w:b/>
                <w:spacing w:val="-6"/>
                <w:sz w:val="21"/>
                <w:szCs w:val="21"/>
              </w:rPr>
              <w:t>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sz w:val="21"/>
                <w:szCs w:val="21"/>
              </w:rPr>
              <w:t>投标文件装订要求：</w:t>
            </w:r>
          </w:p>
          <w:p w:rsidR="00AD1AB2" w:rsidRDefault="00584257">
            <w:pPr>
              <w:autoSpaceDE w:val="0"/>
              <w:autoSpaceDN w:val="0"/>
              <w:textAlignment w:val="bottom"/>
              <w:rPr>
                <w:rFonts w:ascii="宋体" w:hAnsi="宋体"/>
                <w:b/>
                <w:sz w:val="21"/>
                <w:szCs w:val="21"/>
              </w:rPr>
            </w:pPr>
            <w:r>
              <w:rPr>
                <w:rFonts w:ascii="宋体" w:hAnsi="宋体" w:hint="eastAsia"/>
                <w:b/>
                <w:spacing w:val="-6"/>
                <w:sz w:val="21"/>
                <w:szCs w:val="21"/>
              </w:rPr>
              <w:t>报价文件单独装订成册、资格文件及商务和技术文件合并装订成册</w:t>
            </w:r>
            <w:r>
              <w:rPr>
                <w:rFonts w:ascii="宋体" w:hAnsi="宋体" w:hint="eastAsia"/>
                <w:b/>
                <w:sz w:val="21"/>
                <w:szCs w:val="21"/>
              </w:rPr>
              <w:t>。</w:t>
            </w:r>
          </w:p>
          <w:p w:rsidR="00AD1AB2" w:rsidRDefault="00584257">
            <w:pPr>
              <w:spacing w:line="288" w:lineRule="auto"/>
              <w:jc w:val="left"/>
              <w:rPr>
                <w:rFonts w:ascii="宋体" w:hAnsi="宋体"/>
                <w:b/>
                <w:snapToGrid w:val="0"/>
                <w:kern w:val="0"/>
                <w:sz w:val="21"/>
                <w:szCs w:val="21"/>
              </w:rPr>
            </w:pPr>
            <w:r>
              <w:rPr>
                <w:rFonts w:ascii="宋体" w:hAnsi="宋体" w:hint="eastAsia"/>
                <w:b/>
                <w:spacing w:val="-6"/>
                <w:sz w:val="21"/>
                <w:szCs w:val="21"/>
              </w:rPr>
              <w:t>▲</w:t>
            </w:r>
            <w:r>
              <w:rPr>
                <w:rFonts w:ascii="宋体" w:hAnsi="宋体" w:hint="eastAsia"/>
                <w:b/>
                <w:snapToGrid w:val="0"/>
                <w:kern w:val="0"/>
                <w:sz w:val="21"/>
                <w:szCs w:val="21"/>
              </w:rPr>
              <w:t>活页装订（卡条、抽杆夹、订书机、散装）的投标文件无效。</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b/>
                <w:sz w:val="21"/>
                <w:szCs w:val="21"/>
              </w:rPr>
              <w:t>资格审查要求的资格证明材料(均需加盖公章)：</w:t>
            </w:r>
          </w:p>
          <w:p w:rsidR="00AD1AB2" w:rsidRDefault="00584257">
            <w:pPr>
              <w:autoSpaceDE w:val="0"/>
              <w:autoSpaceDN w:val="0"/>
              <w:textAlignment w:val="bottom"/>
              <w:rPr>
                <w:rFonts w:ascii="宋体" w:hAnsi="宋体"/>
                <w:sz w:val="21"/>
                <w:szCs w:val="21"/>
              </w:rPr>
            </w:pPr>
            <w:r>
              <w:rPr>
                <w:rFonts w:ascii="宋体" w:hAnsi="宋体" w:hint="eastAsia"/>
                <w:sz w:val="21"/>
                <w:szCs w:val="21"/>
              </w:rPr>
              <w:t>（1）有效的法人或者其他组织的营业执照等证明文件（复印件），自然人的身份证明；</w:t>
            </w:r>
          </w:p>
          <w:p w:rsidR="00AD1AB2" w:rsidRDefault="00584257">
            <w:pPr>
              <w:autoSpaceDE w:val="0"/>
              <w:autoSpaceDN w:val="0"/>
              <w:textAlignment w:val="bottom"/>
              <w:rPr>
                <w:rFonts w:ascii="宋体" w:hAnsi="宋体"/>
                <w:sz w:val="21"/>
                <w:szCs w:val="21"/>
              </w:rPr>
            </w:pPr>
            <w:r>
              <w:rPr>
                <w:rFonts w:ascii="宋体" w:hAnsi="宋体" w:hint="eastAsia"/>
                <w:sz w:val="21"/>
                <w:szCs w:val="21"/>
              </w:rPr>
              <w:t>（2）2018年12月（含）以后任意一月的财务状况报告（复印件）或开标前三个月内出具的银行资信证明（若资信证明中注明复印无效，需提交正本）；</w:t>
            </w:r>
          </w:p>
          <w:p w:rsidR="00AD1AB2" w:rsidRDefault="00584257">
            <w:pPr>
              <w:autoSpaceDE w:val="0"/>
              <w:autoSpaceDN w:val="0"/>
              <w:textAlignment w:val="bottom"/>
              <w:rPr>
                <w:rFonts w:ascii="宋体" w:hAnsi="宋体"/>
                <w:sz w:val="21"/>
                <w:szCs w:val="21"/>
              </w:rPr>
            </w:pPr>
            <w:r>
              <w:rPr>
                <w:rFonts w:ascii="宋体" w:hAnsi="宋体" w:hint="eastAsia"/>
                <w:sz w:val="21"/>
                <w:szCs w:val="21"/>
              </w:rPr>
              <w:t>（3）</w:t>
            </w:r>
            <w:r>
              <w:rPr>
                <w:rFonts w:ascii="宋体" w:hAnsi="宋体" w:hint="eastAsia"/>
                <w:spacing w:val="-6"/>
                <w:sz w:val="21"/>
                <w:szCs w:val="21"/>
              </w:rPr>
              <w:t>2019年7月至2019年10月任意一月</w:t>
            </w:r>
            <w:r>
              <w:rPr>
                <w:rFonts w:ascii="宋体" w:hAnsi="宋体" w:hint="eastAsia"/>
                <w:sz w:val="21"/>
                <w:szCs w:val="21"/>
              </w:rPr>
              <w:t>依法缴纳税收的证明材料（依法免税的投标人，应提供相应文件证明其依法免税）；</w:t>
            </w:r>
          </w:p>
          <w:p w:rsidR="00AD1AB2" w:rsidRDefault="00584257">
            <w:pPr>
              <w:autoSpaceDE w:val="0"/>
              <w:autoSpaceDN w:val="0"/>
              <w:textAlignment w:val="bottom"/>
              <w:rPr>
                <w:rFonts w:ascii="宋体" w:hAnsi="宋体"/>
                <w:sz w:val="21"/>
                <w:szCs w:val="21"/>
              </w:rPr>
            </w:pPr>
            <w:r>
              <w:rPr>
                <w:rFonts w:ascii="宋体" w:hAnsi="宋体" w:hint="eastAsia"/>
                <w:sz w:val="21"/>
                <w:szCs w:val="21"/>
              </w:rPr>
              <w:t>（4）</w:t>
            </w:r>
            <w:r>
              <w:rPr>
                <w:rFonts w:ascii="宋体" w:hAnsi="宋体" w:hint="eastAsia"/>
                <w:spacing w:val="-6"/>
                <w:sz w:val="21"/>
                <w:szCs w:val="21"/>
              </w:rPr>
              <w:t>2019年7月至2019年10月任意一月</w:t>
            </w:r>
            <w:r>
              <w:rPr>
                <w:rFonts w:ascii="宋体" w:hAnsi="宋体" w:hint="eastAsia"/>
                <w:sz w:val="21"/>
                <w:szCs w:val="21"/>
              </w:rPr>
              <w:t>依法缴纳社会保障资金的证明材料（依法不需要缴纳社会保障资金的投标人，应提供相应文件证明其依法不需要缴纳社会保障资金）；</w:t>
            </w:r>
          </w:p>
          <w:p w:rsidR="00AD1AB2" w:rsidRDefault="00584257">
            <w:pPr>
              <w:autoSpaceDE w:val="0"/>
              <w:autoSpaceDN w:val="0"/>
              <w:textAlignment w:val="bottom"/>
              <w:rPr>
                <w:rFonts w:ascii="宋体" w:hAnsi="宋体"/>
                <w:sz w:val="21"/>
                <w:szCs w:val="21"/>
              </w:rPr>
            </w:pPr>
            <w:r>
              <w:rPr>
                <w:rFonts w:ascii="宋体" w:hAnsi="宋体" w:hint="eastAsia"/>
                <w:sz w:val="21"/>
                <w:szCs w:val="21"/>
              </w:rPr>
              <w:t>（5）具有履行合同所必需的设备和专业技术能力的承诺函；</w:t>
            </w:r>
          </w:p>
          <w:p w:rsidR="00AD1AB2" w:rsidRDefault="00584257">
            <w:pPr>
              <w:autoSpaceDE w:val="0"/>
              <w:autoSpaceDN w:val="0"/>
              <w:textAlignment w:val="bottom"/>
              <w:rPr>
                <w:rFonts w:ascii="宋体" w:hAnsi="宋体"/>
                <w:sz w:val="21"/>
                <w:szCs w:val="21"/>
              </w:rPr>
            </w:pPr>
            <w:r>
              <w:rPr>
                <w:rFonts w:ascii="宋体" w:hAnsi="宋体" w:hint="eastAsia"/>
                <w:sz w:val="21"/>
                <w:szCs w:val="21"/>
              </w:rPr>
              <w:t>（6）参加政府采购活动前3年内在经营活动中没有重大违法记录的书面声明；</w:t>
            </w:r>
          </w:p>
          <w:p w:rsidR="00AD1AB2" w:rsidRDefault="00584257">
            <w:pPr>
              <w:autoSpaceDE w:val="0"/>
              <w:autoSpaceDN w:val="0"/>
              <w:textAlignment w:val="bottom"/>
              <w:rPr>
                <w:rFonts w:ascii="宋体" w:hAnsi="宋体"/>
                <w:sz w:val="21"/>
                <w:szCs w:val="21"/>
              </w:rPr>
            </w:pPr>
            <w:r>
              <w:rPr>
                <w:rFonts w:ascii="宋体" w:hAnsi="宋体" w:hint="eastAsia"/>
                <w:sz w:val="21"/>
                <w:szCs w:val="21"/>
              </w:rPr>
              <w:t>（7）</w:t>
            </w:r>
            <w:r>
              <w:rPr>
                <w:rFonts w:ascii="宋体" w:hAnsi="宋体"/>
                <w:sz w:val="21"/>
                <w:szCs w:val="21"/>
              </w:rPr>
              <w:t>投标人特定资格条件（如有）</w:t>
            </w:r>
            <w:r>
              <w:rPr>
                <w:rFonts w:ascii="宋体" w:hAnsi="宋体" w:hint="eastAsia"/>
                <w:sz w:val="21"/>
                <w:szCs w:val="21"/>
              </w:rPr>
              <w:t>。</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b/>
                <w:sz w:val="21"/>
                <w:szCs w:val="21"/>
              </w:rPr>
              <w:t>投标</w:t>
            </w:r>
            <w:r>
              <w:rPr>
                <w:rFonts w:ascii="宋体" w:hAnsi="宋体"/>
                <w:b/>
                <w:sz w:val="21"/>
                <w:szCs w:val="21"/>
              </w:rPr>
              <w:t>有效期</w:t>
            </w:r>
            <w:r>
              <w:rPr>
                <w:rFonts w:ascii="宋体" w:hAnsi="宋体" w:hint="eastAsia"/>
                <w:b/>
                <w:sz w:val="21"/>
                <w:szCs w:val="21"/>
              </w:rPr>
              <w:t>：</w:t>
            </w:r>
            <w:r>
              <w:rPr>
                <w:rFonts w:ascii="宋体" w:hAnsi="宋体" w:hint="eastAsia"/>
                <w:sz w:val="21"/>
                <w:szCs w:val="21"/>
              </w:rPr>
              <w:t>从提交投标文件的截止之日起算90天。</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sz w:val="21"/>
                <w:szCs w:val="21"/>
              </w:rPr>
              <w:t>评标办法及评分标准：详见第四章《评标办法及评分标准》。</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sz w:val="21"/>
                <w:szCs w:val="21"/>
              </w:rPr>
              <w:t>评标结果公示：评标结果公示于浙江政府采购网（</w:t>
            </w:r>
            <w:hyperlink r:id="rId12" w:history="1">
              <w:r>
                <w:rPr>
                  <w:rFonts w:ascii="宋体" w:hAnsi="宋体" w:hint="eastAsia"/>
                  <w:sz w:val="21"/>
                  <w:szCs w:val="21"/>
                </w:rPr>
                <w:t>http://www.zjzfcg.gov.cn</w:t>
              </w:r>
            </w:hyperlink>
            <w:r>
              <w:rPr>
                <w:rFonts w:ascii="宋体" w:hAnsi="宋体" w:hint="eastAsia"/>
                <w:sz w:val="21"/>
                <w:szCs w:val="21"/>
              </w:rPr>
              <w:t>）等相关网站或媒体。</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sz w:val="21"/>
                <w:szCs w:val="21"/>
              </w:rPr>
              <w:t>签订合同：中标通知书发出之日起30日内。</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AD1AB2" w:rsidRDefault="00584257">
            <w:pPr>
              <w:autoSpaceDE w:val="0"/>
              <w:autoSpaceDN w:val="0"/>
              <w:textAlignment w:val="bottom"/>
              <w:rPr>
                <w:rFonts w:ascii="宋体" w:hAnsi="宋体"/>
                <w:sz w:val="21"/>
                <w:szCs w:val="21"/>
              </w:rPr>
            </w:pPr>
            <w:r>
              <w:rPr>
                <w:rFonts w:ascii="宋体" w:hAnsi="宋体" w:hint="eastAsia"/>
                <w:sz w:val="21"/>
                <w:szCs w:val="21"/>
              </w:rPr>
              <w:t>支付代理服务费：中标通知书发出之日起7个工作日内；</w:t>
            </w:r>
          </w:p>
          <w:p w:rsidR="00AD1AB2" w:rsidRDefault="00584257">
            <w:pPr>
              <w:autoSpaceDE w:val="0"/>
              <w:autoSpaceDN w:val="0"/>
              <w:textAlignment w:val="bottom"/>
              <w:rPr>
                <w:rFonts w:ascii="宋体" w:hAnsi="宋体"/>
                <w:sz w:val="21"/>
                <w:szCs w:val="21"/>
              </w:rPr>
            </w:pPr>
            <w:r>
              <w:rPr>
                <w:rFonts w:ascii="宋体" w:hAnsi="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rsidR="00AD1AB2" w:rsidRDefault="00584257">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总则</w:t>
      </w:r>
    </w:p>
    <w:p w:rsidR="00AD1AB2" w:rsidRDefault="00584257">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本招标文件适用于浙江财经大学后勤服务中心食材供应的招标、评标、定标、验收、合同履约、付款等（法律、法规另有规定的，从其规定）。</w:t>
      </w:r>
    </w:p>
    <w:p w:rsidR="00AD1AB2" w:rsidRDefault="00584257">
      <w:pPr>
        <w:spacing w:line="288" w:lineRule="auto"/>
        <w:jc w:val="left"/>
        <w:rPr>
          <w:rFonts w:ascii="宋体" w:hAnsi="宋体"/>
          <w:b/>
          <w:spacing w:val="-6"/>
          <w:sz w:val="24"/>
        </w:rPr>
      </w:pPr>
      <w:r>
        <w:rPr>
          <w:rFonts w:ascii="宋体" w:hAnsi="宋体" w:hint="eastAsia"/>
          <w:b/>
          <w:spacing w:val="-6"/>
          <w:sz w:val="24"/>
        </w:rPr>
        <w:t>（二） 定义</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”系指浙江财经大学；</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“书面形式”包括信函、传真、电子邮件等；</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rsidR="00AD1AB2" w:rsidRDefault="00584257">
      <w:pPr>
        <w:spacing w:line="288" w:lineRule="auto"/>
        <w:jc w:val="left"/>
        <w:rPr>
          <w:rFonts w:ascii="宋体" w:hAnsi="宋体"/>
          <w:b/>
          <w:spacing w:val="-6"/>
          <w:sz w:val="24"/>
        </w:rPr>
      </w:pPr>
      <w:r>
        <w:rPr>
          <w:rFonts w:ascii="宋体" w:hAnsi="宋体" w:hint="eastAsia"/>
          <w:b/>
          <w:spacing w:val="-6"/>
          <w:sz w:val="24"/>
        </w:rPr>
        <w:t>（三） 招标方式</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rsidR="00AD1AB2" w:rsidRDefault="00584257">
      <w:pPr>
        <w:spacing w:line="288" w:lineRule="auto"/>
        <w:jc w:val="left"/>
        <w:rPr>
          <w:rFonts w:ascii="宋体" w:hAnsi="宋体"/>
          <w:b/>
          <w:spacing w:val="-6"/>
          <w:sz w:val="24"/>
        </w:rPr>
      </w:pPr>
      <w:r>
        <w:rPr>
          <w:rFonts w:ascii="宋体" w:hAnsi="宋体" w:hint="eastAsia"/>
          <w:b/>
          <w:spacing w:val="-6"/>
          <w:sz w:val="24"/>
        </w:rPr>
        <w:t>（四） 投标委托</w:t>
      </w:r>
    </w:p>
    <w:p w:rsidR="00AD1AB2" w:rsidRDefault="00584257">
      <w:pPr>
        <w:spacing w:line="288" w:lineRule="auto"/>
        <w:ind w:firstLineChars="200" w:firstLine="396"/>
        <w:rPr>
          <w:rFonts w:ascii="宋体" w:hAnsi="宋体"/>
          <w:spacing w:val="-6"/>
          <w:sz w:val="21"/>
          <w:szCs w:val="21"/>
        </w:rPr>
      </w:pPr>
      <w:r>
        <w:rPr>
          <w:rFonts w:ascii="宋体" w:hAnsi="宋体"/>
          <w:spacing w:val="-6"/>
          <w:sz w:val="21"/>
          <w:szCs w:val="21"/>
        </w:rPr>
        <w:t>投标人代表须携带有效身份证件</w:t>
      </w:r>
      <w:r>
        <w:rPr>
          <w:rFonts w:ascii="宋体" w:hAnsi="宋体" w:hint="eastAsia"/>
          <w:spacing w:val="-6"/>
          <w:sz w:val="21"/>
          <w:szCs w:val="21"/>
        </w:rPr>
        <w:t>。</w:t>
      </w: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w:t>
      </w:r>
      <w:r>
        <w:rPr>
          <w:rFonts w:ascii="宋体" w:hAnsi="宋体"/>
          <w:spacing w:val="-6"/>
          <w:sz w:val="21"/>
          <w:szCs w:val="21"/>
        </w:rPr>
        <w:t>正本用原件，副本用复印件</w:t>
      </w:r>
      <w:r>
        <w:rPr>
          <w:rFonts w:ascii="宋体" w:hAnsi="宋体" w:hint="eastAsia"/>
          <w:spacing w:val="-6"/>
          <w:sz w:val="21"/>
          <w:szCs w:val="21"/>
        </w:rPr>
        <w:t>，详见投标文件格式）</w:t>
      </w:r>
      <w:r>
        <w:rPr>
          <w:rFonts w:ascii="宋体" w:hAnsi="宋体"/>
          <w:spacing w:val="-6"/>
          <w:sz w:val="21"/>
          <w:szCs w:val="21"/>
        </w:rPr>
        <w:t>，</w:t>
      </w:r>
      <w:r>
        <w:rPr>
          <w:rFonts w:ascii="宋体" w:hAnsi="宋体" w:hint="eastAsia"/>
          <w:spacing w:val="-6"/>
          <w:sz w:val="21"/>
          <w:szCs w:val="21"/>
        </w:rPr>
        <w:t>投标人未参加开标的，视同认可开标结果。</w:t>
      </w:r>
    </w:p>
    <w:p w:rsidR="00AD1AB2" w:rsidRDefault="00584257">
      <w:pPr>
        <w:spacing w:line="288" w:lineRule="auto"/>
        <w:jc w:val="left"/>
        <w:rPr>
          <w:rFonts w:ascii="宋体" w:hAnsi="宋体"/>
          <w:b/>
          <w:spacing w:val="-6"/>
          <w:sz w:val="24"/>
        </w:rPr>
      </w:pPr>
      <w:r>
        <w:rPr>
          <w:rFonts w:ascii="宋体" w:hAnsi="宋体" w:hint="eastAsia"/>
          <w:b/>
          <w:spacing w:val="-6"/>
          <w:sz w:val="24"/>
        </w:rPr>
        <w:t>（五） 投标费用</w:t>
      </w:r>
    </w:p>
    <w:p w:rsidR="00AD1AB2" w:rsidRDefault="00584257">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2.中标人在中标通知书发出之日起7个工作日内，向采购代理机构交纳代理服务费，收费标准：</w:t>
      </w:r>
    </w:p>
    <w:tbl>
      <w:tblPr>
        <w:tblStyle w:val="af1"/>
        <w:tblW w:w="6062" w:type="dxa"/>
        <w:tblInd w:w="534" w:type="dxa"/>
        <w:tblLayout w:type="fixed"/>
        <w:tblLook w:val="04A0"/>
      </w:tblPr>
      <w:tblGrid>
        <w:gridCol w:w="1984"/>
        <w:gridCol w:w="4078"/>
      </w:tblGrid>
      <w:tr w:rsidR="00AD1AB2">
        <w:tc>
          <w:tcPr>
            <w:tcW w:w="1984" w:type="dxa"/>
          </w:tcPr>
          <w:p w:rsidR="00AD1AB2" w:rsidRDefault="00584257">
            <w:pPr>
              <w:spacing w:line="288" w:lineRule="auto"/>
              <w:jc w:val="center"/>
              <w:rPr>
                <w:rFonts w:ascii="宋体" w:hAnsi="宋体"/>
                <w:b/>
                <w:sz w:val="21"/>
                <w:szCs w:val="21"/>
              </w:rPr>
            </w:pPr>
            <w:r>
              <w:rPr>
                <w:rFonts w:ascii="宋体" w:hAnsi="宋体"/>
                <w:b/>
                <w:sz w:val="21"/>
                <w:szCs w:val="21"/>
              </w:rPr>
              <w:t>标项</w:t>
            </w:r>
          </w:p>
        </w:tc>
        <w:tc>
          <w:tcPr>
            <w:tcW w:w="4078" w:type="dxa"/>
          </w:tcPr>
          <w:p w:rsidR="00AD1AB2" w:rsidRDefault="00584257">
            <w:pPr>
              <w:spacing w:line="288" w:lineRule="auto"/>
              <w:jc w:val="center"/>
              <w:rPr>
                <w:rFonts w:ascii="宋体" w:hAnsi="宋体"/>
                <w:b/>
                <w:sz w:val="21"/>
                <w:szCs w:val="21"/>
              </w:rPr>
            </w:pPr>
            <w:r>
              <w:rPr>
                <w:rFonts w:ascii="宋体" w:hAnsi="宋体" w:hint="eastAsia"/>
                <w:b/>
                <w:sz w:val="21"/>
                <w:szCs w:val="21"/>
              </w:rPr>
              <w:t>金额（</w:t>
            </w:r>
            <w:r>
              <w:rPr>
                <w:rFonts w:ascii="宋体" w:hAnsi="宋体"/>
                <w:b/>
                <w:sz w:val="21"/>
                <w:szCs w:val="21"/>
              </w:rPr>
              <w:t>人民币元</w:t>
            </w:r>
            <w:r>
              <w:rPr>
                <w:rFonts w:ascii="宋体" w:hAnsi="宋体" w:hint="eastAsia"/>
                <w:b/>
                <w:sz w:val="21"/>
                <w:szCs w:val="21"/>
              </w:rPr>
              <w:t>）</w:t>
            </w:r>
          </w:p>
        </w:tc>
      </w:tr>
      <w:tr w:rsidR="00AD1AB2">
        <w:tc>
          <w:tcPr>
            <w:tcW w:w="1984" w:type="dxa"/>
          </w:tcPr>
          <w:p w:rsidR="00AD1AB2" w:rsidRDefault="00584257">
            <w:pPr>
              <w:spacing w:line="288" w:lineRule="auto"/>
              <w:jc w:val="center"/>
              <w:rPr>
                <w:rFonts w:ascii="宋体" w:hAnsi="宋体"/>
                <w:sz w:val="21"/>
                <w:szCs w:val="21"/>
              </w:rPr>
            </w:pPr>
            <w:r>
              <w:rPr>
                <w:rFonts w:ascii="宋体" w:hAnsi="宋体" w:hint="eastAsia"/>
                <w:sz w:val="21"/>
                <w:szCs w:val="21"/>
              </w:rPr>
              <w:t>一</w:t>
            </w:r>
          </w:p>
        </w:tc>
        <w:tc>
          <w:tcPr>
            <w:tcW w:w="4078"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14000</w:t>
            </w:r>
          </w:p>
        </w:tc>
      </w:tr>
      <w:tr w:rsidR="00AD1AB2">
        <w:tc>
          <w:tcPr>
            <w:tcW w:w="1984" w:type="dxa"/>
          </w:tcPr>
          <w:p w:rsidR="00AD1AB2" w:rsidRDefault="00584257">
            <w:pPr>
              <w:spacing w:line="288" w:lineRule="auto"/>
              <w:jc w:val="center"/>
              <w:rPr>
                <w:rFonts w:ascii="宋体" w:hAnsi="宋体"/>
                <w:sz w:val="21"/>
                <w:szCs w:val="21"/>
              </w:rPr>
            </w:pPr>
            <w:r>
              <w:rPr>
                <w:rFonts w:ascii="宋体" w:hAnsi="宋体" w:hint="eastAsia"/>
                <w:sz w:val="21"/>
                <w:szCs w:val="21"/>
              </w:rPr>
              <w:t>二</w:t>
            </w:r>
          </w:p>
        </w:tc>
        <w:tc>
          <w:tcPr>
            <w:tcW w:w="4078"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7900</w:t>
            </w:r>
          </w:p>
        </w:tc>
      </w:tr>
      <w:tr w:rsidR="00AD1AB2">
        <w:tc>
          <w:tcPr>
            <w:tcW w:w="1984" w:type="dxa"/>
          </w:tcPr>
          <w:p w:rsidR="00AD1AB2" w:rsidRDefault="00584257">
            <w:pPr>
              <w:spacing w:line="288" w:lineRule="auto"/>
              <w:jc w:val="center"/>
              <w:rPr>
                <w:rFonts w:ascii="宋体" w:hAnsi="宋体"/>
                <w:sz w:val="21"/>
                <w:szCs w:val="21"/>
              </w:rPr>
            </w:pPr>
            <w:r>
              <w:rPr>
                <w:rFonts w:ascii="宋体" w:hAnsi="宋体"/>
                <w:sz w:val="21"/>
                <w:szCs w:val="21"/>
              </w:rPr>
              <w:t>三</w:t>
            </w:r>
          </w:p>
        </w:tc>
        <w:tc>
          <w:tcPr>
            <w:tcW w:w="4078" w:type="dxa"/>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15000</w:t>
            </w:r>
          </w:p>
        </w:tc>
      </w:tr>
    </w:tbl>
    <w:p w:rsidR="00AD1AB2" w:rsidRDefault="00584257">
      <w:pPr>
        <w:widowControl/>
        <w:ind w:firstLineChars="200" w:firstLine="396"/>
        <w:jc w:val="left"/>
        <w:rPr>
          <w:rFonts w:ascii="宋体" w:hAnsi="宋体" w:cs="宋体"/>
          <w:kern w:val="0"/>
          <w:sz w:val="24"/>
        </w:rPr>
      </w:pPr>
      <w:r>
        <w:rPr>
          <w:rFonts w:ascii="宋体" w:hAnsi="宋体" w:hint="eastAsia"/>
          <w:spacing w:val="-6"/>
          <w:sz w:val="21"/>
          <w:szCs w:val="21"/>
        </w:rPr>
        <w:t>3.</w:t>
      </w:r>
      <w:r>
        <w:rPr>
          <w:rFonts w:ascii="宋体" w:hAnsi="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rsidR="00AD1AB2" w:rsidRDefault="00584257">
      <w:pPr>
        <w:spacing w:line="288" w:lineRule="auto"/>
        <w:jc w:val="left"/>
        <w:rPr>
          <w:rFonts w:ascii="宋体" w:hAnsi="宋体"/>
          <w:b/>
          <w:spacing w:val="-6"/>
          <w:sz w:val="24"/>
        </w:rPr>
      </w:pPr>
      <w:r>
        <w:rPr>
          <w:rFonts w:ascii="宋体" w:hAnsi="宋体" w:hint="eastAsia"/>
          <w:b/>
          <w:spacing w:val="-6"/>
          <w:sz w:val="24"/>
        </w:rPr>
        <w:t>（六） 联合体投标</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AD1AB2" w:rsidRDefault="00584257">
      <w:pPr>
        <w:spacing w:line="288" w:lineRule="auto"/>
        <w:jc w:val="left"/>
        <w:rPr>
          <w:rFonts w:ascii="宋体" w:hAnsi="宋体"/>
          <w:b/>
          <w:spacing w:val="-6"/>
          <w:sz w:val="24"/>
        </w:rPr>
      </w:pPr>
      <w:r>
        <w:rPr>
          <w:rFonts w:ascii="宋体" w:hAnsi="宋体" w:hint="eastAsia"/>
          <w:b/>
          <w:spacing w:val="-6"/>
          <w:sz w:val="24"/>
        </w:rPr>
        <w:t>（七） 转包与分包</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D1AB2" w:rsidRDefault="00584257">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AD1AB2" w:rsidRDefault="00584257">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w:t>
      </w:r>
      <w:r>
        <w:rPr>
          <w:rFonts w:hAnsi="宋体"/>
          <w:spacing w:val="-6"/>
          <w:sz w:val="21"/>
          <w:szCs w:val="21"/>
        </w:rPr>
        <w:lastRenderedPageBreak/>
        <w:t>供的全部资料的真实性承担法律责任。</w:t>
      </w:r>
    </w:p>
    <w:p w:rsidR="00AD1AB2" w:rsidRDefault="00584257">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AD1AB2" w:rsidRDefault="00584257">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AD1AB2" w:rsidRDefault="00584257">
      <w:pPr>
        <w:pStyle w:val="a8"/>
        <w:spacing w:line="288" w:lineRule="auto"/>
        <w:ind w:firstLineChars="200" w:firstLine="396"/>
        <w:jc w:val="left"/>
        <w:rPr>
          <w:rFonts w:hAnsi="宋体"/>
          <w:spacing w:val="-6"/>
          <w:sz w:val="21"/>
          <w:szCs w:val="21"/>
          <w:u w:val="single"/>
        </w:rPr>
      </w:pPr>
      <w:r>
        <w:rPr>
          <w:rFonts w:hAnsi="宋体"/>
          <w:spacing w:val="-6"/>
          <w:sz w:val="21"/>
          <w:szCs w:val="21"/>
          <w:u w:val="single"/>
        </w:rPr>
        <w:t>▲</w:t>
      </w:r>
      <w:r>
        <w:rPr>
          <w:rFonts w:hAnsi="宋体" w:hint="eastAsia"/>
          <w:spacing w:val="-6"/>
          <w:sz w:val="21"/>
          <w:szCs w:val="21"/>
          <w:u w:val="single"/>
        </w:rPr>
        <w:t>4.投标人授权代表必须为投标人本单位在职职工，并提供2019年7月至2019年10月任意一月社保缴纳证明。</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5</w:t>
      </w:r>
      <w:r>
        <w:rPr>
          <w:rFonts w:hAnsi="宋体"/>
          <w:spacing w:val="-6"/>
          <w:sz w:val="21"/>
          <w:szCs w:val="21"/>
        </w:rPr>
        <w:t>.</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非单一产品采购项目，多家投标人提供的核心产品品牌相同的，按前款规定处理</w:t>
      </w:r>
      <w:r>
        <w:rPr>
          <w:rFonts w:hAnsi="宋体"/>
          <w:spacing w:val="-6"/>
          <w:sz w:val="21"/>
          <w:szCs w:val="21"/>
        </w:rPr>
        <w:t>。</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spacing w:val="-6"/>
          <w:sz w:val="21"/>
          <w:szCs w:val="21"/>
        </w:rPr>
        <w:t>.</w:t>
      </w:r>
      <w:r>
        <w:rPr>
          <w:rFonts w:hAnsi="宋体" w:hint="eastAsia"/>
          <w:spacing w:val="-6"/>
          <w:sz w:val="21"/>
          <w:szCs w:val="21"/>
        </w:rPr>
        <w:t>按照《浙江省政府采购供应商注册及诚信管理暂行办法》（浙财采监字［2009］28号）的相关规定，</w:t>
      </w:r>
      <w:r>
        <w:rPr>
          <w:rFonts w:hAnsi="宋体"/>
          <w:spacing w:val="-6"/>
          <w:sz w:val="21"/>
          <w:szCs w:val="21"/>
        </w:rPr>
        <w:t>未注册入库供应商参加政府采购活动时，应按</w:t>
      </w:r>
      <w:r>
        <w:rPr>
          <w:rFonts w:hAnsi="宋体" w:hint="eastAsia"/>
          <w:spacing w:val="-6"/>
          <w:sz w:val="21"/>
          <w:szCs w:val="21"/>
        </w:rPr>
        <w:t>招标</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Ansi="宋体" w:hint="eastAsia"/>
          <w:spacing w:val="-6"/>
          <w:sz w:val="21"/>
          <w:szCs w:val="21"/>
        </w:rPr>
        <w:t>采购代理机构</w:t>
      </w:r>
      <w:r>
        <w:rPr>
          <w:rFonts w:hAnsi="宋体"/>
          <w:spacing w:val="-6"/>
          <w:sz w:val="21"/>
          <w:szCs w:val="21"/>
        </w:rPr>
        <w:t>可以拒绝向其发出中标通知书，并直接推荐排名次之的供应商为中标候选供应商，依次类推。</w:t>
      </w:r>
    </w:p>
    <w:p w:rsidR="00AD1AB2" w:rsidRDefault="00584257">
      <w:pPr>
        <w:spacing w:line="288" w:lineRule="auto"/>
        <w:rPr>
          <w:rFonts w:ascii="宋体" w:hAnsi="宋体" w:cs="宋体"/>
          <w:b/>
          <w:spacing w:val="-6"/>
          <w:kern w:val="0"/>
          <w:sz w:val="24"/>
        </w:rPr>
      </w:pPr>
      <w:r>
        <w:rPr>
          <w:rFonts w:ascii="宋体" w:hAnsi="宋体" w:cs="宋体"/>
          <w:b/>
          <w:spacing w:val="-6"/>
          <w:kern w:val="0"/>
          <w:sz w:val="24"/>
        </w:rPr>
        <w:t>（九）质疑和投诉</w:t>
      </w:r>
    </w:p>
    <w:p w:rsidR="00AD1AB2" w:rsidRDefault="00584257">
      <w:pPr>
        <w:pStyle w:val="a8"/>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3.提出质疑的供应商应当是参与本项目招标活动的投标人。</w:t>
      </w:r>
      <w:r>
        <w:rPr>
          <w:rFonts w:hAnsi="宋体" w:hint="eastAsia"/>
          <w:b/>
          <w:spacing w:val="-6"/>
          <w:sz w:val="21"/>
          <w:szCs w:val="21"/>
        </w:rPr>
        <w:t>投标人在法定质疑期内应一次性提出针对同一采购程序环节的质疑。</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4.根据《政府采购质疑和投诉办法》第三十七条的规定，投诉人在全国范围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lastRenderedPageBreak/>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AD1AB2" w:rsidRDefault="00584257">
      <w:pPr>
        <w:pStyle w:val="a8"/>
        <w:spacing w:line="288" w:lineRule="auto"/>
        <w:ind w:firstLine="0"/>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二</w:t>
      </w:r>
      <w:r>
        <w:rPr>
          <w:rFonts w:hAnsi="宋体" w:hint="eastAsia"/>
          <w:b/>
          <w:spacing w:val="-6"/>
          <w:sz w:val="32"/>
          <w:szCs w:val="32"/>
        </w:rPr>
        <w:t>、招标文件</w:t>
      </w:r>
    </w:p>
    <w:p w:rsidR="00AD1AB2" w:rsidRDefault="00584257">
      <w:pPr>
        <w:spacing w:line="288" w:lineRule="auto"/>
        <w:jc w:val="left"/>
        <w:rPr>
          <w:rFonts w:ascii="宋体" w:hAnsi="宋体"/>
          <w:b/>
          <w:spacing w:val="-6"/>
          <w:sz w:val="24"/>
        </w:rPr>
      </w:pPr>
      <w:r>
        <w:rPr>
          <w:rFonts w:ascii="宋体" w:hAnsi="宋体" w:hint="eastAsia"/>
          <w:b/>
          <w:spacing w:val="-6"/>
          <w:sz w:val="24"/>
        </w:rPr>
        <w:t>（一） 招标文件的构成。本招标文件由以下部分组成：</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1.投标邀请</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3.投标人须知</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rsidR="00AD1AB2" w:rsidRDefault="00584257">
      <w:pPr>
        <w:spacing w:line="288" w:lineRule="auto"/>
        <w:jc w:val="left"/>
        <w:rPr>
          <w:rFonts w:ascii="宋体" w:hAnsi="宋体"/>
          <w:spacing w:val="-6"/>
          <w:sz w:val="24"/>
        </w:rPr>
      </w:pPr>
      <w:r>
        <w:rPr>
          <w:rFonts w:ascii="宋体" w:hAnsi="宋体" w:hint="eastAsia"/>
          <w:b/>
          <w:spacing w:val="-6"/>
          <w:sz w:val="24"/>
        </w:rPr>
        <w:t>（二） 投标人的风险</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AD1AB2" w:rsidRDefault="00584257">
      <w:pPr>
        <w:spacing w:line="288" w:lineRule="auto"/>
        <w:jc w:val="left"/>
        <w:rPr>
          <w:rFonts w:ascii="宋体" w:hAnsi="宋体"/>
          <w:b/>
          <w:spacing w:val="-6"/>
          <w:sz w:val="24"/>
        </w:rPr>
      </w:pPr>
      <w:r>
        <w:rPr>
          <w:rFonts w:ascii="宋体" w:hAnsi="宋体" w:hint="eastAsia"/>
          <w:b/>
          <w:spacing w:val="-6"/>
          <w:sz w:val="24"/>
        </w:rPr>
        <w:t>（三） 招标文件的澄清与修改</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rsidR="00AD1AB2" w:rsidRDefault="00584257">
      <w:pPr>
        <w:pStyle w:val="a8"/>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投标文件的编制</w:t>
      </w:r>
    </w:p>
    <w:p w:rsidR="00AD1AB2" w:rsidRDefault="00584257">
      <w:pPr>
        <w:spacing w:line="288" w:lineRule="auto"/>
        <w:jc w:val="left"/>
        <w:rPr>
          <w:rFonts w:ascii="宋体" w:hAnsi="宋体"/>
          <w:b/>
          <w:spacing w:val="-6"/>
          <w:sz w:val="24"/>
        </w:rPr>
      </w:pPr>
      <w:r>
        <w:rPr>
          <w:rFonts w:ascii="宋体" w:hAnsi="宋体" w:hint="eastAsia"/>
          <w:b/>
          <w:spacing w:val="-6"/>
          <w:sz w:val="24"/>
        </w:rPr>
        <w:t>（一） 投标文件的组成</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报价文件、资格文件及商务和技术文件</w:t>
      </w:r>
      <w:r>
        <w:rPr>
          <w:rFonts w:hAnsi="宋体" w:hint="eastAsia"/>
          <w:spacing w:val="-6"/>
          <w:sz w:val="21"/>
          <w:szCs w:val="21"/>
        </w:rPr>
        <w:t>两部分组成（格式详见招标文件第六章）。</w:t>
      </w:r>
    </w:p>
    <w:p w:rsidR="00AD1AB2" w:rsidRDefault="00584257">
      <w:pPr>
        <w:pStyle w:val="a8"/>
        <w:spacing w:line="288" w:lineRule="auto"/>
        <w:ind w:firstLineChars="200" w:firstLine="398"/>
        <w:jc w:val="left"/>
        <w:rPr>
          <w:rFonts w:hAnsi="宋体"/>
          <w:spacing w:val="-6"/>
          <w:sz w:val="21"/>
          <w:szCs w:val="21"/>
        </w:rPr>
      </w:pPr>
      <w:r>
        <w:rPr>
          <w:rFonts w:hAnsi="宋体" w:hint="eastAsia"/>
          <w:b/>
          <w:spacing w:val="-6"/>
          <w:sz w:val="21"/>
          <w:szCs w:val="21"/>
        </w:rPr>
        <w:t>多标项项目建议按标项分别制作。</w:t>
      </w:r>
    </w:p>
    <w:p w:rsidR="00AD1AB2" w:rsidRDefault="00584257">
      <w:pPr>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（1）开标一览表</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（3）投标人企业类型声明函</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2" w:name="OLE_LINK13"/>
      <w:bookmarkStart w:id="3" w:name="OLE_LINK14"/>
      <w:r>
        <w:rPr>
          <w:rFonts w:hAnsi="宋体" w:hint="eastAsia"/>
          <w:spacing w:val="-6"/>
          <w:sz w:val="21"/>
          <w:szCs w:val="21"/>
        </w:rPr>
        <w:t>残疾人福利性单位声明函</w:t>
      </w:r>
      <w:bookmarkEnd w:id="2"/>
      <w:bookmarkEnd w:id="3"/>
      <w:r>
        <w:rPr>
          <w:rFonts w:hAnsi="宋体" w:hint="eastAsia"/>
          <w:spacing w:val="-6"/>
          <w:sz w:val="21"/>
          <w:szCs w:val="21"/>
        </w:rPr>
        <w:t>（若属于残疾人福利性单位）</w:t>
      </w:r>
    </w:p>
    <w:p w:rsidR="00AD1AB2" w:rsidRDefault="00584257">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2.资格文件及商务和技术文件：</w:t>
      </w:r>
    </w:p>
    <w:p w:rsidR="00AD1AB2" w:rsidRDefault="00584257">
      <w:pPr>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hint="eastAsia"/>
          <w:b/>
          <w:spacing w:val="-6"/>
          <w:sz w:val="21"/>
          <w:szCs w:val="21"/>
        </w:rPr>
        <w:t>2.1 资格文件：</w:t>
      </w:r>
    </w:p>
    <w:p w:rsidR="00AD1AB2" w:rsidRDefault="00584257">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z w:val="21"/>
          <w:szCs w:val="21"/>
        </w:rPr>
        <w:t>2018年12月（含）以后任意一月的财务状况报告（复印件）或开标前三个月内出具的银行资信证明（若资信证明中注明复印无效，需提交正本）；</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（3）2019年7月至2019年10月任意一月依法缴纳税收的证明材料（依法免税的投标人，应提供相应文件证明其依法免税）；</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（4）2019年7月至2019年10月任意一月依法缴纳社会保障资金的证明材料（依法不需要缴纳社会保障资金的投标人，应提供相应文件证明其依法不需要缴纳社会保障资金）；</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（5）具有履行合同所必需的设备和专业技术能力的承诺函；</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（6）参加政府采购活动前3年内在经营活动中没有重大违法记录的书面声明；</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spacing w:val="-6"/>
          <w:sz w:val="21"/>
          <w:szCs w:val="21"/>
        </w:rPr>
        <w:t>投标人特定资格条件（如有）</w:t>
      </w:r>
      <w:r>
        <w:rPr>
          <w:rFonts w:hAnsi="宋体" w:hint="eastAsia"/>
          <w:spacing w:val="-6"/>
          <w:sz w:val="21"/>
          <w:szCs w:val="21"/>
        </w:rPr>
        <w:t>。</w:t>
      </w:r>
    </w:p>
    <w:p w:rsidR="00AD1AB2" w:rsidRDefault="00584257">
      <w:pPr>
        <w:spacing w:line="288" w:lineRule="auto"/>
        <w:ind w:firstLineChars="200" w:firstLine="398"/>
        <w:jc w:val="left"/>
        <w:rPr>
          <w:rFonts w:ascii="宋体" w:hAnsi="宋体"/>
          <w:spacing w:val="-6"/>
          <w:sz w:val="21"/>
          <w:szCs w:val="21"/>
        </w:rPr>
      </w:pPr>
      <w:r>
        <w:rPr>
          <w:rFonts w:ascii="宋体" w:hAnsi="宋体" w:hint="eastAsia"/>
          <w:b/>
          <w:spacing w:val="-6"/>
          <w:sz w:val="21"/>
          <w:szCs w:val="21"/>
        </w:rPr>
        <w:t>2.2 商务和技术文件：</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（1）投标函</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b/>
          <w:spacing w:val="-6"/>
          <w:sz w:val="21"/>
          <w:szCs w:val="21"/>
        </w:rPr>
        <w:t>2019年7月至2019年10月任意一月</w:t>
      </w:r>
      <w:r>
        <w:rPr>
          <w:rFonts w:hAnsi="宋体"/>
          <w:spacing w:val="-6"/>
          <w:sz w:val="21"/>
          <w:szCs w:val="21"/>
        </w:rPr>
        <w:t>投标授权代表社保缴纳证明</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（4）投标声明书</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（6）投标人自2016年1月1日以来（以合同签订时间为准）相关成功案例和业绩证明（项目实施情况一览表、合同复印件）（原件现场备查）</w:t>
      </w:r>
    </w:p>
    <w:p w:rsidR="00AD1AB2" w:rsidRDefault="00584257">
      <w:pPr>
        <w:pStyle w:val="a8"/>
        <w:spacing w:line="288" w:lineRule="auto"/>
        <w:ind w:firstLineChars="200" w:firstLine="396"/>
        <w:jc w:val="left"/>
        <w:rPr>
          <w:rFonts w:hAnsi="宋体"/>
          <w:spacing w:val="-6"/>
          <w:sz w:val="21"/>
          <w:szCs w:val="21"/>
        </w:rPr>
      </w:pPr>
      <w:r>
        <w:rPr>
          <w:rFonts w:hAnsi="宋体" w:hint="eastAsia"/>
          <w:spacing w:val="-6"/>
          <w:sz w:val="21"/>
          <w:szCs w:val="21"/>
        </w:rPr>
        <w:t>（7）投标人需要说明的其他文件和材料</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B.技术文件</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需求</w:t>
      </w:r>
      <w:r>
        <w:rPr>
          <w:rFonts w:ascii="宋体" w:hAnsi="宋体" w:hint="eastAsia"/>
          <w:spacing w:val="-6"/>
          <w:sz w:val="21"/>
          <w:szCs w:val="21"/>
        </w:rPr>
        <w:t>偏离表</w:t>
      </w:r>
    </w:p>
    <w:p w:rsidR="00AD1AB2" w:rsidRDefault="00584257">
      <w:pPr>
        <w:spacing w:line="288" w:lineRule="auto"/>
        <w:jc w:val="left"/>
        <w:rPr>
          <w:rFonts w:ascii="宋体" w:hAnsi="宋体"/>
          <w:spacing w:val="-6"/>
          <w:sz w:val="21"/>
          <w:szCs w:val="21"/>
        </w:rPr>
      </w:pPr>
      <w:r>
        <w:rPr>
          <w:rFonts w:ascii="宋体" w:hAnsi="宋体" w:hint="eastAsia"/>
          <w:spacing w:val="-6"/>
          <w:sz w:val="21"/>
          <w:szCs w:val="21"/>
        </w:rPr>
        <w:lastRenderedPageBreak/>
        <w:t>（</w:t>
      </w:r>
      <w:r>
        <w:rPr>
          <w:rFonts w:ascii="宋体" w:hAnsi="宋体"/>
          <w:spacing w:val="-6"/>
          <w:sz w:val="21"/>
          <w:szCs w:val="21"/>
        </w:rPr>
        <w:t>2</w:t>
      </w:r>
      <w:r>
        <w:rPr>
          <w:rFonts w:ascii="宋体" w:hAnsi="宋体" w:hint="eastAsia"/>
          <w:spacing w:val="-6"/>
          <w:sz w:val="21"/>
          <w:szCs w:val="21"/>
        </w:rPr>
        <w:t>）技术方案：</w:t>
      </w:r>
    </w:p>
    <w:p w:rsidR="00AD1AB2" w:rsidRDefault="00584257">
      <w:pPr>
        <w:adjustRightInd w:val="0"/>
        <w:snapToGrid w:val="0"/>
        <w:rPr>
          <w:rFonts w:ascii="宋体" w:hAnsi="宋体"/>
          <w:spacing w:val="-6"/>
          <w:sz w:val="21"/>
          <w:szCs w:val="21"/>
        </w:rPr>
      </w:pPr>
      <w:r>
        <w:rPr>
          <w:rFonts w:ascii="宋体" w:hAnsi="宋体" w:hint="eastAsia"/>
          <w:spacing w:val="-6"/>
          <w:sz w:val="21"/>
          <w:szCs w:val="21"/>
        </w:rPr>
        <w:t>供货、退货响应速度及渠道</w:t>
      </w:r>
    </w:p>
    <w:p w:rsidR="00AD1AB2" w:rsidRDefault="00584257">
      <w:pPr>
        <w:adjustRightInd w:val="0"/>
        <w:snapToGrid w:val="0"/>
        <w:rPr>
          <w:rFonts w:ascii="宋体" w:hAnsi="宋体"/>
          <w:spacing w:val="-6"/>
          <w:sz w:val="21"/>
          <w:szCs w:val="21"/>
        </w:rPr>
      </w:pPr>
      <w:r>
        <w:rPr>
          <w:rFonts w:ascii="宋体" w:hAnsi="宋体" w:hint="eastAsia"/>
          <w:spacing w:val="-6"/>
          <w:sz w:val="21"/>
          <w:szCs w:val="21"/>
        </w:rPr>
        <w:t>服务团队车辆及人员</w:t>
      </w:r>
    </w:p>
    <w:p w:rsidR="00AD1AB2" w:rsidRDefault="00584257">
      <w:pPr>
        <w:adjustRightInd w:val="0"/>
        <w:snapToGrid w:val="0"/>
        <w:rPr>
          <w:rFonts w:ascii="宋体" w:hAnsi="宋体"/>
          <w:spacing w:val="-6"/>
          <w:sz w:val="21"/>
          <w:szCs w:val="21"/>
        </w:rPr>
      </w:pPr>
      <w:r>
        <w:rPr>
          <w:rFonts w:ascii="宋体" w:hAnsi="宋体" w:hint="eastAsia"/>
          <w:spacing w:val="-6"/>
          <w:sz w:val="21"/>
          <w:szCs w:val="21"/>
        </w:rPr>
        <w:t>货物质量及保障措施</w:t>
      </w:r>
    </w:p>
    <w:p w:rsidR="00AD1AB2" w:rsidRDefault="00584257">
      <w:pPr>
        <w:adjustRightInd w:val="0"/>
        <w:snapToGrid w:val="0"/>
        <w:rPr>
          <w:rFonts w:ascii="宋体" w:hAnsi="宋体"/>
          <w:spacing w:val="-6"/>
          <w:sz w:val="21"/>
          <w:szCs w:val="21"/>
        </w:rPr>
      </w:pPr>
      <w:r>
        <w:rPr>
          <w:rFonts w:ascii="宋体" w:hAnsi="宋体" w:hint="eastAsia"/>
          <w:spacing w:val="-6"/>
          <w:sz w:val="21"/>
          <w:szCs w:val="21"/>
        </w:rPr>
        <w:t>突发事件应急预案</w:t>
      </w:r>
    </w:p>
    <w:p w:rsidR="00AD1AB2" w:rsidRDefault="00584257">
      <w:pPr>
        <w:spacing w:line="288" w:lineRule="auto"/>
        <w:jc w:val="left"/>
        <w:rPr>
          <w:rFonts w:ascii="宋体" w:hAnsi="宋体"/>
          <w:b/>
          <w:spacing w:val="-6"/>
          <w:sz w:val="24"/>
        </w:rPr>
      </w:pPr>
      <w:r>
        <w:rPr>
          <w:rFonts w:ascii="宋体" w:hAnsi="宋体" w:hint="eastAsia"/>
          <w:b/>
          <w:spacing w:val="-6"/>
          <w:sz w:val="24"/>
        </w:rPr>
        <w:t>（二） 投标文件的签署和份数</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AD1AB2" w:rsidRDefault="00584257">
      <w:pPr>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活页装订（卡条、抽杆夹、订书机、散装）的投标文件无效。</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rsidR="00AD1AB2" w:rsidRDefault="00584257">
      <w:pPr>
        <w:spacing w:line="288" w:lineRule="auto"/>
        <w:jc w:val="left"/>
        <w:rPr>
          <w:rFonts w:ascii="宋体" w:hAnsi="宋体"/>
          <w:b/>
          <w:spacing w:val="-6"/>
          <w:sz w:val="24"/>
        </w:rPr>
      </w:pPr>
      <w:r>
        <w:rPr>
          <w:rFonts w:ascii="宋体" w:hAnsi="宋体" w:hint="eastAsia"/>
          <w:b/>
          <w:spacing w:val="-6"/>
          <w:sz w:val="24"/>
        </w:rPr>
        <w:t>（三） 投标文件的包装、递交、修改和撤回</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b/>
          <w:spacing w:val="-6"/>
          <w:sz w:val="21"/>
          <w:szCs w:val="21"/>
        </w:rPr>
        <w:t>投标人应按报价文件、</w:t>
      </w:r>
      <w:r>
        <w:rPr>
          <w:rFonts w:ascii="宋体" w:hAnsi="宋体"/>
          <w:b/>
          <w:spacing w:val="-6"/>
          <w:sz w:val="21"/>
          <w:szCs w:val="21"/>
        </w:rPr>
        <w:t>资格文件及</w:t>
      </w:r>
      <w:r>
        <w:rPr>
          <w:rFonts w:ascii="宋体" w:hAnsi="宋体" w:hint="eastAsia"/>
          <w:b/>
          <w:spacing w:val="-6"/>
          <w:sz w:val="21"/>
          <w:szCs w:val="21"/>
        </w:rPr>
        <w:t>商务和技术文件分别密封包装，相同部分的正副本可密封在同一个密封袋内。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w:t>
      </w:r>
      <w:r>
        <w:rPr>
          <w:rFonts w:ascii="宋体" w:hAnsi="宋体"/>
          <w:spacing w:val="-6"/>
          <w:sz w:val="21"/>
          <w:szCs w:val="21"/>
        </w:rPr>
        <w:t>文件及</w:t>
      </w:r>
      <w:r>
        <w:rPr>
          <w:rFonts w:ascii="宋体" w:hAnsi="宋体" w:hint="eastAsia"/>
          <w:spacing w:val="-6"/>
          <w:sz w:val="21"/>
          <w:szCs w:val="21"/>
        </w:rPr>
        <w:t>商务和技术文件）、投标项目名称、项目编号、</w:t>
      </w:r>
      <w:r>
        <w:rPr>
          <w:rFonts w:ascii="宋体" w:hAnsi="宋体"/>
          <w:spacing w:val="-6"/>
          <w:sz w:val="21"/>
          <w:szCs w:val="21"/>
        </w:rPr>
        <w:t>标项</w:t>
      </w:r>
      <w:r>
        <w:rPr>
          <w:rFonts w:ascii="宋体" w:hAnsi="宋体" w:hint="eastAsia"/>
          <w:spacing w:val="-6"/>
          <w:sz w:val="21"/>
          <w:szCs w:val="21"/>
        </w:rPr>
        <w:t>及“开标时启封”字样，并加盖投标人公章。</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rsidR="00AD1AB2" w:rsidRDefault="00584257">
      <w:pPr>
        <w:spacing w:line="288" w:lineRule="auto"/>
        <w:jc w:val="left"/>
        <w:rPr>
          <w:rFonts w:ascii="宋体" w:hAnsi="宋体"/>
          <w:spacing w:val="-6"/>
          <w:sz w:val="24"/>
        </w:rPr>
      </w:pPr>
      <w:r>
        <w:rPr>
          <w:rFonts w:ascii="宋体" w:hAnsi="宋体" w:hint="eastAsia"/>
          <w:b/>
          <w:spacing w:val="-6"/>
          <w:sz w:val="24"/>
        </w:rPr>
        <w:t>（四） 投标文件的语言及计量</w:t>
      </w:r>
    </w:p>
    <w:p w:rsidR="00AD1AB2" w:rsidRDefault="0058425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AD1AB2" w:rsidRDefault="00584257">
      <w:pPr>
        <w:spacing w:line="288" w:lineRule="auto"/>
        <w:jc w:val="left"/>
        <w:rPr>
          <w:rFonts w:ascii="宋体" w:hAnsi="宋体"/>
          <w:spacing w:val="-6"/>
          <w:sz w:val="24"/>
        </w:rPr>
      </w:pPr>
      <w:r>
        <w:rPr>
          <w:rFonts w:ascii="宋体" w:hAnsi="宋体" w:hint="eastAsia"/>
          <w:b/>
          <w:spacing w:val="-6"/>
          <w:sz w:val="24"/>
        </w:rPr>
        <w:t>（五） 投标报价</w:t>
      </w:r>
    </w:p>
    <w:p w:rsidR="00AD1AB2" w:rsidRDefault="00584257">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b/>
          <w:spacing w:val="-6"/>
          <w:sz w:val="21"/>
          <w:szCs w:val="21"/>
        </w:rPr>
        <w:t>本次投标采用人民币报价。</w:t>
      </w:r>
    </w:p>
    <w:p w:rsidR="00AD1AB2" w:rsidRDefault="00584257">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b/>
          <w:bCs/>
          <w:spacing w:val="-6"/>
          <w:sz w:val="21"/>
          <w:szCs w:val="21"/>
        </w:rPr>
        <w:t>投标报价是指一次性报出不得更改的价格</w:t>
      </w:r>
      <w:r>
        <w:rPr>
          <w:rFonts w:hAnsi="宋体" w:hint="eastAsia"/>
          <w:b/>
          <w:bCs/>
          <w:spacing w:val="-6"/>
          <w:sz w:val="21"/>
          <w:szCs w:val="21"/>
        </w:rPr>
        <w:t>，</w:t>
      </w:r>
      <w:r>
        <w:rPr>
          <w:rFonts w:hAnsi="宋体"/>
          <w:b/>
          <w:bCs/>
          <w:spacing w:val="-6"/>
          <w:sz w:val="21"/>
          <w:szCs w:val="21"/>
        </w:rPr>
        <w:t>投标报价应按招标文件中相关附表格式填写</w:t>
      </w:r>
      <w:r>
        <w:rPr>
          <w:rFonts w:hAnsi="宋体" w:hint="eastAsia"/>
          <w:spacing w:val="-6"/>
          <w:sz w:val="21"/>
          <w:szCs w:val="21"/>
        </w:rPr>
        <w:t>。</w:t>
      </w:r>
    </w:p>
    <w:p w:rsidR="00AD1AB2" w:rsidRDefault="00584257">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3.</w:t>
      </w:r>
      <w:r>
        <w:rPr>
          <w:rFonts w:hAnsi="宋体"/>
          <w:spacing w:val="-6"/>
          <w:sz w:val="21"/>
          <w:szCs w:val="21"/>
        </w:rPr>
        <w:t>投标报价是履行合同的最终价格，应包括</w:t>
      </w:r>
      <w:r>
        <w:rPr>
          <w:rFonts w:hAnsi="宋体" w:hint="eastAsia"/>
          <w:spacing w:val="-6"/>
          <w:sz w:val="21"/>
          <w:szCs w:val="21"/>
        </w:rPr>
        <w:t>完成所有产品供货及履行所有规定服务所产生的全部费用</w:t>
      </w:r>
      <w:r>
        <w:rPr>
          <w:rFonts w:hAnsi="宋体"/>
          <w:spacing w:val="-6"/>
          <w:sz w:val="21"/>
          <w:szCs w:val="21"/>
        </w:rPr>
        <w:t>。</w:t>
      </w:r>
    </w:p>
    <w:p w:rsidR="00AD1AB2" w:rsidRDefault="00584257">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4</w:t>
      </w:r>
      <w:r>
        <w:rPr>
          <w:rFonts w:hAnsi="宋体"/>
          <w:spacing w:val="-6"/>
          <w:sz w:val="21"/>
          <w:szCs w:val="21"/>
        </w:rPr>
        <w:t>.</w:t>
      </w:r>
      <w:r>
        <w:rPr>
          <w:rFonts w:hAnsi="宋体" w:hint="eastAsia"/>
          <w:spacing w:val="-6"/>
          <w:sz w:val="21"/>
          <w:szCs w:val="21"/>
        </w:rPr>
        <w:t>投标文件只允许有一个报价，有选择的报价将不予接受。</w:t>
      </w:r>
    </w:p>
    <w:p w:rsidR="00AD1AB2" w:rsidRDefault="00584257">
      <w:pPr>
        <w:pStyle w:val="a"/>
        <w:widowControl w:val="0"/>
        <w:numPr>
          <w:ilvl w:val="0"/>
          <w:numId w:val="0"/>
        </w:numPr>
        <w:spacing w:afterLines="0" w:line="288" w:lineRule="auto"/>
        <w:ind w:left="327" w:hangingChars="143" w:hanging="327"/>
        <w:rPr>
          <w:rFonts w:ascii="宋体" w:hAnsi="宋体"/>
          <w:b/>
          <w:spacing w:val="-6"/>
          <w:kern w:val="2"/>
          <w:szCs w:val="24"/>
        </w:rPr>
      </w:pPr>
      <w:r>
        <w:rPr>
          <w:rFonts w:ascii="宋体" w:hAnsi="宋体" w:hint="eastAsia"/>
          <w:b/>
          <w:spacing w:val="-6"/>
          <w:kern w:val="2"/>
          <w:szCs w:val="24"/>
        </w:rPr>
        <w:t>（六） 投标有效期</w:t>
      </w:r>
    </w:p>
    <w:p w:rsidR="00AD1AB2" w:rsidRDefault="00584257">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从提交投标文件的截止之日起算90天。</w:t>
      </w:r>
    </w:p>
    <w:p w:rsidR="00AD1AB2" w:rsidRDefault="00584257">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lastRenderedPageBreak/>
        <w:t>2</w:t>
      </w:r>
      <w:r>
        <w:rPr>
          <w:rFonts w:hAnsi="宋体"/>
          <w:spacing w:val="-6"/>
          <w:sz w:val="21"/>
          <w:szCs w:val="21"/>
        </w:rPr>
        <w:t>.</w:t>
      </w:r>
      <w:r>
        <w:rPr>
          <w:rFonts w:hAnsi="宋体" w:hint="eastAsia"/>
          <w:spacing w:val="-6"/>
          <w:sz w:val="21"/>
          <w:szCs w:val="21"/>
        </w:rPr>
        <w:t>在原投标有效期满之前，如果出现特殊情况，采购人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以书面形式通知投标人延长投标有效期。</w:t>
      </w:r>
    </w:p>
    <w:p w:rsidR="00AD1AB2" w:rsidRDefault="00584257">
      <w:pPr>
        <w:spacing w:line="288" w:lineRule="auto"/>
        <w:rPr>
          <w:rFonts w:ascii="宋体" w:hAnsi="宋体"/>
          <w:b/>
          <w:spacing w:val="-6"/>
          <w:sz w:val="24"/>
        </w:rPr>
      </w:pPr>
      <w:r>
        <w:rPr>
          <w:rFonts w:ascii="宋体" w:hAnsi="宋体" w:hint="eastAsia"/>
          <w:b/>
          <w:spacing w:val="-6"/>
          <w:sz w:val="24"/>
        </w:rPr>
        <w:t>（七） 投标无效的情形</w:t>
      </w:r>
    </w:p>
    <w:p w:rsidR="00AD1AB2" w:rsidRDefault="00584257">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AD1AB2" w:rsidRDefault="00584257">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文件及</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未提供或未如实提供投标货物的技术参数，或者投标文件标明的响应或偏离与事实不符或虚假投标的；</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rsidR="00AD1AB2" w:rsidRDefault="00584257">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AD1AB2" w:rsidRDefault="00584257">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rsidR="00AD1AB2" w:rsidRDefault="0058425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rsidR="00AD1AB2" w:rsidRDefault="00584257">
      <w:pPr>
        <w:widowControl/>
        <w:spacing w:line="288" w:lineRule="auto"/>
        <w:ind w:firstLineChars="200" w:firstLine="398"/>
        <w:jc w:val="center"/>
        <w:rPr>
          <w:rFonts w:ascii="宋体" w:hAnsi="宋体"/>
          <w:b/>
          <w:spacing w:val="-6"/>
          <w:sz w:val="32"/>
          <w:szCs w:val="32"/>
        </w:rPr>
      </w:pPr>
      <w:r>
        <w:rPr>
          <w:rFonts w:ascii="宋体" w:hAnsi="宋体"/>
          <w:b/>
          <w:spacing w:val="-6"/>
          <w:sz w:val="21"/>
          <w:szCs w:val="21"/>
        </w:rPr>
        <w:br w:type="page"/>
      </w:r>
      <w:r>
        <w:rPr>
          <w:rFonts w:ascii="宋体" w:hAnsi="宋体"/>
          <w:b/>
          <w:spacing w:val="-6"/>
          <w:sz w:val="32"/>
          <w:szCs w:val="32"/>
        </w:rPr>
        <w:lastRenderedPageBreak/>
        <w:t>四</w:t>
      </w:r>
      <w:r>
        <w:rPr>
          <w:rFonts w:ascii="宋体" w:hAnsi="宋体" w:hint="eastAsia"/>
          <w:b/>
          <w:spacing w:val="-6"/>
          <w:sz w:val="32"/>
          <w:szCs w:val="32"/>
        </w:rPr>
        <w:t>、开  标</w:t>
      </w:r>
    </w:p>
    <w:p w:rsidR="00AD1AB2" w:rsidRDefault="00584257">
      <w:pPr>
        <w:pStyle w:val="a8"/>
        <w:spacing w:line="288" w:lineRule="auto"/>
        <w:ind w:firstLine="0"/>
        <w:rPr>
          <w:rFonts w:hAnsi="宋体"/>
          <w:b/>
          <w:spacing w:val="-6"/>
          <w:sz w:val="24"/>
          <w:szCs w:val="24"/>
        </w:rPr>
      </w:pPr>
      <w:r>
        <w:rPr>
          <w:rFonts w:hAnsi="宋体" w:hint="eastAsia"/>
          <w:b/>
          <w:spacing w:val="-6"/>
          <w:sz w:val="24"/>
          <w:szCs w:val="24"/>
        </w:rPr>
        <w:t>（一） 开标准备</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准备政府采购项目的相关文件资料，如项目政府采购预算确认书（计划）、专家抽取有关凭证、项目书面说明、采购文件、补充文件及质疑答复情况、现场工作所需的相关登记表单、评审工作底稿等。</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AD1AB2" w:rsidRDefault="00584257">
      <w:pPr>
        <w:pStyle w:val="a8"/>
        <w:spacing w:line="288" w:lineRule="auto"/>
        <w:ind w:firstLine="0"/>
        <w:rPr>
          <w:rFonts w:hAnsi="宋体"/>
          <w:b/>
          <w:spacing w:val="-6"/>
          <w:sz w:val="24"/>
          <w:szCs w:val="24"/>
        </w:rPr>
      </w:pPr>
      <w:r>
        <w:rPr>
          <w:rFonts w:hAnsi="宋体" w:hint="eastAsia"/>
          <w:b/>
          <w:spacing w:val="-6"/>
          <w:sz w:val="24"/>
          <w:szCs w:val="24"/>
        </w:rPr>
        <w:t>（二） 开标程序</w:t>
      </w:r>
    </w:p>
    <w:p w:rsidR="00AD1AB2" w:rsidRDefault="00584257">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w:t>
      </w:r>
      <w:r>
        <w:rPr>
          <w:rFonts w:hAnsi="宋体"/>
          <w:spacing w:val="-6"/>
          <w:sz w:val="21"/>
          <w:szCs w:val="21"/>
        </w:rPr>
        <w:t>文件及商务和技术文件、后拆封报价文件的顺序进行。具体按以下程序进行：</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rsidR="00AD1AB2" w:rsidRDefault="00584257">
      <w:pPr>
        <w:pStyle w:val="a8"/>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rsidR="00AD1AB2" w:rsidRDefault="00584257">
      <w:pPr>
        <w:pStyle w:val="a8"/>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w:t>
      </w:r>
      <w:r>
        <w:rPr>
          <w:rFonts w:hAnsi="宋体"/>
          <w:spacing w:val="-6"/>
          <w:sz w:val="21"/>
          <w:szCs w:val="21"/>
        </w:rPr>
        <w:t>文件及商务和技术文件由现场工作人员护送至指定的评审地点，同时告知投标人代表拆封报价文件的预计时间。</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AD1AB2" w:rsidRDefault="00584257">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AD1AB2" w:rsidRDefault="00584257">
      <w:pPr>
        <w:pStyle w:val="a8"/>
        <w:spacing w:line="288" w:lineRule="auto"/>
        <w:ind w:firstLineChars="200" w:firstLine="396"/>
        <w:rPr>
          <w:rFonts w:hAnsi="宋体"/>
          <w:sz w:val="21"/>
          <w:szCs w:val="21"/>
        </w:rPr>
      </w:pPr>
      <w:r>
        <w:rPr>
          <w:rFonts w:hAnsi="宋体" w:hint="eastAsia"/>
          <w:spacing w:val="-6"/>
          <w:sz w:val="21"/>
          <w:szCs w:val="21"/>
        </w:rPr>
        <w:lastRenderedPageBreak/>
        <w:t>11.</w:t>
      </w:r>
      <w:r>
        <w:rPr>
          <w:rFonts w:hAnsi="宋体"/>
          <w:spacing w:val="-6"/>
          <w:sz w:val="21"/>
          <w:szCs w:val="21"/>
        </w:rPr>
        <w:t>评审结束后，主持人公布中标候选供应商名单，及采购人最终确定</w:t>
      </w:r>
      <w:r>
        <w:rPr>
          <w:rFonts w:hAnsi="宋体" w:hint="eastAsia"/>
          <w:spacing w:val="-6"/>
          <w:sz w:val="21"/>
          <w:szCs w:val="21"/>
        </w:rPr>
        <w:t>中标人</w:t>
      </w:r>
      <w:r>
        <w:rPr>
          <w:rFonts w:hAnsi="宋体"/>
          <w:spacing w:val="-6"/>
          <w:sz w:val="21"/>
          <w:szCs w:val="21"/>
        </w:rPr>
        <w:t>名单的时间和公告方式等。</w:t>
      </w:r>
    </w:p>
    <w:p w:rsidR="00AD1AB2" w:rsidRDefault="00584257">
      <w:pPr>
        <w:pStyle w:val="a8"/>
        <w:spacing w:line="288" w:lineRule="auto"/>
        <w:ind w:firstLine="0"/>
        <w:rPr>
          <w:rFonts w:hAnsi="宋体"/>
          <w:sz w:val="21"/>
          <w:szCs w:val="21"/>
        </w:rPr>
      </w:pPr>
      <w:r>
        <w:rPr>
          <w:rFonts w:hAnsi="宋体"/>
          <w:b/>
          <w:spacing w:val="-6"/>
          <w:sz w:val="21"/>
          <w:szCs w:val="21"/>
        </w:rPr>
        <w:br w:type="page"/>
      </w:r>
    </w:p>
    <w:p w:rsidR="00AD1AB2" w:rsidRDefault="00584257">
      <w:pPr>
        <w:pStyle w:val="a9"/>
        <w:spacing w:beforeLines="0" w:afterLines="0" w:line="288" w:lineRule="auto"/>
        <w:jc w:val="center"/>
        <w:rPr>
          <w:rFonts w:hAnsi="宋体"/>
          <w:b/>
          <w:spacing w:val="-6"/>
          <w:sz w:val="32"/>
          <w:szCs w:val="32"/>
        </w:rPr>
      </w:pPr>
      <w:r>
        <w:rPr>
          <w:rFonts w:hAnsi="宋体" w:hint="eastAsia"/>
          <w:b/>
          <w:spacing w:val="-6"/>
          <w:sz w:val="32"/>
          <w:szCs w:val="32"/>
        </w:rPr>
        <w:lastRenderedPageBreak/>
        <w:t>五、评  标</w:t>
      </w:r>
    </w:p>
    <w:p w:rsidR="00AD1AB2" w:rsidRDefault="00584257">
      <w:pPr>
        <w:spacing w:line="288" w:lineRule="auto"/>
        <w:rPr>
          <w:rFonts w:ascii="宋体" w:hAnsi="宋体"/>
          <w:b/>
          <w:spacing w:val="-6"/>
          <w:sz w:val="24"/>
        </w:rPr>
      </w:pPr>
      <w:r>
        <w:rPr>
          <w:rFonts w:ascii="宋体" w:hAnsi="宋体" w:hint="eastAsia"/>
          <w:b/>
          <w:spacing w:val="-6"/>
          <w:sz w:val="24"/>
        </w:rPr>
        <w:t>（一） 组建评标委员会</w:t>
      </w:r>
    </w:p>
    <w:p w:rsidR="00AD1AB2" w:rsidRDefault="00584257">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本项目评标委员会</w:t>
      </w:r>
      <w:r>
        <w:rPr>
          <w:rFonts w:hAnsi="宋体" w:hint="eastAsia"/>
          <w:spacing w:val="-6"/>
          <w:sz w:val="21"/>
          <w:szCs w:val="21"/>
        </w:rPr>
        <w:t>依据相关法律法规组建，成员人数为5人以上单数</w:t>
      </w:r>
      <w:r>
        <w:rPr>
          <w:rFonts w:hAnsi="宋体"/>
          <w:spacing w:val="-6"/>
          <w:sz w:val="21"/>
          <w:szCs w:val="21"/>
        </w:rPr>
        <w:t>。</w:t>
      </w:r>
    </w:p>
    <w:p w:rsidR="00AD1AB2" w:rsidRDefault="00584257">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xml:space="preserve">） </w:t>
      </w:r>
      <w:r>
        <w:rPr>
          <w:rFonts w:hAnsi="宋体"/>
          <w:b/>
          <w:spacing w:val="-6"/>
          <w:sz w:val="24"/>
          <w:szCs w:val="24"/>
        </w:rPr>
        <w:t>评标的方式</w:t>
      </w:r>
    </w:p>
    <w:p w:rsidR="00AD1AB2" w:rsidRDefault="00584257">
      <w:pPr>
        <w:pStyle w:val="a9"/>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rsidR="00AD1AB2" w:rsidRDefault="00584257">
      <w:pPr>
        <w:pStyle w:val="a8"/>
        <w:spacing w:line="288" w:lineRule="auto"/>
        <w:ind w:firstLine="0"/>
        <w:rPr>
          <w:rFonts w:hAnsi="宋体"/>
          <w:b/>
          <w:spacing w:val="-6"/>
          <w:sz w:val="24"/>
          <w:szCs w:val="24"/>
        </w:rPr>
      </w:pPr>
      <w:r>
        <w:rPr>
          <w:rFonts w:hAnsi="宋体"/>
          <w:b/>
          <w:spacing w:val="-6"/>
          <w:sz w:val="24"/>
          <w:szCs w:val="24"/>
        </w:rPr>
        <w:t>（三）评标程序</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各位成员签订《政府采购评审人员廉洁自律承诺书》。</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rsidR="00AD1AB2" w:rsidRDefault="00584257">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rsidR="00AD1AB2" w:rsidRDefault="00584257">
      <w:pPr>
        <w:pStyle w:val="a8"/>
        <w:spacing w:line="288" w:lineRule="auto"/>
        <w:ind w:firstLine="0"/>
        <w:rPr>
          <w:rFonts w:hAnsi="宋体"/>
          <w:b/>
          <w:spacing w:val="-6"/>
          <w:sz w:val="24"/>
          <w:szCs w:val="24"/>
        </w:rPr>
      </w:pPr>
      <w:r>
        <w:rPr>
          <w:rFonts w:hAnsi="宋体"/>
          <w:b/>
          <w:spacing w:val="-6"/>
          <w:sz w:val="24"/>
          <w:szCs w:val="24"/>
        </w:rPr>
        <w:t>（四）澄清问题的形式</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AD1AB2" w:rsidRDefault="00584257">
      <w:pPr>
        <w:pStyle w:val="a8"/>
        <w:spacing w:line="288" w:lineRule="auto"/>
        <w:ind w:firstLine="0"/>
        <w:rPr>
          <w:rFonts w:hAnsi="宋体"/>
          <w:b/>
          <w:spacing w:val="-6"/>
          <w:sz w:val="24"/>
          <w:szCs w:val="24"/>
        </w:rPr>
      </w:pPr>
      <w:r>
        <w:rPr>
          <w:rFonts w:hAnsi="宋体"/>
          <w:b/>
          <w:spacing w:val="-6"/>
          <w:sz w:val="24"/>
          <w:szCs w:val="24"/>
        </w:rPr>
        <w:t>（五）错误修正</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投标文件报价出现前后不一致的，除招标文件另有规定外，按照下列规定修正：</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rsidR="00AD1AB2" w:rsidRDefault="00584257">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六</w:t>
      </w:r>
      <w:r>
        <w:rPr>
          <w:rFonts w:hAnsi="宋体"/>
          <w:b/>
          <w:spacing w:val="-6"/>
          <w:sz w:val="24"/>
          <w:szCs w:val="24"/>
        </w:rPr>
        <w:t>）评标原则和评标办法</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AD1AB2" w:rsidRDefault="00584257">
      <w:pPr>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rsidR="00AD1AB2" w:rsidRDefault="00584257">
      <w:pPr>
        <w:spacing w:line="288" w:lineRule="auto"/>
        <w:rPr>
          <w:rFonts w:ascii="宋体" w:hAnsi="宋体"/>
          <w:b/>
          <w:spacing w:val="-6"/>
          <w:sz w:val="24"/>
        </w:rPr>
      </w:pPr>
      <w:r>
        <w:rPr>
          <w:rFonts w:ascii="宋体" w:hAnsi="宋体" w:hint="eastAsia"/>
          <w:b/>
          <w:spacing w:val="-6"/>
          <w:sz w:val="24"/>
        </w:rPr>
        <w:t>（七） 定 标</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个工作日内在评审报告推荐的中标候选人中按顺序确定中标供应商。</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2.采购代理机构自中标供应商确定之日起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hyperlink r:id="rId13" w:history="1">
        <w:r>
          <w:rPr>
            <w:rFonts w:ascii="宋体" w:hAnsi="宋体" w:hint="eastAsia"/>
            <w:spacing w:val="-6"/>
            <w:sz w:val="21"/>
            <w:szCs w:val="21"/>
          </w:rPr>
          <w:t>http://www.zjzfcg.gov.cn</w:t>
        </w:r>
      </w:hyperlink>
      <w:r>
        <w:rPr>
          <w:rFonts w:ascii="宋体" w:hAnsi="宋体" w:hint="eastAsia"/>
          <w:spacing w:val="-6"/>
          <w:sz w:val="21"/>
          <w:szCs w:val="21"/>
        </w:rPr>
        <w:t>）等相关网站或媒体上公告中标结果，招标文件随中标结果同时公告。</w:t>
      </w:r>
    </w:p>
    <w:p w:rsidR="00AD1AB2" w:rsidRDefault="00584257">
      <w:pPr>
        <w:spacing w:line="288" w:lineRule="auto"/>
        <w:rPr>
          <w:rFonts w:ascii="宋体" w:hAnsi="宋体"/>
          <w:spacing w:val="-6"/>
          <w:sz w:val="24"/>
        </w:rPr>
      </w:pPr>
      <w:r>
        <w:rPr>
          <w:rFonts w:ascii="宋体" w:hAnsi="宋体" w:hint="eastAsia"/>
          <w:b/>
          <w:bCs/>
          <w:spacing w:val="-6"/>
          <w:sz w:val="24"/>
        </w:rPr>
        <w:t>（八） 合同授予</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AD1AB2" w:rsidRDefault="00584257">
      <w:pPr>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AD1AB2" w:rsidRDefault="00584257">
      <w:pPr>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rsidR="00AD1AB2" w:rsidRDefault="00584257">
      <w:pPr>
        <w:spacing w:line="288" w:lineRule="auto"/>
        <w:rPr>
          <w:rFonts w:ascii="宋体" w:hAnsi="宋体"/>
          <w:b/>
          <w:spacing w:val="-6"/>
          <w:sz w:val="24"/>
        </w:rPr>
      </w:pPr>
      <w:r>
        <w:rPr>
          <w:rFonts w:ascii="宋体" w:hAnsi="宋体" w:hint="eastAsia"/>
          <w:b/>
          <w:spacing w:val="-6"/>
          <w:sz w:val="24"/>
        </w:rPr>
        <w:t>一、总则</w:t>
      </w:r>
    </w:p>
    <w:p w:rsidR="00AD1AB2" w:rsidRDefault="00584257">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D1AB2" w:rsidRDefault="00584257">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rsidR="00AD1AB2" w:rsidRDefault="00584257">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rsidR="00AD1AB2" w:rsidRDefault="00584257">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rsidR="00AD1AB2" w:rsidRDefault="00584257">
      <w:pPr>
        <w:spacing w:line="288" w:lineRule="auto"/>
        <w:rPr>
          <w:rFonts w:ascii="宋体" w:hAnsi="宋体"/>
          <w:b/>
          <w:spacing w:val="-6"/>
          <w:sz w:val="24"/>
        </w:rPr>
      </w:pPr>
      <w:r>
        <w:rPr>
          <w:rFonts w:ascii="宋体" w:hAnsi="宋体" w:hint="eastAsia"/>
          <w:b/>
          <w:spacing w:val="-6"/>
          <w:sz w:val="24"/>
        </w:rPr>
        <w:t>二、评标内容及标准</w:t>
      </w:r>
    </w:p>
    <w:p w:rsidR="00AD1AB2" w:rsidRDefault="00584257">
      <w:pPr>
        <w:spacing w:line="288" w:lineRule="auto"/>
        <w:rPr>
          <w:rFonts w:ascii="宋体" w:hAnsi="宋体"/>
          <w:b/>
          <w:spacing w:val="-6"/>
          <w:sz w:val="24"/>
        </w:rPr>
      </w:pPr>
      <w:r>
        <w:rPr>
          <w:rFonts w:ascii="宋体" w:hAnsi="宋体" w:hint="eastAsia"/>
          <w:b/>
          <w:spacing w:val="-6"/>
          <w:sz w:val="24"/>
        </w:rPr>
        <w:t>标项一、三</w:t>
      </w:r>
    </w:p>
    <w:tbl>
      <w:tblPr>
        <w:tblStyle w:val="af1"/>
        <w:tblW w:w="9498" w:type="dxa"/>
        <w:tblInd w:w="108" w:type="dxa"/>
        <w:tblLayout w:type="fixed"/>
        <w:tblLook w:val="04A0"/>
      </w:tblPr>
      <w:tblGrid>
        <w:gridCol w:w="1701"/>
        <w:gridCol w:w="709"/>
        <w:gridCol w:w="7088"/>
      </w:tblGrid>
      <w:tr w:rsidR="00AD1AB2">
        <w:trPr>
          <w:trHeight w:val="454"/>
        </w:trPr>
        <w:tc>
          <w:tcPr>
            <w:tcW w:w="1701" w:type="dxa"/>
            <w:vAlign w:val="center"/>
          </w:tcPr>
          <w:p w:rsidR="00AD1AB2" w:rsidRDefault="00584257">
            <w:pPr>
              <w:pStyle w:val="a8"/>
              <w:spacing w:line="240" w:lineRule="auto"/>
              <w:ind w:firstLine="0"/>
              <w:jc w:val="center"/>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评审因素</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分值</w:t>
            </w:r>
          </w:p>
        </w:tc>
        <w:tc>
          <w:tcPr>
            <w:tcW w:w="7088"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b/>
                <w:spacing w:val="-6"/>
                <w:sz w:val="21"/>
                <w:szCs w:val="21"/>
              </w:rPr>
              <w:t>评分细则</w:t>
            </w:r>
          </w:p>
        </w:tc>
      </w:tr>
      <w:tr w:rsidR="00AD1AB2">
        <w:trPr>
          <w:trHeight w:val="454"/>
        </w:trPr>
        <w:tc>
          <w:tcPr>
            <w:tcW w:w="9498" w:type="dxa"/>
            <w:gridSpan w:val="3"/>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价格分（30分）</w:t>
            </w:r>
          </w:p>
        </w:tc>
      </w:tr>
      <w:tr w:rsidR="00AD1AB2">
        <w:trPr>
          <w:trHeight w:val="454"/>
        </w:trPr>
        <w:tc>
          <w:tcPr>
            <w:tcW w:w="1701" w:type="dxa"/>
            <w:vAlign w:val="center"/>
          </w:tcPr>
          <w:p w:rsidR="00AD1AB2" w:rsidRDefault="00584257">
            <w:pPr>
              <w:pStyle w:val="a8"/>
              <w:spacing w:line="240" w:lineRule="auto"/>
              <w:ind w:firstLine="0"/>
              <w:jc w:val="center"/>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投标报价</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30</w:t>
            </w:r>
          </w:p>
        </w:tc>
        <w:tc>
          <w:tcPr>
            <w:tcW w:w="7088" w:type="dxa"/>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价格分采用低价优先法计算，即</w:t>
            </w:r>
            <w:r>
              <w:rPr>
                <w:rFonts w:asciiTheme="minorEastAsia" w:eastAsiaTheme="minorEastAsia" w:hAnsiTheme="minorEastAsia" w:hint="eastAsia"/>
                <w:spacing w:val="-6"/>
                <w:sz w:val="21"/>
                <w:szCs w:val="21"/>
              </w:rPr>
              <w:t>：</w:t>
            </w:r>
            <w:r>
              <w:rPr>
                <w:rFonts w:asciiTheme="minorEastAsia" w:eastAsiaTheme="minorEastAsia" w:hAnsiTheme="minorEastAsia"/>
                <w:spacing w:val="-6"/>
                <w:sz w:val="21"/>
                <w:szCs w:val="21"/>
              </w:rPr>
              <w:t>满足招标文件要求且投标价格最低的投标报价为评标基准价</w:t>
            </w:r>
            <w:r>
              <w:rPr>
                <w:rFonts w:hAnsi="宋体" w:hint="eastAsia"/>
                <w:spacing w:val="-6"/>
                <w:sz w:val="21"/>
                <w:szCs w:val="21"/>
              </w:rPr>
              <w:t>。</w:t>
            </w:r>
            <w:r>
              <w:rPr>
                <w:rFonts w:asciiTheme="minorEastAsia" w:eastAsiaTheme="minorEastAsia" w:hAnsiTheme="minorEastAsia"/>
                <w:spacing w:val="-6"/>
                <w:sz w:val="21"/>
                <w:szCs w:val="21"/>
              </w:rPr>
              <w:t>价格分按照下列公式计算：</w:t>
            </w:r>
          </w:p>
          <w:p w:rsidR="00AD1AB2" w:rsidRDefault="00584257">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价格分=（评标基准价/投标报价）×30%×100</w:t>
            </w:r>
          </w:p>
        </w:tc>
      </w:tr>
      <w:tr w:rsidR="00AD1AB2">
        <w:trPr>
          <w:trHeight w:val="454"/>
        </w:trPr>
        <w:tc>
          <w:tcPr>
            <w:tcW w:w="9498" w:type="dxa"/>
            <w:gridSpan w:val="3"/>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b/>
                <w:spacing w:val="-6"/>
                <w:sz w:val="21"/>
                <w:szCs w:val="21"/>
              </w:rPr>
              <w:t>商务分（12分）</w:t>
            </w:r>
          </w:p>
        </w:tc>
      </w:tr>
      <w:tr w:rsidR="00AD1AB2">
        <w:trPr>
          <w:trHeight w:val="454"/>
        </w:trPr>
        <w:tc>
          <w:tcPr>
            <w:tcW w:w="1701" w:type="dxa"/>
            <w:vAlign w:val="center"/>
          </w:tcPr>
          <w:p w:rsidR="00AD1AB2" w:rsidRDefault="00584257">
            <w:pPr>
              <w:jc w:val="center"/>
              <w:rPr>
                <w:rFonts w:ascii="宋体" w:hAnsi="宋体"/>
                <w:spacing w:val="-6"/>
                <w:sz w:val="21"/>
                <w:szCs w:val="21"/>
              </w:rPr>
            </w:pPr>
            <w:r>
              <w:rPr>
                <w:rFonts w:ascii="宋体" w:hAnsi="宋体" w:hint="eastAsia"/>
                <w:spacing w:val="-6"/>
                <w:sz w:val="21"/>
                <w:szCs w:val="21"/>
              </w:rPr>
              <w:t>体系认证</w:t>
            </w:r>
          </w:p>
        </w:tc>
        <w:tc>
          <w:tcPr>
            <w:tcW w:w="709" w:type="dxa"/>
            <w:vAlign w:val="center"/>
          </w:tcPr>
          <w:p w:rsidR="00AD1AB2" w:rsidRDefault="00584257">
            <w:pPr>
              <w:jc w:val="center"/>
              <w:rPr>
                <w:rFonts w:ascii="宋体" w:hAnsi="宋体"/>
                <w:spacing w:val="-6"/>
                <w:sz w:val="21"/>
                <w:szCs w:val="21"/>
              </w:rPr>
            </w:pPr>
            <w:r>
              <w:rPr>
                <w:rFonts w:ascii="宋体" w:hAnsi="宋体"/>
                <w:spacing w:val="-6"/>
                <w:sz w:val="21"/>
                <w:szCs w:val="21"/>
              </w:rPr>
              <w:t>3</w:t>
            </w:r>
          </w:p>
        </w:tc>
        <w:tc>
          <w:tcPr>
            <w:tcW w:w="7088" w:type="dxa"/>
            <w:vAlign w:val="center"/>
          </w:tcPr>
          <w:p w:rsidR="00AD1AB2" w:rsidRDefault="00584257">
            <w:pPr>
              <w:pStyle w:val="a8"/>
              <w:spacing w:line="240" w:lineRule="auto"/>
              <w:ind w:firstLine="0"/>
              <w:jc w:val="left"/>
              <w:rPr>
                <w:rFonts w:hAnsi="宋体"/>
                <w:spacing w:val="-6"/>
                <w:sz w:val="21"/>
                <w:szCs w:val="21"/>
              </w:rPr>
            </w:pPr>
            <w:r>
              <w:rPr>
                <w:rFonts w:hAnsi="宋体" w:hint="eastAsia"/>
                <w:spacing w:val="-6"/>
                <w:sz w:val="21"/>
                <w:szCs w:val="21"/>
              </w:rPr>
              <w:t>投标人具有下列认证的：</w:t>
            </w:r>
          </w:p>
          <w:p w:rsidR="00AD1AB2" w:rsidRDefault="00584257">
            <w:pPr>
              <w:pStyle w:val="a8"/>
              <w:ind w:firstLine="0"/>
              <w:jc w:val="left"/>
              <w:rPr>
                <w:rFonts w:hAnsi="宋体"/>
                <w:spacing w:val="-6"/>
                <w:sz w:val="21"/>
                <w:szCs w:val="21"/>
              </w:rPr>
            </w:pPr>
            <w:r>
              <w:rPr>
                <w:rFonts w:hAnsi="宋体" w:hint="eastAsia"/>
                <w:spacing w:val="-6"/>
                <w:sz w:val="21"/>
                <w:szCs w:val="21"/>
              </w:rPr>
              <w:t>《</w:t>
            </w:r>
            <w:r>
              <w:rPr>
                <w:rFonts w:hAnsi="宋体"/>
                <w:spacing w:val="-6"/>
                <w:sz w:val="21"/>
                <w:szCs w:val="21"/>
              </w:rPr>
              <w:t>ISO9001</w:t>
            </w:r>
            <w:r>
              <w:rPr>
                <w:rFonts w:hAnsi="宋体" w:hint="eastAsia"/>
                <w:spacing w:val="-6"/>
                <w:sz w:val="21"/>
                <w:szCs w:val="21"/>
              </w:rPr>
              <w:t>质量管理体系认证》</w:t>
            </w:r>
          </w:p>
          <w:p w:rsidR="00AD1AB2" w:rsidRDefault="00584257">
            <w:pPr>
              <w:pStyle w:val="a8"/>
              <w:ind w:firstLine="0"/>
              <w:rPr>
                <w:rFonts w:hAnsi="宋体"/>
                <w:spacing w:val="-6"/>
                <w:sz w:val="21"/>
                <w:szCs w:val="21"/>
              </w:rPr>
            </w:pPr>
            <w:r>
              <w:rPr>
                <w:rFonts w:hAnsi="宋体" w:hint="eastAsia"/>
                <w:spacing w:val="-6"/>
                <w:sz w:val="21"/>
                <w:szCs w:val="21"/>
              </w:rPr>
              <w:t>《</w:t>
            </w:r>
            <w:r>
              <w:rPr>
                <w:rFonts w:hAnsi="宋体"/>
                <w:spacing w:val="-6"/>
                <w:sz w:val="21"/>
                <w:szCs w:val="21"/>
              </w:rPr>
              <w:t>ISO</w:t>
            </w:r>
            <w:r>
              <w:rPr>
                <w:rFonts w:hAnsi="宋体" w:hint="eastAsia"/>
                <w:spacing w:val="-6"/>
                <w:sz w:val="21"/>
                <w:szCs w:val="21"/>
              </w:rPr>
              <w:t>22000食品安全管理体系认证》</w:t>
            </w:r>
          </w:p>
          <w:p w:rsidR="00AD1AB2" w:rsidRDefault="00584257">
            <w:pPr>
              <w:pStyle w:val="a8"/>
              <w:ind w:firstLine="0"/>
              <w:rPr>
                <w:rFonts w:hAnsi="宋体"/>
                <w:spacing w:val="-6"/>
                <w:sz w:val="21"/>
                <w:szCs w:val="21"/>
              </w:rPr>
            </w:pPr>
            <w:r>
              <w:rPr>
                <w:rFonts w:hAnsi="宋体" w:hint="eastAsia"/>
                <w:spacing w:val="-6"/>
                <w:sz w:val="21"/>
                <w:szCs w:val="21"/>
              </w:rPr>
              <w:t>《</w:t>
            </w:r>
            <w:r>
              <w:rPr>
                <w:rFonts w:hAnsi="宋体"/>
                <w:spacing w:val="-6"/>
                <w:sz w:val="21"/>
                <w:szCs w:val="21"/>
              </w:rPr>
              <w:t>ISO14001</w:t>
            </w:r>
            <w:r>
              <w:rPr>
                <w:rFonts w:hAnsi="宋体" w:hint="eastAsia"/>
                <w:spacing w:val="-6"/>
                <w:sz w:val="21"/>
                <w:szCs w:val="21"/>
              </w:rPr>
              <w:t>环境管理体系认证》</w:t>
            </w:r>
          </w:p>
          <w:p w:rsidR="00AD1AB2" w:rsidRDefault="00584257">
            <w:pPr>
              <w:pStyle w:val="a8"/>
              <w:spacing w:line="240" w:lineRule="auto"/>
              <w:ind w:firstLine="0"/>
              <w:rPr>
                <w:rFonts w:hAnsi="宋体"/>
                <w:spacing w:val="-6"/>
                <w:sz w:val="21"/>
                <w:szCs w:val="21"/>
              </w:rPr>
            </w:pPr>
            <w:r>
              <w:rPr>
                <w:rFonts w:hAnsi="宋体" w:hint="eastAsia"/>
                <w:spacing w:val="-6"/>
                <w:sz w:val="21"/>
                <w:szCs w:val="21"/>
              </w:rPr>
              <w:t>每项得</w:t>
            </w:r>
            <w:r>
              <w:rPr>
                <w:rFonts w:hAnsi="宋体"/>
                <w:spacing w:val="-6"/>
                <w:sz w:val="21"/>
                <w:szCs w:val="21"/>
              </w:rPr>
              <w:t>1</w:t>
            </w:r>
            <w:r>
              <w:rPr>
                <w:rFonts w:hAnsi="宋体" w:hint="eastAsia"/>
                <w:spacing w:val="-6"/>
                <w:sz w:val="21"/>
                <w:szCs w:val="21"/>
              </w:rPr>
              <w:t>分，最高得</w:t>
            </w:r>
            <w:r>
              <w:rPr>
                <w:rFonts w:hAnsi="宋体"/>
                <w:spacing w:val="-6"/>
                <w:sz w:val="21"/>
                <w:szCs w:val="21"/>
              </w:rPr>
              <w:t>3</w:t>
            </w:r>
            <w:r>
              <w:rPr>
                <w:rFonts w:hAnsi="宋体" w:hint="eastAsia"/>
                <w:spacing w:val="-6"/>
                <w:sz w:val="21"/>
                <w:szCs w:val="21"/>
              </w:rPr>
              <w:t>分。提供证书复印件加盖公章。</w:t>
            </w:r>
          </w:p>
        </w:tc>
      </w:tr>
      <w:tr w:rsidR="00AD1AB2">
        <w:trPr>
          <w:trHeight w:val="454"/>
        </w:trPr>
        <w:tc>
          <w:tcPr>
            <w:tcW w:w="1701"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业绩</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5</w:t>
            </w:r>
          </w:p>
        </w:tc>
        <w:tc>
          <w:tcPr>
            <w:tcW w:w="7088" w:type="dxa"/>
            <w:vAlign w:val="center"/>
          </w:tcPr>
          <w:p w:rsidR="00AD1AB2" w:rsidRDefault="00584257">
            <w:pPr>
              <w:pStyle w:val="a8"/>
              <w:spacing w:line="240" w:lineRule="auto"/>
              <w:ind w:firstLine="0"/>
              <w:rPr>
                <w:rFonts w:asciiTheme="minorEastAsia" w:eastAsiaTheme="minorEastAsia" w:hAnsiTheme="minorEastAsia"/>
                <w:bCs/>
                <w:spacing w:val="-6"/>
                <w:sz w:val="21"/>
                <w:szCs w:val="21"/>
              </w:rPr>
            </w:pPr>
            <w:r>
              <w:rPr>
                <w:rFonts w:asciiTheme="minorEastAsia" w:eastAsiaTheme="minorEastAsia" w:hAnsiTheme="minorEastAsia" w:hint="eastAsia"/>
                <w:bCs/>
                <w:spacing w:val="-6"/>
                <w:sz w:val="21"/>
                <w:szCs w:val="21"/>
              </w:rPr>
              <w:t>投标人自2016年1月1日以来</w:t>
            </w:r>
            <w:r>
              <w:rPr>
                <w:rFonts w:asciiTheme="minorEastAsia" w:eastAsiaTheme="minorEastAsia" w:hAnsiTheme="minorEastAsia" w:hint="eastAsia"/>
                <w:spacing w:val="-6"/>
                <w:sz w:val="21"/>
                <w:szCs w:val="21"/>
              </w:rPr>
              <w:t>（以合同签订时间为准）</w:t>
            </w:r>
            <w:r>
              <w:rPr>
                <w:rFonts w:asciiTheme="minorEastAsia" w:eastAsiaTheme="minorEastAsia" w:hAnsiTheme="minorEastAsia" w:hint="eastAsia"/>
                <w:bCs/>
                <w:spacing w:val="-6"/>
                <w:sz w:val="21"/>
                <w:szCs w:val="21"/>
              </w:rPr>
              <w:t>同类项目业绩：</w:t>
            </w:r>
          </w:p>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Cs/>
                <w:spacing w:val="-6"/>
                <w:sz w:val="21"/>
                <w:szCs w:val="21"/>
              </w:rPr>
              <w:t>每提供1份合同得1分，最高得5分。（以提供的合同复印件为准）</w:t>
            </w:r>
          </w:p>
        </w:tc>
      </w:tr>
      <w:tr w:rsidR="00AD1AB2">
        <w:trPr>
          <w:trHeight w:val="454"/>
        </w:trPr>
        <w:tc>
          <w:tcPr>
            <w:tcW w:w="1701" w:type="dxa"/>
            <w:vMerge w:val="restart"/>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荣誉</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2</w:t>
            </w:r>
          </w:p>
        </w:tc>
        <w:tc>
          <w:tcPr>
            <w:tcW w:w="7088" w:type="dxa"/>
            <w:vAlign w:val="center"/>
          </w:tcPr>
          <w:p w:rsidR="00AD1AB2" w:rsidRDefault="00584257">
            <w:pPr>
              <w:pStyle w:val="a8"/>
              <w:spacing w:line="240" w:lineRule="auto"/>
              <w:ind w:firstLine="0"/>
              <w:rPr>
                <w:rFonts w:asciiTheme="minorEastAsia" w:eastAsiaTheme="minorEastAsia" w:hAnsiTheme="minorEastAsia"/>
                <w:bCs/>
                <w:spacing w:val="-6"/>
                <w:sz w:val="21"/>
                <w:szCs w:val="21"/>
              </w:rPr>
            </w:pPr>
            <w:r>
              <w:rPr>
                <w:rFonts w:asciiTheme="minorEastAsia" w:eastAsiaTheme="minorEastAsia" w:hAnsiTheme="minorEastAsia" w:hint="eastAsia"/>
                <w:spacing w:val="0"/>
                <w:kern w:val="0"/>
                <w:sz w:val="21"/>
                <w:szCs w:val="21"/>
              </w:rPr>
              <w:t>投标人具有有关部门版发的AA级及以上守合同重信用证书得2分，其他不得分（投标文件中提供复印件，不提供不得分）。</w:t>
            </w:r>
          </w:p>
        </w:tc>
      </w:tr>
      <w:tr w:rsidR="00AD1AB2">
        <w:trPr>
          <w:trHeight w:val="454"/>
        </w:trPr>
        <w:tc>
          <w:tcPr>
            <w:tcW w:w="1701" w:type="dxa"/>
            <w:vMerge/>
            <w:vAlign w:val="center"/>
          </w:tcPr>
          <w:p w:rsidR="00AD1AB2" w:rsidRDefault="00AD1AB2">
            <w:pPr>
              <w:jc w:val="center"/>
              <w:rPr>
                <w:rFonts w:asciiTheme="minorEastAsia" w:eastAsiaTheme="minorEastAsia" w:hAnsiTheme="minorEastAsia"/>
                <w:spacing w:val="-6"/>
                <w:sz w:val="21"/>
                <w:szCs w:val="21"/>
              </w:rPr>
            </w:pP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2</w:t>
            </w:r>
          </w:p>
        </w:tc>
        <w:tc>
          <w:tcPr>
            <w:tcW w:w="7088" w:type="dxa"/>
            <w:vAlign w:val="center"/>
          </w:tcPr>
          <w:p w:rsidR="00AD1AB2" w:rsidRDefault="00584257">
            <w:pPr>
              <w:pStyle w:val="a8"/>
              <w:spacing w:line="240" w:lineRule="auto"/>
              <w:ind w:firstLine="0"/>
              <w:rPr>
                <w:rFonts w:asciiTheme="minorEastAsia" w:eastAsiaTheme="minorEastAsia" w:hAnsiTheme="minorEastAsia"/>
                <w:spacing w:val="0"/>
                <w:kern w:val="0"/>
                <w:sz w:val="21"/>
                <w:szCs w:val="21"/>
              </w:rPr>
            </w:pPr>
            <w:r>
              <w:rPr>
                <w:rFonts w:asciiTheme="minorEastAsia" w:eastAsiaTheme="minorEastAsia" w:hAnsiTheme="minorEastAsia" w:hint="eastAsia"/>
                <w:spacing w:val="0"/>
                <w:kern w:val="0"/>
                <w:sz w:val="21"/>
                <w:szCs w:val="21"/>
              </w:rPr>
              <w:t>投标人具有有关部门版发的放心消费示范单位证书得2分，其他不得分（投标文件中提供复印件，不提供不得分）。</w:t>
            </w:r>
          </w:p>
        </w:tc>
      </w:tr>
      <w:tr w:rsidR="00AD1AB2">
        <w:trPr>
          <w:trHeight w:val="454"/>
        </w:trPr>
        <w:tc>
          <w:tcPr>
            <w:tcW w:w="9498" w:type="dxa"/>
            <w:gridSpan w:val="3"/>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技术分</w:t>
            </w:r>
            <w:r>
              <w:rPr>
                <w:rFonts w:asciiTheme="minorEastAsia" w:eastAsiaTheme="minorEastAsia" w:hAnsiTheme="minorEastAsia"/>
                <w:b/>
                <w:spacing w:val="-6"/>
                <w:sz w:val="21"/>
                <w:szCs w:val="21"/>
              </w:rPr>
              <w:t>（</w:t>
            </w:r>
            <w:r>
              <w:rPr>
                <w:rFonts w:asciiTheme="minorEastAsia" w:eastAsiaTheme="minorEastAsia" w:hAnsiTheme="minorEastAsia" w:hint="eastAsia"/>
                <w:b/>
                <w:spacing w:val="-6"/>
                <w:sz w:val="21"/>
                <w:szCs w:val="21"/>
              </w:rPr>
              <w:t>58</w:t>
            </w:r>
            <w:r>
              <w:rPr>
                <w:rFonts w:asciiTheme="minorEastAsia" w:eastAsiaTheme="minorEastAsia" w:hAnsiTheme="minorEastAsia"/>
                <w:b/>
                <w:spacing w:val="-6"/>
                <w:sz w:val="21"/>
                <w:szCs w:val="21"/>
              </w:rPr>
              <w:t>分）</w:t>
            </w:r>
          </w:p>
        </w:tc>
      </w:tr>
      <w:tr w:rsidR="00AD1AB2">
        <w:trPr>
          <w:trHeight w:val="454"/>
        </w:trPr>
        <w:tc>
          <w:tcPr>
            <w:tcW w:w="1701"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szCs w:val="21"/>
              </w:rPr>
              <w:t>技术响应程度</w:t>
            </w:r>
          </w:p>
        </w:tc>
        <w:tc>
          <w:tcPr>
            <w:tcW w:w="709" w:type="dxa"/>
            <w:vAlign w:val="center"/>
          </w:tcPr>
          <w:p w:rsidR="00AD1AB2" w:rsidRDefault="00584257">
            <w:pPr>
              <w:adjustRightInd w:val="0"/>
              <w:snapToGrid w:val="0"/>
              <w:jc w:val="center"/>
              <w:rPr>
                <w:rFonts w:ascii="宋体"/>
                <w:spacing w:val="-6"/>
                <w:sz w:val="21"/>
              </w:rPr>
            </w:pPr>
            <w:r>
              <w:rPr>
                <w:rFonts w:ascii="宋体" w:hAnsi="宋体"/>
                <w:spacing w:val="-6"/>
                <w:sz w:val="21"/>
              </w:rPr>
              <w:t>26</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不符合（负偏离）技术要求中标注“▲”条款（不可偏离）的投标无效；</w:t>
            </w:r>
          </w:p>
          <w:p w:rsidR="00AD1AB2" w:rsidRDefault="00FB510E">
            <w:pPr>
              <w:adjustRightInd w:val="0"/>
              <w:snapToGrid w:val="0"/>
              <w:rPr>
                <w:rFonts w:ascii="宋体" w:cs="宋体"/>
                <w:spacing w:val="-6"/>
                <w:sz w:val="21"/>
                <w:szCs w:val="21"/>
              </w:rPr>
            </w:pPr>
            <w:r>
              <w:rPr>
                <w:rFonts w:ascii="宋体" w:hAnsi="宋体" w:cs="宋体" w:hint="eastAsia"/>
                <w:spacing w:val="-6"/>
                <w:sz w:val="21"/>
                <w:szCs w:val="21"/>
              </w:rPr>
              <w:t>投标产品全部满足</w:t>
            </w:r>
            <w:r w:rsidR="00584257">
              <w:rPr>
                <w:rFonts w:ascii="宋体" w:hAnsi="宋体" w:cs="宋体" w:hint="eastAsia"/>
                <w:spacing w:val="-6"/>
                <w:sz w:val="21"/>
                <w:szCs w:val="21"/>
              </w:rPr>
              <w:t>文件明确的技术条款要求，该项得满分；</w:t>
            </w:r>
          </w:p>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允许偏离的技术条款低于技术要求（负偏离）的，每条扣</w:t>
            </w:r>
            <w:r>
              <w:rPr>
                <w:rFonts w:ascii="宋体" w:hAnsi="宋体" w:cs="宋体"/>
                <w:spacing w:val="-6"/>
                <w:sz w:val="21"/>
                <w:szCs w:val="21"/>
              </w:rPr>
              <w:t>6</w:t>
            </w:r>
            <w:r>
              <w:rPr>
                <w:rFonts w:ascii="宋体" w:hAnsi="宋体" w:cs="宋体" w:hint="eastAsia"/>
                <w:spacing w:val="-6"/>
                <w:sz w:val="21"/>
                <w:szCs w:val="21"/>
              </w:rPr>
              <w:t>分；</w:t>
            </w:r>
          </w:p>
          <w:p w:rsidR="00AD1AB2" w:rsidRDefault="00584257">
            <w:pPr>
              <w:adjustRightInd w:val="0"/>
              <w:snapToGrid w:val="0"/>
              <w:rPr>
                <w:rFonts w:ascii="宋体"/>
                <w:sz w:val="21"/>
                <w:szCs w:val="21"/>
              </w:rPr>
            </w:pPr>
            <w:r>
              <w:rPr>
                <w:rFonts w:ascii="宋体" w:hAnsi="宋体" w:cs="宋体" w:hint="eastAsia"/>
                <w:spacing w:val="-6"/>
                <w:sz w:val="21"/>
                <w:szCs w:val="21"/>
              </w:rPr>
              <w:t>允许偏离的技术条款低于技术要求（负偏离）达到</w:t>
            </w:r>
            <w:r>
              <w:rPr>
                <w:rFonts w:ascii="宋体" w:hAnsi="宋体" w:cs="宋体"/>
                <w:spacing w:val="-6"/>
                <w:sz w:val="21"/>
                <w:szCs w:val="21"/>
              </w:rPr>
              <w:t>5</w:t>
            </w:r>
            <w:r>
              <w:rPr>
                <w:rFonts w:ascii="宋体" w:hAnsi="宋体" w:cs="宋体" w:hint="eastAsia"/>
                <w:spacing w:val="-6"/>
                <w:sz w:val="21"/>
                <w:szCs w:val="21"/>
              </w:rPr>
              <w:t>条及以上的投标无效。</w:t>
            </w:r>
          </w:p>
        </w:tc>
      </w:tr>
      <w:tr w:rsidR="00AD1AB2">
        <w:trPr>
          <w:trHeight w:val="454"/>
        </w:trPr>
        <w:tc>
          <w:tcPr>
            <w:tcW w:w="1701" w:type="dxa"/>
            <w:vMerge w:val="restart"/>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供货、退货响应速度</w:t>
            </w:r>
          </w:p>
          <w:p w:rsidR="00AD1AB2" w:rsidRDefault="00584257">
            <w:pPr>
              <w:adjustRightInd w:val="0"/>
              <w:snapToGrid w:val="0"/>
              <w:jc w:val="center"/>
              <w:rPr>
                <w:rFonts w:ascii="宋体"/>
                <w:spacing w:val="-6"/>
                <w:sz w:val="21"/>
                <w:szCs w:val="21"/>
              </w:rPr>
            </w:pPr>
            <w:r>
              <w:rPr>
                <w:rFonts w:ascii="宋体" w:hAnsi="宋体" w:hint="eastAsia"/>
                <w:spacing w:val="-6"/>
                <w:sz w:val="21"/>
                <w:szCs w:val="21"/>
              </w:rPr>
              <w:t>及渠道</w:t>
            </w:r>
          </w:p>
        </w:tc>
        <w:tc>
          <w:tcPr>
            <w:tcW w:w="709"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rPr>
              <w:t>2</w:t>
            </w:r>
          </w:p>
        </w:tc>
        <w:tc>
          <w:tcPr>
            <w:tcW w:w="7088" w:type="dxa"/>
            <w:vAlign w:val="center"/>
          </w:tcPr>
          <w:p w:rsidR="00AD1AB2" w:rsidRDefault="00584257">
            <w:pPr>
              <w:adjustRightInd w:val="0"/>
              <w:snapToGrid w:val="0"/>
              <w:rPr>
                <w:rFonts w:ascii="宋体" w:hAnsi="宋体" w:cs="宋体"/>
                <w:spacing w:val="-6"/>
                <w:sz w:val="21"/>
                <w:szCs w:val="21"/>
              </w:rPr>
            </w:pPr>
            <w:r>
              <w:rPr>
                <w:rFonts w:ascii="宋体" w:hAnsi="宋体" w:cs="宋体" w:hint="eastAsia"/>
                <w:spacing w:val="-6"/>
                <w:sz w:val="21"/>
                <w:szCs w:val="21"/>
              </w:rPr>
              <w:t>投标人供货渠道的合作协议等相关证明材料，每提供一份得1分，最高得2分。</w:t>
            </w:r>
          </w:p>
        </w:tc>
      </w:tr>
      <w:tr w:rsidR="00AD1AB2">
        <w:trPr>
          <w:trHeight w:val="454"/>
        </w:trPr>
        <w:tc>
          <w:tcPr>
            <w:tcW w:w="1701" w:type="dxa"/>
            <w:vMerge/>
            <w:vAlign w:val="center"/>
          </w:tcPr>
          <w:p w:rsidR="00AD1AB2" w:rsidRDefault="00AD1AB2">
            <w:pPr>
              <w:jc w:val="center"/>
              <w:rPr>
                <w:rFonts w:asciiTheme="minorEastAsia" w:eastAsiaTheme="minorEastAsia" w:hAnsiTheme="minorEastAsia"/>
                <w:spacing w:val="-6"/>
                <w:sz w:val="21"/>
                <w:szCs w:val="21"/>
                <w:highlight w:val="yellow"/>
              </w:rPr>
            </w:pP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宋体" w:hAnsi="宋体"/>
                <w:spacing w:val="-6"/>
                <w:sz w:val="21"/>
              </w:rPr>
              <w:t>5</w:t>
            </w:r>
          </w:p>
        </w:tc>
        <w:tc>
          <w:tcPr>
            <w:tcW w:w="7088" w:type="dxa"/>
            <w:vAlign w:val="center"/>
          </w:tcPr>
          <w:p w:rsidR="00AD1AB2" w:rsidRDefault="00584257">
            <w:pPr>
              <w:rPr>
                <w:rFonts w:asciiTheme="minorEastAsia" w:eastAsiaTheme="minorEastAsia" w:hAnsiTheme="minorEastAsia"/>
                <w:sz w:val="21"/>
                <w:szCs w:val="21"/>
              </w:rPr>
            </w:pPr>
            <w:r>
              <w:rPr>
                <w:rFonts w:ascii="宋体" w:hAnsi="宋体" w:cs="宋体" w:hint="eastAsia"/>
                <w:spacing w:val="-6"/>
                <w:sz w:val="21"/>
                <w:szCs w:val="21"/>
              </w:rPr>
              <w:t>投标人供货和退换响应速度方案详细，完整程度，提供相关路线图。</w:t>
            </w:r>
          </w:p>
        </w:tc>
      </w:tr>
      <w:tr w:rsidR="00AD1AB2">
        <w:trPr>
          <w:trHeight w:val="454"/>
        </w:trPr>
        <w:tc>
          <w:tcPr>
            <w:tcW w:w="1701" w:type="dxa"/>
            <w:vMerge w:val="restart"/>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服务团队车辆及</w:t>
            </w:r>
            <w:r>
              <w:rPr>
                <w:rFonts w:ascii="宋体" w:hAnsi="宋体" w:hint="eastAsia"/>
                <w:spacing w:val="-6"/>
                <w:sz w:val="21"/>
                <w:szCs w:val="21"/>
              </w:rPr>
              <w:lastRenderedPageBreak/>
              <w:t>人员</w:t>
            </w:r>
          </w:p>
        </w:tc>
        <w:tc>
          <w:tcPr>
            <w:tcW w:w="709" w:type="dxa"/>
            <w:vAlign w:val="center"/>
          </w:tcPr>
          <w:p w:rsidR="00AD1AB2" w:rsidRDefault="00584257">
            <w:pPr>
              <w:adjustRightInd w:val="0"/>
              <w:snapToGrid w:val="0"/>
              <w:jc w:val="center"/>
              <w:rPr>
                <w:rFonts w:ascii="宋体"/>
                <w:spacing w:val="-6"/>
                <w:sz w:val="21"/>
              </w:rPr>
            </w:pPr>
            <w:r>
              <w:rPr>
                <w:rFonts w:ascii="宋体" w:hAnsi="宋体"/>
                <w:spacing w:val="-6"/>
                <w:sz w:val="21"/>
              </w:rPr>
              <w:lastRenderedPageBreak/>
              <w:t>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服务本项目的运输车辆配置情况，提供相关证明材料。</w:t>
            </w:r>
          </w:p>
        </w:tc>
      </w:tr>
      <w:tr w:rsidR="00AD1AB2">
        <w:trPr>
          <w:trHeight w:val="454"/>
        </w:trPr>
        <w:tc>
          <w:tcPr>
            <w:tcW w:w="1701" w:type="dxa"/>
            <w:vMerge/>
            <w:vAlign w:val="center"/>
          </w:tcPr>
          <w:p w:rsidR="00AD1AB2" w:rsidRDefault="00AD1AB2">
            <w:pPr>
              <w:adjustRightInd w:val="0"/>
              <w:snapToGrid w:val="0"/>
              <w:jc w:val="center"/>
              <w:rPr>
                <w:rFonts w:ascii="宋体" w:hAnsi="宋体"/>
                <w:spacing w:val="-6"/>
                <w:sz w:val="21"/>
                <w:szCs w:val="21"/>
              </w:rPr>
            </w:pPr>
          </w:p>
        </w:tc>
        <w:tc>
          <w:tcPr>
            <w:tcW w:w="709" w:type="dxa"/>
            <w:vAlign w:val="center"/>
          </w:tcPr>
          <w:p w:rsidR="00AD1AB2" w:rsidRDefault="00584257">
            <w:pPr>
              <w:adjustRightInd w:val="0"/>
              <w:snapToGrid w:val="0"/>
              <w:jc w:val="center"/>
              <w:rPr>
                <w:rFonts w:ascii="宋体" w:hAnsi="宋体"/>
                <w:spacing w:val="-6"/>
                <w:sz w:val="21"/>
              </w:rPr>
            </w:pPr>
            <w:r>
              <w:rPr>
                <w:rFonts w:ascii="宋体" w:hAnsi="宋体"/>
                <w:spacing w:val="-6"/>
                <w:sz w:val="21"/>
              </w:rPr>
              <w:t>5</w:t>
            </w:r>
          </w:p>
        </w:tc>
        <w:tc>
          <w:tcPr>
            <w:tcW w:w="7088" w:type="dxa"/>
            <w:vAlign w:val="center"/>
          </w:tcPr>
          <w:p w:rsidR="00AD1AB2" w:rsidRDefault="00584257">
            <w:pPr>
              <w:adjustRightInd w:val="0"/>
              <w:snapToGrid w:val="0"/>
              <w:rPr>
                <w:rFonts w:ascii="宋体" w:hAnsi="宋体" w:cs="宋体"/>
                <w:spacing w:val="-6"/>
                <w:sz w:val="21"/>
                <w:szCs w:val="21"/>
              </w:rPr>
            </w:pPr>
            <w:r>
              <w:rPr>
                <w:rFonts w:ascii="宋体" w:hAnsi="宋体" w:cs="宋体" w:hint="eastAsia"/>
                <w:spacing w:val="-6"/>
                <w:sz w:val="21"/>
                <w:szCs w:val="21"/>
              </w:rPr>
              <w:t>相关配送人员的证明文件。（提供拟派人员在响应供应商本单位的社保缴纳证明、健康证和人员配置图表）</w:t>
            </w:r>
          </w:p>
        </w:tc>
      </w:tr>
      <w:tr w:rsidR="00AD1AB2">
        <w:trPr>
          <w:trHeight w:val="454"/>
        </w:trPr>
        <w:tc>
          <w:tcPr>
            <w:tcW w:w="1701" w:type="dxa"/>
            <w:vMerge w:val="restart"/>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lastRenderedPageBreak/>
              <w:t>货物质量及保障措施</w:t>
            </w:r>
          </w:p>
        </w:tc>
        <w:tc>
          <w:tcPr>
            <w:tcW w:w="709"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rPr>
              <w:t>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是否具有完善供货保障措施等，保障货物供应实施措施。</w:t>
            </w:r>
          </w:p>
        </w:tc>
      </w:tr>
      <w:tr w:rsidR="00AD1AB2">
        <w:trPr>
          <w:trHeight w:val="454"/>
        </w:trPr>
        <w:tc>
          <w:tcPr>
            <w:tcW w:w="1701" w:type="dxa"/>
            <w:vMerge/>
            <w:vAlign w:val="center"/>
          </w:tcPr>
          <w:p w:rsidR="00AD1AB2" w:rsidRDefault="00AD1AB2">
            <w:pPr>
              <w:adjustRightInd w:val="0"/>
              <w:snapToGrid w:val="0"/>
              <w:jc w:val="center"/>
              <w:rPr>
                <w:rFonts w:ascii="宋体" w:hAnsi="宋体"/>
                <w:spacing w:val="-6"/>
                <w:sz w:val="21"/>
                <w:szCs w:val="21"/>
              </w:rPr>
            </w:pPr>
          </w:p>
        </w:tc>
        <w:tc>
          <w:tcPr>
            <w:tcW w:w="709" w:type="dxa"/>
            <w:vAlign w:val="center"/>
          </w:tcPr>
          <w:p w:rsidR="00AD1AB2" w:rsidRDefault="00584257">
            <w:pPr>
              <w:adjustRightInd w:val="0"/>
              <w:snapToGrid w:val="0"/>
              <w:jc w:val="center"/>
              <w:rPr>
                <w:rFonts w:ascii="宋体" w:hAnsi="宋体"/>
                <w:spacing w:val="-6"/>
                <w:sz w:val="21"/>
              </w:rPr>
            </w:pPr>
            <w:r>
              <w:rPr>
                <w:rFonts w:ascii="宋体" w:hAnsi="宋体" w:hint="eastAsia"/>
                <w:spacing w:val="-6"/>
                <w:sz w:val="21"/>
              </w:rPr>
              <w:t>5</w:t>
            </w:r>
          </w:p>
        </w:tc>
        <w:tc>
          <w:tcPr>
            <w:tcW w:w="7088" w:type="dxa"/>
            <w:vAlign w:val="center"/>
          </w:tcPr>
          <w:p w:rsidR="00AD1AB2" w:rsidRDefault="00584257">
            <w:pPr>
              <w:adjustRightInd w:val="0"/>
              <w:snapToGrid w:val="0"/>
              <w:rPr>
                <w:rFonts w:ascii="宋体" w:hAnsi="宋体" w:cs="宋体"/>
                <w:spacing w:val="-6"/>
                <w:sz w:val="21"/>
                <w:szCs w:val="21"/>
              </w:rPr>
            </w:pPr>
            <w:r>
              <w:rPr>
                <w:rFonts w:ascii="宋体" w:hAnsi="宋体" w:cs="宋体" w:hint="eastAsia"/>
                <w:spacing w:val="-6"/>
                <w:sz w:val="21"/>
                <w:szCs w:val="21"/>
              </w:rPr>
              <w:t>是否具有完善的质量监控措施，保障货物质量安全。</w:t>
            </w:r>
          </w:p>
        </w:tc>
      </w:tr>
      <w:tr w:rsidR="00AD1AB2">
        <w:trPr>
          <w:trHeight w:val="454"/>
        </w:trPr>
        <w:tc>
          <w:tcPr>
            <w:tcW w:w="1701" w:type="dxa"/>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突发事件应急预案</w:t>
            </w:r>
          </w:p>
        </w:tc>
        <w:tc>
          <w:tcPr>
            <w:tcW w:w="709"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rPr>
              <w:t>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根据本项目可能出现的人员、车辆、货物等突发事件的应急预案及措施、并作出相应承诺。</w:t>
            </w:r>
          </w:p>
        </w:tc>
      </w:tr>
    </w:tbl>
    <w:p w:rsidR="00AD1AB2" w:rsidRDefault="00AD1AB2">
      <w:pPr>
        <w:spacing w:line="288" w:lineRule="auto"/>
        <w:rPr>
          <w:rFonts w:ascii="宋体" w:hAnsi="宋体"/>
          <w:b/>
          <w:spacing w:val="-6"/>
          <w:sz w:val="24"/>
        </w:rPr>
      </w:pPr>
    </w:p>
    <w:p w:rsidR="00AD1AB2" w:rsidRDefault="00584257">
      <w:pPr>
        <w:spacing w:line="288" w:lineRule="auto"/>
        <w:rPr>
          <w:rFonts w:ascii="宋体" w:hAnsi="宋体"/>
          <w:b/>
          <w:spacing w:val="-6"/>
          <w:sz w:val="24"/>
        </w:rPr>
      </w:pPr>
      <w:r>
        <w:rPr>
          <w:rFonts w:ascii="宋体" w:hAnsi="宋体" w:hint="eastAsia"/>
          <w:b/>
          <w:spacing w:val="-6"/>
          <w:sz w:val="24"/>
        </w:rPr>
        <w:t>标项二</w:t>
      </w:r>
    </w:p>
    <w:tbl>
      <w:tblPr>
        <w:tblStyle w:val="af1"/>
        <w:tblW w:w="9498" w:type="dxa"/>
        <w:tblInd w:w="108" w:type="dxa"/>
        <w:tblLayout w:type="fixed"/>
        <w:tblLook w:val="04A0"/>
      </w:tblPr>
      <w:tblGrid>
        <w:gridCol w:w="1701"/>
        <w:gridCol w:w="709"/>
        <w:gridCol w:w="7088"/>
      </w:tblGrid>
      <w:tr w:rsidR="00AD1AB2">
        <w:trPr>
          <w:trHeight w:val="454"/>
        </w:trPr>
        <w:tc>
          <w:tcPr>
            <w:tcW w:w="1701" w:type="dxa"/>
            <w:vAlign w:val="center"/>
          </w:tcPr>
          <w:p w:rsidR="00AD1AB2" w:rsidRDefault="00584257">
            <w:pPr>
              <w:pStyle w:val="a8"/>
              <w:spacing w:line="240" w:lineRule="auto"/>
              <w:ind w:firstLine="0"/>
              <w:jc w:val="center"/>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评审因素</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分值</w:t>
            </w:r>
          </w:p>
        </w:tc>
        <w:tc>
          <w:tcPr>
            <w:tcW w:w="7088"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b/>
                <w:spacing w:val="-6"/>
                <w:sz w:val="21"/>
                <w:szCs w:val="21"/>
              </w:rPr>
              <w:t>评分细则</w:t>
            </w:r>
          </w:p>
        </w:tc>
      </w:tr>
      <w:tr w:rsidR="00AD1AB2">
        <w:trPr>
          <w:trHeight w:val="454"/>
        </w:trPr>
        <w:tc>
          <w:tcPr>
            <w:tcW w:w="9498" w:type="dxa"/>
            <w:gridSpan w:val="3"/>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价格分（30分）</w:t>
            </w:r>
          </w:p>
        </w:tc>
      </w:tr>
      <w:tr w:rsidR="00AD1AB2">
        <w:trPr>
          <w:trHeight w:val="454"/>
        </w:trPr>
        <w:tc>
          <w:tcPr>
            <w:tcW w:w="1701" w:type="dxa"/>
            <w:vAlign w:val="center"/>
          </w:tcPr>
          <w:p w:rsidR="00AD1AB2" w:rsidRDefault="00584257">
            <w:pPr>
              <w:pStyle w:val="a8"/>
              <w:spacing w:line="240" w:lineRule="auto"/>
              <w:ind w:firstLine="0"/>
              <w:jc w:val="center"/>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投标报价</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30</w:t>
            </w:r>
          </w:p>
        </w:tc>
        <w:tc>
          <w:tcPr>
            <w:tcW w:w="7088" w:type="dxa"/>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价格分采用低价优先法计算，即</w:t>
            </w:r>
            <w:r>
              <w:rPr>
                <w:rFonts w:asciiTheme="minorEastAsia" w:eastAsiaTheme="minorEastAsia" w:hAnsiTheme="minorEastAsia" w:hint="eastAsia"/>
                <w:spacing w:val="-6"/>
                <w:sz w:val="21"/>
                <w:szCs w:val="21"/>
              </w:rPr>
              <w:t>：</w:t>
            </w:r>
            <w:r>
              <w:rPr>
                <w:rFonts w:asciiTheme="minorEastAsia" w:eastAsiaTheme="minorEastAsia" w:hAnsiTheme="minorEastAsia"/>
                <w:spacing w:val="-6"/>
                <w:sz w:val="21"/>
                <w:szCs w:val="21"/>
              </w:rPr>
              <w:t>满足招标文件要求且投标价格最低的投标报价为评标基准价</w:t>
            </w:r>
            <w:r>
              <w:rPr>
                <w:rFonts w:hAnsi="宋体" w:hint="eastAsia"/>
                <w:spacing w:val="-6"/>
                <w:sz w:val="21"/>
                <w:szCs w:val="21"/>
              </w:rPr>
              <w:t>。</w:t>
            </w:r>
            <w:r>
              <w:rPr>
                <w:rFonts w:asciiTheme="minorEastAsia" w:eastAsiaTheme="minorEastAsia" w:hAnsiTheme="minorEastAsia"/>
                <w:spacing w:val="-6"/>
                <w:sz w:val="21"/>
                <w:szCs w:val="21"/>
              </w:rPr>
              <w:t>价格分按照下列公式计算：</w:t>
            </w:r>
          </w:p>
          <w:p w:rsidR="00AD1AB2" w:rsidRDefault="00584257">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价格分=（评标基准价/投标报价）×30%×100</w:t>
            </w:r>
          </w:p>
        </w:tc>
      </w:tr>
      <w:tr w:rsidR="00AD1AB2">
        <w:trPr>
          <w:trHeight w:val="454"/>
        </w:trPr>
        <w:tc>
          <w:tcPr>
            <w:tcW w:w="9498" w:type="dxa"/>
            <w:gridSpan w:val="3"/>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b/>
                <w:spacing w:val="-6"/>
                <w:sz w:val="21"/>
                <w:szCs w:val="21"/>
              </w:rPr>
              <w:t>商务分（8分）</w:t>
            </w:r>
          </w:p>
        </w:tc>
      </w:tr>
      <w:tr w:rsidR="00AD1AB2">
        <w:trPr>
          <w:trHeight w:val="454"/>
        </w:trPr>
        <w:tc>
          <w:tcPr>
            <w:tcW w:w="1701" w:type="dxa"/>
            <w:vAlign w:val="center"/>
          </w:tcPr>
          <w:p w:rsidR="00AD1AB2" w:rsidRDefault="00584257">
            <w:pPr>
              <w:jc w:val="center"/>
              <w:rPr>
                <w:rFonts w:ascii="宋体" w:hAnsi="宋体"/>
                <w:spacing w:val="-6"/>
                <w:sz w:val="21"/>
                <w:szCs w:val="21"/>
              </w:rPr>
            </w:pPr>
            <w:r>
              <w:rPr>
                <w:rFonts w:ascii="宋体" w:hAnsi="宋体" w:hint="eastAsia"/>
                <w:spacing w:val="-6"/>
                <w:sz w:val="21"/>
                <w:szCs w:val="21"/>
              </w:rPr>
              <w:t>资质认证</w:t>
            </w:r>
          </w:p>
        </w:tc>
        <w:tc>
          <w:tcPr>
            <w:tcW w:w="709" w:type="dxa"/>
            <w:vAlign w:val="center"/>
          </w:tcPr>
          <w:p w:rsidR="00AD1AB2" w:rsidRDefault="00584257">
            <w:pPr>
              <w:jc w:val="center"/>
              <w:rPr>
                <w:rFonts w:ascii="宋体" w:hAnsi="宋体"/>
                <w:spacing w:val="-6"/>
                <w:sz w:val="21"/>
                <w:szCs w:val="21"/>
              </w:rPr>
            </w:pPr>
            <w:r>
              <w:rPr>
                <w:rFonts w:ascii="宋体" w:hAnsi="宋体"/>
                <w:spacing w:val="-6"/>
                <w:sz w:val="21"/>
                <w:szCs w:val="21"/>
              </w:rPr>
              <w:t>3</w:t>
            </w:r>
          </w:p>
        </w:tc>
        <w:tc>
          <w:tcPr>
            <w:tcW w:w="7088" w:type="dxa"/>
            <w:vAlign w:val="center"/>
          </w:tcPr>
          <w:p w:rsidR="00AD1AB2" w:rsidRDefault="00584257">
            <w:pPr>
              <w:pStyle w:val="a8"/>
              <w:spacing w:line="240" w:lineRule="auto"/>
              <w:ind w:firstLine="0"/>
              <w:jc w:val="left"/>
              <w:rPr>
                <w:rFonts w:hAnsi="宋体"/>
                <w:spacing w:val="-6"/>
                <w:sz w:val="21"/>
                <w:szCs w:val="21"/>
              </w:rPr>
            </w:pPr>
            <w:r>
              <w:rPr>
                <w:rFonts w:hAnsi="宋体" w:hint="eastAsia"/>
                <w:spacing w:val="-6"/>
                <w:sz w:val="21"/>
                <w:szCs w:val="21"/>
              </w:rPr>
              <w:t>投标人具有下列认证的：</w:t>
            </w:r>
          </w:p>
          <w:p w:rsidR="00AD1AB2" w:rsidRDefault="00584257">
            <w:pPr>
              <w:pStyle w:val="a8"/>
              <w:ind w:firstLine="0"/>
              <w:jc w:val="left"/>
              <w:rPr>
                <w:rFonts w:hAnsi="宋体"/>
                <w:spacing w:val="-6"/>
                <w:sz w:val="21"/>
                <w:szCs w:val="21"/>
              </w:rPr>
            </w:pPr>
            <w:r>
              <w:rPr>
                <w:rFonts w:hAnsi="宋体" w:hint="eastAsia"/>
                <w:spacing w:val="-6"/>
                <w:sz w:val="21"/>
                <w:szCs w:val="21"/>
              </w:rPr>
              <w:t>《</w:t>
            </w:r>
            <w:r>
              <w:rPr>
                <w:rFonts w:hAnsi="宋体"/>
                <w:spacing w:val="-6"/>
                <w:sz w:val="21"/>
                <w:szCs w:val="21"/>
              </w:rPr>
              <w:t>ISO9001</w:t>
            </w:r>
            <w:r>
              <w:rPr>
                <w:rFonts w:hAnsi="宋体" w:hint="eastAsia"/>
                <w:spacing w:val="-6"/>
                <w:sz w:val="21"/>
                <w:szCs w:val="21"/>
              </w:rPr>
              <w:t>质量管理体系认证》</w:t>
            </w:r>
          </w:p>
          <w:p w:rsidR="00AD1AB2" w:rsidRDefault="00584257">
            <w:pPr>
              <w:pStyle w:val="a8"/>
              <w:ind w:firstLine="0"/>
              <w:jc w:val="left"/>
              <w:rPr>
                <w:rFonts w:hAnsi="宋体"/>
                <w:spacing w:val="-6"/>
                <w:sz w:val="21"/>
                <w:szCs w:val="21"/>
              </w:rPr>
            </w:pPr>
            <w:r>
              <w:rPr>
                <w:rFonts w:hAnsi="宋体" w:hint="eastAsia"/>
                <w:spacing w:val="-6"/>
                <w:sz w:val="21"/>
                <w:szCs w:val="21"/>
              </w:rPr>
              <w:t>《</w:t>
            </w:r>
            <w:r>
              <w:rPr>
                <w:rFonts w:hAnsi="宋体"/>
                <w:spacing w:val="-6"/>
                <w:sz w:val="21"/>
                <w:szCs w:val="21"/>
              </w:rPr>
              <w:t>ISO14001</w:t>
            </w:r>
            <w:r>
              <w:rPr>
                <w:rFonts w:hAnsi="宋体" w:hint="eastAsia"/>
                <w:spacing w:val="-6"/>
                <w:sz w:val="21"/>
                <w:szCs w:val="21"/>
              </w:rPr>
              <w:t>环境管理体系认证》</w:t>
            </w:r>
          </w:p>
          <w:p w:rsidR="00AD1AB2" w:rsidRDefault="00584257">
            <w:pPr>
              <w:pStyle w:val="a8"/>
              <w:spacing w:line="240" w:lineRule="auto"/>
              <w:ind w:firstLine="0"/>
              <w:jc w:val="left"/>
              <w:rPr>
                <w:rFonts w:hAnsi="宋体"/>
                <w:spacing w:val="-6"/>
                <w:sz w:val="21"/>
                <w:szCs w:val="21"/>
              </w:rPr>
            </w:pPr>
            <w:r>
              <w:rPr>
                <w:rFonts w:hAnsi="宋体" w:hint="eastAsia"/>
                <w:spacing w:val="-6"/>
                <w:sz w:val="21"/>
                <w:szCs w:val="21"/>
              </w:rPr>
              <w:t>《</w:t>
            </w:r>
            <w:r>
              <w:rPr>
                <w:rFonts w:hAnsi="宋体"/>
                <w:spacing w:val="-6"/>
                <w:sz w:val="21"/>
                <w:szCs w:val="21"/>
              </w:rPr>
              <w:t>OHSAS18001</w:t>
            </w:r>
            <w:r>
              <w:rPr>
                <w:rFonts w:hAnsi="宋体" w:hint="eastAsia"/>
                <w:spacing w:val="-6"/>
                <w:sz w:val="21"/>
                <w:szCs w:val="21"/>
              </w:rPr>
              <w:t>职业健康安全管理体系认证》</w:t>
            </w:r>
          </w:p>
          <w:p w:rsidR="00AD1AB2" w:rsidRDefault="00584257">
            <w:pPr>
              <w:pStyle w:val="a8"/>
              <w:spacing w:line="240" w:lineRule="auto"/>
              <w:ind w:firstLine="0"/>
              <w:rPr>
                <w:rFonts w:hAnsi="宋体"/>
                <w:spacing w:val="-6"/>
                <w:sz w:val="21"/>
                <w:szCs w:val="21"/>
              </w:rPr>
            </w:pPr>
            <w:r>
              <w:rPr>
                <w:rFonts w:hAnsi="宋体" w:hint="eastAsia"/>
                <w:spacing w:val="-6"/>
                <w:sz w:val="21"/>
                <w:szCs w:val="21"/>
              </w:rPr>
              <w:t>每项得</w:t>
            </w:r>
            <w:r>
              <w:rPr>
                <w:rFonts w:hAnsi="宋体"/>
                <w:spacing w:val="-6"/>
                <w:sz w:val="21"/>
                <w:szCs w:val="21"/>
              </w:rPr>
              <w:t>1</w:t>
            </w:r>
            <w:r>
              <w:rPr>
                <w:rFonts w:hAnsi="宋体" w:hint="eastAsia"/>
                <w:spacing w:val="-6"/>
                <w:sz w:val="21"/>
                <w:szCs w:val="21"/>
              </w:rPr>
              <w:t>分，最高得</w:t>
            </w:r>
            <w:r>
              <w:rPr>
                <w:rFonts w:hAnsi="宋体"/>
                <w:spacing w:val="-6"/>
                <w:sz w:val="21"/>
                <w:szCs w:val="21"/>
              </w:rPr>
              <w:t>3</w:t>
            </w:r>
            <w:r>
              <w:rPr>
                <w:rFonts w:hAnsi="宋体" w:hint="eastAsia"/>
                <w:spacing w:val="-6"/>
                <w:sz w:val="21"/>
                <w:szCs w:val="21"/>
              </w:rPr>
              <w:t>分。提供证书复印件加盖公章。</w:t>
            </w:r>
          </w:p>
        </w:tc>
      </w:tr>
      <w:tr w:rsidR="00AD1AB2">
        <w:trPr>
          <w:trHeight w:val="454"/>
        </w:trPr>
        <w:tc>
          <w:tcPr>
            <w:tcW w:w="1701"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业绩</w:t>
            </w: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5</w:t>
            </w:r>
          </w:p>
        </w:tc>
        <w:tc>
          <w:tcPr>
            <w:tcW w:w="7088" w:type="dxa"/>
            <w:vAlign w:val="center"/>
          </w:tcPr>
          <w:p w:rsidR="00AD1AB2" w:rsidRDefault="00584257">
            <w:pPr>
              <w:pStyle w:val="a8"/>
              <w:spacing w:line="240" w:lineRule="auto"/>
              <w:ind w:firstLine="0"/>
              <w:rPr>
                <w:rFonts w:asciiTheme="minorEastAsia" w:eastAsiaTheme="minorEastAsia" w:hAnsiTheme="minorEastAsia"/>
                <w:bCs/>
                <w:spacing w:val="-6"/>
                <w:sz w:val="21"/>
                <w:szCs w:val="21"/>
              </w:rPr>
            </w:pPr>
            <w:r>
              <w:rPr>
                <w:rFonts w:asciiTheme="minorEastAsia" w:eastAsiaTheme="minorEastAsia" w:hAnsiTheme="minorEastAsia" w:hint="eastAsia"/>
                <w:bCs/>
                <w:spacing w:val="-6"/>
                <w:sz w:val="21"/>
                <w:szCs w:val="21"/>
              </w:rPr>
              <w:t>投标人自2016年1月1日以来</w:t>
            </w:r>
            <w:r>
              <w:rPr>
                <w:rFonts w:asciiTheme="minorEastAsia" w:eastAsiaTheme="minorEastAsia" w:hAnsiTheme="minorEastAsia" w:hint="eastAsia"/>
                <w:spacing w:val="-6"/>
                <w:sz w:val="21"/>
                <w:szCs w:val="21"/>
              </w:rPr>
              <w:t>（以合同签订时间为准）</w:t>
            </w:r>
            <w:r>
              <w:rPr>
                <w:rFonts w:asciiTheme="minorEastAsia" w:eastAsiaTheme="minorEastAsia" w:hAnsiTheme="minorEastAsia" w:hint="eastAsia"/>
                <w:bCs/>
                <w:spacing w:val="-6"/>
                <w:sz w:val="21"/>
                <w:szCs w:val="21"/>
              </w:rPr>
              <w:t>同类项目业绩：</w:t>
            </w:r>
          </w:p>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Cs/>
                <w:spacing w:val="-6"/>
                <w:sz w:val="21"/>
                <w:szCs w:val="21"/>
              </w:rPr>
              <w:t>每提供1份合同得1分，最高得5分。（以提供的合同复印件为准）</w:t>
            </w:r>
          </w:p>
        </w:tc>
      </w:tr>
      <w:tr w:rsidR="00AD1AB2">
        <w:trPr>
          <w:trHeight w:val="454"/>
        </w:trPr>
        <w:tc>
          <w:tcPr>
            <w:tcW w:w="9498" w:type="dxa"/>
            <w:gridSpan w:val="3"/>
            <w:vAlign w:val="center"/>
          </w:tcPr>
          <w:p w:rsidR="00AD1AB2" w:rsidRDefault="00584257">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技术分</w:t>
            </w:r>
            <w:r>
              <w:rPr>
                <w:rFonts w:asciiTheme="minorEastAsia" w:eastAsiaTheme="minorEastAsia" w:hAnsiTheme="minorEastAsia"/>
                <w:b/>
                <w:spacing w:val="-6"/>
                <w:sz w:val="21"/>
                <w:szCs w:val="21"/>
              </w:rPr>
              <w:t>（</w:t>
            </w:r>
            <w:r>
              <w:rPr>
                <w:rFonts w:asciiTheme="minorEastAsia" w:eastAsiaTheme="minorEastAsia" w:hAnsiTheme="minorEastAsia" w:hint="eastAsia"/>
                <w:b/>
                <w:spacing w:val="-6"/>
                <w:sz w:val="21"/>
                <w:szCs w:val="21"/>
              </w:rPr>
              <w:t>62</w:t>
            </w:r>
            <w:r>
              <w:rPr>
                <w:rFonts w:asciiTheme="minorEastAsia" w:eastAsiaTheme="minorEastAsia" w:hAnsiTheme="minorEastAsia"/>
                <w:b/>
                <w:spacing w:val="-6"/>
                <w:sz w:val="21"/>
                <w:szCs w:val="21"/>
              </w:rPr>
              <w:t>分）</w:t>
            </w:r>
          </w:p>
        </w:tc>
      </w:tr>
      <w:tr w:rsidR="00AD1AB2">
        <w:trPr>
          <w:trHeight w:val="454"/>
        </w:trPr>
        <w:tc>
          <w:tcPr>
            <w:tcW w:w="1701"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szCs w:val="21"/>
              </w:rPr>
              <w:t>技术响应程度</w:t>
            </w:r>
          </w:p>
        </w:tc>
        <w:tc>
          <w:tcPr>
            <w:tcW w:w="709" w:type="dxa"/>
            <w:vAlign w:val="center"/>
          </w:tcPr>
          <w:p w:rsidR="00AD1AB2" w:rsidRDefault="00584257">
            <w:pPr>
              <w:adjustRightInd w:val="0"/>
              <w:snapToGrid w:val="0"/>
              <w:jc w:val="center"/>
              <w:rPr>
                <w:rFonts w:ascii="宋体"/>
                <w:spacing w:val="-6"/>
                <w:sz w:val="21"/>
              </w:rPr>
            </w:pPr>
            <w:r>
              <w:rPr>
                <w:rFonts w:ascii="宋体" w:hAnsi="宋体"/>
                <w:spacing w:val="-6"/>
                <w:sz w:val="21"/>
              </w:rPr>
              <w:t>25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不符合（负偏离）技术要求中标注“▲”条款（不可偏离）的投标无效；</w:t>
            </w:r>
          </w:p>
          <w:p w:rsidR="00AD1AB2" w:rsidRDefault="00FB510E">
            <w:pPr>
              <w:adjustRightInd w:val="0"/>
              <w:snapToGrid w:val="0"/>
              <w:rPr>
                <w:rFonts w:ascii="宋体" w:cs="宋体"/>
                <w:spacing w:val="-6"/>
                <w:sz w:val="21"/>
                <w:szCs w:val="21"/>
              </w:rPr>
            </w:pPr>
            <w:r>
              <w:rPr>
                <w:rFonts w:ascii="宋体" w:hAnsi="宋体" w:cs="宋体" w:hint="eastAsia"/>
                <w:spacing w:val="-6"/>
                <w:sz w:val="21"/>
                <w:szCs w:val="21"/>
              </w:rPr>
              <w:t>投标产品全部满足</w:t>
            </w:r>
            <w:r w:rsidR="00584257">
              <w:rPr>
                <w:rFonts w:ascii="宋体" w:hAnsi="宋体" w:cs="宋体" w:hint="eastAsia"/>
                <w:spacing w:val="-6"/>
                <w:sz w:val="21"/>
                <w:szCs w:val="21"/>
              </w:rPr>
              <w:t>文件明确的技术条款要求，该项得满分；</w:t>
            </w:r>
          </w:p>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允许偏离的技术条款低于技术要求（负偏离）的，每条扣</w:t>
            </w:r>
            <w:r>
              <w:rPr>
                <w:rFonts w:ascii="宋体" w:hAnsi="宋体" w:cs="宋体"/>
                <w:spacing w:val="-6"/>
                <w:sz w:val="21"/>
                <w:szCs w:val="21"/>
              </w:rPr>
              <w:t>5</w:t>
            </w:r>
            <w:r>
              <w:rPr>
                <w:rFonts w:ascii="宋体" w:hAnsi="宋体" w:cs="宋体" w:hint="eastAsia"/>
                <w:spacing w:val="-6"/>
                <w:sz w:val="21"/>
                <w:szCs w:val="21"/>
              </w:rPr>
              <w:t>分；</w:t>
            </w:r>
          </w:p>
          <w:p w:rsidR="00AD1AB2" w:rsidRDefault="00584257">
            <w:pPr>
              <w:adjustRightInd w:val="0"/>
              <w:snapToGrid w:val="0"/>
              <w:rPr>
                <w:rFonts w:ascii="宋体"/>
                <w:sz w:val="21"/>
                <w:szCs w:val="21"/>
              </w:rPr>
            </w:pPr>
            <w:r>
              <w:rPr>
                <w:rFonts w:ascii="宋体" w:hAnsi="宋体" w:cs="宋体" w:hint="eastAsia"/>
                <w:spacing w:val="-6"/>
                <w:sz w:val="21"/>
                <w:szCs w:val="21"/>
              </w:rPr>
              <w:t>允许偏离的技术条款低于技术要求（负偏离）达到</w:t>
            </w:r>
            <w:r>
              <w:rPr>
                <w:rFonts w:ascii="宋体" w:hAnsi="宋体" w:cs="宋体"/>
                <w:spacing w:val="-6"/>
                <w:sz w:val="21"/>
                <w:szCs w:val="21"/>
              </w:rPr>
              <w:t>6</w:t>
            </w:r>
            <w:r>
              <w:rPr>
                <w:rFonts w:ascii="宋体" w:hAnsi="宋体" w:cs="宋体" w:hint="eastAsia"/>
                <w:spacing w:val="-6"/>
                <w:sz w:val="21"/>
                <w:szCs w:val="21"/>
              </w:rPr>
              <w:t>条及以上的投标无效。</w:t>
            </w:r>
          </w:p>
        </w:tc>
      </w:tr>
      <w:tr w:rsidR="00AD1AB2">
        <w:trPr>
          <w:trHeight w:val="454"/>
        </w:trPr>
        <w:tc>
          <w:tcPr>
            <w:tcW w:w="1701" w:type="dxa"/>
            <w:vMerge w:val="restart"/>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供货、退货响应速度</w:t>
            </w:r>
          </w:p>
          <w:p w:rsidR="00AD1AB2" w:rsidRDefault="00584257">
            <w:pPr>
              <w:adjustRightInd w:val="0"/>
              <w:snapToGrid w:val="0"/>
              <w:jc w:val="center"/>
              <w:rPr>
                <w:rFonts w:ascii="宋体"/>
                <w:spacing w:val="-6"/>
                <w:sz w:val="21"/>
                <w:szCs w:val="21"/>
              </w:rPr>
            </w:pPr>
            <w:r>
              <w:rPr>
                <w:rFonts w:ascii="宋体" w:hAnsi="宋体" w:hint="eastAsia"/>
                <w:spacing w:val="-6"/>
                <w:sz w:val="21"/>
                <w:szCs w:val="21"/>
              </w:rPr>
              <w:t>及渠道</w:t>
            </w:r>
          </w:p>
        </w:tc>
        <w:tc>
          <w:tcPr>
            <w:tcW w:w="709"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rPr>
              <w:t>2</w:t>
            </w:r>
          </w:p>
        </w:tc>
        <w:tc>
          <w:tcPr>
            <w:tcW w:w="7088" w:type="dxa"/>
            <w:vAlign w:val="center"/>
          </w:tcPr>
          <w:p w:rsidR="00AD1AB2" w:rsidRDefault="00584257">
            <w:pPr>
              <w:adjustRightInd w:val="0"/>
              <w:snapToGrid w:val="0"/>
              <w:rPr>
                <w:rFonts w:ascii="宋体" w:hAnsi="宋体" w:cs="宋体"/>
                <w:spacing w:val="-6"/>
                <w:sz w:val="21"/>
                <w:szCs w:val="21"/>
              </w:rPr>
            </w:pPr>
            <w:r>
              <w:rPr>
                <w:rFonts w:ascii="宋体" w:hAnsi="宋体" w:cs="宋体" w:hint="eastAsia"/>
                <w:spacing w:val="-6"/>
                <w:sz w:val="21"/>
                <w:szCs w:val="21"/>
              </w:rPr>
              <w:t>投标人供货渠道的合作协议等相关证明材料，每提供一份得1分，最高得2分。</w:t>
            </w:r>
          </w:p>
        </w:tc>
      </w:tr>
      <w:tr w:rsidR="00AD1AB2">
        <w:trPr>
          <w:trHeight w:val="454"/>
        </w:trPr>
        <w:tc>
          <w:tcPr>
            <w:tcW w:w="1701" w:type="dxa"/>
            <w:vMerge/>
            <w:vAlign w:val="center"/>
          </w:tcPr>
          <w:p w:rsidR="00AD1AB2" w:rsidRDefault="00AD1AB2">
            <w:pPr>
              <w:jc w:val="center"/>
              <w:rPr>
                <w:rFonts w:asciiTheme="minorEastAsia" w:eastAsiaTheme="minorEastAsia" w:hAnsiTheme="minorEastAsia"/>
                <w:spacing w:val="-6"/>
                <w:sz w:val="21"/>
                <w:szCs w:val="21"/>
                <w:highlight w:val="yellow"/>
              </w:rPr>
            </w:pPr>
          </w:p>
        </w:tc>
        <w:tc>
          <w:tcPr>
            <w:tcW w:w="709" w:type="dxa"/>
            <w:vAlign w:val="center"/>
          </w:tcPr>
          <w:p w:rsidR="00AD1AB2" w:rsidRDefault="00584257">
            <w:pPr>
              <w:jc w:val="center"/>
              <w:rPr>
                <w:rFonts w:asciiTheme="minorEastAsia" w:eastAsiaTheme="minorEastAsia" w:hAnsiTheme="minorEastAsia"/>
                <w:spacing w:val="-6"/>
                <w:sz w:val="21"/>
                <w:szCs w:val="21"/>
              </w:rPr>
            </w:pPr>
            <w:r>
              <w:rPr>
                <w:rFonts w:ascii="宋体" w:hAnsi="宋体"/>
                <w:spacing w:val="-6"/>
                <w:sz w:val="21"/>
              </w:rPr>
              <w:t>5</w:t>
            </w:r>
          </w:p>
        </w:tc>
        <w:tc>
          <w:tcPr>
            <w:tcW w:w="7088" w:type="dxa"/>
            <w:vAlign w:val="center"/>
          </w:tcPr>
          <w:p w:rsidR="00AD1AB2" w:rsidRDefault="00584257">
            <w:pPr>
              <w:rPr>
                <w:rFonts w:asciiTheme="minorEastAsia" w:eastAsiaTheme="minorEastAsia" w:hAnsiTheme="minorEastAsia"/>
                <w:sz w:val="21"/>
                <w:szCs w:val="21"/>
              </w:rPr>
            </w:pPr>
            <w:r>
              <w:rPr>
                <w:rFonts w:ascii="宋体" w:hAnsi="宋体" w:cs="宋体" w:hint="eastAsia"/>
                <w:spacing w:val="-6"/>
                <w:sz w:val="21"/>
                <w:szCs w:val="21"/>
              </w:rPr>
              <w:t>投标人供货和退换响应速度方案详细，完整程度，提供相关路线图。</w:t>
            </w:r>
          </w:p>
        </w:tc>
      </w:tr>
      <w:tr w:rsidR="00AD1AB2">
        <w:trPr>
          <w:trHeight w:val="454"/>
        </w:trPr>
        <w:tc>
          <w:tcPr>
            <w:tcW w:w="1701" w:type="dxa"/>
            <w:vMerge w:val="restart"/>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服务团队车辆及人员</w:t>
            </w:r>
          </w:p>
        </w:tc>
        <w:tc>
          <w:tcPr>
            <w:tcW w:w="709" w:type="dxa"/>
            <w:vAlign w:val="center"/>
          </w:tcPr>
          <w:p w:rsidR="00AD1AB2" w:rsidRDefault="00584257">
            <w:pPr>
              <w:adjustRightInd w:val="0"/>
              <w:snapToGrid w:val="0"/>
              <w:jc w:val="center"/>
              <w:rPr>
                <w:rFonts w:ascii="宋体"/>
                <w:spacing w:val="-6"/>
                <w:sz w:val="21"/>
              </w:rPr>
            </w:pPr>
            <w:r>
              <w:rPr>
                <w:rFonts w:ascii="宋体" w:hAnsi="宋体"/>
                <w:spacing w:val="-6"/>
                <w:sz w:val="21"/>
              </w:rPr>
              <w:t>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服务本项目的运输车辆配置情况，提供相关证明材料。</w:t>
            </w:r>
          </w:p>
        </w:tc>
      </w:tr>
      <w:tr w:rsidR="00AD1AB2">
        <w:trPr>
          <w:trHeight w:val="454"/>
        </w:trPr>
        <w:tc>
          <w:tcPr>
            <w:tcW w:w="1701" w:type="dxa"/>
            <w:vMerge/>
            <w:vAlign w:val="center"/>
          </w:tcPr>
          <w:p w:rsidR="00AD1AB2" w:rsidRDefault="00AD1AB2">
            <w:pPr>
              <w:adjustRightInd w:val="0"/>
              <w:snapToGrid w:val="0"/>
              <w:jc w:val="center"/>
              <w:rPr>
                <w:rFonts w:ascii="宋体" w:hAnsi="宋体"/>
                <w:spacing w:val="-6"/>
                <w:sz w:val="21"/>
                <w:szCs w:val="21"/>
              </w:rPr>
            </w:pPr>
          </w:p>
        </w:tc>
        <w:tc>
          <w:tcPr>
            <w:tcW w:w="709" w:type="dxa"/>
            <w:vAlign w:val="center"/>
          </w:tcPr>
          <w:p w:rsidR="00AD1AB2" w:rsidRDefault="00584257">
            <w:pPr>
              <w:adjustRightInd w:val="0"/>
              <w:snapToGrid w:val="0"/>
              <w:jc w:val="center"/>
              <w:rPr>
                <w:rFonts w:ascii="宋体" w:hAnsi="宋体"/>
                <w:spacing w:val="-6"/>
                <w:sz w:val="21"/>
              </w:rPr>
            </w:pPr>
            <w:r>
              <w:rPr>
                <w:rFonts w:ascii="宋体" w:hAnsi="宋体"/>
                <w:spacing w:val="-6"/>
                <w:sz w:val="21"/>
              </w:rPr>
              <w:t>5</w:t>
            </w:r>
          </w:p>
        </w:tc>
        <w:tc>
          <w:tcPr>
            <w:tcW w:w="7088" w:type="dxa"/>
            <w:vAlign w:val="center"/>
          </w:tcPr>
          <w:p w:rsidR="00AD1AB2" w:rsidRDefault="00584257">
            <w:pPr>
              <w:adjustRightInd w:val="0"/>
              <w:snapToGrid w:val="0"/>
              <w:rPr>
                <w:rFonts w:ascii="宋体" w:hAnsi="宋体" w:cs="宋体"/>
                <w:spacing w:val="-6"/>
                <w:sz w:val="21"/>
                <w:szCs w:val="21"/>
              </w:rPr>
            </w:pPr>
            <w:r>
              <w:rPr>
                <w:rFonts w:ascii="宋体" w:hAnsi="宋体" w:cs="宋体" w:hint="eastAsia"/>
                <w:spacing w:val="-6"/>
                <w:sz w:val="21"/>
                <w:szCs w:val="21"/>
              </w:rPr>
              <w:t>相关配送人员的证明文件。（提供拟派人员在响应供应商本单位的社保缴纳证明、健康证和人员配置图表）须加盖投标人公章</w:t>
            </w:r>
          </w:p>
        </w:tc>
      </w:tr>
      <w:tr w:rsidR="00AD1AB2">
        <w:trPr>
          <w:trHeight w:val="454"/>
        </w:trPr>
        <w:tc>
          <w:tcPr>
            <w:tcW w:w="1701" w:type="dxa"/>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货物质量及保障措施</w:t>
            </w:r>
          </w:p>
        </w:tc>
        <w:tc>
          <w:tcPr>
            <w:tcW w:w="709"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rPr>
              <w:t>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是否具有完善质量监控措施和供货保障措施等，保障货物供应实施措施。</w:t>
            </w:r>
          </w:p>
        </w:tc>
      </w:tr>
      <w:tr w:rsidR="00AD1AB2">
        <w:trPr>
          <w:trHeight w:val="454"/>
        </w:trPr>
        <w:tc>
          <w:tcPr>
            <w:tcW w:w="1701" w:type="dxa"/>
            <w:vAlign w:val="center"/>
          </w:tcPr>
          <w:p w:rsidR="00AD1AB2" w:rsidRDefault="00584257">
            <w:pPr>
              <w:adjustRightInd w:val="0"/>
              <w:snapToGrid w:val="0"/>
              <w:jc w:val="center"/>
              <w:rPr>
                <w:rFonts w:ascii="宋体"/>
                <w:spacing w:val="-6"/>
                <w:sz w:val="21"/>
                <w:szCs w:val="21"/>
              </w:rPr>
            </w:pPr>
            <w:r>
              <w:rPr>
                <w:rFonts w:ascii="宋体" w:hAnsi="宋体" w:hint="eastAsia"/>
                <w:spacing w:val="-6"/>
                <w:sz w:val="21"/>
                <w:szCs w:val="21"/>
              </w:rPr>
              <w:t>突发事件应急预案</w:t>
            </w:r>
          </w:p>
        </w:tc>
        <w:tc>
          <w:tcPr>
            <w:tcW w:w="709" w:type="dxa"/>
            <w:vAlign w:val="center"/>
          </w:tcPr>
          <w:p w:rsidR="00AD1AB2" w:rsidRDefault="00584257">
            <w:pPr>
              <w:adjustRightInd w:val="0"/>
              <w:snapToGrid w:val="0"/>
              <w:jc w:val="center"/>
              <w:rPr>
                <w:rFonts w:ascii="宋体"/>
                <w:spacing w:val="-6"/>
                <w:sz w:val="21"/>
              </w:rPr>
            </w:pPr>
            <w:r>
              <w:rPr>
                <w:rFonts w:ascii="宋体" w:hAnsi="宋体" w:hint="eastAsia"/>
                <w:spacing w:val="-6"/>
                <w:sz w:val="21"/>
              </w:rPr>
              <w:t>5</w:t>
            </w:r>
          </w:p>
        </w:tc>
        <w:tc>
          <w:tcPr>
            <w:tcW w:w="7088" w:type="dxa"/>
            <w:vAlign w:val="center"/>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根据本项目可能出现的人员、车辆、货物等突发事件的应急预案及措施、并作出相应承诺。</w:t>
            </w:r>
          </w:p>
        </w:tc>
      </w:tr>
      <w:tr w:rsidR="00AD1AB2">
        <w:trPr>
          <w:trHeight w:val="454"/>
        </w:trPr>
        <w:tc>
          <w:tcPr>
            <w:tcW w:w="1701" w:type="dxa"/>
            <w:vMerge w:val="restart"/>
            <w:vAlign w:val="center"/>
          </w:tcPr>
          <w:p w:rsidR="00AD1AB2" w:rsidRDefault="00584257">
            <w:pPr>
              <w:adjustRightInd w:val="0"/>
              <w:snapToGrid w:val="0"/>
              <w:jc w:val="center"/>
              <w:rPr>
                <w:rFonts w:ascii="宋体"/>
                <w:spacing w:val="-6"/>
                <w:sz w:val="21"/>
              </w:rPr>
            </w:pPr>
            <w:r>
              <w:rPr>
                <w:rFonts w:ascii="宋体" w:hint="eastAsia"/>
                <w:spacing w:val="-6"/>
                <w:sz w:val="21"/>
              </w:rPr>
              <w:t>样品</w:t>
            </w:r>
          </w:p>
        </w:tc>
        <w:tc>
          <w:tcPr>
            <w:tcW w:w="709" w:type="dxa"/>
            <w:vAlign w:val="center"/>
          </w:tcPr>
          <w:p w:rsidR="00AD1AB2" w:rsidRDefault="00584257">
            <w:pPr>
              <w:adjustRightInd w:val="0"/>
              <w:snapToGrid w:val="0"/>
              <w:jc w:val="center"/>
              <w:rPr>
                <w:rFonts w:ascii="宋体"/>
                <w:spacing w:val="-6"/>
                <w:sz w:val="21"/>
              </w:rPr>
            </w:pPr>
            <w:r>
              <w:rPr>
                <w:rFonts w:ascii="宋体"/>
                <w:spacing w:val="-6"/>
                <w:sz w:val="21"/>
              </w:rPr>
              <w:t>5</w:t>
            </w:r>
          </w:p>
        </w:tc>
        <w:tc>
          <w:tcPr>
            <w:tcW w:w="7088" w:type="dxa"/>
            <w:vAlign w:val="center"/>
          </w:tcPr>
          <w:p w:rsidR="00AD1AB2" w:rsidRDefault="00584257">
            <w:pPr>
              <w:adjustRightInd w:val="0"/>
              <w:snapToGrid w:val="0"/>
              <w:rPr>
                <w:rFonts w:ascii="宋体"/>
                <w:sz w:val="21"/>
                <w:szCs w:val="21"/>
              </w:rPr>
            </w:pPr>
            <w:r>
              <w:rPr>
                <w:rFonts w:ascii="宋体" w:hint="eastAsia"/>
                <w:sz w:val="21"/>
                <w:szCs w:val="21"/>
              </w:rPr>
              <w:t>样品是否干净、整洁、完整。</w:t>
            </w:r>
          </w:p>
        </w:tc>
      </w:tr>
      <w:tr w:rsidR="00AD1AB2">
        <w:trPr>
          <w:trHeight w:val="454"/>
        </w:trPr>
        <w:tc>
          <w:tcPr>
            <w:tcW w:w="1701" w:type="dxa"/>
            <w:vMerge/>
            <w:vAlign w:val="center"/>
          </w:tcPr>
          <w:p w:rsidR="00AD1AB2" w:rsidRDefault="00AD1AB2">
            <w:pPr>
              <w:adjustRightInd w:val="0"/>
              <w:snapToGrid w:val="0"/>
              <w:jc w:val="center"/>
              <w:rPr>
                <w:rFonts w:ascii="宋体"/>
                <w:spacing w:val="-6"/>
                <w:sz w:val="21"/>
              </w:rPr>
            </w:pPr>
          </w:p>
        </w:tc>
        <w:tc>
          <w:tcPr>
            <w:tcW w:w="709" w:type="dxa"/>
            <w:vAlign w:val="center"/>
          </w:tcPr>
          <w:p w:rsidR="00AD1AB2" w:rsidRDefault="00584257">
            <w:pPr>
              <w:adjustRightInd w:val="0"/>
              <w:snapToGrid w:val="0"/>
              <w:jc w:val="center"/>
              <w:rPr>
                <w:rFonts w:ascii="宋体"/>
                <w:spacing w:val="-6"/>
                <w:sz w:val="21"/>
              </w:rPr>
            </w:pPr>
            <w:r>
              <w:rPr>
                <w:rFonts w:ascii="宋体"/>
                <w:spacing w:val="-6"/>
                <w:sz w:val="21"/>
              </w:rPr>
              <w:t>5</w:t>
            </w:r>
          </w:p>
        </w:tc>
        <w:tc>
          <w:tcPr>
            <w:tcW w:w="7088" w:type="dxa"/>
            <w:vAlign w:val="center"/>
          </w:tcPr>
          <w:p w:rsidR="00AD1AB2" w:rsidRDefault="00584257">
            <w:pPr>
              <w:adjustRightInd w:val="0"/>
              <w:snapToGrid w:val="0"/>
              <w:rPr>
                <w:rFonts w:ascii="宋体"/>
                <w:sz w:val="21"/>
                <w:szCs w:val="21"/>
              </w:rPr>
            </w:pPr>
            <w:r>
              <w:rPr>
                <w:rFonts w:ascii="宋体" w:hint="eastAsia"/>
                <w:sz w:val="21"/>
                <w:szCs w:val="21"/>
              </w:rPr>
              <w:t>样品是否有一定光泽度。</w:t>
            </w:r>
          </w:p>
        </w:tc>
      </w:tr>
    </w:tbl>
    <w:p w:rsidR="00AD1AB2" w:rsidRDefault="00AD1AB2">
      <w:pPr>
        <w:spacing w:line="360" w:lineRule="auto"/>
        <w:jc w:val="left"/>
        <w:rPr>
          <w:rFonts w:ascii="宋体" w:hAnsi="宋体"/>
          <w:b/>
          <w:sz w:val="21"/>
          <w:szCs w:val="21"/>
        </w:rPr>
      </w:pPr>
    </w:p>
    <w:p w:rsidR="00AD1AB2" w:rsidRDefault="00584257">
      <w:pPr>
        <w:spacing w:line="360" w:lineRule="auto"/>
        <w:jc w:val="left"/>
        <w:rPr>
          <w:rFonts w:ascii="宋体" w:hAnsi="宋体"/>
          <w:b/>
          <w:sz w:val="21"/>
          <w:szCs w:val="21"/>
        </w:rPr>
      </w:pPr>
      <w:r>
        <w:rPr>
          <w:rFonts w:ascii="宋体" w:hAnsi="宋体" w:hint="eastAsia"/>
          <w:b/>
          <w:sz w:val="21"/>
          <w:szCs w:val="21"/>
        </w:rPr>
        <w:lastRenderedPageBreak/>
        <w:t>说明</w:t>
      </w:r>
      <w:r>
        <w:rPr>
          <w:rFonts w:ascii="宋体" w:hAnsi="宋体"/>
          <w:b/>
          <w:sz w:val="21"/>
          <w:szCs w:val="21"/>
        </w:rPr>
        <w:t>：</w:t>
      </w:r>
    </w:p>
    <w:p w:rsidR="00AD1AB2" w:rsidRDefault="00584257">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根据《政府采购促进中小企业发展暂行办法》（财库[2011]181号）的规定，投标人如为小型或微型企业并提交相关证明材料，其所投产品中的</w:t>
      </w:r>
      <w:r>
        <w:rPr>
          <w:rFonts w:ascii="宋体" w:hAnsi="宋体"/>
          <w:b/>
          <w:bCs/>
          <w:spacing w:val="-6"/>
          <w:sz w:val="21"/>
          <w:szCs w:val="21"/>
        </w:rPr>
        <w:t>小型或微型企业</w:t>
      </w:r>
      <w:r>
        <w:rPr>
          <w:rFonts w:ascii="宋体" w:hAnsi="宋体" w:hint="eastAsia"/>
          <w:b/>
          <w:bCs/>
          <w:spacing w:val="-6"/>
          <w:sz w:val="21"/>
          <w:szCs w:val="21"/>
        </w:rPr>
        <w:t>制造部分</w:t>
      </w:r>
      <w:r>
        <w:rPr>
          <w:rFonts w:ascii="宋体" w:hAnsi="宋体"/>
          <w:b/>
          <w:bCs/>
          <w:spacing w:val="-6"/>
          <w:sz w:val="21"/>
          <w:szCs w:val="21"/>
        </w:rPr>
        <w:t>的投标</w:t>
      </w:r>
      <w:r>
        <w:rPr>
          <w:rFonts w:ascii="宋体" w:hAnsi="宋体" w:hint="eastAsia"/>
          <w:b/>
          <w:bCs/>
          <w:spacing w:val="-6"/>
          <w:sz w:val="21"/>
          <w:szCs w:val="21"/>
        </w:rPr>
        <w:t>报价扣除6%后参与评审；</w:t>
      </w:r>
    </w:p>
    <w:p w:rsidR="00AD1AB2" w:rsidRDefault="00584257">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）的规定，投标人如为监狱企业并提交相关证明材料的，视同小型、微型企业；</w:t>
      </w:r>
    </w:p>
    <w:p w:rsidR="00AD1AB2" w:rsidRDefault="00584257">
      <w:pPr>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根据《关于促进残疾人就业政府采购政策的通知》（财库[2017]141号）的规定，投标人如为残疾人福利性单位并提交《残疾人福利性单位声明函》的，视同小型、微型企业；</w:t>
      </w:r>
    </w:p>
    <w:p w:rsidR="00AD1AB2" w:rsidRDefault="00584257">
      <w:pPr>
        <w:spacing w:line="288" w:lineRule="auto"/>
        <w:rPr>
          <w:rFonts w:ascii="宋体" w:hAnsi="宋体"/>
          <w:bCs/>
          <w:spacing w:val="-6"/>
          <w:sz w:val="21"/>
          <w:szCs w:val="21"/>
        </w:rPr>
      </w:pPr>
      <w:r>
        <w:rPr>
          <w:rFonts w:ascii="宋体" w:hAnsi="宋体" w:hint="eastAsia"/>
          <w:b/>
          <w:bCs/>
          <w:spacing w:val="-6"/>
          <w:sz w:val="21"/>
          <w:szCs w:val="21"/>
        </w:rPr>
        <w:t>4</w:t>
      </w:r>
      <w:r>
        <w:rPr>
          <w:rFonts w:ascii="宋体" w:hAnsi="宋体"/>
          <w:b/>
          <w:bCs/>
          <w:spacing w:val="-6"/>
          <w:sz w:val="21"/>
          <w:szCs w:val="21"/>
        </w:rPr>
        <w:t>.残疾人福利性单位属于小型、微型企业的，不重复享受政策。</w:t>
      </w:r>
    </w:p>
    <w:p w:rsidR="00AD1AB2" w:rsidRDefault="00584257">
      <w:pPr>
        <w:spacing w:line="288" w:lineRule="auto"/>
        <w:jc w:val="center"/>
        <w:outlineLvl w:val="0"/>
        <w:rPr>
          <w:rFonts w:ascii="宋体" w:hAnsi="宋体"/>
          <w:b/>
          <w:sz w:val="21"/>
          <w:szCs w:val="21"/>
        </w:rPr>
      </w:pPr>
      <w:r>
        <w:rPr>
          <w:rFonts w:ascii="宋体" w:hAnsi="宋体"/>
          <w:b/>
          <w:bCs/>
          <w:spacing w:val="-6"/>
          <w:sz w:val="32"/>
          <w:szCs w:val="32"/>
        </w:rPr>
        <w:br w:type="page"/>
      </w:r>
      <w:r>
        <w:rPr>
          <w:rFonts w:ascii="宋体" w:hAnsi="宋体" w:hint="eastAsia"/>
          <w:b/>
          <w:bCs/>
          <w:spacing w:val="-6"/>
          <w:sz w:val="32"/>
          <w:szCs w:val="32"/>
        </w:rPr>
        <w:lastRenderedPageBreak/>
        <w:t>第五章  拟签订的合同文本</w:t>
      </w:r>
    </w:p>
    <w:p w:rsidR="00AD1AB2" w:rsidRDefault="00584257">
      <w:pPr>
        <w:pStyle w:val="a9"/>
        <w:snapToGrid w:val="0"/>
        <w:spacing w:beforeLines="0" w:afterLines="0" w:line="288" w:lineRule="auto"/>
        <w:jc w:val="center"/>
        <w:rPr>
          <w:rFonts w:hAnsi="宋体"/>
          <w:b/>
          <w:spacing w:val="-6"/>
        </w:rPr>
      </w:pPr>
      <w:r>
        <w:rPr>
          <w:rFonts w:hAnsi="宋体" w:hint="eastAsia"/>
          <w:b/>
          <w:spacing w:val="-6"/>
        </w:rPr>
        <w:t>浙江财经大学后勤服务中心食材供应项目</w:t>
      </w:r>
      <w:r>
        <w:rPr>
          <w:rFonts w:hAnsi="宋体"/>
          <w:b/>
          <w:spacing w:val="-6"/>
        </w:rPr>
        <w:t>合同</w:t>
      </w:r>
    </w:p>
    <w:p w:rsidR="00AD1AB2" w:rsidRDefault="00584257">
      <w:pPr>
        <w:pStyle w:val="a9"/>
        <w:snapToGrid w:val="0"/>
        <w:spacing w:before="156" w:after="156" w:line="288" w:lineRule="auto"/>
        <w:rPr>
          <w:rFonts w:hAnsi="宋体"/>
          <w:sz w:val="21"/>
          <w:szCs w:val="21"/>
        </w:rPr>
      </w:pPr>
      <w:r>
        <w:rPr>
          <w:rFonts w:hAnsi="宋体"/>
          <w:b/>
          <w:spacing w:val="-6"/>
          <w:sz w:val="21"/>
          <w:szCs w:val="21"/>
        </w:rPr>
        <w:t>购货方（甲方）：</w:t>
      </w:r>
      <w:r>
        <w:rPr>
          <w:rFonts w:hAnsi="宋体" w:hint="eastAsia"/>
          <w:sz w:val="21"/>
          <w:szCs w:val="21"/>
          <w:u w:val="single"/>
        </w:rPr>
        <w:t xml:space="preserve">浙江财经大学                        </w:t>
      </w:r>
    </w:p>
    <w:p w:rsidR="00AD1AB2" w:rsidRDefault="00584257">
      <w:pPr>
        <w:pStyle w:val="a9"/>
        <w:snapToGrid w:val="0"/>
        <w:spacing w:before="156" w:after="156" w:line="288" w:lineRule="auto"/>
        <w:rPr>
          <w:rFonts w:hAnsi="宋体"/>
          <w:sz w:val="21"/>
          <w:szCs w:val="21"/>
          <w:u w:val="single"/>
        </w:rPr>
      </w:pPr>
      <w:r>
        <w:rPr>
          <w:rFonts w:hAnsi="宋体"/>
          <w:b/>
          <w:spacing w:val="-6"/>
          <w:sz w:val="21"/>
          <w:szCs w:val="21"/>
        </w:rPr>
        <w:t>供货方（乙方）：</w:t>
      </w:r>
    </w:p>
    <w:p w:rsidR="00AD1AB2" w:rsidRDefault="00584257">
      <w:pPr>
        <w:pStyle w:val="a9"/>
        <w:snapToGrid w:val="0"/>
        <w:spacing w:before="156" w:after="156" w:line="288" w:lineRule="auto"/>
        <w:rPr>
          <w:rFonts w:hAnsi="宋体"/>
          <w:sz w:val="21"/>
          <w:szCs w:val="21"/>
          <w:u w:val="single"/>
        </w:rPr>
      </w:pPr>
      <w:r>
        <w:rPr>
          <w:rFonts w:hAnsi="宋体" w:hint="eastAsia"/>
          <w:b/>
          <w:spacing w:val="-6"/>
          <w:sz w:val="21"/>
          <w:szCs w:val="21"/>
        </w:rPr>
        <w:t>采购代理机构   ：</w:t>
      </w:r>
      <w:r>
        <w:rPr>
          <w:rFonts w:hAnsi="宋体" w:hint="eastAsia"/>
          <w:spacing w:val="-6"/>
          <w:sz w:val="21"/>
          <w:szCs w:val="21"/>
        </w:rPr>
        <w:t>浙江求是招标代理有限公司</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根据《中华人民共和国政府采购法》、《中华人民共和国合同法》等有关法律法规的规定，</w:t>
      </w:r>
      <w:r>
        <w:rPr>
          <w:rFonts w:asciiTheme="minorEastAsia" w:eastAsiaTheme="minorEastAsia" w:hAnsiTheme="minorEastAsia" w:hint="eastAsia"/>
          <w:sz w:val="21"/>
          <w:szCs w:val="21"/>
          <w:u w:val="single"/>
        </w:rPr>
        <w:t>浙江财经大学</w:t>
      </w:r>
      <w:r>
        <w:rPr>
          <w:rFonts w:asciiTheme="minorEastAsia" w:eastAsiaTheme="minorEastAsia" w:hAnsiTheme="minorEastAsia" w:hint="eastAsia"/>
          <w:sz w:val="21"/>
          <w:szCs w:val="21"/>
        </w:rPr>
        <w:t>（甲方）经过公开招标（项目编号：），确认 （乙方）为类产品的中标单位，向甲方供应所订购产品。为维护双方权益，明确责任，恪守信用，经甲乙方协商一致，订立本合同。</w:t>
      </w:r>
    </w:p>
    <w:p w:rsidR="00AD1AB2" w:rsidRDefault="00584257">
      <w:pPr>
        <w:pStyle w:val="a9"/>
        <w:snapToGrid w:val="0"/>
        <w:spacing w:beforeLines="0" w:afterLines="0" w:line="288" w:lineRule="auto"/>
        <w:rPr>
          <w:rFonts w:asciiTheme="minorEastAsia" w:eastAsiaTheme="minorEastAsia" w:hAnsiTheme="minorEastAsia"/>
          <w:b/>
          <w:sz w:val="21"/>
          <w:szCs w:val="21"/>
        </w:rPr>
      </w:pPr>
      <w:r>
        <w:rPr>
          <w:rFonts w:asciiTheme="minorEastAsia" w:eastAsiaTheme="minorEastAsia" w:hAnsiTheme="minorEastAsia"/>
          <w:b/>
          <w:sz w:val="21"/>
          <w:szCs w:val="21"/>
        </w:rPr>
        <w:t>第一条 供应品种及区域</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甲方向乙方所购产品为，乙方需按甲方要求配送至甲方所属各食堂（餐厅）及指定地点</w:t>
      </w:r>
      <w:r>
        <w:rPr>
          <w:rFonts w:asciiTheme="minorEastAsia" w:eastAsiaTheme="minorEastAsia" w:hAnsiTheme="minorEastAsia" w:hint="eastAsia"/>
          <w:sz w:val="21"/>
          <w:szCs w:val="21"/>
        </w:rPr>
        <w:t>，具体区域如下：</w:t>
      </w:r>
    </w:p>
    <w:p w:rsidR="00AD1AB2" w:rsidRDefault="00584257">
      <w:pPr>
        <w:pStyle w:val="a9"/>
        <w:snapToGrid w:val="0"/>
        <w:spacing w:beforeLines="0" w:afterLines="0"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u w:val="single"/>
        </w:rPr>
        <w:t>文华餐厅一楼、二楼，学术餐厅</w:t>
      </w:r>
      <w:r>
        <w:rPr>
          <w:rFonts w:asciiTheme="minorEastAsia" w:eastAsiaTheme="minorEastAsia" w:hAnsiTheme="minorEastAsia" w:hint="eastAsia"/>
          <w:sz w:val="21"/>
          <w:szCs w:val="21"/>
        </w:rPr>
        <w:t>。</w:t>
      </w:r>
    </w:p>
    <w:p w:rsidR="00AD1AB2" w:rsidRDefault="00584257">
      <w:pPr>
        <w:pStyle w:val="a9"/>
        <w:snapToGrid w:val="0"/>
        <w:spacing w:beforeLines="0" w:afterLines="0" w:line="288" w:lineRule="auto"/>
        <w:rPr>
          <w:rFonts w:asciiTheme="minorEastAsia" w:eastAsiaTheme="minorEastAsia" w:hAnsiTheme="minorEastAsia"/>
          <w:b/>
          <w:sz w:val="21"/>
          <w:szCs w:val="21"/>
        </w:rPr>
      </w:pPr>
      <w:r>
        <w:rPr>
          <w:rFonts w:asciiTheme="minorEastAsia" w:eastAsiaTheme="minorEastAsia" w:hAnsiTheme="minorEastAsia"/>
          <w:b/>
          <w:sz w:val="21"/>
          <w:szCs w:val="21"/>
        </w:rPr>
        <w:t>第二条 合同期限</w:t>
      </w:r>
    </w:p>
    <w:p w:rsidR="00AD1AB2" w:rsidRDefault="00584257">
      <w:pPr>
        <w:pStyle w:val="a9"/>
        <w:snapToGrid w:val="0"/>
        <w:spacing w:beforeLines="0" w:afterLines="0" w:line="288" w:lineRule="auto"/>
        <w:rPr>
          <w:rFonts w:asciiTheme="minorEastAsia" w:eastAsiaTheme="minorEastAsia" w:hAnsiTheme="minorEastAsia"/>
          <w:sz w:val="21"/>
          <w:szCs w:val="21"/>
        </w:rPr>
      </w:pPr>
      <w:r>
        <w:rPr>
          <w:rFonts w:asciiTheme="minorEastAsia" w:eastAsiaTheme="minorEastAsia" w:hAnsiTheme="minorEastAsia"/>
          <w:sz w:val="21"/>
          <w:szCs w:val="21"/>
        </w:rPr>
        <w:t>本合同期限为：</w:t>
      </w:r>
      <w:r>
        <w:rPr>
          <w:rFonts w:asciiTheme="minorEastAsia" w:eastAsiaTheme="minorEastAsia" w:hAnsiTheme="minorEastAsia"/>
          <w:sz w:val="21"/>
          <w:szCs w:val="21"/>
          <w:u w:val="single"/>
        </w:rPr>
        <w:t>201</w:t>
      </w:r>
      <w:r>
        <w:rPr>
          <w:rFonts w:asciiTheme="minorEastAsia" w:eastAsiaTheme="minorEastAsia" w:hAnsiTheme="minorEastAsia" w:hint="eastAsia"/>
          <w:sz w:val="21"/>
          <w:szCs w:val="21"/>
          <w:u w:val="single"/>
        </w:rPr>
        <w:t>9</w:t>
      </w:r>
      <w:r>
        <w:rPr>
          <w:rFonts w:asciiTheme="minorEastAsia" w:eastAsiaTheme="minorEastAsia" w:hAnsiTheme="minorEastAsia"/>
          <w:sz w:val="21"/>
          <w:szCs w:val="21"/>
        </w:rPr>
        <w:t>年月日至</w:t>
      </w:r>
      <w:r>
        <w:rPr>
          <w:rFonts w:asciiTheme="minorEastAsia" w:eastAsiaTheme="minorEastAsia" w:hAnsiTheme="minorEastAsia" w:hint="eastAsia"/>
          <w:sz w:val="21"/>
          <w:szCs w:val="21"/>
        </w:rPr>
        <w:t xml:space="preserve">    年  </w:t>
      </w:r>
      <w:r>
        <w:rPr>
          <w:rFonts w:asciiTheme="minorEastAsia" w:eastAsiaTheme="minorEastAsia" w:hAnsiTheme="minorEastAsia"/>
          <w:sz w:val="21"/>
          <w:szCs w:val="21"/>
        </w:rPr>
        <w:t>月日。</w:t>
      </w:r>
    </w:p>
    <w:p w:rsidR="00AD1AB2" w:rsidRDefault="00584257">
      <w:pPr>
        <w:pStyle w:val="a9"/>
        <w:snapToGrid w:val="0"/>
        <w:spacing w:beforeLines="0" w:afterLines="0" w:line="288" w:lineRule="auto"/>
        <w:rPr>
          <w:rFonts w:asciiTheme="minorEastAsia" w:eastAsiaTheme="minorEastAsia" w:hAnsiTheme="minorEastAsia"/>
          <w:b/>
          <w:sz w:val="21"/>
          <w:szCs w:val="21"/>
        </w:rPr>
      </w:pPr>
      <w:r>
        <w:rPr>
          <w:rFonts w:asciiTheme="minorEastAsia" w:eastAsiaTheme="minorEastAsia" w:hAnsiTheme="minorEastAsia"/>
          <w:b/>
          <w:sz w:val="21"/>
          <w:szCs w:val="21"/>
        </w:rPr>
        <w:t>第三条 供应规定与结算方式</w:t>
      </w:r>
    </w:p>
    <w:p w:rsidR="00AD1AB2" w:rsidRDefault="00584257">
      <w:pPr>
        <w:pStyle w:val="a9"/>
        <w:snapToGrid w:val="0"/>
        <w:spacing w:beforeLines="0" w:afterLines="0" w:line="288" w:lineRule="auto"/>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一、供应规定</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1、乙方按照甲方各食堂所报数量</w:t>
      </w:r>
      <w:r>
        <w:rPr>
          <w:rFonts w:asciiTheme="minorEastAsia" w:eastAsiaTheme="minorEastAsia" w:hAnsiTheme="minorEastAsia" w:hint="eastAsia"/>
          <w:sz w:val="21"/>
          <w:szCs w:val="21"/>
        </w:rPr>
        <w:t>及要求，</w:t>
      </w:r>
      <w:r>
        <w:rPr>
          <w:rFonts w:asciiTheme="minorEastAsia" w:eastAsiaTheme="minorEastAsia" w:hAnsiTheme="minorEastAsia"/>
          <w:sz w:val="21"/>
          <w:szCs w:val="21"/>
        </w:rPr>
        <w:t>按时送到各食堂指定地点。若甲方下属各食堂出现紧急订货等特殊情况，乙方承诺按甲方的要求及时送达指定地点。</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履约</w:t>
      </w:r>
      <w:r>
        <w:rPr>
          <w:rFonts w:asciiTheme="minorEastAsia" w:eastAsiaTheme="minorEastAsia" w:hAnsiTheme="minorEastAsia"/>
          <w:sz w:val="21"/>
          <w:szCs w:val="21"/>
        </w:rPr>
        <w:t>保证金：合同签定时，乙方向甲方缴纳</w:t>
      </w:r>
      <w:r>
        <w:rPr>
          <w:rFonts w:asciiTheme="minorEastAsia" w:eastAsiaTheme="minorEastAsia" w:hAnsiTheme="minorEastAsia" w:hint="eastAsia"/>
          <w:sz w:val="21"/>
          <w:szCs w:val="21"/>
        </w:rPr>
        <w:t>履约</w:t>
      </w:r>
      <w:r>
        <w:rPr>
          <w:rFonts w:asciiTheme="minorEastAsia" w:eastAsiaTheme="minorEastAsia" w:hAnsiTheme="minorEastAsia"/>
          <w:sz w:val="21"/>
          <w:szCs w:val="21"/>
        </w:rPr>
        <w:t>保证金人民币元整。</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3、供应价格按</w:t>
      </w:r>
      <w:r>
        <w:rPr>
          <w:rFonts w:asciiTheme="minorEastAsia" w:eastAsiaTheme="minorEastAsia" w:hAnsiTheme="minorEastAsia" w:hint="eastAsia"/>
          <w:sz w:val="21"/>
          <w:szCs w:val="21"/>
        </w:rPr>
        <w:t>以下条款执行：</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执行中标价格，执行价格详见合同附件。</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（2）采用两年一次定价：执行周期为2019年   月  日至   年月    日</w:t>
      </w:r>
      <w:r>
        <w:rPr>
          <w:rFonts w:asciiTheme="minorEastAsia" w:eastAsiaTheme="minorEastAsia" w:hAnsiTheme="minorEastAsia"/>
          <w:sz w:val="21"/>
          <w:szCs w:val="21"/>
        </w:rPr>
        <w:t>。</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4、供应质量按照以下条款执行：</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（1）按国家标准执行。</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（2）参照样品执行。</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（3）由甲方双方商定技术要求执行。</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质保期：</w:t>
      </w:r>
      <w:r>
        <w:rPr>
          <w:rFonts w:asciiTheme="minorEastAsia" w:eastAsiaTheme="minorEastAsia" w:hAnsiTheme="minorEastAsia" w:hint="eastAsia"/>
          <w:sz w:val="21"/>
          <w:szCs w:val="21"/>
        </w:rPr>
        <w:t xml:space="preserve">      个</w:t>
      </w:r>
      <w:r>
        <w:rPr>
          <w:rFonts w:asciiTheme="minorEastAsia" w:eastAsiaTheme="minorEastAsia" w:hAnsiTheme="minorEastAsia"/>
          <w:sz w:val="21"/>
          <w:szCs w:val="21"/>
        </w:rPr>
        <w:t>月。</w:t>
      </w:r>
    </w:p>
    <w:p w:rsidR="00AD1AB2" w:rsidRDefault="00584257">
      <w:pPr>
        <w:pStyle w:val="a9"/>
        <w:snapToGrid w:val="0"/>
        <w:spacing w:beforeLines="0" w:afterLines="0" w:line="288" w:lineRule="auto"/>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二、结算方式</w:t>
      </w:r>
    </w:p>
    <w:p w:rsidR="00AD1AB2" w:rsidRDefault="00584257">
      <w:pPr>
        <w:pStyle w:val="a9"/>
        <w:snapToGrid w:val="0"/>
        <w:spacing w:beforeLines="0" w:afterLines="0"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经双方商定，结算周期为</w:t>
      </w:r>
      <w:r>
        <w:rPr>
          <w:rFonts w:asciiTheme="minorEastAsia" w:eastAsiaTheme="minorEastAsia" w:hAnsiTheme="minorEastAsia" w:hint="eastAsia"/>
          <w:sz w:val="21"/>
          <w:szCs w:val="21"/>
          <w:u w:val="single"/>
        </w:rPr>
        <w:t>一个</w:t>
      </w:r>
      <w:r>
        <w:rPr>
          <w:rFonts w:asciiTheme="minorEastAsia" w:eastAsiaTheme="minorEastAsia" w:hAnsiTheme="minorEastAsia"/>
          <w:sz w:val="21"/>
          <w:szCs w:val="21"/>
        </w:rPr>
        <w:t>月。</w:t>
      </w:r>
      <w:r>
        <w:rPr>
          <w:rFonts w:asciiTheme="minorEastAsia" w:eastAsiaTheme="minorEastAsia" w:hAnsiTheme="minorEastAsia" w:hint="eastAsia"/>
          <w:sz w:val="21"/>
          <w:szCs w:val="21"/>
        </w:rPr>
        <w:t xml:space="preserve">每月的26日至次月的25日为一个结算周期。（如遇寒暑假结算周期另行通知） </w:t>
      </w:r>
    </w:p>
    <w:p w:rsidR="00AD1AB2" w:rsidRDefault="00584257">
      <w:pPr>
        <w:pStyle w:val="a9"/>
        <w:snapToGrid w:val="0"/>
        <w:spacing w:beforeLines="0" w:afterLines="0" w:line="288" w:lineRule="auto"/>
        <w:rPr>
          <w:rFonts w:asciiTheme="minorEastAsia" w:eastAsiaTheme="minorEastAsia" w:hAnsiTheme="minorEastAsia"/>
          <w:b/>
          <w:sz w:val="21"/>
          <w:szCs w:val="21"/>
        </w:rPr>
      </w:pPr>
      <w:r>
        <w:rPr>
          <w:rFonts w:asciiTheme="minorEastAsia" w:eastAsiaTheme="minorEastAsia" w:hAnsiTheme="minorEastAsia"/>
          <w:b/>
          <w:sz w:val="21"/>
          <w:szCs w:val="21"/>
        </w:rPr>
        <w:t>第四条 各方责任</w:t>
      </w:r>
    </w:p>
    <w:p w:rsidR="00AD1AB2" w:rsidRDefault="00584257">
      <w:pPr>
        <w:pStyle w:val="a9"/>
        <w:spacing w:beforeLines="0" w:afterLines="0" w:line="288" w:lineRule="auto"/>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一、甲方责任</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 xml:space="preserve">  1、甲方按合同要求凭乙方</w:t>
      </w:r>
      <w:r>
        <w:rPr>
          <w:rFonts w:asciiTheme="minorEastAsia" w:eastAsiaTheme="minorEastAsia" w:hAnsiTheme="minorEastAsia" w:cs="宋体" w:hint="eastAsia"/>
          <w:spacing w:val="-6"/>
          <w:sz w:val="21"/>
          <w:szCs w:val="21"/>
        </w:rPr>
        <w:t>开具的税务票据</w:t>
      </w:r>
      <w:r>
        <w:rPr>
          <w:rFonts w:asciiTheme="minorEastAsia" w:eastAsiaTheme="minorEastAsia" w:hAnsiTheme="minorEastAsia" w:cs="宋体"/>
          <w:spacing w:val="-6"/>
          <w:sz w:val="21"/>
          <w:szCs w:val="21"/>
        </w:rPr>
        <w:t>，以支票（汇票）的方式及时支付货款</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2、甲方在乙方</w:t>
      </w:r>
      <w:r>
        <w:rPr>
          <w:rFonts w:asciiTheme="minorEastAsia" w:eastAsiaTheme="minorEastAsia" w:hAnsiTheme="minorEastAsia" w:cs="宋体" w:hint="eastAsia"/>
          <w:spacing w:val="-6"/>
          <w:sz w:val="21"/>
          <w:szCs w:val="21"/>
        </w:rPr>
        <w:t>产品</w:t>
      </w:r>
      <w:r>
        <w:rPr>
          <w:rFonts w:asciiTheme="minorEastAsia" w:eastAsiaTheme="minorEastAsia" w:hAnsiTheme="minorEastAsia" w:cs="宋体"/>
          <w:spacing w:val="-6"/>
          <w:sz w:val="21"/>
          <w:szCs w:val="21"/>
        </w:rPr>
        <w:t>配送过程中给予积极配合</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3、如果乙方在供应过程中质量、数量、卫生、服务承诺能兑现，食堂反映良好，甲方</w:t>
      </w:r>
      <w:r>
        <w:rPr>
          <w:rFonts w:asciiTheme="minorEastAsia" w:eastAsiaTheme="minorEastAsia" w:hAnsiTheme="minorEastAsia" w:cs="宋体" w:hint="eastAsia"/>
          <w:spacing w:val="-6"/>
          <w:sz w:val="21"/>
          <w:szCs w:val="21"/>
        </w:rPr>
        <w:t>可</w:t>
      </w:r>
      <w:r>
        <w:rPr>
          <w:rFonts w:asciiTheme="minorEastAsia" w:eastAsiaTheme="minorEastAsia" w:hAnsiTheme="minorEastAsia" w:cs="宋体"/>
          <w:spacing w:val="-6"/>
          <w:sz w:val="21"/>
          <w:szCs w:val="21"/>
        </w:rPr>
        <w:t>按</w:t>
      </w:r>
      <w:r>
        <w:rPr>
          <w:rFonts w:asciiTheme="minorEastAsia" w:eastAsiaTheme="minorEastAsia" w:hAnsiTheme="minorEastAsia" w:cs="宋体" w:hint="eastAsia"/>
          <w:spacing w:val="-6"/>
          <w:sz w:val="21"/>
          <w:szCs w:val="21"/>
        </w:rPr>
        <w:t>照相关供应商管理</w:t>
      </w:r>
      <w:r>
        <w:rPr>
          <w:rFonts w:asciiTheme="minorEastAsia" w:eastAsiaTheme="minorEastAsia" w:hAnsiTheme="minorEastAsia" w:cs="宋体"/>
          <w:spacing w:val="-6"/>
          <w:sz w:val="21"/>
          <w:szCs w:val="21"/>
        </w:rPr>
        <w:t>办法</w:t>
      </w:r>
      <w:r>
        <w:rPr>
          <w:rFonts w:asciiTheme="minorEastAsia" w:eastAsiaTheme="minorEastAsia" w:hAnsiTheme="minorEastAsia" w:cs="宋体" w:hint="eastAsia"/>
          <w:spacing w:val="-6"/>
          <w:sz w:val="21"/>
          <w:szCs w:val="21"/>
        </w:rPr>
        <w:t xml:space="preserve">予以优秀结果。 </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lastRenderedPageBreak/>
        <w:t>4、乙方为甲方该标的合同期内的中标和配送单位，甲方不得自行采购或委托其它方采购。</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二、乙方责任</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1、</w:t>
      </w:r>
      <w:r>
        <w:rPr>
          <w:rFonts w:asciiTheme="minorEastAsia" w:eastAsiaTheme="minorEastAsia" w:hAnsiTheme="minorEastAsia" w:cs="宋体" w:hint="eastAsia"/>
          <w:spacing w:val="-6"/>
          <w:sz w:val="21"/>
          <w:szCs w:val="21"/>
        </w:rPr>
        <w:t>乙方的企业经营运作必须符合国家、地方法律法规规范，拥有健全的财务会计制度，具备履行合同所必需的专业能力与依法缴纳税收和员工社保的良好记录，无违法违规以及不诚信记录。</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2、</w:t>
      </w:r>
      <w:r>
        <w:rPr>
          <w:rFonts w:asciiTheme="minorEastAsia" w:eastAsiaTheme="minorEastAsia" w:hAnsiTheme="minorEastAsia" w:cs="宋体"/>
          <w:spacing w:val="-6"/>
          <w:sz w:val="21"/>
          <w:szCs w:val="21"/>
        </w:rPr>
        <w:t>乙方必须向甲方</w:t>
      </w:r>
      <w:r>
        <w:rPr>
          <w:rFonts w:asciiTheme="minorEastAsia" w:eastAsiaTheme="minorEastAsia" w:hAnsiTheme="minorEastAsia" w:cs="宋体" w:hint="eastAsia"/>
          <w:spacing w:val="-6"/>
          <w:sz w:val="21"/>
          <w:szCs w:val="21"/>
        </w:rPr>
        <w:t>及时</w:t>
      </w:r>
      <w:r>
        <w:rPr>
          <w:rFonts w:asciiTheme="minorEastAsia" w:eastAsiaTheme="minorEastAsia" w:hAnsiTheme="minorEastAsia" w:cs="宋体"/>
          <w:spacing w:val="-6"/>
          <w:sz w:val="21"/>
          <w:szCs w:val="21"/>
        </w:rPr>
        <w:t>提交有效的证件材料，合同期内发生证件变更等事项</w:t>
      </w:r>
      <w:r>
        <w:rPr>
          <w:rFonts w:asciiTheme="minorEastAsia" w:eastAsiaTheme="minorEastAsia" w:hAnsiTheme="minorEastAsia" w:cs="宋体" w:hint="eastAsia"/>
          <w:spacing w:val="-6"/>
          <w:sz w:val="21"/>
          <w:szCs w:val="21"/>
        </w:rPr>
        <w:t>，</w:t>
      </w:r>
      <w:r>
        <w:rPr>
          <w:rFonts w:asciiTheme="minorEastAsia" w:eastAsiaTheme="minorEastAsia" w:hAnsiTheme="minorEastAsia" w:cs="宋体"/>
          <w:spacing w:val="-6"/>
          <w:sz w:val="21"/>
          <w:szCs w:val="21"/>
        </w:rPr>
        <w:t>应</w:t>
      </w:r>
      <w:r>
        <w:rPr>
          <w:rFonts w:asciiTheme="minorEastAsia" w:eastAsiaTheme="minorEastAsia" w:hAnsiTheme="minorEastAsia" w:cs="宋体" w:hint="eastAsia"/>
          <w:spacing w:val="-6"/>
          <w:sz w:val="21"/>
          <w:szCs w:val="21"/>
        </w:rPr>
        <w:t>在变更后7天内向</w:t>
      </w:r>
      <w:r>
        <w:rPr>
          <w:rFonts w:asciiTheme="minorEastAsia" w:eastAsiaTheme="minorEastAsia" w:hAnsiTheme="minorEastAsia" w:cs="宋体"/>
          <w:spacing w:val="-6"/>
          <w:sz w:val="21"/>
          <w:szCs w:val="21"/>
        </w:rPr>
        <w:t>甲方</w:t>
      </w:r>
      <w:r>
        <w:rPr>
          <w:rFonts w:asciiTheme="minorEastAsia" w:eastAsiaTheme="minorEastAsia" w:hAnsiTheme="minorEastAsia" w:cs="宋体" w:hint="eastAsia"/>
          <w:spacing w:val="-6"/>
          <w:sz w:val="21"/>
          <w:szCs w:val="21"/>
        </w:rPr>
        <w:t>提交变更材料。</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3</w:t>
      </w:r>
      <w:r>
        <w:rPr>
          <w:rFonts w:asciiTheme="minorEastAsia" w:eastAsiaTheme="minorEastAsia" w:hAnsiTheme="minorEastAsia" w:cs="宋体"/>
          <w:spacing w:val="-6"/>
          <w:sz w:val="21"/>
          <w:szCs w:val="21"/>
        </w:rPr>
        <w:t>、乙方必须根据要求按时、按量、按</w:t>
      </w:r>
      <w:r>
        <w:rPr>
          <w:rFonts w:asciiTheme="minorEastAsia" w:eastAsiaTheme="minorEastAsia" w:hAnsiTheme="minorEastAsia" w:cs="宋体" w:hint="eastAsia"/>
          <w:spacing w:val="-6"/>
          <w:sz w:val="21"/>
          <w:szCs w:val="21"/>
        </w:rPr>
        <w:t>要求</w:t>
      </w:r>
      <w:r>
        <w:rPr>
          <w:rFonts w:asciiTheme="minorEastAsia" w:eastAsiaTheme="minorEastAsia" w:hAnsiTheme="minorEastAsia" w:cs="宋体"/>
          <w:spacing w:val="-6"/>
          <w:sz w:val="21"/>
          <w:szCs w:val="21"/>
        </w:rPr>
        <w:t>质量配送</w:t>
      </w:r>
      <w:r>
        <w:rPr>
          <w:rFonts w:asciiTheme="minorEastAsia" w:eastAsiaTheme="minorEastAsia" w:hAnsiTheme="minorEastAsia" w:cs="宋体" w:hint="eastAsia"/>
          <w:spacing w:val="-6"/>
          <w:sz w:val="21"/>
          <w:szCs w:val="21"/>
        </w:rPr>
        <w:t>产品</w:t>
      </w:r>
      <w:r>
        <w:rPr>
          <w:rFonts w:asciiTheme="minorEastAsia" w:eastAsiaTheme="minorEastAsia" w:hAnsiTheme="minorEastAsia" w:cs="宋体"/>
          <w:spacing w:val="-6"/>
          <w:sz w:val="21"/>
          <w:szCs w:val="21"/>
        </w:rPr>
        <w:t>，所供</w:t>
      </w:r>
      <w:r>
        <w:rPr>
          <w:rFonts w:asciiTheme="minorEastAsia" w:eastAsiaTheme="minorEastAsia" w:hAnsiTheme="minorEastAsia" w:cs="宋体" w:hint="eastAsia"/>
          <w:spacing w:val="-6"/>
          <w:sz w:val="21"/>
          <w:szCs w:val="21"/>
        </w:rPr>
        <w:t>产品</w:t>
      </w:r>
      <w:r>
        <w:rPr>
          <w:rFonts w:asciiTheme="minorEastAsia" w:eastAsiaTheme="minorEastAsia" w:hAnsiTheme="minorEastAsia" w:cs="宋体"/>
          <w:spacing w:val="-6"/>
          <w:sz w:val="21"/>
          <w:szCs w:val="21"/>
        </w:rPr>
        <w:t>必须符合国家相关标准和要求</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4</w:t>
      </w:r>
      <w:r>
        <w:rPr>
          <w:rFonts w:asciiTheme="minorEastAsia" w:eastAsiaTheme="minorEastAsia" w:hAnsiTheme="minorEastAsia" w:cs="宋体"/>
          <w:spacing w:val="-6"/>
          <w:sz w:val="21"/>
          <w:szCs w:val="21"/>
        </w:rPr>
        <w:t>、乙方承诺的服务必须兑现</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5</w:t>
      </w:r>
      <w:r>
        <w:rPr>
          <w:rFonts w:asciiTheme="minorEastAsia" w:eastAsiaTheme="minorEastAsia" w:hAnsiTheme="minorEastAsia" w:cs="宋体"/>
          <w:spacing w:val="-6"/>
          <w:sz w:val="21"/>
          <w:szCs w:val="21"/>
        </w:rPr>
        <w:t>、乙方送货车辆及专职人员必须达到卫生部门的要求，进入甲方学校内，严格遵守校内各项规章制度，若有违规，责任自负</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6</w:t>
      </w:r>
      <w:r>
        <w:rPr>
          <w:rFonts w:asciiTheme="minorEastAsia" w:eastAsiaTheme="minorEastAsia" w:hAnsiTheme="minorEastAsia" w:cs="宋体"/>
          <w:spacing w:val="-6"/>
          <w:sz w:val="21"/>
          <w:szCs w:val="21"/>
        </w:rPr>
        <w:t>、乙方在产品配送的过程中遇到不可抗力因素时，必须在第一时间利用电话等方式通知</w:t>
      </w:r>
      <w:r>
        <w:rPr>
          <w:rFonts w:asciiTheme="minorEastAsia" w:eastAsiaTheme="minorEastAsia" w:hAnsiTheme="minorEastAsia" w:cs="宋体" w:hint="eastAsia"/>
          <w:spacing w:val="-6"/>
          <w:sz w:val="21"/>
          <w:szCs w:val="21"/>
        </w:rPr>
        <w:t>到</w:t>
      </w:r>
      <w:r>
        <w:rPr>
          <w:rFonts w:asciiTheme="minorEastAsia" w:eastAsiaTheme="minorEastAsia" w:hAnsiTheme="minorEastAsia" w:cs="宋体"/>
          <w:spacing w:val="-6"/>
          <w:sz w:val="21"/>
          <w:szCs w:val="21"/>
        </w:rPr>
        <w:t>甲方，并采取相应补救措施满足甲方所提出的合理要求</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7</w:t>
      </w:r>
      <w:r>
        <w:rPr>
          <w:rFonts w:asciiTheme="minorEastAsia" w:eastAsiaTheme="minorEastAsia" w:hAnsiTheme="minorEastAsia" w:cs="宋体"/>
          <w:spacing w:val="-6"/>
          <w:sz w:val="21"/>
          <w:szCs w:val="21"/>
        </w:rPr>
        <w:t>、乙方提供给甲方的产品，质量安全必须符合国家食品</w:t>
      </w:r>
      <w:r>
        <w:rPr>
          <w:rFonts w:asciiTheme="minorEastAsia" w:eastAsiaTheme="minorEastAsia" w:hAnsiTheme="minorEastAsia" w:cs="宋体" w:hint="eastAsia"/>
          <w:spacing w:val="-6"/>
          <w:sz w:val="21"/>
          <w:szCs w:val="21"/>
        </w:rPr>
        <w:t>安全</w:t>
      </w:r>
      <w:r>
        <w:rPr>
          <w:rFonts w:asciiTheme="minorEastAsia" w:eastAsiaTheme="minorEastAsia" w:hAnsiTheme="minorEastAsia" w:cs="宋体"/>
          <w:spacing w:val="-6"/>
          <w:sz w:val="21"/>
          <w:szCs w:val="21"/>
        </w:rPr>
        <w:t>卫生等有关部门的标准，并提供有关证件和检测报告</w:t>
      </w:r>
      <w:r>
        <w:rPr>
          <w:rFonts w:asciiTheme="minorEastAsia" w:eastAsiaTheme="minorEastAsia" w:hAnsiTheme="minorEastAsia" w:cs="宋体" w:hint="eastAsia"/>
          <w:spacing w:val="-6"/>
          <w:sz w:val="21"/>
          <w:szCs w:val="21"/>
        </w:rPr>
        <w:t>或其他合格证明材料</w:t>
      </w:r>
      <w:r>
        <w:rPr>
          <w:rFonts w:asciiTheme="minorEastAsia" w:eastAsiaTheme="minorEastAsia" w:hAnsiTheme="minorEastAsia" w:cs="宋体"/>
          <w:spacing w:val="-6"/>
          <w:sz w:val="21"/>
          <w:szCs w:val="21"/>
        </w:rPr>
        <w:t>。</w:t>
      </w:r>
      <w:r>
        <w:rPr>
          <w:rFonts w:asciiTheme="minorEastAsia" w:eastAsiaTheme="minorEastAsia" w:hAnsiTheme="minorEastAsia" w:cs="宋体" w:hint="eastAsia"/>
          <w:spacing w:val="-6"/>
          <w:sz w:val="21"/>
          <w:szCs w:val="21"/>
        </w:rPr>
        <w:t>若</w:t>
      </w:r>
      <w:r>
        <w:rPr>
          <w:rFonts w:asciiTheme="minorEastAsia" w:eastAsiaTheme="minorEastAsia" w:hAnsiTheme="minorEastAsia" w:cs="宋体"/>
          <w:spacing w:val="-6"/>
          <w:sz w:val="21"/>
          <w:szCs w:val="21"/>
        </w:rPr>
        <w:t>乙方提供的产品被甲方服务对象投诉属实，由乙方承担一切责任，并赔偿甲方的相应损失</w:t>
      </w:r>
      <w:r>
        <w:rPr>
          <w:rFonts w:asciiTheme="minorEastAsia" w:eastAsiaTheme="minorEastAsia" w:hAnsiTheme="minorEastAsia" w:cs="宋体" w:hint="eastAsia"/>
          <w:spacing w:val="-6"/>
          <w:sz w:val="21"/>
          <w:szCs w:val="21"/>
        </w:rPr>
        <w:t>；</w:t>
      </w:r>
      <w:r>
        <w:rPr>
          <w:rFonts w:asciiTheme="minorEastAsia" w:eastAsiaTheme="minorEastAsia" w:hAnsiTheme="minorEastAsia" w:cs="宋体"/>
          <w:spacing w:val="-6"/>
          <w:sz w:val="21"/>
          <w:szCs w:val="21"/>
        </w:rPr>
        <w:t>如乙方被政府有关部门或媒体曝光，</w:t>
      </w:r>
      <w:r>
        <w:rPr>
          <w:rFonts w:asciiTheme="minorEastAsia" w:eastAsiaTheme="minorEastAsia" w:hAnsiTheme="minorEastAsia" w:cs="宋体" w:hint="eastAsia"/>
          <w:spacing w:val="-6"/>
          <w:sz w:val="21"/>
          <w:szCs w:val="21"/>
        </w:rPr>
        <w:t>甲方有权提前解除</w:t>
      </w:r>
      <w:r>
        <w:rPr>
          <w:rFonts w:asciiTheme="minorEastAsia" w:eastAsiaTheme="minorEastAsia" w:hAnsiTheme="minorEastAsia" w:cs="宋体"/>
          <w:spacing w:val="-6"/>
          <w:sz w:val="21"/>
          <w:szCs w:val="21"/>
        </w:rPr>
        <w:t>本</w:t>
      </w:r>
      <w:r>
        <w:rPr>
          <w:rFonts w:asciiTheme="minorEastAsia" w:eastAsiaTheme="minorEastAsia" w:hAnsiTheme="minorEastAsia" w:cs="宋体" w:hint="eastAsia"/>
          <w:spacing w:val="-6"/>
          <w:sz w:val="21"/>
          <w:szCs w:val="21"/>
        </w:rPr>
        <w:t>合同</w:t>
      </w:r>
      <w:r>
        <w:rPr>
          <w:rFonts w:asciiTheme="minorEastAsia" w:eastAsiaTheme="minorEastAsia" w:hAnsiTheme="minorEastAsia" w:cs="宋体"/>
          <w:spacing w:val="-6"/>
          <w:sz w:val="21"/>
          <w:szCs w:val="21"/>
        </w:rPr>
        <w:t>，同时保留追究乙方责任的权利</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8</w:t>
      </w:r>
      <w:r>
        <w:rPr>
          <w:rFonts w:asciiTheme="minorEastAsia" w:eastAsiaTheme="minorEastAsia" w:hAnsiTheme="minorEastAsia" w:cs="宋体"/>
          <w:spacing w:val="-6"/>
          <w:sz w:val="21"/>
          <w:szCs w:val="21"/>
        </w:rPr>
        <w:t>、甲方在使用乙方</w:t>
      </w:r>
      <w:r>
        <w:rPr>
          <w:rFonts w:asciiTheme="minorEastAsia" w:eastAsiaTheme="minorEastAsia" w:hAnsiTheme="minorEastAsia" w:cs="宋体" w:hint="eastAsia"/>
          <w:spacing w:val="-6"/>
          <w:sz w:val="21"/>
          <w:szCs w:val="21"/>
        </w:rPr>
        <w:t>产品</w:t>
      </w:r>
      <w:r>
        <w:rPr>
          <w:rFonts w:asciiTheme="minorEastAsia" w:eastAsiaTheme="minorEastAsia" w:hAnsiTheme="minorEastAsia" w:cs="宋体"/>
          <w:spacing w:val="-6"/>
          <w:sz w:val="21"/>
          <w:szCs w:val="21"/>
        </w:rPr>
        <w:t>的过程中，若发生质量、卫生、服务等方面的问题，乙方必须在第一时间内赶赴现场与甲方有关人员分析原因，积极处理。由此造成的各项损失，由乙方承担</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9</w:t>
      </w:r>
      <w:r>
        <w:rPr>
          <w:rFonts w:asciiTheme="minorEastAsia" w:eastAsiaTheme="minorEastAsia" w:hAnsiTheme="minorEastAsia" w:cs="宋体"/>
          <w:spacing w:val="-6"/>
          <w:sz w:val="21"/>
          <w:szCs w:val="21"/>
        </w:rPr>
        <w:t>、乙方须遵守甲方管理办法，如有违反</w:t>
      </w:r>
      <w:r>
        <w:rPr>
          <w:rFonts w:asciiTheme="minorEastAsia" w:eastAsiaTheme="minorEastAsia" w:hAnsiTheme="minorEastAsia" w:cs="宋体" w:hint="eastAsia"/>
          <w:spacing w:val="-6"/>
          <w:sz w:val="21"/>
          <w:szCs w:val="21"/>
        </w:rPr>
        <w:t>必须承担</w:t>
      </w:r>
      <w:r>
        <w:rPr>
          <w:rFonts w:asciiTheme="minorEastAsia" w:eastAsiaTheme="minorEastAsia" w:hAnsiTheme="minorEastAsia" w:cs="宋体"/>
          <w:spacing w:val="-6"/>
          <w:sz w:val="21"/>
          <w:szCs w:val="21"/>
        </w:rPr>
        <w:t>甲方</w:t>
      </w:r>
      <w:r>
        <w:rPr>
          <w:rFonts w:asciiTheme="minorEastAsia" w:eastAsiaTheme="minorEastAsia" w:hAnsiTheme="minorEastAsia" w:cs="宋体" w:hint="eastAsia"/>
          <w:spacing w:val="-6"/>
          <w:sz w:val="21"/>
          <w:szCs w:val="21"/>
        </w:rPr>
        <w:t>的</w:t>
      </w:r>
      <w:r>
        <w:rPr>
          <w:rFonts w:asciiTheme="minorEastAsia" w:eastAsiaTheme="minorEastAsia" w:hAnsiTheme="minorEastAsia" w:cs="宋体"/>
          <w:spacing w:val="-6"/>
          <w:sz w:val="21"/>
          <w:szCs w:val="21"/>
        </w:rPr>
        <w:t>处罚</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 xml:space="preserve">10、乙方必须严格按照浙江财经大学要求开据发票(“报名商家、投标商家、合同主体与货款结算主体”四个一致)，做好配送和结算工作，不得转包。   </w:t>
      </w:r>
    </w:p>
    <w:p w:rsidR="00AD1AB2" w:rsidRDefault="00584257">
      <w:pPr>
        <w:pStyle w:val="a9"/>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第五条 违约责任</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一、</w:t>
      </w:r>
      <w:r>
        <w:rPr>
          <w:rFonts w:asciiTheme="minorEastAsia" w:eastAsiaTheme="minorEastAsia" w:hAnsiTheme="minorEastAsia" w:cs="宋体" w:hint="eastAsia"/>
          <w:spacing w:val="-6"/>
          <w:sz w:val="21"/>
          <w:szCs w:val="21"/>
        </w:rPr>
        <w:t>若</w:t>
      </w:r>
      <w:r>
        <w:rPr>
          <w:rFonts w:asciiTheme="minorEastAsia" w:eastAsiaTheme="minorEastAsia" w:hAnsiTheme="minorEastAsia" w:cs="宋体"/>
          <w:spacing w:val="-6"/>
          <w:sz w:val="21"/>
          <w:szCs w:val="21"/>
        </w:rPr>
        <w:t>乙方</w:t>
      </w:r>
      <w:r>
        <w:rPr>
          <w:rFonts w:asciiTheme="minorEastAsia" w:eastAsiaTheme="minorEastAsia" w:hAnsiTheme="minorEastAsia" w:cs="宋体" w:hint="eastAsia"/>
          <w:spacing w:val="-6"/>
          <w:sz w:val="21"/>
          <w:szCs w:val="21"/>
        </w:rPr>
        <w:t>无法履行本合同约定的责任，或出现</w:t>
      </w:r>
      <w:r>
        <w:rPr>
          <w:rFonts w:asciiTheme="minorEastAsia" w:eastAsiaTheme="minorEastAsia" w:hAnsiTheme="minorEastAsia" w:cs="宋体"/>
          <w:spacing w:val="-6"/>
          <w:sz w:val="21"/>
          <w:szCs w:val="21"/>
        </w:rPr>
        <w:t>严重违反《食品安全法》</w:t>
      </w:r>
      <w:r>
        <w:rPr>
          <w:rFonts w:asciiTheme="minorEastAsia" w:eastAsiaTheme="minorEastAsia" w:hAnsiTheme="minorEastAsia" w:cs="宋体" w:hint="eastAsia"/>
          <w:spacing w:val="-6"/>
          <w:sz w:val="21"/>
          <w:szCs w:val="21"/>
        </w:rPr>
        <w:t>等其他</w:t>
      </w:r>
      <w:r>
        <w:rPr>
          <w:rFonts w:asciiTheme="minorEastAsia" w:eastAsiaTheme="minorEastAsia" w:hAnsiTheme="minorEastAsia" w:cs="宋体"/>
          <w:spacing w:val="-6"/>
          <w:sz w:val="21"/>
          <w:szCs w:val="21"/>
        </w:rPr>
        <w:t>行为，</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有权</w:t>
      </w:r>
      <w:r>
        <w:rPr>
          <w:rFonts w:asciiTheme="minorEastAsia" w:eastAsiaTheme="minorEastAsia" w:hAnsiTheme="minorEastAsia" w:cs="宋体" w:hint="eastAsia"/>
          <w:spacing w:val="-6"/>
          <w:sz w:val="21"/>
          <w:szCs w:val="21"/>
        </w:rPr>
        <w:t>提前解除</w:t>
      </w:r>
      <w:r>
        <w:rPr>
          <w:rFonts w:asciiTheme="minorEastAsia" w:eastAsiaTheme="minorEastAsia" w:hAnsiTheme="minorEastAsia" w:cs="宋体"/>
          <w:spacing w:val="-6"/>
          <w:sz w:val="21"/>
          <w:szCs w:val="21"/>
        </w:rPr>
        <w:t>供应合同，同时乙方必须无条件接受</w:t>
      </w:r>
      <w:r>
        <w:rPr>
          <w:rFonts w:asciiTheme="minorEastAsia" w:eastAsiaTheme="minorEastAsia" w:hAnsiTheme="minorEastAsia" w:cs="宋体" w:hint="eastAsia"/>
          <w:spacing w:val="-6"/>
          <w:sz w:val="21"/>
          <w:szCs w:val="21"/>
        </w:rPr>
        <w:t>相应</w:t>
      </w:r>
      <w:r>
        <w:rPr>
          <w:rFonts w:asciiTheme="minorEastAsia" w:eastAsiaTheme="minorEastAsia" w:hAnsiTheme="minorEastAsia" w:cs="宋体"/>
          <w:spacing w:val="-6"/>
          <w:sz w:val="21"/>
          <w:szCs w:val="21"/>
        </w:rPr>
        <w:t>的处罚</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二、乙方必须确保配送产品符合质量</w:t>
      </w:r>
      <w:r>
        <w:rPr>
          <w:rFonts w:asciiTheme="minorEastAsia" w:eastAsiaTheme="minorEastAsia" w:hAnsiTheme="minorEastAsia" w:cs="宋体" w:hint="eastAsia"/>
          <w:spacing w:val="-6"/>
          <w:sz w:val="21"/>
          <w:szCs w:val="21"/>
        </w:rPr>
        <w:t>相关</w:t>
      </w:r>
      <w:r>
        <w:rPr>
          <w:rFonts w:asciiTheme="minorEastAsia" w:eastAsiaTheme="minorEastAsia" w:hAnsiTheme="minorEastAsia" w:cs="宋体"/>
          <w:spacing w:val="-6"/>
          <w:sz w:val="21"/>
          <w:szCs w:val="21"/>
        </w:rPr>
        <w:t>约定，</w:t>
      </w:r>
      <w:r>
        <w:rPr>
          <w:rFonts w:asciiTheme="minorEastAsia" w:eastAsiaTheme="minorEastAsia" w:hAnsiTheme="minorEastAsia" w:cs="宋体" w:hint="eastAsia"/>
          <w:spacing w:val="-6"/>
          <w:sz w:val="21"/>
          <w:szCs w:val="21"/>
        </w:rPr>
        <w:t>如出现甲方确定的不符合约定的情况，则相应的处罚措施见附件《处罚细则》。</w:t>
      </w:r>
    </w:p>
    <w:p w:rsidR="00AD1AB2" w:rsidRDefault="00584257">
      <w:pPr>
        <w:pStyle w:val="a9"/>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第六条 合同变更</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供应合同为约束双方的法律依据。如发生以下情形，双方应另行签署补充协议确定相关权利义务，当合同双方任何一方要求变更合同须以书面形式提前通知对方。本合同的任何修改或补充均构成本合同不可分割的一部分。</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一、乙方出现供应</w:t>
      </w:r>
      <w:r>
        <w:rPr>
          <w:rFonts w:asciiTheme="minorEastAsia" w:eastAsiaTheme="minorEastAsia" w:hAnsiTheme="minorEastAsia" w:cs="宋体" w:hint="eastAsia"/>
          <w:spacing w:val="-6"/>
          <w:sz w:val="21"/>
          <w:szCs w:val="21"/>
        </w:rPr>
        <w:t>产品</w:t>
      </w:r>
      <w:r>
        <w:rPr>
          <w:rFonts w:asciiTheme="minorEastAsia" w:eastAsiaTheme="minorEastAsia" w:hAnsiTheme="minorEastAsia" w:cs="宋体"/>
          <w:spacing w:val="-6"/>
          <w:sz w:val="21"/>
          <w:szCs w:val="21"/>
        </w:rPr>
        <w:t>质量无法达到甲方所需：合同期间，甲方因设备升级、产品优化等方面因素，提高所需</w:t>
      </w:r>
      <w:r>
        <w:rPr>
          <w:rFonts w:asciiTheme="minorEastAsia" w:eastAsiaTheme="minorEastAsia" w:hAnsiTheme="minorEastAsia" w:cs="宋体" w:hint="eastAsia"/>
          <w:spacing w:val="-6"/>
          <w:sz w:val="21"/>
          <w:szCs w:val="21"/>
        </w:rPr>
        <w:t>产品</w:t>
      </w:r>
      <w:r>
        <w:rPr>
          <w:rFonts w:asciiTheme="minorEastAsia" w:eastAsiaTheme="minorEastAsia" w:hAnsiTheme="minorEastAsia" w:cs="宋体"/>
          <w:spacing w:val="-6"/>
          <w:sz w:val="21"/>
          <w:szCs w:val="21"/>
        </w:rPr>
        <w:t>质量要求，而乙方无法满足时，</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有权对合同进行变更或终止；有合同变更或终止意向发生时，</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应提前</w:t>
      </w:r>
      <w:r>
        <w:rPr>
          <w:rFonts w:asciiTheme="minorEastAsia" w:eastAsiaTheme="minorEastAsia" w:hAnsiTheme="minorEastAsia" w:cs="宋体" w:hint="eastAsia"/>
          <w:spacing w:val="-6"/>
          <w:sz w:val="21"/>
          <w:szCs w:val="21"/>
        </w:rPr>
        <w:t>10</w:t>
      </w:r>
      <w:r>
        <w:rPr>
          <w:rFonts w:asciiTheme="minorEastAsia" w:eastAsiaTheme="minorEastAsia" w:hAnsiTheme="minorEastAsia" w:cs="宋体"/>
          <w:spacing w:val="-6"/>
          <w:sz w:val="21"/>
          <w:szCs w:val="21"/>
        </w:rPr>
        <w:t>个工作日向乙方做出</w:t>
      </w:r>
      <w:r>
        <w:rPr>
          <w:rFonts w:asciiTheme="minorEastAsia" w:eastAsiaTheme="minorEastAsia" w:hAnsiTheme="minorEastAsia" w:cs="宋体" w:hint="eastAsia"/>
          <w:spacing w:val="-6"/>
          <w:sz w:val="21"/>
          <w:szCs w:val="21"/>
        </w:rPr>
        <w:t>书面</w:t>
      </w:r>
      <w:r>
        <w:rPr>
          <w:rFonts w:asciiTheme="minorEastAsia" w:eastAsiaTheme="minorEastAsia" w:hAnsiTheme="minorEastAsia" w:cs="宋体"/>
          <w:spacing w:val="-6"/>
          <w:sz w:val="21"/>
          <w:szCs w:val="21"/>
        </w:rPr>
        <w:t>通知</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二、乙方出现供应能力不足时，为保障</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所需，</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有权对合同进行变更或终止；有合同</w:t>
      </w:r>
      <w:r>
        <w:rPr>
          <w:rFonts w:asciiTheme="minorEastAsia" w:eastAsiaTheme="minorEastAsia" w:hAnsiTheme="minorEastAsia" w:cs="宋体"/>
          <w:spacing w:val="-6"/>
          <w:sz w:val="21"/>
          <w:szCs w:val="21"/>
        </w:rPr>
        <w:lastRenderedPageBreak/>
        <w:t>变更或终止意向发生时，</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应提前</w:t>
      </w:r>
      <w:r>
        <w:rPr>
          <w:rFonts w:asciiTheme="minorEastAsia" w:eastAsiaTheme="minorEastAsia" w:hAnsiTheme="minorEastAsia" w:cs="宋体" w:hint="eastAsia"/>
          <w:spacing w:val="-6"/>
          <w:sz w:val="21"/>
          <w:szCs w:val="21"/>
        </w:rPr>
        <w:t>10</w:t>
      </w:r>
      <w:r>
        <w:rPr>
          <w:rFonts w:asciiTheme="minorEastAsia" w:eastAsiaTheme="minorEastAsia" w:hAnsiTheme="minorEastAsia" w:cs="宋体"/>
          <w:spacing w:val="-6"/>
          <w:sz w:val="21"/>
          <w:szCs w:val="21"/>
        </w:rPr>
        <w:t>个工作日向乙方做出</w:t>
      </w:r>
      <w:r>
        <w:rPr>
          <w:rFonts w:asciiTheme="minorEastAsia" w:eastAsiaTheme="minorEastAsia" w:hAnsiTheme="minorEastAsia" w:cs="宋体" w:hint="eastAsia"/>
          <w:spacing w:val="-6"/>
          <w:sz w:val="21"/>
          <w:szCs w:val="21"/>
        </w:rPr>
        <w:t>书面</w:t>
      </w:r>
      <w:r>
        <w:rPr>
          <w:rFonts w:asciiTheme="minorEastAsia" w:eastAsiaTheme="minorEastAsia" w:hAnsiTheme="minorEastAsia" w:cs="宋体"/>
          <w:spacing w:val="-6"/>
          <w:sz w:val="21"/>
          <w:szCs w:val="21"/>
        </w:rPr>
        <w:t>通知</w:t>
      </w:r>
      <w:r>
        <w:rPr>
          <w:rFonts w:asciiTheme="minorEastAsia" w:eastAsiaTheme="minorEastAsia" w:hAnsiTheme="minorEastAsia" w:cs="宋体" w:hint="eastAsia"/>
          <w:spacing w:val="-6"/>
          <w:sz w:val="21"/>
          <w:szCs w:val="21"/>
        </w:rPr>
        <w:t>。</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三、乙方供应质量问题，被甲方查出，或被主管部门、媒体等曝光时，</w:t>
      </w:r>
      <w:r>
        <w:rPr>
          <w:rFonts w:asciiTheme="minorEastAsia" w:eastAsiaTheme="minorEastAsia" w:hAnsiTheme="minorEastAsia" w:cs="宋体" w:hint="eastAsia"/>
          <w:spacing w:val="-6"/>
          <w:sz w:val="21"/>
          <w:szCs w:val="21"/>
        </w:rPr>
        <w:t>甲方</w:t>
      </w:r>
      <w:r>
        <w:rPr>
          <w:rFonts w:asciiTheme="minorEastAsia" w:eastAsiaTheme="minorEastAsia" w:hAnsiTheme="minorEastAsia" w:cs="宋体"/>
          <w:spacing w:val="-6"/>
          <w:sz w:val="21"/>
          <w:szCs w:val="21"/>
        </w:rPr>
        <w:t>有权</w:t>
      </w:r>
      <w:r>
        <w:rPr>
          <w:rFonts w:asciiTheme="minorEastAsia" w:eastAsiaTheme="minorEastAsia" w:hAnsiTheme="minorEastAsia" w:cs="宋体" w:hint="eastAsia"/>
          <w:spacing w:val="-6"/>
          <w:sz w:val="21"/>
          <w:szCs w:val="21"/>
        </w:rPr>
        <w:t>当即</w:t>
      </w:r>
      <w:r>
        <w:rPr>
          <w:rFonts w:asciiTheme="minorEastAsia" w:eastAsiaTheme="minorEastAsia" w:hAnsiTheme="minorEastAsia" w:cs="宋体"/>
          <w:spacing w:val="-6"/>
          <w:sz w:val="21"/>
          <w:szCs w:val="21"/>
        </w:rPr>
        <w:t>对合同进行变更或终止。</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四、乙方若在合同期内放弃中标配送权利，必须提前一个月以书面形式送达甲方（时间计算点以甲方收到送达文书当日开始计算），若出现该种情形，乙方须无条件接受甲方相关处罚。</w:t>
      </w:r>
    </w:p>
    <w:p w:rsidR="00AD1AB2" w:rsidRDefault="00584257">
      <w:pPr>
        <w:pStyle w:val="a9"/>
        <w:snapToGrid w:val="0"/>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第七条 义务转让与权利保留</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未经甲方同意，乙方不得将本合同项下义务转让给第三方。</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甲方给予乙方任何宽容、宽限、优惠或延缓行使本合同项下的任何权利，均不影响、损害或限制甲方依本合同和法律、法规而享有的一切权益，不应视为甲方对本合同项下权利、权益的放弃。</w:t>
      </w:r>
    </w:p>
    <w:p w:rsidR="00AD1AB2" w:rsidRDefault="00584257">
      <w:pPr>
        <w:pStyle w:val="a9"/>
        <w:snapToGrid w:val="0"/>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w:t>
      </w:r>
      <w:r>
        <w:rPr>
          <w:rFonts w:asciiTheme="minorEastAsia" w:eastAsiaTheme="minorEastAsia" w:hAnsiTheme="minorEastAsia" w:cs="宋体" w:hint="eastAsia"/>
          <w:b/>
          <w:spacing w:val="-6"/>
          <w:sz w:val="21"/>
          <w:szCs w:val="21"/>
        </w:rPr>
        <w:t>八</w:t>
      </w:r>
      <w:r>
        <w:rPr>
          <w:rFonts w:asciiTheme="minorEastAsia" w:eastAsiaTheme="minorEastAsia" w:hAnsiTheme="minorEastAsia" w:cs="宋体"/>
          <w:b/>
          <w:spacing w:val="-6"/>
          <w:sz w:val="21"/>
          <w:szCs w:val="21"/>
        </w:rPr>
        <w:t>条 合同附件</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下列附件及经甲乙双方共同确认后生效的其他附件是本合同不可分割的组成部分，具有与本合同相同的效力。</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一</w:t>
      </w:r>
      <w:r>
        <w:rPr>
          <w:rFonts w:asciiTheme="minorEastAsia" w:eastAsiaTheme="minorEastAsia" w:hAnsiTheme="minorEastAsia" w:cs="宋体"/>
          <w:spacing w:val="-6"/>
          <w:sz w:val="21"/>
          <w:szCs w:val="21"/>
        </w:rPr>
        <w:t>、食品安全承诺书</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二</w:t>
      </w:r>
      <w:r>
        <w:rPr>
          <w:rFonts w:asciiTheme="minorEastAsia" w:eastAsiaTheme="minorEastAsia" w:hAnsiTheme="minorEastAsia" w:cs="宋体"/>
          <w:spacing w:val="-6"/>
          <w:sz w:val="21"/>
          <w:szCs w:val="21"/>
        </w:rPr>
        <w:t>、质量服务承诺书</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三、督查及处罚细则（略）</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四</w:t>
      </w:r>
      <w:r>
        <w:rPr>
          <w:rFonts w:asciiTheme="minorEastAsia" w:eastAsiaTheme="minorEastAsia" w:hAnsiTheme="minorEastAsia" w:cs="宋体"/>
          <w:spacing w:val="-6"/>
          <w:sz w:val="21"/>
          <w:szCs w:val="21"/>
        </w:rPr>
        <w:t>、</w:t>
      </w:r>
      <w:r>
        <w:rPr>
          <w:rFonts w:asciiTheme="minorEastAsia" w:eastAsiaTheme="minorEastAsia" w:hAnsiTheme="minorEastAsia" w:cs="宋体" w:hint="eastAsia"/>
          <w:spacing w:val="-6"/>
          <w:sz w:val="21"/>
          <w:szCs w:val="21"/>
        </w:rPr>
        <w:t>执行价</w:t>
      </w:r>
      <w:r>
        <w:rPr>
          <w:rFonts w:asciiTheme="minorEastAsia" w:eastAsiaTheme="minorEastAsia" w:hAnsiTheme="minorEastAsia" w:cs="宋体"/>
          <w:spacing w:val="-6"/>
          <w:sz w:val="21"/>
          <w:szCs w:val="21"/>
        </w:rPr>
        <w:t>格表</w:t>
      </w:r>
    </w:p>
    <w:p w:rsidR="00AD1AB2" w:rsidRDefault="00584257">
      <w:pPr>
        <w:pStyle w:val="a9"/>
        <w:snapToGrid w:val="0"/>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w:t>
      </w:r>
      <w:r>
        <w:rPr>
          <w:rFonts w:asciiTheme="minorEastAsia" w:eastAsiaTheme="minorEastAsia" w:hAnsiTheme="minorEastAsia" w:cs="宋体" w:hint="eastAsia"/>
          <w:b/>
          <w:spacing w:val="-6"/>
          <w:sz w:val="21"/>
          <w:szCs w:val="21"/>
        </w:rPr>
        <w:t>九</w:t>
      </w:r>
      <w:r>
        <w:rPr>
          <w:rFonts w:asciiTheme="minorEastAsia" w:eastAsiaTheme="minorEastAsia" w:hAnsiTheme="minorEastAsia" w:cs="宋体"/>
          <w:b/>
          <w:spacing w:val="-6"/>
          <w:sz w:val="21"/>
          <w:szCs w:val="21"/>
        </w:rPr>
        <w:t>条 合同生效</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一、本合同经甲、乙双方单位的法定代表人或者经单位法定代表人授权的委托代理人签字并加盖公章后生效。</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二、招标文件、投标文件及其附件为本协议的组成部分，与本协议享有同等的法律效力，本协议未尽事宜双方协商解决。</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三、</w:t>
      </w:r>
      <w:r>
        <w:rPr>
          <w:rFonts w:asciiTheme="minorEastAsia" w:eastAsiaTheme="minorEastAsia" w:hAnsiTheme="minorEastAsia" w:cs="宋体"/>
          <w:spacing w:val="-6"/>
          <w:sz w:val="21"/>
          <w:szCs w:val="21"/>
        </w:rPr>
        <w:t>本合同未尽事宜，</w:t>
      </w:r>
      <w:r>
        <w:rPr>
          <w:rFonts w:asciiTheme="minorEastAsia" w:eastAsiaTheme="minorEastAsia" w:hAnsiTheme="minorEastAsia" w:cs="宋体" w:hint="eastAsia"/>
          <w:spacing w:val="-6"/>
          <w:sz w:val="21"/>
          <w:szCs w:val="21"/>
        </w:rPr>
        <w:t>由双方及时协商解决</w:t>
      </w:r>
      <w:r>
        <w:rPr>
          <w:rFonts w:asciiTheme="minorEastAsia" w:eastAsiaTheme="minorEastAsia" w:hAnsiTheme="minorEastAsia" w:cs="宋体"/>
          <w:spacing w:val="-6"/>
          <w:sz w:val="21"/>
          <w:szCs w:val="21"/>
        </w:rPr>
        <w:t>。</w:t>
      </w:r>
      <w:r>
        <w:rPr>
          <w:rFonts w:asciiTheme="minorEastAsia" w:eastAsiaTheme="minorEastAsia" w:hAnsiTheme="minorEastAsia" w:cs="宋体" w:hint="eastAsia"/>
          <w:spacing w:val="-6"/>
          <w:sz w:val="21"/>
          <w:szCs w:val="21"/>
        </w:rPr>
        <w:t>协商不成，任何一方均有权向甲方所在地人民法院提起诉讼。</w:t>
      </w:r>
    </w:p>
    <w:p w:rsidR="00AD1AB2" w:rsidRDefault="00584257">
      <w:pPr>
        <w:pStyle w:val="a9"/>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四、本合同一式六份，甲方执四份、乙方和代理机构各执一份。</w:t>
      </w:r>
    </w:p>
    <w:p w:rsidR="00AD1AB2" w:rsidRDefault="00584257">
      <w:pPr>
        <w:pStyle w:val="a9"/>
        <w:snapToGrid w:val="0"/>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第十条 其他事项</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一、为确保产品质量，对产品质量进行权威、有效监督和抽查，浙江省质量检测科学研究院为甲乙方在出现产品质量纠纷时的定点检测机构。争议产品的取样必须以争议双方现场取样、确认为准。</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二、甲乙双方出现质量纠纷，依据招标文件、供应合同执行。</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hint="eastAsia"/>
          <w:spacing w:val="-6"/>
          <w:sz w:val="21"/>
          <w:szCs w:val="21"/>
        </w:rPr>
        <w:t>三、甲乙双方可对具体配送细节进行约定，但相关约定内容不得与招标文件与供应合同违背。</w:t>
      </w:r>
    </w:p>
    <w:p w:rsidR="00AD1AB2" w:rsidRDefault="00584257">
      <w:pPr>
        <w:pStyle w:val="a9"/>
        <w:snapToGrid w:val="0"/>
        <w:spacing w:beforeLines="0" w:afterLines="0" w:line="288" w:lineRule="auto"/>
        <w:rPr>
          <w:rFonts w:asciiTheme="minorEastAsia" w:eastAsiaTheme="minorEastAsia" w:hAnsiTheme="minorEastAsia" w:cs="宋体"/>
          <w:b/>
          <w:spacing w:val="-6"/>
          <w:sz w:val="21"/>
          <w:szCs w:val="21"/>
        </w:rPr>
      </w:pPr>
      <w:r>
        <w:rPr>
          <w:rFonts w:asciiTheme="minorEastAsia" w:eastAsiaTheme="minorEastAsia" w:hAnsiTheme="minorEastAsia" w:cs="宋体"/>
          <w:b/>
          <w:spacing w:val="-6"/>
          <w:sz w:val="21"/>
          <w:szCs w:val="21"/>
        </w:rPr>
        <w:t>第十一条 特别提示</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甲方已提请乙方特别注意有关双方权利义务的全部条款，并对其作全面准确的理解。甲方已经应乙方的要求对上述条款作出相应的说明。</w:t>
      </w:r>
    </w:p>
    <w:p w:rsidR="00AD1AB2" w:rsidRDefault="00584257">
      <w:pPr>
        <w:pStyle w:val="a9"/>
        <w:snapToGrid w:val="0"/>
        <w:spacing w:beforeLines="0" w:afterLines="0" w:line="288" w:lineRule="auto"/>
        <w:ind w:firstLineChars="200" w:firstLine="396"/>
        <w:rPr>
          <w:rFonts w:asciiTheme="minorEastAsia" w:eastAsiaTheme="minorEastAsia" w:hAnsiTheme="minorEastAsia" w:cs="宋体"/>
          <w:spacing w:val="-6"/>
          <w:sz w:val="21"/>
          <w:szCs w:val="21"/>
        </w:rPr>
      </w:pPr>
      <w:r>
        <w:rPr>
          <w:rFonts w:asciiTheme="minorEastAsia" w:eastAsiaTheme="minorEastAsia" w:hAnsiTheme="minorEastAsia" w:cs="宋体"/>
          <w:spacing w:val="-6"/>
          <w:sz w:val="21"/>
          <w:szCs w:val="21"/>
        </w:rPr>
        <w:t>签约双方对本合同条款的理解完全一致。</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8"/>
        <w:gridCol w:w="4735"/>
      </w:tblGrid>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甲方（公章）：</w:t>
            </w:r>
          </w:p>
        </w:tc>
        <w:tc>
          <w:tcPr>
            <w:tcW w:w="4735" w:type="dxa"/>
          </w:tcPr>
          <w:p w:rsidR="00AD1AB2" w:rsidRDefault="00584257">
            <w:pPr>
              <w:pStyle w:val="a9"/>
              <w:adjustRightInd w:val="0"/>
              <w:snapToGrid w:val="0"/>
              <w:spacing w:beforeLines="0" w:afterLines="0" w:line="240" w:lineRule="auto"/>
              <w:ind w:left="1386" w:hangingChars="700" w:hanging="1386"/>
              <w:rPr>
                <w:rFonts w:hAnsi="宋体" w:cs="宋体"/>
                <w:spacing w:val="-6"/>
                <w:sz w:val="21"/>
                <w:szCs w:val="21"/>
              </w:rPr>
            </w:pPr>
            <w:r>
              <w:rPr>
                <w:rFonts w:hAnsi="宋体" w:cs="宋体" w:hint="eastAsia"/>
                <w:spacing w:val="-6"/>
                <w:sz w:val="21"/>
                <w:szCs w:val="21"/>
              </w:rPr>
              <w:t>乙方（公章）：</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法定代表人或受委托人：</w:t>
            </w:r>
          </w:p>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（签字）</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法定代表人或受委托人：</w:t>
            </w:r>
          </w:p>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（签字）</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地址：</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地址：</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lastRenderedPageBreak/>
              <w:t>邮编：</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邮编：</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电话：</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电话：</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传真：</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传真：</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开户银行：</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开户银行：</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帐号：</w:t>
            </w:r>
          </w:p>
        </w:tc>
        <w:tc>
          <w:tcPr>
            <w:tcW w:w="4735" w:type="dxa"/>
          </w:tcPr>
          <w:p w:rsidR="00AD1AB2" w:rsidRDefault="00584257">
            <w:pPr>
              <w:pStyle w:val="a9"/>
              <w:adjustRightInd w:val="0"/>
              <w:snapToGrid w:val="0"/>
              <w:spacing w:beforeLines="0" w:afterLines="0" w:line="240" w:lineRule="auto"/>
              <w:rPr>
                <w:rFonts w:hAnsi="宋体" w:cs="宋体"/>
                <w:spacing w:val="-6"/>
                <w:sz w:val="21"/>
                <w:szCs w:val="21"/>
              </w:rPr>
            </w:pPr>
            <w:r>
              <w:rPr>
                <w:rFonts w:hAnsi="宋体" w:cs="宋体" w:hint="eastAsia"/>
                <w:spacing w:val="-6"/>
                <w:sz w:val="21"/>
                <w:szCs w:val="21"/>
              </w:rPr>
              <w:t>帐号：</w:t>
            </w:r>
          </w:p>
        </w:tc>
      </w:tr>
      <w:tr w:rsidR="00AD1AB2">
        <w:trPr>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签约时间：年月日</w:t>
            </w:r>
          </w:p>
        </w:tc>
        <w:tc>
          <w:tcPr>
            <w:tcW w:w="4735"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签约时间：年月日</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采购代理机构：浙江求是招标代理有限公司（公章）</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采购代理机构代表：</w:t>
            </w:r>
          </w:p>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（签字）</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地址：</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邮编：</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电话：</w:t>
            </w:r>
            <w:r>
              <w:rPr>
                <w:rFonts w:ascii="宋体" w:hAnsi="宋体" w:cs="宋体"/>
                <w:spacing w:val="-6"/>
                <w:sz w:val="21"/>
                <w:szCs w:val="21"/>
              </w:rPr>
              <w:t>0571-87666111</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传真：</w:t>
            </w:r>
            <w:r>
              <w:rPr>
                <w:rFonts w:ascii="宋体" w:hAnsi="宋体" w:cs="宋体"/>
                <w:spacing w:val="-6"/>
                <w:sz w:val="21"/>
                <w:szCs w:val="21"/>
              </w:rPr>
              <w:t>0571-87666116</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开户银行：</w:t>
            </w:r>
            <w:r>
              <w:rPr>
                <w:rFonts w:ascii="宋体" w:hAnsi="宋体" w:cs="宋体" w:hint="eastAsia"/>
                <w:spacing w:val="-6"/>
                <w:kern w:val="0"/>
                <w:sz w:val="21"/>
                <w:szCs w:val="21"/>
              </w:rPr>
              <w:t>工行浙大支行</w:t>
            </w:r>
          </w:p>
        </w:tc>
      </w:tr>
      <w:tr w:rsidR="00AD1AB2">
        <w:trPr>
          <w:gridAfter w:val="1"/>
          <w:wAfter w:w="4735" w:type="dxa"/>
          <w:trHeight w:val="454"/>
        </w:trPr>
        <w:tc>
          <w:tcPr>
            <w:tcW w:w="4798" w:type="dxa"/>
          </w:tcPr>
          <w:p w:rsidR="00AD1AB2" w:rsidRDefault="00584257">
            <w:pPr>
              <w:adjustRightInd w:val="0"/>
              <w:snapToGrid w:val="0"/>
              <w:rPr>
                <w:rFonts w:ascii="宋体" w:cs="宋体"/>
                <w:spacing w:val="-6"/>
                <w:sz w:val="21"/>
                <w:szCs w:val="21"/>
              </w:rPr>
            </w:pPr>
            <w:r>
              <w:rPr>
                <w:rFonts w:ascii="宋体" w:hAnsi="宋体" w:cs="宋体" w:hint="eastAsia"/>
                <w:spacing w:val="-6"/>
                <w:sz w:val="21"/>
                <w:szCs w:val="21"/>
              </w:rPr>
              <w:t>帐号：</w:t>
            </w:r>
            <w:r>
              <w:rPr>
                <w:rFonts w:ascii="宋体" w:hAnsi="宋体" w:cs="宋体"/>
                <w:spacing w:val="-6"/>
                <w:kern w:val="0"/>
                <w:sz w:val="21"/>
                <w:szCs w:val="21"/>
              </w:rPr>
              <w:t>1202024609900033043</w:t>
            </w:r>
          </w:p>
        </w:tc>
      </w:tr>
    </w:tbl>
    <w:p w:rsidR="00AD1AB2" w:rsidRDefault="00AD1AB2">
      <w:pPr>
        <w:pStyle w:val="a9"/>
        <w:snapToGrid w:val="0"/>
        <w:spacing w:before="156" w:after="156" w:line="288" w:lineRule="auto"/>
        <w:rPr>
          <w:rFonts w:hAnsi="宋体"/>
          <w:sz w:val="21"/>
          <w:szCs w:val="21"/>
        </w:rPr>
        <w:sectPr w:rsidR="00AD1AB2">
          <w:pgSz w:w="11906" w:h="16838"/>
          <w:pgMar w:top="1440" w:right="1797" w:bottom="1440" w:left="1797" w:header="720" w:footer="720" w:gutter="0"/>
          <w:cols w:space="720"/>
          <w:docGrid w:type="lines" w:linePitch="312"/>
        </w:sectPr>
      </w:pPr>
    </w:p>
    <w:p w:rsidR="00AD1AB2" w:rsidRDefault="00584257">
      <w:pPr>
        <w:pStyle w:val="a9"/>
        <w:snapToGrid w:val="0"/>
        <w:spacing w:beforeLines="0" w:after="120" w:line="288" w:lineRule="auto"/>
        <w:jc w:val="center"/>
        <w:rPr>
          <w:rFonts w:hAnsi="宋体"/>
          <w:b/>
          <w:sz w:val="21"/>
          <w:szCs w:val="21"/>
        </w:rPr>
      </w:pPr>
      <w:r>
        <w:rPr>
          <w:rFonts w:hAnsi="宋体"/>
          <w:b/>
          <w:sz w:val="21"/>
          <w:szCs w:val="21"/>
        </w:rPr>
        <w:lastRenderedPageBreak/>
        <w:t>供货单位食品安全承诺书</w:t>
      </w: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rPr>
          <w:rFonts w:hAnsi="宋体"/>
          <w:b/>
          <w:bCs/>
          <w:sz w:val="21"/>
          <w:szCs w:val="21"/>
        </w:rPr>
      </w:pPr>
      <w:r>
        <w:rPr>
          <w:rFonts w:hAnsi="宋体" w:hint="eastAsia"/>
          <w:b/>
          <w:bCs/>
          <w:sz w:val="21"/>
          <w:szCs w:val="21"/>
          <w:u w:val="single"/>
        </w:rPr>
        <w:t xml:space="preserve">浙江财经大学 ：                      </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为保证高校食堂食品安全、接受社会监督，承担社会责任,根据《中华人民共和国食品安全法》等法律法规的规定，本单位向</w:t>
      </w:r>
      <w:r>
        <w:rPr>
          <w:rFonts w:hAnsi="宋体" w:hint="eastAsia"/>
          <w:sz w:val="21"/>
          <w:szCs w:val="21"/>
        </w:rPr>
        <w:t>贵</w:t>
      </w:r>
      <w:r>
        <w:rPr>
          <w:rFonts w:hAnsi="宋体"/>
          <w:sz w:val="21"/>
          <w:szCs w:val="21"/>
        </w:rPr>
        <w:t>单位承诺如下：</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1、本单位要站在维护高校稳定的大局，严格按照食品安全法规法和卫生防疫部门的要求，确保配送产品的食用安全性和品质稳定性。</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2、保证本单位所配送的产品技术指标符合国家相关标准和合同约定要求。</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3、在本单位经营场所醒目位置悬挂《营业执照》、《食品流通许可证》等有效的相关法定证照。保持经营场所布局合理、环境整洁、人员健康。</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4、对每一批次产品的生产、加工均进行有效记录，对上游厂家的进货索证均严格按照卫生监督部门的规范进行操作，查验记录至少保存二年。</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5、绝不经销未经检验或检验不合格及超过保质期的腐败变质等不安全食品。</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6、严格依照食品安全法和其他相关法律、法规的规定及食品安全标准从事经营活动，如销售出去的食品出现质量问题，我们愿意承担一切法律责任并接受合同约定处罚。</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本协议作为供应合同的附件，一式</w:t>
      </w:r>
      <w:r>
        <w:rPr>
          <w:rFonts w:hAnsi="宋体" w:hint="eastAsia"/>
          <w:sz w:val="21"/>
          <w:szCs w:val="21"/>
        </w:rPr>
        <w:t>四</w:t>
      </w:r>
      <w:r>
        <w:rPr>
          <w:rFonts w:hAnsi="宋体"/>
          <w:sz w:val="21"/>
          <w:szCs w:val="21"/>
        </w:rPr>
        <w:t>份，</w:t>
      </w:r>
      <w:r>
        <w:rPr>
          <w:rFonts w:hAnsi="宋体" w:hint="eastAsia"/>
          <w:sz w:val="21"/>
          <w:szCs w:val="21"/>
        </w:rPr>
        <w:t>甲方执三份、乙方</w:t>
      </w:r>
      <w:r>
        <w:rPr>
          <w:rFonts w:hAnsi="宋体"/>
          <w:sz w:val="21"/>
          <w:szCs w:val="21"/>
        </w:rPr>
        <w:t>执一份，有效期与合同同步。</w:t>
      </w: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ind w:right="420" w:firstLineChars="2550" w:firstLine="5355"/>
        <w:rPr>
          <w:rFonts w:hAnsi="宋体"/>
          <w:sz w:val="21"/>
          <w:szCs w:val="21"/>
        </w:rPr>
      </w:pPr>
      <w:r>
        <w:rPr>
          <w:rFonts w:hAnsi="宋体"/>
          <w:sz w:val="21"/>
          <w:szCs w:val="21"/>
        </w:rPr>
        <w:t>承诺单位名称（盖章）：</w:t>
      </w:r>
    </w:p>
    <w:p w:rsidR="00AD1AB2" w:rsidRDefault="00584257">
      <w:pPr>
        <w:pStyle w:val="a9"/>
        <w:snapToGrid w:val="0"/>
        <w:spacing w:before="120" w:after="120" w:line="288" w:lineRule="auto"/>
        <w:ind w:right="420" w:firstLineChars="2550" w:firstLine="5355"/>
        <w:rPr>
          <w:rFonts w:hAnsi="宋体"/>
          <w:sz w:val="21"/>
          <w:szCs w:val="21"/>
        </w:rPr>
      </w:pPr>
      <w:r>
        <w:rPr>
          <w:rFonts w:hAnsi="宋体"/>
          <w:sz w:val="21"/>
          <w:szCs w:val="21"/>
        </w:rPr>
        <w:t xml:space="preserve">单位负责人签字： </w:t>
      </w: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ind w:right="420" w:firstLineChars="2550" w:firstLine="5355"/>
        <w:rPr>
          <w:rFonts w:hAnsi="宋体"/>
          <w:sz w:val="21"/>
          <w:szCs w:val="21"/>
        </w:rPr>
      </w:pPr>
      <w:r>
        <w:rPr>
          <w:rFonts w:hAnsi="宋体"/>
          <w:sz w:val="21"/>
          <w:szCs w:val="21"/>
        </w:rPr>
        <w:t>签订时间</w:t>
      </w:r>
      <w:r>
        <w:rPr>
          <w:rFonts w:hAnsi="宋体" w:hint="eastAsia"/>
          <w:sz w:val="21"/>
          <w:szCs w:val="21"/>
        </w:rPr>
        <w:t xml:space="preserve">：    </w:t>
      </w:r>
      <w:r>
        <w:rPr>
          <w:rFonts w:hAnsi="宋体"/>
          <w:sz w:val="21"/>
          <w:szCs w:val="21"/>
        </w:rPr>
        <w:t>年月日</w:t>
      </w:r>
    </w:p>
    <w:p w:rsidR="00AD1AB2" w:rsidRDefault="00AD1AB2">
      <w:pPr>
        <w:pStyle w:val="a9"/>
        <w:snapToGrid w:val="0"/>
        <w:spacing w:before="120" w:after="120" w:line="288" w:lineRule="auto"/>
        <w:rPr>
          <w:rFonts w:hAnsi="宋体"/>
          <w:sz w:val="21"/>
          <w:szCs w:val="21"/>
          <w:u w:val="single"/>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jc w:val="center"/>
        <w:rPr>
          <w:rFonts w:hAnsi="宋体"/>
          <w:b/>
          <w:sz w:val="21"/>
          <w:szCs w:val="21"/>
        </w:rPr>
      </w:pPr>
      <w:r>
        <w:rPr>
          <w:rFonts w:hAnsi="宋体"/>
          <w:b/>
          <w:sz w:val="21"/>
          <w:szCs w:val="21"/>
        </w:rPr>
        <w:lastRenderedPageBreak/>
        <w:t>供货单位产品质量、配送服务承诺书</w:t>
      </w: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rPr>
          <w:rFonts w:hAnsi="宋体"/>
          <w:b/>
          <w:bCs/>
          <w:sz w:val="21"/>
          <w:szCs w:val="21"/>
          <w:u w:val="single"/>
        </w:rPr>
      </w:pPr>
      <w:r>
        <w:rPr>
          <w:rFonts w:hAnsi="宋体" w:hint="eastAsia"/>
          <w:b/>
          <w:bCs/>
          <w:sz w:val="21"/>
          <w:szCs w:val="21"/>
          <w:u w:val="single"/>
        </w:rPr>
        <w:t xml:space="preserve">浙江财经大学：             </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为保证高校食堂原料物资的产品配送品质及做好售后服务工作，构建和谐、双赢的供需关系，接受社会监督，承担社会责任,根据《中华人民共和国消费者权益保护法》等法律法规的规定，本单位向</w:t>
      </w:r>
      <w:r>
        <w:rPr>
          <w:rFonts w:hAnsi="宋体" w:hint="eastAsia"/>
          <w:sz w:val="21"/>
          <w:szCs w:val="21"/>
        </w:rPr>
        <w:t>贵</w:t>
      </w:r>
      <w:r>
        <w:rPr>
          <w:rFonts w:hAnsi="宋体"/>
          <w:sz w:val="21"/>
          <w:szCs w:val="21"/>
        </w:rPr>
        <w:t>单位承诺如下：</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1、本单位要站在维护高校稳定的大局，本着诚信服务的原则，严格按照国家法律法规及产品所约定的标准进行配送，确保配送产品的品质稳定性。</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2、保证本单位所配送的产品技术指标符合国家相关标准和合同约定要求。</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3、本单位对产品的生产过程将进行严格的监督，重视技术培训，能及时提供产品品质监控台账和相关检测报告。</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4、本单位对</w:t>
      </w:r>
      <w:r>
        <w:rPr>
          <w:rFonts w:hAnsi="宋体" w:hint="eastAsia"/>
          <w:sz w:val="21"/>
          <w:szCs w:val="21"/>
        </w:rPr>
        <w:t>采购</w:t>
      </w:r>
      <w:r>
        <w:rPr>
          <w:rFonts w:hAnsi="宋体"/>
          <w:sz w:val="21"/>
          <w:szCs w:val="21"/>
        </w:rPr>
        <w:t>单位的产品使用意见高度重视，接到电话等投诉后，保证及时快速地进行售后处理。</w:t>
      </w:r>
    </w:p>
    <w:p w:rsidR="00AD1AB2" w:rsidRDefault="00584257">
      <w:pPr>
        <w:pStyle w:val="a9"/>
        <w:snapToGrid w:val="0"/>
        <w:spacing w:before="120" w:after="120" w:line="288" w:lineRule="auto"/>
        <w:ind w:firstLineChars="200" w:firstLine="420"/>
        <w:rPr>
          <w:rFonts w:hAnsi="宋体"/>
          <w:b/>
          <w:bCs/>
          <w:sz w:val="21"/>
          <w:szCs w:val="21"/>
        </w:rPr>
      </w:pPr>
      <w:r>
        <w:rPr>
          <w:rFonts w:hAnsi="宋体"/>
          <w:sz w:val="21"/>
          <w:szCs w:val="21"/>
        </w:rPr>
        <w:t>5、</w:t>
      </w:r>
      <w:r>
        <w:rPr>
          <w:rFonts w:hAnsi="宋体"/>
          <w:b/>
          <w:bCs/>
          <w:sz w:val="21"/>
          <w:szCs w:val="21"/>
        </w:rPr>
        <w:t>本单位产品售后服务热线（固话）：；</w:t>
      </w:r>
    </w:p>
    <w:p w:rsidR="00AD1AB2" w:rsidRDefault="00584257">
      <w:pPr>
        <w:pStyle w:val="a9"/>
        <w:snapToGrid w:val="0"/>
        <w:spacing w:before="120" w:after="120" w:line="288" w:lineRule="auto"/>
        <w:ind w:firstLineChars="200" w:firstLine="422"/>
        <w:rPr>
          <w:rFonts w:hAnsi="宋体"/>
          <w:b/>
          <w:bCs/>
          <w:sz w:val="21"/>
          <w:szCs w:val="21"/>
        </w:rPr>
      </w:pPr>
      <w:r>
        <w:rPr>
          <w:rFonts w:hAnsi="宋体"/>
          <w:b/>
          <w:bCs/>
          <w:sz w:val="21"/>
          <w:szCs w:val="21"/>
        </w:rPr>
        <w:t>本单位产品售后服务联系人姓名：；手机：。</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6、严格依照消费者权益保护法等相关法律从事经营活动，如销售出去的食品出现品质问题，我们愿意承担一切法律责任并接受合同约定处罚。</w:t>
      </w:r>
    </w:p>
    <w:p w:rsidR="00AD1AB2" w:rsidRDefault="00584257">
      <w:pPr>
        <w:pStyle w:val="a9"/>
        <w:snapToGrid w:val="0"/>
        <w:spacing w:before="120" w:after="120" w:line="288" w:lineRule="auto"/>
        <w:ind w:firstLineChars="200" w:firstLine="420"/>
        <w:rPr>
          <w:rFonts w:hAnsi="宋体"/>
          <w:sz w:val="21"/>
          <w:szCs w:val="21"/>
        </w:rPr>
      </w:pPr>
      <w:r>
        <w:rPr>
          <w:rFonts w:hAnsi="宋体"/>
          <w:sz w:val="21"/>
          <w:szCs w:val="21"/>
        </w:rPr>
        <w:t>本协议作为供应合同的附件，一式</w:t>
      </w:r>
      <w:r>
        <w:rPr>
          <w:rFonts w:hAnsi="宋体" w:hint="eastAsia"/>
          <w:sz w:val="21"/>
          <w:szCs w:val="21"/>
        </w:rPr>
        <w:t>四</w:t>
      </w:r>
      <w:r>
        <w:rPr>
          <w:rFonts w:hAnsi="宋体"/>
          <w:sz w:val="21"/>
          <w:szCs w:val="21"/>
        </w:rPr>
        <w:t>份</w:t>
      </w:r>
      <w:r>
        <w:rPr>
          <w:rFonts w:hAnsi="宋体" w:hint="eastAsia"/>
          <w:sz w:val="21"/>
          <w:szCs w:val="21"/>
        </w:rPr>
        <w:t>，甲方执三份、乙方</w:t>
      </w:r>
      <w:r>
        <w:rPr>
          <w:rFonts w:hAnsi="宋体"/>
          <w:sz w:val="21"/>
          <w:szCs w:val="21"/>
        </w:rPr>
        <w:t xml:space="preserve">执一份，有效期与合同同步。 </w:t>
      </w: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ind w:firstLineChars="2650" w:firstLine="5565"/>
        <w:rPr>
          <w:rFonts w:hAnsi="宋体"/>
          <w:sz w:val="21"/>
          <w:szCs w:val="21"/>
        </w:rPr>
      </w:pPr>
      <w:r>
        <w:rPr>
          <w:rFonts w:hAnsi="宋体"/>
          <w:sz w:val="21"/>
          <w:szCs w:val="21"/>
        </w:rPr>
        <w:t xml:space="preserve">承诺单位名称（盖章）： </w:t>
      </w: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ind w:firstLineChars="2600" w:firstLine="5460"/>
        <w:rPr>
          <w:rFonts w:hAnsi="宋体"/>
          <w:sz w:val="21"/>
          <w:szCs w:val="21"/>
        </w:rPr>
      </w:pPr>
      <w:r>
        <w:rPr>
          <w:rFonts w:hAnsi="宋体"/>
          <w:sz w:val="21"/>
          <w:szCs w:val="21"/>
        </w:rPr>
        <w:t xml:space="preserve">单位负责人签字： </w:t>
      </w:r>
    </w:p>
    <w:p w:rsidR="00AD1AB2" w:rsidRDefault="00AD1AB2">
      <w:pPr>
        <w:pStyle w:val="a9"/>
        <w:snapToGrid w:val="0"/>
        <w:spacing w:before="120" w:after="120" w:line="288" w:lineRule="auto"/>
        <w:rPr>
          <w:rFonts w:hAnsi="宋体"/>
          <w:sz w:val="21"/>
          <w:szCs w:val="21"/>
        </w:rPr>
      </w:pPr>
    </w:p>
    <w:p w:rsidR="00AD1AB2" w:rsidRDefault="00584257">
      <w:pPr>
        <w:pStyle w:val="a9"/>
        <w:snapToGrid w:val="0"/>
        <w:spacing w:before="120" w:after="120" w:line="288" w:lineRule="auto"/>
        <w:ind w:firstLineChars="2600" w:firstLine="5460"/>
        <w:rPr>
          <w:rFonts w:hAnsi="宋体"/>
          <w:sz w:val="21"/>
          <w:szCs w:val="21"/>
        </w:rPr>
      </w:pPr>
      <w:r>
        <w:rPr>
          <w:rFonts w:hAnsi="宋体"/>
          <w:sz w:val="21"/>
          <w:szCs w:val="21"/>
        </w:rPr>
        <w:t>签订时间</w:t>
      </w:r>
      <w:r>
        <w:rPr>
          <w:rFonts w:hAnsi="宋体" w:hint="eastAsia"/>
          <w:sz w:val="21"/>
          <w:szCs w:val="21"/>
        </w:rPr>
        <w:t xml:space="preserve">：    </w:t>
      </w:r>
      <w:r>
        <w:rPr>
          <w:rFonts w:hAnsi="宋体"/>
          <w:sz w:val="21"/>
          <w:szCs w:val="21"/>
        </w:rPr>
        <w:t>年月日</w:t>
      </w:r>
    </w:p>
    <w:p w:rsidR="00AD1AB2" w:rsidRDefault="00AD1AB2">
      <w:pPr>
        <w:pStyle w:val="a9"/>
        <w:snapToGrid w:val="0"/>
        <w:spacing w:beforeLines="0" w:afterLines="0" w:line="288" w:lineRule="auto"/>
        <w:rPr>
          <w:rFonts w:hAnsi="宋体"/>
          <w:sz w:val="21"/>
          <w:szCs w:val="21"/>
        </w:rPr>
      </w:pPr>
    </w:p>
    <w:p w:rsidR="00AD1AB2" w:rsidRDefault="00AD1AB2">
      <w:pPr>
        <w:autoSpaceDE w:val="0"/>
        <w:autoSpaceDN w:val="0"/>
        <w:textAlignment w:val="bottom"/>
        <w:rPr>
          <w:rFonts w:ascii="宋体" w:hAnsi="宋体"/>
          <w:sz w:val="21"/>
          <w:szCs w:val="21"/>
        </w:rPr>
      </w:pPr>
    </w:p>
    <w:p w:rsidR="00AD1AB2" w:rsidRDefault="00AD1AB2">
      <w:pPr>
        <w:autoSpaceDE w:val="0"/>
        <w:autoSpaceDN w:val="0"/>
        <w:textAlignment w:val="bottom"/>
        <w:rPr>
          <w:rFonts w:ascii="宋体" w:hAnsi="宋体"/>
          <w:sz w:val="21"/>
          <w:szCs w:val="21"/>
        </w:rPr>
      </w:pPr>
    </w:p>
    <w:p w:rsidR="00AD1AB2" w:rsidRDefault="00AD1AB2">
      <w:pPr>
        <w:pStyle w:val="a9"/>
        <w:snapToGrid w:val="0"/>
        <w:spacing w:beforeLines="0" w:afterLines="0" w:line="288" w:lineRule="auto"/>
        <w:rPr>
          <w:rFonts w:hAnsi="宋体"/>
          <w:b/>
          <w:spacing w:val="-6"/>
        </w:rPr>
      </w:pPr>
    </w:p>
    <w:p w:rsidR="00AD1AB2" w:rsidRDefault="00584257">
      <w:pPr>
        <w:pStyle w:val="a9"/>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第六章投标文件格式</w:t>
      </w:r>
    </w:p>
    <w:p w:rsidR="00AD1AB2" w:rsidRDefault="00AD1AB2">
      <w:pPr>
        <w:spacing w:line="360" w:lineRule="auto"/>
        <w:rPr>
          <w:rFonts w:ascii="宋体" w:hAnsi="宋体"/>
          <w:b/>
          <w:bCs/>
          <w:spacing w:val="-6"/>
          <w:sz w:val="24"/>
        </w:rPr>
      </w:pPr>
    </w:p>
    <w:p w:rsidR="00AD1AB2" w:rsidRDefault="00584257">
      <w:pPr>
        <w:pStyle w:val="a9"/>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rsidR="00AD1AB2" w:rsidRDefault="00AD1AB2">
      <w:pPr>
        <w:spacing w:line="360" w:lineRule="auto"/>
        <w:rPr>
          <w:rFonts w:ascii="宋体" w:hAnsi="宋体"/>
          <w:b/>
          <w:bCs/>
          <w:spacing w:val="-6"/>
          <w:sz w:val="24"/>
        </w:rPr>
      </w:pPr>
    </w:p>
    <w:p w:rsidR="00AD1AB2" w:rsidRDefault="00AD1AB2">
      <w:pPr>
        <w:spacing w:line="360" w:lineRule="auto"/>
        <w:rPr>
          <w:rFonts w:ascii="宋体" w:hAnsi="宋体"/>
          <w:b/>
          <w:bCs/>
          <w:spacing w:val="-6"/>
          <w:sz w:val="24"/>
        </w:rPr>
      </w:pPr>
    </w:p>
    <w:p w:rsidR="00AD1AB2" w:rsidRDefault="00AD1AB2">
      <w:pPr>
        <w:spacing w:line="360" w:lineRule="auto"/>
        <w:rPr>
          <w:rFonts w:ascii="宋体" w:hAnsi="宋体"/>
          <w:b/>
          <w:bCs/>
          <w:spacing w:val="-6"/>
          <w:sz w:val="24"/>
        </w:rPr>
      </w:pPr>
    </w:p>
    <w:p w:rsidR="00AD1AB2" w:rsidRDefault="00584257">
      <w:pPr>
        <w:spacing w:line="360" w:lineRule="auto"/>
        <w:jc w:val="center"/>
        <w:rPr>
          <w:rFonts w:ascii="宋体" w:hAnsi="宋体"/>
          <w:b/>
          <w:bCs/>
          <w:spacing w:val="-6"/>
          <w:sz w:val="24"/>
        </w:rPr>
      </w:pPr>
      <w:r>
        <w:rPr>
          <w:rFonts w:ascii="宋体" w:hAnsi="宋体" w:hint="eastAsia"/>
          <w:b/>
          <w:bCs/>
          <w:spacing w:val="-6"/>
          <w:sz w:val="24"/>
        </w:rPr>
        <w:t>外层包装（封签）</w:t>
      </w:r>
    </w:p>
    <w:p w:rsidR="00AD1AB2" w:rsidRDefault="00AD1AB2">
      <w:pPr>
        <w:spacing w:line="360" w:lineRule="auto"/>
        <w:rPr>
          <w:rFonts w:ascii="宋体" w:hAnsi="宋体"/>
          <w:spacing w:val="-6"/>
          <w:sz w:val="24"/>
        </w:rPr>
      </w:pPr>
    </w:p>
    <w:p w:rsidR="00AD1AB2" w:rsidRDefault="00584257">
      <w:pPr>
        <w:spacing w:line="360" w:lineRule="auto"/>
        <w:jc w:val="center"/>
        <w:rPr>
          <w:rFonts w:ascii="宋体" w:hAnsi="宋体"/>
          <w:bCs/>
          <w:spacing w:val="-6"/>
          <w:sz w:val="24"/>
        </w:rPr>
      </w:pPr>
      <w:r>
        <w:rPr>
          <w:rFonts w:ascii="宋体" w:hAnsi="宋体" w:hint="eastAsia"/>
          <w:bCs/>
          <w:spacing w:val="-6"/>
          <w:sz w:val="24"/>
        </w:rPr>
        <w:t>____________________（投标人名称）</w:t>
      </w:r>
    </w:p>
    <w:p w:rsidR="00AD1AB2" w:rsidRDefault="00584257">
      <w:pPr>
        <w:spacing w:line="360" w:lineRule="auto"/>
        <w:jc w:val="center"/>
        <w:rPr>
          <w:rFonts w:ascii="宋体" w:hAnsi="宋体"/>
          <w:b/>
          <w:bCs/>
          <w:spacing w:val="-6"/>
          <w:sz w:val="24"/>
        </w:rPr>
      </w:pPr>
      <w:r>
        <w:rPr>
          <w:rFonts w:ascii="宋体" w:hAnsi="宋体" w:hint="eastAsia"/>
          <w:b/>
          <w:bCs/>
          <w:spacing w:val="-6"/>
          <w:sz w:val="24"/>
        </w:rPr>
        <w:t>投 标 文 件</w:t>
      </w:r>
    </w:p>
    <w:p w:rsidR="00AD1AB2" w:rsidRDefault="00584257">
      <w:pPr>
        <w:spacing w:line="360" w:lineRule="auto"/>
        <w:rPr>
          <w:rFonts w:ascii="宋体" w:hAnsi="宋体"/>
          <w:bCs/>
          <w:spacing w:val="-6"/>
          <w:sz w:val="24"/>
        </w:rPr>
      </w:pPr>
      <w:r>
        <w:rPr>
          <w:rFonts w:ascii="宋体" w:hAnsi="宋体" w:hint="eastAsia"/>
          <w:bCs/>
          <w:spacing w:val="-6"/>
          <w:sz w:val="24"/>
        </w:rPr>
        <w:t>采购人：浙江财经大学</w:t>
      </w:r>
    </w:p>
    <w:p w:rsidR="00AD1AB2" w:rsidRDefault="00584257">
      <w:pPr>
        <w:spacing w:line="360" w:lineRule="auto"/>
        <w:rPr>
          <w:rFonts w:ascii="宋体" w:hAnsi="宋体"/>
          <w:bCs/>
          <w:spacing w:val="-6"/>
          <w:sz w:val="24"/>
        </w:rPr>
      </w:pPr>
      <w:r>
        <w:rPr>
          <w:rFonts w:ascii="宋体" w:hAnsi="宋体" w:hint="eastAsia"/>
          <w:bCs/>
          <w:spacing w:val="-6"/>
          <w:sz w:val="24"/>
        </w:rPr>
        <w:t>项目名称：后勤服务中心食材供应</w:t>
      </w:r>
    </w:p>
    <w:p w:rsidR="00AD1AB2" w:rsidRDefault="00584257">
      <w:pPr>
        <w:spacing w:line="360" w:lineRule="auto"/>
        <w:rPr>
          <w:rFonts w:ascii="宋体" w:hAnsi="宋体"/>
          <w:bCs/>
          <w:spacing w:val="-6"/>
          <w:sz w:val="24"/>
        </w:rPr>
      </w:pPr>
      <w:r>
        <w:rPr>
          <w:rFonts w:ascii="宋体" w:hAnsi="宋体" w:hint="eastAsia"/>
          <w:bCs/>
          <w:spacing w:val="-6"/>
          <w:sz w:val="24"/>
        </w:rPr>
        <w:t xml:space="preserve">项目编号：QSZB-Z(H)-E19273(GK) </w:t>
      </w:r>
    </w:p>
    <w:p w:rsidR="00AD1AB2" w:rsidRDefault="00584257">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rsidR="00AD1AB2" w:rsidRDefault="00584257">
      <w:pPr>
        <w:spacing w:line="360" w:lineRule="auto"/>
        <w:rPr>
          <w:rFonts w:ascii="宋体" w:hAnsi="宋体"/>
          <w:bCs/>
          <w:spacing w:val="-6"/>
          <w:sz w:val="24"/>
        </w:rPr>
      </w:pPr>
      <w:r>
        <w:rPr>
          <w:rFonts w:ascii="宋体" w:hAnsi="宋体" w:hint="eastAsia"/>
          <w:bCs/>
          <w:spacing w:val="-6"/>
          <w:sz w:val="24"/>
        </w:rPr>
        <w:t>投标文件名称：报价文件</w:t>
      </w:r>
    </w:p>
    <w:p w:rsidR="00AD1AB2" w:rsidRDefault="00584257">
      <w:pPr>
        <w:spacing w:line="360" w:lineRule="auto"/>
        <w:rPr>
          <w:rFonts w:ascii="宋体" w:hAnsi="宋体"/>
          <w:bCs/>
          <w:spacing w:val="-6"/>
          <w:sz w:val="24"/>
        </w:rPr>
      </w:pPr>
      <w:r>
        <w:rPr>
          <w:rFonts w:ascii="宋体" w:hAnsi="宋体" w:hint="eastAsia"/>
          <w:bCs/>
          <w:spacing w:val="-6"/>
          <w:sz w:val="24"/>
        </w:rPr>
        <w:t>投标人名称（盖章）：</w:t>
      </w:r>
    </w:p>
    <w:p w:rsidR="00AD1AB2" w:rsidRDefault="00584257">
      <w:pPr>
        <w:spacing w:line="360" w:lineRule="auto"/>
        <w:rPr>
          <w:rFonts w:ascii="宋体" w:hAnsi="宋体"/>
          <w:bCs/>
          <w:spacing w:val="-6"/>
          <w:sz w:val="24"/>
        </w:rPr>
      </w:pPr>
      <w:r>
        <w:rPr>
          <w:rFonts w:ascii="宋体" w:hAnsi="宋体" w:hint="eastAsia"/>
          <w:bCs/>
          <w:spacing w:val="-6"/>
          <w:sz w:val="24"/>
        </w:rPr>
        <w:t>投标人地址：</w:t>
      </w:r>
    </w:p>
    <w:p w:rsidR="00AD1AB2" w:rsidRDefault="00584257">
      <w:pPr>
        <w:spacing w:line="360" w:lineRule="auto"/>
        <w:rPr>
          <w:rFonts w:ascii="宋体" w:hAnsi="宋体"/>
          <w:bCs/>
          <w:spacing w:val="-6"/>
          <w:sz w:val="24"/>
        </w:rPr>
      </w:pPr>
      <w:r>
        <w:rPr>
          <w:rFonts w:ascii="宋体" w:hAnsi="宋体" w:hint="eastAsia"/>
          <w:bCs/>
          <w:spacing w:val="-6"/>
          <w:sz w:val="24"/>
        </w:rPr>
        <w:t>在  年  月  日  时  分之前不得启封</w:t>
      </w:r>
    </w:p>
    <w:p w:rsidR="00AD1AB2" w:rsidRDefault="00AD1AB2">
      <w:pPr>
        <w:spacing w:line="360" w:lineRule="auto"/>
        <w:rPr>
          <w:rFonts w:ascii="宋体" w:hAnsi="宋体"/>
          <w:bCs/>
          <w:spacing w:val="-6"/>
          <w:sz w:val="24"/>
        </w:rPr>
      </w:pPr>
    </w:p>
    <w:p w:rsidR="00AD1AB2" w:rsidRDefault="00584257">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AD1AB2" w:rsidRDefault="00584257">
      <w:pPr>
        <w:spacing w:line="360" w:lineRule="auto"/>
        <w:rPr>
          <w:rFonts w:ascii="宋体" w:hAnsi="宋体"/>
          <w:bCs/>
          <w:spacing w:val="-6"/>
          <w:sz w:val="24"/>
        </w:rPr>
      </w:pPr>
      <w:r>
        <w:rPr>
          <w:rFonts w:ascii="宋体" w:hAnsi="宋体" w:hint="eastAsia"/>
          <w:bCs/>
          <w:spacing w:val="-6"/>
          <w:sz w:val="24"/>
        </w:rPr>
        <w:t>日期：  年  月  日</w:t>
      </w:r>
    </w:p>
    <w:p w:rsidR="00AD1AB2" w:rsidRDefault="00584257">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rsidR="00AD1AB2" w:rsidRDefault="00584257">
      <w:pPr>
        <w:spacing w:line="360" w:lineRule="auto"/>
        <w:jc w:val="right"/>
        <w:rPr>
          <w:rFonts w:ascii="宋体" w:hAnsi="宋体"/>
          <w:spacing w:val="-6"/>
          <w:sz w:val="24"/>
        </w:rPr>
      </w:pPr>
      <w:r>
        <w:rPr>
          <w:rFonts w:ascii="宋体" w:hAnsi="宋体" w:hint="eastAsia"/>
          <w:b/>
          <w:bCs/>
          <w:spacing w:val="-6"/>
          <w:sz w:val="24"/>
        </w:rPr>
        <w:t>正本或副本</w:t>
      </w:r>
    </w:p>
    <w:p w:rsidR="00AD1AB2" w:rsidRDefault="00AD1AB2">
      <w:pPr>
        <w:spacing w:line="360" w:lineRule="auto"/>
        <w:rPr>
          <w:rFonts w:ascii="宋体" w:hAnsi="宋体"/>
          <w:spacing w:val="-6"/>
          <w:sz w:val="24"/>
        </w:rPr>
      </w:pPr>
    </w:p>
    <w:p w:rsidR="00AD1AB2" w:rsidRDefault="00584257">
      <w:pPr>
        <w:spacing w:line="360" w:lineRule="auto"/>
        <w:jc w:val="center"/>
        <w:rPr>
          <w:rFonts w:ascii="宋体" w:hAnsi="宋体"/>
          <w:bCs/>
          <w:spacing w:val="-6"/>
          <w:sz w:val="24"/>
        </w:rPr>
      </w:pPr>
      <w:r>
        <w:rPr>
          <w:rFonts w:ascii="宋体" w:hAnsi="宋体" w:hint="eastAsia"/>
          <w:bCs/>
          <w:spacing w:val="-6"/>
          <w:sz w:val="24"/>
        </w:rPr>
        <w:t>____________________（投标人名称）</w:t>
      </w:r>
    </w:p>
    <w:p w:rsidR="00AD1AB2" w:rsidRDefault="00584257">
      <w:pPr>
        <w:spacing w:line="360" w:lineRule="auto"/>
        <w:jc w:val="center"/>
        <w:rPr>
          <w:rFonts w:ascii="宋体" w:hAnsi="宋体"/>
          <w:b/>
          <w:bCs/>
          <w:spacing w:val="-6"/>
          <w:sz w:val="24"/>
        </w:rPr>
      </w:pPr>
      <w:r>
        <w:rPr>
          <w:rFonts w:ascii="宋体" w:hAnsi="宋体" w:hint="eastAsia"/>
          <w:b/>
          <w:bCs/>
          <w:spacing w:val="-6"/>
          <w:sz w:val="24"/>
        </w:rPr>
        <w:t>报价文件</w:t>
      </w:r>
    </w:p>
    <w:p w:rsidR="00AD1AB2" w:rsidRDefault="00584257">
      <w:pPr>
        <w:spacing w:line="360" w:lineRule="auto"/>
        <w:rPr>
          <w:rFonts w:ascii="宋体" w:hAnsi="宋体"/>
          <w:bCs/>
          <w:spacing w:val="-6"/>
          <w:sz w:val="24"/>
        </w:rPr>
      </w:pPr>
      <w:r>
        <w:rPr>
          <w:rFonts w:ascii="宋体" w:hAnsi="宋体" w:hint="eastAsia"/>
          <w:bCs/>
          <w:spacing w:val="-6"/>
          <w:sz w:val="24"/>
        </w:rPr>
        <w:t>采购人：浙江财经大学</w:t>
      </w:r>
    </w:p>
    <w:p w:rsidR="00AD1AB2" w:rsidRDefault="00584257">
      <w:pPr>
        <w:spacing w:line="360" w:lineRule="auto"/>
        <w:rPr>
          <w:rFonts w:ascii="宋体" w:hAnsi="宋体"/>
          <w:bCs/>
          <w:spacing w:val="-6"/>
          <w:sz w:val="24"/>
        </w:rPr>
      </w:pPr>
      <w:r>
        <w:rPr>
          <w:rFonts w:ascii="宋体" w:hAnsi="宋体" w:hint="eastAsia"/>
          <w:bCs/>
          <w:spacing w:val="-6"/>
          <w:sz w:val="24"/>
        </w:rPr>
        <w:t>项目名称：后勤服务中心食材供应</w:t>
      </w:r>
    </w:p>
    <w:p w:rsidR="00AD1AB2" w:rsidRDefault="00584257">
      <w:pPr>
        <w:spacing w:line="360" w:lineRule="auto"/>
        <w:rPr>
          <w:rFonts w:ascii="宋体" w:hAnsi="宋体"/>
          <w:bCs/>
          <w:spacing w:val="-6"/>
          <w:sz w:val="24"/>
        </w:rPr>
      </w:pPr>
      <w:r>
        <w:rPr>
          <w:rFonts w:ascii="宋体" w:hAnsi="宋体" w:hint="eastAsia"/>
          <w:bCs/>
          <w:spacing w:val="-6"/>
          <w:sz w:val="24"/>
        </w:rPr>
        <w:t xml:space="preserve">项目编号：QSZB-Z(H)-E19273(GK) </w:t>
      </w:r>
    </w:p>
    <w:p w:rsidR="00AD1AB2" w:rsidRDefault="00584257">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rsidR="00AD1AB2" w:rsidRDefault="00584257">
      <w:pPr>
        <w:spacing w:line="360" w:lineRule="auto"/>
        <w:rPr>
          <w:rFonts w:ascii="宋体" w:hAnsi="宋体"/>
          <w:bCs/>
          <w:spacing w:val="-6"/>
          <w:sz w:val="24"/>
        </w:rPr>
      </w:pPr>
      <w:r>
        <w:rPr>
          <w:rFonts w:ascii="宋体" w:hAnsi="宋体" w:hint="eastAsia"/>
          <w:bCs/>
          <w:spacing w:val="-6"/>
          <w:sz w:val="24"/>
        </w:rPr>
        <w:t>投标人名称（盖章）：</w:t>
      </w:r>
    </w:p>
    <w:p w:rsidR="00AD1AB2" w:rsidRDefault="00584257">
      <w:pPr>
        <w:spacing w:line="360" w:lineRule="auto"/>
        <w:rPr>
          <w:rFonts w:ascii="宋体" w:hAnsi="宋体"/>
          <w:bCs/>
          <w:spacing w:val="-6"/>
          <w:sz w:val="24"/>
        </w:rPr>
      </w:pPr>
      <w:r>
        <w:rPr>
          <w:rFonts w:ascii="宋体" w:hAnsi="宋体" w:hint="eastAsia"/>
          <w:bCs/>
          <w:spacing w:val="-6"/>
          <w:sz w:val="24"/>
        </w:rPr>
        <w:t>投标人地址：</w:t>
      </w:r>
    </w:p>
    <w:p w:rsidR="00AD1AB2" w:rsidRDefault="00AD1AB2">
      <w:pPr>
        <w:spacing w:line="360" w:lineRule="auto"/>
        <w:rPr>
          <w:rFonts w:ascii="宋体" w:hAnsi="宋体"/>
          <w:bCs/>
          <w:spacing w:val="-6"/>
          <w:sz w:val="24"/>
        </w:rPr>
      </w:pPr>
    </w:p>
    <w:p w:rsidR="00AD1AB2" w:rsidRDefault="00584257">
      <w:pPr>
        <w:spacing w:line="360" w:lineRule="auto"/>
        <w:rPr>
          <w:rFonts w:ascii="宋体" w:hAnsi="宋体"/>
          <w:bCs/>
          <w:spacing w:val="-6"/>
          <w:sz w:val="24"/>
        </w:rPr>
      </w:pPr>
      <w:r>
        <w:rPr>
          <w:rFonts w:ascii="宋体" w:hAnsi="宋体" w:hint="eastAsia"/>
          <w:bCs/>
          <w:spacing w:val="-6"/>
          <w:sz w:val="24"/>
        </w:rPr>
        <w:t>投标人代表签字：</w:t>
      </w:r>
    </w:p>
    <w:p w:rsidR="00AD1AB2" w:rsidRDefault="00584257">
      <w:pPr>
        <w:spacing w:line="360" w:lineRule="auto"/>
        <w:rPr>
          <w:rFonts w:ascii="宋体" w:hAnsi="宋体"/>
          <w:bCs/>
          <w:spacing w:val="-6"/>
          <w:sz w:val="24"/>
        </w:rPr>
      </w:pPr>
      <w:r>
        <w:rPr>
          <w:rFonts w:ascii="宋体" w:hAnsi="宋体" w:hint="eastAsia"/>
          <w:bCs/>
          <w:spacing w:val="-6"/>
          <w:sz w:val="24"/>
        </w:rPr>
        <w:t>日期：  年  月  日</w:t>
      </w:r>
    </w:p>
    <w:p w:rsidR="00AD1AB2" w:rsidRDefault="00584257">
      <w:pPr>
        <w:spacing w:line="360" w:lineRule="auto"/>
        <w:jc w:val="center"/>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AD1AB2" w:rsidRDefault="00584257">
      <w:pPr>
        <w:spacing w:line="360" w:lineRule="auto"/>
        <w:jc w:val="center"/>
        <w:rPr>
          <w:rFonts w:ascii="宋体" w:hAnsi="宋体"/>
          <w:b/>
          <w:spacing w:val="-6"/>
          <w:sz w:val="24"/>
        </w:rPr>
      </w:pPr>
      <w:r>
        <w:rPr>
          <w:rFonts w:ascii="宋体" w:hAnsi="宋体" w:hint="eastAsia"/>
          <w:b/>
          <w:spacing w:val="-6"/>
          <w:sz w:val="24"/>
        </w:rPr>
        <w:t>开标一览表</w:t>
      </w:r>
    </w:p>
    <w:p w:rsidR="00AD1AB2" w:rsidRDefault="00AD1AB2">
      <w:pPr>
        <w:spacing w:line="360" w:lineRule="auto"/>
        <w:jc w:val="center"/>
        <w:rPr>
          <w:rFonts w:ascii="宋体" w:hAnsi="宋体"/>
          <w:b/>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浙江财经大学</w:t>
      </w:r>
    </w:p>
    <w:p w:rsidR="00AD1AB2" w:rsidRDefault="00584257">
      <w:pPr>
        <w:spacing w:line="360" w:lineRule="auto"/>
        <w:rPr>
          <w:rFonts w:ascii="宋体" w:hAnsi="宋体"/>
          <w:spacing w:val="-6"/>
          <w:sz w:val="24"/>
        </w:rPr>
      </w:pPr>
      <w:r>
        <w:rPr>
          <w:rFonts w:ascii="宋体" w:hAnsi="宋体" w:hint="eastAsia"/>
          <w:spacing w:val="-6"/>
          <w:sz w:val="24"/>
        </w:rPr>
        <w:t>项目名称：后勤服务中心食材供应</w:t>
      </w:r>
    </w:p>
    <w:p w:rsidR="00AD1AB2" w:rsidRDefault="00584257">
      <w:pPr>
        <w:spacing w:line="360" w:lineRule="auto"/>
        <w:rPr>
          <w:rFonts w:ascii="宋体" w:hAnsi="宋体"/>
          <w:bCs/>
          <w:spacing w:val="-6"/>
          <w:sz w:val="24"/>
        </w:rPr>
      </w:pPr>
      <w:r>
        <w:rPr>
          <w:rFonts w:ascii="宋体" w:hAnsi="宋体" w:hint="eastAsia"/>
          <w:spacing w:val="-6"/>
          <w:sz w:val="24"/>
        </w:rPr>
        <w:t>项目编号：</w:t>
      </w:r>
      <w:r>
        <w:rPr>
          <w:rFonts w:ascii="宋体" w:hAnsi="宋体" w:hint="eastAsia"/>
          <w:bCs/>
          <w:spacing w:val="-6"/>
          <w:sz w:val="24"/>
        </w:rPr>
        <w:t xml:space="preserve">QSZB-Z(H)-E19273(GK) </w:t>
      </w:r>
    </w:p>
    <w:p w:rsidR="00AD1AB2" w:rsidRDefault="00584257">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rsidR="00AD1AB2" w:rsidRDefault="00584257">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8"/>
      </w:tblGrid>
      <w:tr w:rsidR="00AD1AB2">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360" w:lineRule="auto"/>
              <w:jc w:val="center"/>
              <w:rPr>
                <w:rFonts w:ascii="宋体" w:hAnsi="宋体"/>
                <w:spacing w:val="-6"/>
                <w:sz w:val="24"/>
                <w:u w:val="single"/>
              </w:rPr>
            </w:pPr>
            <w:r>
              <w:rPr>
                <w:rFonts w:ascii="宋体" w:hAnsi="宋体" w:hint="eastAsia"/>
                <w:b/>
                <w:spacing w:val="-6"/>
                <w:sz w:val="24"/>
              </w:rPr>
              <w:t>投标总价</w:t>
            </w:r>
          </w:p>
        </w:tc>
      </w:tr>
      <w:tr w:rsidR="00AD1AB2">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360" w:lineRule="auto"/>
              <w:rPr>
                <w:rFonts w:ascii="宋体" w:hAnsi="宋体"/>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rsidR="00AD1AB2" w:rsidRDefault="00584257">
            <w:pPr>
              <w:spacing w:line="360" w:lineRule="auto"/>
              <w:rPr>
                <w:rFonts w:ascii="宋体" w:hAnsi="宋体"/>
                <w:spacing w:val="-6"/>
                <w:sz w:val="24"/>
              </w:rPr>
            </w:pPr>
            <w:r>
              <w:rPr>
                <w:rFonts w:ascii="宋体" w:hAnsi="宋体" w:hint="eastAsia"/>
                <w:spacing w:val="-6"/>
                <w:sz w:val="24"/>
              </w:rPr>
              <w:t>单位：人民币元</w:t>
            </w:r>
          </w:p>
          <w:p w:rsidR="00AD1AB2" w:rsidRDefault="00584257">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rsidR="00AD1AB2" w:rsidRDefault="00AD1AB2">
      <w:pPr>
        <w:spacing w:line="360" w:lineRule="auto"/>
        <w:rPr>
          <w:rFonts w:ascii="宋体" w:hAnsi="宋体"/>
          <w:spacing w:val="-6"/>
          <w:sz w:val="24"/>
        </w:rPr>
      </w:pPr>
    </w:p>
    <w:p w:rsidR="00AD1AB2" w:rsidRDefault="00AD1AB2">
      <w:pPr>
        <w:spacing w:line="360" w:lineRule="auto"/>
        <w:rPr>
          <w:rFonts w:ascii="宋体" w:hAnsi="宋体"/>
          <w:spacing w:val="-6"/>
          <w:sz w:val="24"/>
        </w:rPr>
      </w:pP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投标人名称（盖章）：</w:t>
      </w: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投标人代表签字：</w:t>
      </w:r>
    </w:p>
    <w:p w:rsidR="00AD1AB2" w:rsidRDefault="00584257">
      <w:pPr>
        <w:spacing w:line="360" w:lineRule="auto"/>
        <w:ind w:rightChars="-389" w:right="-1089"/>
        <w:rPr>
          <w:rFonts w:ascii="宋体" w:hAnsi="宋体"/>
          <w:spacing w:val="-6"/>
          <w:sz w:val="24"/>
        </w:rPr>
      </w:pPr>
      <w:r>
        <w:rPr>
          <w:rFonts w:ascii="宋体" w:hAnsi="宋体" w:hint="eastAsia"/>
          <w:bCs/>
          <w:spacing w:val="-6"/>
          <w:sz w:val="24"/>
        </w:rPr>
        <w:t>日期：  年  月  日</w:t>
      </w:r>
    </w:p>
    <w:p w:rsidR="00AD1AB2" w:rsidRDefault="00584257">
      <w:pPr>
        <w:pStyle w:val="a9"/>
        <w:spacing w:beforeLines="0" w:afterLines="0" w:line="360" w:lineRule="auto"/>
        <w:jc w:val="center"/>
        <w:rPr>
          <w:rFonts w:hAnsi="宋体"/>
          <w:b/>
          <w:spacing w:val="-6"/>
        </w:rPr>
      </w:pPr>
      <w:r>
        <w:rPr>
          <w:rFonts w:hAnsi="宋体"/>
          <w:b/>
          <w:spacing w:val="-6"/>
        </w:rPr>
        <w:br w:type="page"/>
      </w:r>
      <w:r>
        <w:rPr>
          <w:rFonts w:hAnsi="宋体"/>
          <w:b/>
          <w:spacing w:val="-6"/>
        </w:rPr>
        <w:lastRenderedPageBreak/>
        <w:t>投标报价明细表</w:t>
      </w:r>
    </w:p>
    <w:p w:rsidR="00AD1AB2" w:rsidRDefault="00AD1AB2">
      <w:pPr>
        <w:pStyle w:val="a9"/>
        <w:spacing w:beforeLines="0" w:afterLines="0" w:line="360" w:lineRule="auto"/>
        <w:jc w:val="center"/>
        <w:rPr>
          <w:rFonts w:hAnsi="宋体"/>
          <w:b/>
          <w:spacing w:val="-6"/>
        </w:rPr>
      </w:pPr>
    </w:p>
    <w:p w:rsidR="00AD1AB2" w:rsidRDefault="00584257">
      <w:pPr>
        <w:pStyle w:val="a9"/>
        <w:spacing w:beforeLines="0" w:afterLines="0" w:line="360" w:lineRule="auto"/>
        <w:ind w:right="342"/>
        <w:jc w:val="left"/>
        <w:rPr>
          <w:rFonts w:hAnsi="宋体"/>
          <w:b/>
          <w:spacing w:val="-6"/>
        </w:rPr>
      </w:pPr>
      <w:r>
        <w:rPr>
          <w:rFonts w:hAnsi="宋体" w:hint="eastAsia"/>
          <w:spacing w:val="-6"/>
        </w:rPr>
        <w:t xml:space="preserve">标项一                                                           </w:t>
      </w:r>
      <w:r>
        <w:rPr>
          <w:rFonts w:hAnsi="宋体"/>
          <w:spacing w:val="-6"/>
        </w:rPr>
        <w:t>金额单位：</w:t>
      </w:r>
      <w:r>
        <w:rPr>
          <w:rFonts w:hAnsi="宋体" w:hint="eastAsia"/>
          <w:spacing w:val="-6"/>
        </w:rPr>
        <w:t>人民币元</w:t>
      </w:r>
    </w:p>
    <w:tbl>
      <w:tblPr>
        <w:tblW w:w="918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79"/>
        <w:gridCol w:w="2056"/>
        <w:gridCol w:w="1371"/>
        <w:gridCol w:w="1090"/>
        <w:gridCol w:w="1090"/>
        <w:gridCol w:w="1401"/>
        <w:gridCol w:w="1402"/>
      </w:tblGrid>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每年预计</w:t>
            </w:r>
          </w:p>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香辣鸡腿堡</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唐扬块</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香辣翅根</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贡丸</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紫薯包</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652</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奶黄包</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652</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7</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梅干菜肉包</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192</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劲爆鸡米花</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9</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黄金鸡米粒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270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卡兹脆鸡排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11</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象形翅</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椒酱肉扒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13</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春笋山珍肉丸</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14</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黑椒肉粒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480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雪花鸡柳</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1220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16</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香芋地瓜丸</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17</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蚝油肉片</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18</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千叶豆腐</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19</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酒酿小圆子</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20</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碎牛肉</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21</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糖里脊</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8730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22</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外婆菜</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136</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千张包</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630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糯米糕</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25</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包心贡丸</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1660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26</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撒尿牛肉丸</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27</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包心鱼丸</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28</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甜不辣</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29</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青豆</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玉米</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90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31</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毛豆</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2210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32</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小芋艿</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33</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板栗</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34</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杂菜</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35</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白玉米棒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36</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黄玉米棒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3914</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37</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75克狮子头</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38</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蛋饺</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39</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美味三文治香肠</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40</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火腿肠</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79.2</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41</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香肠</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42</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热狗肠</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43</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豆沙棕</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320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44</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鲜肉棕</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496</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45</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脆皮香蕉</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46</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牙签肉</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510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47</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手抓饼</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48</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玉米派</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220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49</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原味鸡块</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348</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黑米糕</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560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51</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小米糕</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630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52</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淮扬米糕</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1120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53</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芝麻汤圆</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54</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白菜猪肉水饺</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55</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芹菜猪肉水饺</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56</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奶香馒头</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57</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秋刀鱼串</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58</w:t>
            </w:r>
          </w:p>
        </w:tc>
        <w:tc>
          <w:tcPr>
            <w:tcW w:w="2056"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鱿鱼串</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59</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米兰虾饼</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576</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60</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鳕鱼排</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779"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61</w:t>
            </w:r>
          </w:p>
        </w:tc>
        <w:tc>
          <w:tcPr>
            <w:tcW w:w="205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骨肉相连</w:t>
            </w:r>
          </w:p>
        </w:tc>
        <w:tc>
          <w:tcPr>
            <w:tcW w:w="137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300</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09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bl>
    <w:p w:rsidR="00AD1AB2" w:rsidRDefault="00AD1AB2">
      <w:pPr>
        <w:tabs>
          <w:tab w:val="left" w:pos="1418"/>
        </w:tabs>
        <w:spacing w:line="360" w:lineRule="auto"/>
        <w:rPr>
          <w:rFonts w:ascii="宋体" w:hAnsi="宋体"/>
          <w:spacing w:val="-6"/>
          <w:sz w:val="24"/>
          <w:u w:val="single"/>
        </w:rPr>
      </w:pPr>
    </w:p>
    <w:p w:rsidR="00AD1AB2" w:rsidRDefault="00AD1AB2">
      <w:pPr>
        <w:tabs>
          <w:tab w:val="left" w:pos="1418"/>
        </w:tabs>
        <w:spacing w:line="360" w:lineRule="auto"/>
        <w:rPr>
          <w:rFonts w:ascii="宋体" w:hAnsi="宋体"/>
          <w:spacing w:val="-6"/>
          <w:sz w:val="24"/>
          <w:u w:val="single"/>
        </w:rPr>
      </w:pP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投标人名称（盖章）：</w:t>
      </w: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投标人代表签字：</w:t>
      </w:r>
    </w:p>
    <w:p w:rsidR="00AD1AB2" w:rsidRDefault="00584257">
      <w:pPr>
        <w:spacing w:line="360" w:lineRule="auto"/>
        <w:ind w:rightChars="-389" w:right="-1089"/>
        <w:rPr>
          <w:rFonts w:ascii="宋体" w:hAnsi="宋体"/>
          <w:spacing w:val="-6"/>
          <w:sz w:val="24"/>
        </w:rPr>
      </w:pPr>
      <w:r>
        <w:rPr>
          <w:rFonts w:ascii="宋体" w:hAnsi="宋体" w:hint="eastAsia"/>
          <w:bCs/>
          <w:spacing w:val="-6"/>
          <w:sz w:val="24"/>
        </w:rPr>
        <w:t>日期：  年  月  日</w:t>
      </w:r>
    </w:p>
    <w:p w:rsidR="00AD1AB2" w:rsidRDefault="00AD1AB2">
      <w:pPr>
        <w:spacing w:line="360" w:lineRule="auto"/>
        <w:jc w:val="center"/>
        <w:rPr>
          <w:rFonts w:ascii="宋体" w:hAnsi="宋体"/>
          <w:b/>
          <w:spacing w:val="-6"/>
          <w:sz w:val="24"/>
        </w:rPr>
      </w:pPr>
    </w:p>
    <w:p w:rsidR="00AD1AB2" w:rsidRDefault="00584257">
      <w:pPr>
        <w:widowControl/>
        <w:jc w:val="left"/>
        <w:rPr>
          <w:rFonts w:ascii="宋体" w:hAnsi="宋体"/>
          <w:b/>
          <w:spacing w:val="-6"/>
          <w:sz w:val="24"/>
        </w:rPr>
      </w:pPr>
      <w:r>
        <w:rPr>
          <w:rFonts w:ascii="宋体" w:hAnsi="宋体"/>
          <w:b/>
          <w:spacing w:val="-6"/>
          <w:sz w:val="24"/>
        </w:rPr>
        <w:br w:type="page"/>
      </w:r>
    </w:p>
    <w:p w:rsidR="00AD1AB2" w:rsidRDefault="00584257">
      <w:pPr>
        <w:pStyle w:val="a9"/>
        <w:spacing w:beforeLines="0" w:afterLines="0" w:line="360" w:lineRule="auto"/>
        <w:jc w:val="center"/>
        <w:rPr>
          <w:rFonts w:hAnsi="宋体"/>
          <w:b/>
          <w:spacing w:val="-6"/>
        </w:rPr>
      </w:pPr>
      <w:r>
        <w:rPr>
          <w:rFonts w:hAnsi="宋体"/>
          <w:b/>
          <w:spacing w:val="-6"/>
        </w:rPr>
        <w:lastRenderedPageBreak/>
        <w:t>投标报价明细表</w:t>
      </w:r>
    </w:p>
    <w:p w:rsidR="00AD1AB2" w:rsidRDefault="00AD1AB2">
      <w:pPr>
        <w:pStyle w:val="a9"/>
        <w:spacing w:beforeLines="0" w:afterLines="0" w:line="360" w:lineRule="auto"/>
        <w:jc w:val="center"/>
        <w:rPr>
          <w:rFonts w:hAnsi="宋体"/>
          <w:b/>
          <w:spacing w:val="-6"/>
        </w:rPr>
      </w:pPr>
    </w:p>
    <w:p w:rsidR="00AD1AB2" w:rsidRDefault="00584257">
      <w:pPr>
        <w:pStyle w:val="a9"/>
        <w:spacing w:beforeLines="0" w:afterLines="0" w:line="360" w:lineRule="auto"/>
        <w:ind w:right="342"/>
        <w:jc w:val="left"/>
        <w:rPr>
          <w:rFonts w:hAnsi="宋体"/>
          <w:b/>
          <w:spacing w:val="-6"/>
        </w:rPr>
      </w:pPr>
      <w:r>
        <w:rPr>
          <w:rFonts w:hAnsi="宋体" w:hint="eastAsia"/>
          <w:spacing w:val="-6"/>
        </w:rPr>
        <w:t xml:space="preserve">标项二                                                           </w:t>
      </w:r>
      <w:r>
        <w:rPr>
          <w:rFonts w:hAnsi="宋体"/>
          <w:spacing w:val="-6"/>
        </w:rPr>
        <w:t>金额单位：</w:t>
      </w:r>
      <w:r>
        <w:rPr>
          <w:rFonts w:hAnsi="宋体" w:hint="eastAsia"/>
          <w:spacing w:val="-6"/>
        </w:rPr>
        <w:t>人民币元</w:t>
      </w:r>
    </w:p>
    <w:tbl>
      <w:tblPr>
        <w:tblW w:w="940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2"/>
        <w:gridCol w:w="1826"/>
        <w:gridCol w:w="1217"/>
        <w:gridCol w:w="801"/>
        <w:gridCol w:w="1135"/>
        <w:gridCol w:w="1417"/>
        <w:gridCol w:w="1071"/>
        <w:gridCol w:w="1245"/>
      </w:tblGrid>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1217"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每年预计数量</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包装规格</w:t>
            </w: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雪菜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11950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榨菜丝</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1860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脆瓜片</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盒</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洋姜片</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盒</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醋萝卜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68</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盒</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醋大蒜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盒</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萝卜干</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海白菜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9</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鱼酸菜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220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八宝菜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108</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萝卜丁</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186</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白木耳</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腐竹</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768</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石笋干</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30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天目笋干</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465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椴木黑木耳</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275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黄花菜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梅干菜（无沙）</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380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19</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干香菇</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20</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虾皮</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21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茴香</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120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桂皮</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88</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红辣椒段</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560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辣椒粉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红薯粉条</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盐渍海带丝</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2700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红薯粉丝</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155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米粉干</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1890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29</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三级紫菜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615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30</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圆盘紫菜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无核新疆红枣</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130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红糖</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香脆椒</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630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蒸鱼豉油</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120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老抽王</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1200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鲜味生抽</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1500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上等耗油</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黄豆酱</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39</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马铃薯淀粉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40</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玉米淀粉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糯米老酒</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4500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米醋</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160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麻辣鲜</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240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番茄沙司</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120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lastRenderedPageBreak/>
              <w:t>45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鸡精</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麻油</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144</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筐装豆瓣酱</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1300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速溶精制海盐</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21000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49</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南乳汁</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504</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50</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白胡椒粉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300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剁椒</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252</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火锅底料</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豆豉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420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盒</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椒盐</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麻辣蒸肉粉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1350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咖喱粉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70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孜然粉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55</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五香粉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48</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59</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面包糠</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66</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60</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小米椒</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90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61</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吉士粉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24</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62</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辣椒酱</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180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63</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嫩肉粉</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64</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甜酒酿</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360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盒</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65</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精制海盐(未加碘）</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3000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包</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66</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白醋</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瓶</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67</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米桶醋</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2000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kg</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0"/>
        </w:trPr>
        <w:tc>
          <w:tcPr>
            <w:tcW w:w="692"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68</w:t>
            </w:r>
          </w:p>
        </w:tc>
        <w:tc>
          <w:tcPr>
            <w:tcW w:w="1826"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陈年雕调味汁</w:t>
            </w:r>
          </w:p>
        </w:tc>
        <w:tc>
          <w:tcPr>
            <w:tcW w:w="1217" w:type="dxa"/>
            <w:tcBorders>
              <w:top w:val="single" w:sz="4" w:space="0" w:color="auto"/>
              <w:left w:val="single" w:sz="4" w:space="0" w:color="auto"/>
              <w:bottom w:val="single" w:sz="4" w:space="0" w:color="auto"/>
              <w:right w:val="single" w:sz="4" w:space="0" w:color="auto"/>
            </w:tcBorders>
            <w:vAlign w:val="bottom"/>
          </w:tcPr>
          <w:p w:rsidR="00AD1AB2" w:rsidRDefault="00584257">
            <w:pPr>
              <w:spacing w:line="288" w:lineRule="auto"/>
              <w:jc w:val="center"/>
              <w:rPr>
                <w:rFonts w:ascii="宋体" w:hAnsi="宋体"/>
                <w:sz w:val="21"/>
                <w:szCs w:val="21"/>
              </w:rPr>
            </w:pPr>
            <w:r>
              <w:rPr>
                <w:rFonts w:ascii="宋体" w:hAnsi="宋体" w:hint="eastAsia"/>
                <w:sz w:val="21"/>
                <w:szCs w:val="21"/>
              </w:rPr>
              <w:t>1600</w:t>
            </w:r>
          </w:p>
        </w:tc>
        <w:tc>
          <w:tcPr>
            <w:tcW w:w="80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L</w:t>
            </w:r>
          </w:p>
        </w:tc>
        <w:tc>
          <w:tcPr>
            <w:tcW w:w="113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bl>
    <w:p w:rsidR="00AD1AB2" w:rsidRDefault="00AD1AB2">
      <w:pPr>
        <w:tabs>
          <w:tab w:val="left" w:pos="1418"/>
        </w:tabs>
        <w:spacing w:line="360" w:lineRule="auto"/>
        <w:rPr>
          <w:rFonts w:ascii="宋体" w:hAnsi="宋体"/>
          <w:spacing w:val="-6"/>
          <w:sz w:val="24"/>
          <w:u w:val="single"/>
        </w:rPr>
      </w:pPr>
    </w:p>
    <w:p w:rsidR="00AD1AB2" w:rsidRDefault="00584257">
      <w:pPr>
        <w:spacing w:line="360" w:lineRule="auto"/>
        <w:ind w:rightChars="-389" w:right="-1089"/>
        <w:rPr>
          <w:rFonts w:ascii="宋体" w:hAnsi="宋体"/>
          <w:spacing w:val="-6"/>
          <w:sz w:val="24"/>
        </w:rPr>
      </w:pPr>
      <w:r>
        <w:rPr>
          <w:rFonts w:ascii="宋体" w:hAnsi="宋体" w:hint="eastAsia"/>
          <w:spacing w:val="-6"/>
          <w:sz w:val="24"/>
        </w:rPr>
        <w:lastRenderedPageBreak/>
        <w:t>投标人名称（盖章）：</w:t>
      </w: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投标人代表签字：</w:t>
      </w:r>
    </w:p>
    <w:p w:rsidR="00AD1AB2" w:rsidRDefault="00584257">
      <w:pPr>
        <w:spacing w:line="360" w:lineRule="auto"/>
        <w:ind w:rightChars="-389" w:right="-1089"/>
        <w:rPr>
          <w:rFonts w:ascii="宋体" w:hAnsi="宋体"/>
          <w:spacing w:val="-6"/>
          <w:sz w:val="24"/>
        </w:rPr>
      </w:pPr>
      <w:r>
        <w:rPr>
          <w:rFonts w:ascii="宋体" w:hAnsi="宋体" w:hint="eastAsia"/>
          <w:bCs/>
          <w:spacing w:val="-6"/>
          <w:sz w:val="24"/>
        </w:rPr>
        <w:t>日期：  年  月  日</w:t>
      </w:r>
    </w:p>
    <w:p w:rsidR="00AD1AB2" w:rsidRDefault="00AD1AB2">
      <w:pPr>
        <w:spacing w:line="360" w:lineRule="auto"/>
        <w:jc w:val="center"/>
        <w:rPr>
          <w:rFonts w:ascii="宋体" w:hAnsi="宋体"/>
          <w:b/>
          <w:spacing w:val="-6"/>
          <w:sz w:val="24"/>
        </w:rPr>
      </w:pPr>
    </w:p>
    <w:p w:rsidR="00AD1AB2" w:rsidRDefault="00584257">
      <w:pPr>
        <w:widowControl/>
        <w:jc w:val="left"/>
        <w:rPr>
          <w:rFonts w:ascii="宋体" w:hAnsi="宋体"/>
          <w:b/>
          <w:spacing w:val="-6"/>
          <w:sz w:val="24"/>
        </w:rPr>
      </w:pPr>
      <w:r>
        <w:rPr>
          <w:rFonts w:ascii="宋体" w:hAnsi="宋体"/>
          <w:b/>
          <w:spacing w:val="-6"/>
          <w:sz w:val="24"/>
        </w:rPr>
        <w:br w:type="page"/>
      </w:r>
    </w:p>
    <w:p w:rsidR="00AD1AB2" w:rsidRDefault="00584257">
      <w:pPr>
        <w:pStyle w:val="a9"/>
        <w:spacing w:beforeLines="0" w:afterLines="0" w:line="360" w:lineRule="auto"/>
        <w:jc w:val="center"/>
        <w:rPr>
          <w:rFonts w:hAnsi="宋体"/>
          <w:b/>
          <w:spacing w:val="-6"/>
        </w:rPr>
      </w:pPr>
      <w:r>
        <w:rPr>
          <w:rFonts w:hAnsi="宋体"/>
          <w:b/>
          <w:spacing w:val="-6"/>
        </w:rPr>
        <w:lastRenderedPageBreak/>
        <w:t>投标报价明细表</w:t>
      </w:r>
    </w:p>
    <w:p w:rsidR="00AD1AB2" w:rsidRDefault="00AD1AB2">
      <w:pPr>
        <w:pStyle w:val="a9"/>
        <w:spacing w:beforeLines="0" w:afterLines="0" w:line="360" w:lineRule="auto"/>
        <w:jc w:val="center"/>
        <w:rPr>
          <w:rFonts w:hAnsi="宋体"/>
          <w:b/>
          <w:spacing w:val="-6"/>
        </w:rPr>
      </w:pPr>
    </w:p>
    <w:p w:rsidR="00AD1AB2" w:rsidRDefault="00584257">
      <w:pPr>
        <w:pStyle w:val="a9"/>
        <w:spacing w:beforeLines="0" w:afterLines="0" w:line="360" w:lineRule="auto"/>
        <w:ind w:right="342"/>
        <w:jc w:val="left"/>
        <w:rPr>
          <w:rFonts w:hAnsi="宋体"/>
          <w:b/>
          <w:spacing w:val="-6"/>
        </w:rPr>
      </w:pPr>
      <w:r>
        <w:rPr>
          <w:rFonts w:hAnsi="宋体" w:hint="eastAsia"/>
          <w:spacing w:val="-6"/>
        </w:rPr>
        <w:t xml:space="preserve">标项三                                                         </w:t>
      </w:r>
      <w:r>
        <w:rPr>
          <w:rFonts w:hAnsi="宋体"/>
          <w:spacing w:val="-6"/>
        </w:rPr>
        <w:t>金额单位：</w:t>
      </w:r>
      <w:r>
        <w:rPr>
          <w:rFonts w:hAnsi="宋体" w:hint="eastAsia"/>
          <w:spacing w:val="-6"/>
        </w:rPr>
        <w:t>人民币元</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5"/>
        <w:gridCol w:w="1758"/>
        <w:gridCol w:w="1561"/>
        <w:gridCol w:w="827"/>
        <w:gridCol w:w="1000"/>
        <w:gridCol w:w="1286"/>
        <w:gridCol w:w="1286"/>
        <w:gridCol w:w="1287"/>
      </w:tblGrid>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每年预计</w:t>
            </w:r>
          </w:p>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规格</w:t>
            </w: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584257">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半成品酱鸭</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2100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半成品烤鸭</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pStyle w:val="xl25"/>
              <w:widowControl w:val="0"/>
              <w:spacing w:before="0" w:beforeAutospacing="0" w:after="0" w:afterAutospacing="0"/>
              <w:rPr>
                <w:rFonts w:ascii="宋体" w:eastAsia="宋体" w:hint="default"/>
                <w:kern w:val="2"/>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3</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半成品香肠</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半成品酱香肉</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2300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5</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半成品咸鸡</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6500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6</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半成品盐水鸡</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900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7</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半成品烤鸡</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4500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半成品腊鸡腿</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150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7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9</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半成品凤爪</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850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r w:rsidR="00AD1AB2">
        <w:trPr>
          <w:trHeight w:val="586"/>
        </w:trPr>
        <w:tc>
          <w:tcPr>
            <w:tcW w:w="715"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10</w:t>
            </w:r>
          </w:p>
        </w:tc>
        <w:tc>
          <w:tcPr>
            <w:tcW w:w="1758"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半成品牛肚</w:t>
            </w:r>
          </w:p>
        </w:tc>
        <w:tc>
          <w:tcPr>
            <w:tcW w:w="1561" w:type="dxa"/>
            <w:tcBorders>
              <w:top w:val="single" w:sz="4" w:space="0" w:color="auto"/>
              <w:left w:val="single" w:sz="4" w:space="0" w:color="auto"/>
              <w:bottom w:val="single" w:sz="4" w:space="0" w:color="auto"/>
              <w:right w:val="single" w:sz="4" w:space="0" w:color="auto"/>
            </w:tcBorders>
            <w:vAlign w:val="center"/>
          </w:tcPr>
          <w:p w:rsidR="00AD1AB2" w:rsidRDefault="00584257">
            <w:pPr>
              <w:spacing w:line="288" w:lineRule="auto"/>
              <w:jc w:val="center"/>
              <w:rPr>
                <w:rFonts w:ascii="宋体" w:hAnsi="宋体"/>
                <w:sz w:val="21"/>
                <w:szCs w:val="21"/>
              </w:rPr>
            </w:pPr>
            <w:r>
              <w:rPr>
                <w:rFonts w:ascii="宋体" w:hAnsi="宋体" w:hint="eastAsia"/>
                <w:sz w:val="21"/>
                <w:szCs w:val="21"/>
              </w:rPr>
              <w:t>750</w:t>
            </w:r>
          </w:p>
        </w:tc>
        <w:tc>
          <w:tcPr>
            <w:tcW w:w="827"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pPr>
            <w:r>
              <w:rPr>
                <w:rFonts w:ascii="宋体" w:hAnsi="宋体"/>
                <w:sz w:val="21"/>
                <w:szCs w:val="21"/>
              </w:rPr>
              <w:t>K</w:t>
            </w:r>
            <w:r>
              <w:rPr>
                <w:rFonts w:ascii="宋体" w:hAnsi="宋体" w:hint="eastAsia"/>
                <w:sz w:val="21"/>
                <w:szCs w:val="21"/>
              </w:rPr>
              <w:t>g</w:t>
            </w:r>
          </w:p>
        </w:tc>
        <w:tc>
          <w:tcPr>
            <w:tcW w:w="1000"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spacing w:line="288" w:lineRule="auto"/>
              <w:jc w:val="center"/>
              <w:rPr>
                <w:rFonts w:ascii="宋体" w:hAnsi="宋体"/>
                <w:sz w:val="21"/>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AD1AB2" w:rsidRDefault="00AD1AB2">
            <w:pPr>
              <w:tabs>
                <w:tab w:val="left" w:pos="1418"/>
              </w:tabs>
              <w:jc w:val="center"/>
              <w:rPr>
                <w:rFonts w:ascii="宋体" w:hAnsi="宋体"/>
                <w:spacing w:val="-6"/>
                <w:sz w:val="24"/>
              </w:rPr>
            </w:pPr>
          </w:p>
        </w:tc>
      </w:tr>
    </w:tbl>
    <w:p w:rsidR="00AD1AB2" w:rsidRDefault="00AD1AB2">
      <w:pPr>
        <w:tabs>
          <w:tab w:val="left" w:pos="1418"/>
        </w:tabs>
        <w:spacing w:line="360" w:lineRule="auto"/>
        <w:rPr>
          <w:rFonts w:ascii="宋体" w:hAnsi="宋体"/>
          <w:spacing w:val="-6"/>
          <w:sz w:val="24"/>
          <w:u w:val="single"/>
        </w:rPr>
      </w:pPr>
    </w:p>
    <w:p w:rsidR="00AD1AB2" w:rsidRDefault="00AD1AB2">
      <w:pPr>
        <w:tabs>
          <w:tab w:val="left" w:pos="1418"/>
        </w:tabs>
        <w:spacing w:line="360" w:lineRule="auto"/>
        <w:rPr>
          <w:rFonts w:ascii="宋体" w:hAnsi="宋体"/>
          <w:spacing w:val="-6"/>
          <w:sz w:val="24"/>
          <w:u w:val="single"/>
        </w:rPr>
      </w:pP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投标人名称（盖章）：</w:t>
      </w:r>
    </w:p>
    <w:p w:rsidR="00AD1AB2" w:rsidRDefault="00584257">
      <w:pPr>
        <w:spacing w:line="360" w:lineRule="auto"/>
        <w:ind w:rightChars="-389" w:right="-1089"/>
        <w:rPr>
          <w:rFonts w:ascii="宋体" w:hAnsi="宋体"/>
          <w:spacing w:val="-6"/>
          <w:sz w:val="24"/>
        </w:rPr>
      </w:pPr>
      <w:r>
        <w:rPr>
          <w:rFonts w:ascii="宋体" w:hAnsi="宋体" w:hint="eastAsia"/>
          <w:spacing w:val="-6"/>
          <w:sz w:val="24"/>
        </w:rPr>
        <w:t>投标人代表签字：</w:t>
      </w:r>
    </w:p>
    <w:p w:rsidR="00AD1AB2" w:rsidRDefault="00584257">
      <w:pPr>
        <w:spacing w:line="360" w:lineRule="auto"/>
        <w:ind w:rightChars="-389" w:right="-1089"/>
        <w:rPr>
          <w:rFonts w:ascii="宋体" w:hAnsi="宋体"/>
          <w:spacing w:val="-6"/>
          <w:sz w:val="24"/>
        </w:rPr>
      </w:pPr>
      <w:r>
        <w:rPr>
          <w:rFonts w:ascii="宋体" w:hAnsi="宋体" w:hint="eastAsia"/>
          <w:bCs/>
          <w:spacing w:val="-6"/>
          <w:sz w:val="24"/>
        </w:rPr>
        <w:t>日期：  年  月  日</w:t>
      </w:r>
    </w:p>
    <w:p w:rsidR="00AD1AB2" w:rsidRDefault="00584257">
      <w:pPr>
        <w:spacing w:line="360" w:lineRule="auto"/>
        <w:jc w:val="center"/>
        <w:rPr>
          <w:rFonts w:ascii="宋体" w:hAnsi="宋体"/>
          <w:spacing w:val="-6"/>
          <w:sz w:val="24"/>
        </w:rPr>
      </w:pPr>
      <w:r>
        <w:rPr>
          <w:rFonts w:ascii="宋体" w:hAnsi="宋体"/>
          <w:b/>
          <w:spacing w:val="-6"/>
          <w:sz w:val="24"/>
        </w:rPr>
        <w:br w:type="page"/>
      </w:r>
      <w:r>
        <w:rPr>
          <w:rFonts w:ascii="宋体" w:hAnsi="宋体" w:hint="eastAsia"/>
          <w:b/>
          <w:bCs/>
          <w:sz w:val="24"/>
        </w:rPr>
        <w:lastRenderedPageBreak/>
        <w:t>投标人企业类型声明函</w:t>
      </w:r>
    </w:p>
    <w:p w:rsidR="00AD1AB2" w:rsidRDefault="00AD1AB2">
      <w:pPr>
        <w:pStyle w:val="ae"/>
        <w:spacing w:line="360" w:lineRule="auto"/>
        <w:ind w:left="169" w:hangingChars="74" w:hanging="169"/>
        <w:jc w:val="center"/>
        <w:rPr>
          <w:rFonts w:ascii="宋体" w:hAnsi="宋体"/>
          <w:b/>
          <w:spacing w:val="-6"/>
          <w:sz w:val="24"/>
        </w:rPr>
      </w:pPr>
    </w:p>
    <w:p w:rsidR="00AD1AB2" w:rsidRDefault="00584257">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AD1AB2" w:rsidRDefault="00584257">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AD1AB2" w:rsidRDefault="0058425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本公司参加浙江财经大学后勤服务中心食材供应采购活动（按投标形式选择填写）：</w:t>
      </w:r>
    </w:p>
    <w:p w:rsidR="00AD1AB2" w:rsidRDefault="00584257">
      <w:pPr>
        <w:spacing w:line="360" w:lineRule="auto"/>
        <w:ind w:firstLineChars="200" w:firstLine="480"/>
        <w:rPr>
          <w:rFonts w:ascii="宋体" w:hAnsi="宋体"/>
          <w:sz w:val="24"/>
        </w:rPr>
      </w:pPr>
      <w:r>
        <w:rPr>
          <w:rFonts w:ascii="宋体" w:hAnsi="宋体" w:hint="eastAsia"/>
          <w:sz w:val="24"/>
        </w:rPr>
        <w:t>（1）□本公司为直接投标人提供本企业制造的货物,由本企业承担工程、提供服务。</w:t>
      </w:r>
    </w:p>
    <w:p w:rsidR="00AD1AB2" w:rsidRDefault="00584257">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AD1AB2" w:rsidRDefault="00584257">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AD1AB2" w:rsidRDefault="00AD1AB2">
      <w:pPr>
        <w:spacing w:line="360" w:lineRule="auto"/>
        <w:rPr>
          <w:rFonts w:ascii="宋体" w:hAnsi="宋体"/>
          <w:sz w:val="24"/>
        </w:rPr>
      </w:pPr>
    </w:p>
    <w:p w:rsidR="00AD1AB2" w:rsidRDefault="00AD1AB2">
      <w:pPr>
        <w:spacing w:line="360" w:lineRule="auto"/>
        <w:rPr>
          <w:rFonts w:ascii="宋体" w:hAnsi="宋体"/>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spacing w:val="-6"/>
          <w:sz w:val="24"/>
        </w:rPr>
        <w:t>日期：  年  月  日</w:t>
      </w:r>
    </w:p>
    <w:p w:rsidR="00AD1AB2" w:rsidRDefault="00584257">
      <w:pPr>
        <w:spacing w:line="360" w:lineRule="auto"/>
        <w:jc w:val="center"/>
        <w:rPr>
          <w:rFonts w:ascii="宋体" w:hAnsi="宋体"/>
          <w:sz w:val="24"/>
        </w:rPr>
      </w:pPr>
      <w:r>
        <w:rPr>
          <w:rFonts w:ascii="宋体" w:hAnsi="宋体"/>
          <w:sz w:val="24"/>
        </w:rPr>
        <w:br w:type="page"/>
      </w:r>
      <w:r>
        <w:rPr>
          <w:rFonts w:ascii="宋体" w:hAnsi="宋体" w:hint="eastAsia"/>
          <w:b/>
          <w:bCs/>
          <w:sz w:val="24"/>
        </w:rPr>
        <w:lastRenderedPageBreak/>
        <w:t>小微企业资格证明材料</w:t>
      </w:r>
      <w:r>
        <w:rPr>
          <w:rFonts w:ascii="宋体" w:hAnsi="宋体" w:hint="eastAsia"/>
          <w:sz w:val="24"/>
        </w:rPr>
        <w:t>（加盖公章）</w:t>
      </w:r>
    </w:p>
    <w:p w:rsidR="00AD1AB2" w:rsidRDefault="00584257">
      <w:pPr>
        <w:spacing w:line="360" w:lineRule="auto"/>
        <w:jc w:val="center"/>
        <w:rPr>
          <w:rFonts w:ascii="宋体" w:hAnsi="宋体"/>
          <w:sz w:val="24"/>
        </w:rPr>
      </w:pPr>
      <w:r>
        <w:rPr>
          <w:rFonts w:ascii="宋体" w:hAnsi="宋体" w:hint="eastAsia"/>
          <w:sz w:val="24"/>
        </w:rPr>
        <w:t>投标人在“国家企业信用信息公示系统-小微企业名录”中的网页查询截图或当地中小企业行政主管部门的确认意见</w:t>
      </w:r>
    </w:p>
    <w:p w:rsidR="00AD1AB2" w:rsidRDefault="00AD1AB2">
      <w:pPr>
        <w:spacing w:line="360" w:lineRule="auto"/>
        <w:rPr>
          <w:rFonts w:ascii="宋体" w:hAnsi="宋体"/>
          <w:b/>
          <w:bCs/>
          <w:sz w:val="21"/>
          <w:szCs w:val="21"/>
        </w:rPr>
      </w:pPr>
    </w:p>
    <w:p w:rsidR="00AD1AB2" w:rsidRDefault="00AD1AB2">
      <w:pPr>
        <w:spacing w:line="360" w:lineRule="auto"/>
        <w:rPr>
          <w:rFonts w:ascii="宋体" w:hAnsi="宋体"/>
          <w:b/>
          <w:bCs/>
          <w:sz w:val="21"/>
          <w:szCs w:val="21"/>
        </w:rPr>
      </w:pPr>
    </w:p>
    <w:p w:rsidR="00AD1AB2" w:rsidRDefault="00AD1AB2">
      <w:pPr>
        <w:spacing w:line="360" w:lineRule="auto"/>
        <w:rPr>
          <w:rFonts w:ascii="宋体" w:hAnsi="宋体"/>
          <w:b/>
          <w:bCs/>
          <w:sz w:val="21"/>
          <w:szCs w:val="21"/>
        </w:rPr>
      </w:pPr>
    </w:p>
    <w:p w:rsidR="00AD1AB2" w:rsidRDefault="00584257">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AD1AB2" w:rsidRDefault="00584257">
      <w:pPr>
        <w:spacing w:line="360" w:lineRule="auto"/>
        <w:jc w:val="left"/>
        <w:rPr>
          <w:rFonts w:ascii="宋体" w:hAnsi="宋体"/>
          <w:b/>
          <w:bCs/>
          <w:sz w:val="21"/>
          <w:szCs w:val="21"/>
        </w:rPr>
      </w:pPr>
      <w:r>
        <w:rPr>
          <w:rFonts w:ascii="宋体" w:hAnsi="宋体" w:hint="eastAsia"/>
          <w:b/>
          <w:bCs/>
          <w:sz w:val="21"/>
          <w:szCs w:val="21"/>
        </w:rPr>
        <w:t>1.评标委员会将依据“投标人企业类型声明函”及小微企业资格证明材料评定投标人的企业类型；</w:t>
      </w:r>
    </w:p>
    <w:p w:rsidR="00AD1AB2" w:rsidRDefault="00584257">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.如投标人为代理商</w:t>
      </w:r>
      <w:r>
        <w:rPr>
          <w:rFonts w:ascii="宋体" w:hAnsi="宋体" w:hint="eastAsia"/>
          <w:b/>
          <w:bCs/>
          <w:sz w:val="21"/>
          <w:szCs w:val="21"/>
        </w:rPr>
        <w:t>，提供其它小微企业</w:t>
      </w:r>
      <w:r>
        <w:rPr>
          <w:rFonts w:ascii="宋体" w:hAnsi="宋体"/>
          <w:b/>
          <w:bCs/>
          <w:sz w:val="21"/>
          <w:szCs w:val="21"/>
        </w:rPr>
        <w:t>制造的货物的，</w:t>
      </w:r>
      <w:r>
        <w:rPr>
          <w:rFonts w:ascii="宋体" w:hAnsi="宋体" w:hint="eastAsia"/>
          <w:b/>
          <w:bCs/>
          <w:sz w:val="21"/>
          <w:szCs w:val="21"/>
        </w:rPr>
        <w:t>所</w:t>
      </w:r>
      <w:r>
        <w:rPr>
          <w:rFonts w:ascii="宋体" w:hAnsi="宋体"/>
          <w:b/>
          <w:bCs/>
          <w:sz w:val="21"/>
          <w:szCs w:val="21"/>
        </w:rPr>
        <w:t>代理品牌</w:t>
      </w:r>
      <w:r>
        <w:rPr>
          <w:rFonts w:ascii="宋体" w:hAnsi="宋体" w:hint="eastAsia"/>
          <w:b/>
          <w:bCs/>
          <w:sz w:val="21"/>
          <w:szCs w:val="21"/>
        </w:rPr>
        <w:t>制造</w:t>
      </w:r>
      <w:r>
        <w:rPr>
          <w:rFonts w:ascii="宋体" w:hAnsi="宋体"/>
          <w:b/>
          <w:bCs/>
          <w:sz w:val="21"/>
          <w:szCs w:val="21"/>
        </w:rPr>
        <w:t>商</w:t>
      </w:r>
      <w:r>
        <w:rPr>
          <w:rFonts w:ascii="宋体" w:hAnsi="宋体" w:hint="eastAsia"/>
          <w:b/>
          <w:bCs/>
          <w:sz w:val="21"/>
          <w:szCs w:val="21"/>
        </w:rPr>
        <w:t>的小微企业资格证明材料也需提供；</w:t>
      </w:r>
    </w:p>
    <w:p w:rsidR="00AD1AB2" w:rsidRDefault="00584257">
      <w:pPr>
        <w:spacing w:line="360" w:lineRule="auto"/>
        <w:jc w:val="left"/>
        <w:rPr>
          <w:rFonts w:ascii="宋体" w:hAnsi="宋体"/>
          <w:b/>
          <w:bCs/>
          <w:sz w:val="21"/>
          <w:szCs w:val="21"/>
        </w:rPr>
      </w:pPr>
      <w:r>
        <w:rPr>
          <w:rFonts w:ascii="宋体" w:hAnsi="宋体" w:hint="eastAsia"/>
          <w:b/>
          <w:bCs/>
          <w:sz w:val="21"/>
          <w:szCs w:val="21"/>
        </w:rPr>
        <w:t>3.小微企业资格证明材料中认定情形为“中小企业”等无法界定投标人或其代理品牌制造商具体企业类型的均为无效证明材料。</w:t>
      </w:r>
    </w:p>
    <w:p w:rsidR="00AD1AB2" w:rsidRDefault="00584257">
      <w:pPr>
        <w:spacing w:line="360" w:lineRule="auto"/>
        <w:rPr>
          <w:rFonts w:ascii="宋体" w:hAnsi="宋体"/>
          <w:sz w:val="24"/>
        </w:rPr>
      </w:pPr>
      <w:r>
        <w:rPr>
          <w:rFonts w:ascii="宋体" w:hAnsi="宋体"/>
          <w:sz w:val="24"/>
        </w:rPr>
        <w:br w:type="page"/>
      </w:r>
    </w:p>
    <w:p w:rsidR="00AD1AB2" w:rsidRDefault="00584257">
      <w:pPr>
        <w:spacing w:line="360" w:lineRule="auto"/>
        <w:jc w:val="center"/>
        <w:rPr>
          <w:rFonts w:ascii="宋体" w:hAnsi="宋体"/>
          <w:b/>
          <w:bCs/>
          <w:sz w:val="24"/>
        </w:rPr>
      </w:pPr>
      <w:r>
        <w:rPr>
          <w:rFonts w:ascii="宋体" w:hAnsi="宋体" w:hint="eastAsia"/>
          <w:b/>
          <w:bCs/>
          <w:sz w:val="24"/>
        </w:rPr>
        <w:lastRenderedPageBreak/>
        <w:t>监狱企业资格证明材料</w:t>
      </w:r>
    </w:p>
    <w:p w:rsidR="00AD1AB2" w:rsidRDefault="00584257">
      <w:pPr>
        <w:spacing w:line="360" w:lineRule="auto"/>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AD1AB2" w:rsidRDefault="00584257">
      <w:pPr>
        <w:pStyle w:val="a8"/>
        <w:spacing w:line="288" w:lineRule="auto"/>
        <w:jc w:val="center"/>
        <w:rPr>
          <w:rFonts w:hAnsi="宋体"/>
          <w:sz w:val="21"/>
          <w:szCs w:val="21"/>
        </w:rPr>
      </w:pPr>
      <w:r>
        <w:rPr>
          <w:rFonts w:hAnsi="宋体"/>
          <w:spacing w:val="-6"/>
        </w:rPr>
        <w:br w:type="page"/>
      </w:r>
      <w:r>
        <w:rPr>
          <w:rFonts w:hAnsi="宋体" w:hint="eastAsia"/>
          <w:b/>
          <w:spacing w:val="6"/>
          <w:sz w:val="24"/>
        </w:rPr>
        <w:lastRenderedPageBreak/>
        <w:t>残疾人福利性单位声明函</w:t>
      </w:r>
    </w:p>
    <w:p w:rsidR="00AD1AB2" w:rsidRDefault="00AD1AB2">
      <w:pPr>
        <w:spacing w:line="360" w:lineRule="auto"/>
        <w:jc w:val="center"/>
        <w:rPr>
          <w:rFonts w:ascii="宋体" w:hAnsi="宋体"/>
          <w:b/>
          <w:spacing w:val="6"/>
          <w:sz w:val="21"/>
          <w:szCs w:val="21"/>
        </w:rPr>
      </w:pPr>
    </w:p>
    <w:p w:rsidR="00AD1AB2" w:rsidRDefault="0058425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Pr>
          <w:rFonts w:ascii="宋体" w:hAnsi="宋体" w:hint="eastAsia"/>
          <w:sz w:val="24"/>
        </w:rPr>
        <w:t>浙江财经大学</w:t>
      </w:r>
      <w:r>
        <w:rPr>
          <w:rFonts w:ascii="宋体" w:hAnsi="宋体" w:hint="eastAsia"/>
          <w:spacing w:val="6"/>
          <w:sz w:val="24"/>
        </w:rPr>
        <w:t>的后勤服务中心食材供应项目采购活动提供本单位制造的货物（由本单位承担工程/提供服务），或者提供其他残疾人福利性单位制造的货物（不包括使用非残疾人福利性单位注册商标的货物）。</w:t>
      </w:r>
    </w:p>
    <w:p w:rsidR="00AD1AB2" w:rsidRDefault="0058425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D1AB2" w:rsidRDefault="00AD1AB2">
      <w:pPr>
        <w:spacing w:line="360" w:lineRule="auto"/>
        <w:rPr>
          <w:rFonts w:ascii="宋体" w:hAnsi="宋体"/>
          <w:spacing w:val="-6"/>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spacing w:val="-6"/>
          <w:sz w:val="24"/>
        </w:rPr>
        <w:t>日期：  年  月  日</w:t>
      </w:r>
    </w:p>
    <w:p w:rsidR="00AD1AB2" w:rsidRDefault="00584257">
      <w:pPr>
        <w:spacing w:line="360" w:lineRule="auto"/>
        <w:ind w:firstLineChars="200" w:firstLine="506"/>
        <w:jc w:val="left"/>
        <w:rPr>
          <w:rFonts w:ascii="宋体" w:hAnsi="宋体"/>
          <w:b/>
          <w:bCs/>
          <w:sz w:val="24"/>
        </w:rPr>
      </w:pPr>
      <w:r>
        <w:rPr>
          <w:rFonts w:ascii="宋体" w:hAnsi="宋体" w:hint="eastAsia"/>
          <w:b/>
          <w:spacing w:val="6"/>
          <w:sz w:val="24"/>
        </w:rPr>
        <w:t>投标人不属于残疾人福利性单位的，无需提供此声明函，如提供所引起的后果由投标人承担。</w:t>
      </w:r>
    </w:p>
    <w:p w:rsidR="00AD1AB2" w:rsidRDefault="00AD1AB2">
      <w:pPr>
        <w:spacing w:line="360" w:lineRule="auto"/>
        <w:rPr>
          <w:rFonts w:ascii="宋体" w:hAnsi="宋体"/>
          <w:b/>
          <w:bCs/>
          <w:sz w:val="21"/>
          <w:szCs w:val="21"/>
        </w:rPr>
      </w:pPr>
    </w:p>
    <w:p w:rsidR="00AD1AB2" w:rsidRDefault="00584257">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AD1AB2" w:rsidRDefault="00584257">
      <w:pPr>
        <w:spacing w:line="360" w:lineRule="auto"/>
        <w:ind w:firstLineChars="200" w:firstLine="420"/>
        <w:jc w:val="left"/>
        <w:rPr>
          <w:rFonts w:ascii="宋体" w:hAnsi="宋体"/>
          <w:kern w:val="0"/>
          <w:sz w:val="21"/>
          <w:szCs w:val="21"/>
        </w:rPr>
      </w:pPr>
      <w:r>
        <w:rPr>
          <w:rFonts w:ascii="宋体" w:hAnsi="宋体" w:hint="eastAsia"/>
          <w:bCs/>
          <w:kern w:val="0"/>
          <w:sz w:val="21"/>
          <w:szCs w:val="21"/>
        </w:rPr>
        <w:t>1、</w:t>
      </w:r>
      <w:r>
        <w:rPr>
          <w:rFonts w:ascii="宋体" w:hAnsi="宋体" w:hint="eastAsia"/>
          <w:kern w:val="0"/>
          <w:sz w:val="21"/>
          <w:szCs w:val="21"/>
        </w:rPr>
        <w:t>若投标人同时满足以下条件，则属于依法享受政府采购支持政策的残疾人福利性单位，可提供《残疾人福利性单位声明函》，并对声明的真实性负责：</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（一）安置的残疾人占本单位在职职工人数的比例不低于25%（含25%），并且安置的残疾人人数不少于10人（含10人）；</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（二）依法与安置的每位残疾人签订了一年以上（含一年）的劳动合同或服务协议；</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（三）为安置的每位残疾人按月足额缴纳了基本养老保险、基本医疗保险、失业保险、工伤保险和生育保险等社会保险费；</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（四）通过银行等金融机构向安置的每位残疾人，按月支付了不低于单位所在区县适用的经省级人民政府批准的月最低工资标准的工资；</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（五）提供本单位制造的货物、承担的工程或者服务（以下简称产品），或者提供其他残疾人福利性单位制造的货物（不包括使用非残疾人福利性单位注册商标的货物）。</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D1AB2" w:rsidRDefault="00584257">
      <w:pPr>
        <w:spacing w:line="360" w:lineRule="auto"/>
        <w:ind w:firstLineChars="200" w:firstLine="420"/>
        <w:jc w:val="left"/>
        <w:rPr>
          <w:rFonts w:ascii="宋体" w:hAnsi="宋体"/>
          <w:kern w:val="0"/>
          <w:sz w:val="21"/>
          <w:szCs w:val="21"/>
        </w:rPr>
      </w:pPr>
      <w:r>
        <w:rPr>
          <w:rFonts w:ascii="宋体" w:hAnsi="宋体" w:hint="eastAsia"/>
          <w:kern w:val="0"/>
          <w:sz w:val="21"/>
          <w:szCs w:val="21"/>
        </w:rPr>
        <w:t>2、中标人为残疾人福利性单位的，《残疾人福利性单位声明函》随中标结果同时公告，接受社会监督。</w:t>
      </w:r>
    </w:p>
    <w:p w:rsidR="00AD1AB2" w:rsidRDefault="00584257">
      <w:pPr>
        <w:spacing w:line="360" w:lineRule="auto"/>
        <w:jc w:val="center"/>
        <w:rPr>
          <w:rFonts w:ascii="宋体" w:hAnsi="宋体"/>
          <w:b/>
          <w:bCs/>
          <w:spacing w:val="-6"/>
          <w:sz w:val="24"/>
        </w:rPr>
      </w:pPr>
      <w:r>
        <w:rPr>
          <w:rFonts w:ascii="宋体" w:hAnsi="宋体"/>
          <w:bCs/>
          <w:spacing w:val="-6"/>
          <w:sz w:val="24"/>
        </w:rPr>
        <w:br w:type="page"/>
      </w:r>
      <w:r>
        <w:rPr>
          <w:rFonts w:ascii="宋体" w:hAnsi="宋体" w:hint="eastAsia"/>
          <w:b/>
          <w:bCs/>
          <w:spacing w:val="-6"/>
          <w:sz w:val="24"/>
        </w:rPr>
        <w:lastRenderedPageBreak/>
        <w:t>外层包装（封签）</w:t>
      </w:r>
    </w:p>
    <w:p w:rsidR="00AD1AB2" w:rsidRDefault="00AD1AB2">
      <w:pPr>
        <w:spacing w:line="360" w:lineRule="auto"/>
        <w:rPr>
          <w:rFonts w:ascii="宋体" w:hAnsi="宋体"/>
          <w:spacing w:val="-6"/>
          <w:sz w:val="24"/>
        </w:rPr>
      </w:pPr>
    </w:p>
    <w:p w:rsidR="00AD1AB2" w:rsidRDefault="00584257">
      <w:pPr>
        <w:spacing w:line="360" w:lineRule="auto"/>
        <w:jc w:val="center"/>
        <w:rPr>
          <w:rFonts w:ascii="宋体" w:hAnsi="宋体"/>
          <w:bCs/>
          <w:spacing w:val="-6"/>
          <w:sz w:val="24"/>
        </w:rPr>
      </w:pPr>
      <w:r>
        <w:rPr>
          <w:rFonts w:ascii="宋体" w:hAnsi="宋体" w:hint="eastAsia"/>
          <w:bCs/>
          <w:spacing w:val="-6"/>
          <w:sz w:val="24"/>
        </w:rPr>
        <w:t>____________________（投标人名称）</w:t>
      </w:r>
    </w:p>
    <w:p w:rsidR="00AD1AB2" w:rsidRDefault="00584257">
      <w:pPr>
        <w:spacing w:line="360" w:lineRule="auto"/>
        <w:jc w:val="center"/>
        <w:rPr>
          <w:rFonts w:ascii="宋体" w:hAnsi="宋体"/>
          <w:b/>
          <w:bCs/>
          <w:spacing w:val="-6"/>
          <w:sz w:val="24"/>
        </w:rPr>
      </w:pPr>
      <w:r>
        <w:rPr>
          <w:rFonts w:ascii="宋体" w:hAnsi="宋体" w:hint="eastAsia"/>
          <w:b/>
          <w:bCs/>
          <w:spacing w:val="-6"/>
          <w:sz w:val="24"/>
        </w:rPr>
        <w:t>投 标 文 件</w:t>
      </w:r>
    </w:p>
    <w:p w:rsidR="00AD1AB2" w:rsidRDefault="00AD1AB2">
      <w:pPr>
        <w:spacing w:line="360" w:lineRule="auto"/>
        <w:rPr>
          <w:rFonts w:ascii="宋体" w:hAnsi="宋体"/>
          <w:bCs/>
          <w:spacing w:val="-6"/>
          <w:sz w:val="24"/>
        </w:rPr>
      </w:pPr>
    </w:p>
    <w:p w:rsidR="00AD1AB2" w:rsidRDefault="00584257">
      <w:pPr>
        <w:spacing w:line="360" w:lineRule="auto"/>
        <w:rPr>
          <w:rFonts w:ascii="宋体" w:hAnsi="宋体"/>
          <w:bCs/>
          <w:spacing w:val="-6"/>
          <w:sz w:val="24"/>
        </w:rPr>
      </w:pPr>
      <w:r>
        <w:rPr>
          <w:rFonts w:ascii="宋体" w:hAnsi="宋体" w:hint="eastAsia"/>
          <w:bCs/>
          <w:spacing w:val="-6"/>
          <w:sz w:val="24"/>
        </w:rPr>
        <w:t>采购人：浙江财经大学</w:t>
      </w:r>
    </w:p>
    <w:p w:rsidR="00AD1AB2" w:rsidRDefault="00584257">
      <w:pPr>
        <w:spacing w:line="360" w:lineRule="auto"/>
        <w:rPr>
          <w:rFonts w:ascii="宋体" w:hAnsi="宋体"/>
          <w:bCs/>
          <w:spacing w:val="-6"/>
          <w:sz w:val="24"/>
        </w:rPr>
      </w:pPr>
      <w:r>
        <w:rPr>
          <w:rFonts w:ascii="宋体" w:hAnsi="宋体" w:hint="eastAsia"/>
          <w:bCs/>
          <w:spacing w:val="-6"/>
          <w:sz w:val="24"/>
        </w:rPr>
        <w:t>项目名称：后勤服务中心食材供应</w:t>
      </w:r>
    </w:p>
    <w:p w:rsidR="00AD1AB2" w:rsidRDefault="00584257">
      <w:pPr>
        <w:spacing w:line="360" w:lineRule="auto"/>
        <w:rPr>
          <w:rFonts w:ascii="宋体" w:hAnsi="宋体"/>
          <w:bCs/>
          <w:spacing w:val="-6"/>
          <w:sz w:val="24"/>
        </w:rPr>
      </w:pPr>
      <w:r>
        <w:rPr>
          <w:rFonts w:ascii="宋体" w:hAnsi="宋体" w:hint="eastAsia"/>
          <w:bCs/>
          <w:spacing w:val="-6"/>
          <w:sz w:val="24"/>
        </w:rPr>
        <w:t xml:space="preserve">项目编号：QSZB-Z(H)-E19273(GK) </w:t>
      </w:r>
    </w:p>
    <w:p w:rsidR="00AD1AB2" w:rsidRDefault="00584257">
      <w:pPr>
        <w:spacing w:line="360" w:lineRule="auto"/>
        <w:rPr>
          <w:rFonts w:ascii="宋体" w:hAnsi="宋体"/>
          <w:bCs/>
          <w:spacing w:val="-6"/>
          <w:sz w:val="24"/>
        </w:rPr>
      </w:pPr>
      <w:r>
        <w:rPr>
          <w:rFonts w:ascii="宋体" w:hAnsi="宋体" w:hint="eastAsia"/>
          <w:bCs/>
          <w:spacing w:val="-6"/>
          <w:sz w:val="24"/>
        </w:rPr>
        <w:t>标项：</w:t>
      </w:r>
    </w:p>
    <w:p w:rsidR="00AD1AB2" w:rsidRDefault="00584257">
      <w:pPr>
        <w:spacing w:line="360" w:lineRule="auto"/>
        <w:rPr>
          <w:rFonts w:ascii="宋体" w:hAnsi="宋体"/>
          <w:bCs/>
          <w:spacing w:val="-6"/>
          <w:sz w:val="24"/>
        </w:rPr>
      </w:pPr>
      <w:r>
        <w:rPr>
          <w:rFonts w:ascii="宋体" w:hAnsi="宋体" w:hint="eastAsia"/>
          <w:bCs/>
          <w:spacing w:val="-6"/>
          <w:sz w:val="24"/>
        </w:rPr>
        <w:t>投标文件名称：资格</w:t>
      </w:r>
      <w:r>
        <w:rPr>
          <w:rFonts w:ascii="宋体" w:hAnsi="宋体"/>
          <w:bCs/>
          <w:spacing w:val="-6"/>
          <w:sz w:val="24"/>
        </w:rPr>
        <w:t>文件及</w:t>
      </w:r>
      <w:r>
        <w:rPr>
          <w:rFonts w:ascii="宋体" w:hAnsi="宋体" w:hint="eastAsia"/>
          <w:bCs/>
          <w:spacing w:val="-6"/>
          <w:sz w:val="24"/>
        </w:rPr>
        <w:t>商务和技术文件</w:t>
      </w:r>
    </w:p>
    <w:p w:rsidR="00AD1AB2" w:rsidRDefault="00584257">
      <w:pPr>
        <w:spacing w:line="360" w:lineRule="auto"/>
        <w:rPr>
          <w:rFonts w:ascii="宋体" w:hAnsi="宋体"/>
          <w:bCs/>
          <w:spacing w:val="-6"/>
          <w:sz w:val="24"/>
        </w:rPr>
      </w:pPr>
      <w:r>
        <w:rPr>
          <w:rFonts w:ascii="宋体" w:hAnsi="宋体" w:hint="eastAsia"/>
          <w:bCs/>
          <w:spacing w:val="-6"/>
          <w:sz w:val="24"/>
        </w:rPr>
        <w:t>投标人名称（盖章）：</w:t>
      </w:r>
    </w:p>
    <w:p w:rsidR="00AD1AB2" w:rsidRDefault="00584257">
      <w:pPr>
        <w:spacing w:line="360" w:lineRule="auto"/>
        <w:rPr>
          <w:rFonts w:ascii="宋体" w:hAnsi="宋体"/>
          <w:bCs/>
          <w:spacing w:val="-6"/>
          <w:sz w:val="24"/>
        </w:rPr>
      </w:pPr>
      <w:r>
        <w:rPr>
          <w:rFonts w:ascii="宋体" w:hAnsi="宋体" w:hint="eastAsia"/>
          <w:bCs/>
          <w:spacing w:val="-6"/>
          <w:sz w:val="24"/>
        </w:rPr>
        <w:t>投标人地址：</w:t>
      </w:r>
    </w:p>
    <w:p w:rsidR="00AD1AB2" w:rsidRDefault="00584257">
      <w:pPr>
        <w:spacing w:line="360" w:lineRule="auto"/>
        <w:rPr>
          <w:rFonts w:ascii="宋体" w:hAnsi="宋体"/>
          <w:bCs/>
          <w:spacing w:val="-6"/>
          <w:sz w:val="24"/>
        </w:rPr>
      </w:pPr>
      <w:r>
        <w:rPr>
          <w:rFonts w:ascii="宋体" w:hAnsi="宋体" w:hint="eastAsia"/>
          <w:bCs/>
          <w:spacing w:val="-6"/>
          <w:sz w:val="24"/>
        </w:rPr>
        <w:t>在  年  月  日  时  分之前不得启封</w:t>
      </w:r>
    </w:p>
    <w:p w:rsidR="00AD1AB2" w:rsidRDefault="00AD1AB2">
      <w:pPr>
        <w:spacing w:line="360" w:lineRule="auto"/>
        <w:rPr>
          <w:rFonts w:ascii="宋体" w:hAnsi="宋体"/>
          <w:bCs/>
          <w:spacing w:val="-6"/>
          <w:sz w:val="24"/>
        </w:rPr>
      </w:pPr>
    </w:p>
    <w:p w:rsidR="00AD1AB2" w:rsidRDefault="00584257">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AD1AB2" w:rsidRDefault="00584257">
      <w:pPr>
        <w:spacing w:line="360" w:lineRule="auto"/>
        <w:rPr>
          <w:rFonts w:ascii="宋体" w:hAnsi="宋体"/>
          <w:bCs/>
          <w:spacing w:val="-6"/>
          <w:sz w:val="24"/>
        </w:rPr>
      </w:pPr>
      <w:r>
        <w:rPr>
          <w:rFonts w:ascii="宋体" w:hAnsi="宋体" w:hint="eastAsia"/>
          <w:bCs/>
          <w:spacing w:val="-6"/>
          <w:sz w:val="24"/>
        </w:rPr>
        <w:t>日期：  年  月  日</w:t>
      </w:r>
    </w:p>
    <w:p w:rsidR="00AD1AB2" w:rsidRDefault="00584257">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资格文件及</w:t>
      </w:r>
      <w:r>
        <w:rPr>
          <w:rFonts w:ascii="宋体" w:hAnsi="宋体"/>
          <w:bCs/>
          <w:spacing w:val="-6"/>
          <w:sz w:val="24"/>
        </w:rPr>
        <w:t>商务和技术文件</w:t>
      </w:r>
      <w:r>
        <w:rPr>
          <w:rFonts w:ascii="宋体" w:hAnsi="宋体" w:hint="eastAsia"/>
          <w:spacing w:val="-6"/>
          <w:sz w:val="24"/>
        </w:rPr>
        <w:t>封面</w:t>
      </w:r>
    </w:p>
    <w:p w:rsidR="00AD1AB2" w:rsidRDefault="00584257">
      <w:pPr>
        <w:spacing w:line="360" w:lineRule="auto"/>
        <w:jc w:val="right"/>
        <w:rPr>
          <w:rFonts w:ascii="宋体" w:hAnsi="宋体"/>
          <w:spacing w:val="-6"/>
          <w:sz w:val="24"/>
        </w:rPr>
      </w:pPr>
      <w:r>
        <w:rPr>
          <w:rFonts w:ascii="宋体" w:hAnsi="宋体" w:hint="eastAsia"/>
          <w:b/>
          <w:bCs/>
          <w:spacing w:val="-6"/>
          <w:sz w:val="24"/>
        </w:rPr>
        <w:t>正本或副本</w:t>
      </w:r>
    </w:p>
    <w:p w:rsidR="00AD1AB2" w:rsidRDefault="00AD1AB2">
      <w:pPr>
        <w:spacing w:line="360" w:lineRule="auto"/>
        <w:rPr>
          <w:rFonts w:ascii="宋体" w:hAnsi="宋体"/>
          <w:spacing w:val="-6"/>
          <w:sz w:val="24"/>
        </w:rPr>
      </w:pPr>
    </w:p>
    <w:p w:rsidR="00AD1AB2" w:rsidRDefault="00584257">
      <w:pPr>
        <w:spacing w:line="360" w:lineRule="auto"/>
        <w:jc w:val="center"/>
        <w:rPr>
          <w:rFonts w:ascii="宋体" w:hAnsi="宋体"/>
          <w:bCs/>
          <w:spacing w:val="-6"/>
          <w:sz w:val="24"/>
        </w:rPr>
      </w:pPr>
      <w:r>
        <w:rPr>
          <w:rFonts w:ascii="宋体" w:hAnsi="宋体" w:hint="eastAsia"/>
          <w:bCs/>
          <w:spacing w:val="-6"/>
          <w:sz w:val="24"/>
        </w:rPr>
        <w:t>____________________（投标人名称）</w:t>
      </w:r>
    </w:p>
    <w:p w:rsidR="00AD1AB2" w:rsidRDefault="00584257">
      <w:pPr>
        <w:spacing w:line="360" w:lineRule="auto"/>
        <w:jc w:val="center"/>
        <w:rPr>
          <w:rFonts w:ascii="宋体" w:hAnsi="宋体"/>
          <w:b/>
          <w:bCs/>
          <w:spacing w:val="-6"/>
          <w:sz w:val="24"/>
        </w:rPr>
      </w:pPr>
      <w:r>
        <w:rPr>
          <w:rFonts w:ascii="宋体" w:hAnsi="宋体" w:hint="eastAsia"/>
          <w:b/>
          <w:bCs/>
          <w:spacing w:val="-6"/>
          <w:sz w:val="24"/>
        </w:rPr>
        <w:t>资格文件及</w:t>
      </w:r>
      <w:r>
        <w:rPr>
          <w:rFonts w:ascii="宋体" w:hAnsi="宋体"/>
          <w:b/>
          <w:bCs/>
          <w:spacing w:val="-6"/>
          <w:sz w:val="24"/>
        </w:rPr>
        <w:t>商务和技术文件</w:t>
      </w:r>
    </w:p>
    <w:p w:rsidR="00AD1AB2" w:rsidRDefault="00AD1AB2">
      <w:pPr>
        <w:spacing w:line="360" w:lineRule="auto"/>
        <w:rPr>
          <w:rFonts w:ascii="宋体" w:hAnsi="宋体"/>
          <w:bCs/>
          <w:spacing w:val="-6"/>
          <w:sz w:val="24"/>
        </w:rPr>
      </w:pPr>
    </w:p>
    <w:p w:rsidR="00AD1AB2" w:rsidRDefault="00584257">
      <w:pPr>
        <w:spacing w:line="360" w:lineRule="auto"/>
        <w:rPr>
          <w:rFonts w:ascii="宋体" w:hAnsi="宋体"/>
          <w:bCs/>
          <w:spacing w:val="-6"/>
          <w:sz w:val="24"/>
        </w:rPr>
      </w:pPr>
      <w:r>
        <w:rPr>
          <w:rFonts w:ascii="宋体" w:hAnsi="宋体" w:hint="eastAsia"/>
          <w:bCs/>
          <w:spacing w:val="-6"/>
          <w:sz w:val="24"/>
        </w:rPr>
        <w:t>采购人：浙江财经大学</w:t>
      </w:r>
    </w:p>
    <w:p w:rsidR="00AD1AB2" w:rsidRDefault="00584257">
      <w:pPr>
        <w:spacing w:line="360" w:lineRule="auto"/>
        <w:rPr>
          <w:rFonts w:ascii="宋体" w:hAnsi="宋体"/>
          <w:bCs/>
          <w:spacing w:val="-6"/>
          <w:sz w:val="24"/>
        </w:rPr>
      </w:pPr>
      <w:r>
        <w:rPr>
          <w:rFonts w:ascii="宋体" w:hAnsi="宋体" w:hint="eastAsia"/>
          <w:bCs/>
          <w:spacing w:val="-6"/>
          <w:sz w:val="24"/>
        </w:rPr>
        <w:t>项目名称：后勤服务中心食材供应</w:t>
      </w:r>
    </w:p>
    <w:p w:rsidR="00AD1AB2" w:rsidRDefault="00584257">
      <w:pPr>
        <w:spacing w:line="360" w:lineRule="auto"/>
        <w:rPr>
          <w:rFonts w:ascii="宋体" w:hAnsi="宋体"/>
          <w:bCs/>
          <w:spacing w:val="-6"/>
          <w:sz w:val="24"/>
        </w:rPr>
      </w:pPr>
      <w:r>
        <w:rPr>
          <w:rFonts w:ascii="宋体" w:hAnsi="宋体" w:hint="eastAsia"/>
          <w:bCs/>
          <w:spacing w:val="-6"/>
          <w:sz w:val="24"/>
        </w:rPr>
        <w:t xml:space="preserve">项目编号：QSZB-Z(H)-E19273(GK) </w:t>
      </w:r>
    </w:p>
    <w:p w:rsidR="00AD1AB2" w:rsidRDefault="00584257">
      <w:pPr>
        <w:spacing w:line="360" w:lineRule="auto"/>
        <w:rPr>
          <w:rFonts w:ascii="宋体" w:hAnsi="宋体"/>
          <w:bCs/>
          <w:spacing w:val="-6"/>
          <w:sz w:val="24"/>
        </w:rPr>
      </w:pPr>
      <w:r>
        <w:rPr>
          <w:rFonts w:ascii="宋体" w:hAnsi="宋体" w:hint="eastAsia"/>
          <w:bCs/>
          <w:spacing w:val="-6"/>
          <w:sz w:val="24"/>
        </w:rPr>
        <w:t>标项：</w:t>
      </w:r>
    </w:p>
    <w:p w:rsidR="00AD1AB2" w:rsidRDefault="00584257">
      <w:pPr>
        <w:spacing w:line="360" w:lineRule="auto"/>
        <w:rPr>
          <w:rFonts w:ascii="宋体" w:hAnsi="宋体"/>
          <w:bCs/>
          <w:spacing w:val="-6"/>
          <w:sz w:val="24"/>
        </w:rPr>
      </w:pPr>
      <w:r>
        <w:rPr>
          <w:rFonts w:ascii="宋体" w:hAnsi="宋体" w:hint="eastAsia"/>
          <w:bCs/>
          <w:spacing w:val="-6"/>
          <w:sz w:val="24"/>
        </w:rPr>
        <w:t>投标人名称（盖章）：</w:t>
      </w:r>
    </w:p>
    <w:p w:rsidR="00AD1AB2" w:rsidRDefault="00584257">
      <w:pPr>
        <w:spacing w:line="360" w:lineRule="auto"/>
        <w:rPr>
          <w:rFonts w:ascii="宋体" w:hAnsi="宋体"/>
          <w:bCs/>
          <w:spacing w:val="-6"/>
          <w:sz w:val="24"/>
        </w:rPr>
      </w:pPr>
      <w:r>
        <w:rPr>
          <w:rFonts w:ascii="宋体" w:hAnsi="宋体" w:hint="eastAsia"/>
          <w:bCs/>
          <w:spacing w:val="-6"/>
          <w:sz w:val="24"/>
        </w:rPr>
        <w:t>投标人地址：</w:t>
      </w:r>
    </w:p>
    <w:p w:rsidR="00AD1AB2" w:rsidRDefault="00AD1AB2">
      <w:pPr>
        <w:spacing w:line="360" w:lineRule="auto"/>
        <w:rPr>
          <w:rFonts w:ascii="宋体" w:hAnsi="宋体"/>
          <w:bCs/>
          <w:spacing w:val="-6"/>
          <w:sz w:val="24"/>
        </w:rPr>
      </w:pPr>
    </w:p>
    <w:p w:rsidR="00AD1AB2" w:rsidRDefault="00584257">
      <w:pPr>
        <w:spacing w:line="360" w:lineRule="auto"/>
        <w:rPr>
          <w:rFonts w:ascii="宋体" w:hAnsi="宋体"/>
          <w:bCs/>
          <w:spacing w:val="-6"/>
          <w:sz w:val="24"/>
        </w:rPr>
      </w:pPr>
      <w:r>
        <w:rPr>
          <w:rFonts w:ascii="宋体" w:hAnsi="宋体" w:hint="eastAsia"/>
          <w:bCs/>
          <w:spacing w:val="-6"/>
          <w:sz w:val="24"/>
        </w:rPr>
        <w:t>投标人代表签字：</w:t>
      </w:r>
    </w:p>
    <w:p w:rsidR="00AD1AB2" w:rsidRDefault="00584257">
      <w:pPr>
        <w:spacing w:line="360" w:lineRule="auto"/>
        <w:rPr>
          <w:rFonts w:ascii="宋体" w:hAnsi="宋体"/>
          <w:bCs/>
          <w:spacing w:val="-6"/>
          <w:sz w:val="24"/>
        </w:rPr>
      </w:pPr>
      <w:r>
        <w:rPr>
          <w:rFonts w:ascii="宋体" w:hAnsi="宋体" w:hint="eastAsia"/>
          <w:bCs/>
          <w:spacing w:val="-6"/>
          <w:sz w:val="24"/>
        </w:rPr>
        <w:t>日期：  年  月  日</w:t>
      </w:r>
    </w:p>
    <w:p w:rsidR="00AD1AB2" w:rsidRDefault="00584257">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091"/>
        <w:gridCol w:w="709"/>
        <w:gridCol w:w="3465"/>
        <w:gridCol w:w="967"/>
        <w:gridCol w:w="1053"/>
        <w:gridCol w:w="881"/>
      </w:tblGrid>
      <w:tr w:rsidR="00AD1AB2">
        <w:trPr>
          <w:trHeight w:val="454"/>
        </w:trPr>
        <w:tc>
          <w:tcPr>
            <w:tcW w:w="681" w:type="dxa"/>
            <w:vAlign w:val="center"/>
          </w:tcPr>
          <w:p w:rsidR="00AD1AB2" w:rsidRDefault="00584257">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rsidR="00AD1AB2" w:rsidRDefault="00584257">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AD1AB2" w:rsidRDefault="00584257">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rsidR="00AD1AB2" w:rsidRDefault="00584257">
            <w:pPr>
              <w:pStyle w:val="af8"/>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rsidR="00AD1AB2" w:rsidRDefault="00584257">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rsidR="00AD1AB2" w:rsidRDefault="00584257">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rsidR="00AD1AB2" w:rsidRDefault="00584257">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AD1AB2">
        <w:trPr>
          <w:trHeight w:val="454"/>
        </w:trPr>
        <w:tc>
          <w:tcPr>
            <w:tcW w:w="9847" w:type="dxa"/>
            <w:gridSpan w:val="7"/>
            <w:vAlign w:val="center"/>
          </w:tcPr>
          <w:p w:rsidR="00AD1AB2" w:rsidRDefault="00584257">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kern w:val="0"/>
                <w:sz w:val="21"/>
                <w:szCs w:val="21"/>
              </w:rPr>
            </w:pPr>
          </w:p>
        </w:tc>
        <w:tc>
          <w:tcPr>
            <w:tcW w:w="2091" w:type="dxa"/>
            <w:vAlign w:val="center"/>
          </w:tcPr>
          <w:p w:rsidR="00AD1AB2" w:rsidRDefault="00AD1AB2">
            <w:pPr>
              <w:spacing w:line="288" w:lineRule="auto"/>
              <w:jc w:val="center"/>
              <w:rPr>
                <w:rFonts w:ascii="宋体" w:hAnsi="宋体"/>
                <w:kern w:val="0"/>
                <w:sz w:val="21"/>
                <w:szCs w:val="21"/>
              </w:rPr>
            </w:pPr>
          </w:p>
        </w:tc>
        <w:tc>
          <w:tcPr>
            <w:tcW w:w="709" w:type="dxa"/>
            <w:vAlign w:val="center"/>
          </w:tcPr>
          <w:p w:rsidR="00AD1AB2" w:rsidRDefault="00AD1AB2">
            <w:pPr>
              <w:spacing w:line="288" w:lineRule="auto"/>
              <w:jc w:val="center"/>
              <w:rPr>
                <w:rFonts w:ascii="宋体" w:hAnsi="宋体"/>
                <w:kern w:val="0"/>
                <w:sz w:val="21"/>
                <w:szCs w:val="21"/>
              </w:rPr>
            </w:pPr>
          </w:p>
        </w:tc>
        <w:tc>
          <w:tcPr>
            <w:tcW w:w="3465" w:type="dxa"/>
            <w:vAlign w:val="center"/>
          </w:tcPr>
          <w:p w:rsidR="00AD1AB2" w:rsidRDefault="00AD1AB2">
            <w:pPr>
              <w:spacing w:line="288" w:lineRule="auto"/>
              <w:rPr>
                <w:rFonts w:ascii="宋体" w:hAnsi="宋体"/>
                <w:kern w:val="0"/>
                <w:sz w:val="21"/>
                <w:szCs w:val="21"/>
              </w:rPr>
            </w:pPr>
          </w:p>
        </w:tc>
        <w:tc>
          <w:tcPr>
            <w:tcW w:w="967" w:type="dxa"/>
            <w:vAlign w:val="center"/>
          </w:tcPr>
          <w:p w:rsidR="00AD1AB2" w:rsidRDefault="00AD1AB2">
            <w:pPr>
              <w:spacing w:line="288" w:lineRule="auto"/>
              <w:jc w:val="center"/>
              <w:rPr>
                <w:rFonts w:ascii="宋体" w:hAnsi="宋体"/>
                <w:sz w:val="21"/>
                <w:szCs w:val="21"/>
              </w:rPr>
            </w:pPr>
          </w:p>
        </w:tc>
        <w:tc>
          <w:tcPr>
            <w:tcW w:w="1053" w:type="dxa"/>
            <w:vAlign w:val="center"/>
          </w:tcPr>
          <w:p w:rsidR="00AD1AB2" w:rsidRDefault="00AD1AB2">
            <w:pPr>
              <w:spacing w:line="288" w:lineRule="auto"/>
              <w:jc w:val="center"/>
              <w:rPr>
                <w:rFonts w:ascii="宋体" w:hAnsi="宋体"/>
                <w:sz w:val="21"/>
                <w:szCs w:val="21"/>
              </w:rPr>
            </w:pPr>
          </w:p>
        </w:tc>
        <w:tc>
          <w:tcPr>
            <w:tcW w:w="881" w:type="dxa"/>
          </w:tcPr>
          <w:p w:rsidR="00AD1AB2" w:rsidRDefault="00AD1AB2">
            <w:pPr>
              <w:spacing w:line="288" w:lineRule="auto"/>
              <w:jc w:val="center"/>
              <w:rPr>
                <w:rFonts w:ascii="宋体" w:hAnsi="宋体"/>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9847" w:type="dxa"/>
            <w:gridSpan w:val="7"/>
            <w:vAlign w:val="center"/>
          </w:tcPr>
          <w:p w:rsidR="00AD1AB2" w:rsidRDefault="00584257">
            <w:pPr>
              <w:pStyle w:val="a8"/>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r w:rsidR="00AD1AB2">
        <w:trPr>
          <w:trHeight w:val="454"/>
        </w:trPr>
        <w:tc>
          <w:tcPr>
            <w:tcW w:w="681" w:type="dxa"/>
            <w:vAlign w:val="center"/>
          </w:tcPr>
          <w:p w:rsidR="00AD1AB2" w:rsidRDefault="00AD1AB2">
            <w:pPr>
              <w:spacing w:line="288" w:lineRule="auto"/>
              <w:jc w:val="center"/>
              <w:rPr>
                <w:rFonts w:ascii="宋体" w:hAnsi="宋体"/>
                <w:spacing w:val="-6"/>
                <w:sz w:val="21"/>
                <w:szCs w:val="21"/>
              </w:rPr>
            </w:pPr>
          </w:p>
        </w:tc>
        <w:tc>
          <w:tcPr>
            <w:tcW w:w="2091" w:type="dxa"/>
            <w:vAlign w:val="center"/>
          </w:tcPr>
          <w:p w:rsidR="00AD1AB2" w:rsidRDefault="00AD1AB2">
            <w:pPr>
              <w:spacing w:line="288" w:lineRule="auto"/>
              <w:jc w:val="center"/>
              <w:rPr>
                <w:rFonts w:ascii="宋体" w:hAnsi="宋体"/>
                <w:spacing w:val="-6"/>
                <w:sz w:val="21"/>
                <w:szCs w:val="21"/>
              </w:rPr>
            </w:pPr>
          </w:p>
        </w:tc>
        <w:tc>
          <w:tcPr>
            <w:tcW w:w="709" w:type="dxa"/>
            <w:vAlign w:val="center"/>
          </w:tcPr>
          <w:p w:rsidR="00AD1AB2" w:rsidRDefault="00AD1AB2">
            <w:pPr>
              <w:spacing w:line="288" w:lineRule="auto"/>
              <w:jc w:val="center"/>
              <w:rPr>
                <w:rFonts w:ascii="宋体" w:hAnsi="宋体"/>
                <w:spacing w:val="-6"/>
                <w:sz w:val="21"/>
                <w:szCs w:val="21"/>
              </w:rPr>
            </w:pPr>
          </w:p>
        </w:tc>
        <w:tc>
          <w:tcPr>
            <w:tcW w:w="3465" w:type="dxa"/>
            <w:vAlign w:val="center"/>
          </w:tcPr>
          <w:p w:rsidR="00AD1AB2" w:rsidRDefault="00AD1AB2">
            <w:pPr>
              <w:spacing w:line="288" w:lineRule="auto"/>
              <w:rPr>
                <w:rFonts w:ascii="宋体" w:hAnsi="宋体"/>
                <w:spacing w:val="-6"/>
                <w:sz w:val="21"/>
                <w:szCs w:val="21"/>
              </w:rPr>
            </w:pPr>
          </w:p>
        </w:tc>
        <w:tc>
          <w:tcPr>
            <w:tcW w:w="967" w:type="dxa"/>
            <w:vAlign w:val="center"/>
          </w:tcPr>
          <w:p w:rsidR="00AD1AB2" w:rsidRDefault="00AD1AB2">
            <w:pPr>
              <w:spacing w:line="288" w:lineRule="auto"/>
              <w:jc w:val="center"/>
              <w:rPr>
                <w:rFonts w:ascii="宋体" w:hAnsi="宋体"/>
                <w:spacing w:val="-6"/>
                <w:sz w:val="21"/>
                <w:szCs w:val="21"/>
              </w:rPr>
            </w:pPr>
          </w:p>
        </w:tc>
        <w:tc>
          <w:tcPr>
            <w:tcW w:w="1053" w:type="dxa"/>
            <w:vAlign w:val="center"/>
          </w:tcPr>
          <w:p w:rsidR="00AD1AB2" w:rsidRDefault="00AD1AB2">
            <w:pPr>
              <w:spacing w:line="288" w:lineRule="auto"/>
              <w:jc w:val="center"/>
              <w:rPr>
                <w:rFonts w:ascii="宋体" w:hAnsi="宋体"/>
                <w:spacing w:val="-6"/>
                <w:sz w:val="21"/>
                <w:szCs w:val="21"/>
              </w:rPr>
            </w:pPr>
          </w:p>
        </w:tc>
        <w:tc>
          <w:tcPr>
            <w:tcW w:w="881" w:type="dxa"/>
          </w:tcPr>
          <w:p w:rsidR="00AD1AB2" w:rsidRDefault="00AD1AB2">
            <w:pPr>
              <w:spacing w:line="288" w:lineRule="auto"/>
              <w:jc w:val="center"/>
              <w:rPr>
                <w:rFonts w:ascii="宋体" w:hAnsi="宋体"/>
                <w:spacing w:val="-6"/>
                <w:sz w:val="21"/>
                <w:szCs w:val="21"/>
              </w:rPr>
            </w:pPr>
          </w:p>
        </w:tc>
      </w:tr>
    </w:tbl>
    <w:p w:rsidR="00AD1AB2" w:rsidRDefault="00AD1AB2">
      <w:pPr>
        <w:spacing w:line="360" w:lineRule="auto"/>
        <w:rPr>
          <w:rFonts w:ascii="宋体" w:hAnsi="宋体"/>
          <w:spacing w:val="-6"/>
          <w:sz w:val="24"/>
          <w:szCs w:val="20"/>
        </w:rPr>
      </w:pPr>
    </w:p>
    <w:p w:rsidR="00AD1AB2" w:rsidRDefault="00584257">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rsidR="00AD1AB2" w:rsidRDefault="00584257">
      <w:pPr>
        <w:pStyle w:val="a8"/>
        <w:spacing w:line="360" w:lineRule="auto"/>
        <w:ind w:firstLine="0"/>
        <w:jc w:val="center"/>
        <w:rPr>
          <w:rFonts w:hAnsi="宋体"/>
          <w:b/>
          <w:spacing w:val="-6"/>
          <w:sz w:val="24"/>
          <w:szCs w:val="24"/>
        </w:rPr>
      </w:pPr>
      <w:r>
        <w:rPr>
          <w:rFonts w:hAnsi="宋体"/>
          <w:b/>
          <w:spacing w:val="-6"/>
          <w:sz w:val="24"/>
        </w:rPr>
        <w:br w:type="page"/>
      </w:r>
      <w:r>
        <w:rPr>
          <w:rFonts w:hAnsi="宋体" w:hint="eastAsia"/>
          <w:b/>
          <w:spacing w:val="-6"/>
          <w:sz w:val="24"/>
          <w:szCs w:val="24"/>
        </w:rPr>
        <w:lastRenderedPageBreak/>
        <w:t>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rsidR="00AD1AB2" w:rsidRDefault="00AD1AB2">
      <w:pPr>
        <w:pStyle w:val="a8"/>
        <w:spacing w:line="360" w:lineRule="auto"/>
        <w:ind w:firstLine="0"/>
        <w:jc w:val="center"/>
        <w:rPr>
          <w:rFonts w:hAnsi="宋体"/>
          <w:b/>
          <w:spacing w:val="-6"/>
          <w:sz w:val="24"/>
          <w:szCs w:val="24"/>
        </w:rPr>
      </w:pPr>
    </w:p>
    <w:p w:rsidR="00AD1AB2" w:rsidRDefault="00AD1AB2">
      <w:pPr>
        <w:pStyle w:val="a8"/>
        <w:spacing w:line="360" w:lineRule="auto"/>
        <w:ind w:firstLine="0"/>
        <w:jc w:val="center"/>
        <w:rPr>
          <w:rFonts w:hAnsi="宋体"/>
          <w:b/>
          <w:spacing w:val="-6"/>
          <w:sz w:val="24"/>
          <w:szCs w:val="24"/>
        </w:rPr>
      </w:pPr>
    </w:p>
    <w:p w:rsidR="00AD1AB2" w:rsidRDefault="00AD1AB2">
      <w:pPr>
        <w:pStyle w:val="a8"/>
        <w:spacing w:line="360" w:lineRule="auto"/>
        <w:ind w:firstLine="0"/>
        <w:jc w:val="center"/>
        <w:rPr>
          <w:rFonts w:hAnsi="宋体"/>
          <w:b/>
          <w:spacing w:val="-6"/>
          <w:sz w:val="24"/>
          <w:szCs w:val="24"/>
        </w:rPr>
      </w:pPr>
    </w:p>
    <w:p w:rsidR="00AD1AB2" w:rsidRDefault="00584257">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AD1AB2" w:rsidRDefault="00584257">
      <w:pPr>
        <w:pStyle w:val="a8"/>
        <w:spacing w:line="360" w:lineRule="auto"/>
        <w:ind w:firstLine="0"/>
        <w:jc w:val="center"/>
        <w:rPr>
          <w:rFonts w:hAnsi="宋体"/>
          <w:spacing w:val="-6"/>
          <w:sz w:val="24"/>
          <w:szCs w:val="24"/>
        </w:rPr>
      </w:pPr>
      <w:r>
        <w:rPr>
          <w:rFonts w:hAnsi="宋体"/>
          <w:bCs/>
          <w:spacing w:val="-6"/>
          <w:sz w:val="24"/>
        </w:rPr>
        <w:br w:type="page"/>
      </w:r>
      <w:r>
        <w:rPr>
          <w:rFonts w:hAnsi="宋体" w:hint="eastAsia"/>
          <w:spacing w:val="-6"/>
          <w:sz w:val="24"/>
          <w:szCs w:val="24"/>
        </w:rPr>
        <w:lastRenderedPageBreak/>
        <w:t>2018年12月（含）以后任意一月的财务状况报告（复印件）或开标前三个月内出具的银行资信证明（若资信证明中注明复印无效，需提交正本）</w:t>
      </w:r>
    </w:p>
    <w:p w:rsidR="00AD1AB2" w:rsidRDefault="00AD1AB2">
      <w:pPr>
        <w:pStyle w:val="a8"/>
        <w:spacing w:line="360" w:lineRule="auto"/>
        <w:ind w:firstLine="0"/>
        <w:jc w:val="center"/>
        <w:rPr>
          <w:rFonts w:hAnsi="宋体"/>
          <w:spacing w:val="-6"/>
          <w:sz w:val="24"/>
          <w:szCs w:val="24"/>
        </w:rPr>
      </w:pPr>
    </w:p>
    <w:p w:rsidR="00AD1AB2" w:rsidRDefault="00AD1AB2">
      <w:pPr>
        <w:pStyle w:val="a8"/>
        <w:spacing w:line="360" w:lineRule="auto"/>
        <w:ind w:firstLine="0"/>
        <w:jc w:val="center"/>
        <w:rPr>
          <w:rFonts w:hAnsi="宋体"/>
          <w:spacing w:val="-6"/>
          <w:sz w:val="24"/>
          <w:szCs w:val="24"/>
        </w:rPr>
      </w:pPr>
    </w:p>
    <w:p w:rsidR="00AD1AB2" w:rsidRDefault="00AD1AB2">
      <w:pPr>
        <w:pStyle w:val="a8"/>
        <w:spacing w:line="360" w:lineRule="auto"/>
        <w:ind w:firstLine="0"/>
        <w:jc w:val="center"/>
        <w:rPr>
          <w:rFonts w:hAnsi="宋体"/>
          <w:spacing w:val="-6"/>
          <w:sz w:val="24"/>
          <w:szCs w:val="24"/>
        </w:rPr>
      </w:pPr>
    </w:p>
    <w:p w:rsidR="00AD1AB2" w:rsidRDefault="00584257">
      <w:pPr>
        <w:spacing w:line="360" w:lineRule="auto"/>
        <w:rPr>
          <w:rFonts w:ascii="宋体" w:hAnsi="宋体"/>
          <w:b/>
          <w:bCs/>
          <w:spacing w:val="-6"/>
          <w:sz w:val="21"/>
          <w:szCs w:val="21"/>
        </w:rPr>
      </w:pPr>
      <w:r>
        <w:rPr>
          <w:rFonts w:ascii="宋体" w:hAnsi="宋体" w:hint="eastAsia"/>
          <w:b/>
          <w:bCs/>
          <w:spacing w:val="-6"/>
          <w:sz w:val="21"/>
          <w:szCs w:val="21"/>
        </w:rPr>
        <w:t>说明：</w:t>
      </w:r>
    </w:p>
    <w:p w:rsidR="00AD1AB2" w:rsidRDefault="00584257">
      <w:pPr>
        <w:spacing w:line="360" w:lineRule="auto"/>
        <w:rPr>
          <w:rFonts w:ascii="宋体" w:hAnsi="宋体"/>
          <w:bCs/>
          <w:spacing w:val="-6"/>
          <w:sz w:val="21"/>
          <w:szCs w:val="21"/>
        </w:rPr>
      </w:pPr>
      <w:r>
        <w:rPr>
          <w:rFonts w:ascii="宋体" w:hAnsi="宋体" w:hint="eastAsia"/>
          <w:bCs/>
          <w:spacing w:val="-6"/>
          <w:sz w:val="21"/>
          <w:szCs w:val="21"/>
        </w:rPr>
        <w:t>1.供应商是法人的，应提供财务状况报告，包括资产负债表、利润表或其基本开户银行出具的资信证明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AD1AB2" w:rsidRDefault="00584257">
      <w:pPr>
        <w:spacing w:line="360" w:lineRule="auto"/>
        <w:rPr>
          <w:rFonts w:ascii="宋体" w:hAnsi="宋体"/>
          <w:bCs/>
          <w:spacing w:val="-6"/>
          <w:sz w:val="21"/>
          <w:szCs w:val="21"/>
        </w:rPr>
      </w:pPr>
      <w:r>
        <w:rPr>
          <w:rFonts w:ascii="宋体" w:hAnsi="宋体" w:hint="eastAsia"/>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AD1AB2" w:rsidRDefault="00584257">
      <w:pPr>
        <w:spacing w:line="360" w:lineRule="auto"/>
        <w:rPr>
          <w:rFonts w:ascii="宋体" w:hAnsi="宋体"/>
          <w:bCs/>
          <w:spacing w:val="-6"/>
          <w:sz w:val="21"/>
          <w:szCs w:val="21"/>
        </w:rPr>
      </w:pPr>
      <w:r>
        <w:rPr>
          <w:rFonts w:ascii="宋体" w:hAnsi="宋体" w:hint="eastAsia"/>
          <w:bCs/>
          <w:spacing w:val="-6"/>
          <w:sz w:val="21"/>
          <w:szCs w:val="21"/>
        </w:rPr>
        <w:t>3.银行资信证明应能说明投标人与银行之间业务往来正常，企业信誉良好等，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Cs/>
          <w:spacing w:val="-6"/>
          <w:sz w:val="21"/>
          <w:szCs w:val="21"/>
        </w:rPr>
        <w:t>。</w:t>
      </w:r>
    </w:p>
    <w:p w:rsidR="00AD1AB2" w:rsidRDefault="00AD1AB2">
      <w:pPr>
        <w:pStyle w:val="a8"/>
        <w:spacing w:line="360" w:lineRule="auto"/>
        <w:ind w:firstLine="0"/>
        <w:jc w:val="center"/>
        <w:rPr>
          <w:rFonts w:hAnsi="宋体"/>
          <w:bCs/>
          <w:spacing w:val="-6"/>
          <w:sz w:val="21"/>
          <w:szCs w:val="21"/>
        </w:rPr>
      </w:pPr>
    </w:p>
    <w:p w:rsidR="00AD1AB2" w:rsidRDefault="00584257">
      <w:pPr>
        <w:jc w:val="center"/>
        <w:rPr>
          <w:rFonts w:ascii="宋体" w:hAnsi="宋体"/>
          <w:sz w:val="32"/>
          <w:szCs w:val="32"/>
        </w:rPr>
      </w:pPr>
      <w:r>
        <w:rPr>
          <w:rFonts w:ascii="宋体" w:hAnsi="宋体"/>
          <w:bCs/>
          <w:spacing w:val="-6"/>
          <w:sz w:val="21"/>
          <w:szCs w:val="21"/>
        </w:rPr>
        <w:br w:type="page"/>
      </w:r>
      <w:r>
        <w:rPr>
          <w:rFonts w:ascii="宋体" w:hAnsi="宋体" w:hint="eastAsia"/>
          <w:sz w:val="32"/>
          <w:szCs w:val="32"/>
        </w:rPr>
        <w:lastRenderedPageBreak/>
        <w:t>资信证明</w:t>
      </w:r>
    </w:p>
    <w:p w:rsidR="00AD1AB2" w:rsidRDefault="00AD1AB2">
      <w:pPr>
        <w:jc w:val="center"/>
        <w:rPr>
          <w:rFonts w:ascii="宋体" w:hAnsi="宋体"/>
          <w:sz w:val="24"/>
        </w:rPr>
      </w:pPr>
    </w:p>
    <w:p w:rsidR="00AD1AB2" w:rsidRDefault="00584257">
      <w:pPr>
        <w:wordWrap w:val="0"/>
        <w:rPr>
          <w:rFonts w:ascii="宋体" w:hAnsi="宋体"/>
          <w:sz w:val="24"/>
        </w:rPr>
      </w:pPr>
      <w:r>
        <w:rPr>
          <w:rFonts w:ascii="宋体" w:hAnsi="宋体" w:hint="eastAsia"/>
          <w:sz w:val="24"/>
        </w:rPr>
        <w:t>_____________：</w:t>
      </w:r>
    </w:p>
    <w:p w:rsidR="00AD1AB2" w:rsidRDefault="00584257">
      <w:pPr>
        <w:wordWrap w:val="0"/>
        <w:spacing w:line="360" w:lineRule="auto"/>
        <w:ind w:firstLineChars="200" w:firstLine="480"/>
        <w:rPr>
          <w:rFonts w:ascii="宋体" w:hAnsi="宋体"/>
          <w:sz w:val="24"/>
        </w:rPr>
      </w:pPr>
      <w:r>
        <w:rPr>
          <w:rFonts w:ascii="宋体" w:hAnsi="宋体" w:hint="eastAsia"/>
          <w:sz w:val="24"/>
        </w:rPr>
        <w:t>兹证明，_____________（单位名称）在我行辖属网点_____________支行开立基本账户，账号：_____________。根据_____________（单位名称）委托，我行对_____________（单位名称）在我行的结算记录开立本证明书，供_____________（单位名称）参加_____________项目招标采购时使用。经确认，具体情况如下：</w:t>
      </w:r>
    </w:p>
    <w:p w:rsidR="00AD1AB2" w:rsidRDefault="00584257">
      <w:pPr>
        <w:wordWrap w:val="0"/>
        <w:spacing w:line="360" w:lineRule="auto"/>
        <w:ind w:firstLineChars="200" w:firstLine="480"/>
        <w:rPr>
          <w:rFonts w:ascii="宋体" w:hAnsi="宋体"/>
          <w:sz w:val="24"/>
        </w:rPr>
      </w:pPr>
      <w:r>
        <w:rPr>
          <w:rFonts w:ascii="宋体" w:hAnsi="宋体" w:hint="eastAsia"/>
          <w:sz w:val="24"/>
        </w:rPr>
        <w:t>自___年___月___日至___年___月___日（即该日我行营业终了结账时）止，_____________（单位名称）无违反我行结算制度规定的行为。</w:t>
      </w:r>
    </w:p>
    <w:p w:rsidR="00AD1AB2" w:rsidRDefault="00584257">
      <w:pPr>
        <w:wordWrap w:val="0"/>
        <w:spacing w:line="360" w:lineRule="auto"/>
        <w:ind w:firstLineChars="200" w:firstLine="480"/>
        <w:rPr>
          <w:rFonts w:ascii="宋体" w:hAnsi="宋体"/>
          <w:sz w:val="24"/>
        </w:rPr>
      </w:pPr>
      <w:r>
        <w:rPr>
          <w:rFonts w:ascii="宋体" w:hAnsi="宋体" w:hint="eastAsia"/>
          <w:sz w:val="24"/>
        </w:rPr>
        <w:t>仅此证明，下无正文。</w:t>
      </w:r>
    </w:p>
    <w:p w:rsidR="00AD1AB2" w:rsidRDefault="00AD1AB2">
      <w:pPr>
        <w:wordWrap w:val="0"/>
        <w:spacing w:line="360" w:lineRule="auto"/>
        <w:ind w:firstLineChars="200" w:firstLine="480"/>
        <w:rPr>
          <w:rFonts w:ascii="宋体" w:hAnsi="宋体"/>
          <w:sz w:val="24"/>
        </w:rPr>
      </w:pPr>
    </w:p>
    <w:p w:rsidR="00AD1AB2" w:rsidRDefault="00AD1AB2">
      <w:pPr>
        <w:wordWrap w:val="0"/>
        <w:spacing w:line="360" w:lineRule="auto"/>
        <w:ind w:firstLineChars="200" w:firstLine="480"/>
        <w:rPr>
          <w:rFonts w:ascii="宋体" w:hAnsi="宋体"/>
          <w:sz w:val="24"/>
        </w:rPr>
      </w:pPr>
    </w:p>
    <w:p w:rsidR="00AD1AB2" w:rsidRDefault="00584257">
      <w:pPr>
        <w:wordWrap w:val="0"/>
        <w:spacing w:line="360" w:lineRule="auto"/>
        <w:ind w:firstLineChars="200" w:firstLine="480"/>
        <w:jc w:val="right"/>
        <w:rPr>
          <w:rFonts w:ascii="宋体" w:hAnsi="宋体"/>
          <w:sz w:val="24"/>
        </w:rPr>
      </w:pPr>
      <w:r>
        <w:rPr>
          <w:rFonts w:ascii="宋体" w:hAnsi="宋体" w:hint="eastAsia"/>
          <w:sz w:val="24"/>
        </w:rPr>
        <w:t>_________（银行）</w:t>
      </w:r>
    </w:p>
    <w:p w:rsidR="00AD1AB2" w:rsidRDefault="00584257">
      <w:pPr>
        <w:wordWrap w:val="0"/>
        <w:spacing w:line="360" w:lineRule="auto"/>
        <w:ind w:firstLineChars="200" w:firstLine="480"/>
        <w:jc w:val="right"/>
        <w:rPr>
          <w:rFonts w:ascii="宋体" w:hAnsi="宋体"/>
          <w:sz w:val="24"/>
        </w:rPr>
      </w:pPr>
      <w:r>
        <w:rPr>
          <w:rFonts w:ascii="宋体" w:hAnsi="宋体" w:hint="eastAsia"/>
          <w:sz w:val="24"/>
        </w:rPr>
        <w:t>___年___月___日</w:t>
      </w:r>
    </w:p>
    <w:p w:rsidR="00AD1AB2" w:rsidRDefault="00AD1AB2">
      <w:pPr>
        <w:ind w:firstLineChars="200" w:firstLine="560"/>
        <w:jc w:val="right"/>
        <w:rPr>
          <w:rFonts w:ascii="宋体" w:hAnsi="宋体"/>
          <w:szCs w:val="28"/>
        </w:rPr>
      </w:pPr>
    </w:p>
    <w:p w:rsidR="00AD1AB2" w:rsidRDefault="00AD1AB2">
      <w:pPr>
        <w:ind w:firstLineChars="200" w:firstLine="560"/>
        <w:jc w:val="right"/>
        <w:rPr>
          <w:rFonts w:ascii="宋体" w:hAnsi="宋体"/>
          <w:szCs w:val="28"/>
        </w:rPr>
      </w:pPr>
    </w:p>
    <w:p w:rsidR="00AD1AB2" w:rsidRDefault="00AD1AB2">
      <w:pPr>
        <w:ind w:firstLineChars="200" w:firstLine="560"/>
        <w:jc w:val="right"/>
        <w:rPr>
          <w:rFonts w:ascii="宋体" w:hAnsi="宋体"/>
          <w:szCs w:val="28"/>
        </w:rPr>
      </w:pPr>
    </w:p>
    <w:p w:rsidR="00AD1AB2" w:rsidRDefault="00584257">
      <w:pPr>
        <w:spacing w:line="360" w:lineRule="auto"/>
        <w:rPr>
          <w:rFonts w:ascii="宋体" w:hAnsi="宋体"/>
          <w:bCs/>
          <w:spacing w:val="-6"/>
          <w:sz w:val="21"/>
          <w:szCs w:val="21"/>
        </w:rPr>
      </w:pPr>
      <w:r>
        <w:rPr>
          <w:rFonts w:ascii="宋体" w:hAnsi="宋体" w:hint="eastAsia"/>
          <w:bCs/>
          <w:spacing w:val="-6"/>
          <w:sz w:val="21"/>
          <w:szCs w:val="21"/>
        </w:rPr>
        <w:t>说明：</w:t>
      </w:r>
    </w:p>
    <w:p w:rsidR="00AD1AB2" w:rsidRDefault="00584257">
      <w:pPr>
        <w:spacing w:line="360" w:lineRule="auto"/>
        <w:ind w:firstLineChars="250" w:firstLine="495"/>
        <w:rPr>
          <w:rFonts w:ascii="宋体" w:hAnsi="宋体"/>
          <w:bCs/>
          <w:spacing w:val="-6"/>
          <w:sz w:val="21"/>
          <w:szCs w:val="21"/>
        </w:rPr>
      </w:pPr>
      <w:r>
        <w:rPr>
          <w:rFonts w:ascii="宋体" w:hAnsi="宋体" w:hint="eastAsia"/>
          <w:bCs/>
          <w:spacing w:val="-6"/>
          <w:sz w:val="21"/>
          <w:szCs w:val="21"/>
        </w:rPr>
        <w:t>本“资信证明”内容与格式</w:t>
      </w:r>
      <w:r>
        <w:rPr>
          <w:rFonts w:ascii="宋体" w:hAnsi="宋体" w:hint="eastAsia"/>
          <w:b/>
          <w:bCs/>
          <w:spacing w:val="-6"/>
          <w:sz w:val="21"/>
          <w:szCs w:val="21"/>
        </w:rPr>
        <w:t>仅供参考</w:t>
      </w:r>
      <w:r>
        <w:rPr>
          <w:rFonts w:ascii="宋体" w:hAnsi="宋体" w:hint="eastAsia"/>
          <w:bCs/>
          <w:spacing w:val="-6"/>
          <w:sz w:val="21"/>
          <w:szCs w:val="21"/>
        </w:rPr>
        <w:t>，各银行可根据自身制度进行</w:t>
      </w:r>
      <w:r>
        <w:rPr>
          <w:rFonts w:ascii="宋体" w:hAnsi="宋体" w:hint="eastAsia"/>
          <w:b/>
          <w:bCs/>
          <w:spacing w:val="-6"/>
          <w:sz w:val="21"/>
          <w:szCs w:val="21"/>
        </w:rPr>
        <w:t>修改</w:t>
      </w:r>
      <w:r>
        <w:rPr>
          <w:rFonts w:ascii="宋体" w:hAnsi="宋体" w:hint="eastAsia"/>
          <w:bCs/>
          <w:spacing w:val="-6"/>
          <w:sz w:val="21"/>
          <w:szCs w:val="21"/>
        </w:rPr>
        <w:t>，但应满足本招标文件中对“资信证明”的要求。</w:t>
      </w:r>
    </w:p>
    <w:p w:rsidR="00AD1AB2" w:rsidRDefault="00584257">
      <w:pPr>
        <w:pStyle w:val="ae"/>
        <w:spacing w:line="360" w:lineRule="auto"/>
        <w:ind w:left="0"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2019年7月至2019年10月任意一月依法缴纳税收的证明材料</w:t>
      </w:r>
    </w:p>
    <w:p w:rsidR="00AD1AB2" w:rsidRDefault="00584257">
      <w:pPr>
        <w:pStyle w:val="ae"/>
        <w:spacing w:line="360" w:lineRule="auto"/>
        <w:ind w:left="0" w:firstLineChars="0" w:firstLine="0"/>
        <w:jc w:val="center"/>
        <w:rPr>
          <w:rFonts w:ascii="宋体" w:hAnsi="宋体"/>
          <w:spacing w:val="-6"/>
          <w:sz w:val="24"/>
        </w:rPr>
      </w:pPr>
      <w:r>
        <w:rPr>
          <w:rFonts w:ascii="宋体" w:hAnsi="宋体" w:hint="eastAsia"/>
          <w:spacing w:val="-6"/>
          <w:sz w:val="24"/>
        </w:rPr>
        <w:t>（依法免税的投标人，应提供相应文件证明其依法免税）</w:t>
      </w:r>
    </w:p>
    <w:p w:rsidR="00AD1AB2" w:rsidRDefault="00AD1AB2">
      <w:pPr>
        <w:pStyle w:val="ae"/>
        <w:spacing w:line="360" w:lineRule="auto"/>
        <w:ind w:left="0" w:firstLineChars="0" w:firstLine="0"/>
        <w:jc w:val="center"/>
        <w:rPr>
          <w:rFonts w:ascii="宋体" w:hAnsi="宋体"/>
          <w:spacing w:val="-6"/>
          <w:sz w:val="24"/>
        </w:rPr>
      </w:pPr>
    </w:p>
    <w:p w:rsidR="00AD1AB2" w:rsidRDefault="00AD1AB2">
      <w:pPr>
        <w:pStyle w:val="ae"/>
        <w:spacing w:line="360" w:lineRule="auto"/>
        <w:ind w:left="0" w:firstLineChars="0" w:firstLine="0"/>
        <w:jc w:val="center"/>
        <w:rPr>
          <w:rFonts w:ascii="宋体" w:hAnsi="宋体"/>
          <w:spacing w:val="-6"/>
          <w:sz w:val="24"/>
        </w:rPr>
      </w:pPr>
    </w:p>
    <w:p w:rsidR="00AD1AB2" w:rsidRDefault="00AD1AB2">
      <w:pPr>
        <w:pStyle w:val="ae"/>
        <w:spacing w:line="360" w:lineRule="auto"/>
        <w:ind w:left="0" w:firstLineChars="0" w:firstLine="0"/>
        <w:jc w:val="center"/>
        <w:rPr>
          <w:rFonts w:ascii="宋体" w:hAnsi="宋体"/>
          <w:spacing w:val="-6"/>
          <w:sz w:val="24"/>
        </w:rPr>
      </w:pP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依法免税的投标人，应提供相应文件证明其依法免税；</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AD1AB2" w:rsidRDefault="00584257">
      <w:pPr>
        <w:pStyle w:val="a8"/>
        <w:spacing w:line="360" w:lineRule="auto"/>
        <w:ind w:firstLine="0"/>
        <w:jc w:val="center"/>
        <w:rPr>
          <w:rFonts w:hAnsi="宋体"/>
          <w:b/>
          <w:spacing w:val="-6"/>
          <w:sz w:val="24"/>
          <w:szCs w:val="24"/>
        </w:rPr>
      </w:pPr>
      <w:r>
        <w:rPr>
          <w:rFonts w:hAnsi="宋体"/>
          <w:bCs/>
          <w:spacing w:val="-6"/>
          <w:sz w:val="24"/>
        </w:rPr>
        <w:br w:type="page"/>
      </w:r>
      <w:r>
        <w:rPr>
          <w:rFonts w:hAnsi="宋体" w:hint="eastAsia"/>
          <w:b/>
          <w:spacing w:val="-6"/>
          <w:sz w:val="24"/>
        </w:rPr>
        <w:lastRenderedPageBreak/>
        <w:t>2019年7月至2019年10月任意一月</w:t>
      </w:r>
      <w:r>
        <w:rPr>
          <w:rFonts w:hAnsi="宋体" w:hint="eastAsia"/>
          <w:b/>
          <w:spacing w:val="-6"/>
          <w:sz w:val="24"/>
          <w:szCs w:val="24"/>
        </w:rPr>
        <w:t>依法</w:t>
      </w:r>
      <w:r>
        <w:rPr>
          <w:rFonts w:hAnsi="宋体" w:hint="eastAsia"/>
          <w:b/>
          <w:spacing w:val="-6"/>
          <w:sz w:val="24"/>
        </w:rPr>
        <w:t>缴纳</w:t>
      </w:r>
      <w:r>
        <w:rPr>
          <w:rFonts w:hAnsi="宋体" w:hint="eastAsia"/>
          <w:b/>
          <w:spacing w:val="-6"/>
          <w:sz w:val="24"/>
          <w:szCs w:val="24"/>
        </w:rPr>
        <w:t>社会保障资金的证明材料</w:t>
      </w:r>
    </w:p>
    <w:p w:rsidR="00AD1AB2" w:rsidRDefault="00584257">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（依法不需要缴纳社会保障资金的投标人，应提供相应文件证明其依法不需要缴纳社会保障资金）</w:t>
      </w:r>
    </w:p>
    <w:p w:rsidR="00AD1AB2" w:rsidRDefault="00AD1AB2">
      <w:pPr>
        <w:pStyle w:val="a8"/>
        <w:spacing w:line="360" w:lineRule="auto"/>
        <w:ind w:firstLine="0"/>
        <w:jc w:val="center"/>
        <w:rPr>
          <w:rFonts w:hAnsi="宋体"/>
          <w:spacing w:val="-6"/>
          <w:sz w:val="24"/>
          <w:szCs w:val="24"/>
        </w:rPr>
      </w:pPr>
    </w:p>
    <w:p w:rsidR="00AD1AB2" w:rsidRDefault="00AD1AB2">
      <w:pPr>
        <w:pStyle w:val="a8"/>
        <w:spacing w:line="360" w:lineRule="auto"/>
        <w:ind w:firstLine="0"/>
        <w:jc w:val="center"/>
        <w:rPr>
          <w:rFonts w:hAnsi="宋体"/>
          <w:spacing w:val="-6"/>
          <w:sz w:val="24"/>
          <w:szCs w:val="24"/>
        </w:rPr>
      </w:pPr>
    </w:p>
    <w:p w:rsidR="00AD1AB2" w:rsidRDefault="00AD1AB2">
      <w:pPr>
        <w:pStyle w:val="a8"/>
        <w:spacing w:line="360" w:lineRule="auto"/>
        <w:ind w:firstLine="0"/>
        <w:jc w:val="center"/>
        <w:rPr>
          <w:rFonts w:hAnsi="宋体"/>
          <w:spacing w:val="-6"/>
          <w:sz w:val="24"/>
          <w:szCs w:val="24"/>
        </w:rPr>
      </w:pPr>
    </w:p>
    <w:p w:rsidR="00AD1AB2" w:rsidRDefault="00584257">
      <w:pPr>
        <w:pStyle w:val="ae"/>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依法不需要缴纳社会保障资金的投标人，应提供相应文件证明其依法不需要缴纳社会保障资金；</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AD1AB2" w:rsidRDefault="00584257">
      <w:pPr>
        <w:pStyle w:val="ae"/>
        <w:spacing w:line="360" w:lineRule="auto"/>
        <w:ind w:left="0"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AD1AB2" w:rsidRDefault="00AD1AB2">
      <w:pPr>
        <w:pStyle w:val="ae"/>
        <w:spacing w:line="360" w:lineRule="auto"/>
        <w:ind w:left="0" w:firstLineChars="0" w:firstLine="0"/>
        <w:jc w:val="center"/>
        <w:rPr>
          <w:rFonts w:ascii="宋体" w:hAnsi="宋体"/>
          <w:b/>
          <w:spacing w:val="-6"/>
          <w:sz w:val="24"/>
        </w:rPr>
      </w:pPr>
    </w:p>
    <w:p w:rsidR="00AD1AB2" w:rsidRDefault="00AD1AB2">
      <w:pPr>
        <w:pStyle w:val="ae"/>
        <w:spacing w:line="360" w:lineRule="auto"/>
        <w:ind w:left="0" w:firstLineChars="0" w:firstLine="0"/>
        <w:jc w:val="center"/>
        <w:rPr>
          <w:rFonts w:ascii="宋体" w:hAnsi="宋体"/>
          <w:b/>
          <w:spacing w:val="-6"/>
          <w:sz w:val="24"/>
        </w:rPr>
      </w:pPr>
    </w:p>
    <w:p w:rsidR="00AD1AB2" w:rsidRDefault="00AD1AB2">
      <w:pPr>
        <w:pStyle w:val="ae"/>
        <w:spacing w:line="360" w:lineRule="auto"/>
        <w:ind w:left="0" w:firstLineChars="0" w:firstLine="0"/>
        <w:jc w:val="center"/>
        <w:rPr>
          <w:rFonts w:ascii="宋体" w:hAnsi="宋体"/>
          <w:b/>
          <w:spacing w:val="-6"/>
          <w:sz w:val="24"/>
        </w:rPr>
      </w:pPr>
    </w:p>
    <w:p w:rsidR="00AD1AB2" w:rsidRDefault="00AD1AB2">
      <w:pPr>
        <w:pStyle w:val="ae"/>
        <w:spacing w:line="360" w:lineRule="auto"/>
        <w:ind w:left="0" w:firstLineChars="0" w:firstLine="0"/>
        <w:jc w:val="center"/>
        <w:rPr>
          <w:rFonts w:ascii="宋体" w:hAnsi="宋体"/>
          <w:b/>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spacing w:val="-6"/>
          <w:sz w:val="24"/>
        </w:rPr>
        <w:t>日期：  年  月  日</w:t>
      </w:r>
    </w:p>
    <w:p w:rsidR="00AD1AB2" w:rsidRDefault="00584257">
      <w:pPr>
        <w:pStyle w:val="ae"/>
        <w:spacing w:line="360" w:lineRule="auto"/>
        <w:ind w:left="1"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参加政府采购活动前3年内在经营活动中没有重大违法记录的书面声明</w:t>
      </w:r>
    </w:p>
    <w:p w:rsidR="00AD1AB2" w:rsidRDefault="00AD1AB2">
      <w:pPr>
        <w:pStyle w:val="ae"/>
        <w:spacing w:line="360" w:lineRule="auto"/>
        <w:ind w:left="169" w:hangingChars="74" w:hanging="169"/>
        <w:jc w:val="center"/>
        <w:rPr>
          <w:rFonts w:ascii="宋体" w:hAnsi="宋体"/>
          <w:b/>
          <w:spacing w:val="-6"/>
          <w:sz w:val="24"/>
        </w:rPr>
      </w:pPr>
    </w:p>
    <w:p w:rsidR="00AD1AB2" w:rsidRDefault="00584257">
      <w:pPr>
        <w:pStyle w:val="ae"/>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AD1AB2" w:rsidRDefault="00584257">
      <w:pPr>
        <w:spacing w:line="360" w:lineRule="auto"/>
        <w:rPr>
          <w:rFonts w:ascii="宋体" w:hAnsi="宋体"/>
          <w:spacing w:val="-6"/>
          <w:sz w:val="24"/>
        </w:rPr>
      </w:pPr>
      <w:r>
        <w:rPr>
          <w:rFonts w:ascii="宋体" w:hAnsi="宋体" w:hint="eastAsia"/>
          <w:spacing w:val="-6"/>
          <w:sz w:val="24"/>
        </w:rPr>
        <w:t>致：浙江财经大学、浙江求是招标代理有限公司：</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rPr>
        <w:t>____（填写“有”或“没有”，如实填写，如不填写视同未提供本声明函）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AD1AB2" w:rsidRDefault="00584257">
      <w:pPr>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特此声明。</w:t>
      </w:r>
    </w:p>
    <w:p w:rsidR="00AD1AB2" w:rsidRDefault="00AD1AB2">
      <w:pPr>
        <w:spacing w:line="360" w:lineRule="auto"/>
        <w:rPr>
          <w:rFonts w:ascii="宋体" w:hAnsi="宋体"/>
          <w:spacing w:val="-6"/>
          <w:sz w:val="24"/>
        </w:rPr>
      </w:pPr>
    </w:p>
    <w:p w:rsidR="00AD1AB2" w:rsidRDefault="00AD1AB2">
      <w:pPr>
        <w:spacing w:line="360" w:lineRule="auto"/>
        <w:rPr>
          <w:rFonts w:ascii="宋体" w:hAnsi="宋体"/>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spacing w:val="-6"/>
          <w:sz w:val="24"/>
        </w:rPr>
        <w:t>日期：  年  月  日</w:t>
      </w:r>
    </w:p>
    <w:p w:rsidR="00AD1AB2" w:rsidRDefault="00584257">
      <w:pPr>
        <w:spacing w:line="360" w:lineRule="auto"/>
        <w:jc w:val="center"/>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投标人特定资格条件（如有）</w:t>
      </w:r>
    </w:p>
    <w:p w:rsidR="00AD1AB2" w:rsidRDefault="00584257">
      <w:pPr>
        <w:pStyle w:val="ae"/>
        <w:spacing w:line="360" w:lineRule="auto"/>
        <w:ind w:left="0" w:firstLineChars="0" w:firstLine="0"/>
        <w:jc w:val="center"/>
        <w:rPr>
          <w:rFonts w:ascii="宋体" w:hAnsi="宋体"/>
          <w:bCs/>
          <w:spacing w:val="-6"/>
          <w:sz w:val="24"/>
        </w:rPr>
      </w:pPr>
      <w:r>
        <w:rPr>
          <w:rFonts w:ascii="宋体" w:hAnsi="宋体"/>
          <w:b/>
          <w:spacing w:val="-6"/>
          <w:sz w:val="52"/>
          <w:szCs w:val="52"/>
        </w:rPr>
        <w:br w:type="page"/>
      </w:r>
      <w:r>
        <w:rPr>
          <w:rFonts w:ascii="宋体" w:hAnsi="宋体" w:hint="eastAsia"/>
          <w:b/>
          <w:spacing w:val="-6"/>
          <w:sz w:val="52"/>
          <w:szCs w:val="52"/>
        </w:rPr>
        <w:lastRenderedPageBreak/>
        <w:t>商务文件</w:t>
      </w:r>
    </w:p>
    <w:p w:rsidR="00AD1AB2" w:rsidRDefault="00584257">
      <w:pPr>
        <w:spacing w:line="288" w:lineRule="auto"/>
        <w:jc w:val="center"/>
        <w:rPr>
          <w:rFonts w:ascii="宋体" w:hAnsi="宋体"/>
          <w:b/>
          <w:spacing w:val="-6"/>
          <w:sz w:val="24"/>
        </w:rPr>
      </w:pPr>
      <w:r>
        <w:rPr>
          <w:rFonts w:ascii="宋体" w:hAnsi="宋体" w:hint="eastAsia"/>
          <w:b/>
          <w:spacing w:val="-6"/>
          <w:sz w:val="24"/>
        </w:rPr>
        <w:t>投 标 函</w:t>
      </w:r>
    </w:p>
    <w:p w:rsidR="00AD1AB2" w:rsidRDefault="00AD1AB2">
      <w:pPr>
        <w:spacing w:line="288" w:lineRule="auto"/>
        <w:jc w:val="center"/>
        <w:rPr>
          <w:rFonts w:ascii="宋体" w:hAnsi="宋体"/>
          <w:b/>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致：浙江求是招标代理有限公司：</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浙江财经大学后勤服务中心食材供应</w:t>
      </w:r>
      <w:r>
        <w:rPr>
          <w:rFonts w:ascii="宋体" w:hAnsi="宋体" w:hint="eastAsia"/>
          <w:spacing w:val="-6"/>
          <w:sz w:val="24"/>
        </w:rPr>
        <w:t>的投标邀请（项目编号</w:t>
      </w:r>
      <w:r>
        <w:rPr>
          <w:rFonts w:ascii="宋体" w:hAnsi="宋体" w:hint="eastAsia"/>
          <w:bCs/>
          <w:spacing w:val="-6"/>
          <w:sz w:val="24"/>
        </w:rPr>
        <w:t>：QSZB-Z(H)-E19273(GK) ）</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w:t>
      </w:r>
      <w:r>
        <w:rPr>
          <w:rFonts w:ascii="宋体" w:hAnsi="宋体"/>
          <w:spacing w:val="-6"/>
          <w:sz w:val="24"/>
        </w:rPr>
        <w:t>文件及</w:t>
      </w:r>
      <w:r>
        <w:rPr>
          <w:rFonts w:ascii="宋体" w:hAnsi="宋体" w:hint="eastAsia"/>
          <w:spacing w:val="-6"/>
          <w:sz w:val="24"/>
        </w:rPr>
        <w:t>商务和技术文件正本一份、副本___份。</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rsidR="00AD1AB2" w:rsidRDefault="00584257">
      <w:pPr>
        <w:spacing w:line="360" w:lineRule="auto"/>
        <w:rPr>
          <w:rFonts w:ascii="宋体" w:hAnsi="宋体"/>
          <w:spacing w:val="-6"/>
          <w:sz w:val="24"/>
        </w:rPr>
      </w:pPr>
      <w:r>
        <w:rPr>
          <w:rFonts w:ascii="宋体" w:hAnsi="宋体" w:hint="eastAsia"/>
          <w:spacing w:val="-6"/>
          <w:sz w:val="24"/>
        </w:rPr>
        <w:t>地址：                         邮编：_________________________</w:t>
      </w:r>
    </w:p>
    <w:p w:rsidR="00AD1AB2" w:rsidRDefault="00584257">
      <w:pPr>
        <w:spacing w:line="360" w:lineRule="auto"/>
        <w:rPr>
          <w:rFonts w:ascii="宋体" w:hAnsi="宋体"/>
          <w:spacing w:val="-6"/>
          <w:sz w:val="24"/>
          <w:u w:val="single"/>
        </w:rPr>
      </w:pPr>
      <w:r>
        <w:rPr>
          <w:rFonts w:ascii="宋体" w:hAnsi="宋体" w:hint="eastAsia"/>
          <w:spacing w:val="-6"/>
          <w:sz w:val="24"/>
        </w:rPr>
        <w:t xml:space="preserve">电话：                         传真：                         </w:t>
      </w:r>
    </w:p>
    <w:p w:rsidR="00AD1AB2" w:rsidRDefault="00584257">
      <w:pPr>
        <w:spacing w:line="360" w:lineRule="auto"/>
        <w:rPr>
          <w:rFonts w:ascii="宋体" w:hAnsi="宋体"/>
          <w:spacing w:val="-6"/>
          <w:sz w:val="24"/>
        </w:rPr>
      </w:pPr>
      <w:r>
        <w:rPr>
          <w:rFonts w:ascii="宋体" w:hAnsi="宋体" w:hint="eastAsia"/>
          <w:spacing w:val="-6"/>
          <w:sz w:val="24"/>
        </w:rPr>
        <w:t xml:space="preserve">投标人代表姓名：               职务：                        </w:t>
      </w:r>
    </w:p>
    <w:p w:rsidR="00AD1AB2" w:rsidRDefault="00584257">
      <w:pPr>
        <w:spacing w:line="360" w:lineRule="auto"/>
        <w:rPr>
          <w:rFonts w:ascii="宋体" w:hAnsi="宋体"/>
          <w:spacing w:val="-6"/>
          <w:sz w:val="24"/>
        </w:rPr>
      </w:pPr>
      <w:r>
        <w:rPr>
          <w:rFonts w:ascii="宋体" w:hAnsi="宋体" w:hint="eastAsia"/>
          <w:spacing w:val="-6"/>
          <w:sz w:val="24"/>
        </w:rPr>
        <w:t>开户银行：</w:t>
      </w:r>
    </w:p>
    <w:p w:rsidR="00AD1AB2" w:rsidRDefault="00584257">
      <w:pPr>
        <w:spacing w:line="360" w:lineRule="auto"/>
        <w:rPr>
          <w:rFonts w:ascii="宋体" w:hAnsi="宋体"/>
          <w:spacing w:val="-6"/>
          <w:sz w:val="24"/>
        </w:rPr>
      </w:pPr>
      <w:r>
        <w:rPr>
          <w:rFonts w:ascii="宋体" w:hAnsi="宋体" w:hint="eastAsia"/>
          <w:spacing w:val="-6"/>
          <w:sz w:val="24"/>
        </w:rPr>
        <w:t>银行帐号：</w:t>
      </w:r>
    </w:p>
    <w:p w:rsidR="00AD1AB2" w:rsidRDefault="00AD1AB2">
      <w:pPr>
        <w:spacing w:line="360" w:lineRule="auto"/>
        <w:rPr>
          <w:rFonts w:ascii="宋体" w:hAnsi="宋体"/>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rsidR="00AD1AB2" w:rsidRDefault="00584257">
      <w:pPr>
        <w:spacing w:line="360" w:lineRule="auto"/>
        <w:rPr>
          <w:rFonts w:ascii="宋体" w:hAnsi="宋体"/>
          <w:spacing w:val="-6"/>
          <w:sz w:val="24"/>
        </w:rPr>
      </w:pPr>
      <w:r>
        <w:rPr>
          <w:rFonts w:ascii="宋体" w:hAnsi="宋体" w:hint="eastAsia"/>
          <w:bCs/>
          <w:spacing w:val="-6"/>
          <w:sz w:val="24"/>
        </w:rPr>
        <w:t>日期：  年  月  日</w:t>
      </w:r>
    </w:p>
    <w:p w:rsidR="00AD1AB2" w:rsidRDefault="00584257">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AD1AB2" w:rsidRDefault="00AD1AB2">
      <w:pPr>
        <w:spacing w:line="360" w:lineRule="auto"/>
        <w:jc w:val="center"/>
        <w:rPr>
          <w:rFonts w:ascii="宋体" w:hAnsi="宋体"/>
          <w:b/>
          <w:spacing w:val="-6"/>
          <w:sz w:val="24"/>
        </w:rPr>
      </w:pPr>
    </w:p>
    <w:p w:rsidR="00AD1AB2" w:rsidRDefault="00584257">
      <w:pPr>
        <w:spacing w:line="360" w:lineRule="auto"/>
        <w:rPr>
          <w:rFonts w:ascii="宋体" w:hAnsi="宋体"/>
          <w:bCs/>
          <w:spacing w:val="-6"/>
          <w:sz w:val="24"/>
        </w:rPr>
      </w:pPr>
      <w:r>
        <w:rPr>
          <w:rFonts w:ascii="宋体" w:hAnsi="宋体" w:hint="eastAsia"/>
          <w:bCs/>
          <w:spacing w:val="-6"/>
          <w:sz w:val="24"/>
        </w:rPr>
        <w:t>致：浙江财经大学、浙江求是招标代理有限公司：</w:t>
      </w:r>
    </w:p>
    <w:p w:rsidR="00AD1AB2" w:rsidRDefault="00584257">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rsidR="00AD1AB2" w:rsidRDefault="00584257">
      <w:pPr>
        <w:spacing w:line="360" w:lineRule="auto"/>
        <w:ind w:firstLineChars="200" w:firstLine="456"/>
        <w:rPr>
          <w:rFonts w:ascii="宋体" w:hAnsi="宋体"/>
          <w:bCs/>
          <w:spacing w:val="-6"/>
          <w:sz w:val="24"/>
        </w:rPr>
      </w:pPr>
      <w:r>
        <w:rPr>
          <w:rFonts w:ascii="宋体" w:hAnsi="宋体"/>
          <w:bCs/>
          <w:spacing w:val="-6"/>
          <w:sz w:val="24"/>
        </w:rPr>
        <w:t>特此证明。</w:t>
      </w:r>
    </w:p>
    <w:p w:rsidR="00AD1AB2" w:rsidRDefault="00AD1AB2">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D1AB2">
        <w:trPr>
          <w:trHeight w:val="3660"/>
        </w:trPr>
        <w:tc>
          <w:tcPr>
            <w:tcW w:w="9498" w:type="dxa"/>
          </w:tcPr>
          <w:p w:rsidR="00AD1AB2" w:rsidRDefault="00584257">
            <w:pPr>
              <w:rPr>
                <w:rFonts w:ascii="宋体" w:hAnsi="宋体"/>
                <w:sz w:val="24"/>
              </w:rPr>
            </w:pPr>
            <w:r>
              <w:rPr>
                <w:rFonts w:ascii="宋体" w:hAnsi="宋体" w:hint="eastAsia"/>
                <w:sz w:val="24"/>
              </w:rPr>
              <w:t>法定代表人身份证：</w:t>
            </w:r>
          </w:p>
          <w:p w:rsidR="00AD1AB2" w:rsidRDefault="00AD1AB2">
            <w:pPr>
              <w:rPr>
                <w:rFonts w:ascii="宋体" w:hAnsi="宋体"/>
                <w:sz w:val="24"/>
              </w:rPr>
            </w:pPr>
          </w:p>
          <w:p w:rsidR="00AD1AB2" w:rsidRDefault="00AD1AB2">
            <w:pPr>
              <w:rPr>
                <w:rFonts w:ascii="宋体" w:hAnsi="宋体"/>
                <w:sz w:val="24"/>
              </w:rPr>
            </w:pPr>
          </w:p>
          <w:p w:rsidR="00AD1AB2" w:rsidRDefault="00AD1AB2">
            <w:pPr>
              <w:rPr>
                <w:rFonts w:ascii="宋体" w:hAnsi="宋体"/>
                <w:sz w:val="24"/>
              </w:rPr>
            </w:pPr>
          </w:p>
          <w:p w:rsidR="00AD1AB2" w:rsidRDefault="00AD1AB2">
            <w:pPr>
              <w:rPr>
                <w:rFonts w:ascii="宋体" w:hAnsi="宋体"/>
                <w:sz w:val="24"/>
              </w:rPr>
            </w:pPr>
          </w:p>
          <w:p w:rsidR="00AD1AB2" w:rsidRDefault="00584257">
            <w:pPr>
              <w:rPr>
                <w:rFonts w:ascii="宋体" w:hAnsi="宋体"/>
                <w:sz w:val="24"/>
              </w:rPr>
            </w:pPr>
            <w:r>
              <w:rPr>
                <w:rFonts w:ascii="宋体" w:hAnsi="宋体" w:hint="eastAsia"/>
                <w:sz w:val="24"/>
              </w:rPr>
              <w:t>复印件粘贴处</w:t>
            </w:r>
          </w:p>
        </w:tc>
      </w:tr>
    </w:tbl>
    <w:p w:rsidR="00AD1AB2" w:rsidRDefault="00AD1AB2">
      <w:pPr>
        <w:spacing w:line="360" w:lineRule="auto"/>
        <w:rPr>
          <w:rFonts w:ascii="宋体" w:hAnsi="宋体"/>
          <w:bCs/>
          <w:spacing w:val="-6"/>
          <w:sz w:val="24"/>
        </w:rPr>
      </w:pPr>
    </w:p>
    <w:p w:rsidR="00AD1AB2" w:rsidRDefault="00AD1AB2">
      <w:pPr>
        <w:spacing w:line="360" w:lineRule="auto"/>
        <w:ind w:right="456"/>
        <w:rPr>
          <w:rFonts w:ascii="宋体" w:hAnsi="宋体"/>
          <w:b/>
          <w:bCs/>
          <w:spacing w:val="-6"/>
          <w:sz w:val="24"/>
        </w:rPr>
      </w:pPr>
    </w:p>
    <w:p w:rsidR="00AD1AB2" w:rsidRDefault="00584257">
      <w:pPr>
        <w:spacing w:line="360" w:lineRule="auto"/>
        <w:ind w:right="456"/>
        <w:rPr>
          <w:rFonts w:ascii="宋体" w:hAnsi="宋体"/>
          <w:spacing w:val="-6"/>
          <w:sz w:val="24"/>
        </w:rPr>
      </w:pPr>
      <w:r>
        <w:rPr>
          <w:rFonts w:ascii="宋体" w:hAnsi="宋体" w:hint="eastAsia"/>
          <w:spacing w:val="-6"/>
          <w:sz w:val="24"/>
        </w:rPr>
        <w:t>投标人名称（盖章）：</w:t>
      </w:r>
    </w:p>
    <w:p w:rsidR="00AD1AB2" w:rsidRDefault="00584257">
      <w:pPr>
        <w:spacing w:line="360" w:lineRule="auto"/>
        <w:ind w:right="456"/>
        <w:rPr>
          <w:rFonts w:ascii="宋体" w:hAnsi="宋体"/>
          <w:spacing w:val="-6"/>
          <w:sz w:val="24"/>
        </w:rPr>
      </w:pPr>
      <w:r>
        <w:rPr>
          <w:rFonts w:ascii="宋体" w:hAnsi="宋体" w:hint="eastAsia"/>
          <w:bCs/>
          <w:spacing w:val="-6"/>
          <w:sz w:val="24"/>
        </w:rPr>
        <w:t>日期：  年  月  日</w:t>
      </w:r>
    </w:p>
    <w:p w:rsidR="00AD1AB2" w:rsidRDefault="00584257">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AD1AB2" w:rsidRDefault="00AD1AB2">
      <w:pPr>
        <w:spacing w:line="360" w:lineRule="auto"/>
        <w:jc w:val="center"/>
        <w:rPr>
          <w:rFonts w:ascii="宋体" w:hAnsi="宋体"/>
          <w:b/>
          <w:bCs/>
          <w:spacing w:val="-6"/>
          <w:sz w:val="24"/>
        </w:rPr>
      </w:pPr>
    </w:p>
    <w:p w:rsidR="00AD1AB2" w:rsidRDefault="00584257">
      <w:pPr>
        <w:spacing w:line="360" w:lineRule="auto"/>
        <w:rPr>
          <w:rFonts w:ascii="宋体" w:hAnsi="宋体"/>
          <w:b/>
          <w:bCs/>
          <w:spacing w:val="-6"/>
          <w:sz w:val="24"/>
        </w:rPr>
      </w:pPr>
      <w:r>
        <w:rPr>
          <w:rFonts w:ascii="宋体" w:hAnsi="宋体" w:hint="eastAsia"/>
          <w:bCs/>
          <w:spacing w:val="-6"/>
          <w:sz w:val="24"/>
        </w:rPr>
        <w:t>致：浙江财经大学、浙江求是招标代理有限公司</w:t>
      </w:r>
      <w:r>
        <w:rPr>
          <w:rFonts w:ascii="宋体" w:hAnsi="宋体" w:hint="eastAsia"/>
          <w:spacing w:val="-6"/>
          <w:sz w:val="24"/>
        </w:rPr>
        <w:t>：</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Pr>
          <w:rFonts w:ascii="宋体" w:hAnsi="宋体" w:hint="eastAsia"/>
          <w:bCs/>
          <w:spacing w:val="-6"/>
          <w:sz w:val="24"/>
          <w:u w:val="single"/>
        </w:rPr>
        <w:t>浙江财经大学后勤服务中心食材供应</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AD1AB2" w:rsidRDefault="00584257">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▲授权代表必须为投标人本单位在职职工，并提供2019年7月至2019年10月任意一月的社保缴纳证明。</w:t>
      </w:r>
    </w:p>
    <w:p w:rsidR="00AD1AB2" w:rsidRDefault="00AD1AB2">
      <w:pPr>
        <w:spacing w:line="360" w:lineRule="auto"/>
        <w:ind w:firstLineChars="186" w:firstLine="424"/>
        <w:rPr>
          <w:rFonts w:ascii="宋体" w:hAnsi="宋体"/>
          <w:spacing w:val="-6"/>
          <w:sz w:val="24"/>
        </w:rPr>
      </w:pPr>
    </w:p>
    <w:p w:rsidR="00AD1AB2" w:rsidRDefault="00584257">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rsidR="00AD1AB2" w:rsidRDefault="00AD1AB2">
      <w:pPr>
        <w:spacing w:line="360" w:lineRule="auto"/>
        <w:ind w:firstLineChars="186" w:firstLine="424"/>
        <w:rPr>
          <w:rFonts w:ascii="宋体" w:hAnsi="宋体"/>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bCs/>
          <w:spacing w:val="-6"/>
          <w:sz w:val="24"/>
        </w:rPr>
      </w:pPr>
      <w:r>
        <w:rPr>
          <w:rFonts w:ascii="宋体" w:hAnsi="宋体" w:hint="eastAsia"/>
          <w:bCs/>
          <w:spacing w:val="-6"/>
          <w:sz w:val="24"/>
        </w:rPr>
        <w:t>日期：  年  月  日</w:t>
      </w:r>
    </w:p>
    <w:p w:rsidR="00AD1AB2" w:rsidRDefault="00AD1AB2">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AD1AB2">
        <w:trPr>
          <w:trHeight w:val="2736"/>
        </w:trPr>
        <w:tc>
          <w:tcPr>
            <w:tcW w:w="9639" w:type="dxa"/>
          </w:tcPr>
          <w:p w:rsidR="00AD1AB2" w:rsidRDefault="00584257">
            <w:pPr>
              <w:rPr>
                <w:rFonts w:ascii="宋体" w:hAnsi="宋体"/>
                <w:sz w:val="24"/>
              </w:rPr>
            </w:pPr>
            <w:r>
              <w:rPr>
                <w:rFonts w:ascii="宋体" w:hAnsi="宋体" w:hint="eastAsia"/>
                <w:sz w:val="24"/>
              </w:rPr>
              <w:t>授权代表身份证：</w:t>
            </w:r>
          </w:p>
          <w:p w:rsidR="00AD1AB2" w:rsidRDefault="00AD1AB2">
            <w:pPr>
              <w:rPr>
                <w:rFonts w:ascii="宋体" w:hAnsi="宋体"/>
                <w:sz w:val="24"/>
              </w:rPr>
            </w:pPr>
          </w:p>
          <w:p w:rsidR="00AD1AB2" w:rsidRDefault="00AD1AB2">
            <w:pPr>
              <w:rPr>
                <w:rFonts w:ascii="宋体" w:hAnsi="宋体"/>
                <w:sz w:val="24"/>
              </w:rPr>
            </w:pPr>
          </w:p>
          <w:p w:rsidR="00AD1AB2" w:rsidRDefault="00AD1AB2">
            <w:pPr>
              <w:rPr>
                <w:rFonts w:ascii="宋体" w:hAnsi="宋体"/>
                <w:sz w:val="24"/>
              </w:rPr>
            </w:pPr>
          </w:p>
          <w:p w:rsidR="00AD1AB2" w:rsidRDefault="00AD1AB2">
            <w:pPr>
              <w:rPr>
                <w:rFonts w:ascii="宋体" w:hAnsi="宋体"/>
                <w:sz w:val="24"/>
              </w:rPr>
            </w:pPr>
          </w:p>
          <w:p w:rsidR="00AD1AB2" w:rsidRDefault="00584257">
            <w:pPr>
              <w:rPr>
                <w:rFonts w:ascii="宋体" w:hAnsi="宋体"/>
                <w:sz w:val="24"/>
              </w:rPr>
            </w:pPr>
            <w:r>
              <w:rPr>
                <w:rFonts w:ascii="宋体" w:hAnsi="宋体" w:hint="eastAsia"/>
                <w:sz w:val="24"/>
              </w:rPr>
              <w:t>复印件粘贴处</w:t>
            </w:r>
          </w:p>
        </w:tc>
      </w:tr>
    </w:tbl>
    <w:p w:rsidR="00AD1AB2" w:rsidRDefault="00AD1AB2">
      <w:pPr>
        <w:pStyle w:val="a9"/>
        <w:spacing w:beforeLines="0" w:afterLines="0" w:line="360" w:lineRule="auto"/>
        <w:rPr>
          <w:rFonts w:hAnsi="宋体"/>
          <w:b/>
          <w:spacing w:val="-6"/>
        </w:rPr>
      </w:pPr>
    </w:p>
    <w:p w:rsidR="00AD1AB2" w:rsidRDefault="00584257">
      <w:pPr>
        <w:spacing w:line="360" w:lineRule="auto"/>
        <w:rPr>
          <w:rFonts w:ascii="宋体" w:hAnsi="宋体"/>
          <w:b/>
          <w:bCs/>
          <w:spacing w:val="-6"/>
          <w:sz w:val="21"/>
          <w:szCs w:val="21"/>
        </w:rPr>
      </w:pPr>
      <w:r>
        <w:rPr>
          <w:rFonts w:ascii="宋体" w:hAnsi="宋体" w:hint="eastAsia"/>
          <w:b/>
          <w:bCs/>
          <w:spacing w:val="-6"/>
          <w:sz w:val="21"/>
          <w:szCs w:val="21"/>
        </w:rPr>
        <w:t>说明：</w:t>
      </w:r>
    </w:p>
    <w:p w:rsidR="00AD1AB2" w:rsidRDefault="00584257">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rsidR="00AD1AB2" w:rsidRDefault="00584257">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AD1AB2" w:rsidRDefault="00584257">
      <w:pPr>
        <w:spacing w:line="360" w:lineRule="auto"/>
        <w:jc w:val="center"/>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2019年7月至2019年10月任意一月的</w:t>
      </w:r>
      <w:r>
        <w:rPr>
          <w:rFonts w:ascii="宋体" w:hAnsi="宋体" w:hint="eastAsia"/>
          <w:b/>
          <w:spacing w:val="-6"/>
          <w:sz w:val="24"/>
          <w:szCs w:val="20"/>
        </w:rPr>
        <w:t>投标授权代表社保缴纳证明</w:t>
      </w:r>
    </w:p>
    <w:p w:rsidR="00AD1AB2" w:rsidRDefault="00584257">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投标声明书</w:t>
      </w:r>
    </w:p>
    <w:p w:rsidR="00AD1AB2" w:rsidRDefault="00AD1AB2">
      <w:pPr>
        <w:spacing w:line="360" w:lineRule="auto"/>
        <w:jc w:val="center"/>
        <w:rPr>
          <w:rFonts w:ascii="宋体" w:hAnsi="宋体"/>
          <w:b/>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致：浙江求是招标代理有限公司：</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我方愿意参加贵方组织的浙江财经大学后勤服务中心食材供应</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的投标，为便于贵方公正、择优地确定中标人及其投标产品和服务，我方就本次投标有关事项郑重声明如下：</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rsidR="00AD1AB2" w:rsidRDefault="00584257">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rsidR="00AD1AB2" w:rsidRDefault="00584257">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rsidR="00AD1AB2" w:rsidRDefault="00584257">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AD1AB2" w:rsidRDefault="00AD1AB2">
      <w:pPr>
        <w:pStyle w:val="ParaCharCharCharCharCharCharCharCharChar1CharCharCharChar"/>
        <w:spacing w:line="360" w:lineRule="auto"/>
        <w:rPr>
          <w:rFonts w:ascii="宋体" w:hAnsi="宋体"/>
          <w:spacing w:val="-6"/>
          <w:szCs w:val="24"/>
        </w:rPr>
      </w:pPr>
    </w:p>
    <w:p w:rsidR="00AD1AB2" w:rsidRDefault="00AD1AB2">
      <w:pPr>
        <w:pStyle w:val="ParaCharCharCharCharCharCharCharCharChar1CharCharCharChar"/>
        <w:spacing w:line="360" w:lineRule="auto"/>
        <w:rPr>
          <w:rFonts w:ascii="宋体" w:hAnsi="宋体"/>
          <w:spacing w:val="-6"/>
          <w:szCs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bCs/>
          <w:spacing w:val="-6"/>
          <w:sz w:val="24"/>
        </w:rPr>
        <w:t>日期：  年  月  日</w:t>
      </w:r>
    </w:p>
    <w:p w:rsidR="00AD1AB2" w:rsidRDefault="00584257">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投标人一般情况</w:t>
      </w:r>
    </w:p>
    <w:p w:rsidR="00AD1AB2" w:rsidRDefault="00AD1AB2">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384"/>
        <w:gridCol w:w="1921"/>
        <w:gridCol w:w="4458"/>
      </w:tblGrid>
      <w:tr w:rsidR="00AD1AB2">
        <w:trPr>
          <w:trHeight w:val="567"/>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AD1AB2" w:rsidRDefault="00584257">
            <w:pPr>
              <w:spacing w:line="360" w:lineRule="auto"/>
              <w:rPr>
                <w:rFonts w:ascii="宋体" w:hAnsi="宋体"/>
                <w:spacing w:val="-6"/>
                <w:sz w:val="24"/>
              </w:rPr>
            </w:pPr>
            <w:r>
              <w:rPr>
                <w:rFonts w:ascii="宋体" w:hAnsi="宋体" w:hint="eastAsia"/>
                <w:spacing w:val="-6"/>
                <w:sz w:val="24"/>
              </w:rPr>
              <w:t>投标人名称：</w:t>
            </w:r>
          </w:p>
        </w:tc>
      </w:tr>
      <w:tr w:rsidR="00AD1AB2">
        <w:trPr>
          <w:trHeight w:val="567"/>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AD1AB2" w:rsidRDefault="00584257">
            <w:pPr>
              <w:spacing w:line="360" w:lineRule="auto"/>
              <w:rPr>
                <w:rFonts w:ascii="宋体" w:hAnsi="宋体"/>
                <w:spacing w:val="-6"/>
                <w:sz w:val="24"/>
              </w:rPr>
            </w:pPr>
            <w:r>
              <w:rPr>
                <w:rFonts w:ascii="宋体" w:hAnsi="宋体" w:hint="eastAsia"/>
                <w:spacing w:val="-6"/>
                <w:sz w:val="24"/>
              </w:rPr>
              <w:t>总部地址：</w:t>
            </w:r>
          </w:p>
        </w:tc>
      </w:tr>
      <w:tr w:rsidR="00AD1AB2">
        <w:trPr>
          <w:trHeight w:val="567"/>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AD1AB2" w:rsidRDefault="00584257">
            <w:pPr>
              <w:spacing w:line="360" w:lineRule="auto"/>
              <w:rPr>
                <w:rFonts w:ascii="宋体" w:hAnsi="宋体"/>
                <w:spacing w:val="-6"/>
                <w:sz w:val="24"/>
              </w:rPr>
            </w:pPr>
            <w:r>
              <w:rPr>
                <w:rFonts w:ascii="宋体" w:hAnsi="宋体" w:hint="eastAsia"/>
                <w:spacing w:val="-6"/>
                <w:sz w:val="24"/>
              </w:rPr>
              <w:t>当地代表处地址：</w:t>
            </w:r>
          </w:p>
        </w:tc>
      </w:tr>
      <w:tr w:rsidR="00AD1AB2">
        <w:trPr>
          <w:trHeight w:val="567"/>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AD1AB2" w:rsidRDefault="00584257">
            <w:pPr>
              <w:spacing w:line="360" w:lineRule="auto"/>
              <w:rPr>
                <w:rFonts w:ascii="宋体" w:hAnsi="宋体"/>
                <w:spacing w:val="-6"/>
                <w:sz w:val="24"/>
              </w:rPr>
            </w:pPr>
            <w:r>
              <w:rPr>
                <w:rFonts w:ascii="宋体" w:hAnsi="宋体" w:hint="eastAsia"/>
                <w:spacing w:val="-6"/>
                <w:sz w:val="24"/>
              </w:rPr>
              <w:t>联系人：</w:t>
            </w:r>
          </w:p>
        </w:tc>
        <w:tc>
          <w:tcPr>
            <w:tcW w:w="4458" w:type="dxa"/>
            <w:vAlign w:val="center"/>
          </w:tcPr>
          <w:p w:rsidR="00AD1AB2" w:rsidRDefault="00584257">
            <w:pPr>
              <w:spacing w:line="360" w:lineRule="auto"/>
              <w:rPr>
                <w:rFonts w:ascii="宋体" w:hAnsi="宋体"/>
                <w:spacing w:val="-6"/>
                <w:sz w:val="24"/>
              </w:rPr>
            </w:pPr>
            <w:r>
              <w:rPr>
                <w:rFonts w:ascii="宋体" w:hAnsi="宋体" w:hint="eastAsia"/>
                <w:spacing w:val="-6"/>
                <w:sz w:val="24"/>
              </w:rPr>
              <w:t>电话：</w:t>
            </w:r>
          </w:p>
        </w:tc>
      </w:tr>
      <w:tr w:rsidR="00AD1AB2">
        <w:trPr>
          <w:trHeight w:val="567"/>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AD1AB2" w:rsidRDefault="00584257">
            <w:pPr>
              <w:spacing w:line="360" w:lineRule="auto"/>
              <w:rPr>
                <w:rFonts w:ascii="宋体" w:hAnsi="宋体"/>
                <w:spacing w:val="-6"/>
                <w:sz w:val="24"/>
              </w:rPr>
            </w:pPr>
            <w:r>
              <w:rPr>
                <w:rFonts w:ascii="宋体" w:hAnsi="宋体" w:hint="eastAsia"/>
                <w:spacing w:val="-6"/>
                <w:sz w:val="24"/>
              </w:rPr>
              <w:t>电子信箱：</w:t>
            </w:r>
          </w:p>
        </w:tc>
        <w:tc>
          <w:tcPr>
            <w:tcW w:w="4458" w:type="dxa"/>
            <w:vAlign w:val="center"/>
          </w:tcPr>
          <w:p w:rsidR="00AD1AB2" w:rsidRDefault="00584257">
            <w:pPr>
              <w:spacing w:line="360" w:lineRule="auto"/>
              <w:rPr>
                <w:rFonts w:ascii="宋体" w:hAnsi="宋体"/>
                <w:spacing w:val="-6"/>
                <w:sz w:val="24"/>
              </w:rPr>
            </w:pPr>
            <w:r>
              <w:rPr>
                <w:rFonts w:ascii="宋体" w:hAnsi="宋体" w:hint="eastAsia"/>
                <w:spacing w:val="-6"/>
                <w:sz w:val="24"/>
              </w:rPr>
              <w:t>传真：</w:t>
            </w:r>
          </w:p>
        </w:tc>
      </w:tr>
      <w:tr w:rsidR="00AD1AB2">
        <w:trPr>
          <w:trHeight w:val="567"/>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AD1AB2" w:rsidRDefault="00584257">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AD1AB2" w:rsidRDefault="00584257">
            <w:pPr>
              <w:spacing w:line="360" w:lineRule="auto"/>
              <w:rPr>
                <w:rFonts w:ascii="宋体" w:hAnsi="宋体"/>
                <w:spacing w:val="-6"/>
                <w:sz w:val="24"/>
              </w:rPr>
            </w:pPr>
            <w:r>
              <w:rPr>
                <w:rFonts w:ascii="宋体" w:hAnsi="宋体" w:hint="eastAsia"/>
                <w:spacing w:val="-6"/>
                <w:sz w:val="24"/>
              </w:rPr>
              <w:t>注册年份：</w:t>
            </w:r>
          </w:p>
        </w:tc>
      </w:tr>
      <w:tr w:rsidR="00AD1AB2">
        <w:trPr>
          <w:trHeight w:val="2970"/>
        </w:trPr>
        <w:tc>
          <w:tcPr>
            <w:tcW w:w="735" w:type="dxa"/>
            <w:vAlign w:val="center"/>
          </w:tcPr>
          <w:p w:rsidR="00AD1AB2" w:rsidRDefault="00584257">
            <w:pPr>
              <w:spacing w:line="360" w:lineRule="auto"/>
              <w:jc w:val="center"/>
              <w:rPr>
                <w:rFonts w:ascii="宋体" w:hAnsi="宋体"/>
                <w:spacing w:val="-6"/>
                <w:sz w:val="24"/>
              </w:rPr>
            </w:pPr>
            <w:r>
              <w:rPr>
                <w:rFonts w:ascii="宋体" w:hAnsi="宋体" w:hint="eastAsia"/>
                <w:spacing w:val="-6"/>
                <w:sz w:val="24"/>
              </w:rPr>
              <w:t>7</w:t>
            </w:r>
          </w:p>
        </w:tc>
        <w:tc>
          <w:tcPr>
            <w:tcW w:w="2384" w:type="dxa"/>
            <w:vAlign w:val="center"/>
          </w:tcPr>
          <w:p w:rsidR="00AD1AB2" w:rsidRDefault="00584257">
            <w:pPr>
              <w:spacing w:line="360" w:lineRule="auto"/>
              <w:rPr>
                <w:rFonts w:ascii="宋体" w:hAnsi="宋体"/>
                <w:spacing w:val="-6"/>
                <w:sz w:val="24"/>
              </w:rPr>
            </w:pPr>
            <w:r>
              <w:rPr>
                <w:rFonts w:ascii="宋体" w:hAnsi="宋体" w:hint="eastAsia"/>
                <w:spacing w:val="-6"/>
                <w:sz w:val="24"/>
              </w:rPr>
              <w:t>其他需要说明的情况</w:t>
            </w:r>
          </w:p>
        </w:tc>
        <w:tc>
          <w:tcPr>
            <w:tcW w:w="6379" w:type="dxa"/>
            <w:gridSpan w:val="2"/>
            <w:vAlign w:val="center"/>
          </w:tcPr>
          <w:p w:rsidR="00AD1AB2" w:rsidRDefault="00AD1AB2">
            <w:pPr>
              <w:spacing w:line="360" w:lineRule="auto"/>
              <w:rPr>
                <w:rFonts w:ascii="宋体" w:hAnsi="宋体"/>
                <w:spacing w:val="-6"/>
                <w:sz w:val="24"/>
              </w:rPr>
            </w:pPr>
          </w:p>
        </w:tc>
      </w:tr>
    </w:tbl>
    <w:p w:rsidR="00AD1AB2" w:rsidRDefault="00AD1AB2">
      <w:pPr>
        <w:spacing w:line="360" w:lineRule="auto"/>
        <w:rPr>
          <w:rFonts w:ascii="宋体" w:hAnsi="宋体"/>
          <w:spacing w:val="-6"/>
          <w:sz w:val="24"/>
        </w:rPr>
      </w:pPr>
    </w:p>
    <w:p w:rsidR="00AD1AB2" w:rsidRDefault="00584257">
      <w:pPr>
        <w:spacing w:line="360" w:lineRule="auto"/>
        <w:rPr>
          <w:rFonts w:ascii="宋体" w:hAnsi="宋体"/>
          <w:b/>
          <w:spacing w:val="-6"/>
          <w:sz w:val="24"/>
        </w:rPr>
      </w:pPr>
      <w:r>
        <w:rPr>
          <w:rFonts w:ascii="宋体" w:hAnsi="宋体" w:hint="eastAsia"/>
          <w:b/>
          <w:spacing w:val="-6"/>
          <w:sz w:val="24"/>
        </w:rPr>
        <w:t>说明：所有投标人都须填写此表。</w:t>
      </w:r>
    </w:p>
    <w:p w:rsidR="00AD1AB2" w:rsidRDefault="00AD1AB2">
      <w:pPr>
        <w:spacing w:line="360" w:lineRule="auto"/>
        <w:rPr>
          <w:rFonts w:ascii="宋体" w:hAnsi="宋体"/>
          <w:spacing w:val="-6"/>
          <w:sz w:val="24"/>
        </w:rPr>
      </w:pPr>
    </w:p>
    <w:p w:rsidR="00AD1AB2" w:rsidRDefault="00AD1AB2">
      <w:pPr>
        <w:spacing w:line="360" w:lineRule="auto"/>
        <w:rPr>
          <w:rFonts w:ascii="宋体" w:hAnsi="宋体"/>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spacing w:val="-6"/>
          <w:sz w:val="24"/>
        </w:rPr>
        <w:t>日期：  年  月  日</w:t>
      </w:r>
    </w:p>
    <w:p w:rsidR="00AD1AB2" w:rsidRDefault="00584257">
      <w:pPr>
        <w:pStyle w:val="ae"/>
        <w:spacing w:line="360" w:lineRule="auto"/>
        <w:ind w:left="0" w:firstLineChars="0" w:firstLine="0"/>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投标人同类项目实施情况一览表</w:t>
      </w:r>
    </w:p>
    <w:p w:rsidR="00AD1AB2" w:rsidRDefault="00584257">
      <w:pPr>
        <w:pStyle w:val="ae"/>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134"/>
        <w:gridCol w:w="1443"/>
        <w:gridCol w:w="684"/>
        <w:gridCol w:w="1155"/>
        <w:gridCol w:w="830"/>
        <w:gridCol w:w="1558"/>
        <w:gridCol w:w="1843"/>
      </w:tblGrid>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合同金额</w:t>
            </w:r>
          </w:p>
          <w:p w:rsidR="00AD1AB2" w:rsidRDefault="00584257">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AD1AB2" w:rsidRDefault="00584257">
            <w:pPr>
              <w:jc w:val="center"/>
              <w:rPr>
                <w:rFonts w:ascii="宋体" w:hAnsi="宋体"/>
                <w:b/>
                <w:sz w:val="21"/>
                <w:szCs w:val="21"/>
              </w:rPr>
            </w:pPr>
            <w:r>
              <w:rPr>
                <w:rFonts w:ascii="宋体" w:hAnsi="宋体" w:hint="eastAsia"/>
                <w:b/>
                <w:sz w:val="21"/>
                <w:szCs w:val="21"/>
              </w:rPr>
              <w:t>采购人联系人</w:t>
            </w:r>
          </w:p>
          <w:p w:rsidR="00AD1AB2" w:rsidRDefault="00584257">
            <w:pPr>
              <w:jc w:val="center"/>
              <w:rPr>
                <w:rFonts w:ascii="宋体" w:hAnsi="宋体"/>
                <w:b/>
                <w:sz w:val="24"/>
              </w:rPr>
            </w:pPr>
            <w:r>
              <w:rPr>
                <w:rFonts w:ascii="宋体" w:hAnsi="宋体" w:hint="eastAsia"/>
                <w:b/>
                <w:sz w:val="21"/>
                <w:szCs w:val="21"/>
              </w:rPr>
              <w:t>联系方式</w:t>
            </w: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rPr>
            </w:pPr>
          </w:p>
        </w:tc>
      </w:tr>
      <w:tr w:rsidR="00AD1A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D1AB2" w:rsidRDefault="00AD1AB2">
            <w:pPr>
              <w:jc w:val="center"/>
              <w:rPr>
                <w:rFonts w:ascii="宋体" w:hAnsi="宋体"/>
                <w:sz w:val="24"/>
                <w:szCs w:val="20"/>
              </w:rPr>
            </w:pPr>
          </w:p>
        </w:tc>
      </w:tr>
    </w:tbl>
    <w:p w:rsidR="00AD1AB2" w:rsidRDefault="00AD1AB2">
      <w:pPr>
        <w:pStyle w:val="ae"/>
        <w:spacing w:line="360" w:lineRule="auto"/>
        <w:ind w:left="480" w:hanging="480"/>
        <w:rPr>
          <w:rFonts w:ascii="宋体" w:hAnsi="宋体"/>
          <w:sz w:val="24"/>
        </w:rPr>
      </w:pPr>
    </w:p>
    <w:p w:rsidR="00AD1AB2" w:rsidRDefault="00584257">
      <w:pPr>
        <w:spacing w:line="360" w:lineRule="auto"/>
        <w:rPr>
          <w:rFonts w:ascii="宋体" w:hAnsi="宋体"/>
          <w:b/>
          <w:spacing w:val="-6"/>
          <w:sz w:val="21"/>
          <w:szCs w:val="21"/>
        </w:rPr>
      </w:pPr>
      <w:r>
        <w:rPr>
          <w:rFonts w:ascii="宋体" w:hAnsi="宋体" w:hint="eastAsia"/>
          <w:b/>
          <w:spacing w:val="-6"/>
          <w:sz w:val="21"/>
          <w:szCs w:val="21"/>
        </w:rPr>
        <w:t>说明：</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rsidR="00AD1AB2" w:rsidRDefault="00584257">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rsidR="00AD1AB2" w:rsidRDefault="00AD1AB2">
      <w:pPr>
        <w:spacing w:line="360" w:lineRule="auto"/>
        <w:rPr>
          <w:rFonts w:ascii="宋体" w:hAnsi="宋体"/>
          <w:spacing w:val="-6"/>
          <w:sz w:val="24"/>
        </w:rPr>
      </w:pPr>
    </w:p>
    <w:p w:rsidR="00AD1AB2" w:rsidRDefault="00584257">
      <w:pPr>
        <w:spacing w:line="360" w:lineRule="auto"/>
        <w:rPr>
          <w:rFonts w:ascii="宋体" w:hAnsi="宋体"/>
          <w:spacing w:val="-6"/>
          <w:sz w:val="24"/>
        </w:rPr>
      </w:pPr>
      <w:r>
        <w:rPr>
          <w:rFonts w:ascii="宋体" w:hAnsi="宋体" w:hint="eastAsia"/>
          <w:spacing w:val="-6"/>
          <w:sz w:val="24"/>
        </w:rPr>
        <w:t>投标人名称（盖章）：</w:t>
      </w:r>
    </w:p>
    <w:p w:rsidR="00AD1AB2" w:rsidRDefault="00584257">
      <w:pPr>
        <w:spacing w:line="360" w:lineRule="auto"/>
        <w:rPr>
          <w:rFonts w:ascii="宋体" w:hAnsi="宋体"/>
          <w:spacing w:val="-6"/>
          <w:sz w:val="24"/>
        </w:rPr>
      </w:pPr>
      <w:r>
        <w:rPr>
          <w:rFonts w:ascii="宋体" w:hAnsi="宋体" w:hint="eastAsia"/>
          <w:spacing w:val="-6"/>
          <w:sz w:val="24"/>
        </w:rPr>
        <w:t>投标人代表签字：</w:t>
      </w:r>
    </w:p>
    <w:p w:rsidR="00AD1AB2" w:rsidRDefault="00584257">
      <w:pPr>
        <w:spacing w:line="360" w:lineRule="auto"/>
        <w:rPr>
          <w:rFonts w:ascii="宋体" w:hAnsi="宋体"/>
          <w:spacing w:val="-6"/>
          <w:sz w:val="24"/>
        </w:rPr>
      </w:pPr>
      <w:r>
        <w:rPr>
          <w:rFonts w:ascii="宋体" w:hAnsi="宋体" w:hint="eastAsia"/>
          <w:spacing w:val="-6"/>
          <w:sz w:val="24"/>
        </w:rPr>
        <w:t>日期：  年  月  日</w:t>
      </w:r>
    </w:p>
    <w:p w:rsidR="00AD1AB2" w:rsidRDefault="00AD1AB2">
      <w:pPr>
        <w:spacing w:line="360" w:lineRule="auto"/>
        <w:outlineLvl w:val="1"/>
        <w:rPr>
          <w:rFonts w:ascii="宋体" w:hAnsi="宋体"/>
          <w:b/>
          <w:sz w:val="21"/>
          <w:szCs w:val="21"/>
        </w:rPr>
      </w:pPr>
    </w:p>
    <w:p w:rsidR="00AD1AB2" w:rsidRDefault="00584257">
      <w:pPr>
        <w:spacing w:line="360" w:lineRule="auto"/>
        <w:jc w:val="center"/>
        <w:rPr>
          <w:rFonts w:ascii="宋体" w:hAnsi="宋体"/>
          <w:b/>
          <w:sz w:val="24"/>
        </w:rPr>
      </w:pPr>
      <w:r>
        <w:rPr>
          <w:rFonts w:ascii="宋体" w:hAnsi="宋体"/>
          <w:spacing w:val="-6"/>
          <w:sz w:val="24"/>
        </w:rPr>
        <w:br w:type="page"/>
      </w:r>
      <w:r>
        <w:rPr>
          <w:rFonts w:ascii="宋体" w:hAnsi="宋体" w:hint="eastAsia"/>
          <w:b/>
          <w:sz w:val="24"/>
        </w:rPr>
        <w:lastRenderedPageBreak/>
        <w:t>投标人需要说明的其他文件和材料</w:t>
      </w:r>
    </w:p>
    <w:p w:rsidR="00AD1AB2" w:rsidRDefault="00AD1AB2">
      <w:pPr>
        <w:spacing w:line="360" w:lineRule="auto"/>
        <w:rPr>
          <w:rFonts w:ascii="宋体" w:hAnsi="宋体"/>
          <w:b/>
          <w:sz w:val="21"/>
          <w:szCs w:val="21"/>
        </w:rPr>
      </w:pPr>
    </w:p>
    <w:p w:rsidR="00AD1AB2" w:rsidRDefault="00584257">
      <w:pPr>
        <w:spacing w:line="360" w:lineRule="auto"/>
        <w:jc w:val="center"/>
        <w:rPr>
          <w:rFonts w:ascii="宋体" w:hAnsi="宋体"/>
          <w:b/>
          <w:sz w:val="52"/>
          <w:szCs w:val="52"/>
        </w:rPr>
      </w:pPr>
      <w:r>
        <w:rPr>
          <w:rFonts w:ascii="宋体" w:hAnsi="宋体"/>
          <w:b/>
          <w:sz w:val="52"/>
          <w:szCs w:val="52"/>
        </w:rPr>
        <w:br w:type="page"/>
      </w:r>
      <w:r>
        <w:rPr>
          <w:rFonts w:ascii="宋体" w:hAnsi="宋体" w:hint="eastAsia"/>
          <w:b/>
          <w:sz w:val="52"/>
          <w:szCs w:val="52"/>
        </w:rPr>
        <w:lastRenderedPageBreak/>
        <w:t>技术文件</w:t>
      </w:r>
    </w:p>
    <w:p w:rsidR="00AD1AB2" w:rsidRDefault="00584257">
      <w:pPr>
        <w:spacing w:line="288" w:lineRule="auto"/>
        <w:jc w:val="center"/>
        <w:rPr>
          <w:rFonts w:ascii="宋体" w:hAnsi="宋体"/>
          <w:b/>
          <w:bCs/>
          <w:iCs/>
          <w:spacing w:val="-6"/>
          <w:sz w:val="24"/>
        </w:rPr>
      </w:pP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rsidR="00AD1AB2" w:rsidRDefault="00584257">
      <w:pPr>
        <w:spacing w:line="288" w:lineRule="auto"/>
        <w:rPr>
          <w:rFonts w:ascii="宋体" w:hAnsi="宋体"/>
          <w:bCs/>
          <w:spacing w:val="-6"/>
          <w:sz w:val="24"/>
        </w:rPr>
      </w:pPr>
      <w:r>
        <w:rPr>
          <w:rFonts w:ascii="宋体" w:hAnsi="宋体" w:hint="eastAsia"/>
          <w:bCs/>
          <w:spacing w:val="-6"/>
          <w:sz w:val="24"/>
        </w:rPr>
        <w:t>采购人：浙江财经大学</w:t>
      </w:r>
    </w:p>
    <w:p w:rsidR="00AD1AB2" w:rsidRDefault="00584257">
      <w:pPr>
        <w:spacing w:line="288" w:lineRule="auto"/>
        <w:rPr>
          <w:rFonts w:ascii="宋体" w:hAnsi="宋体"/>
          <w:bCs/>
          <w:spacing w:val="-6"/>
          <w:sz w:val="24"/>
        </w:rPr>
      </w:pPr>
      <w:r>
        <w:rPr>
          <w:rFonts w:ascii="宋体" w:hAnsi="宋体" w:hint="eastAsia"/>
          <w:bCs/>
          <w:spacing w:val="-6"/>
          <w:sz w:val="24"/>
        </w:rPr>
        <w:t>项目名称：后勤服务中心食材供应</w:t>
      </w:r>
    </w:p>
    <w:p w:rsidR="00AD1AB2" w:rsidRDefault="00584257">
      <w:pPr>
        <w:spacing w:line="288" w:lineRule="auto"/>
        <w:rPr>
          <w:rFonts w:ascii="宋体" w:hAnsi="宋体"/>
          <w:bCs/>
          <w:spacing w:val="-6"/>
          <w:sz w:val="24"/>
        </w:rPr>
      </w:pPr>
      <w:r>
        <w:rPr>
          <w:rFonts w:ascii="宋体" w:hAnsi="宋体" w:hint="eastAsia"/>
          <w:bCs/>
          <w:spacing w:val="-6"/>
          <w:sz w:val="24"/>
        </w:rPr>
        <w:t xml:space="preserve">项目编号：QSZB-Z(H)-E19273(GK) </w:t>
      </w:r>
    </w:p>
    <w:p w:rsidR="00AD1AB2" w:rsidRDefault="00584257">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1985"/>
      </w:tblGrid>
      <w:tr w:rsidR="00AD1AB2">
        <w:trPr>
          <w:trHeight w:val="284"/>
        </w:trPr>
        <w:tc>
          <w:tcPr>
            <w:tcW w:w="851" w:type="dxa"/>
            <w:vAlign w:val="center"/>
          </w:tcPr>
          <w:p w:rsidR="00AD1AB2" w:rsidRDefault="00584257">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rsidR="00AD1AB2" w:rsidRDefault="00584257">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rsidR="00AD1AB2" w:rsidRDefault="00584257">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rsidR="00AD1AB2" w:rsidRDefault="00584257">
            <w:pPr>
              <w:snapToGrid w:val="0"/>
              <w:spacing w:line="288" w:lineRule="auto"/>
              <w:jc w:val="center"/>
              <w:rPr>
                <w:rFonts w:ascii="宋体" w:hAnsi="宋体"/>
                <w:b/>
                <w:spacing w:val="-6"/>
                <w:sz w:val="24"/>
              </w:rPr>
            </w:pPr>
            <w:r>
              <w:rPr>
                <w:rFonts w:ascii="宋体" w:hAnsi="宋体" w:hint="eastAsia"/>
                <w:b/>
                <w:spacing w:val="-6"/>
                <w:sz w:val="24"/>
              </w:rPr>
              <w:t>是否偏离</w:t>
            </w:r>
          </w:p>
          <w:p w:rsidR="00AD1AB2" w:rsidRDefault="00584257">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AD1AB2">
        <w:trPr>
          <w:trHeight w:val="284"/>
        </w:trPr>
        <w:tc>
          <w:tcPr>
            <w:tcW w:w="9498" w:type="dxa"/>
            <w:gridSpan w:val="4"/>
            <w:vAlign w:val="center"/>
          </w:tcPr>
          <w:p w:rsidR="00AD1AB2" w:rsidRDefault="00584257">
            <w:pPr>
              <w:spacing w:line="288" w:lineRule="auto"/>
              <w:rPr>
                <w:rFonts w:ascii="宋体" w:hAnsi="宋体"/>
                <w:b/>
                <w:sz w:val="21"/>
                <w:szCs w:val="21"/>
              </w:rPr>
            </w:pPr>
            <w:r>
              <w:rPr>
                <w:rFonts w:ascii="宋体" w:hAnsi="宋体" w:hint="eastAsia"/>
                <w:b/>
                <w:sz w:val="21"/>
                <w:szCs w:val="21"/>
              </w:rPr>
              <w:t>采购资金的支付方式、时间、条件：</w:t>
            </w: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AD1AB2" w:rsidRDefault="00AD1AB2">
            <w:pPr>
              <w:spacing w:line="288" w:lineRule="auto"/>
              <w:jc w:val="center"/>
              <w:rPr>
                <w:rFonts w:ascii="宋体" w:hAnsi="宋体"/>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AD1AB2" w:rsidRDefault="00AD1AB2">
            <w:pPr>
              <w:spacing w:line="288" w:lineRule="auto"/>
              <w:jc w:val="center"/>
              <w:rPr>
                <w:rFonts w:ascii="宋体" w:hAnsi="宋体"/>
                <w:spacing w:val="-6"/>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AD1AB2" w:rsidRDefault="00AD1AB2">
            <w:pPr>
              <w:spacing w:line="288" w:lineRule="auto"/>
              <w:jc w:val="center"/>
              <w:rPr>
                <w:rFonts w:ascii="宋体" w:hAnsi="宋体"/>
                <w:spacing w:val="-6"/>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9498" w:type="dxa"/>
            <w:gridSpan w:val="4"/>
            <w:vAlign w:val="center"/>
          </w:tcPr>
          <w:p w:rsidR="00AD1AB2" w:rsidRDefault="00584257">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AD1AB2" w:rsidRDefault="00AD1AB2">
            <w:pPr>
              <w:spacing w:line="288" w:lineRule="auto"/>
              <w:jc w:val="center"/>
              <w:rPr>
                <w:rFonts w:ascii="宋体" w:hAnsi="宋体"/>
                <w:spacing w:val="-6"/>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AD1AB2" w:rsidRDefault="00AD1AB2">
            <w:pPr>
              <w:spacing w:line="288" w:lineRule="auto"/>
              <w:jc w:val="center"/>
              <w:rPr>
                <w:rFonts w:ascii="宋体" w:hAnsi="宋体"/>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AD1AB2" w:rsidRDefault="00AD1AB2">
            <w:pPr>
              <w:spacing w:line="288" w:lineRule="auto"/>
              <w:jc w:val="center"/>
              <w:rPr>
                <w:rFonts w:ascii="宋体" w:hAnsi="宋体"/>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9498" w:type="dxa"/>
            <w:gridSpan w:val="4"/>
            <w:vAlign w:val="center"/>
          </w:tcPr>
          <w:p w:rsidR="00AD1AB2" w:rsidRDefault="00584257">
            <w:pPr>
              <w:snapToGrid w:val="0"/>
              <w:spacing w:line="288" w:lineRule="auto"/>
              <w:rPr>
                <w:rFonts w:ascii="宋体" w:hAnsi="宋体"/>
                <w:b/>
                <w:spacing w:val="-6"/>
                <w:sz w:val="21"/>
                <w:szCs w:val="21"/>
              </w:rPr>
            </w:pPr>
            <w:r>
              <w:rPr>
                <w:rFonts w:ascii="宋体" w:hAnsi="宋体"/>
                <w:b/>
                <w:spacing w:val="-6"/>
                <w:sz w:val="21"/>
                <w:szCs w:val="21"/>
              </w:rPr>
              <w:t>技术要求</w:t>
            </w: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AD1AB2" w:rsidRDefault="00AD1AB2">
            <w:pPr>
              <w:spacing w:line="288" w:lineRule="auto"/>
              <w:jc w:val="center"/>
              <w:rPr>
                <w:rFonts w:ascii="宋体" w:hAnsi="宋体"/>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AD1AB2" w:rsidRDefault="00AD1AB2">
            <w:pPr>
              <w:spacing w:line="288" w:lineRule="auto"/>
              <w:jc w:val="center"/>
              <w:rPr>
                <w:rFonts w:ascii="宋体" w:hAnsi="宋体"/>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r w:rsidR="00AD1AB2">
        <w:trPr>
          <w:trHeight w:val="284"/>
        </w:trPr>
        <w:tc>
          <w:tcPr>
            <w:tcW w:w="851" w:type="dxa"/>
            <w:vAlign w:val="center"/>
          </w:tcPr>
          <w:p w:rsidR="00AD1AB2" w:rsidRDefault="00584257">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AD1AB2" w:rsidRDefault="00AD1AB2">
            <w:pPr>
              <w:spacing w:line="288" w:lineRule="auto"/>
              <w:jc w:val="center"/>
              <w:rPr>
                <w:rFonts w:ascii="宋体" w:hAnsi="宋体"/>
                <w:sz w:val="21"/>
                <w:szCs w:val="21"/>
              </w:rPr>
            </w:pPr>
          </w:p>
        </w:tc>
        <w:tc>
          <w:tcPr>
            <w:tcW w:w="3402" w:type="dxa"/>
            <w:vAlign w:val="center"/>
          </w:tcPr>
          <w:p w:rsidR="00AD1AB2" w:rsidRDefault="00AD1AB2">
            <w:pPr>
              <w:snapToGrid w:val="0"/>
              <w:spacing w:line="288" w:lineRule="auto"/>
              <w:jc w:val="center"/>
              <w:rPr>
                <w:rFonts w:ascii="宋体" w:hAnsi="宋体"/>
                <w:spacing w:val="-6"/>
                <w:sz w:val="21"/>
                <w:szCs w:val="21"/>
              </w:rPr>
            </w:pPr>
          </w:p>
        </w:tc>
        <w:tc>
          <w:tcPr>
            <w:tcW w:w="1985" w:type="dxa"/>
            <w:vAlign w:val="center"/>
          </w:tcPr>
          <w:p w:rsidR="00AD1AB2" w:rsidRDefault="00AD1AB2">
            <w:pPr>
              <w:snapToGrid w:val="0"/>
              <w:spacing w:line="288" w:lineRule="auto"/>
              <w:jc w:val="center"/>
              <w:rPr>
                <w:rFonts w:ascii="宋体" w:hAnsi="宋体"/>
                <w:spacing w:val="-6"/>
                <w:sz w:val="21"/>
                <w:szCs w:val="21"/>
              </w:rPr>
            </w:pPr>
          </w:p>
        </w:tc>
      </w:tr>
    </w:tbl>
    <w:p w:rsidR="00AD1AB2" w:rsidRDefault="00AD1AB2">
      <w:pPr>
        <w:spacing w:line="288" w:lineRule="auto"/>
        <w:rPr>
          <w:rFonts w:ascii="宋体" w:hAnsi="宋体"/>
          <w:b/>
          <w:bCs/>
          <w:spacing w:val="-6"/>
          <w:sz w:val="24"/>
        </w:rPr>
      </w:pPr>
    </w:p>
    <w:p w:rsidR="00AD1AB2" w:rsidRDefault="00584257">
      <w:pPr>
        <w:spacing w:line="288" w:lineRule="auto"/>
        <w:rPr>
          <w:rFonts w:ascii="宋体" w:hAnsi="宋体"/>
          <w:b/>
          <w:bCs/>
          <w:spacing w:val="-6"/>
          <w:sz w:val="24"/>
        </w:rPr>
      </w:pPr>
      <w:r>
        <w:rPr>
          <w:rFonts w:ascii="宋体" w:hAnsi="宋体" w:hint="eastAsia"/>
          <w:b/>
          <w:bCs/>
          <w:spacing w:val="-6"/>
          <w:sz w:val="24"/>
        </w:rPr>
        <w:t>说明：</w:t>
      </w:r>
    </w:p>
    <w:p w:rsidR="00AD1AB2" w:rsidRDefault="00584257">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rsidR="00AD1AB2" w:rsidRDefault="00584257">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AD1AB2" w:rsidRDefault="00584257">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rsidR="00AD1AB2" w:rsidRDefault="00AD1AB2">
      <w:pPr>
        <w:spacing w:line="288" w:lineRule="auto"/>
        <w:rPr>
          <w:rFonts w:ascii="宋体" w:hAnsi="宋体"/>
          <w:spacing w:val="-6"/>
          <w:sz w:val="24"/>
        </w:rPr>
      </w:pPr>
    </w:p>
    <w:p w:rsidR="00AD1AB2" w:rsidRDefault="00AD1AB2">
      <w:pPr>
        <w:spacing w:line="288" w:lineRule="auto"/>
        <w:rPr>
          <w:rFonts w:ascii="宋体" w:hAnsi="宋体"/>
          <w:spacing w:val="-6"/>
          <w:sz w:val="24"/>
        </w:rPr>
      </w:pPr>
    </w:p>
    <w:p w:rsidR="00AD1AB2" w:rsidRDefault="00584257">
      <w:pPr>
        <w:spacing w:line="288" w:lineRule="auto"/>
        <w:rPr>
          <w:rFonts w:ascii="宋体" w:hAnsi="宋体"/>
          <w:spacing w:val="-6"/>
          <w:sz w:val="24"/>
        </w:rPr>
      </w:pPr>
      <w:r>
        <w:rPr>
          <w:rFonts w:ascii="宋体" w:hAnsi="宋体" w:hint="eastAsia"/>
          <w:spacing w:val="-6"/>
          <w:sz w:val="24"/>
        </w:rPr>
        <w:t>投标人名称（盖章）：</w:t>
      </w:r>
    </w:p>
    <w:p w:rsidR="00AD1AB2" w:rsidRDefault="00584257">
      <w:pPr>
        <w:spacing w:line="288" w:lineRule="auto"/>
        <w:rPr>
          <w:rFonts w:ascii="宋体" w:hAnsi="宋体"/>
          <w:spacing w:val="-6"/>
          <w:sz w:val="24"/>
        </w:rPr>
      </w:pPr>
      <w:r>
        <w:rPr>
          <w:rFonts w:ascii="宋体" w:hAnsi="宋体" w:hint="eastAsia"/>
          <w:spacing w:val="-6"/>
          <w:sz w:val="24"/>
        </w:rPr>
        <w:t>投标人代表签字：</w:t>
      </w:r>
    </w:p>
    <w:p w:rsidR="00AD1AB2" w:rsidRDefault="00584257">
      <w:pPr>
        <w:spacing w:line="288" w:lineRule="auto"/>
        <w:rPr>
          <w:rFonts w:ascii="宋体" w:hAnsi="宋体"/>
          <w:spacing w:val="-6"/>
          <w:sz w:val="24"/>
        </w:rPr>
      </w:pPr>
      <w:r>
        <w:rPr>
          <w:rFonts w:ascii="宋体" w:hAnsi="宋体" w:hint="eastAsia"/>
          <w:spacing w:val="-6"/>
          <w:sz w:val="24"/>
        </w:rPr>
        <w:t>日期：  年  月  日</w:t>
      </w:r>
    </w:p>
    <w:p w:rsidR="00AD1AB2" w:rsidRDefault="00584257">
      <w:pPr>
        <w:rPr>
          <w:rFonts w:ascii="宋体" w:hAnsi="宋体"/>
          <w:b/>
          <w:spacing w:val="-6"/>
          <w:sz w:val="24"/>
        </w:rPr>
      </w:pPr>
      <w:r>
        <w:rPr>
          <w:rFonts w:ascii="宋体" w:hAnsi="宋体"/>
          <w:b/>
          <w:spacing w:val="-6"/>
          <w:sz w:val="24"/>
        </w:rPr>
        <w:br w:type="page"/>
      </w:r>
    </w:p>
    <w:p w:rsidR="00AD1AB2" w:rsidRDefault="00584257">
      <w:pPr>
        <w:jc w:val="center"/>
        <w:rPr>
          <w:rFonts w:ascii="宋体" w:hAnsi="宋体"/>
          <w:b/>
          <w:spacing w:val="-6"/>
          <w:sz w:val="36"/>
          <w:szCs w:val="36"/>
        </w:rPr>
      </w:pPr>
      <w:r>
        <w:rPr>
          <w:rFonts w:ascii="宋体" w:hAnsi="宋体" w:hint="eastAsia"/>
          <w:b/>
          <w:spacing w:val="-6"/>
          <w:sz w:val="36"/>
          <w:szCs w:val="36"/>
        </w:rPr>
        <w:lastRenderedPageBreak/>
        <w:t>以下内容格式自拟</w:t>
      </w:r>
    </w:p>
    <w:p w:rsidR="00AD1AB2" w:rsidRDefault="00584257">
      <w:pPr>
        <w:rPr>
          <w:rFonts w:ascii="宋体" w:hAnsi="宋体"/>
          <w:b/>
          <w:spacing w:val="-6"/>
          <w:sz w:val="24"/>
        </w:rPr>
      </w:pPr>
      <w:r>
        <w:rPr>
          <w:rFonts w:ascii="宋体" w:hAnsi="宋体" w:hint="eastAsia"/>
          <w:b/>
          <w:spacing w:val="-6"/>
          <w:sz w:val="24"/>
        </w:rPr>
        <w:t>供货、退货响应速度及渠道</w:t>
      </w:r>
    </w:p>
    <w:p w:rsidR="00AD1AB2" w:rsidRDefault="00AD1AB2">
      <w:pPr>
        <w:rPr>
          <w:rFonts w:ascii="宋体" w:hAnsi="宋体"/>
          <w:b/>
          <w:spacing w:val="-6"/>
          <w:sz w:val="24"/>
        </w:rPr>
      </w:pPr>
    </w:p>
    <w:p w:rsidR="00AD1AB2" w:rsidRDefault="00584257">
      <w:pPr>
        <w:rPr>
          <w:rFonts w:ascii="宋体" w:hAnsi="宋体"/>
          <w:b/>
          <w:spacing w:val="-6"/>
          <w:sz w:val="24"/>
        </w:rPr>
      </w:pPr>
      <w:r>
        <w:rPr>
          <w:rFonts w:ascii="宋体" w:hAnsi="宋体" w:hint="eastAsia"/>
          <w:b/>
          <w:spacing w:val="-6"/>
          <w:sz w:val="24"/>
        </w:rPr>
        <w:t>服务团队车辆及人员</w:t>
      </w:r>
    </w:p>
    <w:p w:rsidR="00AD1AB2" w:rsidRDefault="00AD1AB2">
      <w:pPr>
        <w:rPr>
          <w:rFonts w:ascii="宋体" w:hAnsi="宋体"/>
          <w:b/>
          <w:spacing w:val="-6"/>
          <w:sz w:val="24"/>
        </w:rPr>
      </w:pPr>
    </w:p>
    <w:p w:rsidR="00AD1AB2" w:rsidRDefault="00584257">
      <w:pPr>
        <w:rPr>
          <w:rFonts w:ascii="宋体" w:hAnsi="宋体"/>
          <w:b/>
          <w:spacing w:val="-6"/>
          <w:sz w:val="24"/>
        </w:rPr>
      </w:pPr>
      <w:r>
        <w:rPr>
          <w:rFonts w:ascii="宋体" w:hAnsi="宋体" w:hint="eastAsia"/>
          <w:b/>
          <w:spacing w:val="-6"/>
          <w:sz w:val="24"/>
        </w:rPr>
        <w:t>货物质量及保障措施</w:t>
      </w:r>
    </w:p>
    <w:p w:rsidR="00AD1AB2" w:rsidRDefault="00AD1AB2">
      <w:pPr>
        <w:rPr>
          <w:rFonts w:ascii="宋体" w:hAnsi="宋体"/>
          <w:b/>
          <w:spacing w:val="-6"/>
          <w:sz w:val="24"/>
        </w:rPr>
      </w:pPr>
    </w:p>
    <w:p w:rsidR="00AD1AB2" w:rsidRDefault="00584257">
      <w:pPr>
        <w:rPr>
          <w:rFonts w:ascii="宋体" w:hAnsi="宋体"/>
          <w:b/>
          <w:spacing w:val="-6"/>
          <w:sz w:val="24"/>
        </w:rPr>
      </w:pPr>
      <w:r>
        <w:rPr>
          <w:rFonts w:ascii="宋体" w:hAnsi="宋体" w:hint="eastAsia"/>
          <w:b/>
          <w:spacing w:val="-6"/>
          <w:sz w:val="24"/>
        </w:rPr>
        <w:t>突发事件应急预案</w:t>
      </w:r>
    </w:p>
    <w:p w:rsidR="00AD1AB2" w:rsidRDefault="00AD1AB2">
      <w:pPr>
        <w:rPr>
          <w:rFonts w:ascii="宋体" w:hAnsi="宋体"/>
          <w:b/>
          <w:spacing w:val="-6"/>
          <w:sz w:val="24"/>
        </w:rPr>
      </w:pPr>
    </w:p>
    <w:sectPr w:rsidR="00AD1AB2" w:rsidSect="00AD1AB2">
      <w:footerReference w:type="default" r:id="rId14"/>
      <w:pgSz w:w="11906" w:h="16838"/>
      <w:pgMar w:top="1247" w:right="1247" w:bottom="1247" w:left="1247" w:header="35"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D23" w:rsidRDefault="006A6D23" w:rsidP="00AD1AB2">
      <w:r>
        <w:separator/>
      </w:r>
    </w:p>
  </w:endnote>
  <w:endnote w:type="continuationSeparator" w:id="1">
    <w:p w:rsidR="006A6D23" w:rsidRDefault="006A6D23" w:rsidP="00AD1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B2" w:rsidRDefault="007C6DCB">
    <w:pPr>
      <w:pStyle w:val="ac"/>
      <w:framePr w:wrap="around" w:vAnchor="text" w:hAnchor="margin" w:xAlign="right" w:y="1"/>
      <w:rPr>
        <w:rStyle w:val="af3"/>
      </w:rPr>
    </w:pPr>
    <w:r>
      <w:fldChar w:fldCharType="begin"/>
    </w:r>
    <w:r w:rsidR="00584257">
      <w:rPr>
        <w:rStyle w:val="af3"/>
      </w:rPr>
      <w:instrText xml:space="preserve">PAGE  </w:instrText>
    </w:r>
    <w:r>
      <w:fldChar w:fldCharType="end"/>
    </w:r>
  </w:p>
  <w:p w:rsidR="00AD1AB2" w:rsidRDefault="00AD1AB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B2" w:rsidRDefault="007C6DCB">
    <w:pPr>
      <w:pStyle w:val="ac"/>
      <w:framePr w:wrap="around" w:vAnchor="text" w:hAnchor="margin" w:xAlign="center" w:yAlign="top"/>
    </w:pPr>
    <w:r>
      <w:fldChar w:fldCharType="begin"/>
    </w:r>
    <w:r w:rsidR="00584257">
      <w:rPr>
        <w:rStyle w:val="af3"/>
      </w:rPr>
      <w:instrText xml:space="preserve"> PAGE  </w:instrText>
    </w:r>
    <w:r>
      <w:fldChar w:fldCharType="separate"/>
    </w:r>
    <w:r w:rsidR="00584257">
      <w:rPr>
        <w:rStyle w:val="af3"/>
      </w:rPr>
      <w:t>1</w:t>
    </w:r>
    <w:r>
      <w:fldChar w:fldCharType="end"/>
    </w:r>
  </w:p>
  <w:p w:rsidR="00AD1AB2" w:rsidRDefault="00AD1AB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B2" w:rsidRDefault="007C6DCB">
    <w:pPr>
      <w:ind w:right="56"/>
      <w:jc w:val="center"/>
      <w:rPr>
        <w:sz w:val="21"/>
        <w:szCs w:val="21"/>
      </w:rPr>
    </w:pPr>
    <w:r>
      <w:rPr>
        <w:sz w:val="21"/>
        <w:szCs w:val="21"/>
      </w:rPr>
      <w:fldChar w:fldCharType="begin"/>
    </w:r>
    <w:r w:rsidR="00584257">
      <w:rPr>
        <w:sz w:val="21"/>
        <w:szCs w:val="21"/>
      </w:rPr>
      <w:instrText>PAGE  \* Arabic  \* MERGEFORMAT</w:instrText>
    </w:r>
    <w:r>
      <w:rPr>
        <w:sz w:val="21"/>
        <w:szCs w:val="21"/>
      </w:rPr>
      <w:fldChar w:fldCharType="separate"/>
    </w:r>
    <w:r w:rsidR="00E53903" w:rsidRPr="00E53903">
      <w:rPr>
        <w:noProof/>
        <w:sz w:val="21"/>
        <w:szCs w:val="21"/>
        <w:lang w:val="zh-CN"/>
      </w:rPr>
      <w:t>72</w:t>
    </w:r>
    <w:r>
      <w:rPr>
        <w:sz w:val="21"/>
        <w:szCs w:val="21"/>
      </w:rPr>
      <w:fldChar w:fldCharType="end"/>
    </w:r>
    <w:r w:rsidR="00584257">
      <w:rPr>
        <w:sz w:val="21"/>
        <w:szCs w:val="21"/>
        <w:lang w:val="zh-CN"/>
      </w:rPr>
      <w:t xml:space="preserve"> / </w:t>
    </w:r>
    <w:fldSimple w:instr="NUMPAGES  \* Arabic  \* MERGEFORMAT">
      <w:r w:rsidR="00E53903" w:rsidRPr="00E53903">
        <w:rPr>
          <w:noProof/>
          <w:sz w:val="21"/>
          <w:szCs w:val="21"/>
          <w:lang w:val="zh-CN"/>
        </w:rPr>
        <w:t>72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D23" w:rsidRDefault="006A6D23" w:rsidP="00AD1AB2">
      <w:r>
        <w:separator/>
      </w:r>
    </w:p>
  </w:footnote>
  <w:footnote w:type="continuationSeparator" w:id="1">
    <w:p w:rsidR="006A6D23" w:rsidRDefault="006A6D23" w:rsidP="00AD1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B2" w:rsidRDefault="00584257">
    <w:pPr>
      <w:pStyle w:val="ad"/>
    </w:pPr>
    <w:r>
      <w:rPr>
        <w:noProof/>
      </w:rPr>
      <w:drawing>
        <wp:inline distT="0" distB="0" distL="0" distR="0">
          <wp:extent cx="5905500" cy="676275"/>
          <wp:effectExtent l="19050" t="0" r="0" b="0"/>
          <wp:docPr id="1" name="图片 1" descr="页眉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620"/>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4FBE"/>
    <w:rsid w:val="0001520A"/>
    <w:rsid w:val="00015891"/>
    <w:rsid w:val="000169F9"/>
    <w:rsid w:val="0001775B"/>
    <w:rsid w:val="00017BEE"/>
    <w:rsid w:val="00020676"/>
    <w:rsid w:val="00020801"/>
    <w:rsid w:val="00020F9E"/>
    <w:rsid w:val="00021D4E"/>
    <w:rsid w:val="00022F14"/>
    <w:rsid w:val="00023178"/>
    <w:rsid w:val="00024130"/>
    <w:rsid w:val="00025754"/>
    <w:rsid w:val="00025E6A"/>
    <w:rsid w:val="00026877"/>
    <w:rsid w:val="00027A3C"/>
    <w:rsid w:val="00030DB5"/>
    <w:rsid w:val="00030E81"/>
    <w:rsid w:val="00031075"/>
    <w:rsid w:val="000310FE"/>
    <w:rsid w:val="00031193"/>
    <w:rsid w:val="00031E2B"/>
    <w:rsid w:val="00032280"/>
    <w:rsid w:val="000325E1"/>
    <w:rsid w:val="00033E2F"/>
    <w:rsid w:val="00034B6F"/>
    <w:rsid w:val="00035A6C"/>
    <w:rsid w:val="00036996"/>
    <w:rsid w:val="0003700E"/>
    <w:rsid w:val="000378C0"/>
    <w:rsid w:val="0003797E"/>
    <w:rsid w:val="00040041"/>
    <w:rsid w:val="00041D0F"/>
    <w:rsid w:val="00041FA3"/>
    <w:rsid w:val="000420B5"/>
    <w:rsid w:val="00043E78"/>
    <w:rsid w:val="000459B5"/>
    <w:rsid w:val="00045C96"/>
    <w:rsid w:val="00045EE2"/>
    <w:rsid w:val="00047DF2"/>
    <w:rsid w:val="00050CC8"/>
    <w:rsid w:val="0005166C"/>
    <w:rsid w:val="00051736"/>
    <w:rsid w:val="00051774"/>
    <w:rsid w:val="00052C43"/>
    <w:rsid w:val="00053AD2"/>
    <w:rsid w:val="00054211"/>
    <w:rsid w:val="000546B0"/>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267"/>
    <w:rsid w:val="00064453"/>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7067"/>
    <w:rsid w:val="0007797E"/>
    <w:rsid w:val="000804A7"/>
    <w:rsid w:val="00080A03"/>
    <w:rsid w:val="00081AD3"/>
    <w:rsid w:val="00081D47"/>
    <w:rsid w:val="00084D5F"/>
    <w:rsid w:val="00085880"/>
    <w:rsid w:val="00085EC0"/>
    <w:rsid w:val="00090ABA"/>
    <w:rsid w:val="00092E35"/>
    <w:rsid w:val="00093340"/>
    <w:rsid w:val="00093853"/>
    <w:rsid w:val="000941F1"/>
    <w:rsid w:val="00094C73"/>
    <w:rsid w:val="000957CD"/>
    <w:rsid w:val="00096127"/>
    <w:rsid w:val="000965C7"/>
    <w:rsid w:val="0009732C"/>
    <w:rsid w:val="000A0315"/>
    <w:rsid w:val="000A08EF"/>
    <w:rsid w:val="000A2678"/>
    <w:rsid w:val="000A29BE"/>
    <w:rsid w:val="000A3119"/>
    <w:rsid w:val="000A4CE6"/>
    <w:rsid w:val="000A6116"/>
    <w:rsid w:val="000A7CFC"/>
    <w:rsid w:val="000B1842"/>
    <w:rsid w:val="000B2628"/>
    <w:rsid w:val="000B3E1B"/>
    <w:rsid w:val="000B40E6"/>
    <w:rsid w:val="000B504A"/>
    <w:rsid w:val="000B505A"/>
    <w:rsid w:val="000B55D0"/>
    <w:rsid w:val="000B575E"/>
    <w:rsid w:val="000B5C73"/>
    <w:rsid w:val="000B6848"/>
    <w:rsid w:val="000B6C54"/>
    <w:rsid w:val="000B75B1"/>
    <w:rsid w:val="000B78AE"/>
    <w:rsid w:val="000C29F0"/>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B1D"/>
    <w:rsid w:val="000D2F1B"/>
    <w:rsid w:val="000D2FF7"/>
    <w:rsid w:val="000D3E9E"/>
    <w:rsid w:val="000D4C7F"/>
    <w:rsid w:val="000D519D"/>
    <w:rsid w:val="000D6C0F"/>
    <w:rsid w:val="000E01C6"/>
    <w:rsid w:val="000E084C"/>
    <w:rsid w:val="000E0978"/>
    <w:rsid w:val="000E157A"/>
    <w:rsid w:val="000E1629"/>
    <w:rsid w:val="000E1EE9"/>
    <w:rsid w:val="000E1F26"/>
    <w:rsid w:val="000E2248"/>
    <w:rsid w:val="000E25FD"/>
    <w:rsid w:val="000E32A8"/>
    <w:rsid w:val="000E386F"/>
    <w:rsid w:val="000E3A24"/>
    <w:rsid w:val="000E6588"/>
    <w:rsid w:val="000E7DBB"/>
    <w:rsid w:val="000F09AF"/>
    <w:rsid w:val="000F0D64"/>
    <w:rsid w:val="000F1F26"/>
    <w:rsid w:val="000F20B7"/>
    <w:rsid w:val="000F2AAD"/>
    <w:rsid w:val="000F31CF"/>
    <w:rsid w:val="000F4212"/>
    <w:rsid w:val="000F47CE"/>
    <w:rsid w:val="000F5377"/>
    <w:rsid w:val="000F55B7"/>
    <w:rsid w:val="000F5BBD"/>
    <w:rsid w:val="000F5D40"/>
    <w:rsid w:val="000F665A"/>
    <w:rsid w:val="000F6B1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57D1"/>
    <w:rsid w:val="00115A9F"/>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47DBE"/>
    <w:rsid w:val="001502BC"/>
    <w:rsid w:val="00150D1E"/>
    <w:rsid w:val="00150D46"/>
    <w:rsid w:val="00150EE4"/>
    <w:rsid w:val="00152D27"/>
    <w:rsid w:val="00153628"/>
    <w:rsid w:val="001540BA"/>
    <w:rsid w:val="00155AFA"/>
    <w:rsid w:val="001566F2"/>
    <w:rsid w:val="001578A4"/>
    <w:rsid w:val="001578F4"/>
    <w:rsid w:val="00157BA2"/>
    <w:rsid w:val="00157C26"/>
    <w:rsid w:val="00160B84"/>
    <w:rsid w:val="00161017"/>
    <w:rsid w:val="001613DD"/>
    <w:rsid w:val="0016303D"/>
    <w:rsid w:val="001632A6"/>
    <w:rsid w:val="00163EB2"/>
    <w:rsid w:val="00163FCC"/>
    <w:rsid w:val="00164AA0"/>
    <w:rsid w:val="00164DDA"/>
    <w:rsid w:val="00165007"/>
    <w:rsid w:val="001650B5"/>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63B3"/>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1F58"/>
    <w:rsid w:val="001A25AA"/>
    <w:rsid w:val="001A25C8"/>
    <w:rsid w:val="001A3FFB"/>
    <w:rsid w:val="001A4D48"/>
    <w:rsid w:val="001A5A88"/>
    <w:rsid w:val="001A5DA8"/>
    <w:rsid w:val="001A6AB8"/>
    <w:rsid w:val="001A78EC"/>
    <w:rsid w:val="001A7E1A"/>
    <w:rsid w:val="001B045F"/>
    <w:rsid w:val="001B0589"/>
    <w:rsid w:val="001B0E53"/>
    <w:rsid w:val="001B0ED0"/>
    <w:rsid w:val="001B20DE"/>
    <w:rsid w:val="001B2A98"/>
    <w:rsid w:val="001B3E88"/>
    <w:rsid w:val="001B4E34"/>
    <w:rsid w:val="001B5FB1"/>
    <w:rsid w:val="001B68FB"/>
    <w:rsid w:val="001B6FB1"/>
    <w:rsid w:val="001B7852"/>
    <w:rsid w:val="001C095D"/>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D59F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5A2"/>
    <w:rsid w:val="001F5858"/>
    <w:rsid w:val="001F7D64"/>
    <w:rsid w:val="00201740"/>
    <w:rsid w:val="00202AFC"/>
    <w:rsid w:val="00203DAA"/>
    <w:rsid w:val="00204379"/>
    <w:rsid w:val="00204748"/>
    <w:rsid w:val="002048D6"/>
    <w:rsid w:val="0020499E"/>
    <w:rsid w:val="00205352"/>
    <w:rsid w:val="002053B5"/>
    <w:rsid w:val="00205919"/>
    <w:rsid w:val="00206B67"/>
    <w:rsid w:val="00206C9F"/>
    <w:rsid w:val="002102BE"/>
    <w:rsid w:val="00210B1B"/>
    <w:rsid w:val="00210DE3"/>
    <w:rsid w:val="00211045"/>
    <w:rsid w:val="00212052"/>
    <w:rsid w:val="002126B6"/>
    <w:rsid w:val="002127AF"/>
    <w:rsid w:val="00212ED2"/>
    <w:rsid w:val="002143CB"/>
    <w:rsid w:val="00214D3C"/>
    <w:rsid w:val="00214ED8"/>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5D3"/>
    <w:rsid w:val="00240C9B"/>
    <w:rsid w:val="00242080"/>
    <w:rsid w:val="00242235"/>
    <w:rsid w:val="002428D6"/>
    <w:rsid w:val="00242E6A"/>
    <w:rsid w:val="00243E14"/>
    <w:rsid w:val="00244534"/>
    <w:rsid w:val="0024503F"/>
    <w:rsid w:val="002450D1"/>
    <w:rsid w:val="0024679B"/>
    <w:rsid w:val="00247559"/>
    <w:rsid w:val="00250A45"/>
    <w:rsid w:val="0025247A"/>
    <w:rsid w:val="0025297A"/>
    <w:rsid w:val="00253721"/>
    <w:rsid w:val="002547BE"/>
    <w:rsid w:val="00255253"/>
    <w:rsid w:val="002562F5"/>
    <w:rsid w:val="002571E6"/>
    <w:rsid w:val="00257B99"/>
    <w:rsid w:val="0026011F"/>
    <w:rsid w:val="00260977"/>
    <w:rsid w:val="002629DD"/>
    <w:rsid w:val="00264F64"/>
    <w:rsid w:val="0026507F"/>
    <w:rsid w:val="00265095"/>
    <w:rsid w:val="00265AEC"/>
    <w:rsid w:val="0027040C"/>
    <w:rsid w:val="00270464"/>
    <w:rsid w:val="0027204E"/>
    <w:rsid w:val="00272542"/>
    <w:rsid w:val="0027308E"/>
    <w:rsid w:val="00273787"/>
    <w:rsid w:val="00274A62"/>
    <w:rsid w:val="00274D87"/>
    <w:rsid w:val="00276367"/>
    <w:rsid w:val="00277580"/>
    <w:rsid w:val="00277C34"/>
    <w:rsid w:val="00282451"/>
    <w:rsid w:val="00282FB2"/>
    <w:rsid w:val="00283516"/>
    <w:rsid w:val="0028576A"/>
    <w:rsid w:val="00291E79"/>
    <w:rsid w:val="00292263"/>
    <w:rsid w:val="00292897"/>
    <w:rsid w:val="00292964"/>
    <w:rsid w:val="00293231"/>
    <w:rsid w:val="002932D1"/>
    <w:rsid w:val="002935D3"/>
    <w:rsid w:val="00293C3F"/>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DF0"/>
    <w:rsid w:val="002A7E11"/>
    <w:rsid w:val="002B05E9"/>
    <w:rsid w:val="002B0A1C"/>
    <w:rsid w:val="002B11C3"/>
    <w:rsid w:val="002B1BA2"/>
    <w:rsid w:val="002B274A"/>
    <w:rsid w:val="002B2768"/>
    <w:rsid w:val="002B2FEC"/>
    <w:rsid w:val="002B3E2B"/>
    <w:rsid w:val="002B3E5C"/>
    <w:rsid w:val="002B4E83"/>
    <w:rsid w:val="002B5D76"/>
    <w:rsid w:val="002B6BA6"/>
    <w:rsid w:val="002B6F01"/>
    <w:rsid w:val="002B7EBE"/>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6FA"/>
    <w:rsid w:val="002C7CAD"/>
    <w:rsid w:val="002D03C0"/>
    <w:rsid w:val="002D0896"/>
    <w:rsid w:val="002D10B5"/>
    <w:rsid w:val="002D1786"/>
    <w:rsid w:val="002D3048"/>
    <w:rsid w:val="002D3294"/>
    <w:rsid w:val="002D47F3"/>
    <w:rsid w:val="002D55B4"/>
    <w:rsid w:val="002D5FFD"/>
    <w:rsid w:val="002D7383"/>
    <w:rsid w:val="002E03E2"/>
    <w:rsid w:val="002E07ED"/>
    <w:rsid w:val="002E34C0"/>
    <w:rsid w:val="002E3A71"/>
    <w:rsid w:val="002E4C92"/>
    <w:rsid w:val="002E4FDC"/>
    <w:rsid w:val="002E5102"/>
    <w:rsid w:val="002E549E"/>
    <w:rsid w:val="002E5791"/>
    <w:rsid w:val="002E62A7"/>
    <w:rsid w:val="002E64B2"/>
    <w:rsid w:val="002E66CF"/>
    <w:rsid w:val="002E68EC"/>
    <w:rsid w:val="002F0F07"/>
    <w:rsid w:val="002F15C4"/>
    <w:rsid w:val="002F217D"/>
    <w:rsid w:val="002F4178"/>
    <w:rsid w:val="002F41F8"/>
    <w:rsid w:val="002F6822"/>
    <w:rsid w:val="002F6F89"/>
    <w:rsid w:val="002F7560"/>
    <w:rsid w:val="00301671"/>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1A39"/>
    <w:rsid w:val="00312365"/>
    <w:rsid w:val="0031267B"/>
    <w:rsid w:val="0031354E"/>
    <w:rsid w:val="00313747"/>
    <w:rsid w:val="003140F3"/>
    <w:rsid w:val="003153A6"/>
    <w:rsid w:val="003162E0"/>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C09"/>
    <w:rsid w:val="00326DBE"/>
    <w:rsid w:val="00326FF8"/>
    <w:rsid w:val="003278C1"/>
    <w:rsid w:val="00327EC1"/>
    <w:rsid w:val="003306B6"/>
    <w:rsid w:val="003309CC"/>
    <w:rsid w:val="00330ACE"/>
    <w:rsid w:val="00331BE2"/>
    <w:rsid w:val="00332D62"/>
    <w:rsid w:val="00332DED"/>
    <w:rsid w:val="00333ED6"/>
    <w:rsid w:val="0033444D"/>
    <w:rsid w:val="0033509F"/>
    <w:rsid w:val="003411D5"/>
    <w:rsid w:val="00341716"/>
    <w:rsid w:val="00341D06"/>
    <w:rsid w:val="00343044"/>
    <w:rsid w:val="00343788"/>
    <w:rsid w:val="00343CEA"/>
    <w:rsid w:val="003442F4"/>
    <w:rsid w:val="0034476F"/>
    <w:rsid w:val="003449A1"/>
    <w:rsid w:val="00344A56"/>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04F"/>
    <w:rsid w:val="003604DE"/>
    <w:rsid w:val="0036055A"/>
    <w:rsid w:val="003605A3"/>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70B"/>
    <w:rsid w:val="00373B68"/>
    <w:rsid w:val="0037422E"/>
    <w:rsid w:val="00374413"/>
    <w:rsid w:val="003753F1"/>
    <w:rsid w:val="00375448"/>
    <w:rsid w:val="003773A7"/>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28C2"/>
    <w:rsid w:val="003B2F96"/>
    <w:rsid w:val="003B357D"/>
    <w:rsid w:val="003B386B"/>
    <w:rsid w:val="003B4A77"/>
    <w:rsid w:val="003B4C6F"/>
    <w:rsid w:val="003B51F5"/>
    <w:rsid w:val="003B51F8"/>
    <w:rsid w:val="003B5A24"/>
    <w:rsid w:val="003B659C"/>
    <w:rsid w:val="003B7865"/>
    <w:rsid w:val="003C01CA"/>
    <w:rsid w:val="003C067F"/>
    <w:rsid w:val="003C11EE"/>
    <w:rsid w:val="003C1CBC"/>
    <w:rsid w:val="003C1E84"/>
    <w:rsid w:val="003C26D7"/>
    <w:rsid w:val="003C293B"/>
    <w:rsid w:val="003C3603"/>
    <w:rsid w:val="003C4DEA"/>
    <w:rsid w:val="003C5342"/>
    <w:rsid w:val="003C6699"/>
    <w:rsid w:val="003C7359"/>
    <w:rsid w:val="003C746E"/>
    <w:rsid w:val="003C77EB"/>
    <w:rsid w:val="003D0671"/>
    <w:rsid w:val="003D0B26"/>
    <w:rsid w:val="003D145D"/>
    <w:rsid w:val="003D1E07"/>
    <w:rsid w:val="003D236C"/>
    <w:rsid w:val="003D2811"/>
    <w:rsid w:val="003D2850"/>
    <w:rsid w:val="003D306E"/>
    <w:rsid w:val="003D3342"/>
    <w:rsid w:val="003D35A2"/>
    <w:rsid w:val="003D39BB"/>
    <w:rsid w:val="003D3E5C"/>
    <w:rsid w:val="003D5252"/>
    <w:rsid w:val="003D6E3B"/>
    <w:rsid w:val="003E157B"/>
    <w:rsid w:val="003E234B"/>
    <w:rsid w:val="003E23C3"/>
    <w:rsid w:val="003E420E"/>
    <w:rsid w:val="003E432C"/>
    <w:rsid w:val="003E4AC9"/>
    <w:rsid w:val="003E4D6D"/>
    <w:rsid w:val="003E5474"/>
    <w:rsid w:val="003E5479"/>
    <w:rsid w:val="003E68D9"/>
    <w:rsid w:val="003E72D6"/>
    <w:rsid w:val="003E7EBC"/>
    <w:rsid w:val="003F08F0"/>
    <w:rsid w:val="003F0B69"/>
    <w:rsid w:val="003F0D30"/>
    <w:rsid w:val="003F1386"/>
    <w:rsid w:val="003F15BA"/>
    <w:rsid w:val="003F19B7"/>
    <w:rsid w:val="003F1B5D"/>
    <w:rsid w:val="003F218F"/>
    <w:rsid w:val="003F2989"/>
    <w:rsid w:val="003F2B06"/>
    <w:rsid w:val="003F2E62"/>
    <w:rsid w:val="003F3600"/>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967"/>
    <w:rsid w:val="0040605A"/>
    <w:rsid w:val="00410855"/>
    <w:rsid w:val="00411200"/>
    <w:rsid w:val="0041213C"/>
    <w:rsid w:val="0041409C"/>
    <w:rsid w:val="0041426E"/>
    <w:rsid w:val="0041545F"/>
    <w:rsid w:val="00416015"/>
    <w:rsid w:val="00416B34"/>
    <w:rsid w:val="00420420"/>
    <w:rsid w:val="00420634"/>
    <w:rsid w:val="0042081F"/>
    <w:rsid w:val="004211C9"/>
    <w:rsid w:val="00421296"/>
    <w:rsid w:val="004255D5"/>
    <w:rsid w:val="0042563A"/>
    <w:rsid w:val="00425765"/>
    <w:rsid w:val="00426194"/>
    <w:rsid w:val="00426F7F"/>
    <w:rsid w:val="00427131"/>
    <w:rsid w:val="004277BA"/>
    <w:rsid w:val="00427E22"/>
    <w:rsid w:val="0043176C"/>
    <w:rsid w:val="00433638"/>
    <w:rsid w:val="00434010"/>
    <w:rsid w:val="004355DD"/>
    <w:rsid w:val="00441565"/>
    <w:rsid w:val="00442074"/>
    <w:rsid w:val="004422EC"/>
    <w:rsid w:val="0044272F"/>
    <w:rsid w:val="00442B30"/>
    <w:rsid w:val="00445115"/>
    <w:rsid w:val="00445D9A"/>
    <w:rsid w:val="004469A9"/>
    <w:rsid w:val="004473FE"/>
    <w:rsid w:val="00450275"/>
    <w:rsid w:val="004502D8"/>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8B9"/>
    <w:rsid w:val="0047158C"/>
    <w:rsid w:val="00473D52"/>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369"/>
    <w:rsid w:val="00482B89"/>
    <w:rsid w:val="00483F4B"/>
    <w:rsid w:val="00483F8A"/>
    <w:rsid w:val="00484415"/>
    <w:rsid w:val="00485E06"/>
    <w:rsid w:val="00490624"/>
    <w:rsid w:val="00490A7B"/>
    <w:rsid w:val="004921C2"/>
    <w:rsid w:val="004925C8"/>
    <w:rsid w:val="00492B0C"/>
    <w:rsid w:val="00494993"/>
    <w:rsid w:val="00495BB8"/>
    <w:rsid w:val="00496105"/>
    <w:rsid w:val="004968B7"/>
    <w:rsid w:val="00496AF0"/>
    <w:rsid w:val="00496C6C"/>
    <w:rsid w:val="004A24A6"/>
    <w:rsid w:val="004A2DE8"/>
    <w:rsid w:val="004A3D82"/>
    <w:rsid w:val="004A3FE4"/>
    <w:rsid w:val="004A489C"/>
    <w:rsid w:val="004B41C6"/>
    <w:rsid w:val="004B759C"/>
    <w:rsid w:val="004B7A1A"/>
    <w:rsid w:val="004C0B2C"/>
    <w:rsid w:val="004C15D2"/>
    <w:rsid w:val="004C18F8"/>
    <w:rsid w:val="004C3E5D"/>
    <w:rsid w:val="004C424F"/>
    <w:rsid w:val="004C4640"/>
    <w:rsid w:val="004C4D43"/>
    <w:rsid w:val="004C5352"/>
    <w:rsid w:val="004C5C99"/>
    <w:rsid w:val="004C6118"/>
    <w:rsid w:val="004C635E"/>
    <w:rsid w:val="004C696F"/>
    <w:rsid w:val="004C6BBE"/>
    <w:rsid w:val="004C7288"/>
    <w:rsid w:val="004C78D0"/>
    <w:rsid w:val="004C7DDF"/>
    <w:rsid w:val="004C7FC0"/>
    <w:rsid w:val="004D0196"/>
    <w:rsid w:val="004D0385"/>
    <w:rsid w:val="004D0ABE"/>
    <w:rsid w:val="004D2173"/>
    <w:rsid w:val="004D244D"/>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1EE3"/>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A18"/>
    <w:rsid w:val="004F2DE7"/>
    <w:rsid w:val="004F3EB8"/>
    <w:rsid w:val="004F3F0F"/>
    <w:rsid w:val="004F49E7"/>
    <w:rsid w:val="004F5086"/>
    <w:rsid w:val="004F5F86"/>
    <w:rsid w:val="004F6E70"/>
    <w:rsid w:val="004F76EF"/>
    <w:rsid w:val="004F7AAC"/>
    <w:rsid w:val="005002DC"/>
    <w:rsid w:val="00501380"/>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3D5"/>
    <w:rsid w:val="005157A9"/>
    <w:rsid w:val="0051588D"/>
    <w:rsid w:val="00515BE8"/>
    <w:rsid w:val="0051644D"/>
    <w:rsid w:val="00516CD3"/>
    <w:rsid w:val="005170B5"/>
    <w:rsid w:val="005205F6"/>
    <w:rsid w:val="00520A33"/>
    <w:rsid w:val="00521116"/>
    <w:rsid w:val="005224A1"/>
    <w:rsid w:val="00522A86"/>
    <w:rsid w:val="00522CE3"/>
    <w:rsid w:val="00523E7A"/>
    <w:rsid w:val="00524853"/>
    <w:rsid w:val="00525157"/>
    <w:rsid w:val="00526134"/>
    <w:rsid w:val="0052636B"/>
    <w:rsid w:val="00526451"/>
    <w:rsid w:val="00532103"/>
    <w:rsid w:val="00532F04"/>
    <w:rsid w:val="00533518"/>
    <w:rsid w:val="005341B3"/>
    <w:rsid w:val="0053444E"/>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DC1"/>
    <w:rsid w:val="00575895"/>
    <w:rsid w:val="00577C3A"/>
    <w:rsid w:val="005802E6"/>
    <w:rsid w:val="00581D03"/>
    <w:rsid w:val="0058256A"/>
    <w:rsid w:val="00582816"/>
    <w:rsid w:val="00582EBB"/>
    <w:rsid w:val="00583539"/>
    <w:rsid w:val="00584257"/>
    <w:rsid w:val="00584DB3"/>
    <w:rsid w:val="005876EF"/>
    <w:rsid w:val="005878B8"/>
    <w:rsid w:val="005879A0"/>
    <w:rsid w:val="005905B4"/>
    <w:rsid w:val="00590773"/>
    <w:rsid w:val="005915D7"/>
    <w:rsid w:val="005917E3"/>
    <w:rsid w:val="005930E6"/>
    <w:rsid w:val="00593C63"/>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B0817"/>
    <w:rsid w:val="005B0D5E"/>
    <w:rsid w:val="005B10DB"/>
    <w:rsid w:val="005B1867"/>
    <w:rsid w:val="005B1CE1"/>
    <w:rsid w:val="005B1E07"/>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2E87"/>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9F6"/>
    <w:rsid w:val="005F3CFC"/>
    <w:rsid w:val="005F5026"/>
    <w:rsid w:val="005F5B90"/>
    <w:rsid w:val="005F65A8"/>
    <w:rsid w:val="005F6E77"/>
    <w:rsid w:val="005F77A5"/>
    <w:rsid w:val="00600FF3"/>
    <w:rsid w:val="0060143F"/>
    <w:rsid w:val="006020B8"/>
    <w:rsid w:val="006023A2"/>
    <w:rsid w:val="00604625"/>
    <w:rsid w:val="00604F66"/>
    <w:rsid w:val="0060539A"/>
    <w:rsid w:val="0060542B"/>
    <w:rsid w:val="00605AC8"/>
    <w:rsid w:val="00606FCA"/>
    <w:rsid w:val="0060710A"/>
    <w:rsid w:val="00607642"/>
    <w:rsid w:val="0061055F"/>
    <w:rsid w:val="0061157C"/>
    <w:rsid w:val="00611BD5"/>
    <w:rsid w:val="00611D13"/>
    <w:rsid w:val="00611F78"/>
    <w:rsid w:val="00612249"/>
    <w:rsid w:val="006122CB"/>
    <w:rsid w:val="006124EC"/>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B7"/>
    <w:rsid w:val="00636593"/>
    <w:rsid w:val="00637CB2"/>
    <w:rsid w:val="00641AC2"/>
    <w:rsid w:val="00641B22"/>
    <w:rsid w:val="00642353"/>
    <w:rsid w:val="00643E26"/>
    <w:rsid w:val="00644C53"/>
    <w:rsid w:val="006454A6"/>
    <w:rsid w:val="0064584F"/>
    <w:rsid w:val="00645B2A"/>
    <w:rsid w:val="006460DA"/>
    <w:rsid w:val="00646A98"/>
    <w:rsid w:val="0064712A"/>
    <w:rsid w:val="006471BB"/>
    <w:rsid w:val="006474A7"/>
    <w:rsid w:val="00650D4C"/>
    <w:rsid w:val="00651518"/>
    <w:rsid w:val="00651589"/>
    <w:rsid w:val="0065182B"/>
    <w:rsid w:val="00651BA8"/>
    <w:rsid w:val="0065339E"/>
    <w:rsid w:val="00653E9A"/>
    <w:rsid w:val="00655BFA"/>
    <w:rsid w:val="00656B4B"/>
    <w:rsid w:val="00661B07"/>
    <w:rsid w:val="006625A5"/>
    <w:rsid w:val="0066293D"/>
    <w:rsid w:val="00663DF6"/>
    <w:rsid w:val="0066445B"/>
    <w:rsid w:val="006646D8"/>
    <w:rsid w:val="0066485B"/>
    <w:rsid w:val="00664A68"/>
    <w:rsid w:val="00665C3D"/>
    <w:rsid w:val="006660FE"/>
    <w:rsid w:val="00666304"/>
    <w:rsid w:val="00670B47"/>
    <w:rsid w:val="00671442"/>
    <w:rsid w:val="006716EA"/>
    <w:rsid w:val="00671DFD"/>
    <w:rsid w:val="00671EC4"/>
    <w:rsid w:val="006729B0"/>
    <w:rsid w:val="00673C8C"/>
    <w:rsid w:val="00674747"/>
    <w:rsid w:val="0067535B"/>
    <w:rsid w:val="00675543"/>
    <w:rsid w:val="00676D52"/>
    <w:rsid w:val="006773E9"/>
    <w:rsid w:val="006803B3"/>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44FE"/>
    <w:rsid w:val="00694A49"/>
    <w:rsid w:val="00695EC0"/>
    <w:rsid w:val="00697F33"/>
    <w:rsid w:val="006A02F8"/>
    <w:rsid w:val="006A0333"/>
    <w:rsid w:val="006A0435"/>
    <w:rsid w:val="006A144C"/>
    <w:rsid w:val="006A19C9"/>
    <w:rsid w:val="006A200A"/>
    <w:rsid w:val="006A27F6"/>
    <w:rsid w:val="006A2CFB"/>
    <w:rsid w:val="006A3181"/>
    <w:rsid w:val="006A3524"/>
    <w:rsid w:val="006A3D73"/>
    <w:rsid w:val="006A425D"/>
    <w:rsid w:val="006A475C"/>
    <w:rsid w:val="006A482A"/>
    <w:rsid w:val="006A4AD6"/>
    <w:rsid w:val="006A53B8"/>
    <w:rsid w:val="006A6157"/>
    <w:rsid w:val="006A6D23"/>
    <w:rsid w:val="006A77D9"/>
    <w:rsid w:val="006B03F2"/>
    <w:rsid w:val="006B0DCC"/>
    <w:rsid w:val="006B1614"/>
    <w:rsid w:val="006B17ED"/>
    <w:rsid w:val="006B2C52"/>
    <w:rsid w:val="006B2CC2"/>
    <w:rsid w:val="006B3CA4"/>
    <w:rsid w:val="006B3DA0"/>
    <w:rsid w:val="006B42CD"/>
    <w:rsid w:val="006B53D3"/>
    <w:rsid w:val="006B5A26"/>
    <w:rsid w:val="006B5DB1"/>
    <w:rsid w:val="006B5DCA"/>
    <w:rsid w:val="006B67DB"/>
    <w:rsid w:val="006B6921"/>
    <w:rsid w:val="006B77CE"/>
    <w:rsid w:val="006B7912"/>
    <w:rsid w:val="006C062B"/>
    <w:rsid w:val="006C20D9"/>
    <w:rsid w:val="006C2B56"/>
    <w:rsid w:val="006C2F87"/>
    <w:rsid w:val="006C2FBC"/>
    <w:rsid w:val="006C3E82"/>
    <w:rsid w:val="006C5876"/>
    <w:rsid w:val="006C675A"/>
    <w:rsid w:val="006C6A41"/>
    <w:rsid w:val="006C7041"/>
    <w:rsid w:val="006C77EC"/>
    <w:rsid w:val="006C79DA"/>
    <w:rsid w:val="006D0283"/>
    <w:rsid w:val="006D0BD4"/>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C1C"/>
    <w:rsid w:val="006E01E1"/>
    <w:rsid w:val="006E0317"/>
    <w:rsid w:val="006E0B5D"/>
    <w:rsid w:val="006E13BE"/>
    <w:rsid w:val="006E1442"/>
    <w:rsid w:val="006E2B55"/>
    <w:rsid w:val="006E30CC"/>
    <w:rsid w:val="006E367E"/>
    <w:rsid w:val="006E4198"/>
    <w:rsid w:val="006E4425"/>
    <w:rsid w:val="006E4BFC"/>
    <w:rsid w:val="006E4DEC"/>
    <w:rsid w:val="006E4FE5"/>
    <w:rsid w:val="006E51E2"/>
    <w:rsid w:val="006E56F7"/>
    <w:rsid w:val="006E5A01"/>
    <w:rsid w:val="006E5BB6"/>
    <w:rsid w:val="006F0ADD"/>
    <w:rsid w:val="006F0F42"/>
    <w:rsid w:val="006F17C3"/>
    <w:rsid w:val="006F1CCA"/>
    <w:rsid w:val="006F2E78"/>
    <w:rsid w:val="006F331A"/>
    <w:rsid w:val="006F3E59"/>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D65"/>
    <w:rsid w:val="00713B30"/>
    <w:rsid w:val="00713CD3"/>
    <w:rsid w:val="00714B8A"/>
    <w:rsid w:val="00715117"/>
    <w:rsid w:val="00715A52"/>
    <w:rsid w:val="007164DB"/>
    <w:rsid w:val="00716D52"/>
    <w:rsid w:val="00717BBD"/>
    <w:rsid w:val="007205B5"/>
    <w:rsid w:val="00721974"/>
    <w:rsid w:val="00722140"/>
    <w:rsid w:val="007224C5"/>
    <w:rsid w:val="00722C09"/>
    <w:rsid w:val="00723298"/>
    <w:rsid w:val="0072444D"/>
    <w:rsid w:val="0072490B"/>
    <w:rsid w:val="0072545F"/>
    <w:rsid w:val="00725469"/>
    <w:rsid w:val="00725715"/>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D39"/>
    <w:rsid w:val="007427F5"/>
    <w:rsid w:val="0074324C"/>
    <w:rsid w:val="00743503"/>
    <w:rsid w:val="0074503F"/>
    <w:rsid w:val="007459CF"/>
    <w:rsid w:val="007504C8"/>
    <w:rsid w:val="00751C49"/>
    <w:rsid w:val="0075217B"/>
    <w:rsid w:val="007522F5"/>
    <w:rsid w:val="00753C8E"/>
    <w:rsid w:val="00753DDE"/>
    <w:rsid w:val="00755683"/>
    <w:rsid w:val="007563F9"/>
    <w:rsid w:val="00756428"/>
    <w:rsid w:val="00756C3F"/>
    <w:rsid w:val="007576B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870"/>
    <w:rsid w:val="00777D33"/>
    <w:rsid w:val="007807B1"/>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08F9"/>
    <w:rsid w:val="007A163A"/>
    <w:rsid w:val="007A1A9E"/>
    <w:rsid w:val="007A1B96"/>
    <w:rsid w:val="007A251E"/>
    <w:rsid w:val="007A3AC0"/>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26C8"/>
    <w:rsid w:val="007C348D"/>
    <w:rsid w:val="007C63BC"/>
    <w:rsid w:val="007C6DCB"/>
    <w:rsid w:val="007C6FDE"/>
    <w:rsid w:val="007C75A1"/>
    <w:rsid w:val="007C7ADF"/>
    <w:rsid w:val="007C7D9A"/>
    <w:rsid w:val="007D0540"/>
    <w:rsid w:val="007D0EBE"/>
    <w:rsid w:val="007D14E5"/>
    <w:rsid w:val="007D1C44"/>
    <w:rsid w:val="007D1D15"/>
    <w:rsid w:val="007D2D93"/>
    <w:rsid w:val="007D3B2C"/>
    <w:rsid w:val="007D4369"/>
    <w:rsid w:val="007D6331"/>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F0774"/>
    <w:rsid w:val="007F087E"/>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AAB"/>
    <w:rsid w:val="0080130F"/>
    <w:rsid w:val="0080254C"/>
    <w:rsid w:val="008029B2"/>
    <w:rsid w:val="00802E9D"/>
    <w:rsid w:val="00802FF4"/>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1CE"/>
    <w:rsid w:val="00854273"/>
    <w:rsid w:val="00854ADE"/>
    <w:rsid w:val="008553B2"/>
    <w:rsid w:val="0085572E"/>
    <w:rsid w:val="008557ED"/>
    <w:rsid w:val="00855903"/>
    <w:rsid w:val="00855E7C"/>
    <w:rsid w:val="00857D30"/>
    <w:rsid w:val="00861B88"/>
    <w:rsid w:val="00861F7D"/>
    <w:rsid w:val="00862C05"/>
    <w:rsid w:val="00864094"/>
    <w:rsid w:val="0086504F"/>
    <w:rsid w:val="008655DA"/>
    <w:rsid w:val="008656C6"/>
    <w:rsid w:val="00866CE1"/>
    <w:rsid w:val="00866EC9"/>
    <w:rsid w:val="0087025B"/>
    <w:rsid w:val="00870E1A"/>
    <w:rsid w:val="008724E9"/>
    <w:rsid w:val="00872538"/>
    <w:rsid w:val="00873FCF"/>
    <w:rsid w:val="008744BC"/>
    <w:rsid w:val="008744D1"/>
    <w:rsid w:val="00875709"/>
    <w:rsid w:val="00876C30"/>
    <w:rsid w:val="00876DA6"/>
    <w:rsid w:val="00880B93"/>
    <w:rsid w:val="00882313"/>
    <w:rsid w:val="008850BB"/>
    <w:rsid w:val="0088589D"/>
    <w:rsid w:val="00886116"/>
    <w:rsid w:val="0088749D"/>
    <w:rsid w:val="00887CEB"/>
    <w:rsid w:val="00887FDD"/>
    <w:rsid w:val="008909A8"/>
    <w:rsid w:val="00890D42"/>
    <w:rsid w:val="008924D9"/>
    <w:rsid w:val="00892CAB"/>
    <w:rsid w:val="008935C4"/>
    <w:rsid w:val="008937A3"/>
    <w:rsid w:val="00893991"/>
    <w:rsid w:val="00894725"/>
    <w:rsid w:val="008958BB"/>
    <w:rsid w:val="0089602C"/>
    <w:rsid w:val="00896A68"/>
    <w:rsid w:val="008979F0"/>
    <w:rsid w:val="008A01CB"/>
    <w:rsid w:val="008A05C8"/>
    <w:rsid w:val="008A06A2"/>
    <w:rsid w:val="008A105A"/>
    <w:rsid w:val="008A12E6"/>
    <w:rsid w:val="008A1C04"/>
    <w:rsid w:val="008A2438"/>
    <w:rsid w:val="008A2779"/>
    <w:rsid w:val="008A3630"/>
    <w:rsid w:val="008A41BA"/>
    <w:rsid w:val="008A4836"/>
    <w:rsid w:val="008A4DCB"/>
    <w:rsid w:val="008A6037"/>
    <w:rsid w:val="008A6F63"/>
    <w:rsid w:val="008B0295"/>
    <w:rsid w:val="008B103B"/>
    <w:rsid w:val="008B1102"/>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71B"/>
    <w:rsid w:val="008C1957"/>
    <w:rsid w:val="008C2CB9"/>
    <w:rsid w:val="008C2E48"/>
    <w:rsid w:val="008C2ED5"/>
    <w:rsid w:val="008C39BC"/>
    <w:rsid w:val="008C57AC"/>
    <w:rsid w:val="008C6582"/>
    <w:rsid w:val="008C6838"/>
    <w:rsid w:val="008C6865"/>
    <w:rsid w:val="008D0FF4"/>
    <w:rsid w:val="008D1021"/>
    <w:rsid w:val="008D10EE"/>
    <w:rsid w:val="008D150B"/>
    <w:rsid w:val="008D1A18"/>
    <w:rsid w:val="008D2A54"/>
    <w:rsid w:val="008D2C2A"/>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3F69"/>
    <w:rsid w:val="008E52F6"/>
    <w:rsid w:val="008E5B81"/>
    <w:rsid w:val="008E76FC"/>
    <w:rsid w:val="008F0680"/>
    <w:rsid w:val="008F2A5A"/>
    <w:rsid w:val="008F31DB"/>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226"/>
    <w:rsid w:val="00910AB5"/>
    <w:rsid w:val="009113D7"/>
    <w:rsid w:val="009118A7"/>
    <w:rsid w:val="009119FE"/>
    <w:rsid w:val="00911E91"/>
    <w:rsid w:val="00913C4B"/>
    <w:rsid w:val="009148EC"/>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1729"/>
    <w:rsid w:val="009321C2"/>
    <w:rsid w:val="00932622"/>
    <w:rsid w:val="00932748"/>
    <w:rsid w:val="00932A99"/>
    <w:rsid w:val="00932AFC"/>
    <w:rsid w:val="0093370A"/>
    <w:rsid w:val="00935870"/>
    <w:rsid w:val="00935BA4"/>
    <w:rsid w:val="00935D33"/>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1FCF"/>
    <w:rsid w:val="00953603"/>
    <w:rsid w:val="00953663"/>
    <w:rsid w:val="00953808"/>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C5F"/>
    <w:rsid w:val="00985433"/>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AC5"/>
    <w:rsid w:val="009B4484"/>
    <w:rsid w:val="009B59F1"/>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4ABF"/>
    <w:rsid w:val="009D5641"/>
    <w:rsid w:val="009D6C4D"/>
    <w:rsid w:val="009D6DC4"/>
    <w:rsid w:val="009E1C6C"/>
    <w:rsid w:val="009E1D25"/>
    <w:rsid w:val="009E3036"/>
    <w:rsid w:val="009E3CED"/>
    <w:rsid w:val="009E4B1E"/>
    <w:rsid w:val="009E4E14"/>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8F0"/>
    <w:rsid w:val="009F7D5C"/>
    <w:rsid w:val="00A0051E"/>
    <w:rsid w:val="00A00DB1"/>
    <w:rsid w:val="00A02135"/>
    <w:rsid w:val="00A02621"/>
    <w:rsid w:val="00A02976"/>
    <w:rsid w:val="00A02B31"/>
    <w:rsid w:val="00A02D55"/>
    <w:rsid w:val="00A04118"/>
    <w:rsid w:val="00A0427E"/>
    <w:rsid w:val="00A05A52"/>
    <w:rsid w:val="00A07B93"/>
    <w:rsid w:val="00A10456"/>
    <w:rsid w:val="00A117F5"/>
    <w:rsid w:val="00A13375"/>
    <w:rsid w:val="00A1392D"/>
    <w:rsid w:val="00A13D67"/>
    <w:rsid w:val="00A141D4"/>
    <w:rsid w:val="00A1431A"/>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FC8"/>
    <w:rsid w:val="00A36666"/>
    <w:rsid w:val="00A3777B"/>
    <w:rsid w:val="00A3782A"/>
    <w:rsid w:val="00A40370"/>
    <w:rsid w:val="00A41088"/>
    <w:rsid w:val="00A41F7E"/>
    <w:rsid w:val="00A42D00"/>
    <w:rsid w:val="00A42E25"/>
    <w:rsid w:val="00A42FC9"/>
    <w:rsid w:val="00A4319C"/>
    <w:rsid w:val="00A44458"/>
    <w:rsid w:val="00A445B7"/>
    <w:rsid w:val="00A446C5"/>
    <w:rsid w:val="00A4588F"/>
    <w:rsid w:val="00A50424"/>
    <w:rsid w:val="00A51BB9"/>
    <w:rsid w:val="00A51DE9"/>
    <w:rsid w:val="00A52110"/>
    <w:rsid w:val="00A5257A"/>
    <w:rsid w:val="00A527CF"/>
    <w:rsid w:val="00A52DB1"/>
    <w:rsid w:val="00A533CB"/>
    <w:rsid w:val="00A5363A"/>
    <w:rsid w:val="00A53ADC"/>
    <w:rsid w:val="00A53C6D"/>
    <w:rsid w:val="00A54380"/>
    <w:rsid w:val="00A54947"/>
    <w:rsid w:val="00A54A40"/>
    <w:rsid w:val="00A551D4"/>
    <w:rsid w:val="00A5584C"/>
    <w:rsid w:val="00A573A9"/>
    <w:rsid w:val="00A57D4E"/>
    <w:rsid w:val="00A61213"/>
    <w:rsid w:val="00A616EF"/>
    <w:rsid w:val="00A62B8C"/>
    <w:rsid w:val="00A63B9A"/>
    <w:rsid w:val="00A63CD1"/>
    <w:rsid w:val="00A63F33"/>
    <w:rsid w:val="00A6503E"/>
    <w:rsid w:val="00A65969"/>
    <w:rsid w:val="00A667E4"/>
    <w:rsid w:val="00A6703B"/>
    <w:rsid w:val="00A67627"/>
    <w:rsid w:val="00A701F6"/>
    <w:rsid w:val="00A7035E"/>
    <w:rsid w:val="00A70748"/>
    <w:rsid w:val="00A70C72"/>
    <w:rsid w:val="00A71CAA"/>
    <w:rsid w:val="00A71F05"/>
    <w:rsid w:val="00A71FCD"/>
    <w:rsid w:val="00A72846"/>
    <w:rsid w:val="00A72B79"/>
    <w:rsid w:val="00A72F25"/>
    <w:rsid w:val="00A734A5"/>
    <w:rsid w:val="00A73B91"/>
    <w:rsid w:val="00A73E33"/>
    <w:rsid w:val="00A7439E"/>
    <w:rsid w:val="00A74602"/>
    <w:rsid w:val="00A751DC"/>
    <w:rsid w:val="00A754DD"/>
    <w:rsid w:val="00A7625F"/>
    <w:rsid w:val="00A76648"/>
    <w:rsid w:val="00A81205"/>
    <w:rsid w:val="00A81CC4"/>
    <w:rsid w:val="00A824E5"/>
    <w:rsid w:val="00A8260B"/>
    <w:rsid w:val="00A82D9A"/>
    <w:rsid w:val="00A836BC"/>
    <w:rsid w:val="00A83AB2"/>
    <w:rsid w:val="00A853D2"/>
    <w:rsid w:val="00A85BAC"/>
    <w:rsid w:val="00A868BE"/>
    <w:rsid w:val="00A873EF"/>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006"/>
    <w:rsid w:val="00AD1265"/>
    <w:rsid w:val="00AD1AB2"/>
    <w:rsid w:val="00AD209D"/>
    <w:rsid w:val="00AD25B9"/>
    <w:rsid w:val="00AD2A06"/>
    <w:rsid w:val="00AD4B0B"/>
    <w:rsid w:val="00AD6CB8"/>
    <w:rsid w:val="00AE00E9"/>
    <w:rsid w:val="00AE151C"/>
    <w:rsid w:val="00AE1BD6"/>
    <w:rsid w:val="00AE1D46"/>
    <w:rsid w:val="00AE236D"/>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407"/>
    <w:rsid w:val="00B0168B"/>
    <w:rsid w:val="00B01BE3"/>
    <w:rsid w:val="00B02A47"/>
    <w:rsid w:val="00B035F8"/>
    <w:rsid w:val="00B036AC"/>
    <w:rsid w:val="00B038D8"/>
    <w:rsid w:val="00B038ED"/>
    <w:rsid w:val="00B04F0C"/>
    <w:rsid w:val="00B052E0"/>
    <w:rsid w:val="00B06AFE"/>
    <w:rsid w:val="00B072BD"/>
    <w:rsid w:val="00B073DE"/>
    <w:rsid w:val="00B1176B"/>
    <w:rsid w:val="00B11B02"/>
    <w:rsid w:val="00B11D18"/>
    <w:rsid w:val="00B120E8"/>
    <w:rsid w:val="00B127B0"/>
    <w:rsid w:val="00B13407"/>
    <w:rsid w:val="00B13F7B"/>
    <w:rsid w:val="00B14629"/>
    <w:rsid w:val="00B14C42"/>
    <w:rsid w:val="00B151D8"/>
    <w:rsid w:val="00B15C8E"/>
    <w:rsid w:val="00B166DE"/>
    <w:rsid w:val="00B1688A"/>
    <w:rsid w:val="00B16D65"/>
    <w:rsid w:val="00B1780E"/>
    <w:rsid w:val="00B1781D"/>
    <w:rsid w:val="00B21942"/>
    <w:rsid w:val="00B223CB"/>
    <w:rsid w:val="00B2243A"/>
    <w:rsid w:val="00B228FE"/>
    <w:rsid w:val="00B230E1"/>
    <w:rsid w:val="00B23940"/>
    <w:rsid w:val="00B240C6"/>
    <w:rsid w:val="00B245DA"/>
    <w:rsid w:val="00B24E42"/>
    <w:rsid w:val="00B25A51"/>
    <w:rsid w:val="00B25DD3"/>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35770"/>
    <w:rsid w:val="00B361AF"/>
    <w:rsid w:val="00B40580"/>
    <w:rsid w:val="00B40D1D"/>
    <w:rsid w:val="00B40D56"/>
    <w:rsid w:val="00B40F7E"/>
    <w:rsid w:val="00B4180E"/>
    <w:rsid w:val="00B42C03"/>
    <w:rsid w:val="00B44562"/>
    <w:rsid w:val="00B44A46"/>
    <w:rsid w:val="00B44FA5"/>
    <w:rsid w:val="00B458AC"/>
    <w:rsid w:val="00B45A2B"/>
    <w:rsid w:val="00B46D81"/>
    <w:rsid w:val="00B500E9"/>
    <w:rsid w:val="00B50F4A"/>
    <w:rsid w:val="00B51B73"/>
    <w:rsid w:val="00B52542"/>
    <w:rsid w:val="00B5261E"/>
    <w:rsid w:val="00B5299E"/>
    <w:rsid w:val="00B53074"/>
    <w:rsid w:val="00B54100"/>
    <w:rsid w:val="00B554D4"/>
    <w:rsid w:val="00B5729E"/>
    <w:rsid w:val="00B605F7"/>
    <w:rsid w:val="00B60E59"/>
    <w:rsid w:val="00B60EF2"/>
    <w:rsid w:val="00B6105C"/>
    <w:rsid w:val="00B617FF"/>
    <w:rsid w:val="00B61FFB"/>
    <w:rsid w:val="00B627A5"/>
    <w:rsid w:val="00B6501B"/>
    <w:rsid w:val="00B67D0C"/>
    <w:rsid w:val="00B7091C"/>
    <w:rsid w:val="00B70ACC"/>
    <w:rsid w:val="00B72011"/>
    <w:rsid w:val="00B72356"/>
    <w:rsid w:val="00B7236D"/>
    <w:rsid w:val="00B7488E"/>
    <w:rsid w:val="00B74D31"/>
    <w:rsid w:val="00B74F6E"/>
    <w:rsid w:val="00B751A1"/>
    <w:rsid w:val="00B760B4"/>
    <w:rsid w:val="00B76747"/>
    <w:rsid w:val="00B778BE"/>
    <w:rsid w:val="00B77949"/>
    <w:rsid w:val="00B80FBA"/>
    <w:rsid w:val="00B81584"/>
    <w:rsid w:val="00B815D5"/>
    <w:rsid w:val="00B82862"/>
    <w:rsid w:val="00B8286B"/>
    <w:rsid w:val="00B83013"/>
    <w:rsid w:val="00B839CD"/>
    <w:rsid w:val="00B83DEE"/>
    <w:rsid w:val="00B83F17"/>
    <w:rsid w:val="00B84CE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161"/>
    <w:rsid w:val="00BA465A"/>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41D"/>
    <w:rsid w:val="00BD255E"/>
    <w:rsid w:val="00BD2C6A"/>
    <w:rsid w:val="00BD2E63"/>
    <w:rsid w:val="00BD3890"/>
    <w:rsid w:val="00BD79EA"/>
    <w:rsid w:val="00BD7AC5"/>
    <w:rsid w:val="00BD7F4D"/>
    <w:rsid w:val="00BE0E84"/>
    <w:rsid w:val="00BE1420"/>
    <w:rsid w:val="00BE1586"/>
    <w:rsid w:val="00BE19B8"/>
    <w:rsid w:val="00BE28AF"/>
    <w:rsid w:val="00BE2B7F"/>
    <w:rsid w:val="00BE2C75"/>
    <w:rsid w:val="00BE369D"/>
    <w:rsid w:val="00BE3AF2"/>
    <w:rsid w:val="00BE3B36"/>
    <w:rsid w:val="00BE4D03"/>
    <w:rsid w:val="00BE5CEA"/>
    <w:rsid w:val="00BE7017"/>
    <w:rsid w:val="00BE7378"/>
    <w:rsid w:val="00BE788D"/>
    <w:rsid w:val="00BE7906"/>
    <w:rsid w:val="00BE798B"/>
    <w:rsid w:val="00BE7F08"/>
    <w:rsid w:val="00BE7F61"/>
    <w:rsid w:val="00BF0969"/>
    <w:rsid w:val="00BF108E"/>
    <w:rsid w:val="00BF15F0"/>
    <w:rsid w:val="00BF1BD6"/>
    <w:rsid w:val="00BF1C6B"/>
    <w:rsid w:val="00BF3658"/>
    <w:rsid w:val="00BF3F9C"/>
    <w:rsid w:val="00BF49B0"/>
    <w:rsid w:val="00BF59F4"/>
    <w:rsid w:val="00BF636C"/>
    <w:rsid w:val="00C00F72"/>
    <w:rsid w:val="00C01D3E"/>
    <w:rsid w:val="00C01DDE"/>
    <w:rsid w:val="00C03FFD"/>
    <w:rsid w:val="00C04D10"/>
    <w:rsid w:val="00C04DFD"/>
    <w:rsid w:val="00C05116"/>
    <w:rsid w:val="00C0606C"/>
    <w:rsid w:val="00C0696D"/>
    <w:rsid w:val="00C1086B"/>
    <w:rsid w:val="00C11413"/>
    <w:rsid w:val="00C134EC"/>
    <w:rsid w:val="00C141C9"/>
    <w:rsid w:val="00C14BB6"/>
    <w:rsid w:val="00C15084"/>
    <w:rsid w:val="00C15940"/>
    <w:rsid w:val="00C15BA8"/>
    <w:rsid w:val="00C203D4"/>
    <w:rsid w:val="00C210BB"/>
    <w:rsid w:val="00C21794"/>
    <w:rsid w:val="00C21E75"/>
    <w:rsid w:val="00C22D7A"/>
    <w:rsid w:val="00C23465"/>
    <w:rsid w:val="00C23AEC"/>
    <w:rsid w:val="00C23D65"/>
    <w:rsid w:val="00C24009"/>
    <w:rsid w:val="00C25FD4"/>
    <w:rsid w:val="00C26C41"/>
    <w:rsid w:val="00C26CA2"/>
    <w:rsid w:val="00C271DB"/>
    <w:rsid w:val="00C30062"/>
    <w:rsid w:val="00C31072"/>
    <w:rsid w:val="00C3162E"/>
    <w:rsid w:val="00C32603"/>
    <w:rsid w:val="00C32D21"/>
    <w:rsid w:val="00C330BA"/>
    <w:rsid w:val="00C3343D"/>
    <w:rsid w:val="00C3459C"/>
    <w:rsid w:val="00C35711"/>
    <w:rsid w:val="00C36C10"/>
    <w:rsid w:val="00C37F61"/>
    <w:rsid w:val="00C410D1"/>
    <w:rsid w:val="00C4121D"/>
    <w:rsid w:val="00C46465"/>
    <w:rsid w:val="00C4672B"/>
    <w:rsid w:val="00C468E9"/>
    <w:rsid w:val="00C4747B"/>
    <w:rsid w:val="00C50971"/>
    <w:rsid w:val="00C518BE"/>
    <w:rsid w:val="00C525C7"/>
    <w:rsid w:val="00C52BC8"/>
    <w:rsid w:val="00C52E2C"/>
    <w:rsid w:val="00C5328E"/>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417D"/>
    <w:rsid w:val="00C7417F"/>
    <w:rsid w:val="00C74DF9"/>
    <w:rsid w:val="00C76859"/>
    <w:rsid w:val="00C76938"/>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C59"/>
    <w:rsid w:val="00C94C58"/>
    <w:rsid w:val="00C95C76"/>
    <w:rsid w:val="00C9706D"/>
    <w:rsid w:val="00C9765D"/>
    <w:rsid w:val="00CA011C"/>
    <w:rsid w:val="00CA1CD7"/>
    <w:rsid w:val="00CA2250"/>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2B9D"/>
    <w:rsid w:val="00CC494D"/>
    <w:rsid w:val="00CC4DE8"/>
    <w:rsid w:val="00CC5012"/>
    <w:rsid w:val="00CC54C1"/>
    <w:rsid w:val="00CC5A0C"/>
    <w:rsid w:val="00CD0E49"/>
    <w:rsid w:val="00CD1356"/>
    <w:rsid w:val="00CD1510"/>
    <w:rsid w:val="00CD1698"/>
    <w:rsid w:val="00CD23CE"/>
    <w:rsid w:val="00CD25EE"/>
    <w:rsid w:val="00CD2DE7"/>
    <w:rsid w:val="00CD2E25"/>
    <w:rsid w:val="00CD3679"/>
    <w:rsid w:val="00CD3D4A"/>
    <w:rsid w:val="00CD4DEF"/>
    <w:rsid w:val="00CD51E0"/>
    <w:rsid w:val="00CD5C1C"/>
    <w:rsid w:val="00CD71C8"/>
    <w:rsid w:val="00CD743F"/>
    <w:rsid w:val="00CE1191"/>
    <w:rsid w:val="00CE177A"/>
    <w:rsid w:val="00CE213F"/>
    <w:rsid w:val="00CE2279"/>
    <w:rsid w:val="00CE2B79"/>
    <w:rsid w:val="00CE2C00"/>
    <w:rsid w:val="00CE2D60"/>
    <w:rsid w:val="00CE3C9A"/>
    <w:rsid w:val="00CE408D"/>
    <w:rsid w:val="00CE4480"/>
    <w:rsid w:val="00CE4BD0"/>
    <w:rsid w:val="00CE4CD5"/>
    <w:rsid w:val="00CE6381"/>
    <w:rsid w:val="00CE6650"/>
    <w:rsid w:val="00CE6AC0"/>
    <w:rsid w:val="00CE6DF9"/>
    <w:rsid w:val="00CF0663"/>
    <w:rsid w:val="00CF1CEF"/>
    <w:rsid w:val="00CF245C"/>
    <w:rsid w:val="00CF2659"/>
    <w:rsid w:val="00CF350E"/>
    <w:rsid w:val="00CF3F70"/>
    <w:rsid w:val="00CF5166"/>
    <w:rsid w:val="00CF69AC"/>
    <w:rsid w:val="00CF723C"/>
    <w:rsid w:val="00CF7693"/>
    <w:rsid w:val="00D016CA"/>
    <w:rsid w:val="00D017BE"/>
    <w:rsid w:val="00D01B03"/>
    <w:rsid w:val="00D02F9C"/>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04BE"/>
    <w:rsid w:val="00D40D8E"/>
    <w:rsid w:val="00D41B5E"/>
    <w:rsid w:val="00D41E2F"/>
    <w:rsid w:val="00D42672"/>
    <w:rsid w:val="00D4269F"/>
    <w:rsid w:val="00D42D09"/>
    <w:rsid w:val="00D4301D"/>
    <w:rsid w:val="00D4450E"/>
    <w:rsid w:val="00D44ACB"/>
    <w:rsid w:val="00D4539C"/>
    <w:rsid w:val="00D457F1"/>
    <w:rsid w:val="00D45CE3"/>
    <w:rsid w:val="00D46DD9"/>
    <w:rsid w:val="00D47A43"/>
    <w:rsid w:val="00D47FA2"/>
    <w:rsid w:val="00D504AF"/>
    <w:rsid w:val="00D51A4F"/>
    <w:rsid w:val="00D52684"/>
    <w:rsid w:val="00D53FF7"/>
    <w:rsid w:val="00D546F4"/>
    <w:rsid w:val="00D54A7A"/>
    <w:rsid w:val="00D553ED"/>
    <w:rsid w:val="00D5549E"/>
    <w:rsid w:val="00D56886"/>
    <w:rsid w:val="00D57009"/>
    <w:rsid w:val="00D60528"/>
    <w:rsid w:val="00D6182B"/>
    <w:rsid w:val="00D61F19"/>
    <w:rsid w:val="00D62452"/>
    <w:rsid w:val="00D62555"/>
    <w:rsid w:val="00D65A38"/>
    <w:rsid w:val="00D65FAC"/>
    <w:rsid w:val="00D66D19"/>
    <w:rsid w:val="00D67892"/>
    <w:rsid w:val="00D71451"/>
    <w:rsid w:val="00D71790"/>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174"/>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781D"/>
    <w:rsid w:val="00D97CCD"/>
    <w:rsid w:val="00D97D0F"/>
    <w:rsid w:val="00DA11D1"/>
    <w:rsid w:val="00DA14A8"/>
    <w:rsid w:val="00DA1633"/>
    <w:rsid w:val="00DA1C4D"/>
    <w:rsid w:val="00DA23DC"/>
    <w:rsid w:val="00DA3DE4"/>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C0027"/>
    <w:rsid w:val="00DC046E"/>
    <w:rsid w:val="00DC0616"/>
    <w:rsid w:val="00DC0727"/>
    <w:rsid w:val="00DC09A6"/>
    <w:rsid w:val="00DC0B7E"/>
    <w:rsid w:val="00DC0C92"/>
    <w:rsid w:val="00DC1A0D"/>
    <w:rsid w:val="00DC43E3"/>
    <w:rsid w:val="00DC4563"/>
    <w:rsid w:val="00DC4906"/>
    <w:rsid w:val="00DC52F6"/>
    <w:rsid w:val="00DC644A"/>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C1B"/>
    <w:rsid w:val="00DE1D2C"/>
    <w:rsid w:val="00DE2B6B"/>
    <w:rsid w:val="00DE2DFD"/>
    <w:rsid w:val="00DE3370"/>
    <w:rsid w:val="00DE4BCD"/>
    <w:rsid w:val="00DE57DB"/>
    <w:rsid w:val="00DE614E"/>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0995"/>
    <w:rsid w:val="00E0206F"/>
    <w:rsid w:val="00E02269"/>
    <w:rsid w:val="00E029D5"/>
    <w:rsid w:val="00E03577"/>
    <w:rsid w:val="00E0378B"/>
    <w:rsid w:val="00E03A11"/>
    <w:rsid w:val="00E03F23"/>
    <w:rsid w:val="00E0404D"/>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185A"/>
    <w:rsid w:val="00E42B00"/>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03"/>
    <w:rsid w:val="00E53D0E"/>
    <w:rsid w:val="00E53E04"/>
    <w:rsid w:val="00E54270"/>
    <w:rsid w:val="00E547ED"/>
    <w:rsid w:val="00E554A9"/>
    <w:rsid w:val="00E56197"/>
    <w:rsid w:val="00E56850"/>
    <w:rsid w:val="00E56C7A"/>
    <w:rsid w:val="00E60310"/>
    <w:rsid w:val="00E60CAE"/>
    <w:rsid w:val="00E617C1"/>
    <w:rsid w:val="00E61935"/>
    <w:rsid w:val="00E61ABB"/>
    <w:rsid w:val="00E62B4D"/>
    <w:rsid w:val="00E62EB1"/>
    <w:rsid w:val="00E6358A"/>
    <w:rsid w:val="00E63CB4"/>
    <w:rsid w:val="00E64173"/>
    <w:rsid w:val="00E6495B"/>
    <w:rsid w:val="00E65B05"/>
    <w:rsid w:val="00E66266"/>
    <w:rsid w:val="00E666FB"/>
    <w:rsid w:val="00E6695E"/>
    <w:rsid w:val="00E66A42"/>
    <w:rsid w:val="00E66C0C"/>
    <w:rsid w:val="00E70D51"/>
    <w:rsid w:val="00E71289"/>
    <w:rsid w:val="00E71B13"/>
    <w:rsid w:val="00E71DC2"/>
    <w:rsid w:val="00E72564"/>
    <w:rsid w:val="00E73425"/>
    <w:rsid w:val="00E74359"/>
    <w:rsid w:val="00E75A29"/>
    <w:rsid w:val="00E77E0E"/>
    <w:rsid w:val="00E77E98"/>
    <w:rsid w:val="00E8076F"/>
    <w:rsid w:val="00E821D7"/>
    <w:rsid w:val="00E8274E"/>
    <w:rsid w:val="00E87406"/>
    <w:rsid w:val="00E87A9C"/>
    <w:rsid w:val="00E87B7D"/>
    <w:rsid w:val="00E87EAD"/>
    <w:rsid w:val="00E9045F"/>
    <w:rsid w:val="00E90CDB"/>
    <w:rsid w:val="00E920C5"/>
    <w:rsid w:val="00E934A6"/>
    <w:rsid w:val="00E958C4"/>
    <w:rsid w:val="00E97011"/>
    <w:rsid w:val="00E97303"/>
    <w:rsid w:val="00E973E3"/>
    <w:rsid w:val="00E978B5"/>
    <w:rsid w:val="00E97D98"/>
    <w:rsid w:val="00EA0048"/>
    <w:rsid w:val="00EA0096"/>
    <w:rsid w:val="00EA0692"/>
    <w:rsid w:val="00EA1466"/>
    <w:rsid w:val="00EA2696"/>
    <w:rsid w:val="00EA3363"/>
    <w:rsid w:val="00EA34B8"/>
    <w:rsid w:val="00EA3E7A"/>
    <w:rsid w:val="00EA3FD8"/>
    <w:rsid w:val="00EA4330"/>
    <w:rsid w:val="00EA5BC8"/>
    <w:rsid w:val="00EA5EB5"/>
    <w:rsid w:val="00EA5EFF"/>
    <w:rsid w:val="00EA74CD"/>
    <w:rsid w:val="00EB196C"/>
    <w:rsid w:val="00EB2541"/>
    <w:rsid w:val="00EB2A4D"/>
    <w:rsid w:val="00EB349C"/>
    <w:rsid w:val="00EB4CA7"/>
    <w:rsid w:val="00EB574C"/>
    <w:rsid w:val="00EB5D91"/>
    <w:rsid w:val="00EB73AE"/>
    <w:rsid w:val="00EB7DB2"/>
    <w:rsid w:val="00EC014C"/>
    <w:rsid w:val="00EC07AC"/>
    <w:rsid w:val="00EC102A"/>
    <w:rsid w:val="00EC1F02"/>
    <w:rsid w:val="00EC2129"/>
    <w:rsid w:val="00EC24FD"/>
    <w:rsid w:val="00EC2961"/>
    <w:rsid w:val="00EC34DF"/>
    <w:rsid w:val="00EC4BDE"/>
    <w:rsid w:val="00EC4DB9"/>
    <w:rsid w:val="00EC51D8"/>
    <w:rsid w:val="00EC57DE"/>
    <w:rsid w:val="00EC66F2"/>
    <w:rsid w:val="00EC7A06"/>
    <w:rsid w:val="00EC7B7C"/>
    <w:rsid w:val="00ED12BE"/>
    <w:rsid w:val="00ED1D39"/>
    <w:rsid w:val="00ED3597"/>
    <w:rsid w:val="00ED485F"/>
    <w:rsid w:val="00ED5598"/>
    <w:rsid w:val="00ED5AF8"/>
    <w:rsid w:val="00ED5EA1"/>
    <w:rsid w:val="00ED67F8"/>
    <w:rsid w:val="00ED6985"/>
    <w:rsid w:val="00ED6B1B"/>
    <w:rsid w:val="00EE02CF"/>
    <w:rsid w:val="00EE0AAC"/>
    <w:rsid w:val="00EE11DA"/>
    <w:rsid w:val="00EE15B3"/>
    <w:rsid w:val="00EE1BC5"/>
    <w:rsid w:val="00EE2345"/>
    <w:rsid w:val="00EE2436"/>
    <w:rsid w:val="00EE2B66"/>
    <w:rsid w:val="00EE2E28"/>
    <w:rsid w:val="00EE417F"/>
    <w:rsid w:val="00EE470A"/>
    <w:rsid w:val="00EE47E7"/>
    <w:rsid w:val="00EE564A"/>
    <w:rsid w:val="00EE58BF"/>
    <w:rsid w:val="00EE6BDC"/>
    <w:rsid w:val="00EE6FB7"/>
    <w:rsid w:val="00EF132F"/>
    <w:rsid w:val="00EF1652"/>
    <w:rsid w:val="00EF1C0D"/>
    <w:rsid w:val="00EF24DD"/>
    <w:rsid w:val="00EF2C0A"/>
    <w:rsid w:val="00EF367C"/>
    <w:rsid w:val="00EF3763"/>
    <w:rsid w:val="00EF3B41"/>
    <w:rsid w:val="00EF4FD1"/>
    <w:rsid w:val="00EF5884"/>
    <w:rsid w:val="00EF5A30"/>
    <w:rsid w:val="00EF636C"/>
    <w:rsid w:val="00EF66E3"/>
    <w:rsid w:val="00EF7AD1"/>
    <w:rsid w:val="00F00CDD"/>
    <w:rsid w:val="00F00E12"/>
    <w:rsid w:val="00F012B1"/>
    <w:rsid w:val="00F01C3C"/>
    <w:rsid w:val="00F0291D"/>
    <w:rsid w:val="00F029D8"/>
    <w:rsid w:val="00F02B44"/>
    <w:rsid w:val="00F04857"/>
    <w:rsid w:val="00F04D5D"/>
    <w:rsid w:val="00F067C2"/>
    <w:rsid w:val="00F0706C"/>
    <w:rsid w:val="00F07277"/>
    <w:rsid w:val="00F10673"/>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4C98"/>
    <w:rsid w:val="00F356A6"/>
    <w:rsid w:val="00F35DF9"/>
    <w:rsid w:val="00F35F9A"/>
    <w:rsid w:val="00F3693E"/>
    <w:rsid w:val="00F36A29"/>
    <w:rsid w:val="00F40CF0"/>
    <w:rsid w:val="00F41F7F"/>
    <w:rsid w:val="00F42046"/>
    <w:rsid w:val="00F420EB"/>
    <w:rsid w:val="00F456DC"/>
    <w:rsid w:val="00F50E37"/>
    <w:rsid w:val="00F512E8"/>
    <w:rsid w:val="00F5182F"/>
    <w:rsid w:val="00F521A6"/>
    <w:rsid w:val="00F52B84"/>
    <w:rsid w:val="00F531FC"/>
    <w:rsid w:val="00F54A4A"/>
    <w:rsid w:val="00F56637"/>
    <w:rsid w:val="00F568D8"/>
    <w:rsid w:val="00F56EAB"/>
    <w:rsid w:val="00F572B5"/>
    <w:rsid w:val="00F572B7"/>
    <w:rsid w:val="00F5753F"/>
    <w:rsid w:val="00F57559"/>
    <w:rsid w:val="00F57922"/>
    <w:rsid w:val="00F60AAC"/>
    <w:rsid w:val="00F60D93"/>
    <w:rsid w:val="00F60F99"/>
    <w:rsid w:val="00F616F6"/>
    <w:rsid w:val="00F617D9"/>
    <w:rsid w:val="00F62A9B"/>
    <w:rsid w:val="00F640BE"/>
    <w:rsid w:val="00F64156"/>
    <w:rsid w:val="00F6431A"/>
    <w:rsid w:val="00F64B7F"/>
    <w:rsid w:val="00F65A09"/>
    <w:rsid w:val="00F65FBE"/>
    <w:rsid w:val="00F66860"/>
    <w:rsid w:val="00F66FEC"/>
    <w:rsid w:val="00F679DA"/>
    <w:rsid w:val="00F70979"/>
    <w:rsid w:val="00F70FCE"/>
    <w:rsid w:val="00F71B43"/>
    <w:rsid w:val="00F71F72"/>
    <w:rsid w:val="00F757F2"/>
    <w:rsid w:val="00F76037"/>
    <w:rsid w:val="00F7637F"/>
    <w:rsid w:val="00F766DA"/>
    <w:rsid w:val="00F77335"/>
    <w:rsid w:val="00F77B22"/>
    <w:rsid w:val="00F77BA2"/>
    <w:rsid w:val="00F8053B"/>
    <w:rsid w:val="00F81F7D"/>
    <w:rsid w:val="00F83154"/>
    <w:rsid w:val="00F83CF1"/>
    <w:rsid w:val="00F84107"/>
    <w:rsid w:val="00F858C6"/>
    <w:rsid w:val="00F87A0D"/>
    <w:rsid w:val="00F91EDD"/>
    <w:rsid w:val="00F91FD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4B2"/>
    <w:rsid w:val="00FA57ED"/>
    <w:rsid w:val="00FA5985"/>
    <w:rsid w:val="00FA6A77"/>
    <w:rsid w:val="00FB03BD"/>
    <w:rsid w:val="00FB11A0"/>
    <w:rsid w:val="00FB265B"/>
    <w:rsid w:val="00FB335F"/>
    <w:rsid w:val="00FB3FE6"/>
    <w:rsid w:val="00FB4C94"/>
    <w:rsid w:val="00FB510E"/>
    <w:rsid w:val="00FB596C"/>
    <w:rsid w:val="00FB5CF8"/>
    <w:rsid w:val="00FB6248"/>
    <w:rsid w:val="00FB66F0"/>
    <w:rsid w:val="00FB6BE5"/>
    <w:rsid w:val="00FC044C"/>
    <w:rsid w:val="00FC0A4B"/>
    <w:rsid w:val="00FC0ADF"/>
    <w:rsid w:val="00FC1CF3"/>
    <w:rsid w:val="00FC3188"/>
    <w:rsid w:val="00FC4494"/>
    <w:rsid w:val="00FC4AFC"/>
    <w:rsid w:val="00FD0974"/>
    <w:rsid w:val="00FD188A"/>
    <w:rsid w:val="00FD1905"/>
    <w:rsid w:val="00FD1C7E"/>
    <w:rsid w:val="00FD1D32"/>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6E95"/>
    <w:rsid w:val="00FF7591"/>
    <w:rsid w:val="00FF7858"/>
    <w:rsid w:val="013A1130"/>
    <w:rsid w:val="01474512"/>
    <w:rsid w:val="01B53780"/>
    <w:rsid w:val="02236824"/>
    <w:rsid w:val="028426B0"/>
    <w:rsid w:val="02D92C70"/>
    <w:rsid w:val="031B2597"/>
    <w:rsid w:val="03AB679F"/>
    <w:rsid w:val="03D012A8"/>
    <w:rsid w:val="0476464C"/>
    <w:rsid w:val="04BF387D"/>
    <w:rsid w:val="04F92F58"/>
    <w:rsid w:val="051230EB"/>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5E6002"/>
    <w:rsid w:val="12CC0B5C"/>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7B6745"/>
    <w:rsid w:val="18AC3253"/>
    <w:rsid w:val="18C01770"/>
    <w:rsid w:val="194444AB"/>
    <w:rsid w:val="19503D2D"/>
    <w:rsid w:val="19F27F4C"/>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151E3C"/>
    <w:rsid w:val="28FC2B64"/>
    <w:rsid w:val="29992D97"/>
    <w:rsid w:val="29E83B4C"/>
    <w:rsid w:val="2A5B30DB"/>
    <w:rsid w:val="2A830702"/>
    <w:rsid w:val="2ABE5E63"/>
    <w:rsid w:val="2AFD3C60"/>
    <w:rsid w:val="2B861670"/>
    <w:rsid w:val="2BA2006A"/>
    <w:rsid w:val="2C05252B"/>
    <w:rsid w:val="2C0F4C44"/>
    <w:rsid w:val="2C8B6B16"/>
    <w:rsid w:val="2D205C0B"/>
    <w:rsid w:val="2D4A1A33"/>
    <w:rsid w:val="2DDB2055"/>
    <w:rsid w:val="2E5D662D"/>
    <w:rsid w:val="2F136099"/>
    <w:rsid w:val="2F3B15D1"/>
    <w:rsid w:val="2FD67739"/>
    <w:rsid w:val="307D6F3E"/>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3348A"/>
    <w:rsid w:val="54C52B79"/>
    <w:rsid w:val="54F24A86"/>
    <w:rsid w:val="54FE620E"/>
    <w:rsid w:val="553118B0"/>
    <w:rsid w:val="559001B2"/>
    <w:rsid w:val="55B2291D"/>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546102"/>
    <w:rsid w:val="68A13454"/>
    <w:rsid w:val="6924256B"/>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134D59"/>
    <w:rsid w:val="6F25742D"/>
    <w:rsid w:val="6F5748DD"/>
    <w:rsid w:val="6F6A455F"/>
    <w:rsid w:val="6F760B24"/>
    <w:rsid w:val="700B3712"/>
    <w:rsid w:val="701674CD"/>
    <w:rsid w:val="703B084C"/>
    <w:rsid w:val="70B70481"/>
    <w:rsid w:val="71D92F74"/>
    <w:rsid w:val="721232F7"/>
    <w:rsid w:val="7214068D"/>
    <w:rsid w:val="72876DEB"/>
    <w:rsid w:val="72C82DDB"/>
    <w:rsid w:val="72CE307C"/>
    <w:rsid w:val="73213242"/>
    <w:rsid w:val="736C0658"/>
    <w:rsid w:val="742B41E8"/>
    <w:rsid w:val="75315330"/>
    <w:rsid w:val="760826FB"/>
    <w:rsid w:val="762C1424"/>
    <w:rsid w:val="767A627F"/>
    <w:rsid w:val="76970BE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1AB2"/>
    <w:pPr>
      <w:widowControl w:val="0"/>
      <w:jc w:val="both"/>
    </w:pPr>
    <w:rPr>
      <w:rFonts w:ascii="Times New Roman" w:hAnsi="Times New Roman"/>
      <w:kern w:val="2"/>
      <w:sz w:val="28"/>
      <w:szCs w:val="24"/>
    </w:rPr>
  </w:style>
  <w:style w:type="paragraph" w:styleId="1">
    <w:name w:val="heading 1"/>
    <w:basedOn w:val="a0"/>
    <w:next w:val="a0"/>
    <w:link w:val="1Char"/>
    <w:uiPriority w:val="9"/>
    <w:qFormat/>
    <w:rsid w:val="00AD1AB2"/>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AD1AB2"/>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rsid w:val="00AD1AB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AD1AB2"/>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rsid w:val="00AD1AB2"/>
    <w:pPr>
      <w:ind w:firstLine="420"/>
    </w:pPr>
    <w:rPr>
      <w:sz w:val="21"/>
      <w:szCs w:val="20"/>
    </w:rPr>
  </w:style>
  <w:style w:type="paragraph" w:styleId="a5">
    <w:name w:val="caption"/>
    <w:basedOn w:val="a0"/>
    <w:next w:val="a0"/>
    <w:qFormat/>
    <w:rsid w:val="00AD1AB2"/>
    <w:pPr>
      <w:spacing w:before="152" w:after="160"/>
    </w:pPr>
    <w:rPr>
      <w:rFonts w:ascii="Arial" w:eastAsia="黑体" w:hAnsi="Arial" w:cs="Arial"/>
      <w:sz w:val="20"/>
      <w:szCs w:val="20"/>
    </w:rPr>
  </w:style>
  <w:style w:type="paragraph" w:styleId="a6">
    <w:name w:val="Document Map"/>
    <w:basedOn w:val="a0"/>
    <w:link w:val="Char0"/>
    <w:uiPriority w:val="99"/>
    <w:semiHidden/>
    <w:unhideWhenUsed/>
    <w:qFormat/>
    <w:rsid w:val="00AD1AB2"/>
    <w:rPr>
      <w:rFonts w:ascii="宋体"/>
      <w:sz w:val="18"/>
      <w:szCs w:val="18"/>
    </w:rPr>
  </w:style>
  <w:style w:type="paragraph" w:styleId="a7">
    <w:name w:val="annotation text"/>
    <w:basedOn w:val="a0"/>
    <w:link w:val="Char1"/>
    <w:uiPriority w:val="99"/>
    <w:unhideWhenUsed/>
    <w:qFormat/>
    <w:rsid w:val="00AD1AB2"/>
    <w:pPr>
      <w:jc w:val="left"/>
    </w:pPr>
  </w:style>
  <w:style w:type="paragraph" w:styleId="a8">
    <w:name w:val="Body Text Indent"/>
    <w:basedOn w:val="a0"/>
    <w:link w:val="Char2"/>
    <w:qFormat/>
    <w:rsid w:val="00AD1AB2"/>
    <w:pPr>
      <w:spacing w:line="200" w:lineRule="atLeast"/>
      <w:ind w:firstLine="301"/>
    </w:pPr>
    <w:rPr>
      <w:rFonts w:ascii="宋体" w:hAnsi="Courier New"/>
      <w:spacing w:val="-4"/>
      <w:sz w:val="18"/>
      <w:szCs w:val="20"/>
    </w:rPr>
  </w:style>
  <w:style w:type="paragraph" w:styleId="20">
    <w:name w:val="List 2"/>
    <w:basedOn w:val="a0"/>
    <w:uiPriority w:val="99"/>
    <w:unhideWhenUsed/>
    <w:qFormat/>
    <w:rsid w:val="00AD1AB2"/>
    <w:pPr>
      <w:ind w:leftChars="200" w:left="100" w:hangingChars="200" w:hanging="200"/>
      <w:contextualSpacing/>
    </w:pPr>
  </w:style>
  <w:style w:type="paragraph" w:styleId="a9">
    <w:name w:val="Plain Text"/>
    <w:basedOn w:val="a0"/>
    <w:link w:val="Char20"/>
    <w:qFormat/>
    <w:rsid w:val="00AD1AB2"/>
    <w:pPr>
      <w:spacing w:beforeLines="50" w:afterLines="50" w:line="400" w:lineRule="atLeast"/>
    </w:pPr>
    <w:rPr>
      <w:rFonts w:ascii="宋体" w:hAnsi="Courier New"/>
      <w:sz w:val="24"/>
    </w:rPr>
  </w:style>
  <w:style w:type="paragraph" w:styleId="aa">
    <w:name w:val="Date"/>
    <w:basedOn w:val="a0"/>
    <w:next w:val="a0"/>
    <w:qFormat/>
    <w:rsid w:val="00AD1AB2"/>
    <w:pPr>
      <w:ind w:leftChars="2500" w:left="2500"/>
    </w:pPr>
    <w:rPr>
      <w:rFonts w:eastAsia="楷体_GB2312"/>
      <w:sz w:val="32"/>
      <w:szCs w:val="20"/>
    </w:rPr>
  </w:style>
  <w:style w:type="paragraph" w:styleId="ab">
    <w:name w:val="Balloon Text"/>
    <w:basedOn w:val="a0"/>
    <w:qFormat/>
    <w:rsid w:val="00AD1AB2"/>
    <w:rPr>
      <w:sz w:val="18"/>
      <w:szCs w:val="18"/>
    </w:rPr>
  </w:style>
  <w:style w:type="paragraph" w:styleId="ac">
    <w:name w:val="footer"/>
    <w:basedOn w:val="a0"/>
    <w:link w:val="Char3"/>
    <w:uiPriority w:val="99"/>
    <w:qFormat/>
    <w:rsid w:val="00AD1AB2"/>
    <w:pPr>
      <w:tabs>
        <w:tab w:val="center" w:pos="4153"/>
        <w:tab w:val="right" w:pos="8306"/>
      </w:tabs>
      <w:snapToGrid w:val="0"/>
      <w:jc w:val="left"/>
    </w:pPr>
    <w:rPr>
      <w:sz w:val="18"/>
      <w:szCs w:val="18"/>
    </w:rPr>
  </w:style>
  <w:style w:type="paragraph" w:styleId="ad">
    <w:name w:val="header"/>
    <w:basedOn w:val="a0"/>
    <w:qFormat/>
    <w:rsid w:val="00AD1AB2"/>
    <w:pPr>
      <w:tabs>
        <w:tab w:val="center" w:pos="4153"/>
        <w:tab w:val="right" w:pos="8306"/>
      </w:tabs>
      <w:snapToGrid w:val="0"/>
      <w:jc w:val="center"/>
    </w:pPr>
    <w:rPr>
      <w:sz w:val="18"/>
      <w:szCs w:val="18"/>
    </w:rPr>
  </w:style>
  <w:style w:type="paragraph" w:styleId="ae">
    <w:name w:val="List"/>
    <w:basedOn w:val="a0"/>
    <w:qFormat/>
    <w:rsid w:val="00AD1AB2"/>
    <w:pPr>
      <w:ind w:left="200" w:hangingChars="200" w:hanging="200"/>
    </w:pPr>
  </w:style>
  <w:style w:type="paragraph" w:styleId="21">
    <w:name w:val="Body Text 2"/>
    <w:basedOn w:val="a0"/>
    <w:qFormat/>
    <w:rsid w:val="00AD1AB2"/>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uiPriority w:val="99"/>
    <w:qFormat/>
    <w:rsid w:val="00AD1AB2"/>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4"/>
    <w:uiPriority w:val="99"/>
    <w:unhideWhenUsed/>
    <w:qFormat/>
    <w:rsid w:val="00AD1AB2"/>
    <w:rPr>
      <w:b/>
      <w:bCs/>
    </w:rPr>
  </w:style>
  <w:style w:type="table" w:styleId="af1">
    <w:name w:val="Table Grid"/>
    <w:basedOn w:val="a2"/>
    <w:uiPriority w:val="59"/>
    <w:qFormat/>
    <w:rsid w:val="00AD1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AD1AB2"/>
    <w:rPr>
      <w:b/>
      <w:bCs/>
    </w:rPr>
  </w:style>
  <w:style w:type="character" w:styleId="af3">
    <w:name w:val="page number"/>
    <w:basedOn w:val="a1"/>
    <w:qFormat/>
    <w:rsid w:val="00AD1AB2"/>
  </w:style>
  <w:style w:type="character" w:styleId="af4">
    <w:name w:val="Hyperlink"/>
    <w:qFormat/>
    <w:rsid w:val="00AD1AB2"/>
    <w:rPr>
      <w:color w:val="0000FF"/>
      <w:u w:val="single"/>
    </w:rPr>
  </w:style>
  <w:style w:type="character" w:styleId="af5">
    <w:name w:val="annotation reference"/>
    <w:uiPriority w:val="99"/>
    <w:unhideWhenUsed/>
    <w:qFormat/>
    <w:rsid w:val="00AD1AB2"/>
    <w:rPr>
      <w:sz w:val="21"/>
      <w:szCs w:val="21"/>
    </w:rPr>
  </w:style>
  <w:style w:type="character" w:customStyle="1" w:styleId="Char3">
    <w:name w:val="页脚 Char"/>
    <w:link w:val="ac"/>
    <w:uiPriority w:val="99"/>
    <w:qFormat/>
    <w:rsid w:val="00AD1AB2"/>
    <w:rPr>
      <w:kern w:val="2"/>
      <w:sz w:val="18"/>
      <w:szCs w:val="18"/>
    </w:rPr>
  </w:style>
  <w:style w:type="character" w:customStyle="1" w:styleId="Char1">
    <w:name w:val="批注文字 Char"/>
    <w:link w:val="a7"/>
    <w:uiPriority w:val="99"/>
    <w:qFormat/>
    <w:rsid w:val="00AD1AB2"/>
    <w:rPr>
      <w:kern w:val="2"/>
      <w:sz w:val="28"/>
      <w:szCs w:val="24"/>
    </w:rPr>
  </w:style>
  <w:style w:type="character" w:customStyle="1" w:styleId="Char10">
    <w:name w:val="纯文本 Char1"/>
    <w:qFormat/>
    <w:rsid w:val="00AD1AB2"/>
    <w:rPr>
      <w:rFonts w:ascii="宋体" w:hAnsi="Courier New"/>
      <w:kern w:val="2"/>
      <w:sz w:val="21"/>
    </w:rPr>
  </w:style>
  <w:style w:type="character" w:customStyle="1" w:styleId="Char5">
    <w:name w:val="纯文本 Char"/>
    <w:uiPriority w:val="99"/>
    <w:qFormat/>
    <w:rsid w:val="00AD1AB2"/>
    <w:rPr>
      <w:rFonts w:ascii="宋体" w:hAnsi="Courier New"/>
      <w:kern w:val="2"/>
      <w:sz w:val="24"/>
      <w:szCs w:val="24"/>
    </w:rPr>
  </w:style>
  <w:style w:type="character" w:customStyle="1" w:styleId="maywed421">
    <w:name w:val="maywed421"/>
    <w:qFormat/>
    <w:rsid w:val="00AD1AB2"/>
    <w:rPr>
      <w:color w:val="366FB6"/>
      <w:u w:val="none"/>
    </w:rPr>
  </w:style>
  <w:style w:type="character" w:customStyle="1" w:styleId="1CharChar">
    <w:name w:val="标题 1 Char Char"/>
    <w:qFormat/>
    <w:rsid w:val="00AD1AB2"/>
    <w:rPr>
      <w:rFonts w:eastAsia="宋体"/>
      <w:b/>
      <w:spacing w:val="-2"/>
      <w:sz w:val="24"/>
      <w:lang w:val="en-US" w:eastAsia="zh-CN" w:bidi="ar-SA"/>
    </w:rPr>
  </w:style>
  <w:style w:type="character" w:customStyle="1" w:styleId="Char20">
    <w:name w:val="纯文本 Char2"/>
    <w:link w:val="a9"/>
    <w:uiPriority w:val="99"/>
    <w:qFormat/>
    <w:rsid w:val="00AD1AB2"/>
    <w:rPr>
      <w:rFonts w:ascii="宋体" w:hAnsi="Courier New"/>
      <w:kern w:val="2"/>
      <w:sz w:val="24"/>
      <w:szCs w:val="24"/>
    </w:rPr>
  </w:style>
  <w:style w:type="character" w:customStyle="1" w:styleId="10">
    <w:name w:val="正文文本缩进 字符1"/>
    <w:qFormat/>
    <w:rsid w:val="00AD1AB2"/>
    <w:rPr>
      <w:rFonts w:ascii="宋体" w:hAnsi="Courier New"/>
      <w:spacing w:val="-4"/>
      <w:kern w:val="2"/>
      <w:sz w:val="18"/>
    </w:rPr>
  </w:style>
  <w:style w:type="character" w:customStyle="1" w:styleId="2Char">
    <w:name w:val="标题 2 Char"/>
    <w:link w:val="2"/>
    <w:uiPriority w:val="9"/>
    <w:semiHidden/>
    <w:qFormat/>
    <w:rsid w:val="00AD1AB2"/>
    <w:rPr>
      <w:rFonts w:ascii="Cambria" w:eastAsia="宋体" w:hAnsi="Cambria" w:cs="Times New Roman"/>
      <w:b/>
      <w:bCs/>
      <w:kern w:val="2"/>
      <w:sz w:val="32"/>
      <w:szCs w:val="32"/>
    </w:rPr>
  </w:style>
  <w:style w:type="character" w:customStyle="1" w:styleId="Char">
    <w:name w:val="正文缩进 Char"/>
    <w:link w:val="a4"/>
    <w:qFormat/>
    <w:rsid w:val="00AD1AB2"/>
    <w:rPr>
      <w:rFonts w:eastAsia="宋体"/>
      <w:kern w:val="2"/>
      <w:sz w:val="21"/>
      <w:lang w:val="en-US" w:eastAsia="zh-CN" w:bidi="ar-SA"/>
    </w:rPr>
  </w:style>
  <w:style w:type="character" w:customStyle="1" w:styleId="black601">
    <w:name w:val="black601"/>
    <w:qFormat/>
    <w:rsid w:val="00AD1AB2"/>
    <w:rPr>
      <w:color w:val="666666"/>
    </w:rPr>
  </w:style>
  <w:style w:type="character" w:customStyle="1" w:styleId="af6">
    <w:name w:val="访问过的超链接"/>
    <w:uiPriority w:val="99"/>
    <w:unhideWhenUsed/>
    <w:qFormat/>
    <w:rsid w:val="00AD1AB2"/>
    <w:rPr>
      <w:color w:val="800080"/>
      <w:u w:val="single"/>
    </w:rPr>
  </w:style>
  <w:style w:type="character" w:customStyle="1" w:styleId="af7">
    <w:name w:val="正文文本缩进 字符"/>
    <w:qFormat/>
    <w:rsid w:val="00AD1AB2"/>
    <w:rPr>
      <w:rFonts w:ascii="宋体" w:hAnsi="Courier New"/>
      <w:spacing w:val="-4"/>
      <w:kern w:val="2"/>
      <w:sz w:val="18"/>
    </w:rPr>
  </w:style>
  <w:style w:type="character" w:customStyle="1" w:styleId="z-Char">
    <w:name w:val="z-窗体顶端 Char"/>
    <w:link w:val="z-1"/>
    <w:uiPriority w:val="99"/>
    <w:semiHidden/>
    <w:qFormat/>
    <w:rsid w:val="00AD1AB2"/>
    <w:rPr>
      <w:rFonts w:ascii="Arial" w:hAnsi="Arial"/>
      <w:vanish/>
      <w:sz w:val="16"/>
      <w:szCs w:val="16"/>
    </w:rPr>
  </w:style>
  <w:style w:type="paragraph" w:customStyle="1" w:styleId="z-1">
    <w:name w:val="z-窗体顶端1"/>
    <w:basedOn w:val="a0"/>
    <w:next w:val="a0"/>
    <w:link w:val="z-Char"/>
    <w:uiPriority w:val="99"/>
    <w:unhideWhenUsed/>
    <w:qFormat/>
    <w:rsid w:val="00AD1AB2"/>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AD1AB2"/>
  </w:style>
  <w:style w:type="character" w:customStyle="1" w:styleId="z-Char0">
    <w:name w:val="z-窗体底端 Char"/>
    <w:link w:val="z-10"/>
    <w:uiPriority w:val="99"/>
    <w:semiHidden/>
    <w:qFormat/>
    <w:rsid w:val="00AD1AB2"/>
    <w:rPr>
      <w:rFonts w:ascii="Arial" w:hAnsi="Arial"/>
      <w:vanish/>
      <w:sz w:val="16"/>
      <w:szCs w:val="16"/>
    </w:rPr>
  </w:style>
  <w:style w:type="paragraph" w:customStyle="1" w:styleId="z-10">
    <w:name w:val="z-窗体底端1"/>
    <w:basedOn w:val="a0"/>
    <w:next w:val="a0"/>
    <w:link w:val="z-Char0"/>
    <w:uiPriority w:val="99"/>
    <w:unhideWhenUsed/>
    <w:qFormat/>
    <w:rsid w:val="00AD1AB2"/>
    <w:pPr>
      <w:widowControl/>
      <w:pBdr>
        <w:top w:val="single" w:sz="6" w:space="1" w:color="auto"/>
      </w:pBdr>
      <w:jc w:val="center"/>
    </w:pPr>
    <w:rPr>
      <w:rFonts w:ascii="Arial" w:hAnsi="Arial"/>
      <w:vanish/>
      <w:kern w:val="0"/>
      <w:sz w:val="16"/>
      <w:szCs w:val="16"/>
    </w:rPr>
  </w:style>
  <w:style w:type="character" w:customStyle="1" w:styleId="Char4">
    <w:name w:val="批注主题 Char"/>
    <w:link w:val="af0"/>
    <w:uiPriority w:val="99"/>
    <w:semiHidden/>
    <w:qFormat/>
    <w:rsid w:val="00AD1AB2"/>
    <w:rPr>
      <w:b/>
      <w:bCs/>
      <w:kern w:val="2"/>
      <w:sz w:val="28"/>
      <w:szCs w:val="24"/>
    </w:rPr>
  </w:style>
  <w:style w:type="character" w:customStyle="1" w:styleId="3Char">
    <w:name w:val="标题 3 Char"/>
    <w:link w:val="3"/>
    <w:uiPriority w:val="9"/>
    <w:semiHidden/>
    <w:qFormat/>
    <w:rsid w:val="00AD1AB2"/>
    <w:rPr>
      <w:b/>
      <w:bCs/>
      <w:kern w:val="2"/>
      <w:sz w:val="32"/>
      <w:szCs w:val="32"/>
    </w:rPr>
  </w:style>
  <w:style w:type="character" w:customStyle="1" w:styleId="Char2">
    <w:name w:val="正文文本缩进 Char"/>
    <w:link w:val="a8"/>
    <w:qFormat/>
    <w:rsid w:val="00AD1AB2"/>
    <w:rPr>
      <w:rFonts w:ascii="宋体" w:hAnsi="Courier New"/>
      <w:spacing w:val="-4"/>
      <w:kern w:val="2"/>
      <w:sz w:val="18"/>
    </w:rPr>
  </w:style>
  <w:style w:type="character" w:customStyle="1" w:styleId="1Char">
    <w:name w:val="标题 1 Char"/>
    <w:link w:val="1"/>
    <w:uiPriority w:val="9"/>
    <w:qFormat/>
    <w:rsid w:val="00AD1AB2"/>
    <w:rPr>
      <w:b/>
      <w:bCs/>
      <w:kern w:val="44"/>
      <w:sz w:val="44"/>
      <w:szCs w:val="44"/>
    </w:rPr>
  </w:style>
  <w:style w:type="paragraph" w:customStyle="1" w:styleId="af8">
    <w:name w:val="表内文字"/>
    <w:basedOn w:val="a0"/>
    <w:qFormat/>
    <w:rsid w:val="00AD1AB2"/>
    <w:pPr>
      <w:tabs>
        <w:tab w:val="left" w:pos="1418"/>
      </w:tabs>
      <w:spacing w:line="360" w:lineRule="auto"/>
      <w:jc w:val="center"/>
    </w:pPr>
    <w:rPr>
      <w:rFonts w:ascii="仿宋_GB2312" w:eastAsia="仿宋_GB2312" w:hint="eastAsia"/>
      <w:spacing w:val="-20"/>
      <w:kern w:val="0"/>
      <w:sz w:val="24"/>
    </w:rPr>
  </w:style>
  <w:style w:type="paragraph" w:customStyle="1" w:styleId="af9">
    <w:name w:val="无间距"/>
    <w:qFormat/>
    <w:rsid w:val="00AD1AB2"/>
    <w:pPr>
      <w:widowControl w:val="0"/>
      <w:jc w:val="both"/>
    </w:pPr>
    <w:rPr>
      <w:kern w:val="2"/>
      <w:sz w:val="21"/>
      <w:szCs w:val="22"/>
    </w:rPr>
  </w:style>
  <w:style w:type="paragraph" w:customStyle="1" w:styleId="Default">
    <w:name w:val="Default"/>
    <w:qFormat/>
    <w:rsid w:val="00AD1AB2"/>
    <w:pPr>
      <w:widowControl w:val="0"/>
      <w:autoSpaceDE w:val="0"/>
      <w:autoSpaceDN w:val="0"/>
      <w:adjustRightInd w:val="0"/>
    </w:pPr>
    <w:rPr>
      <w:rFonts w:ascii="Arial" w:hAnsi="Arial" w:cs="Arial"/>
      <w:color w:val="000000"/>
      <w:sz w:val="24"/>
      <w:szCs w:val="24"/>
    </w:rPr>
  </w:style>
  <w:style w:type="paragraph" w:customStyle="1" w:styleId="afa">
    <w:name w:val="正文段"/>
    <w:basedOn w:val="a0"/>
    <w:qFormat/>
    <w:rsid w:val="00AD1AB2"/>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AD1AB2"/>
    <w:pPr>
      <w:ind w:firstLineChars="200" w:firstLine="420"/>
    </w:pPr>
    <w:rPr>
      <w:rFonts w:ascii="Calibri" w:hAnsi="Calibri"/>
      <w:sz w:val="21"/>
      <w:szCs w:val="22"/>
    </w:rPr>
  </w:style>
  <w:style w:type="paragraph" w:customStyle="1" w:styleId="ListParagraph1">
    <w:name w:val="List Paragraph1"/>
    <w:basedOn w:val="a0"/>
    <w:qFormat/>
    <w:rsid w:val="00AD1AB2"/>
    <w:pPr>
      <w:ind w:firstLineChars="200" w:firstLine="420"/>
    </w:pPr>
    <w:rPr>
      <w:sz w:val="21"/>
    </w:rPr>
  </w:style>
  <w:style w:type="paragraph" w:customStyle="1" w:styleId="Proposalsbody">
    <w:name w:val="Proposals body"/>
    <w:basedOn w:val="a0"/>
    <w:next w:val="a0"/>
    <w:qFormat/>
    <w:rsid w:val="00AD1AB2"/>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AD1AB2"/>
    <w:rPr>
      <w:rFonts w:ascii="Tahoma" w:hAnsi="Tahoma"/>
      <w:sz w:val="24"/>
      <w:szCs w:val="20"/>
    </w:rPr>
  </w:style>
  <w:style w:type="paragraph" w:customStyle="1" w:styleId="Afb">
    <w:name w:val="正文 A"/>
    <w:qFormat/>
    <w:rsid w:val="00AD1AB2"/>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AD1AB2"/>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AD1AB2"/>
    <w:rPr>
      <w:rFonts w:ascii="Tahoma" w:hAnsi="Tahoma"/>
      <w:sz w:val="24"/>
      <w:szCs w:val="20"/>
    </w:rPr>
  </w:style>
  <w:style w:type="paragraph" w:customStyle="1" w:styleId="xl25">
    <w:name w:val="xl25"/>
    <w:basedOn w:val="a0"/>
    <w:qFormat/>
    <w:rsid w:val="00AD1AB2"/>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1"/>
    <w:qFormat/>
    <w:rsid w:val="00AD1AB2"/>
    <w:pPr>
      <w:suppressAutoHyphens/>
      <w:spacing w:after="180" w:line="312" w:lineRule="auto"/>
    </w:pPr>
    <w:rPr>
      <w:rFonts w:ascii="Helvetica Neue Light" w:eastAsia="ヒラギノ角ゴ Pro W3" w:hAnsi="Helvetica Neue Light"/>
      <w:color w:val="000000"/>
      <w:sz w:val="18"/>
    </w:rPr>
  </w:style>
  <w:style w:type="character" w:customStyle="1" w:styleId="Char11">
    <w:name w:val="批注文字 Char1"/>
    <w:uiPriority w:val="99"/>
    <w:semiHidden/>
    <w:qFormat/>
    <w:locked/>
    <w:rsid w:val="00AD1AB2"/>
    <w:rPr>
      <w:kern w:val="2"/>
      <w:sz w:val="28"/>
      <w:szCs w:val="24"/>
    </w:rPr>
  </w:style>
  <w:style w:type="character" w:customStyle="1" w:styleId="Char0">
    <w:name w:val="文档结构图 Char"/>
    <w:basedOn w:val="a1"/>
    <w:link w:val="a6"/>
    <w:uiPriority w:val="99"/>
    <w:semiHidden/>
    <w:qFormat/>
    <w:rsid w:val="00AD1AB2"/>
    <w:rPr>
      <w:rFonts w:ascii="宋体"/>
      <w:kern w:val="2"/>
      <w:sz w:val="18"/>
      <w:szCs w:val="18"/>
    </w:rPr>
  </w:style>
  <w:style w:type="character" w:customStyle="1" w:styleId="Char12">
    <w:name w:val="正文文本缩进 Char1"/>
    <w:qFormat/>
    <w:rsid w:val="00AD1AB2"/>
    <w:rPr>
      <w:rFonts w:ascii="宋体" w:hAnsi="Courier New"/>
      <w:spacing w:val="-4"/>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jzfcg.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8521BE30-3D2A-437B-83E3-9638BF8AE3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5371</Words>
  <Characters>30617</Characters>
  <Application>Microsoft Office Word</Application>
  <DocSecurity>0</DocSecurity>
  <Lines>255</Lines>
  <Paragraphs>71</Paragraphs>
  <ScaleCrop>false</ScaleCrop>
  <Company/>
  <LinksUpToDate>false</LinksUpToDate>
  <CharactersWithSpaces>35917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user</cp:lastModifiedBy>
  <cp:revision>6</cp:revision>
  <cp:lastPrinted>2019-11-19T04:45:00Z</cp:lastPrinted>
  <dcterms:created xsi:type="dcterms:W3CDTF">2019-10-15T08:16:00Z</dcterms:created>
  <dcterms:modified xsi:type="dcterms:W3CDTF">2019-11-19T04:52:00Z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