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044" w:rsidRDefault="00003044">
      <w:pPr>
        <w:spacing w:line="360" w:lineRule="auto"/>
        <w:jc w:val="center"/>
        <w:rPr>
          <w:rFonts w:ascii="楷体" w:eastAsia="楷体" w:hAnsi="楷体"/>
          <w:b/>
          <w:spacing w:val="-6"/>
          <w:sz w:val="44"/>
          <w:szCs w:val="44"/>
        </w:rPr>
      </w:pPr>
    </w:p>
    <w:p w:rsidR="00003044" w:rsidRDefault="00DA53F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rsidR="00003044" w:rsidRDefault="00DA53F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浙江省福利彩票发行中心</w:t>
      </w:r>
    </w:p>
    <w:p w:rsidR="00003044" w:rsidRDefault="00DA53F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刮片条桌</w:t>
      </w:r>
    </w:p>
    <w:p w:rsidR="00003044" w:rsidRDefault="00003044">
      <w:pPr>
        <w:spacing w:line="360" w:lineRule="auto"/>
        <w:jc w:val="center"/>
        <w:rPr>
          <w:rFonts w:ascii="楷体" w:eastAsia="楷体" w:hAnsi="楷体"/>
          <w:b/>
          <w:sz w:val="72"/>
          <w:szCs w:val="72"/>
        </w:rPr>
      </w:pPr>
    </w:p>
    <w:p w:rsidR="00003044" w:rsidRDefault="00DA53F7">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w:t>
      </w:r>
      <w:r>
        <w:rPr>
          <w:rFonts w:ascii="楷体" w:eastAsia="楷体" w:hAnsi="楷体" w:hint="eastAsia"/>
          <w:b/>
          <w:spacing w:val="-6"/>
          <w:sz w:val="72"/>
          <w:szCs w:val="72"/>
        </w:rPr>
        <w:t xml:space="preserve"> </w:t>
      </w:r>
      <w:r>
        <w:rPr>
          <w:rFonts w:ascii="楷体" w:eastAsia="楷体" w:hAnsi="楷体" w:hint="eastAsia"/>
          <w:b/>
          <w:spacing w:val="-6"/>
          <w:sz w:val="72"/>
          <w:szCs w:val="72"/>
        </w:rPr>
        <w:t>标</w:t>
      </w:r>
      <w:r>
        <w:rPr>
          <w:rFonts w:ascii="楷体" w:eastAsia="楷体" w:hAnsi="楷体" w:hint="eastAsia"/>
          <w:b/>
          <w:spacing w:val="-6"/>
          <w:sz w:val="72"/>
          <w:szCs w:val="72"/>
        </w:rPr>
        <w:t xml:space="preserve"> </w:t>
      </w:r>
      <w:r>
        <w:rPr>
          <w:rFonts w:ascii="楷体" w:eastAsia="楷体" w:hAnsi="楷体" w:hint="eastAsia"/>
          <w:b/>
          <w:spacing w:val="-6"/>
          <w:sz w:val="72"/>
          <w:szCs w:val="72"/>
        </w:rPr>
        <w:t>文</w:t>
      </w:r>
      <w:r>
        <w:rPr>
          <w:rFonts w:ascii="楷体" w:eastAsia="楷体" w:hAnsi="楷体" w:hint="eastAsia"/>
          <w:b/>
          <w:spacing w:val="-6"/>
          <w:sz w:val="72"/>
          <w:szCs w:val="72"/>
        </w:rPr>
        <w:t xml:space="preserve"> </w:t>
      </w:r>
      <w:r>
        <w:rPr>
          <w:rFonts w:ascii="楷体" w:eastAsia="楷体" w:hAnsi="楷体" w:hint="eastAsia"/>
          <w:b/>
          <w:spacing w:val="-6"/>
          <w:sz w:val="72"/>
          <w:szCs w:val="72"/>
        </w:rPr>
        <w:t>件</w:t>
      </w:r>
    </w:p>
    <w:p w:rsidR="00003044" w:rsidRDefault="00003044">
      <w:pPr>
        <w:spacing w:line="360" w:lineRule="auto"/>
        <w:jc w:val="center"/>
        <w:rPr>
          <w:rFonts w:ascii="楷体" w:eastAsia="楷体" w:hAnsi="楷体"/>
          <w:sz w:val="44"/>
          <w:szCs w:val="44"/>
        </w:rPr>
      </w:pPr>
    </w:p>
    <w:p w:rsidR="00003044" w:rsidRDefault="00003044">
      <w:pPr>
        <w:spacing w:line="360" w:lineRule="auto"/>
        <w:jc w:val="center"/>
        <w:rPr>
          <w:rFonts w:ascii="楷体" w:eastAsia="楷体" w:hAnsi="楷体"/>
          <w:sz w:val="44"/>
          <w:szCs w:val="44"/>
        </w:rPr>
      </w:pPr>
    </w:p>
    <w:p w:rsidR="00003044" w:rsidRDefault="00DA53F7">
      <w:pPr>
        <w:spacing w:line="360" w:lineRule="auto"/>
        <w:rPr>
          <w:rFonts w:ascii="楷体" w:eastAsia="楷体" w:hAnsi="楷体"/>
          <w:b/>
          <w:spacing w:val="-6"/>
          <w:sz w:val="30"/>
          <w:szCs w:val="30"/>
        </w:rPr>
      </w:pPr>
      <w:r>
        <w:rPr>
          <w:rFonts w:ascii="楷体" w:eastAsia="楷体" w:hAnsi="楷体" w:hint="eastAsia"/>
          <w:b/>
          <w:spacing w:val="-6"/>
          <w:sz w:val="30"/>
          <w:szCs w:val="30"/>
        </w:rPr>
        <w:t>采</w:t>
      </w:r>
      <w:r>
        <w:rPr>
          <w:rFonts w:ascii="楷体" w:eastAsia="楷体" w:hAnsi="楷体" w:hint="eastAsia"/>
          <w:b/>
          <w:spacing w:val="-6"/>
          <w:sz w:val="30"/>
          <w:szCs w:val="30"/>
        </w:rPr>
        <w:t xml:space="preserve"> </w:t>
      </w:r>
      <w:r>
        <w:rPr>
          <w:rFonts w:ascii="楷体" w:eastAsia="楷体" w:hAnsi="楷体" w:hint="eastAsia"/>
          <w:b/>
          <w:spacing w:val="-6"/>
          <w:sz w:val="30"/>
          <w:szCs w:val="30"/>
        </w:rPr>
        <w:t>购</w:t>
      </w:r>
      <w:r>
        <w:rPr>
          <w:rFonts w:ascii="楷体" w:eastAsia="楷体" w:hAnsi="楷体" w:hint="eastAsia"/>
          <w:b/>
          <w:spacing w:val="-6"/>
          <w:sz w:val="30"/>
          <w:szCs w:val="30"/>
        </w:rPr>
        <w:t xml:space="preserve"> </w:t>
      </w:r>
      <w:r>
        <w:rPr>
          <w:rFonts w:ascii="楷体" w:eastAsia="楷体" w:hAnsi="楷体" w:hint="eastAsia"/>
          <w:b/>
          <w:spacing w:val="-6"/>
          <w:sz w:val="30"/>
          <w:szCs w:val="30"/>
        </w:rPr>
        <w:t>人：浙江省福利彩票发行中心</w:t>
      </w:r>
    </w:p>
    <w:p w:rsidR="00003044" w:rsidRDefault="00DA53F7">
      <w:pPr>
        <w:spacing w:line="360" w:lineRule="auto"/>
        <w:rPr>
          <w:rFonts w:ascii="楷体" w:eastAsia="楷体" w:hAnsi="楷体"/>
          <w:b/>
          <w:spacing w:val="-6"/>
          <w:sz w:val="30"/>
          <w:szCs w:val="30"/>
        </w:rPr>
      </w:pPr>
      <w:r>
        <w:rPr>
          <w:rFonts w:ascii="楷体" w:eastAsia="楷体" w:hAnsi="楷体" w:hint="eastAsia"/>
          <w:b/>
          <w:spacing w:val="-6"/>
          <w:sz w:val="30"/>
          <w:szCs w:val="30"/>
        </w:rPr>
        <w:t>项目名称：刮片条桌</w:t>
      </w:r>
    </w:p>
    <w:p w:rsidR="00003044" w:rsidRDefault="00DA53F7">
      <w:pPr>
        <w:spacing w:line="360" w:lineRule="auto"/>
        <w:rPr>
          <w:rFonts w:ascii="楷体" w:eastAsia="楷体" w:hAnsi="楷体"/>
          <w:b/>
          <w:spacing w:val="-6"/>
          <w:sz w:val="30"/>
          <w:szCs w:val="30"/>
        </w:rPr>
      </w:pPr>
      <w:r>
        <w:rPr>
          <w:rFonts w:ascii="楷体" w:eastAsia="楷体" w:hAnsi="楷体" w:hint="eastAsia"/>
          <w:b/>
          <w:spacing w:val="-6"/>
          <w:sz w:val="30"/>
          <w:szCs w:val="30"/>
        </w:rPr>
        <w:t>项目编号：</w:t>
      </w:r>
      <w:r>
        <w:rPr>
          <w:rFonts w:ascii="楷体" w:eastAsia="楷体" w:hAnsi="楷体" w:hint="eastAsia"/>
          <w:b/>
          <w:spacing w:val="-6"/>
          <w:sz w:val="30"/>
          <w:szCs w:val="30"/>
        </w:rPr>
        <w:t>QSZB-Z(H)-E19271(GK)</w:t>
      </w:r>
    </w:p>
    <w:p w:rsidR="00003044" w:rsidRDefault="00DA53F7">
      <w:pPr>
        <w:spacing w:line="360" w:lineRule="auto"/>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rsidR="00003044" w:rsidRDefault="00003044">
      <w:pPr>
        <w:spacing w:line="360" w:lineRule="auto"/>
        <w:rPr>
          <w:rFonts w:ascii="楷体" w:eastAsia="楷体" w:hAnsi="楷体"/>
          <w:b/>
          <w:spacing w:val="-6"/>
          <w:sz w:val="30"/>
          <w:szCs w:val="30"/>
        </w:rPr>
      </w:pPr>
    </w:p>
    <w:p w:rsidR="00003044" w:rsidRDefault="00003044">
      <w:pPr>
        <w:spacing w:line="360" w:lineRule="auto"/>
        <w:rPr>
          <w:rFonts w:ascii="楷体" w:eastAsia="楷体" w:hAnsi="楷体"/>
          <w:b/>
          <w:spacing w:val="-6"/>
          <w:sz w:val="30"/>
          <w:szCs w:val="30"/>
        </w:rPr>
        <w:sectPr w:rsidR="00003044">
          <w:headerReference w:type="default" r:id="rId8"/>
          <w:footerReference w:type="even" r:id="rId9"/>
          <w:footerReference w:type="first" r:id="rId10"/>
          <w:pgSz w:w="11906" w:h="16838"/>
          <w:pgMar w:top="1247" w:right="1247" w:bottom="1247" w:left="1247" w:header="0" w:footer="780" w:gutter="0"/>
          <w:cols w:space="720"/>
          <w:docGrid w:linePitch="381"/>
        </w:sectPr>
      </w:pPr>
    </w:p>
    <w:p w:rsidR="00003044" w:rsidRDefault="00003044">
      <w:pPr>
        <w:pStyle w:val="a9"/>
        <w:spacing w:beforeLines="0" w:afterLines="0" w:line="288" w:lineRule="auto"/>
        <w:rPr>
          <w:rFonts w:ascii="楷体" w:eastAsia="楷体" w:hAnsi="楷体"/>
          <w:b/>
          <w:sz w:val="21"/>
          <w:szCs w:val="21"/>
        </w:rPr>
      </w:pPr>
    </w:p>
    <w:p w:rsidR="00003044" w:rsidRDefault="00DA53F7">
      <w:pPr>
        <w:pStyle w:val="a9"/>
        <w:spacing w:beforeLines="0" w:afterLines="0" w:line="288" w:lineRule="auto"/>
        <w:jc w:val="center"/>
        <w:rPr>
          <w:rFonts w:ascii="楷体" w:eastAsia="楷体" w:hAnsi="楷体"/>
          <w:b/>
          <w:sz w:val="30"/>
          <w:szCs w:val="30"/>
        </w:rPr>
      </w:pPr>
      <w:r>
        <w:rPr>
          <w:rFonts w:ascii="楷体" w:eastAsia="楷体" w:hAnsi="楷体"/>
          <w:b/>
          <w:sz w:val="30"/>
          <w:szCs w:val="30"/>
        </w:rPr>
        <w:t>目录</w:t>
      </w:r>
    </w:p>
    <w:p w:rsidR="00003044" w:rsidRDefault="00003044">
      <w:pPr>
        <w:pStyle w:val="a9"/>
        <w:spacing w:beforeLines="0" w:afterLines="0" w:line="288" w:lineRule="auto"/>
        <w:jc w:val="center"/>
        <w:rPr>
          <w:rFonts w:ascii="楷体" w:eastAsia="楷体" w:hAnsi="楷体"/>
          <w:b/>
          <w:sz w:val="30"/>
          <w:szCs w:val="30"/>
        </w:rPr>
      </w:pPr>
    </w:p>
    <w:p w:rsidR="00003044" w:rsidRDefault="00DA53F7" w:rsidP="00E95236">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投标邀请</w:t>
      </w:r>
    </w:p>
    <w:p w:rsidR="00003044" w:rsidRDefault="00DA53F7" w:rsidP="00E95236">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采购需求</w:t>
      </w:r>
    </w:p>
    <w:p w:rsidR="00003044" w:rsidRDefault="00DA53F7" w:rsidP="00E95236">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投标人须知</w:t>
      </w:r>
    </w:p>
    <w:p w:rsidR="00003044" w:rsidRDefault="00DA53F7" w:rsidP="00E95236">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003044" w:rsidRDefault="00DA53F7" w:rsidP="00E95236">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拟签订的合同文本</w:t>
      </w:r>
    </w:p>
    <w:p w:rsidR="00003044" w:rsidRDefault="00DA53F7" w:rsidP="00E95236">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投标文件格式</w:t>
      </w:r>
    </w:p>
    <w:p w:rsidR="00003044" w:rsidRDefault="00DA53F7">
      <w:pPr>
        <w:pStyle w:val="a9"/>
        <w:spacing w:beforeLines="0" w:afterLines="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w:t>
      </w:r>
      <w:r>
        <w:rPr>
          <w:rFonts w:hAnsi="宋体"/>
          <w:b/>
          <w:spacing w:val="-6"/>
          <w:sz w:val="32"/>
          <w:szCs w:val="32"/>
        </w:rPr>
        <w:t xml:space="preserve">  </w:t>
      </w:r>
      <w:r>
        <w:rPr>
          <w:rFonts w:hAnsi="宋体"/>
          <w:b/>
          <w:spacing w:val="-6"/>
          <w:sz w:val="32"/>
          <w:szCs w:val="32"/>
        </w:rPr>
        <w:t>投标邀请</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根据</w:t>
      </w:r>
      <w:r>
        <w:rPr>
          <w:rFonts w:ascii="宋体" w:hAnsi="宋体"/>
          <w:sz w:val="21"/>
          <w:szCs w:val="21"/>
        </w:rPr>
        <w:t>《中华人民共和国政府采购法》</w:t>
      </w:r>
      <w:r>
        <w:rPr>
          <w:rFonts w:ascii="宋体" w:hAnsi="宋体" w:hint="eastAsia"/>
          <w:sz w:val="21"/>
          <w:szCs w:val="21"/>
        </w:rPr>
        <w:t>等有关规</w:t>
      </w:r>
      <w:r>
        <w:rPr>
          <w:rFonts w:ascii="宋体" w:hAnsi="宋体" w:hint="eastAsia"/>
          <w:sz w:val="21"/>
          <w:szCs w:val="21"/>
        </w:rPr>
        <w:t>定</w:t>
      </w:r>
      <w:r>
        <w:rPr>
          <w:rFonts w:ascii="宋体" w:hAnsi="宋体"/>
          <w:sz w:val="21"/>
          <w:szCs w:val="21"/>
        </w:rPr>
        <w:t>，</w:t>
      </w:r>
      <w:r>
        <w:rPr>
          <w:rFonts w:ascii="宋体" w:hAnsi="宋体" w:hint="eastAsia"/>
          <w:sz w:val="21"/>
          <w:szCs w:val="21"/>
        </w:rPr>
        <w:t>经浙江省财政厅</w:t>
      </w:r>
      <w:r>
        <w:rPr>
          <w:rFonts w:ascii="宋体" w:hAnsi="宋体" w:hint="eastAsia"/>
          <w:sz w:val="21"/>
          <w:szCs w:val="21"/>
        </w:rPr>
        <w:t>[2019]59196</w:t>
      </w:r>
      <w:r>
        <w:rPr>
          <w:rFonts w:ascii="宋体" w:hAnsi="宋体" w:hint="eastAsia"/>
          <w:sz w:val="21"/>
          <w:szCs w:val="21"/>
        </w:rPr>
        <w:t>号</w:t>
      </w:r>
      <w:r>
        <w:rPr>
          <w:rFonts w:ascii="宋体" w:hAnsi="宋体" w:hint="eastAsia"/>
          <w:sz w:val="21"/>
          <w:szCs w:val="21"/>
        </w:rPr>
        <w:t>确认书批准，浙江求是招标代理有限公司受浙江省福利彩票发行中心</w:t>
      </w:r>
      <w:r>
        <w:rPr>
          <w:rFonts w:ascii="宋体" w:hAnsi="宋体" w:hint="eastAsia"/>
          <w:sz w:val="21"/>
          <w:szCs w:val="21"/>
        </w:rPr>
        <w:t>委托，现</w:t>
      </w:r>
      <w:r>
        <w:rPr>
          <w:rFonts w:ascii="宋体" w:hAnsi="宋体"/>
          <w:sz w:val="21"/>
          <w:szCs w:val="21"/>
        </w:rPr>
        <w:t>就</w:t>
      </w:r>
      <w:r>
        <w:rPr>
          <w:rFonts w:ascii="宋体" w:hAnsi="宋体" w:hint="eastAsia"/>
          <w:sz w:val="21"/>
          <w:szCs w:val="21"/>
        </w:rPr>
        <w:t>刮片条桌</w:t>
      </w:r>
      <w:r>
        <w:rPr>
          <w:rFonts w:ascii="宋体" w:hAnsi="宋体"/>
          <w:sz w:val="21"/>
          <w:szCs w:val="21"/>
        </w:rPr>
        <w:t>进行</w:t>
      </w:r>
      <w:r>
        <w:rPr>
          <w:rFonts w:ascii="宋体" w:hAnsi="宋体" w:hint="eastAsia"/>
          <w:sz w:val="21"/>
          <w:szCs w:val="21"/>
        </w:rPr>
        <w:t>公开招标</w:t>
      </w:r>
      <w:r>
        <w:rPr>
          <w:rFonts w:ascii="宋体" w:hAnsi="宋体"/>
          <w:sz w:val="21"/>
          <w:szCs w:val="21"/>
        </w:rPr>
        <w:t>，</w:t>
      </w:r>
      <w:r>
        <w:rPr>
          <w:rFonts w:ascii="宋体" w:hAnsi="宋体" w:hint="eastAsia"/>
          <w:sz w:val="21"/>
          <w:szCs w:val="21"/>
        </w:rPr>
        <w:t>欢迎</w:t>
      </w:r>
      <w:r>
        <w:rPr>
          <w:rFonts w:ascii="宋体" w:hAnsi="宋体"/>
          <w:sz w:val="21"/>
          <w:szCs w:val="21"/>
        </w:rPr>
        <w:t>国内合格的供应商前来</w:t>
      </w:r>
      <w:r>
        <w:rPr>
          <w:rFonts w:ascii="宋体" w:hAnsi="宋体" w:hint="eastAsia"/>
          <w:sz w:val="21"/>
          <w:szCs w:val="21"/>
        </w:rPr>
        <w:t>投标</w:t>
      </w:r>
      <w:r>
        <w:rPr>
          <w:rFonts w:ascii="宋体" w:hAnsi="宋体"/>
          <w:sz w:val="21"/>
          <w:szCs w:val="21"/>
        </w:rPr>
        <w:t>。</w:t>
      </w:r>
    </w:p>
    <w:p w:rsidR="00003044" w:rsidRDefault="00DA53F7">
      <w:pPr>
        <w:spacing w:line="288" w:lineRule="auto"/>
        <w:outlineLvl w:val="1"/>
        <w:rPr>
          <w:rFonts w:ascii="宋体" w:hAnsi="宋体"/>
          <w:b/>
          <w:sz w:val="24"/>
        </w:rPr>
      </w:pPr>
      <w:r>
        <w:rPr>
          <w:rFonts w:ascii="宋体" w:hAnsi="宋体" w:hint="eastAsia"/>
          <w:b/>
          <w:sz w:val="24"/>
        </w:rPr>
        <w:t>一、招标项目名称：</w:t>
      </w:r>
      <w:r>
        <w:rPr>
          <w:rFonts w:ascii="宋体" w:hAnsi="宋体" w:hint="eastAsia"/>
          <w:sz w:val="21"/>
          <w:szCs w:val="21"/>
        </w:rPr>
        <w:t>刮片条桌</w:t>
      </w:r>
    </w:p>
    <w:p w:rsidR="00003044" w:rsidRDefault="00DA53F7">
      <w:pPr>
        <w:spacing w:line="288" w:lineRule="auto"/>
        <w:outlineLvl w:val="1"/>
        <w:rPr>
          <w:rFonts w:ascii="宋体" w:hAnsi="宋体"/>
          <w:b/>
          <w:sz w:val="24"/>
        </w:rPr>
      </w:pPr>
      <w:r>
        <w:rPr>
          <w:rFonts w:ascii="宋体" w:hAnsi="宋体" w:hint="eastAsia"/>
          <w:b/>
          <w:sz w:val="24"/>
        </w:rPr>
        <w:t>二、</w:t>
      </w:r>
      <w:r>
        <w:rPr>
          <w:rFonts w:ascii="宋体" w:hAnsi="宋体"/>
          <w:b/>
          <w:sz w:val="24"/>
        </w:rPr>
        <w:t>招标</w:t>
      </w:r>
      <w:r>
        <w:rPr>
          <w:rFonts w:ascii="宋体" w:hAnsi="宋体" w:hint="eastAsia"/>
          <w:b/>
          <w:sz w:val="24"/>
        </w:rPr>
        <w:t>项目</w:t>
      </w:r>
      <w:r>
        <w:rPr>
          <w:rFonts w:ascii="宋体" w:hAnsi="宋体"/>
          <w:b/>
          <w:sz w:val="24"/>
        </w:rPr>
        <w:t>编号</w:t>
      </w:r>
      <w:r>
        <w:rPr>
          <w:rFonts w:ascii="宋体" w:hAnsi="宋体" w:hint="eastAsia"/>
          <w:b/>
          <w:sz w:val="24"/>
        </w:rPr>
        <w:t>：</w:t>
      </w:r>
      <w:bookmarkStart w:id="0" w:name="_GoBack"/>
      <w:bookmarkEnd w:id="0"/>
      <w:r>
        <w:rPr>
          <w:rFonts w:ascii="宋体" w:hAnsi="宋体" w:hint="eastAsia"/>
          <w:sz w:val="21"/>
          <w:szCs w:val="21"/>
        </w:rPr>
        <w:t>QSZB-Z(H)-E19271(GK)</w:t>
      </w:r>
    </w:p>
    <w:p w:rsidR="00003044" w:rsidRDefault="00DA53F7">
      <w:pPr>
        <w:spacing w:line="288" w:lineRule="auto"/>
        <w:outlineLvl w:val="1"/>
        <w:rPr>
          <w:rFonts w:ascii="宋体" w:hAnsi="宋体"/>
          <w:b/>
          <w:sz w:val="24"/>
        </w:rPr>
      </w:pPr>
      <w:r>
        <w:rPr>
          <w:rFonts w:ascii="宋体" w:hAnsi="宋体" w:hint="eastAsia"/>
          <w:b/>
          <w:sz w:val="24"/>
        </w:rPr>
        <w:t>三、采购组织类型：</w:t>
      </w:r>
      <w:r>
        <w:rPr>
          <w:rFonts w:ascii="宋体" w:hAnsi="宋体" w:hint="eastAsia"/>
          <w:sz w:val="21"/>
          <w:szCs w:val="21"/>
        </w:rPr>
        <w:t>分散采购委托代理</w:t>
      </w:r>
    </w:p>
    <w:p w:rsidR="00003044" w:rsidRDefault="00DA53F7">
      <w:pPr>
        <w:spacing w:line="288" w:lineRule="auto"/>
        <w:outlineLvl w:val="1"/>
        <w:rPr>
          <w:rFonts w:ascii="宋体" w:hAnsi="宋体"/>
          <w:b/>
          <w:sz w:val="24"/>
        </w:rPr>
      </w:pPr>
      <w:r>
        <w:rPr>
          <w:rFonts w:ascii="宋体" w:hAnsi="宋体" w:hint="eastAsia"/>
          <w:b/>
          <w:sz w:val="24"/>
        </w:rPr>
        <w:t>四、</w:t>
      </w:r>
      <w:r>
        <w:rPr>
          <w:rFonts w:ascii="宋体" w:hAnsi="宋体"/>
          <w:b/>
          <w:sz w:val="24"/>
        </w:rPr>
        <w:t>招标</w:t>
      </w:r>
      <w:r>
        <w:rPr>
          <w:rFonts w:ascii="宋体" w:hAnsi="宋体" w:hint="eastAsia"/>
          <w:b/>
          <w:sz w:val="24"/>
        </w:rPr>
        <w:t>项目概况：</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363"/>
        <w:gridCol w:w="716"/>
        <w:gridCol w:w="709"/>
        <w:gridCol w:w="1268"/>
        <w:gridCol w:w="1969"/>
        <w:gridCol w:w="1559"/>
        <w:gridCol w:w="1560"/>
      </w:tblGrid>
      <w:tr w:rsidR="00003044">
        <w:trPr>
          <w:trHeight w:val="454"/>
        </w:trPr>
        <w:tc>
          <w:tcPr>
            <w:tcW w:w="764"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序号</w:t>
            </w:r>
          </w:p>
        </w:tc>
        <w:tc>
          <w:tcPr>
            <w:tcW w:w="1363"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名称</w:t>
            </w:r>
          </w:p>
        </w:tc>
        <w:tc>
          <w:tcPr>
            <w:tcW w:w="716"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数量</w:t>
            </w:r>
          </w:p>
        </w:tc>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单位</w:t>
            </w:r>
          </w:p>
        </w:tc>
        <w:tc>
          <w:tcPr>
            <w:tcW w:w="1268"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是否允许采购进口产品</w:t>
            </w:r>
          </w:p>
        </w:tc>
        <w:tc>
          <w:tcPr>
            <w:tcW w:w="196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简要规格描述或标项</w:t>
            </w:r>
            <w:r>
              <w:rPr>
                <w:rFonts w:ascii="宋体" w:hAnsi="宋体"/>
                <w:sz w:val="21"/>
                <w:szCs w:val="21"/>
              </w:rPr>
              <w:t>基本概况介绍</w:t>
            </w:r>
          </w:p>
        </w:tc>
        <w:tc>
          <w:tcPr>
            <w:tcW w:w="155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预算金额</w:t>
            </w:r>
          </w:p>
          <w:p w:rsidR="00003044" w:rsidRDefault="00DA53F7">
            <w:pPr>
              <w:spacing w:line="288" w:lineRule="auto"/>
              <w:jc w:val="center"/>
              <w:rPr>
                <w:rFonts w:ascii="宋体" w:hAnsi="宋体"/>
                <w:sz w:val="21"/>
                <w:szCs w:val="21"/>
              </w:rPr>
            </w:pPr>
            <w:r>
              <w:rPr>
                <w:rFonts w:ascii="宋体" w:hAnsi="宋体" w:hint="eastAsia"/>
                <w:sz w:val="21"/>
                <w:szCs w:val="21"/>
              </w:rPr>
              <w:t>(</w:t>
            </w:r>
            <w:r>
              <w:rPr>
                <w:rFonts w:ascii="宋体" w:hAnsi="宋体" w:hint="eastAsia"/>
                <w:sz w:val="21"/>
                <w:szCs w:val="21"/>
              </w:rPr>
              <w:t>万元人民币</w:t>
            </w:r>
            <w:r>
              <w:rPr>
                <w:rFonts w:ascii="宋体" w:hAnsi="宋体" w:hint="eastAsia"/>
                <w:sz w:val="21"/>
                <w:szCs w:val="21"/>
              </w:rPr>
              <w:t>)</w:t>
            </w:r>
          </w:p>
        </w:tc>
        <w:tc>
          <w:tcPr>
            <w:tcW w:w="156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最高限价</w:t>
            </w:r>
          </w:p>
          <w:p w:rsidR="00003044" w:rsidRDefault="00DA53F7">
            <w:pPr>
              <w:spacing w:line="288" w:lineRule="auto"/>
              <w:jc w:val="center"/>
              <w:rPr>
                <w:rFonts w:ascii="宋体" w:hAnsi="宋体"/>
                <w:sz w:val="21"/>
                <w:szCs w:val="21"/>
              </w:rPr>
            </w:pPr>
            <w:r>
              <w:rPr>
                <w:rFonts w:ascii="宋体" w:hAnsi="宋体" w:hint="eastAsia"/>
                <w:sz w:val="21"/>
                <w:szCs w:val="21"/>
              </w:rPr>
              <w:t>(</w:t>
            </w:r>
            <w:r>
              <w:rPr>
                <w:rFonts w:ascii="宋体" w:hAnsi="宋体" w:hint="eastAsia"/>
                <w:sz w:val="21"/>
                <w:szCs w:val="21"/>
              </w:rPr>
              <w:t>万元人民币</w:t>
            </w:r>
            <w:r>
              <w:rPr>
                <w:rFonts w:ascii="宋体" w:hAnsi="宋体" w:hint="eastAsia"/>
                <w:sz w:val="21"/>
                <w:szCs w:val="21"/>
              </w:rPr>
              <w:t>)</w:t>
            </w:r>
          </w:p>
        </w:tc>
      </w:tr>
      <w:tr w:rsidR="00003044">
        <w:trPr>
          <w:trHeight w:val="454"/>
        </w:trPr>
        <w:tc>
          <w:tcPr>
            <w:tcW w:w="764"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1</w:t>
            </w:r>
          </w:p>
        </w:tc>
        <w:tc>
          <w:tcPr>
            <w:tcW w:w="1363"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刮片条桌</w:t>
            </w:r>
          </w:p>
        </w:tc>
        <w:tc>
          <w:tcPr>
            <w:tcW w:w="716"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560</w:t>
            </w:r>
          </w:p>
        </w:tc>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张</w:t>
            </w:r>
          </w:p>
        </w:tc>
        <w:tc>
          <w:tcPr>
            <w:tcW w:w="1268"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否</w:t>
            </w:r>
          </w:p>
        </w:tc>
        <w:tc>
          <w:tcPr>
            <w:tcW w:w="196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详见采购需求</w:t>
            </w:r>
          </w:p>
        </w:tc>
        <w:tc>
          <w:tcPr>
            <w:tcW w:w="155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70</w:t>
            </w:r>
          </w:p>
        </w:tc>
        <w:tc>
          <w:tcPr>
            <w:tcW w:w="156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70</w:t>
            </w:r>
          </w:p>
        </w:tc>
      </w:tr>
    </w:tbl>
    <w:p w:rsidR="00003044" w:rsidRDefault="00DA53F7">
      <w:pPr>
        <w:spacing w:line="288" w:lineRule="auto"/>
        <w:outlineLvl w:val="1"/>
        <w:rPr>
          <w:rFonts w:ascii="宋体" w:hAnsi="宋体"/>
          <w:b/>
          <w:sz w:val="24"/>
        </w:rPr>
      </w:pPr>
      <w:r>
        <w:rPr>
          <w:rFonts w:ascii="宋体" w:hAnsi="宋体" w:hint="eastAsia"/>
          <w:b/>
          <w:sz w:val="24"/>
        </w:rPr>
        <w:t>五、采购需求：</w:t>
      </w:r>
      <w:r>
        <w:rPr>
          <w:rFonts w:ascii="宋体" w:hAnsi="宋体" w:hint="eastAsia"/>
          <w:sz w:val="21"/>
          <w:szCs w:val="21"/>
        </w:rPr>
        <w:t>详见附件（仅供阅览使用）</w:t>
      </w:r>
    </w:p>
    <w:p w:rsidR="00003044" w:rsidRDefault="00DA53F7">
      <w:pPr>
        <w:spacing w:line="288" w:lineRule="auto"/>
        <w:outlineLvl w:val="1"/>
        <w:rPr>
          <w:rFonts w:ascii="宋体" w:hAnsi="宋体"/>
          <w:b/>
          <w:sz w:val="24"/>
        </w:rPr>
      </w:pPr>
      <w:r>
        <w:rPr>
          <w:rFonts w:ascii="宋体" w:hAnsi="宋体" w:hint="eastAsia"/>
          <w:b/>
          <w:sz w:val="24"/>
        </w:rPr>
        <w:t>六、</w:t>
      </w:r>
      <w:r>
        <w:rPr>
          <w:rFonts w:ascii="宋体" w:hAnsi="宋体"/>
          <w:b/>
          <w:sz w:val="24"/>
        </w:rPr>
        <w:t>投标</w:t>
      </w:r>
      <w:r>
        <w:rPr>
          <w:rFonts w:ascii="宋体" w:hAnsi="宋体" w:hint="eastAsia"/>
          <w:b/>
          <w:sz w:val="24"/>
        </w:rPr>
        <w:t>供应商</w:t>
      </w:r>
      <w:r>
        <w:rPr>
          <w:rFonts w:ascii="宋体" w:hAnsi="宋体"/>
          <w:b/>
          <w:sz w:val="24"/>
        </w:rPr>
        <w:t>资格要求</w:t>
      </w:r>
      <w:r>
        <w:rPr>
          <w:rFonts w:ascii="宋体" w:hAnsi="宋体" w:hint="eastAsia"/>
          <w:b/>
          <w:sz w:val="24"/>
        </w:rPr>
        <w:t>：</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符合《中华人民共和国政府采购法》第二十二条规定的投标人资格条件：</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（一）具有独立承担民事责任的能力；</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（二）具有良好的商业信誉和健全的财务会计制度；</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（三）具有履行合同所必需的设备和专业技术能力；</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（四）有依法缴纳税收和社会保障资金的良好记录；</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（五）参加政府采购活动前三年内，在经营活动中没有重大违法记录；</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（六）法律、行政法规规定的其他条件。</w:t>
      </w:r>
    </w:p>
    <w:p w:rsidR="00003044" w:rsidRDefault="00DA53F7">
      <w:pPr>
        <w:spacing w:line="288" w:lineRule="auto"/>
        <w:ind w:firstLineChars="200" w:firstLine="422"/>
        <w:rPr>
          <w:rFonts w:ascii="宋体" w:hAnsi="宋体"/>
          <w:b/>
          <w:sz w:val="21"/>
          <w:szCs w:val="21"/>
        </w:rPr>
      </w:pPr>
      <w:r>
        <w:rPr>
          <w:rFonts w:ascii="宋体" w:hAnsi="宋体" w:hint="eastAsia"/>
          <w:b/>
          <w:sz w:val="21"/>
          <w:szCs w:val="21"/>
        </w:rPr>
        <w:t>投标人特定资格条件：</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本项目不接受联合体投标。</w:t>
      </w:r>
    </w:p>
    <w:p w:rsidR="00003044" w:rsidRDefault="00DA53F7">
      <w:pPr>
        <w:spacing w:line="288" w:lineRule="auto"/>
        <w:outlineLvl w:val="1"/>
        <w:rPr>
          <w:rFonts w:ascii="宋体" w:hAnsi="宋体"/>
          <w:b/>
          <w:sz w:val="24"/>
        </w:rPr>
      </w:pPr>
      <w:r>
        <w:rPr>
          <w:rFonts w:ascii="宋体" w:hAnsi="宋体" w:hint="eastAsia"/>
          <w:b/>
          <w:sz w:val="24"/>
        </w:rPr>
        <w:t>七、招标文件的获取</w:t>
      </w:r>
      <w:r>
        <w:rPr>
          <w:rFonts w:ascii="宋体" w:hAnsi="宋体" w:hint="eastAsia"/>
          <w:b/>
          <w:sz w:val="24"/>
        </w:rPr>
        <w:t>/</w:t>
      </w:r>
      <w:r>
        <w:rPr>
          <w:rFonts w:ascii="宋体" w:hAnsi="宋体" w:hint="eastAsia"/>
          <w:b/>
          <w:sz w:val="24"/>
        </w:rPr>
        <w:t>发售时间、地址、方式及售价：</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获取</w:t>
      </w:r>
      <w:r>
        <w:rPr>
          <w:rFonts w:ascii="宋体" w:hAnsi="宋体" w:hint="eastAsia"/>
          <w:sz w:val="21"/>
          <w:szCs w:val="21"/>
        </w:rPr>
        <w:t>/</w:t>
      </w:r>
      <w:r>
        <w:rPr>
          <w:rFonts w:ascii="宋体" w:hAnsi="宋体" w:hint="eastAsia"/>
          <w:sz w:val="21"/>
          <w:szCs w:val="21"/>
        </w:rPr>
        <w:t>发售时间：</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10</w:t>
      </w:r>
      <w:r>
        <w:rPr>
          <w:rFonts w:ascii="宋体" w:hAnsi="宋体" w:hint="eastAsia"/>
          <w:sz w:val="21"/>
          <w:szCs w:val="21"/>
        </w:rPr>
        <w:t>月</w:t>
      </w:r>
      <w:r>
        <w:rPr>
          <w:rFonts w:ascii="宋体" w:hAnsi="宋体" w:hint="eastAsia"/>
          <w:sz w:val="21"/>
          <w:szCs w:val="21"/>
        </w:rPr>
        <w:t>24</w:t>
      </w:r>
      <w:r>
        <w:rPr>
          <w:rFonts w:ascii="宋体" w:hAnsi="宋体" w:hint="eastAsia"/>
          <w:sz w:val="21"/>
          <w:szCs w:val="21"/>
        </w:rPr>
        <w:t>日</w:t>
      </w:r>
      <w:r>
        <w:rPr>
          <w:rFonts w:ascii="宋体" w:hAnsi="宋体" w:hint="eastAsia"/>
          <w:sz w:val="21"/>
          <w:szCs w:val="21"/>
        </w:rPr>
        <w:t>至</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10</w:t>
      </w:r>
      <w:r>
        <w:rPr>
          <w:rFonts w:ascii="宋体" w:hAnsi="宋体" w:hint="eastAsia"/>
          <w:sz w:val="21"/>
          <w:szCs w:val="21"/>
        </w:rPr>
        <w:t>月</w:t>
      </w:r>
      <w:r>
        <w:rPr>
          <w:rFonts w:ascii="宋体" w:hAnsi="宋体" w:hint="eastAsia"/>
          <w:sz w:val="21"/>
          <w:szCs w:val="21"/>
        </w:rPr>
        <w:t>31</w:t>
      </w:r>
      <w:r>
        <w:rPr>
          <w:rFonts w:ascii="宋体" w:hAnsi="宋体" w:hint="eastAsia"/>
          <w:sz w:val="21"/>
          <w:szCs w:val="21"/>
        </w:rPr>
        <w:t>日</w:t>
      </w:r>
      <w:r>
        <w:rPr>
          <w:rFonts w:ascii="宋体" w:hAnsi="宋体"/>
          <w:sz w:val="21"/>
          <w:szCs w:val="21"/>
        </w:rPr>
        <w:t>(</w:t>
      </w:r>
      <w:r>
        <w:rPr>
          <w:rFonts w:ascii="宋体" w:hAnsi="宋体"/>
          <w:sz w:val="21"/>
          <w:szCs w:val="21"/>
        </w:rPr>
        <w:t>双休日</w:t>
      </w:r>
      <w:r>
        <w:rPr>
          <w:rFonts w:ascii="宋体" w:hAnsi="宋体" w:hint="eastAsia"/>
          <w:sz w:val="21"/>
          <w:szCs w:val="21"/>
        </w:rPr>
        <w:t>及法定节假日</w:t>
      </w:r>
      <w:r>
        <w:rPr>
          <w:rFonts w:ascii="宋体" w:hAnsi="宋体"/>
          <w:sz w:val="21"/>
          <w:szCs w:val="21"/>
        </w:rPr>
        <w:t>除外</w:t>
      </w:r>
      <w:r>
        <w:rPr>
          <w:rFonts w:ascii="宋体" w:hAnsi="宋体"/>
          <w:sz w:val="21"/>
          <w:szCs w:val="21"/>
        </w:rPr>
        <w:t>)</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上午：</w:t>
      </w:r>
      <w:r>
        <w:rPr>
          <w:rFonts w:ascii="宋体" w:hAnsi="宋体"/>
          <w:sz w:val="21"/>
          <w:szCs w:val="21"/>
        </w:rPr>
        <w:t>8:30-11:30</w:t>
      </w:r>
      <w:r>
        <w:rPr>
          <w:rFonts w:ascii="宋体" w:hAnsi="宋体" w:hint="eastAsia"/>
          <w:sz w:val="21"/>
          <w:szCs w:val="21"/>
        </w:rPr>
        <w:t>、下午：</w:t>
      </w:r>
      <w:r>
        <w:rPr>
          <w:rFonts w:ascii="宋体" w:hAnsi="宋体"/>
          <w:sz w:val="21"/>
          <w:szCs w:val="21"/>
        </w:rPr>
        <w:t>13:00-17:00</w:t>
      </w:r>
      <w:r>
        <w:rPr>
          <w:rFonts w:ascii="宋体" w:hAnsi="宋体" w:hint="eastAsia"/>
          <w:sz w:val="21"/>
          <w:szCs w:val="21"/>
        </w:rPr>
        <w:t>。</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地址：浙江求是招标代理有限公司（杭州市西湖区玉古路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w:t>
      </w:r>
      <w:r>
        <w:rPr>
          <w:rFonts w:ascii="宋体" w:hAnsi="宋体" w:hint="eastAsia"/>
          <w:sz w:val="21"/>
          <w:szCs w:val="21"/>
        </w:rPr>
        <w:t>H</w:t>
      </w:r>
      <w:r>
        <w:rPr>
          <w:rFonts w:ascii="宋体" w:hAnsi="宋体" w:hint="eastAsia"/>
          <w:sz w:val="21"/>
          <w:szCs w:val="21"/>
        </w:rPr>
        <w:t>室）。</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方式：微信获取（扫描附件二维码或关注“浙江求是招标代理有限公司”企业公众号）或现场获取。</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售价</w:t>
      </w:r>
      <w:r>
        <w:rPr>
          <w:rFonts w:ascii="宋体" w:hAnsi="宋体"/>
          <w:sz w:val="21"/>
          <w:szCs w:val="21"/>
        </w:rPr>
        <w:t>：每本</w:t>
      </w:r>
      <w:r>
        <w:rPr>
          <w:rFonts w:ascii="宋体" w:hAnsi="宋体" w:hint="eastAsia"/>
          <w:sz w:val="21"/>
          <w:szCs w:val="21"/>
        </w:rPr>
        <w:t>500</w:t>
      </w:r>
      <w:r>
        <w:rPr>
          <w:rFonts w:ascii="宋体" w:hAnsi="宋体" w:hint="eastAsia"/>
          <w:sz w:val="21"/>
          <w:szCs w:val="21"/>
        </w:rPr>
        <w:t>元整（</w:t>
      </w:r>
      <w:r>
        <w:rPr>
          <w:rFonts w:ascii="宋体" w:hAnsi="宋体"/>
          <w:sz w:val="21"/>
          <w:szCs w:val="21"/>
        </w:rPr>
        <w:t>售后不退</w:t>
      </w:r>
      <w:r>
        <w:rPr>
          <w:rFonts w:ascii="宋体" w:hAnsi="宋体" w:hint="eastAsia"/>
          <w:sz w:val="21"/>
          <w:szCs w:val="21"/>
        </w:rPr>
        <w:t>）</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收款单位（户名）：浙江求是招标代理有限公司</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开户银行：工行浙大支行</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银行账号：</w:t>
      </w:r>
      <w:r>
        <w:rPr>
          <w:rFonts w:ascii="宋体" w:hAnsi="宋体"/>
          <w:sz w:val="21"/>
          <w:szCs w:val="21"/>
        </w:rPr>
        <w:t>1202024609900033043</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财务联系方式：</w:t>
      </w:r>
      <w:r>
        <w:rPr>
          <w:rFonts w:ascii="宋体" w:hAnsi="宋体" w:hint="eastAsia"/>
          <w:sz w:val="21"/>
          <w:szCs w:val="21"/>
        </w:rPr>
        <w:t>0571-87666113</w:t>
      </w:r>
    </w:p>
    <w:p w:rsidR="00003044" w:rsidRDefault="00DA53F7">
      <w:pPr>
        <w:spacing w:line="288" w:lineRule="auto"/>
        <w:ind w:firstLineChars="200" w:firstLine="422"/>
        <w:rPr>
          <w:rFonts w:ascii="宋体" w:hAnsi="宋体"/>
          <w:b/>
          <w:sz w:val="21"/>
          <w:szCs w:val="21"/>
        </w:rPr>
      </w:pPr>
      <w:r>
        <w:rPr>
          <w:rFonts w:ascii="宋体" w:hAnsi="宋体" w:hint="eastAsia"/>
          <w:b/>
          <w:sz w:val="21"/>
          <w:szCs w:val="21"/>
        </w:rPr>
        <w:t>备注：</w:t>
      </w:r>
    </w:p>
    <w:p w:rsidR="00003044" w:rsidRDefault="00DA53F7">
      <w:pPr>
        <w:spacing w:line="288" w:lineRule="auto"/>
        <w:ind w:firstLineChars="200" w:firstLine="422"/>
        <w:rPr>
          <w:rFonts w:ascii="宋体" w:hAnsi="宋体"/>
          <w:b/>
          <w:sz w:val="21"/>
          <w:szCs w:val="21"/>
        </w:rPr>
      </w:pPr>
      <w:r>
        <w:rPr>
          <w:rFonts w:ascii="宋体" w:hAnsi="宋体" w:hint="eastAsia"/>
          <w:b/>
          <w:sz w:val="21"/>
          <w:szCs w:val="21"/>
        </w:rPr>
        <w:t>（</w:t>
      </w:r>
      <w:r>
        <w:rPr>
          <w:rFonts w:ascii="宋体" w:hAnsi="宋体" w:hint="eastAsia"/>
          <w:b/>
          <w:sz w:val="21"/>
          <w:szCs w:val="21"/>
        </w:rPr>
        <w:t>1</w:t>
      </w:r>
      <w:r>
        <w:rPr>
          <w:rFonts w:ascii="宋体" w:hAnsi="宋体" w:hint="eastAsia"/>
          <w:b/>
          <w:sz w:val="21"/>
          <w:szCs w:val="21"/>
        </w:rPr>
        <w:t>）获取招标文件截止时间之后有潜在投标人提出要求获取招标文件的允许其获取，如对招标文件有质疑的应在规定的质疑期限内提出；</w:t>
      </w:r>
    </w:p>
    <w:p w:rsidR="00003044" w:rsidRDefault="00DA53F7">
      <w:pPr>
        <w:spacing w:line="288" w:lineRule="auto"/>
        <w:ind w:firstLineChars="200" w:firstLine="422"/>
        <w:rPr>
          <w:rFonts w:ascii="宋体" w:hAnsi="宋体"/>
          <w:sz w:val="21"/>
          <w:szCs w:val="21"/>
        </w:rPr>
      </w:pPr>
      <w:r>
        <w:rPr>
          <w:rFonts w:ascii="宋体" w:hAnsi="宋体" w:hint="eastAsia"/>
          <w:b/>
          <w:sz w:val="21"/>
          <w:szCs w:val="21"/>
        </w:rPr>
        <w:t>（</w:t>
      </w:r>
      <w:r>
        <w:rPr>
          <w:rFonts w:ascii="宋体" w:hAnsi="宋体" w:hint="eastAsia"/>
          <w:b/>
          <w:sz w:val="21"/>
          <w:szCs w:val="21"/>
        </w:rPr>
        <w:t>2</w:t>
      </w:r>
      <w:r>
        <w:rPr>
          <w:rFonts w:ascii="宋体" w:hAnsi="宋体" w:hint="eastAsia"/>
          <w:b/>
          <w:sz w:val="21"/>
          <w:szCs w:val="21"/>
        </w:rPr>
        <w:t>）本公告规定的招标文件获取方式为依法获取招标文件的方式，未按照本公告规定的方式获取招标文件的，不得对招标文件提起质疑投诉。</w:t>
      </w:r>
    </w:p>
    <w:p w:rsidR="00003044" w:rsidRDefault="00DA53F7">
      <w:pPr>
        <w:spacing w:line="288" w:lineRule="auto"/>
        <w:outlineLvl w:val="1"/>
        <w:rPr>
          <w:rFonts w:ascii="宋体" w:hAnsi="宋体"/>
          <w:b/>
          <w:sz w:val="24"/>
        </w:rPr>
      </w:pPr>
      <w:r>
        <w:rPr>
          <w:rFonts w:ascii="宋体" w:hAnsi="宋体" w:hint="eastAsia"/>
          <w:b/>
          <w:sz w:val="24"/>
        </w:rPr>
        <w:t>八、投标人获取招标文件时应提交的资料：</w:t>
      </w:r>
      <w:r>
        <w:rPr>
          <w:rFonts w:ascii="宋体" w:hAnsi="宋体" w:hint="eastAsia"/>
          <w:sz w:val="21"/>
          <w:szCs w:val="21"/>
        </w:rPr>
        <w:t>文件获取申请函（格式详见附件）。</w:t>
      </w:r>
    </w:p>
    <w:p w:rsidR="00003044" w:rsidRDefault="00DA53F7">
      <w:pPr>
        <w:spacing w:line="288" w:lineRule="auto"/>
        <w:ind w:firstLineChars="200" w:firstLine="422"/>
        <w:rPr>
          <w:rFonts w:ascii="宋体" w:hAnsi="宋体"/>
          <w:sz w:val="21"/>
          <w:szCs w:val="21"/>
        </w:rPr>
      </w:pPr>
      <w:r>
        <w:rPr>
          <w:rFonts w:ascii="宋体" w:hAnsi="宋体" w:hint="eastAsia"/>
          <w:b/>
          <w:sz w:val="21"/>
          <w:szCs w:val="21"/>
        </w:rPr>
        <w:t>备注：</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投标人注</w:t>
      </w:r>
      <w:r>
        <w:rPr>
          <w:rFonts w:ascii="宋体" w:hAnsi="宋体" w:hint="eastAsia"/>
          <w:sz w:val="21"/>
          <w:szCs w:val="21"/>
        </w:rPr>
        <w:t>册：非浙江政府采购网注册的投标人或发生变更且未及时更新的投标人，应当在规定时</w:t>
      </w:r>
      <w:r>
        <w:rPr>
          <w:rFonts w:ascii="宋体" w:hAnsi="宋体" w:hint="eastAsia"/>
          <w:sz w:val="21"/>
          <w:szCs w:val="21"/>
        </w:rPr>
        <w:lastRenderedPageBreak/>
        <w:t>间内按照《浙江省政府采购供应商注册及诚信管理暂行办法》（浙财采监字［</w:t>
      </w:r>
      <w:r>
        <w:rPr>
          <w:rFonts w:ascii="宋体" w:hAnsi="宋体" w:hint="eastAsia"/>
          <w:sz w:val="21"/>
          <w:szCs w:val="21"/>
        </w:rPr>
        <w:t>2009</w:t>
      </w:r>
      <w:r>
        <w:rPr>
          <w:rFonts w:ascii="宋体" w:hAnsi="宋体" w:hint="eastAsia"/>
          <w:sz w:val="21"/>
          <w:szCs w:val="21"/>
        </w:rPr>
        <w:t>］</w:t>
      </w:r>
      <w:r>
        <w:rPr>
          <w:rFonts w:ascii="宋体" w:hAnsi="宋体" w:hint="eastAsia"/>
          <w:sz w:val="21"/>
          <w:szCs w:val="21"/>
        </w:rPr>
        <w:t>28</w:t>
      </w:r>
      <w:r>
        <w:rPr>
          <w:rFonts w:ascii="宋体" w:hAnsi="宋体" w:hint="eastAsia"/>
          <w:sz w:val="21"/>
          <w:szCs w:val="21"/>
        </w:rPr>
        <w:t>号）的相关规定及时办理更新或投标人注册事项。</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投标人未按照本公告规定的方式获取招标文件的，投标文件予以拒收。</w:t>
      </w:r>
    </w:p>
    <w:p w:rsidR="00003044" w:rsidRDefault="00DA53F7">
      <w:pPr>
        <w:spacing w:line="288" w:lineRule="auto"/>
        <w:outlineLvl w:val="1"/>
        <w:rPr>
          <w:rFonts w:ascii="宋体" w:hAnsi="宋体"/>
          <w:sz w:val="21"/>
          <w:szCs w:val="21"/>
        </w:rPr>
      </w:pPr>
      <w:r>
        <w:rPr>
          <w:rFonts w:ascii="宋体" w:hAnsi="宋体" w:hint="eastAsia"/>
          <w:b/>
          <w:sz w:val="24"/>
        </w:rPr>
        <w:t>九、</w:t>
      </w:r>
      <w:r>
        <w:rPr>
          <w:rFonts w:ascii="宋体" w:hAnsi="宋体"/>
          <w:b/>
          <w:sz w:val="24"/>
        </w:rPr>
        <w:t>投标截止时间：</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11</w:t>
      </w:r>
      <w:r>
        <w:rPr>
          <w:rFonts w:ascii="宋体" w:hAnsi="宋体" w:hint="eastAsia"/>
          <w:sz w:val="21"/>
          <w:szCs w:val="21"/>
        </w:rPr>
        <w:t>月</w:t>
      </w:r>
      <w:r>
        <w:rPr>
          <w:rFonts w:ascii="宋体" w:hAnsi="宋体" w:hint="eastAsia"/>
          <w:sz w:val="21"/>
          <w:szCs w:val="21"/>
        </w:rPr>
        <w:t>14</w:t>
      </w:r>
      <w:r>
        <w:rPr>
          <w:rFonts w:ascii="宋体" w:hAnsi="宋体" w:hint="eastAsia"/>
          <w:sz w:val="21"/>
          <w:szCs w:val="21"/>
        </w:rPr>
        <w:t>日下午</w:t>
      </w:r>
      <w:r>
        <w:rPr>
          <w:rFonts w:ascii="宋体" w:hAnsi="宋体" w:hint="eastAsia"/>
          <w:sz w:val="21"/>
          <w:szCs w:val="21"/>
        </w:rPr>
        <w:t>14:00:00</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投标人逾期送达或者未按照招标文件要求密封的投标文件予以拒收。</w:t>
      </w:r>
    </w:p>
    <w:p w:rsidR="00003044" w:rsidRDefault="00DA53F7">
      <w:pPr>
        <w:spacing w:line="288" w:lineRule="auto"/>
        <w:outlineLvl w:val="1"/>
        <w:rPr>
          <w:rFonts w:ascii="宋体" w:hAnsi="宋体"/>
          <w:sz w:val="21"/>
          <w:szCs w:val="21"/>
        </w:rPr>
      </w:pPr>
      <w:r>
        <w:rPr>
          <w:rFonts w:ascii="宋体" w:hAnsi="宋体" w:hint="eastAsia"/>
          <w:b/>
          <w:sz w:val="24"/>
        </w:rPr>
        <w:t>十、</w:t>
      </w:r>
      <w:r>
        <w:rPr>
          <w:rFonts w:ascii="宋体" w:hAnsi="宋体"/>
          <w:b/>
          <w:sz w:val="24"/>
        </w:rPr>
        <w:t>投标地址：</w:t>
      </w:r>
      <w:r>
        <w:rPr>
          <w:rFonts w:ascii="宋体" w:hAnsi="宋体" w:hint="eastAsia"/>
          <w:sz w:val="21"/>
          <w:szCs w:val="21"/>
        </w:rPr>
        <w:t>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楼求是招标会议室。</w:t>
      </w:r>
    </w:p>
    <w:p w:rsidR="00003044" w:rsidRDefault="00DA53F7">
      <w:pPr>
        <w:spacing w:line="288" w:lineRule="auto"/>
        <w:outlineLvl w:val="1"/>
        <w:rPr>
          <w:rFonts w:ascii="宋体" w:hAnsi="宋体"/>
          <w:b/>
          <w:sz w:val="24"/>
        </w:rPr>
      </w:pPr>
      <w:r>
        <w:rPr>
          <w:rFonts w:ascii="宋体" w:hAnsi="宋体" w:hint="eastAsia"/>
          <w:b/>
          <w:sz w:val="24"/>
        </w:rPr>
        <w:t>十一、</w:t>
      </w:r>
      <w:r>
        <w:rPr>
          <w:rFonts w:ascii="宋体" w:hAnsi="宋体"/>
          <w:b/>
          <w:sz w:val="24"/>
        </w:rPr>
        <w:t>开标时间：</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11</w:t>
      </w:r>
      <w:r>
        <w:rPr>
          <w:rFonts w:ascii="宋体" w:hAnsi="宋体" w:hint="eastAsia"/>
          <w:sz w:val="21"/>
          <w:szCs w:val="21"/>
        </w:rPr>
        <w:t>月</w:t>
      </w:r>
      <w:r>
        <w:rPr>
          <w:rFonts w:ascii="宋体" w:hAnsi="宋体" w:hint="eastAsia"/>
          <w:sz w:val="21"/>
          <w:szCs w:val="21"/>
        </w:rPr>
        <w:t>14</w:t>
      </w:r>
      <w:r>
        <w:rPr>
          <w:rFonts w:ascii="宋体" w:hAnsi="宋体" w:hint="eastAsia"/>
          <w:sz w:val="21"/>
          <w:szCs w:val="21"/>
        </w:rPr>
        <w:t>日下午</w:t>
      </w:r>
      <w:r>
        <w:rPr>
          <w:rFonts w:ascii="宋体" w:hAnsi="宋体" w:hint="eastAsia"/>
          <w:sz w:val="21"/>
          <w:szCs w:val="21"/>
        </w:rPr>
        <w:t>14:00:00</w:t>
      </w:r>
    </w:p>
    <w:p w:rsidR="00003044" w:rsidRDefault="00DA53F7">
      <w:pPr>
        <w:spacing w:line="288" w:lineRule="auto"/>
        <w:outlineLvl w:val="1"/>
        <w:rPr>
          <w:rFonts w:ascii="宋体" w:hAnsi="宋体"/>
          <w:b/>
          <w:sz w:val="24"/>
        </w:rPr>
      </w:pPr>
      <w:r>
        <w:rPr>
          <w:rFonts w:ascii="宋体" w:hAnsi="宋体" w:hint="eastAsia"/>
          <w:b/>
          <w:sz w:val="24"/>
        </w:rPr>
        <w:t>十二、开标地址：</w:t>
      </w:r>
      <w:r>
        <w:rPr>
          <w:rFonts w:ascii="宋体" w:hAnsi="宋体" w:hint="eastAsia"/>
          <w:sz w:val="21"/>
          <w:szCs w:val="21"/>
        </w:rPr>
        <w:t>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楼求是招标会议室。</w:t>
      </w:r>
    </w:p>
    <w:p w:rsidR="00003044" w:rsidRDefault="00DA53F7">
      <w:pPr>
        <w:spacing w:line="288" w:lineRule="auto"/>
        <w:outlineLvl w:val="1"/>
        <w:rPr>
          <w:rFonts w:ascii="宋体" w:hAnsi="宋体"/>
          <w:b/>
          <w:sz w:val="24"/>
        </w:rPr>
      </w:pPr>
      <w:r>
        <w:rPr>
          <w:rFonts w:ascii="宋体" w:hAnsi="宋体" w:hint="eastAsia"/>
          <w:b/>
          <w:sz w:val="24"/>
        </w:rPr>
        <w:t>十三、公告期限：</w:t>
      </w:r>
      <w:r>
        <w:rPr>
          <w:rFonts w:ascii="宋体" w:hAnsi="宋体" w:hint="eastAsia"/>
          <w:sz w:val="21"/>
          <w:szCs w:val="21"/>
        </w:rPr>
        <w:t>5</w:t>
      </w:r>
      <w:r>
        <w:rPr>
          <w:rFonts w:ascii="宋体" w:hAnsi="宋体" w:hint="eastAsia"/>
          <w:sz w:val="21"/>
          <w:szCs w:val="21"/>
        </w:rPr>
        <w:t>个工作日</w:t>
      </w:r>
    </w:p>
    <w:p w:rsidR="00003044" w:rsidRDefault="00DA53F7">
      <w:pPr>
        <w:spacing w:line="288" w:lineRule="auto"/>
        <w:outlineLvl w:val="1"/>
        <w:rPr>
          <w:rFonts w:ascii="宋体" w:hAnsi="宋体"/>
          <w:b/>
          <w:sz w:val="24"/>
        </w:rPr>
      </w:pPr>
      <w:r>
        <w:rPr>
          <w:rFonts w:ascii="宋体" w:hAnsi="宋体" w:hint="eastAsia"/>
          <w:b/>
          <w:sz w:val="24"/>
        </w:rPr>
        <w:t>十四、其他事项：</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供应商依法获取招标文件后认为招标文件使自己的权益受到损害的，可以自收到招标文件之日（获取截止日之后收到招标文件的，以获取截止日为准）或者招标文件公告期限届满之日（公告发布后的第</w:t>
      </w:r>
      <w:r>
        <w:rPr>
          <w:rFonts w:ascii="宋体" w:hAnsi="宋体" w:hint="eastAsia"/>
          <w:sz w:val="21"/>
          <w:szCs w:val="21"/>
        </w:rPr>
        <w:t>6</w:t>
      </w:r>
      <w:r>
        <w:rPr>
          <w:rFonts w:ascii="宋体" w:hAnsi="宋体" w:hint="eastAsia"/>
          <w:sz w:val="21"/>
          <w:szCs w:val="21"/>
        </w:rPr>
        <w:t>个工作日）起</w:t>
      </w:r>
      <w:r>
        <w:rPr>
          <w:rFonts w:ascii="宋体" w:hAnsi="宋体" w:hint="eastAsia"/>
          <w:sz w:val="21"/>
          <w:szCs w:val="21"/>
        </w:rPr>
        <w:t>7</w:t>
      </w:r>
      <w:r>
        <w:rPr>
          <w:rFonts w:ascii="宋体" w:hAnsi="宋体" w:hint="eastAsia"/>
          <w:sz w:val="21"/>
          <w:szCs w:val="21"/>
        </w:rPr>
        <w:t>个工作日内，以书面形式向采购人和采购代理机构提出质疑。质疑供应商对采购人、采购代理机构的答复不满意或者采购人、采购代理机构未在规定的时间内作出答复的，可</w:t>
      </w:r>
      <w:r>
        <w:rPr>
          <w:rFonts w:ascii="宋体" w:hAnsi="宋体" w:hint="eastAsia"/>
          <w:sz w:val="21"/>
          <w:szCs w:val="21"/>
        </w:rPr>
        <w:t>以在答复期满后十五个工作日内向同级政府采购监督管理部门投诉。质疑函范本、投诉书范本请到浙江政府采购网下载专区下载。</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采购项目需要落实的政府采购政策：详见采购需求。</w:t>
      </w:r>
    </w:p>
    <w:p w:rsidR="00003044" w:rsidRDefault="00DA53F7">
      <w:pPr>
        <w:spacing w:line="288" w:lineRule="auto"/>
        <w:ind w:firstLineChars="200" w:firstLine="420"/>
        <w:rPr>
          <w:rFonts w:ascii="宋体" w:hAnsi="宋体"/>
          <w:sz w:val="21"/>
          <w:szCs w:val="21"/>
        </w:rPr>
      </w:pPr>
      <w:bookmarkStart w:id="1" w:name="B36_其他事项"/>
      <w:r>
        <w:rPr>
          <w:rFonts w:ascii="宋体" w:hAnsi="宋体" w:hint="eastAsia"/>
          <w:sz w:val="21"/>
          <w:szCs w:val="21"/>
        </w:rPr>
        <w:t>3.</w:t>
      </w:r>
      <w:r>
        <w:rPr>
          <w:rFonts w:ascii="宋体" w:hAnsi="宋体"/>
          <w:sz w:val="21"/>
          <w:szCs w:val="21"/>
        </w:rPr>
        <w:t>其他事项</w:t>
      </w:r>
      <w:r>
        <w:rPr>
          <w:rFonts w:ascii="宋体" w:hAnsi="宋体" w:hint="eastAsia"/>
          <w:sz w:val="21"/>
          <w:szCs w:val="21"/>
        </w:rPr>
        <w:t>：</w:t>
      </w:r>
    </w:p>
    <w:p w:rsidR="00003044" w:rsidRDefault="00DA53F7">
      <w:pPr>
        <w:spacing w:line="288" w:lineRule="auto"/>
        <w:ind w:firstLineChars="200" w:firstLine="422"/>
        <w:rPr>
          <w:rFonts w:ascii="宋体" w:hAnsi="宋体"/>
          <w:sz w:val="21"/>
          <w:szCs w:val="21"/>
        </w:rPr>
      </w:pPr>
      <w:r>
        <w:rPr>
          <w:rFonts w:ascii="宋体" w:hAnsi="宋体" w:hint="eastAsia"/>
          <w:b/>
          <w:sz w:val="21"/>
          <w:szCs w:val="21"/>
        </w:rPr>
        <w:t>信用记录</w:t>
      </w:r>
      <w:r>
        <w:rPr>
          <w:rFonts w:ascii="宋体" w:hAnsi="宋体" w:hint="eastAsia"/>
          <w:sz w:val="21"/>
          <w:szCs w:val="21"/>
        </w:rPr>
        <w:t>：根据财库</w:t>
      </w:r>
      <w:r>
        <w:rPr>
          <w:rFonts w:ascii="宋体" w:hAnsi="宋体" w:hint="eastAsia"/>
          <w:sz w:val="21"/>
          <w:szCs w:val="21"/>
        </w:rPr>
        <w:t>[2016]125</w:t>
      </w:r>
      <w:r>
        <w:rPr>
          <w:rFonts w:ascii="宋体" w:hAnsi="宋体" w:hint="eastAsia"/>
          <w:sz w:val="21"/>
          <w:szCs w:val="21"/>
        </w:rPr>
        <w:t>号《关于在政府采购活动中查询及使用信用记录有关问题的通知》要求，采购代理机构会对投标人信用记录进行查询并甄别。</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）信用信息查询的截止时点：投标截止时间；</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w:t>
      </w:r>
      <w:r>
        <w:rPr>
          <w:rFonts w:ascii="宋体" w:hAnsi="宋体" w:hint="eastAsia"/>
          <w:sz w:val="21"/>
          <w:szCs w:val="21"/>
        </w:rPr>
        <w:t xml:space="preserve"> </w:t>
      </w:r>
      <w:r>
        <w:rPr>
          <w:rFonts w:ascii="宋体" w:hAnsi="宋体" w:hint="eastAsia"/>
          <w:sz w:val="21"/>
          <w:szCs w:val="21"/>
        </w:rPr>
        <w:t>查询渠道：“信用中国”（</w:t>
      </w:r>
      <w:r>
        <w:rPr>
          <w:rFonts w:ascii="宋体" w:hAnsi="宋体" w:hint="eastAsia"/>
          <w:sz w:val="21"/>
          <w:szCs w:val="21"/>
        </w:rPr>
        <w:t>www.creditchina.gov.cn</w:t>
      </w:r>
      <w:r>
        <w:rPr>
          <w:rFonts w:ascii="宋体" w:hAnsi="宋体" w:hint="eastAsia"/>
          <w:sz w:val="21"/>
          <w:szCs w:val="21"/>
        </w:rPr>
        <w:t>）、“中国政府采购网”（</w:t>
      </w:r>
      <w:r>
        <w:rPr>
          <w:rFonts w:ascii="宋体" w:hAnsi="宋体" w:hint="eastAsia"/>
          <w:sz w:val="21"/>
          <w:szCs w:val="21"/>
        </w:rPr>
        <w:t>www.ccgp.gov.cn</w:t>
      </w:r>
      <w:r>
        <w:rPr>
          <w:rFonts w:ascii="宋体" w:hAnsi="宋体" w:hint="eastAsia"/>
          <w:sz w:val="21"/>
          <w:szCs w:val="21"/>
        </w:rPr>
        <w:t>）；</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）信用信息查询记录和证据留存具体方式：采购代理机构经办人和监督人员将查询网页打印、签字与其他采购文件一并保存；</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）信用信息的使用规则：投标人存在不良信用记录的，其投标将被作为无效投标处理。</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不良信用记录指：被列入失信被执行人、重大税收违法案件当事人名单、政府采购严重违法失信行为记录名单。</w:t>
      </w:r>
      <w:bookmarkEnd w:id="1"/>
    </w:p>
    <w:p w:rsidR="00003044" w:rsidRDefault="00DA53F7">
      <w:pPr>
        <w:spacing w:line="288" w:lineRule="auto"/>
        <w:ind w:firstLineChars="200" w:firstLine="422"/>
        <w:rPr>
          <w:rFonts w:ascii="宋体" w:hAnsi="宋体"/>
          <w:b/>
          <w:sz w:val="21"/>
          <w:szCs w:val="21"/>
        </w:rPr>
      </w:pPr>
      <w:r>
        <w:rPr>
          <w:rFonts w:ascii="宋体" w:hAnsi="宋体" w:hint="eastAsia"/>
          <w:b/>
          <w:sz w:val="21"/>
          <w:szCs w:val="21"/>
        </w:rPr>
        <w:t>4.</w:t>
      </w:r>
      <w:r>
        <w:rPr>
          <w:rFonts w:ascii="宋体" w:hAnsi="宋体" w:hint="eastAsia"/>
          <w:b/>
          <w:sz w:val="21"/>
          <w:szCs w:val="21"/>
        </w:rPr>
        <w:t>本项目无投标保证金。</w:t>
      </w:r>
    </w:p>
    <w:p w:rsidR="00003044" w:rsidRDefault="00DA53F7">
      <w:pPr>
        <w:spacing w:line="288" w:lineRule="auto"/>
        <w:outlineLvl w:val="1"/>
        <w:rPr>
          <w:rFonts w:ascii="宋体" w:hAnsi="宋体"/>
          <w:b/>
          <w:sz w:val="24"/>
        </w:rPr>
      </w:pPr>
      <w:r>
        <w:rPr>
          <w:rFonts w:ascii="宋体" w:hAnsi="宋体" w:hint="eastAsia"/>
          <w:b/>
          <w:sz w:val="24"/>
        </w:rPr>
        <w:t>十五、联系方式：</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采购人名称：浙江省福利彩票发行中心</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地址：浙江省杭州市余杭区五常街道荆长路</w:t>
      </w:r>
      <w:r>
        <w:rPr>
          <w:rFonts w:ascii="宋体" w:hAnsi="宋体" w:hint="eastAsia"/>
          <w:sz w:val="21"/>
          <w:szCs w:val="21"/>
        </w:rPr>
        <w:t>539</w:t>
      </w:r>
      <w:r>
        <w:rPr>
          <w:rFonts w:ascii="宋体" w:hAnsi="宋体" w:hint="eastAsia"/>
          <w:sz w:val="21"/>
          <w:szCs w:val="21"/>
        </w:rPr>
        <w:t>号</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联系人：刘冬仙</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0571-89057790</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采购项目联系人：林佳蓓</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电</w:t>
      </w:r>
      <w:r>
        <w:rPr>
          <w:rFonts w:ascii="宋体" w:hAnsi="宋体" w:hint="eastAsia"/>
          <w:sz w:val="21"/>
          <w:szCs w:val="21"/>
        </w:rPr>
        <w:t>话：</w:t>
      </w:r>
      <w:r>
        <w:rPr>
          <w:rFonts w:ascii="宋体" w:hAnsi="宋体" w:hint="eastAsia"/>
          <w:sz w:val="21"/>
          <w:szCs w:val="21"/>
        </w:rPr>
        <w:t>0571-89057741</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采购代理机构名称：浙江求是招标代理有限公司</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地址：杭州市西湖区玉古路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业务联系人：姜海军、张翔</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0571-87666117</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获取文件联系人：於路莹</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0571-87666112</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传真：</w:t>
      </w:r>
      <w:r>
        <w:rPr>
          <w:rFonts w:ascii="宋体" w:hAnsi="宋体" w:hint="eastAsia"/>
          <w:sz w:val="21"/>
          <w:szCs w:val="21"/>
        </w:rPr>
        <w:t>0571-87666116</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获取文件二维码：详见附件</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lastRenderedPageBreak/>
        <w:t>采购代理机构质疑联系人：王庆庆</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0571-87666119</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质疑邮箱：</w:t>
      </w:r>
      <w:r>
        <w:rPr>
          <w:rFonts w:ascii="宋体" w:hAnsi="宋体"/>
          <w:sz w:val="21"/>
          <w:szCs w:val="21"/>
        </w:rPr>
        <w:t>jdkh@qszb.net</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同级政府采购监督管理部门：浙江省财政厅政府采购监管处</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联系人：倪文良</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监督投诉电话：</w:t>
      </w:r>
      <w:r>
        <w:rPr>
          <w:rFonts w:ascii="宋体" w:hAnsi="宋体" w:hint="eastAsia"/>
          <w:sz w:val="21"/>
          <w:szCs w:val="21"/>
        </w:rPr>
        <w:t>0571-87057615</w:t>
      </w:r>
    </w:p>
    <w:p w:rsidR="00003044" w:rsidRDefault="00DA53F7">
      <w:pPr>
        <w:spacing w:line="288" w:lineRule="auto"/>
        <w:ind w:firstLineChars="200" w:firstLine="420"/>
        <w:rPr>
          <w:rFonts w:ascii="宋体" w:hAnsi="宋体"/>
          <w:sz w:val="21"/>
          <w:szCs w:val="21"/>
        </w:rPr>
      </w:pPr>
      <w:r>
        <w:rPr>
          <w:rFonts w:ascii="宋体" w:hAnsi="宋体" w:hint="eastAsia"/>
          <w:sz w:val="21"/>
          <w:szCs w:val="21"/>
        </w:rPr>
        <w:t>地址：杭州市环城西路</w:t>
      </w:r>
      <w:r>
        <w:rPr>
          <w:rFonts w:ascii="宋体" w:hAnsi="宋体" w:hint="eastAsia"/>
          <w:sz w:val="21"/>
          <w:szCs w:val="21"/>
        </w:rPr>
        <w:t>37</w:t>
      </w:r>
      <w:r>
        <w:rPr>
          <w:rFonts w:ascii="宋体" w:hAnsi="宋体" w:hint="eastAsia"/>
          <w:sz w:val="21"/>
          <w:szCs w:val="21"/>
        </w:rPr>
        <w:t>号</w:t>
      </w:r>
    </w:p>
    <w:p w:rsidR="00003044" w:rsidRDefault="00DA53F7">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第二章</w:t>
      </w:r>
      <w:r>
        <w:rPr>
          <w:rFonts w:ascii="宋体" w:hAnsi="宋体" w:hint="eastAsia"/>
          <w:b/>
          <w:sz w:val="32"/>
          <w:szCs w:val="32"/>
        </w:rPr>
        <w:t xml:space="preserve">  </w:t>
      </w:r>
      <w:r>
        <w:rPr>
          <w:rFonts w:ascii="宋体" w:hAnsi="宋体" w:hint="eastAsia"/>
          <w:b/>
          <w:bCs/>
          <w:sz w:val="32"/>
          <w:szCs w:val="32"/>
        </w:rPr>
        <w:t>采购需求</w:t>
      </w:r>
    </w:p>
    <w:p w:rsidR="00003044" w:rsidRDefault="00DA53F7">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003044">
        <w:trPr>
          <w:trHeight w:val="567"/>
        </w:trPr>
        <w:tc>
          <w:tcPr>
            <w:tcW w:w="680"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内容</w:t>
            </w:r>
          </w:p>
        </w:tc>
      </w:tr>
      <w:tr w:rsidR="00003044">
        <w:trPr>
          <w:trHeight w:val="567"/>
        </w:trPr>
        <w:tc>
          <w:tcPr>
            <w:tcW w:w="68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003044" w:rsidRDefault="00DA53F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003044">
        <w:trPr>
          <w:trHeight w:val="567"/>
        </w:trPr>
        <w:tc>
          <w:tcPr>
            <w:tcW w:w="68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003044" w:rsidRDefault="00DA53F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003044">
        <w:trPr>
          <w:trHeight w:val="567"/>
        </w:trPr>
        <w:tc>
          <w:tcPr>
            <w:tcW w:w="68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003044" w:rsidRDefault="00DA53F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003044">
        <w:trPr>
          <w:trHeight w:val="567"/>
        </w:trPr>
        <w:tc>
          <w:tcPr>
            <w:tcW w:w="68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政府采购鼓励</w:t>
            </w:r>
          </w:p>
          <w:p w:rsidR="00003044" w:rsidRDefault="00DA53F7">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003044" w:rsidRDefault="00DA53F7">
            <w:pPr>
              <w:spacing w:line="288" w:lineRule="auto"/>
              <w:jc w:val="left"/>
              <w:rPr>
                <w:rFonts w:ascii="宋体" w:hAnsi="宋体"/>
                <w:sz w:val="21"/>
                <w:szCs w:val="21"/>
              </w:rPr>
            </w:pPr>
            <w:r>
              <w:rPr>
                <w:rFonts w:ascii="宋体" w:hAnsi="宋体" w:hint="eastAsia"/>
                <w:sz w:val="21"/>
                <w:szCs w:val="21"/>
              </w:rPr>
              <w:t>优先采购节能产品：提供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003044">
        <w:trPr>
          <w:trHeight w:val="567"/>
        </w:trPr>
        <w:tc>
          <w:tcPr>
            <w:tcW w:w="68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政府采购鼓励</w:t>
            </w:r>
          </w:p>
          <w:p w:rsidR="00003044" w:rsidRDefault="00DA53F7">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003044" w:rsidRDefault="00DA53F7">
            <w:pPr>
              <w:spacing w:line="288" w:lineRule="auto"/>
              <w:jc w:val="left"/>
              <w:rPr>
                <w:rFonts w:ascii="宋体" w:hAnsi="宋体"/>
                <w:sz w:val="21"/>
                <w:szCs w:val="21"/>
              </w:rPr>
            </w:pPr>
            <w:r>
              <w:rPr>
                <w:rFonts w:ascii="宋体" w:hAnsi="宋体" w:hint="eastAsia"/>
                <w:sz w:val="21"/>
                <w:szCs w:val="21"/>
              </w:rPr>
              <w:t>优先采购环保产品：提供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003044">
        <w:trPr>
          <w:trHeight w:val="567"/>
        </w:trPr>
        <w:tc>
          <w:tcPr>
            <w:tcW w:w="680"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003044" w:rsidRDefault="00DA53F7">
            <w:pPr>
              <w:spacing w:line="288" w:lineRule="auto"/>
              <w:jc w:val="center"/>
              <w:rPr>
                <w:rFonts w:ascii="宋体" w:hAnsi="宋体"/>
                <w:sz w:val="21"/>
                <w:szCs w:val="21"/>
              </w:rPr>
            </w:pPr>
            <w:r>
              <w:rPr>
                <w:rFonts w:ascii="宋体" w:hAnsi="宋体"/>
                <w:sz w:val="21"/>
                <w:szCs w:val="21"/>
              </w:rPr>
              <w:t>政府采购进口</w:t>
            </w:r>
          </w:p>
          <w:p w:rsidR="00003044" w:rsidRDefault="00DA53F7">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003044" w:rsidRDefault="00DA53F7">
            <w:pPr>
              <w:spacing w:line="288" w:lineRule="auto"/>
              <w:jc w:val="left"/>
              <w:rPr>
                <w:rFonts w:ascii="宋体" w:hAnsi="宋体"/>
                <w:sz w:val="21"/>
                <w:szCs w:val="21"/>
              </w:rPr>
            </w:pPr>
            <w:r>
              <w:rPr>
                <w:rFonts w:ascii="宋体" w:hAnsi="宋体" w:hint="eastAsia"/>
                <w:sz w:val="21"/>
                <w:szCs w:val="21"/>
              </w:rPr>
              <w:t>不允许采购进口产品</w:t>
            </w:r>
          </w:p>
        </w:tc>
      </w:tr>
    </w:tbl>
    <w:p w:rsidR="00003044" w:rsidRDefault="00003044">
      <w:pPr>
        <w:spacing w:line="288" w:lineRule="auto"/>
        <w:rPr>
          <w:rFonts w:ascii="宋体" w:hAnsi="宋体"/>
          <w:sz w:val="21"/>
          <w:szCs w:val="21"/>
        </w:rPr>
      </w:pPr>
    </w:p>
    <w:p w:rsidR="00003044" w:rsidRDefault="00DA53F7">
      <w:pPr>
        <w:spacing w:line="288" w:lineRule="auto"/>
        <w:ind w:left="272" w:hangingChars="113" w:hanging="272"/>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003044">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b/>
                <w:spacing w:val="-6"/>
                <w:sz w:val="21"/>
                <w:szCs w:val="21"/>
              </w:rPr>
            </w:pPr>
            <w:r>
              <w:rPr>
                <w:rFonts w:ascii="宋体" w:hAnsi="宋体" w:hint="eastAsia"/>
                <w:b/>
                <w:spacing w:val="-6"/>
                <w:sz w:val="21"/>
                <w:szCs w:val="21"/>
              </w:rPr>
              <w:t>▲质量保证金</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合同签订后一周内，中标人向采购人提交合同金额</w:t>
            </w:r>
            <w:r>
              <w:rPr>
                <w:rFonts w:ascii="宋体" w:hAnsi="宋体" w:hint="eastAsia"/>
                <w:spacing w:val="-6"/>
                <w:sz w:val="21"/>
                <w:szCs w:val="21"/>
              </w:rPr>
              <w:t>5%</w:t>
            </w:r>
            <w:r>
              <w:rPr>
                <w:rFonts w:ascii="宋体" w:hAnsi="宋体" w:hint="eastAsia"/>
                <w:spacing w:val="-6"/>
                <w:sz w:val="21"/>
                <w:szCs w:val="21"/>
              </w:rPr>
              <w:t>的质量保证金，质量保证金在质保期内无质量问题和维护问题，质保期满后，于一周内退还（不计息）；</w:t>
            </w:r>
          </w:p>
          <w:p w:rsidR="00003044" w:rsidRDefault="00DA53F7">
            <w:pPr>
              <w:spacing w:line="288" w:lineRule="auto"/>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提交方式：支票、汇票、本票等非现金形式。</w:t>
            </w:r>
          </w:p>
        </w:tc>
      </w:tr>
      <w:tr w:rsidR="00003044">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pacing w:val="-6"/>
                <w:sz w:val="21"/>
                <w:szCs w:val="21"/>
              </w:rPr>
            </w:pPr>
            <w:r>
              <w:rPr>
                <w:rFonts w:ascii="宋体" w:hAnsi="宋体" w:hint="eastAsia"/>
                <w:spacing w:val="-6"/>
                <w:sz w:val="21"/>
                <w:szCs w:val="21"/>
              </w:rPr>
              <w:t>货物送达指定地点，经采购人验收合格且中标人已提交质量保证金的，采购人向中标人支付合同总价的</w:t>
            </w:r>
            <w:r>
              <w:rPr>
                <w:rFonts w:ascii="宋体" w:hAnsi="宋体" w:hint="eastAsia"/>
                <w:spacing w:val="-6"/>
                <w:sz w:val="21"/>
                <w:szCs w:val="21"/>
              </w:rPr>
              <w:t>100%</w:t>
            </w:r>
            <w:r>
              <w:rPr>
                <w:rFonts w:ascii="宋体" w:hAnsi="宋体" w:hint="eastAsia"/>
                <w:spacing w:val="-6"/>
                <w:sz w:val="21"/>
                <w:szCs w:val="21"/>
              </w:rPr>
              <w:t>。</w:t>
            </w:r>
          </w:p>
        </w:tc>
      </w:tr>
    </w:tbl>
    <w:p w:rsidR="00003044" w:rsidRDefault="00003044">
      <w:pPr>
        <w:spacing w:line="288" w:lineRule="auto"/>
        <w:ind w:left="272" w:hangingChars="113" w:hanging="272"/>
        <w:rPr>
          <w:rFonts w:ascii="宋体" w:hAnsi="宋体"/>
          <w:b/>
          <w:sz w:val="24"/>
        </w:rPr>
      </w:pPr>
    </w:p>
    <w:p w:rsidR="00003044" w:rsidRDefault="00DA53F7">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00304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年</w:t>
            </w:r>
          </w:p>
        </w:tc>
      </w:tr>
      <w:tr w:rsidR="0000304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spacing w:val="-6"/>
                <w:sz w:val="21"/>
                <w:szCs w:val="21"/>
              </w:rPr>
            </w:pPr>
            <w:r>
              <w:rPr>
                <w:rFonts w:ascii="宋体" w:hAnsi="宋体" w:hint="eastAsia"/>
                <w:sz w:val="21"/>
                <w:szCs w:val="21"/>
              </w:rPr>
              <w:t>服务标准</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w:t>
            </w:r>
            <w:r>
              <w:rPr>
                <w:rFonts w:ascii="宋体" w:hAnsi="宋体" w:hint="eastAsia"/>
                <w:sz w:val="21"/>
                <w:szCs w:val="21"/>
              </w:rPr>
              <w:t>60</w:t>
            </w:r>
            <w:r>
              <w:rPr>
                <w:rFonts w:ascii="宋体" w:hAnsi="宋体" w:hint="eastAsia"/>
                <w:sz w:val="21"/>
                <w:szCs w:val="21"/>
              </w:rPr>
              <w:t>天，质保期内因货物本身缺陷造成各种故障应由中标人免费予以更换，否则将扣除质量保证金作为对采购人的补偿。质保期满后，仅收取零配件成本费用，免人工费、差旅费，所涉及软件终身免费升级。</w:t>
            </w:r>
          </w:p>
        </w:tc>
      </w:tr>
      <w:tr w:rsidR="0000304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z w:val="21"/>
                <w:szCs w:val="21"/>
              </w:rPr>
            </w:pPr>
            <w:r>
              <w:rPr>
                <w:rFonts w:ascii="宋体" w:hAnsi="宋体" w:hint="eastAsia"/>
                <w:sz w:val="21"/>
                <w:szCs w:val="21"/>
              </w:rPr>
              <w:t>合同货物出现故障后，中标人接到采购人通知应在不超过</w:t>
            </w:r>
            <w:r>
              <w:rPr>
                <w:rFonts w:ascii="宋体" w:hAnsi="宋体" w:hint="eastAsia"/>
                <w:sz w:val="21"/>
                <w:szCs w:val="21"/>
              </w:rPr>
              <w:t>2</w:t>
            </w:r>
            <w:r>
              <w:rPr>
                <w:rFonts w:ascii="宋体" w:hAnsi="宋体" w:hint="eastAsia"/>
                <w:sz w:val="21"/>
                <w:szCs w:val="21"/>
              </w:rPr>
              <w:t>小时内做出响应，不超过</w:t>
            </w:r>
            <w:r>
              <w:rPr>
                <w:rFonts w:ascii="宋体" w:hAnsi="宋体" w:hint="eastAsia"/>
                <w:sz w:val="21"/>
                <w:szCs w:val="21"/>
              </w:rPr>
              <w:t>2</w:t>
            </w:r>
            <w:r>
              <w:rPr>
                <w:rFonts w:ascii="宋体" w:hAnsi="宋体" w:hint="eastAsia"/>
                <w:sz w:val="21"/>
                <w:szCs w:val="21"/>
              </w:rPr>
              <w:t>个工作日内解决故障。</w:t>
            </w:r>
          </w:p>
        </w:tc>
      </w:tr>
      <w:tr w:rsidR="0000304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pacing w:val="-6"/>
                <w:sz w:val="21"/>
                <w:szCs w:val="21"/>
              </w:rPr>
            </w:pPr>
            <w:r>
              <w:rPr>
                <w:rFonts w:ascii="宋体" w:hAnsi="宋体" w:hint="eastAsia"/>
                <w:spacing w:val="-6"/>
                <w:sz w:val="21"/>
                <w:szCs w:val="21"/>
              </w:rPr>
              <w:t>交付时间：合同签定日起</w:t>
            </w:r>
            <w:r>
              <w:rPr>
                <w:rFonts w:ascii="宋体" w:hAnsi="宋体" w:hint="eastAsia"/>
                <w:spacing w:val="-6"/>
                <w:sz w:val="21"/>
                <w:szCs w:val="21"/>
              </w:rPr>
              <w:t>30</w:t>
            </w:r>
            <w:r>
              <w:rPr>
                <w:rFonts w:ascii="宋体" w:hAnsi="宋体" w:hint="eastAsia"/>
                <w:spacing w:val="-6"/>
                <w:sz w:val="21"/>
                <w:szCs w:val="21"/>
              </w:rPr>
              <w:t>个自然日内交付</w:t>
            </w:r>
            <w:r>
              <w:rPr>
                <w:rFonts w:ascii="宋体" w:hAnsi="宋体" w:hint="eastAsia"/>
                <w:spacing w:val="-6"/>
                <w:sz w:val="21"/>
                <w:szCs w:val="21"/>
              </w:rPr>
              <w:t>至采购人</w:t>
            </w:r>
            <w:r>
              <w:rPr>
                <w:rFonts w:ascii="宋体" w:hAnsi="宋体" w:hint="eastAsia"/>
                <w:spacing w:val="-6"/>
                <w:sz w:val="21"/>
                <w:szCs w:val="21"/>
              </w:rPr>
              <w:t>指定的供货地点，并于一周内安装调试完毕</w:t>
            </w:r>
            <w:r>
              <w:rPr>
                <w:rFonts w:ascii="宋体" w:hAnsi="宋体" w:hint="eastAsia"/>
                <w:spacing w:val="-6"/>
                <w:sz w:val="21"/>
                <w:szCs w:val="21"/>
              </w:rPr>
              <w:t>。</w:t>
            </w:r>
          </w:p>
          <w:p w:rsidR="00003044" w:rsidRDefault="00DA53F7">
            <w:pPr>
              <w:spacing w:line="288" w:lineRule="auto"/>
              <w:rPr>
                <w:rFonts w:ascii="宋体" w:hAnsi="宋体"/>
                <w:spacing w:val="-6"/>
                <w:sz w:val="21"/>
                <w:szCs w:val="21"/>
              </w:rPr>
            </w:pPr>
            <w:r>
              <w:rPr>
                <w:rFonts w:ascii="宋体" w:hAnsi="宋体" w:hint="eastAsia"/>
                <w:spacing w:val="-6"/>
                <w:sz w:val="21"/>
                <w:szCs w:val="21"/>
              </w:rPr>
              <w:t>交货地点：采购人指定地点。</w:t>
            </w:r>
          </w:p>
        </w:tc>
      </w:tr>
      <w:tr w:rsidR="0000304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w:t>
            </w:r>
            <w:r>
              <w:rPr>
                <w:rFonts w:ascii="宋体" w:hAnsi="宋体" w:hint="eastAsia"/>
                <w:sz w:val="21"/>
                <w:szCs w:val="21"/>
              </w:rPr>
              <w:lastRenderedPageBreak/>
              <w:t>采购人认可的相</w:t>
            </w:r>
            <w:r>
              <w:rPr>
                <w:rFonts w:ascii="宋体" w:hAnsi="宋体" w:hint="eastAsia"/>
                <w:sz w:val="21"/>
                <w:szCs w:val="21"/>
              </w:rPr>
              <w:t>应检测手段，验收标准应符合中国有关的国家、地方、行业的标准，如若中标，经采购人确认后作为验收的依据。</w:t>
            </w:r>
          </w:p>
          <w:p w:rsidR="00003044" w:rsidRDefault="00DA53F7">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003044" w:rsidRDefault="00DA53F7">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00304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jc w:val="center"/>
              <w:rPr>
                <w:rFonts w:ascii="宋体" w:hAnsi="宋体"/>
                <w:spacing w:val="-6"/>
                <w:sz w:val="21"/>
                <w:szCs w:val="21"/>
              </w:rPr>
            </w:pPr>
            <w:r>
              <w:rPr>
                <w:rFonts w:ascii="宋体" w:hAnsi="宋体"/>
                <w:sz w:val="21"/>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技术支持：</w:t>
            </w:r>
          </w:p>
          <w:p w:rsidR="00003044" w:rsidRDefault="00DA53F7">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安装调试（若需要安装调试）：</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 xml:space="preserve">.1 </w:t>
            </w:r>
            <w:r>
              <w:rPr>
                <w:rFonts w:ascii="宋体" w:hAnsi="宋体" w:hint="eastAsia"/>
                <w:sz w:val="21"/>
                <w:szCs w:val="21"/>
              </w:rPr>
              <w:t>安装地点：采购人指定地点。</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 xml:space="preserve">.2 </w:t>
            </w:r>
            <w:r>
              <w:rPr>
                <w:rFonts w:ascii="宋体" w:hAnsi="宋体" w:hint="eastAsia"/>
                <w:sz w:val="21"/>
                <w:szCs w:val="21"/>
              </w:rPr>
              <w:t>安装完成时间：接到采购人通知后在</w:t>
            </w:r>
            <w:r>
              <w:rPr>
                <w:rFonts w:ascii="宋体" w:hAnsi="宋体" w:hint="eastAsia"/>
                <w:sz w:val="21"/>
                <w:szCs w:val="21"/>
              </w:rPr>
              <w:t>7</w:t>
            </w:r>
            <w:r>
              <w:rPr>
                <w:rFonts w:ascii="宋体" w:hAnsi="宋体" w:hint="eastAsia"/>
                <w:sz w:val="21"/>
                <w:szCs w:val="21"/>
              </w:rPr>
              <w:t>日内完成安装和调试，如在规定的时间内由于中标人的原因不能完成安装和调试，中标人应承担由此给采购人造成的损失。</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 xml:space="preserve">.4 </w:t>
            </w:r>
            <w:r>
              <w:rPr>
                <w:rFonts w:ascii="宋体" w:hAnsi="宋体" w:hint="eastAsia"/>
                <w:sz w:val="21"/>
                <w:szCs w:val="21"/>
              </w:rPr>
              <w:t>中标人免费提供合同货物的安装服务。</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003044" w:rsidRDefault="00003044">
      <w:pPr>
        <w:spacing w:line="288" w:lineRule="auto"/>
        <w:ind w:left="272" w:hangingChars="113" w:hanging="272"/>
        <w:rPr>
          <w:rFonts w:ascii="宋体" w:hAnsi="宋体"/>
          <w:b/>
          <w:sz w:val="24"/>
        </w:rPr>
      </w:pPr>
    </w:p>
    <w:p w:rsidR="00003044" w:rsidRDefault="00DA53F7">
      <w:pPr>
        <w:spacing w:line="288" w:lineRule="auto"/>
        <w:ind w:left="272" w:hangingChars="113" w:hanging="272"/>
        <w:outlineLvl w:val="1"/>
        <w:rPr>
          <w:rFonts w:ascii="宋体" w:hAnsi="宋体"/>
          <w:b/>
          <w:sz w:val="24"/>
        </w:rPr>
      </w:pPr>
      <w:r>
        <w:rPr>
          <w:rFonts w:ascii="宋体" w:hAnsi="宋体" w:hint="eastAsia"/>
          <w:b/>
          <w:sz w:val="24"/>
        </w:rPr>
        <w:t>四</w:t>
      </w:r>
      <w:r>
        <w:rPr>
          <w:rFonts w:ascii="宋体" w:hAnsi="宋体"/>
          <w:b/>
          <w:sz w:val="24"/>
        </w:rPr>
        <w:t>、技术要求</w:t>
      </w:r>
      <w:r>
        <w:rPr>
          <w:rFonts w:ascii="宋体" w:hAnsi="宋体" w:hint="eastAsia"/>
          <w:b/>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003044">
        <w:trPr>
          <w:trHeight w:val="567"/>
        </w:trPr>
        <w:tc>
          <w:tcPr>
            <w:tcW w:w="709"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序号</w:t>
            </w:r>
          </w:p>
        </w:tc>
        <w:tc>
          <w:tcPr>
            <w:tcW w:w="1418"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设备名称</w:t>
            </w:r>
          </w:p>
        </w:tc>
        <w:tc>
          <w:tcPr>
            <w:tcW w:w="709"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数量</w:t>
            </w:r>
          </w:p>
        </w:tc>
        <w:tc>
          <w:tcPr>
            <w:tcW w:w="709"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单位</w:t>
            </w:r>
          </w:p>
        </w:tc>
        <w:tc>
          <w:tcPr>
            <w:tcW w:w="5953"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功能、目标、质量、安全、技术规格、物理特性等要求</w:t>
            </w:r>
          </w:p>
        </w:tc>
      </w:tr>
      <w:tr w:rsidR="00003044">
        <w:trPr>
          <w:trHeight w:val="567"/>
        </w:trPr>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1</w:t>
            </w:r>
          </w:p>
        </w:tc>
        <w:tc>
          <w:tcPr>
            <w:tcW w:w="1418"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刮片条桌</w:t>
            </w:r>
          </w:p>
        </w:tc>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560</w:t>
            </w:r>
          </w:p>
        </w:tc>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张</w:t>
            </w:r>
          </w:p>
        </w:tc>
        <w:tc>
          <w:tcPr>
            <w:tcW w:w="5953" w:type="dxa"/>
            <w:vAlign w:val="center"/>
          </w:tcPr>
          <w:p w:rsidR="00003044" w:rsidRDefault="00DA53F7">
            <w:pPr>
              <w:spacing w:line="288" w:lineRule="auto"/>
              <w:rPr>
                <w:rFonts w:ascii="宋体" w:hAnsi="宋体"/>
                <w:sz w:val="21"/>
                <w:szCs w:val="21"/>
              </w:rPr>
            </w:pPr>
            <w:r>
              <w:rPr>
                <w:rFonts w:ascii="宋体" w:hAnsi="宋体" w:hint="eastAsia"/>
                <w:sz w:val="21"/>
                <w:szCs w:val="21"/>
              </w:rPr>
              <w:t>1.</w:t>
            </w:r>
            <w:r>
              <w:rPr>
                <w:rFonts w:ascii="宋体" w:hAnsi="宋体" w:hint="eastAsia"/>
                <w:sz w:val="21"/>
                <w:szCs w:val="21"/>
              </w:rPr>
              <w:t>饰面：采用</w:t>
            </w:r>
            <w:r>
              <w:rPr>
                <w:rFonts w:ascii="宋体" w:hAnsi="宋体" w:hint="eastAsia"/>
                <w:sz w:val="21"/>
                <w:szCs w:val="21"/>
              </w:rPr>
              <w:t>100%</w:t>
            </w:r>
            <w:r>
              <w:rPr>
                <w:rFonts w:ascii="宋体" w:hAnsi="宋体" w:hint="eastAsia"/>
                <w:sz w:val="21"/>
                <w:szCs w:val="21"/>
              </w:rPr>
              <w:t>三聚氰胺浸胶装饰原纸，其表面硬度要达到油漆的</w:t>
            </w:r>
            <w:r>
              <w:rPr>
                <w:rFonts w:ascii="宋体" w:hAnsi="宋体" w:hint="eastAsia"/>
                <w:sz w:val="21"/>
                <w:szCs w:val="21"/>
              </w:rPr>
              <w:t>3</w:t>
            </w:r>
            <w:r>
              <w:rPr>
                <w:rFonts w:ascii="宋体" w:hAnsi="宋体" w:hint="eastAsia"/>
                <w:sz w:val="21"/>
                <w:szCs w:val="21"/>
              </w:rPr>
              <w:t>倍，耐刮、耐磨、耐腐蚀、耐高温、不怕烟头烫；采用纯三聚氰胺浸胶，使表面透明度更好，耐污性更强；</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hint="eastAsia"/>
                <w:sz w:val="21"/>
                <w:szCs w:val="21"/>
              </w:rPr>
              <w:t>基材（台面厚度</w:t>
            </w:r>
            <w:r>
              <w:rPr>
                <w:rFonts w:ascii="宋体" w:hAnsi="宋体" w:hint="eastAsia"/>
                <w:sz w:val="21"/>
                <w:szCs w:val="21"/>
              </w:rPr>
              <w:t>40mm</w:t>
            </w:r>
            <w:r>
              <w:rPr>
                <w:rFonts w:ascii="宋体" w:hAnsi="宋体" w:hint="eastAsia"/>
                <w:sz w:val="21"/>
                <w:szCs w:val="21"/>
              </w:rPr>
              <w:t>）：采用</w:t>
            </w:r>
            <w:r>
              <w:rPr>
                <w:rFonts w:ascii="宋体" w:hAnsi="宋体" w:hint="eastAsia"/>
                <w:sz w:val="21"/>
                <w:szCs w:val="21"/>
              </w:rPr>
              <w:t>E1</w:t>
            </w:r>
            <w:r>
              <w:rPr>
                <w:rFonts w:ascii="宋体" w:hAnsi="宋体" w:hint="eastAsia"/>
                <w:sz w:val="21"/>
                <w:szCs w:val="21"/>
              </w:rPr>
              <w:t>环保绿色三聚氰胺板，</w:t>
            </w:r>
            <w:r>
              <w:rPr>
                <w:rFonts w:ascii="宋体" w:hAnsi="宋体" w:hint="eastAsia"/>
                <w:sz w:val="21"/>
                <w:szCs w:val="21"/>
              </w:rPr>
              <w:t>2H</w:t>
            </w:r>
            <w:r>
              <w:rPr>
                <w:rFonts w:ascii="宋体" w:hAnsi="宋体" w:hint="eastAsia"/>
                <w:sz w:val="21"/>
                <w:szCs w:val="21"/>
              </w:rPr>
              <w:t>吸水厚度膨胀率≤</w:t>
            </w:r>
            <w:r>
              <w:rPr>
                <w:rFonts w:ascii="宋体" w:hAnsi="宋体" w:hint="eastAsia"/>
                <w:sz w:val="21"/>
                <w:szCs w:val="21"/>
              </w:rPr>
              <w:t>5%</w:t>
            </w:r>
            <w:r>
              <w:rPr>
                <w:rFonts w:ascii="宋体" w:hAnsi="宋体" w:hint="eastAsia"/>
                <w:sz w:val="21"/>
                <w:szCs w:val="21"/>
              </w:rPr>
              <w:t>，含水率低于</w:t>
            </w:r>
            <w:r>
              <w:rPr>
                <w:rFonts w:ascii="宋体" w:hAnsi="宋体" w:hint="eastAsia"/>
                <w:sz w:val="21"/>
                <w:szCs w:val="21"/>
              </w:rPr>
              <w:t>9%</w:t>
            </w:r>
            <w:r>
              <w:rPr>
                <w:rFonts w:ascii="宋体" w:hAnsi="宋体" w:hint="eastAsia"/>
                <w:sz w:val="21"/>
                <w:szCs w:val="21"/>
              </w:rPr>
              <w:t>，内结合强度≥</w:t>
            </w:r>
            <w:r>
              <w:rPr>
                <w:rFonts w:ascii="宋体" w:hAnsi="宋体" w:hint="eastAsia"/>
                <w:sz w:val="21"/>
                <w:szCs w:val="21"/>
              </w:rPr>
              <w:t>0.35MPa</w:t>
            </w:r>
            <w:r>
              <w:rPr>
                <w:rFonts w:ascii="宋体" w:hAnsi="宋体" w:hint="eastAsia"/>
                <w:sz w:val="21"/>
                <w:szCs w:val="21"/>
              </w:rPr>
              <w:t>，密度</w:t>
            </w:r>
            <w:r>
              <w:rPr>
                <w:rFonts w:ascii="宋体" w:hAnsi="宋体" w:hint="eastAsia"/>
                <w:sz w:val="21"/>
                <w:szCs w:val="21"/>
              </w:rPr>
              <w:t>0.60-0.90g/cm</w:t>
            </w:r>
            <w:r>
              <w:rPr>
                <w:rFonts w:ascii="宋体" w:hAnsi="宋体" w:hint="eastAsia"/>
                <w:sz w:val="21"/>
                <w:szCs w:val="21"/>
              </w:rPr>
              <w:t>³，甲醛释放限量≤</w:t>
            </w:r>
            <w:r>
              <w:rPr>
                <w:rFonts w:ascii="宋体" w:hAnsi="宋体" w:hint="eastAsia"/>
                <w:sz w:val="21"/>
                <w:szCs w:val="21"/>
              </w:rPr>
              <w:t>0.03mg/m</w:t>
            </w:r>
            <w:r>
              <w:rPr>
                <w:rFonts w:ascii="宋体" w:hAnsi="宋体" w:hint="eastAsia"/>
                <w:sz w:val="21"/>
                <w:szCs w:val="21"/>
              </w:rPr>
              <w:t>³；表面耐香烧、耐干热、耐污染腐蚀、耐水蒸气均应该达到≥</w:t>
            </w:r>
            <w:r>
              <w:rPr>
                <w:rFonts w:ascii="宋体" w:hAnsi="宋体" w:hint="eastAsia"/>
                <w:sz w:val="21"/>
                <w:szCs w:val="21"/>
              </w:rPr>
              <w:t>4</w:t>
            </w:r>
            <w:r>
              <w:rPr>
                <w:rFonts w:ascii="宋体" w:hAnsi="宋体" w:hint="eastAsia"/>
                <w:sz w:val="21"/>
                <w:szCs w:val="21"/>
              </w:rPr>
              <w:t>级；切割准确，无崩齿，无毛刺，尺寸误差不得大于</w:t>
            </w:r>
            <w:r>
              <w:rPr>
                <w:rFonts w:ascii="宋体" w:hAnsi="宋体" w:hint="eastAsia"/>
                <w:sz w:val="21"/>
                <w:szCs w:val="21"/>
              </w:rPr>
              <w:t>0.01mm</w:t>
            </w:r>
            <w:r>
              <w:rPr>
                <w:rFonts w:ascii="宋体" w:hAnsi="宋体" w:hint="eastAsia"/>
                <w:sz w:val="21"/>
                <w:szCs w:val="21"/>
              </w:rPr>
              <w:t>；</w:t>
            </w:r>
          </w:p>
          <w:p w:rsidR="00003044" w:rsidRDefault="00DA53F7">
            <w:pPr>
              <w:spacing w:line="288" w:lineRule="auto"/>
              <w:rPr>
                <w:rFonts w:ascii="宋体" w:hAnsi="宋体"/>
                <w:sz w:val="21"/>
                <w:szCs w:val="21"/>
              </w:rPr>
            </w:pPr>
            <w:r>
              <w:rPr>
                <w:rFonts w:ascii="宋体" w:hAnsi="宋体" w:hint="eastAsia"/>
                <w:sz w:val="21"/>
                <w:szCs w:val="21"/>
              </w:rPr>
              <w:t>3.</w:t>
            </w:r>
            <w:r>
              <w:rPr>
                <w:rFonts w:ascii="宋体" w:hAnsi="宋体" w:hint="eastAsia"/>
                <w:sz w:val="21"/>
                <w:szCs w:val="21"/>
              </w:rPr>
              <w:t>封边带：采用优质激光封边带，其中甲醛释放量≤</w:t>
            </w:r>
            <w:r>
              <w:rPr>
                <w:rFonts w:ascii="宋体" w:hAnsi="宋体" w:hint="eastAsia"/>
                <w:sz w:val="21"/>
                <w:szCs w:val="21"/>
              </w:rPr>
              <w:t>0.03mg/L</w:t>
            </w:r>
            <w:r>
              <w:rPr>
                <w:rFonts w:ascii="宋体" w:hAnsi="宋体" w:hint="eastAsia"/>
                <w:sz w:val="21"/>
                <w:szCs w:val="21"/>
              </w:rPr>
              <w:t>，氯乙烯单体≤</w:t>
            </w:r>
            <w:r>
              <w:rPr>
                <w:rFonts w:ascii="宋体" w:hAnsi="宋体" w:hint="eastAsia"/>
                <w:sz w:val="21"/>
                <w:szCs w:val="21"/>
              </w:rPr>
              <w:t>0.5mg/kg</w:t>
            </w:r>
            <w:r>
              <w:rPr>
                <w:rFonts w:ascii="宋体" w:hAnsi="宋体" w:hint="eastAsia"/>
                <w:sz w:val="21"/>
                <w:szCs w:val="21"/>
              </w:rPr>
              <w:t>，封边带使用无铅、汞、镉三大重金属的高成份</w:t>
            </w:r>
            <w:r>
              <w:rPr>
                <w:rFonts w:ascii="宋体" w:hAnsi="宋体" w:hint="eastAsia"/>
                <w:sz w:val="21"/>
                <w:szCs w:val="21"/>
              </w:rPr>
              <w:t>PVC</w:t>
            </w:r>
            <w:r>
              <w:rPr>
                <w:rFonts w:ascii="宋体" w:hAnsi="宋体" w:hint="eastAsia"/>
                <w:sz w:val="21"/>
                <w:szCs w:val="21"/>
              </w:rPr>
              <w:t>粉做为原料来生产封边条，弹性好，耐撞击，达到国标环保要求；使用优质助剂及色粉，达到长期使用不变黄；使用水性油墨印刷，纹理清晰，抗紫外线达</w:t>
            </w:r>
            <w:r>
              <w:rPr>
                <w:rFonts w:ascii="宋体" w:hAnsi="宋体" w:hint="eastAsia"/>
                <w:sz w:val="21"/>
                <w:szCs w:val="21"/>
              </w:rPr>
              <w:t>4-5</w:t>
            </w:r>
            <w:r>
              <w:rPr>
                <w:rFonts w:ascii="宋体" w:hAnsi="宋体" w:hint="eastAsia"/>
                <w:sz w:val="21"/>
                <w:szCs w:val="21"/>
              </w:rPr>
              <w:t>级（</w:t>
            </w:r>
            <w:r>
              <w:rPr>
                <w:rFonts w:ascii="宋体" w:hAnsi="宋体" w:hint="eastAsia"/>
                <w:sz w:val="21"/>
                <w:szCs w:val="21"/>
              </w:rPr>
              <w:t>SGS</w:t>
            </w:r>
            <w:r>
              <w:rPr>
                <w:rFonts w:ascii="宋体" w:hAnsi="宋体" w:hint="eastAsia"/>
                <w:sz w:val="21"/>
                <w:szCs w:val="21"/>
              </w:rPr>
              <w:t>检测）；</w:t>
            </w:r>
          </w:p>
          <w:p w:rsidR="00003044" w:rsidRDefault="00DA53F7">
            <w:pPr>
              <w:spacing w:line="288" w:lineRule="auto"/>
              <w:rPr>
                <w:rFonts w:ascii="宋体" w:hAnsi="宋体"/>
                <w:sz w:val="21"/>
                <w:szCs w:val="21"/>
              </w:rPr>
            </w:pPr>
            <w:r>
              <w:rPr>
                <w:rFonts w:ascii="宋体" w:hAnsi="宋体" w:hint="eastAsia"/>
                <w:sz w:val="21"/>
                <w:szCs w:val="21"/>
              </w:rPr>
              <w:t>4.</w:t>
            </w:r>
            <w:r>
              <w:rPr>
                <w:rFonts w:ascii="宋体" w:hAnsi="宋体" w:hint="eastAsia"/>
                <w:sz w:val="21"/>
                <w:szCs w:val="21"/>
              </w:rPr>
              <w:t>胶水：使用热熔胶，品质优异，保证贴合及封边牢固，经得起寒冷及高温气候考验，胶水中有毒害物质的含量符合国家标准；</w:t>
            </w:r>
          </w:p>
          <w:p w:rsidR="00003044" w:rsidRDefault="00DA53F7">
            <w:pPr>
              <w:spacing w:line="288" w:lineRule="auto"/>
              <w:rPr>
                <w:rFonts w:ascii="宋体" w:hAnsi="宋体"/>
                <w:sz w:val="21"/>
                <w:szCs w:val="21"/>
              </w:rPr>
            </w:pPr>
            <w:r>
              <w:rPr>
                <w:rFonts w:ascii="宋体" w:hAnsi="宋体" w:hint="eastAsia"/>
                <w:sz w:val="21"/>
                <w:szCs w:val="21"/>
              </w:rPr>
              <w:t>5.</w:t>
            </w:r>
            <w:r>
              <w:rPr>
                <w:rFonts w:ascii="宋体" w:hAnsi="宋体" w:hint="eastAsia"/>
                <w:sz w:val="21"/>
                <w:szCs w:val="21"/>
              </w:rPr>
              <w:t>钢架：采用壁厚</w:t>
            </w:r>
            <w:r>
              <w:rPr>
                <w:rFonts w:ascii="宋体" w:hAnsi="宋体" w:hint="eastAsia"/>
                <w:sz w:val="21"/>
                <w:szCs w:val="21"/>
              </w:rPr>
              <w:t>1.5m</w:t>
            </w:r>
            <w:r>
              <w:rPr>
                <w:rFonts w:ascii="宋体" w:hAnsi="宋体" w:hint="eastAsia"/>
                <w:sz w:val="21"/>
                <w:szCs w:val="21"/>
              </w:rPr>
              <w:t>冷轧钢卷板，规格</w:t>
            </w:r>
            <w:r>
              <w:rPr>
                <w:rFonts w:ascii="宋体" w:hAnsi="宋体" w:hint="eastAsia"/>
                <w:sz w:val="21"/>
                <w:szCs w:val="21"/>
              </w:rPr>
              <w:t>60*20mm</w:t>
            </w:r>
            <w:r>
              <w:rPr>
                <w:rFonts w:ascii="宋体" w:hAnsi="宋体" w:hint="eastAsia"/>
                <w:sz w:val="21"/>
                <w:szCs w:val="21"/>
              </w:rPr>
              <w:t>；</w:t>
            </w:r>
          </w:p>
          <w:p w:rsidR="00003044" w:rsidRDefault="00DA53F7">
            <w:pPr>
              <w:spacing w:line="288" w:lineRule="auto"/>
              <w:rPr>
                <w:rFonts w:ascii="宋体" w:hAnsi="宋体"/>
                <w:sz w:val="21"/>
                <w:szCs w:val="21"/>
              </w:rPr>
            </w:pPr>
            <w:r>
              <w:rPr>
                <w:rFonts w:ascii="宋体" w:hAnsi="宋体" w:hint="eastAsia"/>
                <w:sz w:val="21"/>
                <w:szCs w:val="21"/>
              </w:rPr>
              <w:t>6.</w:t>
            </w:r>
            <w:r>
              <w:rPr>
                <w:rFonts w:ascii="宋体" w:hAnsi="宋体" w:hint="eastAsia"/>
                <w:sz w:val="21"/>
                <w:szCs w:val="21"/>
              </w:rPr>
              <w:t>尺寸：长</w:t>
            </w:r>
            <w:r>
              <w:rPr>
                <w:rFonts w:ascii="宋体" w:hAnsi="宋体" w:hint="eastAsia"/>
                <w:sz w:val="21"/>
                <w:szCs w:val="21"/>
              </w:rPr>
              <w:t>1200mm*</w:t>
            </w:r>
            <w:r>
              <w:rPr>
                <w:rFonts w:ascii="宋体" w:hAnsi="宋体" w:hint="eastAsia"/>
                <w:sz w:val="21"/>
                <w:szCs w:val="21"/>
              </w:rPr>
              <w:t>宽</w:t>
            </w:r>
            <w:r>
              <w:rPr>
                <w:rFonts w:ascii="宋体" w:hAnsi="宋体" w:hint="eastAsia"/>
                <w:sz w:val="21"/>
                <w:szCs w:val="21"/>
              </w:rPr>
              <w:t>40</w:t>
            </w:r>
            <w:r>
              <w:rPr>
                <w:rFonts w:ascii="宋体" w:hAnsi="宋体" w:hint="eastAsia"/>
                <w:sz w:val="21"/>
                <w:szCs w:val="21"/>
              </w:rPr>
              <w:t>0mm*</w:t>
            </w:r>
            <w:r>
              <w:rPr>
                <w:rFonts w:ascii="宋体" w:hAnsi="宋体" w:hint="eastAsia"/>
                <w:sz w:val="21"/>
                <w:szCs w:val="21"/>
              </w:rPr>
              <w:t>高</w:t>
            </w:r>
            <w:r>
              <w:rPr>
                <w:rFonts w:ascii="宋体" w:hAnsi="宋体" w:hint="eastAsia"/>
                <w:sz w:val="21"/>
                <w:szCs w:val="21"/>
              </w:rPr>
              <w:t>750mm</w:t>
            </w:r>
            <w:r>
              <w:rPr>
                <w:rFonts w:ascii="宋体" w:hAnsi="宋体" w:hint="eastAsia"/>
                <w:sz w:val="21"/>
                <w:szCs w:val="21"/>
              </w:rPr>
              <w:t>；</w:t>
            </w:r>
          </w:p>
          <w:p w:rsidR="00003044" w:rsidRDefault="00DA53F7">
            <w:pPr>
              <w:spacing w:line="288" w:lineRule="auto"/>
              <w:rPr>
                <w:rFonts w:ascii="宋体" w:hAnsi="宋体"/>
                <w:sz w:val="21"/>
                <w:szCs w:val="21"/>
              </w:rPr>
            </w:pPr>
            <w:r>
              <w:rPr>
                <w:rFonts w:ascii="宋体" w:hAnsi="宋体" w:hint="eastAsia"/>
                <w:sz w:val="21"/>
                <w:szCs w:val="21"/>
              </w:rPr>
              <w:t>7.</w:t>
            </w:r>
            <w:r>
              <w:rPr>
                <w:rFonts w:ascii="宋体" w:hAnsi="宋体" w:hint="eastAsia"/>
                <w:sz w:val="21"/>
                <w:szCs w:val="21"/>
              </w:rPr>
              <w:t>参考图片：</w:t>
            </w:r>
          </w:p>
          <w:p w:rsidR="00003044" w:rsidRDefault="00DA53F7">
            <w:pPr>
              <w:spacing w:line="288" w:lineRule="auto"/>
              <w:rPr>
                <w:rFonts w:ascii="宋体" w:hAnsi="宋体"/>
                <w:sz w:val="21"/>
                <w:szCs w:val="21"/>
              </w:rPr>
            </w:pPr>
            <w:r>
              <w:rPr>
                <w:rFonts w:ascii="宋体" w:hAnsi="宋体"/>
                <w:noProof/>
                <w:sz w:val="21"/>
                <w:szCs w:val="21"/>
              </w:rPr>
              <w:lastRenderedPageBreak/>
              <w:drawing>
                <wp:inline distT="0" distB="0" distL="114300" distR="114300">
                  <wp:extent cx="3104515" cy="2052955"/>
                  <wp:effectExtent l="0" t="0" r="635" b="444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1"/>
                          <a:srcRect/>
                          <a:stretch>
                            <a:fillRect/>
                          </a:stretch>
                        </pic:blipFill>
                        <pic:spPr>
                          <a:xfrm>
                            <a:off x="0" y="0"/>
                            <a:ext cx="3104804" cy="2053244"/>
                          </a:xfrm>
                          <a:prstGeom prst="rect">
                            <a:avLst/>
                          </a:prstGeom>
                        </pic:spPr>
                      </pic:pic>
                    </a:graphicData>
                  </a:graphic>
                </wp:inline>
              </w:drawing>
            </w:r>
          </w:p>
          <w:p w:rsidR="00003044" w:rsidRDefault="00DA53F7">
            <w:pPr>
              <w:spacing w:line="288" w:lineRule="auto"/>
              <w:rPr>
                <w:rFonts w:ascii="宋体" w:hAnsi="宋体"/>
                <w:sz w:val="21"/>
                <w:szCs w:val="21"/>
              </w:rPr>
            </w:pPr>
            <w:r>
              <w:rPr>
                <w:rFonts w:ascii="宋体" w:hAnsi="宋体" w:hint="eastAsia"/>
                <w:sz w:val="21"/>
                <w:szCs w:val="21"/>
              </w:rPr>
              <w:t>实物样品可自行前往浙江省福利彩票发行中心查看（实物样品查看仅限样式及色泽，做工及材料等其他要求根据招标文件要求）。</w:t>
            </w:r>
          </w:p>
        </w:tc>
      </w:tr>
    </w:tbl>
    <w:p w:rsidR="00003044" w:rsidRDefault="00003044">
      <w:pPr>
        <w:spacing w:line="288" w:lineRule="auto"/>
        <w:rPr>
          <w:rFonts w:ascii="宋体" w:hAnsi="宋体"/>
          <w:b/>
          <w:sz w:val="21"/>
          <w:szCs w:val="21"/>
        </w:rPr>
      </w:pPr>
    </w:p>
    <w:p w:rsidR="00003044" w:rsidRDefault="00DA53F7">
      <w:pPr>
        <w:spacing w:line="288" w:lineRule="auto"/>
        <w:rPr>
          <w:rFonts w:ascii="宋体" w:hAnsi="宋体"/>
          <w:b/>
          <w:sz w:val="21"/>
          <w:szCs w:val="21"/>
        </w:rPr>
      </w:pPr>
      <w:r>
        <w:rPr>
          <w:rFonts w:ascii="宋体" w:hAnsi="宋体" w:hint="eastAsia"/>
          <w:b/>
          <w:sz w:val="21"/>
          <w:szCs w:val="21"/>
        </w:rPr>
        <w:t>投标样品：</w:t>
      </w:r>
    </w:p>
    <w:p w:rsidR="00003044" w:rsidRDefault="00DA53F7">
      <w:pPr>
        <w:spacing w:line="288" w:lineRule="auto"/>
        <w:rPr>
          <w:rFonts w:ascii="宋体" w:hAnsi="宋体"/>
          <w:b/>
          <w:sz w:val="21"/>
          <w:szCs w:val="21"/>
        </w:rPr>
      </w:pPr>
      <w:r>
        <w:rPr>
          <w:rFonts w:ascii="宋体" w:hAnsi="宋体" w:hint="eastAsia"/>
          <w:b/>
          <w:sz w:val="21"/>
          <w:szCs w:val="21"/>
        </w:rPr>
        <w:t>1.</w:t>
      </w:r>
      <w:r>
        <w:rPr>
          <w:rFonts w:ascii="宋体" w:hAnsi="宋体" w:hint="eastAsia"/>
          <w:b/>
          <w:sz w:val="21"/>
          <w:szCs w:val="21"/>
        </w:rPr>
        <w:t>样品内容：刮片条桌一张；样品不得出现投标供应商的名称、商标。</w:t>
      </w:r>
    </w:p>
    <w:p w:rsidR="00003044" w:rsidRDefault="00DA53F7">
      <w:pPr>
        <w:spacing w:line="288" w:lineRule="auto"/>
        <w:rPr>
          <w:rFonts w:ascii="宋体" w:hAnsi="宋体"/>
          <w:b/>
          <w:sz w:val="21"/>
          <w:szCs w:val="21"/>
        </w:rPr>
      </w:pPr>
      <w:r>
        <w:rPr>
          <w:rFonts w:ascii="宋体" w:hAnsi="宋体" w:hint="eastAsia"/>
          <w:b/>
          <w:sz w:val="21"/>
          <w:szCs w:val="21"/>
        </w:rPr>
        <w:t>2.</w:t>
      </w:r>
      <w:r>
        <w:rPr>
          <w:rFonts w:ascii="宋体" w:hAnsi="宋体" w:hint="eastAsia"/>
          <w:b/>
          <w:sz w:val="21"/>
          <w:szCs w:val="21"/>
        </w:rPr>
        <w:t>样品递交时间及地点：投标截止时间前送交到开标现场（招标人于开标前半个小时开始接收），逾期送达将予以拒收。</w:t>
      </w:r>
    </w:p>
    <w:p w:rsidR="00003044" w:rsidRDefault="00DA53F7">
      <w:pPr>
        <w:spacing w:line="288" w:lineRule="auto"/>
        <w:rPr>
          <w:rFonts w:ascii="宋体" w:hAnsi="宋体"/>
          <w:b/>
          <w:sz w:val="21"/>
          <w:szCs w:val="21"/>
        </w:rPr>
      </w:pPr>
      <w:r>
        <w:rPr>
          <w:rFonts w:ascii="宋体" w:hAnsi="宋体" w:hint="eastAsia"/>
          <w:b/>
          <w:sz w:val="21"/>
          <w:szCs w:val="21"/>
        </w:rPr>
        <w:t>3.</w:t>
      </w:r>
      <w:r>
        <w:rPr>
          <w:rFonts w:ascii="宋体" w:hAnsi="宋体" w:hint="eastAsia"/>
          <w:b/>
          <w:sz w:val="21"/>
          <w:szCs w:val="21"/>
        </w:rPr>
        <w:t>中标供应商的样品将被封存作为履约验收的参考，未中标供应商的样品在采购活动结束后</w:t>
      </w:r>
      <w:r>
        <w:rPr>
          <w:rFonts w:ascii="宋体" w:hAnsi="宋体" w:hint="eastAsia"/>
          <w:b/>
          <w:sz w:val="21"/>
          <w:szCs w:val="21"/>
        </w:rPr>
        <w:t>3</w:t>
      </w:r>
      <w:r>
        <w:rPr>
          <w:rFonts w:ascii="宋体" w:hAnsi="宋体" w:hint="eastAsia"/>
          <w:b/>
          <w:sz w:val="21"/>
          <w:szCs w:val="21"/>
        </w:rPr>
        <w:t>个工作日内自行撤回，逾期将作废弃处理。</w:t>
      </w:r>
    </w:p>
    <w:p w:rsidR="00003044" w:rsidRDefault="00DA53F7">
      <w:pPr>
        <w:spacing w:line="288" w:lineRule="auto"/>
        <w:rPr>
          <w:rFonts w:ascii="宋体" w:hAnsi="宋体"/>
          <w:b/>
          <w:sz w:val="21"/>
          <w:szCs w:val="21"/>
        </w:rPr>
      </w:pPr>
      <w:r>
        <w:rPr>
          <w:rFonts w:ascii="宋体" w:hAnsi="宋体" w:hint="eastAsia"/>
          <w:b/>
          <w:sz w:val="21"/>
          <w:szCs w:val="21"/>
        </w:rPr>
        <w:t>4</w:t>
      </w:r>
      <w:r>
        <w:rPr>
          <w:rFonts w:ascii="宋体" w:hAnsi="宋体" w:hint="eastAsia"/>
          <w:b/>
          <w:sz w:val="21"/>
          <w:szCs w:val="21"/>
        </w:rPr>
        <w:t>、未提供样品的，样品分为</w:t>
      </w:r>
      <w:r>
        <w:rPr>
          <w:rFonts w:ascii="宋体" w:hAnsi="宋体" w:hint="eastAsia"/>
          <w:b/>
          <w:sz w:val="21"/>
          <w:szCs w:val="21"/>
        </w:rPr>
        <w:t>0</w:t>
      </w:r>
      <w:r>
        <w:rPr>
          <w:rFonts w:ascii="宋体" w:hAnsi="宋体" w:hint="eastAsia"/>
          <w:b/>
          <w:sz w:val="21"/>
          <w:szCs w:val="21"/>
        </w:rPr>
        <w:t>分。</w:t>
      </w:r>
    </w:p>
    <w:p w:rsidR="00003044" w:rsidRDefault="00003044">
      <w:pPr>
        <w:spacing w:line="288" w:lineRule="auto"/>
        <w:rPr>
          <w:rFonts w:ascii="宋体" w:hAnsi="宋体"/>
          <w:b/>
          <w:sz w:val="21"/>
          <w:szCs w:val="21"/>
        </w:rPr>
      </w:pPr>
    </w:p>
    <w:p w:rsidR="00003044" w:rsidRDefault="00DA53F7">
      <w:pPr>
        <w:spacing w:line="288" w:lineRule="auto"/>
        <w:rPr>
          <w:rFonts w:ascii="宋体" w:hAnsi="宋体"/>
          <w:b/>
          <w:sz w:val="21"/>
          <w:szCs w:val="21"/>
        </w:rPr>
      </w:pPr>
      <w:r>
        <w:rPr>
          <w:rFonts w:ascii="宋体" w:hAnsi="宋体" w:hint="eastAsia"/>
          <w:b/>
          <w:sz w:val="21"/>
          <w:szCs w:val="21"/>
        </w:rPr>
        <w:t>注：</w:t>
      </w:r>
    </w:p>
    <w:p w:rsidR="00003044" w:rsidRDefault="00DA53F7">
      <w:pPr>
        <w:spacing w:line="288" w:lineRule="auto"/>
        <w:rPr>
          <w:rFonts w:ascii="宋体" w:hAnsi="宋体"/>
          <w:b/>
          <w:sz w:val="21"/>
          <w:szCs w:val="21"/>
        </w:rPr>
      </w:pPr>
      <w:r>
        <w:rPr>
          <w:rFonts w:ascii="宋体" w:hAnsi="宋体" w:hint="eastAsia"/>
          <w:b/>
          <w:sz w:val="21"/>
          <w:szCs w:val="21"/>
        </w:rPr>
        <w:t>1.</w:t>
      </w:r>
      <w:r>
        <w:rPr>
          <w:rFonts w:ascii="宋体" w:hAnsi="宋体" w:hint="eastAsia"/>
          <w:b/>
          <w:sz w:val="21"/>
          <w:szCs w:val="21"/>
        </w:rPr>
        <w:t>如技术要求中未特别注明需执行的国家相关标准、行业标准、地方标准或者其他标准、规范，则统一执行最新标准、规范。</w:t>
      </w:r>
    </w:p>
    <w:p w:rsidR="00003044" w:rsidRDefault="00DA53F7">
      <w:pPr>
        <w:spacing w:line="288" w:lineRule="auto"/>
        <w:rPr>
          <w:rFonts w:ascii="宋体" w:hAnsi="宋体"/>
          <w:b/>
          <w:sz w:val="21"/>
          <w:szCs w:val="21"/>
        </w:rPr>
      </w:pPr>
      <w:r>
        <w:rPr>
          <w:rFonts w:ascii="宋体" w:hAnsi="宋体" w:hint="eastAsia"/>
          <w:b/>
          <w:sz w:val="21"/>
          <w:szCs w:val="21"/>
        </w:rPr>
        <w:t>2.</w:t>
      </w:r>
      <w:r>
        <w:rPr>
          <w:rFonts w:ascii="宋体" w:hAnsi="宋体" w:hint="eastAsia"/>
          <w:b/>
          <w:sz w:val="21"/>
          <w:szCs w:val="21"/>
        </w:rPr>
        <w:t>除招标文件中所明确的技术规格和品牌外，欢迎其他能满足本项目技术需求且性能相当于或高于所明确品牌的产品参加投标报价。同时在采购需求偏离表中作出详细对比说明。</w:t>
      </w:r>
    </w:p>
    <w:p w:rsidR="00003044" w:rsidRDefault="00DA53F7">
      <w:pPr>
        <w:spacing w:line="288" w:lineRule="auto"/>
        <w:jc w:val="center"/>
        <w:outlineLvl w:val="0"/>
        <w:rPr>
          <w:rFonts w:ascii="宋体" w:hAnsi="宋体"/>
          <w:sz w:val="21"/>
          <w:szCs w:val="21"/>
        </w:rPr>
      </w:pPr>
      <w:r>
        <w:rPr>
          <w:rFonts w:ascii="宋体" w:hAnsi="宋体"/>
          <w:sz w:val="21"/>
          <w:szCs w:val="21"/>
        </w:rPr>
        <w:br w:type="page"/>
      </w:r>
      <w:r>
        <w:rPr>
          <w:rFonts w:ascii="宋体" w:hAnsi="宋体" w:hint="eastAsia"/>
          <w:b/>
          <w:sz w:val="32"/>
          <w:szCs w:val="32"/>
        </w:rPr>
        <w:lastRenderedPageBreak/>
        <w:t>第三章</w:t>
      </w:r>
      <w:r>
        <w:rPr>
          <w:rFonts w:ascii="宋体" w:hAnsi="宋体" w:hint="eastAsia"/>
          <w:b/>
          <w:sz w:val="32"/>
          <w:szCs w:val="32"/>
        </w:rPr>
        <w:t xml:space="preserve">  </w:t>
      </w:r>
      <w:r>
        <w:rPr>
          <w:rFonts w:ascii="宋体" w:hAnsi="宋体" w:hint="eastAsia"/>
          <w:b/>
          <w:sz w:val="32"/>
          <w:szCs w:val="32"/>
        </w:rPr>
        <w:t>投标人须知</w:t>
      </w:r>
    </w:p>
    <w:p w:rsidR="00003044" w:rsidRDefault="00DA53F7">
      <w:pPr>
        <w:spacing w:line="288" w:lineRule="auto"/>
        <w:ind w:left="238"/>
        <w:jc w:val="center"/>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647"/>
      </w:tblGrid>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内容、要求</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rPr>
                <w:rFonts w:ascii="宋体" w:hAnsi="宋体"/>
                <w:sz w:val="21"/>
                <w:szCs w:val="21"/>
              </w:rPr>
            </w:pPr>
            <w:r>
              <w:rPr>
                <w:rFonts w:ascii="宋体" w:hAnsi="宋体" w:hint="eastAsia"/>
                <w:sz w:val="21"/>
                <w:szCs w:val="21"/>
              </w:rPr>
              <w:t>采购人：浙江省福利彩票发行中心</w:t>
            </w:r>
          </w:p>
          <w:p w:rsidR="00003044" w:rsidRDefault="00DA53F7">
            <w:pPr>
              <w:rPr>
                <w:rFonts w:ascii="宋体" w:hAnsi="宋体"/>
                <w:sz w:val="21"/>
                <w:szCs w:val="21"/>
              </w:rPr>
            </w:pPr>
            <w:r>
              <w:rPr>
                <w:rFonts w:ascii="宋体" w:hAnsi="宋体" w:hint="eastAsia"/>
                <w:sz w:val="21"/>
                <w:szCs w:val="21"/>
              </w:rPr>
              <w:t>项目名称：刮片条桌</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rPr>
                <w:rFonts w:ascii="宋体" w:hAnsi="宋体"/>
                <w:sz w:val="21"/>
                <w:szCs w:val="21"/>
              </w:rPr>
            </w:pPr>
            <w:r>
              <w:rPr>
                <w:rFonts w:ascii="宋体" w:hAnsi="宋体" w:hint="eastAsia"/>
                <w:sz w:val="21"/>
                <w:szCs w:val="21"/>
              </w:rPr>
              <w:t>投标报价：</w:t>
            </w:r>
          </w:p>
          <w:p w:rsidR="00003044" w:rsidRDefault="00DA53F7">
            <w:pPr>
              <w:rPr>
                <w:rFonts w:ascii="宋体" w:hAnsi="宋体"/>
                <w:b/>
                <w:spacing w:val="-6"/>
                <w:sz w:val="21"/>
                <w:szCs w:val="21"/>
              </w:rPr>
            </w:pPr>
            <w:r>
              <w:rPr>
                <w:rFonts w:ascii="宋体" w:hAnsi="宋体" w:hint="eastAsia"/>
                <w:b/>
                <w:spacing w:val="-6"/>
                <w:sz w:val="21"/>
                <w:szCs w:val="21"/>
              </w:rPr>
              <w:t>1.</w:t>
            </w:r>
            <w:r>
              <w:rPr>
                <w:rFonts w:ascii="宋体" w:hAnsi="宋体" w:hint="eastAsia"/>
                <w:b/>
                <w:spacing w:val="-6"/>
                <w:sz w:val="21"/>
                <w:szCs w:val="21"/>
              </w:rPr>
              <w:t>投标报价是指一次性报出不得更改的价格；</w:t>
            </w:r>
          </w:p>
          <w:p w:rsidR="00003044" w:rsidRDefault="00DA53F7">
            <w:pPr>
              <w:rPr>
                <w:rFonts w:ascii="宋体" w:hAnsi="宋体"/>
                <w:b/>
                <w:spacing w:val="-6"/>
                <w:sz w:val="21"/>
                <w:szCs w:val="21"/>
              </w:rPr>
            </w:pPr>
            <w:r>
              <w:rPr>
                <w:rFonts w:ascii="宋体" w:hAnsi="宋体" w:hint="eastAsia"/>
                <w:b/>
                <w:spacing w:val="-6"/>
                <w:sz w:val="21"/>
                <w:szCs w:val="21"/>
              </w:rPr>
              <w:t>2.</w:t>
            </w:r>
            <w:r>
              <w:rPr>
                <w:rFonts w:ascii="宋体" w:hAnsi="宋体" w:hint="eastAsia"/>
                <w:b/>
                <w:spacing w:val="-6"/>
                <w:sz w:val="21"/>
                <w:szCs w:val="21"/>
              </w:rPr>
              <w:t>本次投标采用人民币报价。</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sz w:val="21"/>
                <w:szCs w:val="21"/>
              </w:rPr>
              <w:t>投标费用：</w:t>
            </w:r>
          </w:p>
          <w:p w:rsidR="00003044" w:rsidRDefault="00DA53F7">
            <w:pPr>
              <w:autoSpaceDE w:val="0"/>
              <w:autoSpaceDN w:val="0"/>
              <w:textAlignment w:val="bottom"/>
              <w:rPr>
                <w:rFonts w:ascii="宋体" w:hAnsi="宋体"/>
                <w:sz w:val="21"/>
                <w:szCs w:val="21"/>
              </w:rPr>
            </w:pPr>
            <w:r>
              <w:rPr>
                <w:rFonts w:ascii="宋体" w:hAnsi="宋体" w:hint="eastAsia"/>
                <w:sz w:val="21"/>
                <w:szCs w:val="21"/>
              </w:rPr>
              <w:t>1.</w:t>
            </w:r>
            <w:r>
              <w:rPr>
                <w:rFonts w:ascii="宋体" w:hAnsi="宋体" w:hint="eastAsia"/>
                <w:sz w:val="21"/>
                <w:szCs w:val="21"/>
              </w:rPr>
              <w:t>不论投标结果如何，投标人均应自行承担所有与投标有关的全部费用；</w:t>
            </w:r>
          </w:p>
          <w:p w:rsidR="00003044" w:rsidRDefault="00DA53F7">
            <w:pPr>
              <w:autoSpaceDE w:val="0"/>
              <w:autoSpaceDN w:val="0"/>
              <w:textAlignment w:val="bottom"/>
              <w:rPr>
                <w:rFonts w:ascii="宋体" w:hAnsi="宋体"/>
                <w:spacing w:val="-6"/>
                <w:sz w:val="21"/>
                <w:szCs w:val="21"/>
              </w:rPr>
            </w:pPr>
            <w:r>
              <w:rPr>
                <w:rFonts w:ascii="宋体" w:hAnsi="宋体" w:hint="eastAsia"/>
                <w:sz w:val="21"/>
                <w:szCs w:val="21"/>
              </w:rPr>
              <w:t>2.</w:t>
            </w:r>
            <w:r>
              <w:rPr>
                <w:rFonts w:ascii="宋体" w:hAnsi="宋体" w:hint="eastAsia"/>
                <w:sz w:val="21"/>
                <w:szCs w:val="21"/>
              </w:rPr>
              <w:t>中标人在中标通知书发出后七个工作日内，向采购代理机构交纳代理服务费。</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rPr>
                <w:rFonts w:ascii="宋体" w:hAnsi="宋体"/>
                <w:sz w:val="21"/>
                <w:szCs w:val="21"/>
              </w:rPr>
            </w:pPr>
            <w:r>
              <w:rPr>
                <w:rFonts w:ascii="宋体" w:hAnsi="宋体" w:hint="eastAsia"/>
                <w:sz w:val="21"/>
                <w:szCs w:val="21"/>
              </w:rPr>
              <w:t>投标文件份数：</w:t>
            </w:r>
          </w:p>
          <w:p w:rsidR="00003044" w:rsidRDefault="00DA53F7">
            <w:pPr>
              <w:rPr>
                <w:rFonts w:ascii="宋体" w:hAnsi="宋体"/>
                <w:b/>
                <w:spacing w:val="-6"/>
                <w:sz w:val="21"/>
                <w:szCs w:val="21"/>
              </w:rPr>
            </w:pPr>
            <w:r>
              <w:rPr>
                <w:rFonts w:ascii="宋体" w:hAnsi="宋体" w:hint="eastAsia"/>
                <w:b/>
                <w:sz w:val="21"/>
                <w:szCs w:val="21"/>
              </w:rPr>
              <w:t>1.</w:t>
            </w:r>
            <w:r>
              <w:rPr>
                <w:rFonts w:ascii="宋体" w:hAnsi="宋体"/>
                <w:b/>
                <w:spacing w:val="-6"/>
                <w:sz w:val="21"/>
                <w:szCs w:val="21"/>
              </w:rPr>
              <w:t>正本</w:t>
            </w:r>
            <w:r>
              <w:rPr>
                <w:rFonts w:ascii="宋体" w:hAnsi="宋体" w:hint="eastAsia"/>
                <w:b/>
                <w:spacing w:val="-6"/>
                <w:sz w:val="21"/>
                <w:szCs w:val="21"/>
              </w:rPr>
              <w:t>一</w:t>
            </w:r>
            <w:r>
              <w:rPr>
                <w:rFonts w:ascii="宋体" w:hAnsi="宋体"/>
                <w:b/>
                <w:spacing w:val="-6"/>
                <w:sz w:val="21"/>
                <w:szCs w:val="21"/>
              </w:rPr>
              <w:t>份，副本五份</w:t>
            </w:r>
            <w:r>
              <w:rPr>
                <w:rFonts w:ascii="宋体" w:hAnsi="宋体" w:hint="eastAsia"/>
                <w:b/>
                <w:spacing w:val="-6"/>
                <w:sz w:val="21"/>
                <w:szCs w:val="21"/>
              </w:rPr>
              <w:t>；</w:t>
            </w:r>
          </w:p>
          <w:p w:rsidR="00003044" w:rsidRDefault="00DA53F7">
            <w:pPr>
              <w:rPr>
                <w:rFonts w:ascii="宋体" w:hAnsi="宋体"/>
                <w:sz w:val="21"/>
                <w:szCs w:val="21"/>
              </w:rPr>
            </w:pPr>
            <w:r>
              <w:rPr>
                <w:rFonts w:ascii="宋体" w:hAnsi="宋体" w:hint="eastAsia"/>
                <w:b/>
                <w:spacing w:val="-6"/>
                <w:sz w:val="21"/>
                <w:szCs w:val="21"/>
              </w:rPr>
              <w:t>2.</w:t>
            </w:r>
            <w:r>
              <w:rPr>
                <w:rFonts w:ascii="宋体" w:hAnsi="宋体" w:hint="eastAsia"/>
                <w:b/>
                <w:spacing w:val="-6"/>
                <w:sz w:val="21"/>
                <w:szCs w:val="21"/>
              </w:rPr>
              <w:t>报价文件单独密封，</w:t>
            </w:r>
            <w:r>
              <w:rPr>
                <w:rFonts w:ascii="宋体" w:hAnsi="宋体"/>
                <w:b/>
                <w:spacing w:val="-6"/>
                <w:sz w:val="21"/>
                <w:szCs w:val="21"/>
              </w:rPr>
              <w:t>如</w:t>
            </w:r>
            <w:r>
              <w:rPr>
                <w:rFonts w:ascii="宋体" w:hAnsi="宋体" w:hint="eastAsia"/>
                <w:b/>
                <w:spacing w:val="-6"/>
                <w:sz w:val="21"/>
                <w:szCs w:val="21"/>
              </w:rPr>
              <w:t>未按要求密封导致</w:t>
            </w:r>
            <w:r>
              <w:rPr>
                <w:rFonts w:ascii="宋体" w:hAnsi="宋体"/>
                <w:b/>
                <w:spacing w:val="-6"/>
                <w:sz w:val="21"/>
                <w:szCs w:val="21"/>
              </w:rPr>
              <w:t>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sz w:val="21"/>
                <w:szCs w:val="21"/>
              </w:rPr>
              <w:t>投标文件装订要求：</w:t>
            </w:r>
          </w:p>
          <w:p w:rsidR="00003044" w:rsidRDefault="00DA53F7">
            <w:pPr>
              <w:autoSpaceDE w:val="0"/>
              <w:autoSpaceDN w:val="0"/>
              <w:textAlignment w:val="bottom"/>
              <w:rPr>
                <w:rFonts w:ascii="宋体" w:hAnsi="宋体"/>
                <w:b/>
                <w:sz w:val="21"/>
                <w:szCs w:val="21"/>
              </w:rPr>
            </w:pPr>
            <w:r>
              <w:rPr>
                <w:rFonts w:ascii="宋体" w:hAnsi="宋体" w:hint="eastAsia"/>
                <w:b/>
                <w:spacing w:val="-6"/>
                <w:sz w:val="21"/>
                <w:szCs w:val="21"/>
              </w:rPr>
              <w:t>报价文件单独装订成册、资格文件及商务和技术文件合并装订成册</w:t>
            </w:r>
            <w:r>
              <w:rPr>
                <w:rFonts w:ascii="宋体" w:hAnsi="宋体" w:hint="eastAsia"/>
                <w:b/>
                <w:sz w:val="21"/>
                <w:szCs w:val="21"/>
              </w:rPr>
              <w:t>。</w:t>
            </w:r>
          </w:p>
          <w:p w:rsidR="00003044" w:rsidRDefault="00DA53F7">
            <w:pPr>
              <w:spacing w:line="288" w:lineRule="auto"/>
              <w:jc w:val="left"/>
              <w:rPr>
                <w:rFonts w:ascii="宋体" w:hAnsi="宋体"/>
                <w:b/>
                <w:snapToGrid w:val="0"/>
                <w:kern w:val="0"/>
                <w:sz w:val="21"/>
                <w:szCs w:val="21"/>
              </w:rPr>
            </w:pPr>
            <w:r>
              <w:rPr>
                <w:rFonts w:ascii="宋体" w:hAnsi="宋体" w:hint="eastAsia"/>
                <w:b/>
                <w:spacing w:val="-6"/>
                <w:sz w:val="21"/>
                <w:szCs w:val="21"/>
              </w:rPr>
              <w:t>▲</w:t>
            </w:r>
            <w:r>
              <w:rPr>
                <w:rFonts w:ascii="宋体" w:hAnsi="宋体" w:hint="eastAsia"/>
                <w:b/>
                <w:snapToGrid w:val="0"/>
                <w:kern w:val="0"/>
                <w:sz w:val="21"/>
                <w:szCs w:val="21"/>
              </w:rPr>
              <w:t>活页装订（卡条、抽杆夹、订书机、散装）的投标文件无效。</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b/>
                <w:sz w:val="21"/>
                <w:szCs w:val="21"/>
              </w:rPr>
              <w:t>资格审查要求的资格证明材料</w:t>
            </w:r>
            <w:r>
              <w:rPr>
                <w:rFonts w:ascii="宋体" w:hAnsi="宋体" w:hint="eastAsia"/>
                <w:b/>
                <w:sz w:val="21"/>
                <w:szCs w:val="21"/>
              </w:rPr>
              <w:t>(</w:t>
            </w:r>
            <w:r>
              <w:rPr>
                <w:rFonts w:ascii="宋体" w:hAnsi="宋体" w:hint="eastAsia"/>
                <w:b/>
                <w:sz w:val="21"/>
                <w:szCs w:val="21"/>
              </w:rPr>
              <w:t>均需加盖公章</w:t>
            </w:r>
            <w:r>
              <w:rPr>
                <w:rFonts w:ascii="宋体" w:hAnsi="宋体" w:hint="eastAsia"/>
                <w:b/>
                <w:sz w:val="21"/>
                <w:szCs w:val="21"/>
              </w:rPr>
              <w:t>)</w:t>
            </w:r>
            <w:r>
              <w:rPr>
                <w:rFonts w:ascii="宋体" w:hAnsi="宋体" w:hint="eastAsia"/>
                <w:b/>
                <w:sz w:val="21"/>
                <w:szCs w:val="21"/>
              </w:rPr>
              <w:t>：</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）有效的法人或者其他组织的营业执照等证明文件（复印件），自然人的身份证明；</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w:t>
            </w:r>
            <w:r>
              <w:rPr>
                <w:rFonts w:ascii="宋体" w:hAnsi="宋体" w:hint="eastAsia"/>
                <w:sz w:val="21"/>
                <w:szCs w:val="21"/>
              </w:rPr>
              <w:t>2018</w:t>
            </w:r>
            <w:r>
              <w:rPr>
                <w:rFonts w:ascii="宋体" w:hAnsi="宋体" w:hint="eastAsia"/>
                <w:sz w:val="21"/>
                <w:szCs w:val="21"/>
              </w:rPr>
              <w:t>年</w:t>
            </w:r>
            <w:r>
              <w:rPr>
                <w:rFonts w:ascii="宋体" w:hAnsi="宋体" w:hint="eastAsia"/>
                <w:sz w:val="21"/>
                <w:szCs w:val="21"/>
              </w:rPr>
              <w:t>12</w:t>
            </w:r>
            <w:r>
              <w:rPr>
                <w:rFonts w:ascii="宋体" w:hAnsi="宋体" w:hint="eastAsia"/>
                <w:sz w:val="21"/>
                <w:szCs w:val="21"/>
              </w:rPr>
              <w:t>月（含）以后任意一月的财务状况报告（复印件）或开标前三个月内出具的银行资信证明（若资信证明中注明复印无效，需提交正本）；</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8</w:t>
            </w:r>
            <w:r>
              <w:rPr>
                <w:rFonts w:ascii="宋体" w:hAnsi="宋体" w:hint="eastAsia"/>
                <w:spacing w:val="-6"/>
                <w:sz w:val="21"/>
                <w:szCs w:val="21"/>
              </w:rPr>
              <w:t>月至</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11</w:t>
            </w:r>
            <w:r>
              <w:rPr>
                <w:rFonts w:ascii="宋体" w:hAnsi="宋体" w:hint="eastAsia"/>
                <w:spacing w:val="-6"/>
                <w:sz w:val="21"/>
                <w:szCs w:val="21"/>
              </w:rPr>
              <w:t>月任意一月</w:t>
            </w:r>
            <w:r>
              <w:rPr>
                <w:rFonts w:ascii="宋体" w:hAnsi="宋体" w:hint="eastAsia"/>
                <w:sz w:val="21"/>
                <w:szCs w:val="21"/>
              </w:rPr>
              <w:t>依法缴纳税收的证明材料（依法免税的投标人，应提供相应文件证明其依法免税）；</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8</w:t>
            </w:r>
            <w:r>
              <w:rPr>
                <w:rFonts w:ascii="宋体" w:hAnsi="宋体" w:hint="eastAsia"/>
                <w:spacing w:val="-6"/>
                <w:sz w:val="21"/>
                <w:szCs w:val="21"/>
              </w:rPr>
              <w:t>月至</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11</w:t>
            </w:r>
            <w:r>
              <w:rPr>
                <w:rFonts w:ascii="宋体" w:hAnsi="宋体" w:hint="eastAsia"/>
                <w:spacing w:val="-6"/>
                <w:sz w:val="21"/>
                <w:szCs w:val="21"/>
              </w:rPr>
              <w:t>月任意一月</w:t>
            </w:r>
            <w:r>
              <w:rPr>
                <w:rFonts w:ascii="宋体" w:hAnsi="宋体" w:hint="eastAsia"/>
                <w:sz w:val="21"/>
                <w:szCs w:val="21"/>
              </w:rPr>
              <w:t>依法缴纳社会保障资金的证明材料（依法不需要缴纳社会保障资金的投标人，应提供相应文件证明其依法不需要缴纳社会保障资金）；</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）具有履行合同所必需的设备和专业技术能力的承诺函；</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6</w:t>
            </w:r>
            <w:r>
              <w:rPr>
                <w:rFonts w:ascii="宋体" w:hAnsi="宋体" w:hint="eastAsia"/>
                <w:sz w:val="21"/>
                <w:szCs w:val="21"/>
              </w:rPr>
              <w:t>）参加政府采购活动前</w:t>
            </w:r>
            <w:r>
              <w:rPr>
                <w:rFonts w:ascii="宋体" w:hAnsi="宋体" w:hint="eastAsia"/>
                <w:sz w:val="21"/>
                <w:szCs w:val="21"/>
              </w:rPr>
              <w:t>3</w:t>
            </w:r>
            <w:r>
              <w:rPr>
                <w:rFonts w:ascii="宋体" w:hAnsi="宋体" w:hint="eastAsia"/>
                <w:sz w:val="21"/>
                <w:szCs w:val="21"/>
              </w:rPr>
              <w:t>年内在经营活动中没有重大违法记录的书面声明；</w:t>
            </w:r>
          </w:p>
          <w:p w:rsidR="00003044" w:rsidRDefault="00DA53F7">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w:t>
            </w:r>
            <w:r>
              <w:rPr>
                <w:rFonts w:ascii="宋体" w:hAnsi="宋体"/>
                <w:sz w:val="21"/>
                <w:szCs w:val="21"/>
              </w:rPr>
              <w:t>投标人特定资格条件（如有）</w:t>
            </w:r>
            <w:r>
              <w:rPr>
                <w:rFonts w:ascii="宋体" w:hAnsi="宋体" w:hint="eastAsia"/>
                <w:sz w:val="21"/>
                <w:szCs w:val="21"/>
              </w:rPr>
              <w:t>。</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b/>
                <w:sz w:val="21"/>
                <w:szCs w:val="21"/>
              </w:rPr>
              <w:t>投标</w:t>
            </w:r>
            <w:r>
              <w:rPr>
                <w:rFonts w:ascii="宋体" w:hAnsi="宋体"/>
                <w:b/>
                <w:sz w:val="21"/>
                <w:szCs w:val="21"/>
              </w:rPr>
              <w:t>有效期</w:t>
            </w:r>
            <w:r>
              <w:rPr>
                <w:rFonts w:ascii="宋体" w:hAnsi="宋体" w:hint="eastAsia"/>
                <w:b/>
                <w:sz w:val="21"/>
                <w:szCs w:val="21"/>
              </w:rPr>
              <w:t>：</w:t>
            </w:r>
            <w:r>
              <w:rPr>
                <w:rFonts w:ascii="宋体" w:hAnsi="宋体" w:hint="eastAsia"/>
                <w:sz w:val="21"/>
                <w:szCs w:val="21"/>
              </w:rPr>
              <w:t>从提交投标文件的截止之日起算</w:t>
            </w:r>
            <w:r>
              <w:rPr>
                <w:rFonts w:ascii="宋体" w:hAnsi="宋体" w:hint="eastAsia"/>
                <w:sz w:val="21"/>
                <w:szCs w:val="21"/>
              </w:rPr>
              <w:t>90</w:t>
            </w:r>
            <w:r>
              <w:rPr>
                <w:rFonts w:ascii="宋体" w:hAnsi="宋体" w:hint="eastAsia"/>
                <w:sz w:val="21"/>
                <w:szCs w:val="21"/>
              </w:rPr>
              <w:t>天。</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sz w:val="21"/>
                <w:szCs w:val="21"/>
              </w:rPr>
              <w:t>评标办法及评分标准：详见第四章《评标办法及评分标准》。</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sz w:val="21"/>
                <w:szCs w:val="21"/>
              </w:rPr>
              <w:t>评标结果公示：评标结果公示于浙江政府采购网（</w:t>
            </w:r>
            <w:hyperlink r:id="rId12" w:history="1">
              <w:r>
                <w:rPr>
                  <w:rFonts w:ascii="宋体" w:hAnsi="宋体" w:hint="eastAsia"/>
                  <w:sz w:val="21"/>
                  <w:szCs w:val="21"/>
                </w:rPr>
                <w:t>http://www.zjzfcg.gov.cn</w:t>
              </w:r>
            </w:hyperlink>
            <w:r>
              <w:rPr>
                <w:rFonts w:ascii="宋体" w:hAnsi="宋体" w:hint="eastAsia"/>
                <w:sz w:val="21"/>
                <w:szCs w:val="21"/>
              </w:rPr>
              <w:t>）等相关网站或媒体。</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sz w:val="21"/>
                <w:szCs w:val="21"/>
              </w:rPr>
              <w:t>签订合同：中标通知书发出之日起</w:t>
            </w:r>
            <w:r>
              <w:rPr>
                <w:rFonts w:ascii="宋体" w:hAnsi="宋体" w:hint="eastAsia"/>
                <w:sz w:val="21"/>
                <w:szCs w:val="21"/>
              </w:rPr>
              <w:t>30</w:t>
            </w:r>
            <w:r>
              <w:rPr>
                <w:rFonts w:ascii="宋体" w:hAnsi="宋体" w:hint="eastAsia"/>
                <w:sz w:val="21"/>
                <w:szCs w:val="21"/>
              </w:rPr>
              <w:t>日内。</w:t>
            </w:r>
          </w:p>
        </w:tc>
      </w:tr>
      <w:tr w:rsidR="00003044">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03044" w:rsidRDefault="00DA53F7">
            <w:pPr>
              <w:jc w:val="center"/>
              <w:rPr>
                <w:rFonts w:ascii="宋体" w:hAnsi="宋体"/>
                <w:sz w:val="21"/>
                <w:szCs w:val="21"/>
              </w:rPr>
            </w:pPr>
            <w:r>
              <w:rPr>
                <w:rFonts w:ascii="宋体" w:hAnsi="宋体" w:hint="eastAsia"/>
                <w:sz w:val="21"/>
                <w:szCs w:val="21"/>
              </w:rPr>
              <w:t>11</w:t>
            </w:r>
          </w:p>
        </w:tc>
        <w:tc>
          <w:tcPr>
            <w:tcW w:w="8647" w:type="dxa"/>
            <w:tcBorders>
              <w:top w:val="single" w:sz="4" w:space="0" w:color="auto"/>
              <w:left w:val="single" w:sz="4" w:space="0" w:color="auto"/>
              <w:bottom w:val="single" w:sz="4" w:space="0" w:color="auto"/>
              <w:right w:val="single" w:sz="4" w:space="0" w:color="auto"/>
            </w:tcBorders>
            <w:vAlign w:val="center"/>
          </w:tcPr>
          <w:p w:rsidR="00003044" w:rsidRDefault="00DA53F7">
            <w:pPr>
              <w:autoSpaceDE w:val="0"/>
              <w:autoSpaceDN w:val="0"/>
              <w:textAlignment w:val="bottom"/>
              <w:rPr>
                <w:rFonts w:ascii="宋体" w:hAnsi="宋体"/>
                <w:sz w:val="21"/>
                <w:szCs w:val="21"/>
              </w:rPr>
            </w:pPr>
            <w:r>
              <w:rPr>
                <w:rFonts w:ascii="宋体" w:hAnsi="宋体" w:hint="eastAsia"/>
                <w:sz w:val="21"/>
                <w:szCs w:val="21"/>
              </w:rPr>
              <w:t>支付代理服务费：中标通知书发出之日起</w:t>
            </w:r>
            <w:r>
              <w:rPr>
                <w:rFonts w:ascii="宋体" w:hAnsi="宋体" w:hint="eastAsia"/>
                <w:sz w:val="21"/>
                <w:szCs w:val="21"/>
              </w:rPr>
              <w:t>7</w:t>
            </w:r>
            <w:r>
              <w:rPr>
                <w:rFonts w:ascii="宋体" w:hAnsi="宋体" w:hint="eastAsia"/>
                <w:sz w:val="21"/>
                <w:szCs w:val="21"/>
              </w:rPr>
              <w:t>个工作日内；</w:t>
            </w:r>
          </w:p>
          <w:p w:rsidR="00003044" w:rsidRDefault="00DA53F7">
            <w:pPr>
              <w:autoSpaceDE w:val="0"/>
              <w:autoSpaceDN w:val="0"/>
              <w:textAlignment w:val="bottom"/>
              <w:rPr>
                <w:rFonts w:ascii="宋体" w:hAnsi="宋体"/>
                <w:sz w:val="21"/>
                <w:szCs w:val="21"/>
              </w:rPr>
            </w:pPr>
            <w:r>
              <w:rPr>
                <w:rFonts w:ascii="宋体" w:hAnsi="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tc>
      </w:tr>
    </w:tbl>
    <w:p w:rsidR="00003044" w:rsidRDefault="00DA53F7">
      <w:pPr>
        <w:pStyle w:val="a9"/>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一</w:t>
      </w:r>
      <w:r>
        <w:rPr>
          <w:rFonts w:hAnsi="宋体" w:hint="eastAsia"/>
          <w:b/>
          <w:spacing w:val="-6"/>
          <w:sz w:val="32"/>
          <w:szCs w:val="32"/>
        </w:rPr>
        <w:t>、</w:t>
      </w:r>
      <w:r>
        <w:rPr>
          <w:rFonts w:hAnsi="宋体"/>
          <w:b/>
          <w:spacing w:val="-6"/>
          <w:sz w:val="32"/>
          <w:szCs w:val="32"/>
        </w:rPr>
        <w:t>总则</w:t>
      </w:r>
    </w:p>
    <w:p w:rsidR="00003044" w:rsidRDefault="00DA53F7">
      <w:pPr>
        <w:spacing w:line="288" w:lineRule="auto"/>
        <w:jc w:val="left"/>
        <w:rPr>
          <w:rFonts w:ascii="宋体" w:hAnsi="宋体"/>
          <w:b/>
          <w:spacing w:val="-6"/>
          <w:sz w:val="24"/>
        </w:rPr>
      </w:pPr>
      <w:r>
        <w:rPr>
          <w:rFonts w:ascii="宋体" w:hAnsi="宋体" w:hint="eastAsia"/>
          <w:b/>
          <w:spacing w:val="-6"/>
          <w:sz w:val="24"/>
        </w:rPr>
        <w:t>（一</w:t>
      </w:r>
      <w:r>
        <w:rPr>
          <w:rFonts w:ascii="宋体" w:hAnsi="宋体"/>
          <w:b/>
          <w:spacing w:val="-6"/>
          <w:sz w:val="24"/>
        </w:rPr>
        <w:t>）</w:t>
      </w:r>
      <w:r>
        <w:rPr>
          <w:rFonts w:ascii="宋体" w:hAnsi="宋体" w:hint="eastAsia"/>
          <w:b/>
          <w:spacing w:val="-6"/>
          <w:sz w:val="24"/>
        </w:rPr>
        <w:t xml:space="preserve"> </w:t>
      </w:r>
      <w:r>
        <w:rPr>
          <w:rFonts w:ascii="宋体" w:hAnsi="宋体" w:hint="eastAsia"/>
          <w:b/>
          <w:spacing w:val="-6"/>
          <w:sz w:val="24"/>
        </w:rPr>
        <w:t>适用范围</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本招标文件适用于浙江省福利彩票发行中心刮片条桌的招标、评标、定标、验收、合同履约、付款等（法律、法规另有规定的，从其规定）。</w:t>
      </w:r>
    </w:p>
    <w:p w:rsidR="00003044" w:rsidRDefault="00DA53F7">
      <w:pPr>
        <w:spacing w:line="288" w:lineRule="auto"/>
        <w:jc w:val="left"/>
        <w:rPr>
          <w:rFonts w:ascii="宋体" w:hAnsi="宋体"/>
          <w:b/>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定义</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w:t>
      </w:r>
      <w:r>
        <w:rPr>
          <w:rFonts w:ascii="宋体" w:hAnsi="宋体"/>
          <w:spacing w:val="-6"/>
          <w:sz w:val="21"/>
          <w:szCs w:val="21"/>
        </w:rPr>
        <w:t>人</w:t>
      </w:r>
      <w:r>
        <w:rPr>
          <w:rFonts w:ascii="宋体" w:hAnsi="宋体" w:hint="eastAsia"/>
          <w:spacing w:val="-6"/>
          <w:sz w:val="21"/>
          <w:szCs w:val="21"/>
        </w:rPr>
        <w:t>”系指浙江省福利彩票发行中心；</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“采购代理机构”系指组织本次招标的浙江求是招标代理有限公司；</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rsidR="00003044" w:rsidRDefault="00DA53F7">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招标方式</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rsidR="00003044" w:rsidRDefault="00DA53F7">
      <w:pPr>
        <w:spacing w:line="288" w:lineRule="auto"/>
        <w:jc w:val="left"/>
        <w:rPr>
          <w:rFonts w:ascii="宋体" w:hAnsi="宋体"/>
          <w:b/>
          <w:spacing w:val="-6"/>
          <w:sz w:val="24"/>
        </w:rPr>
      </w:pPr>
      <w:r>
        <w:rPr>
          <w:rFonts w:ascii="宋体" w:hAnsi="宋体" w:hint="eastAsia"/>
          <w:b/>
          <w:spacing w:val="-6"/>
          <w:sz w:val="24"/>
        </w:rPr>
        <w:t>（四）</w:t>
      </w:r>
      <w:r>
        <w:rPr>
          <w:rFonts w:ascii="宋体" w:hAnsi="宋体" w:hint="eastAsia"/>
          <w:b/>
          <w:spacing w:val="-6"/>
          <w:sz w:val="24"/>
        </w:rPr>
        <w:t xml:space="preserve"> </w:t>
      </w:r>
      <w:r>
        <w:rPr>
          <w:rFonts w:ascii="宋体" w:hAnsi="宋体" w:hint="eastAsia"/>
          <w:b/>
          <w:spacing w:val="-6"/>
          <w:sz w:val="24"/>
        </w:rPr>
        <w:t>投标委托</w:t>
      </w:r>
    </w:p>
    <w:p w:rsidR="00003044" w:rsidRDefault="00DA53F7">
      <w:pPr>
        <w:spacing w:line="288" w:lineRule="auto"/>
        <w:ind w:firstLineChars="200" w:firstLine="396"/>
        <w:rPr>
          <w:rFonts w:ascii="宋体" w:hAnsi="宋体"/>
          <w:spacing w:val="-6"/>
          <w:sz w:val="21"/>
          <w:szCs w:val="21"/>
        </w:rPr>
      </w:pPr>
      <w:r>
        <w:rPr>
          <w:rFonts w:ascii="宋体" w:hAnsi="宋体"/>
          <w:spacing w:val="-6"/>
          <w:sz w:val="21"/>
          <w:szCs w:val="21"/>
        </w:rPr>
        <w:t>投标人代表须携带有效身份证件</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w:t>
      </w:r>
      <w:r>
        <w:rPr>
          <w:rFonts w:ascii="宋体" w:hAnsi="宋体"/>
          <w:spacing w:val="-6"/>
          <w:sz w:val="21"/>
          <w:szCs w:val="21"/>
        </w:rPr>
        <w:t>正本用原件，副本用复印件</w:t>
      </w:r>
      <w:r>
        <w:rPr>
          <w:rFonts w:ascii="宋体" w:hAnsi="宋体" w:hint="eastAsia"/>
          <w:spacing w:val="-6"/>
          <w:sz w:val="21"/>
          <w:szCs w:val="21"/>
        </w:rPr>
        <w:t>，详见投标文件格式）</w:t>
      </w:r>
      <w:r>
        <w:rPr>
          <w:rFonts w:ascii="宋体" w:hAnsi="宋体"/>
          <w:spacing w:val="-6"/>
          <w:sz w:val="21"/>
          <w:szCs w:val="21"/>
        </w:rPr>
        <w:t>，</w:t>
      </w:r>
      <w:r>
        <w:rPr>
          <w:rFonts w:ascii="宋体" w:hAnsi="宋体" w:hint="eastAsia"/>
          <w:spacing w:val="-6"/>
          <w:sz w:val="21"/>
          <w:szCs w:val="21"/>
        </w:rPr>
        <w:t>投标人未参加开标的，视同认可开标结果。</w:t>
      </w:r>
    </w:p>
    <w:p w:rsidR="00003044" w:rsidRDefault="00DA53F7">
      <w:pPr>
        <w:spacing w:line="288" w:lineRule="auto"/>
        <w:jc w:val="left"/>
        <w:rPr>
          <w:rFonts w:ascii="宋体" w:hAnsi="宋体"/>
          <w:b/>
          <w:spacing w:val="-6"/>
          <w:sz w:val="24"/>
        </w:rPr>
      </w:pPr>
      <w:r>
        <w:rPr>
          <w:rFonts w:ascii="宋体" w:hAnsi="宋体" w:hint="eastAsia"/>
          <w:b/>
          <w:spacing w:val="-6"/>
          <w:sz w:val="24"/>
        </w:rPr>
        <w:t>（五）</w:t>
      </w:r>
      <w:r>
        <w:rPr>
          <w:rFonts w:ascii="宋体" w:hAnsi="宋体" w:hint="eastAsia"/>
          <w:b/>
          <w:spacing w:val="-6"/>
          <w:sz w:val="24"/>
        </w:rPr>
        <w:t xml:space="preserve"> </w:t>
      </w:r>
      <w:r>
        <w:rPr>
          <w:rFonts w:ascii="宋体" w:hAnsi="宋体" w:hint="eastAsia"/>
          <w:b/>
          <w:spacing w:val="-6"/>
          <w:sz w:val="24"/>
        </w:rPr>
        <w:t>投标费用</w:t>
      </w:r>
    </w:p>
    <w:p w:rsidR="00003044" w:rsidRDefault="00DA53F7">
      <w:pPr>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中标人在中标通知书发出之日起</w:t>
      </w:r>
      <w:r>
        <w:rPr>
          <w:rFonts w:ascii="宋体" w:hAnsi="宋体" w:hint="eastAsia"/>
          <w:spacing w:val="-6"/>
          <w:sz w:val="21"/>
          <w:szCs w:val="21"/>
        </w:rPr>
        <w:t>7</w:t>
      </w:r>
      <w:r>
        <w:rPr>
          <w:rFonts w:ascii="宋体" w:hAnsi="宋体" w:hint="eastAsia"/>
          <w:spacing w:val="-6"/>
          <w:sz w:val="21"/>
          <w:szCs w:val="21"/>
        </w:rPr>
        <w:t>个工作日内，向采购代理机构交纳代理服务费，收费标准：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3827"/>
      </w:tblGrid>
      <w:tr w:rsidR="00003044">
        <w:tc>
          <w:tcPr>
            <w:tcW w:w="3969" w:type="dxa"/>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中标</w:t>
            </w:r>
            <w:r>
              <w:rPr>
                <w:rFonts w:ascii="宋体" w:hAnsi="宋体"/>
                <w:spacing w:val="-6"/>
                <w:sz w:val="21"/>
                <w:szCs w:val="21"/>
              </w:rPr>
              <w:t>金额（万元）</w:t>
            </w:r>
          </w:p>
        </w:tc>
        <w:tc>
          <w:tcPr>
            <w:tcW w:w="3827" w:type="dxa"/>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收费标准</w:t>
            </w:r>
            <w:r>
              <w:rPr>
                <w:rFonts w:ascii="宋体" w:hAnsi="宋体"/>
                <w:spacing w:val="-6"/>
                <w:sz w:val="21"/>
                <w:szCs w:val="21"/>
              </w:rPr>
              <w:t>（费率，</w:t>
            </w:r>
            <w:r>
              <w:rPr>
                <w:rFonts w:ascii="宋体" w:hAnsi="宋体" w:hint="eastAsia"/>
                <w:spacing w:val="-6"/>
                <w:sz w:val="21"/>
                <w:szCs w:val="21"/>
              </w:rPr>
              <w:t>%</w:t>
            </w:r>
            <w:r>
              <w:rPr>
                <w:rFonts w:ascii="宋体" w:hAnsi="宋体" w:hint="eastAsia"/>
                <w:spacing w:val="-6"/>
                <w:sz w:val="21"/>
                <w:szCs w:val="21"/>
              </w:rPr>
              <w:t>）</w:t>
            </w:r>
          </w:p>
        </w:tc>
      </w:tr>
      <w:tr w:rsidR="00003044">
        <w:tc>
          <w:tcPr>
            <w:tcW w:w="3969" w:type="dxa"/>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100</w:t>
            </w:r>
            <w:r>
              <w:rPr>
                <w:rFonts w:ascii="宋体" w:hAnsi="宋体" w:hint="eastAsia"/>
                <w:spacing w:val="-6"/>
                <w:sz w:val="21"/>
                <w:szCs w:val="21"/>
              </w:rPr>
              <w:t>以内</w:t>
            </w:r>
          </w:p>
        </w:tc>
        <w:tc>
          <w:tcPr>
            <w:tcW w:w="3827" w:type="dxa"/>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1.2</w:t>
            </w:r>
          </w:p>
        </w:tc>
      </w:tr>
      <w:tr w:rsidR="00003044">
        <w:tc>
          <w:tcPr>
            <w:tcW w:w="3969" w:type="dxa"/>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100-500</w:t>
            </w:r>
          </w:p>
        </w:tc>
        <w:tc>
          <w:tcPr>
            <w:tcW w:w="3827" w:type="dxa"/>
          </w:tcPr>
          <w:p w:rsidR="00003044" w:rsidRDefault="00DA53F7">
            <w:pPr>
              <w:spacing w:line="288" w:lineRule="auto"/>
              <w:jc w:val="center"/>
              <w:rPr>
                <w:rFonts w:ascii="宋体" w:hAnsi="宋体"/>
                <w:spacing w:val="-6"/>
                <w:sz w:val="21"/>
                <w:szCs w:val="21"/>
              </w:rPr>
            </w:pPr>
            <w:r>
              <w:rPr>
                <w:rFonts w:ascii="宋体" w:hAnsi="宋体" w:hint="eastAsia"/>
                <w:spacing w:val="-6"/>
                <w:sz w:val="21"/>
                <w:szCs w:val="21"/>
              </w:rPr>
              <w:t>0.88</w:t>
            </w:r>
          </w:p>
        </w:tc>
      </w:tr>
    </w:tbl>
    <w:p w:rsidR="00003044" w:rsidRDefault="00DA53F7">
      <w:pPr>
        <w:widowControl/>
        <w:ind w:firstLineChars="200" w:firstLine="396"/>
        <w:jc w:val="left"/>
        <w:rPr>
          <w:rFonts w:ascii="宋体" w:hAnsi="宋体" w:cs="宋体"/>
          <w:kern w:val="0"/>
          <w:sz w:val="24"/>
        </w:rPr>
      </w:pPr>
      <w:r>
        <w:rPr>
          <w:rFonts w:ascii="宋体" w:hAnsi="宋体" w:hint="eastAsia"/>
          <w:spacing w:val="-6"/>
          <w:sz w:val="21"/>
          <w:szCs w:val="21"/>
        </w:rPr>
        <w:t>3.</w:t>
      </w:r>
      <w:r>
        <w:rPr>
          <w:rFonts w:ascii="宋体" w:hAnsi="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p w:rsidR="00003044" w:rsidRDefault="00DA53F7">
      <w:pPr>
        <w:spacing w:line="288" w:lineRule="auto"/>
        <w:jc w:val="left"/>
        <w:rPr>
          <w:rFonts w:ascii="宋体" w:hAnsi="宋体"/>
          <w:b/>
          <w:spacing w:val="-6"/>
          <w:sz w:val="24"/>
        </w:rPr>
      </w:pPr>
      <w:r>
        <w:rPr>
          <w:rFonts w:ascii="宋体" w:hAnsi="宋体" w:hint="eastAsia"/>
          <w:b/>
          <w:spacing w:val="-6"/>
          <w:sz w:val="24"/>
        </w:rPr>
        <w:t>（六）</w:t>
      </w:r>
      <w:r>
        <w:rPr>
          <w:rFonts w:ascii="宋体" w:hAnsi="宋体" w:hint="eastAsia"/>
          <w:b/>
          <w:spacing w:val="-6"/>
          <w:sz w:val="24"/>
        </w:rPr>
        <w:t xml:space="preserve"> </w:t>
      </w:r>
      <w:r>
        <w:rPr>
          <w:rFonts w:ascii="宋体" w:hAnsi="宋体" w:hint="eastAsia"/>
          <w:b/>
          <w:spacing w:val="-6"/>
          <w:sz w:val="24"/>
        </w:rPr>
        <w:t>联合体投标</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rsidR="00003044" w:rsidRDefault="00DA53F7">
      <w:pPr>
        <w:spacing w:line="288" w:lineRule="auto"/>
        <w:jc w:val="left"/>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转包与分包</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003044" w:rsidRDefault="00DA53F7">
      <w:pPr>
        <w:spacing w:line="288" w:lineRule="auto"/>
        <w:rPr>
          <w:rFonts w:ascii="宋体" w:hAnsi="宋体" w:cs="宋体"/>
          <w:b/>
          <w:spacing w:val="-6"/>
          <w:kern w:val="0"/>
          <w:sz w:val="24"/>
        </w:rPr>
      </w:pPr>
      <w:r>
        <w:rPr>
          <w:rFonts w:ascii="宋体" w:hAnsi="宋体" w:cs="宋体" w:hint="eastAsia"/>
          <w:b/>
          <w:spacing w:val="-6"/>
          <w:kern w:val="0"/>
          <w:sz w:val="24"/>
        </w:rPr>
        <w:t>（八）</w:t>
      </w:r>
      <w:r>
        <w:rPr>
          <w:rFonts w:ascii="宋体" w:hAnsi="宋体" w:cs="宋体" w:hint="eastAsia"/>
          <w:b/>
          <w:spacing w:val="-6"/>
          <w:kern w:val="0"/>
          <w:sz w:val="24"/>
        </w:rPr>
        <w:t xml:space="preserve"> </w:t>
      </w:r>
      <w:r>
        <w:rPr>
          <w:rFonts w:ascii="宋体" w:hAnsi="宋体" w:cs="宋体" w:hint="eastAsia"/>
          <w:b/>
          <w:spacing w:val="-6"/>
          <w:kern w:val="0"/>
          <w:sz w:val="24"/>
        </w:rPr>
        <w:t>特别说明</w:t>
      </w:r>
    </w:p>
    <w:p w:rsidR="00003044" w:rsidRDefault="00DA53F7">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w:t>
      </w:r>
      <w:r>
        <w:rPr>
          <w:rFonts w:hAnsi="宋体"/>
          <w:spacing w:val="-6"/>
          <w:sz w:val="21"/>
          <w:szCs w:val="21"/>
        </w:rPr>
        <w:t>投标人应仔细阅读招标文件的所有内容，按照招标文件的要求提交投标文件，并对所提供的全部资料的真实性承担法律责任。</w:t>
      </w:r>
    </w:p>
    <w:p w:rsidR="00003044" w:rsidRDefault="00DA53F7">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单位负责人为同一人或者存在直接控股、管理关系的不同供应商，不得参加同一合同项下的政府采购活动。</w:t>
      </w:r>
    </w:p>
    <w:p w:rsidR="00003044" w:rsidRDefault="00DA53F7">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w:t>
      </w:r>
      <w:r>
        <w:rPr>
          <w:rFonts w:hAnsi="宋体" w:hint="eastAsia"/>
          <w:spacing w:val="-6"/>
          <w:sz w:val="21"/>
          <w:szCs w:val="21"/>
        </w:rPr>
        <w:t>为采购项目提供整体设计、规范编制或者项目管理、监</w:t>
      </w:r>
      <w:r>
        <w:rPr>
          <w:rFonts w:hAnsi="宋体" w:hint="eastAsia"/>
          <w:spacing w:val="-6"/>
          <w:sz w:val="21"/>
          <w:szCs w:val="21"/>
        </w:rPr>
        <w:t>理、检测等服务的供应商，不得再参加该采购项目的其他采购活动。</w:t>
      </w:r>
    </w:p>
    <w:p w:rsidR="00003044" w:rsidRDefault="00DA53F7">
      <w:pPr>
        <w:pStyle w:val="a8"/>
        <w:spacing w:line="288" w:lineRule="auto"/>
        <w:ind w:firstLineChars="200" w:firstLine="396"/>
        <w:jc w:val="left"/>
        <w:rPr>
          <w:rFonts w:hAnsi="宋体"/>
          <w:spacing w:val="-6"/>
          <w:sz w:val="21"/>
          <w:szCs w:val="21"/>
          <w:u w:val="single"/>
        </w:rPr>
      </w:pPr>
      <w:r>
        <w:rPr>
          <w:rFonts w:hAnsi="宋体"/>
          <w:spacing w:val="-6"/>
          <w:sz w:val="21"/>
          <w:szCs w:val="21"/>
          <w:u w:val="single"/>
        </w:rPr>
        <w:t>▲</w:t>
      </w:r>
      <w:r>
        <w:rPr>
          <w:rFonts w:hAnsi="宋体" w:hint="eastAsia"/>
          <w:spacing w:val="-6"/>
          <w:sz w:val="21"/>
          <w:szCs w:val="21"/>
          <w:u w:val="single"/>
        </w:rPr>
        <w:t>4.</w:t>
      </w:r>
      <w:r>
        <w:rPr>
          <w:rFonts w:hAnsi="宋体" w:hint="eastAsia"/>
          <w:spacing w:val="-6"/>
          <w:sz w:val="21"/>
          <w:szCs w:val="21"/>
          <w:u w:val="single"/>
        </w:rPr>
        <w:t>投标人授权代表必须为投标人本单</w:t>
      </w:r>
      <w:r>
        <w:rPr>
          <w:rFonts w:hAnsi="宋体" w:hint="eastAsia"/>
          <w:spacing w:val="-6"/>
          <w:sz w:val="21"/>
          <w:szCs w:val="21"/>
          <w:u w:val="single"/>
        </w:rPr>
        <w:t>位在职职工，并提供</w:t>
      </w:r>
      <w:r>
        <w:rPr>
          <w:rFonts w:hAnsi="宋体" w:hint="eastAsia"/>
          <w:spacing w:val="-6"/>
          <w:sz w:val="21"/>
          <w:szCs w:val="21"/>
          <w:u w:val="single"/>
        </w:rPr>
        <w:t>2019</w:t>
      </w:r>
      <w:r>
        <w:rPr>
          <w:rFonts w:hAnsi="宋体" w:hint="eastAsia"/>
          <w:spacing w:val="-6"/>
          <w:sz w:val="21"/>
          <w:szCs w:val="21"/>
          <w:u w:val="single"/>
        </w:rPr>
        <w:t>年</w:t>
      </w:r>
      <w:r>
        <w:rPr>
          <w:rFonts w:hAnsi="宋体" w:hint="eastAsia"/>
          <w:spacing w:val="-6"/>
          <w:sz w:val="21"/>
          <w:szCs w:val="21"/>
          <w:u w:val="single"/>
        </w:rPr>
        <w:t>8</w:t>
      </w:r>
      <w:r>
        <w:rPr>
          <w:rFonts w:hAnsi="宋体" w:hint="eastAsia"/>
          <w:spacing w:val="-6"/>
          <w:sz w:val="21"/>
          <w:szCs w:val="21"/>
          <w:u w:val="single"/>
        </w:rPr>
        <w:t>月至</w:t>
      </w:r>
      <w:r>
        <w:rPr>
          <w:rFonts w:hAnsi="宋体" w:hint="eastAsia"/>
          <w:spacing w:val="-6"/>
          <w:sz w:val="21"/>
          <w:szCs w:val="21"/>
          <w:u w:val="single"/>
        </w:rPr>
        <w:t>2019</w:t>
      </w:r>
      <w:r>
        <w:rPr>
          <w:rFonts w:hAnsi="宋体" w:hint="eastAsia"/>
          <w:spacing w:val="-6"/>
          <w:sz w:val="21"/>
          <w:szCs w:val="21"/>
          <w:u w:val="single"/>
        </w:rPr>
        <w:t>年</w:t>
      </w:r>
      <w:r>
        <w:rPr>
          <w:rFonts w:hAnsi="宋体" w:hint="eastAsia"/>
          <w:spacing w:val="-6"/>
          <w:sz w:val="21"/>
          <w:szCs w:val="21"/>
          <w:u w:val="single"/>
        </w:rPr>
        <w:t>11</w:t>
      </w:r>
      <w:r>
        <w:rPr>
          <w:rFonts w:hAnsi="宋体" w:hint="eastAsia"/>
          <w:spacing w:val="-6"/>
          <w:sz w:val="21"/>
          <w:szCs w:val="21"/>
          <w:u w:val="single"/>
        </w:rPr>
        <w:t>月任意一月社保缴纳证明。</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spacing w:val="-6"/>
          <w:sz w:val="21"/>
          <w:szCs w:val="21"/>
        </w:rPr>
        <w:t>.</w:t>
      </w:r>
      <w:r>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w:t>
      </w:r>
      <w:r>
        <w:rPr>
          <w:rFonts w:hAnsi="宋体" w:hint="eastAsia"/>
          <w:spacing w:val="-6"/>
          <w:sz w:val="21"/>
          <w:szCs w:val="21"/>
        </w:rPr>
        <w:lastRenderedPageBreak/>
        <w:t>委员会按照招标文件规定的方式确定一个投标人获得中标人推荐资格，招标文件未规定的采取随机抽取方式确定，其他同品牌投标人不作为中标候选人。</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非单一产品采购项目，多家投标人提供的核心产品品牌相同的，按前款规定处理</w:t>
      </w:r>
      <w:r>
        <w:rPr>
          <w:rFonts w:hAnsi="宋体"/>
          <w:spacing w:val="-6"/>
          <w:sz w:val="21"/>
          <w:szCs w:val="21"/>
        </w:rPr>
        <w:t>。</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spacing w:val="-6"/>
          <w:sz w:val="21"/>
          <w:szCs w:val="21"/>
        </w:rPr>
        <w:t>.</w:t>
      </w:r>
      <w:r>
        <w:rPr>
          <w:rFonts w:hAnsi="宋体" w:hint="eastAsia"/>
          <w:spacing w:val="-6"/>
          <w:sz w:val="21"/>
          <w:szCs w:val="21"/>
        </w:rPr>
        <w:t>按照《浙江省政府采购供应商注册及诚信管理暂行办法》（浙财采监字［</w:t>
      </w:r>
      <w:r>
        <w:rPr>
          <w:rFonts w:hAnsi="宋体" w:hint="eastAsia"/>
          <w:spacing w:val="-6"/>
          <w:sz w:val="21"/>
          <w:szCs w:val="21"/>
        </w:rPr>
        <w:t>2009</w:t>
      </w:r>
      <w:r>
        <w:rPr>
          <w:rFonts w:hAnsi="宋体" w:hint="eastAsia"/>
          <w:spacing w:val="-6"/>
          <w:sz w:val="21"/>
          <w:szCs w:val="21"/>
        </w:rPr>
        <w:t>］</w:t>
      </w:r>
      <w:r>
        <w:rPr>
          <w:rFonts w:hAnsi="宋体" w:hint="eastAsia"/>
          <w:spacing w:val="-6"/>
          <w:sz w:val="21"/>
          <w:szCs w:val="21"/>
        </w:rPr>
        <w:t>28</w:t>
      </w:r>
      <w:r>
        <w:rPr>
          <w:rFonts w:hAnsi="宋体" w:hint="eastAsia"/>
          <w:spacing w:val="-6"/>
          <w:sz w:val="21"/>
          <w:szCs w:val="21"/>
        </w:rPr>
        <w:t>号）的相关规定，</w:t>
      </w:r>
      <w:r>
        <w:rPr>
          <w:rFonts w:hAnsi="宋体"/>
          <w:spacing w:val="-6"/>
          <w:sz w:val="21"/>
          <w:szCs w:val="21"/>
        </w:rPr>
        <w:t>未注册入库供应商参加政府采购活动时，应按</w:t>
      </w:r>
      <w:r>
        <w:rPr>
          <w:rFonts w:hAnsi="宋体" w:hint="eastAsia"/>
          <w:spacing w:val="-6"/>
          <w:sz w:val="21"/>
          <w:szCs w:val="21"/>
        </w:rPr>
        <w:t>招标</w:t>
      </w:r>
      <w:r>
        <w:rPr>
          <w:rFonts w:hAnsi="宋体"/>
          <w:spacing w:val="-6"/>
          <w:sz w:val="21"/>
          <w:szCs w:val="21"/>
        </w:rPr>
        <w:t>文件要求提交相应的资格证明材料，按规定接受</w:t>
      </w:r>
      <w:r>
        <w:rPr>
          <w:rFonts w:hAnsi="宋体" w:hint="eastAsia"/>
          <w:spacing w:val="-6"/>
          <w:sz w:val="21"/>
          <w:szCs w:val="21"/>
        </w:rPr>
        <w:t>采购代理机构</w:t>
      </w:r>
      <w:r>
        <w:rPr>
          <w:rFonts w:hAnsi="宋体"/>
          <w:spacing w:val="-6"/>
          <w:sz w:val="21"/>
          <w:szCs w:val="21"/>
        </w:rPr>
        <w:t>或其委托的评审专家的资格审查和其他评审。一旦被确定为中标候选供应商的，应在中标通知书发出前的</w:t>
      </w:r>
      <w:r>
        <w:rPr>
          <w:rFonts w:hAnsi="宋体"/>
          <w:spacing w:val="-6"/>
          <w:sz w:val="21"/>
          <w:szCs w:val="21"/>
        </w:rPr>
        <w:t>3</w:t>
      </w:r>
      <w:r>
        <w:rPr>
          <w:rFonts w:hAnsi="宋体"/>
          <w:spacing w:val="-6"/>
          <w:sz w:val="21"/>
          <w:szCs w:val="21"/>
        </w:rPr>
        <w:t>个工作日内按本办法的规定进行注册申请，否则，</w:t>
      </w:r>
      <w:r>
        <w:rPr>
          <w:rFonts w:hAnsi="宋体" w:hint="eastAsia"/>
          <w:spacing w:val="-6"/>
          <w:sz w:val="21"/>
          <w:szCs w:val="21"/>
        </w:rPr>
        <w:t>采购代理机构</w:t>
      </w:r>
      <w:r>
        <w:rPr>
          <w:rFonts w:hAnsi="宋体"/>
          <w:spacing w:val="-6"/>
          <w:sz w:val="21"/>
          <w:szCs w:val="21"/>
        </w:rPr>
        <w:t>可以拒绝向其发出中标通知书，并直接推荐排名次之的供应商为中标候选供应商，依次类推。</w:t>
      </w:r>
    </w:p>
    <w:p w:rsidR="00003044" w:rsidRDefault="00DA53F7">
      <w:pPr>
        <w:spacing w:line="288" w:lineRule="auto"/>
        <w:rPr>
          <w:rFonts w:ascii="宋体" w:hAnsi="宋体" w:cs="宋体"/>
          <w:b/>
          <w:spacing w:val="-6"/>
          <w:kern w:val="0"/>
          <w:sz w:val="24"/>
        </w:rPr>
      </w:pPr>
      <w:r>
        <w:rPr>
          <w:rFonts w:ascii="宋体" w:hAnsi="宋体" w:cs="宋体"/>
          <w:b/>
          <w:spacing w:val="-6"/>
          <w:kern w:val="0"/>
          <w:sz w:val="24"/>
        </w:rPr>
        <w:t>（九）质</w:t>
      </w:r>
      <w:r>
        <w:rPr>
          <w:rFonts w:ascii="宋体" w:hAnsi="宋体" w:cs="宋体"/>
          <w:b/>
          <w:spacing w:val="-6"/>
          <w:kern w:val="0"/>
          <w:sz w:val="24"/>
        </w:rPr>
        <w:t>疑和投诉</w:t>
      </w:r>
    </w:p>
    <w:p w:rsidR="00003044" w:rsidRDefault="00DA53F7">
      <w:pPr>
        <w:pStyle w:val="a8"/>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b/>
          <w:spacing w:val="-6"/>
          <w:sz w:val="21"/>
          <w:szCs w:val="21"/>
        </w:rPr>
        <w:t>投标人提出质疑应当提交质疑函和必要的证明材料，质疑函范本请到“浙江政府采购网下载专区”下载，质疑函应当包括下列内容：</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（四）事实依据；</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spacing w:val="-6"/>
          <w:sz w:val="21"/>
          <w:szCs w:val="21"/>
        </w:rPr>
        <w:t>提出质疑的供应商应当是参与本项目招标活动的投标人。</w:t>
      </w:r>
      <w:r>
        <w:rPr>
          <w:rFonts w:hAnsi="宋体" w:hint="eastAsia"/>
          <w:b/>
          <w:spacing w:val="-6"/>
          <w:sz w:val="21"/>
          <w:szCs w:val="21"/>
        </w:rPr>
        <w:t>投标人在法定质疑期内应一次性提出针对同一采购程序环节的质疑。</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4.</w:t>
      </w:r>
      <w:r>
        <w:rPr>
          <w:rFonts w:hAnsi="宋体" w:hint="eastAsia"/>
          <w:spacing w:val="-6"/>
          <w:sz w:val="21"/>
          <w:szCs w:val="21"/>
        </w:rPr>
        <w:t>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w:t>
      </w:r>
      <w:r>
        <w:rPr>
          <w:rFonts w:hAnsi="宋体" w:hint="eastAsia"/>
          <w:spacing w:val="-6"/>
          <w:sz w:val="21"/>
          <w:szCs w:val="21"/>
        </w:rPr>
        <w:t>入不良行为记录名单。</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（一）捏造事实；</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rsidR="00003044" w:rsidRDefault="00DA53F7">
      <w:pPr>
        <w:pStyle w:val="a8"/>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lastRenderedPageBreak/>
        <w:t>二</w:t>
      </w:r>
      <w:r>
        <w:rPr>
          <w:rFonts w:hAnsi="宋体" w:hint="eastAsia"/>
          <w:b/>
          <w:spacing w:val="-6"/>
          <w:sz w:val="32"/>
          <w:szCs w:val="32"/>
        </w:rPr>
        <w:t>、招标文件</w:t>
      </w:r>
    </w:p>
    <w:p w:rsidR="00003044" w:rsidRDefault="00DA53F7">
      <w:pPr>
        <w:spacing w:line="288" w:lineRule="auto"/>
        <w:jc w:val="left"/>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招标文件的构成。本招标文件由以下部分组成：</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spacing w:val="-6"/>
          <w:sz w:val="21"/>
          <w:szCs w:val="21"/>
        </w:rPr>
        <w:t>投标邀请</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采购需求</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spacing w:val="-6"/>
          <w:sz w:val="21"/>
          <w:szCs w:val="21"/>
        </w:rPr>
        <w:t>投标人须知</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4.</w:t>
      </w:r>
      <w:r>
        <w:rPr>
          <w:rFonts w:hAnsi="宋体" w:hint="eastAsia"/>
          <w:spacing w:val="-6"/>
          <w:sz w:val="21"/>
          <w:szCs w:val="21"/>
        </w:rPr>
        <w:t>评标办法及评分标准</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hint="eastAsia"/>
          <w:spacing w:val="-6"/>
          <w:sz w:val="21"/>
          <w:szCs w:val="21"/>
        </w:rPr>
        <w:t>拟签订的合同文本</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hint="eastAsia"/>
          <w:spacing w:val="-6"/>
          <w:sz w:val="21"/>
          <w:szCs w:val="21"/>
        </w:rPr>
        <w:t>投标文件格式</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7.</w:t>
      </w:r>
      <w:r>
        <w:rPr>
          <w:rFonts w:hAnsi="宋体" w:hint="eastAsia"/>
          <w:spacing w:val="-6"/>
          <w:sz w:val="21"/>
          <w:szCs w:val="21"/>
        </w:rPr>
        <w:t>本项目招标文件的澄清、答复、修改、补充的内容</w:t>
      </w:r>
    </w:p>
    <w:p w:rsidR="00003044" w:rsidRDefault="00DA53F7">
      <w:pPr>
        <w:spacing w:line="288" w:lineRule="auto"/>
        <w:jc w:val="left"/>
        <w:rPr>
          <w:rFonts w:ascii="宋体" w:hAnsi="宋体"/>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投标人的风险</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rsidR="00003044" w:rsidRDefault="00DA53F7">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招标文件的澄清与修改</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w:t>
      </w:r>
      <w:r>
        <w:rPr>
          <w:rFonts w:hAnsi="宋体" w:hint="eastAsia"/>
          <w:spacing w:val="-6"/>
          <w:sz w:val="21"/>
          <w:szCs w:val="21"/>
        </w:rPr>
        <w:t>15</w:t>
      </w:r>
      <w:r>
        <w:rPr>
          <w:rFonts w:hAnsi="宋体" w:hint="eastAsia"/>
          <w:spacing w:val="-6"/>
          <w:sz w:val="21"/>
          <w:szCs w:val="21"/>
        </w:rPr>
        <w:t>日前，以书面形式通知所有获取招标文</w:t>
      </w:r>
      <w:r>
        <w:rPr>
          <w:rFonts w:hAnsi="宋体" w:hint="eastAsia"/>
          <w:spacing w:val="-6"/>
          <w:sz w:val="21"/>
          <w:szCs w:val="21"/>
        </w:rPr>
        <w:t>件的潜在投标人；不足</w:t>
      </w:r>
      <w:r>
        <w:rPr>
          <w:rFonts w:hAnsi="宋体" w:hint="eastAsia"/>
          <w:spacing w:val="-6"/>
          <w:sz w:val="21"/>
          <w:szCs w:val="21"/>
        </w:rPr>
        <w:t>15</w:t>
      </w:r>
      <w:r>
        <w:rPr>
          <w:rFonts w:hAnsi="宋体" w:hint="eastAsia"/>
          <w:spacing w:val="-6"/>
          <w:sz w:val="21"/>
          <w:szCs w:val="21"/>
        </w:rPr>
        <w:t>日的，采购人或者采购代理机构会顺延提交投标文件的截止时间。</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rsidR="00003044" w:rsidRDefault="00DA53F7">
      <w:pPr>
        <w:pStyle w:val="a8"/>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32"/>
          <w:szCs w:val="32"/>
        </w:rPr>
        <w:lastRenderedPageBreak/>
        <w:t>三</w:t>
      </w:r>
      <w:r>
        <w:rPr>
          <w:rFonts w:hAnsi="宋体" w:hint="eastAsia"/>
          <w:b/>
          <w:spacing w:val="-6"/>
          <w:sz w:val="32"/>
          <w:szCs w:val="32"/>
        </w:rPr>
        <w:t>、</w:t>
      </w:r>
      <w:r>
        <w:rPr>
          <w:rFonts w:hAnsi="宋体"/>
          <w:b/>
          <w:spacing w:val="-6"/>
          <w:sz w:val="32"/>
          <w:szCs w:val="32"/>
        </w:rPr>
        <w:t>投标文件的编制</w:t>
      </w:r>
    </w:p>
    <w:p w:rsidR="00003044" w:rsidRDefault="00DA53F7">
      <w:pPr>
        <w:spacing w:line="288" w:lineRule="auto"/>
        <w:jc w:val="left"/>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投标文件的组成</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报价文件、资格文件及商务和技术文件</w:t>
      </w:r>
      <w:r>
        <w:rPr>
          <w:rFonts w:hAnsi="宋体" w:hint="eastAsia"/>
          <w:spacing w:val="-6"/>
          <w:sz w:val="21"/>
          <w:szCs w:val="21"/>
        </w:rPr>
        <w:t>两部分组成（格式详见招标文件第六章）。</w:t>
      </w:r>
    </w:p>
    <w:p w:rsidR="00003044" w:rsidRDefault="00DA53F7">
      <w:pPr>
        <w:pStyle w:val="a8"/>
        <w:spacing w:line="288" w:lineRule="auto"/>
        <w:ind w:firstLineChars="200" w:firstLine="398"/>
        <w:jc w:val="left"/>
        <w:rPr>
          <w:rFonts w:hAnsi="宋体"/>
          <w:spacing w:val="-6"/>
          <w:sz w:val="21"/>
          <w:szCs w:val="21"/>
        </w:rPr>
      </w:pPr>
      <w:r>
        <w:rPr>
          <w:rFonts w:hAnsi="宋体" w:hint="eastAsia"/>
          <w:b/>
          <w:spacing w:val="-6"/>
          <w:sz w:val="21"/>
          <w:szCs w:val="21"/>
        </w:rPr>
        <w:t>多标项项目建议按标项分别制作。</w:t>
      </w:r>
    </w:p>
    <w:p w:rsidR="00003044" w:rsidRDefault="00DA53F7">
      <w:pPr>
        <w:spacing w:line="288" w:lineRule="auto"/>
        <w:ind w:firstLineChars="200" w:firstLine="398"/>
        <w:jc w:val="left"/>
        <w:rPr>
          <w:rFonts w:ascii="宋体" w:hAnsi="宋体"/>
          <w:b/>
          <w:spacing w:val="-6"/>
          <w:sz w:val="21"/>
          <w:szCs w:val="21"/>
        </w:rPr>
      </w:pPr>
      <w:r>
        <w:rPr>
          <w:rFonts w:ascii="宋体" w:hAnsi="宋体"/>
          <w:b/>
          <w:spacing w:val="-6"/>
          <w:sz w:val="21"/>
          <w:szCs w:val="21"/>
        </w:rPr>
        <w:t>1.</w:t>
      </w:r>
      <w:r>
        <w:rPr>
          <w:rFonts w:ascii="宋体" w:hAnsi="宋体" w:hint="eastAsia"/>
          <w:b/>
          <w:spacing w:val="-6"/>
          <w:sz w:val="21"/>
          <w:szCs w:val="21"/>
        </w:rPr>
        <w:t>报价文件：（单独密封，</w:t>
      </w:r>
      <w:r>
        <w:rPr>
          <w:rFonts w:ascii="宋体" w:hAnsi="宋体"/>
          <w:b/>
          <w:spacing w:val="-6"/>
          <w:sz w:val="21"/>
          <w:szCs w:val="21"/>
        </w:rPr>
        <w:t>如开标时发生报价泄露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）开标一览表</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）投标报价明细表</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3</w:t>
      </w:r>
      <w:r>
        <w:rPr>
          <w:rFonts w:hAnsi="宋体" w:hint="eastAsia"/>
          <w:spacing w:val="-6"/>
          <w:sz w:val="21"/>
          <w:szCs w:val="21"/>
        </w:rPr>
        <w:t>）投标人企业类型声明函</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4</w:t>
      </w:r>
      <w:r>
        <w:rPr>
          <w:rFonts w:hAnsi="宋体" w:hint="eastAsia"/>
          <w:spacing w:val="-6"/>
          <w:sz w:val="21"/>
          <w:szCs w:val="21"/>
        </w:rPr>
        <w:t>）小微企业资格证明材料、监狱企业资格证明材料（若属于小微、监狱企业）</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5</w:t>
      </w:r>
      <w:r>
        <w:rPr>
          <w:rFonts w:hAnsi="宋体" w:hint="eastAsia"/>
          <w:spacing w:val="-6"/>
          <w:sz w:val="21"/>
          <w:szCs w:val="21"/>
        </w:rPr>
        <w:t>）</w:t>
      </w:r>
      <w:bookmarkStart w:id="2" w:name="OLE_LINK14"/>
      <w:bookmarkStart w:id="3" w:name="OLE_LINK13"/>
      <w:r>
        <w:rPr>
          <w:rFonts w:hAnsi="宋体" w:hint="eastAsia"/>
          <w:spacing w:val="-6"/>
          <w:sz w:val="21"/>
          <w:szCs w:val="21"/>
        </w:rPr>
        <w:t>残疾人福利性单位声明函</w:t>
      </w:r>
      <w:bookmarkEnd w:id="2"/>
      <w:bookmarkEnd w:id="3"/>
      <w:r>
        <w:rPr>
          <w:rFonts w:hAnsi="宋体" w:hint="eastAsia"/>
          <w:spacing w:val="-6"/>
          <w:sz w:val="21"/>
          <w:szCs w:val="21"/>
        </w:rPr>
        <w:t>（若属于残疾人福利性单位）</w:t>
      </w:r>
    </w:p>
    <w:p w:rsidR="00003044" w:rsidRDefault="00DA53F7">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hint="eastAsia"/>
          <w:b/>
          <w:spacing w:val="-6"/>
          <w:sz w:val="21"/>
          <w:szCs w:val="21"/>
        </w:rPr>
        <w:t>资格文件及商务和技术文件：</w:t>
      </w:r>
    </w:p>
    <w:p w:rsidR="00003044" w:rsidRDefault="00DA53F7">
      <w:pPr>
        <w:spacing w:line="288" w:lineRule="auto"/>
        <w:ind w:firstLineChars="200" w:firstLine="396"/>
        <w:jc w:val="left"/>
        <w:rPr>
          <w:rFonts w:ascii="宋体" w:hAnsi="宋体"/>
          <w:b/>
          <w:spacing w:val="-6"/>
          <w:sz w:val="21"/>
          <w:szCs w:val="21"/>
        </w:rPr>
      </w:pPr>
      <w:r>
        <w:rPr>
          <w:rFonts w:ascii="宋体" w:hAnsi="宋体"/>
          <w:spacing w:val="-6"/>
          <w:sz w:val="21"/>
          <w:szCs w:val="21"/>
        </w:rPr>
        <w:t>▲</w:t>
      </w:r>
      <w:r>
        <w:rPr>
          <w:rFonts w:ascii="宋体" w:hAnsi="宋体" w:hint="eastAsia"/>
          <w:b/>
          <w:spacing w:val="-6"/>
          <w:sz w:val="21"/>
          <w:szCs w:val="21"/>
        </w:rPr>
        <w:t xml:space="preserve">2.1 </w:t>
      </w:r>
      <w:r>
        <w:rPr>
          <w:rFonts w:ascii="宋体" w:hAnsi="宋体" w:hint="eastAsia"/>
          <w:b/>
          <w:spacing w:val="-6"/>
          <w:sz w:val="21"/>
          <w:szCs w:val="21"/>
        </w:rPr>
        <w:t>资格文件：</w:t>
      </w:r>
    </w:p>
    <w:p w:rsidR="00003044" w:rsidRDefault="00DA53F7">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资格审查要求的资格证明材料</w:t>
      </w:r>
      <w:r>
        <w:rPr>
          <w:rFonts w:ascii="宋体" w:hAnsi="宋体" w:hint="eastAsia"/>
          <w:b/>
          <w:spacing w:val="-6"/>
          <w:sz w:val="21"/>
          <w:szCs w:val="21"/>
        </w:rPr>
        <w:t>(</w:t>
      </w:r>
      <w:r>
        <w:rPr>
          <w:rFonts w:ascii="宋体" w:hAnsi="宋体" w:hint="eastAsia"/>
          <w:b/>
          <w:spacing w:val="-6"/>
          <w:sz w:val="21"/>
          <w:szCs w:val="21"/>
        </w:rPr>
        <w:t>均需加盖公章</w:t>
      </w:r>
      <w:r>
        <w:rPr>
          <w:rFonts w:ascii="宋体" w:hAnsi="宋体" w:hint="eastAsia"/>
          <w:b/>
          <w:spacing w:val="-6"/>
          <w:sz w:val="21"/>
          <w:szCs w:val="21"/>
        </w:rPr>
        <w:t>)</w:t>
      </w:r>
      <w:r>
        <w:rPr>
          <w:rFonts w:ascii="宋体" w:hAnsi="宋体" w:hint="eastAsia"/>
          <w:b/>
          <w:spacing w:val="-6"/>
          <w:sz w:val="21"/>
          <w:szCs w:val="21"/>
        </w:rPr>
        <w:t>：</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）有效的法人或者其他组织的营业执照等证明文件（复印件），自然人的身份证明；</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w:t>
      </w:r>
      <w:r>
        <w:rPr>
          <w:rFonts w:hAnsi="宋体" w:hint="eastAsia"/>
          <w:sz w:val="21"/>
          <w:szCs w:val="21"/>
        </w:rPr>
        <w:t>2018</w:t>
      </w:r>
      <w:r>
        <w:rPr>
          <w:rFonts w:hAnsi="宋体" w:hint="eastAsia"/>
          <w:sz w:val="21"/>
          <w:szCs w:val="21"/>
        </w:rPr>
        <w:t>年</w:t>
      </w:r>
      <w:r>
        <w:rPr>
          <w:rFonts w:hAnsi="宋体" w:hint="eastAsia"/>
          <w:sz w:val="21"/>
          <w:szCs w:val="21"/>
        </w:rPr>
        <w:t>12</w:t>
      </w:r>
      <w:r>
        <w:rPr>
          <w:rFonts w:hAnsi="宋体" w:hint="eastAsia"/>
          <w:sz w:val="21"/>
          <w:szCs w:val="21"/>
        </w:rPr>
        <w:t>月（含）以后任意一月的财务状况报告（复印件）或开标前三个月内出具的银行资信证明（若资信证明中注明复印无效，需提交</w:t>
      </w:r>
      <w:r>
        <w:rPr>
          <w:rFonts w:hAnsi="宋体" w:hint="eastAsia"/>
          <w:sz w:val="21"/>
          <w:szCs w:val="21"/>
        </w:rPr>
        <w:t>正本）；</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3</w:t>
      </w:r>
      <w:r>
        <w:rPr>
          <w:rFonts w:hAnsi="宋体" w:hint="eastAsia"/>
          <w:spacing w:val="-6"/>
          <w:sz w:val="21"/>
          <w:szCs w:val="21"/>
        </w:rPr>
        <w:t>）</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8</w:t>
      </w:r>
      <w:r>
        <w:rPr>
          <w:rFonts w:hAnsi="宋体" w:hint="eastAsia"/>
          <w:spacing w:val="-6"/>
          <w:sz w:val="21"/>
          <w:szCs w:val="21"/>
        </w:rPr>
        <w:t>月至</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11</w:t>
      </w:r>
      <w:r>
        <w:rPr>
          <w:rFonts w:hAnsi="宋体" w:hint="eastAsia"/>
          <w:spacing w:val="-6"/>
          <w:sz w:val="21"/>
          <w:szCs w:val="21"/>
        </w:rPr>
        <w:t>月任意一月依法缴纳税收的证明材料（依法免税的投标人，应提供相应文件证明其依法免税）；</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4</w:t>
      </w:r>
      <w:r>
        <w:rPr>
          <w:rFonts w:hAnsi="宋体" w:hint="eastAsia"/>
          <w:spacing w:val="-6"/>
          <w:sz w:val="21"/>
          <w:szCs w:val="21"/>
        </w:rPr>
        <w:t>）</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8</w:t>
      </w:r>
      <w:r>
        <w:rPr>
          <w:rFonts w:hAnsi="宋体" w:hint="eastAsia"/>
          <w:spacing w:val="-6"/>
          <w:sz w:val="21"/>
          <w:szCs w:val="21"/>
        </w:rPr>
        <w:t>月至</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11</w:t>
      </w:r>
      <w:r>
        <w:rPr>
          <w:rFonts w:hAnsi="宋体" w:hint="eastAsia"/>
          <w:spacing w:val="-6"/>
          <w:sz w:val="21"/>
          <w:szCs w:val="21"/>
        </w:rPr>
        <w:t>月任意一月依法缴纳社会保障资金的证明材料（依法不需要缴纳社会保障资金的投标人，应提供相应文件证明其依法不需要缴纳社会保障资金）；</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5</w:t>
      </w:r>
      <w:r>
        <w:rPr>
          <w:rFonts w:hAnsi="宋体" w:hint="eastAsia"/>
          <w:spacing w:val="-6"/>
          <w:sz w:val="21"/>
          <w:szCs w:val="21"/>
        </w:rPr>
        <w:t>）具有履行合同所必需的设备和专业技术能力的承诺函；</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6</w:t>
      </w:r>
      <w:r>
        <w:rPr>
          <w:rFonts w:hAnsi="宋体" w:hint="eastAsia"/>
          <w:spacing w:val="-6"/>
          <w:sz w:val="21"/>
          <w:szCs w:val="21"/>
        </w:rPr>
        <w:t>）参加政府采购活动前</w:t>
      </w:r>
      <w:r>
        <w:rPr>
          <w:rFonts w:hAnsi="宋体" w:hint="eastAsia"/>
          <w:spacing w:val="-6"/>
          <w:sz w:val="21"/>
          <w:szCs w:val="21"/>
        </w:rPr>
        <w:t>3</w:t>
      </w:r>
      <w:r>
        <w:rPr>
          <w:rFonts w:hAnsi="宋体" w:hint="eastAsia"/>
          <w:spacing w:val="-6"/>
          <w:sz w:val="21"/>
          <w:szCs w:val="21"/>
        </w:rPr>
        <w:t>年内在经营活动中没有重大违法记录的书面声明；</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7</w:t>
      </w:r>
      <w:r>
        <w:rPr>
          <w:rFonts w:hAnsi="宋体" w:hint="eastAsia"/>
          <w:spacing w:val="-6"/>
          <w:sz w:val="21"/>
          <w:szCs w:val="21"/>
        </w:rPr>
        <w:t>）</w:t>
      </w:r>
      <w:r>
        <w:rPr>
          <w:rFonts w:hAnsi="宋体"/>
          <w:spacing w:val="-6"/>
          <w:sz w:val="21"/>
          <w:szCs w:val="21"/>
        </w:rPr>
        <w:t>投标人特定资格条件（如有）</w:t>
      </w:r>
      <w:r>
        <w:rPr>
          <w:rFonts w:hAnsi="宋体" w:hint="eastAsia"/>
          <w:spacing w:val="-6"/>
          <w:sz w:val="21"/>
          <w:szCs w:val="21"/>
        </w:rPr>
        <w:t>。</w:t>
      </w:r>
    </w:p>
    <w:p w:rsidR="00003044" w:rsidRDefault="00DA53F7">
      <w:pPr>
        <w:spacing w:line="288" w:lineRule="auto"/>
        <w:ind w:firstLineChars="200" w:firstLine="398"/>
        <w:jc w:val="left"/>
        <w:rPr>
          <w:rFonts w:ascii="宋体" w:hAnsi="宋体"/>
          <w:spacing w:val="-6"/>
          <w:sz w:val="21"/>
          <w:szCs w:val="21"/>
        </w:rPr>
      </w:pPr>
      <w:r>
        <w:rPr>
          <w:rFonts w:ascii="宋体" w:hAnsi="宋体" w:hint="eastAsia"/>
          <w:b/>
          <w:spacing w:val="-6"/>
          <w:sz w:val="21"/>
          <w:szCs w:val="21"/>
        </w:rPr>
        <w:t xml:space="preserve">2.2 </w:t>
      </w:r>
      <w:r>
        <w:rPr>
          <w:rFonts w:ascii="宋体" w:hAnsi="宋体" w:hint="eastAsia"/>
          <w:b/>
          <w:spacing w:val="-6"/>
          <w:sz w:val="21"/>
          <w:szCs w:val="21"/>
        </w:rPr>
        <w:t>商务和技术文件：</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w:t>
      </w:r>
      <w:r>
        <w:rPr>
          <w:rFonts w:ascii="宋体" w:hAnsi="宋体" w:hint="eastAsia"/>
          <w:spacing w:val="-6"/>
          <w:sz w:val="21"/>
          <w:szCs w:val="21"/>
        </w:rPr>
        <w:t>商务文件：</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）投</w:t>
      </w:r>
      <w:r>
        <w:rPr>
          <w:rFonts w:hAnsi="宋体" w:hint="eastAsia"/>
          <w:spacing w:val="-6"/>
          <w:sz w:val="21"/>
          <w:szCs w:val="21"/>
        </w:rPr>
        <w:t>标函</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w:t>
      </w:r>
      <w:r>
        <w:rPr>
          <w:rFonts w:hAnsi="宋体"/>
          <w:spacing w:val="-6"/>
          <w:sz w:val="21"/>
          <w:szCs w:val="21"/>
        </w:rPr>
        <w:t>法定代表人资格证明书</w:t>
      </w:r>
      <w:r>
        <w:rPr>
          <w:rFonts w:hAnsi="宋体" w:hint="eastAsia"/>
          <w:spacing w:val="-6"/>
          <w:sz w:val="21"/>
          <w:szCs w:val="21"/>
        </w:rPr>
        <w:t>、法定代表人授权委托书</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3</w:t>
      </w:r>
      <w:r>
        <w:rPr>
          <w:rFonts w:hAnsi="宋体" w:hint="eastAsia"/>
          <w:spacing w:val="-6"/>
          <w:sz w:val="21"/>
          <w:szCs w:val="21"/>
        </w:rPr>
        <w:t>）</w:t>
      </w:r>
      <w:r>
        <w:rPr>
          <w:rFonts w:hAnsi="宋体" w:hint="eastAsia"/>
          <w:b/>
          <w:spacing w:val="-6"/>
          <w:sz w:val="21"/>
          <w:szCs w:val="21"/>
        </w:rPr>
        <w:t>2019</w:t>
      </w:r>
      <w:r>
        <w:rPr>
          <w:rFonts w:hAnsi="宋体" w:hint="eastAsia"/>
          <w:b/>
          <w:spacing w:val="-6"/>
          <w:sz w:val="21"/>
          <w:szCs w:val="21"/>
        </w:rPr>
        <w:t>年</w:t>
      </w:r>
      <w:r>
        <w:rPr>
          <w:rFonts w:hAnsi="宋体" w:hint="eastAsia"/>
          <w:b/>
          <w:spacing w:val="-6"/>
          <w:sz w:val="21"/>
          <w:szCs w:val="21"/>
        </w:rPr>
        <w:t>8</w:t>
      </w:r>
      <w:r>
        <w:rPr>
          <w:rFonts w:hAnsi="宋体" w:hint="eastAsia"/>
          <w:b/>
          <w:spacing w:val="-6"/>
          <w:sz w:val="21"/>
          <w:szCs w:val="21"/>
        </w:rPr>
        <w:t>月至</w:t>
      </w:r>
      <w:r>
        <w:rPr>
          <w:rFonts w:hAnsi="宋体" w:hint="eastAsia"/>
          <w:b/>
          <w:spacing w:val="-6"/>
          <w:sz w:val="21"/>
          <w:szCs w:val="21"/>
        </w:rPr>
        <w:t>2019</w:t>
      </w:r>
      <w:r>
        <w:rPr>
          <w:rFonts w:hAnsi="宋体" w:hint="eastAsia"/>
          <w:b/>
          <w:spacing w:val="-6"/>
          <w:sz w:val="21"/>
          <w:szCs w:val="21"/>
        </w:rPr>
        <w:t>年</w:t>
      </w:r>
      <w:r>
        <w:rPr>
          <w:rFonts w:hAnsi="宋体" w:hint="eastAsia"/>
          <w:b/>
          <w:spacing w:val="-6"/>
          <w:sz w:val="21"/>
          <w:szCs w:val="21"/>
        </w:rPr>
        <w:t>11</w:t>
      </w:r>
      <w:r>
        <w:rPr>
          <w:rFonts w:hAnsi="宋体" w:hint="eastAsia"/>
          <w:b/>
          <w:spacing w:val="-6"/>
          <w:sz w:val="21"/>
          <w:szCs w:val="21"/>
        </w:rPr>
        <w:t>月任意一月</w:t>
      </w:r>
      <w:r>
        <w:rPr>
          <w:rFonts w:hAnsi="宋体"/>
          <w:spacing w:val="-6"/>
          <w:sz w:val="21"/>
          <w:szCs w:val="21"/>
        </w:rPr>
        <w:t>投标授权代表社保缴纳证明</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4</w:t>
      </w:r>
      <w:r>
        <w:rPr>
          <w:rFonts w:hAnsi="宋体" w:hint="eastAsia"/>
          <w:spacing w:val="-6"/>
          <w:sz w:val="21"/>
          <w:szCs w:val="21"/>
        </w:rPr>
        <w:t>）投标声明书</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5</w:t>
      </w:r>
      <w:r>
        <w:rPr>
          <w:rFonts w:hAnsi="宋体" w:hint="eastAsia"/>
          <w:spacing w:val="-6"/>
          <w:sz w:val="21"/>
          <w:szCs w:val="21"/>
        </w:rPr>
        <w:t>）投标人情况介绍</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6</w:t>
      </w:r>
      <w:r>
        <w:rPr>
          <w:rFonts w:hAnsi="宋体" w:hint="eastAsia"/>
          <w:spacing w:val="-6"/>
          <w:sz w:val="21"/>
          <w:szCs w:val="21"/>
        </w:rPr>
        <w:t>）节能、环保产品证明材料</w:t>
      </w:r>
    </w:p>
    <w:p w:rsidR="00003044" w:rsidRDefault="00DA53F7">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7</w:t>
      </w:r>
      <w:r>
        <w:rPr>
          <w:rFonts w:hAnsi="宋体" w:hint="eastAsia"/>
          <w:spacing w:val="-6"/>
          <w:sz w:val="21"/>
          <w:szCs w:val="21"/>
        </w:rPr>
        <w:t>）投标人需要说明的其他文件和材料</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w:t>
      </w:r>
      <w:r>
        <w:rPr>
          <w:rFonts w:ascii="宋体" w:hAnsi="宋体" w:hint="eastAsia"/>
          <w:spacing w:val="-6"/>
          <w:sz w:val="21"/>
          <w:szCs w:val="21"/>
        </w:rPr>
        <w:t>技术文件：</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）采购需求偏离表</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）标的物配置清单（不含报价）</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）项目实施方案</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）生产能力</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）运输方案</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）售后服务方案</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7</w:t>
      </w:r>
      <w:r>
        <w:rPr>
          <w:rFonts w:ascii="宋体" w:hAnsi="宋体" w:hint="eastAsia"/>
          <w:spacing w:val="-6"/>
          <w:sz w:val="21"/>
          <w:szCs w:val="21"/>
        </w:rPr>
        <w:t>）投标人建议的安装、调试、验收方法或方案</w:t>
      </w:r>
    </w:p>
    <w:p w:rsidR="00003044" w:rsidRDefault="00DA53F7">
      <w:pPr>
        <w:spacing w:line="288" w:lineRule="auto"/>
        <w:jc w:val="left"/>
        <w:rPr>
          <w:rFonts w:ascii="宋体" w:hAnsi="宋体"/>
          <w:b/>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投标文件的签署和份数</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投标人应按本招标文件规定的格式和顺序编制、装订投标文件，投标文件内容不完整、编排混乱导致投标文件被误读、漏读或者查找不到相关内容的，是投标人的责任。</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2.</w:t>
      </w:r>
      <w:r>
        <w:rPr>
          <w:rFonts w:ascii="宋体" w:hAnsi="宋体" w:hint="eastAsia"/>
          <w:b/>
          <w:spacing w:val="-6"/>
          <w:sz w:val="21"/>
          <w:szCs w:val="21"/>
        </w:rPr>
        <w:t>投标人应按报价文件单独装订成册、资格文件及商务和技术文件合并装订成册，其中正本一份、副本五份，投标文件的封面应注明“正本“、“副本”字样。</w:t>
      </w:r>
    </w:p>
    <w:p w:rsidR="00003044" w:rsidRDefault="00DA53F7">
      <w:pPr>
        <w:spacing w:line="288" w:lineRule="auto"/>
        <w:ind w:firstLineChars="200" w:firstLine="396"/>
        <w:jc w:val="left"/>
        <w:rPr>
          <w:rFonts w:ascii="宋体" w:hAnsi="宋体"/>
          <w:b/>
          <w:snapToGrid w:val="0"/>
          <w:kern w:val="0"/>
          <w:sz w:val="21"/>
          <w:szCs w:val="21"/>
        </w:rPr>
      </w:pPr>
      <w:r>
        <w:rPr>
          <w:rFonts w:ascii="宋体" w:hAnsi="宋体" w:hint="eastAsia"/>
          <w:spacing w:val="-6"/>
          <w:sz w:val="21"/>
          <w:szCs w:val="21"/>
        </w:rPr>
        <w:t>▲</w:t>
      </w:r>
      <w:r>
        <w:rPr>
          <w:rFonts w:ascii="宋体" w:hAnsi="宋体" w:hint="eastAsia"/>
          <w:b/>
          <w:spacing w:val="-6"/>
          <w:sz w:val="21"/>
          <w:szCs w:val="21"/>
        </w:rPr>
        <w:t>活页装订（卡条、抽杆夹、订书机、散装）的投标文件无效。</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w:t>
      </w:r>
      <w:r>
        <w:rPr>
          <w:rFonts w:ascii="宋体" w:hAnsi="宋体" w:hint="eastAsia"/>
          <w:spacing w:val="-6"/>
          <w:sz w:val="21"/>
          <w:szCs w:val="21"/>
        </w:rPr>
        <w:t>的复印件。</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投标文件不得涂改，若有修改错漏处，须由投标人</w:t>
      </w:r>
      <w:r>
        <w:rPr>
          <w:rFonts w:ascii="宋体" w:hAnsi="宋体"/>
          <w:spacing w:val="-6"/>
          <w:sz w:val="21"/>
          <w:szCs w:val="21"/>
        </w:rPr>
        <w:t>代表</w:t>
      </w:r>
      <w:r>
        <w:rPr>
          <w:rFonts w:ascii="宋体" w:hAnsi="宋体" w:hint="eastAsia"/>
          <w:spacing w:val="-6"/>
          <w:sz w:val="21"/>
          <w:szCs w:val="21"/>
        </w:rPr>
        <w:t>签字并加盖公章。投标文件因字迹潦草或表达不清所引起的后果由投标人负责。</w:t>
      </w:r>
    </w:p>
    <w:p w:rsidR="00003044" w:rsidRDefault="00DA53F7">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投标文件的包装、递交、修改和撤回</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b/>
          <w:spacing w:val="-6"/>
          <w:sz w:val="21"/>
          <w:szCs w:val="21"/>
        </w:rPr>
        <w:t>投标人应按报价文件、</w:t>
      </w:r>
      <w:r>
        <w:rPr>
          <w:rFonts w:ascii="宋体" w:hAnsi="宋体"/>
          <w:b/>
          <w:spacing w:val="-6"/>
          <w:sz w:val="21"/>
          <w:szCs w:val="21"/>
        </w:rPr>
        <w:t>资格文件及</w:t>
      </w:r>
      <w:r>
        <w:rPr>
          <w:rFonts w:ascii="宋体" w:hAnsi="宋体" w:hint="eastAsia"/>
          <w:b/>
          <w:spacing w:val="-6"/>
          <w:sz w:val="21"/>
          <w:szCs w:val="21"/>
        </w:rPr>
        <w:t>商务和技术文件分别密封包装，相同部分的正副本可密封在同一个密封袋内。</w:t>
      </w:r>
      <w:r>
        <w:rPr>
          <w:rFonts w:ascii="宋体" w:hAnsi="宋体" w:hint="eastAsia"/>
          <w:spacing w:val="-6"/>
          <w:sz w:val="21"/>
          <w:szCs w:val="21"/>
        </w:rPr>
        <w:t>投标人应在投标文件包装封面上注明投标人名称、投标人地址、投标文件名称（报价文件、资格</w:t>
      </w:r>
      <w:r>
        <w:rPr>
          <w:rFonts w:ascii="宋体" w:hAnsi="宋体"/>
          <w:spacing w:val="-6"/>
          <w:sz w:val="21"/>
          <w:szCs w:val="21"/>
        </w:rPr>
        <w:t>文件及</w:t>
      </w:r>
      <w:r>
        <w:rPr>
          <w:rFonts w:ascii="宋体" w:hAnsi="宋体" w:hint="eastAsia"/>
          <w:spacing w:val="-6"/>
          <w:sz w:val="21"/>
          <w:szCs w:val="21"/>
        </w:rPr>
        <w:t>商务和技术文件）、投标项目名称、项目编号、</w:t>
      </w:r>
      <w:r>
        <w:rPr>
          <w:rFonts w:ascii="宋体" w:hAnsi="宋体"/>
          <w:spacing w:val="-6"/>
          <w:sz w:val="21"/>
          <w:szCs w:val="21"/>
        </w:rPr>
        <w:t>标项</w:t>
      </w:r>
      <w:r>
        <w:rPr>
          <w:rFonts w:ascii="宋体" w:hAnsi="宋体" w:hint="eastAsia"/>
          <w:spacing w:val="-6"/>
          <w:sz w:val="21"/>
          <w:szCs w:val="21"/>
        </w:rPr>
        <w:t>及“开标时启封”字样，并加盖投标人公章。</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rsidR="00003044" w:rsidRDefault="00DA53F7">
      <w:pPr>
        <w:spacing w:line="288" w:lineRule="auto"/>
        <w:jc w:val="left"/>
        <w:rPr>
          <w:rFonts w:ascii="宋体" w:hAnsi="宋体"/>
          <w:spacing w:val="-6"/>
          <w:sz w:val="24"/>
        </w:rPr>
      </w:pPr>
      <w:r>
        <w:rPr>
          <w:rFonts w:ascii="宋体" w:hAnsi="宋体" w:hint="eastAsia"/>
          <w:b/>
          <w:spacing w:val="-6"/>
          <w:sz w:val="24"/>
        </w:rPr>
        <w:t>（四）</w:t>
      </w:r>
      <w:r>
        <w:rPr>
          <w:rFonts w:ascii="宋体" w:hAnsi="宋体" w:hint="eastAsia"/>
          <w:b/>
          <w:spacing w:val="-6"/>
          <w:sz w:val="24"/>
        </w:rPr>
        <w:t xml:space="preserve"> </w:t>
      </w:r>
      <w:r>
        <w:rPr>
          <w:rFonts w:ascii="宋体" w:hAnsi="宋体" w:hint="eastAsia"/>
          <w:b/>
          <w:spacing w:val="-6"/>
          <w:sz w:val="24"/>
        </w:rPr>
        <w:t>投标文件的语言及计量</w:t>
      </w:r>
    </w:p>
    <w:p w:rsidR="00003044" w:rsidRDefault="00DA53F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w:t>
      </w:r>
      <w:r>
        <w:rPr>
          <w:rFonts w:ascii="宋体" w:hAnsi="宋体" w:hint="eastAsia"/>
          <w:spacing w:val="-6"/>
          <w:sz w:val="21"/>
          <w:szCs w:val="21"/>
        </w:rPr>
        <w:t>外）。</w:t>
      </w:r>
    </w:p>
    <w:p w:rsidR="00003044" w:rsidRDefault="00DA53F7">
      <w:pPr>
        <w:spacing w:line="288" w:lineRule="auto"/>
        <w:jc w:val="left"/>
        <w:rPr>
          <w:rFonts w:ascii="宋体" w:hAnsi="宋体"/>
          <w:spacing w:val="-6"/>
          <w:sz w:val="24"/>
        </w:rPr>
      </w:pPr>
      <w:r>
        <w:rPr>
          <w:rFonts w:ascii="宋体" w:hAnsi="宋体" w:hint="eastAsia"/>
          <w:b/>
          <w:spacing w:val="-6"/>
          <w:sz w:val="24"/>
        </w:rPr>
        <w:t>（五）</w:t>
      </w:r>
      <w:r>
        <w:rPr>
          <w:rFonts w:ascii="宋体" w:hAnsi="宋体" w:hint="eastAsia"/>
          <w:b/>
          <w:spacing w:val="-6"/>
          <w:sz w:val="24"/>
        </w:rPr>
        <w:t xml:space="preserve"> </w:t>
      </w:r>
      <w:r>
        <w:rPr>
          <w:rFonts w:ascii="宋体" w:hAnsi="宋体" w:hint="eastAsia"/>
          <w:b/>
          <w:spacing w:val="-6"/>
          <w:sz w:val="24"/>
        </w:rPr>
        <w:t>投标报价</w:t>
      </w:r>
    </w:p>
    <w:p w:rsidR="00003044" w:rsidRDefault="00DA53F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b/>
          <w:spacing w:val="-6"/>
          <w:sz w:val="21"/>
          <w:szCs w:val="21"/>
        </w:rPr>
        <w:t>本次投标采用人民币报价。</w:t>
      </w:r>
    </w:p>
    <w:p w:rsidR="00003044" w:rsidRDefault="00DA53F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b/>
          <w:bCs/>
          <w:spacing w:val="-6"/>
          <w:sz w:val="21"/>
          <w:szCs w:val="21"/>
        </w:rPr>
        <w:t>投标报价是指一次性报出不得更改的价格</w:t>
      </w:r>
      <w:r>
        <w:rPr>
          <w:rFonts w:hAnsi="宋体" w:hint="eastAsia"/>
          <w:b/>
          <w:bCs/>
          <w:spacing w:val="-6"/>
          <w:sz w:val="21"/>
          <w:szCs w:val="21"/>
        </w:rPr>
        <w:t>，</w:t>
      </w:r>
      <w:r>
        <w:rPr>
          <w:rFonts w:hAnsi="宋体"/>
          <w:b/>
          <w:bCs/>
          <w:spacing w:val="-6"/>
          <w:sz w:val="21"/>
          <w:szCs w:val="21"/>
        </w:rPr>
        <w:t>投标报价应按招标文件中相关附表格式填写</w:t>
      </w:r>
      <w:r>
        <w:rPr>
          <w:rFonts w:hAnsi="宋体" w:hint="eastAsia"/>
          <w:spacing w:val="-6"/>
          <w:sz w:val="21"/>
          <w:szCs w:val="21"/>
        </w:rPr>
        <w:t>。</w:t>
      </w:r>
    </w:p>
    <w:p w:rsidR="00003044" w:rsidRDefault="00DA53F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3.</w:t>
      </w:r>
      <w:r>
        <w:rPr>
          <w:rFonts w:hAnsi="宋体"/>
          <w:spacing w:val="-6"/>
          <w:sz w:val="21"/>
          <w:szCs w:val="21"/>
        </w:rPr>
        <w:t>投标报价是履行合同的最终价格，应包括</w:t>
      </w:r>
      <w:r>
        <w:rPr>
          <w:rFonts w:hAnsi="宋体" w:hint="eastAsia"/>
          <w:spacing w:val="-6"/>
          <w:sz w:val="21"/>
          <w:szCs w:val="21"/>
        </w:rPr>
        <w:t>完成所有产品供货及履行所有规定服务所产生的全部费用</w:t>
      </w:r>
      <w:r>
        <w:rPr>
          <w:rFonts w:hAnsi="宋体"/>
          <w:spacing w:val="-6"/>
          <w:sz w:val="21"/>
          <w:szCs w:val="21"/>
        </w:rPr>
        <w:t>。</w:t>
      </w:r>
    </w:p>
    <w:p w:rsidR="00003044" w:rsidRDefault="00DA53F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4</w:t>
      </w:r>
      <w:r>
        <w:rPr>
          <w:rFonts w:hAnsi="宋体"/>
          <w:spacing w:val="-6"/>
          <w:sz w:val="21"/>
          <w:szCs w:val="21"/>
        </w:rPr>
        <w:t>.</w:t>
      </w:r>
      <w:r>
        <w:rPr>
          <w:rFonts w:hAnsi="宋体" w:hint="eastAsia"/>
          <w:spacing w:val="-6"/>
          <w:sz w:val="21"/>
          <w:szCs w:val="21"/>
        </w:rPr>
        <w:t>投标文件只允许有一个报价，有选择的报价将不予接受。</w:t>
      </w:r>
    </w:p>
    <w:p w:rsidR="00003044" w:rsidRDefault="00DA53F7">
      <w:pPr>
        <w:pStyle w:val="a"/>
        <w:widowControl w:val="0"/>
        <w:numPr>
          <w:ilvl w:val="0"/>
          <w:numId w:val="0"/>
        </w:numPr>
        <w:spacing w:afterLines="0" w:line="288" w:lineRule="auto"/>
        <w:ind w:left="327" w:hangingChars="143" w:hanging="327"/>
        <w:rPr>
          <w:rFonts w:ascii="宋体" w:hAnsi="宋体"/>
          <w:b/>
          <w:spacing w:val="-6"/>
          <w:kern w:val="2"/>
          <w:szCs w:val="24"/>
        </w:rPr>
      </w:pPr>
      <w:r>
        <w:rPr>
          <w:rFonts w:ascii="宋体" w:hAnsi="宋体" w:hint="eastAsia"/>
          <w:b/>
          <w:spacing w:val="-6"/>
          <w:kern w:val="2"/>
          <w:szCs w:val="24"/>
        </w:rPr>
        <w:t>（六）</w:t>
      </w:r>
      <w:r>
        <w:rPr>
          <w:rFonts w:ascii="宋体" w:hAnsi="宋体" w:hint="eastAsia"/>
          <w:b/>
          <w:spacing w:val="-6"/>
          <w:kern w:val="2"/>
          <w:szCs w:val="24"/>
        </w:rPr>
        <w:t xml:space="preserve"> </w:t>
      </w:r>
      <w:r>
        <w:rPr>
          <w:rFonts w:ascii="宋体" w:hAnsi="宋体" w:hint="eastAsia"/>
          <w:b/>
          <w:spacing w:val="-6"/>
          <w:kern w:val="2"/>
          <w:szCs w:val="24"/>
        </w:rPr>
        <w:t>投标有效期</w:t>
      </w:r>
    </w:p>
    <w:p w:rsidR="00003044" w:rsidRDefault="00DA53F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从提交投标文件的截止之日起算</w:t>
      </w:r>
      <w:r>
        <w:rPr>
          <w:rFonts w:hAnsi="宋体" w:hint="eastAsia"/>
          <w:spacing w:val="-6"/>
          <w:sz w:val="21"/>
          <w:szCs w:val="21"/>
        </w:rPr>
        <w:t>90</w:t>
      </w:r>
      <w:r>
        <w:rPr>
          <w:rFonts w:hAnsi="宋体" w:hint="eastAsia"/>
          <w:spacing w:val="-6"/>
          <w:sz w:val="21"/>
          <w:szCs w:val="21"/>
        </w:rPr>
        <w:t>天。</w:t>
      </w:r>
    </w:p>
    <w:p w:rsidR="00003044" w:rsidRDefault="00DA53F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rsidR="00003044" w:rsidRDefault="00DA53F7">
      <w:pPr>
        <w:spacing w:line="288" w:lineRule="auto"/>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投标无效的情形</w:t>
      </w:r>
    </w:p>
    <w:p w:rsidR="00003044" w:rsidRDefault="00DA53F7">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）投标人不具备招标文件中规定的资格要求的；</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）经查询存在不良信用记录的。</w:t>
      </w:r>
    </w:p>
    <w:p w:rsidR="00003044" w:rsidRDefault="00DA53F7">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资格</w:t>
      </w:r>
      <w:r>
        <w:rPr>
          <w:rFonts w:ascii="宋体" w:hAnsi="宋体"/>
          <w:spacing w:val="-6"/>
          <w:sz w:val="21"/>
          <w:szCs w:val="21"/>
        </w:rPr>
        <w:t>文件及</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）未提供或未如实提供采购</w:t>
      </w:r>
      <w:r>
        <w:rPr>
          <w:rFonts w:ascii="宋体" w:hAnsi="宋体"/>
          <w:spacing w:val="-6"/>
          <w:sz w:val="21"/>
          <w:szCs w:val="21"/>
        </w:rPr>
        <w:t>需求偏离表的；</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w:t>
      </w:r>
      <w:r>
        <w:rPr>
          <w:rFonts w:ascii="宋体" w:hAnsi="宋体"/>
          <w:spacing w:val="-6"/>
          <w:sz w:val="21"/>
          <w:szCs w:val="21"/>
        </w:rPr>
        <w:t>“▲”</w:t>
      </w:r>
      <w:r>
        <w:rPr>
          <w:rFonts w:ascii="宋体" w:hAnsi="宋体"/>
          <w:spacing w:val="-6"/>
          <w:sz w:val="21"/>
          <w:szCs w:val="21"/>
        </w:rPr>
        <w:t>的项目发生实质性偏离的；</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w:t>
      </w:r>
      <w:r>
        <w:rPr>
          <w:rFonts w:ascii="宋体" w:hAnsi="宋体"/>
          <w:spacing w:val="-6"/>
          <w:sz w:val="21"/>
          <w:szCs w:val="21"/>
        </w:rPr>
        <w:t>未提供或未如实提供投标货物的技术参数，或者投标文件标明的响应或偏离与事实不符或虚假投标的；</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8</w:t>
      </w:r>
      <w:r>
        <w:rPr>
          <w:rFonts w:ascii="宋体" w:hAnsi="宋体" w:hint="eastAsia"/>
          <w:spacing w:val="-6"/>
          <w:sz w:val="21"/>
          <w:szCs w:val="21"/>
        </w:rPr>
        <w:t>）投标文件含有采购人不能接受的附加条件的；</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w:t>
      </w:r>
      <w:r>
        <w:rPr>
          <w:rFonts w:ascii="宋体" w:hAnsi="宋体" w:hint="eastAsia"/>
          <w:spacing w:val="-6"/>
          <w:sz w:val="21"/>
          <w:szCs w:val="21"/>
        </w:rPr>
        <w:t>9</w:t>
      </w:r>
      <w:r>
        <w:rPr>
          <w:rFonts w:ascii="宋体" w:hAnsi="宋体" w:hint="eastAsia"/>
          <w:spacing w:val="-6"/>
          <w:sz w:val="21"/>
          <w:szCs w:val="21"/>
        </w:rPr>
        <w:t>）法律、法规和招标文件规定的其他无效情形。</w:t>
      </w:r>
    </w:p>
    <w:p w:rsidR="00003044" w:rsidRDefault="00DA53F7">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b/>
          <w:spacing w:val="-6"/>
          <w:sz w:val="21"/>
          <w:szCs w:val="21"/>
        </w:rPr>
        <w:t>在报价评审时，如发现下列情形之一的，投标文件将被视为无效：</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）报价</w:t>
      </w:r>
      <w:r>
        <w:rPr>
          <w:rFonts w:ascii="宋体" w:hAnsi="宋体"/>
          <w:spacing w:val="-6"/>
          <w:sz w:val="21"/>
          <w:szCs w:val="21"/>
        </w:rPr>
        <w:t>文件</w:t>
      </w:r>
      <w:r>
        <w:rPr>
          <w:rFonts w:ascii="宋体" w:hAnsi="宋体" w:hint="eastAsia"/>
          <w:spacing w:val="-6"/>
          <w:sz w:val="21"/>
          <w:szCs w:val="21"/>
        </w:rPr>
        <w:t>未按要求签署、盖章的；</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）报价超过招标文件中规定的预算金额或者最高限价的；</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）报价具有选择性，或者开标价格与投标文件承诺的优惠（折扣）价格不一致的；</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）报价明显低于其他通过符合性审查投标人的报价（有可能影响产品质量或者不能诚信履约的），投标人在评标现场合理的时间内无法提供书面说明（必要时提交相关证明材料）证明其报价合理性的；</w:t>
      </w:r>
    </w:p>
    <w:p w:rsidR="00003044" w:rsidRDefault="00DA53F7">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w:t>
      </w:r>
      <w:r>
        <w:rPr>
          <w:rFonts w:ascii="宋体" w:hAnsi="宋体" w:hint="eastAsia"/>
          <w:b/>
          <w:spacing w:val="-6"/>
          <w:sz w:val="21"/>
          <w:szCs w:val="21"/>
        </w:rPr>
        <w:t>列入不良行为记录名单，在一至三年内禁止参加政府采购活动：</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）不同投标人的投标文件由同一单位或者个人编制；</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）不同投标人委托同一单位或者个人办理投标事宜；</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）不同投标人的投标文件载明的项目管理成员或者联系人员为同一人；</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）不同投标人的投标文件异常一致或者投标报价呈规律性差异；</w:t>
      </w:r>
    </w:p>
    <w:p w:rsidR="00003044" w:rsidRDefault="00DA53F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）不同投标人的投标文件相互混装。</w:t>
      </w:r>
    </w:p>
    <w:p w:rsidR="00003044" w:rsidRDefault="00DA53F7">
      <w:pPr>
        <w:widowControl/>
        <w:spacing w:line="288" w:lineRule="auto"/>
        <w:ind w:firstLineChars="200" w:firstLine="398"/>
        <w:jc w:val="center"/>
        <w:rPr>
          <w:rFonts w:ascii="宋体" w:hAnsi="宋体"/>
          <w:b/>
          <w:spacing w:val="-6"/>
          <w:sz w:val="32"/>
          <w:szCs w:val="32"/>
        </w:rPr>
      </w:pPr>
      <w:r>
        <w:rPr>
          <w:rFonts w:ascii="宋体" w:hAnsi="宋体"/>
          <w:b/>
          <w:spacing w:val="-6"/>
          <w:sz w:val="21"/>
          <w:szCs w:val="21"/>
        </w:rPr>
        <w:br w:type="page"/>
      </w:r>
      <w:r>
        <w:rPr>
          <w:rFonts w:ascii="宋体" w:hAnsi="宋体"/>
          <w:b/>
          <w:spacing w:val="-6"/>
          <w:sz w:val="32"/>
          <w:szCs w:val="32"/>
        </w:rPr>
        <w:lastRenderedPageBreak/>
        <w:t>四</w:t>
      </w:r>
      <w:r>
        <w:rPr>
          <w:rFonts w:ascii="宋体" w:hAnsi="宋体" w:hint="eastAsia"/>
          <w:b/>
          <w:spacing w:val="-6"/>
          <w:sz w:val="32"/>
          <w:szCs w:val="32"/>
        </w:rPr>
        <w:t>、开</w:t>
      </w:r>
      <w:r>
        <w:rPr>
          <w:rFonts w:ascii="宋体" w:hAnsi="宋体" w:hint="eastAsia"/>
          <w:b/>
          <w:spacing w:val="-6"/>
          <w:sz w:val="32"/>
          <w:szCs w:val="32"/>
        </w:rPr>
        <w:t xml:space="preserve">  </w:t>
      </w:r>
      <w:r>
        <w:rPr>
          <w:rFonts w:ascii="宋体" w:hAnsi="宋体" w:hint="eastAsia"/>
          <w:b/>
          <w:spacing w:val="-6"/>
          <w:sz w:val="32"/>
          <w:szCs w:val="32"/>
        </w:rPr>
        <w:t>标</w:t>
      </w:r>
    </w:p>
    <w:p w:rsidR="00003044" w:rsidRDefault="00DA53F7">
      <w:pPr>
        <w:pStyle w:val="a8"/>
        <w:spacing w:line="288" w:lineRule="auto"/>
        <w:ind w:firstLine="0"/>
        <w:rPr>
          <w:rFonts w:hAnsi="宋体"/>
          <w:b/>
          <w:spacing w:val="-6"/>
          <w:sz w:val="24"/>
          <w:szCs w:val="24"/>
        </w:rPr>
      </w:pPr>
      <w:r>
        <w:rPr>
          <w:rFonts w:hAnsi="宋体" w:hint="eastAsia"/>
          <w:b/>
          <w:spacing w:val="-6"/>
          <w:sz w:val="24"/>
          <w:szCs w:val="24"/>
        </w:rPr>
        <w:t>（一）</w:t>
      </w:r>
      <w:r>
        <w:rPr>
          <w:rFonts w:hAnsi="宋体" w:hint="eastAsia"/>
          <w:b/>
          <w:spacing w:val="-6"/>
          <w:sz w:val="24"/>
          <w:szCs w:val="24"/>
        </w:rPr>
        <w:t xml:space="preserve"> </w:t>
      </w:r>
      <w:r>
        <w:rPr>
          <w:rFonts w:hAnsi="宋体" w:hint="eastAsia"/>
          <w:b/>
          <w:spacing w:val="-6"/>
          <w:sz w:val="24"/>
          <w:szCs w:val="24"/>
        </w:rPr>
        <w:t>开标准备</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制订开标、评审工作的组织方案，落实工作场地、设施，检查录音录像采集设备运行情况。</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通知或邀请相关单位和人员出席开标、评审活动（按规定由相关监管部门或其授权机构随机抽取、通知的政府采购评审专家除外）。</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准备政府采购项目的相关文件资料，如项目政府采购预算确认书（计划）、专家抽取有关凭证、项目书面说明、采购文件、补充文件及质疑答复情况、现场工作所需的相关登记表单、评审工作底稿等。</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rsidR="00003044" w:rsidRDefault="00DA53F7">
      <w:pPr>
        <w:pStyle w:val="a8"/>
        <w:spacing w:line="288" w:lineRule="auto"/>
        <w:ind w:firstLine="0"/>
        <w:rPr>
          <w:rFonts w:hAnsi="宋体"/>
          <w:b/>
          <w:spacing w:val="-6"/>
          <w:sz w:val="24"/>
          <w:szCs w:val="24"/>
        </w:rPr>
      </w:pPr>
      <w:r>
        <w:rPr>
          <w:rFonts w:hAnsi="宋体" w:hint="eastAsia"/>
          <w:b/>
          <w:spacing w:val="-6"/>
          <w:sz w:val="24"/>
          <w:szCs w:val="24"/>
        </w:rPr>
        <w:t>（二）</w:t>
      </w:r>
      <w:r>
        <w:rPr>
          <w:rFonts w:hAnsi="宋体" w:hint="eastAsia"/>
          <w:b/>
          <w:spacing w:val="-6"/>
          <w:sz w:val="24"/>
          <w:szCs w:val="24"/>
        </w:rPr>
        <w:t xml:space="preserve"> </w:t>
      </w:r>
      <w:r>
        <w:rPr>
          <w:rFonts w:hAnsi="宋体" w:hint="eastAsia"/>
          <w:b/>
          <w:spacing w:val="-6"/>
          <w:sz w:val="24"/>
          <w:szCs w:val="24"/>
        </w:rPr>
        <w:t>开标程序</w:t>
      </w:r>
    </w:p>
    <w:p w:rsidR="00003044" w:rsidRDefault="00DA53F7">
      <w:pPr>
        <w:pStyle w:val="a8"/>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文件规定的时间、地点和程序组织开标，开标原则上应采取先拆封</w:t>
      </w:r>
      <w:r>
        <w:rPr>
          <w:rFonts w:hAnsi="宋体" w:hint="eastAsia"/>
          <w:spacing w:val="-6"/>
          <w:sz w:val="21"/>
          <w:szCs w:val="21"/>
        </w:rPr>
        <w:t>资格</w:t>
      </w:r>
      <w:r>
        <w:rPr>
          <w:rFonts w:hAnsi="宋体"/>
          <w:spacing w:val="-6"/>
          <w:sz w:val="21"/>
          <w:szCs w:val="21"/>
        </w:rPr>
        <w:t>文件及商务和技术文件、后拆封报价文件的顺序进行。具体按以下程序进行：</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开启开标场地的录音录像采集设备，并确保其正常运行。</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核验出席开标活动现场的各投标人代表及相关单位人员身份，并组织其分别登记、签到，无关人员可拒绝其进入现场。</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对现场接受</w:t>
      </w:r>
      <w:r>
        <w:rPr>
          <w:rFonts w:hAnsi="宋体" w:hint="eastAsia"/>
          <w:spacing w:val="-6"/>
          <w:sz w:val="21"/>
          <w:szCs w:val="21"/>
        </w:rPr>
        <w:t>投标文件的，</w:t>
      </w:r>
      <w:r>
        <w:rPr>
          <w:rFonts w:hAnsi="宋体"/>
          <w:spacing w:val="-6"/>
          <w:sz w:val="21"/>
          <w:szCs w:val="21"/>
        </w:rPr>
        <w:t>由现场工作人员接收</w:t>
      </w:r>
      <w:r>
        <w:rPr>
          <w:rFonts w:hAnsi="宋体" w:hint="eastAsia"/>
          <w:spacing w:val="-6"/>
          <w:sz w:val="21"/>
          <w:szCs w:val="21"/>
        </w:rPr>
        <w:t>投标</w:t>
      </w:r>
      <w:r>
        <w:rPr>
          <w:rFonts w:hAnsi="宋体"/>
          <w:spacing w:val="-6"/>
          <w:sz w:val="21"/>
          <w:szCs w:val="21"/>
        </w:rPr>
        <w:t>文件并</w:t>
      </w:r>
      <w:r>
        <w:rPr>
          <w:rFonts w:hAnsi="宋体" w:hint="eastAsia"/>
          <w:spacing w:val="-6"/>
          <w:sz w:val="21"/>
          <w:szCs w:val="21"/>
        </w:rPr>
        <w:t>如实记载投标文件的送达时间和密封情况，签收保存，并向投标人出具签收回执。</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、开标纪律、应当回避的情形等注意事项，组织投标人签署不存在影响公平竞争的《政府采购活动现场确认声明书》。</w:t>
      </w:r>
    </w:p>
    <w:p w:rsidR="00003044" w:rsidRDefault="00DA53F7">
      <w:pPr>
        <w:pStyle w:val="a8"/>
        <w:spacing w:line="288" w:lineRule="auto"/>
        <w:ind w:firstLineChars="200" w:firstLine="396"/>
        <w:rPr>
          <w:rFonts w:hAnsi="宋体"/>
          <w:sz w:val="21"/>
          <w:szCs w:val="21"/>
        </w:rPr>
      </w:pPr>
      <w:r>
        <w:rPr>
          <w:rFonts w:hAnsi="宋体" w:hint="eastAsia"/>
          <w:spacing w:val="-6"/>
          <w:sz w:val="21"/>
          <w:szCs w:val="21"/>
        </w:rPr>
        <w:t>5.</w:t>
      </w:r>
      <w:r>
        <w:rPr>
          <w:rFonts w:hAnsi="宋体"/>
          <w:spacing w:val="-6"/>
          <w:sz w:val="21"/>
          <w:szCs w:val="21"/>
        </w:rPr>
        <w:t>提请投标人代表查验投标文件密封情况。</w:t>
      </w:r>
    </w:p>
    <w:p w:rsidR="00003044" w:rsidRDefault="00DA53F7">
      <w:pPr>
        <w:pStyle w:val="a8"/>
        <w:spacing w:line="288" w:lineRule="auto"/>
        <w:ind w:firstLineChars="200" w:firstLine="396"/>
        <w:rPr>
          <w:rFonts w:hAnsi="宋体"/>
          <w:sz w:val="21"/>
          <w:szCs w:val="21"/>
        </w:rPr>
      </w:pPr>
      <w:r>
        <w:rPr>
          <w:rFonts w:hAnsi="宋体" w:hint="eastAsia"/>
          <w:spacing w:val="-6"/>
          <w:sz w:val="21"/>
          <w:szCs w:val="21"/>
        </w:rPr>
        <w:t>6</w:t>
      </w:r>
      <w:r>
        <w:rPr>
          <w:rFonts w:hAnsi="宋体" w:hint="eastAsia"/>
          <w:spacing w:val="-6"/>
          <w:sz w:val="21"/>
          <w:szCs w:val="21"/>
        </w:rPr>
        <w:t>.</w:t>
      </w:r>
      <w:r>
        <w:rPr>
          <w:rFonts w:hAnsi="宋体"/>
          <w:spacing w:val="-6"/>
          <w:sz w:val="21"/>
          <w:szCs w:val="21"/>
        </w:rPr>
        <w:t>按投标人提交投标文件的先后顺序当众拆封、清点</w:t>
      </w:r>
      <w:r>
        <w:rPr>
          <w:rFonts w:hAnsi="宋体" w:hint="eastAsia"/>
          <w:spacing w:val="-6"/>
          <w:sz w:val="21"/>
          <w:szCs w:val="21"/>
        </w:rPr>
        <w:t>投标</w:t>
      </w:r>
      <w:r>
        <w:rPr>
          <w:rFonts w:hAnsi="宋体"/>
          <w:spacing w:val="-6"/>
          <w:sz w:val="21"/>
          <w:szCs w:val="21"/>
        </w:rPr>
        <w:t>文件（包括正本、副本）数量</w:t>
      </w:r>
      <w:r>
        <w:rPr>
          <w:rFonts w:hAnsi="宋体" w:hint="eastAsia"/>
          <w:spacing w:val="-6"/>
          <w:sz w:val="21"/>
          <w:szCs w:val="21"/>
        </w:rPr>
        <w:t>，</w:t>
      </w:r>
      <w:r>
        <w:rPr>
          <w:rFonts w:hAnsi="宋体"/>
          <w:spacing w:val="-6"/>
          <w:sz w:val="21"/>
          <w:szCs w:val="21"/>
        </w:rPr>
        <w:t>将其中密封的报价文件现场集中封存保管等候拆封</w:t>
      </w:r>
      <w:r>
        <w:rPr>
          <w:rFonts w:hAnsi="宋体"/>
          <w:sz w:val="21"/>
          <w:szCs w:val="21"/>
        </w:rPr>
        <w:t>。</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7.</w:t>
      </w:r>
      <w:r>
        <w:rPr>
          <w:rFonts w:hAnsi="宋体" w:hint="eastAsia"/>
          <w:spacing w:val="-6"/>
          <w:sz w:val="21"/>
          <w:szCs w:val="21"/>
        </w:rPr>
        <w:t>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将</w:t>
      </w:r>
      <w:r>
        <w:rPr>
          <w:rFonts w:hAnsi="宋体" w:hint="eastAsia"/>
          <w:spacing w:val="-6"/>
          <w:sz w:val="21"/>
          <w:szCs w:val="21"/>
        </w:rPr>
        <w:t>通过资格审查</w:t>
      </w:r>
      <w:r>
        <w:rPr>
          <w:rFonts w:hAnsi="宋体"/>
          <w:spacing w:val="-6"/>
          <w:sz w:val="21"/>
          <w:szCs w:val="21"/>
        </w:rPr>
        <w:t>的</w:t>
      </w:r>
      <w:r>
        <w:rPr>
          <w:rFonts w:hAnsi="宋体" w:hint="eastAsia"/>
          <w:spacing w:val="-6"/>
          <w:sz w:val="21"/>
          <w:szCs w:val="21"/>
        </w:rPr>
        <w:t>投标人的资格</w:t>
      </w:r>
      <w:r>
        <w:rPr>
          <w:rFonts w:hAnsi="宋体"/>
          <w:spacing w:val="-6"/>
          <w:sz w:val="21"/>
          <w:szCs w:val="21"/>
        </w:rPr>
        <w:t>文件及商务和技术文件由现场工作人员护送至指定的评审地点，同时告知投标人代表拆封报价文件的预计时间。</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9.</w:t>
      </w:r>
      <w:r>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rsidR="00003044" w:rsidRDefault="00DA53F7">
      <w:pPr>
        <w:pStyle w:val="a8"/>
        <w:spacing w:line="288" w:lineRule="auto"/>
        <w:ind w:firstLineChars="200" w:firstLine="396"/>
        <w:rPr>
          <w:rFonts w:hAnsi="宋体"/>
          <w:spacing w:val="-6"/>
          <w:sz w:val="21"/>
          <w:szCs w:val="21"/>
        </w:rPr>
      </w:pPr>
      <w:r>
        <w:rPr>
          <w:rFonts w:hAnsi="宋体" w:hint="eastAsia"/>
          <w:spacing w:val="-6"/>
          <w:sz w:val="21"/>
          <w:szCs w:val="21"/>
        </w:rPr>
        <w:t>10.</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rsidR="00003044" w:rsidRDefault="00DA53F7">
      <w:pPr>
        <w:pStyle w:val="a8"/>
        <w:spacing w:line="288" w:lineRule="auto"/>
        <w:ind w:firstLineChars="200" w:firstLine="396"/>
        <w:rPr>
          <w:rFonts w:hAnsi="宋体"/>
          <w:sz w:val="21"/>
          <w:szCs w:val="21"/>
        </w:rPr>
      </w:pPr>
      <w:r>
        <w:rPr>
          <w:rFonts w:hAnsi="宋体" w:hint="eastAsia"/>
          <w:spacing w:val="-6"/>
          <w:sz w:val="21"/>
          <w:szCs w:val="21"/>
        </w:rPr>
        <w:t>11.</w:t>
      </w:r>
      <w:r>
        <w:rPr>
          <w:rFonts w:hAnsi="宋体"/>
          <w:spacing w:val="-6"/>
          <w:sz w:val="21"/>
          <w:szCs w:val="21"/>
        </w:rPr>
        <w:t>评审结束后，主持人公布中标候选供应商名单，及采购人最终确定</w:t>
      </w:r>
      <w:r>
        <w:rPr>
          <w:rFonts w:hAnsi="宋体" w:hint="eastAsia"/>
          <w:spacing w:val="-6"/>
          <w:sz w:val="21"/>
          <w:szCs w:val="21"/>
        </w:rPr>
        <w:t>中标人</w:t>
      </w:r>
      <w:r>
        <w:rPr>
          <w:rFonts w:hAnsi="宋体"/>
          <w:spacing w:val="-6"/>
          <w:sz w:val="21"/>
          <w:szCs w:val="21"/>
        </w:rPr>
        <w:t>名单的时间和公告方式等。</w:t>
      </w:r>
    </w:p>
    <w:p w:rsidR="00003044" w:rsidRDefault="00DA53F7">
      <w:pPr>
        <w:pStyle w:val="a8"/>
        <w:spacing w:line="288" w:lineRule="auto"/>
        <w:ind w:firstLine="0"/>
        <w:rPr>
          <w:rFonts w:hAnsi="宋体"/>
          <w:sz w:val="21"/>
          <w:szCs w:val="21"/>
        </w:rPr>
      </w:pPr>
      <w:r>
        <w:rPr>
          <w:rFonts w:hAnsi="宋体"/>
          <w:b/>
          <w:spacing w:val="-6"/>
          <w:sz w:val="21"/>
          <w:szCs w:val="21"/>
        </w:rPr>
        <w:br w:type="page"/>
      </w:r>
    </w:p>
    <w:p w:rsidR="00003044" w:rsidRDefault="00DA53F7">
      <w:pPr>
        <w:pStyle w:val="a9"/>
        <w:spacing w:beforeLines="0" w:afterLines="0" w:line="288" w:lineRule="auto"/>
        <w:jc w:val="center"/>
        <w:rPr>
          <w:rFonts w:hAnsi="宋体"/>
          <w:b/>
          <w:spacing w:val="-6"/>
          <w:sz w:val="32"/>
          <w:szCs w:val="32"/>
        </w:rPr>
      </w:pPr>
      <w:r>
        <w:rPr>
          <w:rFonts w:hAnsi="宋体" w:hint="eastAsia"/>
          <w:b/>
          <w:spacing w:val="-6"/>
          <w:sz w:val="32"/>
          <w:szCs w:val="32"/>
        </w:rPr>
        <w:lastRenderedPageBreak/>
        <w:t>五、评</w:t>
      </w:r>
      <w:r>
        <w:rPr>
          <w:rFonts w:hAnsi="宋体" w:hint="eastAsia"/>
          <w:b/>
          <w:spacing w:val="-6"/>
          <w:sz w:val="32"/>
          <w:szCs w:val="32"/>
        </w:rPr>
        <w:t xml:space="preserve">  </w:t>
      </w:r>
      <w:r>
        <w:rPr>
          <w:rFonts w:hAnsi="宋体" w:hint="eastAsia"/>
          <w:b/>
          <w:spacing w:val="-6"/>
          <w:sz w:val="32"/>
          <w:szCs w:val="32"/>
        </w:rPr>
        <w:t>标</w:t>
      </w:r>
    </w:p>
    <w:p w:rsidR="00003044" w:rsidRDefault="00DA53F7">
      <w:pPr>
        <w:spacing w:line="288" w:lineRule="auto"/>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组建评标委员会</w:t>
      </w:r>
    </w:p>
    <w:p w:rsidR="00003044" w:rsidRDefault="00DA53F7">
      <w:pPr>
        <w:pStyle w:val="a9"/>
        <w:spacing w:beforeLines="0" w:afterLines="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w:t>
      </w:r>
      <w:r>
        <w:rPr>
          <w:rFonts w:hAnsi="宋体" w:hint="eastAsia"/>
          <w:spacing w:val="-6"/>
          <w:sz w:val="21"/>
          <w:szCs w:val="21"/>
        </w:rPr>
        <w:t>5</w:t>
      </w:r>
      <w:r>
        <w:rPr>
          <w:rFonts w:hAnsi="宋体" w:hint="eastAsia"/>
          <w:spacing w:val="-6"/>
          <w:sz w:val="21"/>
          <w:szCs w:val="21"/>
        </w:rPr>
        <w:t>人以上单数</w:t>
      </w:r>
      <w:r>
        <w:rPr>
          <w:rFonts w:hAnsi="宋体"/>
          <w:spacing w:val="-6"/>
          <w:sz w:val="21"/>
          <w:szCs w:val="21"/>
        </w:rPr>
        <w:t>。</w:t>
      </w:r>
    </w:p>
    <w:p w:rsidR="00003044" w:rsidRDefault="00DA53F7">
      <w:pPr>
        <w:pStyle w:val="a8"/>
        <w:spacing w:line="288" w:lineRule="auto"/>
        <w:ind w:firstLine="0"/>
        <w:rPr>
          <w:rFonts w:hAnsi="宋体"/>
          <w:b/>
          <w:spacing w:val="-6"/>
          <w:sz w:val="24"/>
          <w:szCs w:val="24"/>
        </w:rPr>
      </w:pPr>
      <w:r>
        <w:rPr>
          <w:rFonts w:hAnsi="宋体"/>
          <w:b/>
          <w:spacing w:val="-6"/>
          <w:sz w:val="24"/>
          <w:szCs w:val="24"/>
        </w:rPr>
        <w:t>（二</w:t>
      </w:r>
      <w:r>
        <w:rPr>
          <w:rFonts w:hAnsi="宋体" w:hint="eastAsia"/>
          <w:b/>
          <w:spacing w:val="-6"/>
          <w:sz w:val="24"/>
          <w:szCs w:val="24"/>
        </w:rPr>
        <w:t>）</w:t>
      </w:r>
      <w:r>
        <w:rPr>
          <w:rFonts w:hAnsi="宋体" w:hint="eastAsia"/>
          <w:b/>
          <w:spacing w:val="-6"/>
          <w:sz w:val="24"/>
          <w:szCs w:val="24"/>
        </w:rPr>
        <w:t xml:space="preserve"> </w:t>
      </w:r>
      <w:r>
        <w:rPr>
          <w:rFonts w:hAnsi="宋体"/>
          <w:b/>
          <w:spacing w:val="-6"/>
          <w:sz w:val="24"/>
          <w:szCs w:val="24"/>
        </w:rPr>
        <w:t>评标的方式</w:t>
      </w:r>
    </w:p>
    <w:p w:rsidR="00003044" w:rsidRDefault="00DA53F7">
      <w:pPr>
        <w:pStyle w:val="a9"/>
        <w:spacing w:beforeLines="0" w:afterLines="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rsidR="00003044" w:rsidRDefault="00DA53F7">
      <w:pPr>
        <w:pStyle w:val="a8"/>
        <w:spacing w:line="288" w:lineRule="auto"/>
        <w:ind w:firstLine="0"/>
        <w:rPr>
          <w:rFonts w:hAnsi="宋体"/>
          <w:b/>
          <w:spacing w:val="-6"/>
          <w:sz w:val="24"/>
          <w:szCs w:val="24"/>
        </w:rPr>
      </w:pPr>
      <w:r>
        <w:rPr>
          <w:rFonts w:hAnsi="宋体"/>
          <w:b/>
          <w:spacing w:val="-6"/>
          <w:sz w:val="24"/>
          <w:szCs w:val="24"/>
        </w:rPr>
        <w:t>（三）评标程序</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文件规定的时间、地点及程序组织评审。评审活动一般应按以下程序组织开展：</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开启评审场地的录音录像采集设备，并确保其正常运行</w:t>
      </w:r>
      <w:r>
        <w:rPr>
          <w:rFonts w:hAnsi="宋体" w:hint="eastAsia"/>
          <w:spacing w:val="-6"/>
          <w:sz w:val="21"/>
          <w:szCs w:val="21"/>
        </w:rPr>
        <w:t>。</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核验出席评审活动现场的</w:t>
      </w:r>
      <w:r>
        <w:rPr>
          <w:rFonts w:hAnsi="宋体" w:hint="eastAsia"/>
          <w:spacing w:val="-6"/>
          <w:sz w:val="21"/>
          <w:szCs w:val="21"/>
        </w:rPr>
        <w:t>评标委员会</w:t>
      </w:r>
      <w:r>
        <w:rPr>
          <w:rFonts w:hAnsi="宋体"/>
          <w:spacing w:val="-6"/>
          <w:sz w:val="21"/>
          <w:szCs w:val="21"/>
        </w:rPr>
        <w:t>各成员身份，并要求其分别登记、签到，</w:t>
      </w:r>
      <w:r>
        <w:rPr>
          <w:rFonts w:hAnsi="宋体"/>
          <w:spacing w:val="-6"/>
          <w:sz w:val="21"/>
          <w:szCs w:val="21"/>
        </w:rPr>
        <w:t>按规定统一收缴、保存其通讯工具，无关人员一律拒绝其进入评审现场。</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介绍评审现场的人员情况，宣布评审工作纪律，告知</w:t>
      </w:r>
      <w:r>
        <w:rPr>
          <w:rFonts w:hAnsi="宋体" w:hint="eastAsia"/>
          <w:spacing w:val="-6"/>
          <w:sz w:val="21"/>
          <w:szCs w:val="21"/>
        </w:rPr>
        <w:t>评标委员会</w:t>
      </w:r>
      <w:r>
        <w:rPr>
          <w:rFonts w:hAnsi="宋体"/>
          <w:spacing w:val="-6"/>
          <w:sz w:val="21"/>
          <w:szCs w:val="21"/>
        </w:rPr>
        <w:t>应当回避情形；组织推选</w:t>
      </w:r>
      <w:r>
        <w:rPr>
          <w:rFonts w:hAnsi="宋体" w:hint="eastAsia"/>
          <w:spacing w:val="-6"/>
          <w:sz w:val="21"/>
          <w:szCs w:val="21"/>
        </w:rPr>
        <w:t>评标委员会</w:t>
      </w:r>
      <w:r>
        <w:rPr>
          <w:rFonts w:hAnsi="宋体"/>
          <w:spacing w:val="-6"/>
          <w:sz w:val="21"/>
          <w:szCs w:val="21"/>
        </w:rPr>
        <w:t>组长。</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4.</w:t>
      </w:r>
      <w:r>
        <w:rPr>
          <w:rFonts w:hAnsi="宋体" w:hint="eastAsia"/>
          <w:spacing w:val="-6"/>
          <w:sz w:val="21"/>
          <w:szCs w:val="21"/>
        </w:rPr>
        <w:t>依法获取招标文件</w:t>
      </w:r>
      <w:r>
        <w:rPr>
          <w:rFonts w:hAnsi="宋体"/>
          <w:spacing w:val="-6"/>
          <w:sz w:val="21"/>
          <w:szCs w:val="21"/>
        </w:rPr>
        <w:t>的</w:t>
      </w:r>
      <w:r>
        <w:rPr>
          <w:rFonts w:hAnsi="宋体" w:hint="eastAsia"/>
          <w:spacing w:val="-6"/>
          <w:sz w:val="21"/>
          <w:szCs w:val="21"/>
        </w:rPr>
        <w:t>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6.</w:t>
      </w:r>
      <w:r>
        <w:rPr>
          <w:rFonts w:hAnsi="宋体" w:hint="eastAsia"/>
          <w:spacing w:val="-6"/>
          <w:sz w:val="21"/>
          <w:szCs w:val="21"/>
        </w:rPr>
        <w:t>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，应组织相关供应商代表进行陈述、澄清或申辩；采购代理机构可协助评标委员会组长对打分结果进行校对、核</w:t>
      </w:r>
      <w:r>
        <w:rPr>
          <w:rFonts w:hAnsi="宋体"/>
          <w:spacing w:val="-6"/>
          <w:sz w:val="21"/>
          <w:szCs w:val="21"/>
        </w:rPr>
        <w:t>对并汇总统计；对明显畸高、畸低的评分（其总评分偏离平均分</w:t>
      </w:r>
      <w:r>
        <w:rPr>
          <w:rFonts w:hAnsi="宋体"/>
          <w:spacing w:val="-6"/>
          <w:sz w:val="21"/>
          <w:szCs w:val="21"/>
        </w:rPr>
        <w:t>30%</w:t>
      </w:r>
      <w:r>
        <w:rPr>
          <w:rFonts w:hAnsi="宋体"/>
          <w:spacing w:val="-6"/>
          <w:sz w:val="21"/>
          <w:szCs w:val="21"/>
        </w:rPr>
        <w:t>以上的），评标委员会组长应提醒相关评审人员进行复核或书面说明理由，评审人员拒绝说明的，由现场监督员据实记录；评审人员的评审、修改记录应保留原件，随项目其他资料一并存档。</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做好评审现场相关记录，协助评标委员会组长做好评审报告起草、有关内容电脑文字录入等工作，并要求评标委员会各成员签字确认。</w:t>
      </w:r>
    </w:p>
    <w:p w:rsidR="00003044" w:rsidRDefault="00DA53F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评审结束后，</w:t>
      </w:r>
      <w:r>
        <w:rPr>
          <w:rFonts w:hAnsi="宋体" w:hint="eastAsia"/>
          <w:spacing w:val="-6"/>
          <w:sz w:val="21"/>
          <w:szCs w:val="21"/>
        </w:rPr>
        <w:t>采购代理机构</w:t>
      </w:r>
      <w:r>
        <w:rPr>
          <w:rFonts w:hAnsi="宋体"/>
          <w:spacing w:val="-6"/>
          <w:sz w:val="21"/>
          <w:szCs w:val="21"/>
        </w:rPr>
        <w:t>交还评审人员及其他现场相关人员的通讯工具。</w:t>
      </w:r>
    </w:p>
    <w:p w:rsidR="00003044" w:rsidRDefault="00DA53F7">
      <w:pPr>
        <w:pStyle w:val="a8"/>
        <w:spacing w:line="288" w:lineRule="auto"/>
        <w:ind w:firstLine="0"/>
        <w:rPr>
          <w:rFonts w:hAnsi="宋体"/>
          <w:b/>
          <w:spacing w:val="-6"/>
          <w:sz w:val="24"/>
          <w:szCs w:val="24"/>
        </w:rPr>
      </w:pPr>
      <w:r>
        <w:rPr>
          <w:rFonts w:hAnsi="宋体"/>
          <w:b/>
          <w:spacing w:val="-6"/>
          <w:sz w:val="24"/>
          <w:szCs w:val="24"/>
        </w:rPr>
        <w:t>（四）澄清问题的形式</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w:t>
      </w:r>
      <w:r>
        <w:rPr>
          <w:rFonts w:ascii="宋体" w:hAnsi="宋体" w:hint="eastAsia"/>
          <w:spacing w:val="-6"/>
          <w:sz w:val="21"/>
          <w:szCs w:val="21"/>
        </w:rPr>
        <w:t>算错误的内容，评标委员会应当以书面形式要求投标人作出必要的澄清、说明或者补正。</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003044" w:rsidRDefault="00DA53F7">
      <w:pPr>
        <w:pStyle w:val="a8"/>
        <w:spacing w:line="288" w:lineRule="auto"/>
        <w:ind w:firstLine="0"/>
        <w:rPr>
          <w:rFonts w:hAnsi="宋体"/>
          <w:b/>
          <w:spacing w:val="-6"/>
          <w:sz w:val="24"/>
          <w:szCs w:val="24"/>
        </w:rPr>
      </w:pPr>
      <w:r>
        <w:rPr>
          <w:rFonts w:hAnsi="宋体"/>
          <w:b/>
          <w:spacing w:val="-6"/>
          <w:sz w:val="24"/>
          <w:szCs w:val="24"/>
        </w:rPr>
        <w:t>（五）错误修正</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w:t>
      </w:r>
      <w:r>
        <w:rPr>
          <w:rFonts w:ascii="宋体" w:hAnsi="宋体" w:hint="eastAsia"/>
          <w:spacing w:val="-6"/>
          <w:sz w:val="21"/>
          <w:szCs w:val="21"/>
        </w:rPr>
        <w:t>的，以开标一览表的总价为准，并修改单价；</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rsidR="00003044" w:rsidRDefault="00DA53F7">
      <w:pPr>
        <w:pStyle w:val="a8"/>
        <w:spacing w:line="288" w:lineRule="auto"/>
        <w:ind w:firstLine="0"/>
        <w:rPr>
          <w:rFonts w:hAnsi="宋体"/>
          <w:b/>
          <w:spacing w:val="-6"/>
          <w:sz w:val="24"/>
          <w:szCs w:val="24"/>
        </w:rPr>
      </w:pPr>
      <w:r>
        <w:rPr>
          <w:rFonts w:hAnsi="宋体"/>
          <w:b/>
          <w:spacing w:val="-6"/>
          <w:sz w:val="24"/>
          <w:szCs w:val="24"/>
        </w:rPr>
        <w:t>（</w:t>
      </w:r>
      <w:r>
        <w:rPr>
          <w:rFonts w:hAnsi="宋体" w:hint="eastAsia"/>
          <w:b/>
          <w:spacing w:val="-6"/>
          <w:sz w:val="24"/>
          <w:szCs w:val="24"/>
        </w:rPr>
        <w:t>六</w:t>
      </w:r>
      <w:r>
        <w:rPr>
          <w:rFonts w:hAnsi="宋体"/>
          <w:b/>
          <w:spacing w:val="-6"/>
          <w:sz w:val="24"/>
          <w:szCs w:val="24"/>
        </w:rPr>
        <w:t>）评标原则和评标办法</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w:t>
      </w:r>
      <w:r>
        <w:rPr>
          <w:rFonts w:ascii="宋体" w:hAnsi="宋体" w:hint="eastAsia"/>
          <w:spacing w:val="-6"/>
          <w:sz w:val="21"/>
          <w:szCs w:val="21"/>
        </w:rPr>
        <w:lastRenderedPageBreak/>
        <w:t>理机构说明情况。</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rsidR="00003044" w:rsidRDefault="00DA53F7">
      <w:pPr>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评标办法。本项目评标办法是综合评分法，具体评标内容及评分标准等详见《第四章：评标办法及评分标准》。</w:t>
      </w:r>
    </w:p>
    <w:p w:rsidR="00003044" w:rsidRDefault="00DA53F7">
      <w:pPr>
        <w:spacing w:line="288" w:lineRule="auto"/>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定</w:t>
      </w:r>
      <w:r>
        <w:rPr>
          <w:rFonts w:ascii="宋体" w:hAnsi="宋体" w:hint="eastAsia"/>
          <w:b/>
          <w:spacing w:val="-6"/>
          <w:sz w:val="24"/>
        </w:rPr>
        <w:t xml:space="preserve"> </w:t>
      </w:r>
      <w:r>
        <w:rPr>
          <w:rFonts w:ascii="宋体" w:hAnsi="宋体" w:hint="eastAsia"/>
          <w:b/>
          <w:spacing w:val="-6"/>
          <w:sz w:val="24"/>
        </w:rPr>
        <w:t>标</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采购代理机构自评审结束之日起</w:t>
      </w:r>
      <w:r>
        <w:rPr>
          <w:rFonts w:ascii="宋体" w:hAnsi="宋体" w:hint="eastAsia"/>
          <w:spacing w:val="-6"/>
          <w:sz w:val="21"/>
          <w:szCs w:val="21"/>
        </w:rPr>
        <w:t>2</w:t>
      </w:r>
      <w:r>
        <w:rPr>
          <w:rFonts w:ascii="宋体" w:hAnsi="宋体" w:hint="eastAsia"/>
          <w:spacing w:val="-6"/>
          <w:sz w:val="21"/>
          <w:szCs w:val="21"/>
        </w:rPr>
        <w:t>个工作日内将评审报告送交采购人。采购人</w:t>
      </w:r>
      <w:r>
        <w:rPr>
          <w:rFonts w:ascii="宋体" w:hAnsi="宋体" w:hint="eastAsia"/>
          <w:spacing w:val="-6"/>
          <w:sz w:val="21"/>
          <w:szCs w:val="21"/>
        </w:rPr>
        <w:t>收到评审报告之日起</w:t>
      </w:r>
      <w:r>
        <w:rPr>
          <w:rFonts w:ascii="宋体" w:hAnsi="宋体"/>
          <w:spacing w:val="-6"/>
          <w:sz w:val="21"/>
          <w:szCs w:val="21"/>
        </w:rPr>
        <w:t>5</w:t>
      </w:r>
      <w:r>
        <w:rPr>
          <w:rFonts w:ascii="宋体" w:hAnsi="宋体" w:hint="eastAsia"/>
          <w:spacing w:val="-6"/>
          <w:sz w:val="21"/>
          <w:szCs w:val="21"/>
        </w:rPr>
        <w:t>个工作日内在评审报告推荐的中标候选人中按顺序确定中标供应商。</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采购代理机构自中标供应商确定之日起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3" w:history="1">
        <w:r>
          <w:rPr>
            <w:rFonts w:ascii="宋体" w:hAnsi="宋体" w:hint="eastAsia"/>
            <w:spacing w:val="-6"/>
            <w:sz w:val="21"/>
            <w:szCs w:val="21"/>
          </w:rPr>
          <w:t>http://www.zjzfcg.gov.cn</w:t>
        </w:r>
      </w:hyperlink>
      <w:r>
        <w:rPr>
          <w:rFonts w:ascii="宋体" w:hAnsi="宋体" w:hint="eastAsia"/>
          <w:spacing w:val="-6"/>
          <w:sz w:val="21"/>
          <w:szCs w:val="21"/>
        </w:rPr>
        <w:t>）等相关网站或媒体上公告中标结果，招标文件随中标结果同时公告。</w:t>
      </w:r>
    </w:p>
    <w:p w:rsidR="00003044" w:rsidRDefault="00DA53F7">
      <w:pPr>
        <w:spacing w:line="288" w:lineRule="auto"/>
        <w:rPr>
          <w:rFonts w:ascii="宋体" w:hAnsi="宋体"/>
          <w:spacing w:val="-6"/>
          <w:sz w:val="24"/>
        </w:rPr>
      </w:pPr>
      <w:r>
        <w:rPr>
          <w:rFonts w:ascii="宋体" w:hAnsi="宋体" w:hint="eastAsia"/>
          <w:b/>
          <w:bCs/>
          <w:spacing w:val="-6"/>
          <w:sz w:val="24"/>
        </w:rPr>
        <w:t>（八）</w:t>
      </w:r>
      <w:r>
        <w:rPr>
          <w:rFonts w:ascii="宋体" w:hAnsi="宋体" w:hint="eastAsia"/>
          <w:b/>
          <w:bCs/>
          <w:spacing w:val="-6"/>
          <w:sz w:val="24"/>
        </w:rPr>
        <w:t xml:space="preserve"> </w:t>
      </w:r>
      <w:r>
        <w:rPr>
          <w:rFonts w:ascii="宋体" w:hAnsi="宋体" w:hint="eastAsia"/>
          <w:b/>
          <w:bCs/>
          <w:spacing w:val="-6"/>
          <w:sz w:val="24"/>
        </w:rPr>
        <w:t>合同授予</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w:t>
      </w:r>
      <w:r>
        <w:rPr>
          <w:rFonts w:ascii="宋体" w:hAnsi="宋体" w:hint="eastAsia"/>
          <w:spacing w:val="-6"/>
          <w:sz w:val="21"/>
          <w:szCs w:val="21"/>
        </w:rPr>
        <w:t>30</w:t>
      </w:r>
      <w:r>
        <w:rPr>
          <w:rFonts w:ascii="宋体" w:hAnsi="宋体" w:hint="eastAsia"/>
          <w:spacing w:val="-6"/>
          <w:sz w:val="21"/>
          <w:szCs w:val="21"/>
        </w:rPr>
        <w:t>日内，按照招标文件和中标人投标文件的规定，与中标人签订书面合同。所签订的合同不得对招标文件</w:t>
      </w:r>
      <w:r>
        <w:rPr>
          <w:rFonts w:ascii="宋体" w:hAnsi="宋体" w:hint="eastAsia"/>
          <w:spacing w:val="-6"/>
          <w:sz w:val="21"/>
          <w:szCs w:val="21"/>
        </w:rPr>
        <w:t>确定的事项和中标人投标文件作实质性修改。采购人不得向中标人提出任何不合理的要求作为签订合同的条件。</w:t>
      </w:r>
    </w:p>
    <w:p w:rsidR="00003044" w:rsidRDefault="00DA53F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003044" w:rsidRDefault="00DA53F7">
      <w:pPr>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w:t>
      </w:r>
      <w:r>
        <w:rPr>
          <w:rFonts w:ascii="宋体" w:hAnsi="宋体" w:hint="eastAsia"/>
          <w:b/>
          <w:spacing w:val="-6"/>
          <w:sz w:val="32"/>
          <w:szCs w:val="32"/>
        </w:rPr>
        <w:t xml:space="preserve">  </w:t>
      </w:r>
      <w:r>
        <w:rPr>
          <w:rFonts w:ascii="宋体" w:hAnsi="宋体" w:hint="eastAsia"/>
          <w:b/>
          <w:spacing w:val="-6"/>
          <w:sz w:val="32"/>
          <w:szCs w:val="32"/>
        </w:rPr>
        <w:t>评标办法及评分标准</w:t>
      </w:r>
    </w:p>
    <w:p w:rsidR="00003044" w:rsidRDefault="00DA53F7">
      <w:pPr>
        <w:spacing w:line="288" w:lineRule="auto"/>
        <w:rPr>
          <w:rFonts w:ascii="宋体" w:hAnsi="宋体"/>
          <w:b/>
          <w:spacing w:val="-6"/>
          <w:sz w:val="24"/>
        </w:rPr>
      </w:pPr>
      <w:r>
        <w:rPr>
          <w:rFonts w:ascii="宋体" w:hAnsi="宋体" w:hint="eastAsia"/>
          <w:b/>
          <w:spacing w:val="-6"/>
          <w:sz w:val="24"/>
        </w:rPr>
        <w:t>一、总则</w:t>
      </w:r>
    </w:p>
    <w:p w:rsidR="00003044" w:rsidRDefault="00DA53F7">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w:t>
      </w:r>
      <w:r>
        <w:rPr>
          <w:rFonts w:ascii="宋体" w:hAnsi="宋体" w:hint="eastAsia"/>
          <w:bCs/>
          <w:spacing w:val="-6"/>
          <w:sz w:val="21"/>
          <w:szCs w:val="21"/>
        </w:rPr>
        <w:t>100</w:t>
      </w:r>
      <w:r>
        <w:rPr>
          <w:rFonts w:ascii="宋体" w:hAnsi="宋体" w:hint="eastAsia"/>
          <w:bCs/>
          <w:spacing w:val="-6"/>
          <w:sz w:val="21"/>
          <w:szCs w:val="21"/>
        </w:rPr>
        <w:t>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03044" w:rsidRDefault="00DA53F7">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w:t>
      </w:r>
      <w:r>
        <w:rPr>
          <w:rFonts w:ascii="宋体" w:hAnsi="宋体" w:hint="eastAsia"/>
          <w:bCs/>
          <w:spacing w:val="-6"/>
          <w:sz w:val="21"/>
          <w:szCs w:val="21"/>
        </w:rPr>
        <w:t>2</w:t>
      </w:r>
      <w:r>
        <w:rPr>
          <w:rFonts w:ascii="宋体" w:hAnsi="宋体" w:hint="eastAsia"/>
          <w:bCs/>
          <w:spacing w:val="-6"/>
          <w:sz w:val="21"/>
          <w:szCs w:val="21"/>
        </w:rPr>
        <w:t>位。</w:t>
      </w:r>
    </w:p>
    <w:p w:rsidR="00003044" w:rsidRDefault="00DA53F7">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w:t>
      </w:r>
      <w:r>
        <w:rPr>
          <w:rFonts w:ascii="宋体" w:hAnsi="宋体" w:hint="eastAsia"/>
          <w:bCs/>
          <w:spacing w:val="-6"/>
          <w:sz w:val="21"/>
          <w:szCs w:val="21"/>
        </w:rPr>
        <w:t>=</w:t>
      </w:r>
      <w:r>
        <w:rPr>
          <w:rFonts w:ascii="宋体" w:hAnsi="宋体" w:hint="eastAsia"/>
          <w:bCs/>
          <w:spacing w:val="-6"/>
          <w:sz w:val="21"/>
          <w:szCs w:val="21"/>
        </w:rPr>
        <w:t>商务分</w:t>
      </w:r>
      <w:r>
        <w:rPr>
          <w:rFonts w:ascii="宋体" w:hAnsi="宋体" w:hint="eastAsia"/>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价格分</w:t>
      </w:r>
    </w:p>
    <w:p w:rsidR="00003044" w:rsidRDefault="00DA53F7">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（评标委员会所有成员评分合计数）</w:t>
      </w:r>
      <w:r>
        <w:rPr>
          <w:rFonts w:ascii="宋体" w:hAnsi="宋体"/>
          <w:bCs/>
          <w:spacing w:val="-6"/>
          <w:sz w:val="21"/>
          <w:szCs w:val="21"/>
        </w:rPr>
        <w:t>/</w:t>
      </w:r>
      <w:r>
        <w:rPr>
          <w:rFonts w:ascii="宋体" w:hAnsi="宋体"/>
          <w:bCs/>
          <w:spacing w:val="-6"/>
          <w:sz w:val="21"/>
          <w:szCs w:val="21"/>
        </w:rPr>
        <w:t>（</w:t>
      </w:r>
      <w:r>
        <w:rPr>
          <w:rFonts w:ascii="宋体" w:hAnsi="宋体" w:hint="eastAsia"/>
          <w:bCs/>
          <w:spacing w:val="-6"/>
          <w:sz w:val="21"/>
          <w:szCs w:val="21"/>
        </w:rPr>
        <w:t>评标委员</w:t>
      </w:r>
      <w:r>
        <w:rPr>
          <w:rFonts w:ascii="宋体" w:hAnsi="宋体" w:hint="eastAsia"/>
          <w:bCs/>
          <w:spacing w:val="-6"/>
          <w:sz w:val="21"/>
          <w:szCs w:val="21"/>
        </w:rPr>
        <w:t>会组成人员数）</w:t>
      </w:r>
    </w:p>
    <w:p w:rsidR="00003044" w:rsidRDefault="00DA53F7">
      <w:pPr>
        <w:spacing w:line="288" w:lineRule="auto"/>
        <w:rPr>
          <w:rFonts w:ascii="宋体" w:hAnsi="宋体"/>
          <w:b/>
          <w:spacing w:val="-6"/>
          <w:sz w:val="24"/>
        </w:rPr>
      </w:pPr>
      <w:r>
        <w:rPr>
          <w:rFonts w:ascii="宋体" w:hAnsi="宋体" w:hint="eastAsia"/>
          <w:b/>
          <w:spacing w:val="-6"/>
          <w:sz w:val="24"/>
        </w:rPr>
        <w:t>二、评标内容及标准</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7088"/>
      </w:tblGrid>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b/>
                <w:kern w:val="0"/>
                <w:sz w:val="21"/>
                <w:szCs w:val="21"/>
              </w:rPr>
              <w:t>评审因素</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b/>
                <w:kern w:val="0"/>
                <w:sz w:val="21"/>
                <w:szCs w:val="21"/>
              </w:rPr>
              <w:t>分值</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b/>
                <w:kern w:val="0"/>
                <w:sz w:val="21"/>
                <w:szCs w:val="21"/>
              </w:rPr>
              <w:t>评分细则</w:t>
            </w:r>
          </w:p>
        </w:tc>
      </w:tr>
      <w:tr w:rsidR="00003044">
        <w:trPr>
          <w:trHeight w:val="454"/>
          <w:jc w:val="center"/>
        </w:trPr>
        <w:tc>
          <w:tcPr>
            <w:tcW w:w="9498"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b/>
                <w:kern w:val="0"/>
                <w:sz w:val="21"/>
                <w:szCs w:val="21"/>
              </w:rPr>
              <w:t>价格分（</w:t>
            </w:r>
            <w:r>
              <w:rPr>
                <w:rFonts w:ascii="宋体" w:hAnsi="宋体" w:cs="宋体" w:hint="eastAsia"/>
                <w:b/>
                <w:kern w:val="0"/>
                <w:sz w:val="21"/>
                <w:szCs w:val="21"/>
              </w:rPr>
              <w:t>30</w:t>
            </w:r>
            <w:r>
              <w:rPr>
                <w:rFonts w:ascii="宋体" w:hAnsi="宋体" w:cs="宋体" w:hint="eastAsia"/>
                <w:b/>
                <w:kern w:val="0"/>
                <w:sz w:val="21"/>
                <w:szCs w:val="21"/>
              </w:rPr>
              <w:t>分）</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投标报价</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30</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价格分采用低价优先法计算，即：满足招标文件要求且投标价格最低的投标报价为评标基准价。价格分按照下列公式计算：</w:t>
            </w:r>
          </w:p>
          <w:p w:rsidR="00003044" w:rsidRDefault="00DA53F7">
            <w:pPr>
              <w:rPr>
                <w:rFonts w:ascii="宋体" w:hAnsi="宋体" w:cs="宋体"/>
                <w:kern w:val="0"/>
                <w:sz w:val="21"/>
                <w:szCs w:val="21"/>
              </w:rPr>
            </w:pPr>
            <w:r>
              <w:rPr>
                <w:rFonts w:ascii="宋体" w:hAnsi="宋体" w:cs="宋体" w:hint="eastAsia"/>
                <w:kern w:val="0"/>
                <w:sz w:val="21"/>
                <w:szCs w:val="21"/>
              </w:rPr>
              <w:t>价格分</w:t>
            </w:r>
            <w:r>
              <w:rPr>
                <w:rFonts w:ascii="宋体" w:hAnsi="宋体" w:cs="宋体" w:hint="eastAsia"/>
                <w:kern w:val="0"/>
                <w:sz w:val="21"/>
                <w:szCs w:val="21"/>
              </w:rPr>
              <w:t>=</w:t>
            </w:r>
            <w:r>
              <w:rPr>
                <w:rFonts w:ascii="宋体" w:hAnsi="宋体" w:cs="宋体" w:hint="eastAsia"/>
                <w:kern w:val="0"/>
                <w:sz w:val="21"/>
                <w:szCs w:val="21"/>
              </w:rPr>
              <w:t>（评标基准价</w:t>
            </w:r>
            <w:r>
              <w:rPr>
                <w:rFonts w:ascii="宋体" w:hAnsi="宋体" w:cs="宋体" w:hint="eastAsia"/>
                <w:kern w:val="0"/>
                <w:sz w:val="21"/>
                <w:szCs w:val="21"/>
              </w:rPr>
              <w:t>/</w:t>
            </w:r>
            <w:r>
              <w:rPr>
                <w:rFonts w:ascii="宋体" w:hAnsi="宋体" w:cs="宋体" w:hint="eastAsia"/>
                <w:kern w:val="0"/>
                <w:sz w:val="21"/>
                <w:szCs w:val="21"/>
              </w:rPr>
              <w:t>投标报价）×</w:t>
            </w:r>
            <w:r>
              <w:rPr>
                <w:rFonts w:ascii="宋体" w:hAnsi="宋体" w:cs="宋体" w:hint="eastAsia"/>
                <w:kern w:val="0"/>
                <w:sz w:val="21"/>
                <w:szCs w:val="21"/>
              </w:rPr>
              <w:t>30%</w:t>
            </w:r>
            <w:r>
              <w:rPr>
                <w:rFonts w:ascii="宋体" w:hAnsi="宋体" w:cs="宋体" w:hint="eastAsia"/>
                <w:kern w:val="0"/>
                <w:sz w:val="21"/>
                <w:szCs w:val="21"/>
              </w:rPr>
              <w:t>×</w:t>
            </w:r>
            <w:r>
              <w:rPr>
                <w:rFonts w:ascii="宋体" w:hAnsi="宋体" w:cs="宋体" w:hint="eastAsia"/>
                <w:kern w:val="0"/>
                <w:sz w:val="21"/>
                <w:szCs w:val="21"/>
              </w:rPr>
              <w:t>100</w:t>
            </w:r>
          </w:p>
        </w:tc>
      </w:tr>
      <w:tr w:rsidR="00003044">
        <w:trPr>
          <w:trHeight w:val="454"/>
          <w:jc w:val="center"/>
        </w:trPr>
        <w:tc>
          <w:tcPr>
            <w:tcW w:w="9498"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b/>
                <w:kern w:val="0"/>
                <w:sz w:val="21"/>
                <w:szCs w:val="21"/>
              </w:rPr>
              <w:t>商务分（</w:t>
            </w:r>
            <w:r>
              <w:rPr>
                <w:rFonts w:ascii="宋体" w:hAnsi="宋体" w:cs="宋体" w:hint="eastAsia"/>
                <w:b/>
                <w:kern w:val="0"/>
                <w:sz w:val="21"/>
                <w:szCs w:val="21"/>
              </w:rPr>
              <w:t>20</w:t>
            </w:r>
            <w:r>
              <w:rPr>
                <w:rFonts w:ascii="宋体" w:hAnsi="宋体" w:cs="宋体" w:hint="eastAsia"/>
                <w:b/>
                <w:kern w:val="0"/>
                <w:sz w:val="21"/>
                <w:szCs w:val="21"/>
              </w:rPr>
              <w:t>分）</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体系认证</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3</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投标人有效的质量管理体系认证、环境管理体系认证、职业健康安全管理体系认证，每提供一份有效证明材料得</w:t>
            </w:r>
            <w:r>
              <w:rPr>
                <w:rFonts w:ascii="宋体" w:hAnsi="宋体" w:cs="宋体" w:hint="eastAsia"/>
                <w:kern w:val="0"/>
                <w:sz w:val="21"/>
                <w:szCs w:val="21"/>
              </w:rPr>
              <w:t>1</w:t>
            </w:r>
            <w:r>
              <w:rPr>
                <w:rFonts w:ascii="宋体" w:hAnsi="宋体" w:cs="宋体" w:hint="eastAsia"/>
                <w:kern w:val="0"/>
                <w:sz w:val="21"/>
                <w:szCs w:val="21"/>
              </w:rPr>
              <w:t>分，最高得</w:t>
            </w:r>
            <w:r>
              <w:rPr>
                <w:rFonts w:ascii="宋体" w:hAnsi="宋体" w:cs="宋体" w:hint="eastAsia"/>
                <w:kern w:val="0"/>
                <w:sz w:val="21"/>
                <w:szCs w:val="21"/>
              </w:rPr>
              <w:t>3</w:t>
            </w:r>
            <w:r>
              <w:rPr>
                <w:rFonts w:ascii="宋体" w:hAnsi="宋体" w:cs="宋体" w:hint="eastAsia"/>
                <w:kern w:val="0"/>
                <w:sz w:val="21"/>
                <w:szCs w:val="21"/>
              </w:rPr>
              <w:t>分（投标文件中提供复印件，不提供不得分，原件备查）。</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信用等级</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2</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投标人有效的信用等级证书（政府或职能部门），</w:t>
            </w:r>
            <w:r>
              <w:rPr>
                <w:rFonts w:ascii="宋体" w:hAnsi="宋体" w:cs="宋体" w:hint="eastAsia"/>
                <w:kern w:val="0"/>
                <w:sz w:val="21"/>
                <w:szCs w:val="21"/>
              </w:rPr>
              <w:t>AAA</w:t>
            </w:r>
            <w:r>
              <w:rPr>
                <w:rFonts w:ascii="宋体" w:hAnsi="宋体" w:cs="宋体" w:hint="eastAsia"/>
                <w:kern w:val="0"/>
                <w:sz w:val="21"/>
                <w:szCs w:val="21"/>
              </w:rPr>
              <w:t>或同等级的得</w:t>
            </w:r>
            <w:r>
              <w:rPr>
                <w:rFonts w:ascii="宋体" w:hAnsi="宋体" w:cs="宋体" w:hint="eastAsia"/>
                <w:kern w:val="0"/>
                <w:sz w:val="21"/>
                <w:szCs w:val="21"/>
              </w:rPr>
              <w:t>2</w:t>
            </w:r>
            <w:r>
              <w:rPr>
                <w:rFonts w:ascii="宋体" w:hAnsi="宋体" w:cs="宋体" w:hint="eastAsia"/>
                <w:kern w:val="0"/>
                <w:sz w:val="21"/>
                <w:szCs w:val="21"/>
              </w:rPr>
              <w:t>分，</w:t>
            </w:r>
            <w:r>
              <w:rPr>
                <w:rFonts w:ascii="宋体" w:hAnsi="宋体" w:cs="宋体" w:hint="eastAsia"/>
                <w:kern w:val="0"/>
                <w:sz w:val="21"/>
                <w:szCs w:val="21"/>
              </w:rPr>
              <w:t>AA</w:t>
            </w:r>
            <w:r>
              <w:rPr>
                <w:rFonts w:ascii="宋体" w:hAnsi="宋体" w:cs="宋体" w:hint="eastAsia"/>
                <w:kern w:val="0"/>
                <w:sz w:val="21"/>
                <w:szCs w:val="21"/>
              </w:rPr>
              <w:t>或同等级的得</w:t>
            </w:r>
            <w:r>
              <w:rPr>
                <w:rFonts w:ascii="宋体" w:hAnsi="宋体" w:cs="宋体" w:hint="eastAsia"/>
                <w:kern w:val="0"/>
                <w:sz w:val="21"/>
                <w:szCs w:val="21"/>
              </w:rPr>
              <w:t>1</w:t>
            </w:r>
            <w:r>
              <w:rPr>
                <w:rFonts w:ascii="宋体" w:hAnsi="宋体" w:cs="宋体" w:hint="eastAsia"/>
                <w:kern w:val="0"/>
                <w:sz w:val="21"/>
                <w:szCs w:val="21"/>
              </w:rPr>
              <w:t>分，其他不得分（投标文件中提供复印件，不提供不得分，原件备查）。</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质保期</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3</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质保期满足招标文件要求的得</w:t>
            </w:r>
            <w:r>
              <w:rPr>
                <w:rFonts w:ascii="宋体" w:hAnsi="宋体" w:cs="宋体" w:hint="eastAsia"/>
                <w:kern w:val="0"/>
                <w:sz w:val="21"/>
                <w:szCs w:val="21"/>
              </w:rPr>
              <w:t>1</w:t>
            </w:r>
            <w:r>
              <w:rPr>
                <w:rFonts w:ascii="宋体" w:hAnsi="宋体" w:cs="宋体" w:hint="eastAsia"/>
                <w:kern w:val="0"/>
                <w:sz w:val="21"/>
                <w:szCs w:val="21"/>
              </w:rPr>
              <w:t>分，每延长一年加</w:t>
            </w:r>
            <w:r>
              <w:rPr>
                <w:rFonts w:ascii="宋体" w:hAnsi="宋体" w:cs="宋体" w:hint="eastAsia"/>
                <w:kern w:val="0"/>
                <w:sz w:val="21"/>
                <w:szCs w:val="21"/>
              </w:rPr>
              <w:t>1</w:t>
            </w:r>
            <w:r>
              <w:rPr>
                <w:rFonts w:ascii="宋体" w:hAnsi="宋体" w:cs="宋体" w:hint="eastAsia"/>
                <w:kern w:val="0"/>
                <w:sz w:val="21"/>
                <w:szCs w:val="21"/>
              </w:rPr>
              <w:t>分，最多加</w:t>
            </w:r>
            <w:r>
              <w:rPr>
                <w:rFonts w:ascii="宋体" w:hAnsi="宋体" w:cs="宋体" w:hint="eastAsia"/>
                <w:kern w:val="0"/>
                <w:sz w:val="21"/>
                <w:szCs w:val="21"/>
              </w:rPr>
              <w:t>2</w:t>
            </w:r>
            <w:r>
              <w:rPr>
                <w:rFonts w:ascii="宋体" w:hAnsi="宋体" w:cs="宋体" w:hint="eastAsia"/>
                <w:kern w:val="0"/>
                <w:sz w:val="21"/>
                <w:szCs w:val="21"/>
              </w:rPr>
              <w:t>分，延长时间不足一年的不计入加分。</w:t>
            </w:r>
          </w:p>
        </w:tc>
      </w:tr>
      <w:tr w:rsidR="00003044">
        <w:trPr>
          <w:trHeight w:val="454"/>
          <w:jc w:val="center"/>
        </w:trPr>
        <w:tc>
          <w:tcPr>
            <w:tcW w:w="1701" w:type="dxa"/>
            <w:vMerge w:val="restart"/>
            <w:tcBorders>
              <w:top w:val="single" w:sz="4" w:space="0" w:color="auto"/>
              <w:left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检测报告</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1</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类似成品具有自</w:t>
            </w:r>
            <w:r>
              <w:rPr>
                <w:rFonts w:ascii="宋体" w:hAnsi="宋体" w:cs="宋体" w:hint="eastAsia"/>
                <w:kern w:val="0"/>
                <w:sz w:val="21"/>
                <w:szCs w:val="21"/>
              </w:rPr>
              <w:t>2018</w:t>
            </w:r>
            <w:r>
              <w:rPr>
                <w:rFonts w:ascii="宋体" w:hAnsi="宋体" w:cs="宋体" w:hint="eastAsia"/>
                <w:kern w:val="0"/>
                <w:sz w:val="21"/>
                <w:szCs w:val="21"/>
              </w:rPr>
              <w:t>年</w:t>
            </w:r>
            <w:r>
              <w:rPr>
                <w:rFonts w:ascii="宋体" w:hAnsi="宋体" w:cs="宋体" w:hint="eastAsia"/>
                <w:kern w:val="0"/>
                <w:sz w:val="21"/>
                <w:szCs w:val="21"/>
              </w:rPr>
              <w:t>1</w:t>
            </w:r>
            <w:r>
              <w:rPr>
                <w:rFonts w:ascii="宋体" w:hAnsi="宋体" w:cs="宋体" w:hint="eastAsia"/>
                <w:kern w:val="0"/>
                <w:sz w:val="21"/>
                <w:szCs w:val="21"/>
              </w:rPr>
              <w:t>月</w:t>
            </w:r>
            <w:r>
              <w:rPr>
                <w:rFonts w:ascii="宋体" w:hAnsi="宋体" w:cs="宋体" w:hint="eastAsia"/>
                <w:kern w:val="0"/>
                <w:sz w:val="21"/>
                <w:szCs w:val="21"/>
              </w:rPr>
              <w:t>1</w:t>
            </w:r>
            <w:r>
              <w:rPr>
                <w:rFonts w:ascii="宋体" w:hAnsi="宋体" w:cs="宋体" w:hint="eastAsia"/>
                <w:kern w:val="0"/>
                <w:sz w:val="21"/>
                <w:szCs w:val="21"/>
              </w:rPr>
              <w:t>日以来通过取得</w:t>
            </w:r>
            <w:r>
              <w:rPr>
                <w:rFonts w:ascii="宋体" w:hAnsi="宋体" w:cs="宋体" w:hint="eastAsia"/>
                <w:kern w:val="0"/>
                <w:sz w:val="21"/>
                <w:szCs w:val="21"/>
              </w:rPr>
              <w:t>CMA</w:t>
            </w:r>
            <w:r>
              <w:rPr>
                <w:rFonts w:ascii="宋体" w:hAnsi="宋体" w:cs="宋体" w:hint="eastAsia"/>
                <w:kern w:val="0"/>
                <w:sz w:val="21"/>
                <w:szCs w:val="21"/>
              </w:rPr>
              <w:t>或</w:t>
            </w:r>
            <w:r>
              <w:rPr>
                <w:rFonts w:ascii="宋体" w:hAnsi="宋体" w:cs="宋体" w:hint="eastAsia"/>
                <w:kern w:val="0"/>
                <w:sz w:val="21"/>
                <w:szCs w:val="21"/>
              </w:rPr>
              <w:t>SGS</w:t>
            </w:r>
            <w:r>
              <w:rPr>
                <w:rFonts w:ascii="宋体" w:hAnsi="宋体" w:cs="宋体" w:hint="eastAsia"/>
                <w:kern w:val="0"/>
                <w:sz w:val="21"/>
                <w:szCs w:val="21"/>
              </w:rPr>
              <w:t>认证的检测机构出具的合格检测报告的得</w:t>
            </w:r>
            <w:r>
              <w:rPr>
                <w:rFonts w:ascii="宋体" w:hAnsi="宋体" w:cs="宋体" w:hint="eastAsia"/>
                <w:kern w:val="0"/>
                <w:sz w:val="21"/>
                <w:szCs w:val="21"/>
              </w:rPr>
              <w:t>1</w:t>
            </w:r>
            <w:r>
              <w:rPr>
                <w:rFonts w:ascii="宋体" w:hAnsi="宋体" w:cs="宋体" w:hint="eastAsia"/>
                <w:kern w:val="0"/>
                <w:sz w:val="21"/>
                <w:szCs w:val="21"/>
              </w:rPr>
              <w:t>分（投标文件中提供复印件，不提供不得分，原件备查）。</w:t>
            </w:r>
          </w:p>
        </w:tc>
      </w:tr>
      <w:tr w:rsidR="00003044">
        <w:trPr>
          <w:trHeight w:val="454"/>
          <w:jc w:val="center"/>
        </w:trPr>
        <w:tc>
          <w:tcPr>
            <w:tcW w:w="1701" w:type="dxa"/>
            <w:vMerge/>
            <w:tcBorders>
              <w:left w:val="single" w:sz="4" w:space="0" w:color="auto"/>
              <w:bottom w:val="single" w:sz="4" w:space="0" w:color="auto"/>
              <w:right w:val="single" w:sz="4" w:space="0" w:color="auto"/>
              <w:tl2br w:val="nil"/>
              <w:tr2bl w:val="nil"/>
            </w:tcBorders>
            <w:noWrap/>
            <w:vAlign w:val="center"/>
          </w:tcPr>
          <w:p w:rsidR="00003044" w:rsidRDefault="00003044">
            <w:pPr>
              <w:jc w:val="center"/>
              <w:rPr>
                <w:rFonts w:ascii="宋体" w:hAnsi="宋体" w:cs="宋体"/>
                <w:kern w:val="0"/>
                <w:sz w:val="21"/>
                <w:szCs w:val="21"/>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10</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饰面、基材、封边带、胶水、钢架具有自</w:t>
            </w:r>
            <w:r>
              <w:rPr>
                <w:rFonts w:ascii="宋体" w:hAnsi="宋体" w:cs="宋体" w:hint="eastAsia"/>
                <w:kern w:val="0"/>
                <w:sz w:val="21"/>
                <w:szCs w:val="21"/>
              </w:rPr>
              <w:t>2018</w:t>
            </w:r>
            <w:r>
              <w:rPr>
                <w:rFonts w:ascii="宋体" w:hAnsi="宋体" w:cs="宋体" w:hint="eastAsia"/>
                <w:kern w:val="0"/>
                <w:sz w:val="21"/>
                <w:szCs w:val="21"/>
              </w:rPr>
              <w:t>年</w:t>
            </w:r>
            <w:r>
              <w:rPr>
                <w:rFonts w:ascii="宋体" w:hAnsi="宋体" w:cs="宋体" w:hint="eastAsia"/>
                <w:kern w:val="0"/>
                <w:sz w:val="21"/>
                <w:szCs w:val="21"/>
              </w:rPr>
              <w:t>1</w:t>
            </w:r>
            <w:r>
              <w:rPr>
                <w:rFonts w:ascii="宋体" w:hAnsi="宋体" w:cs="宋体" w:hint="eastAsia"/>
                <w:kern w:val="0"/>
                <w:sz w:val="21"/>
                <w:szCs w:val="21"/>
              </w:rPr>
              <w:t>月</w:t>
            </w:r>
            <w:r>
              <w:rPr>
                <w:rFonts w:ascii="宋体" w:hAnsi="宋体" w:cs="宋体" w:hint="eastAsia"/>
                <w:kern w:val="0"/>
                <w:sz w:val="21"/>
                <w:szCs w:val="21"/>
              </w:rPr>
              <w:t>1</w:t>
            </w:r>
            <w:r>
              <w:rPr>
                <w:rFonts w:ascii="宋体" w:hAnsi="宋体" w:cs="宋体" w:hint="eastAsia"/>
                <w:kern w:val="0"/>
                <w:sz w:val="21"/>
                <w:szCs w:val="21"/>
              </w:rPr>
              <w:t>日以来通过取得</w:t>
            </w:r>
            <w:r>
              <w:rPr>
                <w:rFonts w:ascii="宋体" w:hAnsi="宋体" w:cs="宋体" w:hint="eastAsia"/>
                <w:kern w:val="0"/>
                <w:sz w:val="21"/>
                <w:szCs w:val="21"/>
              </w:rPr>
              <w:t>CMA</w:t>
            </w:r>
            <w:r>
              <w:rPr>
                <w:rFonts w:ascii="宋体" w:hAnsi="宋体" w:cs="宋体" w:hint="eastAsia"/>
                <w:kern w:val="0"/>
                <w:sz w:val="21"/>
                <w:szCs w:val="21"/>
              </w:rPr>
              <w:t>或</w:t>
            </w:r>
            <w:r>
              <w:rPr>
                <w:rFonts w:ascii="宋体" w:hAnsi="宋体" w:cs="宋体" w:hint="eastAsia"/>
                <w:kern w:val="0"/>
                <w:sz w:val="21"/>
                <w:szCs w:val="21"/>
              </w:rPr>
              <w:t>SGS</w:t>
            </w:r>
            <w:r>
              <w:rPr>
                <w:rFonts w:ascii="宋体" w:hAnsi="宋体" w:cs="宋体" w:hint="eastAsia"/>
                <w:kern w:val="0"/>
                <w:sz w:val="21"/>
                <w:szCs w:val="21"/>
              </w:rPr>
              <w:t>认证的检测机构出具的合格检测报告，每提供一样得</w:t>
            </w:r>
            <w:r>
              <w:rPr>
                <w:rFonts w:ascii="宋体" w:hAnsi="宋体" w:cs="宋体" w:hint="eastAsia"/>
                <w:kern w:val="0"/>
                <w:sz w:val="21"/>
                <w:szCs w:val="21"/>
              </w:rPr>
              <w:t>2</w:t>
            </w:r>
            <w:r>
              <w:rPr>
                <w:rFonts w:ascii="宋体" w:hAnsi="宋体" w:cs="宋体" w:hint="eastAsia"/>
                <w:kern w:val="0"/>
                <w:sz w:val="21"/>
                <w:szCs w:val="21"/>
              </w:rPr>
              <w:t>分，最高得</w:t>
            </w:r>
            <w:r>
              <w:rPr>
                <w:rFonts w:ascii="宋体" w:hAnsi="宋体" w:cs="宋体" w:hint="eastAsia"/>
                <w:kern w:val="0"/>
                <w:sz w:val="21"/>
                <w:szCs w:val="21"/>
              </w:rPr>
              <w:t>10</w:t>
            </w:r>
            <w:r>
              <w:rPr>
                <w:rFonts w:ascii="宋体" w:hAnsi="宋体" w:cs="宋体" w:hint="eastAsia"/>
                <w:kern w:val="0"/>
                <w:sz w:val="21"/>
                <w:szCs w:val="21"/>
              </w:rPr>
              <w:t>分（投标文件中提供复印件，不提供不得分，原件备查）。</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政策功能</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1</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所投产品属于品目清单范围，且提供国家确定的认证机构出具的处于有效期之内的节能产品认证证书（复印件加盖公章），得</w:t>
            </w:r>
            <w:r>
              <w:rPr>
                <w:rFonts w:ascii="宋体" w:hAnsi="宋体" w:cs="宋体" w:hint="eastAsia"/>
                <w:kern w:val="0"/>
                <w:sz w:val="21"/>
                <w:szCs w:val="21"/>
              </w:rPr>
              <w:t>0.5</w:t>
            </w:r>
            <w:r>
              <w:rPr>
                <w:rFonts w:ascii="宋体" w:hAnsi="宋体" w:cs="宋体" w:hint="eastAsia"/>
                <w:kern w:val="0"/>
                <w:sz w:val="21"/>
                <w:szCs w:val="21"/>
              </w:rPr>
              <w:t>分；</w:t>
            </w:r>
          </w:p>
          <w:p w:rsidR="00003044" w:rsidRDefault="00DA53F7">
            <w:pPr>
              <w:rPr>
                <w:rFonts w:ascii="宋体" w:hAnsi="宋体" w:cs="宋体"/>
                <w:kern w:val="0"/>
                <w:sz w:val="21"/>
                <w:szCs w:val="21"/>
              </w:rPr>
            </w:pPr>
            <w:r>
              <w:rPr>
                <w:rFonts w:ascii="宋体" w:hAnsi="宋体" w:cs="宋体" w:hint="eastAsia"/>
                <w:kern w:val="0"/>
                <w:sz w:val="21"/>
                <w:szCs w:val="21"/>
              </w:rPr>
              <w:t>所投产品属于品目清单范围，且提供国家确定的认证机构出具的处于有效期之内的环境标志产品认证证书（复印件加盖公章），得</w:t>
            </w:r>
            <w:r>
              <w:rPr>
                <w:rFonts w:ascii="宋体" w:hAnsi="宋体" w:cs="宋体" w:hint="eastAsia"/>
                <w:kern w:val="0"/>
                <w:sz w:val="21"/>
                <w:szCs w:val="21"/>
              </w:rPr>
              <w:t>0.5</w:t>
            </w:r>
            <w:r>
              <w:rPr>
                <w:rFonts w:ascii="宋体" w:hAnsi="宋体" w:cs="宋体" w:hint="eastAsia"/>
                <w:kern w:val="0"/>
                <w:sz w:val="21"/>
                <w:szCs w:val="21"/>
              </w:rPr>
              <w:t>分；</w:t>
            </w:r>
          </w:p>
          <w:p w:rsidR="00003044" w:rsidRDefault="00DA53F7">
            <w:pPr>
              <w:rPr>
                <w:rFonts w:ascii="宋体" w:hAnsi="宋体" w:cs="宋体"/>
                <w:kern w:val="0"/>
                <w:sz w:val="21"/>
                <w:szCs w:val="21"/>
              </w:rPr>
            </w:pPr>
            <w:r>
              <w:rPr>
                <w:rFonts w:ascii="宋体" w:hAnsi="宋体" w:cs="宋体" w:hint="eastAsia"/>
                <w:kern w:val="0"/>
                <w:sz w:val="21"/>
                <w:szCs w:val="21"/>
              </w:rPr>
              <w:t>否则得</w:t>
            </w:r>
            <w:r>
              <w:rPr>
                <w:rFonts w:ascii="宋体" w:hAnsi="宋体" w:cs="宋体" w:hint="eastAsia"/>
                <w:kern w:val="0"/>
                <w:sz w:val="21"/>
                <w:szCs w:val="21"/>
              </w:rPr>
              <w:t>0</w:t>
            </w:r>
            <w:r>
              <w:rPr>
                <w:rFonts w:ascii="宋体" w:hAnsi="宋体" w:cs="宋体" w:hint="eastAsia"/>
                <w:kern w:val="0"/>
                <w:sz w:val="21"/>
                <w:szCs w:val="21"/>
              </w:rPr>
              <w:t>分。</w:t>
            </w:r>
          </w:p>
        </w:tc>
      </w:tr>
      <w:tr w:rsidR="00003044">
        <w:trPr>
          <w:trHeight w:val="454"/>
          <w:jc w:val="center"/>
        </w:trPr>
        <w:tc>
          <w:tcPr>
            <w:tcW w:w="9498"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b/>
                <w:kern w:val="0"/>
                <w:sz w:val="21"/>
                <w:szCs w:val="21"/>
              </w:rPr>
              <w:t>技术分（</w:t>
            </w:r>
            <w:r>
              <w:rPr>
                <w:rFonts w:ascii="宋体" w:hAnsi="宋体" w:cs="宋体" w:hint="eastAsia"/>
                <w:b/>
                <w:kern w:val="0"/>
                <w:sz w:val="21"/>
                <w:szCs w:val="21"/>
              </w:rPr>
              <w:t>50</w:t>
            </w:r>
            <w:r>
              <w:rPr>
                <w:rFonts w:ascii="宋体" w:hAnsi="宋体" w:cs="宋体" w:hint="eastAsia"/>
                <w:b/>
                <w:kern w:val="0"/>
                <w:sz w:val="21"/>
                <w:szCs w:val="21"/>
              </w:rPr>
              <w:t>分）</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技术响应程度</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10</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不符合（负偏离）技术要求中标注“▲”条款（不可偏离）的投标无效；</w:t>
            </w:r>
          </w:p>
          <w:p w:rsidR="00003044" w:rsidRDefault="00DA53F7">
            <w:pPr>
              <w:rPr>
                <w:rFonts w:ascii="宋体" w:hAnsi="宋体" w:cs="宋体"/>
                <w:kern w:val="0"/>
                <w:sz w:val="21"/>
                <w:szCs w:val="21"/>
              </w:rPr>
            </w:pPr>
            <w:r>
              <w:rPr>
                <w:rFonts w:ascii="宋体" w:hAnsi="宋体" w:cs="宋体" w:hint="eastAsia"/>
                <w:kern w:val="0"/>
                <w:sz w:val="21"/>
                <w:szCs w:val="21"/>
              </w:rPr>
              <w:t>技术全部满足招标文件明确的技术要求条款，该项得满分；</w:t>
            </w:r>
          </w:p>
          <w:p w:rsidR="00003044" w:rsidRDefault="00DA53F7">
            <w:pPr>
              <w:rPr>
                <w:rFonts w:ascii="宋体" w:hAnsi="宋体" w:cs="宋体"/>
                <w:kern w:val="0"/>
                <w:sz w:val="21"/>
                <w:szCs w:val="21"/>
              </w:rPr>
            </w:pPr>
            <w:r>
              <w:rPr>
                <w:rFonts w:ascii="宋体" w:hAnsi="宋体" w:cs="宋体" w:hint="eastAsia"/>
                <w:kern w:val="0"/>
                <w:sz w:val="21"/>
                <w:szCs w:val="21"/>
              </w:rPr>
              <w:t>允许偏离的技术条款低于技术要求（负偏离）的，每条扣</w:t>
            </w:r>
            <w:r>
              <w:rPr>
                <w:rFonts w:ascii="宋体" w:hAnsi="宋体" w:cs="宋体" w:hint="eastAsia"/>
                <w:kern w:val="0"/>
                <w:sz w:val="21"/>
                <w:szCs w:val="21"/>
              </w:rPr>
              <w:t>2</w:t>
            </w:r>
            <w:r>
              <w:rPr>
                <w:rFonts w:ascii="宋体" w:hAnsi="宋体" w:cs="宋体" w:hint="eastAsia"/>
                <w:kern w:val="0"/>
                <w:sz w:val="21"/>
                <w:szCs w:val="21"/>
              </w:rPr>
              <w:t>分；</w:t>
            </w:r>
          </w:p>
          <w:p w:rsidR="00003044" w:rsidRDefault="00DA53F7">
            <w:pPr>
              <w:rPr>
                <w:rFonts w:ascii="宋体" w:hAnsi="宋体" w:cs="宋体"/>
                <w:kern w:val="0"/>
                <w:sz w:val="21"/>
                <w:szCs w:val="21"/>
              </w:rPr>
            </w:pPr>
            <w:r>
              <w:rPr>
                <w:rFonts w:ascii="宋体" w:hAnsi="宋体" w:cs="宋体" w:hint="eastAsia"/>
                <w:kern w:val="0"/>
                <w:sz w:val="21"/>
                <w:szCs w:val="21"/>
              </w:rPr>
              <w:t>允许偏离的技术条款低于技术要求（负偏离）达到</w:t>
            </w:r>
            <w:r>
              <w:rPr>
                <w:rFonts w:ascii="宋体" w:hAnsi="宋体" w:cs="宋体" w:hint="eastAsia"/>
                <w:kern w:val="0"/>
                <w:sz w:val="21"/>
                <w:szCs w:val="21"/>
              </w:rPr>
              <w:t>5</w:t>
            </w:r>
            <w:r>
              <w:rPr>
                <w:rFonts w:ascii="宋体" w:hAnsi="宋体" w:cs="宋体" w:hint="eastAsia"/>
                <w:kern w:val="0"/>
                <w:sz w:val="21"/>
                <w:szCs w:val="21"/>
              </w:rPr>
              <w:t>条及以上的投标无效。</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项目实施方案</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5</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项目实施计划、生产排期详细完整程度，符合项目进度要求，投入人员数量和综合素质。</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生产能力</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4</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制造商生产场地、拟投入本项目生产设备情况等（投标文件中提供场地照片、厂房产权证明或租赁合同、设备购置发票复印件）。</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运输方案</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3</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产品运输方案便捷、无损情况及保障货物运输安全的措施。</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lastRenderedPageBreak/>
              <w:t>售后服务</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5</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售后服务方案的完整性、合理性、针对性，专业服务力量和服务保障方案的详细程度。</w:t>
            </w:r>
          </w:p>
        </w:tc>
      </w:tr>
      <w:tr w:rsidR="00003044">
        <w:trPr>
          <w:trHeight w:val="454"/>
          <w:jc w:val="center"/>
        </w:trPr>
        <w:tc>
          <w:tcPr>
            <w:tcW w:w="1701"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安装调试验收</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3</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安装、调试、验收方法或方案的详细完整度、合理可行性。</w:t>
            </w:r>
          </w:p>
        </w:tc>
      </w:tr>
      <w:tr w:rsidR="00003044">
        <w:trPr>
          <w:trHeight w:val="454"/>
          <w:jc w:val="center"/>
        </w:trPr>
        <w:tc>
          <w:tcPr>
            <w:tcW w:w="1701" w:type="dxa"/>
            <w:vMerge w:val="restart"/>
            <w:tcBorders>
              <w:top w:val="single" w:sz="4" w:space="0" w:color="auto"/>
              <w:left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样品分</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5</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样品材质的品质优劣情况。</w:t>
            </w:r>
          </w:p>
        </w:tc>
      </w:tr>
      <w:tr w:rsidR="00003044">
        <w:trPr>
          <w:trHeight w:val="454"/>
          <w:jc w:val="center"/>
        </w:trPr>
        <w:tc>
          <w:tcPr>
            <w:tcW w:w="1701" w:type="dxa"/>
            <w:vMerge/>
            <w:tcBorders>
              <w:top w:val="single" w:sz="4" w:space="0" w:color="auto"/>
              <w:left w:val="single" w:sz="4" w:space="0" w:color="auto"/>
              <w:right w:val="single" w:sz="4" w:space="0" w:color="auto"/>
              <w:tl2br w:val="nil"/>
              <w:tr2bl w:val="nil"/>
            </w:tcBorders>
            <w:noWrap/>
            <w:vAlign w:val="center"/>
          </w:tcPr>
          <w:p w:rsidR="00003044" w:rsidRDefault="00003044">
            <w:pPr>
              <w:jc w:val="center"/>
              <w:rPr>
                <w:rFonts w:ascii="宋体" w:hAnsi="宋体" w:cs="宋体"/>
                <w:kern w:val="0"/>
                <w:sz w:val="21"/>
                <w:szCs w:val="21"/>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5</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样品制作工艺及质量情况。</w:t>
            </w:r>
          </w:p>
        </w:tc>
      </w:tr>
      <w:tr w:rsidR="00003044">
        <w:trPr>
          <w:trHeight w:val="454"/>
          <w:jc w:val="center"/>
        </w:trPr>
        <w:tc>
          <w:tcPr>
            <w:tcW w:w="1701" w:type="dxa"/>
            <w:vMerge/>
            <w:tcBorders>
              <w:top w:val="single" w:sz="4" w:space="0" w:color="auto"/>
              <w:left w:val="single" w:sz="4" w:space="0" w:color="auto"/>
              <w:right w:val="single" w:sz="4" w:space="0" w:color="auto"/>
              <w:tl2br w:val="nil"/>
              <w:tr2bl w:val="nil"/>
            </w:tcBorders>
            <w:noWrap/>
            <w:vAlign w:val="center"/>
          </w:tcPr>
          <w:p w:rsidR="00003044" w:rsidRDefault="00003044">
            <w:pPr>
              <w:jc w:val="center"/>
              <w:rPr>
                <w:rFonts w:ascii="宋体" w:hAnsi="宋体" w:cs="宋体"/>
                <w:kern w:val="0"/>
                <w:sz w:val="21"/>
                <w:szCs w:val="21"/>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5</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样品舒适性、结构设计的合理性。</w:t>
            </w:r>
          </w:p>
        </w:tc>
      </w:tr>
      <w:tr w:rsidR="00003044">
        <w:trPr>
          <w:trHeight w:val="454"/>
          <w:jc w:val="center"/>
        </w:trPr>
        <w:tc>
          <w:tcPr>
            <w:tcW w:w="1701" w:type="dxa"/>
            <w:vMerge/>
            <w:tcBorders>
              <w:left w:val="single" w:sz="4" w:space="0" w:color="auto"/>
              <w:right w:val="single" w:sz="4" w:space="0" w:color="auto"/>
              <w:tl2br w:val="nil"/>
              <w:tr2bl w:val="nil"/>
            </w:tcBorders>
            <w:noWrap/>
            <w:vAlign w:val="center"/>
          </w:tcPr>
          <w:p w:rsidR="00003044" w:rsidRDefault="00003044">
            <w:pPr>
              <w:jc w:val="center"/>
              <w:rPr>
                <w:rFonts w:ascii="宋体" w:hAnsi="宋体" w:cs="宋体"/>
                <w:kern w:val="0"/>
                <w:sz w:val="21"/>
                <w:szCs w:val="21"/>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jc w:val="center"/>
              <w:rPr>
                <w:rFonts w:ascii="宋体" w:hAnsi="宋体" w:cs="宋体"/>
                <w:kern w:val="0"/>
                <w:sz w:val="21"/>
                <w:szCs w:val="21"/>
              </w:rPr>
            </w:pPr>
            <w:r>
              <w:rPr>
                <w:rFonts w:ascii="宋体" w:hAnsi="宋体" w:cs="宋体" w:hint="eastAsia"/>
                <w:kern w:val="0"/>
                <w:sz w:val="21"/>
                <w:szCs w:val="21"/>
              </w:rPr>
              <w:t>5</w:t>
            </w:r>
          </w:p>
        </w:tc>
        <w:tc>
          <w:tcPr>
            <w:tcW w:w="7088" w:type="dxa"/>
            <w:tcBorders>
              <w:top w:val="single" w:sz="4" w:space="0" w:color="auto"/>
              <w:left w:val="single" w:sz="4" w:space="0" w:color="auto"/>
              <w:bottom w:val="single" w:sz="4" w:space="0" w:color="auto"/>
              <w:right w:val="single" w:sz="4" w:space="0" w:color="auto"/>
              <w:tl2br w:val="nil"/>
              <w:tr2bl w:val="nil"/>
            </w:tcBorders>
            <w:noWrap/>
            <w:vAlign w:val="center"/>
          </w:tcPr>
          <w:p w:rsidR="00003044" w:rsidRDefault="00DA53F7">
            <w:pPr>
              <w:rPr>
                <w:rFonts w:ascii="宋体" w:hAnsi="宋体" w:cs="宋体"/>
                <w:kern w:val="0"/>
                <w:sz w:val="21"/>
                <w:szCs w:val="21"/>
              </w:rPr>
            </w:pPr>
            <w:r>
              <w:rPr>
                <w:rFonts w:ascii="宋体" w:hAnsi="宋体" w:cs="宋体" w:hint="eastAsia"/>
                <w:kern w:val="0"/>
                <w:sz w:val="21"/>
                <w:szCs w:val="21"/>
              </w:rPr>
              <w:t>样品外观及整体效果。</w:t>
            </w:r>
          </w:p>
        </w:tc>
      </w:tr>
    </w:tbl>
    <w:p w:rsidR="00003044" w:rsidRDefault="00003044">
      <w:pPr>
        <w:spacing w:line="288" w:lineRule="auto"/>
        <w:jc w:val="left"/>
        <w:rPr>
          <w:rFonts w:ascii="宋体" w:hAnsi="宋体"/>
          <w:b/>
          <w:sz w:val="21"/>
          <w:szCs w:val="21"/>
        </w:rPr>
      </w:pPr>
    </w:p>
    <w:p w:rsidR="00003044" w:rsidRDefault="00DA53F7">
      <w:pPr>
        <w:spacing w:line="288" w:lineRule="auto"/>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rsidR="00003044" w:rsidRDefault="00DA53F7">
      <w:pPr>
        <w:spacing w:line="288"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根据《政府采购促进中小企业发展暂行办法》（财库</w:t>
      </w:r>
      <w:r>
        <w:rPr>
          <w:rFonts w:ascii="宋体" w:hAnsi="宋体" w:hint="eastAsia"/>
          <w:b/>
          <w:bCs/>
          <w:spacing w:val="-6"/>
          <w:sz w:val="21"/>
          <w:szCs w:val="21"/>
        </w:rPr>
        <w:t>[2011]181</w:t>
      </w:r>
      <w:r>
        <w:rPr>
          <w:rFonts w:ascii="宋体" w:hAnsi="宋体" w:hint="eastAsia"/>
          <w:b/>
          <w:bCs/>
          <w:spacing w:val="-6"/>
          <w:sz w:val="21"/>
          <w:szCs w:val="21"/>
        </w:rPr>
        <w:t>号）的规定，投标人如为小型或微型企业并提交相关证明材料，其所投产品中的</w:t>
      </w:r>
      <w:r>
        <w:rPr>
          <w:rFonts w:ascii="宋体" w:hAnsi="宋体"/>
          <w:b/>
          <w:bCs/>
          <w:spacing w:val="-6"/>
          <w:sz w:val="21"/>
          <w:szCs w:val="21"/>
        </w:rPr>
        <w:t>小型或微型企业</w:t>
      </w:r>
      <w:r>
        <w:rPr>
          <w:rFonts w:ascii="宋体" w:hAnsi="宋体" w:hint="eastAsia"/>
          <w:b/>
          <w:bCs/>
          <w:spacing w:val="-6"/>
          <w:sz w:val="21"/>
          <w:szCs w:val="21"/>
        </w:rPr>
        <w:t>制造部分</w:t>
      </w:r>
      <w:r>
        <w:rPr>
          <w:rFonts w:ascii="宋体" w:hAnsi="宋体"/>
          <w:b/>
          <w:bCs/>
          <w:spacing w:val="-6"/>
          <w:sz w:val="21"/>
          <w:szCs w:val="21"/>
        </w:rPr>
        <w:t>的投标</w:t>
      </w:r>
      <w:r>
        <w:rPr>
          <w:rFonts w:ascii="宋体" w:hAnsi="宋体" w:hint="eastAsia"/>
          <w:b/>
          <w:bCs/>
          <w:spacing w:val="-6"/>
          <w:sz w:val="21"/>
          <w:szCs w:val="21"/>
        </w:rPr>
        <w:t>报价扣除</w:t>
      </w:r>
      <w:r>
        <w:rPr>
          <w:rFonts w:ascii="宋体" w:hAnsi="宋体" w:hint="eastAsia"/>
          <w:b/>
          <w:bCs/>
          <w:spacing w:val="-6"/>
          <w:sz w:val="21"/>
          <w:szCs w:val="21"/>
        </w:rPr>
        <w:t>6%</w:t>
      </w:r>
      <w:r>
        <w:rPr>
          <w:rFonts w:ascii="宋体" w:hAnsi="宋体" w:hint="eastAsia"/>
          <w:b/>
          <w:bCs/>
          <w:spacing w:val="-6"/>
          <w:sz w:val="21"/>
          <w:szCs w:val="21"/>
        </w:rPr>
        <w:t>后参与评审；</w:t>
      </w:r>
    </w:p>
    <w:p w:rsidR="00003044" w:rsidRDefault="00DA53F7">
      <w:pPr>
        <w:spacing w:line="288"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w:t>
      </w:r>
      <w:r>
        <w:rPr>
          <w:rFonts w:ascii="宋体" w:hAnsi="宋体"/>
          <w:b/>
          <w:bCs/>
          <w:spacing w:val="-6"/>
          <w:sz w:val="21"/>
          <w:szCs w:val="21"/>
        </w:rPr>
        <w:t>[2014]68</w:t>
      </w:r>
      <w:r>
        <w:rPr>
          <w:rFonts w:ascii="宋体" w:hAnsi="宋体"/>
          <w:b/>
          <w:bCs/>
          <w:spacing w:val="-6"/>
          <w:sz w:val="21"/>
          <w:szCs w:val="21"/>
        </w:rPr>
        <w:t>号</w:t>
      </w:r>
      <w:r>
        <w:rPr>
          <w:rFonts w:ascii="宋体" w:hAnsi="宋体" w:hint="eastAsia"/>
          <w:b/>
          <w:bCs/>
          <w:spacing w:val="-6"/>
          <w:sz w:val="21"/>
          <w:szCs w:val="21"/>
        </w:rPr>
        <w:t>）的规定，投标人如为监狱企业并提交相关证明材料的，视同小型、微型企业；</w:t>
      </w:r>
    </w:p>
    <w:p w:rsidR="00003044" w:rsidRDefault="00DA53F7">
      <w:pPr>
        <w:spacing w:line="288"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w:t>
      </w:r>
      <w:r>
        <w:rPr>
          <w:rFonts w:ascii="宋体" w:hAnsi="宋体" w:hint="eastAsia"/>
          <w:b/>
          <w:bCs/>
          <w:spacing w:val="-6"/>
          <w:sz w:val="21"/>
          <w:szCs w:val="21"/>
        </w:rPr>
        <w:t>[2017]141</w:t>
      </w:r>
      <w:r>
        <w:rPr>
          <w:rFonts w:ascii="宋体" w:hAnsi="宋体" w:hint="eastAsia"/>
          <w:b/>
          <w:bCs/>
          <w:spacing w:val="-6"/>
          <w:sz w:val="21"/>
          <w:szCs w:val="21"/>
        </w:rPr>
        <w:t>号）的规定，投标人如为残疾人福利性单位并提交《残疾人福利性单位声明函》的，视同小型、微型企业；</w:t>
      </w:r>
    </w:p>
    <w:p w:rsidR="00003044" w:rsidRDefault="00DA53F7">
      <w:pPr>
        <w:spacing w:line="288" w:lineRule="auto"/>
        <w:rPr>
          <w:rFonts w:ascii="宋体" w:hAnsi="宋体"/>
          <w:bCs/>
          <w:spacing w:val="-6"/>
          <w:sz w:val="21"/>
          <w:szCs w:val="21"/>
        </w:rPr>
      </w:pPr>
      <w:r>
        <w:rPr>
          <w:rFonts w:ascii="宋体" w:hAnsi="宋体" w:hint="eastAsia"/>
          <w:b/>
          <w:bCs/>
          <w:spacing w:val="-6"/>
          <w:sz w:val="21"/>
          <w:szCs w:val="21"/>
        </w:rPr>
        <w:t>4</w:t>
      </w:r>
      <w:r>
        <w:rPr>
          <w:rFonts w:ascii="宋体" w:hAnsi="宋体"/>
          <w:b/>
          <w:bCs/>
          <w:spacing w:val="-6"/>
          <w:sz w:val="21"/>
          <w:szCs w:val="21"/>
        </w:rPr>
        <w:t>.</w:t>
      </w:r>
      <w:r>
        <w:rPr>
          <w:rFonts w:ascii="宋体" w:hAnsi="宋体"/>
          <w:b/>
          <w:bCs/>
          <w:spacing w:val="-6"/>
          <w:sz w:val="21"/>
          <w:szCs w:val="21"/>
        </w:rPr>
        <w:t>残</w:t>
      </w:r>
      <w:r>
        <w:rPr>
          <w:rFonts w:ascii="宋体" w:hAnsi="宋体"/>
          <w:b/>
          <w:bCs/>
          <w:spacing w:val="-6"/>
          <w:sz w:val="21"/>
          <w:szCs w:val="21"/>
        </w:rPr>
        <w:t>疾人福利性单位属于小型、微型企业的，不重复享受政策。</w:t>
      </w:r>
    </w:p>
    <w:p w:rsidR="00003044" w:rsidRDefault="00DA53F7">
      <w:pPr>
        <w:spacing w:line="288" w:lineRule="auto"/>
        <w:jc w:val="center"/>
        <w:outlineLvl w:val="0"/>
        <w:rPr>
          <w:rFonts w:ascii="宋体" w:hAnsi="宋体"/>
          <w:b/>
          <w:sz w:val="21"/>
          <w:szCs w:val="21"/>
        </w:rPr>
      </w:pPr>
      <w:r>
        <w:rPr>
          <w:rFonts w:ascii="宋体" w:hAnsi="宋体"/>
          <w:b/>
          <w:bCs/>
          <w:spacing w:val="-6"/>
          <w:sz w:val="32"/>
          <w:szCs w:val="32"/>
        </w:rPr>
        <w:br w:type="page"/>
      </w:r>
      <w:r>
        <w:rPr>
          <w:rFonts w:ascii="宋体" w:hAnsi="宋体" w:hint="eastAsia"/>
          <w:b/>
          <w:bCs/>
          <w:spacing w:val="-6"/>
          <w:sz w:val="32"/>
          <w:szCs w:val="32"/>
        </w:rPr>
        <w:lastRenderedPageBreak/>
        <w:t>第五章</w:t>
      </w:r>
      <w:r>
        <w:rPr>
          <w:rFonts w:ascii="宋体" w:hAnsi="宋体" w:hint="eastAsia"/>
          <w:b/>
          <w:bCs/>
          <w:spacing w:val="-6"/>
          <w:sz w:val="32"/>
          <w:szCs w:val="32"/>
        </w:rPr>
        <w:t xml:space="preserve">  </w:t>
      </w:r>
      <w:r>
        <w:rPr>
          <w:rFonts w:ascii="宋体" w:hAnsi="宋体" w:hint="eastAsia"/>
          <w:b/>
          <w:bCs/>
          <w:spacing w:val="-6"/>
          <w:sz w:val="32"/>
          <w:szCs w:val="32"/>
        </w:rPr>
        <w:t>拟签订的合同文本</w:t>
      </w:r>
    </w:p>
    <w:p w:rsidR="00003044" w:rsidRDefault="00DA53F7">
      <w:pPr>
        <w:snapToGrid w:val="0"/>
        <w:spacing w:line="288" w:lineRule="auto"/>
        <w:jc w:val="center"/>
        <w:rPr>
          <w:rFonts w:ascii="宋体" w:hAnsi="宋体"/>
          <w:b/>
          <w:spacing w:val="-6"/>
          <w:sz w:val="24"/>
        </w:rPr>
      </w:pPr>
      <w:r>
        <w:rPr>
          <w:rFonts w:ascii="宋体" w:hAnsi="宋体" w:hint="eastAsia"/>
          <w:b/>
          <w:spacing w:val="-6"/>
          <w:sz w:val="24"/>
        </w:rPr>
        <w:t>浙江省福利彩票发行中心刮片条桌项目</w:t>
      </w:r>
      <w:r>
        <w:rPr>
          <w:rFonts w:ascii="宋体" w:hAnsi="宋体"/>
          <w:b/>
          <w:spacing w:val="-6"/>
          <w:sz w:val="24"/>
        </w:rPr>
        <w:t>合同</w:t>
      </w:r>
    </w:p>
    <w:p w:rsidR="00003044" w:rsidRDefault="00DA53F7">
      <w:pPr>
        <w:rPr>
          <w:rFonts w:ascii="宋体" w:hAnsi="宋体"/>
          <w:spacing w:val="-6"/>
          <w:sz w:val="21"/>
          <w:szCs w:val="21"/>
        </w:rPr>
      </w:pPr>
      <w:r>
        <w:rPr>
          <w:rFonts w:ascii="宋体" w:hAnsi="宋体" w:hint="eastAsia"/>
          <w:spacing w:val="-6"/>
          <w:sz w:val="21"/>
          <w:szCs w:val="21"/>
        </w:rPr>
        <w:t>项目名称：</w:t>
      </w:r>
    </w:p>
    <w:p w:rsidR="00003044" w:rsidRDefault="00DA53F7">
      <w:pPr>
        <w:rPr>
          <w:rFonts w:ascii="宋体" w:hAnsi="宋体"/>
          <w:spacing w:val="-6"/>
          <w:sz w:val="21"/>
          <w:szCs w:val="21"/>
        </w:rPr>
      </w:pPr>
      <w:r>
        <w:rPr>
          <w:rFonts w:ascii="宋体" w:hAnsi="宋体" w:hint="eastAsia"/>
          <w:spacing w:val="-6"/>
          <w:sz w:val="21"/>
          <w:szCs w:val="21"/>
        </w:rPr>
        <w:t>项目编号：</w:t>
      </w:r>
    </w:p>
    <w:p w:rsidR="00003044" w:rsidRDefault="00DA53F7">
      <w:pPr>
        <w:rPr>
          <w:rFonts w:ascii="宋体" w:hAnsi="宋体"/>
          <w:spacing w:val="-6"/>
          <w:sz w:val="21"/>
          <w:szCs w:val="21"/>
        </w:rPr>
      </w:pPr>
      <w:r>
        <w:rPr>
          <w:rFonts w:ascii="宋体" w:hAnsi="宋体" w:hint="eastAsia"/>
          <w:spacing w:val="-6"/>
          <w:sz w:val="21"/>
          <w:szCs w:val="21"/>
        </w:rPr>
        <w:t>预算书编号：</w:t>
      </w:r>
    </w:p>
    <w:p w:rsidR="00003044" w:rsidRDefault="00DA53F7">
      <w:pPr>
        <w:rPr>
          <w:rFonts w:ascii="宋体" w:hAnsi="宋体"/>
          <w:spacing w:val="-6"/>
          <w:sz w:val="21"/>
          <w:szCs w:val="21"/>
        </w:rPr>
      </w:pPr>
      <w:r>
        <w:rPr>
          <w:rFonts w:ascii="宋体" w:hAnsi="宋体" w:hint="eastAsia"/>
          <w:spacing w:val="-6"/>
          <w:sz w:val="21"/>
          <w:szCs w:val="21"/>
        </w:rPr>
        <w:t>甲方（需方）：</w:t>
      </w:r>
    </w:p>
    <w:p w:rsidR="00003044" w:rsidRDefault="00DA53F7">
      <w:pPr>
        <w:rPr>
          <w:rFonts w:ascii="宋体" w:hAnsi="宋体"/>
          <w:spacing w:val="-6"/>
          <w:sz w:val="21"/>
          <w:szCs w:val="21"/>
        </w:rPr>
      </w:pPr>
      <w:r>
        <w:rPr>
          <w:rFonts w:ascii="宋体" w:hAnsi="宋体" w:hint="eastAsia"/>
          <w:spacing w:val="-6"/>
          <w:sz w:val="21"/>
          <w:szCs w:val="21"/>
        </w:rPr>
        <w:t>乙方（供方）：</w:t>
      </w:r>
    </w:p>
    <w:p w:rsidR="00003044" w:rsidRDefault="00DA53F7">
      <w:pPr>
        <w:rPr>
          <w:rFonts w:ascii="宋体" w:hAnsi="宋体"/>
          <w:spacing w:val="-6"/>
          <w:sz w:val="21"/>
          <w:szCs w:val="21"/>
        </w:rPr>
      </w:pPr>
      <w:r>
        <w:rPr>
          <w:rFonts w:ascii="宋体" w:hAnsi="宋体" w:hint="eastAsia"/>
          <w:spacing w:val="-6"/>
          <w:sz w:val="21"/>
          <w:szCs w:val="21"/>
        </w:rPr>
        <w:t>采购代理机构：浙江求是招标代理有限公司</w:t>
      </w:r>
    </w:p>
    <w:p w:rsidR="00003044" w:rsidRDefault="00DA53F7">
      <w:pPr>
        <w:rPr>
          <w:rFonts w:ascii="宋体" w:hAnsi="宋体"/>
          <w:spacing w:val="-6"/>
          <w:sz w:val="21"/>
          <w:szCs w:val="21"/>
        </w:rPr>
      </w:pPr>
      <w:r>
        <w:rPr>
          <w:rFonts w:ascii="宋体" w:hAnsi="宋体" w:hint="eastAsia"/>
          <w:spacing w:val="-6"/>
          <w:sz w:val="21"/>
          <w:szCs w:val="21"/>
        </w:rPr>
        <w:t>签约时间、地点：</w:t>
      </w:r>
      <w:r>
        <w:rPr>
          <w:rFonts w:ascii="宋体" w:hAnsi="宋体" w:hint="eastAsia"/>
          <w:spacing w:val="-6"/>
          <w:sz w:val="21"/>
          <w:szCs w:val="21"/>
        </w:rPr>
        <w:t>2019</w:t>
      </w:r>
      <w:r>
        <w:rPr>
          <w:rFonts w:ascii="宋体" w:hAnsi="宋体" w:hint="eastAsia"/>
          <w:spacing w:val="-6"/>
          <w:sz w:val="21"/>
          <w:szCs w:val="21"/>
        </w:rPr>
        <w:t>年月日，杭州</w:t>
      </w:r>
    </w:p>
    <w:p w:rsidR="00003044" w:rsidRDefault="00003044">
      <w:pPr>
        <w:rPr>
          <w:rFonts w:ascii="宋体" w:hAnsi="宋体"/>
          <w:b/>
          <w:bCs/>
          <w:spacing w:val="-6"/>
          <w:sz w:val="21"/>
          <w:szCs w:val="21"/>
        </w:rPr>
      </w:pPr>
    </w:p>
    <w:p w:rsidR="00003044" w:rsidRDefault="00DA53F7">
      <w:pPr>
        <w:ind w:firstLineChars="200" w:firstLine="396"/>
        <w:rPr>
          <w:rFonts w:ascii="宋体" w:hAnsi="宋体"/>
          <w:spacing w:val="-6"/>
          <w:sz w:val="21"/>
          <w:szCs w:val="21"/>
        </w:rPr>
      </w:pPr>
      <w:r>
        <w:rPr>
          <w:rFonts w:ascii="宋体" w:hAnsi="宋体" w:hint="eastAsia"/>
          <w:spacing w:val="-6"/>
          <w:sz w:val="21"/>
          <w:szCs w:val="21"/>
        </w:rPr>
        <w:t>甲、乙双方根据浙江求是招标代理有限公司关于项目</w:t>
      </w:r>
      <w:r>
        <w:rPr>
          <w:rFonts w:ascii="宋体" w:hAnsi="宋体" w:hint="eastAsia"/>
          <w:spacing w:val="-6"/>
          <w:sz w:val="21"/>
          <w:szCs w:val="21"/>
          <w:u w:val="single"/>
        </w:rPr>
        <w:t xml:space="preserve">  </w:t>
      </w:r>
      <w:r>
        <w:rPr>
          <w:rFonts w:ascii="宋体" w:hAnsi="宋体" w:hint="eastAsia"/>
          <w:spacing w:val="-6"/>
          <w:sz w:val="21"/>
          <w:szCs w:val="21"/>
          <w:u w:val="single"/>
        </w:rPr>
        <w:t>公开招标</w:t>
      </w:r>
      <w:r>
        <w:rPr>
          <w:rFonts w:ascii="宋体" w:hAnsi="宋体" w:hint="eastAsia"/>
          <w:spacing w:val="-6"/>
          <w:sz w:val="21"/>
          <w:szCs w:val="21"/>
          <w:u w:val="single"/>
        </w:rPr>
        <w:t xml:space="preserve">  </w:t>
      </w:r>
      <w:r>
        <w:rPr>
          <w:rFonts w:ascii="宋体" w:hAnsi="宋体" w:hint="eastAsia"/>
          <w:spacing w:val="-6"/>
          <w:sz w:val="21"/>
          <w:szCs w:val="21"/>
        </w:rPr>
        <w:t>的结果，就甲方向乙方采购刮片条桌事宜，签署本合同。</w:t>
      </w:r>
    </w:p>
    <w:p w:rsidR="00003044" w:rsidRDefault="00DA53F7">
      <w:pPr>
        <w:rPr>
          <w:rFonts w:ascii="宋体" w:hAnsi="宋体"/>
          <w:b/>
          <w:spacing w:val="-6"/>
          <w:sz w:val="21"/>
          <w:szCs w:val="21"/>
        </w:rPr>
      </w:pPr>
      <w:r>
        <w:rPr>
          <w:rFonts w:ascii="宋体" w:hAnsi="宋体" w:hint="eastAsia"/>
          <w:b/>
          <w:spacing w:val="-6"/>
          <w:sz w:val="21"/>
          <w:szCs w:val="21"/>
        </w:rPr>
        <w:t>第一条：采购货物清单及合同价格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41"/>
        <w:gridCol w:w="708"/>
        <w:gridCol w:w="709"/>
        <w:gridCol w:w="1794"/>
        <w:gridCol w:w="1466"/>
        <w:gridCol w:w="1414"/>
      </w:tblGrid>
      <w:tr w:rsidR="00003044">
        <w:trPr>
          <w:cantSplit/>
          <w:trHeight w:val="567"/>
        </w:trPr>
        <w:tc>
          <w:tcPr>
            <w:tcW w:w="720"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序号</w:t>
            </w:r>
          </w:p>
        </w:tc>
        <w:tc>
          <w:tcPr>
            <w:tcW w:w="2541"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货物名称</w:t>
            </w:r>
          </w:p>
        </w:tc>
        <w:tc>
          <w:tcPr>
            <w:tcW w:w="708"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数量</w:t>
            </w:r>
          </w:p>
        </w:tc>
        <w:tc>
          <w:tcPr>
            <w:tcW w:w="709"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单位</w:t>
            </w:r>
          </w:p>
        </w:tc>
        <w:tc>
          <w:tcPr>
            <w:tcW w:w="1794"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品牌、型号</w:t>
            </w:r>
          </w:p>
        </w:tc>
        <w:tc>
          <w:tcPr>
            <w:tcW w:w="1466"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单价</w:t>
            </w:r>
          </w:p>
          <w:p w:rsidR="00003044" w:rsidRDefault="00DA53F7">
            <w:pPr>
              <w:jc w:val="center"/>
              <w:rPr>
                <w:rFonts w:ascii="宋体" w:hAnsi="宋体"/>
                <w:spacing w:val="-6"/>
                <w:sz w:val="21"/>
                <w:szCs w:val="21"/>
              </w:rPr>
            </w:pPr>
            <w:r>
              <w:rPr>
                <w:rFonts w:ascii="宋体" w:hAnsi="宋体" w:hint="eastAsia"/>
                <w:spacing w:val="-6"/>
                <w:sz w:val="21"/>
                <w:szCs w:val="21"/>
              </w:rPr>
              <w:t>（人民币元）</w:t>
            </w:r>
          </w:p>
        </w:tc>
        <w:tc>
          <w:tcPr>
            <w:tcW w:w="1414"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合计</w:t>
            </w:r>
          </w:p>
          <w:p w:rsidR="00003044" w:rsidRDefault="00DA53F7">
            <w:pPr>
              <w:jc w:val="center"/>
              <w:rPr>
                <w:rFonts w:ascii="宋体" w:hAnsi="宋体"/>
                <w:spacing w:val="-6"/>
                <w:sz w:val="21"/>
                <w:szCs w:val="21"/>
              </w:rPr>
            </w:pPr>
            <w:r>
              <w:rPr>
                <w:rFonts w:ascii="宋体" w:hAnsi="宋体" w:hint="eastAsia"/>
                <w:spacing w:val="-6"/>
                <w:sz w:val="21"/>
                <w:szCs w:val="21"/>
              </w:rPr>
              <w:t>（人民币元）</w:t>
            </w:r>
          </w:p>
        </w:tc>
      </w:tr>
      <w:tr w:rsidR="00003044">
        <w:trPr>
          <w:cantSplit/>
          <w:trHeight w:val="567"/>
        </w:trPr>
        <w:tc>
          <w:tcPr>
            <w:tcW w:w="720"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1</w:t>
            </w:r>
          </w:p>
        </w:tc>
        <w:tc>
          <w:tcPr>
            <w:tcW w:w="2541" w:type="dxa"/>
            <w:vAlign w:val="center"/>
          </w:tcPr>
          <w:p w:rsidR="00003044" w:rsidRDefault="00003044">
            <w:pPr>
              <w:jc w:val="center"/>
              <w:rPr>
                <w:rFonts w:ascii="宋体" w:hAnsi="宋体"/>
                <w:spacing w:val="-6"/>
                <w:sz w:val="21"/>
                <w:szCs w:val="21"/>
              </w:rPr>
            </w:pPr>
          </w:p>
        </w:tc>
        <w:tc>
          <w:tcPr>
            <w:tcW w:w="708" w:type="dxa"/>
            <w:vAlign w:val="center"/>
          </w:tcPr>
          <w:p w:rsidR="00003044" w:rsidRDefault="00003044">
            <w:pPr>
              <w:jc w:val="center"/>
              <w:rPr>
                <w:rFonts w:ascii="宋体" w:hAnsi="宋体"/>
                <w:spacing w:val="-6"/>
                <w:sz w:val="21"/>
                <w:szCs w:val="21"/>
              </w:rPr>
            </w:pPr>
          </w:p>
        </w:tc>
        <w:tc>
          <w:tcPr>
            <w:tcW w:w="709" w:type="dxa"/>
            <w:vAlign w:val="center"/>
          </w:tcPr>
          <w:p w:rsidR="00003044" w:rsidRDefault="00003044">
            <w:pPr>
              <w:jc w:val="center"/>
              <w:rPr>
                <w:rFonts w:ascii="宋体" w:hAnsi="宋体"/>
                <w:spacing w:val="-6"/>
                <w:sz w:val="21"/>
                <w:szCs w:val="21"/>
              </w:rPr>
            </w:pPr>
          </w:p>
        </w:tc>
        <w:tc>
          <w:tcPr>
            <w:tcW w:w="1794" w:type="dxa"/>
            <w:vAlign w:val="center"/>
          </w:tcPr>
          <w:p w:rsidR="00003044" w:rsidRDefault="00DA53F7">
            <w:pPr>
              <w:jc w:val="center"/>
              <w:rPr>
                <w:rFonts w:ascii="宋体" w:hAnsi="宋体"/>
                <w:spacing w:val="-6"/>
                <w:sz w:val="21"/>
                <w:szCs w:val="21"/>
              </w:rPr>
            </w:pPr>
            <w:r>
              <w:rPr>
                <w:rFonts w:ascii="宋体" w:hAnsi="宋体" w:hint="eastAsia"/>
                <w:spacing w:val="-6"/>
                <w:sz w:val="21"/>
                <w:szCs w:val="21"/>
              </w:rPr>
              <w:t>（详细技术指标见配置清单）</w:t>
            </w:r>
          </w:p>
        </w:tc>
        <w:tc>
          <w:tcPr>
            <w:tcW w:w="1466" w:type="dxa"/>
            <w:vAlign w:val="center"/>
          </w:tcPr>
          <w:p w:rsidR="00003044" w:rsidRDefault="00003044">
            <w:pPr>
              <w:jc w:val="center"/>
              <w:rPr>
                <w:rFonts w:ascii="宋体" w:hAnsi="宋体"/>
                <w:spacing w:val="-6"/>
                <w:sz w:val="21"/>
                <w:szCs w:val="21"/>
              </w:rPr>
            </w:pPr>
          </w:p>
        </w:tc>
        <w:tc>
          <w:tcPr>
            <w:tcW w:w="1414" w:type="dxa"/>
            <w:vAlign w:val="center"/>
          </w:tcPr>
          <w:p w:rsidR="00003044" w:rsidRDefault="00003044">
            <w:pPr>
              <w:rPr>
                <w:rFonts w:ascii="宋体" w:hAnsi="宋体"/>
                <w:spacing w:val="-6"/>
                <w:sz w:val="21"/>
                <w:szCs w:val="21"/>
              </w:rPr>
            </w:pPr>
          </w:p>
        </w:tc>
      </w:tr>
      <w:tr w:rsidR="00003044">
        <w:trPr>
          <w:cantSplit/>
          <w:trHeight w:val="567"/>
        </w:trPr>
        <w:tc>
          <w:tcPr>
            <w:tcW w:w="9352" w:type="dxa"/>
            <w:gridSpan w:val="7"/>
            <w:vAlign w:val="center"/>
          </w:tcPr>
          <w:p w:rsidR="00003044" w:rsidRDefault="00003044">
            <w:pPr>
              <w:rPr>
                <w:rFonts w:ascii="宋体" w:hAnsi="宋体"/>
                <w:spacing w:val="-6"/>
                <w:sz w:val="21"/>
                <w:szCs w:val="21"/>
              </w:rPr>
            </w:pPr>
          </w:p>
          <w:p w:rsidR="00003044" w:rsidRDefault="00DA53F7">
            <w:pPr>
              <w:rPr>
                <w:rFonts w:ascii="宋体" w:hAnsi="宋体"/>
                <w:spacing w:val="-6"/>
                <w:sz w:val="21"/>
                <w:szCs w:val="21"/>
              </w:rPr>
            </w:pPr>
            <w:r>
              <w:rPr>
                <w:rFonts w:ascii="宋体" w:hAnsi="宋体" w:hint="eastAsia"/>
                <w:spacing w:val="-6"/>
                <w:sz w:val="21"/>
                <w:szCs w:val="21"/>
              </w:rPr>
              <w:t>合同总价（人民币元）：</w:t>
            </w:r>
          </w:p>
          <w:p w:rsidR="00003044" w:rsidRDefault="00003044">
            <w:pPr>
              <w:rPr>
                <w:rFonts w:ascii="宋体" w:hAnsi="宋体"/>
                <w:spacing w:val="-6"/>
                <w:sz w:val="21"/>
                <w:szCs w:val="21"/>
              </w:rPr>
            </w:pPr>
          </w:p>
          <w:p w:rsidR="00003044" w:rsidRDefault="00DA53F7">
            <w:pPr>
              <w:rPr>
                <w:rFonts w:ascii="宋体" w:hAnsi="宋体"/>
                <w:spacing w:val="-6"/>
                <w:sz w:val="21"/>
                <w:szCs w:val="21"/>
              </w:rPr>
            </w:pPr>
            <w:r>
              <w:rPr>
                <w:rFonts w:ascii="宋体" w:hAnsi="宋体" w:hint="eastAsia"/>
                <w:spacing w:val="-6"/>
                <w:sz w:val="21"/>
                <w:szCs w:val="21"/>
              </w:rPr>
              <w:t>注：</w:t>
            </w:r>
          </w:p>
          <w:p w:rsidR="00003044" w:rsidRDefault="00DA53F7">
            <w:pPr>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以上合同总价为含税价，含</w:t>
            </w:r>
            <w:r>
              <w:rPr>
                <w:rFonts w:ascii="宋体" w:hAnsi="宋体" w:hint="eastAsia"/>
                <w:spacing w:val="-6"/>
                <w:sz w:val="21"/>
                <w:szCs w:val="21"/>
              </w:rPr>
              <w:t>全额</w:t>
            </w:r>
            <w:r>
              <w:rPr>
                <w:rFonts w:ascii="宋体" w:hAnsi="宋体" w:hint="eastAsia"/>
                <w:spacing w:val="-6"/>
                <w:sz w:val="21"/>
                <w:szCs w:val="21"/>
              </w:rPr>
              <w:t>增值税。</w:t>
            </w:r>
          </w:p>
          <w:p w:rsidR="00003044" w:rsidRDefault="00DA53F7">
            <w:pPr>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以上合同总价包括将货物运抵甲方指定地点的运费及安装调试、培训等一切费用。</w:t>
            </w:r>
          </w:p>
        </w:tc>
      </w:tr>
    </w:tbl>
    <w:p w:rsidR="00003044" w:rsidRDefault="00003044">
      <w:pPr>
        <w:rPr>
          <w:rFonts w:ascii="宋体" w:hAnsi="宋体"/>
          <w:b/>
          <w:spacing w:val="-6"/>
          <w:sz w:val="21"/>
          <w:szCs w:val="21"/>
        </w:rPr>
      </w:pPr>
    </w:p>
    <w:p w:rsidR="00003044" w:rsidRDefault="00DA53F7">
      <w:pPr>
        <w:rPr>
          <w:rFonts w:ascii="宋体" w:hAnsi="宋体"/>
          <w:b/>
          <w:spacing w:val="-6"/>
          <w:sz w:val="21"/>
          <w:szCs w:val="21"/>
        </w:rPr>
      </w:pPr>
      <w:r>
        <w:rPr>
          <w:rFonts w:ascii="宋体" w:hAnsi="宋体" w:hint="eastAsia"/>
          <w:b/>
          <w:spacing w:val="-6"/>
          <w:sz w:val="21"/>
          <w:szCs w:val="21"/>
        </w:rPr>
        <w:t>第二条：交货时间、地点</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乙方应于合同签定日起</w:t>
      </w:r>
      <w:r>
        <w:rPr>
          <w:rFonts w:ascii="宋体" w:hAnsi="宋体" w:hint="eastAsia"/>
          <w:spacing w:val="-6"/>
          <w:sz w:val="21"/>
          <w:szCs w:val="21"/>
        </w:rPr>
        <w:t>30</w:t>
      </w:r>
      <w:r>
        <w:rPr>
          <w:rFonts w:ascii="宋体" w:hAnsi="宋体" w:hint="eastAsia"/>
          <w:spacing w:val="-6"/>
          <w:sz w:val="21"/>
          <w:szCs w:val="21"/>
        </w:rPr>
        <w:t>个自然日内交付</w:t>
      </w:r>
      <w:r>
        <w:rPr>
          <w:rFonts w:ascii="宋体" w:hAnsi="宋体" w:hint="eastAsia"/>
          <w:spacing w:val="-6"/>
          <w:sz w:val="21"/>
          <w:szCs w:val="21"/>
        </w:rPr>
        <w:t>至甲方指定的供货地点</w:t>
      </w:r>
      <w:r>
        <w:rPr>
          <w:rFonts w:ascii="宋体" w:hAnsi="宋体" w:hint="eastAsia"/>
          <w:spacing w:val="-6"/>
          <w:sz w:val="21"/>
          <w:szCs w:val="21"/>
        </w:rPr>
        <w:t>，并于一周内安装调试完毕，货物损毁灭失的风险自乙方交货及安装调试完成且甲方验收合格时发生转移。</w:t>
      </w:r>
    </w:p>
    <w:p w:rsidR="00003044" w:rsidRDefault="00DA53F7">
      <w:pPr>
        <w:rPr>
          <w:rFonts w:ascii="宋体" w:hAnsi="宋体"/>
          <w:b/>
          <w:spacing w:val="-6"/>
          <w:sz w:val="21"/>
          <w:szCs w:val="21"/>
        </w:rPr>
      </w:pPr>
      <w:r>
        <w:rPr>
          <w:rFonts w:ascii="宋体" w:hAnsi="宋体" w:hint="eastAsia"/>
          <w:b/>
          <w:spacing w:val="-6"/>
          <w:sz w:val="21"/>
          <w:szCs w:val="21"/>
        </w:rPr>
        <w:t>第三条：质量保证金和付款方式</w:t>
      </w:r>
    </w:p>
    <w:p w:rsidR="00003044" w:rsidRDefault="00DA53F7">
      <w:pPr>
        <w:ind w:firstLineChars="200" w:firstLine="396"/>
        <w:rPr>
          <w:rFonts w:ascii="宋体" w:hAnsi="宋体" w:cs="宋体"/>
          <w:spacing w:val="-6"/>
          <w:kern w:val="0"/>
          <w:sz w:val="21"/>
          <w:szCs w:val="21"/>
        </w:rPr>
      </w:pPr>
      <w:r>
        <w:rPr>
          <w:rFonts w:ascii="宋体" w:hAnsi="宋体" w:cs="宋体" w:hint="eastAsia"/>
          <w:spacing w:val="-6"/>
          <w:kern w:val="0"/>
          <w:sz w:val="21"/>
          <w:szCs w:val="21"/>
        </w:rPr>
        <w:t>1.</w:t>
      </w:r>
      <w:r>
        <w:rPr>
          <w:rFonts w:ascii="宋体" w:hAnsi="宋体" w:cs="宋体" w:hint="eastAsia"/>
          <w:spacing w:val="-6"/>
          <w:kern w:val="0"/>
          <w:sz w:val="21"/>
          <w:szCs w:val="21"/>
        </w:rPr>
        <w:t>合同签订后一周内，乙方向甲方提交合同金额</w:t>
      </w:r>
      <w:r>
        <w:rPr>
          <w:rFonts w:ascii="宋体" w:hAnsi="宋体" w:cs="宋体" w:hint="eastAsia"/>
          <w:spacing w:val="-6"/>
          <w:kern w:val="0"/>
          <w:sz w:val="21"/>
          <w:szCs w:val="21"/>
        </w:rPr>
        <w:t>5%</w:t>
      </w:r>
      <w:r>
        <w:rPr>
          <w:rFonts w:ascii="宋体" w:hAnsi="宋体" w:cs="宋体" w:hint="eastAsia"/>
          <w:spacing w:val="-6"/>
          <w:kern w:val="0"/>
          <w:sz w:val="21"/>
          <w:szCs w:val="21"/>
        </w:rPr>
        <w:t>的质量保证金，质量保证金在质保期内无质量问题和维护问题，质保期满后，于收到乙方申请之日起一周内退还（不计息）；质保金提交方式：支票、汇票、本票等非现金形式。</w:t>
      </w:r>
    </w:p>
    <w:p w:rsidR="00003044" w:rsidRDefault="00DA53F7">
      <w:pPr>
        <w:ind w:firstLineChars="200" w:firstLine="396"/>
        <w:rPr>
          <w:rFonts w:ascii="宋体" w:hAnsi="宋体"/>
          <w:spacing w:val="-6"/>
          <w:sz w:val="21"/>
          <w:szCs w:val="21"/>
        </w:rPr>
      </w:pPr>
      <w:r>
        <w:rPr>
          <w:rFonts w:ascii="宋体" w:hAnsi="宋体" w:cs="宋体" w:hint="eastAsia"/>
          <w:spacing w:val="-6"/>
          <w:kern w:val="0"/>
          <w:sz w:val="21"/>
          <w:szCs w:val="21"/>
        </w:rPr>
        <w:t>2.</w:t>
      </w:r>
      <w:r>
        <w:rPr>
          <w:rFonts w:ascii="宋体" w:hAnsi="宋体" w:cs="宋体" w:hint="eastAsia"/>
          <w:spacing w:val="-6"/>
          <w:kern w:val="0"/>
          <w:sz w:val="21"/>
          <w:szCs w:val="21"/>
        </w:rPr>
        <w:t>全部货物送达指定地点</w:t>
      </w:r>
      <w:r>
        <w:rPr>
          <w:rFonts w:ascii="宋体" w:hAnsi="宋体" w:cs="宋体"/>
          <w:spacing w:val="-6"/>
          <w:kern w:val="0"/>
          <w:sz w:val="21"/>
          <w:szCs w:val="21"/>
        </w:rPr>
        <w:t>、</w:t>
      </w:r>
      <w:r>
        <w:rPr>
          <w:rFonts w:ascii="宋体" w:hAnsi="宋体" w:cs="宋体" w:hint="eastAsia"/>
          <w:spacing w:val="-6"/>
          <w:kern w:val="0"/>
          <w:sz w:val="21"/>
          <w:szCs w:val="21"/>
        </w:rPr>
        <w:t>安装调试完毕</w:t>
      </w:r>
      <w:r>
        <w:rPr>
          <w:rFonts w:ascii="宋体" w:hAnsi="宋体" w:cs="宋体"/>
          <w:spacing w:val="-6"/>
          <w:kern w:val="0"/>
          <w:sz w:val="21"/>
          <w:szCs w:val="21"/>
        </w:rPr>
        <w:t>且</w:t>
      </w:r>
      <w:r>
        <w:rPr>
          <w:rFonts w:ascii="宋体" w:hAnsi="宋体" w:cs="宋体" w:hint="eastAsia"/>
          <w:spacing w:val="-6"/>
          <w:kern w:val="0"/>
          <w:sz w:val="21"/>
          <w:szCs w:val="21"/>
        </w:rPr>
        <w:t>经甲方验收合格后，</w:t>
      </w:r>
      <w:r>
        <w:rPr>
          <w:rFonts w:ascii="宋体" w:hAnsi="宋体" w:cs="宋体"/>
          <w:spacing w:val="-6"/>
          <w:kern w:val="0"/>
          <w:sz w:val="21"/>
          <w:szCs w:val="21"/>
        </w:rPr>
        <w:t>且乙方按本条第</w:t>
      </w:r>
      <w:r>
        <w:rPr>
          <w:rFonts w:ascii="宋体" w:hAnsi="宋体" w:cs="宋体"/>
          <w:spacing w:val="-6"/>
          <w:kern w:val="0"/>
          <w:sz w:val="21"/>
          <w:szCs w:val="21"/>
        </w:rPr>
        <w:t>1</w:t>
      </w:r>
      <w:r>
        <w:rPr>
          <w:rFonts w:ascii="宋体" w:hAnsi="宋体" w:cs="宋体"/>
          <w:spacing w:val="-6"/>
          <w:kern w:val="0"/>
          <w:sz w:val="21"/>
          <w:szCs w:val="21"/>
        </w:rPr>
        <w:t>款支付了质量保证金后，乙方向甲方提交付款申请及</w:t>
      </w:r>
      <w:r>
        <w:rPr>
          <w:rFonts w:ascii="宋体" w:hAnsi="宋体" w:cs="宋体" w:hint="eastAsia"/>
          <w:spacing w:val="-6"/>
          <w:kern w:val="0"/>
          <w:sz w:val="21"/>
          <w:szCs w:val="21"/>
        </w:rPr>
        <w:t>应付款项等额、有效增值税发票</w:t>
      </w:r>
      <w:r>
        <w:rPr>
          <w:rFonts w:ascii="宋体" w:hAnsi="宋体" w:cs="宋体"/>
          <w:spacing w:val="-6"/>
          <w:kern w:val="0"/>
          <w:sz w:val="21"/>
          <w:szCs w:val="21"/>
        </w:rPr>
        <w:t>，甲方收到付款申请和增值税发票后按内部流程</w:t>
      </w:r>
      <w:r>
        <w:rPr>
          <w:rFonts w:ascii="宋体" w:hAnsi="宋体" w:cs="宋体" w:hint="eastAsia"/>
          <w:spacing w:val="-6"/>
          <w:kern w:val="0"/>
          <w:sz w:val="21"/>
          <w:szCs w:val="21"/>
        </w:rPr>
        <w:t>向乙方支付合同总价的</w:t>
      </w:r>
      <w:r>
        <w:rPr>
          <w:rFonts w:ascii="宋体" w:hAnsi="宋体" w:cs="宋体" w:hint="eastAsia"/>
          <w:spacing w:val="-6"/>
          <w:kern w:val="0"/>
          <w:sz w:val="21"/>
          <w:szCs w:val="21"/>
        </w:rPr>
        <w:t>100%</w:t>
      </w:r>
      <w:r>
        <w:rPr>
          <w:rFonts w:ascii="宋体" w:hAnsi="宋体" w:cs="宋体" w:hint="eastAsia"/>
          <w:spacing w:val="-6"/>
          <w:kern w:val="0"/>
          <w:sz w:val="21"/>
          <w:szCs w:val="21"/>
        </w:rPr>
        <w:t>。</w:t>
      </w:r>
    </w:p>
    <w:p w:rsidR="00003044" w:rsidRDefault="00DA53F7">
      <w:pPr>
        <w:rPr>
          <w:rFonts w:ascii="宋体" w:hAnsi="宋体"/>
          <w:b/>
          <w:spacing w:val="-6"/>
          <w:sz w:val="21"/>
          <w:szCs w:val="21"/>
        </w:rPr>
      </w:pPr>
      <w:r>
        <w:rPr>
          <w:rFonts w:ascii="宋体" w:hAnsi="宋体" w:hint="eastAsia"/>
          <w:b/>
          <w:spacing w:val="-6"/>
          <w:sz w:val="21"/>
          <w:szCs w:val="21"/>
        </w:rPr>
        <w:t>第四条：售后服务</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上述的货物质保期为</w:t>
      </w:r>
      <w:r>
        <w:rPr>
          <w:rFonts w:ascii="宋体" w:hAnsi="宋体"/>
          <w:spacing w:val="-6"/>
          <w:sz w:val="21"/>
          <w:szCs w:val="21"/>
        </w:rPr>
        <w:t>【</w:t>
      </w: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年，自货物安装调试完毕之日起计算，因人</w:t>
      </w:r>
      <w:r>
        <w:rPr>
          <w:rFonts w:ascii="宋体" w:hAnsi="宋体" w:hint="eastAsia"/>
          <w:spacing w:val="-6"/>
          <w:sz w:val="21"/>
          <w:szCs w:val="21"/>
        </w:rPr>
        <w:t>为因素出现的故障不在免费保修范围内。超过质保期的货物，终生维修，维修时只收部件成本费。</w:t>
      </w:r>
    </w:p>
    <w:p w:rsidR="00003044" w:rsidRDefault="00DA53F7">
      <w:pPr>
        <w:ind w:firstLineChars="200" w:firstLine="396"/>
        <w:rPr>
          <w:rFonts w:ascii="宋体" w:hAnsi="宋体" w:cs="宋体"/>
          <w:spacing w:val="-6"/>
          <w:sz w:val="21"/>
          <w:szCs w:val="21"/>
        </w:rPr>
      </w:pPr>
      <w:r>
        <w:rPr>
          <w:rFonts w:ascii="宋体" w:hAnsi="宋体" w:hint="eastAsia"/>
          <w:spacing w:val="-6"/>
          <w:sz w:val="21"/>
          <w:szCs w:val="21"/>
        </w:rPr>
        <w:t>2.</w:t>
      </w:r>
      <w:r>
        <w:rPr>
          <w:rFonts w:ascii="宋体" w:hAnsi="宋体" w:hint="eastAsia"/>
          <w:spacing w:val="-6"/>
          <w:sz w:val="21"/>
          <w:szCs w:val="21"/>
        </w:rPr>
        <w:t>如在使用过程中发生质量问题，乙方</w:t>
      </w:r>
      <w:r>
        <w:rPr>
          <w:rFonts w:hAnsi="宋体"/>
          <w:spacing w:val="-6"/>
          <w:sz w:val="21"/>
          <w:szCs w:val="21"/>
        </w:rPr>
        <w:t>维</w:t>
      </w:r>
      <w:r>
        <w:rPr>
          <w:rFonts w:ascii="宋体" w:hAnsi="宋体" w:cs="宋体" w:hint="eastAsia"/>
          <w:spacing w:val="-6"/>
          <w:sz w:val="21"/>
          <w:szCs w:val="21"/>
        </w:rPr>
        <w:t>修响应时间：</w:t>
      </w:r>
      <w:r>
        <w:rPr>
          <w:rFonts w:ascii="宋体" w:hAnsi="宋体" w:cs="宋体" w:hint="eastAsia"/>
          <w:spacing w:val="-6"/>
          <w:sz w:val="21"/>
          <w:szCs w:val="21"/>
        </w:rPr>
        <w:t>1</w:t>
      </w:r>
      <w:r>
        <w:rPr>
          <w:rFonts w:ascii="宋体" w:hAnsi="宋体" w:cs="宋体" w:hint="eastAsia"/>
          <w:spacing w:val="-6"/>
          <w:sz w:val="21"/>
          <w:szCs w:val="21"/>
        </w:rPr>
        <w:t>小时以内，电话技术支持；若需上门维修，则在</w:t>
      </w:r>
      <w:r>
        <w:rPr>
          <w:rFonts w:ascii="宋体" w:hAnsi="宋体" w:cs="宋体" w:hint="eastAsia"/>
          <w:spacing w:val="-6"/>
          <w:sz w:val="21"/>
          <w:szCs w:val="21"/>
        </w:rPr>
        <w:t>8</w:t>
      </w:r>
      <w:r>
        <w:rPr>
          <w:rFonts w:ascii="宋体" w:hAnsi="宋体" w:cs="宋体" w:hint="eastAsia"/>
          <w:spacing w:val="-6"/>
          <w:sz w:val="21"/>
          <w:szCs w:val="21"/>
        </w:rPr>
        <w:t>小时内到达现场并进行维修；质保期满后，乙方继续为甲方服务，仅收取零配件成本费。保修期内出现无法排除的故障，乙方需无条件为甲方更换同型号产品。</w:t>
      </w:r>
    </w:p>
    <w:p w:rsidR="00003044" w:rsidRDefault="00DA53F7">
      <w:pPr>
        <w:ind w:firstLineChars="200" w:firstLine="396"/>
        <w:rPr>
          <w:rFonts w:ascii="宋体" w:hAnsi="宋体"/>
          <w:spacing w:val="-6"/>
          <w:sz w:val="21"/>
          <w:szCs w:val="21"/>
        </w:rPr>
      </w:pPr>
      <w:r>
        <w:rPr>
          <w:rFonts w:ascii="宋体" w:hAnsi="宋体" w:cs="宋体" w:hint="eastAsia"/>
          <w:spacing w:val="-6"/>
          <w:sz w:val="21"/>
          <w:szCs w:val="21"/>
        </w:rPr>
        <w:t>3.</w:t>
      </w:r>
      <w:r>
        <w:rPr>
          <w:rFonts w:ascii="宋体" w:hAnsi="宋体" w:cs="宋体" w:hint="eastAsia"/>
          <w:spacing w:val="-6"/>
          <w:sz w:val="21"/>
          <w:szCs w:val="21"/>
        </w:rPr>
        <w:t>在质保期内，乙方应对货物出现的质量及安全</w:t>
      </w:r>
      <w:r>
        <w:rPr>
          <w:rFonts w:ascii="宋体" w:hAnsi="宋体" w:hint="eastAsia"/>
          <w:spacing w:val="-6"/>
          <w:sz w:val="21"/>
          <w:szCs w:val="21"/>
        </w:rPr>
        <w:t>问题负责处理解决并承担一切费用。</w:t>
      </w:r>
    </w:p>
    <w:p w:rsidR="00003044" w:rsidRDefault="00DA53F7">
      <w:pPr>
        <w:rPr>
          <w:rFonts w:ascii="宋体" w:hAnsi="宋体"/>
          <w:b/>
          <w:spacing w:val="-6"/>
          <w:sz w:val="21"/>
          <w:szCs w:val="21"/>
        </w:rPr>
      </w:pPr>
      <w:r>
        <w:rPr>
          <w:rFonts w:ascii="宋体" w:hAnsi="宋体" w:hint="eastAsia"/>
          <w:b/>
          <w:spacing w:val="-6"/>
          <w:sz w:val="21"/>
          <w:szCs w:val="21"/>
        </w:rPr>
        <w:t>第五条：质量保证</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乙方提供的货物在质保期内因货物本身的质量问题发生故障，乙方应负责免费更换。对达不到技术要求者，根据实际情况，由甲方选择按以下办法处理：</w:t>
      </w:r>
    </w:p>
    <w:p w:rsidR="00003044" w:rsidRDefault="00DA53F7">
      <w:pPr>
        <w:ind w:firstLineChars="200" w:firstLine="396"/>
        <w:rPr>
          <w:rFonts w:ascii="宋体" w:hAnsi="宋体"/>
          <w:spacing w:val="-6"/>
          <w:sz w:val="21"/>
          <w:szCs w:val="21"/>
        </w:rPr>
      </w:pPr>
      <w:r>
        <w:rPr>
          <w:rFonts w:ascii="宋体" w:hAnsi="宋体" w:cs="宋体" w:hint="eastAsia"/>
          <w:spacing w:val="-6"/>
          <w:sz w:val="21"/>
          <w:szCs w:val="21"/>
        </w:rPr>
        <w:t>2.1</w:t>
      </w:r>
      <w:r>
        <w:rPr>
          <w:rFonts w:ascii="宋体" w:hAnsi="宋体" w:hint="eastAsia"/>
          <w:spacing w:val="-6"/>
          <w:sz w:val="21"/>
          <w:szCs w:val="21"/>
        </w:rPr>
        <w:t>更换：由乙方承担所发生的全部费用。</w:t>
      </w:r>
    </w:p>
    <w:p w:rsidR="00003044" w:rsidRDefault="00DA53F7">
      <w:pPr>
        <w:ind w:firstLineChars="200" w:firstLine="396"/>
        <w:rPr>
          <w:rFonts w:ascii="宋体" w:hAnsi="宋体"/>
          <w:spacing w:val="-6"/>
          <w:sz w:val="21"/>
          <w:szCs w:val="21"/>
        </w:rPr>
      </w:pPr>
      <w:r>
        <w:rPr>
          <w:rFonts w:ascii="宋体" w:hAnsi="宋体" w:cs="宋体" w:hint="eastAsia"/>
          <w:spacing w:val="-6"/>
          <w:sz w:val="21"/>
          <w:szCs w:val="21"/>
        </w:rPr>
        <w:t>2.2</w:t>
      </w:r>
      <w:r>
        <w:rPr>
          <w:rFonts w:ascii="宋体" w:hAnsi="宋体" w:hint="eastAsia"/>
          <w:spacing w:val="-6"/>
          <w:sz w:val="21"/>
          <w:szCs w:val="21"/>
        </w:rPr>
        <w:t>贬值处理：由甲乙双方合议定价。</w:t>
      </w:r>
    </w:p>
    <w:p w:rsidR="00003044" w:rsidRDefault="00DA53F7">
      <w:pPr>
        <w:ind w:firstLineChars="200" w:firstLine="396"/>
        <w:rPr>
          <w:rFonts w:ascii="宋体" w:hAnsi="宋体"/>
          <w:spacing w:val="-6"/>
          <w:sz w:val="21"/>
          <w:szCs w:val="21"/>
        </w:rPr>
      </w:pPr>
      <w:r>
        <w:rPr>
          <w:rFonts w:ascii="宋体" w:hAnsi="宋体" w:cs="宋体" w:hint="eastAsia"/>
          <w:spacing w:val="-6"/>
          <w:sz w:val="21"/>
          <w:szCs w:val="21"/>
        </w:rPr>
        <w:t>2.3</w:t>
      </w:r>
      <w:r>
        <w:rPr>
          <w:rFonts w:ascii="宋体" w:hAnsi="宋体" w:hint="eastAsia"/>
          <w:spacing w:val="-6"/>
          <w:sz w:val="21"/>
          <w:szCs w:val="21"/>
        </w:rPr>
        <w:t>退货处理：乙方应退还甲方支付的合同款，同时应承担该货物的直接费用（运输、保险、检验、货款利息及银行手续费等）。</w:t>
      </w:r>
    </w:p>
    <w:p w:rsidR="00003044" w:rsidRDefault="00DA53F7">
      <w:pPr>
        <w:rPr>
          <w:rFonts w:ascii="宋体" w:hAnsi="宋体" w:cstheme="minorBidi"/>
          <w:b/>
          <w:spacing w:val="-6"/>
          <w:sz w:val="21"/>
          <w:szCs w:val="21"/>
        </w:rPr>
      </w:pPr>
      <w:r>
        <w:rPr>
          <w:rFonts w:ascii="宋体" w:hAnsi="宋体" w:cstheme="minorBidi"/>
          <w:b/>
          <w:spacing w:val="-6"/>
          <w:sz w:val="21"/>
          <w:szCs w:val="21"/>
        </w:rPr>
        <w:lastRenderedPageBreak/>
        <w:t>第</w:t>
      </w:r>
      <w:r>
        <w:rPr>
          <w:rFonts w:ascii="宋体" w:hAnsi="宋体" w:cstheme="minorBidi" w:hint="eastAsia"/>
          <w:b/>
          <w:spacing w:val="-6"/>
          <w:sz w:val="21"/>
          <w:szCs w:val="21"/>
        </w:rPr>
        <w:t>六</w:t>
      </w:r>
      <w:r>
        <w:rPr>
          <w:rFonts w:ascii="宋体" w:hAnsi="宋体" w:cstheme="minorBidi"/>
          <w:b/>
          <w:spacing w:val="-6"/>
          <w:sz w:val="21"/>
          <w:szCs w:val="21"/>
        </w:rPr>
        <w:t>条：技术资料</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乙方应按招标文件规定的时间向甲方提供使用货物的有关技术资料。</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03044" w:rsidRDefault="00DA53F7">
      <w:pPr>
        <w:ind w:left="340" w:hangingChars="171" w:hanging="340"/>
        <w:rPr>
          <w:rFonts w:ascii="宋体" w:hAnsi="宋体" w:cstheme="minorBidi"/>
          <w:b/>
          <w:spacing w:val="-6"/>
          <w:sz w:val="21"/>
          <w:szCs w:val="21"/>
        </w:rPr>
      </w:pPr>
      <w:r>
        <w:rPr>
          <w:rFonts w:ascii="宋体" w:hAnsi="宋体" w:cstheme="minorBidi"/>
          <w:b/>
          <w:spacing w:val="-6"/>
          <w:sz w:val="21"/>
          <w:szCs w:val="21"/>
        </w:rPr>
        <w:t>第</w:t>
      </w:r>
      <w:r>
        <w:rPr>
          <w:rFonts w:ascii="宋体" w:hAnsi="宋体" w:cstheme="minorBidi" w:hint="eastAsia"/>
          <w:b/>
          <w:spacing w:val="-6"/>
          <w:sz w:val="21"/>
          <w:szCs w:val="21"/>
        </w:rPr>
        <w:t>七</w:t>
      </w:r>
      <w:r>
        <w:rPr>
          <w:rFonts w:ascii="宋体" w:hAnsi="宋体" w:cstheme="minorBidi"/>
          <w:b/>
          <w:spacing w:val="-6"/>
          <w:sz w:val="21"/>
          <w:szCs w:val="21"/>
        </w:rPr>
        <w:t>条：知识产权</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乙方应保证所提供的货物或其任何一部分均不会侵犯任何第三方的知识产权。</w:t>
      </w:r>
    </w:p>
    <w:p w:rsidR="00003044" w:rsidRDefault="00DA53F7">
      <w:pPr>
        <w:rPr>
          <w:rFonts w:ascii="宋体" w:hAnsi="宋体"/>
          <w:b/>
          <w:spacing w:val="-6"/>
          <w:sz w:val="21"/>
          <w:szCs w:val="21"/>
        </w:rPr>
      </w:pPr>
      <w:r>
        <w:rPr>
          <w:rFonts w:ascii="宋体" w:hAnsi="宋体" w:hint="eastAsia"/>
          <w:b/>
          <w:spacing w:val="-6"/>
          <w:sz w:val="21"/>
          <w:szCs w:val="21"/>
        </w:rPr>
        <w:t>第八条：调试与验收</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乙方交货前应对产品作出全面检查和对验收文件进行整理，并列出清单，作为甲方收货验收和使用的技术条件依据，检验的结果应随货物交甲方。</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甲方对乙方提交的货物依据招标文件和本合同附件上的技术规格要求和国家有关质量标准进行现场初步验收，外观、说明书符合招标文件技术要求的，给予签收，初步验收不合格的不予签收。（技术要求附后）</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甲方对乙方提供的货物在使用前进行调试时，乙方需负责安装并培训甲方的使用操作人员，并协助甲方一起调试，直到符合技术要求，甲方才做最终验收。</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对技术复杂的货物，甲方有权请国家认可的专业检测机构参与初步验收及最终验收，并由其出具质量检测报告。</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验收时乙方必须在现场，验收完毕后作出验收结果报告；验收费用由乙方负责。</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6.</w:t>
      </w:r>
      <w:r>
        <w:rPr>
          <w:rFonts w:ascii="宋体" w:hAnsi="宋体" w:hint="eastAsia"/>
          <w:spacing w:val="-6"/>
          <w:sz w:val="21"/>
          <w:szCs w:val="21"/>
        </w:rPr>
        <w:t>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w:t>
      </w:r>
      <w:r>
        <w:rPr>
          <w:rFonts w:ascii="宋体" w:hAnsi="宋体" w:hint="eastAsia"/>
          <w:spacing w:val="-6"/>
          <w:sz w:val="21"/>
          <w:szCs w:val="21"/>
        </w:rPr>
        <w:t>10</w:t>
      </w:r>
      <w:r>
        <w:rPr>
          <w:rFonts w:ascii="宋体" w:hAnsi="宋体" w:hint="eastAsia"/>
          <w:spacing w:val="-6"/>
          <w:sz w:val="21"/>
          <w:szCs w:val="21"/>
        </w:rPr>
        <w:t>％的赔偿金。</w:t>
      </w:r>
    </w:p>
    <w:p w:rsidR="00003044" w:rsidRDefault="00DA53F7">
      <w:pPr>
        <w:rPr>
          <w:rFonts w:ascii="宋体" w:hAnsi="宋体"/>
          <w:b/>
          <w:spacing w:val="-6"/>
          <w:sz w:val="21"/>
          <w:szCs w:val="21"/>
        </w:rPr>
      </w:pPr>
      <w:r>
        <w:rPr>
          <w:rFonts w:ascii="宋体" w:hAnsi="宋体" w:hint="eastAsia"/>
          <w:b/>
          <w:spacing w:val="-6"/>
          <w:sz w:val="21"/>
          <w:szCs w:val="21"/>
        </w:rPr>
        <w:t>第九条：违约责任</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乙方逾期交付货物、安装调试的，自逾期之日起，向甲方每日偿付合同总价千分之五的违</w:t>
      </w:r>
      <w:r>
        <w:rPr>
          <w:rFonts w:ascii="宋体" w:hAnsi="宋体" w:hint="eastAsia"/>
          <w:spacing w:val="-6"/>
          <w:sz w:val="21"/>
          <w:szCs w:val="21"/>
        </w:rPr>
        <w:t>约金；逾期超过</w:t>
      </w:r>
      <w:r>
        <w:rPr>
          <w:rFonts w:ascii="宋体" w:hAnsi="宋体"/>
          <w:spacing w:val="-6"/>
          <w:sz w:val="21"/>
          <w:szCs w:val="21"/>
        </w:rPr>
        <w:t>15</w:t>
      </w:r>
      <w:r>
        <w:rPr>
          <w:rFonts w:ascii="宋体" w:hAnsi="宋体" w:hint="eastAsia"/>
          <w:spacing w:val="-6"/>
          <w:sz w:val="21"/>
          <w:szCs w:val="21"/>
        </w:rPr>
        <w:t>日，甲方有权单方面解除合同</w:t>
      </w:r>
      <w:r>
        <w:rPr>
          <w:rFonts w:ascii="宋体" w:hAnsi="宋体"/>
          <w:spacing w:val="-6"/>
          <w:sz w:val="21"/>
          <w:szCs w:val="21"/>
        </w:rPr>
        <w:t>。甲方选择单方解除合同的，解除通知到达乙方之日起生效，</w:t>
      </w:r>
      <w:r>
        <w:rPr>
          <w:rFonts w:ascii="宋体" w:hAnsi="宋体" w:hint="eastAsia"/>
          <w:spacing w:val="-6"/>
          <w:sz w:val="21"/>
          <w:szCs w:val="21"/>
        </w:rPr>
        <w:t>乙方应向甲方支付合同总价</w:t>
      </w:r>
      <w:r>
        <w:rPr>
          <w:rFonts w:ascii="宋体" w:hAnsi="宋体" w:hint="eastAsia"/>
          <w:spacing w:val="-6"/>
          <w:sz w:val="21"/>
          <w:szCs w:val="21"/>
        </w:rPr>
        <w:t>2</w:t>
      </w:r>
      <w:r>
        <w:rPr>
          <w:rFonts w:ascii="宋体" w:hAnsi="宋体"/>
          <w:spacing w:val="-6"/>
          <w:sz w:val="21"/>
          <w:szCs w:val="21"/>
        </w:rPr>
        <w:t>0</w:t>
      </w:r>
      <w:r>
        <w:rPr>
          <w:rFonts w:ascii="宋体" w:hAnsi="宋体" w:hint="eastAsia"/>
          <w:spacing w:val="-6"/>
          <w:sz w:val="21"/>
          <w:szCs w:val="21"/>
        </w:rPr>
        <w:t>%</w:t>
      </w:r>
      <w:r>
        <w:rPr>
          <w:rFonts w:ascii="宋体" w:hAnsi="宋体" w:hint="eastAsia"/>
          <w:spacing w:val="-6"/>
          <w:sz w:val="21"/>
          <w:szCs w:val="21"/>
        </w:rPr>
        <w:t>的违约金。</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甲方逾期支付货款的，自逾期之日起，向乙方每日偿付未付价款千分之五的违约金。</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w:t>
      </w:r>
      <w:r>
        <w:rPr>
          <w:rFonts w:ascii="宋体" w:hAnsi="宋体" w:hint="eastAsia"/>
          <w:spacing w:val="-6"/>
          <w:sz w:val="21"/>
          <w:szCs w:val="21"/>
        </w:rPr>
        <w:t>20</w:t>
      </w:r>
      <w:r>
        <w:rPr>
          <w:rFonts w:ascii="宋体" w:hAnsi="宋体" w:hint="eastAsia"/>
          <w:spacing w:val="-6"/>
          <w:sz w:val="21"/>
          <w:szCs w:val="21"/>
        </w:rPr>
        <w:t>％作为违约金。</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乙方所交的货物品种、型号、规格、技术参数、</w:t>
      </w:r>
      <w:r>
        <w:rPr>
          <w:rFonts w:ascii="宋体" w:hAnsi="宋体" w:hint="eastAsia"/>
          <w:spacing w:val="-6"/>
          <w:sz w:val="21"/>
          <w:szCs w:val="21"/>
        </w:rPr>
        <w:t>质量不符合合同规定及招标文件规定标准的，甲方有权拒收该货物，乙方愿意更换货物但逾期交货的，按乙方逾期交货处理。乙方拒绝更换货物的，甲方可单方面解除合同，乙方应向甲方支付合同总价</w:t>
      </w:r>
      <w:r>
        <w:rPr>
          <w:rFonts w:ascii="宋体" w:hAnsi="宋体" w:hint="eastAsia"/>
          <w:spacing w:val="-6"/>
          <w:sz w:val="21"/>
          <w:szCs w:val="21"/>
        </w:rPr>
        <w:t>2</w:t>
      </w:r>
      <w:r>
        <w:rPr>
          <w:rFonts w:ascii="宋体" w:hAnsi="宋体"/>
          <w:spacing w:val="-6"/>
          <w:sz w:val="21"/>
          <w:szCs w:val="21"/>
        </w:rPr>
        <w:t>0</w:t>
      </w:r>
      <w:r>
        <w:rPr>
          <w:rFonts w:ascii="宋体" w:hAnsi="宋体" w:hint="eastAsia"/>
          <w:spacing w:val="-6"/>
          <w:sz w:val="21"/>
          <w:szCs w:val="21"/>
        </w:rPr>
        <w:t>%</w:t>
      </w:r>
      <w:r>
        <w:rPr>
          <w:rFonts w:ascii="宋体" w:hAnsi="宋体" w:hint="eastAsia"/>
          <w:spacing w:val="-6"/>
          <w:sz w:val="21"/>
          <w:szCs w:val="21"/>
        </w:rPr>
        <w:t>的违约金。</w:t>
      </w:r>
    </w:p>
    <w:p w:rsidR="00003044" w:rsidRDefault="00DA53F7">
      <w:pPr>
        <w:ind w:firstLineChars="200" w:firstLine="396"/>
        <w:rPr>
          <w:rFonts w:ascii="宋体" w:hAnsi="宋体"/>
          <w:spacing w:val="-6"/>
          <w:sz w:val="21"/>
          <w:szCs w:val="21"/>
        </w:rPr>
      </w:pPr>
      <w:r>
        <w:rPr>
          <w:rFonts w:ascii="宋体" w:hAnsi="宋体"/>
          <w:spacing w:val="-6"/>
          <w:sz w:val="21"/>
          <w:szCs w:val="21"/>
        </w:rPr>
        <w:t>5.</w:t>
      </w:r>
      <w:r>
        <w:rPr>
          <w:rFonts w:ascii="宋体" w:hAnsi="宋体"/>
          <w:spacing w:val="-6"/>
          <w:sz w:val="21"/>
          <w:szCs w:val="21"/>
        </w:rPr>
        <w:t>甲方有权从质保金及未付费用中直接扣除乙方应承担的违约金。因乙方违约给甲方造成的损失包括直接损失和维权产生的一切费用（包括诉讼费、公证费、律师费、保全费等）</w:t>
      </w:r>
    </w:p>
    <w:p w:rsidR="00003044" w:rsidRDefault="00DA53F7">
      <w:pPr>
        <w:rPr>
          <w:rFonts w:ascii="宋体" w:hAnsi="宋体" w:cstheme="minorBidi"/>
          <w:b/>
          <w:spacing w:val="-6"/>
          <w:sz w:val="21"/>
          <w:szCs w:val="21"/>
        </w:rPr>
      </w:pPr>
      <w:r>
        <w:rPr>
          <w:rFonts w:ascii="宋体" w:hAnsi="宋体" w:cstheme="minorBidi"/>
          <w:b/>
          <w:spacing w:val="-6"/>
          <w:sz w:val="21"/>
          <w:szCs w:val="21"/>
        </w:rPr>
        <w:t>第十条：不可抗力事件处理</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在合同有效期内，任何一方因不可抗力事件导致不能履行合同，则合同履行期可延长，其延长期与不可抗力影响期相同。</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不可抗力事件发生</w:t>
      </w:r>
      <w:r>
        <w:rPr>
          <w:rFonts w:ascii="宋体" w:hAnsi="宋体" w:hint="eastAsia"/>
          <w:spacing w:val="-6"/>
          <w:sz w:val="21"/>
          <w:szCs w:val="21"/>
        </w:rPr>
        <w:t>后，应立即通知对方，并寄送有关权威机构出具的证明。</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不可抗力事件延续</w:t>
      </w:r>
      <w:r>
        <w:rPr>
          <w:rFonts w:ascii="宋体" w:hAnsi="宋体" w:hint="eastAsia"/>
          <w:spacing w:val="-6"/>
          <w:sz w:val="21"/>
          <w:szCs w:val="21"/>
        </w:rPr>
        <w:t>120</w:t>
      </w:r>
      <w:r>
        <w:rPr>
          <w:rFonts w:ascii="宋体" w:hAnsi="宋体" w:hint="eastAsia"/>
          <w:spacing w:val="-6"/>
          <w:sz w:val="21"/>
          <w:szCs w:val="21"/>
        </w:rPr>
        <w:t>天以上，双方应通过友好协商，确定是否继续履行合同。</w:t>
      </w:r>
    </w:p>
    <w:p w:rsidR="00003044" w:rsidRDefault="00DA53F7">
      <w:pPr>
        <w:rPr>
          <w:rFonts w:ascii="宋体" w:hAnsi="宋体"/>
          <w:b/>
          <w:spacing w:val="-6"/>
          <w:sz w:val="21"/>
          <w:szCs w:val="21"/>
        </w:rPr>
      </w:pPr>
      <w:r>
        <w:rPr>
          <w:rFonts w:ascii="宋体" w:hAnsi="宋体" w:hint="eastAsia"/>
          <w:b/>
          <w:spacing w:val="-6"/>
          <w:sz w:val="21"/>
          <w:szCs w:val="21"/>
        </w:rPr>
        <w:t>第十一条：争议解决</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本合同未尽事宜由甲乙双方协商解决，如协商不成，双方同意将本合同引起的争议提交甲方所在地法院诉讼解决。</w:t>
      </w:r>
    </w:p>
    <w:p w:rsidR="00003044" w:rsidRDefault="00DA53F7">
      <w:pPr>
        <w:rPr>
          <w:rFonts w:ascii="宋体" w:hAnsi="宋体"/>
          <w:b/>
          <w:spacing w:val="-6"/>
          <w:sz w:val="21"/>
          <w:szCs w:val="21"/>
        </w:rPr>
      </w:pPr>
      <w:r>
        <w:rPr>
          <w:rFonts w:ascii="宋体" w:hAnsi="宋体" w:hint="eastAsia"/>
          <w:b/>
          <w:spacing w:val="-6"/>
          <w:sz w:val="21"/>
          <w:szCs w:val="21"/>
        </w:rPr>
        <w:t>第十二条：合同生效</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合同经甲、乙双方法定代表人或授权代表签字并加盖单位公章后生效。</w:t>
      </w:r>
    </w:p>
    <w:p w:rsidR="00003044" w:rsidRDefault="00DA53F7">
      <w:pPr>
        <w:rPr>
          <w:rFonts w:ascii="宋体" w:hAnsi="宋体"/>
          <w:b/>
          <w:spacing w:val="-6"/>
          <w:sz w:val="21"/>
          <w:szCs w:val="21"/>
        </w:rPr>
      </w:pPr>
      <w:r>
        <w:rPr>
          <w:rFonts w:ascii="宋体" w:hAnsi="宋体" w:hint="eastAsia"/>
          <w:b/>
          <w:spacing w:val="-6"/>
          <w:sz w:val="21"/>
          <w:szCs w:val="21"/>
        </w:rPr>
        <w:t>第十三条：其他</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合同执行中涉及采购资金和采购内容修改或补充的，须经财政部门审批，并签书面补充协议报政府采购监督管理部门备案，方可作为主合同不可分割的一部分。</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本合同未尽事宜，乙方在投标文件中有承诺或保证对其仍具有约束力，其余遵照《合同法》有关条文执行。</w:t>
      </w:r>
    </w:p>
    <w:p w:rsidR="00003044" w:rsidRDefault="00DA53F7">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678"/>
      </w:tblGrid>
      <w:tr w:rsidR="00003044">
        <w:trPr>
          <w:trHeight w:val="454"/>
        </w:trPr>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乙方（供方）：（公章）</w:t>
            </w:r>
          </w:p>
        </w:tc>
      </w:tr>
      <w:tr w:rsidR="00003044">
        <w:trPr>
          <w:trHeight w:val="454"/>
        </w:trPr>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甲方代表：</w:t>
            </w:r>
          </w:p>
          <w:p w:rsidR="00003044" w:rsidRDefault="00DA53F7">
            <w:pPr>
              <w:rPr>
                <w:rFonts w:ascii="宋体" w:hAnsi="宋体"/>
                <w:spacing w:val="-6"/>
                <w:sz w:val="21"/>
                <w:szCs w:val="21"/>
              </w:rPr>
            </w:pPr>
            <w:r>
              <w:rPr>
                <w:rFonts w:ascii="宋体" w:hAnsi="宋体" w:hint="eastAsia"/>
                <w:spacing w:val="-6"/>
                <w:sz w:val="21"/>
                <w:szCs w:val="21"/>
              </w:rPr>
              <w:lastRenderedPageBreak/>
              <w:t>(</w:t>
            </w:r>
            <w:r>
              <w:rPr>
                <w:rFonts w:ascii="宋体" w:hAnsi="宋体" w:hint="eastAsia"/>
                <w:spacing w:val="-6"/>
                <w:sz w:val="21"/>
                <w:szCs w:val="21"/>
              </w:rPr>
              <w:t>签字）</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lastRenderedPageBreak/>
              <w:t>乙方代表：</w:t>
            </w:r>
          </w:p>
          <w:p w:rsidR="00003044" w:rsidRDefault="00DA53F7">
            <w:pPr>
              <w:rPr>
                <w:rFonts w:ascii="宋体" w:hAnsi="宋体"/>
                <w:spacing w:val="-6"/>
                <w:sz w:val="21"/>
                <w:szCs w:val="21"/>
              </w:rPr>
            </w:pPr>
            <w:r>
              <w:rPr>
                <w:rFonts w:ascii="宋体" w:hAnsi="宋体" w:hint="eastAsia"/>
                <w:spacing w:val="-6"/>
                <w:sz w:val="21"/>
                <w:szCs w:val="21"/>
              </w:rPr>
              <w:lastRenderedPageBreak/>
              <w:t>（签字）</w:t>
            </w:r>
          </w:p>
        </w:tc>
      </w:tr>
      <w:tr w:rsidR="00003044">
        <w:trPr>
          <w:trHeight w:val="454"/>
        </w:trPr>
        <w:tc>
          <w:tcPr>
            <w:tcW w:w="4678" w:type="dxa"/>
            <w:vAlign w:val="center"/>
          </w:tcPr>
          <w:p w:rsidR="00003044" w:rsidRDefault="00DA53F7">
            <w:pPr>
              <w:rPr>
                <w:rFonts w:ascii="宋体" w:hAnsi="宋体"/>
                <w:sz w:val="21"/>
                <w:szCs w:val="21"/>
              </w:rPr>
            </w:pPr>
            <w:r>
              <w:rPr>
                <w:rFonts w:ascii="宋体" w:hAnsi="宋体" w:hint="eastAsia"/>
                <w:sz w:val="21"/>
                <w:szCs w:val="21"/>
              </w:rPr>
              <w:lastRenderedPageBreak/>
              <w:t>地址：</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地址：</w:t>
            </w:r>
          </w:p>
        </w:tc>
      </w:tr>
      <w:tr w:rsidR="00003044">
        <w:trPr>
          <w:trHeight w:val="454"/>
        </w:trPr>
        <w:tc>
          <w:tcPr>
            <w:tcW w:w="4678" w:type="dxa"/>
            <w:vAlign w:val="center"/>
          </w:tcPr>
          <w:p w:rsidR="00003044" w:rsidRDefault="00DA53F7">
            <w:pPr>
              <w:rPr>
                <w:rFonts w:ascii="宋体" w:hAnsi="宋体"/>
                <w:sz w:val="21"/>
                <w:szCs w:val="21"/>
              </w:rPr>
            </w:pPr>
            <w:r>
              <w:rPr>
                <w:rFonts w:ascii="宋体" w:hAnsi="宋体" w:hint="eastAsia"/>
                <w:sz w:val="21"/>
                <w:szCs w:val="21"/>
              </w:rPr>
              <w:t>邮编：</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邮编：</w:t>
            </w:r>
          </w:p>
        </w:tc>
      </w:tr>
      <w:tr w:rsidR="00003044">
        <w:trPr>
          <w:trHeight w:val="454"/>
        </w:trPr>
        <w:tc>
          <w:tcPr>
            <w:tcW w:w="4678" w:type="dxa"/>
            <w:vAlign w:val="center"/>
          </w:tcPr>
          <w:p w:rsidR="00003044" w:rsidRDefault="00DA53F7">
            <w:pPr>
              <w:rPr>
                <w:rFonts w:ascii="宋体" w:hAnsi="宋体"/>
                <w:sz w:val="21"/>
                <w:szCs w:val="21"/>
              </w:rPr>
            </w:pPr>
            <w:r>
              <w:rPr>
                <w:rFonts w:ascii="宋体" w:hAnsi="宋体" w:hint="eastAsia"/>
                <w:sz w:val="21"/>
                <w:szCs w:val="21"/>
              </w:rPr>
              <w:t>电话：</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电话：</w:t>
            </w:r>
          </w:p>
        </w:tc>
      </w:tr>
      <w:tr w:rsidR="00003044">
        <w:trPr>
          <w:trHeight w:val="454"/>
        </w:trPr>
        <w:tc>
          <w:tcPr>
            <w:tcW w:w="4678" w:type="dxa"/>
            <w:vAlign w:val="center"/>
          </w:tcPr>
          <w:p w:rsidR="00003044" w:rsidRDefault="00DA53F7">
            <w:pPr>
              <w:rPr>
                <w:rFonts w:ascii="宋体" w:hAnsi="宋体"/>
                <w:sz w:val="21"/>
                <w:szCs w:val="21"/>
              </w:rPr>
            </w:pPr>
            <w:r>
              <w:rPr>
                <w:rFonts w:ascii="宋体" w:hAnsi="宋体" w:hint="eastAsia"/>
                <w:sz w:val="21"/>
                <w:szCs w:val="21"/>
              </w:rPr>
              <w:t>传真：</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传真：</w:t>
            </w:r>
          </w:p>
        </w:tc>
      </w:tr>
      <w:tr w:rsidR="00003044">
        <w:trPr>
          <w:trHeight w:val="454"/>
        </w:trPr>
        <w:tc>
          <w:tcPr>
            <w:tcW w:w="4678" w:type="dxa"/>
            <w:vAlign w:val="center"/>
          </w:tcPr>
          <w:p w:rsidR="00003044" w:rsidRDefault="00DA53F7">
            <w:pPr>
              <w:rPr>
                <w:rFonts w:ascii="宋体" w:hAnsi="宋体"/>
                <w:sz w:val="21"/>
                <w:szCs w:val="21"/>
              </w:rPr>
            </w:pPr>
            <w:r>
              <w:rPr>
                <w:rFonts w:ascii="宋体" w:hAnsi="宋体" w:hint="eastAsia"/>
                <w:sz w:val="21"/>
                <w:szCs w:val="21"/>
              </w:rPr>
              <w:t>开户银行：</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开户银行：</w:t>
            </w:r>
          </w:p>
        </w:tc>
      </w:tr>
      <w:tr w:rsidR="00003044">
        <w:trPr>
          <w:trHeight w:val="454"/>
        </w:trPr>
        <w:tc>
          <w:tcPr>
            <w:tcW w:w="4678" w:type="dxa"/>
            <w:vAlign w:val="center"/>
          </w:tcPr>
          <w:p w:rsidR="00003044" w:rsidRDefault="00DA53F7">
            <w:pPr>
              <w:rPr>
                <w:rFonts w:ascii="宋体" w:hAnsi="宋体"/>
                <w:sz w:val="21"/>
                <w:szCs w:val="21"/>
              </w:rPr>
            </w:pPr>
            <w:r>
              <w:rPr>
                <w:rFonts w:ascii="宋体" w:hAnsi="宋体" w:hint="eastAsia"/>
                <w:sz w:val="21"/>
                <w:szCs w:val="21"/>
              </w:rPr>
              <w:t>帐号：</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帐号：</w:t>
            </w:r>
          </w:p>
        </w:tc>
      </w:tr>
      <w:tr w:rsidR="00003044">
        <w:trPr>
          <w:trHeight w:val="454"/>
        </w:trPr>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签字日期：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签字日期：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r>
      <w:tr w:rsidR="00003044">
        <w:trPr>
          <w:gridAfter w:val="1"/>
          <w:wAfter w:w="4678" w:type="dxa"/>
          <w:trHeight w:val="454"/>
        </w:trPr>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合同鉴证方：浙江求是招标代理有限公司（公章）</w:t>
            </w:r>
          </w:p>
        </w:tc>
      </w:tr>
      <w:tr w:rsidR="00003044">
        <w:trPr>
          <w:gridAfter w:val="1"/>
          <w:wAfter w:w="4678" w:type="dxa"/>
          <w:trHeight w:val="454"/>
        </w:trPr>
        <w:tc>
          <w:tcPr>
            <w:tcW w:w="4678" w:type="dxa"/>
            <w:vAlign w:val="center"/>
          </w:tcPr>
          <w:p w:rsidR="00003044" w:rsidRDefault="00DA53F7">
            <w:pPr>
              <w:tabs>
                <w:tab w:val="left" w:pos="2880"/>
              </w:tabs>
              <w:rPr>
                <w:rFonts w:ascii="宋体" w:hAnsi="宋体"/>
                <w:spacing w:val="-6"/>
                <w:sz w:val="21"/>
                <w:szCs w:val="21"/>
              </w:rPr>
            </w:pPr>
            <w:r>
              <w:rPr>
                <w:rFonts w:ascii="宋体" w:hAnsi="宋体" w:hint="eastAsia"/>
                <w:spacing w:val="-6"/>
                <w:sz w:val="21"/>
                <w:szCs w:val="21"/>
              </w:rPr>
              <w:t>采购代理机构代表：</w:t>
            </w:r>
          </w:p>
          <w:p w:rsidR="00003044" w:rsidRDefault="00DA53F7">
            <w:pPr>
              <w:rPr>
                <w:rFonts w:ascii="宋体" w:hAnsi="宋体"/>
                <w:spacing w:val="-6"/>
                <w:sz w:val="21"/>
                <w:szCs w:val="21"/>
              </w:rPr>
            </w:pPr>
            <w:r>
              <w:rPr>
                <w:rFonts w:ascii="宋体" w:hAnsi="宋体" w:hint="eastAsia"/>
                <w:spacing w:val="-6"/>
                <w:sz w:val="21"/>
                <w:szCs w:val="21"/>
              </w:rPr>
              <w:t>（签字）</w:t>
            </w:r>
          </w:p>
        </w:tc>
      </w:tr>
      <w:tr w:rsidR="00003044">
        <w:trPr>
          <w:gridAfter w:val="1"/>
          <w:wAfter w:w="4678" w:type="dxa"/>
          <w:trHeight w:val="454"/>
        </w:trPr>
        <w:tc>
          <w:tcPr>
            <w:tcW w:w="4678" w:type="dxa"/>
            <w:vAlign w:val="center"/>
          </w:tcPr>
          <w:p w:rsidR="00003044" w:rsidRDefault="00DA53F7">
            <w:pPr>
              <w:rPr>
                <w:rFonts w:ascii="宋体" w:hAnsi="宋体"/>
                <w:spacing w:val="-6"/>
                <w:sz w:val="21"/>
                <w:szCs w:val="21"/>
              </w:rPr>
            </w:pPr>
            <w:r>
              <w:rPr>
                <w:rFonts w:ascii="宋体" w:hAnsi="宋体" w:hint="eastAsia"/>
                <w:spacing w:val="-6"/>
                <w:sz w:val="21"/>
                <w:szCs w:val="21"/>
              </w:rPr>
              <w:t>鉴证日期：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r>
    </w:tbl>
    <w:p w:rsidR="00003044" w:rsidRDefault="00DA53F7">
      <w:pPr>
        <w:rPr>
          <w:rFonts w:hAnsi="宋体"/>
          <w:b/>
          <w:spacing w:val="-6"/>
          <w:sz w:val="32"/>
          <w:szCs w:val="32"/>
        </w:rPr>
      </w:pPr>
      <w:r>
        <w:rPr>
          <w:rFonts w:hAnsi="宋体"/>
          <w:b/>
          <w:spacing w:val="-6"/>
          <w:sz w:val="32"/>
          <w:szCs w:val="3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003044">
        <w:trPr>
          <w:trHeight w:val="567"/>
        </w:trPr>
        <w:tc>
          <w:tcPr>
            <w:tcW w:w="709"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lastRenderedPageBreak/>
              <w:t>序号</w:t>
            </w:r>
          </w:p>
        </w:tc>
        <w:tc>
          <w:tcPr>
            <w:tcW w:w="1418"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设备名称</w:t>
            </w:r>
          </w:p>
        </w:tc>
        <w:tc>
          <w:tcPr>
            <w:tcW w:w="709"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数量</w:t>
            </w:r>
          </w:p>
        </w:tc>
        <w:tc>
          <w:tcPr>
            <w:tcW w:w="709"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单位</w:t>
            </w:r>
          </w:p>
        </w:tc>
        <w:tc>
          <w:tcPr>
            <w:tcW w:w="5953" w:type="dxa"/>
            <w:vAlign w:val="center"/>
          </w:tcPr>
          <w:p w:rsidR="00003044" w:rsidRDefault="00DA53F7">
            <w:pPr>
              <w:spacing w:line="288" w:lineRule="auto"/>
              <w:jc w:val="center"/>
              <w:rPr>
                <w:rFonts w:ascii="宋体" w:hAnsi="宋体"/>
                <w:b/>
                <w:sz w:val="21"/>
                <w:szCs w:val="21"/>
              </w:rPr>
            </w:pPr>
            <w:r>
              <w:rPr>
                <w:rFonts w:ascii="宋体" w:hAnsi="宋体" w:hint="eastAsia"/>
                <w:b/>
                <w:sz w:val="21"/>
                <w:szCs w:val="21"/>
              </w:rPr>
              <w:t>功能、目标、质量、安全、技术规格、物理特性等要求</w:t>
            </w:r>
          </w:p>
        </w:tc>
      </w:tr>
      <w:tr w:rsidR="00003044">
        <w:trPr>
          <w:trHeight w:val="567"/>
        </w:trPr>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1</w:t>
            </w:r>
          </w:p>
        </w:tc>
        <w:tc>
          <w:tcPr>
            <w:tcW w:w="1418"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刮片条桌</w:t>
            </w:r>
          </w:p>
        </w:tc>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560</w:t>
            </w:r>
          </w:p>
        </w:tc>
        <w:tc>
          <w:tcPr>
            <w:tcW w:w="709" w:type="dxa"/>
            <w:vAlign w:val="center"/>
          </w:tcPr>
          <w:p w:rsidR="00003044" w:rsidRDefault="00DA53F7">
            <w:pPr>
              <w:spacing w:line="288" w:lineRule="auto"/>
              <w:jc w:val="center"/>
              <w:rPr>
                <w:rFonts w:ascii="宋体" w:hAnsi="宋体"/>
                <w:sz w:val="21"/>
                <w:szCs w:val="21"/>
              </w:rPr>
            </w:pPr>
            <w:r>
              <w:rPr>
                <w:rFonts w:ascii="宋体" w:hAnsi="宋体" w:hint="eastAsia"/>
                <w:sz w:val="21"/>
                <w:szCs w:val="21"/>
              </w:rPr>
              <w:t>张</w:t>
            </w:r>
          </w:p>
        </w:tc>
        <w:tc>
          <w:tcPr>
            <w:tcW w:w="5953" w:type="dxa"/>
            <w:vAlign w:val="center"/>
          </w:tcPr>
          <w:p w:rsidR="00003044" w:rsidRDefault="00DA53F7">
            <w:pPr>
              <w:spacing w:line="288" w:lineRule="auto"/>
              <w:rPr>
                <w:rFonts w:ascii="宋体" w:hAnsi="宋体"/>
                <w:sz w:val="21"/>
                <w:szCs w:val="21"/>
              </w:rPr>
            </w:pPr>
            <w:r>
              <w:rPr>
                <w:rFonts w:ascii="宋体" w:hAnsi="宋体" w:hint="eastAsia"/>
                <w:sz w:val="21"/>
                <w:szCs w:val="21"/>
              </w:rPr>
              <w:t>1.</w:t>
            </w:r>
            <w:r>
              <w:rPr>
                <w:rFonts w:ascii="宋体" w:hAnsi="宋体" w:hint="eastAsia"/>
                <w:sz w:val="21"/>
                <w:szCs w:val="21"/>
              </w:rPr>
              <w:t>饰面：采用</w:t>
            </w:r>
            <w:r>
              <w:rPr>
                <w:rFonts w:ascii="宋体" w:hAnsi="宋体" w:hint="eastAsia"/>
                <w:sz w:val="21"/>
                <w:szCs w:val="21"/>
              </w:rPr>
              <w:t>100%</w:t>
            </w:r>
            <w:r>
              <w:rPr>
                <w:rFonts w:ascii="宋体" w:hAnsi="宋体" w:hint="eastAsia"/>
                <w:sz w:val="21"/>
                <w:szCs w:val="21"/>
              </w:rPr>
              <w:t>三聚氰胺浸胶装饰原纸，其表面硬度要达到油漆的</w:t>
            </w:r>
            <w:r>
              <w:rPr>
                <w:rFonts w:ascii="宋体" w:hAnsi="宋体" w:hint="eastAsia"/>
                <w:sz w:val="21"/>
                <w:szCs w:val="21"/>
              </w:rPr>
              <w:t>3</w:t>
            </w:r>
            <w:r>
              <w:rPr>
                <w:rFonts w:ascii="宋体" w:hAnsi="宋体" w:hint="eastAsia"/>
                <w:sz w:val="21"/>
                <w:szCs w:val="21"/>
              </w:rPr>
              <w:t>倍，耐刮、耐磨、耐腐蚀、耐高温、不怕烟头烫；采用纯三聚氰胺浸胶，使表面透明度更好，耐污性更强；</w:t>
            </w:r>
          </w:p>
          <w:p w:rsidR="00003044" w:rsidRDefault="00DA53F7">
            <w:pPr>
              <w:spacing w:line="288" w:lineRule="auto"/>
              <w:rPr>
                <w:rFonts w:ascii="宋体" w:hAnsi="宋体"/>
                <w:sz w:val="21"/>
                <w:szCs w:val="21"/>
              </w:rPr>
            </w:pPr>
            <w:r>
              <w:rPr>
                <w:rFonts w:ascii="宋体" w:hAnsi="宋体" w:hint="eastAsia"/>
                <w:sz w:val="21"/>
                <w:szCs w:val="21"/>
              </w:rPr>
              <w:t>2.</w:t>
            </w:r>
            <w:r>
              <w:rPr>
                <w:rFonts w:ascii="宋体" w:hAnsi="宋体" w:hint="eastAsia"/>
                <w:sz w:val="21"/>
                <w:szCs w:val="21"/>
              </w:rPr>
              <w:t>基材（台面厚度</w:t>
            </w:r>
            <w:r>
              <w:rPr>
                <w:rFonts w:ascii="宋体" w:hAnsi="宋体" w:hint="eastAsia"/>
                <w:sz w:val="21"/>
                <w:szCs w:val="21"/>
              </w:rPr>
              <w:t>40mm</w:t>
            </w:r>
            <w:r>
              <w:rPr>
                <w:rFonts w:ascii="宋体" w:hAnsi="宋体" w:hint="eastAsia"/>
                <w:sz w:val="21"/>
                <w:szCs w:val="21"/>
              </w:rPr>
              <w:t>）：采用</w:t>
            </w:r>
            <w:r>
              <w:rPr>
                <w:rFonts w:ascii="宋体" w:hAnsi="宋体" w:hint="eastAsia"/>
                <w:sz w:val="21"/>
                <w:szCs w:val="21"/>
              </w:rPr>
              <w:t>E1</w:t>
            </w:r>
            <w:r>
              <w:rPr>
                <w:rFonts w:ascii="宋体" w:hAnsi="宋体" w:hint="eastAsia"/>
                <w:sz w:val="21"/>
                <w:szCs w:val="21"/>
              </w:rPr>
              <w:t>环保绿色三聚氰胺板，</w:t>
            </w:r>
            <w:r>
              <w:rPr>
                <w:rFonts w:ascii="宋体" w:hAnsi="宋体" w:hint="eastAsia"/>
                <w:sz w:val="21"/>
                <w:szCs w:val="21"/>
              </w:rPr>
              <w:t>2H</w:t>
            </w:r>
            <w:r>
              <w:rPr>
                <w:rFonts w:ascii="宋体" w:hAnsi="宋体" w:hint="eastAsia"/>
                <w:sz w:val="21"/>
                <w:szCs w:val="21"/>
              </w:rPr>
              <w:t>吸水厚度膨胀率≤</w:t>
            </w:r>
            <w:r>
              <w:rPr>
                <w:rFonts w:ascii="宋体" w:hAnsi="宋体" w:hint="eastAsia"/>
                <w:sz w:val="21"/>
                <w:szCs w:val="21"/>
              </w:rPr>
              <w:t>5%</w:t>
            </w:r>
            <w:r>
              <w:rPr>
                <w:rFonts w:ascii="宋体" w:hAnsi="宋体" w:hint="eastAsia"/>
                <w:sz w:val="21"/>
                <w:szCs w:val="21"/>
              </w:rPr>
              <w:t>，含水率低于</w:t>
            </w:r>
            <w:r>
              <w:rPr>
                <w:rFonts w:ascii="宋体" w:hAnsi="宋体" w:hint="eastAsia"/>
                <w:sz w:val="21"/>
                <w:szCs w:val="21"/>
              </w:rPr>
              <w:t>9%</w:t>
            </w:r>
            <w:r>
              <w:rPr>
                <w:rFonts w:ascii="宋体" w:hAnsi="宋体" w:hint="eastAsia"/>
                <w:sz w:val="21"/>
                <w:szCs w:val="21"/>
              </w:rPr>
              <w:t>，内结合强度≥</w:t>
            </w:r>
            <w:r>
              <w:rPr>
                <w:rFonts w:ascii="宋体" w:hAnsi="宋体" w:hint="eastAsia"/>
                <w:sz w:val="21"/>
                <w:szCs w:val="21"/>
              </w:rPr>
              <w:t>0.35MPa</w:t>
            </w:r>
            <w:r>
              <w:rPr>
                <w:rFonts w:ascii="宋体" w:hAnsi="宋体" w:hint="eastAsia"/>
                <w:sz w:val="21"/>
                <w:szCs w:val="21"/>
              </w:rPr>
              <w:t>，密度</w:t>
            </w:r>
            <w:r>
              <w:rPr>
                <w:rFonts w:ascii="宋体" w:hAnsi="宋体" w:hint="eastAsia"/>
                <w:sz w:val="21"/>
                <w:szCs w:val="21"/>
              </w:rPr>
              <w:t>0.60-0.90g/cm</w:t>
            </w:r>
            <w:r>
              <w:rPr>
                <w:rFonts w:ascii="宋体" w:hAnsi="宋体" w:hint="eastAsia"/>
                <w:sz w:val="21"/>
                <w:szCs w:val="21"/>
              </w:rPr>
              <w:t>³，甲醛释放限量≤</w:t>
            </w:r>
            <w:r>
              <w:rPr>
                <w:rFonts w:ascii="宋体" w:hAnsi="宋体" w:hint="eastAsia"/>
                <w:sz w:val="21"/>
                <w:szCs w:val="21"/>
              </w:rPr>
              <w:t>0.03mg/m</w:t>
            </w:r>
            <w:r>
              <w:rPr>
                <w:rFonts w:ascii="宋体" w:hAnsi="宋体" w:hint="eastAsia"/>
                <w:sz w:val="21"/>
                <w:szCs w:val="21"/>
              </w:rPr>
              <w:t>³；表面耐香烧、耐干热、耐污染腐蚀、耐水蒸气均应该达到≥</w:t>
            </w:r>
            <w:r>
              <w:rPr>
                <w:rFonts w:ascii="宋体" w:hAnsi="宋体" w:hint="eastAsia"/>
                <w:sz w:val="21"/>
                <w:szCs w:val="21"/>
              </w:rPr>
              <w:t>4</w:t>
            </w:r>
            <w:r>
              <w:rPr>
                <w:rFonts w:ascii="宋体" w:hAnsi="宋体" w:hint="eastAsia"/>
                <w:sz w:val="21"/>
                <w:szCs w:val="21"/>
              </w:rPr>
              <w:t>级；切割准确，无崩齿，无毛刺，尺寸误差不得大于</w:t>
            </w:r>
            <w:r>
              <w:rPr>
                <w:rFonts w:ascii="宋体" w:hAnsi="宋体" w:hint="eastAsia"/>
                <w:sz w:val="21"/>
                <w:szCs w:val="21"/>
              </w:rPr>
              <w:t>0.01mm</w:t>
            </w:r>
            <w:r>
              <w:rPr>
                <w:rFonts w:ascii="宋体" w:hAnsi="宋体" w:hint="eastAsia"/>
                <w:sz w:val="21"/>
                <w:szCs w:val="21"/>
              </w:rPr>
              <w:t>；</w:t>
            </w:r>
          </w:p>
          <w:p w:rsidR="00003044" w:rsidRDefault="00DA53F7">
            <w:pPr>
              <w:spacing w:line="288" w:lineRule="auto"/>
              <w:rPr>
                <w:rFonts w:ascii="宋体" w:hAnsi="宋体"/>
                <w:sz w:val="21"/>
                <w:szCs w:val="21"/>
              </w:rPr>
            </w:pPr>
            <w:r>
              <w:rPr>
                <w:rFonts w:ascii="宋体" w:hAnsi="宋体" w:hint="eastAsia"/>
                <w:sz w:val="21"/>
                <w:szCs w:val="21"/>
              </w:rPr>
              <w:t>3.</w:t>
            </w:r>
            <w:r>
              <w:rPr>
                <w:rFonts w:ascii="宋体" w:hAnsi="宋体" w:hint="eastAsia"/>
                <w:sz w:val="21"/>
                <w:szCs w:val="21"/>
              </w:rPr>
              <w:t>封边带：采用优质激光封边带，其中甲醛释放量≤</w:t>
            </w:r>
            <w:r>
              <w:rPr>
                <w:rFonts w:ascii="宋体" w:hAnsi="宋体" w:hint="eastAsia"/>
                <w:sz w:val="21"/>
                <w:szCs w:val="21"/>
              </w:rPr>
              <w:t>0.03mg/L</w:t>
            </w:r>
            <w:r>
              <w:rPr>
                <w:rFonts w:ascii="宋体" w:hAnsi="宋体" w:hint="eastAsia"/>
                <w:sz w:val="21"/>
                <w:szCs w:val="21"/>
              </w:rPr>
              <w:t>，氯乙烯单体≤</w:t>
            </w:r>
            <w:r>
              <w:rPr>
                <w:rFonts w:ascii="宋体" w:hAnsi="宋体" w:hint="eastAsia"/>
                <w:sz w:val="21"/>
                <w:szCs w:val="21"/>
              </w:rPr>
              <w:t>0.5mg/kg</w:t>
            </w:r>
            <w:r>
              <w:rPr>
                <w:rFonts w:ascii="宋体" w:hAnsi="宋体" w:hint="eastAsia"/>
                <w:sz w:val="21"/>
                <w:szCs w:val="21"/>
              </w:rPr>
              <w:t>，封边带使用无铅、汞、镉三大重金属的高成份</w:t>
            </w:r>
            <w:r>
              <w:rPr>
                <w:rFonts w:ascii="宋体" w:hAnsi="宋体" w:hint="eastAsia"/>
                <w:sz w:val="21"/>
                <w:szCs w:val="21"/>
              </w:rPr>
              <w:t>PVC</w:t>
            </w:r>
            <w:r>
              <w:rPr>
                <w:rFonts w:ascii="宋体" w:hAnsi="宋体" w:hint="eastAsia"/>
                <w:sz w:val="21"/>
                <w:szCs w:val="21"/>
              </w:rPr>
              <w:t>粉做为原料来生产封边条，弹性好，耐撞击，达到国标环保要求；</w:t>
            </w:r>
            <w:r>
              <w:rPr>
                <w:rFonts w:ascii="宋体" w:hAnsi="宋体" w:hint="eastAsia"/>
                <w:sz w:val="21"/>
                <w:szCs w:val="21"/>
              </w:rPr>
              <w:t>使用优质助剂及色粉，达到长期使用不变黄；使用水性油墨印刷，纹理清晰，抗紫外线达</w:t>
            </w:r>
            <w:r>
              <w:rPr>
                <w:rFonts w:ascii="宋体" w:hAnsi="宋体" w:hint="eastAsia"/>
                <w:sz w:val="21"/>
                <w:szCs w:val="21"/>
              </w:rPr>
              <w:t>4-5</w:t>
            </w:r>
            <w:r>
              <w:rPr>
                <w:rFonts w:ascii="宋体" w:hAnsi="宋体" w:hint="eastAsia"/>
                <w:sz w:val="21"/>
                <w:szCs w:val="21"/>
              </w:rPr>
              <w:t>级（</w:t>
            </w:r>
            <w:r>
              <w:rPr>
                <w:rFonts w:ascii="宋体" w:hAnsi="宋体" w:hint="eastAsia"/>
                <w:sz w:val="21"/>
                <w:szCs w:val="21"/>
              </w:rPr>
              <w:t>SGS</w:t>
            </w:r>
            <w:r>
              <w:rPr>
                <w:rFonts w:ascii="宋体" w:hAnsi="宋体" w:hint="eastAsia"/>
                <w:sz w:val="21"/>
                <w:szCs w:val="21"/>
              </w:rPr>
              <w:t>检测）；</w:t>
            </w:r>
          </w:p>
          <w:p w:rsidR="00003044" w:rsidRDefault="00DA53F7">
            <w:pPr>
              <w:spacing w:line="288" w:lineRule="auto"/>
              <w:rPr>
                <w:rFonts w:ascii="宋体" w:hAnsi="宋体"/>
                <w:sz w:val="21"/>
                <w:szCs w:val="21"/>
              </w:rPr>
            </w:pPr>
            <w:r>
              <w:rPr>
                <w:rFonts w:ascii="宋体" w:hAnsi="宋体" w:hint="eastAsia"/>
                <w:sz w:val="21"/>
                <w:szCs w:val="21"/>
              </w:rPr>
              <w:t>4.</w:t>
            </w:r>
            <w:r>
              <w:rPr>
                <w:rFonts w:ascii="宋体" w:hAnsi="宋体" w:hint="eastAsia"/>
                <w:sz w:val="21"/>
                <w:szCs w:val="21"/>
              </w:rPr>
              <w:t>胶水：使用热熔胶，品质优异，保证贴合及封边牢固，经得起寒冷及高温气候考验，胶水中有毒害物质的含量符合国家标准；</w:t>
            </w:r>
          </w:p>
          <w:p w:rsidR="00003044" w:rsidRDefault="00DA53F7">
            <w:pPr>
              <w:spacing w:line="288" w:lineRule="auto"/>
              <w:rPr>
                <w:rFonts w:ascii="宋体" w:hAnsi="宋体"/>
                <w:sz w:val="21"/>
                <w:szCs w:val="21"/>
              </w:rPr>
            </w:pPr>
            <w:r>
              <w:rPr>
                <w:rFonts w:ascii="宋体" w:hAnsi="宋体" w:hint="eastAsia"/>
                <w:sz w:val="21"/>
                <w:szCs w:val="21"/>
              </w:rPr>
              <w:t>5.</w:t>
            </w:r>
            <w:r>
              <w:rPr>
                <w:rFonts w:ascii="宋体" w:hAnsi="宋体" w:hint="eastAsia"/>
                <w:sz w:val="21"/>
                <w:szCs w:val="21"/>
              </w:rPr>
              <w:t>钢架：采用壁厚</w:t>
            </w:r>
            <w:r>
              <w:rPr>
                <w:rFonts w:ascii="宋体" w:hAnsi="宋体" w:hint="eastAsia"/>
                <w:sz w:val="21"/>
                <w:szCs w:val="21"/>
              </w:rPr>
              <w:t>1.5m</w:t>
            </w:r>
            <w:r>
              <w:rPr>
                <w:rFonts w:ascii="宋体" w:hAnsi="宋体" w:hint="eastAsia"/>
                <w:sz w:val="21"/>
                <w:szCs w:val="21"/>
              </w:rPr>
              <w:t>冷轧钢卷板，规格</w:t>
            </w:r>
            <w:r>
              <w:rPr>
                <w:rFonts w:ascii="宋体" w:hAnsi="宋体" w:hint="eastAsia"/>
                <w:sz w:val="21"/>
                <w:szCs w:val="21"/>
              </w:rPr>
              <w:t>60*20mm</w:t>
            </w:r>
            <w:r>
              <w:rPr>
                <w:rFonts w:ascii="宋体" w:hAnsi="宋体" w:hint="eastAsia"/>
                <w:sz w:val="21"/>
                <w:szCs w:val="21"/>
              </w:rPr>
              <w:t>；</w:t>
            </w:r>
          </w:p>
          <w:p w:rsidR="00003044" w:rsidRDefault="00DA53F7">
            <w:pPr>
              <w:spacing w:line="288" w:lineRule="auto"/>
              <w:rPr>
                <w:rFonts w:ascii="宋体" w:hAnsi="宋体"/>
                <w:sz w:val="21"/>
                <w:szCs w:val="21"/>
              </w:rPr>
            </w:pPr>
            <w:r>
              <w:rPr>
                <w:rFonts w:ascii="宋体" w:hAnsi="宋体" w:hint="eastAsia"/>
                <w:sz w:val="21"/>
                <w:szCs w:val="21"/>
              </w:rPr>
              <w:t>6.</w:t>
            </w:r>
            <w:r>
              <w:rPr>
                <w:rFonts w:ascii="宋体" w:hAnsi="宋体" w:hint="eastAsia"/>
                <w:sz w:val="21"/>
                <w:szCs w:val="21"/>
              </w:rPr>
              <w:t>尺寸：长</w:t>
            </w:r>
            <w:r>
              <w:rPr>
                <w:rFonts w:ascii="宋体" w:hAnsi="宋体" w:hint="eastAsia"/>
                <w:sz w:val="21"/>
                <w:szCs w:val="21"/>
              </w:rPr>
              <w:t>1200mm*</w:t>
            </w:r>
            <w:r>
              <w:rPr>
                <w:rFonts w:ascii="宋体" w:hAnsi="宋体" w:hint="eastAsia"/>
                <w:sz w:val="21"/>
                <w:szCs w:val="21"/>
              </w:rPr>
              <w:t>宽</w:t>
            </w:r>
            <w:r>
              <w:rPr>
                <w:rFonts w:ascii="宋体" w:hAnsi="宋体" w:hint="eastAsia"/>
                <w:sz w:val="21"/>
                <w:szCs w:val="21"/>
              </w:rPr>
              <w:t>400mm*</w:t>
            </w:r>
            <w:r>
              <w:rPr>
                <w:rFonts w:ascii="宋体" w:hAnsi="宋体" w:hint="eastAsia"/>
                <w:sz w:val="21"/>
                <w:szCs w:val="21"/>
              </w:rPr>
              <w:t>高</w:t>
            </w:r>
            <w:r>
              <w:rPr>
                <w:rFonts w:ascii="宋体" w:hAnsi="宋体" w:hint="eastAsia"/>
                <w:sz w:val="21"/>
                <w:szCs w:val="21"/>
              </w:rPr>
              <w:t>750mm</w:t>
            </w:r>
            <w:r>
              <w:rPr>
                <w:rFonts w:ascii="宋体" w:hAnsi="宋体" w:hint="eastAsia"/>
                <w:sz w:val="21"/>
                <w:szCs w:val="21"/>
              </w:rPr>
              <w:t>；</w:t>
            </w:r>
          </w:p>
          <w:p w:rsidR="00003044" w:rsidRDefault="00DA53F7">
            <w:pPr>
              <w:spacing w:line="288" w:lineRule="auto"/>
              <w:rPr>
                <w:rFonts w:ascii="宋体" w:hAnsi="宋体"/>
                <w:sz w:val="21"/>
                <w:szCs w:val="21"/>
              </w:rPr>
            </w:pPr>
            <w:r>
              <w:rPr>
                <w:rFonts w:ascii="宋体" w:hAnsi="宋体" w:hint="eastAsia"/>
                <w:sz w:val="21"/>
                <w:szCs w:val="21"/>
              </w:rPr>
              <w:t>7.</w:t>
            </w:r>
            <w:r>
              <w:rPr>
                <w:rFonts w:ascii="宋体" w:hAnsi="宋体" w:hint="eastAsia"/>
                <w:sz w:val="21"/>
                <w:szCs w:val="21"/>
              </w:rPr>
              <w:t>参考图片：</w:t>
            </w:r>
          </w:p>
          <w:p w:rsidR="00003044" w:rsidRDefault="00DA53F7">
            <w:pPr>
              <w:spacing w:line="288" w:lineRule="auto"/>
              <w:rPr>
                <w:rFonts w:ascii="宋体" w:hAnsi="宋体"/>
                <w:sz w:val="21"/>
                <w:szCs w:val="21"/>
              </w:rPr>
            </w:pPr>
            <w:r>
              <w:rPr>
                <w:rFonts w:ascii="宋体" w:hAnsi="宋体"/>
                <w:noProof/>
                <w:sz w:val="21"/>
                <w:szCs w:val="21"/>
              </w:rPr>
              <w:drawing>
                <wp:inline distT="0" distB="0" distL="114300" distR="114300">
                  <wp:extent cx="3104515" cy="2052955"/>
                  <wp:effectExtent l="0" t="0" r="635" b="444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1"/>
                          <a:srcRect/>
                          <a:stretch>
                            <a:fillRect/>
                          </a:stretch>
                        </pic:blipFill>
                        <pic:spPr>
                          <a:xfrm>
                            <a:off x="0" y="0"/>
                            <a:ext cx="3104804" cy="2053244"/>
                          </a:xfrm>
                          <a:prstGeom prst="rect">
                            <a:avLst/>
                          </a:prstGeom>
                        </pic:spPr>
                      </pic:pic>
                    </a:graphicData>
                  </a:graphic>
                </wp:inline>
              </w:drawing>
            </w:r>
          </w:p>
          <w:p w:rsidR="00003044" w:rsidRDefault="00DA53F7">
            <w:pPr>
              <w:spacing w:line="288" w:lineRule="auto"/>
              <w:rPr>
                <w:rFonts w:ascii="宋体" w:hAnsi="宋体"/>
                <w:sz w:val="21"/>
                <w:szCs w:val="21"/>
              </w:rPr>
            </w:pPr>
            <w:r>
              <w:rPr>
                <w:rFonts w:ascii="宋体" w:hAnsi="宋体" w:hint="eastAsia"/>
                <w:sz w:val="21"/>
                <w:szCs w:val="21"/>
              </w:rPr>
              <w:t>实物样品可自行前往浙江省福利彩票发行中心查看（实物样品查看仅限样式及色泽，做工及材料等其他要求根据招标文件要求）。</w:t>
            </w:r>
          </w:p>
        </w:tc>
      </w:tr>
    </w:tbl>
    <w:p w:rsidR="00003044" w:rsidRDefault="00DA53F7">
      <w:pPr>
        <w:pStyle w:val="a9"/>
        <w:tabs>
          <w:tab w:val="left" w:pos="2472"/>
        </w:tabs>
        <w:spacing w:beforeLines="0" w:afterLines="0" w:line="288" w:lineRule="auto"/>
        <w:outlineLvl w:val="0"/>
        <w:rPr>
          <w:rFonts w:hAnsi="宋体"/>
          <w:b/>
          <w:spacing w:val="-6"/>
          <w:sz w:val="32"/>
          <w:szCs w:val="32"/>
        </w:rPr>
      </w:pPr>
      <w:r>
        <w:rPr>
          <w:rFonts w:hAnsi="宋体"/>
          <w:b/>
          <w:spacing w:val="-6"/>
          <w:sz w:val="32"/>
          <w:szCs w:val="32"/>
        </w:rPr>
        <w:br w:type="page"/>
      </w:r>
    </w:p>
    <w:p w:rsidR="00003044" w:rsidRDefault="00DA53F7">
      <w:pPr>
        <w:pStyle w:val="a9"/>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lastRenderedPageBreak/>
        <w:t>第六章投标文件格式</w:t>
      </w:r>
    </w:p>
    <w:p w:rsidR="00003044" w:rsidRDefault="00003044">
      <w:pPr>
        <w:spacing w:line="360" w:lineRule="auto"/>
        <w:rPr>
          <w:rFonts w:ascii="宋体" w:hAnsi="宋体"/>
          <w:b/>
          <w:bCs/>
          <w:spacing w:val="-6"/>
          <w:sz w:val="24"/>
        </w:rPr>
      </w:pPr>
    </w:p>
    <w:p w:rsidR="00003044" w:rsidRDefault="00DA53F7">
      <w:pPr>
        <w:pStyle w:val="a9"/>
        <w:spacing w:beforeLines="0" w:afterLines="0" w:line="360" w:lineRule="auto"/>
        <w:ind w:firstLineChars="200" w:firstLine="398"/>
        <w:rPr>
          <w:rFonts w:hAnsi="宋体"/>
          <w:b/>
          <w:bCs/>
          <w:spacing w:val="-6"/>
          <w:sz w:val="21"/>
          <w:szCs w:val="21"/>
        </w:rPr>
      </w:pPr>
      <w:r>
        <w:rPr>
          <w:rFonts w:hAnsi="宋体" w:hint="eastAsia"/>
          <w:b/>
          <w:bCs/>
          <w:spacing w:val="-6"/>
          <w:sz w:val="21"/>
          <w:szCs w:val="21"/>
        </w:rPr>
        <w:t>投标文件的编制应按照本项目：“第三章</w:t>
      </w:r>
      <w:r>
        <w:rPr>
          <w:rFonts w:hAnsi="宋体" w:hint="eastAsia"/>
          <w:b/>
          <w:bCs/>
          <w:spacing w:val="-6"/>
          <w:sz w:val="21"/>
          <w:szCs w:val="21"/>
        </w:rPr>
        <w:t xml:space="preserve">  </w:t>
      </w:r>
      <w:r>
        <w:rPr>
          <w:rFonts w:hAnsi="宋体" w:hint="eastAsia"/>
          <w:b/>
          <w:bCs/>
          <w:spacing w:val="-6"/>
          <w:sz w:val="21"/>
          <w:szCs w:val="21"/>
        </w:rPr>
        <w:t>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rsidR="00003044" w:rsidRDefault="00003044">
      <w:pPr>
        <w:spacing w:line="360" w:lineRule="auto"/>
        <w:rPr>
          <w:rFonts w:ascii="宋体" w:hAnsi="宋体"/>
          <w:b/>
          <w:bCs/>
          <w:spacing w:val="-6"/>
          <w:sz w:val="24"/>
        </w:rPr>
      </w:pPr>
    </w:p>
    <w:p w:rsidR="00003044" w:rsidRDefault="00003044">
      <w:pPr>
        <w:spacing w:line="360" w:lineRule="auto"/>
        <w:rPr>
          <w:rFonts w:ascii="宋体" w:hAnsi="宋体"/>
          <w:b/>
          <w:bCs/>
          <w:spacing w:val="-6"/>
          <w:sz w:val="24"/>
        </w:rPr>
      </w:pPr>
    </w:p>
    <w:p w:rsidR="00003044" w:rsidRDefault="00003044">
      <w:pPr>
        <w:spacing w:line="360" w:lineRule="auto"/>
        <w:rPr>
          <w:rFonts w:ascii="宋体" w:hAnsi="宋体"/>
          <w:b/>
          <w:bCs/>
          <w:spacing w:val="-6"/>
          <w:sz w:val="24"/>
        </w:rPr>
      </w:pPr>
    </w:p>
    <w:p w:rsidR="00003044" w:rsidRDefault="00DA53F7">
      <w:pPr>
        <w:spacing w:line="360" w:lineRule="auto"/>
        <w:jc w:val="center"/>
        <w:rPr>
          <w:rFonts w:ascii="宋体" w:hAnsi="宋体"/>
          <w:b/>
          <w:bCs/>
          <w:spacing w:val="-6"/>
          <w:sz w:val="24"/>
        </w:rPr>
      </w:pPr>
      <w:r>
        <w:rPr>
          <w:rFonts w:ascii="宋体" w:hAnsi="宋体" w:hint="eastAsia"/>
          <w:b/>
          <w:bCs/>
          <w:spacing w:val="-6"/>
          <w:sz w:val="24"/>
        </w:rPr>
        <w:t>外层包装（封签）</w:t>
      </w:r>
    </w:p>
    <w:p w:rsidR="00003044" w:rsidRDefault="00003044">
      <w:pPr>
        <w:spacing w:line="360" w:lineRule="auto"/>
        <w:rPr>
          <w:rFonts w:ascii="宋体" w:hAnsi="宋体"/>
          <w:spacing w:val="-6"/>
          <w:sz w:val="24"/>
        </w:rPr>
      </w:pPr>
    </w:p>
    <w:p w:rsidR="00003044" w:rsidRDefault="00DA53F7">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003044" w:rsidRDefault="00DA53F7">
      <w:pPr>
        <w:spacing w:line="360" w:lineRule="auto"/>
        <w:jc w:val="center"/>
        <w:rPr>
          <w:rFonts w:ascii="宋体" w:hAnsi="宋体"/>
          <w:b/>
          <w:bCs/>
          <w:spacing w:val="-6"/>
          <w:sz w:val="24"/>
        </w:rPr>
      </w:pPr>
      <w:r>
        <w:rPr>
          <w:rFonts w:ascii="宋体" w:hAnsi="宋体" w:hint="eastAsia"/>
          <w:b/>
          <w:bCs/>
          <w:spacing w:val="-6"/>
          <w:sz w:val="24"/>
        </w:rPr>
        <w:t>投</w:t>
      </w:r>
      <w:r>
        <w:rPr>
          <w:rFonts w:ascii="宋体" w:hAnsi="宋体" w:hint="eastAsia"/>
          <w:b/>
          <w:bCs/>
          <w:spacing w:val="-6"/>
          <w:sz w:val="24"/>
        </w:rPr>
        <w:t xml:space="preserve"> </w:t>
      </w:r>
      <w:r>
        <w:rPr>
          <w:rFonts w:ascii="宋体" w:hAnsi="宋体" w:hint="eastAsia"/>
          <w:b/>
          <w:bCs/>
          <w:spacing w:val="-6"/>
          <w:sz w:val="24"/>
        </w:rPr>
        <w:t>标</w:t>
      </w:r>
      <w:r>
        <w:rPr>
          <w:rFonts w:ascii="宋体" w:hAnsi="宋体" w:hint="eastAsia"/>
          <w:b/>
          <w:bCs/>
          <w:spacing w:val="-6"/>
          <w:sz w:val="24"/>
        </w:rPr>
        <w:t xml:space="preserve"> </w:t>
      </w:r>
      <w:r>
        <w:rPr>
          <w:rFonts w:ascii="宋体" w:hAnsi="宋体" w:hint="eastAsia"/>
          <w:b/>
          <w:bCs/>
          <w:spacing w:val="-6"/>
          <w:sz w:val="24"/>
        </w:rPr>
        <w:t>文</w:t>
      </w:r>
      <w:r>
        <w:rPr>
          <w:rFonts w:ascii="宋体" w:hAnsi="宋体" w:hint="eastAsia"/>
          <w:b/>
          <w:bCs/>
          <w:spacing w:val="-6"/>
          <w:sz w:val="24"/>
        </w:rPr>
        <w:t xml:space="preserve"> </w:t>
      </w:r>
      <w:r>
        <w:rPr>
          <w:rFonts w:ascii="宋体" w:hAnsi="宋体" w:hint="eastAsia"/>
          <w:b/>
          <w:bCs/>
          <w:spacing w:val="-6"/>
          <w:sz w:val="24"/>
        </w:rPr>
        <w:t>件</w:t>
      </w:r>
    </w:p>
    <w:p w:rsidR="00003044" w:rsidRDefault="00DA53F7">
      <w:pPr>
        <w:spacing w:line="360" w:lineRule="auto"/>
        <w:rPr>
          <w:rFonts w:ascii="宋体" w:hAnsi="宋体"/>
          <w:bCs/>
          <w:spacing w:val="-6"/>
          <w:sz w:val="24"/>
        </w:rPr>
      </w:pPr>
      <w:r>
        <w:rPr>
          <w:rFonts w:ascii="宋体" w:hAnsi="宋体" w:hint="eastAsia"/>
          <w:bCs/>
          <w:spacing w:val="-6"/>
          <w:sz w:val="24"/>
        </w:rPr>
        <w:t>采购人：浙江省福利彩票发行中心</w:t>
      </w:r>
    </w:p>
    <w:p w:rsidR="00003044" w:rsidRDefault="00DA53F7">
      <w:pPr>
        <w:spacing w:line="360" w:lineRule="auto"/>
        <w:rPr>
          <w:rFonts w:ascii="宋体" w:hAnsi="宋体"/>
          <w:bCs/>
          <w:spacing w:val="-6"/>
          <w:sz w:val="24"/>
        </w:rPr>
      </w:pPr>
      <w:r>
        <w:rPr>
          <w:rFonts w:ascii="宋体" w:hAnsi="宋体" w:hint="eastAsia"/>
          <w:bCs/>
          <w:spacing w:val="-6"/>
          <w:sz w:val="24"/>
        </w:rPr>
        <w:t>项目名称：刮片条桌</w:t>
      </w:r>
    </w:p>
    <w:p w:rsidR="00003044" w:rsidRDefault="00DA53F7">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QSZB-Z(H)-E19271(GK)</w:t>
      </w:r>
    </w:p>
    <w:p w:rsidR="00003044" w:rsidRDefault="00DA53F7">
      <w:pPr>
        <w:spacing w:line="360" w:lineRule="auto"/>
        <w:rPr>
          <w:rFonts w:ascii="宋体" w:hAnsi="宋体"/>
          <w:bCs/>
          <w:spacing w:val="-6"/>
          <w:sz w:val="24"/>
        </w:rPr>
      </w:pPr>
      <w:r>
        <w:rPr>
          <w:rFonts w:ascii="宋体" w:hAnsi="宋体" w:hint="eastAsia"/>
          <w:bCs/>
          <w:spacing w:val="-6"/>
          <w:sz w:val="24"/>
        </w:rPr>
        <w:t>投标文件名称：报价文件</w:t>
      </w:r>
    </w:p>
    <w:p w:rsidR="00003044" w:rsidRDefault="00DA53F7">
      <w:pPr>
        <w:spacing w:line="360" w:lineRule="auto"/>
        <w:rPr>
          <w:rFonts w:ascii="宋体" w:hAnsi="宋体"/>
          <w:bCs/>
          <w:spacing w:val="-6"/>
          <w:sz w:val="24"/>
        </w:rPr>
      </w:pPr>
      <w:r>
        <w:rPr>
          <w:rFonts w:ascii="宋体" w:hAnsi="宋体" w:hint="eastAsia"/>
          <w:bCs/>
          <w:spacing w:val="-6"/>
          <w:sz w:val="24"/>
        </w:rPr>
        <w:t>投标人名称（盖章）：</w:t>
      </w:r>
    </w:p>
    <w:p w:rsidR="00003044" w:rsidRDefault="00DA53F7">
      <w:pPr>
        <w:spacing w:line="360" w:lineRule="auto"/>
        <w:rPr>
          <w:rFonts w:ascii="宋体" w:hAnsi="宋体"/>
          <w:bCs/>
          <w:spacing w:val="-6"/>
          <w:sz w:val="24"/>
        </w:rPr>
      </w:pPr>
      <w:r>
        <w:rPr>
          <w:rFonts w:ascii="宋体" w:hAnsi="宋体" w:hint="eastAsia"/>
          <w:bCs/>
          <w:spacing w:val="-6"/>
          <w:sz w:val="24"/>
        </w:rPr>
        <w:t>投标人地址：</w:t>
      </w:r>
    </w:p>
    <w:p w:rsidR="00003044" w:rsidRDefault="00DA53F7">
      <w:pPr>
        <w:spacing w:line="360" w:lineRule="auto"/>
        <w:rPr>
          <w:rFonts w:ascii="宋体" w:hAnsi="宋体"/>
          <w:bCs/>
          <w:spacing w:val="-6"/>
          <w:sz w:val="24"/>
        </w:rPr>
      </w:pPr>
      <w:r>
        <w:rPr>
          <w:rFonts w:ascii="宋体" w:hAnsi="宋体" w:hint="eastAsia"/>
          <w:bCs/>
          <w:spacing w:val="-6"/>
          <w:sz w:val="24"/>
        </w:rPr>
        <w:t>在</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r>
        <w:rPr>
          <w:rFonts w:ascii="宋体" w:hAnsi="宋体" w:hint="eastAsia"/>
          <w:bCs/>
          <w:spacing w:val="-6"/>
          <w:sz w:val="24"/>
        </w:rPr>
        <w:t xml:space="preserve">  </w:t>
      </w:r>
      <w:r>
        <w:rPr>
          <w:rFonts w:ascii="宋体" w:hAnsi="宋体" w:hint="eastAsia"/>
          <w:bCs/>
          <w:spacing w:val="-6"/>
          <w:sz w:val="24"/>
        </w:rPr>
        <w:t>时</w:t>
      </w:r>
      <w:r>
        <w:rPr>
          <w:rFonts w:ascii="宋体" w:hAnsi="宋体" w:hint="eastAsia"/>
          <w:bCs/>
          <w:spacing w:val="-6"/>
          <w:sz w:val="24"/>
        </w:rPr>
        <w:t xml:space="preserve">  </w:t>
      </w:r>
      <w:r>
        <w:rPr>
          <w:rFonts w:ascii="宋体" w:hAnsi="宋体" w:hint="eastAsia"/>
          <w:bCs/>
          <w:spacing w:val="-6"/>
          <w:sz w:val="24"/>
        </w:rPr>
        <w:t>分之前不得启封</w:t>
      </w:r>
    </w:p>
    <w:p w:rsidR="00003044" w:rsidRDefault="00003044">
      <w:pPr>
        <w:spacing w:line="360" w:lineRule="auto"/>
        <w:rPr>
          <w:rFonts w:ascii="宋体" w:hAnsi="宋体"/>
          <w:bCs/>
          <w:spacing w:val="-6"/>
          <w:sz w:val="24"/>
        </w:rPr>
      </w:pPr>
    </w:p>
    <w:p w:rsidR="00003044" w:rsidRDefault="00DA53F7">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003044" w:rsidRDefault="00DA53F7">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报价文件</w:t>
      </w:r>
      <w:r>
        <w:rPr>
          <w:rFonts w:ascii="宋体" w:hAnsi="宋体" w:hint="eastAsia"/>
          <w:spacing w:val="-6"/>
          <w:sz w:val="24"/>
        </w:rPr>
        <w:t>封面</w:t>
      </w:r>
    </w:p>
    <w:p w:rsidR="00003044" w:rsidRDefault="00DA53F7">
      <w:pPr>
        <w:spacing w:line="360" w:lineRule="auto"/>
        <w:jc w:val="right"/>
        <w:rPr>
          <w:rFonts w:ascii="宋体" w:hAnsi="宋体"/>
          <w:spacing w:val="-6"/>
          <w:sz w:val="24"/>
        </w:rPr>
      </w:pPr>
      <w:r>
        <w:rPr>
          <w:rFonts w:ascii="宋体" w:hAnsi="宋体" w:hint="eastAsia"/>
          <w:b/>
          <w:bCs/>
          <w:spacing w:val="-6"/>
          <w:sz w:val="24"/>
        </w:rPr>
        <w:t>正本或副本</w:t>
      </w:r>
    </w:p>
    <w:p w:rsidR="00003044" w:rsidRDefault="00003044">
      <w:pPr>
        <w:spacing w:line="360" w:lineRule="auto"/>
        <w:rPr>
          <w:rFonts w:ascii="宋体" w:hAnsi="宋体"/>
          <w:spacing w:val="-6"/>
          <w:sz w:val="24"/>
        </w:rPr>
      </w:pPr>
    </w:p>
    <w:p w:rsidR="00003044" w:rsidRDefault="00DA53F7">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003044" w:rsidRDefault="00DA53F7">
      <w:pPr>
        <w:spacing w:line="360" w:lineRule="auto"/>
        <w:jc w:val="center"/>
        <w:rPr>
          <w:rFonts w:ascii="宋体" w:hAnsi="宋体"/>
          <w:b/>
          <w:bCs/>
          <w:spacing w:val="-6"/>
          <w:sz w:val="24"/>
        </w:rPr>
      </w:pPr>
      <w:r>
        <w:rPr>
          <w:rFonts w:ascii="宋体" w:hAnsi="宋体" w:hint="eastAsia"/>
          <w:b/>
          <w:bCs/>
          <w:spacing w:val="-6"/>
          <w:sz w:val="24"/>
        </w:rPr>
        <w:t>报价文件</w:t>
      </w:r>
    </w:p>
    <w:p w:rsidR="00003044" w:rsidRDefault="00DA53F7">
      <w:pPr>
        <w:spacing w:line="360" w:lineRule="auto"/>
        <w:rPr>
          <w:rFonts w:ascii="宋体" w:hAnsi="宋体"/>
          <w:bCs/>
          <w:spacing w:val="-6"/>
          <w:sz w:val="24"/>
        </w:rPr>
      </w:pPr>
      <w:r>
        <w:rPr>
          <w:rFonts w:ascii="宋体" w:hAnsi="宋体" w:hint="eastAsia"/>
          <w:bCs/>
          <w:spacing w:val="-6"/>
          <w:sz w:val="24"/>
        </w:rPr>
        <w:t>采购人：浙江省福利彩票发行中心</w:t>
      </w:r>
    </w:p>
    <w:p w:rsidR="00003044" w:rsidRDefault="00DA53F7">
      <w:pPr>
        <w:spacing w:line="360" w:lineRule="auto"/>
        <w:rPr>
          <w:rFonts w:ascii="宋体" w:hAnsi="宋体"/>
          <w:bCs/>
          <w:spacing w:val="-6"/>
          <w:sz w:val="24"/>
        </w:rPr>
      </w:pPr>
      <w:r>
        <w:rPr>
          <w:rFonts w:ascii="宋体" w:hAnsi="宋体" w:hint="eastAsia"/>
          <w:bCs/>
          <w:spacing w:val="-6"/>
          <w:sz w:val="24"/>
        </w:rPr>
        <w:t>项目名称：刮片条桌</w:t>
      </w:r>
    </w:p>
    <w:p w:rsidR="00003044" w:rsidRDefault="00DA53F7">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QSZB-Z(H)-E19271(GK)</w:t>
      </w:r>
    </w:p>
    <w:p w:rsidR="00003044" w:rsidRDefault="00DA53F7">
      <w:pPr>
        <w:spacing w:line="360" w:lineRule="auto"/>
        <w:rPr>
          <w:rFonts w:ascii="宋体" w:hAnsi="宋体"/>
          <w:bCs/>
          <w:spacing w:val="-6"/>
          <w:sz w:val="24"/>
        </w:rPr>
      </w:pPr>
      <w:r>
        <w:rPr>
          <w:rFonts w:ascii="宋体" w:hAnsi="宋体" w:hint="eastAsia"/>
          <w:bCs/>
          <w:spacing w:val="-6"/>
          <w:sz w:val="24"/>
        </w:rPr>
        <w:t>投标人名称（盖章）：</w:t>
      </w:r>
    </w:p>
    <w:p w:rsidR="00003044" w:rsidRDefault="00DA53F7">
      <w:pPr>
        <w:spacing w:line="360" w:lineRule="auto"/>
        <w:rPr>
          <w:rFonts w:ascii="宋体" w:hAnsi="宋体"/>
          <w:bCs/>
          <w:spacing w:val="-6"/>
          <w:sz w:val="24"/>
        </w:rPr>
      </w:pPr>
      <w:r>
        <w:rPr>
          <w:rFonts w:ascii="宋体" w:hAnsi="宋体" w:hint="eastAsia"/>
          <w:bCs/>
          <w:spacing w:val="-6"/>
          <w:sz w:val="24"/>
        </w:rPr>
        <w:t>投标人地址：</w:t>
      </w:r>
    </w:p>
    <w:p w:rsidR="00003044" w:rsidRDefault="00003044">
      <w:pPr>
        <w:spacing w:line="360" w:lineRule="auto"/>
        <w:rPr>
          <w:rFonts w:ascii="宋体" w:hAnsi="宋体"/>
          <w:bCs/>
          <w:spacing w:val="-6"/>
          <w:sz w:val="24"/>
        </w:rPr>
      </w:pPr>
    </w:p>
    <w:p w:rsidR="00003044" w:rsidRDefault="00DA53F7">
      <w:pPr>
        <w:spacing w:line="360" w:lineRule="auto"/>
        <w:rPr>
          <w:rFonts w:ascii="宋体" w:hAnsi="宋体"/>
          <w:bCs/>
          <w:spacing w:val="-6"/>
          <w:sz w:val="24"/>
        </w:rPr>
      </w:pPr>
      <w:r>
        <w:rPr>
          <w:rFonts w:ascii="宋体" w:hAnsi="宋体" w:hint="eastAsia"/>
          <w:bCs/>
          <w:spacing w:val="-6"/>
          <w:sz w:val="24"/>
        </w:rPr>
        <w:t>投标人代表签字：</w:t>
      </w:r>
    </w:p>
    <w:p w:rsidR="00003044" w:rsidRDefault="00DA53F7">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jc w:val="center"/>
        <w:rPr>
          <w:rFonts w:ascii="宋体" w:hAnsi="宋体"/>
          <w:b/>
          <w:spacing w:val="-6"/>
          <w:sz w:val="52"/>
          <w:szCs w:val="52"/>
        </w:rPr>
      </w:pPr>
      <w:r>
        <w:rPr>
          <w:rFonts w:ascii="宋体" w:hAnsi="宋体"/>
          <w:bCs/>
          <w:spacing w:val="-6"/>
          <w:sz w:val="24"/>
        </w:rPr>
        <w:br w:type="page"/>
      </w:r>
      <w:r>
        <w:rPr>
          <w:rFonts w:ascii="宋体" w:hAnsi="宋体" w:hint="eastAsia"/>
          <w:b/>
          <w:spacing w:val="-6"/>
          <w:sz w:val="52"/>
          <w:szCs w:val="52"/>
        </w:rPr>
        <w:lastRenderedPageBreak/>
        <w:t>报价文件</w:t>
      </w:r>
    </w:p>
    <w:p w:rsidR="00003044" w:rsidRDefault="00DA53F7">
      <w:pPr>
        <w:spacing w:line="360" w:lineRule="auto"/>
        <w:jc w:val="center"/>
        <w:rPr>
          <w:rFonts w:ascii="宋体" w:hAnsi="宋体"/>
          <w:b/>
          <w:spacing w:val="-6"/>
          <w:sz w:val="24"/>
        </w:rPr>
      </w:pPr>
      <w:r>
        <w:rPr>
          <w:rFonts w:ascii="宋体" w:hAnsi="宋体" w:hint="eastAsia"/>
          <w:b/>
          <w:spacing w:val="-6"/>
          <w:sz w:val="24"/>
        </w:rPr>
        <w:t>开标一览表</w:t>
      </w:r>
    </w:p>
    <w:p w:rsidR="00003044" w:rsidRDefault="00003044">
      <w:pPr>
        <w:spacing w:line="360" w:lineRule="auto"/>
        <w:jc w:val="center"/>
        <w:rPr>
          <w:rFonts w:ascii="宋体" w:hAnsi="宋体"/>
          <w:b/>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采购人：</w:t>
      </w:r>
      <w:r>
        <w:rPr>
          <w:rFonts w:ascii="宋体" w:hAnsi="宋体" w:hint="eastAsia"/>
          <w:bCs/>
          <w:spacing w:val="-6"/>
          <w:sz w:val="24"/>
        </w:rPr>
        <w:t>浙江省福利彩票发行中心</w:t>
      </w:r>
    </w:p>
    <w:p w:rsidR="00003044" w:rsidRDefault="00DA53F7">
      <w:pPr>
        <w:spacing w:line="360" w:lineRule="auto"/>
        <w:rPr>
          <w:rFonts w:ascii="宋体" w:hAnsi="宋体"/>
          <w:spacing w:val="-6"/>
          <w:sz w:val="24"/>
        </w:rPr>
      </w:pPr>
      <w:r>
        <w:rPr>
          <w:rFonts w:ascii="宋体" w:hAnsi="宋体" w:hint="eastAsia"/>
          <w:spacing w:val="-6"/>
          <w:sz w:val="24"/>
        </w:rPr>
        <w:t>项目名称：刮片条桌</w:t>
      </w:r>
    </w:p>
    <w:p w:rsidR="00003044" w:rsidRDefault="00DA53F7">
      <w:pPr>
        <w:spacing w:line="360" w:lineRule="auto"/>
        <w:rPr>
          <w:rFonts w:ascii="宋体" w:hAnsi="宋体"/>
          <w:bCs/>
          <w:spacing w:val="-6"/>
          <w:sz w:val="24"/>
        </w:rPr>
      </w:pPr>
      <w:r>
        <w:rPr>
          <w:rFonts w:ascii="宋体" w:hAnsi="宋体" w:hint="eastAsia"/>
          <w:spacing w:val="-6"/>
          <w:sz w:val="24"/>
        </w:rPr>
        <w:t>项目编号：</w:t>
      </w:r>
      <w:r>
        <w:rPr>
          <w:rFonts w:ascii="宋体" w:hAnsi="宋体" w:hint="eastAsia"/>
          <w:bCs/>
          <w:spacing w:val="-6"/>
          <w:sz w:val="24"/>
        </w:rPr>
        <w:t>QSZB-Z(H)-E19271(GK)</w:t>
      </w:r>
    </w:p>
    <w:p w:rsidR="00003044" w:rsidRDefault="00DA53F7">
      <w:pPr>
        <w:spacing w:line="360" w:lineRule="auto"/>
        <w:rPr>
          <w:rFonts w:ascii="宋体" w:hAnsi="宋体"/>
          <w:spacing w:val="-6"/>
          <w:sz w:val="24"/>
        </w:rPr>
      </w:pPr>
      <w:r>
        <w:rPr>
          <w:rFonts w:ascii="宋体" w:hAnsi="宋体" w:hint="eastAsia"/>
          <w:spacing w:val="-6"/>
          <w:sz w:val="24"/>
        </w:rPr>
        <w:t>投标人名称：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003044">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003044" w:rsidRDefault="00DA53F7">
            <w:pPr>
              <w:spacing w:line="360" w:lineRule="auto"/>
              <w:jc w:val="center"/>
              <w:rPr>
                <w:rFonts w:ascii="宋体" w:hAnsi="宋体"/>
                <w:spacing w:val="-6"/>
                <w:sz w:val="24"/>
                <w:u w:val="single"/>
              </w:rPr>
            </w:pPr>
            <w:r>
              <w:rPr>
                <w:rFonts w:ascii="宋体" w:hAnsi="宋体" w:hint="eastAsia"/>
                <w:b/>
                <w:spacing w:val="-6"/>
                <w:sz w:val="24"/>
              </w:rPr>
              <w:t>投标总价</w:t>
            </w:r>
          </w:p>
        </w:tc>
      </w:tr>
      <w:tr w:rsidR="00003044">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003044" w:rsidRDefault="00003044">
            <w:pPr>
              <w:spacing w:line="360" w:lineRule="auto"/>
              <w:rPr>
                <w:rFonts w:ascii="宋体" w:hAnsi="宋体"/>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金额大写：</w:t>
            </w:r>
            <w:r>
              <w:rPr>
                <w:rFonts w:ascii="宋体" w:hAnsi="宋体" w:hint="eastAsia"/>
                <w:spacing w:val="-6"/>
                <w:sz w:val="24"/>
              </w:rPr>
              <w:t>_________</w:t>
            </w:r>
            <w:r>
              <w:rPr>
                <w:rFonts w:ascii="宋体" w:hAnsi="宋体"/>
                <w:spacing w:val="-6"/>
                <w:sz w:val="24"/>
              </w:rPr>
              <w:t>________</w:t>
            </w:r>
            <w:r>
              <w:rPr>
                <w:rFonts w:ascii="宋体" w:hAnsi="宋体" w:hint="eastAsia"/>
                <w:spacing w:val="-6"/>
                <w:sz w:val="24"/>
              </w:rPr>
              <w:t>_______________</w:t>
            </w:r>
            <w:r>
              <w:rPr>
                <w:rFonts w:ascii="宋体" w:hAnsi="宋体" w:hint="eastAsia"/>
                <w:spacing w:val="-6"/>
                <w:sz w:val="24"/>
              </w:rPr>
              <w:t>小写：</w:t>
            </w:r>
            <w:r>
              <w:rPr>
                <w:rFonts w:ascii="宋体" w:hAnsi="宋体" w:hint="eastAsia"/>
                <w:spacing w:val="-6"/>
                <w:sz w:val="24"/>
              </w:rPr>
              <w:t>__________</w:t>
            </w:r>
            <w:r>
              <w:rPr>
                <w:rFonts w:ascii="宋体" w:hAnsi="宋体"/>
                <w:spacing w:val="-6"/>
                <w:sz w:val="24"/>
              </w:rPr>
              <w:t>__________</w:t>
            </w:r>
            <w:r>
              <w:rPr>
                <w:rFonts w:ascii="宋体" w:hAnsi="宋体" w:hint="eastAsia"/>
                <w:spacing w:val="-6"/>
                <w:sz w:val="24"/>
              </w:rPr>
              <w:t>______________</w:t>
            </w:r>
          </w:p>
          <w:p w:rsidR="00003044" w:rsidRDefault="00DA53F7">
            <w:pPr>
              <w:spacing w:line="360" w:lineRule="auto"/>
              <w:rPr>
                <w:rFonts w:ascii="宋体" w:hAnsi="宋体"/>
                <w:spacing w:val="-6"/>
                <w:sz w:val="24"/>
              </w:rPr>
            </w:pPr>
            <w:r>
              <w:rPr>
                <w:rFonts w:ascii="宋体" w:hAnsi="宋体" w:hint="eastAsia"/>
                <w:spacing w:val="-6"/>
                <w:sz w:val="24"/>
              </w:rPr>
              <w:t>单位：人民币元</w:t>
            </w:r>
          </w:p>
          <w:p w:rsidR="00003044" w:rsidRDefault="00DA53F7">
            <w:pPr>
              <w:spacing w:line="360" w:lineRule="auto"/>
              <w:jc w:val="left"/>
              <w:rPr>
                <w:rFonts w:ascii="宋体" w:hAnsi="宋体"/>
                <w:b/>
                <w:spacing w:val="-6"/>
                <w:sz w:val="24"/>
              </w:rPr>
            </w:pPr>
            <w:r>
              <w:rPr>
                <w:rFonts w:ascii="宋体" w:hAnsi="宋体" w:hint="eastAsia"/>
                <w:b/>
                <w:spacing w:val="-6"/>
                <w:sz w:val="24"/>
              </w:rPr>
              <w:t>投标总价包括完成所有产品供货及履行所有规定服务所产生的全部费用。</w:t>
            </w:r>
          </w:p>
        </w:tc>
      </w:tr>
    </w:tbl>
    <w:p w:rsidR="00003044" w:rsidRDefault="00003044">
      <w:pPr>
        <w:spacing w:line="360" w:lineRule="auto"/>
        <w:rPr>
          <w:rFonts w:ascii="宋体" w:hAnsi="宋体"/>
          <w:spacing w:val="-6"/>
          <w:sz w:val="24"/>
        </w:rPr>
      </w:pPr>
    </w:p>
    <w:p w:rsidR="00003044" w:rsidRDefault="00003044">
      <w:pPr>
        <w:spacing w:line="360" w:lineRule="auto"/>
        <w:rPr>
          <w:rFonts w:ascii="宋体" w:hAnsi="宋体"/>
          <w:spacing w:val="-6"/>
          <w:sz w:val="24"/>
        </w:rPr>
      </w:pPr>
    </w:p>
    <w:p w:rsidR="00003044" w:rsidRDefault="00DA53F7">
      <w:pPr>
        <w:spacing w:line="360" w:lineRule="auto"/>
        <w:ind w:rightChars="-389" w:right="-1089"/>
        <w:rPr>
          <w:rFonts w:ascii="宋体" w:hAnsi="宋体"/>
          <w:spacing w:val="-6"/>
          <w:sz w:val="24"/>
        </w:rPr>
      </w:pPr>
      <w:r>
        <w:rPr>
          <w:rFonts w:ascii="宋体" w:hAnsi="宋体" w:hint="eastAsia"/>
          <w:spacing w:val="-6"/>
          <w:sz w:val="24"/>
        </w:rPr>
        <w:t>投标人名称（盖章）：</w:t>
      </w:r>
    </w:p>
    <w:p w:rsidR="00003044" w:rsidRDefault="00DA53F7">
      <w:pPr>
        <w:spacing w:line="360" w:lineRule="auto"/>
        <w:ind w:rightChars="-389" w:right="-1089"/>
        <w:rPr>
          <w:rFonts w:ascii="宋体" w:hAnsi="宋体"/>
          <w:spacing w:val="-6"/>
          <w:sz w:val="24"/>
        </w:rPr>
      </w:pPr>
      <w:r>
        <w:rPr>
          <w:rFonts w:ascii="宋体" w:hAnsi="宋体" w:hint="eastAsia"/>
          <w:spacing w:val="-6"/>
          <w:sz w:val="24"/>
        </w:rPr>
        <w:t>投标人代表签字：</w:t>
      </w:r>
    </w:p>
    <w:p w:rsidR="00003044" w:rsidRDefault="00DA53F7">
      <w:pPr>
        <w:spacing w:line="360" w:lineRule="auto"/>
        <w:ind w:rightChars="-389" w:right="-1089"/>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pStyle w:val="a9"/>
        <w:spacing w:beforeLines="0" w:afterLines="0" w:line="360" w:lineRule="auto"/>
        <w:jc w:val="center"/>
        <w:rPr>
          <w:rFonts w:hAnsi="宋体"/>
          <w:b/>
          <w:spacing w:val="-6"/>
        </w:rPr>
      </w:pPr>
      <w:r>
        <w:rPr>
          <w:rFonts w:hAnsi="宋体"/>
          <w:b/>
          <w:spacing w:val="-6"/>
        </w:rPr>
        <w:br w:type="page"/>
      </w:r>
      <w:r>
        <w:rPr>
          <w:rFonts w:hAnsi="宋体"/>
          <w:b/>
          <w:spacing w:val="-6"/>
        </w:rPr>
        <w:lastRenderedPageBreak/>
        <w:t>投标报价明细表</w:t>
      </w:r>
    </w:p>
    <w:p w:rsidR="00003044" w:rsidRDefault="00DA53F7">
      <w:pPr>
        <w:pStyle w:val="a9"/>
        <w:spacing w:beforeLines="0" w:afterLines="0" w:line="360" w:lineRule="auto"/>
        <w:ind w:right="342"/>
        <w:jc w:val="right"/>
        <w:rPr>
          <w:rFonts w:hAnsi="宋体"/>
          <w:b/>
          <w:spacing w:val="-6"/>
        </w:rPr>
      </w:pPr>
      <w:r>
        <w:rPr>
          <w:rFonts w:hAnsi="宋体"/>
          <w:spacing w:val="-6"/>
        </w:rPr>
        <w:t>金额单位：</w:t>
      </w:r>
      <w:r>
        <w:rPr>
          <w:rFonts w:hAnsi="宋体" w:hint="eastAsia"/>
          <w:spacing w:val="-6"/>
        </w:rPr>
        <w:t>人民币元</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2126"/>
        <w:gridCol w:w="993"/>
        <w:gridCol w:w="992"/>
        <w:gridCol w:w="992"/>
        <w:gridCol w:w="1134"/>
        <w:gridCol w:w="1275"/>
        <w:gridCol w:w="1276"/>
      </w:tblGrid>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DA53F7">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r w:rsidR="0000304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3044" w:rsidRDefault="00003044">
            <w:pPr>
              <w:tabs>
                <w:tab w:val="left" w:pos="1418"/>
              </w:tabs>
              <w:jc w:val="center"/>
              <w:rPr>
                <w:rFonts w:ascii="宋体" w:hAnsi="宋体"/>
                <w:spacing w:val="-6"/>
                <w:sz w:val="24"/>
              </w:rPr>
            </w:pPr>
          </w:p>
        </w:tc>
      </w:tr>
    </w:tbl>
    <w:p w:rsidR="00003044" w:rsidRDefault="00003044">
      <w:pPr>
        <w:tabs>
          <w:tab w:val="left" w:pos="1418"/>
        </w:tabs>
        <w:spacing w:line="360" w:lineRule="auto"/>
        <w:rPr>
          <w:rFonts w:ascii="宋体" w:hAnsi="宋体"/>
          <w:spacing w:val="-6"/>
          <w:sz w:val="24"/>
          <w:u w:val="single"/>
        </w:rPr>
      </w:pPr>
    </w:p>
    <w:p w:rsidR="00003044" w:rsidRDefault="00003044">
      <w:pPr>
        <w:tabs>
          <w:tab w:val="left" w:pos="1418"/>
        </w:tabs>
        <w:spacing w:line="360" w:lineRule="auto"/>
        <w:rPr>
          <w:rFonts w:ascii="宋体" w:hAnsi="宋体"/>
          <w:spacing w:val="-6"/>
          <w:sz w:val="24"/>
          <w:u w:val="single"/>
        </w:rPr>
      </w:pPr>
    </w:p>
    <w:p w:rsidR="00003044" w:rsidRDefault="00DA53F7">
      <w:pPr>
        <w:spacing w:line="360" w:lineRule="auto"/>
        <w:ind w:rightChars="-389" w:right="-1089"/>
        <w:rPr>
          <w:rFonts w:ascii="宋体" w:hAnsi="宋体"/>
          <w:spacing w:val="-6"/>
          <w:sz w:val="24"/>
        </w:rPr>
      </w:pPr>
      <w:r>
        <w:rPr>
          <w:rFonts w:ascii="宋体" w:hAnsi="宋体" w:hint="eastAsia"/>
          <w:spacing w:val="-6"/>
          <w:sz w:val="24"/>
        </w:rPr>
        <w:t>投标人名称（盖章）：</w:t>
      </w:r>
    </w:p>
    <w:p w:rsidR="00003044" w:rsidRDefault="00DA53F7">
      <w:pPr>
        <w:spacing w:line="360" w:lineRule="auto"/>
        <w:ind w:rightChars="-389" w:right="-1089"/>
        <w:rPr>
          <w:rFonts w:ascii="宋体" w:hAnsi="宋体"/>
          <w:spacing w:val="-6"/>
          <w:sz w:val="24"/>
        </w:rPr>
      </w:pPr>
      <w:r>
        <w:rPr>
          <w:rFonts w:ascii="宋体" w:hAnsi="宋体" w:hint="eastAsia"/>
          <w:spacing w:val="-6"/>
          <w:sz w:val="24"/>
        </w:rPr>
        <w:t>投标人代表签字：</w:t>
      </w:r>
    </w:p>
    <w:p w:rsidR="00003044" w:rsidRDefault="00DA53F7">
      <w:pPr>
        <w:spacing w:line="360" w:lineRule="auto"/>
        <w:ind w:rightChars="-389" w:right="-1089"/>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jc w:val="center"/>
        <w:rPr>
          <w:rFonts w:ascii="宋体" w:hAnsi="宋体"/>
          <w:spacing w:val="-6"/>
          <w:sz w:val="24"/>
        </w:rPr>
      </w:pPr>
      <w:r>
        <w:rPr>
          <w:rFonts w:ascii="宋体" w:hAnsi="宋体"/>
          <w:b/>
          <w:spacing w:val="-6"/>
          <w:sz w:val="24"/>
        </w:rPr>
        <w:br w:type="page"/>
      </w:r>
      <w:r>
        <w:rPr>
          <w:rFonts w:ascii="宋体" w:hAnsi="宋体" w:hint="eastAsia"/>
          <w:b/>
          <w:bCs/>
          <w:sz w:val="24"/>
        </w:rPr>
        <w:lastRenderedPageBreak/>
        <w:t>投标人企业类型声明函</w:t>
      </w:r>
    </w:p>
    <w:p w:rsidR="00003044" w:rsidRDefault="00003044">
      <w:pPr>
        <w:pStyle w:val="ae"/>
        <w:spacing w:line="360" w:lineRule="auto"/>
        <w:ind w:left="169" w:hangingChars="74" w:hanging="169"/>
        <w:jc w:val="center"/>
        <w:rPr>
          <w:rFonts w:ascii="宋体" w:hAnsi="宋体"/>
          <w:b/>
          <w:spacing w:val="-6"/>
          <w:sz w:val="24"/>
        </w:rPr>
      </w:pPr>
    </w:p>
    <w:p w:rsidR="00003044" w:rsidRDefault="00DA53F7">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w:t>
      </w:r>
      <w:r>
        <w:rPr>
          <w:rFonts w:ascii="宋体" w:hAnsi="宋体" w:hint="eastAsia"/>
          <w:sz w:val="24"/>
        </w:rPr>
        <w:t>号）的规定，本公司为</w:t>
      </w:r>
      <w:r>
        <w:rPr>
          <w:rFonts w:ascii="宋体" w:hAnsi="宋体" w:hint="eastAsia"/>
          <w:sz w:val="24"/>
        </w:rPr>
        <w:t>______</w:t>
      </w:r>
      <w:r>
        <w:rPr>
          <w:rFonts w:ascii="宋体" w:hAnsi="宋体" w:hint="eastAsia"/>
          <w:sz w:val="24"/>
        </w:rPr>
        <w:t>（请填写：大型、中型、小型、微型）企业。即，本公司同时满足以下条件：</w:t>
      </w:r>
    </w:p>
    <w:p w:rsidR="00003044" w:rsidRDefault="00DA53F7">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根据《工业和信息化部、国家统计局、国家发展和改革委员会、财政部关于印发中小企业划型标准规定的通知》（工信部联企业</w:t>
      </w:r>
      <w:r>
        <w:rPr>
          <w:rFonts w:ascii="宋体" w:hAnsi="宋体" w:hint="eastAsia"/>
          <w:sz w:val="24"/>
        </w:rPr>
        <w:t>[2011]300</w:t>
      </w:r>
      <w:r>
        <w:rPr>
          <w:rFonts w:ascii="宋体" w:hAnsi="宋体" w:hint="eastAsia"/>
          <w:sz w:val="24"/>
        </w:rPr>
        <w:t>号）规定的划分标准，本公司为</w:t>
      </w:r>
      <w:r>
        <w:rPr>
          <w:rFonts w:ascii="宋体" w:hAnsi="宋体" w:hint="eastAsia"/>
          <w:sz w:val="24"/>
        </w:rPr>
        <w:t>______</w:t>
      </w:r>
      <w:r>
        <w:rPr>
          <w:rFonts w:ascii="宋体" w:hAnsi="宋体" w:hint="eastAsia"/>
          <w:sz w:val="24"/>
        </w:rPr>
        <w:t>（请填写：大型、中型、小型、微型）企业。</w:t>
      </w:r>
    </w:p>
    <w:p w:rsidR="00003044" w:rsidRDefault="00DA53F7">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本公司参加浙江省福利彩票发行中心刮片条桌采购活动（按投标形式选择填写）：</w:t>
      </w:r>
    </w:p>
    <w:p w:rsidR="00003044" w:rsidRDefault="00DA53F7">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）□本公司为直接投标人提供本企业制造的货物</w:t>
      </w:r>
      <w:r>
        <w:rPr>
          <w:rFonts w:ascii="宋体" w:hAnsi="宋体" w:hint="eastAsia"/>
          <w:sz w:val="24"/>
        </w:rPr>
        <w:t>,</w:t>
      </w:r>
      <w:r>
        <w:rPr>
          <w:rFonts w:ascii="宋体" w:hAnsi="宋体" w:hint="eastAsia"/>
          <w:sz w:val="24"/>
        </w:rPr>
        <w:t>由本企业承担工程、提供服务。</w:t>
      </w:r>
    </w:p>
    <w:p w:rsidR="00003044" w:rsidRDefault="00DA53F7">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）□本公司为代理商，提供其他</w:t>
      </w:r>
      <w:r>
        <w:rPr>
          <w:rFonts w:ascii="宋体" w:hAnsi="宋体" w:hint="eastAsia"/>
          <w:sz w:val="24"/>
        </w:rPr>
        <w:t>______</w:t>
      </w:r>
      <w:r>
        <w:rPr>
          <w:rFonts w:ascii="宋体" w:hAnsi="宋体" w:hint="eastAsia"/>
          <w:sz w:val="24"/>
        </w:rPr>
        <w:t>（请填写：中型、小型、微型）企业制造的货物。本条所称货物不包括使用大型企业注册商标的货物。</w:t>
      </w:r>
    </w:p>
    <w:p w:rsidR="00003044" w:rsidRDefault="00DA53F7">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003044" w:rsidRDefault="00003044">
      <w:pPr>
        <w:spacing w:line="360" w:lineRule="auto"/>
        <w:rPr>
          <w:rFonts w:ascii="宋体" w:hAnsi="宋体"/>
          <w:sz w:val="24"/>
        </w:rPr>
      </w:pPr>
    </w:p>
    <w:p w:rsidR="00003044" w:rsidRDefault="00003044">
      <w:pPr>
        <w:spacing w:line="360" w:lineRule="auto"/>
        <w:rPr>
          <w:rFonts w:ascii="宋体" w:hAnsi="宋体"/>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pPr>
        <w:spacing w:line="360" w:lineRule="auto"/>
        <w:jc w:val="center"/>
        <w:rPr>
          <w:rFonts w:ascii="宋体" w:hAnsi="宋体"/>
          <w:sz w:val="24"/>
        </w:rPr>
      </w:pPr>
      <w:r>
        <w:rPr>
          <w:rFonts w:ascii="宋体" w:hAnsi="宋体"/>
          <w:sz w:val="24"/>
        </w:rPr>
        <w:br w:type="page"/>
      </w:r>
      <w:r>
        <w:rPr>
          <w:rFonts w:ascii="宋体" w:hAnsi="宋体" w:hint="eastAsia"/>
          <w:b/>
          <w:bCs/>
          <w:sz w:val="24"/>
        </w:rPr>
        <w:lastRenderedPageBreak/>
        <w:t>小微企业资格证明材料</w:t>
      </w:r>
      <w:r>
        <w:rPr>
          <w:rFonts w:ascii="宋体" w:hAnsi="宋体" w:hint="eastAsia"/>
          <w:sz w:val="24"/>
        </w:rPr>
        <w:t>（加盖公章）</w:t>
      </w:r>
    </w:p>
    <w:p w:rsidR="00003044" w:rsidRDefault="00DA53F7">
      <w:pPr>
        <w:spacing w:line="360" w:lineRule="auto"/>
        <w:jc w:val="center"/>
        <w:rPr>
          <w:rFonts w:ascii="宋体" w:hAnsi="宋体"/>
          <w:sz w:val="24"/>
        </w:rPr>
      </w:pPr>
      <w:r>
        <w:rPr>
          <w:rFonts w:ascii="宋体" w:hAnsi="宋体" w:hint="eastAsia"/>
          <w:sz w:val="24"/>
        </w:rPr>
        <w:t>投标人在“国家企业信用信息公示系统</w:t>
      </w:r>
      <w:r>
        <w:rPr>
          <w:rFonts w:ascii="宋体" w:hAnsi="宋体" w:hint="eastAsia"/>
          <w:sz w:val="24"/>
        </w:rPr>
        <w:t>-</w:t>
      </w:r>
      <w:r>
        <w:rPr>
          <w:rFonts w:ascii="宋体" w:hAnsi="宋体" w:hint="eastAsia"/>
          <w:sz w:val="24"/>
        </w:rPr>
        <w:t>小微企业名录”中的网</w:t>
      </w:r>
      <w:r>
        <w:rPr>
          <w:rFonts w:ascii="宋体" w:hAnsi="宋体" w:hint="eastAsia"/>
          <w:sz w:val="24"/>
        </w:rPr>
        <w:t>页查询截图或当地中小企业行政主管部门的确认意见</w:t>
      </w:r>
    </w:p>
    <w:p w:rsidR="00003044" w:rsidRDefault="00003044">
      <w:pPr>
        <w:spacing w:line="360" w:lineRule="auto"/>
        <w:rPr>
          <w:rFonts w:ascii="宋体" w:hAnsi="宋体"/>
          <w:b/>
          <w:bCs/>
          <w:sz w:val="21"/>
          <w:szCs w:val="21"/>
        </w:rPr>
      </w:pPr>
    </w:p>
    <w:p w:rsidR="00003044" w:rsidRDefault="00003044">
      <w:pPr>
        <w:spacing w:line="360" w:lineRule="auto"/>
        <w:rPr>
          <w:rFonts w:ascii="宋体" w:hAnsi="宋体"/>
          <w:b/>
          <w:bCs/>
          <w:sz w:val="21"/>
          <w:szCs w:val="21"/>
        </w:rPr>
      </w:pPr>
    </w:p>
    <w:p w:rsidR="00003044" w:rsidRDefault="00003044">
      <w:pPr>
        <w:spacing w:line="360" w:lineRule="auto"/>
        <w:rPr>
          <w:rFonts w:ascii="宋体" w:hAnsi="宋体"/>
          <w:b/>
          <w:bCs/>
          <w:sz w:val="21"/>
          <w:szCs w:val="21"/>
        </w:rPr>
      </w:pPr>
    </w:p>
    <w:p w:rsidR="00003044" w:rsidRDefault="00DA53F7">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003044" w:rsidRDefault="00DA53F7">
      <w:pPr>
        <w:spacing w:line="360" w:lineRule="auto"/>
        <w:jc w:val="left"/>
        <w:rPr>
          <w:rFonts w:ascii="宋体" w:hAnsi="宋体"/>
          <w:b/>
          <w:bCs/>
          <w:sz w:val="21"/>
          <w:szCs w:val="21"/>
        </w:rPr>
      </w:pPr>
      <w:r>
        <w:rPr>
          <w:rFonts w:ascii="宋体" w:hAnsi="宋体" w:hint="eastAsia"/>
          <w:b/>
          <w:bCs/>
          <w:sz w:val="21"/>
          <w:szCs w:val="21"/>
        </w:rPr>
        <w:t>1.</w:t>
      </w:r>
      <w:r>
        <w:rPr>
          <w:rFonts w:ascii="宋体" w:hAnsi="宋体" w:hint="eastAsia"/>
          <w:b/>
          <w:bCs/>
          <w:sz w:val="21"/>
          <w:szCs w:val="21"/>
        </w:rPr>
        <w:t>评标委员会将依据“投标人企业类型声明函”及小微企业资格证明材料评定投标人的企业类型；</w:t>
      </w:r>
    </w:p>
    <w:p w:rsidR="00003044" w:rsidRDefault="00DA53F7">
      <w:pPr>
        <w:spacing w:line="360" w:lineRule="auto"/>
        <w:jc w:val="left"/>
        <w:rPr>
          <w:rFonts w:ascii="宋体" w:hAnsi="宋体"/>
          <w:b/>
          <w:bCs/>
          <w:sz w:val="21"/>
          <w:szCs w:val="21"/>
        </w:rPr>
      </w:pPr>
      <w:r>
        <w:rPr>
          <w:rFonts w:ascii="宋体" w:hAnsi="宋体" w:hint="eastAsia"/>
          <w:b/>
          <w:bCs/>
          <w:sz w:val="21"/>
          <w:szCs w:val="21"/>
        </w:rPr>
        <w:t>2</w:t>
      </w:r>
      <w:r>
        <w:rPr>
          <w:rFonts w:ascii="宋体" w:hAnsi="宋体"/>
          <w:b/>
          <w:bCs/>
          <w:sz w:val="21"/>
          <w:szCs w:val="21"/>
        </w:rPr>
        <w:t>.</w:t>
      </w:r>
      <w:r>
        <w:rPr>
          <w:rFonts w:ascii="宋体" w:hAnsi="宋体"/>
          <w:b/>
          <w:bCs/>
          <w:sz w:val="21"/>
          <w:szCs w:val="21"/>
        </w:rPr>
        <w:t>如投标人为代理商</w:t>
      </w:r>
      <w:r>
        <w:rPr>
          <w:rFonts w:ascii="宋体" w:hAnsi="宋体" w:hint="eastAsia"/>
          <w:b/>
          <w:bCs/>
          <w:sz w:val="21"/>
          <w:szCs w:val="21"/>
        </w:rPr>
        <w:t>，提供其它小微企业</w:t>
      </w:r>
      <w:r>
        <w:rPr>
          <w:rFonts w:ascii="宋体" w:hAnsi="宋体"/>
          <w:b/>
          <w:bCs/>
          <w:sz w:val="21"/>
          <w:szCs w:val="21"/>
        </w:rPr>
        <w:t>制造的货物的，</w:t>
      </w:r>
      <w:r>
        <w:rPr>
          <w:rFonts w:ascii="宋体" w:hAnsi="宋体" w:hint="eastAsia"/>
          <w:b/>
          <w:bCs/>
          <w:sz w:val="21"/>
          <w:szCs w:val="21"/>
        </w:rPr>
        <w:t>所</w:t>
      </w:r>
      <w:r>
        <w:rPr>
          <w:rFonts w:ascii="宋体" w:hAnsi="宋体"/>
          <w:b/>
          <w:bCs/>
          <w:sz w:val="21"/>
          <w:szCs w:val="21"/>
        </w:rPr>
        <w:t>代理品牌</w:t>
      </w:r>
      <w:r>
        <w:rPr>
          <w:rFonts w:ascii="宋体" w:hAnsi="宋体" w:hint="eastAsia"/>
          <w:b/>
          <w:bCs/>
          <w:sz w:val="21"/>
          <w:szCs w:val="21"/>
        </w:rPr>
        <w:t>制造</w:t>
      </w:r>
      <w:r>
        <w:rPr>
          <w:rFonts w:ascii="宋体" w:hAnsi="宋体"/>
          <w:b/>
          <w:bCs/>
          <w:sz w:val="21"/>
          <w:szCs w:val="21"/>
        </w:rPr>
        <w:t>商</w:t>
      </w:r>
      <w:r>
        <w:rPr>
          <w:rFonts w:ascii="宋体" w:hAnsi="宋体" w:hint="eastAsia"/>
          <w:b/>
          <w:bCs/>
          <w:sz w:val="21"/>
          <w:szCs w:val="21"/>
        </w:rPr>
        <w:t>的小微企业资格证明材料也需提供；</w:t>
      </w:r>
    </w:p>
    <w:p w:rsidR="00003044" w:rsidRDefault="00DA53F7">
      <w:pPr>
        <w:spacing w:line="360" w:lineRule="auto"/>
        <w:jc w:val="left"/>
        <w:rPr>
          <w:rFonts w:ascii="宋体" w:hAnsi="宋体"/>
          <w:b/>
          <w:bCs/>
          <w:sz w:val="21"/>
          <w:szCs w:val="21"/>
        </w:rPr>
      </w:pPr>
      <w:r>
        <w:rPr>
          <w:rFonts w:ascii="宋体" w:hAnsi="宋体" w:hint="eastAsia"/>
          <w:b/>
          <w:bCs/>
          <w:sz w:val="21"/>
          <w:szCs w:val="21"/>
        </w:rPr>
        <w:t>3.</w:t>
      </w:r>
      <w:r>
        <w:rPr>
          <w:rFonts w:ascii="宋体" w:hAnsi="宋体" w:hint="eastAsia"/>
          <w:b/>
          <w:bCs/>
          <w:sz w:val="21"/>
          <w:szCs w:val="21"/>
        </w:rPr>
        <w:t>小微企业资格证明材料中认定情形为“中小企业”等无法界定投标人或其代理品牌制造商具体企业类型的均为无效证明材料。</w:t>
      </w:r>
    </w:p>
    <w:p w:rsidR="00003044" w:rsidRDefault="00DA53F7">
      <w:pPr>
        <w:spacing w:line="360" w:lineRule="auto"/>
        <w:rPr>
          <w:rFonts w:ascii="宋体" w:hAnsi="宋体"/>
          <w:sz w:val="24"/>
        </w:rPr>
      </w:pPr>
      <w:r>
        <w:rPr>
          <w:rFonts w:ascii="宋体" w:hAnsi="宋体"/>
          <w:sz w:val="24"/>
        </w:rPr>
        <w:br w:type="page"/>
      </w:r>
    </w:p>
    <w:p w:rsidR="00003044" w:rsidRDefault="00DA53F7">
      <w:pPr>
        <w:spacing w:line="360" w:lineRule="auto"/>
        <w:jc w:val="center"/>
        <w:rPr>
          <w:rFonts w:ascii="宋体" w:hAnsi="宋体"/>
          <w:b/>
          <w:bCs/>
          <w:sz w:val="24"/>
        </w:rPr>
      </w:pPr>
      <w:r>
        <w:rPr>
          <w:rFonts w:ascii="宋体" w:hAnsi="宋体" w:hint="eastAsia"/>
          <w:b/>
          <w:bCs/>
          <w:sz w:val="24"/>
        </w:rPr>
        <w:lastRenderedPageBreak/>
        <w:t>监狱企业资格证明材料</w:t>
      </w:r>
    </w:p>
    <w:p w:rsidR="00003044" w:rsidRDefault="00DA53F7">
      <w:pPr>
        <w:spacing w:line="360" w:lineRule="auto"/>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rsidR="00003044" w:rsidRDefault="00DA53F7">
      <w:pPr>
        <w:pStyle w:val="a8"/>
        <w:spacing w:line="288" w:lineRule="auto"/>
        <w:jc w:val="center"/>
        <w:rPr>
          <w:rFonts w:hAnsi="宋体"/>
          <w:sz w:val="21"/>
          <w:szCs w:val="21"/>
        </w:rPr>
      </w:pPr>
      <w:r>
        <w:rPr>
          <w:rFonts w:hAnsi="宋体"/>
          <w:spacing w:val="-6"/>
        </w:rPr>
        <w:br w:type="page"/>
      </w:r>
      <w:r>
        <w:rPr>
          <w:rFonts w:hAnsi="宋体" w:hint="eastAsia"/>
          <w:b/>
          <w:spacing w:val="6"/>
          <w:sz w:val="24"/>
        </w:rPr>
        <w:lastRenderedPageBreak/>
        <w:t>残疾人福利性单位声明函</w:t>
      </w:r>
    </w:p>
    <w:p w:rsidR="00003044" w:rsidRDefault="00003044">
      <w:pPr>
        <w:spacing w:line="360" w:lineRule="auto"/>
        <w:jc w:val="center"/>
        <w:rPr>
          <w:rFonts w:ascii="宋体" w:hAnsi="宋体"/>
          <w:b/>
          <w:spacing w:val="6"/>
          <w:sz w:val="21"/>
          <w:szCs w:val="21"/>
        </w:rPr>
      </w:pPr>
    </w:p>
    <w:p w:rsidR="00003044" w:rsidRDefault="00DA53F7">
      <w:pPr>
        <w:spacing w:line="360" w:lineRule="auto"/>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hint="eastAsia"/>
          <w:spacing w:val="6"/>
          <w:sz w:val="24"/>
        </w:rPr>
        <w:t xml:space="preserve"> </w:t>
      </w:r>
      <w:r>
        <w:rPr>
          <w:rFonts w:ascii="宋体" w:hAnsi="宋体" w:hint="eastAsia"/>
          <w:spacing w:val="6"/>
          <w:sz w:val="24"/>
        </w:rPr>
        <w:t>民政部</w:t>
      </w:r>
      <w:r>
        <w:rPr>
          <w:rFonts w:ascii="宋体" w:hAnsi="宋体" w:hint="eastAsia"/>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号）的规定，本单位为符合条件的残疾人福利性单位，且本单位参加</w:t>
      </w:r>
      <w:r>
        <w:rPr>
          <w:rFonts w:ascii="宋体" w:hAnsi="宋体" w:hint="eastAsia"/>
          <w:sz w:val="24"/>
        </w:rPr>
        <w:t>浙江省福利彩票发行中心</w:t>
      </w:r>
      <w:r>
        <w:rPr>
          <w:rFonts w:ascii="宋体" w:hAnsi="宋体" w:hint="eastAsia"/>
          <w:spacing w:val="6"/>
          <w:sz w:val="24"/>
        </w:rPr>
        <w:t>的刮片条桌项目采购活动提供本单位制造的货物（由本单位承担工程</w:t>
      </w:r>
      <w:r>
        <w:rPr>
          <w:rFonts w:ascii="宋体" w:hAnsi="宋体" w:hint="eastAsia"/>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003044" w:rsidRDefault="00DA53F7">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003044" w:rsidRDefault="00003044">
      <w:pPr>
        <w:spacing w:line="360" w:lineRule="auto"/>
        <w:rPr>
          <w:rFonts w:ascii="宋体" w:hAnsi="宋体"/>
          <w:spacing w:val="-6"/>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pPr>
        <w:spacing w:line="360" w:lineRule="auto"/>
        <w:ind w:firstLineChars="200" w:firstLine="506"/>
        <w:jc w:val="left"/>
        <w:rPr>
          <w:rFonts w:ascii="宋体" w:hAnsi="宋体"/>
          <w:b/>
          <w:bCs/>
          <w:sz w:val="24"/>
        </w:rPr>
      </w:pPr>
      <w:r>
        <w:rPr>
          <w:rFonts w:ascii="宋体" w:hAnsi="宋体" w:hint="eastAsia"/>
          <w:b/>
          <w:spacing w:val="6"/>
          <w:sz w:val="24"/>
        </w:rPr>
        <w:t>投标人不属于残疾人福利</w:t>
      </w:r>
      <w:r>
        <w:rPr>
          <w:rFonts w:ascii="宋体" w:hAnsi="宋体" w:hint="eastAsia"/>
          <w:b/>
          <w:spacing w:val="6"/>
          <w:sz w:val="24"/>
        </w:rPr>
        <w:t>性单位的，无需提供此声明函，如提供所引起的后果由投标人承担。</w:t>
      </w:r>
    </w:p>
    <w:p w:rsidR="00003044" w:rsidRDefault="00003044">
      <w:pPr>
        <w:spacing w:line="360" w:lineRule="auto"/>
        <w:rPr>
          <w:rFonts w:ascii="宋体" w:hAnsi="宋体"/>
          <w:b/>
          <w:bCs/>
          <w:sz w:val="21"/>
          <w:szCs w:val="21"/>
        </w:rPr>
      </w:pPr>
    </w:p>
    <w:p w:rsidR="00003044" w:rsidRDefault="00DA53F7">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003044" w:rsidRDefault="00DA53F7">
      <w:pPr>
        <w:spacing w:line="360" w:lineRule="auto"/>
        <w:ind w:firstLineChars="200" w:firstLine="420"/>
        <w:jc w:val="left"/>
        <w:rPr>
          <w:rFonts w:ascii="宋体" w:hAnsi="宋体"/>
          <w:kern w:val="0"/>
          <w:sz w:val="21"/>
          <w:szCs w:val="21"/>
        </w:rPr>
      </w:pPr>
      <w:r>
        <w:rPr>
          <w:rFonts w:ascii="宋体" w:hAnsi="宋体" w:hint="eastAsia"/>
          <w:bCs/>
          <w:kern w:val="0"/>
          <w:sz w:val="21"/>
          <w:szCs w:val="21"/>
        </w:rPr>
        <w:t>1</w:t>
      </w:r>
      <w:r>
        <w:rPr>
          <w:rFonts w:ascii="宋体" w:hAnsi="宋体" w:hint="eastAsia"/>
          <w:bCs/>
          <w:kern w:val="0"/>
          <w:sz w:val="21"/>
          <w:szCs w:val="21"/>
        </w:rPr>
        <w:t>、</w:t>
      </w:r>
      <w:r>
        <w:rPr>
          <w:rFonts w:ascii="宋体" w:hAnsi="宋体" w:hint="eastAsia"/>
          <w:kern w:val="0"/>
          <w:sz w:val="21"/>
          <w:szCs w:val="21"/>
        </w:rPr>
        <w:t>若投标人同时满足以下条件，则属于依法享受政府采购支持政策的残疾人福利性单位，可提供《残疾人福利性单位声明函》，并对声明的真实性负责：</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（一）安置的残疾人占本单位在职职工人数的比例不低于</w:t>
      </w:r>
      <w:r>
        <w:rPr>
          <w:rFonts w:ascii="宋体" w:hAnsi="宋体" w:hint="eastAsia"/>
          <w:kern w:val="0"/>
          <w:sz w:val="21"/>
          <w:szCs w:val="21"/>
        </w:rPr>
        <w:t>25%</w:t>
      </w:r>
      <w:r>
        <w:rPr>
          <w:rFonts w:ascii="宋体" w:hAnsi="宋体" w:hint="eastAsia"/>
          <w:kern w:val="0"/>
          <w:sz w:val="21"/>
          <w:szCs w:val="21"/>
        </w:rPr>
        <w:t>（含</w:t>
      </w:r>
      <w:r>
        <w:rPr>
          <w:rFonts w:ascii="宋体" w:hAnsi="宋体" w:hint="eastAsia"/>
          <w:kern w:val="0"/>
          <w:sz w:val="21"/>
          <w:szCs w:val="21"/>
        </w:rPr>
        <w:t>25%</w:t>
      </w:r>
      <w:r>
        <w:rPr>
          <w:rFonts w:ascii="宋体" w:hAnsi="宋体" w:hint="eastAsia"/>
          <w:kern w:val="0"/>
          <w:sz w:val="21"/>
          <w:szCs w:val="21"/>
        </w:rPr>
        <w:t>），并且安置的残疾人人数不少于</w:t>
      </w:r>
      <w:r>
        <w:rPr>
          <w:rFonts w:ascii="宋体" w:hAnsi="宋体" w:hint="eastAsia"/>
          <w:kern w:val="0"/>
          <w:sz w:val="21"/>
          <w:szCs w:val="21"/>
        </w:rPr>
        <w:t>10</w:t>
      </w:r>
      <w:r>
        <w:rPr>
          <w:rFonts w:ascii="宋体" w:hAnsi="宋体" w:hint="eastAsia"/>
          <w:kern w:val="0"/>
          <w:sz w:val="21"/>
          <w:szCs w:val="21"/>
        </w:rPr>
        <w:t>人（含</w:t>
      </w:r>
      <w:r>
        <w:rPr>
          <w:rFonts w:ascii="宋体" w:hAnsi="宋体" w:hint="eastAsia"/>
          <w:kern w:val="0"/>
          <w:sz w:val="21"/>
          <w:szCs w:val="21"/>
        </w:rPr>
        <w:t>10</w:t>
      </w:r>
      <w:r>
        <w:rPr>
          <w:rFonts w:ascii="宋体" w:hAnsi="宋体" w:hint="eastAsia"/>
          <w:kern w:val="0"/>
          <w:sz w:val="21"/>
          <w:szCs w:val="21"/>
        </w:rPr>
        <w:t>人）；</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（二）依法与安置的每位残疾人签订了一年以上（含一年）的劳动合同或服务协议；</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（三）为安置的每位残疾人按月足额缴纳了基本养老保险、基本医疗保险、失业保险、工伤保险和生育保险等社会保险费；</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（四）通过银行等金融机构向安置的每位残疾人，按月支付了不低于单位所在区县适用的经省级人民政府批准的月最低工资标准的工资；</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（五）提供本单位制造的货物、承担的工程或者服务（以下简称产品），或者提供其他残疾人福利性单位制造的货物（不包括使用非残疾人福利性单位注册商标的货物）。</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前款所称残疾人是指法定劳动年龄内，持有《中华人民共和国残疾人证》或者《中华人民共和国残疾军人证（</w:t>
      </w:r>
      <w:r>
        <w:rPr>
          <w:rFonts w:ascii="宋体" w:hAnsi="宋体" w:hint="eastAsia"/>
          <w:kern w:val="0"/>
          <w:sz w:val="21"/>
          <w:szCs w:val="21"/>
        </w:rPr>
        <w:t>1</w:t>
      </w:r>
      <w:r>
        <w:rPr>
          <w:rFonts w:ascii="宋体" w:hAnsi="宋体" w:hint="eastAsia"/>
          <w:kern w:val="0"/>
          <w:sz w:val="21"/>
          <w:szCs w:val="21"/>
        </w:rPr>
        <w:t>至</w:t>
      </w:r>
      <w:r>
        <w:rPr>
          <w:rFonts w:ascii="宋体" w:hAnsi="宋体" w:hint="eastAsia"/>
          <w:kern w:val="0"/>
          <w:sz w:val="21"/>
          <w:szCs w:val="21"/>
        </w:rPr>
        <w:t>8</w:t>
      </w:r>
      <w:r>
        <w:rPr>
          <w:rFonts w:ascii="宋体" w:hAnsi="宋体" w:hint="eastAsia"/>
          <w:kern w:val="0"/>
          <w:sz w:val="21"/>
          <w:szCs w:val="21"/>
        </w:rPr>
        <w:t>级）》的自然人，包括具有劳动条件和劳动意愿的精神残疾人。在职职工人数是指与残疾人福利性单位建立劳动关系并依法签订劳动合同或者服务协议的</w:t>
      </w:r>
      <w:r>
        <w:rPr>
          <w:rFonts w:ascii="宋体" w:hAnsi="宋体" w:hint="eastAsia"/>
          <w:kern w:val="0"/>
          <w:sz w:val="21"/>
          <w:szCs w:val="21"/>
        </w:rPr>
        <w:t>雇员人数。</w:t>
      </w:r>
    </w:p>
    <w:p w:rsidR="00003044" w:rsidRDefault="00DA53F7">
      <w:pPr>
        <w:spacing w:line="360" w:lineRule="auto"/>
        <w:ind w:firstLineChars="200" w:firstLine="420"/>
        <w:jc w:val="left"/>
        <w:rPr>
          <w:rFonts w:ascii="宋体" w:hAnsi="宋体"/>
          <w:kern w:val="0"/>
          <w:sz w:val="21"/>
          <w:szCs w:val="21"/>
        </w:rPr>
      </w:pPr>
      <w:r>
        <w:rPr>
          <w:rFonts w:ascii="宋体" w:hAnsi="宋体" w:hint="eastAsia"/>
          <w:kern w:val="0"/>
          <w:sz w:val="21"/>
          <w:szCs w:val="21"/>
        </w:rPr>
        <w:t>2</w:t>
      </w:r>
      <w:r>
        <w:rPr>
          <w:rFonts w:ascii="宋体" w:hAnsi="宋体" w:hint="eastAsia"/>
          <w:kern w:val="0"/>
          <w:sz w:val="21"/>
          <w:szCs w:val="21"/>
        </w:rPr>
        <w:t>、中标人为残疾人福利性单位的，《残疾人福利性单位声明函》随中标结果同时公告，接受社会监督。</w:t>
      </w:r>
    </w:p>
    <w:p w:rsidR="00003044" w:rsidRDefault="00DA53F7">
      <w:pPr>
        <w:spacing w:line="360" w:lineRule="auto"/>
        <w:jc w:val="center"/>
        <w:rPr>
          <w:rFonts w:ascii="宋体" w:hAnsi="宋体"/>
          <w:b/>
          <w:bCs/>
          <w:spacing w:val="-6"/>
          <w:sz w:val="24"/>
        </w:rPr>
      </w:pPr>
      <w:r>
        <w:rPr>
          <w:rFonts w:ascii="宋体" w:hAnsi="宋体"/>
          <w:bCs/>
          <w:spacing w:val="-6"/>
          <w:sz w:val="24"/>
        </w:rPr>
        <w:br w:type="page"/>
      </w:r>
      <w:r>
        <w:rPr>
          <w:rFonts w:ascii="宋体" w:hAnsi="宋体" w:hint="eastAsia"/>
          <w:b/>
          <w:bCs/>
          <w:spacing w:val="-6"/>
          <w:sz w:val="24"/>
        </w:rPr>
        <w:lastRenderedPageBreak/>
        <w:t>外层包装（封签）</w:t>
      </w:r>
    </w:p>
    <w:p w:rsidR="00003044" w:rsidRDefault="00003044">
      <w:pPr>
        <w:spacing w:line="360" w:lineRule="auto"/>
        <w:rPr>
          <w:rFonts w:ascii="宋体" w:hAnsi="宋体"/>
          <w:spacing w:val="-6"/>
          <w:sz w:val="24"/>
        </w:rPr>
      </w:pPr>
    </w:p>
    <w:p w:rsidR="00003044" w:rsidRDefault="00DA53F7">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003044" w:rsidRDefault="00DA53F7">
      <w:pPr>
        <w:spacing w:line="360" w:lineRule="auto"/>
        <w:jc w:val="center"/>
        <w:rPr>
          <w:rFonts w:ascii="宋体" w:hAnsi="宋体"/>
          <w:b/>
          <w:bCs/>
          <w:spacing w:val="-6"/>
          <w:sz w:val="24"/>
        </w:rPr>
      </w:pPr>
      <w:r>
        <w:rPr>
          <w:rFonts w:ascii="宋体" w:hAnsi="宋体" w:hint="eastAsia"/>
          <w:b/>
          <w:bCs/>
          <w:spacing w:val="-6"/>
          <w:sz w:val="24"/>
        </w:rPr>
        <w:t>投</w:t>
      </w:r>
      <w:r>
        <w:rPr>
          <w:rFonts w:ascii="宋体" w:hAnsi="宋体" w:hint="eastAsia"/>
          <w:b/>
          <w:bCs/>
          <w:spacing w:val="-6"/>
          <w:sz w:val="24"/>
        </w:rPr>
        <w:t xml:space="preserve"> </w:t>
      </w:r>
      <w:r>
        <w:rPr>
          <w:rFonts w:ascii="宋体" w:hAnsi="宋体" w:hint="eastAsia"/>
          <w:b/>
          <w:bCs/>
          <w:spacing w:val="-6"/>
          <w:sz w:val="24"/>
        </w:rPr>
        <w:t>标</w:t>
      </w:r>
      <w:r>
        <w:rPr>
          <w:rFonts w:ascii="宋体" w:hAnsi="宋体" w:hint="eastAsia"/>
          <w:b/>
          <w:bCs/>
          <w:spacing w:val="-6"/>
          <w:sz w:val="24"/>
        </w:rPr>
        <w:t xml:space="preserve"> </w:t>
      </w:r>
      <w:r>
        <w:rPr>
          <w:rFonts w:ascii="宋体" w:hAnsi="宋体" w:hint="eastAsia"/>
          <w:b/>
          <w:bCs/>
          <w:spacing w:val="-6"/>
          <w:sz w:val="24"/>
        </w:rPr>
        <w:t>文</w:t>
      </w:r>
      <w:r>
        <w:rPr>
          <w:rFonts w:ascii="宋体" w:hAnsi="宋体" w:hint="eastAsia"/>
          <w:b/>
          <w:bCs/>
          <w:spacing w:val="-6"/>
          <w:sz w:val="24"/>
        </w:rPr>
        <w:t xml:space="preserve"> </w:t>
      </w:r>
      <w:r>
        <w:rPr>
          <w:rFonts w:ascii="宋体" w:hAnsi="宋体" w:hint="eastAsia"/>
          <w:b/>
          <w:bCs/>
          <w:spacing w:val="-6"/>
          <w:sz w:val="24"/>
        </w:rPr>
        <w:t>件</w:t>
      </w:r>
    </w:p>
    <w:p w:rsidR="00003044" w:rsidRDefault="00003044">
      <w:pPr>
        <w:spacing w:line="360" w:lineRule="auto"/>
        <w:rPr>
          <w:rFonts w:ascii="宋体" w:hAnsi="宋体"/>
          <w:bCs/>
          <w:spacing w:val="-6"/>
          <w:sz w:val="24"/>
        </w:rPr>
      </w:pPr>
    </w:p>
    <w:p w:rsidR="00003044" w:rsidRDefault="00DA53F7">
      <w:pPr>
        <w:spacing w:line="360" w:lineRule="auto"/>
        <w:rPr>
          <w:rFonts w:ascii="宋体" w:hAnsi="宋体"/>
          <w:bCs/>
          <w:spacing w:val="-6"/>
          <w:sz w:val="24"/>
        </w:rPr>
      </w:pPr>
      <w:r>
        <w:rPr>
          <w:rFonts w:ascii="宋体" w:hAnsi="宋体" w:hint="eastAsia"/>
          <w:bCs/>
          <w:spacing w:val="-6"/>
          <w:sz w:val="24"/>
        </w:rPr>
        <w:t>采购人：浙江省福利彩票发行中心</w:t>
      </w:r>
    </w:p>
    <w:p w:rsidR="00003044" w:rsidRDefault="00DA53F7">
      <w:pPr>
        <w:spacing w:line="360" w:lineRule="auto"/>
        <w:rPr>
          <w:rFonts w:ascii="宋体" w:hAnsi="宋体"/>
          <w:bCs/>
          <w:spacing w:val="-6"/>
          <w:sz w:val="24"/>
        </w:rPr>
      </w:pPr>
      <w:r>
        <w:rPr>
          <w:rFonts w:ascii="宋体" w:hAnsi="宋体" w:hint="eastAsia"/>
          <w:bCs/>
          <w:spacing w:val="-6"/>
          <w:sz w:val="24"/>
        </w:rPr>
        <w:t>项目名称：刮片条桌</w:t>
      </w:r>
    </w:p>
    <w:p w:rsidR="00003044" w:rsidRDefault="00DA53F7">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QSZB-Z(H)-E19271(GK)</w:t>
      </w:r>
    </w:p>
    <w:p w:rsidR="00003044" w:rsidRDefault="00DA53F7">
      <w:pPr>
        <w:spacing w:line="360" w:lineRule="auto"/>
        <w:rPr>
          <w:rFonts w:ascii="宋体" w:hAnsi="宋体"/>
          <w:bCs/>
          <w:spacing w:val="-6"/>
          <w:sz w:val="24"/>
        </w:rPr>
      </w:pPr>
      <w:r>
        <w:rPr>
          <w:rFonts w:ascii="宋体" w:hAnsi="宋体" w:hint="eastAsia"/>
          <w:bCs/>
          <w:spacing w:val="-6"/>
          <w:sz w:val="24"/>
        </w:rPr>
        <w:t>投标文件名称：资格</w:t>
      </w:r>
      <w:r>
        <w:rPr>
          <w:rFonts w:ascii="宋体" w:hAnsi="宋体"/>
          <w:bCs/>
          <w:spacing w:val="-6"/>
          <w:sz w:val="24"/>
        </w:rPr>
        <w:t>文件及</w:t>
      </w:r>
      <w:r>
        <w:rPr>
          <w:rFonts w:ascii="宋体" w:hAnsi="宋体" w:hint="eastAsia"/>
          <w:bCs/>
          <w:spacing w:val="-6"/>
          <w:sz w:val="24"/>
        </w:rPr>
        <w:t>商务和技术文件</w:t>
      </w:r>
    </w:p>
    <w:p w:rsidR="00003044" w:rsidRDefault="00DA53F7">
      <w:pPr>
        <w:spacing w:line="360" w:lineRule="auto"/>
        <w:rPr>
          <w:rFonts w:ascii="宋体" w:hAnsi="宋体"/>
          <w:bCs/>
          <w:spacing w:val="-6"/>
          <w:sz w:val="24"/>
        </w:rPr>
      </w:pPr>
      <w:r>
        <w:rPr>
          <w:rFonts w:ascii="宋体" w:hAnsi="宋体" w:hint="eastAsia"/>
          <w:bCs/>
          <w:spacing w:val="-6"/>
          <w:sz w:val="24"/>
        </w:rPr>
        <w:t>投标人名称（盖章）：</w:t>
      </w:r>
    </w:p>
    <w:p w:rsidR="00003044" w:rsidRDefault="00DA53F7">
      <w:pPr>
        <w:spacing w:line="360" w:lineRule="auto"/>
        <w:rPr>
          <w:rFonts w:ascii="宋体" w:hAnsi="宋体"/>
          <w:bCs/>
          <w:spacing w:val="-6"/>
          <w:sz w:val="24"/>
        </w:rPr>
      </w:pPr>
      <w:r>
        <w:rPr>
          <w:rFonts w:ascii="宋体" w:hAnsi="宋体" w:hint="eastAsia"/>
          <w:bCs/>
          <w:spacing w:val="-6"/>
          <w:sz w:val="24"/>
        </w:rPr>
        <w:t>投标人地址：</w:t>
      </w:r>
    </w:p>
    <w:p w:rsidR="00003044" w:rsidRDefault="00DA53F7">
      <w:pPr>
        <w:spacing w:line="360" w:lineRule="auto"/>
        <w:rPr>
          <w:rFonts w:ascii="宋体" w:hAnsi="宋体"/>
          <w:bCs/>
          <w:spacing w:val="-6"/>
          <w:sz w:val="24"/>
        </w:rPr>
      </w:pPr>
      <w:r>
        <w:rPr>
          <w:rFonts w:ascii="宋体" w:hAnsi="宋体" w:hint="eastAsia"/>
          <w:bCs/>
          <w:spacing w:val="-6"/>
          <w:sz w:val="24"/>
        </w:rPr>
        <w:t>在</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r>
        <w:rPr>
          <w:rFonts w:ascii="宋体" w:hAnsi="宋体" w:hint="eastAsia"/>
          <w:bCs/>
          <w:spacing w:val="-6"/>
          <w:sz w:val="24"/>
        </w:rPr>
        <w:t xml:space="preserve">  </w:t>
      </w:r>
      <w:r>
        <w:rPr>
          <w:rFonts w:ascii="宋体" w:hAnsi="宋体" w:hint="eastAsia"/>
          <w:bCs/>
          <w:spacing w:val="-6"/>
          <w:sz w:val="24"/>
        </w:rPr>
        <w:t>时</w:t>
      </w:r>
      <w:r>
        <w:rPr>
          <w:rFonts w:ascii="宋体" w:hAnsi="宋体" w:hint="eastAsia"/>
          <w:bCs/>
          <w:spacing w:val="-6"/>
          <w:sz w:val="24"/>
        </w:rPr>
        <w:t xml:space="preserve">  </w:t>
      </w:r>
      <w:r>
        <w:rPr>
          <w:rFonts w:ascii="宋体" w:hAnsi="宋体" w:hint="eastAsia"/>
          <w:bCs/>
          <w:spacing w:val="-6"/>
          <w:sz w:val="24"/>
        </w:rPr>
        <w:t>分之前不得启封</w:t>
      </w:r>
    </w:p>
    <w:p w:rsidR="00003044" w:rsidRDefault="00003044">
      <w:pPr>
        <w:spacing w:line="360" w:lineRule="auto"/>
        <w:rPr>
          <w:rFonts w:ascii="宋体" w:hAnsi="宋体"/>
          <w:bCs/>
          <w:spacing w:val="-6"/>
          <w:sz w:val="24"/>
        </w:rPr>
      </w:pPr>
    </w:p>
    <w:p w:rsidR="00003044" w:rsidRDefault="00DA53F7">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003044" w:rsidRDefault="00DA53F7">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资格文件及</w:t>
      </w:r>
      <w:r>
        <w:rPr>
          <w:rFonts w:ascii="宋体" w:hAnsi="宋体"/>
          <w:bCs/>
          <w:spacing w:val="-6"/>
          <w:sz w:val="24"/>
        </w:rPr>
        <w:t>商务和技术文件</w:t>
      </w:r>
      <w:r>
        <w:rPr>
          <w:rFonts w:ascii="宋体" w:hAnsi="宋体" w:hint="eastAsia"/>
          <w:spacing w:val="-6"/>
          <w:sz w:val="24"/>
        </w:rPr>
        <w:t>封面</w:t>
      </w:r>
    </w:p>
    <w:p w:rsidR="00003044" w:rsidRDefault="00DA53F7">
      <w:pPr>
        <w:spacing w:line="360" w:lineRule="auto"/>
        <w:jc w:val="right"/>
        <w:rPr>
          <w:rFonts w:ascii="宋体" w:hAnsi="宋体"/>
          <w:spacing w:val="-6"/>
          <w:sz w:val="24"/>
        </w:rPr>
      </w:pPr>
      <w:r>
        <w:rPr>
          <w:rFonts w:ascii="宋体" w:hAnsi="宋体" w:hint="eastAsia"/>
          <w:b/>
          <w:bCs/>
          <w:spacing w:val="-6"/>
          <w:sz w:val="24"/>
        </w:rPr>
        <w:t>正本或副本</w:t>
      </w:r>
    </w:p>
    <w:p w:rsidR="00003044" w:rsidRDefault="00003044">
      <w:pPr>
        <w:spacing w:line="360" w:lineRule="auto"/>
        <w:rPr>
          <w:rFonts w:ascii="宋体" w:hAnsi="宋体"/>
          <w:spacing w:val="-6"/>
          <w:sz w:val="24"/>
        </w:rPr>
      </w:pPr>
    </w:p>
    <w:p w:rsidR="00003044" w:rsidRDefault="00DA53F7">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003044" w:rsidRDefault="00DA53F7">
      <w:pPr>
        <w:spacing w:line="360" w:lineRule="auto"/>
        <w:jc w:val="center"/>
        <w:rPr>
          <w:rFonts w:ascii="宋体" w:hAnsi="宋体"/>
          <w:b/>
          <w:bCs/>
          <w:spacing w:val="-6"/>
          <w:sz w:val="24"/>
        </w:rPr>
      </w:pPr>
      <w:r>
        <w:rPr>
          <w:rFonts w:ascii="宋体" w:hAnsi="宋体" w:hint="eastAsia"/>
          <w:b/>
          <w:bCs/>
          <w:spacing w:val="-6"/>
          <w:sz w:val="24"/>
        </w:rPr>
        <w:t>资格文件及</w:t>
      </w:r>
      <w:r>
        <w:rPr>
          <w:rFonts w:ascii="宋体" w:hAnsi="宋体"/>
          <w:b/>
          <w:bCs/>
          <w:spacing w:val="-6"/>
          <w:sz w:val="24"/>
        </w:rPr>
        <w:t>商务和技术文件</w:t>
      </w:r>
    </w:p>
    <w:p w:rsidR="00003044" w:rsidRDefault="00003044">
      <w:pPr>
        <w:spacing w:line="360" w:lineRule="auto"/>
        <w:rPr>
          <w:rFonts w:ascii="宋体" w:hAnsi="宋体"/>
          <w:bCs/>
          <w:spacing w:val="-6"/>
          <w:sz w:val="24"/>
        </w:rPr>
      </w:pPr>
    </w:p>
    <w:p w:rsidR="00003044" w:rsidRDefault="00DA53F7">
      <w:pPr>
        <w:spacing w:line="360" w:lineRule="auto"/>
        <w:rPr>
          <w:rFonts w:ascii="宋体" w:hAnsi="宋体"/>
          <w:bCs/>
          <w:spacing w:val="-6"/>
          <w:sz w:val="24"/>
        </w:rPr>
      </w:pPr>
      <w:r>
        <w:rPr>
          <w:rFonts w:ascii="宋体" w:hAnsi="宋体" w:hint="eastAsia"/>
          <w:bCs/>
          <w:spacing w:val="-6"/>
          <w:sz w:val="24"/>
        </w:rPr>
        <w:t>采购人：浙江省福利彩票发行中心</w:t>
      </w:r>
    </w:p>
    <w:p w:rsidR="00003044" w:rsidRDefault="00DA53F7">
      <w:pPr>
        <w:spacing w:line="360" w:lineRule="auto"/>
        <w:rPr>
          <w:rFonts w:ascii="宋体" w:hAnsi="宋体"/>
          <w:bCs/>
          <w:spacing w:val="-6"/>
          <w:sz w:val="24"/>
        </w:rPr>
      </w:pPr>
      <w:r>
        <w:rPr>
          <w:rFonts w:ascii="宋体" w:hAnsi="宋体" w:hint="eastAsia"/>
          <w:bCs/>
          <w:spacing w:val="-6"/>
          <w:sz w:val="24"/>
        </w:rPr>
        <w:t>项目名称：刮片条桌</w:t>
      </w:r>
    </w:p>
    <w:p w:rsidR="00003044" w:rsidRDefault="00DA53F7">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QSZB-Z(H)-E19271(GK)</w:t>
      </w:r>
    </w:p>
    <w:p w:rsidR="00003044" w:rsidRDefault="00DA53F7">
      <w:pPr>
        <w:spacing w:line="360" w:lineRule="auto"/>
        <w:rPr>
          <w:rFonts w:ascii="宋体" w:hAnsi="宋体"/>
          <w:bCs/>
          <w:spacing w:val="-6"/>
          <w:sz w:val="24"/>
        </w:rPr>
      </w:pPr>
      <w:r>
        <w:rPr>
          <w:rFonts w:ascii="宋体" w:hAnsi="宋体" w:hint="eastAsia"/>
          <w:bCs/>
          <w:spacing w:val="-6"/>
          <w:sz w:val="24"/>
        </w:rPr>
        <w:t>投标人名称（盖章）：</w:t>
      </w:r>
    </w:p>
    <w:p w:rsidR="00003044" w:rsidRDefault="00DA53F7">
      <w:pPr>
        <w:spacing w:line="360" w:lineRule="auto"/>
        <w:rPr>
          <w:rFonts w:ascii="宋体" w:hAnsi="宋体"/>
          <w:bCs/>
          <w:spacing w:val="-6"/>
          <w:sz w:val="24"/>
        </w:rPr>
      </w:pPr>
      <w:r>
        <w:rPr>
          <w:rFonts w:ascii="宋体" w:hAnsi="宋体" w:hint="eastAsia"/>
          <w:bCs/>
          <w:spacing w:val="-6"/>
          <w:sz w:val="24"/>
        </w:rPr>
        <w:t>投标人地址：</w:t>
      </w:r>
    </w:p>
    <w:p w:rsidR="00003044" w:rsidRDefault="00003044">
      <w:pPr>
        <w:spacing w:line="360" w:lineRule="auto"/>
        <w:rPr>
          <w:rFonts w:ascii="宋体" w:hAnsi="宋体"/>
          <w:bCs/>
          <w:spacing w:val="-6"/>
          <w:sz w:val="24"/>
        </w:rPr>
      </w:pPr>
    </w:p>
    <w:p w:rsidR="00003044" w:rsidRDefault="00DA53F7">
      <w:pPr>
        <w:spacing w:line="360" w:lineRule="auto"/>
        <w:rPr>
          <w:rFonts w:ascii="宋体" w:hAnsi="宋体"/>
          <w:bCs/>
          <w:spacing w:val="-6"/>
          <w:sz w:val="24"/>
        </w:rPr>
      </w:pPr>
      <w:r>
        <w:rPr>
          <w:rFonts w:ascii="宋体" w:hAnsi="宋体" w:hint="eastAsia"/>
          <w:bCs/>
          <w:spacing w:val="-6"/>
          <w:sz w:val="24"/>
        </w:rPr>
        <w:t>投标人代表签字：</w:t>
      </w:r>
    </w:p>
    <w:p w:rsidR="00003044" w:rsidRDefault="00DA53F7">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tabs>
          <w:tab w:val="center" w:pos="4706"/>
        </w:tabs>
        <w:spacing w:line="360" w:lineRule="auto"/>
        <w:jc w:val="center"/>
        <w:rPr>
          <w:rFonts w:ascii="宋体" w:hAnsi="宋体"/>
          <w:bCs/>
          <w:spacing w:val="-6"/>
          <w:sz w:val="32"/>
          <w:szCs w:val="32"/>
        </w:rPr>
      </w:pPr>
      <w:r>
        <w:rPr>
          <w:rFonts w:ascii="宋体" w:hAnsi="宋体"/>
          <w:bCs/>
          <w:spacing w:val="-6"/>
          <w:sz w:val="24"/>
        </w:rPr>
        <w:br w:type="page"/>
      </w:r>
      <w:r>
        <w:rPr>
          <w:rFonts w:ascii="宋体" w:hAnsi="宋体" w:hint="eastAsia"/>
          <w:bCs/>
          <w:spacing w:val="-6"/>
          <w:sz w:val="32"/>
          <w:szCs w:val="32"/>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091"/>
        <w:gridCol w:w="709"/>
        <w:gridCol w:w="3465"/>
        <w:gridCol w:w="967"/>
        <w:gridCol w:w="1053"/>
        <w:gridCol w:w="881"/>
      </w:tblGrid>
      <w:tr w:rsidR="00003044">
        <w:trPr>
          <w:trHeight w:val="454"/>
        </w:trPr>
        <w:tc>
          <w:tcPr>
            <w:tcW w:w="681" w:type="dxa"/>
            <w:vAlign w:val="center"/>
          </w:tcPr>
          <w:p w:rsidR="00003044" w:rsidRDefault="00DA53F7">
            <w:pPr>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rsidR="00003044" w:rsidRDefault="00DA53F7">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003044" w:rsidRDefault="00DA53F7">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465" w:type="dxa"/>
            <w:vAlign w:val="center"/>
          </w:tcPr>
          <w:p w:rsidR="00003044" w:rsidRDefault="00DA53F7">
            <w:pPr>
              <w:pStyle w:val="af8"/>
              <w:spacing w:line="288" w:lineRule="auto"/>
              <w:ind w:firstLine="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rsidR="00003044" w:rsidRDefault="00DA53F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rsidR="00003044" w:rsidRDefault="00DA53F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rsidR="00003044" w:rsidRDefault="00DA53F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页码</w:t>
            </w:r>
          </w:p>
        </w:tc>
      </w:tr>
      <w:tr w:rsidR="00003044">
        <w:trPr>
          <w:trHeight w:val="454"/>
        </w:trPr>
        <w:tc>
          <w:tcPr>
            <w:tcW w:w="9847" w:type="dxa"/>
            <w:gridSpan w:val="7"/>
            <w:vAlign w:val="center"/>
          </w:tcPr>
          <w:p w:rsidR="00003044" w:rsidRDefault="00DA53F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商务分</w:t>
            </w: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kern w:val="0"/>
                <w:sz w:val="21"/>
                <w:szCs w:val="21"/>
              </w:rPr>
            </w:pPr>
          </w:p>
        </w:tc>
        <w:tc>
          <w:tcPr>
            <w:tcW w:w="2091" w:type="dxa"/>
            <w:vAlign w:val="center"/>
          </w:tcPr>
          <w:p w:rsidR="00003044" w:rsidRDefault="00003044">
            <w:pPr>
              <w:spacing w:line="288" w:lineRule="auto"/>
              <w:jc w:val="center"/>
              <w:rPr>
                <w:rFonts w:ascii="宋体" w:hAnsi="宋体"/>
                <w:kern w:val="0"/>
                <w:sz w:val="21"/>
                <w:szCs w:val="21"/>
              </w:rPr>
            </w:pPr>
          </w:p>
        </w:tc>
        <w:tc>
          <w:tcPr>
            <w:tcW w:w="709" w:type="dxa"/>
            <w:vAlign w:val="center"/>
          </w:tcPr>
          <w:p w:rsidR="00003044" w:rsidRDefault="00003044">
            <w:pPr>
              <w:spacing w:line="288" w:lineRule="auto"/>
              <w:jc w:val="center"/>
              <w:rPr>
                <w:rFonts w:ascii="宋体" w:hAnsi="宋体"/>
                <w:kern w:val="0"/>
                <w:sz w:val="21"/>
                <w:szCs w:val="21"/>
              </w:rPr>
            </w:pPr>
          </w:p>
        </w:tc>
        <w:tc>
          <w:tcPr>
            <w:tcW w:w="3465" w:type="dxa"/>
            <w:vAlign w:val="center"/>
          </w:tcPr>
          <w:p w:rsidR="00003044" w:rsidRDefault="00003044">
            <w:pPr>
              <w:spacing w:line="288" w:lineRule="auto"/>
              <w:rPr>
                <w:rFonts w:ascii="宋体" w:hAnsi="宋体"/>
                <w:kern w:val="0"/>
                <w:sz w:val="21"/>
                <w:szCs w:val="21"/>
              </w:rPr>
            </w:pPr>
          </w:p>
        </w:tc>
        <w:tc>
          <w:tcPr>
            <w:tcW w:w="967" w:type="dxa"/>
            <w:vAlign w:val="center"/>
          </w:tcPr>
          <w:p w:rsidR="00003044" w:rsidRDefault="00003044">
            <w:pPr>
              <w:spacing w:line="288" w:lineRule="auto"/>
              <w:jc w:val="center"/>
              <w:rPr>
                <w:rFonts w:ascii="宋体" w:hAnsi="宋体"/>
                <w:sz w:val="21"/>
                <w:szCs w:val="21"/>
              </w:rPr>
            </w:pPr>
          </w:p>
        </w:tc>
        <w:tc>
          <w:tcPr>
            <w:tcW w:w="1053" w:type="dxa"/>
            <w:vAlign w:val="center"/>
          </w:tcPr>
          <w:p w:rsidR="00003044" w:rsidRDefault="00003044">
            <w:pPr>
              <w:spacing w:line="288" w:lineRule="auto"/>
              <w:jc w:val="center"/>
              <w:rPr>
                <w:rFonts w:ascii="宋体" w:hAnsi="宋体"/>
                <w:sz w:val="21"/>
                <w:szCs w:val="21"/>
              </w:rPr>
            </w:pPr>
          </w:p>
        </w:tc>
        <w:tc>
          <w:tcPr>
            <w:tcW w:w="881" w:type="dxa"/>
          </w:tcPr>
          <w:p w:rsidR="00003044" w:rsidRDefault="00003044">
            <w:pPr>
              <w:spacing w:line="288" w:lineRule="auto"/>
              <w:jc w:val="center"/>
              <w:rPr>
                <w:rFonts w:ascii="宋体" w:hAnsi="宋体"/>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9847" w:type="dxa"/>
            <w:gridSpan w:val="7"/>
            <w:vAlign w:val="center"/>
          </w:tcPr>
          <w:p w:rsidR="00003044" w:rsidRDefault="00DA53F7">
            <w:pPr>
              <w:pStyle w:val="a8"/>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r w:rsidR="00003044">
        <w:trPr>
          <w:trHeight w:val="454"/>
        </w:trPr>
        <w:tc>
          <w:tcPr>
            <w:tcW w:w="681" w:type="dxa"/>
            <w:vAlign w:val="center"/>
          </w:tcPr>
          <w:p w:rsidR="00003044" w:rsidRDefault="00003044">
            <w:pPr>
              <w:spacing w:line="288" w:lineRule="auto"/>
              <w:jc w:val="center"/>
              <w:rPr>
                <w:rFonts w:ascii="宋体" w:hAnsi="宋体"/>
                <w:spacing w:val="-6"/>
                <w:sz w:val="21"/>
                <w:szCs w:val="21"/>
              </w:rPr>
            </w:pPr>
          </w:p>
        </w:tc>
        <w:tc>
          <w:tcPr>
            <w:tcW w:w="2091" w:type="dxa"/>
            <w:vAlign w:val="center"/>
          </w:tcPr>
          <w:p w:rsidR="00003044" w:rsidRDefault="00003044">
            <w:pPr>
              <w:spacing w:line="288" w:lineRule="auto"/>
              <w:jc w:val="center"/>
              <w:rPr>
                <w:rFonts w:ascii="宋体" w:hAnsi="宋体"/>
                <w:spacing w:val="-6"/>
                <w:sz w:val="21"/>
                <w:szCs w:val="21"/>
              </w:rPr>
            </w:pPr>
          </w:p>
        </w:tc>
        <w:tc>
          <w:tcPr>
            <w:tcW w:w="709" w:type="dxa"/>
            <w:vAlign w:val="center"/>
          </w:tcPr>
          <w:p w:rsidR="00003044" w:rsidRDefault="00003044">
            <w:pPr>
              <w:spacing w:line="288" w:lineRule="auto"/>
              <w:jc w:val="center"/>
              <w:rPr>
                <w:rFonts w:ascii="宋体" w:hAnsi="宋体"/>
                <w:spacing w:val="-6"/>
                <w:sz w:val="21"/>
                <w:szCs w:val="21"/>
              </w:rPr>
            </w:pPr>
          </w:p>
        </w:tc>
        <w:tc>
          <w:tcPr>
            <w:tcW w:w="3465" w:type="dxa"/>
            <w:vAlign w:val="center"/>
          </w:tcPr>
          <w:p w:rsidR="00003044" w:rsidRDefault="00003044">
            <w:pPr>
              <w:spacing w:line="288" w:lineRule="auto"/>
              <w:rPr>
                <w:rFonts w:ascii="宋体" w:hAnsi="宋体"/>
                <w:spacing w:val="-6"/>
                <w:sz w:val="21"/>
                <w:szCs w:val="21"/>
              </w:rPr>
            </w:pPr>
          </w:p>
        </w:tc>
        <w:tc>
          <w:tcPr>
            <w:tcW w:w="967" w:type="dxa"/>
            <w:vAlign w:val="center"/>
          </w:tcPr>
          <w:p w:rsidR="00003044" w:rsidRDefault="00003044">
            <w:pPr>
              <w:spacing w:line="288" w:lineRule="auto"/>
              <w:jc w:val="center"/>
              <w:rPr>
                <w:rFonts w:ascii="宋体" w:hAnsi="宋体"/>
                <w:spacing w:val="-6"/>
                <w:sz w:val="21"/>
                <w:szCs w:val="21"/>
              </w:rPr>
            </w:pPr>
          </w:p>
        </w:tc>
        <w:tc>
          <w:tcPr>
            <w:tcW w:w="1053" w:type="dxa"/>
            <w:vAlign w:val="center"/>
          </w:tcPr>
          <w:p w:rsidR="00003044" w:rsidRDefault="00003044">
            <w:pPr>
              <w:spacing w:line="288" w:lineRule="auto"/>
              <w:jc w:val="center"/>
              <w:rPr>
                <w:rFonts w:ascii="宋体" w:hAnsi="宋体"/>
                <w:spacing w:val="-6"/>
                <w:sz w:val="21"/>
                <w:szCs w:val="21"/>
              </w:rPr>
            </w:pPr>
          </w:p>
        </w:tc>
        <w:tc>
          <w:tcPr>
            <w:tcW w:w="881" w:type="dxa"/>
          </w:tcPr>
          <w:p w:rsidR="00003044" w:rsidRDefault="00003044">
            <w:pPr>
              <w:spacing w:line="288" w:lineRule="auto"/>
              <w:jc w:val="center"/>
              <w:rPr>
                <w:rFonts w:ascii="宋体" w:hAnsi="宋体"/>
                <w:spacing w:val="-6"/>
                <w:sz w:val="21"/>
                <w:szCs w:val="21"/>
              </w:rPr>
            </w:pPr>
          </w:p>
        </w:tc>
      </w:tr>
    </w:tbl>
    <w:p w:rsidR="00003044" w:rsidRDefault="00003044">
      <w:pPr>
        <w:spacing w:line="360" w:lineRule="auto"/>
        <w:rPr>
          <w:rFonts w:ascii="宋体" w:hAnsi="宋体"/>
          <w:spacing w:val="-6"/>
          <w:sz w:val="24"/>
          <w:szCs w:val="20"/>
        </w:rPr>
      </w:pPr>
    </w:p>
    <w:p w:rsidR="00003044" w:rsidRDefault="00DA53F7">
      <w:pPr>
        <w:spacing w:line="360"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rsidR="00003044" w:rsidRDefault="00DA53F7">
      <w:pPr>
        <w:pStyle w:val="a8"/>
        <w:spacing w:line="360" w:lineRule="auto"/>
        <w:ind w:firstLine="0"/>
        <w:jc w:val="center"/>
        <w:rPr>
          <w:rFonts w:hAnsi="宋体"/>
          <w:b/>
          <w:spacing w:val="-6"/>
          <w:sz w:val="24"/>
        </w:rPr>
      </w:pPr>
      <w:r>
        <w:rPr>
          <w:rFonts w:hAnsi="宋体"/>
          <w:b/>
          <w:spacing w:val="-6"/>
          <w:sz w:val="24"/>
        </w:rPr>
        <w:br w:type="page"/>
      </w:r>
    </w:p>
    <w:p w:rsidR="00003044" w:rsidRDefault="00DA53F7">
      <w:pPr>
        <w:pStyle w:val="a8"/>
        <w:spacing w:line="360" w:lineRule="auto"/>
        <w:ind w:firstLine="0"/>
        <w:jc w:val="center"/>
        <w:outlineLvl w:val="1"/>
        <w:rPr>
          <w:rFonts w:hAnsi="宋体"/>
          <w:b/>
          <w:spacing w:val="-6"/>
          <w:sz w:val="52"/>
          <w:szCs w:val="52"/>
        </w:rPr>
      </w:pPr>
      <w:r>
        <w:rPr>
          <w:rFonts w:hAnsi="宋体" w:hint="eastAsia"/>
          <w:b/>
          <w:spacing w:val="-6"/>
          <w:sz w:val="52"/>
          <w:szCs w:val="52"/>
        </w:rPr>
        <w:lastRenderedPageBreak/>
        <w:t>资格文件</w:t>
      </w:r>
    </w:p>
    <w:p w:rsidR="00003044" w:rsidRDefault="00DA53F7">
      <w:pPr>
        <w:pStyle w:val="a8"/>
        <w:spacing w:line="360" w:lineRule="auto"/>
        <w:ind w:firstLine="0"/>
        <w:jc w:val="center"/>
        <w:rPr>
          <w:rFonts w:hAnsi="宋体"/>
          <w:b/>
          <w:spacing w:val="-6"/>
          <w:sz w:val="24"/>
          <w:szCs w:val="24"/>
        </w:rPr>
      </w:pPr>
      <w:r>
        <w:rPr>
          <w:rFonts w:hAnsi="宋体" w:hint="eastAsia"/>
          <w:b/>
          <w:spacing w:val="-6"/>
          <w:sz w:val="24"/>
          <w:szCs w:val="24"/>
        </w:rPr>
        <w:t>有效的法人或者其他组织的营业执照等证明文件</w:t>
      </w:r>
      <w:r>
        <w:rPr>
          <w:rFonts w:hAnsi="宋体" w:hint="eastAsia"/>
          <w:spacing w:val="-6"/>
          <w:sz w:val="24"/>
          <w:szCs w:val="24"/>
        </w:rPr>
        <w:t>（复印件）</w:t>
      </w:r>
      <w:r>
        <w:rPr>
          <w:rFonts w:hAnsi="宋体" w:hint="eastAsia"/>
          <w:b/>
          <w:spacing w:val="-6"/>
          <w:sz w:val="24"/>
          <w:szCs w:val="24"/>
        </w:rPr>
        <w:t>，自然人的身份证明</w:t>
      </w:r>
    </w:p>
    <w:p w:rsidR="00003044" w:rsidRDefault="00003044">
      <w:pPr>
        <w:pStyle w:val="a8"/>
        <w:spacing w:line="360" w:lineRule="auto"/>
        <w:ind w:firstLine="0"/>
        <w:jc w:val="center"/>
        <w:rPr>
          <w:rFonts w:hAnsi="宋体"/>
          <w:b/>
          <w:spacing w:val="-6"/>
          <w:sz w:val="24"/>
          <w:szCs w:val="24"/>
        </w:rPr>
      </w:pPr>
    </w:p>
    <w:p w:rsidR="00003044" w:rsidRDefault="00003044">
      <w:pPr>
        <w:pStyle w:val="a8"/>
        <w:spacing w:line="360" w:lineRule="auto"/>
        <w:ind w:firstLine="0"/>
        <w:jc w:val="center"/>
        <w:rPr>
          <w:rFonts w:hAnsi="宋体"/>
          <w:b/>
          <w:spacing w:val="-6"/>
          <w:sz w:val="24"/>
          <w:szCs w:val="24"/>
        </w:rPr>
      </w:pPr>
    </w:p>
    <w:p w:rsidR="00003044" w:rsidRDefault="00003044">
      <w:pPr>
        <w:pStyle w:val="a8"/>
        <w:spacing w:line="360" w:lineRule="auto"/>
        <w:ind w:firstLine="0"/>
        <w:jc w:val="center"/>
        <w:rPr>
          <w:rFonts w:hAnsi="宋体"/>
          <w:b/>
          <w:spacing w:val="-6"/>
          <w:sz w:val="24"/>
          <w:szCs w:val="24"/>
        </w:rPr>
      </w:pPr>
    </w:p>
    <w:p w:rsidR="00003044" w:rsidRDefault="00DA53F7">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rsidR="00003044" w:rsidRDefault="00DA53F7">
      <w:pPr>
        <w:pStyle w:val="a8"/>
        <w:spacing w:line="360" w:lineRule="auto"/>
        <w:ind w:firstLine="0"/>
        <w:jc w:val="center"/>
        <w:rPr>
          <w:rFonts w:hAnsi="宋体"/>
          <w:spacing w:val="-6"/>
          <w:sz w:val="24"/>
          <w:szCs w:val="24"/>
        </w:rPr>
      </w:pPr>
      <w:r>
        <w:rPr>
          <w:rFonts w:hAnsi="宋体"/>
          <w:bCs/>
          <w:spacing w:val="-6"/>
          <w:sz w:val="24"/>
        </w:rPr>
        <w:br w:type="page"/>
      </w:r>
      <w:r>
        <w:rPr>
          <w:rFonts w:hAnsi="宋体" w:hint="eastAsia"/>
          <w:spacing w:val="-6"/>
          <w:sz w:val="24"/>
          <w:szCs w:val="24"/>
        </w:rPr>
        <w:lastRenderedPageBreak/>
        <w:t>2018</w:t>
      </w:r>
      <w:r>
        <w:rPr>
          <w:rFonts w:hAnsi="宋体" w:hint="eastAsia"/>
          <w:spacing w:val="-6"/>
          <w:sz w:val="24"/>
          <w:szCs w:val="24"/>
        </w:rPr>
        <w:t>年</w:t>
      </w:r>
      <w:r>
        <w:rPr>
          <w:rFonts w:hAnsi="宋体" w:hint="eastAsia"/>
          <w:spacing w:val="-6"/>
          <w:sz w:val="24"/>
          <w:szCs w:val="24"/>
        </w:rPr>
        <w:t>12</w:t>
      </w:r>
      <w:r>
        <w:rPr>
          <w:rFonts w:hAnsi="宋体" w:hint="eastAsia"/>
          <w:spacing w:val="-6"/>
          <w:sz w:val="24"/>
          <w:szCs w:val="24"/>
        </w:rPr>
        <w:t>月（含）以后任意一月的财务状况报告（复印件）或开标前三个月内出具的银行资信证明（若资信证明中注明复印无效，需提交正本）</w:t>
      </w:r>
    </w:p>
    <w:p w:rsidR="00003044" w:rsidRDefault="00003044">
      <w:pPr>
        <w:pStyle w:val="a8"/>
        <w:spacing w:line="360" w:lineRule="auto"/>
        <w:ind w:firstLine="0"/>
        <w:jc w:val="center"/>
        <w:rPr>
          <w:rFonts w:hAnsi="宋体"/>
          <w:spacing w:val="-6"/>
          <w:sz w:val="24"/>
          <w:szCs w:val="24"/>
        </w:rPr>
      </w:pPr>
    </w:p>
    <w:p w:rsidR="00003044" w:rsidRDefault="00003044">
      <w:pPr>
        <w:pStyle w:val="a8"/>
        <w:spacing w:line="360" w:lineRule="auto"/>
        <w:ind w:firstLine="0"/>
        <w:jc w:val="center"/>
        <w:rPr>
          <w:rFonts w:hAnsi="宋体"/>
          <w:spacing w:val="-6"/>
          <w:sz w:val="24"/>
          <w:szCs w:val="24"/>
        </w:rPr>
      </w:pPr>
    </w:p>
    <w:p w:rsidR="00003044" w:rsidRDefault="00003044">
      <w:pPr>
        <w:pStyle w:val="a8"/>
        <w:spacing w:line="360" w:lineRule="auto"/>
        <w:ind w:firstLine="0"/>
        <w:jc w:val="center"/>
        <w:rPr>
          <w:rFonts w:hAnsi="宋体"/>
          <w:spacing w:val="-6"/>
          <w:sz w:val="24"/>
          <w:szCs w:val="24"/>
        </w:rPr>
      </w:pPr>
    </w:p>
    <w:p w:rsidR="00003044" w:rsidRDefault="00DA53F7">
      <w:pPr>
        <w:spacing w:line="360" w:lineRule="auto"/>
        <w:rPr>
          <w:rFonts w:ascii="宋体" w:hAnsi="宋体"/>
          <w:b/>
          <w:bCs/>
          <w:spacing w:val="-6"/>
          <w:sz w:val="21"/>
          <w:szCs w:val="21"/>
        </w:rPr>
      </w:pPr>
      <w:r>
        <w:rPr>
          <w:rFonts w:ascii="宋体" w:hAnsi="宋体" w:hint="eastAsia"/>
          <w:b/>
          <w:bCs/>
          <w:spacing w:val="-6"/>
          <w:sz w:val="21"/>
          <w:szCs w:val="21"/>
        </w:rPr>
        <w:t>说明：</w:t>
      </w:r>
    </w:p>
    <w:p w:rsidR="00003044" w:rsidRDefault="00DA53F7">
      <w:pPr>
        <w:spacing w:line="360" w:lineRule="auto"/>
        <w:rPr>
          <w:rFonts w:ascii="宋体" w:hAnsi="宋体"/>
          <w:bCs/>
          <w:spacing w:val="-6"/>
          <w:sz w:val="21"/>
          <w:szCs w:val="21"/>
        </w:rPr>
      </w:pPr>
      <w:r>
        <w:rPr>
          <w:rFonts w:ascii="宋体" w:hAnsi="宋体" w:hint="eastAsia"/>
          <w:bCs/>
          <w:spacing w:val="-6"/>
          <w:sz w:val="21"/>
          <w:szCs w:val="21"/>
        </w:rPr>
        <w:t>1.</w:t>
      </w:r>
      <w:r>
        <w:rPr>
          <w:rFonts w:ascii="宋体" w:hAnsi="宋体" w:hint="eastAsia"/>
          <w:bCs/>
          <w:spacing w:val="-6"/>
          <w:sz w:val="21"/>
          <w:szCs w:val="21"/>
        </w:rPr>
        <w:t>供应商是法人的，应提供财务状况报告，包括资产负债表、利润表或其基本开户银行出具的资信证明</w:t>
      </w:r>
      <w:r>
        <w:rPr>
          <w:rFonts w:ascii="宋体" w:hAnsi="宋体" w:hint="eastAsia"/>
          <w:b/>
          <w:spacing w:val="-6"/>
          <w:sz w:val="21"/>
          <w:szCs w:val="21"/>
        </w:rPr>
        <w:t>（若资信证明中注明复印无效，需提交正本）</w:t>
      </w:r>
      <w:r>
        <w:rPr>
          <w:rFonts w:ascii="宋体" w:hAnsi="宋体" w:hint="eastAsia"/>
          <w:bCs/>
          <w:spacing w:val="-6"/>
          <w:sz w:val="21"/>
          <w:szCs w:val="21"/>
        </w:rPr>
        <w:t>，并加盖公章；</w:t>
      </w:r>
    </w:p>
    <w:p w:rsidR="00003044" w:rsidRDefault="00DA53F7">
      <w:pPr>
        <w:spacing w:line="360" w:lineRule="auto"/>
        <w:rPr>
          <w:rFonts w:ascii="宋体" w:hAnsi="宋体"/>
          <w:bCs/>
          <w:spacing w:val="-6"/>
          <w:sz w:val="21"/>
          <w:szCs w:val="21"/>
        </w:rPr>
      </w:pPr>
      <w:r>
        <w:rPr>
          <w:rFonts w:ascii="宋体" w:hAnsi="宋体" w:hint="eastAsia"/>
          <w:bCs/>
          <w:spacing w:val="-6"/>
          <w:sz w:val="21"/>
          <w:szCs w:val="21"/>
        </w:rPr>
        <w:t>2.</w:t>
      </w:r>
      <w:r>
        <w:rPr>
          <w:rFonts w:ascii="宋体" w:hAnsi="宋体" w:hint="eastAsia"/>
          <w:bCs/>
          <w:spacing w:val="-6"/>
          <w:sz w:val="21"/>
          <w:szCs w:val="21"/>
        </w:rPr>
        <w:t>部分其他组织和自然人没有财务状况报告的，可以提供银行出具的资信证明</w:t>
      </w:r>
      <w:r>
        <w:rPr>
          <w:rFonts w:ascii="宋体" w:hAnsi="宋体" w:hint="eastAsia"/>
          <w:b/>
          <w:spacing w:val="-6"/>
          <w:sz w:val="21"/>
          <w:szCs w:val="21"/>
        </w:rPr>
        <w:t>(</w:t>
      </w:r>
      <w:r>
        <w:rPr>
          <w:rFonts w:ascii="宋体" w:hAnsi="宋体" w:hint="eastAsia"/>
          <w:b/>
          <w:spacing w:val="-6"/>
          <w:sz w:val="21"/>
          <w:szCs w:val="21"/>
        </w:rPr>
        <w:t>若资信证明中注明复印无效，需提交正本</w:t>
      </w:r>
      <w:r>
        <w:rPr>
          <w:rFonts w:ascii="宋体" w:hAnsi="宋体" w:hint="eastAsia"/>
          <w:b/>
          <w:spacing w:val="-6"/>
          <w:sz w:val="21"/>
          <w:szCs w:val="21"/>
        </w:rPr>
        <w:t>)</w:t>
      </w:r>
      <w:r>
        <w:rPr>
          <w:rFonts w:ascii="宋体" w:hAnsi="宋体" w:hint="eastAsia"/>
          <w:bCs/>
          <w:spacing w:val="-6"/>
          <w:sz w:val="21"/>
          <w:szCs w:val="21"/>
        </w:rPr>
        <w:t>，并加盖公章；</w:t>
      </w:r>
    </w:p>
    <w:p w:rsidR="00003044" w:rsidRDefault="00DA53F7">
      <w:pPr>
        <w:spacing w:line="360" w:lineRule="auto"/>
        <w:rPr>
          <w:rFonts w:ascii="宋体" w:hAnsi="宋体"/>
          <w:bCs/>
          <w:spacing w:val="-6"/>
          <w:sz w:val="21"/>
          <w:szCs w:val="21"/>
        </w:rPr>
      </w:pPr>
      <w:r>
        <w:rPr>
          <w:rFonts w:ascii="宋体" w:hAnsi="宋体" w:hint="eastAsia"/>
          <w:bCs/>
          <w:spacing w:val="-6"/>
          <w:sz w:val="21"/>
          <w:szCs w:val="21"/>
        </w:rPr>
        <w:t>3.</w:t>
      </w:r>
      <w:r>
        <w:rPr>
          <w:rFonts w:ascii="宋体" w:hAnsi="宋体" w:hint="eastAsia"/>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银行出具的存款证明不能替代银行资信证明</w:t>
      </w:r>
      <w:r>
        <w:rPr>
          <w:rFonts w:ascii="宋体" w:hAnsi="宋体" w:hint="eastAsia"/>
          <w:bCs/>
          <w:spacing w:val="-6"/>
          <w:sz w:val="21"/>
          <w:szCs w:val="21"/>
        </w:rPr>
        <w:t>。</w:t>
      </w:r>
    </w:p>
    <w:p w:rsidR="00003044" w:rsidRDefault="00DA53F7">
      <w:pPr>
        <w:jc w:val="center"/>
        <w:rPr>
          <w:rFonts w:ascii="宋体" w:hAnsi="宋体"/>
          <w:sz w:val="32"/>
          <w:szCs w:val="32"/>
        </w:rPr>
      </w:pPr>
      <w:r>
        <w:rPr>
          <w:rFonts w:ascii="宋体" w:hAnsi="宋体"/>
          <w:bCs/>
          <w:spacing w:val="-6"/>
          <w:sz w:val="21"/>
          <w:szCs w:val="21"/>
        </w:rPr>
        <w:br w:type="page"/>
      </w:r>
      <w:r>
        <w:rPr>
          <w:rFonts w:ascii="宋体" w:hAnsi="宋体" w:hint="eastAsia"/>
          <w:sz w:val="32"/>
          <w:szCs w:val="32"/>
        </w:rPr>
        <w:lastRenderedPageBreak/>
        <w:t>资信证明</w:t>
      </w:r>
    </w:p>
    <w:p w:rsidR="00003044" w:rsidRDefault="00003044">
      <w:pPr>
        <w:jc w:val="center"/>
        <w:rPr>
          <w:rFonts w:ascii="宋体" w:hAnsi="宋体"/>
          <w:sz w:val="24"/>
        </w:rPr>
      </w:pPr>
    </w:p>
    <w:p w:rsidR="00003044" w:rsidRDefault="00DA53F7">
      <w:pPr>
        <w:wordWrap w:val="0"/>
        <w:rPr>
          <w:rFonts w:ascii="宋体" w:hAnsi="宋体"/>
          <w:sz w:val="24"/>
        </w:rPr>
      </w:pPr>
      <w:r>
        <w:rPr>
          <w:rFonts w:ascii="宋体" w:hAnsi="宋体" w:hint="eastAsia"/>
          <w:sz w:val="24"/>
        </w:rPr>
        <w:t>_____________</w:t>
      </w:r>
      <w:r>
        <w:rPr>
          <w:rFonts w:ascii="宋体" w:hAnsi="宋体" w:hint="eastAsia"/>
          <w:sz w:val="24"/>
        </w:rPr>
        <w:t>：</w:t>
      </w:r>
    </w:p>
    <w:p w:rsidR="00003044" w:rsidRDefault="00DA53F7">
      <w:pPr>
        <w:wordWrap w:val="0"/>
        <w:spacing w:line="360" w:lineRule="auto"/>
        <w:ind w:firstLineChars="200" w:firstLine="480"/>
        <w:rPr>
          <w:rFonts w:ascii="宋体" w:hAnsi="宋体"/>
          <w:sz w:val="24"/>
        </w:rPr>
      </w:pPr>
      <w:r>
        <w:rPr>
          <w:rFonts w:ascii="宋体" w:hAnsi="宋体" w:hint="eastAsia"/>
          <w:sz w:val="24"/>
        </w:rPr>
        <w:t>兹证明，</w:t>
      </w:r>
      <w:r>
        <w:rPr>
          <w:rFonts w:ascii="宋体" w:hAnsi="宋体" w:hint="eastAsia"/>
          <w:sz w:val="24"/>
        </w:rPr>
        <w:t>_____________</w:t>
      </w:r>
      <w:r>
        <w:rPr>
          <w:rFonts w:ascii="宋体" w:hAnsi="宋体" w:hint="eastAsia"/>
          <w:sz w:val="24"/>
        </w:rPr>
        <w:t>（单位名称）在我行辖属网点</w:t>
      </w:r>
      <w:r>
        <w:rPr>
          <w:rFonts w:ascii="宋体" w:hAnsi="宋体" w:hint="eastAsia"/>
          <w:sz w:val="24"/>
        </w:rPr>
        <w:t>_____________</w:t>
      </w:r>
      <w:r>
        <w:rPr>
          <w:rFonts w:ascii="宋体" w:hAnsi="宋体" w:hint="eastAsia"/>
          <w:sz w:val="24"/>
        </w:rPr>
        <w:t>支行开立基本账户，账号：</w:t>
      </w:r>
      <w:r>
        <w:rPr>
          <w:rFonts w:ascii="宋体" w:hAnsi="宋体" w:hint="eastAsia"/>
          <w:sz w:val="24"/>
        </w:rPr>
        <w:t>_____________</w:t>
      </w:r>
      <w:r>
        <w:rPr>
          <w:rFonts w:ascii="宋体" w:hAnsi="宋体" w:hint="eastAsia"/>
          <w:sz w:val="24"/>
        </w:rPr>
        <w:t>。根据</w:t>
      </w:r>
      <w:r>
        <w:rPr>
          <w:rFonts w:ascii="宋体" w:hAnsi="宋体" w:hint="eastAsia"/>
          <w:sz w:val="24"/>
        </w:rPr>
        <w:t>_____________</w:t>
      </w:r>
      <w:r>
        <w:rPr>
          <w:rFonts w:ascii="宋体" w:hAnsi="宋体" w:hint="eastAsia"/>
          <w:sz w:val="24"/>
        </w:rPr>
        <w:t>（单位名称）委托，我行对</w:t>
      </w:r>
      <w:r>
        <w:rPr>
          <w:rFonts w:ascii="宋体" w:hAnsi="宋体" w:hint="eastAsia"/>
          <w:sz w:val="24"/>
        </w:rPr>
        <w:t>_____________</w:t>
      </w:r>
      <w:r>
        <w:rPr>
          <w:rFonts w:ascii="宋体" w:hAnsi="宋体" w:hint="eastAsia"/>
          <w:sz w:val="24"/>
        </w:rPr>
        <w:t>（单位名称）在我行的结算记录开立本证明书，供</w:t>
      </w:r>
      <w:r>
        <w:rPr>
          <w:rFonts w:ascii="宋体" w:hAnsi="宋体" w:hint="eastAsia"/>
          <w:sz w:val="24"/>
        </w:rPr>
        <w:t>_____________</w:t>
      </w:r>
      <w:r>
        <w:rPr>
          <w:rFonts w:ascii="宋体" w:hAnsi="宋体" w:hint="eastAsia"/>
          <w:sz w:val="24"/>
        </w:rPr>
        <w:t>（单位名称）参加</w:t>
      </w:r>
      <w:r>
        <w:rPr>
          <w:rFonts w:ascii="宋体" w:hAnsi="宋体" w:hint="eastAsia"/>
          <w:sz w:val="24"/>
        </w:rPr>
        <w:t>_____________</w:t>
      </w:r>
      <w:r>
        <w:rPr>
          <w:rFonts w:ascii="宋体" w:hAnsi="宋体" w:hint="eastAsia"/>
          <w:sz w:val="24"/>
        </w:rPr>
        <w:t>项目招标采购时使用。经确认</w:t>
      </w:r>
      <w:r>
        <w:rPr>
          <w:rFonts w:ascii="宋体" w:hAnsi="宋体" w:hint="eastAsia"/>
          <w:sz w:val="24"/>
        </w:rPr>
        <w:t>，具体情况如下：</w:t>
      </w:r>
    </w:p>
    <w:p w:rsidR="00003044" w:rsidRDefault="00DA53F7">
      <w:pPr>
        <w:wordWrap w:val="0"/>
        <w:spacing w:line="360" w:lineRule="auto"/>
        <w:ind w:firstLineChars="200" w:firstLine="480"/>
        <w:rPr>
          <w:rFonts w:ascii="宋体" w:hAnsi="宋体"/>
          <w:sz w:val="24"/>
        </w:rPr>
      </w:pPr>
      <w:r>
        <w:rPr>
          <w:rFonts w:ascii="宋体" w:hAnsi="宋体" w:hint="eastAsia"/>
          <w:sz w:val="24"/>
        </w:rPr>
        <w:t>自</w:t>
      </w:r>
      <w:r>
        <w:rPr>
          <w:rFonts w:ascii="宋体" w:hAnsi="宋体" w:hint="eastAsia"/>
          <w:sz w:val="24"/>
        </w:rPr>
        <w:t>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日至</w:t>
      </w:r>
      <w:r>
        <w:rPr>
          <w:rFonts w:ascii="宋体" w:hAnsi="宋体" w:hint="eastAsia"/>
          <w:sz w:val="24"/>
        </w:rPr>
        <w:t>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日（即该日我行营业终了结账时）止，</w:t>
      </w:r>
      <w:r>
        <w:rPr>
          <w:rFonts w:ascii="宋体" w:hAnsi="宋体" w:hint="eastAsia"/>
          <w:sz w:val="24"/>
        </w:rPr>
        <w:t>_____________</w:t>
      </w:r>
      <w:r>
        <w:rPr>
          <w:rFonts w:ascii="宋体" w:hAnsi="宋体" w:hint="eastAsia"/>
          <w:sz w:val="24"/>
        </w:rPr>
        <w:t>（单位名称）无违反我行结算制度规定的行为。</w:t>
      </w:r>
    </w:p>
    <w:p w:rsidR="00003044" w:rsidRDefault="00DA53F7">
      <w:pPr>
        <w:wordWrap w:val="0"/>
        <w:spacing w:line="360" w:lineRule="auto"/>
        <w:ind w:firstLineChars="200" w:firstLine="480"/>
        <w:rPr>
          <w:rFonts w:ascii="宋体" w:hAnsi="宋体"/>
          <w:sz w:val="24"/>
        </w:rPr>
      </w:pPr>
      <w:r>
        <w:rPr>
          <w:rFonts w:ascii="宋体" w:hAnsi="宋体" w:hint="eastAsia"/>
          <w:sz w:val="24"/>
        </w:rPr>
        <w:t>仅此证明，下无正文。</w:t>
      </w:r>
    </w:p>
    <w:p w:rsidR="00003044" w:rsidRDefault="00003044">
      <w:pPr>
        <w:wordWrap w:val="0"/>
        <w:spacing w:line="360" w:lineRule="auto"/>
        <w:ind w:firstLineChars="200" w:firstLine="480"/>
        <w:rPr>
          <w:rFonts w:ascii="宋体" w:hAnsi="宋体"/>
          <w:sz w:val="24"/>
        </w:rPr>
      </w:pPr>
    </w:p>
    <w:p w:rsidR="00003044" w:rsidRDefault="00003044">
      <w:pPr>
        <w:wordWrap w:val="0"/>
        <w:spacing w:line="360" w:lineRule="auto"/>
        <w:ind w:firstLineChars="200" w:firstLine="480"/>
        <w:rPr>
          <w:rFonts w:ascii="宋体" w:hAnsi="宋体"/>
          <w:sz w:val="24"/>
        </w:rPr>
      </w:pPr>
    </w:p>
    <w:p w:rsidR="00003044" w:rsidRDefault="00DA53F7">
      <w:pPr>
        <w:wordWrap w:val="0"/>
        <w:spacing w:line="360" w:lineRule="auto"/>
        <w:ind w:firstLineChars="200" w:firstLine="480"/>
        <w:jc w:val="right"/>
        <w:rPr>
          <w:rFonts w:ascii="宋体" w:hAnsi="宋体"/>
          <w:sz w:val="24"/>
        </w:rPr>
      </w:pPr>
      <w:r>
        <w:rPr>
          <w:rFonts w:ascii="宋体" w:hAnsi="宋体" w:hint="eastAsia"/>
          <w:sz w:val="24"/>
        </w:rPr>
        <w:t>_________</w:t>
      </w:r>
      <w:r>
        <w:rPr>
          <w:rFonts w:ascii="宋体" w:hAnsi="宋体" w:hint="eastAsia"/>
          <w:sz w:val="24"/>
        </w:rPr>
        <w:t>（银行）</w:t>
      </w:r>
    </w:p>
    <w:p w:rsidR="00003044" w:rsidRDefault="00DA53F7">
      <w:pPr>
        <w:wordWrap w:val="0"/>
        <w:spacing w:line="360" w:lineRule="auto"/>
        <w:ind w:firstLineChars="200" w:firstLine="480"/>
        <w:jc w:val="right"/>
        <w:rPr>
          <w:rFonts w:ascii="宋体" w:hAnsi="宋体"/>
          <w:sz w:val="24"/>
        </w:rPr>
      </w:pPr>
      <w:r>
        <w:rPr>
          <w:rFonts w:ascii="宋体" w:hAnsi="宋体" w:hint="eastAsia"/>
          <w:sz w:val="24"/>
        </w:rPr>
        <w:t>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w:t>
      </w:r>
    </w:p>
    <w:p w:rsidR="00003044" w:rsidRDefault="00003044">
      <w:pPr>
        <w:ind w:firstLineChars="200" w:firstLine="560"/>
        <w:jc w:val="right"/>
        <w:rPr>
          <w:rFonts w:ascii="宋体" w:hAnsi="宋体"/>
          <w:szCs w:val="28"/>
        </w:rPr>
      </w:pPr>
    </w:p>
    <w:p w:rsidR="00003044" w:rsidRDefault="00003044">
      <w:pPr>
        <w:ind w:firstLineChars="200" w:firstLine="560"/>
        <w:jc w:val="right"/>
        <w:rPr>
          <w:rFonts w:ascii="宋体" w:hAnsi="宋体"/>
          <w:szCs w:val="28"/>
        </w:rPr>
      </w:pPr>
    </w:p>
    <w:p w:rsidR="00003044" w:rsidRDefault="00003044">
      <w:pPr>
        <w:ind w:firstLineChars="200" w:firstLine="560"/>
        <w:jc w:val="right"/>
        <w:rPr>
          <w:rFonts w:ascii="宋体" w:hAnsi="宋体"/>
          <w:szCs w:val="28"/>
        </w:rPr>
      </w:pPr>
    </w:p>
    <w:p w:rsidR="00003044" w:rsidRDefault="00DA53F7">
      <w:pPr>
        <w:spacing w:line="360" w:lineRule="auto"/>
        <w:rPr>
          <w:rFonts w:ascii="宋体" w:hAnsi="宋体"/>
          <w:bCs/>
          <w:spacing w:val="-6"/>
          <w:sz w:val="21"/>
          <w:szCs w:val="21"/>
        </w:rPr>
      </w:pPr>
      <w:r>
        <w:rPr>
          <w:rFonts w:ascii="宋体" w:hAnsi="宋体" w:hint="eastAsia"/>
          <w:bCs/>
          <w:spacing w:val="-6"/>
          <w:sz w:val="21"/>
          <w:szCs w:val="21"/>
        </w:rPr>
        <w:t>说明：</w:t>
      </w:r>
    </w:p>
    <w:p w:rsidR="00003044" w:rsidRDefault="00DA53F7">
      <w:pPr>
        <w:spacing w:line="360" w:lineRule="auto"/>
        <w:ind w:firstLineChars="250" w:firstLine="495"/>
        <w:rPr>
          <w:rFonts w:ascii="宋体" w:hAnsi="宋体"/>
          <w:bCs/>
          <w:spacing w:val="-6"/>
          <w:sz w:val="21"/>
          <w:szCs w:val="21"/>
        </w:rPr>
      </w:pPr>
      <w:r>
        <w:rPr>
          <w:rFonts w:ascii="宋体" w:hAnsi="宋体" w:hint="eastAsia"/>
          <w:bCs/>
          <w:spacing w:val="-6"/>
          <w:sz w:val="21"/>
          <w:szCs w:val="21"/>
        </w:rPr>
        <w:t>本“资信证明”内容与格式</w:t>
      </w:r>
      <w:r>
        <w:rPr>
          <w:rFonts w:ascii="宋体" w:hAnsi="宋体" w:hint="eastAsia"/>
          <w:b/>
          <w:bCs/>
          <w:spacing w:val="-6"/>
          <w:sz w:val="21"/>
          <w:szCs w:val="21"/>
        </w:rPr>
        <w:t>仅供参考</w:t>
      </w:r>
      <w:r>
        <w:rPr>
          <w:rFonts w:ascii="宋体" w:hAnsi="宋体" w:hint="eastAsia"/>
          <w:bCs/>
          <w:spacing w:val="-6"/>
          <w:sz w:val="21"/>
          <w:szCs w:val="21"/>
        </w:rPr>
        <w:t>，各银行可根据自身制度进行</w:t>
      </w:r>
      <w:r>
        <w:rPr>
          <w:rFonts w:ascii="宋体" w:hAnsi="宋体" w:hint="eastAsia"/>
          <w:b/>
          <w:bCs/>
          <w:spacing w:val="-6"/>
          <w:sz w:val="21"/>
          <w:szCs w:val="21"/>
        </w:rPr>
        <w:t>修改</w:t>
      </w:r>
      <w:r>
        <w:rPr>
          <w:rFonts w:ascii="宋体" w:hAnsi="宋体" w:hint="eastAsia"/>
          <w:bCs/>
          <w:spacing w:val="-6"/>
          <w:sz w:val="21"/>
          <w:szCs w:val="21"/>
        </w:rPr>
        <w:t>，但应满足本招标文件中对“资信证明”的要求。</w:t>
      </w:r>
    </w:p>
    <w:p w:rsidR="00003044" w:rsidRDefault="00DA53F7">
      <w:pPr>
        <w:pStyle w:val="ae"/>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w:t>
      </w:r>
      <w:r>
        <w:rPr>
          <w:rFonts w:ascii="宋体" w:hAnsi="宋体" w:hint="eastAsia"/>
          <w:b/>
          <w:spacing w:val="-6"/>
          <w:sz w:val="24"/>
        </w:rPr>
        <w:t>年</w:t>
      </w:r>
      <w:r>
        <w:rPr>
          <w:rFonts w:ascii="宋体" w:hAnsi="宋体" w:hint="eastAsia"/>
          <w:b/>
          <w:spacing w:val="-6"/>
          <w:sz w:val="24"/>
        </w:rPr>
        <w:t>8</w:t>
      </w:r>
      <w:r>
        <w:rPr>
          <w:rFonts w:ascii="宋体" w:hAnsi="宋体" w:hint="eastAsia"/>
          <w:b/>
          <w:spacing w:val="-6"/>
          <w:sz w:val="24"/>
        </w:rPr>
        <w:t>月至</w:t>
      </w:r>
      <w:r>
        <w:rPr>
          <w:rFonts w:ascii="宋体" w:hAnsi="宋体" w:hint="eastAsia"/>
          <w:b/>
          <w:spacing w:val="-6"/>
          <w:sz w:val="24"/>
        </w:rPr>
        <w:t>2019</w:t>
      </w:r>
      <w:r>
        <w:rPr>
          <w:rFonts w:ascii="宋体" w:hAnsi="宋体" w:hint="eastAsia"/>
          <w:b/>
          <w:spacing w:val="-6"/>
          <w:sz w:val="24"/>
        </w:rPr>
        <w:t>年</w:t>
      </w:r>
      <w:r>
        <w:rPr>
          <w:rFonts w:ascii="宋体" w:hAnsi="宋体" w:hint="eastAsia"/>
          <w:b/>
          <w:spacing w:val="-6"/>
          <w:sz w:val="24"/>
        </w:rPr>
        <w:t>11</w:t>
      </w:r>
      <w:r>
        <w:rPr>
          <w:rFonts w:ascii="宋体" w:hAnsi="宋体" w:hint="eastAsia"/>
          <w:b/>
          <w:spacing w:val="-6"/>
          <w:sz w:val="24"/>
        </w:rPr>
        <w:t>月任意一月依法缴纳税收的证明材料</w:t>
      </w:r>
    </w:p>
    <w:p w:rsidR="00003044" w:rsidRDefault="00DA53F7">
      <w:pPr>
        <w:pStyle w:val="ae"/>
        <w:spacing w:line="360" w:lineRule="auto"/>
        <w:ind w:left="0" w:firstLineChars="0" w:firstLine="0"/>
        <w:jc w:val="center"/>
        <w:rPr>
          <w:rFonts w:ascii="宋体" w:hAnsi="宋体"/>
          <w:spacing w:val="-6"/>
          <w:sz w:val="24"/>
        </w:rPr>
      </w:pPr>
      <w:r>
        <w:rPr>
          <w:rFonts w:ascii="宋体" w:hAnsi="宋体" w:hint="eastAsia"/>
          <w:spacing w:val="-6"/>
          <w:sz w:val="24"/>
        </w:rPr>
        <w:t>（依法免税的投标人，应提供相应文件证明其依法免税）</w:t>
      </w:r>
    </w:p>
    <w:p w:rsidR="00003044" w:rsidRDefault="00003044">
      <w:pPr>
        <w:pStyle w:val="ae"/>
        <w:spacing w:line="360" w:lineRule="auto"/>
        <w:ind w:left="0" w:firstLineChars="0" w:firstLine="0"/>
        <w:jc w:val="center"/>
        <w:rPr>
          <w:rFonts w:ascii="宋体" w:hAnsi="宋体"/>
          <w:spacing w:val="-6"/>
          <w:sz w:val="24"/>
        </w:rPr>
      </w:pPr>
    </w:p>
    <w:p w:rsidR="00003044" w:rsidRDefault="00003044">
      <w:pPr>
        <w:pStyle w:val="ae"/>
        <w:spacing w:line="360" w:lineRule="auto"/>
        <w:ind w:left="0" w:firstLineChars="0" w:firstLine="0"/>
        <w:jc w:val="center"/>
        <w:rPr>
          <w:rFonts w:ascii="宋体" w:hAnsi="宋体"/>
          <w:spacing w:val="-6"/>
          <w:sz w:val="24"/>
        </w:rPr>
      </w:pPr>
    </w:p>
    <w:p w:rsidR="00003044" w:rsidRDefault="00003044">
      <w:pPr>
        <w:pStyle w:val="ae"/>
        <w:spacing w:line="360" w:lineRule="auto"/>
        <w:ind w:left="0" w:firstLineChars="0" w:firstLine="0"/>
        <w:jc w:val="center"/>
        <w:rPr>
          <w:rFonts w:ascii="宋体" w:hAnsi="宋体"/>
          <w:spacing w:val="-6"/>
          <w:sz w:val="24"/>
        </w:rPr>
      </w:pP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003044" w:rsidRDefault="00DA53F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rsidR="00003044" w:rsidRDefault="00DA53F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rsidR="00003044" w:rsidRDefault="00DA53F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003044" w:rsidRDefault="00DA53F7">
      <w:pPr>
        <w:pStyle w:val="a8"/>
        <w:spacing w:line="360" w:lineRule="auto"/>
        <w:ind w:firstLine="0"/>
        <w:jc w:val="center"/>
        <w:rPr>
          <w:rFonts w:hAnsi="宋体"/>
          <w:b/>
          <w:spacing w:val="-6"/>
          <w:sz w:val="24"/>
          <w:szCs w:val="24"/>
        </w:rPr>
      </w:pPr>
      <w:r>
        <w:rPr>
          <w:rFonts w:hAnsi="宋体"/>
          <w:bCs/>
          <w:spacing w:val="-6"/>
          <w:sz w:val="24"/>
        </w:rPr>
        <w:br w:type="page"/>
      </w:r>
      <w:r>
        <w:rPr>
          <w:rFonts w:hAnsi="宋体" w:hint="eastAsia"/>
          <w:b/>
          <w:spacing w:val="-6"/>
          <w:sz w:val="24"/>
        </w:rPr>
        <w:lastRenderedPageBreak/>
        <w:t>2019</w:t>
      </w:r>
      <w:r>
        <w:rPr>
          <w:rFonts w:hAnsi="宋体" w:hint="eastAsia"/>
          <w:b/>
          <w:spacing w:val="-6"/>
          <w:sz w:val="24"/>
        </w:rPr>
        <w:t>年</w:t>
      </w:r>
      <w:r>
        <w:rPr>
          <w:rFonts w:hAnsi="宋体" w:hint="eastAsia"/>
          <w:b/>
          <w:spacing w:val="-6"/>
          <w:sz w:val="24"/>
        </w:rPr>
        <w:t>8</w:t>
      </w:r>
      <w:r>
        <w:rPr>
          <w:rFonts w:hAnsi="宋体" w:hint="eastAsia"/>
          <w:b/>
          <w:spacing w:val="-6"/>
          <w:sz w:val="24"/>
        </w:rPr>
        <w:t>月至</w:t>
      </w:r>
      <w:r>
        <w:rPr>
          <w:rFonts w:hAnsi="宋体" w:hint="eastAsia"/>
          <w:b/>
          <w:spacing w:val="-6"/>
          <w:sz w:val="24"/>
        </w:rPr>
        <w:t>2019</w:t>
      </w:r>
      <w:r>
        <w:rPr>
          <w:rFonts w:hAnsi="宋体" w:hint="eastAsia"/>
          <w:b/>
          <w:spacing w:val="-6"/>
          <w:sz w:val="24"/>
        </w:rPr>
        <w:t>年</w:t>
      </w:r>
      <w:r>
        <w:rPr>
          <w:rFonts w:hAnsi="宋体" w:hint="eastAsia"/>
          <w:b/>
          <w:spacing w:val="-6"/>
          <w:sz w:val="24"/>
        </w:rPr>
        <w:t>11</w:t>
      </w:r>
      <w:r>
        <w:rPr>
          <w:rFonts w:hAnsi="宋体" w:hint="eastAsia"/>
          <w:b/>
          <w:spacing w:val="-6"/>
          <w:sz w:val="24"/>
        </w:rPr>
        <w:t>月任意一月</w:t>
      </w:r>
      <w:r>
        <w:rPr>
          <w:rFonts w:hAnsi="宋体" w:hint="eastAsia"/>
          <w:b/>
          <w:spacing w:val="-6"/>
          <w:sz w:val="24"/>
          <w:szCs w:val="24"/>
        </w:rPr>
        <w:t>依法</w:t>
      </w:r>
      <w:r>
        <w:rPr>
          <w:rFonts w:hAnsi="宋体" w:hint="eastAsia"/>
          <w:b/>
          <w:spacing w:val="-6"/>
          <w:sz w:val="24"/>
        </w:rPr>
        <w:t>缴纳</w:t>
      </w:r>
      <w:r>
        <w:rPr>
          <w:rFonts w:hAnsi="宋体" w:hint="eastAsia"/>
          <w:b/>
          <w:spacing w:val="-6"/>
          <w:sz w:val="24"/>
          <w:szCs w:val="24"/>
        </w:rPr>
        <w:t>社会保障资金的证明材料</w:t>
      </w:r>
    </w:p>
    <w:p w:rsidR="00003044" w:rsidRDefault="00DA53F7">
      <w:pPr>
        <w:pStyle w:val="a8"/>
        <w:spacing w:line="360" w:lineRule="auto"/>
        <w:ind w:firstLine="0"/>
        <w:jc w:val="center"/>
        <w:rPr>
          <w:rFonts w:hAnsi="宋体"/>
          <w:spacing w:val="-6"/>
          <w:sz w:val="24"/>
          <w:szCs w:val="24"/>
        </w:rPr>
      </w:pPr>
      <w:r>
        <w:rPr>
          <w:rFonts w:hAnsi="宋体" w:hint="eastAsia"/>
          <w:spacing w:val="-6"/>
          <w:sz w:val="24"/>
          <w:szCs w:val="24"/>
        </w:rPr>
        <w:t>（依法不需要缴纳社会保障资金的投标人，应提供相应文件证明其依法不需要缴纳社会保障资金）</w:t>
      </w:r>
    </w:p>
    <w:p w:rsidR="00003044" w:rsidRDefault="00003044">
      <w:pPr>
        <w:pStyle w:val="a8"/>
        <w:spacing w:line="360" w:lineRule="auto"/>
        <w:ind w:firstLine="0"/>
        <w:jc w:val="center"/>
        <w:rPr>
          <w:rFonts w:hAnsi="宋体"/>
          <w:spacing w:val="-6"/>
          <w:sz w:val="24"/>
          <w:szCs w:val="24"/>
        </w:rPr>
      </w:pPr>
    </w:p>
    <w:p w:rsidR="00003044" w:rsidRDefault="00003044">
      <w:pPr>
        <w:pStyle w:val="a8"/>
        <w:spacing w:line="360" w:lineRule="auto"/>
        <w:ind w:firstLine="0"/>
        <w:jc w:val="center"/>
        <w:rPr>
          <w:rFonts w:hAnsi="宋体"/>
          <w:spacing w:val="-6"/>
          <w:sz w:val="24"/>
          <w:szCs w:val="24"/>
        </w:rPr>
      </w:pPr>
    </w:p>
    <w:p w:rsidR="00003044" w:rsidRDefault="00003044">
      <w:pPr>
        <w:pStyle w:val="a8"/>
        <w:spacing w:line="360" w:lineRule="auto"/>
        <w:ind w:firstLine="0"/>
        <w:jc w:val="center"/>
        <w:rPr>
          <w:rFonts w:hAnsi="宋体"/>
          <w:spacing w:val="-6"/>
          <w:sz w:val="24"/>
          <w:szCs w:val="24"/>
        </w:rPr>
      </w:pPr>
    </w:p>
    <w:p w:rsidR="00003044" w:rsidRDefault="00DA53F7">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003044" w:rsidRDefault="00DA53F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003044" w:rsidRDefault="00DA53F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rsidR="00003044" w:rsidRDefault="00DA53F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003044" w:rsidRDefault="00DA53F7">
      <w:pPr>
        <w:pStyle w:val="ae"/>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r>
        <w:rPr>
          <w:rFonts w:ascii="宋体" w:hAnsi="宋体"/>
          <w:b/>
          <w:spacing w:val="-6"/>
          <w:sz w:val="24"/>
        </w:rPr>
        <w:t>格式自拟）</w:t>
      </w:r>
    </w:p>
    <w:p w:rsidR="00003044" w:rsidRDefault="00003044">
      <w:pPr>
        <w:pStyle w:val="ae"/>
        <w:spacing w:line="360" w:lineRule="auto"/>
        <w:ind w:left="0" w:firstLineChars="0" w:firstLine="0"/>
        <w:jc w:val="center"/>
        <w:rPr>
          <w:rFonts w:ascii="宋体" w:hAnsi="宋体"/>
          <w:b/>
          <w:spacing w:val="-6"/>
          <w:sz w:val="24"/>
        </w:rPr>
      </w:pPr>
    </w:p>
    <w:p w:rsidR="00003044" w:rsidRDefault="00003044">
      <w:pPr>
        <w:pStyle w:val="ae"/>
        <w:spacing w:line="360" w:lineRule="auto"/>
        <w:ind w:left="0" w:firstLineChars="0" w:firstLine="0"/>
        <w:jc w:val="center"/>
        <w:rPr>
          <w:rFonts w:ascii="宋体" w:hAnsi="宋体"/>
          <w:b/>
          <w:spacing w:val="-6"/>
          <w:sz w:val="24"/>
        </w:rPr>
      </w:pPr>
    </w:p>
    <w:p w:rsidR="00003044" w:rsidRDefault="00003044">
      <w:pPr>
        <w:pStyle w:val="ae"/>
        <w:spacing w:line="360" w:lineRule="auto"/>
        <w:ind w:left="0" w:firstLineChars="0" w:firstLine="0"/>
        <w:jc w:val="center"/>
        <w:rPr>
          <w:rFonts w:ascii="宋体" w:hAnsi="宋体"/>
          <w:b/>
          <w:spacing w:val="-6"/>
          <w:sz w:val="24"/>
        </w:rPr>
      </w:pPr>
    </w:p>
    <w:p w:rsidR="00003044" w:rsidRDefault="00003044">
      <w:pPr>
        <w:pStyle w:val="ae"/>
        <w:spacing w:line="360" w:lineRule="auto"/>
        <w:ind w:left="0" w:firstLineChars="0" w:firstLine="0"/>
        <w:jc w:val="center"/>
        <w:rPr>
          <w:rFonts w:ascii="宋体" w:hAnsi="宋体"/>
          <w:b/>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pPr>
        <w:pStyle w:val="ae"/>
        <w:spacing w:line="360" w:lineRule="auto"/>
        <w:ind w:left="1"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w:t>
      </w:r>
      <w:r>
        <w:rPr>
          <w:rFonts w:ascii="宋体" w:hAnsi="宋体" w:hint="eastAsia"/>
          <w:b/>
          <w:spacing w:val="-6"/>
          <w:sz w:val="24"/>
        </w:rPr>
        <w:t>3</w:t>
      </w:r>
      <w:r>
        <w:rPr>
          <w:rFonts w:ascii="宋体" w:hAnsi="宋体" w:hint="eastAsia"/>
          <w:b/>
          <w:spacing w:val="-6"/>
          <w:sz w:val="24"/>
        </w:rPr>
        <w:t>年内在经营活动中没有重大违法记录的书面声明</w:t>
      </w:r>
    </w:p>
    <w:p w:rsidR="00003044" w:rsidRDefault="00003044">
      <w:pPr>
        <w:pStyle w:val="ae"/>
        <w:spacing w:line="360" w:lineRule="auto"/>
        <w:ind w:left="169" w:hangingChars="74" w:hanging="169"/>
        <w:jc w:val="center"/>
        <w:rPr>
          <w:rFonts w:ascii="宋体" w:hAnsi="宋体"/>
          <w:b/>
          <w:spacing w:val="-6"/>
          <w:sz w:val="24"/>
        </w:rPr>
      </w:pPr>
    </w:p>
    <w:p w:rsidR="00003044" w:rsidRDefault="00DA53F7">
      <w:pPr>
        <w:pStyle w:val="ae"/>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003044" w:rsidRDefault="00DA53F7">
      <w:pPr>
        <w:spacing w:line="360" w:lineRule="auto"/>
        <w:rPr>
          <w:rFonts w:ascii="宋体" w:hAnsi="宋体"/>
          <w:spacing w:val="-6"/>
          <w:sz w:val="24"/>
        </w:rPr>
      </w:pPr>
      <w:r>
        <w:rPr>
          <w:rFonts w:ascii="宋体" w:hAnsi="宋体" w:hint="eastAsia"/>
          <w:spacing w:val="-6"/>
          <w:sz w:val="24"/>
        </w:rPr>
        <w:t>致：浙江省福利彩票发行中心、浙江求是招标代理有限公司：</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rPr>
        <w:t>____</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003044" w:rsidRDefault="00DA53F7">
      <w:pPr>
        <w:spacing w:line="360" w:lineRule="auto"/>
        <w:ind w:firstLineChars="200" w:firstLine="456"/>
        <w:rPr>
          <w:rFonts w:ascii="宋体" w:hAnsi="宋体"/>
          <w:spacing w:val="-6"/>
          <w:sz w:val="24"/>
        </w:rPr>
      </w:pPr>
      <w:r>
        <w:rPr>
          <w:rFonts w:ascii="宋体" w:hAnsi="宋体"/>
          <w:spacing w:val="-6"/>
          <w:sz w:val="24"/>
        </w:rPr>
        <w:t>以上事项如有虚假或隐瞒，我方愿意承担一切后果和责任。</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特此声明。</w:t>
      </w:r>
    </w:p>
    <w:p w:rsidR="00003044" w:rsidRDefault="00003044">
      <w:pPr>
        <w:spacing w:line="360" w:lineRule="auto"/>
        <w:rPr>
          <w:rFonts w:ascii="宋体" w:hAnsi="宋体"/>
          <w:spacing w:val="-6"/>
          <w:sz w:val="24"/>
        </w:rPr>
      </w:pPr>
    </w:p>
    <w:p w:rsidR="00003044" w:rsidRDefault="00003044">
      <w:pPr>
        <w:spacing w:line="360" w:lineRule="auto"/>
        <w:rPr>
          <w:rFonts w:ascii="宋体" w:hAnsi="宋体"/>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pPr>
        <w:spacing w:line="360" w:lineRule="auto"/>
        <w:jc w:val="center"/>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投标人特定资格条件（如有）</w:t>
      </w:r>
    </w:p>
    <w:p w:rsidR="00003044" w:rsidRDefault="00DA53F7">
      <w:pPr>
        <w:pStyle w:val="ae"/>
        <w:spacing w:line="360" w:lineRule="auto"/>
        <w:ind w:left="0" w:firstLineChars="0" w:firstLine="0"/>
        <w:jc w:val="center"/>
        <w:rPr>
          <w:rFonts w:ascii="宋体" w:hAnsi="宋体"/>
          <w:bCs/>
          <w:spacing w:val="-6"/>
          <w:sz w:val="24"/>
        </w:rPr>
      </w:pPr>
      <w:r>
        <w:rPr>
          <w:rFonts w:ascii="宋体" w:hAnsi="宋体"/>
          <w:b/>
          <w:spacing w:val="-6"/>
          <w:sz w:val="52"/>
          <w:szCs w:val="52"/>
        </w:rPr>
        <w:br w:type="page"/>
      </w:r>
      <w:r>
        <w:rPr>
          <w:rFonts w:ascii="宋体" w:hAnsi="宋体" w:hint="eastAsia"/>
          <w:b/>
          <w:spacing w:val="-6"/>
          <w:sz w:val="52"/>
          <w:szCs w:val="52"/>
        </w:rPr>
        <w:lastRenderedPageBreak/>
        <w:t>商务文件</w:t>
      </w:r>
    </w:p>
    <w:p w:rsidR="00003044" w:rsidRDefault="00DA53F7">
      <w:pPr>
        <w:spacing w:line="288" w:lineRule="auto"/>
        <w:jc w:val="center"/>
        <w:rPr>
          <w:rFonts w:ascii="宋体" w:hAnsi="宋体"/>
          <w:b/>
          <w:spacing w:val="-6"/>
          <w:sz w:val="24"/>
        </w:rPr>
      </w:pPr>
      <w:r>
        <w:rPr>
          <w:rFonts w:ascii="宋体" w:hAnsi="宋体" w:hint="eastAsia"/>
          <w:b/>
          <w:spacing w:val="-6"/>
          <w:sz w:val="24"/>
        </w:rPr>
        <w:t>投</w:t>
      </w:r>
      <w:r>
        <w:rPr>
          <w:rFonts w:ascii="宋体" w:hAnsi="宋体" w:hint="eastAsia"/>
          <w:b/>
          <w:spacing w:val="-6"/>
          <w:sz w:val="24"/>
        </w:rPr>
        <w:t xml:space="preserve"> </w:t>
      </w:r>
      <w:r>
        <w:rPr>
          <w:rFonts w:ascii="宋体" w:hAnsi="宋体" w:hint="eastAsia"/>
          <w:b/>
          <w:spacing w:val="-6"/>
          <w:sz w:val="24"/>
        </w:rPr>
        <w:t>标</w:t>
      </w:r>
      <w:r>
        <w:rPr>
          <w:rFonts w:ascii="宋体" w:hAnsi="宋体" w:hint="eastAsia"/>
          <w:b/>
          <w:spacing w:val="-6"/>
          <w:sz w:val="24"/>
        </w:rPr>
        <w:t xml:space="preserve"> </w:t>
      </w:r>
      <w:r>
        <w:rPr>
          <w:rFonts w:ascii="宋体" w:hAnsi="宋体" w:hint="eastAsia"/>
          <w:b/>
          <w:spacing w:val="-6"/>
          <w:sz w:val="24"/>
        </w:rPr>
        <w:t>函</w:t>
      </w:r>
    </w:p>
    <w:p w:rsidR="00003044" w:rsidRDefault="00003044">
      <w:pPr>
        <w:spacing w:line="288" w:lineRule="auto"/>
        <w:jc w:val="center"/>
        <w:rPr>
          <w:rFonts w:ascii="宋体" w:hAnsi="宋体"/>
          <w:b/>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致：浙江求是招标代理有限公司：</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浙江省福利彩票发行中心刮片条桌</w:t>
      </w:r>
      <w:r>
        <w:rPr>
          <w:rFonts w:ascii="宋体" w:hAnsi="宋体" w:hint="eastAsia"/>
          <w:spacing w:val="-6"/>
          <w:sz w:val="24"/>
        </w:rPr>
        <w:t>的投标邀请（项目编号</w:t>
      </w:r>
      <w:r>
        <w:rPr>
          <w:rFonts w:ascii="宋体" w:hAnsi="宋体" w:hint="eastAsia"/>
          <w:bCs/>
          <w:spacing w:val="-6"/>
          <w:sz w:val="24"/>
        </w:rPr>
        <w:t>：</w:t>
      </w:r>
      <w:r>
        <w:rPr>
          <w:rFonts w:ascii="宋体" w:hAnsi="宋体" w:hint="eastAsia"/>
          <w:bCs/>
          <w:spacing w:val="-6"/>
          <w:sz w:val="24"/>
        </w:rPr>
        <w:t>QSZB-Z(H)-E19271(GK)</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w:t>
      </w:r>
      <w:r>
        <w:rPr>
          <w:rFonts w:ascii="宋体" w:hAnsi="宋体"/>
          <w:bCs/>
          <w:spacing w:val="-6"/>
          <w:sz w:val="24"/>
        </w:rPr>
        <w:t>___________</w:t>
      </w:r>
      <w:r>
        <w:rPr>
          <w:rFonts w:ascii="宋体" w:hAnsi="宋体" w:hint="eastAsia"/>
          <w:bCs/>
          <w:spacing w:val="-6"/>
          <w:sz w:val="24"/>
        </w:rPr>
        <w:t>_______</w:t>
      </w:r>
      <w:r>
        <w:rPr>
          <w:rFonts w:ascii="宋体" w:hAnsi="宋体" w:hint="eastAsia"/>
          <w:spacing w:val="-6"/>
          <w:sz w:val="24"/>
        </w:rPr>
        <w:t>（投标人名称）提交资格</w:t>
      </w:r>
      <w:r>
        <w:rPr>
          <w:rFonts w:ascii="宋体" w:hAnsi="宋体"/>
          <w:spacing w:val="-6"/>
          <w:sz w:val="24"/>
        </w:rPr>
        <w:t>文件及</w:t>
      </w:r>
      <w:r>
        <w:rPr>
          <w:rFonts w:ascii="宋体" w:hAnsi="宋体" w:hint="eastAsia"/>
          <w:spacing w:val="-6"/>
          <w:sz w:val="24"/>
        </w:rPr>
        <w:t>商务和技术文件正本一份、副本</w:t>
      </w:r>
      <w:r>
        <w:rPr>
          <w:rFonts w:ascii="宋体" w:hAnsi="宋体" w:hint="eastAsia"/>
          <w:spacing w:val="-6"/>
          <w:sz w:val="24"/>
        </w:rPr>
        <w:t>___</w:t>
      </w:r>
      <w:r>
        <w:rPr>
          <w:rFonts w:ascii="宋体" w:hAnsi="宋体" w:hint="eastAsia"/>
          <w:spacing w:val="-6"/>
          <w:sz w:val="24"/>
        </w:rPr>
        <w:t>份。</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w:t>
      </w:r>
      <w:r>
        <w:rPr>
          <w:rFonts w:ascii="宋体" w:hAnsi="宋体" w:hint="eastAsia"/>
          <w:spacing w:val="-6"/>
          <w:sz w:val="24"/>
        </w:rPr>
        <w:t>相关渠道和要求。</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投标人在投标之前已经与贵方进行了充分的沟通，完全理解并接受招标文件的各项规定和要求，对招标文件的合理性、合法性不再有异议。</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rPr>
        <w:t>_</w:t>
      </w:r>
      <w:r>
        <w:rPr>
          <w:rFonts w:ascii="宋体" w:hAnsi="宋体" w:hint="eastAsia"/>
          <w:bCs/>
          <w:spacing w:val="-6"/>
          <w:sz w:val="24"/>
          <w:u w:val="single"/>
        </w:rPr>
        <w:t>90</w:t>
      </w:r>
      <w:r>
        <w:rPr>
          <w:rFonts w:ascii="宋体" w:hAnsi="宋体"/>
          <w:bCs/>
          <w:spacing w:val="-6"/>
          <w:sz w:val="24"/>
        </w:rPr>
        <w:t>_</w:t>
      </w:r>
      <w:r>
        <w:rPr>
          <w:rFonts w:ascii="宋体" w:hAnsi="宋体" w:hint="eastAsia"/>
          <w:spacing w:val="-6"/>
          <w:sz w:val="24"/>
        </w:rPr>
        <w:t>天。</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完毕止均保持有效，本投标人将按“招标文件”及政府采购法律、法规的规定履行合同责任和义务。关于代理服务费，本投标人承诺按照本招标文件的规定履行并承担相应的责任。</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投标人同意按照贵方要求提供与投标有关的一切数据或资料。</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 xml:space="preserve">6. </w:t>
      </w:r>
      <w:r>
        <w:rPr>
          <w:rFonts w:ascii="宋体" w:hAnsi="宋体" w:hint="eastAsia"/>
          <w:spacing w:val="-6"/>
          <w:sz w:val="24"/>
        </w:rPr>
        <w:t>与本投标有关的一切正式往来信函请寄：</w:t>
      </w:r>
    </w:p>
    <w:p w:rsidR="00003044" w:rsidRDefault="00DA53F7">
      <w:pPr>
        <w:spacing w:line="360" w:lineRule="auto"/>
        <w:rPr>
          <w:rFonts w:ascii="宋体" w:hAnsi="宋体"/>
          <w:spacing w:val="-6"/>
          <w:sz w:val="24"/>
        </w:rPr>
      </w:pPr>
      <w:r>
        <w:rPr>
          <w:rFonts w:ascii="宋体" w:hAnsi="宋体" w:hint="eastAsia"/>
          <w:spacing w:val="-6"/>
          <w:sz w:val="24"/>
        </w:rPr>
        <w:t>地址：</w:t>
      </w:r>
      <w:r>
        <w:rPr>
          <w:rFonts w:ascii="宋体" w:hAnsi="宋体" w:hint="eastAsia"/>
          <w:spacing w:val="-6"/>
          <w:sz w:val="24"/>
        </w:rPr>
        <w:t xml:space="preserve">                         </w:t>
      </w:r>
      <w:r>
        <w:rPr>
          <w:rFonts w:ascii="宋体" w:hAnsi="宋体" w:hint="eastAsia"/>
          <w:spacing w:val="-6"/>
          <w:sz w:val="24"/>
        </w:rPr>
        <w:t>邮编：</w:t>
      </w:r>
      <w:r>
        <w:rPr>
          <w:rFonts w:ascii="宋体" w:hAnsi="宋体" w:hint="eastAsia"/>
          <w:spacing w:val="-6"/>
          <w:sz w:val="24"/>
        </w:rPr>
        <w:t xml:space="preserve">                         </w:t>
      </w:r>
    </w:p>
    <w:p w:rsidR="00003044" w:rsidRDefault="00DA53F7">
      <w:pPr>
        <w:spacing w:line="360" w:lineRule="auto"/>
        <w:rPr>
          <w:rFonts w:ascii="宋体" w:hAnsi="宋体"/>
          <w:spacing w:val="-6"/>
          <w:sz w:val="24"/>
          <w:u w:val="single"/>
        </w:rPr>
      </w:pPr>
      <w:r>
        <w:rPr>
          <w:rFonts w:ascii="宋体" w:hAnsi="宋体" w:hint="eastAsia"/>
          <w:spacing w:val="-6"/>
          <w:sz w:val="24"/>
        </w:rPr>
        <w:t>电话：</w:t>
      </w:r>
      <w:r>
        <w:rPr>
          <w:rFonts w:ascii="宋体" w:hAnsi="宋体" w:hint="eastAsia"/>
          <w:spacing w:val="-6"/>
          <w:sz w:val="24"/>
        </w:rPr>
        <w:t xml:space="preserve">                         </w:t>
      </w:r>
      <w:r>
        <w:rPr>
          <w:rFonts w:ascii="宋体" w:hAnsi="宋体" w:hint="eastAsia"/>
          <w:spacing w:val="-6"/>
          <w:sz w:val="24"/>
        </w:rPr>
        <w:t>传真：</w:t>
      </w:r>
      <w:r>
        <w:rPr>
          <w:rFonts w:ascii="宋体" w:hAnsi="宋体" w:hint="eastAsia"/>
          <w:spacing w:val="-6"/>
          <w:sz w:val="24"/>
        </w:rPr>
        <w:t xml:space="preserve">                         </w:t>
      </w:r>
    </w:p>
    <w:p w:rsidR="00003044" w:rsidRDefault="00DA53F7">
      <w:pPr>
        <w:spacing w:line="360" w:lineRule="auto"/>
        <w:rPr>
          <w:rFonts w:ascii="宋体" w:hAnsi="宋体"/>
          <w:spacing w:val="-6"/>
          <w:sz w:val="24"/>
        </w:rPr>
      </w:pPr>
      <w:r>
        <w:rPr>
          <w:rFonts w:ascii="宋体" w:hAnsi="宋体" w:hint="eastAsia"/>
          <w:spacing w:val="-6"/>
          <w:sz w:val="24"/>
        </w:rPr>
        <w:t>投标人代表姓名：</w:t>
      </w:r>
      <w:r>
        <w:rPr>
          <w:rFonts w:ascii="宋体" w:hAnsi="宋体" w:hint="eastAsia"/>
          <w:spacing w:val="-6"/>
          <w:sz w:val="24"/>
        </w:rPr>
        <w:t xml:space="preserve">               </w:t>
      </w:r>
      <w:r>
        <w:rPr>
          <w:rFonts w:ascii="宋体" w:hAnsi="宋体" w:hint="eastAsia"/>
          <w:spacing w:val="-6"/>
          <w:sz w:val="24"/>
        </w:rPr>
        <w:t>职务：</w:t>
      </w:r>
      <w:r>
        <w:rPr>
          <w:rFonts w:ascii="宋体" w:hAnsi="宋体" w:hint="eastAsia"/>
          <w:spacing w:val="-6"/>
          <w:sz w:val="24"/>
        </w:rPr>
        <w:t xml:space="preserve">                        </w:t>
      </w:r>
    </w:p>
    <w:p w:rsidR="00003044" w:rsidRDefault="00DA53F7">
      <w:pPr>
        <w:spacing w:line="360" w:lineRule="auto"/>
        <w:rPr>
          <w:rFonts w:ascii="宋体" w:hAnsi="宋体"/>
          <w:spacing w:val="-6"/>
          <w:sz w:val="24"/>
        </w:rPr>
      </w:pPr>
      <w:r>
        <w:rPr>
          <w:rFonts w:ascii="宋体" w:hAnsi="宋体" w:hint="eastAsia"/>
          <w:spacing w:val="-6"/>
          <w:sz w:val="24"/>
        </w:rPr>
        <w:t>开户银行：</w:t>
      </w:r>
    </w:p>
    <w:p w:rsidR="00003044" w:rsidRDefault="00DA53F7">
      <w:pPr>
        <w:spacing w:line="360" w:lineRule="auto"/>
        <w:rPr>
          <w:rFonts w:ascii="宋体" w:hAnsi="宋体"/>
          <w:spacing w:val="-6"/>
          <w:sz w:val="24"/>
        </w:rPr>
      </w:pPr>
      <w:r>
        <w:rPr>
          <w:rFonts w:ascii="宋体" w:hAnsi="宋体" w:hint="eastAsia"/>
          <w:spacing w:val="-6"/>
          <w:sz w:val="24"/>
        </w:rPr>
        <w:t>银行帐号：</w:t>
      </w:r>
    </w:p>
    <w:p w:rsidR="00003044" w:rsidRDefault="00003044">
      <w:pPr>
        <w:spacing w:line="360" w:lineRule="auto"/>
        <w:rPr>
          <w:rFonts w:ascii="宋体" w:hAnsi="宋体"/>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r>
        <w:rPr>
          <w:rFonts w:ascii="宋体" w:hAnsi="宋体" w:hint="eastAsia"/>
          <w:bCs/>
          <w:spacing w:val="-6"/>
          <w:sz w:val="24"/>
        </w:rPr>
        <w:t>：</w:t>
      </w:r>
    </w:p>
    <w:p w:rsidR="00003044" w:rsidRDefault="00DA53F7">
      <w:pPr>
        <w:spacing w:line="360" w:lineRule="auto"/>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lastRenderedPageBreak/>
        <w:t>法定代表人资格证明书</w:t>
      </w:r>
    </w:p>
    <w:p w:rsidR="00003044" w:rsidRDefault="00003044">
      <w:pPr>
        <w:spacing w:line="360" w:lineRule="auto"/>
        <w:jc w:val="center"/>
        <w:rPr>
          <w:rFonts w:ascii="宋体" w:hAnsi="宋体"/>
          <w:b/>
          <w:spacing w:val="-6"/>
          <w:sz w:val="24"/>
        </w:rPr>
      </w:pPr>
    </w:p>
    <w:p w:rsidR="00003044" w:rsidRDefault="00DA53F7">
      <w:pPr>
        <w:spacing w:line="360" w:lineRule="auto"/>
        <w:rPr>
          <w:rFonts w:ascii="宋体" w:hAnsi="宋体"/>
          <w:bCs/>
          <w:spacing w:val="-6"/>
          <w:sz w:val="24"/>
        </w:rPr>
      </w:pPr>
      <w:r>
        <w:rPr>
          <w:rFonts w:ascii="宋体" w:hAnsi="宋体" w:hint="eastAsia"/>
          <w:bCs/>
          <w:spacing w:val="-6"/>
          <w:sz w:val="24"/>
        </w:rPr>
        <w:t>致：浙江省福利彩票发行中心、浙江求是招标代理有限公司：</w:t>
      </w:r>
    </w:p>
    <w:p w:rsidR="00003044" w:rsidRDefault="00DA53F7">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rPr>
        <w:t>___</w:t>
      </w:r>
      <w:r>
        <w:rPr>
          <w:rFonts w:ascii="宋体" w:hAnsi="宋体" w:hint="eastAsia"/>
          <w:spacing w:val="-6"/>
          <w:sz w:val="24"/>
        </w:rPr>
        <w:t>______________</w:t>
      </w:r>
      <w:r>
        <w:rPr>
          <w:rFonts w:ascii="宋体" w:hAnsi="宋体"/>
          <w:bCs/>
          <w:spacing w:val="-6"/>
          <w:sz w:val="24"/>
        </w:rPr>
        <w:t>（姓名）系</w:t>
      </w:r>
      <w:r>
        <w:rPr>
          <w:rFonts w:ascii="宋体" w:hAnsi="宋体" w:hint="eastAsia"/>
          <w:spacing w:val="-6"/>
          <w:sz w:val="24"/>
        </w:rPr>
        <w:t>____________________________</w:t>
      </w:r>
      <w:r>
        <w:rPr>
          <w:rFonts w:ascii="宋体" w:hAnsi="宋体" w:hint="eastAsia"/>
          <w:bCs/>
          <w:spacing w:val="-6"/>
          <w:sz w:val="24"/>
        </w:rPr>
        <w:t>（投标人名称）</w:t>
      </w:r>
      <w:r>
        <w:rPr>
          <w:rFonts w:ascii="宋体" w:hAnsi="宋体"/>
          <w:bCs/>
          <w:spacing w:val="-6"/>
          <w:sz w:val="24"/>
        </w:rPr>
        <w:t>的法定代表人，身份证号</w:t>
      </w:r>
      <w:r>
        <w:rPr>
          <w:rFonts w:ascii="宋体" w:hAnsi="宋体" w:hint="eastAsia"/>
          <w:bCs/>
          <w:spacing w:val="-6"/>
          <w:sz w:val="24"/>
        </w:rPr>
        <w:t>：</w:t>
      </w:r>
      <w:r>
        <w:rPr>
          <w:rFonts w:ascii="宋体" w:hAnsi="宋体" w:hint="eastAsia"/>
          <w:spacing w:val="-6"/>
          <w:sz w:val="24"/>
        </w:rPr>
        <w:t>_____________________________________</w:t>
      </w:r>
      <w:r>
        <w:rPr>
          <w:rFonts w:ascii="宋体" w:hAnsi="宋体"/>
          <w:bCs/>
          <w:spacing w:val="-6"/>
          <w:sz w:val="24"/>
        </w:rPr>
        <w:t>。</w:t>
      </w:r>
    </w:p>
    <w:p w:rsidR="00003044" w:rsidRDefault="00DA53F7">
      <w:pPr>
        <w:spacing w:line="360" w:lineRule="auto"/>
        <w:ind w:firstLineChars="200" w:firstLine="456"/>
        <w:rPr>
          <w:rFonts w:ascii="宋体" w:hAnsi="宋体"/>
          <w:bCs/>
          <w:spacing w:val="-6"/>
          <w:sz w:val="24"/>
        </w:rPr>
      </w:pPr>
      <w:r>
        <w:rPr>
          <w:rFonts w:ascii="宋体" w:hAnsi="宋体"/>
          <w:bCs/>
          <w:spacing w:val="-6"/>
          <w:sz w:val="24"/>
        </w:rPr>
        <w:t>特此证明。</w:t>
      </w:r>
    </w:p>
    <w:p w:rsidR="00003044" w:rsidRDefault="00003044">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003044">
        <w:trPr>
          <w:trHeight w:val="3660"/>
        </w:trPr>
        <w:tc>
          <w:tcPr>
            <w:tcW w:w="9498" w:type="dxa"/>
          </w:tcPr>
          <w:p w:rsidR="00003044" w:rsidRDefault="00DA53F7">
            <w:pPr>
              <w:rPr>
                <w:rFonts w:ascii="宋体" w:hAnsi="宋体"/>
                <w:sz w:val="24"/>
              </w:rPr>
            </w:pPr>
            <w:r>
              <w:rPr>
                <w:rFonts w:ascii="宋体" w:hAnsi="宋体" w:hint="eastAsia"/>
                <w:sz w:val="24"/>
              </w:rPr>
              <w:t>法定代表人身份证：</w:t>
            </w:r>
          </w:p>
          <w:p w:rsidR="00003044" w:rsidRDefault="00003044">
            <w:pPr>
              <w:rPr>
                <w:rFonts w:ascii="宋体" w:hAnsi="宋体"/>
                <w:sz w:val="24"/>
              </w:rPr>
            </w:pPr>
          </w:p>
          <w:p w:rsidR="00003044" w:rsidRDefault="00003044">
            <w:pPr>
              <w:rPr>
                <w:rFonts w:ascii="宋体" w:hAnsi="宋体"/>
                <w:sz w:val="24"/>
              </w:rPr>
            </w:pPr>
          </w:p>
          <w:p w:rsidR="00003044" w:rsidRDefault="00003044">
            <w:pPr>
              <w:rPr>
                <w:rFonts w:ascii="宋体" w:hAnsi="宋体"/>
                <w:sz w:val="24"/>
              </w:rPr>
            </w:pPr>
          </w:p>
          <w:p w:rsidR="00003044" w:rsidRDefault="00003044">
            <w:pPr>
              <w:rPr>
                <w:rFonts w:ascii="宋体" w:hAnsi="宋体"/>
                <w:sz w:val="24"/>
              </w:rPr>
            </w:pPr>
          </w:p>
          <w:p w:rsidR="00003044" w:rsidRDefault="00DA53F7">
            <w:pPr>
              <w:rPr>
                <w:rFonts w:ascii="宋体" w:hAnsi="宋体"/>
                <w:sz w:val="24"/>
              </w:rPr>
            </w:pPr>
            <w:r>
              <w:rPr>
                <w:rFonts w:ascii="宋体" w:hAnsi="宋体" w:hint="eastAsia"/>
                <w:sz w:val="24"/>
              </w:rPr>
              <w:t>复印件粘贴处</w:t>
            </w:r>
          </w:p>
        </w:tc>
      </w:tr>
    </w:tbl>
    <w:p w:rsidR="00003044" w:rsidRDefault="00003044">
      <w:pPr>
        <w:spacing w:line="360" w:lineRule="auto"/>
        <w:rPr>
          <w:rFonts w:ascii="宋体" w:hAnsi="宋体"/>
          <w:bCs/>
          <w:spacing w:val="-6"/>
          <w:sz w:val="24"/>
        </w:rPr>
      </w:pPr>
    </w:p>
    <w:p w:rsidR="00003044" w:rsidRDefault="00003044">
      <w:pPr>
        <w:spacing w:line="360" w:lineRule="auto"/>
        <w:ind w:right="456"/>
        <w:rPr>
          <w:rFonts w:ascii="宋体" w:hAnsi="宋体"/>
          <w:b/>
          <w:bCs/>
          <w:spacing w:val="-6"/>
          <w:sz w:val="24"/>
        </w:rPr>
      </w:pPr>
    </w:p>
    <w:p w:rsidR="00003044" w:rsidRDefault="00DA53F7">
      <w:pPr>
        <w:spacing w:line="360" w:lineRule="auto"/>
        <w:ind w:right="456"/>
        <w:rPr>
          <w:rFonts w:ascii="宋体" w:hAnsi="宋体"/>
          <w:spacing w:val="-6"/>
          <w:sz w:val="24"/>
        </w:rPr>
      </w:pPr>
      <w:r>
        <w:rPr>
          <w:rFonts w:ascii="宋体" w:hAnsi="宋体" w:hint="eastAsia"/>
          <w:spacing w:val="-6"/>
          <w:sz w:val="24"/>
        </w:rPr>
        <w:t>投标人名称（盖章）：</w:t>
      </w:r>
    </w:p>
    <w:p w:rsidR="00003044" w:rsidRDefault="00DA53F7">
      <w:pPr>
        <w:spacing w:line="360" w:lineRule="auto"/>
        <w:ind w:right="456"/>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003044" w:rsidRDefault="00003044">
      <w:pPr>
        <w:spacing w:line="360" w:lineRule="auto"/>
        <w:jc w:val="center"/>
        <w:rPr>
          <w:rFonts w:ascii="宋体" w:hAnsi="宋体"/>
          <w:b/>
          <w:bCs/>
          <w:spacing w:val="-6"/>
          <w:sz w:val="24"/>
        </w:rPr>
      </w:pPr>
    </w:p>
    <w:p w:rsidR="00003044" w:rsidRDefault="00DA53F7">
      <w:pPr>
        <w:spacing w:line="360" w:lineRule="auto"/>
        <w:rPr>
          <w:rFonts w:ascii="宋体" w:hAnsi="宋体"/>
          <w:b/>
          <w:bCs/>
          <w:spacing w:val="-6"/>
          <w:sz w:val="24"/>
        </w:rPr>
      </w:pPr>
      <w:r>
        <w:rPr>
          <w:rFonts w:ascii="宋体" w:hAnsi="宋体" w:hint="eastAsia"/>
          <w:bCs/>
          <w:spacing w:val="-6"/>
          <w:sz w:val="24"/>
        </w:rPr>
        <w:t>致：浙江省福利彩票发行中心、浙江求是招标代理有限公司</w:t>
      </w:r>
      <w:r>
        <w:rPr>
          <w:rFonts w:ascii="宋体" w:hAnsi="宋体" w:hint="eastAsia"/>
          <w:spacing w:val="-6"/>
          <w:sz w:val="24"/>
        </w:rPr>
        <w:t>：</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我</w:t>
      </w:r>
      <w:r>
        <w:rPr>
          <w:rFonts w:ascii="宋体" w:hAnsi="宋体" w:hint="eastAsia"/>
          <w:spacing w:val="-6"/>
          <w:sz w:val="24"/>
        </w:rPr>
        <w:t xml:space="preserve"> ______________</w:t>
      </w:r>
      <w:r>
        <w:rPr>
          <w:rFonts w:ascii="宋体" w:hAnsi="宋体" w:hint="eastAsia"/>
          <w:spacing w:val="-6"/>
          <w:sz w:val="24"/>
        </w:rPr>
        <w:t>（姓名）系</w:t>
      </w:r>
      <w:r>
        <w:rPr>
          <w:rFonts w:ascii="宋体" w:hAnsi="宋体" w:hint="eastAsia"/>
          <w:spacing w:val="-6"/>
          <w:sz w:val="24"/>
        </w:rPr>
        <w:t xml:space="preserve"> </w:t>
      </w:r>
      <w:r>
        <w:rPr>
          <w:rFonts w:ascii="宋体" w:hAnsi="宋体" w:hint="eastAsia"/>
          <w:spacing w:val="-6"/>
          <w:sz w:val="24"/>
        </w:rPr>
        <w:t>_____________________________</w:t>
      </w:r>
      <w:r>
        <w:rPr>
          <w:rFonts w:ascii="宋体" w:hAnsi="宋体" w:hint="eastAsia"/>
          <w:spacing w:val="-6"/>
          <w:sz w:val="24"/>
        </w:rPr>
        <w:t>（投标人名称）的法定代表人，现授权委托本单位在职职工：</w:t>
      </w:r>
      <w:r>
        <w:rPr>
          <w:rFonts w:ascii="宋体" w:hAnsi="宋体" w:hint="eastAsia"/>
          <w:spacing w:val="-6"/>
          <w:sz w:val="24"/>
        </w:rPr>
        <w:t>________</w:t>
      </w:r>
      <w:r>
        <w:rPr>
          <w:rFonts w:ascii="宋体" w:hAnsi="宋体" w:hint="eastAsia"/>
          <w:spacing w:val="-6"/>
          <w:sz w:val="24"/>
        </w:rPr>
        <w:t>（姓名），身份证号码：</w:t>
      </w:r>
      <w:r>
        <w:rPr>
          <w:rFonts w:ascii="宋体" w:hAnsi="宋体" w:hint="eastAsia"/>
          <w:spacing w:val="-6"/>
          <w:sz w:val="24"/>
        </w:rPr>
        <w:t>____________________________</w:t>
      </w:r>
      <w:r>
        <w:rPr>
          <w:rFonts w:ascii="宋体" w:hAnsi="宋体" w:hint="eastAsia"/>
          <w:spacing w:val="-6"/>
          <w:sz w:val="24"/>
        </w:rPr>
        <w:t>以我方的名义参加</w:t>
      </w:r>
      <w:r>
        <w:rPr>
          <w:rFonts w:ascii="宋体" w:hAnsi="宋体" w:hint="eastAsia"/>
          <w:bCs/>
          <w:spacing w:val="-6"/>
          <w:sz w:val="24"/>
          <w:u w:val="single"/>
        </w:rPr>
        <w:t>浙江省福利彩票发行中心刮片条桌</w:t>
      </w:r>
      <w:r>
        <w:rPr>
          <w:rFonts w:ascii="宋体" w:hAnsi="宋体" w:hint="eastAsia"/>
          <w:bCs/>
          <w:spacing w:val="-6"/>
          <w:sz w:val="24"/>
        </w:rPr>
        <w:t>项目</w:t>
      </w:r>
      <w:r>
        <w:rPr>
          <w:rFonts w:ascii="宋体" w:hAnsi="宋体" w:hint="eastAsia"/>
          <w:spacing w:val="-6"/>
          <w:sz w:val="24"/>
        </w:rPr>
        <w:t>的投标活动，并代表我方全权办理针对上述项目的投标、开标、评标、签约等具体事务和签署相关文件。</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被授权人无转委托权，特</w:t>
      </w:r>
      <w:r>
        <w:rPr>
          <w:rFonts w:ascii="宋体" w:hAnsi="宋体" w:hint="eastAsia"/>
          <w:spacing w:val="-6"/>
          <w:sz w:val="24"/>
        </w:rPr>
        <w:t>此委托。</w:t>
      </w:r>
    </w:p>
    <w:p w:rsidR="00003044" w:rsidRDefault="00DA53F7">
      <w:pPr>
        <w:spacing w:line="360" w:lineRule="auto"/>
        <w:ind w:firstLineChars="186" w:firstLine="424"/>
        <w:rPr>
          <w:rFonts w:ascii="宋体" w:hAnsi="宋体"/>
          <w:spacing w:val="-6"/>
          <w:sz w:val="24"/>
          <w:u w:val="single"/>
        </w:rPr>
      </w:pPr>
      <w:r>
        <w:rPr>
          <w:rFonts w:ascii="宋体" w:hAnsi="宋体" w:hint="eastAsia"/>
          <w:spacing w:val="-6"/>
          <w:sz w:val="24"/>
          <w:u w:val="single"/>
        </w:rPr>
        <w:t>▲授权代表必须为投标人本单位在职职工，并提供</w:t>
      </w:r>
      <w:r>
        <w:rPr>
          <w:rFonts w:ascii="宋体" w:hAnsi="宋体" w:hint="eastAsia"/>
          <w:spacing w:val="-6"/>
          <w:sz w:val="24"/>
          <w:u w:val="single"/>
        </w:rPr>
        <w:t>2019</w:t>
      </w:r>
      <w:r>
        <w:rPr>
          <w:rFonts w:ascii="宋体" w:hAnsi="宋体" w:hint="eastAsia"/>
          <w:spacing w:val="-6"/>
          <w:sz w:val="24"/>
          <w:u w:val="single"/>
        </w:rPr>
        <w:t>年</w:t>
      </w:r>
      <w:r>
        <w:rPr>
          <w:rFonts w:ascii="宋体" w:hAnsi="宋体" w:hint="eastAsia"/>
          <w:spacing w:val="-6"/>
          <w:sz w:val="24"/>
          <w:u w:val="single"/>
        </w:rPr>
        <w:t>8</w:t>
      </w:r>
      <w:r>
        <w:rPr>
          <w:rFonts w:ascii="宋体" w:hAnsi="宋体" w:hint="eastAsia"/>
          <w:spacing w:val="-6"/>
          <w:sz w:val="24"/>
          <w:u w:val="single"/>
        </w:rPr>
        <w:t>月至</w:t>
      </w:r>
      <w:r>
        <w:rPr>
          <w:rFonts w:ascii="宋体" w:hAnsi="宋体" w:hint="eastAsia"/>
          <w:spacing w:val="-6"/>
          <w:sz w:val="24"/>
          <w:u w:val="single"/>
        </w:rPr>
        <w:t>2019</w:t>
      </w:r>
      <w:r>
        <w:rPr>
          <w:rFonts w:ascii="宋体" w:hAnsi="宋体" w:hint="eastAsia"/>
          <w:spacing w:val="-6"/>
          <w:sz w:val="24"/>
          <w:u w:val="single"/>
        </w:rPr>
        <w:t>年</w:t>
      </w:r>
      <w:r>
        <w:rPr>
          <w:rFonts w:ascii="宋体" w:hAnsi="宋体" w:hint="eastAsia"/>
          <w:spacing w:val="-6"/>
          <w:sz w:val="24"/>
          <w:u w:val="single"/>
        </w:rPr>
        <w:t>11</w:t>
      </w:r>
      <w:r>
        <w:rPr>
          <w:rFonts w:ascii="宋体" w:hAnsi="宋体" w:hint="eastAsia"/>
          <w:spacing w:val="-6"/>
          <w:sz w:val="24"/>
          <w:u w:val="single"/>
        </w:rPr>
        <w:t>月任意一月的社保缴纳证明。</w:t>
      </w:r>
    </w:p>
    <w:p w:rsidR="00003044" w:rsidRDefault="00003044">
      <w:pPr>
        <w:spacing w:line="360" w:lineRule="auto"/>
        <w:ind w:firstLineChars="186" w:firstLine="424"/>
        <w:rPr>
          <w:rFonts w:ascii="宋体" w:hAnsi="宋体"/>
          <w:spacing w:val="-6"/>
          <w:sz w:val="24"/>
        </w:rPr>
      </w:pPr>
    </w:p>
    <w:p w:rsidR="00003044" w:rsidRDefault="00DA53F7">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r>
        <w:rPr>
          <w:rFonts w:ascii="宋体" w:hAnsi="宋体" w:hint="eastAsia"/>
          <w:spacing w:val="-6"/>
          <w:sz w:val="24"/>
        </w:rPr>
        <w:t>______________________</w:t>
      </w:r>
    </w:p>
    <w:p w:rsidR="00003044" w:rsidRDefault="00003044">
      <w:pPr>
        <w:spacing w:line="360" w:lineRule="auto"/>
        <w:ind w:firstLineChars="186" w:firstLine="424"/>
        <w:rPr>
          <w:rFonts w:ascii="宋体" w:hAnsi="宋体"/>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003044">
      <w:pPr>
        <w:spacing w:line="360" w:lineRule="auto"/>
        <w:rPr>
          <w:rFonts w:ascii="宋体" w:hAnsi="宋体"/>
          <w:spacing w:val="-6"/>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03044">
        <w:trPr>
          <w:trHeight w:val="2736"/>
        </w:trPr>
        <w:tc>
          <w:tcPr>
            <w:tcW w:w="9639" w:type="dxa"/>
          </w:tcPr>
          <w:p w:rsidR="00003044" w:rsidRDefault="00DA53F7">
            <w:pPr>
              <w:rPr>
                <w:rFonts w:ascii="宋体" w:hAnsi="宋体"/>
                <w:sz w:val="24"/>
              </w:rPr>
            </w:pPr>
            <w:r>
              <w:rPr>
                <w:rFonts w:ascii="宋体" w:hAnsi="宋体" w:hint="eastAsia"/>
                <w:sz w:val="24"/>
              </w:rPr>
              <w:t>授权代表身份证：</w:t>
            </w:r>
          </w:p>
          <w:p w:rsidR="00003044" w:rsidRDefault="00003044">
            <w:pPr>
              <w:rPr>
                <w:rFonts w:ascii="宋体" w:hAnsi="宋体"/>
                <w:sz w:val="24"/>
              </w:rPr>
            </w:pPr>
          </w:p>
          <w:p w:rsidR="00003044" w:rsidRDefault="00003044">
            <w:pPr>
              <w:rPr>
                <w:rFonts w:ascii="宋体" w:hAnsi="宋体"/>
                <w:sz w:val="24"/>
              </w:rPr>
            </w:pPr>
          </w:p>
          <w:p w:rsidR="00003044" w:rsidRDefault="00003044">
            <w:pPr>
              <w:rPr>
                <w:rFonts w:ascii="宋体" w:hAnsi="宋体"/>
                <w:sz w:val="24"/>
              </w:rPr>
            </w:pPr>
          </w:p>
          <w:p w:rsidR="00003044" w:rsidRDefault="00003044">
            <w:pPr>
              <w:rPr>
                <w:rFonts w:ascii="宋体" w:hAnsi="宋体"/>
                <w:sz w:val="24"/>
              </w:rPr>
            </w:pPr>
          </w:p>
          <w:p w:rsidR="00003044" w:rsidRDefault="00DA53F7">
            <w:pPr>
              <w:rPr>
                <w:rFonts w:ascii="宋体" w:hAnsi="宋体"/>
                <w:sz w:val="24"/>
              </w:rPr>
            </w:pPr>
            <w:r>
              <w:rPr>
                <w:rFonts w:ascii="宋体" w:hAnsi="宋体" w:hint="eastAsia"/>
                <w:sz w:val="24"/>
              </w:rPr>
              <w:t>复印件粘贴处</w:t>
            </w:r>
          </w:p>
        </w:tc>
      </w:tr>
    </w:tbl>
    <w:p w:rsidR="00003044" w:rsidRDefault="00003044">
      <w:pPr>
        <w:pStyle w:val="a9"/>
        <w:spacing w:beforeLines="0" w:afterLines="0" w:line="360" w:lineRule="auto"/>
        <w:rPr>
          <w:rFonts w:hAnsi="宋体"/>
          <w:b/>
          <w:spacing w:val="-6"/>
        </w:rPr>
      </w:pPr>
    </w:p>
    <w:p w:rsidR="00003044" w:rsidRDefault="00DA53F7">
      <w:pPr>
        <w:spacing w:line="360" w:lineRule="auto"/>
        <w:rPr>
          <w:rFonts w:ascii="宋体" w:hAnsi="宋体"/>
          <w:b/>
          <w:bCs/>
          <w:spacing w:val="-6"/>
          <w:sz w:val="21"/>
          <w:szCs w:val="21"/>
        </w:rPr>
      </w:pPr>
      <w:r>
        <w:rPr>
          <w:rFonts w:ascii="宋体" w:hAnsi="宋体" w:hint="eastAsia"/>
          <w:b/>
          <w:bCs/>
          <w:spacing w:val="-6"/>
          <w:sz w:val="21"/>
          <w:szCs w:val="21"/>
        </w:rPr>
        <w:t>说明：</w:t>
      </w:r>
    </w:p>
    <w:p w:rsidR="00003044" w:rsidRDefault="00DA53F7">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rsidR="00003044" w:rsidRDefault="00DA53F7">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rsidR="00003044" w:rsidRDefault="00DA53F7">
      <w:pPr>
        <w:spacing w:line="360" w:lineRule="auto"/>
        <w:jc w:val="center"/>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w:t>
      </w:r>
      <w:r>
        <w:rPr>
          <w:rFonts w:ascii="宋体" w:hAnsi="宋体" w:hint="eastAsia"/>
          <w:b/>
          <w:spacing w:val="-6"/>
          <w:sz w:val="24"/>
        </w:rPr>
        <w:t>年</w:t>
      </w:r>
      <w:r>
        <w:rPr>
          <w:rFonts w:ascii="宋体" w:hAnsi="宋体" w:hint="eastAsia"/>
          <w:b/>
          <w:spacing w:val="-6"/>
          <w:sz w:val="24"/>
        </w:rPr>
        <w:t>8</w:t>
      </w:r>
      <w:r>
        <w:rPr>
          <w:rFonts w:ascii="宋体" w:hAnsi="宋体" w:hint="eastAsia"/>
          <w:b/>
          <w:spacing w:val="-6"/>
          <w:sz w:val="24"/>
        </w:rPr>
        <w:t>月至</w:t>
      </w:r>
      <w:r>
        <w:rPr>
          <w:rFonts w:ascii="宋体" w:hAnsi="宋体" w:hint="eastAsia"/>
          <w:b/>
          <w:spacing w:val="-6"/>
          <w:sz w:val="24"/>
        </w:rPr>
        <w:t>2019</w:t>
      </w:r>
      <w:r>
        <w:rPr>
          <w:rFonts w:ascii="宋体" w:hAnsi="宋体" w:hint="eastAsia"/>
          <w:b/>
          <w:spacing w:val="-6"/>
          <w:sz w:val="24"/>
        </w:rPr>
        <w:t>年</w:t>
      </w:r>
      <w:r>
        <w:rPr>
          <w:rFonts w:ascii="宋体" w:hAnsi="宋体" w:hint="eastAsia"/>
          <w:b/>
          <w:spacing w:val="-6"/>
          <w:sz w:val="24"/>
        </w:rPr>
        <w:t>11</w:t>
      </w:r>
      <w:r>
        <w:rPr>
          <w:rFonts w:ascii="宋体" w:hAnsi="宋体" w:hint="eastAsia"/>
          <w:b/>
          <w:spacing w:val="-6"/>
          <w:sz w:val="24"/>
        </w:rPr>
        <w:t>月任意一月的</w:t>
      </w:r>
      <w:r>
        <w:rPr>
          <w:rFonts w:ascii="宋体" w:hAnsi="宋体" w:hint="eastAsia"/>
          <w:b/>
          <w:spacing w:val="-6"/>
          <w:sz w:val="24"/>
          <w:szCs w:val="20"/>
        </w:rPr>
        <w:t>投标授权代表社保缴纳证明</w:t>
      </w:r>
    </w:p>
    <w:p w:rsidR="00003044" w:rsidRDefault="00DA53F7">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rsidR="00003044" w:rsidRDefault="00003044">
      <w:pPr>
        <w:spacing w:line="360" w:lineRule="auto"/>
        <w:jc w:val="center"/>
        <w:rPr>
          <w:rFonts w:ascii="宋体" w:hAnsi="宋体"/>
          <w:b/>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致：浙江求是招标代理有限公司：</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___________________________________</w:t>
      </w:r>
      <w:r>
        <w:rPr>
          <w:rFonts w:ascii="宋体" w:hAnsi="宋体" w:hint="eastAsia"/>
          <w:spacing w:val="-6"/>
          <w:sz w:val="24"/>
        </w:rPr>
        <w:t>（投标人名称）系中华人民共和国合法企业，经营地址</w:t>
      </w:r>
      <w:r>
        <w:rPr>
          <w:rFonts w:ascii="宋体" w:hAnsi="宋体" w:hint="eastAsia"/>
          <w:spacing w:val="-6"/>
          <w:sz w:val="24"/>
        </w:rPr>
        <w:t>_______________________________</w:t>
      </w:r>
      <w:r>
        <w:rPr>
          <w:rFonts w:ascii="宋体" w:hAnsi="宋体" w:hint="eastAsia"/>
          <w:spacing w:val="-6"/>
          <w:sz w:val="24"/>
        </w:rPr>
        <w:t>。</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我方愿意参加贵方组织的浙江省福利彩票发行中心刮片条桌</w:t>
      </w:r>
      <w:r>
        <w:rPr>
          <w:rFonts w:ascii="宋体" w:hAnsi="宋体" w:hint="eastAsia"/>
          <w:bCs/>
          <w:spacing w:val="-6"/>
          <w:sz w:val="24"/>
        </w:rPr>
        <w:t>项目</w:t>
      </w:r>
      <w:r>
        <w:rPr>
          <w:rFonts w:ascii="宋体" w:hAnsi="宋体" w:hint="eastAsia"/>
          <w:spacing w:val="-6"/>
          <w:sz w:val="24"/>
        </w:rPr>
        <w:t>的投标，为便于贵方公正、择优地确定中标人及其投标产品和服务，我方就本次投标有关事项郑重声明如下：</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rsidR="00003044" w:rsidRDefault="00DA53F7">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rsidR="00003044" w:rsidRDefault="00DA53F7">
      <w:pPr>
        <w:pStyle w:val="a8"/>
        <w:spacing w:line="360" w:lineRule="auto"/>
        <w:ind w:firstLineChars="200" w:firstLine="456"/>
        <w:rPr>
          <w:rFonts w:hAnsi="宋体"/>
          <w:spacing w:val="-6"/>
          <w:sz w:val="24"/>
          <w:szCs w:val="24"/>
        </w:rPr>
      </w:pPr>
      <w:r>
        <w:rPr>
          <w:rFonts w:hAnsi="宋体"/>
          <w:spacing w:val="-6"/>
          <w:sz w:val="24"/>
          <w:szCs w:val="24"/>
        </w:rPr>
        <w:t>3.</w:t>
      </w:r>
      <w:r>
        <w:rPr>
          <w:rFonts w:hAnsi="宋体"/>
          <w:spacing w:val="-6"/>
          <w:sz w:val="24"/>
          <w:szCs w:val="24"/>
        </w:rPr>
        <w:t>我方</w:t>
      </w:r>
      <w:r>
        <w:rPr>
          <w:rFonts w:hAnsi="宋体" w:hint="eastAsia"/>
          <w:spacing w:val="-6"/>
          <w:sz w:val="24"/>
          <w:szCs w:val="24"/>
        </w:rPr>
        <w:t>在参加政府采购活动前</w:t>
      </w:r>
      <w:r>
        <w:rPr>
          <w:rFonts w:hAnsi="宋体" w:hint="eastAsia"/>
          <w:spacing w:val="-6"/>
          <w:sz w:val="24"/>
          <w:szCs w:val="24"/>
        </w:rPr>
        <w:t>3</w:t>
      </w:r>
      <w:r>
        <w:rPr>
          <w:rFonts w:hAnsi="宋体" w:hint="eastAsia"/>
          <w:spacing w:val="-6"/>
          <w:sz w:val="24"/>
          <w:szCs w:val="24"/>
        </w:rPr>
        <w:t>年内：</w:t>
      </w:r>
      <w:r>
        <w:rPr>
          <w:rFonts w:hAnsi="宋体" w:hint="eastAsia"/>
          <w:b/>
          <w:spacing w:val="-6"/>
          <w:sz w:val="24"/>
          <w:szCs w:val="24"/>
        </w:rPr>
        <w:t>______</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w:t>
      </w:r>
      <w:r>
        <w:rPr>
          <w:rFonts w:hAnsi="宋体" w:hint="eastAsia"/>
          <w:spacing w:val="-6"/>
          <w:sz w:val="24"/>
          <w:szCs w:val="24"/>
        </w:rPr>
        <w:t>,</w:t>
      </w:r>
      <w:r>
        <w:rPr>
          <w:rFonts w:hAnsi="宋体" w:hint="eastAsia"/>
          <w:spacing w:val="-6"/>
          <w:sz w:val="24"/>
          <w:szCs w:val="24"/>
        </w:rPr>
        <w:t>且期限未满的情形；</w:t>
      </w:r>
    </w:p>
    <w:p w:rsidR="00003044" w:rsidRDefault="00DA53F7">
      <w:pPr>
        <w:pStyle w:val="a8"/>
        <w:spacing w:line="360" w:lineRule="auto"/>
        <w:ind w:firstLineChars="200" w:firstLine="456"/>
        <w:rPr>
          <w:rFonts w:hAnsi="宋体"/>
          <w:spacing w:val="-6"/>
          <w:sz w:val="24"/>
          <w:szCs w:val="24"/>
        </w:rPr>
      </w:pPr>
      <w:r>
        <w:rPr>
          <w:rFonts w:hAnsi="宋体"/>
          <w:spacing w:val="-6"/>
          <w:sz w:val="24"/>
          <w:szCs w:val="24"/>
        </w:rPr>
        <w:t>4.</w:t>
      </w:r>
      <w:r>
        <w:rPr>
          <w:rFonts w:hAnsi="宋体"/>
          <w:spacing w:val="-6"/>
          <w:sz w:val="24"/>
          <w:szCs w:val="24"/>
        </w:rPr>
        <w:t>以上事项如有虚假或隐瞒，我方愿意承担一切后果和责任。</w:t>
      </w:r>
    </w:p>
    <w:p w:rsidR="00003044" w:rsidRDefault="00003044">
      <w:pPr>
        <w:pStyle w:val="ParaCharCharCharCharCharCharCharCharChar1CharCharCharChar"/>
        <w:spacing w:line="360" w:lineRule="auto"/>
        <w:rPr>
          <w:rFonts w:ascii="宋体" w:hAnsi="宋体"/>
          <w:spacing w:val="-6"/>
          <w:szCs w:val="24"/>
        </w:rPr>
      </w:pPr>
    </w:p>
    <w:p w:rsidR="00003044" w:rsidRDefault="00003044">
      <w:pPr>
        <w:pStyle w:val="ParaCharCharCharCharCharCharCharCharChar1CharCharCharChar"/>
        <w:spacing w:line="360" w:lineRule="auto"/>
        <w:rPr>
          <w:rFonts w:ascii="宋体" w:hAnsi="宋体"/>
          <w:spacing w:val="-6"/>
          <w:szCs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003044" w:rsidRDefault="00DA53F7">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投标人一般情况</w:t>
      </w:r>
    </w:p>
    <w:p w:rsidR="00003044" w:rsidRDefault="00003044">
      <w:pPr>
        <w:spacing w:line="360" w:lineRule="auto"/>
        <w:jc w:val="center"/>
        <w:rPr>
          <w:rFonts w:ascii="宋体" w:hAnsi="宋体"/>
          <w:b/>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384"/>
        <w:gridCol w:w="1921"/>
        <w:gridCol w:w="4458"/>
      </w:tblGrid>
      <w:tr w:rsidR="00003044">
        <w:trPr>
          <w:trHeight w:val="567"/>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1</w:t>
            </w:r>
          </w:p>
        </w:tc>
        <w:tc>
          <w:tcPr>
            <w:tcW w:w="8763" w:type="dxa"/>
            <w:gridSpan w:val="3"/>
            <w:vAlign w:val="center"/>
          </w:tcPr>
          <w:p w:rsidR="00003044" w:rsidRDefault="00DA53F7">
            <w:pPr>
              <w:spacing w:line="360" w:lineRule="auto"/>
              <w:rPr>
                <w:rFonts w:ascii="宋体" w:hAnsi="宋体"/>
                <w:spacing w:val="-6"/>
                <w:sz w:val="24"/>
              </w:rPr>
            </w:pPr>
            <w:r>
              <w:rPr>
                <w:rFonts w:ascii="宋体" w:hAnsi="宋体" w:hint="eastAsia"/>
                <w:spacing w:val="-6"/>
                <w:sz w:val="24"/>
              </w:rPr>
              <w:t>投标人名称：</w:t>
            </w:r>
          </w:p>
        </w:tc>
      </w:tr>
      <w:tr w:rsidR="00003044">
        <w:trPr>
          <w:trHeight w:val="567"/>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2</w:t>
            </w:r>
          </w:p>
        </w:tc>
        <w:tc>
          <w:tcPr>
            <w:tcW w:w="8763" w:type="dxa"/>
            <w:gridSpan w:val="3"/>
            <w:vAlign w:val="center"/>
          </w:tcPr>
          <w:p w:rsidR="00003044" w:rsidRDefault="00DA53F7">
            <w:pPr>
              <w:spacing w:line="360" w:lineRule="auto"/>
              <w:rPr>
                <w:rFonts w:ascii="宋体" w:hAnsi="宋体"/>
                <w:spacing w:val="-6"/>
                <w:sz w:val="24"/>
              </w:rPr>
            </w:pPr>
            <w:r>
              <w:rPr>
                <w:rFonts w:ascii="宋体" w:hAnsi="宋体" w:hint="eastAsia"/>
                <w:spacing w:val="-6"/>
                <w:sz w:val="24"/>
              </w:rPr>
              <w:t>总部地址：</w:t>
            </w:r>
          </w:p>
        </w:tc>
      </w:tr>
      <w:tr w:rsidR="00003044">
        <w:trPr>
          <w:trHeight w:val="567"/>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3</w:t>
            </w:r>
          </w:p>
        </w:tc>
        <w:tc>
          <w:tcPr>
            <w:tcW w:w="8763" w:type="dxa"/>
            <w:gridSpan w:val="3"/>
            <w:vAlign w:val="center"/>
          </w:tcPr>
          <w:p w:rsidR="00003044" w:rsidRDefault="00DA53F7">
            <w:pPr>
              <w:spacing w:line="360" w:lineRule="auto"/>
              <w:rPr>
                <w:rFonts w:ascii="宋体" w:hAnsi="宋体"/>
                <w:spacing w:val="-6"/>
                <w:sz w:val="24"/>
              </w:rPr>
            </w:pPr>
            <w:r>
              <w:rPr>
                <w:rFonts w:ascii="宋体" w:hAnsi="宋体" w:hint="eastAsia"/>
                <w:spacing w:val="-6"/>
                <w:sz w:val="24"/>
              </w:rPr>
              <w:t>当地代表处地址：</w:t>
            </w:r>
          </w:p>
        </w:tc>
      </w:tr>
      <w:tr w:rsidR="00003044">
        <w:trPr>
          <w:trHeight w:val="567"/>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4</w:t>
            </w:r>
          </w:p>
        </w:tc>
        <w:tc>
          <w:tcPr>
            <w:tcW w:w="4305" w:type="dxa"/>
            <w:gridSpan w:val="2"/>
            <w:vAlign w:val="center"/>
          </w:tcPr>
          <w:p w:rsidR="00003044" w:rsidRDefault="00DA53F7">
            <w:pPr>
              <w:spacing w:line="360" w:lineRule="auto"/>
              <w:rPr>
                <w:rFonts w:ascii="宋体" w:hAnsi="宋体"/>
                <w:spacing w:val="-6"/>
                <w:sz w:val="24"/>
              </w:rPr>
            </w:pPr>
            <w:r>
              <w:rPr>
                <w:rFonts w:ascii="宋体" w:hAnsi="宋体" w:hint="eastAsia"/>
                <w:spacing w:val="-6"/>
                <w:sz w:val="24"/>
              </w:rPr>
              <w:t>联系人：</w:t>
            </w:r>
          </w:p>
        </w:tc>
        <w:tc>
          <w:tcPr>
            <w:tcW w:w="4458" w:type="dxa"/>
            <w:vAlign w:val="center"/>
          </w:tcPr>
          <w:p w:rsidR="00003044" w:rsidRDefault="00DA53F7">
            <w:pPr>
              <w:spacing w:line="360" w:lineRule="auto"/>
              <w:rPr>
                <w:rFonts w:ascii="宋体" w:hAnsi="宋体"/>
                <w:spacing w:val="-6"/>
                <w:sz w:val="24"/>
              </w:rPr>
            </w:pPr>
            <w:r>
              <w:rPr>
                <w:rFonts w:ascii="宋体" w:hAnsi="宋体" w:hint="eastAsia"/>
                <w:spacing w:val="-6"/>
                <w:sz w:val="24"/>
              </w:rPr>
              <w:t>电话：</w:t>
            </w:r>
          </w:p>
        </w:tc>
      </w:tr>
      <w:tr w:rsidR="00003044">
        <w:trPr>
          <w:trHeight w:val="567"/>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5</w:t>
            </w:r>
          </w:p>
        </w:tc>
        <w:tc>
          <w:tcPr>
            <w:tcW w:w="4305" w:type="dxa"/>
            <w:gridSpan w:val="2"/>
            <w:vAlign w:val="center"/>
          </w:tcPr>
          <w:p w:rsidR="00003044" w:rsidRDefault="00DA53F7">
            <w:pPr>
              <w:spacing w:line="360" w:lineRule="auto"/>
              <w:rPr>
                <w:rFonts w:ascii="宋体" w:hAnsi="宋体"/>
                <w:spacing w:val="-6"/>
                <w:sz w:val="24"/>
              </w:rPr>
            </w:pPr>
            <w:r>
              <w:rPr>
                <w:rFonts w:ascii="宋体" w:hAnsi="宋体" w:hint="eastAsia"/>
                <w:spacing w:val="-6"/>
                <w:sz w:val="24"/>
              </w:rPr>
              <w:t>电子信箱：</w:t>
            </w:r>
          </w:p>
        </w:tc>
        <w:tc>
          <w:tcPr>
            <w:tcW w:w="4458" w:type="dxa"/>
            <w:vAlign w:val="center"/>
          </w:tcPr>
          <w:p w:rsidR="00003044" w:rsidRDefault="00DA53F7">
            <w:pPr>
              <w:spacing w:line="360" w:lineRule="auto"/>
              <w:rPr>
                <w:rFonts w:ascii="宋体" w:hAnsi="宋体"/>
                <w:spacing w:val="-6"/>
                <w:sz w:val="24"/>
              </w:rPr>
            </w:pPr>
            <w:r>
              <w:rPr>
                <w:rFonts w:ascii="宋体" w:hAnsi="宋体" w:hint="eastAsia"/>
                <w:spacing w:val="-6"/>
                <w:sz w:val="24"/>
              </w:rPr>
              <w:t>传真：</w:t>
            </w:r>
          </w:p>
        </w:tc>
      </w:tr>
      <w:tr w:rsidR="00003044">
        <w:trPr>
          <w:trHeight w:val="567"/>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6</w:t>
            </w:r>
          </w:p>
        </w:tc>
        <w:tc>
          <w:tcPr>
            <w:tcW w:w="4305" w:type="dxa"/>
            <w:gridSpan w:val="2"/>
            <w:vAlign w:val="center"/>
          </w:tcPr>
          <w:p w:rsidR="00003044" w:rsidRDefault="00DA53F7">
            <w:pPr>
              <w:spacing w:line="360" w:lineRule="auto"/>
              <w:rPr>
                <w:rFonts w:ascii="宋体" w:hAnsi="宋体"/>
                <w:spacing w:val="-6"/>
                <w:sz w:val="24"/>
              </w:rPr>
            </w:pPr>
            <w:r>
              <w:rPr>
                <w:rFonts w:ascii="宋体" w:hAnsi="宋体" w:hint="eastAsia"/>
                <w:spacing w:val="-6"/>
                <w:sz w:val="24"/>
              </w:rPr>
              <w:t>注册地：</w:t>
            </w:r>
          </w:p>
        </w:tc>
        <w:tc>
          <w:tcPr>
            <w:tcW w:w="4458" w:type="dxa"/>
            <w:vAlign w:val="center"/>
          </w:tcPr>
          <w:p w:rsidR="00003044" w:rsidRDefault="00DA53F7">
            <w:pPr>
              <w:spacing w:line="360" w:lineRule="auto"/>
              <w:rPr>
                <w:rFonts w:ascii="宋体" w:hAnsi="宋体"/>
                <w:spacing w:val="-6"/>
                <w:sz w:val="24"/>
              </w:rPr>
            </w:pPr>
            <w:r>
              <w:rPr>
                <w:rFonts w:ascii="宋体" w:hAnsi="宋体" w:hint="eastAsia"/>
                <w:spacing w:val="-6"/>
                <w:sz w:val="24"/>
              </w:rPr>
              <w:t>注册年份：</w:t>
            </w:r>
          </w:p>
        </w:tc>
      </w:tr>
      <w:tr w:rsidR="00003044">
        <w:trPr>
          <w:trHeight w:val="2970"/>
        </w:trPr>
        <w:tc>
          <w:tcPr>
            <w:tcW w:w="735" w:type="dxa"/>
            <w:vAlign w:val="center"/>
          </w:tcPr>
          <w:p w:rsidR="00003044" w:rsidRDefault="00DA53F7">
            <w:pPr>
              <w:spacing w:line="360" w:lineRule="auto"/>
              <w:jc w:val="center"/>
              <w:rPr>
                <w:rFonts w:ascii="宋体" w:hAnsi="宋体"/>
                <w:spacing w:val="-6"/>
                <w:sz w:val="24"/>
              </w:rPr>
            </w:pPr>
            <w:r>
              <w:rPr>
                <w:rFonts w:ascii="宋体" w:hAnsi="宋体" w:hint="eastAsia"/>
                <w:spacing w:val="-6"/>
                <w:sz w:val="24"/>
              </w:rPr>
              <w:t>7</w:t>
            </w:r>
          </w:p>
        </w:tc>
        <w:tc>
          <w:tcPr>
            <w:tcW w:w="2384" w:type="dxa"/>
            <w:vAlign w:val="center"/>
          </w:tcPr>
          <w:p w:rsidR="00003044" w:rsidRDefault="00DA53F7">
            <w:pPr>
              <w:spacing w:line="360" w:lineRule="auto"/>
              <w:rPr>
                <w:rFonts w:ascii="宋体" w:hAnsi="宋体"/>
                <w:spacing w:val="-6"/>
                <w:sz w:val="24"/>
              </w:rPr>
            </w:pPr>
            <w:r>
              <w:rPr>
                <w:rFonts w:ascii="宋体" w:hAnsi="宋体" w:hint="eastAsia"/>
                <w:spacing w:val="-6"/>
                <w:sz w:val="24"/>
              </w:rPr>
              <w:t>其他需要说明的情况</w:t>
            </w:r>
          </w:p>
        </w:tc>
        <w:tc>
          <w:tcPr>
            <w:tcW w:w="6379" w:type="dxa"/>
            <w:gridSpan w:val="2"/>
            <w:vAlign w:val="center"/>
          </w:tcPr>
          <w:p w:rsidR="00003044" w:rsidRDefault="00003044">
            <w:pPr>
              <w:spacing w:line="360" w:lineRule="auto"/>
              <w:rPr>
                <w:rFonts w:ascii="宋体" w:hAnsi="宋体"/>
                <w:spacing w:val="-6"/>
                <w:sz w:val="24"/>
              </w:rPr>
            </w:pPr>
          </w:p>
        </w:tc>
      </w:tr>
    </w:tbl>
    <w:p w:rsidR="00003044" w:rsidRDefault="00003044">
      <w:pPr>
        <w:spacing w:line="360" w:lineRule="auto"/>
        <w:rPr>
          <w:rFonts w:ascii="宋体" w:hAnsi="宋体"/>
          <w:spacing w:val="-6"/>
          <w:sz w:val="24"/>
        </w:rPr>
      </w:pPr>
    </w:p>
    <w:p w:rsidR="00003044" w:rsidRDefault="00DA53F7">
      <w:pPr>
        <w:spacing w:line="360" w:lineRule="auto"/>
        <w:rPr>
          <w:rFonts w:ascii="宋体" w:hAnsi="宋体"/>
          <w:b/>
          <w:spacing w:val="-6"/>
          <w:sz w:val="24"/>
        </w:rPr>
      </w:pPr>
      <w:r>
        <w:rPr>
          <w:rFonts w:ascii="宋体" w:hAnsi="宋体" w:hint="eastAsia"/>
          <w:b/>
          <w:spacing w:val="-6"/>
          <w:sz w:val="24"/>
        </w:rPr>
        <w:t>说明：所有投标人都须填写此表。</w:t>
      </w:r>
    </w:p>
    <w:p w:rsidR="00003044" w:rsidRDefault="00003044">
      <w:pPr>
        <w:spacing w:line="360" w:lineRule="auto"/>
        <w:rPr>
          <w:rFonts w:ascii="宋体" w:hAnsi="宋体"/>
          <w:spacing w:val="-6"/>
          <w:sz w:val="24"/>
        </w:rPr>
      </w:pPr>
    </w:p>
    <w:p w:rsidR="00003044" w:rsidRDefault="00003044">
      <w:pPr>
        <w:spacing w:line="360" w:lineRule="auto"/>
        <w:rPr>
          <w:rFonts w:ascii="宋体" w:hAnsi="宋体"/>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pPr>
        <w:spacing w:line="360" w:lineRule="auto"/>
        <w:jc w:val="center"/>
        <w:outlineLvl w:val="1"/>
        <w:rPr>
          <w:rFonts w:ascii="宋体" w:hAnsi="宋体"/>
          <w:b/>
          <w:sz w:val="24"/>
        </w:rPr>
      </w:pPr>
      <w:r>
        <w:rPr>
          <w:rFonts w:ascii="宋体" w:hAnsi="宋体"/>
          <w:b/>
          <w:spacing w:val="-6"/>
          <w:sz w:val="24"/>
        </w:rPr>
        <w:br w:type="page"/>
      </w:r>
      <w:r>
        <w:rPr>
          <w:rFonts w:ascii="宋体" w:hAnsi="宋体" w:hint="eastAsia"/>
          <w:b/>
          <w:sz w:val="24"/>
        </w:rPr>
        <w:lastRenderedPageBreak/>
        <w:t>节能环保产品证明材料</w:t>
      </w:r>
    </w:p>
    <w:p w:rsidR="00003044" w:rsidRDefault="00003044">
      <w:pPr>
        <w:spacing w:line="360" w:lineRule="auto"/>
        <w:rPr>
          <w:rFonts w:ascii="宋体" w:hAnsi="宋体"/>
          <w:bCs/>
          <w:sz w:val="24"/>
        </w:rPr>
      </w:pPr>
    </w:p>
    <w:p w:rsidR="00003044" w:rsidRDefault="00DA53F7">
      <w:pPr>
        <w:spacing w:line="288" w:lineRule="auto"/>
        <w:rPr>
          <w:rFonts w:ascii="宋体" w:hAnsi="宋体"/>
          <w:b/>
          <w:sz w:val="21"/>
          <w:szCs w:val="21"/>
        </w:rPr>
      </w:pPr>
      <w:r>
        <w:rPr>
          <w:rFonts w:ascii="宋体" w:hAnsi="宋体" w:hint="eastAsia"/>
          <w:b/>
          <w:sz w:val="21"/>
          <w:szCs w:val="21"/>
        </w:rPr>
        <w:t>说明：</w:t>
      </w:r>
    </w:p>
    <w:p w:rsidR="00003044" w:rsidRDefault="00003044">
      <w:pPr>
        <w:spacing w:line="288" w:lineRule="auto"/>
        <w:rPr>
          <w:rFonts w:ascii="宋体" w:hAnsi="宋体"/>
          <w:b/>
          <w:sz w:val="21"/>
          <w:szCs w:val="21"/>
        </w:rPr>
      </w:pPr>
    </w:p>
    <w:p w:rsidR="00003044" w:rsidRDefault="00DA53F7">
      <w:pPr>
        <w:spacing w:line="360" w:lineRule="auto"/>
        <w:ind w:firstLineChars="200" w:firstLine="422"/>
        <w:rPr>
          <w:rFonts w:ascii="宋体" w:hAnsi="宋体"/>
          <w:b/>
          <w:sz w:val="21"/>
          <w:szCs w:val="21"/>
        </w:rPr>
      </w:pPr>
      <w:r>
        <w:rPr>
          <w:rFonts w:ascii="宋体" w:hAnsi="宋体" w:hint="eastAsia"/>
          <w:b/>
          <w:sz w:val="21"/>
          <w:szCs w:val="21"/>
        </w:rPr>
        <w:t>所投产品属于品目清单范围，且提供国家确定的认证机构出具的处于有效期之内的节能产品、环境标志产品认证证书（复印件加盖公章）。</w:t>
      </w:r>
    </w:p>
    <w:p w:rsidR="00003044" w:rsidRDefault="00DA53F7">
      <w:pPr>
        <w:spacing w:line="360" w:lineRule="auto"/>
        <w:jc w:val="center"/>
        <w:rPr>
          <w:rFonts w:ascii="宋体" w:hAnsi="宋体"/>
          <w:b/>
          <w:sz w:val="24"/>
        </w:rPr>
      </w:pPr>
      <w:r>
        <w:rPr>
          <w:rFonts w:ascii="宋体" w:hAnsi="宋体"/>
          <w:spacing w:val="-6"/>
          <w:sz w:val="24"/>
        </w:rPr>
        <w:br w:type="page"/>
      </w:r>
      <w:r>
        <w:rPr>
          <w:rFonts w:ascii="宋体" w:hAnsi="宋体" w:hint="eastAsia"/>
          <w:b/>
          <w:sz w:val="24"/>
        </w:rPr>
        <w:lastRenderedPageBreak/>
        <w:t>投标人需要说明的其他文件和材料</w:t>
      </w:r>
    </w:p>
    <w:p w:rsidR="00003044" w:rsidRDefault="00003044">
      <w:pPr>
        <w:spacing w:line="360" w:lineRule="auto"/>
        <w:rPr>
          <w:rFonts w:ascii="宋体" w:hAnsi="宋体"/>
          <w:b/>
          <w:sz w:val="21"/>
          <w:szCs w:val="21"/>
        </w:rPr>
      </w:pPr>
    </w:p>
    <w:p w:rsidR="00003044" w:rsidRDefault="00DA53F7">
      <w:pPr>
        <w:spacing w:line="360" w:lineRule="auto"/>
        <w:rPr>
          <w:rFonts w:ascii="宋体" w:hAnsi="宋体"/>
          <w:b/>
          <w:sz w:val="21"/>
          <w:szCs w:val="21"/>
        </w:rPr>
      </w:pPr>
      <w:r>
        <w:rPr>
          <w:rFonts w:ascii="宋体" w:hAnsi="宋体" w:hint="eastAsia"/>
          <w:b/>
          <w:sz w:val="21"/>
          <w:szCs w:val="21"/>
        </w:rPr>
        <w:t>如：投标人体系认证证书、信用等级证书、检测报告等。</w:t>
      </w:r>
    </w:p>
    <w:p w:rsidR="00003044" w:rsidRDefault="00DA53F7">
      <w:pPr>
        <w:spacing w:line="360" w:lineRule="auto"/>
        <w:jc w:val="center"/>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rsidR="00003044" w:rsidRDefault="00DA53F7">
      <w:pPr>
        <w:spacing w:line="288" w:lineRule="auto"/>
        <w:jc w:val="center"/>
        <w:rPr>
          <w:rFonts w:ascii="宋体" w:hAnsi="宋体"/>
          <w:b/>
          <w:bCs/>
          <w:iCs/>
          <w:spacing w:val="-6"/>
          <w:sz w:val="24"/>
        </w:rPr>
      </w:pP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rsidR="00003044" w:rsidRDefault="00DA53F7">
      <w:pPr>
        <w:spacing w:line="288" w:lineRule="auto"/>
        <w:rPr>
          <w:rFonts w:ascii="宋体" w:hAnsi="宋体"/>
          <w:bCs/>
          <w:spacing w:val="-6"/>
          <w:sz w:val="24"/>
        </w:rPr>
      </w:pPr>
      <w:r>
        <w:rPr>
          <w:rFonts w:ascii="宋体" w:hAnsi="宋体" w:hint="eastAsia"/>
          <w:bCs/>
          <w:spacing w:val="-6"/>
          <w:sz w:val="24"/>
        </w:rPr>
        <w:t>采购人：浙江省福利彩票发行中心</w:t>
      </w:r>
    </w:p>
    <w:p w:rsidR="00003044" w:rsidRDefault="00DA53F7">
      <w:pPr>
        <w:spacing w:line="288" w:lineRule="auto"/>
        <w:rPr>
          <w:rFonts w:ascii="宋体" w:hAnsi="宋体"/>
          <w:bCs/>
          <w:spacing w:val="-6"/>
          <w:sz w:val="24"/>
        </w:rPr>
      </w:pPr>
      <w:r>
        <w:rPr>
          <w:rFonts w:ascii="宋体" w:hAnsi="宋体" w:hint="eastAsia"/>
          <w:bCs/>
          <w:spacing w:val="-6"/>
          <w:sz w:val="24"/>
        </w:rPr>
        <w:t>项目名称：刮片条桌</w:t>
      </w:r>
    </w:p>
    <w:p w:rsidR="00003044" w:rsidRDefault="00DA53F7">
      <w:pPr>
        <w:spacing w:line="288"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QSZB-Z(H)-E19271(GK)</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1985"/>
      </w:tblGrid>
      <w:tr w:rsidR="00003044">
        <w:trPr>
          <w:trHeight w:val="284"/>
        </w:trPr>
        <w:tc>
          <w:tcPr>
            <w:tcW w:w="851" w:type="dxa"/>
            <w:vAlign w:val="center"/>
          </w:tcPr>
          <w:p w:rsidR="00003044" w:rsidRDefault="00DA53F7">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rsidR="00003044" w:rsidRDefault="00DA53F7">
            <w:pPr>
              <w:snapToGrid w:val="0"/>
              <w:spacing w:line="288" w:lineRule="auto"/>
              <w:jc w:val="center"/>
              <w:rPr>
                <w:rFonts w:ascii="宋体" w:hAnsi="宋体"/>
                <w:b/>
                <w:spacing w:val="-6"/>
                <w:sz w:val="24"/>
              </w:rPr>
            </w:pPr>
            <w:r>
              <w:rPr>
                <w:rFonts w:ascii="宋体" w:hAnsi="宋体" w:hint="eastAsia"/>
                <w:b/>
                <w:spacing w:val="-6"/>
                <w:sz w:val="24"/>
              </w:rPr>
              <w:t>招标文件要求</w:t>
            </w:r>
          </w:p>
        </w:tc>
        <w:tc>
          <w:tcPr>
            <w:tcW w:w="3402" w:type="dxa"/>
            <w:vAlign w:val="center"/>
          </w:tcPr>
          <w:p w:rsidR="00003044" w:rsidRDefault="00DA53F7">
            <w:pPr>
              <w:snapToGrid w:val="0"/>
              <w:spacing w:line="288" w:lineRule="auto"/>
              <w:jc w:val="center"/>
              <w:rPr>
                <w:rFonts w:ascii="宋体" w:hAnsi="宋体"/>
                <w:b/>
                <w:spacing w:val="-6"/>
                <w:sz w:val="24"/>
              </w:rPr>
            </w:pPr>
            <w:r>
              <w:rPr>
                <w:rFonts w:ascii="宋体" w:hAnsi="宋体" w:hint="eastAsia"/>
                <w:b/>
                <w:spacing w:val="-6"/>
                <w:sz w:val="24"/>
              </w:rPr>
              <w:t>响应内容</w:t>
            </w:r>
          </w:p>
        </w:tc>
        <w:tc>
          <w:tcPr>
            <w:tcW w:w="1985" w:type="dxa"/>
            <w:vAlign w:val="center"/>
          </w:tcPr>
          <w:p w:rsidR="00003044" w:rsidRDefault="00DA53F7">
            <w:pPr>
              <w:snapToGrid w:val="0"/>
              <w:spacing w:line="288" w:lineRule="auto"/>
              <w:jc w:val="center"/>
              <w:rPr>
                <w:rFonts w:ascii="宋体" w:hAnsi="宋体"/>
                <w:b/>
                <w:spacing w:val="-6"/>
                <w:sz w:val="24"/>
              </w:rPr>
            </w:pPr>
            <w:r>
              <w:rPr>
                <w:rFonts w:ascii="宋体" w:hAnsi="宋体" w:hint="eastAsia"/>
                <w:b/>
                <w:spacing w:val="-6"/>
                <w:sz w:val="24"/>
              </w:rPr>
              <w:t>是否偏离</w:t>
            </w:r>
          </w:p>
          <w:p w:rsidR="00003044" w:rsidRDefault="00DA53F7">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003044">
        <w:trPr>
          <w:trHeight w:val="284"/>
        </w:trPr>
        <w:tc>
          <w:tcPr>
            <w:tcW w:w="9498" w:type="dxa"/>
            <w:gridSpan w:val="4"/>
            <w:vAlign w:val="center"/>
          </w:tcPr>
          <w:p w:rsidR="00003044" w:rsidRDefault="00DA53F7">
            <w:pPr>
              <w:spacing w:line="288" w:lineRule="auto"/>
              <w:rPr>
                <w:rFonts w:ascii="宋体" w:hAnsi="宋体"/>
                <w:b/>
                <w:sz w:val="21"/>
                <w:szCs w:val="21"/>
              </w:rPr>
            </w:pPr>
            <w:r>
              <w:rPr>
                <w:rFonts w:ascii="宋体" w:hAnsi="宋体" w:hint="eastAsia"/>
                <w:b/>
                <w:sz w:val="21"/>
                <w:szCs w:val="21"/>
              </w:rPr>
              <w:t>采购资金的支付方式、时间、条件：</w:t>
            </w: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003044" w:rsidRDefault="00003044">
            <w:pPr>
              <w:spacing w:line="288" w:lineRule="auto"/>
              <w:jc w:val="center"/>
              <w:rPr>
                <w:rFonts w:ascii="宋体" w:hAnsi="宋体"/>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003044" w:rsidRDefault="00003044">
            <w:pPr>
              <w:spacing w:line="288" w:lineRule="auto"/>
              <w:jc w:val="center"/>
              <w:rPr>
                <w:rFonts w:ascii="宋体" w:hAnsi="宋体"/>
                <w:spacing w:val="-6"/>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003044" w:rsidRDefault="00003044">
            <w:pPr>
              <w:spacing w:line="288" w:lineRule="auto"/>
              <w:jc w:val="center"/>
              <w:rPr>
                <w:rFonts w:ascii="宋体" w:hAnsi="宋体"/>
                <w:spacing w:val="-6"/>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9498" w:type="dxa"/>
            <w:gridSpan w:val="4"/>
            <w:vAlign w:val="center"/>
          </w:tcPr>
          <w:p w:rsidR="00003044" w:rsidRDefault="00DA53F7">
            <w:pPr>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003044" w:rsidRDefault="00003044">
            <w:pPr>
              <w:spacing w:line="288" w:lineRule="auto"/>
              <w:jc w:val="center"/>
              <w:rPr>
                <w:rFonts w:ascii="宋体" w:hAnsi="宋体"/>
                <w:spacing w:val="-6"/>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003044" w:rsidRDefault="00003044">
            <w:pPr>
              <w:spacing w:line="288" w:lineRule="auto"/>
              <w:jc w:val="center"/>
              <w:rPr>
                <w:rFonts w:ascii="宋体" w:hAnsi="宋体"/>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003044" w:rsidRDefault="00003044">
            <w:pPr>
              <w:spacing w:line="288" w:lineRule="auto"/>
              <w:jc w:val="center"/>
              <w:rPr>
                <w:rFonts w:ascii="宋体" w:hAnsi="宋体"/>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9498" w:type="dxa"/>
            <w:gridSpan w:val="4"/>
            <w:vAlign w:val="center"/>
          </w:tcPr>
          <w:p w:rsidR="00003044" w:rsidRDefault="00DA53F7">
            <w:pPr>
              <w:snapToGrid w:val="0"/>
              <w:spacing w:line="288" w:lineRule="auto"/>
              <w:rPr>
                <w:rFonts w:ascii="宋体" w:hAnsi="宋体"/>
                <w:b/>
                <w:spacing w:val="-6"/>
                <w:sz w:val="21"/>
                <w:szCs w:val="21"/>
              </w:rPr>
            </w:pPr>
            <w:r>
              <w:rPr>
                <w:rFonts w:ascii="宋体" w:hAnsi="宋体"/>
                <w:b/>
                <w:spacing w:val="-6"/>
                <w:sz w:val="21"/>
                <w:szCs w:val="21"/>
              </w:rPr>
              <w:t>技术要求</w:t>
            </w: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003044" w:rsidRDefault="00003044">
            <w:pPr>
              <w:spacing w:line="288" w:lineRule="auto"/>
              <w:jc w:val="center"/>
              <w:rPr>
                <w:rFonts w:ascii="宋体" w:hAnsi="宋体"/>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003044" w:rsidRDefault="00003044">
            <w:pPr>
              <w:spacing w:line="288" w:lineRule="auto"/>
              <w:jc w:val="center"/>
              <w:rPr>
                <w:rFonts w:ascii="宋体" w:hAnsi="宋体"/>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r w:rsidR="00003044">
        <w:trPr>
          <w:trHeight w:val="284"/>
        </w:trPr>
        <w:tc>
          <w:tcPr>
            <w:tcW w:w="851" w:type="dxa"/>
            <w:vAlign w:val="center"/>
          </w:tcPr>
          <w:p w:rsidR="00003044" w:rsidRDefault="00DA53F7">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003044" w:rsidRDefault="00003044">
            <w:pPr>
              <w:spacing w:line="288" w:lineRule="auto"/>
              <w:jc w:val="center"/>
              <w:rPr>
                <w:rFonts w:ascii="宋体" w:hAnsi="宋体"/>
                <w:sz w:val="21"/>
                <w:szCs w:val="21"/>
              </w:rPr>
            </w:pPr>
          </w:p>
        </w:tc>
        <w:tc>
          <w:tcPr>
            <w:tcW w:w="3402" w:type="dxa"/>
            <w:vAlign w:val="center"/>
          </w:tcPr>
          <w:p w:rsidR="00003044" w:rsidRDefault="00003044">
            <w:pPr>
              <w:snapToGrid w:val="0"/>
              <w:spacing w:line="288" w:lineRule="auto"/>
              <w:jc w:val="center"/>
              <w:rPr>
                <w:rFonts w:ascii="宋体" w:hAnsi="宋体"/>
                <w:spacing w:val="-6"/>
                <w:sz w:val="21"/>
                <w:szCs w:val="21"/>
              </w:rPr>
            </w:pPr>
          </w:p>
        </w:tc>
        <w:tc>
          <w:tcPr>
            <w:tcW w:w="1985" w:type="dxa"/>
            <w:vAlign w:val="center"/>
          </w:tcPr>
          <w:p w:rsidR="00003044" w:rsidRDefault="00003044">
            <w:pPr>
              <w:snapToGrid w:val="0"/>
              <w:spacing w:line="288" w:lineRule="auto"/>
              <w:jc w:val="center"/>
              <w:rPr>
                <w:rFonts w:ascii="宋体" w:hAnsi="宋体"/>
                <w:spacing w:val="-6"/>
                <w:sz w:val="21"/>
                <w:szCs w:val="21"/>
              </w:rPr>
            </w:pPr>
          </w:p>
        </w:tc>
      </w:tr>
    </w:tbl>
    <w:p w:rsidR="00003044" w:rsidRDefault="00003044">
      <w:pPr>
        <w:spacing w:line="288" w:lineRule="auto"/>
        <w:rPr>
          <w:rFonts w:ascii="宋体" w:hAnsi="宋体"/>
          <w:b/>
          <w:bCs/>
          <w:spacing w:val="-6"/>
          <w:sz w:val="24"/>
        </w:rPr>
      </w:pPr>
    </w:p>
    <w:p w:rsidR="00003044" w:rsidRDefault="00DA53F7">
      <w:pPr>
        <w:spacing w:line="288" w:lineRule="auto"/>
        <w:rPr>
          <w:rFonts w:ascii="宋体" w:hAnsi="宋体"/>
          <w:b/>
          <w:bCs/>
          <w:spacing w:val="-6"/>
          <w:sz w:val="24"/>
        </w:rPr>
      </w:pPr>
      <w:r>
        <w:rPr>
          <w:rFonts w:ascii="宋体" w:hAnsi="宋体" w:hint="eastAsia"/>
          <w:b/>
          <w:bCs/>
          <w:spacing w:val="-6"/>
          <w:sz w:val="24"/>
        </w:rPr>
        <w:t>说明：</w:t>
      </w:r>
    </w:p>
    <w:p w:rsidR="00003044" w:rsidRDefault="00DA53F7">
      <w:pPr>
        <w:spacing w:line="288"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逐项按照招标文件要求填写响应规格；</w:t>
      </w:r>
    </w:p>
    <w:p w:rsidR="00003044" w:rsidRDefault="00DA53F7">
      <w:pPr>
        <w:spacing w:line="288"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偏离说明是指对招标文件要求存在不同之处的解释说明。偏离系指：正偏离（高于招标要求）、负偏离（低于招标要求）、无偏离（满足招标要求）；</w:t>
      </w:r>
    </w:p>
    <w:p w:rsidR="00003044" w:rsidRDefault="00DA53F7">
      <w:pPr>
        <w:spacing w:line="288"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rsidR="00003044" w:rsidRDefault="00003044">
      <w:pPr>
        <w:spacing w:line="288" w:lineRule="auto"/>
        <w:rPr>
          <w:rFonts w:ascii="宋体" w:hAnsi="宋体"/>
          <w:spacing w:val="-6"/>
          <w:sz w:val="24"/>
        </w:rPr>
      </w:pPr>
    </w:p>
    <w:p w:rsidR="00003044" w:rsidRDefault="00003044">
      <w:pPr>
        <w:spacing w:line="288" w:lineRule="auto"/>
        <w:rPr>
          <w:rFonts w:ascii="宋体" w:hAnsi="宋体"/>
          <w:spacing w:val="-6"/>
          <w:sz w:val="24"/>
        </w:rPr>
      </w:pPr>
    </w:p>
    <w:p w:rsidR="00003044" w:rsidRDefault="00DA53F7">
      <w:pPr>
        <w:spacing w:line="288" w:lineRule="auto"/>
        <w:rPr>
          <w:rFonts w:ascii="宋体" w:hAnsi="宋体"/>
          <w:spacing w:val="-6"/>
          <w:sz w:val="24"/>
        </w:rPr>
      </w:pPr>
      <w:r>
        <w:rPr>
          <w:rFonts w:ascii="宋体" w:hAnsi="宋体" w:hint="eastAsia"/>
          <w:spacing w:val="-6"/>
          <w:sz w:val="24"/>
        </w:rPr>
        <w:t>投标人名称（盖章）：</w:t>
      </w:r>
    </w:p>
    <w:p w:rsidR="00003044" w:rsidRDefault="00DA53F7">
      <w:pPr>
        <w:spacing w:line="288" w:lineRule="auto"/>
        <w:rPr>
          <w:rFonts w:ascii="宋体" w:hAnsi="宋体"/>
          <w:spacing w:val="-6"/>
          <w:sz w:val="24"/>
        </w:rPr>
      </w:pPr>
      <w:r>
        <w:rPr>
          <w:rFonts w:ascii="宋体" w:hAnsi="宋体" w:hint="eastAsia"/>
          <w:spacing w:val="-6"/>
          <w:sz w:val="24"/>
        </w:rPr>
        <w:t>投标人代表签字：</w:t>
      </w:r>
    </w:p>
    <w:p w:rsidR="00003044" w:rsidRDefault="00DA53F7">
      <w:pPr>
        <w:spacing w:line="288"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rsidP="00E95236">
      <w:pPr>
        <w:snapToGrid w:val="0"/>
        <w:spacing w:before="50" w:afterLines="50" w:line="288" w:lineRule="auto"/>
        <w:jc w:val="center"/>
        <w:outlineLvl w:val="1"/>
        <w:rPr>
          <w:rFonts w:ascii="宋体" w:hAnsi="宋体"/>
          <w:spacing w:val="-6"/>
          <w:sz w:val="24"/>
        </w:rPr>
      </w:pPr>
      <w:r>
        <w:rPr>
          <w:rFonts w:ascii="宋体" w:hAnsi="宋体"/>
          <w:b/>
          <w:spacing w:val="-6"/>
          <w:sz w:val="24"/>
        </w:rPr>
        <w:br w:type="page"/>
      </w:r>
      <w:r>
        <w:rPr>
          <w:rFonts w:ascii="宋体" w:hAnsi="宋体" w:hint="eastAsia"/>
          <w:b/>
          <w:spacing w:val="-6"/>
          <w:sz w:val="24"/>
        </w:rPr>
        <w:lastRenderedPageBreak/>
        <w:t>标的物配置清单</w:t>
      </w:r>
      <w:r>
        <w:rPr>
          <w:rFonts w:ascii="宋体" w:hAnsi="宋体" w:hint="eastAsia"/>
          <w:spacing w:val="-6"/>
          <w:sz w:val="24"/>
        </w:rPr>
        <w:t>（不含报价）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45"/>
        <w:gridCol w:w="790"/>
        <w:gridCol w:w="790"/>
        <w:gridCol w:w="1053"/>
        <w:gridCol w:w="992"/>
        <w:gridCol w:w="1924"/>
        <w:gridCol w:w="1195"/>
      </w:tblGrid>
      <w:tr w:rsidR="00003044">
        <w:trPr>
          <w:trHeight w:val="494"/>
        </w:trPr>
        <w:tc>
          <w:tcPr>
            <w:tcW w:w="709" w:type="dxa"/>
            <w:vAlign w:val="center"/>
          </w:tcPr>
          <w:p w:rsidR="00003044" w:rsidRDefault="00DA53F7">
            <w:pPr>
              <w:jc w:val="center"/>
              <w:rPr>
                <w:rFonts w:ascii="宋体" w:hAnsi="宋体"/>
                <w:b/>
                <w:sz w:val="24"/>
              </w:rPr>
            </w:pPr>
            <w:r>
              <w:rPr>
                <w:rFonts w:ascii="宋体" w:hAnsi="宋体" w:hint="eastAsia"/>
                <w:b/>
                <w:sz w:val="24"/>
              </w:rPr>
              <w:t>序号</w:t>
            </w:r>
          </w:p>
        </w:tc>
        <w:tc>
          <w:tcPr>
            <w:tcW w:w="2045" w:type="dxa"/>
            <w:vAlign w:val="center"/>
          </w:tcPr>
          <w:p w:rsidR="00003044" w:rsidRDefault="00DA53F7">
            <w:pPr>
              <w:jc w:val="center"/>
              <w:rPr>
                <w:rFonts w:ascii="宋体" w:hAnsi="宋体"/>
                <w:b/>
                <w:sz w:val="24"/>
              </w:rPr>
            </w:pPr>
            <w:r>
              <w:rPr>
                <w:rFonts w:ascii="宋体" w:hAnsi="宋体" w:hint="eastAsia"/>
                <w:b/>
                <w:sz w:val="24"/>
              </w:rPr>
              <w:t>名称</w:t>
            </w:r>
          </w:p>
        </w:tc>
        <w:tc>
          <w:tcPr>
            <w:tcW w:w="790" w:type="dxa"/>
            <w:vAlign w:val="center"/>
          </w:tcPr>
          <w:p w:rsidR="00003044" w:rsidRDefault="00DA53F7">
            <w:pPr>
              <w:jc w:val="center"/>
              <w:rPr>
                <w:rFonts w:ascii="宋体" w:hAnsi="宋体"/>
                <w:b/>
                <w:sz w:val="24"/>
              </w:rPr>
            </w:pPr>
            <w:r>
              <w:rPr>
                <w:rFonts w:ascii="宋体" w:hAnsi="宋体" w:hint="eastAsia"/>
                <w:b/>
                <w:sz w:val="24"/>
              </w:rPr>
              <w:t>数量</w:t>
            </w:r>
          </w:p>
        </w:tc>
        <w:tc>
          <w:tcPr>
            <w:tcW w:w="790" w:type="dxa"/>
            <w:vAlign w:val="center"/>
          </w:tcPr>
          <w:p w:rsidR="00003044" w:rsidRDefault="00DA53F7">
            <w:pPr>
              <w:jc w:val="center"/>
              <w:rPr>
                <w:rFonts w:ascii="宋体" w:hAnsi="宋体"/>
                <w:b/>
                <w:sz w:val="24"/>
              </w:rPr>
            </w:pPr>
            <w:r>
              <w:rPr>
                <w:rFonts w:ascii="宋体" w:hAnsi="宋体" w:hint="eastAsia"/>
                <w:b/>
                <w:sz w:val="24"/>
              </w:rPr>
              <w:t>单位</w:t>
            </w:r>
          </w:p>
        </w:tc>
        <w:tc>
          <w:tcPr>
            <w:tcW w:w="1053" w:type="dxa"/>
            <w:vAlign w:val="center"/>
          </w:tcPr>
          <w:p w:rsidR="00003044" w:rsidRDefault="00DA53F7">
            <w:pPr>
              <w:jc w:val="center"/>
              <w:rPr>
                <w:rFonts w:ascii="宋体" w:hAnsi="宋体"/>
                <w:b/>
                <w:sz w:val="24"/>
              </w:rPr>
            </w:pPr>
            <w:r>
              <w:rPr>
                <w:rFonts w:ascii="宋体" w:hAnsi="宋体" w:hint="eastAsia"/>
                <w:b/>
                <w:sz w:val="24"/>
              </w:rPr>
              <w:t>品牌</w:t>
            </w:r>
          </w:p>
        </w:tc>
        <w:tc>
          <w:tcPr>
            <w:tcW w:w="992" w:type="dxa"/>
            <w:vAlign w:val="center"/>
          </w:tcPr>
          <w:p w:rsidR="00003044" w:rsidRDefault="00DA53F7">
            <w:pPr>
              <w:jc w:val="center"/>
              <w:rPr>
                <w:rFonts w:ascii="宋体" w:hAnsi="宋体"/>
                <w:b/>
                <w:sz w:val="24"/>
              </w:rPr>
            </w:pPr>
            <w:r>
              <w:rPr>
                <w:rFonts w:ascii="宋体" w:hAnsi="宋体" w:hint="eastAsia"/>
                <w:b/>
                <w:sz w:val="24"/>
              </w:rPr>
              <w:t>型号</w:t>
            </w:r>
          </w:p>
        </w:tc>
        <w:tc>
          <w:tcPr>
            <w:tcW w:w="1924" w:type="dxa"/>
            <w:vAlign w:val="center"/>
          </w:tcPr>
          <w:p w:rsidR="00003044" w:rsidRDefault="00DA53F7">
            <w:pPr>
              <w:pStyle w:val="xl25"/>
              <w:widowControl w:val="0"/>
              <w:spacing w:before="0" w:beforeAutospacing="0" w:after="0" w:afterAutospacing="0"/>
              <w:rPr>
                <w:rFonts w:ascii="宋体" w:eastAsia="宋体" w:hint="default"/>
                <w:b/>
                <w:kern w:val="2"/>
              </w:rPr>
            </w:pPr>
            <w:r>
              <w:rPr>
                <w:rFonts w:ascii="宋体" w:eastAsia="宋体"/>
                <w:b/>
                <w:kern w:val="2"/>
              </w:rPr>
              <w:t>配置（</w:t>
            </w:r>
            <w:r>
              <w:rPr>
                <w:rFonts w:ascii="宋体" w:eastAsia="宋体" w:hint="default"/>
                <w:b/>
                <w:kern w:val="2"/>
              </w:rPr>
              <w:t>可另附页）</w:t>
            </w:r>
          </w:p>
        </w:tc>
        <w:tc>
          <w:tcPr>
            <w:tcW w:w="1195" w:type="dxa"/>
            <w:vAlign w:val="center"/>
          </w:tcPr>
          <w:p w:rsidR="00003044" w:rsidRDefault="00DA53F7">
            <w:pPr>
              <w:pStyle w:val="xl25"/>
              <w:widowControl w:val="0"/>
              <w:spacing w:before="0" w:beforeAutospacing="0" w:after="0" w:afterAutospacing="0"/>
              <w:rPr>
                <w:rFonts w:ascii="宋体" w:eastAsia="宋体" w:hint="default"/>
                <w:b/>
                <w:kern w:val="2"/>
              </w:rPr>
            </w:pPr>
            <w:r>
              <w:rPr>
                <w:rFonts w:ascii="宋体" w:eastAsia="宋体"/>
                <w:b/>
              </w:rPr>
              <w:t>产地</w:t>
            </w:r>
          </w:p>
        </w:tc>
      </w:tr>
      <w:tr w:rsidR="00003044">
        <w:trPr>
          <w:trHeight w:val="494"/>
        </w:trPr>
        <w:tc>
          <w:tcPr>
            <w:tcW w:w="709" w:type="dxa"/>
            <w:vAlign w:val="center"/>
          </w:tcPr>
          <w:p w:rsidR="00003044" w:rsidRDefault="00003044">
            <w:pPr>
              <w:jc w:val="center"/>
              <w:rPr>
                <w:rFonts w:ascii="宋体" w:hAnsi="宋体"/>
                <w:b/>
                <w:sz w:val="24"/>
              </w:rPr>
            </w:pPr>
          </w:p>
        </w:tc>
        <w:tc>
          <w:tcPr>
            <w:tcW w:w="2045"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1053" w:type="dxa"/>
            <w:vAlign w:val="center"/>
          </w:tcPr>
          <w:p w:rsidR="00003044" w:rsidRDefault="00003044">
            <w:pPr>
              <w:jc w:val="center"/>
              <w:rPr>
                <w:rFonts w:ascii="宋体" w:hAnsi="宋体"/>
                <w:b/>
                <w:sz w:val="24"/>
              </w:rPr>
            </w:pPr>
          </w:p>
        </w:tc>
        <w:tc>
          <w:tcPr>
            <w:tcW w:w="992" w:type="dxa"/>
            <w:vAlign w:val="center"/>
          </w:tcPr>
          <w:p w:rsidR="00003044" w:rsidRDefault="00003044">
            <w:pPr>
              <w:jc w:val="center"/>
              <w:rPr>
                <w:rFonts w:ascii="宋体" w:hAnsi="宋体"/>
                <w:b/>
                <w:sz w:val="24"/>
              </w:rPr>
            </w:pPr>
          </w:p>
        </w:tc>
        <w:tc>
          <w:tcPr>
            <w:tcW w:w="1924" w:type="dxa"/>
            <w:vAlign w:val="center"/>
          </w:tcPr>
          <w:p w:rsidR="00003044" w:rsidRDefault="00003044">
            <w:pPr>
              <w:pStyle w:val="xl25"/>
              <w:widowControl w:val="0"/>
              <w:spacing w:before="0" w:beforeAutospacing="0" w:after="0" w:afterAutospacing="0"/>
              <w:rPr>
                <w:rFonts w:ascii="宋体" w:eastAsia="宋体" w:hint="default"/>
                <w:b/>
                <w:kern w:val="2"/>
              </w:rPr>
            </w:pPr>
          </w:p>
        </w:tc>
        <w:tc>
          <w:tcPr>
            <w:tcW w:w="1195" w:type="dxa"/>
            <w:vAlign w:val="center"/>
          </w:tcPr>
          <w:p w:rsidR="00003044" w:rsidRDefault="00003044">
            <w:pPr>
              <w:pStyle w:val="xl25"/>
              <w:widowControl w:val="0"/>
              <w:spacing w:before="0" w:beforeAutospacing="0" w:after="0" w:afterAutospacing="0"/>
              <w:rPr>
                <w:rFonts w:ascii="宋体" w:eastAsia="宋体" w:hint="default"/>
                <w:b/>
              </w:rPr>
            </w:pPr>
          </w:p>
        </w:tc>
      </w:tr>
      <w:tr w:rsidR="00003044">
        <w:trPr>
          <w:trHeight w:val="494"/>
        </w:trPr>
        <w:tc>
          <w:tcPr>
            <w:tcW w:w="709" w:type="dxa"/>
            <w:vAlign w:val="center"/>
          </w:tcPr>
          <w:p w:rsidR="00003044" w:rsidRDefault="00003044">
            <w:pPr>
              <w:jc w:val="center"/>
              <w:rPr>
                <w:rFonts w:ascii="宋体" w:hAnsi="宋体"/>
                <w:b/>
                <w:sz w:val="24"/>
              </w:rPr>
            </w:pPr>
          </w:p>
        </w:tc>
        <w:tc>
          <w:tcPr>
            <w:tcW w:w="2045"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1053" w:type="dxa"/>
            <w:vAlign w:val="center"/>
          </w:tcPr>
          <w:p w:rsidR="00003044" w:rsidRDefault="00003044">
            <w:pPr>
              <w:jc w:val="center"/>
              <w:rPr>
                <w:rFonts w:ascii="宋体" w:hAnsi="宋体"/>
                <w:b/>
                <w:sz w:val="24"/>
              </w:rPr>
            </w:pPr>
          </w:p>
        </w:tc>
        <w:tc>
          <w:tcPr>
            <w:tcW w:w="992" w:type="dxa"/>
            <w:vAlign w:val="center"/>
          </w:tcPr>
          <w:p w:rsidR="00003044" w:rsidRDefault="00003044">
            <w:pPr>
              <w:jc w:val="center"/>
              <w:rPr>
                <w:rFonts w:ascii="宋体" w:hAnsi="宋体"/>
                <w:b/>
                <w:sz w:val="24"/>
              </w:rPr>
            </w:pPr>
          </w:p>
        </w:tc>
        <w:tc>
          <w:tcPr>
            <w:tcW w:w="1924" w:type="dxa"/>
            <w:vAlign w:val="center"/>
          </w:tcPr>
          <w:p w:rsidR="00003044" w:rsidRDefault="00003044">
            <w:pPr>
              <w:pStyle w:val="xl25"/>
              <w:widowControl w:val="0"/>
              <w:spacing w:before="0" w:beforeAutospacing="0" w:after="0" w:afterAutospacing="0"/>
              <w:rPr>
                <w:rFonts w:ascii="宋体" w:eastAsia="宋体" w:hint="default"/>
                <w:b/>
                <w:kern w:val="2"/>
              </w:rPr>
            </w:pPr>
          </w:p>
        </w:tc>
        <w:tc>
          <w:tcPr>
            <w:tcW w:w="1195" w:type="dxa"/>
            <w:vAlign w:val="center"/>
          </w:tcPr>
          <w:p w:rsidR="00003044" w:rsidRDefault="00003044">
            <w:pPr>
              <w:pStyle w:val="xl25"/>
              <w:widowControl w:val="0"/>
              <w:spacing w:before="0" w:beforeAutospacing="0" w:after="0" w:afterAutospacing="0"/>
              <w:rPr>
                <w:rFonts w:ascii="宋体" w:eastAsia="宋体" w:hint="default"/>
                <w:b/>
              </w:rPr>
            </w:pPr>
          </w:p>
        </w:tc>
      </w:tr>
      <w:tr w:rsidR="00003044">
        <w:trPr>
          <w:trHeight w:val="494"/>
        </w:trPr>
        <w:tc>
          <w:tcPr>
            <w:tcW w:w="709" w:type="dxa"/>
            <w:vAlign w:val="center"/>
          </w:tcPr>
          <w:p w:rsidR="00003044" w:rsidRDefault="00003044">
            <w:pPr>
              <w:jc w:val="center"/>
              <w:rPr>
                <w:rFonts w:ascii="宋体" w:hAnsi="宋体"/>
                <w:b/>
                <w:sz w:val="24"/>
              </w:rPr>
            </w:pPr>
          </w:p>
        </w:tc>
        <w:tc>
          <w:tcPr>
            <w:tcW w:w="2045"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1053" w:type="dxa"/>
            <w:vAlign w:val="center"/>
          </w:tcPr>
          <w:p w:rsidR="00003044" w:rsidRDefault="00003044">
            <w:pPr>
              <w:jc w:val="center"/>
              <w:rPr>
                <w:rFonts w:ascii="宋体" w:hAnsi="宋体"/>
                <w:b/>
                <w:sz w:val="24"/>
              </w:rPr>
            </w:pPr>
          </w:p>
        </w:tc>
        <w:tc>
          <w:tcPr>
            <w:tcW w:w="992" w:type="dxa"/>
            <w:vAlign w:val="center"/>
          </w:tcPr>
          <w:p w:rsidR="00003044" w:rsidRDefault="00003044">
            <w:pPr>
              <w:jc w:val="center"/>
              <w:rPr>
                <w:rFonts w:ascii="宋体" w:hAnsi="宋体"/>
                <w:b/>
                <w:sz w:val="24"/>
              </w:rPr>
            </w:pPr>
          </w:p>
        </w:tc>
        <w:tc>
          <w:tcPr>
            <w:tcW w:w="1924" w:type="dxa"/>
            <w:vAlign w:val="center"/>
          </w:tcPr>
          <w:p w:rsidR="00003044" w:rsidRDefault="00003044">
            <w:pPr>
              <w:pStyle w:val="xl25"/>
              <w:widowControl w:val="0"/>
              <w:spacing w:before="0" w:beforeAutospacing="0" w:after="0" w:afterAutospacing="0"/>
              <w:rPr>
                <w:rFonts w:ascii="宋体" w:eastAsia="宋体" w:hint="default"/>
                <w:b/>
                <w:kern w:val="2"/>
              </w:rPr>
            </w:pPr>
          </w:p>
        </w:tc>
        <w:tc>
          <w:tcPr>
            <w:tcW w:w="1195" w:type="dxa"/>
            <w:vAlign w:val="center"/>
          </w:tcPr>
          <w:p w:rsidR="00003044" w:rsidRDefault="00003044">
            <w:pPr>
              <w:pStyle w:val="xl25"/>
              <w:widowControl w:val="0"/>
              <w:spacing w:before="0" w:beforeAutospacing="0" w:after="0" w:afterAutospacing="0"/>
              <w:rPr>
                <w:rFonts w:ascii="宋体" w:eastAsia="宋体" w:hint="default"/>
                <w:b/>
              </w:rPr>
            </w:pPr>
          </w:p>
        </w:tc>
      </w:tr>
      <w:tr w:rsidR="00003044">
        <w:trPr>
          <w:trHeight w:val="494"/>
        </w:trPr>
        <w:tc>
          <w:tcPr>
            <w:tcW w:w="709" w:type="dxa"/>
            <w:vAlign w:val="center"/>
          </w:tcPr>
          <w:p w:rsidR="00003044" w:rsidRDefault="00003044">
            <w:pPr>
              <w:jc w:val="center"/>
              <w:rPr>
                <w:rFonts w:ascii="宋体" w:hAnsi="宋体"/>
                <w:b/>
                <w:sz w:val="24"/>
              </w:rPr>
            </w:pPr>
          </w:p>
        </w:tc>
        <w:tc>
          <w:tcPr>
            <w:tcW w:w="2045"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1053" w:type="dxa"/>
            <w:vAlign w:val="center"/>
          </w:tcPr>
          <w:p w:rsidR="00003044" w:rsidRDefault="00003044">
            <w:pPr>
              <w:jc w:val="center"/>
              <w:rPr>
                <w:rFonts w:ascii="宋体" w:hAnsi="宋体"/>
                <w:b/>
                <w:sz w:val="24"/>
              </w:rPr>
            </w:pPr>
          </w:p>
        </w:tc>
        <w:tc>
          <w:tcPr>
            <w:tcW w:w="992" w:type="dxa"/>
            <w:vAlign w:val="center"/>
          </w:tcPr>
          <w:p w:rsidR="00003044" w:rsidRDefault="00003044">
            <w:pPr>
              <w:jc w:val="center"/>
              <w:rPr>
                <w:rFonts w:ascii="宋体" w:hAnsi="宋体"/>
                <w:b/>
                <w:sz w:val="24"/>
              </w:rPr>
            </w:pPr>
          </w:p>
        </w:tc>
        <w:tc>
          <w:tcPr>
            <w:tcW w:w="1924" w:type="dxa"/>
            <w:vAlign w:val="center"/>
          </w:tcPr>
          <w:p w:rsidR="00003044" w:rsidRDefault="00003044">
            <w:pPr>
              <w:pStyle w:val="xl25"/>
              <w:widowControl w:val="0"/>
              <w:spacing w:before="0" w:beforeAutospacing="0" w:after="0" w:afterAutospacing="0"/>
              <w:rPr>
                <w:rFonts w:ascii="宋体" w:eastAsia="宋体" w:hint="default"/>
                <w:b/>
                <w:kern w:val="2"/>
              </w:rPr>
            </w:pPr>
          </w:p>
        </w:tc>
        <w:tc>
          <w:tcPr>
            <w:tcW w:w="1195" w:type="dxa"/>
            <w:vAlign w:val="center"/>
          </w:tcPr>
          <w:p w:rsidR="00003044" w:rsidRDefault="00003044">
            <w:pPr>
              <w:pStyle w:val="xl25"/>
              <w:widowControl w:val="0"/>
              <w:spacing w:before="0" w:beforeAutospacing="0" w:after="0" w:afterAutospacing="0"/>
              <w:rPr>
                <w:rFonts w:ascii="宋体" w:eastAsia="宋体" w:hint="default"/>
                <w:b/>
              </w:rPr>
            </w:pPr>
          </w:p>
        </w:tc>
      </w:tr>
      <w:tr w:rsidR="00003044">
        <w:trPr>
          <w:trHeight w:val="494"/>
        </w:trPr>
        <w:tc>
          <w:tcPr>
            <w:tcW w:w="709" w:type="dxa"/>
            <w:vAlign w:val="center"/>
          </w:tcPr>
          <w:p w:rsidR="00003044" w:rsidRDefault="00003044">
            <w:pPr>
              <w:jc w:val="center"/>
              <w:rPr>
                <w:rFonts w:ascii="宋体" w:hAnsi="宋体"/>
                <w:b/>
                <w:sz w:val="24"/>
              </w:rPr>
            </w:pPr>
          </w:p>
        </w:tc>
        <w:tc>
          <w:tcPr>
            <w:tcW w:w="2045"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1053" w:type="dxa"/>
            <w:vAlign w:val="center"/>
          </w:tcPr>
          <w:p w:rsidR="00003044" w:rsidRDefault="00003044">
            <w:pPr>
              <w:jc w:val="center"/>
              <w:rPr>
                <w:rFonts w:ascii="宋体" w:hAnsi="宋体"/>
                <w:b/>
                <w:sz w:val="24"/>
              </w:rPr>
            </w:pPr>
          </w:p>
        </w:tc>
        <w:tc>
          <w:tcPr>
            <w:tcW w:w="992" w:type="dxa"/>
            <w:vAlign w:val="center"/>
          </w:tcPr>
          <w:p w:rsidR="00003044" w:rsidRDefault="00003044">
            <w:pPr>
              <w:jc w:val="center"/>
              <w:rPr>
                <w:rFonts w:ascii="宋体" w:hAnsi="宋体"/>
                <w:b/>
                <w:sz w:val="24"/>
              </w:rPr>
            </w:pPr>
          </w:p>
        </w:tc>
        <w:tc>
          <w:tcPr>
            <w:tcW w:w="1924" w:type="dxa"/>
            <w:vAlign w:val="center"/>
          </w:tcPr>
          <w:p w:rsidR="00003044" w:rsidRDefault="00003044">
            <w:pPr>
              <w:pStyle w:val="xl25"/>
              <w:widowControl w:val="0"/>
              <w:spacing w:before="0" w:beforeAutospacing="0" w:after="0" w:afterAutospacing="0"/>
              <w:rPr>
                <w:rFonts w:ascii="宋体" w:eastAsia="宋体" w:hint="default"/>
                <w:b/>
                <w:kern w:val="2"/>
              </w:rPr>
            </w:pPr>
          </w:p>
        </w:tc>
        <w:tc>
          <w:tcPr>
            <w:tcW w:w="1195" w:type="dxa"/>
            <w:vAlign w:val="center"/>
          </w:tcPr>
          <w:p w:rsidR="00003044" w:rsidRDefault="00003044">
            <w:pPr>
              <w:pStyle w:val="xl25"/>
              <w:widowControl w:val="0"/>
              <w:spacing w:before="0" w:beforeAutospacing="0" w:after="0" w:afterAutospacing="0"/>
              <w:rPr>
                <w:rFonts w:ascii="宋体" w:eastAsia="宋体" w:hint="default"/>
                <w:b/>
              </w:rPr>
            </w:pPr>
          </w:p>
        </w:tc>
      </w:tr>
      <w:tr w:rsidR="00003044">
        <w:trPr>
          <w:trHeight w:val="494"/>
        </w:trPr>
        <w:tc>
          <w:tcPr>
            <w:tcW w:w="709" w:type="dxa"/>
            <w:vAlign w:val="center"/>
          </w:tcPr>
          <w:p w:rsidR="00003044" w:rsidRDefault="00003044">
            <w:pPr>
              <w:jc w:val="center"/>
              <w:rPr>
                <w:rFonts w:ascii="宋体" w:hAnsi="宋体"/>
                <w:b/>
                <w:sz w:val="24"/>
              </w:rPr>
            </w:pPr>
          </w:p>
        </w:tc>
        <w:tc>
          <w:tcPr>
            <w:tcW w:w="2045"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790" w:type="dxa"/>
            <w:vAlign w:val="center"/>
          </w:tcPr>
          <w:p w:rsidR="00003044" w:rsidRDefault="00003044">
            <w:pPr>
              <w:jc w:val="center"/>
              <w:rPr>
                <w:rFonts w:ascii="宋体" w:hAnsi="宋体"/>
                <w:b/>
                <w:sz w:val="24"/>
              </w:rPr>
            </w:pPr>
          </w:p>
        </w:tc>
        <w:tc>
          <w:tcPr>
            <w:tcW w:w="1053" w:type="dxa"/>
            <w:vAlign w:val="center"/>
          </w:tcPr>
          <w:p w:rsidR="00003044" w:rsidRDefault="00003044">
            <w:pPr>
              <w:jc w:val="center"/>
              <w:rPr>
                <w:rFonts w:ascii="宋体" w:hAnsi="宋体"/>
                <w:b/>
                <w:sz w:val="24"/>
              </w:rPr>
            </w:pPr>
          </w:p>
        </w:tc>
        <w:tc>
          <w:tcPr>
            <w:tcW w:w="992" w:type="dxa"/>
            <w:vAlign w:val="center"/>
          </w:tcPr>
          <w:p w:rsidR="00003044" w:rsidRDefault="00003044">
            <w:pPr>
              <w:jc w:val="center"/>
              <w:rPr>
                <w:rFonts w:ascii="宋体" w:hAnsi="宋体"/>
                <w:b/>
                <w:sz w:val="24"/>
              </w:rPr>
            </w:pPr>
          </w:p>
        </w:tc>
        <w:tc>
          <w:tcPr>
            <w:tcW w:w="1924" w:type="dxa"/>
            <w:vAlign w:val="center"/>
          </w:tcPr>
          <w:p w:rsidR="00003044" w:rsidRDefault="00003044">
            <w:pPr>
              <w:pStyle w:val="xl25"/>
              <w:widowControl w:val="0"/>
              <w:spacing w:before="0" w:beforeAutospacing="0" w:after="0" w:afterAutospacing="0"/>
              <w:rPr>
                <w:rFonts w:ascii="宋体" w:eastAsia="宋体" w:hint="default"/>
                <w:b/>
                <w:kern w:val="2"/>
              </w:rPr>
            </w:pPr>
          </w:p>
        </w:tc>
        <w:tc>
          <w:tcPr>
            <w:tcW w:w="1195" w:type="dxa"/>
            <w:vAlign w:val="center"/>
          </w:tcPr>
          <w:p w:rsidR="00003044" w:rsidRDefault="00003044">
            <w:pPr>
              <w:pStyle w:val="xl25"/>
              <w:widowControl w:val="0"/>
              <w:spacing w:before="0" w:beforeAutospacing="0" w:after="0" w:afterAutospacing="0"/>
              <w:rPr>
                <w:rFonts w:ascii="宋体" w:eastAsia="宋体" w:hint="default"/>
                <w:b/>
              </w:rPr>
            </w:pPr>
          </w:p>
        </w:tc>
      </w:tr>
    </w:tbl>
    <w:p w:rsidR="00003044" w:rsidRDefault="00003044">
      <w:pPr>
        <w:spacing w:line="360" w:lineRule="auto"/>
        <w:rPr>
          <w:rFonts w:ascii="宋体" w:hAnsi="宋体"/>
          <w:spacing w:val="-6"/>
          <w:sz w:val="24"/>
        </w:rPr>
      </w:pPr>
    </w:p>
    <w:p w:rsidR="00003044" w:rsidRDefault="00003044">
      <w:pPr>
        <w:spacing w:line="360" w:lineRule="auto"/>
        <w:rPr>
          <w:rFonts w:ascii="宋体" w:hAnsi="宋体"/>
          <w:spacing w:val="-6"/>
          <w:sz w:val="24"/>
        </w:rPr>
      </w:pPr>
    </w:p>
    <w:p w:rsidR="00003044" w:rsidRDefault="00DA53F7">
      <w:pPr>
        <w:spacing w:line="360" w:lineRule="auto"/>
        <w:rPr>
          <w:rFonts w:ascii="宋体" w:hAnsi="宋体"/>
          <w:spacing w:val="-6"/>
          <w:sz w:val="24"/>
        </w:rPr>
      </w:pPr>
      <w:r>
        <w:rPr>
          <w:rFonts w:ascii="宋体" w:hAnsi="宋体" w:hint="eastAsia"/>
          <w:spacing w:val="-6"/>
          <w:sz w:val="24"/>
        </w:rPr>
        <w:t>投标人名称（盖章）：</w:t>
      </w:r>
    </w:p>
    <w:p w:rsidR="00003044" w:rsidRDefault="00DA53F7">
      <w:pPr>
        <w:spacing w:line="360" w:lineRule="auto"/>
        <w:rPr>
          <w:rFonts w:ascii="宋体" w:hAnsi="宋体"/>
          <w:spacing w:val="-6"/>
          <w:sz w:val="24"/>
        </w:rPr>
      </w:pPr>
      <w:r>
        <w:rPr>
          <w:rFonts w:ascii="宋体" w:hAnsi="宋体" w:hint="eastAsia"/>
          <w:spacing w:val="-6"/>
          <w:sz w:val="24"/>
        </w:rPr>
        <w:t>投标人代表签字：</w:t>
      </w:r>
    </w:p>
    <w:p w:rsidR="00003044" w:rsidRDefault="00DA53F7">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003044" w:rsidRDefault="00DA53F7">
      <w:pPr>
        <w:rPr>
          <w:rFonts w:ascii="宋体" w:hAnsi="宋体"/>
          <w:b/>
          <w:spacing w:val="-6"/>
          <w:sz w:val="24"/>
        </w:rPr>
      </w:pPr>
      <w:r>
        <w:rPr>
          <w:rFonts w:ascii="宋体" w:hAnsi="宋体"/>
          <w:b/>
          <w:spacing w:val="-6"/>
          <w:sz w:val="24"/>
        </w:rPr>
        <w:br w:type="page"/>
      </w:r>
    </w:p>
    <w:p w:rsidR="00003044" w:rsidRDefault="00DA53F7">
      <w:pPr>
        <w:spacing w:line="360" w:lineRule="auto"/>
        <w:jc w:val="center"/>
        <w:rPr>
          <w:rFonts w:ascii="宋体" w:hAnsi="宋体"/>
          <w:b/>
          <w:spacing w:val="-6"/>
          <w:sz w:val="24"/>
        </w:rPr>
      </w:pPr>
      <w:r>
        <w:rPr>
          <w:rFonts w:ascii="宋体" w:hAnsi="宋体" w:hint="eastAsia"/>
          <w:b/>
          <w:spacing w:val="-6"/>
          <w:sz w:val="24"/>
        </w:rPr>
        <w:lastRenderedPageBreak/>
        <w:t>以下格式自拟</w:t>
      </w:r>
    </w:p>
    <w:p w:rsidR="00003044" w:rsidRDefault="00003044">
      <w:pPr>
        <w:spacing w:line="360" w:lineRule="auto"/>
        <w:rPr>
          <w:rFonts w:ascii="宋体" w:hAnsi="宋体"/>
          <w:b/>
          <w:spacing w:val="-6"/>
          <w:sz w:val="24"/>
        </w:rPr>
      </w:pPr>
    </w:p>
    <w:p w:rsidR="00003044" w:rsidRDefault="00DA53F7">
      <w:pPr>
        <w:spacing w:line="360" w:lineRule="auto"/>
        <w:rPr>
          <w:rFonts w:ascii="宋体" w:hAnsi="宋体"/>
          <w:b/>
          <w:spacing w:val="-6"/>
          <w:sz w:val="24"/>
        </w:rPr>
      </w:pPr>
      <w:r>
        <w:rPr>
          <w:rFonts w:ascii="宋体" w:hAnsi="宋体" w:hint="eastAsia"/>
          <w:b/>
          <w:spacing w:val="-6"/>
          <w:sz w:val="24"/>
        </w:rPr>
        <w:t>项目实施方案</w:t>
      </w:r>
    </w:p>
    <w:p w:rsidR="00003044" w:rsidRDefault="00003044">
      <w:pPr>
        <w:spacing w:line="360" w:lineRule="auto"/>
        <w:rPr>
          <w:rFonts w:ascii="宋体" w:hAnsi="宋体"/>
          <w:b/>
          <w:spacing w:val="-6"/>
          <w:sz w:val="24"/>
        </w:rPr>
      </w:pPr>
    </w:p>
    <w:p w:rsidR="00003044" w:rsidRDefault="00DA53F7">
      <w:pPr>
        <w:spacing w:line="360" w:lineRule="auto"/>
        <w:rPr>
          <w:rFonts w:ascii="宋体" w:hAnsi="宋体"/>
          <w:b/>
          <w:spacing w:val="-6"/>
          <w:sz w:val="24"/>
        </w:rPr>
      </w:pPr>
      <w:r>
        <w:rPr>
          <w:rFonts w:ascii="宋体" w:hAnsi="宋体" w:hint="eastAsia"/>
          <w:b/>
          <w:spacing w:val="-6"/>
          <w:sz w:val="24"/>
        </w:rPr>
        <w:t>生产能力</w:t>
      </w:r>
    </w:p>
    <w:p w:rsidR="00003044" w:rsidRDefault="00003044">
      <w:pPr>
        <w:spacing w:line="360" w:lineRule="auto"/>
        <w:rPr>
          <w:rFonts w:ascii="宋体" w:hAnsi="宋体"/>
          <w:b/>
          <w:spacing w:val="-6"/>
          <w:sz w:val="24"/>
        </w:rPr>
      </w:pPr>
    </w:p>
    <w:p w:rsidR="00003044" w:rsidRDefault="00DA53F7">
      <w:pPr>
        <w:spacing w:line="360" w:lineRule="auto"/>
        <w:rPr>
          <w:rFonts w:ascii="宋体" w:hAnsi="宋体"/>
          <w:b/>
          <w:spacing w:val="-6"/>
          <w:sz w:val="24"/>
        </w:rPr>
      </w:pPr>
      <w:r>
        <w:rPr>
          <w:rFonts w:ascii="宋体" w:hAnsi="宋体" w:hint="eastAsia"/>
          <w:b/>
          <w:spacing w:val="-6"/>
          <w:sz w:val="24"/>
        </w:rPr>
        <w:t>运输方案</w:t>
      </w:r>
    </w:p>
    <w:p w:rsidR="00003044" w:rsidRDefault="00003044">
      <w:pPr>
        <w:spacing w:line="360" w:lineRule="auto"/>
        <w:rPr>
          <w:rFonts w:ascii="宋体" w:hAnsi="宋体"/>
          <w:b/>
          <w:spacing w:val="-6"/>
          <w:sz w:val="24"/>
        </w:rPr>
      </w:pPr>
    </w:p>
    <w:p w:rsidR="00003044" w:rsidRDefault="00DA53F7">
      <w:pPr>
        <w:spacing w:line="360" w:lineRule="auto"/>
        <w:rPr>
          <w:rFonts w:ascii="宋体" w:hAnsi="宋体"/>
          <w:b/>
          <w:spacing w:val="-6"/>
          <w:sz w:val="24"/>
        </w:rPr>
      </w:pPr>
      <w:r>
        <w:rPr>
          <w:rFonts w:ascii="宋体" w:hAnsi="宋体" w:hint="eastAsia"/>
          <w:b/>
          <w:spacing w:val="-6"/>
          <w:sz w:val="24"/>
        </w:rPr>
        <w:t>售后服务方案</w:t>
      </w:r>
    </w:p>
    <w:p w:rsidR="00003044" w:rsidRDefault="00003044">
      <w:pPr>
        <w:spacing w:line="360" w:lineRule="auto"/>
        <w:rPr>
          <w:rFonts w:ascii="宋体" w:hAnsi="宋体"/>
          <w:b/>
          <w:spacing w:val="-6"/>
          <w:sz w:val="24"/>
        </w:rPr>
      </w:pPr>
    </w:p>
    <w:p w:rsidR="00003044" w:rsidRDefault="00DA53F7">
      <w:pPr>
        <w:spacing w:line="360" w:lineRule="auto"/>
        <w:rPr>
          <w:rFonts w:ascii="宋体" w:hAnsi="宋体"/>
          <w:b/>
          <w:spacing w:val="-6"/>
          <w:sz w:val="24"/>
        </w:rPr>
      </w:pPr>
      <w:r>
        <w:rPr>
          <w:rFonts w:ascii="宋体" w:hAnsi="宋体" w:hint="eastAsia"/>
          <w:b/>
          <w:spacing w:val="-6"/>
          <w:sz w:val="24"/>
        </w:rPr>
        <w:t>投标人建议的安装、调试、验收方法或方案</w:t>
      </w:r>
    </w:p>
    <w:sectPr w:rsidR="00003044" w:rsidSect="00003044">
      <w:footerReference w:type="default" r:id="rId14"/>
      <w:pgSz w:w="11906" w:h="16838"/>
      <w:pgMar w:top="1247" w:right="1247" w:bottom="1247" w:left="1247" w:header="35" w:footer="7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F7" w:rsidRDefault="00DA53F7" w:rsidP="00003044">
      <w:r>
        <w:separator/>
      </w:r>
    </w:p>
  </w:endnote>
  <w:endnote w:type="continuationSeparator" w:id="1">
    <w:p w:rsidR="00DA53F7" w:rsidRDefault="00DA53F7" w:rsidP="00003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4" w:rsidRDefault="00003044">
    <w:pPr>
      <w:pStyle w:val="ac"/>
      <w:framePr w:wrap="around" w:vAnchor="text" w:hAnchor="margin" w:xAlign="right" w:y="1"/>
      <w:rPr>
        <w:rStyle w:val="af3"/>
      </w:rPr>
    </w:pPr>
    <w:r>
      <w:fldChar w:fldCharType="begin"/>
    </w:r>
    <w:r w:rsidR="00DA53F7">
      <w:rPr>
        <w:rStyle w:val="af3"/>
      </w:rPr>
      <w:instrText xml:space="preserve">PAGE  </w:instrText>
    </w:r>
    <w:r>
      <w:fldChar w:fldCharType="end"/>
    </w:r>
  </w:p>
  <w:p w:rsidR="00003044" w:rsidRDefault="0000304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4" w:rsidRDefault="00003044">
    <w:pPr>
      <w:pStyle w:val="ac"/>
      <w:framePr w:wrap="around" w:vAnchor="text" w:hAnchor="margin" w:xAlign="center" w:yAlign="top"/>
    </w:pPr>
    <w:r>
      <w:fldChar w:fldCharType="begin"/>
    </w:r>
    <w:r w:rsidR="00DA53F7">
      <w:rPr>
        <w:rStyle w:val="af3"/>
      </w:rPr>
      <w:instrText xml:space="preserve"> PAGE  </w:instrText>
    </w:r>
    <w:r>
      <w:fldChar w:fldCharType="separate"/>
    </w:r>
    <w:r w:rsidR="00DA53F7">
      <w:rPr>
        <w:rStyle w:val="af3"/>
      </w:rPr>
      <w:t>1</w:t>
    </w:r>
    <w:r>
      <w:fldChar w:fldCharType="end"/>
    </w:r>
  </w:p>
  <w:p w:rsidR="00003044" w:rsidRDefault="0000304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4" w:rsidRDefault="00003044">
    <w:pPr>
      <w:ind w:right="56"/>
      <w:jc w:val="center"/>
      <w:rPr>
        <w:sz w:val="21"/>
        <w:szCs w:val="21"/>
      </w:rPr>
    </w:pPr>
    <w:r>
      <w:rPr>
        <w:sz w:val="21"/>
        <w:szCs w:val="21"/>
      </w:rPr>
      <w:fldChar w:fldCharType="begin"/>
    </w:r>
    <w:r w:rsidR="00DA53F7">
      <w:rPr>
        <w:sz w:val="21"/>
        <w:szCs w:val="21"/>
      </w:rPr>
      <w:instrText>PAGE  \* Arabic  \* MERGEFORMAT</w:instrText>
    </w:r>
    <w:r>
      <w:rPr>
        <w:sz w:val="21"/>
        <w:szCs w:val="21"/>
      </w:rPr>
      <w:fldChar w:fldCharType="separate"/>
    </w:r>
    <w:r w:rsidR="00E95236" w:rsidRPr="00E95236">
      <w:rPr>
        <w:noProof/>
        <w:sz w:val="21"/>
        <w:szCs w:val="21"/>
        <w:lang w:val="zh-CN"/>
      </w:rPr>
      <w:t>11</w:t>
    </w:r>
    <w:r>
      <w:rPr>
        <w:sz w:val="21"/>
        <w:szCs w:val="21"/>
      </w:rPr>
      <w:fldChar w:fldCharType="end"/>
    </w:r>
    <w:r w:rsidR="00DA53F7">
      <w:rPr>
        <w:sz w:val="21"/>
        <w:szCs w:val="21"/>
        <w:lang w:val="zh-CN"/>
      </w:rPr>
      <w:t xml:space="preserve"> / </w:t>
    </w:r>
    <w:fldSimple w:instr="NUMPAGES  \* Arabic  \* MERGEFORMAT">
      <w:r w:rsidR="00E95236" w:rsidRPr="00E95236">
        <w:rPr>
          <w:noProof/>
          <w:sz w:val="21"/>
          <w:szCs w:val="21"/>
          <w:lang w:val="zh-CN"/>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F7" w:rsidRDefault="00DA53F7" w:rsidP="00003044">
      <w:r>
        <w:separator/>
      </w:r>
    </w:p>
  </w:footnote>
  <w:footnote w:type="continuationSeparator" w:id="1">
    <w:p w:rsidR="00DA53F7" w:rsidRDefault="00DA53F7" w:rsidP="00003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4" w:rsidRDefault="00DA53F7">
    <w:pPr>
      <w:pStyle w:val="ad"/>
    </w:pPr>
    <w:r>
      <w:rPr>
        <w:noProof/>
      </w:rPr>
      <w:drawing>
        <wp:inline distT="0" distB="0" distL="0" distR="0">
          <wp:extent cx="5905500" cy="676275"/>
          <wp:effectExtent l="19050" t="0" r="0" b="0"/>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044"/>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754"/>
    <w:rsid w:val="00025DBE"/>
    <w:rsid w:val="00025E6A"/>
    <w:rsid w:val="00026877"/>
    <w:rsid w:val="00027A3C"/>
    <w:rsid w:val="00030DB5"/>
    <w:rsid w:val="00030E81"/>
    <w:rsid w:val="00031075"/>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20B5"/>
    <w:rsid w:val="00043E78"/>
    <w:rsid w:val="000459B5"/>
    <w:rsid w:val="00045C96"/>
    <w:rsid w:val="00045EE2"/>
    <w:rsid w:val="00047DF2"/>
    <w:rsid w:val="00050CC8"/>
    <w:rsid w:val="0005166C"/>
    <w:rsid w:val="00051736"/>
    <w:rsid w:val="00051774"/>
    <w:rsid w:val="00052C43"/>
    <w:rsid w:val="00053AD2"/>
    <w:rsid w:val="00054211"/>
    <w:rsid w:val="000546B0"/>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267"/>
    <w:rsid w:val="00064453"/>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7067"/>
    <w:rsid w:val="0007797E"/>
    <w:rsid w:val="000804A7"/>
    <w:rsid w:val="00080A03"/>
    <w:rsid w:val="00081AD3"/>
    <w:rsid w:val="00081D47"/>
    <w:rsid w:val="00084D5F"/>
    <w:rsid w:val="00085880"/>
    <w:rsid w:val="00085EC0"/>
    <w:rsid w:val="00090ABA"/>
    <w:rsid w:val="00092E35"/>
    <w:rsid w:val="00093340"/>
    <w:rsid w:val="00093853"/>
    <w:rsid w:val="000941F1"/>
    <w:rsid w:val="00094C73"/>
    <w:rsid w:val="000957CD"/>
    <w:rsid w:val="00096127"/>
    <w:rsid w:val="000965C7"/>
    <w:rsid w:val="0009732C"/>
    <w:rsid w:val="000A0315"/>
    <w:rsid w:val="000A08EF"/>
    <w:rsid w:val="000A2678"/>
    <w:rsid w:val="000A29BE"/>
    <w:rsid w:val="000A3119"/>
    <w:rsid w:val="000A4CE6"/>
    <w:rsid w:val="000A6116"/>
    <w:rsid w:val="000A7CFC"/>
    <w:rsid w:val="000B1842"/>
    <w:rsid w:val="000B2628"/>
    <w:rsid w:val="000B3E1B"/>
    <w:rsid w:val="000B40E6"/>
    <w:rsid w:val="000B504A"/>
    <w:rsid w:val="000B505A"/>
    <w:rsid w:val="000B55D0"/>
    <w:rsid w:val="000B575E"/>
    <w:rsid w:val="000B5C73"/>
    <w:rsid w:val="000B6848"/>
    <w:rsid w:val="000B6C54"/>
    <w:rsid w:val="000B75B1"/>
    <w:rsid w:val="000B78AE"/>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903"/>
    <w:rsid w:val="000D25B1"/>
    <w:rsid w:val="000D2885"/>
    <w:rsid w:val="000D2B1D"/>
    <w:rsid w:val="000D2F1B"/>
    <w:rsid w:val="000D2FF7"/>
    <w:rsid w:val="000D3E9E"/>
    <w:rsid w:val="000D4C7F"/>
    <w:rsid w:val="000D519D"/>
    <w:rsid w:val="000D6C0F"/>
    <w:rsid w:val="000E01C6"/>
    <w:rsid w:val="000E084C"/>
    <w:rsid w:val="000E0978"/>
    <w:rsid w:val="000E157A"/>
    <w:rsid w:val="000E1629"/>
    <w:rsid w:val="000E1EE9"/>
    <w:rsid w:val="000E1F26"/>
    <w:rsid w:val="000E2248"/>
    <w:rsid w:val="000E25FD"/>
    <w:rsid w:val="000E32A8"/>
    <w:rsid w:val="000E386F"/>
    <w:rsid w:val="000E3A24"/>
    <w:rsid w:val="000E4615"/>
    <w:rsid w:val="000E6588"/>
    <w:rsid w:val="000E7DBB"/>
    <w:rsid w:val="000F09AF"/>
    <w:rsid w:val="000F0D64"/>
    <w:rsid w:val="000F1F26"/>
    <w:rsid w:val="000F20B7"/>
    <w:rsid w:val="000F2AAD"/>
    <w:rsid w:val="000F31CF"/>
    <w:rsid w:val="000F4212"/>
    <w:rsid w:val="000F47CE"/>
    <w:rsid w:val="000F5377"/>
    <w:rsid w:val="000F55B7"/>
    <w:rsid w:val="000F5BBD"/>
    <w:rsid w:val="000F5D40"/>
    <w:rsid w:val="000F665A"/>
    <w:rsid w:val="000F7174"/>
    <w:rsid w:val="000F7941"/>
    <w:rsid w:val="001003F0"/>
    <w:rsid w:val="0010098C"/>
    <w:rsid w:val="00100E4C"/>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7D1"/>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75CB"/>
    <w:rsid w:val="00147DBE"/>
    <w:rsid w:val="001502BC"/>
    <w:rsid w:val="00150D1E"/>
    <w:rsid w:val="00150D46"/>
    <w:rsid w:val="00150EE4"/>
    <w:rsid w:val="00152D27"/>
    <w:rsid w:val="00153628"/>
    <w:rsid w:val="001540BA"/>
    <w:rsid w:val="00155AFA"/>
    <w:rsid w:val="001566F2"/>
    <w:rsid w:val="001578A4"/>
    <w:rsid w:val="001578F4"/>
    <w:rsid w:val="00157BA2"/>
    <w:rsid w:val="00157C26"/>
    <w:rsid w:val="00160B84"/>
    <w:rsid w:val="00161017"/>
    <w:rsid w:val="001613DD"/>
    <w:rsid w:val="0016303D"/>
    <w:rsid w:val="001632A6"/>
    <w:rsid w:val="00163EB2"/>
    <w:rsid w:val="00163FCC"/>
    <w:rsid w:val="00164AA0"/>
    <w:rsid w:val="00164DDA"/>
    <w:rsid w:val="00165007"/>
    <w:rsid w:val="001650B5"/>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63B3"/>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1F58"/>
    <w:rsid w:val="001A25AA"/>
    <w:rsid w:val="001A25C8"/>
    <w:rsid w:val="001A3FFB"/>
    <w:rsid w:val="001A4D48"/>
    <w:rsid w:val="001A5A88"/>
    <w:rsid w:val="001A5DA8"/>
    <w:rsid w:val="001A6AB8"/>
    <w:rsid w:val="001A78EC"/>
    <w:rsid w:val="001A7E1A"/>
    <w:rsid w:val="001B045F"/>
    <w:rsid w:val="001B0589"/>
    <w:rsid w:val="001B0E53"/>
    <w:rsid w:val="001B0ED0"/>
    <w:rsid w:val="001B20DE"/>
    <w:rsid w:val="001B2A98"/>
    <w:rsid w:val="001B3E88"/>
    <w:rsid w:val="001B4E34"/>
    <w:rsid w:val="001B5FB1"/>
    <w:rsid w:val="001B68FB"/>
    <w:rsid w:val="001B6FB1"/>
    <w:rsid w:val="001B7852"/>
    <w:rsid w:val="001C095D"/>
    <w:rsid w:val="001C11F4"/>
    <w:rsid w:val="001C18CF"/>
    <w:rsid w:val="001C1AF2"/>
    <w:rsid w:val="001C39AF"/>
    <w:rsid w:val="001C60EB"/>
    <w:rsid w:val="001C787A"/>
    <w:rsid w:val="001D0B2F"/>
    <w:rsid w:val="001D0F0B"/>
    <w:rsid w:val="001D273B"/>
    <w:rsid w:val="001D2BC7"/>
    <w:rsid w:val="001D37E3"/>
    <w:rsid w:val="001D43A8"/>
    <w:rsid w:val="001D4791"/>
    <w:rsid w:val="001D569F"/>
    <w:rsid w:val="001D584D"/>
    <w:rsid w:val="001D59F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5A2"/>
    <w:rsid w:val="001F5858"/>
    <w:rsid w:val="001F7D64"/>
    <w:rsid w:val="00201740"/>
    <w:rsid w:val="00202AFC"/>
    <w:rsid w:val="00203DAA"/>
    <w:rsid w:val="00204379"/>
    <w:rsid w:val="00204748"/>
    <w:rsid w:val="002048D6"/>
    <w:rsid w:val="0020499E"/>
    <w:rsid w:val="00205352"/>
    <w:rsid w:val="002053B5"/>
    <w:rsid w:val="00205919"/>
    <w:rsid w:val="00206B67"/>
    <w:rsid w:val="00206C9F"/>
    <w:rsid w:val="002102BE"/>
    <w:rsid w:val="00210B1B"/>
    <w:rsid w:val="00210DE3"/>
    <w:rsid w:val="00211045"/>
    <w:rsid w:val="00212052"/>
    <w:rsid w:val="002126B6"/>
    <w:rsid w:val="002127AF"/>
    <w:rsid w:val="00212ED2"/>
    <w:rsid w:val="002143CB"/>
    <w:rsid w:val="00214D3C"/>
    <w:rsid w:val="00214ED8"/>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5D3"/>
    <w:rsid w:val="00240C9B"/>
    <w:rsid w:val="00242080"/>
    <w:rsid w:val="00242235"/>
    <w:rsid w:val="002428D6"/>
    <w:rsid w:val="00242E6A"/>
    <w:rsid w:val="00243E14"/>
    <w:rsid w:val="00244534"/>
    <w:rsid w:val="0024503F"/>
    <w:rsid w:val="002450D1"/>
    <w:rsid w:val="0024679B"/>
    <w:rsid w:val="00247559"/>
    <w:rsid w:val="00250A45"/>
    <w:rsid w:val="0025247A"/>
    <w:rsid w:val="0025297A"/>
    <w:rsid w:val="00253721"/>
    <w:rsid w:val="002547BE"/>
    <w:rsid w:val="00255253"/>
    <w:rsid w:val="002562F5"/>
    <w:rsid w:val="002571E6"/>
    <w:rsid w:val="00257B99"/>
    <w:rsid w:val="0026011F"/>
    <w:rsid w:val="00260977"/>
    <w:rsid w:val="002629DD"/>
    <w:rsid w:val="0026507F"/>
    <w:rsid w:val="00265095"/>
    <w:rsid w:val="00265AEC"/>
    <w:rsid w:val="00265B8D"/>
    <w:rsid w:val="0027040C"/>
    <w:rsid w:val="00270464"/>
    <w:rsid w:val="0027204E"/>
    <w:rsid w:val="00272542"/>
    <w:rsid w:val="0027308E"/>
    <w:rsid w:val="00273787"/>
    <w:rsid w:val="0027396D"/>
    <w:rsid w:val="00274A62"/>
    <w:rsid w:val="00274D87"/>
    <w:rsid w:val="00276367"/>
    <w:rsid w:val="00277580"/>
    <w:rsid w:val="00277C34"/>
    <w:rsid w:val="00282451"/>
    <w:rsid w:val="00282FB2"/>
    <w:rsid w:val="00283516"/>
    <w:rsid w:val="0028576A"/>
    <w:rsid w:val="00291E79"/>
    <w:rsid w:val="00292263"/>
    <w:rsid w:val="00292964"/>
    <w:rsid w:val="00293231"/>
    <w:rsid w:val="002932D1"/>
    <w:rsid w:val="002935D3"/>
    <w:rsid w:val="00293C3F"/>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DF0"/>
    <w:rsid w:val="002A7E11"/>
    <w:rsid w:val="002B0A1C"/>
    <w:rsid w:val="002B11C3"/>
    <w:rsid w:val="002B1A69"/>
    <w:rsid w:val="002B1BA2"/>
    <w:rsid w:val="002B274A"/>
    <w:rsid w:val="002B2768"/>
    <w:rsid w:val="002B2FEC"/>
    <w:rsid w:val="002B3E2B"/>
    <w:rsid w:val="002B3E5C"/>
    <w:rsid w:val="002B4E83"/>
    <w:rsid w:val="002B5D76"/>
    <w:rsid w:val="002B6BA6"/>
    <w:rsid w:val="002B6F01"/>
    <w:rsid w:val="002B7EBE"/>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6FA"/>
    <w:rsid w:val="002C7CAD"/>
    <w:rsid w:val="002D03C0"/>
    <w:rsid w:val="002D0896"/>
    <w:rsid w:val="002D10B5"/>
    <w:rsid w:val="002D1786"/>
    <w:rsid w:val="002D3048"/>
    <w:rsid w:val="002D3294"/>
    <w:rsid w:val="002D47F3"/>
    <w:rsid w:val="002D55B4"/>
    <w:rsid w:val="002D5FFD"/>
    <w:rsid w:val="002D7383"/>
    <w:rsid w:val="002E03E2"/>
    <w:rsid w:val="002E07ED"/>
    <w:rsid w:val="002E34C0"/>
    <w:rsid w:val="002E3A71"/>
    <w:rsid w:val="002E4C92"/>
    <w:rsid w:val="002E4FDC"/>
    <w:rsid w:val="002E549E"/>
    <w:rsid w:val="002E5791"/>
    <w:rsid w:val="002E62A7"/>
    <w:rsid w:val="002E64B2"/>
    <w:rsid w:val="002E66CF"/>
    <w:rsid w:val="002E68EC"/>
    <w:rsid w:val="002F0F07"/>
    <w:rsid w:val="002F15C4"/>
    <w:rsid w:val="002F217D"/>
    <w:rsid w:val="002F4178"/>
    <w:rsid w:val="002F41F8"/>
    <w:rsid w:val="002F6822"/>
    <w:rsid w:val="002F6F89"/>
    <w:rsid w:val="002F7560"/>
    <w:rsid w:val="0030167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1A39"/>
    <w:rsid w:val="00312365"/>
    <w:rsid w:val="0031267B"/>
    <w:rsid w:val="0031354E"/>
    <w:rsid w:val="00313747"/>
    <w:rsid w:val="003140F3"/>
    <w:rsid w:val="003153A6"/>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C09"/>
    <w:rsid w:val="00326DBE"/>
    <w:rsid w:val="00326FF8"/>
    <w:rsid w:val="003278C1"/>
    <w:rsid w:val="00327EC1"/>
    <w:rsid w:val="003306B6"/>
    <w:rsid w:val="003309CC"/>
    <w:rsid w:val="00330ACE"/>
    <w:rsid w:val="00331BE2"/>
    <w:rsid w:val="00332DED"/>
    <w:rsid w:val="00333ED6"/>
    <w:rsid w:val="0033444D"/>
    <w:rsid w:val="0033509F"/>
    <w:rsid w:val="003411D5"/>
    <w:rsid w:val="00341716"/>
    <w:rsid w:val="00341D06"/>
    <w:rsid w:val="00343044"/>
    <w:rsid w:val="00343788"/>
    <w:rsid w:val="00343CEA"/>
    <w:rsid w:val="003442F4"/>
    <w:rsid w:val="0034476F"/>
    <w:rsid w:val="003449A1"/>
    <w:rsid w:val="00344A56"/>
    <w:rsid w:val="00344C67"/>
    <w:rsid w:val="00346FCC"/>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55A"/>
    <w:rsid w:val="003605A3"/>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10D"/>
    <w:rsid w:val="00371B9E"/>
    <w:rsid w:val="0037202A"/>
    <w:rsid w:val="0037370B"/>
    <w:rsid w:val="00373B68"/>
    <w:rsid w:val="0037422E"/>
    <w:rsid w:val="00374413"/>
    <w:rsid w:val="003753F1"/>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28C2"/>
    <w:rsid w:val="003B2F96"/>
    <w:rsid w:val="003B357D"/>
    <w:rsid w:val="003B386B"/>
    <w:rsid w:val="003B39D1"/>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5252"/>
    <w:rsid w:val="003D6E3B"/>
    <w:rsid w:val="003E157B"/>
    <w:rsid w:val="003E234B"/>
    <w:rsid w:val="003E23C3"/>
    <w:rsid w:val="003E420E"/>
    <w:rsid w:val="003E432C"/>
    <w:rsid w:val="003E4AC9"/>
    <w:rsid w:val="003E4D6D"/>
    <w:rsid w:val="003E5474"/>
    <w:rsid w:val="003E5479"/>
    <w:rsid w:val="003E68D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967"/>
    <w:rsid w:val="0040605A"/>
    <w:rsid w:val="00410855"/>
    <w:rsid w:val="00411200"/>
    <w:rsid w:val="0041213C"/>
    <w:rsid w:val="0041409C"/>
    <w:rsid w:val="0041426E"/>
    <w:rsid w:val="0041545F"/>
    <w:rsid w:val="00416015"/>
    <w:rsid w:val="004162E5"/>
    <w:rsid w:val="00416B34"/>
    <w:rsid w:val="00420420"/>
    <w:rsid w:val="00420634"/>
    <w:rsid w:val="0042081F"/>
    <w:rsid w:val="004211C9"/>
    <w:rsid w:val="00421296"/>
    <w:rsid w:val="0042563A"/>
    <w:rsid w:val="00425765"/>
    <w:rsid w:val="00426194"/>
    <w:rsid w:val="00426F7F"/>
    <w:rsid w:val="00427131"/>
    <w:rsid w:val="004277BA"/>
    <w:rsid w:val="00427E22"/>
    <w:rsid w:val="0043176C"/>
    <w:rsid w:val="00433638"/>
    <w:rsid w:val="00434010"/>
    <w:rsid w:val="004355DD"/>
    <w:rsid w:val="00441565"/>
    <w:rsid w:val="00442074"/>
    <w:rsid w:val="004422EC"/>
    <w:rsid w:val="0044272F"/>
    <w:rsid w:val="00442B30"/>
    <w:rsid w:val="00445115"/>
    <w:rsid w:val="00445D9A"/>
    <w:rsid w:val="004469A9"/>
    <w:rsid w:val="004473FE"/>
    <w:rsid w:val="00450275"/>
    <w:rsid w:val="004502D8"/>
    <w:rsid w:val="00452D8A"/>
    <w:rsid w:val="00453435"/>
    <w:rsid w:val="00453A4B"/>
    <w:rsid w:val="00454E9D"/>
    <w:rsid w:val="00455569"/>
    <w:rsid w:val="00455AF6"/>
    <w:rsid w:val="00455B3C"/>
    <w:rsid w:val="00456080"/>
    <w:rsid w:val="004566C5"/>
    <w:rsid w:val="00457648"/>
    <w:rsid w:val="00460046"/>
    <w:rsid w:val="004608B3"/>
    <w:rsid w:val="00462652"/>
    <w:rsid w:val="00463B75"/>
    <w:rsid w:val="00463D29"/>
    <w:rsid w:val="00464A8D"/>
    <w:rsid w:val="004651C1"/>
    <w:rsid w:val="004653D3"/>
    <w:rsid w:val="0046580C"/>
    <w:rsid w:val="00465A6B"/>
    <w:rsid w:val="004665C7"/>
    <w:rsid w:val="004667D5"/>
    <w:rsid w:val="00466F63"/>
    <w:rsid w:val="004678B9"/>
    <w:rsid w:val="0047158C"/>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369"/>
    <w:rsid w:val="00482B89"/>
    <w:rsid w:val="00483F4B"/>
    <w:rsid w:val="00483F8A"/>
    <w:rsid w:val="00484415"/>
    <w:rsid w:val="00485E06"/>
    <w:rsid w:val="00490624"/>
    <w:rsid w:val="00490A7B"/>
    <w:rsid w:val="004921C2"/>
    <w:rsid w:val="004925C8"/>
    <w:rsid w:val="00492B0C"/>
    <w:rsid w:val="00494993"/>
    <w:rsid w:val="00495BB8"/>
    <w:rsid w:val="00496105"/>
    <w:rsid w:val="004968B7"/>
    <w:rsid w:val="00496AF0"/>
    <w:rsid w:val="004A24A6"/>
    <w:rsid w:val="004A2DE8"/>
    <w:rsid w:val="004A3D82"/>
    <w:rsid w:val="004A3FE4"/>
    <w:rsid w:val="004A489C"/>
    <w:rsid w:val="004B41C6"/>
    <w:rsid w:val="004B759C"/>
    <w:rsid w:val="004B7A1A"/>
    <w:rsid w:val="004C0B2C"/>
    <w:rsid w:val="004C15D2"/>
    <w:rsid w:val="004C18F8"/>
    <w:rsid w:val="004C3E5D"/>
    <w:rsid w:val="004C424F"/>
    <w:rsid w:val="004C4640"/>
    <w:rsid w:val="004C4D43"/>
    <w:rsid w:val="004C5352"/>
    <w:rsid w:val="004C5C99"/>
    <w:rsid w:val="004C6118"/>
    <w:rsid w:val="004C635E"/>
    <w:rsid w:val="004C696F"/>
    <w:rsid w:val="004C6BBE"/>
    <w:rsid w:val="004C7288"/>
    <w:rsid w:val="004C78D0"/>
    <w:rsid w:val="004C7DDF"/>
    <w:rsid w:val="004C7FC0"/>
    <w:rsid w:val="004D0196"/>
    <w:rsid w:val="004D0385"/>
    <w:rsid w:val="004D0ABE"/>
    <w:rsid w:val="004D2173"/>
    <w:rsid w:val="004D244D"/>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7A9"/>
    <w:rsid w:val="0051588D"/>
    <w:rsid w:val="00515BE8"/>
    <w:rsid w:val="0051644D"/>
    <w:rsid w:val="00516CD3"/>
    <w:rsid w:val="005170B5"/>
    <w:rsid w:val="005205F6"/>
    <w:rsid w:val="00520A33"/>
    <w:rsid w:val="00521116"/>
    <w:rsid w:val="005224A1"/>
    <w:rsid w:val="00522A86"/>
    <w:rsid w:val="00522CE3"/>
    <w:rsid w:val="00523E7A"/>
    <w:rsid w:val="00524853"/>
    <w:rsid w:val="00525157"/>
    <w:rsid w:val="00526134"/>
    <w:rsid w:val="0052636B"/>
    <w:rsid w:val="00526451"/>
    <w:rsid w:val="00532103"/>
    <w:rsid w:val="00532674"/>
    <w:rsid w:val="00532F04"/>
    <w:rsid w:val="00533518"/>
    <w:rsid w:val="005341B3"/>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605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DC1"/>
    <w:rsid w:val="00575895"/>
    <w:rsid w:val="00577C3A"/>
    <w:rsid w:val="005802E6"/>
    <w:rsid w:val="00581D03"/>
    <w:rsid w:val="0058256A"/>
    <w:rsid w:val="00582816"/>
    <w:rsid w:val="00582EBB"/>
    <w:rsid w:val="00583539"/>
    <w:rsid w:val="00584DB3"/>
    <w:rsid w:val="005876EF"/>
    <w:rsid w:val="005878B8"/>
    <w:rsid w:val="005879A0"/>
    <w:rsid w:val="005905B4"/>
    <w:rsid w:val="00590773"/>
    <w:rsid w:val="005915D7"/>
    <w:rsid w:val="005917E3"/>
    <w:rsid w:val="005930E6"/>
    <w:rsid w:val="00593C63"/>
    <w:rsid w:val="00594786"/>
    <w:rsid w:val="00594BFF"/>
    <w:rsid w:val="00595E76"/>
    <w:rsid w:val="005961E3"/>
    <w:rsid w:val="005967A6"/>
    <w:rsid w:val="005967EE"/>
    <w:rsid w:val="00596B59"/>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2E87"/>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CFC"/>
    <w:rsid w:val="005F5026"/>
    <w:rsid w:val="005F5B90"/>
    <w:rsid w:val="005F65A8"/>
    <w:rsid w:val="005F6E77"/>
    <w:rsid w:val="005F77A5"/>
    <w:rsid w:val="00600FF3"/>
    <w:rsid w:val="0060143F"/>
    <w:rsid w:val="006020B8"/>
    <w:rsid w:val="006023A2"/>
    <w:rsid w:val="00604625"/>
    <w:rsid w:val="00604F66"/>
    <w:rsid w:val="0060539A"/>
    <w:rsid w:val="0060542B"/>
    <w:rsid w:val="00605AC8"/>
    <w:rsid w:val="00606FCA"/>
    <w:rsid w:val="0060710A"/>
    <w:rsid w:val="00607642"/>
    <w:rsid w:val="0061157C"/>
    <w:rsid w:val="00611BD5"/>
    <w:rsid w:val="00611D13"/>
    <w:rsid w:val="00611F78"/>
    <w:rsid w:val="00612249"/>
    <w:rsid w:val="006122CB"/>
    <w:rsid w:val="006124EC"/>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B7"/>
    <w:rsid w:val="00636593"/>
    <w:rsid w:val="00637CB2"/>
    <w:rsid w:val="00641AC2"/>
    <w:rsid w:val="00641B22"/>
    <w:rsid w:val="00642353"/>
    <w:rsid w:val="00643E26"/>
    <w:rsid w:val="00644C53"/>
    <w:rsid w:val="006454A6"/>
    <w:rsid w:val="0064584F"/>
    <w:rsid w:val="00645B2A"/>
    <w:rsid w:val="006460DA"/>
    <w:rsid w:val="00646A98"/>
    <w:rsid w:val="0064712A"/>
    <w:rsid w:val="006471BB"/>
    <w:rsid w:val="006474A7"/>
    <w:rsid w:val="00650D4C"/>
    <w:rsid w:val="00651518"/>
    <w:rsid w:val="00651589"/>
    <w:rsid w:val="0065182B"/>
    <w:rsid w:val="00651BA8"/>
    <w:rsid w:val="0065339E"/>
    <w:rsid w:val="00653E9A"/>
    <w:rsid w:val="00655BFA"/>
    <w:rsid w:val="00656B4B"/>
    <w:rsid w:val="00661B07"/>
    <w:rsid w:val="006625A5"/>
    <w:rsid w:val="0066293D"/>
    <w:rsid w:val="00663DF6"/>
    <w:rsid w:val="0066445B"/>
    <w:rsid w:val="006646D8"/>
    <w:rsid w:val="0066485B"/>
    <w:rsid w:val="00664A68"/>
    <w:rsid w:val="00665C3D"/>
    <w:rsid w:val="006660FE"/>
    <w:rsid w:val="00666304"/>
    <w:rsid w:val="00670B47"/>
    <w:rsid w:val="00671442"/>
    <w:rsid w:val="006716EA"/>
    <w:rsid w:val="00671DFD"/>
    <w:rsid w:val="00671EC4"/>
    <w:rsid w:val="006729B0"/>
    <w:rsid w:val="00673C8C"/>
    <w:rsid w:val="00674747"/>
    <w:rsid w:val="0067535B"/>
    <w:rsid w:val="00675543"/>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44FE"/>
    <w:rsid w:val="00694A49"/>
    <w:rsid w:val="00695EC0"/>
    <w:rsid w:val="00697F33"/>
    <w:rsid w:val="006A02F8"/>
    <w:rsid w:val="006A0333"/>
    <w:rsid w:val="006A0435"/>
    <w:rsid w:val="006A144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B03F2"/>
    <w:rsid w:val="006B0DCC"/>
    <w:rsid w:val="006B1614"/>
    <w:rsid w:val="006B17ED"/>
    <w:rsid w:val="006B2C52"/>
    <w:rsid w:val="006B2CC2"/>
    <w:rsid w:val="006B3CA4"/>
    <w:rsid w:val="006B3DA0"/>
    <w:rsid w:val="006B42CD"/>
    <w:rsid w:val="006B53D3"/>
    <w:rsid w:val="006B5A26"/>
    <w:rsid w:val="006B5DB1"/>
    <w:rsid w:val="006B5DCA"/>
    <w:rsid w:val="006B67DB"/>
    <w:rsid w:val="006B6921"/>
    <w:rsid w:val="006B77CE"/>
    <w:rsid w:val="006B7912"/>
    <w:rsid w:val="006C062B"/>
    <w:rsid w:val="006C0EAF"/>
    <w:rsid w:val="006C20D9"/>
    <w:rsid w:val="006C2B56"/>
    <w:rsid w:val="006C2F87"/>
    <w:rsid w:val="006C2FBC"/>
    <w:rsid w:val="006C3E82"/>
    <w:rsid w:val="006C5876"/>
    <w:rsid w:val="006C675A"/>
    <w:rsid w:val="006C6A41"/>
    <w:rsid w:val="006C7041"/>
    <w:rsid w:val="006C77EC"/>
    <w:rsid w:val="006C79DA"/>
    <w:rsid w:val="006D0283"/>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C1C"/>
    <w:rsid w:val="006E01E1"/>
    <w:rsid w:val="006E0317"/>
    <w:rsid w:val="006E0B5D"/>
    <w:rsid w:val="006E13BE"/>
    <w:rsid w:val="006E1442"/>
    <w:rsid w:val="006E2B55"/>
    <w:rsid w:val="006E30CC"/>
    <w:rsid w:val="006E367E"/>
    <w:rsid w:val="006E4198"/>
    <w:rsid w:val="006E4425"/>
    <w:rsid w:val="006E4BFC"/>
    <w:rsid w:val="006E4DEC"/>
    <w:rsid w:val="006E4FE5"/>
    <w:rsid w:val="006E51E2"/>
    <w:rsid w:val="006E56F7"/>
    <w:rsid w:val="006E5A01"/>
    <w:rsid w:val="006E5BB6"/>
    <w:rsid w:val="006F0ADD"/>
    <w:rsid w:val="006F0F42"/>
    <w:rsid w:val="006F17C3"/>
    <w:rsid w:val="006F1CCA"/>
    <w:rsid w:val="006F2E78"/>
    <w:rsid w:val="006F331A"/>
    <w:rsid w:val="006F3E59"/>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D65"/>
    <w:rsid w:val="00713B30"/>
    <w:rsid w:val="00713CD3"/>
    <w:rsid w:val="00714B8A"/>
    <w:rsid w:val="00715117"/>
    <w:rsid w:val="00715A52"/>
    <w:rsid w:val="007164DB"/>
    <w:rsid w:val="00716D52"/>
    <w:rsid w:val="00717BBD"/>
    <w:rsid w:val="007205B5"/>
    <w:rsid w:val="00721974"/>
    <w:rsid w:val="00722140"/>
    <w:rsid w:val="007224C5"/>
    <w:rsid w:val="00722C09"/>
    <w:rsid w:val="00723298"/>
    <w:rsid w:val="0072444D"/>
    <w:rsid w:val="0072490B"/>
    <w:rsid w:val="0072545F"/>
    <w:rsid w:val="00725469"/>
    <w:rsid w:val="00725715"/>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D39"/>
    <w:rsid w:val="007427F5"/>
    <w:rsid w:val="0074324C"/>
    <w:rsid w:val="00743503"/>
    <w:rsid w:val="0074503F"/>
    <w:rsid w:val="007459CF"/>
    <w:rsid w:val="007504C8"/>
    <w:rsid w:val="00751C49"/>
    <w:rsid w:val="0075217B"/>
    <w:rsid w:val="007522F5"/>
    <w:rsid w:val="00753C8E"/>
    <w:rsid w:val="00753DDE"/>
    <w:rsid w:val="00755683"/>
    <w:rsid w:val="007563F9"/>
    <w:rsid w:val="00756428"/>
    <w:rsid w:val="00756C3F"/>
    <w:rsid w:val="007576B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870"/>
    <w:rsid w:val="00777D33"/>
    <w:rsid w:val="007807B1"/>
    <w:rsid w:val="00780B43"/>
    <w:rsid w:val="0078100F"/>
    <w:rsid w:val="00781A1E"/>
    <w:rsid w:val="00782159"/>
    <w:rsid w:val="0078399E"/>
    <w:rsid w:val="00784690"/>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3AC0"/>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F0774"/>
    <w:rsid w:val="007F087E"/>
    <w:rsid w:val="007F0B33"/>
    <w:rsid w:val="007F0B48"/>
    <w:rsid w:val="007F0BAD"/>
    <w:rsid w:val="007F13F4"/>
    <w:rsid w:val="007F1C34"/>
    <w:rsid w:val="007F1F49"/>
    <w:rsid w:val="007F20ED"/>
    <w:rsid w:val="007F3330"/>
    <w:rsid w:val="007F3352"/>
    <w:rsid w:val="007F3C55"/>
    <w:rsid w:val="007F4CA3"/>
    <w:rsid w:val="007F647D"/>
    <w:rsid w:val="007F6D41"/>
    <w:rsid w:val="007F71DD"/>
    <w:rsid w:val="007F750D"/>
    <w:rsid w:val="007F794F"/>
    <w:rsid w:val="00800AAB"/>
    <w:rsid w:val="0080130F"/>
    <w:rsid w:val="0080254C"/>
    <w:rsid w:val="008029B2"/>
    <w:rsid w:val="00802E9D"/>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EC5"/>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1CE"/>
    <w:rsid w:val="00854ADE"/>
    <w:rsid w:val="008553B2"/>
    <w:rsid w:val="0085572E"/>
    <w:rsid w:val="008557ED"/>
    <w:rsid w:val="00855903"/>
    <w:rsid w:val="00855E7C"/>
    <w:rsid w:val="00857D30"/>
    <w:rsid w:val="00861B88"/>
    <w:rsid w:val="00861F7D"/>
    <w:rsid w:val="00862C05"/>
    <w:rsid w:val="00864094"/>
    <w:rsid w:val="0086504F"/>
    <w:rsid w:val="008655DA"/>
    <w:rsid w:val="008656C6"/>
    <w:rsid w:val="00866CE1"/>
    <w:rsid w:val="00866EC9"/>
    <w:rsid w:val="0087025B"/>
    <w:rsid w:val="00870E1A"/>
    <w:rsid w:val="008724E9"/>
    <w:rsid w:val="00872538"/>
    <w:rsid w:val="00873FCF"/>
    <w:rsid w:val="008744BC"/>
    <w:rsid w:val="008744D1"/>
    <w:rsid w:val="00875709"/>
    <w:rsid w:val="00876C30"/>
    <w:rsid w:val="00876DA6"/>
    <w:rsid w:val="00880B93"/>
    <w:rsid w:val="00882313"/>
    <w:rsid w:val="0088589D"/>
    <w:rsid w:val="00886116"/>
    <w:rsid w:val="0088749D"/>
    <w:rsid w:val="00887CEB"/>
    <w:rsid w:val="00887FDD"/>
    <w:rsid w:val="008909A8"/>
    <w:rsid w:val="00890D42"/>
    <w:rsid w:val="008924D9"/>
    <w:rsid w:val="00892CAB"/>
    <w:rsid w:val="008935C4"/>
    <w:rsid w:val="008937A3"/>
    <w:rsid w:val="00893991"/>
    <w:rsid w:val="00894725"/>
    <w:rsid w:val="008958BB"/>
    <w:rsid w:val="0089602C"/>
    <w:rsid w:val="00896A68"/>
    <w:rsid w:val="008979F0"/>
    <w:rsid w:val="008A01CB"/>
    <w:rsid w:val="008A05C8"/>
    <w:rsid w:val="008A06A2"/>
    <w:rsid w:val="008A105A"/>
    <w:rsid w:val="008A12E6"/>
    <w:rsid w:val="008A1C04"/>
    <w:rsid w:val="008A2438"/>
    <w:rsid w:val="008A2779"/>
    <w:rsid w:val="008A3630"/>
    <w:rsid w:val="008A41BA"/>
    <w:rsid w:val="008A4836"/>
    <w:rsid w:val="008A4DCB"/>
    <w:rsid w:val="008A6037"/>
    <w:rsid w:val="008A6F63"/>
    <w:rsid w:val="008B0295"/>
    <w:rsid w:val="008B103B"/>
    <w:rsid w:val="008B1102"/>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957"/>
    <w:rsid w:val="008C2CB9"/>
    <w:rsid w:val="008C2E48"/>
    <w:rsid w:val="008C2ED5"/>
    <w:rsid w:val="008C39BC"/>
    <w:rsid w:val="008C57AC"/>
    <w:rsid w:val="008C6582"/>
    <w:rsid w:val="008C6838"/>
    <w:rsid w:val="008C6865"/>
    <w:rsid w:val="008D0FF4"/>
    <w:rsid w:val="008D1021"/>
    <w:rsid w:val="008D10EE"/>
    <w:rsid w:val="008D150B"/>
    <w:rsid w:val="008D1A18"/>
    <w:rsid w:val="008D2A54"/>
    <w:rsid w:val="008D2C2A"/>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3F69"/>
    <w:rsid w:val="008E45D3"/>
    <w:rsid w:val="008E52F6"/>
    <w:rsid w:val="008E5B81"/>
    <w:rsid w:val="008E76FC"/>
    <w:rsid w:val="008F0680"/>
    <w:rsid w:val="008F0988"/>
    <w:rsid w:val="008F2A5A"/>
    <w:rsid w:val="008F31DB"/>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3D7"/>
    <w:rsid w:val="009118A7"/>
    <w:rsid w:val="00911E91"/>
    <w:rsid w:val="00913C4B"/>
    <w:rsid w:val="009148EC"/>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1729"/>
    <w:rsid w:val="009321C2"/>
    <w:rsid w:val="00932622"/>
    <w:rsid w:val="00932748"/>
    <w:rsid w:val="00932A99"/>
    <w:rsid w:val="00932AFC"/>
    <w:rsid w:val="0093370A"/>
    <w:rsid w:val="00935870"/>
    <w:rsid w:val="00935BA4"/>
    <w:rsid w:val="00935D33"/>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E3A"/>
    <w:rsid w:val="009542F7"/>
    <w:rsid w:val="009544BF"/>
    <w:rsid w:val="00954992"/>
    <w:rsid w:val="00954B11"/>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C5F"/>
    <w:rsid w:val="00985433"/>
    <w:rsid w:val="0099000D"/>
    <w:rsid w:val="00992C1B"/>
    <w:rsid w:val="00993077"/>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AC5"/>
    <w:rsid w:val="009B4484"/>
    <w:rsid w:val="009B59F1"/>
    <w:rsid w:val="009B7D9D"/>
    <w:rsid w:val="009C047F"/>
    <w:rsid w:val="009C2700"/>
    <w:rsid w:val="009C292F"/>
    <w:rsid w:val="009C2B88"/>
    <w:rsid w:val="009C3F74"/>
    <w:rsid w:val="009C51CB"/>
    <w:rsid w:val="009C6D3B"/>
    <w:rsid w:val="009C6DB3"/>
    <w:rsid w:val="009D09F7"/>
    <w:rsid w:val="009D1EAA"/>
    <w:rsid w:val="009D2856"/>
    <w:rsid w:val="009D38D4"/>
    <w:rsid w:val="009D3992"/>
    <w:rsid w:val="009D471F"/>
    <w:rsid w:val="009D4ABF"/>
    <w:rsid w:val="009D5641"/>
    <w:rsid w:val="009D6C4D"/>
    <w:rsid w:val="009D6DC4"/>
    <w:rsid w:val="009E1C6C"/>
    <w:rsid w:val="009E1D25"/>
    <w:rsid w:val="009E3036"/>
    <w:rsid w:val="009E3CED"/>
    <w:rsid w:val="009E4B1E"/>
    <w:rsid w:val="009E4E14"/>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78F0"/>
    <w:rsid w:val="009F7D5C"/>
    <w:rsid w:val="00A0051E"/>
    <w:rsid w:val="00A00DB1"/>
    <w:rsid w:val="00A02135"/>
    <w:rsid w:val="00A02621"/>
    <w:rsid w:val="00A02976"/>
    <w:rsid w:val="00A02B31"/>
    <w:rsid w:val="00A02D55"/>
    <w:rsid w:val="00A04118"/>
    <w:rsid w:val="00A0427E"/>
    <w:rsid w:val="00A05A52"/>
    <w:rsid w:val="00A07B93"/>
    <w:rsid w:val="00A10456"/>
    <w:rsid w:val="00A1392D"/>
    <w:rsid w:val="00A13D67"/>
    <w:rsid w:val="00A141D4"/>
    <w:rsid w:val="00A1431A"/>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FC8"/>
    <w:rsid w:val="00A36666"/>
    <w:rsid w:val="00A3777B"/>
    <w:rsid w:val="00A3782A"/>
    <w:rsid w:val="00A40370"/>
    <w:rsid w:val="00A41088"/>
    <w:rsid w:val="00A41F7E"/>
    <w:rsid w:val="00A42D00"/>
    <w:rsid w:val="00A42FC9"/>
    <w:rsid w:val="00A4319C"/>
    <w:rsid w:val="00A44458"/>
    <w:rsid w:val="00A445B7"/>
    <w:rsid w:val="00A446C5"/>
    <w:rsid w:val="00A50424"/>
    <w:rsid w:val="00A51DE9"/>
    <w:rsid w:val="00A52110"/>
    <w:rsid w:val="00A5257A"/>
    <w:rsid w:val="00A527CF"/>
    <w:rsid w:val="00A52DB1"/>
    <w:rsid w:val="00A533CB"/>
    <w:rsid w:val="00A5363A"/>
    <w:rsid w:val="00A53ADC"/>
    <w:rsid w:val="00A53C6D"/>
    <w:rsid w:val="00A54380"/>
    <w:rsid w:val="00A54947"/>
    <w:rsid w:val="00A54A40"/>
    <w:rsid w:val="00A551D4"/>
    <w:rsid w:val="00A5584C"/>
    <w:rsid w:val="00A573A9"/>
    <w:rsid w:val="00A57D4E"/>
    <w:rsid w:val="00A61213"/>
    <w:rsid w:val="00A616EF"/>
    <w:rsid w:val="00A62B8C"/>
    <w:rsid w:val="00A63B9A"/>
    <w:rsid w:val="00A63CD1"/>
    <w:rsid w:val="00A63F33"/>
    <w:rsid w:val="00A6503E"/>
    <w:rsid w:val="00A65969"/>
    <w:rsid w:val="00A667E4"/>
    <w:rsid w:val="00A6703B"/>
    <w:rsid w:val="00A67627"/>
    <w:rsid w:val="00A701F6"/>
    <w:rsid w:val="00A7035E"/>
    <w:rsid w:val="00A70748"/>
    <w:rsid w:val="00A70C72"/>
    <w:rsid w:val="00A7138B"/>
    <w:rsid w:val="00A71CAA"/>
    <w:rsid w:val="00A71F05"/>
    <w:rsid w:val="00A71FCD"/>
    <w:rsid w:val="00A72B79"/>
    <w:rsid w:val="00A72F25"/>
    <w:rsid w:val="00A734A5"/>
    <w:rsid w:val="00A73B91"/>
    <w:rsid w:val="00A73E33"/>
    <w:rsid w:val="00A7439E"/>
    <w:rsid w:val="00A74602"/>
    <w:rsid w:val="00A751DC"/>
    <w:rsid w:val="00A754DD"/>
    <w:rsid w:val="00A7625F"/>
    <w:rsid w:val="00A76648"/>
    <w:rsid w:val="00A81205"/>
    <w:rsid w:val="00A81CC4"/>
    <w:rsid w:val="00A824E5"/>
    <w:rsid w:val="00A8260B"/>
    <w:rsid w:val="00A82D9A"/>
    <w:rsid w:val="00A836BC"/>
    <w:rsid w:val="00A83AB2"/>
    <w:rsid w:val="00A85BAC"/>
    <w:rsid w:val="00A868BE"/>
    <w:rsid w:val="00A873EF"/>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1265"/>
    <w:rsid w:val="00AD209D"/>
    <w:rsid w:val="00AD25B9"/>
    <w:rsid w:val="00AD282E"/>
    <w:rsid w:val="00AD2A06"/>
    <w:rsid w:val="00AD4B0B"/>
    <w:rsid w:val="00AD6CB8"/>
    <w:rsid w:val="00AE00E9"/>
    <w:rsid w:val="00AE151C"/>
    <w:rsid w:val="00AE1BD6"/>
    <w:rsid w:val="00AE1D46"/>
    <w:rsid w:val="00AE236D"/>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407"/>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407"/>
    <w:rsid w:val="00B13F7B"/>
    <w:rsid w:val="00B14629"/>
    <w:rsid w:val="00B14C42"/>
    <w:rsid w:val="00B151D8"/>
    <w:rsid w:val="00B15C8E"/>
    <w:rsid w:val="00B166DE"/>
    <w:rsid w:val="00B1688A"/>
    <w:rsid w:val="00B16D65"/>
    <w:rsid w:val="00B1780E"/>
    <w:rsid w:val="00B1781D"/>
    <w:rsid w:val="00B21942"/>
    <w:rsid w:val="00B223CB"/>
    <w:rsid w:val="00B2243A"/>
    <w:rsid w:val="00B228FE"/>
    <w:rsid w:val="00B230E1"/>
    <w:rsid w:val="00B23940"/>
    <w:rsid w:val="00B240C6"/>
    <w:rsid w:val="00B245DA"/>
    <w:rsid w:val="00B24E42"/>
    <w:rsid w:val="00B25A51"/>
    <w:rsid w:val="00B25DD3"/>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4FA5"/>
    <w:rsid w:val="00B458AC"/>
    <w:rsid w:val="00B45A2B"/>
    <w:rsid w:val="00B500E9"/>
    <w:rsid w:val="00B50F4A"/>
    <w:rsid w:val="00B51B73"/>
    <w:rsid w:val="00B52542"/>
    <w:rsid w:val="00B5261E"/>
    <w:rsid w:val="00B5299E"/>
    <w:rsid w:val="00B53074"/>
    <w:rsid w:val="00B554D4"/>
    <w:rsid w:val="00B5729E"/>
    <w:rsid w:val="00B605F7"/>
    <w:rsid w:val="00B60E59"/>
    <w:rsid w:val="00B60EF2"/>
    <w:rsid w:val="00B6105C"/>
    <w:rsid w:val="00B617FF"/>
    <w:rsid w:val="00B61FFB"/>
    <w:rsid w:val="00B627A5"/>
    <w:rsid w:val="00B6501B"/>
    <w:rsid w:val="00B67D0C"/>
    <w:rsid w:val="00B7091C"/>
    <w:rsid w:val="00B70ACC"/>
    <w:rsid w:val="00B72011"/>
    <w:rsid w:val="00B72356"/>
    <w:rsid w:val="00B7236D"/>
    <w:rsid w:val="00B7488E"/>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161"/>
    <w:rsid w:val="00BA465A"/>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6BDA"/>
    <w:rsid w:val="00BC6DAD"/>
    <w:rsid w:val="00BD10C8"/>
    <w:rsid w:val="00BD16E8"/>
    <w:rsid w:val="00BD255E"/>
    <w:rsid w:val="00BD2C6A"/>
    <w:rsid w:val="00BD2E63"/>
    <w:rsid w:val="00BD3890"/>
    <w:rsid w:val="00BD79EA"/>
    <w:rsid w:val="00BD7AC5"/>
    <w:rsid w:val="00BD7F4D"/>
    <w:rsid w:val="00BE0E84"/>
    <w:rsid w:val="00BE1420"/>
    <w:rsid w:val="00BE1586"/>
    <w:rsid w:val="00BE19B8"/>
    <w:rsid w:val="00BE28AF"/>
    <w:rsid w:val="00BE2B7F"/>
    <w:rsid w:val="00BE2C75"/>
    <w:rsid w:val="00BE369D"/>
    <w:rsid w:val="00BE3AF2"/>
    <w:rsid w:val="00BE3B36"/>
    <w:rsid w:val="00BE4D03"/>
    <w:rsid w:val="00BE5CEA"/>
    <w:rsid w:val="00BE6F0F"/>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BF636C"/>
    <w:rsid w:val="00C00F72"/>
    <w:rsid w:val="00C01D3E"/>
    <w:rsid w:val="00C01DDE"/>
    <w:rsid w:val="00C03FFD"/>
    <w:rsid w:val="00C04D10"/>
    <w:rsid w:val="00C05116"/>
    <w:rsid w:val="00C0606C"/>
    <w:rsid w:val="00C0696D"/>
    <w:rsid w:val="00C1086B"/>
    <w:rsid w:val="00C11413"/>
    <w:rsid w:val="00C134EC"/>
    <w:rsid w:val="00C141C9"/>
    <w:rsid w:val="00C14BB6"/>
    <w:rsid w:val="00C15084"/>
    <w:rsid w:val="00C15940"/>
    <w:rsid w:val="00C15BA8"/>
    <w:rsid w:val="00C15CD4"/>
    <w:rsid w:val="00C203D4"/>
    <w:rsid w:val="00C210BB"/>
    <w:rsid w:val="00C21794"/>
    <w:rsid w:val="00C21E75"/>
    <w:rsid w:val="00C22D7A"/>
    <w:rsid w:val="00C23465"/>
    <w:rsid w:val="00C23AEC"/>
    <w:rsid w:val="00C23D65"/>
    <w:rsid w:val="00C24009"/>
    <w:rsid w:val="00C25FD4"/>
    <w:rsid w:val="00C26C41"/>
    <w:rsid w:val="00C26CA2"/>
    <w:rsid w:val="00C271DB"/>
    <w:rsid w:val="00C30062"/>
    <w:rsid w:val="00C31072"/>
    <w:rsid w:val="00C3162E"/>
    <w:rsid w:val="00C32603"/>
    <w:rsid w:val="00C32D21"/>
    <w:rsid w:val="00C330BA"/>
    <w:rsid w:val="00C3343D"/>
    <w:rsid w:val="00C3459C"/>
    <w:rsid w:val="00C35711"/>
    <w:rsid w:val="00C36C10"/>
    <w:rsid w:val="00C37F61"/>
    <w:rsid w:val="00C410D1"/>
    <w:rsid w:val="00C4121D"/>
    <w:rsid w:val="00C46465"/>
    <w:rsid w:val="00C4672B"/>
    <w:rsid w:val="00C468E9"/>
    <w:rsid w:val="00C4747B"/>
    <w:rsid w:val="00C50971"/>
    <w:rsid w:val="00C518BE"/>
    <w:rsid w:val="00C525C7"/>
    <w:rsid w:val="00C52BC8"/>
    <w:rsid w:val="00C52E2C"/>
    <w:rsid w:val="00C5328E"/>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4C0"/>
    <w:rsid w:val="00C70B92"/>
    <w:rsid w:val="00C70F8D"/>
    <w:rsid w:val="00C721A7"/>
    <w:rsid w:val="00C7227F"/>
    <w:rsid w:val="00C7284E"/>
    <w:rsid w:val="00C7417D"/>
    <w:rsid w:val="00C7417F"/>
    <w:rsid w:val="00C74DF9"/>
    <w:rsid w:val="00C76859"/>
    <w:rsid w:val="00C76938"/>
    <w:rsid w:val="00C76C16"/>
    <w:rsid w:val="00C80F89"/>
    <w:rsid w:val="00C81134"/>
    <w:rsid w:val="00C813DE"/>
    <w:rsid w:val="00C81F2E"/>
    <w:rsid w:val="00C820C0"/>
    <w:rsid w:val="00C82523"/>
    <w:rsid w:val="00C83623"/>
    <w:rsid w:val="00C836D5"/>
    <w:rsid w:val="00C842A2"/>
    <w:rsid w:val="00C850E2"/>
    <w:rsid w:val="00C86BA3"/>
    <w:rsid w:val="00C92255"/>
    <w:rsid w:val="00C93309"/>
    <w:rsid w:val="00C93A92"/>
    <w:rsid w:val="00C93C59"/>
    <w:rsid w:val="00C94C58"/>
    <w:rsid w:val="00C95C76"/>
    <w:rsid w:val="00C9706D"/>
    <w:rsid w:val="00C9765D"/>
    <w:rsid w:val="00CA011C"/>
    <w:rsid w:val="00CA1CD7"/>
    <w:rsid w:val="00CA2250"/>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21EF"/>
    <w:rsid w:val="00CB28B8"/>
    <w:rsid w:val="00CB297C"/>
    <w:rsid w:val="00CB3948"/>
    <w:rsid w:val="00CB4B18"/>
    <w:rsid w:val="00CB4C95"/>
    <w:rsid w:val="00CB6C76"/>
    <w:rsid w:val="00CB6EC8"/>
    <w:rsid w:val="00CB7D30"/>
    <w:rsid w:val="00CC05D4"/>
    <w:rsid w:val="00CC2B9D"/>
    <w:rsid w:val="00CC494D"/>
    <w:rsid w:val="00CC4DE8"/>
    <w:rsid w:val="00CC5012"/>
    <w:rsid w:val="00CC54C1"/>
    <w:rsid w:val="00CC5A0C"/>
    <w:rsid w:val="00CC62C5"/>
    <w:rsid w:val="00CD0E49"/>
    <w:rsid w:val="00CD1356"/>
    <w:rsid w:val="00CD1510"/>
    <w:rsid w:val="00CD1698"/>
    <w:rsid w:val="00CD23CE"/>
    <w:rsid w:val="00CD25EE"/>
    <w:rsid w:val="00CD2DE7"/>
    <w:rsid w:val="00CD2E25"/>
    <w:rsid w:val="00CD3679"/>
    <w:rsid w:val="00CD3D4A"/>
    <w:rsid w:val="00CD4DEF"/>
    <w:rsid w:val="00CD51E0"/>
    <w:rsid w:val="00CD5C1C"/>
    <w:rsid w:val="00CD71C8"/>
    <w:rsid w:val="00CD743F"/>
    <w:rsid w:val="00CE1191"/>
    <w:rsid w:val="00CE177A"/>
    <w:rsid w:val="00CE213F"/>
    <w:rsid w:val="00CE2279"/>
    <w:rsid w:val="00CE2B79"/>
    <w:rsid w:val="00CE2C00"/>
    <w:rsid w:val="00CE2D60"/>
    <w:rsid w:val="00CE3C9A"/>
    <w:rsid w:val="00CE408D"/>
    <w:rsid w:val="00CE4480"/>
    <w:rsid w:val="00CE4BD0"/>
    <w:rsid w:val="00CE4CD5"/>
    <w:rsid w:val="00CE6381"/>
    <w:rsid w:val="00CE6650"/>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2F9C"/>
    <w:rsid w:val="00D031D0"/>
    <w:rsid w:val="00D035A9"/>
    <w:rsid w:val="00D03D6B"/>
    <w:rsid w:val="00D03F28"/>
    <w:rsid w:val="00D04082"/>
    <w:rsid w:val="00D047F3"/>
    <w:rsid w:val="00D04B61"/>
    <w:rsid w:val="00D063A9"/>
    <w:rsid w:val="00D07096"/>
    <w:rsid w:val="00D11C81"/>
    <w:rsid w:val="00D1208F"/>
    <w:rsid w:val="00D133EA"/>
    <w:rsid w:val="00D20B0D"/>
    <w:rsid w:val="00D21E42"/>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04BE"/>
    <w:rsid w:val="00D40D8E"/>
    <w:rsid w:val="00D41B5E"/>
    <w:rsid w:val="00D41E2F"/>
    <w:rsid w:val="00D42672"/>
    <w:rsid w:val="00D4269F"/>
    <w:rsid w:val="00D42D09"/>
    <w:rsid w:val="00D4301D"/>
    <w:rsid w:val="00D4450E"/>
    <w:rsid w:val="00D44ACB"/>
    <w:rsid w:val="00D4539C"/>
    <w:rsid w:val="00D457F1"/>
    <w:rsid w:val="00D45CE3"/>
    <w:rsid w:val="00D46DD9"/>
    <w:rsid w:val="00D47A43"/>
    <w:rsid w:val="00D47FA2"/>
    <w:rsid w:val="00D504AF"/>
    <w:rsid w:val="00D51A4F"/>
    <w:rsid w:val="00D52684"/>
    <w:rsid w:val="00D53FF7"/>
    <w:rsid w:val="00D546F4"/>
    <w:rsid w:val="00D54A7A"/>
    <w:rsid w:val="00D553ED"/>
    <w:rsid w:val="00D5549E"/>
    <w:rsid w:val="00D56886"/>
    <w:rsid w:val="00D57009"/>
    <w:rsid w:val="00D60528"/>
    <w:rsid w:val="00D6182B"/>
    <w:rsid w:val="00D61F19"/>
    <w:rsid w:val="00D62452"/>
    <w:rsid w:val="00D62555"/>
    <w:rsid w:val="00D65A38"/>
    <w:rsid w:val="00D65FAC"/>
    <w:rsid w:val="00D66D19"/>
    <w:rsid w:val="00D67892"/>
    <w:rsid w:val="00D71451"/>
    <w:rsid w:val="00D71790"/>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781D"/>
    <w:rsid w:val="00D97CCD"/>
    <w:rsid w:val="00D97D0F"/>
    <w:rsid w:val="00DA11D1"/>
    <w:rsid w:val="00DA14A8"/>
    <w:rsid w:val="00DA23DC"/>
    <w:rsid w:val="00DA3DE4"/>
    <w:rsid w:val="00DA51AD"/>
    <w:rsid w:val="00DA53F7"/>
    <w:rsid w:val="00DA7373"/>
    <w:rsid w:val="00DB06DD"/>
    <w:rsid w:val="00DB1138"/>
    <w:rsid w:val="00DB24A8"/>
    <w:rsid w:val="00DB28B7"/>
    <w:rsid w:val="00DB3929"/>
    <w:rsid w:val="00DB40FD"/>
    <w:rsid w:val="00DB4B9D"/>
    <w:rsid w:val="00DB5075"/>
    <w:rsid w:val="00DB52F8"/>
    <w:rsid w:val="00DB5BAD"/>
    <w:rsid w:val="00DB733D"/>
    <w:rsid w:val="00DB744D"/>
    <w:rsid w:val="00DC0027"/>
    <w:rsid w:val="00DC046E"/>
    <w:rsid w:val="00DC0616"/>
    <w:rsid w:val="00DC0727"/>
    <w:rsid w:val="00DC09A6"/>
    <w:rsid w:val="00DC0B7E"/>
    <w:rsid w:val="00DC1A0D"/>
    <w:rsid w:val="00DC43E3"/>
    <w:rsid w:val="00DC4563"/>
    <w:rsid w:val="00DC4906"/>
    <w:rsid w:val="00DC52F6"/>
    <w:rsid w:val="00DC644A"/>
    <w:rsid w:val="00DD0803"/>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C1B"/>
    <w:rsid w:val="00DE1D2C"/>
    <w:rsid w:val="00DE2B6B"/>
    <w:rsid w:val="00DE2DFD"/>
    <w:rsid w:val="00DE3370"/>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95"/>
    <w:rsid w:val="00E0206F"/>
    <w:rsid w:val="00E02269"/>
    <w:rsid w:val="00E029D5"/>
    <w:rsid w:val="00E03577"/>
    <w:rsid w:val="00E0378B"/>
    <w:rsid w:val="00E03F23"/>
    <w:rsid w:val="00E0404D"/>
    <w:rsid w:val="00E0456C"/>
    <w:rsid w:val="00E05628"/>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185A"/>
    <w:rsid w:val="00E42B00"/>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1ABB"/>
    <w:rsid w:val="00E62B4D"/>
    <w:rsid w:val="00E62EB1"/>
    <w:rsid w:val="00E6358A"/>
    <w:rsid w:val="00E63CB4"/>
    <w:rsid w:val="00E64173"/>
    <w:rsid w:val="00E6495B"/>
    <w:rsid w:val="00E65B05"/>
    <w:rsid w:val="00E66266"/>
    <w:rsid w:val="00E666FB"/>
    <w:rsid w:val="00E6695E"/>
    <w:rsid w:val="00E66A42"/>
    <w:rsid w:val="00E66C0C"/>
    <w:rsid w:val="00E70D51"/>
    <w:rsid w:val="00E71289"/>
    <w:rsid w:val="00E71B13"/>
    <w:rsid w:val="00E71DC2"/>
    <w:rsid w:val="00E72564"/>
    <w:rsid w:val="00E73425"/>
    <w:rsid w:val="00E74359"/>
    <w:rsid w:val="00E77E0E"/>
    <w:rsid w:val="00E77E98"/>
    <w:rsid w:val="00E8076F"/>
    <w:rsid w:val="00E812AC"/>
    <w:rsid w:val="00E821D7"/>
    <w:rsid w:val="00E8274E"/>
    <w:rsid w:val="00E87406"/>
    <w:rsid w:val="00E87A9C"/>
    <w:rsid w:val="00E87B7D"/>
    <w:rsid w:val="00E87EAD"/>
    <w:rsid w:val="00E9045F"/>
    <w:rsid w:val="00E920C5"/>
    <w:rsid w:val="00E934A6"/>
    <w:rsid w:val="00E95236"/>
    <w:rsid w:val="00E958C4"/>
    <w:rsid w:val="00E97011"/>
    <w:rsid w:val="00E97303"/>
    <w:rsid w:val="00E973E3"/>
    <w:rsid w:val="00E978B5"/>
    <w:rsid w:val="00E97D98"/>
    <w:rsid w:val="00EA0048"/>
    <w:rsid w:val="00EA0096"/>
    <w:rsid w:val="00EA0692"/>
    <w:rsid w:val="00EA1466"/>
    <w:rsid w:val="00EA2696"/>
    <w:rsid w:val="00EA3363"/>
    <w:rsid w:val="00EA34B8"/>
    <w:rsid w:val="00EA3E7A"/>
    <w:rsid w:val="00EA3FD8"/>
    <w:rsid w:val="00EA4330"/>
    <w:rsid w:val="00EA5BC8"/>
    <w:rsid w:val="00EA5EB5"/>
    <w:rsid w:val="00EA5EFF"/>
    <w:rsid w:val="00EA74CD"/>
    <w:rsid w:val="00EB196C"/>
    <w:rsid w:val="00EB2541"/>
    <w:rsid w:val="00EB2A4D"/>
    <w:rsid w:val="00EB349C"/>
    <w:rsid w:val="00EB4CA7"/>
    <w:rsid w:val="00EB574C"/>
    <w:rsid w:val="00EB5D91"/>
    <w:rsid w:val="00EB73AE"/>
    <w:rsid w:val="00EB7DB2"/>
    <w:rsid w:val="00EC014C"/>
    <w:rsid w:val="00EC07AC"/>
    <w:rsid w:val="00EC102A"/>
    <w:rsid w:val="00EC1F02"/>
    <w:rsid w:val="00EC2129"/>
    <w:rsid w:val="00EC24FD"/>
    <w:rsid w:val="00EC2961"/>
    <w:rsid w:val="00EC34DF"/>
    <w:rsid w:val="00EC4BDE"/>
    <w:rsid w:val="00EC4DB9"/>
    <w:rsid w:val="00EC57DE"/>
    <w:rsid w:val="00EC66F2"/>
    <w:rsid w:val="00EC7A06"/>
    <w:rsid w:val="00EC7B7C"/>
    <w:rsid w:val="00ED12BE"/>
    <w:rsid w:val="00ED1D39"/>
    <w:rsid w:val="00ED3597"/>
    <w:rsid w:val="00ED485F"/>
    <w:rsid w:val="00ED5598"/>
    <w:rsid w:val="00ED5AF8"/>
    <w:rsid w:val="00ED5EA1"/>
    <w:rsid w:val="00ED67F8"/>
    <w:rsid w:val="00ED6985"/>
    <w:rsid w:val="00ED6B1B"/>
    <w:rsid w:val="00EE02CF"/>
    <w:rsid w:val="00EE0AAC"/>
    <w:rsid w:val="00EE11DA"/>
    <w:rsid w:val="00EE15B3"/>
    <w:rsid w:val="00EE1BC5"/>
    <w:rsid w:val="00EE2345"/>
    <w:rsid w:val="00EE2436"/>
    <w:rsid w:val="00EE2B66"/>
    <w:rsid w:val="00EE2E28"/>
    <w:rsid w:val="00EE417F"/>
    <w:rsid w:val="00EE470A"/>
    <w:rsid w:val="00EE47E7"/>
    <w:rsid w:val="00EE564A"/>
    <w:rsid w:val="00EE58BF"/>
    <w:rsid w:val="00EE6BDC"/>
    <w:rsid w:val="00EE6FB7"/>
    <w:rsid w:val="00EF132F"/>
    <w:rsid w:val="00EF1652"/>
    <w:rsid w:val="00EF1C0D"/>
    <w:rsid w:val="00EF24DD"/>
    <w:rsid w:val="00EF2C0A"/>
    <w:rsid w:val="00EF367C"/>
    <w:rsid w:val="00EF3763"/>
    <w:rsid w:val="00EF3B41"/>
    <w:rsid w:val="00EF4FD1"/>
    <w:rsid w:val="00EF5884"/>
    <w:rsid w:val="00EF5A30"/>
    <w:rsid w:val="00EF636C"/>
    <w:rsid w:val="00EF66E3"/>
    <w:rsid w:val="00EF7AD1"/>
    <w:rsid w:val="00F00CDD"/>
    <w:rsid w:val="00F00E12"/>
    <w:rsid w:val="00F012B1"/>
    <w:rsid w:val="00F01C3C"/>
    <w:rsid w:val="00F0291D"/>
    <w:rsid w:val="00F029D8"/>
    <w:rsid w:val="00F02B44"/>
    <w:rsid w:val="00F03E1E"/>
    <w:rsid w:val="00F04857"/>
    <w:rsid w:val="00F04D5D"/>
    <w:rsid w:val="00F067C2"/>
    <w:rsid w:val="00F0706C"/>
    <w:rsid w:val="00F07277"/>
    <w:rsid w:val="00F10673"/>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4C98"/>
    <w:rsid w:val="00F356A6"/>
    <w:rsid w:val="00F35DF9"/>
    <w:rsid w:val="00F35F9A"/>
    <w:rsid w:val="00F3693E"/>
    <w:rsid w:val="00F36A29"/>
    <w:rsid w:val="00F40CF0"/>
    <w:rsid w:val="00F41F7F"/>
    <w:rsid w:val="00F42046"/>
    <w:rsid w:val="00F420EB"/>
    <w:rsid w:val="00F456DC"/>
    <w:rsid w:val="00F50E37"/>
    <w:rsid w:val="00F512E8"/>
    <w:rsid w:val="00F5182F"/>
    <w:rsid w:val="00F521A6"/>
    <w:rsid w:val="00F52B84"/>
    <w:rsid w:val="00F531FC"/>
    <w:rsid w:val="00F54A4A"/>
    <w:rsid w:val="00F56637"/>
    <w:rsid w:val="00F56EAB"/>
    <w:rsid w:val="00F572B5"/>
    <w:rsid w:val="00F572B7"/>
    <w:rsid w:val="00F5753F"/>
    <w:rsid w:val="00F57559"/>
    <w:rsid w:val="00F577F1"/>
    <w:rsid w:val="00F57922"/>
    <w:rsid w:val="00F60AAC"/>
    <w:rsid w:val="00F60D93"/>
    <w:rsid w:val="00F60F99"/>
    <w:rsid w:val="00F616F6"/>
    <w:rsid w:val="00F617D9"/>
    <w:rsid w:val="00F62A9B"/>
    <w:rsid w:val="00F640BE"/>
    <w:rsid w:val="00F64156"/>
    <w:rsid w:val="00F6431A"/>
    <w:rsid w:val="00F64B7F"/>
    <w:rsid w:val="00F65A09"/>
    <w:rsid w:val="00F65A73"/>
    <w:rsid w:val="00F65FBE"/>
    <w:rsid w:val="00F66FEC"/>
    <w:rsid w:val="00F679DA"/>
    <w:rsid w:val="00F70979"/>
    <w:rsid w:val="00F70FCE"/>
    <w:rsid w:val="00F71B43"/>
    <w:rsid w:val="00F71F72"/>
    <w:rsid w:val="00F757F2"/>
    <w:rsid w:val="00F76037"/>
    <w:rsid w:val="00F7637F"/>
    <w:rsid w:val="00F766DA"/>
    <w:rsid w:val="00F77335"/>
    <w:rsid w:val="00F77B22"/>
    <w:rsid w:val="00F77BA2"/>
    <w:rsid w:val="00F8053B"/>
    <w:rsid w:val="00F81F7D"/>
    <w:rsid w:val="00F83154"/>
    <w:rsid w:val="00F83CF1"/>
    <w:rsid w:val="00F84107"/>
    <w:rsid w:val="00F858C6"/>
    <w:rsid w:val="00F87A0D"/>
    <w:rsid w:val="00F91EDD"/>
    <w:rsid w:val="00F91FD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4B2"/>
    <w:rsid w:val="00FA57ED"/>
    <w:rsid w:val="00FA5985"/>
    <w:rsid w:val="00FA6A77"/>
    <w:rsid w:val="00FB03BD"/>
    <w:rsid w:val="00FB11A0"/>
    <w:rsid w:val="00FB265B"/>
    <w:rsid w:val="00FB335F"/>
    <w:rsid w:val="00FB3FE6"/>
    <w:rsid w:val="00FB4C94"/>
    <w:rsid w:val="00FB596C"/>
    <w:rsid w:val="00FB5CF8"/>
    <w:rsid w:val="00FB6248"/>
    <w:rsid w:val="00FB6BE5"/>
    <w:rsid w:val="00FC044C"/>
    <w:rsid w:val="00FC0A4B"/>
    <w:rsid w:val="00FC3188"/>
    <w:rsid w:val="00FC4494"/>
    <w:rsid w:val="00FC4AFC"/>
    <w:rsid w:val="00FD0974"/>
    <w:rsid w:val="00FD188A"/>
    <w:rsid w:val="00FD1905"/>
    <w:rsid w:val="00FD1C7E"/>
    <w:rsid w:val="00FD1D32"/>
    <w:rsid w:val="00FD4C67"/>
    <w:rsid w:val="00FD4E6D"/>
    <w:rsid w:val="00FD5259"/>
    <w:rsid w:val="00FD628E"/>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6E95"/>
    <w:rsid w:val="00FF7591"/>
    <w:rsid w:val="00FF7858"/>
    <w:rsid w:val="013A1130"/>
    <w:rsid w:val="01474512"/>
    <w:rsid w:val="01B53780"/>
    <w:rsid w:val="02236824"/>
    <w:rsid w:val="028426B0"/>
    <w:rsid w:val="031B2597"/>
    <w:rsid w:val="035A0EDD"/>
    <w:rsid w:val="03AB679F"/>
    <w:rsid w:val="03D012A8"/>
    <w:rsid w:val="03FA4B9E"/>
    <w:rsid w:val="040E1D7C"/>
    <w:rsid w:val="045748D8"/>
    <w:rsid w:val="0476464C"/>
    <w:rsid w:val="04BF387D"/>
    <w:rsid w:val="04F92F58"/>
    <w:rsid w:val="057D35B7"/>
    <w:rsid w:val="059B3AAE"/>
    <w:rsid w:val="05C86530"/>
    <w:rsid w:val="062B4BF2"/>
    <w:rsid w:val="06630203"/>
    <w:rsid w:val="0686670B"/>
    <w:rsid w:val="06984505"/>
    <w:rsid w:val="076013E0"/>
    <w:rsid w:val="07F54BC0"/>
    <w:rsid w:val="082008CE"/>
    <w:rsid w:val="084E3529"/>
    <w:rsid w:val="08732BE6"/>
    <w:rsid w:val="096B180A"/>
    <w:rsid w:val="09705438"/>
    <w:rsid w:val="09933D81"/>
    <w:rsid w:val="09A815EF"/>
    <w:rsid w:val="09BF0A5F"/>
    <w:rsid w:val="09E7370B"/>
    <w:rsid w:val="09FF14CE"/>
    <w:rsid w:val="0A245B7E"/>
    <w:rsid w:val="0A800311"/>
    <w:rsid w:val="0A970165"/>
    <w:rsid w:val="0B1F5166"/>
    <w:rsid w:val="0B6D3222"/>
    <w:rsid w:val="0BCF050F"/>
    <w:rsid w:val="0C152E65"/>
    <w:rsid w:val="0C2905FC"/>
    <w:rsid w:val="0C415F46"/>
    <w:rsid w:val="0CBB7DBF"/>
    <w:rsid w:val="0CD731F9"/>
    <w:rsid w:val="0CFF3536"/>
    <w:rsid w:val="0D0A5D09"/>
    <w:rsid w:val="0D533931"/>
    <w:rsid w:val="0D8060B5"/>
    <w:rsid w:val="0E0A7653"/>
    <w:rsid w:val="0E7526B5"/>
    <w:rsid w:val="0FF657B8"/>
    <w:rsid w:val="10435247"/>
    <w:rsid w:val="10817ED7"/>
    <w:rsid w:val="114A2BC8"/>
    <w:rsid w:val="11647498"/>
    <w:rsid w:val="117013A1"/>
    <w:rsid w:val="11D3202B"/>
    <w:rsid w:val="12380EBE"/>
    <w:rsid w:val="125E6002"/>
    <w:rsid w:val="12CC0B5C"/>
    <w:rsid w:val="12F05378"/>
    <w:rsid w:val="130A06A1"/>
    <w:rsid w:val="132C75E5"/>
    <w:rsid w:val="141A5226"/>
    <w:rsid w:val="14DB3B34"/>
    <w:rsid w:val="159D60AA"/>
    <w:rsid w:val="16000464"/>
    <w:rsid w:val="160E074B"/>
    <w:rsid w:val="161533F4"/>
    <w:rsid w:val="166951DF"/>
    <w:rsid w:val="168A7548"/>
    <w:rsid w:val="168E35F3"/>
    <w:rsid w:val="16CF25AB"/>
    <w:rsid w:val="16D704B9"/>
    <w:rsid w:val="170C0021"/>
    <w:rsid w:val="178072CB"/>
    <w:rsid w:val="17C5097C"/>
    <w:rsid w:val="17CD7F2C"/>
    <w:rsid w:val="17ED18BF"/>
    <w:rsid w:val="181601F8"/>
    <w:rsid w:val="18AC3253"/>
    <w:rsid w:val="18C01770"/>
    <w:rsid w:val="194444AB"/>
    <w:rsid w:val="19503D2D"/>
    <w:rsid w:val="19757A38"/>
    <w:rsid w:val="199F3A61"/>
    <w:rsid w:val="1A4C04ED"/>
    <w:rsid w:val="1A4D7C55"/>
    <w:rsid w:val="1A5D6BD9"/>
    <w:rsid w:val="1AA33CBC"/>
    <w:rsid w:val="1AF95386"/>
    <w:rsid w:val="1B014BEF"/>
    <w:rsid w:val="1B30632B"/>
    <w:rsid w:val="1B3D3845"/>
    <w:rsid w:val="1BE95AA6"/>
    <w:rsid w:val="1D49300A"/>
    <w:rsid w:val="1D6C20DF"/>
    <w:rsid w:val="1D8D5A84"/>
    <w:rsid w:val="1E491587"/>
    <w:rsid w:val="1EBF464D"/>
    <w:rsid w:val="1EC16D2C"/>
    <w:rsid w:val="1EC835CB"/>
    <w:rsid w:val="1F2C7FBC"/>
    <w:rsid w:val="1FCD0FF0"/>
    <w:rsid w:val="1FF76471"/>
    <w:rsid w:val="201574A1"/>
    <w:rsid w:val="20183540"/>
    <w:rsid w:val="20822DE8"/>
    <w:rsid w:val="20CB5CFA"/>
    <w:rsid w:val="20CC07CE"/>
    <w:rsid w:val="21560235"/>
    <w:rsid w:val="21913DBA"/>
    <w:rsid w:val="223F34CE"/>
    <w:rsid w:val="22564C3B"/>
    <w:rsid w:val="227117F0"/>
    <w:rsid w:val="22E91128"/>
    <w:rsid w:val="23CD1FB5"/>
    <w:rsid w:val="23F519CD"/>
    <w:rsid w:val="24287BD3"/>
    <w:rsid w:val="24340275"/>
    <w:rsid w:val="243D3B7F"/>
    <w:rsid w:val="246D4A18"/>
    <w:rsid w:val="248F341C"/>
    <w:rsid w:val="24983B90"/>
    <w:rsid w:val="24AC7022"/>
    <w:rsid w:val="24E21EE4"/>
    <w:rsid w:val="24F417CC"/>
    <w:rsid w:val="250658E9"/>
    <w:rsid w:val="25721CDF"/>
    <w:rsid w:val="25852605"/>
    <w:rsid w:val="265E792E"/>
    <w:rsid w:val="26647764"/>
    <w:rsid w:val="26F85FDC"/>
    <w:rsid w:val="27535BB4"/>
    <w:rsid w:val="2760332F"/>
    <w:rsid w:val="27C4247D"/>
    <w:rsid w:val="28373936"/>
    <w:rsid w:val="28FC2B64"/>
    <w:rsid w:val="29992D97"/>
    <w:rsid w:val="29E83B4C"/>
    <w:rsid w:val="2A5B30DB"/>
    <w:rsid w:val="2A830702"/>
    <w:rsid w:val="2ABE5E63"/>
    <w:rsid w:val="2AFD3C60"/>
    <w:rsid w:val="2B4A7A68"/>
    <w:rsid w:val="2B861670"/>
    <w:rsid w:val="2BA2006A"/>
    <w:rsid w:val="2C05252B"/>
    <w:rsid w:val="2C0F4C44"/>
    <w:rsid w:val="2C8B6B16"/>
    <w:rsid w:val="2D4A1A33"/>
    <w:rsid w:val="2DDB2055"/>
    <w:rsid w:val="2E5D662D"/>
    <w:rsid w:val="2F136099"/>
    <w:rsid w:val="2F3B15D1"/>
    <w:rsid w:val="2FD67739"/>
    <w:rsid w:val="307D6F3E"/>
    <w:rsid w:val="30830218"/>
    <w:rsid w:val="30C52AF8"/>
    <w:rsid w:val="31195BDD"/>
    <w:rsid w:val="31552BA5"/>
    <w:rsid w:val="31626EEC"/>
    <w:rsid w:val="31BA1499"/>
    <w:rsid w:val="31E53686"/>
    <w:rsid w:val="32556B94"/>
    <w:rsid w:val="32862880"/>
    <w:rsid w:val="32ED0F6C"/>
    <w:rsid w:val="339300E8"/>
    <w:rsid w:val="33B8777E"/>
    <w:rsid w:val="342C1FFE"/>
    <w:rsid w:val="34820921"/>
    <w:rsid w:val="34AB0A17"/>
    <w:rsid w:val="34D31568"/>
    <w:rsid w:val="34D74C20"/>
    <w:rsid w:val="34FC44E6"/>
    <w:rsid w:val="350C342A"/>
    <w:rsid w:val="3527770F"/>
    <w:rsid w:val="353051D1"/>
    <w:rsid w:val="36937331"/>
    <w:rsid w:val="36B55F6B"/>
    <w:rsid w:val="36E5076C"/>
    <w:rsid w:val="37316B00"/>
    <w:rsid w:val="37396ED7"/>
    <w:rsid w:val="37D73099"/>
    <w:rsid w:val="37E80F39"/>
    <w:rsid w:val="37F41BB3"/>
    <w:rsid w:val="38157B80"/>
    <w:rsid w:val="382F5281"/>
    <w:rsid w:val="38455D28"/>
    <w:rsid w:val="38CD18D2"/>
    <w:rsid w:val="398777FE"/>
    <w:rsid w:val="39B1799E"/>
    <w:rsid w:val="3A496F92"/>
    <w:rsid w:val="3A8C029D"/>
    <w:rsid w:val="3AA7157F"/>
    <w:rsid w:val="3B3309CA"/>
    <w:rsid w:val="3B7D4803"/>
    <w:rsid w:val="3BBC0B3B"/>
    <w:rsid w:val="3BBC511F"/>
    <w:rsid w:val="3BDB63DE"/>
    <w:rsid w:val="3C022718"/>
    <w:rsid w:val="3C0C5EB1"/>
    <w:rsid w:val="3CEB1852"/>
    <w:rsid w:val="3D0F5AFE"/>
    <w:rsid w:val="3DCE17F9"/>
    <w:rsid w:val="3DD63BA2"/>
    <w:rsid w:val="3DE8250C"/>
    <w:rsid w:val="3E07767A"/>
    <w:rsid w:val="3E5D33E1"/>
    <w:rsid w:val="3E743817"/>
    <w:rsid w:val="3E9E5DB4"/>
    <w:rsid w:val="3EC035FB"/>
    <w:rsid w:val="3F5102FC"/>
    <w:rsid w:val="3F662721"/>
    <w:rsid w:val="3F83211A"/>
    <w:rsid w:val="3F9F114C"/>
    <w:rsid w:val="3FBE237E"/>
    <w:rsid w:val="3FD008F7"/>
    <w:rsid w:val="3FDC2B95"/>
    <w:rsid w:val="4062059F"/>
    <w:rsid w:val="40892A42"/>
    <w:rsid w:val="41122B16"/>
    <w:rsid w:val="413107A0"/>
    <w:rsid w:val="416870FB"/>
    <w:rsid w:val="41912701"/>
    <w:rsid w:val="41CE7D37"/>
    <w:rsid w:val="41D85F1B"/>
    <w:rsid w:val="41FA15A4"/>
    <w:rsid w:val="42355F51"/>
    <w:rsid w:val="42465FDE"/>
    <w:rsid w:val="42884742"/>
    <w:rsid w:val="42AE5AE3"/>
    <w:rsid w:val="43205265"/>
    <w:rsid w:val="43242A35"/>
    <w:rsid w:val="435A19B8"/>
    <w:rsid w:val="43B97087"/>
    <w:rsid w:val="43C85B6C"/>
    <w:rsid w:val="444075FB"/>
    <w:rsid w:val="44717C3B"/>
    <w:rsid w:val="447A27AC"/>
    <w:rsid w:val="44BE65E0"/>
    <w:rsid w:val="45045AC7"/>
    <w:rsid w:val="455F7633"/>
    <w:rsid w:val="458E64E3"/>
    <w:rsid w:val="45C62623"/>
    <w:rsid w:val="465D36F9"/>
    <w:rsid w:val="47044815"/>
    <w:rsid w:val="471D5D1F"/>
    <w:rsid w:val="472A4DB0"/>
    <w:rsid w:val="4738342D"/>
    <w:rsid w:val="47892659"/>
    <w:rsid w:val="48506B8D"/>
    <w:rsid w:val="486C005E"/>
    <w:rsid w:val="489D3B38"/>
    <w:rsid w:val="49AF6CDB"/>
    <w:rsid w:val="49CF7870"/>
    <w:rsid w:val="49FF35F0"/>
    <w:rsid w:val="4A8E43FC"/>
    <w:rsid w:val="4B1005E7"/>
    <w:rsid w:val="4B582BD7"/>
    <w:rsid w:val="4B9C0EE4"/>
    <w:rsid w:val="4BDB4ECF"/>
    <w:rsid w:val="4C582B91"/>
    <w:rsid w:val="4C9F58F7"/>
    <w:rsid w:val="4D202F62"/>
    <w:rsid w:val="4DCB2E58"/>
    <w:rsid w:val="4EA86BDB"/>
    <w:rsid w:val="4EB67D4C"/>
    <w:rsid w:val="4EE851A5"/>
    <w:rsid w:val="4F0C263A"/>
    <w:rsid w:val="4F140B78"/>
    <w:rsid w:val="4F2518BB"/>
    <w:rsid w:val="4F5E7ECC"/>
    <w:rsid w:val="4F751C4A"/>
    <w:rsid w:val="4FA47FEB"/>
    <w:rsid w:val="50263228"/>
    <w:rsid w:val="50D802B2"/>
    <w:rsid w:val="50E13A61"/>
    <w:rsid w:val="50E768C2"/>
    <w:rsid w:val="510332A5"/>
    <w:rsid w:val="5146382D"/>
    <w:rsid w:val="516A3109"/>
    <w:rsid w:val="517459E7"/>
    <w:rsid w:val="518911B3"/>
    <w:rsid w:val="519604B6"/>
    <w:rsid w:val="51BA1695"/>
    <w:rsid w:val="523D1809"/>
    <w:rsid w:val="52CE3B68"/>
    <w:rsid w:val="531E3D12"/>
    <w:rsid w:val="540B48F1"/>
    <w:rsid w:val="54114993"/>
    <w:rsid w:val="54C52B79"/>
    <w:rsid w:val="54E54140"/>
    <w:rsid w:val="54F24A86"/>
    <w:rsid w:val="54FE620E"/>
    <w:rsid w:val="55046978"/>
    <w:rsid w:val="553118B0"/>
    <w:rsid w:val="559001B2"/>
    <w:rsid w:val="55B2291D"/>
    <w:rsid w:val="55C3418B"/>
    <w:rsid w:val="56561C13"/>
    <w:rsid w:val="576E2CF5"/>
    <w:rsid w:val="57A01D91"/>
    <w:rsid w:val="57FC1B63"/>
    <w:rsid w:val="58290EC7"/>
    <w:rsid w:val="587B6760"/>
    <w:rsid w:val="58AC24B2"/>
    <w:rsid w:val="58B87927"/>
    <w:rsid w:val="592B6D0A"/>
    <w:rsid w:val="593144FC"/>
    <w:rsid w:val="593909F6"/>
    <w:rsid w:val="59545948"/>
    <w:rsid w:val="5A521EF4"/>
    <w:rsid w:val="5A6D682C"/>
    <w:rsid w:val="5A926AD7"/>
    <w:rsid w:val="5A9969B5"/>
    <w:rsid w:val="5B3B15CF"/>
    <w:rsid w:val="5BAD6B92"/>
    <w:rsid w:val="5C5408DC"/>
    <w:rsid w:val="5CCA5A2B"/>
    <w:rsid w:val="5D1A42DE"/>
    <w:rsid w:val="5D4221F0"/>
    <w:rsid w:val="5DAC34D2"/>
    <w:rsid w:val="5E057968"/>
    <w:rsid w:val="5E1A59BD"/>
    <w:rsid w:val="5E37575D"/>
    <w:rsid w:val="5E49061C"/>
    <w:rsid w:val="5EA82DB6"/>
    <w:rsid w:val="5EFF1CFB"/>
    <w:rsid w:val="5F001790"/>
    <w:rsid w:val="5F726888"/>
    <w:rsid w:val="5F751977"/>
    <w:rsid w:val="600913B2"/>
    <w:rsid w:val="60272EF2"/>
    <w:rsid w:val="60754BB7"/>
    <w:rsid w:val="60764CF9"/>
    <w:rsid w:val="60D527E6"/>
    <w:rsid w:val="610A32A7"/>
    <w:rsid w:val="61552F0D"/>
    <w:rsid w:val="61BE487C"/>
    <w:rsid w:val="620B22C0"/>
    <w:rsid w:val="623E7551"/>
    <w:rsid w:val="624A5543"/>
    <w:rsid w:val="62FB32C7"/>
    <w:rsid w:val="63091291"/>
    <w:rsid w:val="63462E7A"/>
    <w:rsid w:val="6395483F"/>
    <w:rsid w:val="63AC6F8D"/>
    <w:rsid w:val="63E35D12"/>
    <w:rsid w:val="63FE4EB5"/>
    <w:rsid w:val="64166830"/>
    <w:rsid w:val="645C08F1"/>
    <w:rsid w:val="645E0E0E"/>
    <w:rsid w:val="648A47B6"/>
    <w:rsid w:val="648F4E80"/>
    <w:rsid w:val="64C76918"/>
    <w:rsid w:val="64DD6B1A"/>
    <w:rsid w:val="6503740B"/>
    <w:rsid w:val="652460B4"/>
    <w:rsid w:val="655A4D81"/>
    <w:rsid w:val="65676711"/>
    <w:rsid w:val="65DB06FA"/>
    <w:rsid w:val="664E26A9"/>
    <w:rsid w:val="66F74058"/>
    <w:rsid w:val="670B0904"/>
    <w:rsid w:val="671F6FDB"/>
    <w:rsid w:val="679720DB"/>
    <w:rsid w:val="67BB3C02"/>
    <w:rsid w:val="68127CA1"/>
    <w:rsid w:val="68462EA0"/>
    <w:rsid w:val="68546102"/>
    <w:rsid w:val="68A13454"/>
    <w:rsid w:val="6924256B"/>
    <w:rsid w:val="69300193"/>
    <w:rsid w:val="6A6527F6"/>
    <w:rsid w:val="6A6754CD"/>
    <w:rsid w:val="6A8E3577"/>
    <w:rsid w:val="6A945A9B"/>
    <w:rsid w:val="6AEA2988"/>
    <w:rsid w:val="6B155834"/>
    <w:rsid w:val="6BE10C67"/>
    <w:rsid w:val="6C22404B"/>
    <w:rsid w:val="6C490484"/>
    <w:rsid w:val="6CA874F3"/>
    <w:rsid w:val="6CB1257D"/>
    <w:rsid w:val="6CD5347D"/>
    <w:rsid w:val="6CF55FCB"/>
    <w:rsid w:val="6D1C038D"/>
    <w:rsid w:val="6D777B45"/>
    <w:rsid w:val="6D834DF5"/>
    <w:rsid w:val="6DA347BB"/>
    <w:rsid w:val="6DD0636B"/>
    <w:rsid w:val="6E033242"/>
    <w:rsid w:val="6E450AE0"/>
    <w:rsid w:val="6E636E1D"/>
    <w:rsid w:val="6EB159C7"/>
    <w:rsid w:val="6EC05B55"/>
    <w:rsid w:val="6EE460F8"/>
    <w:rsid w:val="6F0C033D"/>
    <w:rsid w:val="6F25742D"/>
    <w:rsid w:val="6F5748DD"/>
    <w:rsid w:val="6F624CD1"/>
    <w:rsid w:val="6F6A455F"/>
    <w:rsid w:val="6F760B24"/>
    <w:rsid w:val="700B3712"/>
    <w:rsid w:val="703B084C"/>
    <w:rsid w:val="70476669"/>
    <w:rsid w:val="70AF4F41"/>
    <w:rsid w:val="70B70481"/>
    <w:rsid w:val="70E3512A"/>
    <w:rsid w:val="71D92F74"/>
    <w:rsid w:val="721232F7"/>
    <w:rsid w:val="7214068D"/>
    <w:rsid w:val="7235063C"/>
    <w:rsid w:val="725E7D52"/>
    <w:rsid w:val="7280234F"/>
    <w:rsid w:val="72876DEB"/>
    <w:rsid w:val="72A903BD"/>
    <w:rsid w:val="72C82DDB"/>
    <w:rsid w:val="72CE307C"/>
    <w:rsid w:val="73213242"/>
    <w:rsid w:val="734E5E51"/>
    <w:rsid w:val="736C0658"/>
    <w:rsid w:val="736F1105"/>
    <w:rsid w:val="742B41E8"/>
    <w:rsid w:val="7440569F"/>
    <w:rsid w:val="75315330"/>
    <w:rsid w:val="760826FB"/>
    <w:rsid w:val="763B2C89"/>
    <w:rsid w:val="767A627F"/>
    <w:rsid w:val="76970BE9"/>
    <w:rsid w:val="76C02781"/>
    <w:rsid w:val="777C2CA0"/>
    <w:rsid w:val="778B254E"/>
    <w:rsid w:val="77900E7D"/>
    <w:rsid w:val="7872717E"/>
    <w:rsid w:val="78A037EB"/>
    <w:rsid w:val="791F21A9"/>
    <w:rsid w:val="79B77AFD"/>
    <w:rsid w:val="79D632EC"/>
    <w:rsid w:val="7A996E9A"/>
    <w:rsid w:val="7A9A1EA4"/>
    <w:rsid w:val="7AA0261E"/>
    <w:rsid w:val="7ABA4E4E"/>
    <w:rsid w:val="7AFD5EEC"/>
    <w:rsid w:val="7B127A63"/>
    <w:rsid w:val="7B1A2C8D"/>
    <w:rsid w:val="7B6B270A"/>
    <w:rsid w:val="7B6D3913"/>
    <w:rsid w:val="7B880FFA"/>
    <w:rsid w:val="7BBC5AB7"/>
    <w:rsid w:val="7BBE3A01"/>
    <w:rsid w:val="7BCD6BDC"/>
    <w:rsid w:val="7CAB1C8C"/>
    <w:rsid w:val="7CCA1B23"/>
    <w:rsid w:val="7CF708D8"/>
    <w:rsid w:val="7D374FCD"/>
    <w:rsid w:val="7D424EAA"/>
    <w:rsid w:val="7D464CFB"/>
    <w:rsid w:val="7DD341AE"/>
    <w:rsid w:val="7E18219E"/>
    <w:rsid w:val="7E206EC8"/>
    <w:rsid w:val="7E286A6E"/>
    <w:rsid w:val="7E490FDF"/>
    <w:rsid w:val="7E750D36"/>
    <w:rsid w:val="7EA94C29"/>
    <w:rsid w:val="7F3D277C"/>
    <w:rsid w:val="7FD1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iPriority="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lsdException w:name="List"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FollowedHyperlink" w:semiHidden="0"/>
    <w:lsdException w:name="Strong" w:semiHidden="0" w:uiPriority="0" w:unhideWhenUsed="0" w:qFormat="1"/>
    <w:lsdException w:name="Emphasis" w:semiHidden="0" w:uiPriority="20" w:unhideWhenUsed="0" w:qFormat="1"/>
    <w:lsdException w:name="Document Map" w:qFormat="1"/>
    <w:lsdException w:name="Plain Text" w:semiHidden="0" w:unhideWhenUsed="0" w:qFormat="1"/>
    <w:lsdException w:name="Normal (Web)" w:semiHidden="0" w:unhideWhenUsed="0" w:qFormat="1"/>
    <w:lsdException w:name="Normal Table" w:qFormat="1"/>
    <w:lsdException w:name="annotation subject"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044"/>
    <w:pPr>
      <w:widowControl w:val="0"/>
      <w:jc w:val="both"/>
    </w:pPr>
    <w:rPr>
      <w:rFonts w:ascii="Times New Roman" w:eastAsia="宋体" w:hAnsi="Times New Roman" w:cs="Times New Roman"/>
      <w:kern w:val="2"/>
      <w:sz w:val="28"/>
      <w:szCs w:val="24"/>
    </w:rPr>
  </w:style>
  <w:style w:type="paragraph" w:styleId="1">
    <w:name w:val="heading 1"/>
    <w:basedOn w:val="a0"/>
    <w:next w:val="a0"/>
    <w:link w:val="1Char"/>
    <w:uiPriority w:val="9"/>
    <w:qFormat/>
    <w:rsid w:val="00003044"/>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003044"/>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00304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003044"/>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Char"/>
    <w:qFormat/>
    <w:rsid w:val="00003044"/>
    <w:pPr>
      <w:ind w:firstLine="420"/>
    </w:pPr>
    <w:rPr>
      <w:sz w:val="21"/>
      <w:szCs w:val="20"/>
    </w:rPr>
  </w:style>
  <w:style w:type="paragraph" w:styleId="a5">
    <w:name w:val="caption"/>
    <w:basedOn w:val="a0"/>
    <w:next w:val="a0"/>
    <w:qFormat/>
    <w:rsid w:val="00003044"/>
    <w:pPr>
      <w:spacing w:before="152" w:after="160"/>
    </w:pPr>
    <w:rPr>
      <w:rFonts w:ascii="Arial" w:eastAsia="黑体" w:hAnsi="Arial" w:cs="Arial"/>
      <w:sz w:val="20"/>
      <w:szCs w:val="20"/>
    </w:rPr>
  </w:style>
  <w:style w:type="paragraph" w:styleId="a6">
    <w:name w:val="Document Map"/>
    <w:basedOn w:val="a0"/>
    <w:link w:val="Char0"/>
    <w:uiPriority w:val="99"/>
    <w:semiHidden/>
    <w:unhideWhenUsed/>
    <w:qFormat/>
    <w:rsid w:val="00003044"/>
    <w:rPr>
      <w:rFonts w:ascii="宋体"/>
      <w:sz w:val="18"/>
      <w:szCs w:val="18"/>
    </w:rPr>
  </w:style>
  <w:style w:type="paragraph" w:styleId="a7">
    <w:name w:val="annotation text"/>
    <w:basedOn w:val="a0"/>
    <w:link w:val="Char1"/>
    <w:uiPriority w:val="99"/>
    <w:unhideWhenUsed/>
    <w:qFormat/>
    <w:rsid w:val="00003044"/>
    <w:pPr>
      <w:jc w:val="left"/>
    </w:pPr>
  </w:style>
  <w:style w:type="paragraph" w:styleId="a8">
    <w:name w:val="Body Text Indent"/>
    <w:basedOn w:val="a0"/>
    <w:link w:val="Char2"/>
    <w:qFormat/>
    <w:rsid w:val="00003044"/>
    <w:pPr>
      <w:spacing w:line="200" w:lineRule="atLeast"/>
      <w:ind w:firstLine="301"/>
    </w:pPr>
    <w:rPr>
      <w:rFonts w:ascii="宋体" w:hAnsi="Courier New"/>
      <w:spacing w:val="-4"/>
      <w:sz w:val="18"/>
      <w:szCs w:val="20"/>
    </w:rPr>
  </w:style>
  <w:style w:type="paragraph" w:styleId="20">
    <w:name w:val="List 2"/>
    <w:basedOn w:val="a0"/>
    <w:uiPriority w:val="99"/>
    <w:unhideWhenUsed/>
    <w:qFormat/>
    <w:rsid w:val="00003044"/>
    <w:pPr>
      <w:ind w:leftChars="200" w:left="100" w:hangingChars="200" w:hanging="200"/>
      <w:contextualSpacing/>
    </w:pPr>
  </w:style>
  <w:style w:type="paragraph" w:styleId="a9">
    <w:name w:val="Plain Text"/>
    <w:basedOn w:val="a0"/>
    <w:link w:val="Char20"/>
    <w:uiPriority w:val="99"/>
    <w:qFormat/>
    <w:rsid w:val="00003044"/>
    <w:pPr>
      <w:spacing w:beforeLines="50" w:afterLines="50" w:line="400" w:lineRule="atLeast"/>
    </w:pPr>
    <w:rPr>
      <w:rFonts w:ascii="宋体" w:hAnsi="Courier New"/>
      <w:sz w:val="24"/>
    </w:rPr>
  </w:style>
  <w:style w:type="paragraph" w:styleId="aa">
    <w:name w:val="Date"/>
    <w:basedOn w:val="a0"/>
    <w:next w:val="a0"/>
    <w:qFormat/>
    <w:rsid w:val="00003044"/>
    <w:pPr>
      <w:ind w:leftChars="2500" w:left="2500"/>
    </w:pPr>
    <w:rPr>
      <w:rFonts w:eastAsia="楷体_GB2312"/>
      <w:sz w:val="32"/>
      <w:szCs w:val="20"/>
    </w:rPr>
  </w:style>
  <w:style w:type="paragraph" w:styleId="ab">
    <w:name w:val="Balloon Text"/>
    <w:basedOn w:val="a0"/>
    <w:qFormat/>
    <w:rsid w:val="00003044"/>
    <w:rPr>
      <w:sz w:val="18"/>
      <w:szCs w:val="18"/>
    </w:rPr>
  </w:style>
  <w:style w:type="paragraph" w:styleId="ac">
    <w:name w:val="footer"/>
    <w:basedOn w:val="a0"/>
    <w:link w:val="Char3"/>
    <w:uiPriority w:val="99"/>
    <w:qFormat/>
    <w:rsid w:val="00003044"/>
    <w:pPr>
      <w:tabs>
        <w:tab w:val="center" w:pos="4153"/>
        <w:tab w:val="right" w:pos="8306"/>
      </w:tabs>
      <w:snapToGrid w:val="0"/>
      <w:jc w:val="left"/>
    </w:pPr>
    <w:rPr>
      <w:sz w:val="18"/>
      <w:szCs w:val="18"/>
    </w:rPr>
  </w:style>
  <w:style w:type="paragraph" w:styleId="ad">
    <w:name w:val="header"/>
    <w:basedOn w:val="a0"/>
    <w:qFormat/>
    <w:rsid w:val="00003044"/>
    <w:pPr>
      <w:tabs>
        <w:tab w:val="center" w:pos="4153"/>
        <w:tab w:val="right" w:pos="8306"/>
      </w:tabs>
      <w:snapToGrid w:val="0"/>
      <w:jc w:val="center"/>
    </w:pPr>
    <w:rPr>
      <w:sz w:val="18"/>
      <w:szCs w:val="18"/>
    </w:rPr>
  </w:style>
  <w:style w:type="paragraph" w:styleId="ae">
    <w:name w:val="List"/>
    <w:basedOn w:val="a0"/>
    <w:qFormat/>
    <w:rsid w:val="00003044"/>
    <w:pPr>
      <w:ind w:left="200" w:hangingChars="200" w:hanging="200"/>
    </w:pPr>
  </w:style>
  <w:style w:type="paragraph" w:styleId="21">
    <w:name w:val="Body Text 2"/>
    <w:basedOn w:val="a0"/>
    <w:qFormat/>
    <w:rsid w:val="00003044"/>
    <w:pPr>
      <w:widowControl/>
      <w:snapToGrid w:val="0"/>
      <w:spacing w:before="50" w:afterLines="50" w:line="400" w:lineRule="atLeast"/>
      <w:jc w:val="left"/>
    </w:pPr>
    <w:rPr>
      <w:rFonts w:ascii="宋体" w:hAnsi="宋体" w:hint="eastAsia"/>
      <w:color w:val="000000"/>
      <w:sz w:val="24"/>
    </w:rPr>
  </w:style>
  <w:style w:type="paragraph" w:styleId="af">
    <w:name w:val="Normal (Web)"/>
    <w:basedOn w:val="a0"/>
    <w:uiPriority w:val="99"/>
    <w:qFormat/>
    <w:rsid w:val="00003044"/>
    <w:pPr>
      <w:widowControl/>
      <w:spacing w:before="100" w:beforeAutospacing="1" w:after="100" w:afterAutospacing="1"/>
      <w:ind w:firstLine="420"/>
      <w:jc w:val="left"/>
    </w:pPr>
    <w:rPr>
      <w:rFonts w:ascii="宋体" w:hAnsi="宋体"/>
      <w:kern w:val="0"/>
      <w:sz w:val="20"/>
      <w:szCs w:val="20"/>
    </w:rPr>
  </w:style>
  <w:style w:type="paragraph" w:styleId="af0">
    <w:name w:val="annotation subject"/>
    <w:basedOn w:val="a7"/>
    <w:next w:val="a7"/>
    <w:link w:val="Char4"/>
    <w:uiPriority w:val="99"/>
    <w:unhideWhenUsed/>
    <w:qFormat/>
    <w:rsid w:val="00003044"/>
    <w:rPr>
      <w:b/>
      <w:bCs/>
    </w:rPr>
  </w:style>
  <w:style w:type="table" w:styleId="af1">
    <w:name w:val="Table Grid"/>
    <w:basedOn w:val="a2"/>
    <w:uiPriority w:val="59"/>
    <w:qFormat/>
    <w:rsid w:val="00003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003044"/>
    <w:rPr>
      <w:b/>
      <w:bCs/>
    </w:rPr>
  </w:style>
  <w:style w:type="character" w:styleId="af3">
    <w:name w:val="page number"/>
    <w:basedOn w:val="a1"/>
    <w:rsid w:val="00003044"/>
  </w:style>
  <w:style w:type="character" w:styleId="af4">
    <w:name w:val="Hyperlink"/>
    <w:qFormat/>
    <w:rsid w:val="00003044"/>
    <w:rPr>
      <w:color w:val="0000FF"/>
      <w:u w:val="single"/>
    </w:rPr>
  </w:style>
  <w:style w:type="character" w:styleId="af5">
    <w:name w:val="annotation reference"/>
    <w:uiPriority w:val="99"/>
    <w:unhideWhenUsed/>
    <w:qFormat/>
    <w:rsid w:val="00003044"/>
    <w:rPr>
      <w:sz w:val="21"/>
      <w:szCs w:val="21"/>
    </w:rPr>
  </w:style>
  <w:style w:type="character" w:customStyle="1" w:styleId="Char3">
    <w:name w:val="页脚 Char"/>
    <w:link w:val="ac"/>
    <w:uiPriority w:val="99"/>
    <w:qFormat/>
    <w:rsid w:val="00003044"/>
    <w:rPr>
      <w:kern w:val="2"/>
      <w:sz w:val="18"/>
      <w:szCs w:val="18"/>
    </w:rPr>
  </w:style>
  <w:style w:type="character" w:customStyle="1" w:styleId="Char1">
    <w:name w:val="批注文字 Char"/>
    <w:link w:val="a7"/>
    <w:uiPriority w:val="99"/>
    <w:qFormat/>
    <w:rsid w:val="00003044"/>
    <w:rPr>
      <w:kern w:val="2"/>
      <w:sz w:val="28"/>
      <w:szCs w:val="24"/>
    </w:rPr>
  </w:style>
  <w:style w:type="character" w:customStyle="1" w:styleId="Char10">
    <w:name w:val="纯文本 Char1"/>
    <w:qFormat/>
    <w:rsid w:val="00003044"/>
    <w:rPr>
      <w:rFonts w:ascii="宋体" w:hAnsi="Courier New"/>
      <w:kern w:val="2"/>
      <w:sz w:val="21"/>
    </w:rPr>
  </w:style>
  <w:style w:type="character" w:customStyle="1" w:styleId="Char5">
    <w:name w:val="纯文本 Char"/>
    <w:uiPriority w:val="99"/>
    <w:qFormat/>
    <w:rsid w:val="00003044"/>
    <w:rPr>
      <w:rFonts w:ascii="宋体" w:hAnsi="Courier New"/>
      <w:kern w:val="2"/>
      <w:sz w:val="24"/>
      <w:szCs w:val="24"/>
    </w:rPr>
  </w:style>
  <w:style w:type="character" w:customStyle="1" w:styleId="maywed421">
    <w:name w:val="maywed421"/>
    <w:qFormat/>
    <w:rsid w:val="00003044"/>
    <w:rPr>
      <w:color w:val="366FB6"/>
      <w:u w:val="none"/>
    </w:rPr>
  </w:style>
  <w:style w:type="character" w:customStyle="1" w:styleId="1CharChar">
    <w:name w:val="标题 1 Char Char"/>
    <w:qFormat/>
    <w:rsid w:val="00003044"/>
    <w:rPr>
      <w:rFonts w:eastAsia="宋体"/>
      <w:b/>
      <w:spacing w:val="-2"/>
      <w:sz w:val="24"/>
      <w:lang w:val="en-US" w:eastAsia="zh-CN" w:bidi="ar-SA"/>
    </w:rPr>
  </w:style>
  <w:style w:type="character" w:customStyle="1" w:styleId="Char20">
    <w:name w:val="纯文本 Char2"/>
    <w:link w:val="a9"/>
    <w:uiPriority w:val="99"/>
    <w:qFormat/>
    <w:rsid w:val="00003044"/>
    <w:rPr>
      <w:rFonts w:ascii="宋体" w:hAnsi="Courier New"/>
      <w:kern w:val="2"/>
      <w:sz w:val="24"/>
      <w:szCs w:val="24"/>
    </w:rPr>
  </w:style>
  <w:style w:type="character" w:customStyle="1" w:styleId="10">
    <w:name w:val="正文文本缩进 字符1"/>
    <w:qFormat/>
    <w:rsid w:val="00003044"/>
    <w:rPr>
      <w:rFonts w:ascii="宋体" w:hAnsi="Courier New"/>
      <w:spacing w:val="-4"/>
      <w:kern w:val="2"/>
      <w:sz w:val="18"/>
    </w:rPr>
  </w:style>
  <w:style w:type="character" w:customStyle="1" w:styleId="2Char">
    <w:name w:val="标题 2 Char"/>
    <w:link w:val="2"/>
    <w:uiPriority w:val="9"/>
    <w:semiHidden/>
    <w:qFormat/>
    <w:rsid w:val="00003044"/>
    <w:rPr>
      <w:rFonts w:ascii="Cambria" w:eastAsia="宋体" w:hAnsi="Cambria" w:cs="Times New Roman"/>
      <w:b/>
      <w:bCs/>
      <w:kern w:val="2"/>
      <w:sz w:val="32"/>
      <w:szCs w:val="32"/>
    </w:rPr>
  </w:style>
  <w:style w:type="character" w:customStyle="1" w:styleId="Char">
    <w:name w:val="正文缩进 Char"/>
    <w:link w:val="a4"/>
    <w:qFormat/>
    <w:rsid w:val="00003044"/>
    <w:rPr>
      <w:rFonts w:eastAsia="宋体"/>
      <w:kern w:val="2"/>
      <w:sz w:val="21"/>
      <w:lang w:val="en-US" w:eastAsia="zh-CN" w:bidi="ar-SA"/>
    </w:rPr>
  </w:style>
  <w:style w:type="character" w:customStyle="1" w:styleId="black601">
    <w:name w:val="black601"/>
    <w:qFormat/>
    <w:rsid w:val="00003044"/>
    <w:rPr>
      <w:color w:val="666666"/>
    </w:rPr>
  </w:style>
  <w:style w:type="character" w:customStyle="1" w:styleId="af6">
    <w:name w:val="访问过的超链接"/>
    <w:uiPriority w:val="99"/>
    <w:unhideWhenUsed/>
    <w:qFormat/>
    <w:rsid w:val="00003044"/>
    <w:rPr>
      <w:color w:val="800080"/>
      <w:u w:val="single"/>
    </w:rPr>
  </w:style>
  <w:style w:type="character" w:customStyle="1" w:styleId="af7">
    <w:name w:val="正文文本缩进 字符"/>
    <w:qFormat/>
    <w:rsid w:val="00003044"/>
    <w:rPr>
      <w:rFonts w:ascii="宋体" w:hAnsi="Courier New"/>
      <w:spacing w:val="-4"/>
      <w:kern w:val="2"/>
      <w:sz w:val="18"/>
    </w:rPr>
  </w:style>
  <w:style w:type="character" w:customStyle="1" w:styleId="z-Char">
    <w:name w:val="z-窗体顶端 Char"/>
    <w:link w:val="z-1"/>
    <w:uiPriority w:val="99"/>
    <w:semiHidden/>
    <w:qFormat/>
    <w:rsid w:val="00003044"/>
    <w:rPr>
      <w:rFonts w:ascii="Arial" w:hAnsi="Arial"/>
      <w:vanish/>
      <w:sz w:val="16"/>
      <w:szCs w:val="16"/>
    </w:rPr>
  </w:style>
  <w:style w:type="paragraph" w:customStyle="1" w:styleId="z-1">
    <w:name w:val="z-窗体顶端1"/>
    <w:basedOn w:val="a0"/>
    <w:next w:val="a0"/>
    <w:link w:val="z-Char"/>
    <w:uiPriority w:val="99"/>
    <w:unhideWhenUsed/>
    <w:qFormat/>
    <w:rsid w:val="00003044"/>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rsid w:val="00003044"/>
  </w:style>
  <w:style w:type="character" w:customStyle="1" w:styleId="z-Char0">
    <w:name w:val="z-窗体底端 Char"/>
    <w:link w:val="z-10"/>
    <w:uiPriority w:val="99"/>
    <w:semiHidden/>
    <w:qFormat/>
    <w:rsid w:val="00003044"/>
    <w:rPr>
      <w:rFonts w:ascii="Arial" w:hAnsi="Arial"/>
      <w:vanish/>
      <w:sz w:val="16"/>
      <w:szCs w:val="16"/>
    </w:rPr>
  </w:style>
  <w:style w:type="paragraph" w:customStyle="1" w:styleId="z-10">
    <w:name w:val="z-窗体底端1"/>
    <w:basedOn w:val="a0"/>
    <w:next w:val="a0"/>
    <w:link w:val="z-Char0"/>
    <w:uiPriority w:val="99"/>
    <w:unhideWhenUsed/>
    <w:qFormat/>
    <w:rsid w:val="00003044"/>
    <w:pPr>
      <w:widowControl/>
      <w:pBdr>
        <w:top w:val="single" w:sz="6" w:space="1" w:color="auto"/>
      </w:pBdr>
      <w:jc w:val="center"/>
    </w:pPr>
    <w:rPr>
      <w:rFonts w:ascii="Arial" w:hAnsi="Arial"/>
      <w:vanish/>
      <w:kern w:val="0"/>
      <w:sz w:val="16"/>
      <w:szCs w:val="16"/>
    </w:rPr>
  </w:style>
  <w:style w:type="character" w:customStyle="1" w:styleId="Char4">
    <w:name w:val="批注主题 Char"/>
    <w:link w:val="af0"/>
    <w:uiPriority w:val="99"/>
    <w:semiHidden/>
    <w:qFormat/>
    <w:rsid w:val="00003044"/>
    <w:rPr>
      <w:b/>
      <w:bCs/>
      <w:kern w:val="2"/>
      <w:sz w:val="28"/>
      <w:szCs w:val="24"/>
    </w:rPr>
  </w:style>
  <w:style w:type="character" w:customStyle="1" w:styleId="3Char">
    <w:name w:val="标题 3 Char"/>
    <w:link w:val="3"/>
    <w:uiPriority w:val="9"/>
    <w:semiHidden/>
    <w:qFormat/>
    <w:rsid w:val="00003044"/>
    <w:rPr>
      <w:b/>
      <w:bCs/>
      <w:kern w:val="2"/>
      <w:sz w:val="32"/>
      <w:szCs w:val="32"/>
    </w:rPr>
  </w:style>
  <w:style w:type="character" w:customStyle="1" w:styleId="Char2">
    <w:name w:val="正文文本缩进 Char"/>
    <w:link w:val="a8"/>
    <w:qFormat/>
    <w:rsid w:val="00003044"/>
    <w:rPr>
      <w:rFonts w:ascii="宋体" w:hAnsi="Courier New"/>
      <w:spacing w:val="-4"/>
      <w:kern w:val="2"/>
      <w:sz w:val="18"/>
    </w:rPr>
  </w:style>
  <w:style w:type="character" w:customStyle="1" w:styleId="1Char">
    <w:name w:val="标题 1 Char"/>
    <w:link w:val="1"/>
    <w:uiPriority w:val="9"/>
    <w:qFormat/>
    <w:rsid w:val="00003044"/>
    <w:rPr>
      <w:b/>
      <w:bCs/>
      <w:kern w:val="44"/>
      <w:sz w:val="44"/>
      <w:szCs w:val="44"/>
    </w:rPr>
  </w:style>
  <w:style w:type="paragraph" w:customStyle="1" w:styleId="af8">
    <w:name w:val="表内文字"/>
    <w:basedOn w:val="a0"/>
    <w:qFormat/>
    <w:rsid w:val="00003044"/>
    <w:pPr>
      <w:tabs>
        <w:tab w:val="left" w:pos="1418"/>
      </w:tabs>
      <w:spacing w:line="360" w:lineRule="auto"/>
      <w:jc w:val="center"/>
    </w:pPr>
    <w:rPr>
      <w:rFonts w:ascii="仿宋_GB2312" w:eastAsia="仿宋_GB2312" w:hint="eastAsia"/>
      <w:spacing w:val="-20"/>
      <w:kern w:val="0"/>
      <w:sz w:val="24"/>
    </w:rPr>
  </w:style>
  <w:style w:type="paragraph" w:customStyle="1" w:styleId="af9">
    <w:name w:val="无间距"/>
    <w:qFormat/>
    <w:rsid w:val="00003044"/>
    <w:pPr>
      <w:widowControl w:val="0"/>
      <w:jc w:val="both"/>
    </w:pPr>
    <w:rPr>
      <w:rFonts w:ascii="Calibri" w:eastAsia="宋体" w:hAnsi="Calibri" w:cs="Times New Roman"/>
      <w:kern w:val="2"/>
      <w:sz w:val="21"/>
      <w:szCs w:val="22"/>
    </w:rPr>
  </w:style>
  <w:style w:type="paragraph" w:customStyle="1" w:styleId="Default">
    <w:name w:val="Default"/>
    <w:qFormat/>
    <w:rsid w:val="00003044"/>
    <w:pPr>
      <w:widowControl w:val="0"/>
      <w:autoSpaceDE w:val="0"/>
      <w:autoSpaceDN w:val="0"/>
      <w:adjustRightInd w:val="0"/>
    </w:pPr>
    <w:rPr>
      <w:rFonts w:ascii="Arial" w:eastAsia="宋体" w:hAnsi="Arial" w:cs="Arial"/>
      <w:color w:val="000000"/>
      <w:sz w:val="24"/>
      <w:szCs w:val="24"/>
    </w:rPr>
  </w:style>
  <w:style w:type="paragraph" w:customStyle="1" w:styleId="afa">
    <w:name w:val="正文段"/>
    <w:basedOn w:val="a0"/>
    <w:qFormat/>
    <w:rsid w:val="00003044"/>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003044"/>
    <w:pPr>
      <w:ind w:firstLineChars="200" w:firstLine="420"/>
    </w:pPr>
    <w:rPr>
      <w:rFonts w:ascii="Calibri" w:hAnsi="Calibri"/>
      <w:sz w:val="21"/>
      <w:szCs w:val="22"/>
    </w:rPr>
  </w:style>
  <w:style w:type="paragraph" w:customStyle="1" w:styleId="ListParagraph1">
    <w:name w:val="List Paragraph1"/>
    <w:basedOn w:val="a0"/>
    <w:qFormat/>
    <w:rsid w:val="00003044"/>
    <w:pPr>
      <w:ind w:firstLineChars="200" w:firstLine="420"/>
    </w:pPr>
    <w:rPr>
      <w:sz w:val="21"/>
    </w:rPr>
  </w:style>
  <w:style w:type="paragraph" w:customStyle="1" w:styleId="Proposalsbody">
    <w:name w:val="Proposals body"/>
    <w:basedOn w:val="a0"/>
    <w:next w:val="a0"/>
    <w:qFormat/>
    <w:rsid w:val="00003044"/>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sid w:val="00003044"/>
    <w:rPr>
      <w:rFonts w:ascii="Tahoma" w:hAnsi="Tahoma"/>
      <w:sz w:val="24"/>
      <w:szCs w:val="20"/>
    </w:rPr>
  </w:style>
  <w:style w:type="paragraph" w:customStyle="1" w:styleId="Afb">
    <w:name w:val="正文 A"/>
    <w:qFormat/>
    <w:rsid w:val="00003044"/>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rsid w:val="00003044"/>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003044"/>
    <w:rPr>
      <w:rFonts w:ascii="Tahoma" w:hAnsi="Tahoma"/>
      <w:sz w:val="24"/>
      <w:szCs w:val="20"/>
    </w:rPr>
  </w:style>
  <w:style w:type="paragraph" w:customStyle="1" w:styleId="xl25">
    <w:name w:val="xl25"/>
    <w:basedOn w:val="a0"/>
    <w:qFormat/>
    <w:rsid w:val="00003044"/>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1">
    <w:name w:val="正文1"/>
    <w:qFormat/>
    <w:rsid w:val="00003044"/>
    <w:pPr>
      <w:suppressAutoHyphens/>
      <w:spacing w:after="180" w:line="312" w:lineRule="auto"/>
    </w:pPr>
    <w:rPr>
      <w:rFonts w:ascii="Helvetica Neue Light" w:eastAsia="ヒラギノ角ゴ Pro W3" w:hAnsi="Helvetica Neue Light" w:cs="Times New Roman"/>
      <w:color w:val="000000"/>
      <w:sz w:val="18"/>
    </w:rPr>
  </w:style>
  <w:style w:type="character" w:customStyle="1" w:styleId="Char11">
    <w:name w:val="批注文字 Char1"/>
    <w:uiPriority w:val="99"/>
    <w:semiHidden/>
    <w:qFormat/>
    <w:locked/>
    <w:rsid w:val="00003044"/>
    <w:rPr>
      <w:kern w:val="2"/>
      <w:sz w:val="28"/>
      <w:szCs w:val="24"/>
    </w:rPr>
  </w:style>
  <w:style w:type="character" w:customStyle="1" w:styleId="Char0">
    <w:name w:val="文档结构图 Char"/>
    <w:basedOn w:val="a1"/>
    <w:link w:val="a6"/>
    <w:uiPriority w:val="99"/>
    <w:semiHidden/>
    <w:qFormat/>
    <w:rsid w:val="0000304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jzfcg.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3993</Words>
  <Characters>22764</Characters>
  <Application>Microsoft Office Word</Application>
  <DocSecurity>0</DocSecurity>
  <Lines>189</Lines>
  <Paragraphs>53</Paragraphs>
  <ScaleCrop>false</ScaleCrop>
  <Company/>
  <LinksUpToDate>false</LinksUpToDate>
  <CharactersWithSpaces>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user</cp:lastModifiedBy>
  <cp:revision>55</cp:revision>
  <cp:lastPrinted>2018-06-25T02:02:00Z</cp:lastPrinted>
  <dcterms:created xsi:type="dcterms:W3CDTF">2019-05-27T03:19:00Z</dcterms:created>
  <dcterms:modified xsi:type="dcterms:W3CDTF">2019-11-15T01:44:00Z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