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6037C" w:rsidRDefault="0086037C">
      <w:pPr>
        <w:spacing w:line="360" w:lineRule="auto"/>
        <w:jc w:val="center"/>
        <w:rPr>
          <w:rFonts w:ascii="楷体" w:eastAsia="楷体" w:hAnsi="楷体"/>
          <w:b/>
          <w:spacing w:val="-6"/>
          <w:sz w:val="44"/>
          <w:szCs w:val="44"/>
        </w:rPr>
      </w:pPr>
    </w:p>
    <w:p w:rsidR="0086037C" w:rsidRDefault="00B206CA">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rsidR="0086037C" w:rsidRDefault="00B206CA">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浙江省福利彩票发行中心</w:t>
      </w:r>
    </w:p>
    <w:p w:rsidR="0086037C" w:rsidRDefault="00B206CA">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2019</w:t>
      </w:r>
      <w:r>
        <w:rPr>
          <w:rFonts w:ascii="楷体" w:eastAsia="楷体" w:hAnsi="楷体" w:hint="eastAsia"/>
          <w:b/>
          <w:spacing w:val="-6"/>
          <w:sz w:val="48"/>
          <w:szCs w:val="48"/>
        </w:rPr>
        <w:t>年一站一路广告投放</w:t>
      </w:r>
    </w:p>
    <w:p w:rsidR="0086037C" w:rsidRDefault="0086037C">
      <w:pPr>
        <w:spacing w:line="360" w:lineRule="auto"/>
        <w:jc w:val="center"/>
        <w:rPr>
          <w:rFonts w:ascii="楷体" w:eastAsia="楷体" w:hAnsi="楷体"/>
          <w:b/>
          <w:sz w:val="72"/>
          <w:szCs w:val="72"/>
        </w:rPr>
      </w:pPr>
    </w:p>
    <w:p w:rsidR="0086037C" w:rsidRDefault="00B206CA">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招</w:t>
      </w:r>
      <w:r>
        <w:rPr>
          <w:rFonts w:ascii="楷体" w:eastAsia="楷体" w:hAnsi="楷体" w:hint="eastAsia"/>
          <w:b/>
          <w:spacing w:val="-6"/>
          <w:sz w:val="72"/>
          <w:szCs w:val="72"/>
        </w:rPr>
        <w:t xml:space="preserve"> </w:t>
      </w:r>
      <w:r>
        <w:rPr>
          <w:rFonts w:ascii="楷体" w:eastAsia="楷体" w:hAnsi="楷体" w:hint="eastAsia"/>
          <w:b/>
          <w:spacing w:val="-6"/>
          <w:sz w:val="72"/>
          <w:szCs w:val="72"/>
        </w:rPr>
        <w:t>标</w:t>
      </w:r>
      <w:r>
        <w:rPr>
          <w:rFonts w:ascii="楷体" w:eastAsia="楷体" w:hAnsi="楷体" w:hint="eastAsia"/>
          <w:b/>
          <w:spacing w:val="-6"/>
          <w:sz w:val="72"/>
          <w:szCs w:val="72"/>
        </w:rPr>
        <w:t xml:space="preserve"> </w:t>
      </w:r>
      <w:r>
        <w:rPr>
          <w:rFonts w:ascii="楷体" w:eastAsia="楷体" w:hAnsi="楷体" w:hint="eastAsia"/>
          <w:b/>
          <w:spacing w:val="-6"/>
          <w:sz w:val="72"/>
          <w:szCs w:val="72"/>
        </w:rPr>
        <w:t>文</w:t>
      </w:r>
      <w:r>
        <w:rPr>
          <w:rFonts w:ascii="楷体" w:eastAsia="楷体" w:hAnsi="楷体" w:hint="eastAsia"/>
          <w:b/>
          <w:spacing w:val="-6"/>
          <w:sz w:val="72"/>
          <w:szCs w:val="72"/>
        </w:rPr>
        <w:t xml:space="preserve"> </w:t>
      </w:r>
      <w:r>
        <w:rPr>
          <w:rFonts w:ascii="楷体" w:eastAsia="楷体" w:hAnsi="楷体" w:hint="eastAsia"/>
          <w:b/>
          <w:spacing w:val="-6"/>
          <w:sz w:val="72"/>
          <w:szCs w:val="72"/>
        </w:rPr>
        <w:t>件</w:t>
      </w:r>
    </w:p>
    <w:p w:rsidR="0086037C" w:rsidRDefault="0086037C">
      <w:pPr>
        <w:spacing w:line="360" w:lineRule="auto"/>
        <w:jc w:val="center"/>
        <w:rPr>
          <w:rFonts w:ascii="楷体" w:eastAsia="楷体" w:hAnsi="楷体"/>
          <w:sz w:val="44"/>
          <w:szCs w:val="44"/>
        </w:rPr>
      </w:pPr>
    </w:p>
    <w:p w:rsidR="0086037C" w:rsidRDefault="0086037C">
      <w:pPr>
        <w:spacing w:line="360" w:lineRule="auto"/>
        <w:jc w:val="center"/>
        <w:rPr>
          <w:rFonts w:ascii="楷体" w:eastAsia="楷体" w:hAnsi="楷体"/>
          <w:sz w:val="44"/>
          <w:szCs w:val="44"/>
        </w:rPr>
      </w:pPr>
    </w:p>
    <w:p w:rsidR="0086037C" w:rsidRDefault="00B206CA">
      <w:pPr>
        <w:spacing w:line="360" w:lineRule="auto"/>
        <w:rPr>
          <w:rFonts w:ascii="楷体" w:eastAsia="楷体" w:hAnsi="楷体"/>
          <w:b/>
          <w:spacing w:val="-6"/>
          <w:sz w:val="30"/>
          <w:szCs w:val="30"/>
        </w:rPr>
      </w:pPr>
      <w:r>
        <w:rPr>
          <w:rFonts w:ascii="楷体" w:eastAsia="楷体" w:hAnsi="楷体" w:hint="eastAsia"/>
          <w:b/>
          <w:spacing w:val="-6"/>
          <w:sz w:val="30"/>
          <w:szCs w:val="30"/>
        </w:rPr>
        <w:t>采</w:t>
      </w:r>
      <w:r>
        <w:rPr>
          <w:rFonts w:ascii="楷体" w:eastAsia="楷体" w:hAnsi="楷体" w:hint="eastAsia"/>
          <w:b/>
          <w:spacing w:val="-6"/>
          <w:sz w:val="30"/>
          <w:szCs w:val="30"/>
        </w:rPr>
        <w:t xml:space="preserve"> </w:t>
      </w:r>
      <w:r>
        <w:rPr>
          <w:rFonts w:ascii="楷体" w:eastAsia="楷体" w:hAnsi="楷体" w:hint="eastAsia"/>
          <w:b/>
          <w:spacing w:val="-6"/>
          <w:sz w:val="30"/>
          <w:szCs w:val="30"/>
        </w:rPr>
        <w:t>购</w:t>
      </w:r>
      <w:r>
        <w:rPr>
          <w:rFonts w:ascii="楷体" w:eastAsia="楷体" w:hAnsi="楷体" w:hint="eastAsia"/>
          <w:b/>
          <w:spacing w:val="-6"/>
          <w:sz w:val="30"/>
          <w:szCs w:val="30"/>
        </w:rPr>
        <w:t xml:space="preserve"> </w:t>
      </w:r>
      <w:r>
        <w:rPr>
          <w:rFonts w:ascii="楷体" w:eastAsia="楷体" w:hAnsi="楷体" w:hint="eastAsia"/>
          <w:b/>
          <w:spacing w:val="-6"/>
          <w:sz w:val="30"/>
          <w:szCs w:val="30"/>
        </w:rPr>
        <w:t>人：浙江省福利彩票发行中心</w:t>
      </w:r>
    </w:p>
    <w:p w:rsidR="0086037C" w:rsidRDefault="00B206CA">
      <w:pPr>
        <w:spacing w:line="360" w:lineRule="auto"/>
        <w:rPr>
          <w:rFonts w:ascii="楷体" w:eastAsia="楷体" w:hAnsi="楷体"/>
          <w:b/>
          <w:spacing w:val="-6"/>
          <w:sz w:val="30"/>
          <w:szCs w:val="30"/>
        </w:rPr>
      </w:pPr>
      <w:r>
        <w:rPr>
          <w:rFonts w:ascii="楷体" w:eastAsia="楷体" w:hAnsi="楷体" w:hint="eastAsia"/>
          <w:b/>
          <w:spacing w:val="-6"/>
          <w:sz w:val="30"/>
          <w:szCs w:val="30"/>
        </w:rPr>
        <w:t>项目名称：</w:t>
      </w:r>
      <w:r>
        <w:rPr>
          <w:rFonts w:ascii="楷体" w:eastAsia="楷体" w:hAnsi="楷体" w:hint="eastAsia"/>
          <w:b/>
          <w:spacing w:val="-6"/>
          <w:sz w:val="30"/>
          <w:szCs w:val="30"/>
        </w:rPr>
        <w:t>2019</w:t>
      </w:r>
      <w:r>
        <w:rPr>
          <w:rFonts w:ascii="楷体" w:eastAsia="楷体" w:hAnsi="楷体" w:hint="eastAsia"/>
          <w:b/>
          <w:spacing w:val="-6"/>
          <w:sz w:val="30"/>
          <w:szCs w:val="30"/>
        </w:rPr>
        <w:t>年一站一路广告投放</w:t>
      </w:r>
    </w:p>
    <w:p w:rsidR="0086037C" w:rsidRDefault="00B206CA">
      <w:pPr>
        <w:spacing w:line="360" w:lineRule="auto"/>
        <w:rPr>
          <w:rFonts w:ascii="楷体" w:eastAsia="楷体" w:hAnsi="楷体"/>
          <w:b/>
          <w:spacing w:val="-6"/>
          <w:sz w:val="30"/>
          <w:szCs w:val="30"/>
        </w:rPr>
      </w:pPr>
      <w:r>
        <w:rPr>
          <w:rFonts w:ascii="楷体" w:eastAsia="楷体" w:hAnsi="楷体" w:hint="eastAsia"/>
          <w:b/>
          <w:spacing w:val="-6"/>
          <w:sz w:val="30"/>
          <w:szCs w:val="30"/>
        </w:rPr>
        <w:t>项目编号：</w:t>
      </w:r>
      <w:r>
        <w:rPr>
          <w:rFonts w:ascii="楷体" w:eastAsia="楷体" w:hAnsi="楷体" w:hint="eastAsia"/>
          <w:b/>
          <w:spacing w:val="-6"/>
          <w:sz w:val="30"/>
          <w:szCs w:val="30"/>
        </w:rPr>
        <w:t>QSZB-Z(F)-E19253(GK)</w:t>
      </w:r>
    </w:p>
    <w:p w:rsidR="0086037C" w:rsidRDefault="00B206CA">
      <w:pPr>
        <w:spacing w:line="360" w:lineRule="auto"/>
        <w:rPr>
          <w:rFonts w:ascii="楷体" w:eastAsia="楷体" w:hAnsi="楷体"/>
          <w:b/>
          <w:spacing w:val="-6"/>
          <w:sz w:val="30"/>
          <w:szCs w:val="30"/>
        </w:rPr>
      </w:pPr>
      <w:r>
        <w:rPr>
          <w:rFonts w:ascii="楷体" w:eastAsia="楷体" w:hAnsi="楷体" w:hint="eastAsia"/>
          <w:b/>
          <w:spacing w:val="-6"/>
          <w:sz w:val="30"/>
          <w:szCs w:val="30"/>
        </w:rPr>
        <w:t>采购代理机构：浙江求是招标代理有限公司</w:t>
      </w:r>
    </w:p>
    <w:p w:rsidR="0086037C" w:rsidRDefault="0086037C">
      <w:pPr>
        <w:spacing w:line="360" w:lineRule="auto"/>
        <w:rPr>
          <w:rFonts w:ascii="楷体" w:eastAsia="楷体" w:hAnsi="楷体"/>
          <w:b/>
          <w:spacing w:val="-6"/>
          <w:sz w:val="30"/>
          <w:szCs w:val="30"/>
        </w:rPr>
      </w:pPr>
    </w:p>
    <w:p w:rsidR="0086037C" w:rsidRDefault="0086037C">
      <w:pPr>
        <w:spacing w:line="360" w:lineRule="auto"/>
        <w:rPr>
          <w:rFonts w:ascii="楷体" w:eastAsia="楷体" w:hAnsi="楷体"/>
          <w:b/>
          <w:spacing w:val="-6"/>
          <w:sz w:val="30"/>
          <w:szCs w:val="30"/>
        </w:rPr>
        <w:sectPr w:rsidR="0086037C">
          <w:headerReference w:type="default" r:id="rId8"/>
          <w:footerReference w:type="even" r:id="rId9"/>
          <w:footerReference w:type="first" r:id="rId10"/>
          <w:pgSz w:w="11906" w:h="16838"/>
          <w:pgMar w:top="1247" w:right="1247" w:bottom="1247" w:left="1247" w:header="0" w:footer="780" w:gutter="0"/>
          <w:cols w:space="720"/>
          <w:docGrid w:linePitch="381"/>
        </w:sectPr>
      </w:pPr>
    </w:p>
    <w:p w:rsidR="0086037C" w:rsidRDefault="0086037C">
      <w:pPr>
        <w:pStyle w:val="a9"/>
        <w:spacing w:beforeLines="0" w:afterLines="0" w:line="288" w:lineRule="auto"/>
        <w:rPr>
          <w:rFonts w:ascii="楷体" w:eastAsia="楷体" w:hAnsi="楷体"/>
          <w:b/>
          <w:sz w:val="21"/>
          <w:szCs w:val="21"/>
        </w:rPr>
      </w:pPr>
    </w:p>
    <w:p w:rsidR="0086037C" w:rsidRDefault="00B206CA">
      <w:pPr>
        <w:pStyle w:val="a9"/>
        <w:spacing w:beforeLines="0" w:afterLines="0" w:line="288" w:lineRule="auto"/>
        <w:jc w:val="center"/>
        <w:rPr>
          <w:rFonts w:ascii="楷体" w:eastAsia="楷体" w:hAnsi="楷体"/>
          <w:b/>
          <w:sz w:val="30"/>
          <w:szCs w:val="30"/>
        </w:rPr>
      </w:pPr>
      <w:r>
        <w:rPr>
          <w:rFonts w:ascii="楷体" w:eastAsia="楷体" w:hAnsi="楷体"/>
          <w:b/>
          <w:sz w:val="30"/>
          <w:szCs w:val="30"/>
        </w:rPr>
        <w:t>目录</w:t>
      </w:r>
    </w:p>
    <w:p w:rsidR="0086037C" w:rsidRDefault="0086037C">
      <w:pPr>
        <w:pStyle w:val="a9"/>
        <w:spacing w:beforeLines="0" w:afterLines="0" w:line="288" w:lineRule="auto"/>
        <w:jc w:val="center"/>
        <w:rPr>
          <w:rFonts w:ascii="楷体" w:eastAsia="楷体" w:hAnsi="楷体"/>
          <w:b/>
          <w:sz w:val="30"/>
          <w:szCs w:val="30"/>
        </w:rPr>
      </w:pPr>
    </w:p>
    <w:p w:rsidR="0086037C" w:rsidRDefault="00B206CA" w:rsidP="00B206CA">
      <w:pPr>
        <w:numPr>
          <w:ilvl w:val="0"/>
          <w:numId w:val="2"/>
        </w:numPr>
        <w:spacing w:beforeLines="5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投标邀请</w:t>
      </w:r>
    </w:p>
    <w:p w:rsidR="0086037C" w:rsidRDefault="00B206CA" w:rsidP="00B206CA">
      <w:pPr>
        <w:numPr>
          <w:ilvl w:val="0"/>
          <w:numId w:val="2"/>
        </w:numPr>
        <w:spacing w:beforeLines="5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采购需求</w:t>
      </w:r>
    </w:p>
    <w:p w:rsidR="0086037C" w:rsidRDefault="00B206CA" w:rsidP="00B206CA">
      <w:pPr>
        <w:numPr>
          <w:ilvl w:val="0"/>
          <w:numId w:val="2"/>
        </w:numPr>
        <w:spacing w:beforeLines="5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投标人须知</w:t>
      </w:r>
    </w:p>
    <w:p w:rsidR="0086037C" w:rsidRDefault="00B206CA" w:rsidP="00B206CA">
      <w:pPr>
        <w:numPr>
          <w:ilvl w:val="0"/>
          <w:numId w:val="2"/>
        </w:numPr>
        <w:spacing w:beforeLines="50" w:line="288" w:lineRule="auto"/>
        <w:ind w:left="284" w:firstLine="0"/>
        <w:rPr>
          <w:rFonts w:ascii="楷体" w:eastAsia="楷体" w:hAnsi="楷体"/>
          <w:b/>
          <w:spacing w:val="-6"/>
          <w:sz w:val="30"/>
          <w:szCs w:val="30"/>
        </w:rPr>
      </w:pPr>
      <w:r>
        <w:rPr>
          <w:rFonts w:ascii="楷体" w:eastAsia="楷体" w:hAnsi="楷体" w:hint="eastAsia"/>
          <w:b/>
          <w:spacing w:val="-6"/>
          <w:sz w:val="30"/>
          <w:szCs w:val="30"/>
        </w:rPr>
        <w:t>评标办法及评分标准</w:t>
      </w:r>
    </w:p>
    <w:p w:rsidR="0086037C" w:rsidRDefault="00B206CA" w:rsidP="00B206CA">
      <w:pPr>
        <w:numPr>
          <w:ilvl w:val="0"/>
          <w:numId w:val="2"/>
        </w:numPr>
        <w:spacing w:beforeLines="5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拟签订的合同文本</w:t>
      </w:r>
    </w:p>
    <w:p w:rsidR="0086037C" w:rsidRDefault="00B206CA" w:rsidP="00B206CA">
      <w:pPr>
        <w:numPr>
          <w:ilvl w:val="0"/>
          <w:numId w:val="2"/>
        </w:numPr>
        <w:spacing w:beforeLines="5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投标文件格式</w:t>
      </w:r>
    </w:p>
    <w:p w:rsidR="0086037C" w:rsidRDefault="00B206CA">
      <w:pPr>
        <w:pStyle w:val="a9"/>
        <w:spacing w:beforeLines="0" w:afterLines="0" w:line="288" w:lineRule="auto"/>
        <w:jc w:val="center"/>
        <w:outlineLvl w:val="0"/>
        <w:rPr>
          <w:rFonts w:hAnsi="宋体"/>
          <w:b/>
          <w:spacing w:val="-6"/>
          <w:sz w:val="32"/>
          <w:szCs w:val="32"/>
        </w:rPr>
      </w:pPr>
      <w:r>
        <w:rPr>
          <w:rFonts w:hAnsi="宋体"/>
          <w:sz w:val="21"/>
          <w:szCs w:val="21"/>
        </w:rPr>
        <w:br w:type="page"/>
      </w:r>
      <w:r>
        <w:rPr>
          <w:rFonts w:hAnsi="宋体"/>
          <w:b/>
          <w:spacing w:val="-6"/>
          <w:sz w:val="32"/>
          <w:szCs w:val="32"/>
        </w:rPr>
        <w:lastRenderedPageBreak/>
        <w:t>第一章</w:t>
      </w:r>
      <w:r>
        <w:rPr>
          <w:rFonts w:hAnsi="宋体"/>
          <w:b/>
          <w:spacing w:val="-6"/>
          <w:sz w:val="32"/>
          <w:szCs w:val="32"/>
        </w:rPr>
        <w:t xml:space="preserve">  </w:t>
      </w:r>
      <w:r>
        <w:rPr>
          <w:rFonts w:hAnsi="宋体"/>
          <w:b/>
          <w:spacing w:val="-6"/>
          <w:sz w:val="32"/>
          <w:szCs w:val="32"/>
        </w:rPr>
        <w:t>投标邀请</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根据</w:t>
      </w:r>
      <w:r>
        <w:rPr>
          <w:rFonts w:ascii="宋体" w:hAnsi="宋体"/>
          <w:sz w:val="21"/>
          <w:szCs w:val="21"/>
        </w:rPr>
        <w:t>《中华人民共和国政府采购法》</w:t>
      </w:r>
      <w:r>
        <w:rPr>
          <w:rFonts w:ascii="宋体" w:hAnsi="宋体" w:hint="eastAsia"/>
          <w:sz w:val="21"/>
          <w:szCs w:val="21"/>
        </w:rPr>
        <w:t>等有关规定</w:t>
      </w:r>
      <w:r>
        <w:rPr>
          <w:rFonts w:ascii="宋体" w:hAnsi="宋体"/>
          <w:sz w:val="21"/>
          <w:szCs w:val="21"/>
        </w:rPr>
        <w:t>，</w:t>
      </w:r>
      <w:r>
        <w:rPr>
          <w:rFonts w:ascii="宋体" w:hAnsi="宋体" w:hint="eastAsia"/>
          <w:sz w:val="21"/>
          <w:szCs w:val="21"/>
        </w:rPr>
        <w:t>经浙江省财政厅</w:t>
      </w:r>
      <w:r>
        <w:rPr>
          <w:rFonts w:ascii="宋体" w:hAnsi="宋体" w:hint="eastAsia"/>
          <w:sz w:val="21"/>
          <w:szCs w:val="21"/>
        </w:rPr>
        <w:t>[2019]53357</w:t>
      </w:r>
      <w:r>
        <w:rPr>
          <w:rFonts w:ascii="宋体" w:hAnsi="宋体" w:hint="eastAsia"/>
          <w:sz w:val="21"/>
          <w:szCs w:val="21"/>
        </w:rPr>
        <w:t>号、临</w:t>
      </w:r>
      <w:r>
        <w:rPr>
          <w:rFonts w:ascii="宋体" w:hAnsi="宋体" w:hint="eastAsia"/>
          <w:sz w:val="21"/>
          <w:szCs w:val="21"/>
        </w:rPr>
        <w:t>[2019]</w:t>
      </w:r>
      <w:r>
        <w:rPr>
          <w:rFonts w:ascii="宋体" w:hAnsi="宋体" w:hint="eastAsia"/>
          <w:sz w:val="21"/>
          <w:szCs w:val="21"/>
        </w:rPr>
        <w:t>55337</w:t>
      </w:r>
      <w:bookmarkStart w:id="0" w:name="_GoBack"/>
      <w:bookmarkEnd w:id="0"/>
      <w:r>
        <w:rPr>
          <w:rFonts w:ascii="宋体" w:hAnsi="宋体" w:hint="eastAsia"/>
          <w:sz w:val="21"/>
          <w:szCs w:val="21"/>
        </w:rPr>
        <w:t>号</w:t>
      </w:r>
      <w:r>
        <w:rPr>
          <w:rFonts w:ascii="宋体" w:hAnsi="宋体" w:hint="eastAsia"/>
          <w:sz w:val="21"/>
          <w:szCs w:val="21"/>
        </w:rPr>
        <w:t>确认书批准，浙江求是招标代理有限公司受浙江省福利彩票发行中心委托，现</w:t>
      </w:r>
      <w:r>
        <w:rPr>
          <w:rFonts w:ascii="宋体" w:hAnsi="宋体"/>
          <w:sz w:val="21"/>
          <w:szCs w:val="21"/>
        </w:rPr>
        <w:t>就</w:t>
      </w:r>
      <w:r>
        <w:rPr>
          <w:rFonts w:ascii="宋体" w:hAnsi="宋体" w:hint="eastAsia"/>
          <w:sz w:val="21"/>
          <w:szCs w:val="21"/>
        </w:rPr>
        <w:t>2019</w:t>
      </w:r>
      <w:r>
        <w:rPr>
          <w:rFonts w:ascii="宋体" w:hAnsi="宋体" w:hint="eastAsia"/>
          <w:sz w:val="21"/>
          <w:szCs w:val="21"/>
        </w:rPr>
        <w:t>年一站一路广告投放</w:t>
      </w:r>
      <w:r>
        <w:rPr>
          <w:rFonts w:ascii="宋体" w:hAnsi="宋体"/>
          <w:sz w:val="21"/>
          <w:szCs w:val="21"/>
        </w:rPr>
        <w:t>进行</w:t>
      </w:r>
      <w:r>
        <w:rPr>
          <w:rFonts w:ascii="宋体" w:hAnsi="宋体" w:hint="eastAsia"/>
          <w:sz w:val="21"/>
          <w:szCs w:val="21"/>
        </w:rPr>
        <w:t>公开招标</w:t>
      </w:r>
      <w:r>
        <w:rPr>
          <w:rFonts w:ascii="宋体" w:hAnsi="宋体"/>
          <w:sz w:val="21"/>
          <w:szCs w:val="21"/>
        </w:rPr>
        <w:t>，</w:t>
      </w:r>
      <w:r>
        <w:rPr>
          <w:rFonts w:ascii="宋体" w:hAnsi="宋体" w:hint="eastAsia"/>
          <w:sz w:val="21"/>
          <w:szCs w:val="21"/>
        </w:rPr>
        <w:t>欢迎</w:t>
      </w:r>
      <w:r>
        <w:rPr>
          <w:rFonts w:ascii="宋体" w:hAnsi="宋体"/>
          <w:sz w:val="21"/>
          <w:szCs w:val="21"/>
        </w:rPr>
        <w:t>国内合格的供应商前来</w:t>
      </w:r>
      <w:r>
        <w:rPr>
          <w:rFonts w:ascii="宋体" w:hAnsi="宋体" w:hint="eastAsia"/>
          <w:sz w:val="21"/>
          <w:szCs w:val="21"/>
        </w:rPr>
        <w:t>投标</w:t>
      </w:r>
      <w:r>
        <w:rPr>
          <w:rFonts w:ascii="宋体" w:hAnsi="宋体"/>
          <w:sz w:val="21"/>
          <w:szCs w:val="21"/>
        </w:rPr>
        <w:t>。</w:t>
      </w:r>
    </w:p>
    <w:p w:rsidR="0086037C" w:rsidRDefault="00B206CA">
      <w:pPr>
        <w:spacing w:line="288" w:lineRule="auto"/>
        <w:outlineLvl w:val="1"/>
        <w:rPr>
          <w:rFonts w:ascii="宋体" w:hAnsi="宋体"/>
          <w:b/>
          <w:sz w:val="24"/>
        </w:rPr>
      </w:pPr>
      <w:r>
        <w:rPr>
          <w:rFonts w:ascii="宋体" w:hAnsi="宋体" w:hint="eastAsia"/>
          <w:b/>
          <w:sz w:val="24"/>
        </w:rPr>
        <w:t>一、招标项目名称：</w:t>
      </w:r>
      <w:r>
        <w:rPr>
          <w:rFonts w:ascii="宋体" w:hAnsi="宋体" w:hint="eastAsia"/>
          <w:sz w:val="21"/>
          <w:szCs w:val="21"/>
        </w:rPr>
        <w:t>2019</w:t>
      </w:r>
      <w:r>
        <w:rPr>
          <w:rFonts w:ascii="宋体" w:hAnsi="宋体" w:hint="eastAsia"/>
          <w:sz w:val="21"/>
          <w:szCs w:val="21"/>
        </w:rPr>
        <w:t>年一站一路广告投放</w:t>
      </w:r>
    </w:p>
    <w:p w:rsidR="0086037C" w:rsidRDefault="00B206CA">
      <w:pPr>
        <w:spacing w:line="288" w:lineRule="auto"/>
        <w:outlineLvl w:val="1"/>
        <w:rPr>
          <w:rFonts w:ascii="宋体" w:hAnsi="宋体"/>
          <w:b/>
          <w:sz w:val="24"/>
        </w:rPr>
      </w:pPr>
      <w:r>
        <w:rPr>
          <w:rFonts w:ascii="宋体" w:hAnsi="宋体" w:hint="eastAsia"/>
          <w:b/>
          <w:sz w:val="24"/>
        </w:rPr>
        <w:t>二、</w:t>
      </w:r>
      <w:r>
        <w:rPr>
          <w:rFonts w:ascii="宋体" w:hAnsi="宋体"/>
          <w:b/>
          <w:sz w:val="24"/>
        </w:rPr>
        <w:t>招标</w:t>
      </w:r>
      <w:r>
        <w:rPr>
          <w:rFonts w:ascii="宋体" w:hAnsi="宋体" w:hint="eastAsia"/>
          <w:b/>
          <w:sz w:val="24"/>
        </w:rPr>
        <w:t>项目</w:t>
      </w:r>
      <w:r>
        <w:rPr>
          <w:rFonts w:ascii="宋体" w:hAnsi="宋体"/>
          <w:b/>
          <w:sz w:val="24"/>
        </w:rPr>
        <w:t>编号</w:t>
      </w:r>
      <w:r>
        <w:rPr>
          <w:rFonts w:ascii="宋体" w:hAnsi="宋体" w:hint="eastAsia"/>
          <w:b/>
          <w:sz w:val="24"/>
        </w:rPr>
        <w:t>：</w:t>
      </w:r>
      <w:r>
        <w:rPr>
          <w:rFonts w:ascii="宋体" w:hAnsi="宋体" w:hint="eastAsia"/>
          <w:sz w:val="21"/>
          <w:szCs w:val="21"/>
        </w:rPr>
        <w:t>QSZB-Z(F)-E19253(GK)</w:t>
      </w:r>
    </w:p>
    <w:p w:rsidR="0086037C" w:rsidRDefault="00B206CA">
      <w:pPr>
        <w:spacing w:line="288" w:lineRule="auto"/>
        <w:outlineLvl w:val="1"/>
        <w:rPr>
          <w:rFonts w:ascii="宋体" w:hAnsi="宋体"/>
          <w:b/>
          <w:sz w:val="24"/>
        </w:rPr>
      </w:pPr>
      <w:r>
        <w:rPr>
          <w:rFonts w:ascii="宋体" w:hAnsi="宋体" w:hint="eastAsia"/>
          <w:b/>
          <w:sz w:val="24"/>
        </w:rPr>
        <w:t>三、采购组织类型：</w:t>
      </w:r>
      <w:r>
        <w:rPr>
          <w:rFonts w:ascii="宋体" w:hAnsi="宋体" w:hint="eastAsia"/>
          <w:sz w:val="21"/>
          <w:szCs w:val="21"/>
        </w:rPr>
        <w:t>分散采购委托代理</w:t>
      </w:r>
    </w:p>
    <w:p w:rsidR="0086037C" w:rsidRDefault="00B206CA">
      <w:pPr>
        <w:spacing w:line="288" w:lineRule="auto"/>
        <w:outlineLvl w:val="1"/>
        <w:rPr>
          <w:rFonts w:ascii="宋体" w:hAnsi="宋体"/>
          <w:b/>
          <w:sz w:val="24"/>
        </w:rPr>
      </w:pPr>
      <w:r>
        <w:rPr>
          <w:rFonts w:ascii="宋体" w:hAnsi="宋体" w:hint="eastAsia"/>
          <w:b/>
          <w:sz w:val="24"/>
        </w:rPr>
        <w:t>四、</w:t>
      </w:r>
      <w:r>
        <w:rPr>
          <w:rFonts w:ascii="宋体" w:hAnsi="宋体"/>
          <w:b/>
          <w:sz w:val="24"/>
        </w:rPr>
        <w:t>招标</w:t>
      </w:r>
      <w:r>
        <w:rPr>
          <w:rFonts w:ascii="宋体" w:hAnsi="宋体" w:hint="eastAsia"/>
          <w:b/>
          <w:sz w:val="24"/>
        </w:rPr>
        <w:t>项目概况：</w:t>
      </w:r>
    </w:p>
    <w:tbl>
      <w:tblPr>
        <w:tblW w:w="9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1527"/>
        <w:gridCol w:w="709"/>
        <w:gridCol w:w="709"/>
        <w:gridCol w:w="3147"/>
        <w:gridCol w:w="1559"/>
        <w:gridCol w:w="1560"/>
      </w:tblGrid>
      <w:tr w:rsidR="0086037C">
        <w:trPr>
          <w:trHeight w:val="454"/>
        </w:trPr>
        <w:tc>
          <w:tcPr>
            <w:tcW w:w="697" w:type="dxa"/>
            <w:vAlign w:val="center"/>
          </w:tcPr>
          <w:p w:rsidR="0086037C" w:rsidRDefault="00B206CA">
            <w:pPr>
              <w:spacing w:line="288" w:lineRule="auto"/>
              <w:jc w:val="center"/>
              <w:rPr>
                <w:rFonts w:ascii="宋体" w:hAnsi="宋体"/>
                <w:sz w:val="21"/>
                <w:szCs w:val="21"/>
              </w:rPr>
            </w:pPr>
            <w:r>
              <w:rPr>
                <w:rFonts w:ascii="宋体" w:hAnsi="宋体" w:hint="eastAsia"/>
                <w:sz w:val="21"/>
                <w:szCs w:val="21"/>
              </w:rPr>
              <w:t>序号</w:t>
            </w:r>
          </w:p>
        </w:tc>
        <w:tc>
          <w:tcPr>
            <w:tcW w:w="1527" w:type="dxa"/>
            <w:vAlign w:val="center"/>
          </w:tcPr>
          <w:p w:rsidR="0086037C" w:rsidRDefault="00B206CA">
            <w:pPr>
              <w:spacing w:line="288" w:lineRule="auto"/>
              <w:jc w:val="center"/>
              <w:rPr>
                <w:rFonts w:ascii="宋体" w:hAnsi="宋体"/>
                <w:sz w:val="21"/>
                <w:szCs w:val="21"/>
              </w:rPr>
            </w:pPr>
            <w:r>
              <w:rPr>
                <w:rFonts w:ascii="宋体" w:hAnsi="宋体" w:hint="eastAsia"/>
                <w:sz w:val="21"/>
                <w:szCs w:val="21"/>
              </w:rPr>
              <w:t>名称</w:t>
            </w:r>
          </w:p>
        </w:tc>
        <w:tc>
          <w:tcPr>
            <w:tcW w:w="709" w:type="dxa"/>
            <w:vAlign w:val="center"/>
          </w:tcPr>
          <w:p w:rsidR="0086037C" w:rsidRDefault="00B206CA">
            <w:pPr>
              <w:spacing w:line="288" w:lineRule="auto"/>
              <w:jc w:val="center"/>
              <w:rPr>
                <w:rFonts w:ascii="宋体" w:hAnsi="宋体"/>
                <w:sz w:val="21"/>
                <w:szCs w:val="21"/>
              </w:rPr>
            </w:pPr>
            <w:r>
              <w:rPr>
                <w:rFonts w:ascii="宋体" w:hAnsi="宋体" w:hint="eastAsia"/>
                <w:sz w:val="21"/>
                <w:szCs w:val="21"/>
              </w:rPr>
              <w:t>数量</w:t>
            </w:r>
          </w:p>
        </w:tc>
        <w:tc>
          <w:tcPr>
            <w:tcW w:w="709" w:type="dxa"/>
            <w:vAlign w:val="center"/>
          </w:tcPr>
          <w:p w:rsidR="0086037C" w:rsidRDefault="00B206CA">
            <w:pPr>
              <w:spacing w:line="288" w:lineRule="auto"/>
              <w:jc w:val="center"/>
              <w:rPr>
                <w:rFonts w:ascii="宋体" w:hAnsi="宋体"/>
                <w:sz w:val="21"/>
                <w:szCs w:val="21"/>
              </w:rPr>
            </w:pPr>
            <w:r>
              <w:rPr>
                <w:rFonts w:ascii="宋体" w:hAnsi="宋体" w:hint="eastAsia"/>
                <w:sz w:val="21"/>
                <w:szCs w:val="21"/>
              </w:rPr>
              <w:t>单位</w:t>
            </w:r>
          </w:p>
        </w:tc>
        <w:tc>
          <w:tcPr>
            <w:tcW w:w="3147" w:type="dxa"/>
            <w:vAlign w:val="center"/>
          </w:tcPr>
          <w:p w:rsidR="0086037C" w:rsidRDefault="00B206CA">
            <w:pPr>
              <w:spacing w:line="288" w:lineRule="auto"/>
              <w:jc w:val="center"/>
              <w:rPr>
                <w:rFonts w:ascii="宋体" w:hAnsi="宋体"/>
                <w:sz w:val="21"/>
                <w:szCs w:val="21"/>
              </w:rPr>
            </w:pPr>
            <w:r>
              <w:rPr>
                <w:rFonts w:ascii="宋体" w:hAnsi="宋体" w:hint="eastAsia"/>
                <w:sz w:val="21"/>
                <w:szCs w:val="21"/>
              </w:rPr>
              <w:t>简要规格描述或标项</w:t>
            </w:r>
            <w:r>
              <w:rPr>
                <w:rFonts w:ascii="宋体" w:hAnsi="宋体"/>
                <w:sz w:val="21"/>
                <w:szCs w:val="21"/>
              </w:rPr>
              <w:t>基本概况介绍</w:t>
            </w:r>
          </w:p>
        </w:tc>
        <w:tc>
          <w:tcPr>
            <w:tcW w:w="1559" w:type="dxa"/>
            <w:vAlign w:val="center"/>
          </w:tcPr>
          <w:p w:rsidR="0086037C" w:rsidRDefault="00B206CA">
            <w:pPr>
              <w:spacing w:line="288" w:lineRule="auto"/>
              <w:jc w:val="center"/>
              <w:rPr>
                <w:rFonts w:ascii="宋体" w:hAnsi="宋体"/>
                <w:sz w:val="21"/>
                <w:szCs w:val="21"/>
              </w:rPr>
            </w:pPr>
            <w:r>
              <w:rPr>
                <w:rFonts w:ascii="宋体" w:hAnsi="宋体" w:hint="eastAsia"/>
                <w:sz w:val="21"/>
                <w:szCs w:val="21"/>
              </w:rPr>
              <w:t>预算金额</w:t>
            </w:r>
          </w:p>
          <w:p w:rsidR="0086037C" w:rsidRDefault="00B206CA">
            <w:pPr>
              <w:spacing w:line="288" w:lineRule="auto"/>
              <w:jc w:val="center"/>
              <w:rPr>
                <w:rFonts w:ascii="宋体" w:hAnsi="宋体"/>
                <w:sz w:val="21"/>
                <w:szCs w:val="21"/>
              </w:rPr>
            </w:pPr>
            <w:r>
              <w:rPr>
                <w:rFonts w:ascii="宋体" w:hAnsi="宋体" w:hint="eastAsia"/>
                <w:sz w:val="21"/>
                <w:szCs w:val="21"/>
              </w:rPr>
              <w:t>(</w:t>
            </w:r>
            <w:r>
              <w:rPr>
                <w:rFonts w:ascii="宋体" w:hAnsi="宋体" w:hint="eastAsia"/>
                <w:sz w:val="21"/>
                <w:szCs w:val="21"/>
              </w:rPr>
              <w:t>万元人民币</w:t>
            </w:r>
            <w:r>
              <w:rPr>
                <w:rFonts w:ascii="宋体" w:hAnsi="宋体" w:hint="eastAsia"/>
                <w:sz w:val="21"/>
                <w:szCs w:val="21"/>
              </w:rPr>
              <w:t>)</w:t>
            </w:r>
          </w:p>
        </w:tc>
        <w:tc>
          <w:tcPr>
            <w:tcW w:w="1560" w:type="dxa"/>
            <w:vAlign w:val="center"/>
          </w:tcPr>
          <w:p w:rsidR="0086037C" w:rsidRDefault="00B206CA">
            <w:pPr>
              <w:spacing w:line="288" w:lineRule="auto"/>
              <w:jc w:val="center"/>
              <w:rPr>
                <w:rFonts w:ascii="宋体" w:hAnsi="宋体"/>
                <w:sz w:val="21"/>
                <w:szCs w:val="21"/>
              </w:rPr>
            </w:pPr>
            <w:r>
              <w:rPr>
                <w:rFonts w:ascii="宋体" w:hAnsi="宋体" w:hint="eastAsia"/>
                <w:sz w:val="21"/>
                <w:szCs w:val="21"/>
              </w:rPr>
              <w:t>最高限价</w:t>
            </w:r>
          </w:p>
          <w:p w:rsidR="0086037C" w:rsidRDefault="00B206CA">
            <w:pPr>
              <w:spacing w:line="288" w:lineRule="auto"/>
              <w:jc w:val="center"/>
              <w:rPr>
                <w:rFonts w:ascii="宋体" w:hAnsi="宋体"/>
                <w:sz w:val="21"/>
                <w:szCs w:val="21"/>
              </w:rPr>
            </w:pPr>
            <w:r>
              <w:rPr>
                <w:rFonts w:ascii="宋体" w:hAnsi="宋体" w:hint="eastAsia"/>
                <w:sz w:val="21"/>
                <w:szCs w:val="21"/>
              </w:rPr>
              <w:t>(</w:t>
            </w:r>
            <w:r>
              <w:rPr>
                <w:rFonts w:ascii="宋体" w:hAnsi="宋体" w:hint="eastAsia"/>
                <w:sz w:val="21"/>
                <w:szCs w:val="21"/>
              </w:rPr>
              <w:t>万元人民币</w:t>
            </w:r>
            <w:r>
              <w:rPr>
                <w:rFonts w:ascii="宋体" w:hAnsi="宋体" w:hint="eastAsia"/>
                <w:sz w:val="21"/>
                <w:szCs w:val="21"/>
              </w:rPr>
              <w:t>)</w:t>
            </w:r>
          </w:p>
        </w:tc>
      </w:tr>
      <w:tr w:rsidR="0086037C">
        <w:trPr>
          <w:trHeight w:val="454"/>
        </w:trPr>
        <w:tc>
          <w:tcPr>
            <w:tcW w:w="697" w:type="dxa"/>
            <w:vAlign w:val="center"/>
          </w:tcPr>
          <w:p w:rsidR="0086037C" w:rsidRDefault="00B206CA">
            <w:pPr>
              <w:spacing w:line="288" w:lineRule="auto"/>
              <w:jc w:val="center"/>
              <w:rPr>
                <w:rFonts w:ascii="宋体" w:hAnsi="宋体"/>
                <w:sz w:val="21"/>
                <w:szCs w:val="21"/>
              </w:rPr>
            </w:pPr>
            <w:r>
              <w:rPr>
                <w:rFonts w:ascii="宋体" w:hAnsi="宋体" w:hint="eastAsia"/>
                <w:sz w:val="21"/>
                <w:szCs w:val="21"/>
              </w:rPr>
              <w:t>1</w:t>
            </w:r>
          </w:p>
        </w:tc>
        <w:tc>
          <w:tcPr>
            <w:tcW w:w="1527" w:type="dxa"/>
            <w:vAlign w:val="center"/>
          </w:tcPr>
          <w:p w:rsidR="0086037C" w:rsidRDefault="00B206CA">
            <w:pPr>
              <w:spacing w:line="288" w:lineRule="auto"/>
              <w:jc w:val="center"/>
              <w:rPr>
                <w:rFonts w:ascii="宋体" w:hAnsi="宋体"/>
                <w:sz w:val="21"/>
                <w:szCs w:val="21"/>
              </w:rPr>
            </w:pPr>
            <w:r>
              <w:rPr>
                <w:rFonts w:ascii="宋体" w:hAnsi="宋体" w:hint="eastAsia"/>
                <w:sz w:val="21"/>
                <w:szCs w:val="21"/>
              </w:rPr>
              <w:t>2019</w:t>
            </w:r>
            <w:r>
              <w:rPr>
                <w:rFonts w:ascii="宋体" w:hAnsi="宋体" w:hint="eastAsia"/>
                <w:sz w:val="21"/>
                <w:szCs w:val="21"/>
              </w:rPr>
              <w:t>年一站一路广告投放</w:t>
            </w:r>
          </w:p>
        </w:tc>
        <w:tc>
          <w:tcPr>
            <w:tcW w:w="709" w:type="dxa"/>
            <w:vAlign w:val="center"/>
          </w:tcPr>
          <w:p w:rsidR="0086037C" w:rsidRDefault="00B206CA">
            <w:pPr>
              <w:spacing w:line="288" w:lineRule="auto"/>
              <w:jc w:val="center"/>
              <w:rPr>
                <w:rFonts w:ascii="宋体" w:hAnsi="宋体"/>
                <w:sz w:val="21"/>
                <w:szCs w:val="21"/>
              </w:rPr>
            </w:pPr>
            <w:r>
              <w:rPr>
                <w:rFonts w:ascii="宋体" w:hAnsi="宋体" w:hint="eastAsia"/>
                <w:sz w:val="21"/>
                <w:szCs w:val="21"/>
              </w:rPr>
              <w:t>1</w:t>
            </w:r>
          </w:p>
        </w:tc>
        <w:tc>
          <w:tcPr>
            <w:tcW w:w="709" w:type="dxa"/>
            <w:vAlign w:val="center"/>
          </w:tcPr>
          <w:p w:rsidR="0086037C" w:rsidRDefault="00B206CA">
            <w:pPr>
              <w:spacing w:line="288" w:lineRule="auto"/>
              <w:jc w:val="center"/>
              <w:rPr>
                <w:rFonts w:ascii="宋体" w:hAnsi="宋体"/>
                <w:sz w:val="21"/>
                <w:szCs w:val="21"/>
              </w:rPr>
            </w:pPr>
            <w:r>
              <w:rPr>
                <w:rFonts w:ascii="宋体" w:hAnsi="宋体"/>
                <w:sz w:val="21"/>
                <w:szCs w:val="21"/>
              </w:rPr>
              <w:t>年</w:t>
            </w:r>
          </w:p>
        </w:tc>
        <w:tc>
          <w:tcPr>
            <w:tcW w:w="3147" w:type="dxa"/>
            <w:vAlign w:val="center"/>
          </w:tcPr>
          <w:p w:rsidR="0086037C" w:rsidRDefault="00B206CA">
            <w:pPr>
              <w:spacing w:line="288" w:lineRule="auto"/>
              <w:jc w:val="center"/>
              <w:rPr>
                <w:rFonts w:ascii="宋体" w:hAnsi="宋体"/>
                <w:sz w:val="21"/>
                <w:szCs w:val="21"/>
              </w:rPr>
            </w:pPr>
            <w:r>
              <w:rPr>
                <w:rFonts w:ascii="宋体" w:hAnsi="宋体" w:hint="eastAsia"/>
                <w:sz w:val="21"/>
                <w:szCs w:val="21"/>
              </w:rPr>
              <w:t>详见采购需求</w:t>
            </w:r>
          </w:p>
        </w:tc>
        <w:tc>
          <w:tcPr>
            <w:tcW w:w="1559" w:type="dxa"/>
            <w:vAlign w:val="center"/>
          </w:tcPr>
          <w:p w:rsidR="0086037C" w:rsidRDefault="00B206CA">
            <w:pPr>
              <w:spacing w:line="288" w:lineRule="auto"/>
              <w:jc w:val="center"/>
              <w:rPr>
                <w:rFonts w:ascii="宋体" w:hAnsi="宋体"/>
                <w:sz w:val="21"/>
                <w:szCs w:val="21"/>
              </w:rPr>
            </w:pPr>
            <w:r>
              <w:rPr>
                <w:rFonts w:ascii="宋体" w:hAnsi="宋体" w:hint="eastAsia"/>
                <w:sz w:val="21"/>
                <w:szCs w:val="21"/>
              </w:rPr>
              <w:t>525</w:t>
            </w:r>
          </w:p>
        </w:tc>
        <w:tc>
          <w:tcPr>
            <w:tcW w:w="1560" w:type="dxa"/>
            <w:vAlign w:val="center"/>
          </w:tcPr>
          <w:p w:rsidR="0086037C" w:rsidRDefault="00B206CA">
            <w:pPr>
              <w:spacing w:line="288" w:lineRule="auto"/>
              <w:jc w:val="center"/>
              <w:rPr>
                <w:rFonts w:ascii="宋体" w:hAnsi="宋体"/>
                <w:sz w:val="21"/>
                <w:szCs w:val="21"/>
              </w:rPr>
            </w:pPr>
            <w:r>
              <w:rPr>
                <w:rFonts w:ascii="宋体" w:hAnsi="宋体" w:hint="eastAsia"/>
                <w:sz w:val="21"/>
                <w:szCs w:val="21"/>
              </w:rPr>
              <w:t>525</w:t>
            </w:r>
          </w:p>
        </w:tc>
      </w:tr>
    </w:tbl>
    <w:p w:rsidR="0086037C" w:rsidRDefault="00B206CA">
      <w:pPr>
        <w:spacing w:line="288" w:lineRule="auto"/>
        <w:outlineLvl w:val="1"/>
        <w:rPr>
          <w:rFonts w:ascii="宋体" w:hAnsi="宋体"/>
          <w:b/>
          <w:sz w:val="24"/>
        </w:rPr>
      </w:pPr>
      <w:r>
        <w:rPr>
          <w:rFonts w:ascii="宋体" w:hAnsi="宋体" w:hint="eastAsia"/>
          <w:b/>
          <w:sz w:val="24"/>
        </w:rPr>
        <w:t>五、采购需求：</w:t>
      </w:r>
      <w:r>
        <w:rPr>
          <w:rFonts w:ascii="宋体" w:hAnsi="宋体" w:hint="eastAsia"/>
          <w:sz w:val="21"/>
          <w:szCs w:val="21"/>
        </w:rPr>
        <w:t>详见附件（仅供阅览使用）</w:t>
      </w:r>
    </w:p>
    <w:p w:rsidR="0086037C" w:rsidRDefault="00B206CA">
      <w:pPr>
        <w:spacing w:line="288" w:lineRule="auto"/>
        <w:outlineLvl w:val="1"/>
        <w:rPr>
          <w:rFonts w:ascii="宋体" w:hAnsi="宋体"/>
          <w:b/>
          <w:sz w:val="24"/>
        </w:rPr>
      </w:pPr>
      <w:r>
        <w:rPr>
          <w:rFonts w:ascii="宋体" w:hAnsi="宋体" w:hint="eastAsia"/>
          <w:b/>
          <w:sz w:val="24"/>
        </w:rPr>
        <w:t>六、</w:t>
      </w:r>
      <w:r>
        <w:rPr>
          <w:rFonts w:ascii="宋体" w:hAnsi="宋体"/>
          <w:b/>
          <w:sz w:val="24"/>
        </w:rPr>
        <w:t>投标</w:t>
      </w:r>
      <w:r>
        <w:rPr>
          <w:rFonts w:ascii="宋体" w:hAnsi="宋体" w:hint="eastAsia"/>
          <w:b/>
          <w:sz w:val="24"/>
        </w:rPr>
        <w:t>供应商</w:t>
      </w:r>
      <w:r>
        <w:rPr>
          <w:rFonts w:ascii="宋体" w:hAnsi="宋体"/>
          <w:b/>
          <w:sz w:val="24"/>
        </w:rPr>
        <w:t>资格要求</w:t>
      </w:r>
      <w:r>
        <w:rPr>
          <w:rFonts w:ascii="宋体" w:hAnsi="宋体" w:hint="eastAsia"/>
          <w:b/>
          <w:sz w:val="24"/>
        </w:rPr>
        <w:t>：</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1.</w:t>
      </w:r>
      <w:r>
        <w:rPr>
          <w:rFonts w:ascii="宋体" w:hAnsi="宋体" w:hint="eastAsia"/>
          <w:sz w:val="21"/>
          <w:szCs w:val="21"/>
        </w:rPr>
        <w:t>符合《中华人民共和国政府采购法》第二十二条规定的投标人资格条件：</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（一）具有独立承担民事责任的能力；</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（二）具有良好的商业信誉和健全的财务会计制度；</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（三）具有履行合同所必需的设备和专业技术能力；</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（四）有依法缴纳税收和社会保障资金的良好记录；</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（五）参加政府采购活动前三年内，在经营活动中没有重大违法记录；</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（六）法律、行政法规规定的其他条件。</w:t>
      </w:r>
    </w:p>
    <w:p w:rsidR="0086037C" w:rsidRDefault="00B206CA">
      <w:pPr>
        <w:spacing w:line="288" w:lineRule="auto"/>
        <w:ind w:firstLineChars="200" w:firstLine="422"/>
        <w:rPr>
          <w:rFonts w:ascii="宋体" w:hAnsi="宋体"/>
          <w:b/>
          <w:sz w:val="21"/>
          <w:szCs w:val="21"/>
        </w:rPr>
      </w:pPr>
      <w:r>
        <w:rPr>
          <w:rFonts w:ascii="宋体" w:hAnsi="宋体" w:hint="eastAsia"/>
          <w:b/>
          <w:sz w:val="21"/>
          <w:szCs w:val="21"/>
        </w:rPr>
        <w:t>投标人特定资格条件：</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本项目不接受联合体投标。</w:t>
      </w:r>
    </w:p>
    <w:p w:rsidR="0086037C" w:rsidRDefault="00B206CA">
      <w:pPr>
        <w:spacing w:line="288" w:lineRule="auto"/>
        <w:outlineLvl w:val="1"/>
        <w:rPr>
          <w:rFonts w:ascii="宋体" w:hAnsi="宋体"/>
          <w:b/>
          <w:sz w:val="24"/>
        </w:rPr>
      </w:pPr>
      <w:r>
        <w:rPr>
          <w:rFonts w:ascii="宋体" w:hAnsi="宋体" w:hint="eastAsia"/>
          <w:b/>
          <w:sz w:val="24"/>
        </w:rPr>
        <w:t>七、招标文件的获取</w:t>
      </w:r>
      <w:r>
        <w:rPr>
          <w:rFonts w:ascii="宋体" w:hAnsi="宋体" w:hint="eastAsia"/>
          <w:b/>
          <w:sz w:val="24"/>
        </w:rPr>
        <w:t>/</w:t>
      </w:r>
      <w:r>
        <w:rPr>
          <w:rFonts w:ascii="宋体" w:hAnsi="宋体" w:hint="eastAsia"/>
          <w:b/>
          <w:sz w:val="24"/>
        </w:rPr>
        <w:t>发售时间、地址、方式及售价：</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1.</w:t>
      </w:r>
      <w:r>
        <w:rPr>
          <w:rFonts w:ascii="宋体" w:hAnsi="宋体" w:hint="eastAsia"/>
          <w:sz w:val="21"/>
          <w:szCs w:val="21"/>
        </w:rPr>
        <w:t>获取</w:t>
      </w:r>
      <w:r>
        <w:rPr>
          <w:rFonts w:ascii="宋体" w:hAnsi="宋体" w:hint="eastAsia"/>
          <w:sz w:val="21"/>
          <w:szCs w:val="21"/>
        </w:rPr>
        <w:t>/</w:t>
      </w:r>
      <w:r>
        <w:rPr>
          <w:rFonts w:ascii="宋体" w:hAnsi="宋体" w:hint="eastAsia"/>
          <w:sz w:val="21"/>
          <w:szCs w:val="21"/>
        </w:rPr>
        <w:t>发售时间：</w:t>
      </w:r>
      <w:r>
        <w:rPr>
          <w:rFonts w:ascii="宋体" w:hAnsi="宋体" w:hint="eastAsia"/>
          <w:sz w:val="21"/>
          <w:szCs w:val="21"/>
        </w:rPr>
        <w:t>2019</w:t>
      </w:r>
      <w:r>
        <w:rPr>
          <w:rFonts w:ascii="宋体" w:hAnsi="宋体" w:hint="eastAsia"/>
          <w:sz w:val="21"/>
          <w:szCs w:val="21"/>
        </w:rPr>
        <w:t>年</w:t>
      </w:r>
      <w:r>
        <w:rPr>
          <w:rFonts w:ascii="宋体" w:hAnsi="宋体" w:hint="eastAsia"/>
          <w:sz w:val="21"/>
          <w:szCs w:val="21"/>
        </w:rPr>
        <w:t>9</w:t>
      </w:r>
      <w:r>
        <w:rPr>
          <w:rFonts w:ascii="宋体" w:hAnsi="宋体" w:hint="eastAsia"/>
          <w:sz w:val="21"/>
          <w:szCs w:val="21"/>
        </w:rPr>
        <w:t>月</w:t>
      </w:r>
      <w:r>
        <w:rPr>
          <w:rFonts w:ascii="宋体" w:hAnsi="宋体" w:hint="eastAsia"/>
          <w:sz w:val="21"/>
          <w:szCs w:val="21"/>
        </w:rPr>
        <w:t>29</w:t>
      </w:r>
      <w:r>
        <w:rPr>
          <w:rFonts w:ascii="宋体" w:hAnsi="宋体" w:hint="eastAsia"/>
          <w:sz w:val="21"/>
          <w:szCs w:val="21"/>
        </w:rPr>
        <w:t>日</w:t>
      </w:r>
      <w:r>
        <w:rPr>
          <w:rFonts w:ascii="宋体" w:hAnsi="宋体" w:hint="eastAsia"/>
          <w:sz w:val="21"/>
          <w:szCs w:val="21"/>
        </w:rPr>
        <w:t>至</w:t>
      </w:r>
      <w:r>
        <w:rPr>
          <w:rFonts w:ascii="宋体" w:hAnsi="宋体" w:hint="eastAsia"/>
          <w:sz w:val="21"/>
          <w:szCs w:val="21"/>
        </w:rPr>
        <w:t>2019</w:t>
      </w:r>
      <w:r>
        <w:rPr>
          <w:rFonts w:ascii="宋体" w:hAnsi="宋体" w:hint="eastAsia"/>
          <w:sz w:val="21"/>
          <w:szCs w:val="21"/>
        </w:rPr>
        <w:t>年</w:t>
      </w:r>
      <w:r>
        <w:rPr>
          <w:rFonts w:ascii="宋体" w:hAnsi="宋体" w:hint="eastAsia"/>
          <w:sz w:val="21"/>
          <w:szCs w:val="21"/>
        </w:rPr>
        <w:t>10</w:t>
      </w:r>
      <w:r>
        <w:rPr>
          <w:rFonts w:ascii="宋体" w:hAnsi="宋体" w:hint="eastAsia"/>
          <w:sz w:val="21"/>
          <w:szCs w:val="21"/>
        </w:rPr>
        <w:t>月</w:t>
      </w:r>
      <w:r>
        <w:rPr>
          <w:rFonts w:ascii="宋体" w:hAnsi="宋体" w:hint="eastAsia"/>
          <w:sz w:val="21"/>
          <w:szCs w:val="21"/>
        </w:rPr>
        <w:t>11</w:t>
      </w:r>
      <w:r>
        <w:rPr>
          <w:rFonts w:ascii="宋体" w:hAnsi="宋体" w:hint="eastAsia"/>
          <w:sz w:val="21"/>
          <w:szCs w:val="21"/>
        </w:rPr>
        <w:t>日</w:t>
      </w:r>
      <w:r>
        <w:rPr>
          <w:rFonts w:ascii="宋体" w:hAnsi="宋体"/>
          <w:sz w:val="21"/>
          <w:szCs w:val="21"/>
        </w:rPr>
        <w:t>(</w:t>
      </w:r>
      <w:r>
        <w:rPr>
          <w:rFonts w:ascii="宋体" w:hAnsi="宋体"/>
          <w:sz w:val="21"/>
          <w:szCs w:val="21"/>
        </w:rPr>
        <w:t>双休日</w:t>
      </w:r>
      <w:r>
        <w:rPr>
          <w:rFonts w:ascii="宋体" w:hAnsi="宋体" w:hint="eastAsia"/>
          <w:sz w:val="21"/>
          <w:szCs w:val="21"/>
        </w:rPr>
        <w:t>及法定节假日</w:t>
      </w:r>
      <w:r>
        <w:rPr>
          <w:rFonts w:ascii="宋体" w:hAnsi="宋体"/>
          <w:sz w:val="21"/>
          <w:szCs w:val="21"/>
        </w:rPr>
        <w:t>除外</w:t>
      </w:r>
      <w:r>
        <w:rPr>
          <w:rFonts w:ascii="宋体" w:hAnsi="宋体"/>
          <w:sz w:val="21"/>
          <w:szCs w:val="21"/>
        </w:rPr>
        <w:t>)</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上午：</w:t>
      </w:r>
      <w:r>
        <w:rPr>
          <w:rFonts w:ascii="宋体" w:hAnsi="宋体"/>
          <w:sz w:val="21"/>
          <w:szCs w:val="21"/>
        </w:rPr>
        <w:t>8:30-11:30</w:t>
      </w:r>
      <w:r>
        <w:rPr>
          <w:rFonts w:ascii="宋体" w:hAnsi="宋体" w:hint="eastAsia"/>
          <w:sz w:val="21"/>
          <w:szCs w:val="21"/>
        </w:rPr>
        <w:t>、下午：</w:t>
      </w:r>
      <w:r>
        <w:rPr>
          <w:rFonts w:ascii="宋体" w:hAnsi="宋体"/>
          <w:sz w:val="21"/>
          <w:szCs w:val="21"/>
        </w:rPr>
        <w:t>13:00-17:00</w:t>
      </w:r>
      <w:r>
        <w:rPr>
          <w:rFonts w:ascii="宋体" w:hAnsi="宋体" w:hint="eastAsia"/>
          <w:sz w:val="21"/>
          <w:szCs w:val="21"/>
        </w:rPr>
        <w:t>。</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2.</w:t>
      </w:r>
      <w:r>
        <w:rPr>
          <w:rFonts w:ascii="宋体" w:hAnsi="宋体" w:hint="eastAsia"/>
          <w:sz w:val="21"/>
          <w:szCs w:val="21"/>
        </w:rPr>
        <w:t>地址：浙江求是招标代理有限公司（杭州市西湖区玉古路</w:t>
      </w:r>
      <w:r>
        <w:rPr>
          <w:rFonts w:ascii="宋体" w:hAnsi="宋体" w:hint="eastAsia"/>
          <w:sz w:val="21"/>
          <w:szCs w:val="21"/>
        </w:rPr>
        <w:t>173</w:t>
      </w:r>
      <w:r>
        <w:rPr>
          <w:rFonts w:ascii="宋体" w:hAnsi="宋体" w:hint="eastAsia"/>
          <w:sz w:val="21"/>
          <w:szCs w:val="21"/>
        </w:rPr>
        <w:t>号中田大厦</w:t>
      </w:r>
      <w:r>
        <w:rPr>
          <w:rFonts w:ascii="宋体" w:hAnsi="宋体" w:hint="eastAsia"/>
          <w:sz w:val="21"/>
          <w:szCs w:val="21"/>
        </w:rPr>
        <w:t>16</w:t>
      </w:r>
      <w:r>
        <w:rPr>
          <w:rFonts w:ascii="宋体" w:hAnsi="宋体" w:hint="eastAsia"/>
          <w:sz w:val="21"/>
          <w:szCs w:val="21"/>
        </w:rPr>
        <w:t>楼</w:t>
      </w:r>
      <w:r>
        <w:rPr>
          <w:rFonts w:ascii="宋体" w:hAnsi="宋体" w:hint="eastAsia"/>
          <w:sz w:val="21"/>
          <w:szCs w:val="21"/>
        </w:rPr>
        <w:t>H</w:t>
      </w:r>
      <w:r>
        <w:rPr>
          <w:rFonts w:ascii="宋体" w:hAnsi="宋体" w:hint="eastAsia"/>
          <w:sz w:val="21"/>
          <w:szCs w:val="21"/>
        </w:rPr>
        <w:t>室）。</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3.</w:t>
      </w:r>
      <w:r>
        <w:rPr>
          <w:rFonts w:ascii="宋体" w:hAnsi="宋体" w:hint="eastAsia"/>
          <w:sz w:val="21"/>
          <w:szCs w:val="21"/>
        </w:rPr>
        <w:t>方式：微信获取（扫描附件二维码或关注“浙江求是招标代理有限公司”企业公众号）或现场获取。</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4.</w:t>
      </w:r>
      <w:r>
        <w:rPr>
          <w:rFonts w:ascii="宋体" w:hAnsi="宋体" w:hint="eastAsia"/>
          <w:sz w:val="21"/>
          <w:szCs w:val="21"/>
        </w:rPr>
        <w:t>售价</w:t>
      </w:r>
      <w:r>
        <w:rPr>
          <w:rFonts w:ascii="宋体" w:hAnsi="宋体"/>
          <w:sz w:val="21"/>
          <w:szCs w:val="21"/>
        </w:rPr>
        <w:t>：每本</w:t>
      </w:r>
      <w:r>
        <w:rPr>
          <w:rFonts w:ascii="宋体" w:hAnsi="宋体" w:hint="eastAsia"/>
          <w:sz w:val="21"/>
          <w:szCs w:val="21"/>
        </w:rPr>
        <w:t>500</w:t>
      </w:r>
      <w:r>
        <w:rPr>
          <w:rFonts w:ascii="宋体" w:hAnsi="宋体" w:hint="eastAsia"/>
          <w:sz w:val="21"/>
          <w:szCs w:val="21"/>
        </w:rPr>
        <w:t>元整（</w:t>
      </w:r>
      <w:r>
        <w:rPr>
          <w:rFonts w:ascii="宋体" w:hAnsi="宋体"/>
          <w:sz w:val="21"/>
          <w:szCs w:val="21"/>
        </w:rPr>
        <w:t>售后不退</w:t>
      </w:r>
      <w:r>
        <w:rPr>
          <w:rFonts w:ascii="宋体" w:hAnsi="宋体" w:hint="eastAsia"/>
          <w:sz w:val="21"/>
          <w:szCs w:val="21"/>
        </w:rPr>
        <w:t>）</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收款单位（户名）：浙江求是招标代理有限公司</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开户银行：工行浙大支行</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银行账号：</w:t>
      </w:r>
      <w:r>
        <w:rPr>
          <w:rFonts w:ascii="宋体" w:hAnsi="宋体"/>
          <w:sz w:val="21"/>
          <w:szCs w:val="21"/>
        </w:rPr>
        <w:t>1202024609900033043</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财务联系方式：</w:t>
      </w:r>
      <w:r>
        <w:rPr>
          <w:rFonts w:ascii="宋体" w:hAnsi="宋体" w:hint="eastAsia"/>
          <w:sz w:val="21"/>
          <w:szCs w:val="21"/>
        </w:rPr>
        <w:t>0571-87666113</w:t>
      </w:r>
    </w:p>
    <w:p w:rsidR="0086037C" w:rsidRDefault="00B206CA">
      <w:pPr>
        <w:spacing w:line="288" w:lineRule="auto"/>
        <w:ind w:firstLineChars="200" w:firstLine="422"/>
        <w:rPr>
          <w:rFonts w:ascii="宋体" w:hAnsi="宋体"/>
          <w:b/>
          <w:sz w:val="21"/>
          <w:szCs w:val="21"/>
        </w:rPr>
      </w:pPr>
      <w:r>
        <w:rPr>
          <w:rFonts w:ascii="宋体" w:hAnsi="宋体" w:hint="eastAsia"/>
          <w:b/>
          <w:sz w:val="21"/>
          <w:szCs w:val="21"/>
        </w:rPr>
        <w:t>备注：</w:t>
      </w:r>
    </w:p>
    <w:p w:rsidR="0086037C" w:rsidRDefault="00B206CA">
      <w:pPr>
        <w:spacing w:line="288" w:lineRule="auto"/>
        <w:ind w:firstLineChars="200" w:firstLine="422"/>
        <w:rPr>
          <w:rFonts w:ascii="宋体" w:hAnsi="宋体"/>
          <w:b/>
          <w:sz w:val="21"/>
          <w:szCs w:val="21"/>
        </w:rPr>
      </w:pPr>
      <w:r>
        <w:rPr>
          <w:rFonts w:ascii="宋体" w:hAnsi="宋体" w:hint="eastAsia"/>
          <w:b/>
          <w:sz w:val="21"/>
          <w:szCs w:val="21"/>
        </w:rPr>
        <w:t>（</w:t>
      </w:r>
      <w:r>
        <w:rPr>
          <w:rFonts w:ascii="宋体" w:hAnsi="宋体" w:hint="eastAsia"/>
          <w:b/>
          <w:sz w:val="21"/>
          <w:szCs w:val="21"/>
        </w:rPr>
        <w:t>1</w:t>
      </w:r>
      <w:r>
        <w:rPr>
          <w:rFonts w:ascii="宋体" w:hAnsi="宋体" w:hint="eastAsia"/>
          <w:b/>
          <w:sz w:val="21"/>
          <w:szCs w:val="21"/>
        </w:rPr>
        <w:t>）获取招标文件截止时间之后有潜在投标人提出要求获取招标文件的允许其获取，如对招标文件有质疑的应在规定的质疑期限内提出；</w:t>
      </w:r>
    </w:p>
    <w:p w:rsidR="0086037C" w:rsidRDefault="00B206CA">
      <w:pPr>
        <w:spacing w:line="288" w:lineRule="auto"/>
        <w:ind w:firstLineChars="200" w:firstLine="422"/>
        <w:rPr>
          <w:rFonts w:ascii="宋体" w:hAnsi="宋体"/>
          <w:sz w:val="21"/>
          <w:szCs w:val="21"/>
        </w:rPr>
      </w:pPr>
      <w:r>
        <w:rPr>
          <w:rFonts w:ascii="宋体" w:hAnsi="宋体" w:hint="eastAsia"/>
          <w:b/>
          <w:sz w:val="21"/>
          <w:szCs w:val="21"/>
        </w:rPr>
        <w:t>（</w:t>
      </w:r>
      <w:r>
        <w:rPr>
          <w:rFonts w:ascii="宋体" w:hAnsi="宋体" w:hint="eastAsia"/>
          <w:b/>
          <w:sz w:val="21"/>
          <w:szCs w:val="21"/>
        </w:rPr>
        <w:t>2</w:t>
      </w:r>
      <w:r>
        <w:rPr>
          <w:rFonts w:ascii="宋体" w:hAnsi="宋体" w:hint="eastAsia"/>
          <w:b/>
          <w:sz w:val="21"/>
          <w:szCs w:val="21"/>
        </w:rPr>
        <w:t>）本公告规定的招标文件获取方式为依法获取招标文件的方式，未按照本公告规定的方式获取招</w:t>
      </w:r>
      <w:r>
        <w:rPr>
          <w:rFonts w:ascii="宋体" w:hAnsi="宋体" w:hint="eastAsia"/>
          <w:b/>
          <w:sz w:val="21"/>
          <w:szCs w:val="21"/>
        </w:rPr>
        <w:t>标文件的，不得对招标文件提起质疑投诉。</w:t>
      </w:r>
    </w:p>
    <w:p w:rsidR="0086037C" w:rsidRDefault="00B206CA">
      <w:pPr>
        <w:spacing w:line="288" w:lineRule="auto"/>
        <w:outlineLvl w:val="1"/>
        <w:rPr>
          <w:rFonts w:ascii="宋体" w:hAnsi="宋体"/>
          <w:b/>
          <w:sz w:val="24"/>
        </w:rPr>
      </w:pPr>
      <w:r>
        <w:rPr>
          <w:rFonts w:ascii="宋体" w:hAnsi="宋体" w:hint="eastAsia"/>
          <w:b/>
          <w:sz w:val="24"/>
        </w:rPr>
        <w:t>八、投标人获取招标文件时应提交的资料：</w:t>
      </w:r>
      <w:r>
        <w:rPr>
          <w:rFonts w:ascii="宋体" w:hAnsi="宋体" w:hint="eastAsia"/>
          <w:sz w:val="21"/>
          <w:szCs w:val="21"/>
        </w:rPr>
        <w:t>文件获取申请函（格式详见附件）。</w:t>
      </w:r>
    </w:p>
    <w:p w:rsidR="0086037C" w:rsidRDefault="00B206CA">
      <w:pPr>
        <w:spacing w:line="288" w:lineRule="auto"/>
        <w:ind w:firstLineChars="200" w:firstLine="422"/>
        <w:rPr>
          <w:rFonts w:ascii="宋体" w:hAnsi="宋体"/>
          <w:sz w:val="21"/>
          <w:szCs w:val="21"/>
        </w:rPr>
      </w:pPr>
      <w:r>
        <w:rPr>
          <w:rFonts w:ascii="宋体" w:hAnsi="宋体" w:hint="eastAsia"/>
          <w:b/>
          <w:sz w:val="21"/>
          <w:szCs w:val="21"/>
        </w:rPr>
        <w:t>备注：</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1.</w:t>
      </w:r>
      <w:r>
        <w:rPr>
          <w:rFonts w:ascii="宋体" w:hAnsi="宋体" w:hint="eastAsia"/>
          <w:sz w:val="21"/>
          <w:szCs w:val="21"/>
        </w:rPr>
        <w:t>投标人注册：非浙江政府采购网注册的投标人或发生变更且未及时更新的投标人，应当在规定时</w:t>
      </w:r>
      <w:r>
        <w:rPr>
          <w:rFonts w:ascii="宋体" w:hAnsi="宋体" w:hint="eastAsia"/>
          <w:sz w:val="21"/>
          <w:szCs w:val="21"/>
        </w:rPr>
        <w:lastRenderedPageBreak/>
        <w:t>间内按照《浙江省政府采购供应商注册及诚信管理暂行办法》（浙财采监字［</w:t>
      </w:r>
      <w:r>
        <w:rPr>
          <w:rFonts w:ascii="宋体" w:hAnsi="宋体" w:hint="eastAsia"/>
          <w:sz w:val="21"/>
          <w:szCs w:val="21"/>
        </w:rPr>
        <w:t>2009</w:t>
      </w:r>
      <w:r>
        <w:rPr>
          <w:rFonts w:ascii="宋体" w:hAnsi="宋体" w:hint="eastAsia"/>
          <w:sz w:val="21"/>
          <w:szCs w:val="21"/>
        </w:rPr>
        <w:t>］</w:t>
      </w:r>
      <w:r>
        <w:rPr>
          <w:rFonts w:ascii="宋体" w:hAnsi="宋体" w:hint="eastAsia"/>
          <w:sz w:val="21"/>
          <w:szCs w:val="21"/>
        </w:rPr>
        <w:t>28</w:t>
      </w:r>
      <w:r>
        <w:rPr>
          <w:rFonts w:ascii="宋体" w:hAnsi="宋体" w:hint="eastAsia"/>
          <w:sz w:val="21"/>
          <w:szCs w:val="21"/>
        </w:rPr>
        <w:t>号）的相关规定及时办理更新或投标人注册事项。</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2.</w:t>
      </w:r>
      <w:r>
        <w:rPr>
          <w:rFonts w:ascii="宋体" w:hAnsi="宋体" w:hint="eastAsia"/>
          <w:sz w:val="21"/>
          <w:szCs w:val="21"/>
        </w:rPr>
        <w:t>投标人未按照本公告规定的方式获取招标文件的，投标文件予以拒收。</w:t>
      </w:r>
    </w:p>
    <w:p w:rsidR="0086037C" w:rsidRDefault="00B206CA">
      <w:pPr>
        <w:spacing w:line="288" w:lineRule="auto"/>
        <w:outlineLvl w:val="1"/>
        <w:rPr>
          <w:rFonts w:ascii="宋体" w:hAnsi="宋体"/>
          <w:sz w:val="21"/>
          <w:szCs w:val="21"/>
        </w:rPr>
      </w:pPr>
      <w:r>
        <w:rPr>
          <w:rFonts w:ascii="宋体" w:hAnsi="宋体" w:hint="eastAsia"/>
          <w:b/>
          <w:sz w:val="24"/>
        </w:rPr>
        <w:t>九、</w:t>
      </w:r>
      <w:r>
        <w:rPr>
          <w:rFonts w:ascii="宋体" w:hAnsi="宋体"/>
          <w:b/>
          <w:sz w:val="24"/>
        </w:rPr>
        <w:t>投标截止时间：</w:t>
      </w:r>
      <w:r>
        <w:rPr>
          <w:rFonts w:ascii="宋体" w:hAnsi="宋体" w:hint="eastAsia"/>
          <w:sz w:val="21"/>
          <w:szCs w:val="21"/>
        </w:rPr>
        <w:t>2019</w:t>
      </w:r>
      <w:r>
        <w:rPr>
          <w:rFonts w:ascii="宋体" w:hAnsi="宋体" w:hint="eastAsia"/>
          <w:sz w:val="21"/>
          <w:szCs w:val="21"/>
        </w:rPr>
        <w:t>年</w:t>
      </w:r>
      <w:r>
        <w:rPr>
          <w:rFonts w:ascii="宋体" w:hAnsi="宋体" w:hint="eastAsia"/>
          <w:sz w:val="21"/>
          <w:szCs w:val="21"/>
        </w:rPr>
        <w:t>10</w:t>
      </w:r>
      <w:r>
        <w:rPr>
          <w:rFonts w:ascii="宋体" w:hAnsi="宋体" w:hint="eastAsia"/>
          <w:sz w:val="21"/>
          <w:szCs w:val="21"/>
        </w:rPr>
        <w:t>月</w:t>
      </w:r>
      <w:r>
        <w:rPr>
          <w:rFonts w:ascii="宋体" w:hAnsi="宋体" w:hint="eastAsia"/>
          <w:sz w:val="21"/>
          <w:szCs w:val="21"/>
        </w:rPr>
        <w:t>21</w:t>
      </w:r>
      <w:r>
        <w:rPr>
          <w:rFonts w:ascii="宋体" w:hAnsi="宋体" w:hint="eastAsia"/>
          <w:sz w:val="21"/>
          <w:szCs w:val="21"/>
        </w:rPr>
        <w:t>日下午</w:t>
      </w:r>
      <w:r>
        <w:rPr>
          <w:rFonts w:ascii="宋体" w:hAnsi="宋体" w:hint="eastAsia"/>
          <w:sz w:val="21"/>
          <w:szCs w:val="21"/>
        </w:rPr>
        <w:t>14:00:00</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投标人逾期送达或者未按照招标文件要求密封的投标文件予以拒收。</w:t>
      </w:r>
    </w:p>
    <w:p w:rsidR="0086037C" w:rsidRDefault="00B206CA">
      <w:pPr>
        <w:spacing w:line="288" w:lineRule="auto"/>
        <w:outlineLvl w:val="1"/>
        <w:rPr>
          <w:rFonts w:ascii="宋体" w:hAnsi="宋体"/>
          <w:sz w:val="21"/>
          <w:szCs w:val="21"/>
        </w:rPr>
      </w:pPr>
      <w:r>
        <w:rPr>
          <w:rFonts w:ascii="宋体" w:hAnsi="宋体" w:hint="eastAsia"/>
          <w:b/>
          <w:sz w:val="24"/>
        </w:rPr>
        <w:t>十、</w:t>
      </w:r>
      <w:r>
        <w:rPr>
          <w:rFonts w:ascii="宋体" w:hAnsi="宋体"/>
          <w:b/>
          <w:sz w:val="24"/>
        </w:rPr>
        <w:t>投标地址：</w:t>
      </w:r>
      <w:r>
        <w:rPr>
          <w:rFonts w:ascii="宋体" w:hAnsi="宋体" w:hint="eastAsia"/>
          <w:sz w:val="21"/>
          <w:szCs w:val="21"/>
        </w:rPr>
        <w:t>杭州市西湖区玉古路</w:t>
      </w:r>
      <w:r>
        <w:rPr>
          <w:rFonts w:ascii="宋体" w:hAnsi="宋体" w:hint="eastAsia"/>
          <w:sz w:val="21"/>
          <w:szCs w:val="21"/>
        </w:rPr>
        <w:t>173</w:t>
      </w:r>
      <w:r>
        <w:rPr>
          <w:rFonts w:ascii="宋体" w:hAnsi="宋体" w:hint="eastAsia"/>
          <w:sz w:val="21"/>
          <w:szCs w:val="21"/>
        </w:rPr>
        <w:t>号中田大厦</w:t>
      </w:r>
      <w:r>
        <w:rPr>
          <w:rFonts w:ascii="宋体" w:hAnsi="宋体" w:hint="eastAsia"/>
          <w:sz w:val="21"/>
          <w:szCs w:val="21"/>
        </w:rPr>
        <w:t>16</w:t>
      </w:r>
      <w:r>
        <w:rPr>
          <w:rFonts w:ascii="宋体" w:hAnsi="宋体" w:hint="eastAsia"/>
          <w:sz w:val="21"/>
          <w:szCs w:val="21"/>
        </w:rPr>
        <w:t>楼求是招标会议室。</w:t>
      </w:r>
    </w:p>
    <w:p w:rsidR="0086037C" w:rsidRDefault="00B206CA">
      <w:pPr>
        <w:spacing w:line="288" w:lineRule="auto"/>
        <w:outlineLvl w:val="1"/>
        <w:rPr>
          <w:rFonts w:ascii="宋体" w:hAnsi="宋体"/>
          <w:b/>
          <w:sz w:val="24"/>
        </w:rPr>
      </w:pPr>
      <w:r>
        <w:rPr>
          <w:rFonts w:ascii="宋体" w:hAnsi="宋体" w:hint="eastAsia"/>
          <w:b/>
          <w:sz w:val="24"/>
        </w:rPr>
        <w:t>十一、</w:t>
      </w:r>
      <w:r>
        <w:rPr>
          <w:rFonts w:ascii="宋体" w:hAnsi="宋体"/>
          <w:b/>
          <w:sz w:val="24"/>
        </w:rPr>
        <w:t>开标时间：</w:t>
      </w:r>
      <w:r>
        <w:rPr>
          <w:rFonts w:ascii="宋体" w:hAnsi="宋体" w:hint="eastAsia"/>
          <w:sz w:val="21"/>
          <w:szCs w:val="21"/>
        </w:rPr>
        <w:t>2019</w:t>
      </w:r>
      <w:r>
        <w:rPr>
          <w:rFonts w:ascii="宋体" w:hAnsi="宋体" w:hint="eastAsia"/>
          <w:sz w:val="21"/>
          <w:szCs w:val="21"/>
        </w:rPr>
        <w:t>年</w:t>
      </w:r>
      <w:r>
        <w:rPr>
          <w:rFonts w:ascii="宋体" w:hAnsi="宋体" w:hint="eastAsia"/>
          <w:sz w:val="21"/>
          <w:szCs w:val="21"/>
        </w:rPr>
        <w:t>10</w:t>
      </w:r>
      <w:r>
        <w:rPr>
          <w:rFonts w:ascii="宋体" w:hAnsi="宋体" w:hint="eastAsia"/>
          <w:sz w:val="21"/>
          <w:szCs w:val="21"/>
        </w:rPr>
        <w:t>月</w:t>
      </w:r>
      <w:r>
        <w:rPr>
          <w:rFonts w:ascii="宋体" w:hAnsi="宋体" w:hint="eastAsia"/>
          <w:sz w:val="21"/>
          <w:szCs w:val="21"/>
        </w:rPr>
        <w:t>21</w:t>
      </w:r>
      <w:r>
        <w:rPr>
          <w:rFonts w:ascii="宋体" w:hAnsi="宋体" w:hint="eastAsia"/>
          <w:sz w:val="21"/>
          <w:szCs w:val="21"/>
        </w:rPr>
        <w:t>日下午</w:t>
      </w:r>
      <w:r>
        <w:rPr>
          <w:rFonts w:ascii="宋体" w:hAnsi="宋体" w:hint="eastAsia"/>
          <w:sz w:val="21"/>
          <w:szCs w:val="21"/>
        </w:rPr>
        <w:t>14:00:00</w:t>
      </w:r>
    </w:p>
    <w:p w:rsidR="0086037C" w:rsidRDefault="00B206CA">
      <w:pPr>
        <w:spacing w:line="288" w:lineRule="auto"/>
        <w:outlineLvl w:val="1"/>
        <w:rPr>
          <w:rFonts w:ascii="宋体" w:hAnsi="宋体"/>
          <w:b/>
          <w:sz w:val="24"/>
        </w:rPr>
      </w:pPr>
      <w:r>
        <w:rPr>
          <w:rFonts w:ascii="宋体" w:hAnsi="宋体" w:hint="eastAsia"/>
          <w:b/>
          <w:sz w:val="24"/>
        </w:rPr>
        <w:t>十二、开标地址：</w:t>
      </w:r>
      <w:r>
        <w:rPr>
          <w:rFonts w:ascii="宋体" w:hAnsi="宋体" w:hint="eastAsia"/>
          <w:sz w:val="21"/>
          <w:szCs w:val="21"/>
        </w:rPr>
        <w:t>杭州市西湖区玉古路</w:t>
      </w:r>
      <w:r>
        <w:rPr>
          <w:rFonts w:ascii="宋体" w:hAnsi="宋体" w:hint="eastAsia"/>
          <w:sz w:val="21"/>
          <w:szCs w:val="21"/>
        </w:rPr>
        <w:t>173</w:t>
      </w:r>
      <w:r>
        <w:rPr>
          <w:rFonts w:ascii="宋体" w:hAnsi="宋体" w:hint="eastAsia"/>
          <w:sz w:val="21"/>
          <w:szCs w:val="21"/>
        </w:rPr>
        <w:t>号中田大厦</w:t>
      </w:r>
      <w:r>
        <w:rPr>
          <w:rFonts w:ascii="宋体" w:hAnsi="宋体" w:hint="eastAsia"/>
          <w:sz w:val="21"/>
          <w:szCs w:val="21"/>
        </w:rPr>
        <w:t>16</w:t>
      </w:r>
      <w:r>
        <w:rPr>
          <w:rFonts w:ascii="宋体" w:hAnsi="宋体" w:hint="eastAsia"/>
          <w:sz w:val="21"/>
          <w:szCs w:val="21"/>
        </w:rPr>
        <w:t>楼求是招标会议室。</w:t>
      </w:r>
    </w:p>
    <w:p w:rsidR="0086037C" w:rsidRDefault="00B206CA">
      <w:pPr>
        <w:spacing w:line="288" w:lineRule="auto"/>
        <w:outlineLvl w:val="1"/>
        <w:rPr>
          <w:rFonts w:ascii="宋体" w:hAnsi="宋体"/>
          <w:b/>
          <w:sz w:val="24"/>
        </w:rPr>
      </w:pPr>
      <w:r>
        <w:rPr>
          <w:rFonts w:ascii="宋体" w:hAnsi="宋体" w:hint="eastAsia"/>
          <w:b/>
          <w:sz w:val="24"/>
        </w:rPr>
        <w:t>十三、公告期限：</w:t>
      </w:r>
      <w:r>
        <w:rPr>
          <w:rFonts w:ascii="宋体" w:hAnsi="宋体" w:hint="eastAsia"/>
          <w:sz w:val="21"/>
          <w:szCs w:val="21"/>
        </w:rPr>
        <w:t>5</w:t>
      </w:r>
      <w:r>
        <w:rPr>
          <w:rFonts w:ascii="宋体" w:hAnsi="宋体" w:hint="eastAsia"/>
          <w:sz w:val="21"/>
          <w:szCs w:val="21"/>
        </w:rPr>
        <w:t>个工作日</w:t>
      </w:r>
    </w:p>
    <w:p w:rsidR="0086037C" w:rsidRDefault="00B206CA">
      <w:pPr>
        <w:spacing w:line="288" w:lineRule="auto"/>
        <w:outlineLvl w:val="1"/>
        <w:rPr>
          <w:rFonts w:ascii="宋体" w:hAnsi="宋体"/>
          <w:b/>
          <w:sz w:val="24"/>
        </w:rPr>
      </w:pPr>
      <w:r>
        <w:rPr>
          <w:rFonts w:ascii="宋体" w:hAnsi="宋体" w:hint="eastAsia"/>
          <w:b/>
          <w:sz w:val="24"/>
        </w:rPr>
        <w:t>十四、其他事项：</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1.</w:t>
      </w:r>
      <w:r>
        <w:rPr>
          <w:rFonts w:ascii="宋体" w:hAnsi="宋体" w:hint="eastAsia"/>
          <w:sz w:val="21"/>
          <w:szCs w:val="21"/>
        </w:rPr>
        <w:t>供应商依法获取招标文件后认为招标文件使自己的权益受到损害的，可以自收到招标文件之日（获取截止日之后收到招标文件的，以获取截止日为准）或者招标文件公告期限届满之日（公告发布后的第</w:t>
      </w:r>
      <w:r>
        <w:rPr>
          <w:rFonts w:ascii="宋体" w:hAnsi="宋体" w:hint="eastAsia"/>
          <w:sz w:val="21"/>
          <w:szCs w:val="21"/>
        </w:rPr>
        <w:t>6</w:t>
      </w:r>
      <w:r>
        <w:rPr>
          <w:rFonts w:ascii="宋体" w:hAnsi="宋体" w:hint="eastAsia"/>
          <w:sz w:val="21"/>
          <w:szCs w:val="21"/>
        </w:rPr>
        <w:t>个工作日）起</w:t>
      </w:r>
      <w:r>
        <w:rPr>
          <w:rFonts w:ascii="宋体" w:hAnsi="宋体" w:hint="eastAsia"/>
          <w:sz w:val="21"/>
          <w:szCs w:val="21"/>
        </w:rPr>
        <w:t>7</w:t>
      </w:r>
      <w:r>
        <w:rPr>
          <w:rFonts w:ascii="宋体" w:hAnsi="宋体" w:hint="eastAsia"/>
          <w:sz w:val="21"/>
          <w:szCs w:val="21"/>
        </w:rPr>
        <w:t>个</w:t>
      </w:r>
      <w:r>
        <w:rPr>
          <w:rFonts w:ascii="宋体" w:hAnsi="宋体" w:hint="eastAsia"/>
          <w:sz w:val="21"/>
          <w:szCs w:val="21"/>
        </w:rPr>
        <w:t>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2.</w:t>
      </w:r>
      <w:r>
        <w:rPr>
          <w:rFonts w:ascii="宋体" w:hAnsi="宋体" w:hint="eastAsia"/>
          <w:sz w:val="21"/>
          <w:szCs w:val="21"/>
        </w:rPr>
        <w:t>采购项目需要落实的政府采购政策：详见采购需求。</w:t>
      </w:r>
    </w:p>
    <w:p w:rsidR="0086037C" w:rsidRDefault="00B206CA">
      <w:pPr>
        <w:spacing w:line="288" w:lineRule="auto"/>
        <w:ind w:firstLineChars="200" w:firstLine="420"/>
        <w:rPr>
          <w:rFonts w:ascii="宋体" w:hAnsi="宋体"/>
          <w:sz w:val="21"/>
          <w:szCs w:val="21"/>
        </w:rPr>
      </w:pPr>
      <w:bookmarkStart w:id="1" w:name="B36_其他事项"/>
      <w:r>
        <w:rPr>
          <w:rFonts w:ascii="宋体" w:hAnsi="宋体" w:hint="eastAsia"/>
          <w:sz w:val="21"/>
          <w:szCs w:val="21"/>
        </w:rPr>
        <w:t>3.</w:t>
      </w:r>
      <w:r>
        <w:rPr>
          <w:rFonts w:ascii="宋体" w:hAnsi="宋体"/>
          <w:sz w:val="21"/>
          <w:szCs w:val="21"/>
        </w:rPr>
        <w:t>其他事项</w:t>
      </w:r>
      <w:r>
        <w:rPr>
          <w:rFonts w:ascii="宋体" w:hAnsi="宋体" w:hint="eastAsia"/>
          <w:sz w:val="21"/>
          <w:szCs w:val="21"/>
        </w:rPr>
        <w:t>：</w:t>
      </w:r>
    </w:p>
    <w:p w:rsidR="0086037C" w:rsidRDefault="00B206CA">
      <w:pPr>
        <w:spacing w:line="288" w:lineRule="auto"/>
        <w:ind w:firstLineChars="200" w:firstLine="422"/>
        <w:rPr>
          <w:rFonts w:ascii="宋体" w:hAnsi="宋体"/>
          <w:sz w:val="21"/>
          <w:szCs w:val="21"/>
        </w:rPr>
      </w:pPr>
      <w:r>
        <w:rPr>
          <w:rFonts w:ascii="宋体" w:hAnsi="宋体" w:hint="eastAsia"/>
          <w:b/>
          <w:sz w:val="21"/>
          <w:szCs w:val="21"/>
        </w:rPr>
        <w:t>信用记录</w:t>
      </w:r>
      <w:r>
        <w:rPr>
          <w:rFonts w:ascii="宋体" w:hAnsi="宋体" w:hint="eastAsia"/>
          <w:sz w:val="21"/>
          <w:szCs w:val="21"/>
        </w:rPr>
        <w:t>：根据财库</w:t>
      </w:r>
      <w:r>
        <w:rPr>
          <w:rFonts w:ascii="宋体" w:hAnsi="宋体" w:hint="eastAsia"/>
          <w:sz w:val="21"/>
          <w:szCs w:val="21"/>
        </w:rPr>
        <w:t>[2016]125</w:t>
      </w:r>
      <w:r>
        <w:rPr>
          <w:rFonts w:ascii="宋体" w:hAnsi="宋体" w:hint="eastAsia"/>
          <w:sz w:val="21"/>
          <w:szCs w:val="21"/>
        </w:rPr>
        <w:t>号《关于在政府采购活动中查询及使用信用记录有关问题的通知》要求，采购代理机构会对投标人信用记录进行查询并甄别。</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1</w:t>
      </w:r>
      <w:r>
        <w:rPr>
          <w:rFonts w:ascii="宋体" w:hAnsi="宋体" w:hint="eastAsia"/>
          <w:sz w:val="21"/>
          <w:szCs w:val="21"/>
        </w:rPr>
        <w:t>）信用信息查询的截止时点：投标截止时间；</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2</w:t>
      </w:r>
      <w:r>
        <w:rPr>
          <w:rFonts w:ascii="宋体" w:hAnsi="宋体" w:hint="eastAsia"/>
          <w:sz w:val="21"/>
          <w:szCs w:val="21"/>
        </w:rPr>
        <w:t>）</w:t>
      </w:r>
      <w:r>
        <w:rPr>
          <w:rFonts w:ascii="宋体" w:hAnsi="宋体" w:hint="eastAsia"/>
          <w:sz w:val="21"/>
          <w:szCs w:val="21"/>
        </w:rPr>
        <w:t xml:space="preserve"> </w:t>
      </w:r>
      <w:r>
        <w:rPr>
          <w:rFonts w:ascii="宋体" w:hAnsi="宋体" w:hint="eastAsia"/>
          <w:sz w:val="21"/>
          <w:szCs w:val="21"/>
        </w:rPr>
        <w:t>查询渠道：“信用中国”（</w:t>
      </w:r>
      <w:r>
        <w:rPr>
          <w:rFonts w:ascii="宋体" w:hAnsi="宋体" w:hint="eastAsia"/>
          <w:sz w:val="21"/>
          <w:szCs w:val="21"/>
        </w:rPr>
        <w:t>www.creditchina.gov.cn</w:t>
      </w:r>
      <w:r>
        <w:rPr>
          <w:rFonts w:ascii="宋体" w:hAnsi="宋体" w:hint="eastAsia"/>
          <w:sz w:val="21"/>
          <w:szCs w:val="21"/>
        </w:rPr>
        <w:t>）、“中国政府采购网”（</w:t>
      </w:r>
      <w:r>
        <w:rPr>
          <w:rFonts w:ascii="宋体" w:hAnsi="宋体" w:hint="eastAsia"/>
          <w:sz w:val="21"/>
          <w:szCs w:val="21"/>
        </w:rPr>
        <w:t>www.ccgp.gov.cn</w:t>
      </w:r>
      <w:r>
        <w:rPr>
          <w:rFonts w:ascii="宋体" w:hAnsi="宋体" w:hint="eastAsia"/>
          <w:sz w:val="21"/>
          <w:szCs w:val="21"/>
        </w:rPr>
        <w:t>）；</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3</w:t>
      </w:r>
      <w:r>
        <w:rPr>
          <w:rFonts w:ascii="宋体" w:hAnsi="宋体" w:hint="eastAsia"/>
          <w:sz w:val="21"/>
          <w:szCs w:val="21"/>
        </w:rPr>
        <w:t>）信用信息查询记录和证据留存具体方式：采购代理机构经办人和监督人员将查询网页打印、签字与其他采购文件一并保存；</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w:t>
      </w:r>
      <w:r>
        <w:rPr>
          <w:rFonts w:ascii="宋体" w:hAnsi="宋体" w:hint="eastAsia"/>
          <w:sz w:val="21"/>
          <w:szCs w:val="21"/>
        </w:rPr>
        <w:t>4</w:t>
      </w:r>
      <w:r>
        <w:rPr>
          <w:rFonts w:ascii="宋体" w:hAnsi="宋体" w:hint="eastAsia"/>
          <w:sz w:val="21"/>
          <w:szCs w:val="21"/>
        </w:rPr>
        <w:t>）信用信息的使用规则：投标人存在不良信用记录的，其投标将被作为无效投标处理。</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不良信用记录指：被列入失信被执行人、重大税收违法案件当事人名单、政府采购严重违法失信行为记录名单。</w:t>
      </w:r>
      <w:bookmarkEnd w:id="1"/>
    </w:p>
    <w:p w:rsidR="0086037C" w:rsidRDefault="00B206CA">
      <w:pPr>
        <w:spacing w:line="288" w:lineRule="auto"/>
        <w:ind w:firstLineChars="200" w:firstLine="422"/>
        <w:rPr>
          <w:rFonts w:ascii="宋体" w:hAnsi="宋体"/>
          <w:b/>
          <w:sz w:val="21"/>
          <w:szCs w:val="21"/>
        </w:rPr>
      </w:pPr>
      <w:r>
        <w:rPr>
          <w:rFonts w:ascii="宋体" w:hAnsi="宋体" w:hint="eastAsia"/>
          <w:b/>
          <w:sz w:val="21"/>
          <w:szCs w:val="21"/>
        </w:rPr>
        <w:t>4.</w:t>
      </w:r>
      <w:r>
        <w:rPr>
          <w:rFonts w:ascii="宋体" w:hAnsi="宋体" w:hint="eastAsia"/>
          <w:b/>
          <w:sz w:val="21"/>
          <w:szCs w:val="21"/>
        </w:rPr>
        <w:t>本项目无投标保证金。</w:t>
      </w:r>
    </w:p>
    <w:p w:rsidR="0086037C" w:rsidRDefault="00B206CA">
      <w:pPr>
        <w:spacing w:line="288" w:lineRule="auto"/>
        <w:outlineLvl w:val="1"/>
        <w:rPr>
          <w:rFonts w:ascii="宋体" w:hAnsi="宋体"/>
          <w:b/>
          <w:sz w:val="24"/>
        </w:rPr>
      </w:pPr>
      <w:r>
        <w:rPr>
          <w:rFonts w:ascii="宋体" w:hAnsi="宋体" w:hint="eastAsia"/>
          <w:b/>
          <w:sz w:val="24"/>
        </w:rPr>
        <w:t>十五、</w:t>
      </w:r>
      <w:r>
        <w:rPr>
          <w:rFonts w:ascii="宋体" w:hAnsi="宋体" w:hint="eastAsia"/>
          <w:b/>
          <w:sz w:val="24"/>
        </w:rPr>
        <w:t>联系方式：</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1.</w:t>
      </w:r>
      <w:r>
        <w:rPr>
          <w:rFonts w:ascii="宋体" w:hAnsi="宋体" w:hint="eastAsia"/>
          <w:sz w:val="21"/>
          <w:szCs w:val="21"/>
        </w:rPr>
        <w:t>采购人名称：浙江省福利彩票发行中心</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地址：浙江省杭州市余杭区五常街道荆长路</w:t>
      </w:r>
      <w:r>
        <w:rPr>
          <w:rFonts w:ascii="宋体" w:hAnsi="宋体" w:hint="eastAsia"/>
          <w:sz w:val="21"/>
          <w:szCs w:val="21"/>
        </w:rPr>
        <w:t>539</w:t>
      </w:r>
      <w:r>
        <w:rPr>
          <w:rFonts w:ascii="宋体" w:hAnsi="宋体" w:hint="eastAsia"/>
          <w:sz w:val="21"/>
          <w:szCs w:val="21"/>
        </w:rPr>
        <w:t>号</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联系人：刘冬仙</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联系方法：</w:t>
      </w:r>
      <w:r>
        <w:rPr>
          <w:rFonts w:ascii="宋体" w:hAnsi="宋体"/>
          <w:sz w:val="21"/>
          <w:szCs w:val="21"/>
        </w:rPr>
        <w:t>0571-89057790</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采购项目联系人：方鸿伟</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电话：</w:t>
      </w:r>
      <w:r>
        <w:rPr>
          <w:rFonts w:ascii="宋体" w:hAnsi="宋体"/>
          <w:sz w:val="21"/>
          <w:szCs w:val="21"/>
        </w:rPr>
        <w:t>0571-89057768</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2.</w:t>
      </w:r>
      <w:r>
        <w:rPr>
          <w:rFonts w:ascii="宋体" w:hAnsi="宋体" w:hint="eastAsia"/>
          <w:sz w:val="21"/>
          <w:szCs w:val="21"/>
        </w:rPr>
        <w:t>采购代理机构名称：浙江求是招标代理有限公司</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地址：杭州市西湖区玉古路</w:t>
      </w:r>
      <w:r>
        <w:rPr>
          <w:rFonts w:ascii="宋体" w:hAnsi="宋体" w:hint="eastAsia"/>
          <w:sz w:val="21"/>
          <w:szCs w:val="21"/>
        </w:rPr>
        <w:t>173</w:t>
      </w:r>
      <w:r>
        <w:rPr>
          <w:rFonts w:ascii="宋体" w:hAnsi="宋体" w:hint="eastAsia"/>
          <w:sz w:val="21"/>
          <w:szCs w:val="21"/>
        </w:rPr>
        <w:t>号中田大厦</w:t>
      </w:r>
      <w:r>
        <w:rPr>
          <w:rFonts w:ascii="宋体" w:hAnsi="宋体" w:hint="eastAsia"/>
          <w:sz w:val="21"/>
          <w:szCs w:val="21"/>
        </w:rPr>
        <w:t>16</w:t>
      </w:r>
      <w:r>
        <w:rPr>
          <w:rFonts w:ascii="宋体" w:hAnsi="宋体" w:hint="eastAsia"/>
          <w:sz w:val="21"/>
          <w:szCs w:val="21"/>
        </w:rPr>
        <w:t>楼</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业务联系人：姜海军</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联系方法：</w:t>
      </w:r>
      <w:r>
        <w:rPr>
          <w:rFonts w:ascii="宋体" w:hAnsi="宋体" w:hint="eastAsia"/>
          <w:sz w:val="21"/>
          <w:szCs w:val="21"/>
        </w:rPr>
        <w:t>0571-87666117</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获取文件联系人：於路莹</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联系方法：</w:t>
      </w:r>
      <w:r>
        <w:rPr>
          <w:rFonts w:ascii="宋体" w:hAnsi="宋体" w:hint="eastAsia"/>
          <w:sz w:val="21"/>
          <w:szCs w:val="21"/>
        </w:rPr>
        <w:t>0571-87666112</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传真：</w:t>
      </w:r>
      <w:r>
        <w:rPr>
          <w:rFonts w:ascii="宋体" w:hAnsi="宋体" w:hint="eastAsia"/>
          <w:sz w:val="21"/>
          <w:szCs w:val="21"/>
        </w:rPr>
        <w:t>0571-87666116</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获取文件二维码：详见附件</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lastRenderedPageBreak/>
        <w:t>采购代理机构质疑联系人：王庆庆</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联系方法：</w:t>
      </w:r>
      <w:r>
        <w:rPr>
          <w:rFonts w:ascii="宋体" w:hAnsi="宋体" w:hint="eastAsia"/>
          <w:sz w:val="21"/>
          <w:szCs w:val="21"/>
        </w:rPr>
        <w:t>0571-87666119</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质疑邮箱：</w:t>
      </w:r>
      <w:r>
        <w:rPr>
          <w:rFonts w:ascii="宋体" w:hAnsi="宋体"/>
          <w:sz w:val="21"/>
          <w:szCs w:val="21"/>
        </w:rPr>
        <w:t>jdkh@qszb.net</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3.</w:t>
      </w:r>
      <w:r>
        <w:rPr>
          <w:rFonts w:ascii="宋体" w:hAnsi="宋体" w:hint="eastAsia"/>
          <w:sz w:val="21"/>
          <w:szCs w:val="21"/>
        </w:rPr>
        <w:t>同级政府采购监督管理部门：浙江省财政厅政府采购监管处</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联系人：倪文良</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监督投诉电话：</w:t>
      </w:r>
      <w:r>
        <w:rPr>
          <w:rFonts w:ascii="宋体" w:hAnsi="宋体" w:hint="eastAsia"/>
          <w:sz w:val="21"/>
          <w:szCs w:val="21"/>
        </w:rPr>
        <w:t>0571-87057615</w:t>
      </w:r>
    </w:p>
    <w:p w:rsidR="0086037C" w:rsidRDefault="00B206CA">
      <w:pPr>
        <w:spacing w:line="288" w:lineRule="auto"/>
        <w:ind w:firstLineChars="200" w:firstLine="420"/>
        <w:rPr>
          <w:rFonts w:ascii="宋体" w:hAnsi="宋体"/>
          <w:sz w:val="21"/>
          <w:szCs w:val="21"/>
        </w:rPr>
      </w:pPr>
      <w:r>
        <w:rPr>
          <w:rFonts w:ascii="宋体" w:hAnsi="宋体" w:hint="eastAsia"/>
          <w:sz w:val="21"/>
          <w:szCs w:val="21"/>
        </w:rPr>
        <w:t>地址：杭州市环城西路</w:t>
      </w:r>
      <w:r>
        <w:rPr>
          <w:rFonts w:ascii="宋体" w:hAnsi="宋体" w:hint="eastAsia"/>
          <w:sz w:val="21"/>
          <w:szCs w:val="21"/>
        </w:rPr>
        <w:t>37</w:t>
      </w:r>
      <w:r>
        <w:rPr>
          <w:rFonts w:ascii="宋体" w:hAnsi="宋体" w:hint="eastAsia"/>
          <w:sz w:val="21"/>
          <w:szCs w:val="21"/>
        </w:rPr>
        <w:t>号</w:t>
      </w:r>
    </w:p>
    <w:p w:rsidR="0086037C" w:rsidRDefault="00B206CA">
      <w:pPr>
        <w:spacing w:line="288" w:lineRule="auto"/>
        <w:ind w:left="238"/>
        <w:jc w:val="center"/>
        <w:outlineLvl w:val="0"/>
        <w:rPr>
          <w:rFonts w:ascii="宋体" w:hAnsi="宋体"/>
          <w:b/>
          <w:bCs/>
          <w:sz w:val="32"/>
          <w:szCs w:val="32"/>
        </w:rPr>
      </w:pPr>
      <w:r>
        <w:rPr>
          <w:rFonts w:ascii="宋体" w:hAnsi="宋体" w:hint="eastAsia"/>
          <w:sz w:val="21"/>
          <w:szCs w:val="21"/>
        </w:rPr>
        <w:br w:type="page"/>
      </w:r>
      <w:r>
        <w:rPr>
          <w:rFonts w:ascii="宋体" w:hAnsi="宋体" w:hint="eastAsia"/>
          <w:b/>
          <w:sz w:val="32"/>
          <w:szCs w:val="32"/>
        </w:rPr>
        <w:lastRenderedPageBreak/>
        <w:t>第二章</w:t>
      </w:r>
      <w:r>
        <w:rPr>
          <w:rFonts w:ascii="宋体" w:hAnsi="宋体" w:hint="eastAsia"/>
          <w:b/>
          <w:sz w:val="32"/>
          <w:szCs w:val="32"/>
        </w:rPr>
        <w:t xml:space="preserve">  </w:t>
      </w:r>
      <w:r>
        <w:rPr>
          <w:rFonts w:ascii="宋体" w:hAnsi="宋体" w:hint="eastAsia"/>
          <w:b/>
          <w:bCs/>
          <w:sz w:val="32"/>
          <w:szCs w:val="32"/>
        </w:rPr>
        <w:t>采购需求</w:t>
      </w:r>
    </w:p>
    <w:p w:rsidR="0086037C" w:rsidRDefault="00B206CA">
      <w:pPr>
        <w:spacing w:line="288" w:lineRule="auto"/>
        <w:ind w:left="272" w:hangingChars="113" w:hanging="272"/>
        <w:outlineLvl w:val="1"/>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1701"/>
        <w:gridCol w:w="7117"/>
      </w:tblGrid>
      <w:tr w:rsidR="0086037C">
        <w:trPr>
          <w:trHeight w:val="567"/>
        </w:trPr>
        <w:tc>
          <w:tcPr>
            <w:tcW w:w="680" w:type="dxa"/>
            <w:vAlign w:val="center"/>
          </w:tcPr>
          <w:p w:rsidR="0086037C" w:rsidRDefault="00B206CA">
            <w:pPr>
              <w:spacing w:line="288" w:lineRule="auto"/>
              <w:jc w:val="center"/>
              <w:rPr>
                <w:rFonts w:ascii="宋体" w:hAnsi="宋体"/>
                <w:b/>
                <w:sz w:val="21"/>
                <w:szCs w:val="21"/>
              </w:rPr>
            </w:pPr>
            <w:r>
              <w:rPr>
                <w:rFonts w:ascii="宋体" w:hAnsi="宋体" w:hint="eastAsia"/>
                <w:b/>
                <w:sz w:val="21"/>
                <w:szCs w:val="21"/>
              </w:rPr>
              <w:t>序号</w:t>
            </w:r>
          </w:p>
        </w:tc>
        <w:tc>
          <w:tcPr>
            <w:tcW w:w="1701" w:type="dxa"/>
            <w:vAlign w:val="center"/>
          </w:tcPr>
          <w:p w:rsidR="0086037C" w:rsidRDefault="00B206CA">
            <w:pPr>
              <w:spacing w:line="288" w:lineRule="auto"/>
              <w:jc w:val="center"/>
              <w:rPr>
                <w:rFonts w:ascii="宋体" w:hAnsi="宋体"/>
                <w:b/>
                <w:sz w:val="21"/>
                <w:szCs w:val="21"/>
              </w:rPr>
            </w:pPr>
            <w:r>
              <w:rPr>
                <w:rFonts w:ascii="宋体" w:hAnsi="宋体" w:hint="eastAsia"/>
                <w:b/>
                <w:sz w:val="21"/>
                <w:szCs w:val="21"/>
              </w:rPr>
              <w:t>政策名称</w:t>
            </w:r>
          </w:p>
        </w:tc>
        <w:tc>
          <w:tcPr>
            <w:tcW w:w="7117" w:type="dxa"/>
            <w:vAlign w:val="center"/>
          </w:tcPr>
          <w:p w:rsidR="0086037C" w:rsidRDefault="00B206CA">
            <w:pPr>
              <w:spacing w:line="288" w:lineRule="auto"/>
              <w:jc w:val="center"/>
              <w:rPr>
                <w:rFonts w:ascii="宋体" w:hAnsi="宋体"/>
                <w:b/>
                <w:sz w:val="21"/>
                <w:szCs w:val="21"/>
              </w:rPr>
            </w:pPr>
            <w:r>
              <w:rPr>
                <w:rFonts w:ascii="宋体" w:hAnsi="宋体" w:hint="eastAsia"/>
                <w:b/>
                <w:sz w:val="21"/>
                <w:szCs w:val="21"/>
              </w:rPr>
              <w:t>内容</w:t>
            </w:r>
          </w:p>
        </w:tc>
      </w:tr>
      <w:tr w:rsidR="0086037C">
        <w:trPr>
          <w:trHeight w:val="567"/>
        </w:trPr>
        <w:tc>
          <w:tcPr>
            <w:tcW w:w="680" w:type="dxa"/>
            <w:vAlign w:val="center"/>
          </w:tcPr>
          <w:p w:rsidR="0086037C" w:rsidRDefault="00B206CA">
            <w:pPr>
              <w:spacing w:line="288" w:lineRule="auto"/>
              <w:jc w:val="center"/>
              <w:rPr>
                <w:rFonts w:ascii="宋体" w:hAnsi="宋体"/>
                <w:sz w:val="21"/>
                <w:szCs w:val="21"/>
              </w:rPr>
            </w:pPr>
            <w:r>
              <w:rPr>
                <w:rFonts w:ascii="宋体" w:hAnsi="宋体" w:hint="eastAsia"/>
                <w:sz w:val="21"/>
                <w:szCs w:val="21"/>
              </w:rPr>
              <w:t>1</w:t>
            </w:r>
          </w:p>
        </w:tc>
        <w:tc>
          <w:tcPr>
            <w:tcW w:w="1701" w:type="dxa"/>
            <w:vAlign w:val="center"/>
          </w:tcPr>
          <w:p w:rsidR="0086037C" w:rsidRDefault="00B206CA">
            <w:pPr>
              <w:spacing w:line="288" w:lineRule="auto"/>
              <w:jc w:val="center"/>
              <w:rPr>
                <w:rFonts w:ascii="宋体" w:hAnsi="宋体"/>
                <w:sz w:val="21"/>
                <w:szCs w:val="21"/>
              </w:rPr>
            </w:pPr>
            <w:r>
              <w:rPr>
                <w:rFonts w:ascii="宋体" w:hAnsi="宋体" w:hint="eastAsia"/>
                <w:sz w:val="21"/>
                <w:szCs w:val="21"/>
              </w:rPr>
              <w:t>政府采购促进中小企业发展</w:t>
            </w:r>
          </w:p>
        </w:tc>
        <w:tc>
          <w:tcPr>
            <w:tcW w:w="7117" w:type="dxa"/>
            <w:vAlign w:val="center"/>
          </w:tcPr>
          <w:p w:rsidR="0086037C" w:rsidRDefault="00B206CA">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w:t>
            </w:r>
            <w:r>
              <w:rPr>
                <w:rFonts w:ascii="宋体" w:hAnsi="宋体" w:hint="eastAsia"/>
                <w:sz w:val="21"/>
                <w:szCs w:val="21"/>
              </w:rPr>
              <w:t>详见招标</w:t>
            </w:r>
            <w:r>
              <w:rPr>
                <w:rFonts w:ascii="宋体" w:hAnsi="宋体"/>
                <w:sz w:val="21"/>
                <w:szCs w:val="21"/>
              </w:rPr>
              <w:t>文件第六章</w:t>
            </w:r>
            <w:r>
              <w:rPr>
                <w:rFonts w:ascii="宋体" w:hAnsi="宋体" w:hint="eastAsia"/>
                <w:sz w:val="21"/>
                <w:szCs w:val="21"/>
              </w:rPr>
              <w:t>“报价</w:t>
            </w:r>
            <w:r>
              <w:rPr>
                <w:rFonts w:ascii="宋体" w:hAnsi="宋体"/>
                <w:sz w:val="21"/>
                <w:szCs w:val="21"/>
              </w:rPr>
              <w:t>文件</w:t>
            </w:r>
            <w:r>
              <w:rPr>
                <w:rFonts w:ascii="宋体" w:hAnsi="宋体" w:hint="eastAsia"/>
                <w:sz w:val="21"/>
                <w:szCs w:val="21"/>
              </w:rPr>
              <w:t>”</w:t>
            </w:r>
          </w:p>
        </w:tc>
      </w:tr>
      <w:tr w:rsidR="0086037C">
        <w:trPr>
          <w:trHeight w:val="567"/>
        </w:trPr>
        <w:tc>
          <w:tcPr>
            <w:tcW w:w="680" w:type="dxa"/>
            <w:vAlign w:val="center"/>
          </w:tcPr>
          <w:p w:rsidR="0086037C" w:rsidRDefault="00B206CA">
            <w:pPr>
              <w:spacing w:line="288" w:lineRule="auto"/>
              <w:jc w:val="center"/>
              <w:rPr>
                <w:rFonts w:ascii="宋体" w:hAnsi="宋体"/>
                <w:sz w:val="21"/>
                <w:szCs w:val="21"/>
              </w:rPr>
            </w:pPr>
            <w:r>
              <w:rPr>
                <w:rFonts w:ascii="宋体" w:hAnsi="宋体" w:hint="eastAsia"/>
                <w:sz w:val="21"/>
                <w:szCs w:val="21"/>
              </w:rPr>
              <w:t>2</w:t>
            </w:r>
          </w:p>
        </w:tc>
        <w:tc>
          <w:tcPr>
            <w:tcW w:w="1701" w:type="dxa"/>
            <w:vAlign w:val="center"/>
          </w:tcPr>
          <w:p w:rsidR="0086037C" w:rsidRDefault="00B206CA">
            <w:pPr>
              <w:spacing w:line="288" w:lineRule="auto"/>
              <w:jc w:val="center"/>
              <w:rPr>
                <w:rFonts w:ascii="宋体" w:hAnsi="宋体"/>
                <w:sz w:val="21"/>
                <w:szCs w:val="21"/>
              </w:rPr>
            </w:pPr>
            <w:r>
              <w:rPr>
                <w:rFonts w:ascii="宋体" w:hAnsi="宋体" w:hint="eastAsia"/>
                <w:sz w:val="21"/>
                <w:szCs w:val="21"/>
              </w:rPr>
              <w:t>政府采购支持监狱企业发展</w:t>
            </w:r>
          </w:p>
        </w:tc>
        <w:tc>
          <w:tcPr>
            <w:tcW w:w="7117" w:type="dxa"/>
            <w:vAlign w:val="center"/>
          </w:tcPr>
          <w:p w:rsidR="0086037C" w:rsidRDefault="00B206CA">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w:t>
            </w:r>
            <w:r>
              <w:rPr>
                <w:rFonts w:ascii="宋体" w:hAnsi="宋体"/>
                <w:sz w:val="21"/>
                <w:szCs w:val="21"/>
              </w:rPr>
              <w:t>文件</w:t>
            </w:r>
            <w:r>
              <w:rPr>
                <w:rFonts w:ascii="宋体" w:hAnsi="宋体" w:hint="eastAsia"/>
                <w:sz w:val="21"/>
                <w:szCs w:val="21"/>
              </w:rPr>
              <w:t>第六章“报价</w:t>
            </w:r>
            <w:r>
              <w:rPr>
                <w:rFonts w:ascii="宋体" w:hAnsi="宋体"/>
                <w:sz w:val="21"/>
                <w:szCs w:val="21"/>
              </w:rPr>
              <w:t>文件</w:t>
            </w:r>
            <w:r>
              <w:rPr>
                <w:rFonts w:ascii="宋体" w:hAnsi="宋体" w:hint="eastAsia"/>
                <w:sz w:val="21"/>
                <w:szCs w:val="21"/>
              </w:rPr>
              <w:t>”</w:t>
            </w:r>
          </w:p>
        </w:tc>
      </w:tr>
      <w:tr w:rsidR="0086037C">
        <w:trPr>
          <w:trHeight w:val="567"/>
        </w:trPr>
        <w:tc>
          <w:tcPr>
            <w:tcW w:w="680" w:type="dxa"/>
            <w:vAlign w:val="center"/>
          </w:tcPr>
          <w:p w:rsidR="0086037C" w:rsidRDefault="00B206CA">
            <w:pPr>
              <w:spacing w:line="288" w:lineRule="auto"/>
              <w:jc w:val="center"/>
              <w:rPr>
                <w:rFonts w:ascii="宋体" w:hAnsi="宋体"/>
                <w:sz w:val="21"/>
                <w:szCs w:val="21"/>
              </w:rPr>
            </w:pPr>
            <w:r>
              <w:rPr>
                <w:rFonts w:ascii="宋体" w:hAnsi="宋体" w:hint="eastAsia"/>
                <w:sz w:val="21"/>
                <w:szCs w:val="21"/>
              </w:rPr>
              <w:t>3</w:t>
            </w:r>
          </w:p>
        </w:tc>
        <w:tc>
          <w:tcPr>
            <w:tcW w:w="1701" w:type="dxa"/>
            <w:vAlign w:val="center"/>
          </w:tcPr>
          <w:p w:rsidR="0086037C" w:rsidRDefault="00B206CA">
            <w:pPr>
              <w:spacing w:line="288" w:lineRule="auto"/>
              <w:jc w:val="center"/>
              <w:rPr>
                <w:rFonts w:ascii="宋体" w:hAnsi="宋体"/>
                <w:sz w:val="21"/>
                <w:szCs w:val="21"/>
              </w:rPr>
            </w:pPr>
            <w:r>
              <w:rPr>
                <w:rFonts w:ascii="宋体" w:hAnsi="宋体" w:hint="eastAsia"/>
                <w:sz w:val="21"/>
                <w:szCs w:val="21"/>
              </w:rPr>
              <w:t>政府</w:t>
            </w:r>
            <w:r>
              <w:rPr>
                <w:rFonts w:ascii="宋体" w:hAnsi="宋体"/>
                <w:sz w:val="21"/>
                <w:szCs w:val="21"/>
              </w:rPr>
              <w:t>采购促进残疾人就业</w:t>
            </w:r>
          </w:p>
        </w:tc>
        <w:tc>
          <w:tcPr>
            <w:tcW w:w="7117" w:type="dxa"/>
            <w:vAlign w:val="center"/>
          </w:tcPr>
          <w:p w:rsidR="0086037C" w:rsidRDefault="00B206CA">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招标文件第六章“报价</w:t>
            </w:r>
            <w:r>
              <w:rPr>
                <w:rFonts w:ascii="宋体" w:hAnsi="宋体"/>
                <w:sz w:val="21"/>
                <w:szCs w:val="21"/>
              </w:rPr>
              <w:t>文件</w:t>
            </w:r>
            <w:r>
              <w:rPr>
                <w:rFonts w:ascii="宋体" w:hAnsi="宋体" w:hint="eastAsia"/>
                <w:sz w:val="21"/>
                <w:szCs w:val="21"/>
              </w:rPr>
              <w:t>”</w:t>
            </w:r>
          </w:p>
        </w:tc>
      </w:tr>
    </w:tbl>
    <w:p w:rsidR="0086037C" w:rsidRDefault="0086037C">
      <w:pPr>
        <w:spacing w:line="288" w:lineRule="auto"/>
        <w:rPr>
          <w:rFonts w:ascii="宋体" w:hAnsi="宋体"/>
          <w:sz w:val="21"/>
          <w:szCs w:val="21"/>
        </w:rPr>
      </w:pPr>
    </w:p>
    <w:p w:rsidR="0086037C" w:rsidRDefault="00B206CA">
      <w:pPr>
        <w:spacing w:line="288" w:lineRule="auto"/>
        <w:ind w:left="272" w:hangingChars="113" w:hanging="272"/>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采购资金的支付方式、时间、条件：</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7655"/>
      </w:tblGrid>
      <w:tr w:rsidR="0086037C">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86037C" w:rsidRDefault="00B206CA">
            <w:pPr>
              <w:spacing w:line="288" w:lineRule="auto"/>
              <w:jc w:val="center"/>
              <w:rPr>
                <w:rFonts w:ascii="宋体" w:hAnsi="宋体"/>
                <w:b/>
                <w:spacing w:val="-6"/>
                <w:sz w:val="21"/>
                <w:szCs w:val="21"/>
              </w:rPr>
            </w:pPr>
            <w:r>
              <w:rPr>
                <w:rFonts w:ascii="宋体" w:hAnsi="宋体" w:hint="eastAsia"/>
                <w:b/>
                <w:spacing w:val="-6"/>
                <w:sz w:val="21"/>
                <w:szCs w:val="21"/>
              </w:rPr>
              <w:t>▲履约保证金</w:t>
            </w:r>
          </w:p>
        </w:tc>
        <w:tc>
          <w:tcPr>
            <w:tcW w:w="7655" w:type="dxa"/>
            <w:tcBorders>
              <w:top w:val="single" w:sz="4" w:space="0" w:color="auto"/>
              <w:left w:val="single" w:sz="4" w:space="0" w:color="auto"/>
              <w:bottom w:val="single" w:sz="4" w:space="0" w:color="auto"/>
              <w:right w:val="single" w:sz="4" w:space="0" w:color="auto"/>
            </w:tcBorders>
            <w:vAlign w:val="center"/>
          </w:tcPr>
          <w:p w:rsidR="0086037C" w:rsidRDefault="00B206CA">
            <w:pPr>
              <w:spacing w:line="288" w:lineRule="auto"/>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合同签订后，中标人需要交合同总价</w:t>
            </w:r>
            <w:r>
              <w:rPr>
                <w:rFonts w:ascii="宋体" w:hAnsi="宋体" w:hint="eastAsia"/>
                <w:spacing w:val="-6"/>
                <w:sz w:val="21"/>
                <w:szCs w:val="21"/>
              </w:rPr>
              <w:t>5%</w:t>
            </w:r>
            <w:r>
              <w:rPr>
                <w:rFonts w:ascii="宋体" w:hAnsi="宋体" w:hint="eastAsia"/>
                <w:spacing w:val="-6"/>
                <w:sz w:val="21"/>
                <w:szCs w:val="21"/>
              </w:rPr>
              <w:t>的履约保证金，项目正式投入使用后履约保证金转为质量保证金，质量保证金在服务期满后若无质量问题</w:t>
            </w:r>
            <w:r>
              <w:rPr>
                <w:rFonts w:ascii="宋体" w:hAnsi="宋体" w:hint="eastAsia"/>
                <w:spacing w:val="-6"/>
                <w:sz w:val="21"/>
                <w:szCs w:val="21"/>
              </w:rPr>
              <w:t>15</w:t>
            </w:r>
            <w:r>
              <w:rPr>
                <w:rFonts w:ascii="宋体" w:hAnsi="宋体" w:hint="eastAsia"/>
                <w:spacing w:val="-6"/>
                <w:sz w:val="21"/>
                <w:szCs w:val="21"/>
              </w:rPr>
              <w:t>个工作日内无息退还；</w:t>
            </w:r>
          </w:p>
          <w:p w:rsidR="0086037C" w:rsidRDefault="00B206CA">
            <w:pPr>
              <w:spacing w:line="288" w:lineRule="auto"/>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提交方式：支票、汇票、本票或者金融机构、担保机构出具的保函等非现金形式。</w:t>
            </w:r>
          </w:p>
        </w:tc>
      </w:tr>
      <w:tr w:rsidR="0086037C">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86037C" w:rsidRDefault="00B206CA">
            <w:pPr>
              <w:spacing w:line="288" w:lineRule="auto"/>
              <w:jc w:val="center"/>
              <w:rPr>
                <w:rFonts w:ascii="宋体" w:hAnsi="宋体"/>
                <w:b/>
                <w:spacing w:val="-6"/>
                <w:sz w:val="21"/>
                <w:szCs w:val="21"/>
              </w:rPr>
            </w:pPr>
            <w:r>
              <w:rPr>
                <w:rFonts w:ascii="宋体" w:hAnsi="宋体" w:hint="eastAsia"/>
                <w:b/>
                <w:spacing w:val="-6"/>
                <w:sz w:val="21"/>
                <w:szCs w:val="21"/>
              </w:rPr>
              <w:t>▲付款方式</w:t>
            </w:r>
          </w:p>
        </w:tc>
        <w:tc>
          <w:tcPr>
            <w:tcW w:w="7655" w:type="dxa"/>
            <w:tcBorders>
              <w:top w:val="single" w:sz="4" w:space="0" w:color="auto"/>
              <w:left w:val="single" w:sz="4" w:space="0" w:color="auto"/>
              <w:bottom w:val="single" w:sz="4" w:space="0" w:color="auto"/>
              <w:right w:val="single" w:sz="4" w:space="0" w:color="auto"/>
            </w:tcBorders>
            <w:vAlign w:val="center"/>
          </w:tcPr>
          <w:p w:rsidR="0086037C" w:rsidRDefault="00B206CA">
            <w:pPr>
              <w:spacing w:line="288" w:lineRule="auto"/>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该项目费用包括广告内容设计、制作费、广告投放费、代理费、广告审批费、后期维护费、人工费、税费、利润等中标人进行本项目实施所涉的一切费用。除此之外，采购人不再向中标人或第三方支付任何费用。</w:t>
            </w:r>
          </w:p>
          <w:p w:rsidR="0086037C" w:rsidRDefault="00B206CA">
            <w:pPr>
              <w:spacing w:line="288" w:lineRule="auto"/>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项目全部完成进入服务期</w:t>
            </w:r>
            <w:r>
              <w:rPr>
                <w:rFonts w:ascii="宋体" w:hAnsi="宋体" w:hint="eastAsia"/>
                <w:spacing w:val="-6"/>
                <w:sz w:val="21"/>
                <w:szCs w:val="21"/>
              </w:rPr>
              <w:t>1</w:t>
            </w:r>
            <w:r>
              <w:rPr>
                <w:rFonts w:ascii="宋体" w:hAnsi="宋体" w:hint="eastAsia"/>
                <w:spacing w:val="-6"/>
                <w:sz w:val="21"/>
                <w:szCs w:val="21"/>
              </w:rPr>
              <w:t>个月内，采购人支付合同款的</w:t>
            </w:r>
            <w:r>
              <w:rPr>
                <w:rFonts w:ascii="宋体" w:hAnsi="宋体" w:hint="eastAsia"/>
                <w:spacing w:val="-6"/>
                <w:sz w:val="21"/>
                <w:szCs w:val="21"/>
              </w:rPr>
              <w:t>60%</w:t>
            </w:r>
            <w:r>
              <w:rPr>
                <w:rFonts w:ascii="宋体" w:hAnsi="宋体" w:hint="eastAsia"/>
                <w:spacing w:val="-6"/>
                <w:sz w:val="21"/>
                <w:szCs w:val="21"/>
              </w:rPr>
              <w:t>；进入服务期第</w:t>
            </w:r>
            <w:r>
              <w:rPr>
                <w:rFonts w:ascii="宋体" w:hAnsi="宋体" w:hint="eastAsia"/>
                <w:spacing w:val="-6"/>
                <w:sz w:val="21"/>
                <w:szCs w:val="21"/>
              </w:rPr>
              <w:t>8</w:t>
            </w:r>
            <w:r>
              <w:rPr>
                <w:rFonts w:ascii="宋体" w:hAnsi="宋体" w:hint="eastAsia"/>
                <w:spacing w:val="-6"/>
                <w:sz w:val="21"/>
                <w:szCs w:val="21"/>
              </w:rPr>
              <w:t>个月内，付合同款的</w:t>
            </w:r>
            <w:r>
              <w:rPr>
                <w:rFonts w:ascii="宋体" w:hAnsi="宋体" w:hint="eastAsia"/>
                <w:spacing w:val="-6"/>
                <w:sz w:val="21"/>
                <w:szCs w:val="21"/>
              </w:rPr>
              <w:t>40%</w:t>
            </w:r>
            <w:r>
              <w:rPr>
                <w:rFonts w:ascii="宋体" w:hAnsi="宋体" w:hint="eastAsia"/>
                <w:spacing w:val="-6"/>
                <w:sz w:val="21"/>
                <w:szCs w:val="21"/>
              </w:rPr>
              <w:t>。</w:t>
            </w:r>
          </w:p>
        </w:tc>
      </w:tr>
    </w:tbl>
    <w:p w:rsidR="0086037C" w:rsidRDefault="0086037C">
      <w:pPr>
        <w:spacing w:line="288" w:lineRule="auto"/>
        <w:ind w:left="272" w:hangingChars="113" w:hanging="272"/>
        <w:rPr>
          <w:rFonts w:ascii="宋体" w:hAnsi="宋体"/>
          <w:b/>
          <w:sz w:val="24"/>
        </w:rPr>
      </w:pPr>
    </w:p>
    <w:p w:rsidR="0086037C" w:rsidRDefault="00B206CA">
      <w:pPr>
        <w:spacing w:line="288" w:lineRule="auto"/>
        <w:ind w:left="272" w:hangingChars="113" w:hanging="272"/>
        <w:outlineLvl w:val="1"/>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7655"/>
      </w:tblGrid>
      <w:tr w:rsidR="0086037C">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86037C" w:rsidRDefault="00B206CA">
            <w:pPr>
              <w:spacing w:line="288" w:lineRule="auto"/>
              <w:jc w:val="center"/>
              <w:rPr>
                <w:rFonts w:ascii="宋体" w:hAnsi="宋体"/>
                <w:spacing w:val="-6"/>
                <w:sz w:val="21"/>
                <w:szCs w:val="21"/>
              </w:rPr>
            </w:pPr>
            <w:r>
              <w:rPr>
                <w:rFonts w:ascii="宋体" w:hAnsi="宋体" w:hint="eastAsia"/>
                <w:spacing w:val="-6"/>
                <w:sz w:val="21"/>
                <w:szCs w:val="21"/>
              </w:rPr>
              <w:t>服务期</w:t>
            </w:r>
          </w:p>
        </w:tc>
        <w:tc>
          <w:tcPr>
            <w:tcW w:w="7655" w:type="dxa"/>
            <w:tcBorders>
              <w:top w:val="single" w:sz="4" w:space="0" w:color="auto"/>
              <w:left w:val="single" w:sz="4" w:space="0" w:color="auto"/>
              <w:bottom w:val="single" w:sz="4" w:space="0" w:color="auto"/>
              <w:right w:val="single" w:sz="4" w:space="0" w:color="auto"/>
            </w:tcBorders>
            <w:vAlign w:val="center"/>
          </w:tcPr>
          <w:p w:rsidR="0086037C" w:rsidRDefault="00B206CA">
            <w:pPr>
              <w:spacing w:line="288" w:lineRule="auto"/>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年</w:t>
            </w:r>
          </w:p>
        </w:tc>
      </w:tr>
      <w:tr w:rsidR="0086037C">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86037C" w:rsidRDefault="00B206CA">
            <w:pPr>
              <w:spacing w:line="288" w:lineRule="auto"/>
              <w:jc w:val="center"/>
              <w:rPr>
                <w:rFonts w:ascii="宋体" w:hAnsi="宋体"/>
                <w:spacing w:val="-6"/>
                <w:sz w:val="21"/>
                <w:szCs w:val="21"/>
              </w:rPr>
            </w:pPr>
            <w:r>
              <w:rPr>
                <w:rFonts w:ascii="宋体" w:hAnsi="宋体" w:hint="eastAsia"/>
                <w:spacing w:val="-6"/>
                <w:sz w:val="21"/>
                <w:szCs w:val="21"/>
              </w:rPr>
              <w:t>广告维护</w:t>
            </w:r>
          </w:p>
        </w:tc>
        <w:tc>
          <w:tcPr>
            <w:tcW w:w="7655" w:type="dxa"/>
            <w:tcBorders>
              <w:top w:val="single" w:sz="4" w:space="0" w:color="auto"/>
              <w:left w:val="single" w:sz="4" w:space="0" w:color="auto"/>
              <w:bottom w:val="single" w:sz="4" w:space="0" w:color="auto"/>
              <w:right w:val="single" w:sz="4" w:space="0" w:color="auto"/>
            </w:tcBorders>
            <w:vAlign w:val="center"/>
          </w:tcPr>
          <w:p w:rsidR="0086037C" w:rsidRDefault="00B206CA">
            <w:pPr>
              <w:adjustRightInd w:val="0"/>
              <w:snapToGrid w:val="0"/>
              <w:spacing w:line="288" w:lineRule="auto"/>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1</w:t>
            </w:r>
            <w:r>
              <w:rPr>
                <w:rFonts w:asciiTheme="minorEastAsia" w:eastAsiaTheme="minorEastAsia" w:hAnsiTheme="minorEastAsia" w:cs="宋体" w:hint="eastAsia"/>
                <w:bCs/>
                <w:sz w:val="21"/>
                <w:szCs w:val="21"/>
              </w:rPr>
              <w:t>、广告发布期内，中标人负责广告画面的清洁完整。如有损坏，在采购人书面通知或中标人自行发现后三个工作日内予以修复，并于修复完毕后向采购人提供修复后的广告照片。同时，广告发布期按存在异常情况的时间相应顺延。</w:t>
            </w:r>
          </w:p>
          <w:p w:rsidR="0086037C" w:rsidRDefault="00B206CA">
            <w:pPr>
              <w:adjustRightInd w:val="0"/>
              <w:snapToGrid w:val="0"/>
              <w:spacing w:line="288" w:lineRule="auto"/>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2</w:t>
            </w:r>
            <w:r>
              <w:rPr>
                <w:rFonts w:asciiTheme="minorEastAsia" w:eastAsiaTheme="minorEastAsia" w:hAnsiTheme="minorEastAsia" w:cs="宋体" w:hint="eastAsia"/>
                <w:bCs/>
                <w:sz w:val="21"/>
                <w:szCs w:val="21"/>
              </w:rPr>
              <w:t>、因交通事故造成广告画面无法立即修复的，中标人应在事故发生后三个工作日内书面通知采购人，并更换同线路同类型车辆制作广告。期间耽误的广告发布时间在广告发布期满后顺延相应时间。</w:t>
            </w:r>
          </w:p>
          <w:p w:rsidR="0086037C" w:rsidRDefault="00B206CA">
            <w:pPr>
              <w:adjustRightInd w:val="0"/>
              <w:snapToGrid w:val="0"/>
              <w:spacing w:line="288" w:lineRule="auto"/>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3</w:t>
            </w:r>
            <w:r>
              <w:rPr>
                <w:rFonts w:asciiTheme="minorEastAsia" w:eastAsiaTheme="minorEastAsia" w:hAnsiTheme="minorEastAsia" w:cs="宋体" w:hint="eastAsia"/>
                <w:bCs/>
                <w:sz w:val="21"/>
                <w:szCs w:val="21"/>
              </w:rPr>
              <w:t>、中标人有义务在广告发布后</w:t>
            </w:r>
            <w:r>
              <w:rPr>
                <w:rFonts w:asciiTheme="minorEastAsia" w:eastAsiaTheme="minorEastAsia" w:hAnsiTheme="minorEastAsia" w:cs="宋体" w:hint="eastAsia"/>
                <w:bCs/>
                <w:sz w:val="21"/>
                <w:szCs w:val="21"/>
              </w:rPr>
              <w:t>20</w:t>
            </w:r>
            <w:r>
              <w:rPr>
                <w:rFonts w:asciiTheme="minorEastAsia" w:eastAsiaTheme="minorEastAsia" w:hAnsiTheme="minorEastAsia" w:cs="宋体" w:hint="eastAsia"/>
                <w:bCs/>
                <w:sz w:val="21"/>
                <w:szCs w:val="21"/>
              </w:rPr>
              <w:t>日内向采购人提供所发布广告的情况报告，并按采购人要求每半年提交一份书面项目实施情况和效果评估报告。</w:t>
            </w:r>
          </w:p>
        </w:tc>
      </w:tr>
      <w:tr w:rsidR="0086037C">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86037C" w:rsidRDefault="00B206CA">
            <w:pPr>
              <w:spacing w:line="288" w:lineRule="auto"/>
              <w:jc w:val="center"/>
              <w:rPr>
                <w:rFonts w:ascii="宋体" w:hAnsi="宋体"/>
                <w:spacing w:val="-6"/>
                <w:sz w:val="21"/>
                <w:szCs w:val="21"/>
              </w:rPr>
            </w:pPr>
            <w:r>
              <w:rPr>
                <w:rFonts w:ascii="宋体" w:hAnsi="宋体" w:hint="eastAsia"/>
                <w:spacing w:val="-6"/>
                <w:sz w:val="21"/>
                <w:szCs w:val="21"/>
              </w:rPr>
              <w:t>安全责任</w:t>
            </w:r>
          </w:p>
        </w:tc>
        <w:tc>
          <w:tcPr>
            <w:tcW w:w="7655" w:type="dxa"/>
            <w:tcBorders>
              <w:top w:val="single" w:sz="4" w:space="0" w:color="auto"/>
              <w:left w:val="single" w:sz="4" w:space="0" w:color="auto"/>
              <w:bottom w:val="single" w:sz="4" w:space="0" w:color="auto"/>
              <w:right w:val="single" w:sz="4" w:space="0" w:color="auto"/>
            </w:tcBorders>
            <w:vAlign w:val="center"/>
          </w:tcPr>
          <w:p w:rsidR="0086037C" w:rsidRDefault="00B206CA">
            <w:pPr>
              <w:adjustRightInd w:val="0"/>
              <w:snapToGrid w:val="0"/>
              <w:spacing w:line="288" w:lineRule="auto"/>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中标人必须强化安全管理，制定安全制度，落实安全措施，对安全负全部责任。中标人需要提供《安全责任承诺书》。</w:t>
            </w:r>
          </w:p>
        </w:tc>
      </w:tr>
    </w:tbl>
    <w:p w:rsidR="0086037C" w:rsidRDefault="0086037C">
      <w:pPr>
        <w:spacing w:line="288" w:lineRule="auto"/>
        <w:ind w:left="272" w:hangingChars="113" w:hanging="272"/>
        <w:rPr>
          <w:rFonts w:ascii="宋体" w:hAnsi="宋体"/>
          <w:b/>
          <w:sz w:val="24"/>
        </w:rPr>
      </w:pPr>
    </w:p>
    <w:p w:rsidR="0086037C" w:rsidRDefault="00B206CA">
      <w:pPr>
        <w:spacing w:line="288" w:lineRule="auto"/>
        <w:ind w:left="272" w:hangingChars="113" w:hanging="272"/>
        <w:outlineLvl w:val="1"/>
        <w:rPr>
          <w:rFonts w:ascii="宋体" w:hAnsi="宋体"/>
          <w:b/>
          <w:sz w:val="24"/>
        </w:rPr>
      </w:pPr>
      <w:r>
        <w:rPr>
          <w:rFonts w:ascii="宋体" w:hAnsi="宋体" w:hint="eastAsia"/>
          <w:b/>
          <w:sz w:val="24"/>
        </w:rPr>
        <w:t>四</w:t>
      </w:r>
      <w:r>
        <w:rPr>
          <w:rFonts w:ascii="宋体" w:hAnsi="宋体"/>
          <w:b/>
          <w:sz w:val="24"/>
        </w:rPr>
        <w:t>、技术要求</w:t>
      </w:r>
    </w:p>
    <w:p w:rsidR="0086037C" w:rsidRDefault="00B206CA">
      <w:pPr>
        <w:adjustRightInd w:val="0"/>
        <w:snapToGrid w:val="0"/>
        <w:spacing w:line="288" w:lineRule="auto"/>
        <w:ind w:firstLineChars="200"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一、户外广告内容、数量、期限</w:t>
      </w:r>
    </w:p>
    <w:p w:rsidR="0086037C" w:rsidRDefault="00B206CA">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1</w:t>
      </w:r>
      <w:r>
        <w:rPr>
          <w:rFonts w:asciiTheme="minorEastAsia" w:eastAsiaTheme="minorEastAsia" w:hAnsiTheme="minorEastAsia" w:cs="宋体" w:hint="eastAsia"/>
          <w:bCs/>
          <w:sz w:val="21"/>
          <w:szCs w:val="21"/>
        </w:rPr>
        <w:t>、共需</w:t>
      </w:r>
      <w:r>
        <w:rPr>
          <w:rFonts w:asciiTheme="minorEastAsia" w:eastAsiaTheme="minorEastAsia" w:hAnsiTheme="minorEastAsia" w:cs="宋体" w:hint="eastAsia"/>
          <w:bCs/>
          <w:sz w:val="21"/>
          <w:szCs w:val="21"/>
        </w:rPr>
        <w:t>18</w:t>
      </w:r>
      <w:r>
        <w:rPr>
          <w:rFonts w:asciiTheme="minorEastAsia" w:eastAsiaTheme="minorEastAsia" w:hAnsiTheme="minorEastAsia" w:cs="宋体" w:hint="eastAsia"/>
          <w:bCs/>
          <w:sz w:val="21"/>
          <w:szCs w:val="21"/>
        </w:rPr>
        <w:t>条线路、</w:t>
      </w:r>
      <w:r>
        <w:rPr>
          <w:rFonts w:asciiTheme="minorEastAsia" w:eastAsiaTheme="minorEastAsia" w:hAnsiTheme="minorEastAsia" w:cs="宋体" w:hint="eastAsia"/>
          <w:bCs/>
          <w:sz w:val="21"/>
          <w:szCs w:val="21"/>
        </w:rPr>
        <w:t>23</w:t>
      </w:r>
      <w:r>
        <w:rPr>
          <w:rFonts w:asciiTheme="minorEastAsia" w:eastAsiaTheme="minorEastAsia" w:hAnsiTheme="minorEastAsia" w:cs="宋体" w:hint="eastAsia"/>
          <w:bCs/>
          <w:sz w:val="21"/>
          <w:szCs w:val="21"/>
        </w:rPr>
        <w:t>辆公交车，同一线路有多种车型的要求采用最优车型，广告位置全车身，</w:t>
      </w:r>
      <w:r>
        <w:rPr>
          <w:rFonts w:asciiTheme="minorEastAsia" w:eastAsiaTheme="minorEastAsia" w:hAnsiTheme="minorEastAsia" w:cs="宋体" w:hint="eastAsia"/>
          <w:bCs/>
          <w:sz w:val="21"/>
          <w:szCs w:val="21"/>
        </w:rPr>
        <w:t>3</w:t>
      </w:r>
      <w:r>
        <w:rPr>
          <w:rFonts w:asciiTheme="minorEastAsia" w:eastAsiaTheme="minorEastAsia" w:hAnsiTheme="minorEastAsia" w:cs="宋体" w:hint="eastAsia"/>
          <w:bCs/>
          <w:sz w:val="21"/>
          <w:szCs w:val="21"/>
        </w:rPr>
        <w:t>个立面（左面、右面、后面）。广告牌</w:t>
      </w:r>
      <w:r>
        <w:rPr>
          <w:rFonts w:asciiTheme="minorEastAsia" w:eastAsiaTheme="minorEastAsia" w:hAnsiTheme="minorEastAsia" w:cs="宋体" w:hint="eastAsia"/>
          <w:bCs/>
          <w:sz w:val="21"/>
          <w:szCs w:val="21"/>
        </w:rPr>
        <w:t>14</w:t>
      </w:r>
      <w:r>
        <w:rPr>
          <w:rFonts w:asciiTheme="minorEastAsia" w:eastAsiaTheme="minorEastAsia" w:hAnsiTheme="minorEastAsia" w:cs="宋体" w:hint="eastAsia"/>
          <w:bCs/>
          <w:sz w:val="21"/>
          <w:szCs w:val="21"/>
        </w:rPr>
        <w:t>块。具体公交车身广告线路及广告牌位置需求见表</w:t>
      </w:r>
      <w:r>
        <w:rPr>
          <w:rFonts w:asciiTheme="minorEastAsia" w:eastAsiaTheme="minorEastAsia" w:hAnsiTheme="minorEastAsia" w:cs="宋体" w:hint="eastAsia"/>
          <w:bCs/>
          <w:sz w:val="21"/>
          <w:szCs w:val="21"/>
        </w:rPr>
        <w:t>1</w:t>
      </w:r>
      <w:r>
        <w:rPr>
          <w:rFonts w:asciiTheme="minorEastAsia" w:eastAsiaTheme="minorEastAsia" w:hAnsiTheme="minorEastAsia" w:cs="宋体" w:hint="eastAsia"/>
          <w:bCs/>
          <w:sz w:val="21"/>
          <w:szCs w:val="21"/>
        </w:rPr>
        <w:t>、表</w:t>
      </w:r>
      <w:r>
        <w:rPr>
          <w:rFonts w:asciiTheme="minorEastAsia" w:eastAsiaTheme="minorEastAsia" w:hAnsiTheme="minorEastAsia" w:cs="宋体" w:hint="eastAsia"/>
          <w:bCs/>
          <w:sz w:val="21"/>
          <w:szCs w:val="21"/>
        </w:rPr>
        <w:t>2</w:t>
      </w:r>
      <w:r>
        <w:rPr>
          <w:rFonts w:asciiTheme="minorEastAsia" w:eastAsiaTheme="minorEastAsia" w:hAnsiTheme="minorEastAsia" w:cs="宋体" w:hint="eastAsia"/>
          <w:bCs/>
          <w:sz w:val="21"/>
          <w:szCs w:val="21"/>
        </w:rPr>
        <w:t>。</w:t>
      </w:r>
    </w:p>
    <w:p w:rsidR="0086037C" w:rsidRDefault="00B206CA">
      <w:pPr>
        <w:adjustRightInd w:val="0"/>
        <w:snapToGrid w:val="0"/>
        <w:spacing w:line="288" w:lineRule="auto"/>
        <w:jc w:val="left"/>
        <w:rPr>
          <w:rFonts w:asciiTheme="minorEastAsia" w:eastAsiaTheme="minorEastAsia" w:hAnsiTheme="minorEastAsia"/>
          <w:sz w:val="21"/>
          <w:szCs w:val="21"/>
        </w:rPr>
      </w:pPr>
      <w:r>
        <w:rPr>
          <w:rFonts w:asciiTheme="minorEastAsia" w:eastAsiaTheme="minorEastAsia" w:hAnsiTheme="minorEastAsia" w:cs="宋体" w:hint="eastAsia"/>
          <w:bCs/>
          <w:sz w:val="21"/>
          <w:szCs w:val="21"/>
        </w:rPr>
        <w:t>表</w:t>
      </w:r>
      <w:r>
        <w:rPr>
          <w:rFonts w:asciiTheme="minorEastAsia" w:eastAsiaTheme="minorEastAsia" w:hAnsiTheme="minorEastAsia" w:cs="宋体" w:hint="eastAsia"/>
          <w:bCs/>
          <w:sz w:val="21"/>
          <w:szCs w:val="21"/>
        </w:rPr>
        <w:t>1</w:t>
      </w:r>
      <w:r>
        <w:rPr>
          <w:rFonts w:asciiTheme="minorEastAsia" w:eastAsiaTheme="minorEastAsia" w:hAnsiTheme="minorEastAsia" w:cs="宋体" w:hint="eastAsia"/>
          <w:bCs/>
          <w:sz w:val="21"/>
          <w:szCs w:val="21"/>
        </w:rPr>
        <w:t>：公交车身广告线路及数量</w:t>
      </w:r>
    </w:p>
    <w:tbl>
      <w:tblPr>
        <w:tblStyle w:val="af1"/>
        <w:tblW w:w="9498" w:type="dxa"/>
        <w:tblInd w:w="108" w:type="dxa"/>
        <w:tblLayout w:type="fixed"/>
        <w:tblLook w:val="04A0"/>
      </w:tblPr>
      <w:tblGrid>
        <w:gridCol w:w="820"/>
        <w:gridCol w:w="1566"/>
        <w:gridCol w:w="5694"/>
        <w:gridCol w:w="1418"/>
      </w:tblGrid>
      <w:tr w:rsidR="0086037C">
        <w:trPr>
          <w:trHeight w:val="20"/>
        </w:trPr>
        <w:tc>
          <w:tcPr>
            <w:tcW w:w="820" w:type="dxa"/>
            <w:vAlign w:val="center"/>
          </w:tcPr>
          <w:p w:rsidR="0086037C" w:rsidRDefault="00B206CA">
            <w:pPr>
              <w:adjustRightInd w:val="0"/>
              <w:snapToGrid w:val="0"/>
              <w:spacing w:line="288"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地区</w:t>
            </w: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公交路线</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起止路线</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车辆数量</w:t>
            </w:r>
          </w:p>
        </w:tc>
      </w:tr>
      <w:tr w:rsidR="0086037C">
        <w:trPr>
          <w:trHeight w:val="20"/>
        </w:trPr>
        <w:tc>
          <w:tcPr>
            <w:tcW w:w="820" w:type="dxa"/>
            <w:vMerge w:val="restart"/>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杭州</w:t>
            </w: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11</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城站火车站——翠园一区</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820" w:type="dxa"/>
            <w:vMerge/>
            <w:vAlign w:val="center"/>
          </w:tcPr>
          <w:p w:rsidR="0086037C" w:rsidRDefault="0086037C">
            <w:pPr>
              <w:adjustRightInd w:val="0"/>
              <w:snapToGrid w:val="0"/>
              <w:spacing w:line="288" w:lineRule="auto"/>
              <w:jc w:val="center"/>
              <w:rPr>
                <w:rFonts w:asciiTheme="minorEastAsia" w:eastAsiaTheme="minorEastAsia" w:hAnsiTheme="minorEastAsia"/>
                <w:sz w:val="21"/>
                <w:szCs w:val="21"/>
              </w:rPr>
            </w:pP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蒋村公交中心站——吴山公交站</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820" w:type="dxa"/>
            <w:vMerge/>
            <w:vAlign w:val="center"/>
          </w:tcPr>
          <w:p w:rsidR="0086037C" w:rsidRDefault="0086037C">
            <w:pPr>
              <w:adjustRightInd w:val="0"/>
              <w:snapToGrid w:val="0"/>
              <w:spacing w:line="288" w:lineRule="auto"/>
              <w:jc w:val="center"/>
              <w:rPr>
                <w:rFonts w:asciiTheme="minorEastAsia" w:eastAsiaTheme="minorEastAsia" w:hAnsiTheme="minorEastAsia"/>
                <w:sz w:val="21"/>
                <w:szCs w:val="21"/>
              </w:rPr>
            </w:pP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火车东站西——植物园</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820" w:type="dxa"/>
            <w:vMerge/>
            <w:vAlign w:val="center"/>
          </w:tcPr>
          <w:p w:rsidR="0086037C" w:rsidRDefault="0086037C">
            <w:pPr>
              <w:adjustRightInd w:val="0"/>
              <w:snapToGrid w:val="0"/>
              <w:spacing w:line="288" w:lineRule="auto"/>
              <w:jc w:val="center"/>
              <w:rPr>
                <w:rFonts w:asciiTheme="minorEastAsia" w:eastAsiaTheme="minorEastAsia" w:hAnsiTheme="minorEastAsia"/>
                <w:sz w:val="21"/>
                <w:szCs w:val="21"/>
              </w:rPr>
            </w:pP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BRT1</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黄龙公交站——下沙高教东区</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820" w:type="dxa"/>
            <w:vMerge/>
            <w:vAlign w:val="center"/>
          </w:tcPr>
          <w:p w:rsidR="0086037C" w:rsidRDefault="0086037C">
            <w:pPr>
              <w:adjustRightInd w:val="0"/>
              <w:snapToGrid w:val="0"/>
              <w:spacing w:line="288" w:lineRule="auto"/>
              <w:jc w:val="center"/>
              <w:rPr>
                <w:rFonts w:asciiTheme="minorEastAsia" w:eastAsiaTheme="minorEastAsia" w:hAnsiTheme="minorEastAsia"/>
                <w:sz w:val="21"/>
                <w:szCs w:val="21"/>
              </w:rPr>
            </w:pP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BRT2</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市民中心——黄龙住宅区</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820"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温州</w:t>
            </w: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55</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高薪科技园——黄龙住宅区</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820" w:type="dxa"/>
            <w:vMerge w:val="restart"/>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绍兴</w:t>
            </w: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52</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市行政中心——世禾新村</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820" w:type="dxa"/>
            <w:vMerge/>
            <w:vAlign w:val="center"/>
          </w:tcPr>
          <w:p w:rsidR="0086037C" w:rsidRDefault="0086037C">
            <w:pPr>
              <w:adjustRightInd w:val="0"/>
              <w:snapToGrid w:val="0"/>
              <w:spacing w:line="288" w:lineRule="auto"/>
              <w:jc w:val="center"/>
              <w:rPr>
                <w:rFonts w:asciiTheme="minorEastAsia" w:eastAsiaTheme="minorEastAsia" w:hAnsiTheme="minorEastAsia"/>
                <w:sz w:val="21"/>
                <w:szCs w:val="21"/>
              </w:rPr>
            </w:pP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客运中心——鉴湖公交始发站</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820" w:type="dxa"/>
            <w:vMerge w:val="restart"/>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嘉兴</w:t>
            </w: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国际中港城——江南摩尔西</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820" w:type="dxa"/>
            <w:vMerge/>
            <w:vAlign w:val="center"/>
          </w:tcPr>
          <w:p w:rsidR="0086037C" w:rsidRDefault="0086037C">
            <w:pPr>
              <w:adjustRightInd w:val="0"/>
              <w:snapToGrid w:val="0"/>
              <w:spacing w:line="288" w:lineRule="auto"/>
              <w:jc w:val="center"/>
              <w:rPr>
                <w:rFonts w:asciiTheme="minorEastAsia" w:eastAsiaTheme="minorEastAsia" w:hAnsiTheme="minorEastAsia"/>
                <w:sz w:val="21"/>
                <w:szCs w:val="21"/>
              </w:rPr>
            </w:pP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中关村广场——南湖区行政中心</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820" w:type="dxa"/>
            <w:vMerge/>
            <w:vAlign w:val="center"/>
          </w:tcPr>
          <w:p w:rsidR="0086037C" w:rsidRDefault="0086037C">
            <w:pPr>
              <w:adjustRightInd w:val="0"/>
              <w:snapToGrid w:val="0"/>
              <w:spacing w:line="288" w:lineRule="auto"/>
              <w:jc w:val="center"/>
              <w:rPr>
                <w:rFonts w:asciiTheme="minorEastAsia" w:eastAsiaTheme="minorEastAsia" w:hAnsiTheme="minorEastAsia"/>
                <w:sz w:val="21"/>
                <w:szCs w:val="21"/>
              </w:rPr>
            </w:pP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23</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秀洲中学——海德饰博汇</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820"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金华</w:t>
            </w: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B1</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浙师大公交站——市体育中心</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820" w:type="dxa"/>
            <w:vMerge w:val="restart"/>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湖州</w:t>
            </w: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湖州四中——府庙</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6037C">
        <w:trPr>
          <w:trHeight w:val="20"/>
        </w:trPr>
        <w:tc>
          <w:tcPr>
            <w:tcW w:w="820" w:type="dxa"/>
            <w:vMerge/>
            <w:vAlign w:val="center"/>
          </w:tcPr>
          <w:p w:rsidR="0086037C" w:rsidRDefault="0086037C">
            <w:pPr>
              <w:adjustRightInd w:val="0"/>
              <w:snapToGrid w:val="0"/>
              <w:spacing w:line="288" w:lineRule="auto"/>
              <w:jc w:val="center"/>
              <w:rPr>
                <w:rFonts w:asciiTheme="minorEastAsia" w:eastAsiaTheme="minorEastAsia" w:hAnsiTheme="minorEastAsia"/>
                <w:sz w:val="21"/>
                <w:szCs w:val="21"/>
              </w:rPr>
            </w:pP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湖东家园——信息艺术学校</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6037C">
        <w:trPr>
          <w:trHeight w:val="20"/>
        </w:trPr>
        <w:tc>
          <w:tcPr>
            <w:tcW w:w="820" w:type="dxa"/>
            <w:vMerge w:val="restart"/>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丽水</w:t>
            </w: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火车站——丽水学院</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6037C">
        <w:trPr>
          <w:trHeight w:val="20"/>
        </w:trPr>
        <w:tc>
          <w:tcPr>
            <w:tcW w:w="820" w:type="dxa"/>
            <w:vMerge/>
            <w:vAlign w:val="center"/>
          </w:tcPr>
          <w:p w:rsidR="0086037C" w:rsidRDefault="0086037C">
            <w:pPr>
              <w:adjustRightInd w:val="0"/>
              <w:snapToGrid w:val="0"/>
              <w:spacing w:line="288" w:lineRule="auto"/>
              <w:jc w:val="center"/>
              <w:rPr>
                <w:rFonts w:asciiTheme="minorEastAsia" w:eastAsiaTheme="minorEastAsia" w:hAnsiTheme="minorEastAsia"/>
                <w:sz w:val="21"/>
                <w:szCs w:val="21"/>
              </w:rPr>
            </w:pP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12</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cs="宋体" w:hint="eastAsia"/>
                <w:kern w:val="0"/>
                <w:sz w:val="21"/>
                <w:szCs w:val="21"/>
              </w:rPr>
              <w:t>市公交公司——江滨小区</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820"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舟山</w:t>
            </w: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22</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浙海大定海体育场——舟山海关</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新城公交总站</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6037C">
        <w:trPr>
          <w:trHeight w:val="20"/>
        </w:trPr>
        <w:tc>
          <w:tcPr>
            <w:tcW w:w="820"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义乌</w:t>
            </w: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龙回枢纽——国际商贸城</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bl>
    <w:p w:rsidR="0086037C" w:rsidRDefault="0086037C">
      <w:pPr>
        <w:adjustRightInd w:val="0"/>
        <w:snapToGrid w:val="0"/>
        <w:spacing w:line="288" w:lineRule="auto"/>
        <w:ind w:firstLineChars="200" w:firstLine="420"/>
        <w:rPr>
          <w:rFonts w:asciiTheme="minorEastAsia" w:eastAsiaTheme="minorEastAsia" w:hAnsiTheme="minorEastAsia" w:cs="宋体"/>
          <w:bCs/>
          <w:sz w:val="21"/>
          <w:szCs w:val="21"/>
        </w:rPr>
      </w:pPr>
    </w:p>
    <w:p w:rsidR="0086037C" w:rsidRDefault="00B206CA">
      <w:pPr>
        <w:adjustRightInd w:val="0"/>
        <w:snapToGrid w:val="0"/>
        <w:spacing w:line="288" w:lineRule="auto"/>
        <w:ind w:firstLineChars="200" w:firstLine="420"/>
        <w:rPr>
          <w:rFonts w:asciiTheme="minorEastAsia" w:eastAsiaTheme="minorEastAsia" w:hAnsiTheme="minorEastAsia"/>
          <w:b/>
          <w:sz w:val="21"/>
          <w:szCs w:val="21"/>
        </w:rPr>
      </w:pPr>
      <w:r>
        <w:rPr>
          <w:rFonts w:asciiTheme="minorEastAsia" w:eastAsiaTheme="minorEastAsia" w:hAnsiTheme="minorEastAsia" w:cs="宋体" w:hint="eastAsia"/>
          <w:bCs/>
          <w:sz w:val="21"/>
          <w:szCs w:val="21"/>
        </w:rPr>
        <w:t>表</w:t>
      </w:r>
      <w:r>
        <w:rPr>
          <w:rFonts w:asciiTheme="minorEastAsia" w:eastAsiaTheme="minorEastAsia" w:hAnsiTheme="minorEastAsia" w:cs="宋体" w:hint="eastAsia"/>
          <w:bCs/>
          <w:sz w:val="21"/>
          <w:szCs w:val="21"/>
        </w:rPr>
        <w:t>2</w:t>
      </w:r>
      <w:r>
        <w:rPr>
          <w:rFonts w:asciiTheme="minorEastAsia" w:eastAsiaTheme="minorEastAsia" w:hAnsiTheme="minorEastAsia" w:cs="宋体" w:hint="eastAsia"/>
          <w:bCs/>
          <w:sz w:val="21"/>
          <w:szCs w:val="21"/>
        </w:rPr>
        <w:t>、广告牌位置需求</w:t>
      </w:r>
    </w:p>
    <w:tbl>
      <w:tblPr>
        <w:tblStyle w:val="af1"/>
        <w:tblW w:w="9498" w:type="dxa"/>
        <w:tblInd w:w="108" w:type="dxa"/>
        <w:tblLayout w:type="fixed"/>
        <w:tblLook w:val="04A0"/>
      </w:tblPr>
      <w:tblGrid>
        <w:gridCol w:w="1382"/>
        <w:gridCol w:w="4634"/>
        <w:gridCol w:w="2064"/>
        <w:gridCol w:w="1418"/>
      </w:tblGrid>
      <w:tr w:rsidR="0086037C">
        <w:trPr>
          <w:trHeight w:val="20"/>
        </w:trPr>
        <w:tc>
          <w:tcPr>
            <w:tcW w:w="1382" w:type="dxa"/>
            <w:vAlign w:val="center"/>
          </w:tcPr>
          <w:p w:rsidR="0086037C" w:rsidRDefault="00B206CA">
            <w:pPr>
              <w:adjustRightInd w:val="0"/>
              <w:snapToGrid w:val="0"/>
              <w:spacing w:line="288"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地区</w:t>
            </w:r>
          </w:p>
        </w:tc>
        <w:tc>
          <w:tcPr>
            <w:tcW w:w="4634" w:type="dxa"/>
            <w:vAlign w:val="center"/>
          </w:tcPr>
          <w:p w:rsidR="0086037C" w:rsidRDefault="00B206CA">
            <w:pPr>
              <w:adjustRightInd w:val="0"/>
              <w:snapToGrid w:val="0"/>
              <w:spacing w:line="288"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广告牌位置</w:t>
            </w:r>
          </w:p>
        </w:tc>
        <w:tc>
          <w:tcPr>
            <w:tcW w:w="2064" w:type="dxa"/>
            <w:vAlign w:val="center"/>
          </w:tcPr>
          <w:p w:rsidR="0086037C" w:rsidRDefault="00B206CA">
            <w:pPr>
              <w:adjustRightInd w:val="0"/>
              <w:snapToGrid w:val="0"/>
              <w:spacing w:line="288"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形式</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数量</w:t>
            </w:r>
          </w:p>
        </w:tc>
      </w:tr>
      <w:tr w:rsidR="0086037C">
        <w:trPr>
          <w:trHeight w:val="20"/>
        </w:trPr>
        <w:tc>
          <w:tcPr>
            <w:tcW w:w="1382"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杭州</w:t>
            </w:r>
          </w:p>
        </w:tc>
        <w:tc>
          <w:tcPr>
            <w:tcW w:w="463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文晖大厦</w:t>
            </w:r>
          </w:p>
        </w:tc>
        <w:tc>
          <w:tcPr>
            <w:tcW w:w="206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三面翻</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其中一面</w:t>
            </w:r>
            <w:r>
              <w:rPr>
                <w:rFonts w:asciiTheme="minorEastAsia" w:eastAsiaTheme="minorEastAsia" w:hAnsiTheme="minorEastAsia" w:hint="eastAsia"/>
                <w:sz w:val="21"/>
                <w:szCs w:val="21"/>
              </w:rPr>
              <w:t>)</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1382" w:type="dxa"/>
            <w:vMerge w:val="restart"/>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温州</w:t>
            </w:r>
          </w:p>
        </w:tc>
        <w:tc>
          <w:tcPr>
            <w:tcW w:w="463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新中国影都楼顶大牌</w:t>
            </w:r>
          </w:p>
        </w:tc>
        <w:tc>
          <w:tcPr>
            <w:tcW w:w="206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三面翻</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其中一面</w:t>
            </w:r>
            <w:r>
              <w:rPr>
                <w:rFonts w:asciiTheme="minorEastAsia" w:eastAsiaTheme="minorEastAsia" w:hAnsiTheme="minorEastAsia" w:hint="eastAsia"/>
                <w:sz w:val="21"/>
                <w:szCs w:val="21"/>
              </w:rPr>
              <w:t>)</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1382" w:type="dxa"/>
            <w:vMerge/>
            <w:vAlign w:val="center"/>
          </w:tcPr>
          <w:p w:rsidR="0086037C" w:rsidRDefault="0086037C">
            <w:pPr>
              <w:adjustRightInd w:val="0"/>
              <w:snapToGrid w:val="0"/>
              <w:spacing w:line="288" w:lineRule="auto"/>
              <w:jc w:val="center"/>
              <w:rPr>
                <w:rFonts w:asciiTheme="minorEastAsia" w:eastAsiaTheme="minorEastAsia" w:hAnsiTheme="minorEastAsia"/>
                <w:sz w:val="21"/>
                <w:szCs w:val="21"/>
              </w:rPr>
            </w:pPr>
          </w:p>
        </w:tc>
        <w:tc>
          <w:tcPr>
            <w:tcW w:w="463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cs="宋体" w:hint="eastAsia"/>
                <w:sz w:val="21"/>
                <w:szCs w:val="21"/>
              </w:rPr>
              <w:t>双屿客运中心外大牌</w:t>
            </w:r>
          </w:p>
        </w:tc>
        <w:tc>
          <w:tcPr>
            <w:tcW w:w="206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cs="宋体" w:hint="eastAsia"/>
                <w:sz w:val="21"/>
                <w:szCs w:val="21"/>
              </w:rPr>
              <w:t>喷绘</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1382"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嘉兴</w:t>
            </w:r>
          </w:p>
        </w:tc>
        <w:tc>
          <w:tcPr>
            <w:tcW w:w="463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市中心中山路核心区公交站亭</w:t>
            </w:r>
          </w:p>
        </w:tc>
        <w:tc>
          <w:tcPr>
            <w:tcW w:w="206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喷绘</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86037C">
        <w:trPr>
          <w:trHeight w:val="20"/>
        </w:trPr>
        <w:tc>
          <w:tcPr>
            <w:tcW w:w="1382"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绍兴</w:t>
            </w:r>
          </w:p>
        </w:tc>
        <w:tc>
          <w:tcPr>
            <w:tcW w:w="463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绍兴高铁北站候车厅城市客厅旁</w:t>
            </w:r>
          </w:p>
        </w:tc>
        <w:tc>
          <w:tcPr>
            <w:tcW w:w="206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灯箱</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1382"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金华</w:t>
            </w:r>
          </w:p>
        </w:tc>
        <w:tc>
          <w:tcPr>
            <w:tcW w:w="463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金华高铁站进站口安检电梯口正上方</w:t>
            </w:r>
          </w:p>
        </w:tc>
        <w:tc>
          <w:tcPr>
            <w:tcW w:w="206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LED</w:t>
            </w:r>
            <w:r>
              <w:rPr>
                <w:rFonts w:asciiTheme="minorEastAsia" w:eastAsiaTheme="minorEastAsia" w:hAnsiTheme="minorEastAsia" w:hint="eastAsia"/>
                <w:sz w:val="21"/>
                <w:szCs w:val="21"/>
              </w:rPr>
              <w:t>屏</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1382" w:type="dxa"/>
            <w:vMerge w:val="restart"/>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衢州</w:t>
            </w:r>
          </w:p>
        </w:tc>
        <w:tc>
          <w:tcPr>
            <w:tcW w:w="463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衢州火车站到达出站通道</w:t>
            </w:r>
          </w:p>
        </w:tc>
        <w:tc>
          <w:tcPr>
            <w:tcW w:w="206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灯箱</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1382" w:type="dxa"/>
            <w:vMerge/>
            <w:vAlign w:val="center"/>
          </w:tcPr>
          <w:p w:rsidR="0086037C" w:rsidRDefault="0086037C">
            <w:pPr>
              <w:adjustRightInd w:val="0"/>
              <w:snapToGrid w:val="0"/>
              <w:spacing w:line="288" w:lineRule="auto"/>
              <w:jc w:val="center"/>
              <w:rPr>
                <w:rFonts w:asciiTheme="minorEastAsia" w:eastAsiaTheme="minorEastAsia" w:hAnsiTheme="minorEastAsia"/>
                <w:sz w:val="21"/>
                <w:szCs w:val="21"/>
              </w:rPr>
            </w:pPr>
          </w:p>
        </w:tc>
        <w:tc>
          <w:tcPr>
            <w:tcW w:w="463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衢州日报户外广告牌</w:t>
            </w:r>
          </w:p>
        </w:tc>
        <w:tc>
          <w:tcPr>
            <w:tcW w:w="206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LED</w:t>
            </w:r>
            <w:r>
              <w:rPr>
                <w:rFonts w:asciiTheme="minorEastAsia" w:eastAsiaTheme="minorEastAsia" w:hAnsiTheme="minorEastAsia" w:hint="eastAsia"/>
                <w:sz w:val="21"/>
                <w:szCs w:val="21"/>
              </w:rPr>
              <w:t>广告牌</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1382" w:type="dxa"/>
            <w:vMerge w:val="restart"/>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舟山</w:t>
            </w:r>
          </w:p>
        </w:tc>
        <w:tc>
          <w:tcPr>
            <w:tcW w:w="463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普陀凯虹广场</w:t>
            </w:r>
          </w:p>
        </w:tc>
        <w:tc>
          <w:tcPr>
            <w:tcW w:w="206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LED</w:t>
            </w:r>
            <w:r>
              <w:rPr>
                <w:rFonts w:asciiTheme="minorEastAsia" w:eastAsiaTheme="minorEastAsia" w:hAnsiTheme="minorEastAsia" w:hint="eastAsia"/>
                <w:sz w:val="21"/>
                <w:szCs w:val="21"/>
              </w:rPr>
              <w:t>屏</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1382" w:type="dxa"/>
            <w:vMerge/>
            <w:vAlign w:val="center"/>
          </w:tcPr>
          <w:p w:rsidR="0086037C" w:rsidRDefault="0086037C">
            <w:pPr>
              <w:adjustRightInd w:val="0"/>
              <w:snapToGrid w:val="0"/>
              <w:spacing w:line="288" w:lineRule="auto"/>
              <w:jc w:val="center"/>
              <w:rPr>
                <w:rFonts w:asciiTheme="minorEastAsia" w:eastAsiaTheme="minorEastAsia" w:hAnsiTheme="minorEastAsia"/>
                <w:sz w:val="21"/>
                <w:szCs w:val="21"/>
              </w:rPr>
            </w:pPr>
          </w:p>
        </w:tc>
        <w:tc>
          <w:tcPr>
            <w:tcW w:w="463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定海凯虹广场</w:t>
            </w:r>
          </w:p>
        </w:tc>
        <w:tc>
          <w:tcPr>
            <w:tcW w:w="206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LED</w:t>
            </w:r>
            <w:r>
              <w:rPr>
                <w:rFonts w:asciiTheme="minorEastAsia" w:eastAsiaTheme="minorEastAsia" w:hAnsiTheme="minorEastAsia" w:hint="eastAsia"/>
                <w:sz w:val="21"/>
                <w:szCs w:val="21"/>
              </w:rPr>
              <w:t>屏</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1382" w:type="dxa"/>
            <w:vMerge/>
            <w:vAlign w:val="center"/>
          </w:tcPr>
          <w:p w:rsidR="0086037C" w:rsidRDefault="0086037C">
            <w:pPr>
              <w:adjustRightInd w:val="0"/>
              <w:snapToGrid w:val="0"/>
              <w:spacing w:line="288" w:lineRule="auto"/>
              <w:jc w:val="center"/>
              <w:rPr>
                <w:rFonts w:asciiTheme="minorEastAsia" w:eastAsiaTheme="minorEastAsia" w:hAnsiTheme="minorEastAsia"/>
                <w:sz w:val="21"/>
                <w:szCs w:val="21"/>
              </w:rPr>
            </w:pPr>
          </w:p>
        </w:tc>
        <w:tc>
          <w:tcPr>
            <w:tcW w:w="463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银泰百货大屏</w:t>
            </w:r>
          </w:p>
        </w:tc>
        <w:tc>
          <w:tcPr>
            <w:tcW w:w="206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LED</w:t>
            </w:r>
            <w:r>
              <w:rPr>
                <w:rFonts w:asciiTheme="minorEastAsia" w:eastAsiaTheme="minorEastAsia" w:hAnsiTheme="minorEastAsia" w:hint="eastAsia"/>
                <w:sz w:val="21"/>
                <w:szCs w:val="21"/>
              </w:rPr>
              <w:t>屏</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1382"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台州</w:t>
            </w:r>
          </w:p>
        </w:tc>
        <w:tc>
          <w:tcPr>
            <w:tcW w:w="463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台州高铁二楼候车大厅检票口两侧</w:t>
            </w:r>
          </w:p>
        </w:tc>
        <w:tc>
          <w:tcPr>
            <w:tcW w:w="206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灯箱</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6037C">
        <w:trPr>
          <w:trHeight w:val="20"/>
        </w:trPr>
        <w:tc>
          <w:tcPr>
            <w:tcW w:w="1382"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丽水</w:t>
            </w:r>
          </w:p>
        </w:tc>
        <w:tc>
          <w:tcPr>
            <w:tcW w:w="463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丽水高铁出站通道</w:t>
            </w:r>
            <w:r>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号</w:t>
            </w:r>
          </w:p>
        </w:tc>
        <w:tc>
          <w:tcPr>
            <w:tcW w:w="206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灯箱</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1382"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义乌</w:t>
            </w:r>
          </w:p>
        </w:tc>
        <w:tc>
          <w:tcPr>
            <w:tcW w:w="463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国际商贸城客运中心候车室</w:t>
            </w:r>
          </w:p>
        </w:tc>
        <w:tc>
          <w:tcPr>
            <w:tcW w:w="206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三面翻（其中一面）</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bl>
    <w:p w:rsidR="0086037C" w:rsidRDefault="0086037C">
      <w:pPr>
        <w:adjustRightInd w:val="0"/>
        <w:snapToGrid w:val="0"/>
        <w:spacing w:line="288" w:lineRule="auto"/>
        <w:rPr>
          <w:rFonts w:asciiTheme="minorEastAsia" w:eastAsiaTheme="minorEastAsia" w:hAnsiTheme="minorEastAsia"/>
          <w:sz w:val="21"/>
          <w:szCs w:val="21"/>
        </w:rPr>
      </w:pPr>
    </w:p>
    <w:p w:rsidR="0086037C" w:rsidRDefault="00B206CA">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2</w:t>
      </w:r>
      <w:r>
        <w:rPr>
          <w:rFonts w:asciiTheme="minorEastAsia" w:eastAsiaTheme="minorEastAsia" w:hAnsiTheme="minorEastAsia" w:cs="宋体" w:hint="eastAsia"/>
          <w:bCs/>
          <w:sz w:val="21"/>
          <w:szCs w:val="21"/>
        </w:rPr>
        <w:t>、项目需要在合同签订后</w:t>
      </w:r>
      <w:r>
        <w:rPr>
          <w:rFonts w:asciiTheme="minorEastAsia" w:eastAsiaTheme="minorEastAsia" w:hAnsiTheme="minorEastAsia" w:cs="宋体" w:hint="eastAsia"/>
          <w:bCs/>
          <w:sz w:val="21"/>
          <w:szCs w:val="21"/>
        </w:rPr>
        <w:t>15</w:t>
      </w:r>
      <w:r>
        <w:rPr>
          <w:rFonts w:asciiTheme="minorEastAsia" w:eastAsiaTheme="minorEastAsia" w:hAnsiTheme="minorEastAsia" w:cs="宋体" w:hint="eastAsia"/>
          <w:bCs/>
          <w:sz w:val="21"/>
          <w:szCs w:val="21"/>
        </w:rPr>
        <w:t>天内实施到位。服务期限为一年，以市为单位计算合作期，每个市的所有广告正式发布投入运行并通过采购人或采购人委托的地市福利彩票机构验收之日起计算。</w:t>
      </w:r>
      <w:r>
        <w:rPr>
          <w:rFonts w:asciiTheme="minorEastAsia" w:eastAsiaTheme="minorEastAsia" w:hAnsiTheme="minorEastAsia" w:cs="宋体" w:hint="eastAsia"/>
          <w:bCs/>
          <w:sz w:val="21"/>
          <w:szCs w:val="21"/>
        </w:rPr>
        <w:t xml:space="preserve">  </w:t>
      </w:r>
    </w:p>
    <w:p w:rsidR="0086037C" w:rsidRDefault="00B206CA">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3</w:t>
      </w:r>
      <w:r>
        <w:rPr>
          <w:rFonts w:asciiTheme="minorEastAsia" w:eastAsiaTheme="minorEastAsia" w:hAnsiTheme="minorEastAsia" w:cs="宋体" w:hint="eastAsia"/>
          <w:bCs/>
          <w:sz w:val="21"/>
          <w:szCs w:val="21"/>
        </w:rPr>
        <w:t>、广告运行后，采购人可以要求更换画面。本次招标包含表</w:t>
      </w:r>
      <w:r>
        <w:rPr>
          <w:rFonts w:asciiTheme="minorEastAsia" w:eastAsiaTheme="minorEastAsia" w:hAnsiTheme="minorEastAsia" w:cs="宋体" w:hint="eastAsia"/>
          <w:bCs/>
          <w:sz w:val="21"/>
          <w:szCs w:val="21"/>
        </w:rPr>
        <w:t>1</w:t>
      </w:r>
      <w:r>
        <w:rPr>
          <w:rFonts w:asciiTheme="minorEastAsia" w:eastAsiaTheme="minorEastAsia" w:hAnsiTheme="minorEastAsia" w:cs="宋体" w:hint="eastAsia"/>
          <w:bCs/>
          <w:sz w:val="21"/>
          <w:szCs w:val="21"/>
        </w:rPr>
        <w:t>、表</w:t>
      </w:r>
      <w:r>
        <w:rPr>
          <w:rFonts w:asciiTheme="minorEastAsia" w:eastAsiaTheme="minorEastAsia" w:hAnsiTheme="minorEastAsia" w:cs="宋体" w:hint="eastAsia"/>
          <w:bCs/>
          <w:sz w:val="21"/>
          <w:szCs w:val="21"/>
        </w:rPr>
        <w:t>2</w:t>
      </w:r>
      <w:r>
        <w:rPr>
          <w:rFonts w:asciiTheme="minorEastAsia" w:eastAsiaTheme="minorEastAsia" w:hAnsiTheme="minorEastAsia" w:cs="宋体" w:hint="eastAsia"/>
          <w:bCs/>
          <w:sz w:val="21"/>
          <w:szCs w:val="21"/>
        </w:rPr>
        <w:t>户外广告的首次设计制作及运行后一次更换广告投放画面费用；超出更换次数的，由采购人承担相关费用，中标人有责任做好配合落实工作。</w:t>
      </w:r>
    </w:p>
    <w:p w:rsidR="0086037C" w:rsidRDefault="00B206CA">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4</w:t>
      </w:r>
      <w:r>
        <w:rPr>
          <w:rFonts w:asciiTheme="minorEastAsia" w:eastAsiaTheme="minorEastAsia" w:hAnsiTheme="minorEastAsia" w:cs="宋体" w:hint="eastAsia"/>
          <w:bCs/>
          <w:sz w:val="21"/>
          <w:szCs w:val="21"/>
        </w:rPr>
        <w:t>、公交线路或广告牌位置资源调整。</w:t>
      </w:r>
    </w:p>
    <w:p w:rsidR="0086037C" w:rsidRDefault="00B206CA">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原则上按照采购人上述指定公交线路和广告牌位置发布广告，如果因个别资源发生变化，经过采购人同意，可以用相同等级和价值的线路和广告牌位置代替，并由双方签署备忘说明。</w:t>
      </w:r>
    </w:p>
    <w:p w:rsidR="0086037C" w:rsidRDefault="00B206CA">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lastRenderedPageBreak/>
        <w:t>5</w:t>
      </w:r>
      <w:r>
        <w:rPr>
          <w:rFonts w:asciiTheme="minorEastAsia" w:eastAsiaTheme="minorEastAsia" w:hAnsiTheme="minorEastAsia" w:cs="宋体" w:hint="eastAsia"/>
          <w:bCs/>
          <w:sz w:val="21"/>
          <w:szCs w:val="21"/>
        </w:rPr>
        <w:t>、广告设计、制作及验收：</w:t>
      </w:r>
    </w:p>
    <w:p w:rsidR="0086037C" w:rsidRDefault="00B206CA">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5.1</w:t>
      </w:r>
      <w:r>
        <w:rPr>
          <w:rFonts w:asciiTheme="minorEastAsia" w:eastAsiaTheme="minorEastAsia" w:hAnsiTheme="minorEastAsia" w:cs="宋体" w:hint="eastAsia"/>
          <w:bCs/>
          <w:sz w:val="21"/>
          <w:szCs w:val="21"/>
        </w:rPr>
        <w:t>、广告要素由采购人提供，中标人负责创意设计。主题：</w:t>
      </w:r>
    </w:p>
    <w:p w:rsidR="0086037C" w:rsidRDefault="00B206CA">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w:t>
      </w:r>
      <w:r>
        <w:rPr>
          <w:rFonts w:asciiTheme="minorEastAsia" w:eastAsiaTheme="minorEastAsia" w:hAnsiTheme="minorEastAsia" w:cs="宋体" w:hint="eastAsia"/>
          <w:bCs/>
          <w:sz w:val="21"/>
          <w:szCs w:val="21"/>
        </w:rPr>
        <w:t>1</w:t>
      </w:r>
      <w:r>
        <w:rPr>
          <w:rFonts w:asciiTheme="minorEastAsia" w:eastAsiaTheme="minorEastAsia" w:hAnsiTheme="minorEastAsia" w:cs="宋体" w:hint="eastAsia"/>
          <w:bCs/>
          <w:sz w:val="21"/>
          <w:szCs w:val="21"/>
        </w:rPr>
        <w:t>）“双色球”</w:t>
      </w:r>
      <w:r>
        <w:rPr>
          <w:rFonts w:asciiTheme="minorEastAsia" w:eastAsiaTheme="minorEastAsia" w:hAnsiTheme="minorEastAsia" w:cs="宋体" w:hint="eastAsia"/>
          <w:bCs/>
          <w:sz w:val="21"/>
          <w:szCs w:val="21"/>
        </w:rPr>
        <w:t>X</w:t>
      </w:r>
      <w:r>
        <w:rPr>
          <w:rFonts w:asciiTheme="minorEastAsia" w:eastAsiaTheme="minorEastAsia" w:hAnsiTheme="minorEastAsia" w:cs="宋体" w:hint="eastAsia"/>
          <w:bCs/>
          <w:sz w:val="21"/>
          <w:szCs w:val="21"/>
        </w:rPr>
        <w:t>亿元大派送，•••••，</w:t>
      </w:r>
      <w:r>
        <w:rPr>
          <w:rFonts w:asciiTheme="minorEastAsia" w:eastAsiaTheme="minorEastAsia" w:hAnsiTheme="minorEastAsia" w:cs="宋体" w:hint="eastAsia"/>
          <w:bCs/>
          <w:sz w:val="21"/>
          <w:szCs w:val="21"/>
        </w:rPr>
        <w:t>X</w:t>
      </w:r>
      <w:r>
        <w:rPr>
          <w:rFonts w:asciiTheme="minorEastAsia" w:eastAsiaTheme="minorEastAsia" w:hAnsiTheme="minorEastAsia" w:cs="宋体" w:hint="eastAsia"/>
          <w:bCs/>
          <w:sz w:val="21"/>
          <w:szCs w:val="21"/>
        </w:rPr>
        <w:t>月</w:t>
      </w:r>
      <w:r>
        <w:rPr>
          <w:rFonts w:asciiTheme="minorEastAsia" w:eastAsiaTheme="minorEastAsia" w:hAnsiTheme="minorEastAsia" w:cs="宋体" w:hint="eastAsia"/>
          <w:bCs/>
          <w:sz w:val="21"/>
          <w:szCs w:val="21"/>
        </w:rPr>
        <w:t>X</w:t>
      </w:r>
      <w:r>
        <w:rPr>
          <w:rFonts w:asciiTheme="minorEastAsia" w:eastAsiaTheme="minorEastAsia" w:hAnsiTheme="minorEastAsia" w:cs="宋体" w:hint="eastAsia"/>
          <w:bCs/>
          <w:sz w:val="21"/>
          <w:szCs w:val="21"/>
        </w:rPr>
        <w:t>日开启（用于公交车一侧及广告牌）。</w:t>
      </w:r>
    </w:p>
    <w:p w:rsidR="0086037C" w:rsidRDefault="00B206CA">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w:t>
      </w:r>
      <w:r>
        <w:rPr>
          <w:rFonts w:asciiTheme="minorEastAsia" w:eastAsiaTheme="minorEastAsia" w:hAnsiTheme="minorEastAsia" w:cs="宋体" w:hint="eastAsia"/>
          <w:bCs/>
          <w:sz w:val="21"/>
          <w:szCs w:val="21"/>
        </w:rPr>
        <w:t>2</w:t>
      </w:r>
      <w:r>
        <w:rPr>
          <w:rFonts w:asciiTheme="minorEastAsia" w:eastAsiaTheme="minorEastAsia" w:hAnsiTheme="minorEastAsia" w:cs="宋体" w:hint="eastAsia"/>
          <w:bCs/>
          <w:sz w:val="21"/>
          <w:szCs w:val="21"/>
        </w:rPr>
        <w:t>）中国福利彩票，中国人的慈善事业（用于公交车一侧及广告牌）。</w:t>
      </w:r>
    </w:p>
    <w:p w:rsidR="0086037C" w:rsidRDefault="00B206CA">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w:t>
      </w:r>
      <w:r>
        <w:rPr>
          <w:rFonts w:asciiTheme="minorEastAsia" w:eastAsiaTheme="minorEastAsia" w:hAnsiTheme="minorEastAsia" w:cs="宋体" w:hint="eastAsia"/>
          <w:bCs/>
          <w:sz w:val="21"/>
          <w:szCs w:val="21"/>
        </w:rPr>
        <w:t>3</w:t>
      </w:r>
      <w:r>
        <w:rPr>
          <w:rFonts w:asciiTheme="minorEastAsia" w:eastAsiaTheme="minorEastAsia" w:hAnsiTheme="minorEastAsia" w:cs="宋体" w:hint="eastAsia"/>
          <w:bCs/>
          <w:sz w:val="21"/>
          <w:szCs w:val="21"/>
        </w:rPr>
        <w:t>）公益福彩•与你同行（用于公交车车尾）。</w:t>
      </w:r>
    </w:p>
    <w:p w:rsidR="0086037C" w:rsidRDefault="00B206CA">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w:t>
      </w:r>
      <w:r>
        <w:rPr>
          <w:rFonts w:asciiTheme="minorEastAsia" w:eastAsiaTheme="minorEastAsia" w:hAnsiTheme="minorEastAsia" w:cs="宋体" w:hint="eastAsia"/>
          <w:bCs/>
          <w:sz w:val="21"/>
          <w:szCs w:val="21"/>
        </w:rPr>
        <w:t>4</w:t>
      </w:r>
      <w:r>
        <w:rPr>
          <w:rFonts w:asciiTheme="minorEastAsia" w:eastAsiaTheme="minorEastAsia" w:hAnsiTheme="minorEastAsia" w:cs="宋体" w:hint="eastAsia"/>
          <w:bCs/>
          <w:sz w:val="21"/>
          <w:szCs w:val="21"/>
        </w:rPr>
        <w:t>）中国福利彩票，让生活更美好（用于公交车一侧及广告牌）。</w:t>
      </w:r>
    </w:p>
    <w:p w:rsidR="0086037C" w:rsidRDefault="00B206CA">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其他有关要素中标人可通过浙江福彩网或其他途径选取。</w:t>
      </w:r>
    </w:p>
    <w:p w:rsidR="0086037C" w:rsidRDefault="00B206CA">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5.2</w:t>
      </w:r>
      <w:r>
        <w:rPr>
          <w:rFonts w:asciiTheme="minorEastAsia" w:eastAsiaTheme="minorEastAsia" w:hAnsiTheme="minorEastAsia" w:cs="宋体" w:hint="eastAsia"/>
          <w:bCs/>
          <w:sz w:val="21"/>
          <w:szCs w:val="21"/>
        </w:rPr>
        <w:t>、中标人必须严格按采购人确认的样版制作车身广告。中标人应保证广告画面质量和视觉效果达到采购人满意。未经采购人书面同意，中标人不得改动广告内容及形式。</w:t>
      </w:r>
    </w:p>
    <w:p w:rsidR="0086037C" w:rsidRDefault="00B206CA">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5.3</w:t>
      </w:r>
      <w:r>
        <w:rPr>
          <w:rFonts w:asciiTheme="minorEastAsia" w:eastAsiaTheme="minorEastAsia" w:hAnsiTheme="minorEastAsia" w:cs="宋体" w:hint="eastAsia"/>
          <w:bCs/>
          <w:sz w:val="21"/>
          <w:szCs w:val="21"/>
        </w:rPr>
        <w:t>、中标人在广告投放完成后提供给采购人已制</w:t>
      </w:r>
      <w:r>
        <w:rPr>
          <w:rFonts w:asciiTheme="minorEastAsia" w:eastAsiaTheme="minorEastAsia" w:hAnsiTheme="minorEastAsia" w:cs="宋体" w:hint="eastAsia"/>
          <w:bCs/>
          <w:sz w:val="21"/>
          <w:szCs w:val="21"/>
        </w:rPr>
        <w:t>作完成的详细书面清单，并需附图片（其中车身广告照片需为每台车左面、右面、后面各一张，并注明车型、线路、车牌，广告牌照片需为正面及</w:t>
      </w:r>
      <w:r>
        <w:rPr>
          <w:rFonts w:asciiTheme="minorEastAsia" w:eastAsiaTheme="minorEastAsia" w:hAnsiTheme="minorEastAsia" w:cs="宋体" w:hint="eastAsia"/>
          <w:bCs/>
          <w:sz w:val="21"/>
          <w:szCs w:val="21"/>
        </w:rPr>
        <w:t>45</w:t>
      </w:r>
      <w:r>
        <w:rPr>
          <w:rFonts w:asciiTheme="minorEastAsia" w:eastAsiaTheme="minorEastAsia" w:hAnsiTheme="minorEastAsia" w:cs="宋体" w:hint="eastAsia"/>
          <w:bCs/>
          <w:sz w:val="21"/>
          <w:szCs w:val="21"/>
        </w:rPr>
        <w:t>度角侧面各一张），采购人收到相关资料后验收确认。经采购人或采购人委托的地市福彩机构验收不合格的，中标人应自负费用重新制作，广告发布期相应顺延，且中标人应按双方合同的约定承担广告迟延发布的违约责任。</w:t>
      </w:r>
    </w:p>
    <w:p w:rsidR="0086037C" w:rsidRDefault="0086037C">
      <w:pPr>
        <w:adjustRightInd w:val="0"/>
        <w:snapToGrid w:val="0"/>
        <w:spacing w:line="288" w:lineRule="auto"/>
        <w:ind w:firstLine="420"/>
        <w:jc w:val="left"/>
        <w:rPr>
          <w:rFonts w:asciiTheme="minorEastAsia" w:eastAsiaTheme="minorEastAsia" w:hAnsiTheme="minorEastAsia" w:cs="宋体"/>
          <w:bCs/>
          <w:sz w:val="21"/>
          <w:szCs w:val="21"/>
        </w:rPr>
      </w:pPr>
    </w:p>
    <w:p w:rsidR="0086037C" w:rsidRDefault="00B206CA">
      <w:pPr>
        <w:adjustRightInd w:val="0"/>
        <w:snapToGrid w:val="0"/>
        <w:spacing w:line="288" w:lineRule="auto"/>
        <w:ind w:firstLine="420"/>
        <w:jc w:val="left"/>
        <w:rPr>
          <w:rFonts w:asciiTheme="minorEastAsia" w:eastAsiaTheme="minorEastAsia" w:hAnsiTheme="minorEastAsia" w:cs="宋体"/>
          <w:b/>
          <w:bCs/>
          <w:sz w:val="21"/>
          <w:szCs w:val="21"/>
        </w:rPr>
      </w:pPr>
      <w:r>
        <w:rPr>
          <w:rFonts w:asciiTheme="minorEastAsia" w:eastAsiaTheme="minorEastAsia" w:hAnsiTheme="minorEastAsia" w:cs="宋体" w:hint="eastAsia"/>
          <w:b/>
          <w:bCs/>
          <w:sz w:val="21"/>
          <w:szCs w:val="21"/>
        </w:rPr>
        <w:t>现场演示：</w:t>
      </w:r>
    </w:p>
    <w:p w:rsidR="0086037C" w:rsidRDefault="00B206CA">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1</w:t>
      </w:r>
      <w:r>
        <w:rPr>
          <w:rFonts w:asciiTheme="minorEastAsia" w:eastAsiaTheme="minorEastAsia" w:hAnsiTheme="minorEastAsia" w:cs="宋体" w:hint="eastAsia"/>
          <w:bCs/>
          <w:sz w:val="21"/>
          <w:szCs w:val="21"/>
        </w:rPr>
        <w:t>、投标人须提供实物演示，演示内容：</w:t>
      </w:r>
    </w:p>
    <w:p w:rsidR="0086037C" w:rsidRDefault="00B206CA">
      <w:pPr>
        <w:adjustRightInd w:val="0"/>
        <w:snapToGrid w:val="0"/>
        <w:spacing w:line="288" w:lineRule="auto"/>
        <w:ind w:firstLine="420"/>
        <w:jc w:val="left"/>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开标现场由投标人提供设计方案效果图，采用</w:t>
      </w:r>
      <w:r>
        <w:rPr>
          <w:rFonts w:asciiTheme="minorEastAsia" w:eastAsiaTheme="minorEastAsia" w:hAnsiTheme="minorEastAsia" w:cs="宋体" w:hint="eastAsia"/>
          <w:b/>
          <w:sz w:val="21"/>
          <w:szCs w:val="21"/>
        </w:rPr>
        <w:t>KT</w:t>
      </w:r>
      <w:r>
        <w:rPr>
          <w:rFonts w:asciiTheme="minorEastAsia" w:eastAsiaTheme="minorEastAsia" w:hAnsiTheme="minorEastAsia" w:cs="宋体" w:hint="eastAsia"/>
          <w:b/>
          <w:sz w:val="21"/>
          <w:szCs w:val="21"/>
        </w:rPr>
        <w:t>板制作。制作尺寸要求及数量：</w:t>
      </w:r>
    </w:p>
    <w:p w:rsidR="0086037C" w:rsidRDefault="00B206CA">
      <w:pPr>
        <w:adjustRightInd w:val="0"/>
        <w:snapToGrid w:val="0"/>
        <w:spacing w:line="288" w:lineRule="auto"/>
        <w:ind w:firstLineChars="200"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w:t>
      </w:r>
      <w:r>
        <w:rPr>
          <w:rFonts w:asciiTheme="minorEastAsia" w:eastAsiaTheme="minorEastAsia" w:hAnsiTheme="minorEastAsia" w:cs="宋体" w:hint="eastAsia"/>
          <w:bCs/>
          <w:sz w:val="21"/>
          <w:szCs w:val="21"/>
        </w:rPr>
        <w:t>1</w:t>
      </w:r>
      <w:r>
        <w:rPr>
          <w:rFonts w:asciiTheme="minorEastAsia" w:eastAsiaTheme="minorEastAsia" w:hAnsiTheme="minorEastAsia" w:cs="宋体" w:hint="eastAsia"/>
          <w:bCs/>
          <w:sz w:val="21"/>
          <w:szCs w:val="21"/>
        </w:rPr>
        <w:t>）“双色球”</w:t>
      </w:r>
      <w:r>
        <w:rPr>
          <w:rFonts w:asciiTheme="minorEastAsia" w:eastAsiaTheme="minorEastAsia" w:hAnsiTheme="minorEastAsia" w:cs="宋体" w:hint="eastAsia"/>
          <w:bCs/>
          <w:sz w:val="21"/>
          <w:szCs w:val="21"/>
        </w:rPr>
        <w:t>X</w:t>
      </w:r>
      <w:r>
        <w:rPr>
          <w:rFonts w:asciiTheme="minorEastAsia" w:eastAsiaTheme="minorEastAsia" w:hAnsiTheme="minorEastAsia" w:cs="宋体" w:hint="eastAsia"/>
          <w:bCs/>
          <w:sz w:val="21"/>
          <w:szCs w:val="21"/>
        </w:rPr>
        <w:t>亿元大派送，······，</w:t>
      </w:r>
      <w:r>
        <w:rPr>
          <w:rFonts w:asciiTheme="minorEastAsia" w:eastAsiaTheme="minorEastAsia" w:hAnsiTheme="minorEastAsia" w:cs="宋体" w:hint="eastAsia"/>
          <w:bCs/>
          <w:sz w:val="21"/>
          <w:szCs w:val="21"/>
        </w:rPr>
        <w:t>X</w:t>
      </w:r>
      <w:r>
        <w:rPr>
          <w:rFonts w:asciiTheme="minorEastAsia" w:eastAsiaTheme="minorEastAsia" w:hAnsiTheme="minorEastAsia" w:cs="宋体" w:hint="eastAsia"/>
          <w:bCs/>
          <w:sz w:val="21"/>
          <w:szCs w:val="21"/>
        </w:rPr>
        <w:t>月</w:t>
      </w:r>
      <w:r>
        <w:rPr>
          <w:rFonts w:asciiTheme="minorEastAsia" w:eastAsiaTheme="minorEastAsia" w:hAnsiTheme="minorEastAsia" w:cs="宋体" w:hint="eastAsia"/>
          <w:bCs/>
          <w:sz w:val="21"/>
          <w:szCs w:val="21"/>
        </w:rPr>
        <w:t>X</w:t>
      </w:r>
      <w:r>
        <w:rPr>
          <w:rFonts w:asciiTheme="minorEastAsia" w:eastAsiaTheme="minorEastAsia" w:hAnsiTheme="minorEastAsia" w:cs="宋体" w:hint="eastAsia"/>
          <w:bCs/>
          <w:sz w:val="21"/>
          <w:szCs w:val="21"/>
        </w:rPr>
        <w:t>日开启</w:t>
      </w:r>
      <w:r>
        <w:rPr>
          <w:rFonts w:asciiTheme="minorEastAsia" w:eastAsiaTheme="minorEastAsia" w:hAnsiTheme="minorEastAsia" w:cs="宋体" w:hint="eastAsia"/>
          <w:bCs/>
          <w:sz w:val="21"/>
          <w:szCs w:val="21"/>
        </w:rPr>
        <w:t>（用于公交车一侧及广告牌），用于公交车一侧的尺寸要求：</w:t>
      </w:r>
      <w:r>
        <w:rPr>
          <w:rFonts w:asciiTheme="minorEastAsia" w:eastAsiaTheme="minorEastAsia" w:hAnsiTheme="minorEastAsia" w:cs="宋体" w:hint="eastAsia"/>
          <w:bCs/>
          <w:sz w:val="21"/>
          <w:szCs w:val="21"/>
        </w:rPr>
        <w:t>120cm*50cm</w:t>
      </w:r>
      <w:r>
        <w:rPr>
          <w:rFonts w:asciiTheme="minorEastAsia" w:eastAsiaTheme="minorEastAsia" w:hAnsiTheme="minorEastAsia" w:cs="宋体" w:hint="eastAsia"/>
          <w:bCs/>
          <w:sz w:val="21"/>
          <w:szCs w:val="21"/>
        </w:rPr>
        <w:t>；用于广告牌尺寸要求：</w:t>
      </w:r>
      <w:r>
        <w:rPr>
          <w:rFonts w:asciiTheme="minorEastAsia" w:eastAsiaTheme="minorEastAsia" w:hAnsiTheme="minorEastAsia" w:cs="宋体" w:hint="eastAsia"/>
          <w:bCs/>
          <w:sz w:val="21"/>
          <w:szCs w:val="21"/>
        </w:rPr>
        <w:t>120cm*50cm</w:t>
      </w:r>
      <w:r>
        <w:rPr>
          <w:rFonts w:asciiTheme="minorEastAsia" w:eastAsiaTheme="minorEastAsia" w:hAnsiTheme="minorEastAsia" w:cs="宋体" w:hint="eastAsia"/>
          <w:bCs/>
          <w:sz w:val="21"/>
          <w:szCs w:val="21"/>
        </w:rPr>
        <w:t>。</w:t>
      </w:r>
    </w:p>
    <w:p w:rsidR="0086037C" w:rsidRDefault="00B206CA">
      <w:pPr>
        <w:adjustRightInd w:val="0"/>
        <w:snapToGrid w:val="0"/>
        <w:spacing w:line="288" w:lineRule="auto"/>
        <w:ind w:firstLineChars="200"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w:t>
      </w:r>
      <w:r>
        <w:rPr>
          <w:rFonts w:asciiTheme="minorEastAsia" w:eastAsiaTheme="minorEastAsia" w:hAnsiTheme="minorEastAsia" w:cs="宋体" w:hint="eastAsia"/>
          <w:bCs/>
          <w:sz w:val="21"/>
          <w:szCs w:val="21"/>
        </w:rPr>
        <w:t>2</w:t>
      </w:r>
      <w:r>
        <w:rPr>
          <w:rFonts w:asciiTheme="minorEastAsia" w:eastAsiaTheme="minorEastAsia" w:hAnsiTheme="minorEastAsia" w:cs="宋体" w:hint="eastAsia"/>
          <w:bCs/>
          <w:sz w:val="21"/>
          <w:szCs w:val="21"/>
        </w:rPr>
        <w:t>）中国福利彩票，中国人的慈善事业（用于公交车一侧及广告牌），用于公交车一侧的尺寸要求：</w:t>
      </w:r>
      <w:r>
        <w:rPr>
          <w:rFonts w:asciiTheme="minorEastAsia" w:eastAsiaTheme="minorEastAsia" w:hAnsiTheme="minorEastAsia" w:cs="宋体" w:hint="eastAsia"/>
          <w:bCs/>
          <w:sz w:val="21"/>
          <w:szCs w:val="21"/>
        </w:rPr>
        <w:t>120cm*50cm</w:t>
      </w:r>
      <w:r>
        <w:rPr>
          <w:rFonts w:asciiTheme="minorEastAsia" w:eastAsiaTheme="minorEastAsia" w:hAnsiTheme="minorEastAsia" w:cs="宋体" w:hint="eastAsia"/>
          <w:bCs/>
          <w:sz w:val="21"/>
          <w:szCs w:val="21"/>
        </w:rPr>
        <w:t>；用于广告牌尺寸要求：</w:t>
      </w:r>
      <w:r>
        <w:rPr>
          <w:rFonts w:asciiTheme="minorEastAsia" w:eastAsiaTheme="minorEastAsia" w:hAnsiTheme="minorEastAsia" w:cs="宋体" w:hint="eastAsia"/>
          <w:bCs/>
          <w:sz w:val="21"/>
          <w:szCs w:val="21"/>
        </w:rPr>
        <w:t>120cm*50cm</w:t>
      </w:r>
      <w:r>
        <w:rPr>
          <w:rFonts w:asciiTheme="minorEastAsia" w:eastAsiaTheme="minorEastAsia" w:hAnsiTheme="minorEastAsia" w:cs="宋体" w:hint="eastAsia"/>
          <w:bCs/>
          <w:sz w:val="21"/>
          <w:szCs w:val="21"/>
        </w:rPr>
        <w:t>。</w:t>
      </w:r>
    </w:p>
    <w:p w:rsidR="0086037C" w:rsidRDefault="00B206CA">
      <w:pPr>
        <w:adjustRightInd w:val="0"/>
        <w:snapToGrid w:val="0"/>
        <w:spacing w:line="288" w:lineRule="auto"/>
        <w:ind w:firstLineChars="200"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w:t>
      </w:r>
      <w:r>
        <w:rPr>
          <w:rFonts w:asciiTheme="minorEastAsia" w:eastAsiaTheme="minorEastAsia" w:hAnsiTheme="minorEastAsia" w:cs="宋体" w:hint="eastAsia"/>
          <w:bCs/>
          <w:sz w:val="21"/>
          <w:szCs w:val="21"/>
        </w:rPr>
        <w:t>3</w:t>
      </w:r>
      <w:r>
        <w:rPr>
          <w:rFonts w:asciiTheme="minorEastAsia" w:eastAsiaTheme="minorEastAsia" w:hAnsiTheme="minorEastAsia" w:cs="宋体" w:hint="eastAsia"/>
          <w:bCs/>
          <w:sz w:val="21"/>
          <w:szCs w:val="21"/>
        </w:rPr>
        <w:t>）公益福彩·与你同行（用于公交车车尾），尺寸要求：</w:t>
      </w:r>
      <w:r>
        <w:rPr>
          <w:rFonts w:asciiTheme="minorEastAsia" w:eastAsiaTheme="minorEastAsia" w:hAnsiTheme="minorEastAsia" w:cs="宋体" w:hint="eastAsia"/>
          <w:bCs/>
          <w:sz w:val="21"/>
          <w:szCs w:val="21"/>
        </w:rPr>
        <w:t>80cm*80cm</w:t>
      </w:r>
      <w:r>
        <w:rPr>
          <w:rFonts w:asciiTheme="minorEastAsia" w:eastAsiaTheme="minorEastAsia" w:hAnsiTheme="minorEastAsia" w:cs="宋体" w:hint="eastAsia"/>
          <w:bCs/>
          <w:sz w:val="21"/>
          <w:szCs w:val="21"/>
        </w:rPr>
        <w:t>。</w:t>
      </w:r>
    </w:p>
    <w:p w:rsidR="0086037C" w:rsidRDefault="00B206CA">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w:t>
      </w:r>
      <w:r>
        <w:rPr>
          <w:rFonts w:asciiTheme="minorEastAsia" w:eastAsiaTheme="minorEastAsia" w:hAnsiTheme="minorEastAsia" w:cs="宋体" w:hint="eastAsia"/>
          <w:bCs/>
          <w:sz w:val="21"/>
          <w:szCs w:val="21"/>
        </w:rPr>
        <w:t>4</w:t>
      </w:r>
      <w:r>
        <w:rPr>
          <w:rFonts w:asciiTheme="minorEastAsia" w:eastAsiaTheme="minorEastAsia" w:hAnsiTheme="minorEastAsia" w:cs="宋体" w:hint="eastAsia"/>
          <w:bCs/>
          <w:sz w:val="21"/>
          <w:szCs w:val="21"/>
        </w:rPr>
        <w:t>）中国福利彩票，让生活更美好（用于公交车一侧及广告牌），用于公交车一侧的尺寸要求：</w:t>
      </w:r>
      <w:r>
        <w:rPr>
          <w:rFonts w:asciiTheme="minorEastAsia" w:eastAsiaTheme="minorEastAsia" w:hAnsiTheme="minorEastAsia" w:cs="宋体" w:hint="eastAsia"/>
          <w:bCs/>
          <w:sz w:val="21"/>
          <w:szCs w:val="21"/>
        </w:rPr>
        <w:t>120cm*50cm</w:t>
      </w:r>
      <w:r>
        <w:rPr>
          <w:rFonts w:asciiTheme="minorEastAsia" w:eastAsiaTheme="minorEastAsia" w:hAnsiTheme="minorEastAsia" w:cs="宋体" w:hint="eastAsia"/>
          <w:bCs/>
          <w:sz w:val="21"/>
          <w:szCs w:val="21"/>
        </w:rPr>
        <w:t>；用于广告牌尺寸要求：</w:t>
      </w:r>
      <w:r>
        <w:rPr>
          <w:rFonts w:asciiTheme="minorEastAsia" w:eastAsiaTheme="minorEastAsia" w:hAnsiTheme="minorEastAsia" w:cs="宋体" w:hint="eastAsia"/>
          <w:bCs/>
          <w:sz w:val="21"/>
          <w:szCs w:val="21"/>
        </w:rPr>
        <w:t>120cm*50cm</w:t>
      </w:r>
      <w:r>
        <w:rPr>
          <w:rFonts w:asciiTheme="minorEastAsia" w:eastAsiaTheme="minorEastAsia" w:hAnsiTheme="minorEastAsia" w:cs="宋体" w:hint="eastAsia"/>
          <w:bCs/>
          <w:sz w:val="21"/>
          <w:szCs w:val="21"/>
        </w:rPr>
        <w:t>。</w:t>
      </w:r>
    </w:p>
    <w:p w:rsidR="0086037C" w:rsidRDefault="00B206CA">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2</w:t>
      </w:r>
      <w:r>
        <w:rPr>
          <w:rFonts w:asciiTheme="minorEastAsia" w:eastAsiaTheme="minorEastAsia" w:hAnsiTheme="minorEastAsia" w:cs="宋体" w:hint="eastAsia"/>
          <w:bCs/>
          <w:sz w:val="21"/>
          <w:szCs w:val="21"/>
        </w:rPr>
        <w:t>、演示</w:t>
      </w:r>
      <w:r>
        <w:rPr>
          <w:rFonts w:asciiTheme="minorEastAsia" w:eastAsiaTheme="minorEastAsia" w:hAnsiTheme="minorEastAsia" w:cs="宋体" w:hint="eastAsia"/>
          <w:bCs/>
          <w:sz w:val="21"/>
          <w:szCs w:val="21"/>
        </w:rPr>
        <w:t>时间不超过</w:t>
      </w:r>
      <w:r>
        <w:rPr>
          <w:rFonts w:asciiTheme="minorEastAsia" w:eastAsiaTheme="minorEastAsia" w:hAnsiTheme="minorEastAsia" w:cs="宋体" w:hint="eastAsia"/>
          <w:bCs/>
          <w:sz w:val="21"/>
          <w:szCs w:val="21"/>
        </w:rPr>
        <w:t>10</w:t>
      </w:r>
      <w:r>
        <w:rPr>
          <w:rFonts w:asciiTheme="minorEastAsia" w:eastAsiaTheme="minorEastAsia" w:hAnsiTheme="minorEastAsia" w:cs="宋体" w:hint="eastAsia"/>
          <w:bCs/>
          <w:sz w:val="21"/>
          <w:szCs w:val="21"/>
        </w:rPr>
        <w:t>分钟，演示过程需要准备的器材、软件、网络等设施由投标人自行准备；</w:t>
      </w:r>
    </w:p>
    <w:p w:rsidR="0086037C" w:rsidRDefault="00B206CA">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3</w:t>
      </w:r>
      <w:r>
        <w:rPr>
          <w:rFonts w:asciiTheme="minorEastAsia" w:eastAsiaTheme="minorEastAsia" w:hAnsiTheme="minorEastAsia" w:cs="宋体" w:hint="eastAsia"/>
          <w:bCs/>
          <w:sz w:val="21"/>
          <w:szCs w:val="21"/>
        </w:rPr>
        <w:t>、未提供演示的，演示分为</w:t>
      </w:r>
      <w:r>
        <w:rPr>
          <w:rFonts w:asciiTheme="minorEastAsia" w:eastAsiaTheme="minorEastAsia" w:hAnsiTheme="minorEastAsia" w:cs="宋体" w:hint="eastAsia"/>
          <w:bCs/>
          <w:sz w:val="21"/>
          <w:szCs w:val="21"/>
        </w:rPr>
        <w:t>0</w:t>
      </w:r>
      <w:r>
        <w:rPr>
          <w:rFonts w:asciiTheme="minorEastAsia" w:eastAsiaTheme="minorEastAsia" w:hAnsiTheme="minorEastAsia" w:cs="宋体" w:hint="eastAsia"/>
          <w:bCs/>
          <w:sz w:val="21"/>
          <w:szCs w:val="21"/>
        </w:rPr>
        <w:t>分。</w:t>
      </w:r>
    </w:p>
    <w:p w:rsidR="0086037C" w:rsidRDefault="0086037C">
      <w:pPr>
        <w:adjustRightInd w:val="0"/>
        <w:snapToGrid w:val="0"/>
        <w:spacing w:line="288" w:lineRule="auto"/>
        <w:ind w:firstLineChars="200" w:firstLine="420"/>
        <w:jc w:val="left"/>
        <w:rPr>
          <w:rFonts w:asciiTheme="minorEastAsia" w:eastAsiaTheme="minorEastAsia" w:hAnsiTheme="minorEastAsia" w:cs="宋体"/>
          <w:bCs/>
          <w:sz w:val="21"/>
          <w:szCs w:val="21"/>
        </w:rPr>
      </w:pPr>
    </w:p>
    <w:p w:rsidR="0086037C" w:rsidRDefault="0086037C">
      <w:pPr>
        <w:spacing w:line="288" w:lineRule="auto"/>
        <w:rPr>
          <w:rFonts w:ascii="宋体" w:hAnsi="宋体"/>
          <w:b/>
          <w:sz w:val="21"/>
          <w:szCs w:val="21"/>
        </w:rPr>
      </w:pPr>
    </w:p>
    <w:p w:rsidR="0086037C" w:rsidRDefault="00B206CA">
      <w:pPr>
        <w:spacing w:line="288" w:lineRule="auto"/>
        <w:rPr>
          <w:rFonts w:ascii="宋体" w:hAnsi="宋体"/>
          <w:b/>
          <w:sz w:val="21"/>
          <w:szCs w:val="21"/>
        </w:rPr>
      </w:pPr>
      <w:r>
        <w:rPr>
          <w:rFonts w:ascii="宋体" w:hAnsi="宋体" w:hint="eastAsia"/>
          <w:b/>
          <w:sz w:val="21"/>
          <w:szCs w:val="21"/>
        </w:rPr>
        <w:t>注：</w:t>
      </w:r>
    </w:p>
    <w:p w:rsidR="0086037C" w:rsidRDefault="00B206CA">
      <w:pPr>
        <w:spacing w:line="288" w:lineRule="auto"/>
        <w:rPr>
          <w:rFonts w:ascii="宋体" w:hAnsi="宋体"/>
          <w:b/>
          <w:sz w:val="21"/>
          <w:szCs w:val="21"/>
        </w:rPr>
      </w:pPr>
      <w:r>
        <w:rPr>
          <w:rFonts w:ascii="宋体" w:hAnsi="宋体" w:hint="eastAsia"/>
          <w:b/>
          <w:sz w:val="21"/>
          <w:szCs w:val="21"/>
        </w:rPr>
        <w:t>1.</w:t>
      </w:r>
      <w:r>
        <w:rPr>
          <w:rFonts w:ascii="宋体" w:hAnsi="宋体" w:hint="eastAsia"/>
          <w:b/>
          <w:sz w:val="21"/>
          <w:szCs w:val="21"/>
        </w:rPr>
        <w:t>如技术要求中未特别注明需执行的国家相关标准、行业标准、地方标准或者其他标准、规范，则统一执行最新标准、规范。</w:t>
      </w:r>
    </w:p>
    <w:p w:rsidR="0086037C" w:rsidRDefault="00B206CA">
      <w:pPr>
        <w:spacing w:line="288" w:lineRule="auto"/>
        <w:rPr>
          <w:rFonts w:ascii="宋体" w:hAnsi="宋体"/>
          <w:b/>
          <w:sz w:val="21"/>
          <w:szCs w:val="21"/>
        </w:rPr>
      </w:pPr>
      <w:r>
        <w:rPr>
          <w:rFonts w:ascii="宋体" w:hAnsi="宋体" w:hint="eastAsia"/>
          <w:b/>
          <w:sz w:val="21"/>
          <w:szCs w:val="21"/>
        </w:rPr>
        <w:t>2.</w:t>
      </w:r>
      <w:r>
        <w:rPr>
          <w:rFonts w:ascii="宋体" w:hAnsi="宋体" w:hint="eastAsia"/>
          <w:b/>
          <w:sz w:val="21"/>
          <w:szCs w:val="21"/>
        </w:rPr>
        <w:t>除招标文件中所明确的技术规格和品牌外，欢迎其他能满足本项目技术需求且性能相当于或高于所明确品牌的产品参加投标报价。同时在采购需求偏离表中作出详细对比说明。</w:t>
      </w:r>
    </w:p>
    <w:p w:rsidR="0086037C" w:rsidRDefault="00B206CA">
      <w:pPr>
        <w:spacing w:line="288" w:lineRule="auto"/>
        <w:jc w:val="center"/>
        <w:outlineLvl w:val="0"/>
        <w:rPr>
          <w:rFonts w:ascii="宋体" w:hAnsi="宋体"/>
          <w:sz w:val="21"/>
          <w:szCs w:val="21"/>
        </w:rPr>
      </w:pPr>
      <w:r>
        <w:rPr>
          <w:rFonts w:ascii="宋体" w:hAnsi="宋体"/>
          <w:sz w:val="21"/>
          <w:szCs w:val="21"/>
        </w:rPr>
        <w:br w:type="page"/>
      </w:r>
      <w:r>
        <w:rPr>
          <w:rFonts w:ascii="宋体" w:hAnsi="宋体" w:hint="eastAsia"/>
          <w:b/>
          <w:sz w:val="32"/>
          <w:szCs w:val="32"/>
        </w:rPr>
        <w:lastRenderedPageBreak/>
        <w:t>第三章</w:t>
      </w:r>
      <w:r>
        <w:rPr>
          <w:rFonts w:ascii="宋体" w:hAnsi="宋体" w:hint="eastAsia"/>
          <w:b/>
          <w:sz w:val="32"/>
          <w:szCs w:val="32"/>
        </w:rPr>
        <w:t xml:space="preserve">  </w:t>
      </w:r>
      <w:r>
        <w:rPr>
          <w:rFonts w:ascii="宋体" w:hAnsi="宋体" w:hint="eastAsia"/>
          <w:b/>
          <w:sz w:val="32"/>
          <w:szCs w:val="32"/>
        </w:rPr>
        <w:t>投标人须知</w:t>
      </w:r>
    </w:p>
    <w:p w:rsidR="0086037C" w:rsidRDefault="00B206CA">
      <w:pPr>
        <w:spacing w:line="288" w:lineRule="auto"/>
        <w:ind w:left="238"/>
        <w:jc w:val="center"/>
        <w:rPr>
          <w:rFonts w:ascii="宋体" w:hAnsi="宋体"/>
          <w:b/>
          <w:sz w:val="24"/>
        </w:rPr>
      </w:pPr>
      <w:r>
        <w:rPr>
          <w:rFonts w:ascii="宋体" w:hAnsi="宋体" w:hint="eastAsia"/>
          <w:b/>
          <w:sz w:val="24"/>
        </w:rPr>
        <w:t>投标人</w:t>
      </w:r>
      <w:r>
        <w:rPr>
          <w:rFonts w:ascii="宋体" w:hAnsi="宋体"/>
          <w:b/>
          <w:sz w:val="24"/>
        </w:rPr>
        <w:t>须知</w:t>
      </w:r>
      <w:r>
        <w:rPr>
          <w:rFonts w:ascii="宋体" w:hAnsi="宋体" w:hint="eastAsia"/>
          <w:b/>
          <w:sz w:val="24"/>
        </w:rPr>
        <w:t>前附表</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51"/>
        <w:gridCol w:w="8647"/>
      </w:tblGrid>
      <w:tr w:rsidR="0086037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86037C" w:rsidRDefault="00B206CA">
            <w:pPr>
              <w:jc w:val="center"/>
              <w:rPr>
                <w:rFonts w:ascii="宋体" w:hAnsi="宋体"/>
                <w:sz w:val="21"/>
                <w:szCs w:val="21"/>
              </w:rPr>
            </w:pPr>
            <w:r>
              <w:rPr>
                <w:rFonts w:ascii="宋体" w:hAnsi="宋体" w:hint="eastAsia"/>
                <w:sz w:val="21"/>
                <w:szCs w:val="21"/>
              </w:rPr>
              <w:t>序号</w:t>
            </w:r>
          </w:p>
        </w:tc>
        <w:tc>
          <w:tcPr>
            <w:tcW w:w="8647" w:type="dxa"/>
            <w:tcBorders>
              <w:top w:val="single" w:sz="4" w:space="0" w:color="auto"/>
              <w:left w:val="single" w:sz="4" w:space="0" w:color="auto"/>
              <w:bottom w:val="single" w:sz="4" w:space="0" w:color="auto"/>
              <w:right w:val="single" w:sz="4" w:space="0" w:color="auto"/>
            </w:tcBorders>
            <w:vAlign w:val="center"/>
          </w:tcPr>
          <w:p w:rsidR="0086037C" w:rsidRDefault="00B206CA">
            <w:pPr>
              <w:jc w:val="center"/>
              <w:rPr>
                <w:rFonts w:ascii="宋体" w:hAnsi="宋体"/>
                <w:sz w:val="21"/>
                <w:szCs w:val="21"/>
              </w:rPr>
            </w:pPr>
            <w:r>
              <w:rPr>
                <w:rFonts w:ascii="宋体" w:hAnsi="宋体" w:hint="eastAsia"/>
                <w:sz w:val="21"/>
                <w:szCs w:val="21"/>
              </w:rPr>
              <w:t>内容、要求</w:t>
            </w:r>
          </w:p>
        </w:tc>
      </w:tr>
      <w:tr w:rsidR="0086037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86037C" w:rsidRDefault="00B206CA">
            <w:pPr>
              <w:jc w:val="center"/>
              <w:rPr>
                <w:rFonts w:ascii="宋体" w:hAnsi="宋体"/>
                <w:sz w:val="21"/>
                <w:szCs w:val="21"/>
              </w:rPr>
            </w:pPr>
            <w:r>
              <w:rPr>
                <w:rFonts w:ascii="宋体" w:hAnsi="宋体" w:hint="eastAsia"/>
                <w:sz w:val="21"/>
                <w:szCs w:val="21"/>
              </w:rPr>
              <w:t>1</w:t>
            </w:r>
          </w:p>
        </w:tc>
        <w:tc>
          <w:tcPr>
            <w:tcW w:w="8647" w:type="dxa"/>
            <w:tcBorders>
              <w:top w:val="single" w:sz="4" w:space="0" w:color="auto"/>
              <w:left w:val="single" w:sz="4" w:space="0" w:color="auto"/>
              <w:bottom w:val="single" w:sz="4" w:space="0" w:color="auto"/>
              <w:right w:val="single" w:sz="4" w:space="0" w:color="auto"/>
            </w:tcBorders>
            <w:vAlign w:val="center"/>
          </w:tcPr>
          <w:p w:rsidR="0086037C" w:rsidRDefault="00B206CA">
            <w:pPr>
              <w:rPr>
                <w:rFonts w:ascii="宋体" w:hAnsi="宋体"/>
                <w:sz w:val="21"/>
                <w:szCs w:val="21"/>
              </w:rPr>
            </w:pPr>
            <w:r>
              <w:rPr>
                <w:rFonts w:ascii="宋体" w:hAnsi="宋体" w:hint="eastAsia"/>
                <w:sz w:val="21"/>
                <w:szCs w:val="21"/>
              </w:rPr>
              <w:t>采购人：浙江省福利彩票发行中心</w:t>
            </w:r>
          </w:p>
          <w:p w:rsidR="0086037C" w:rsidRDefault="00B206CA">
            <w:pPr>
              <w:rPr>
                <w:rFonts w:ascii="宋体" w:hAnsi="宋体"/>
                <w:sz w:val="21"/>
                <w:szCs w:val="21"/>
              </w:rPr>
            </w:pPr>
            <w:r>
              <w:rPr>
                <w:rFonts w:ascii="宋体" w:hAnsi="宋体" w:hint="eastAsia"/>
                <w:sz w:val="21"/>
                <w:szCs w:val="21"/>
              </w:rPr>
              <w:t>项目名称：</w:t>
            </w:r>
            <w:r>
              <w:rPr>
                <w:rFonts w:ascii="宋体" w:hAnsi="宋体" w:hint="eastAsia"/>
                <w:sz w:val="21"/>
                <w:szCs w:val="21"/>
              </w:rPr>
              <w:t>2019</w:t>
            </w:r>
            <w:r>
              <w:rPr>
                <w:rFonts w:ascii="宋体" w:hAnsi="宋体" w:hint="eastAsia"/>
                <w:sz w:val="21"/>
                <w:szCs w:val="21"/>
              </w:rPr>
              <w:t>年一站一路广告投放</w:t>
            </w:r>
          </w:p>
        </w:tc>
      </w:tr>
      <w:tr w:rsidR="0086037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86037C" w:rsidRDefault="00B206CA">
            <w:pPr>
              <w:jc w:val="center"/>
              <w:rPr>
                <w:rFonts w:ascii="宋体" w:hAnsi="宋体"/>
                <w:sz w:val="21"/>
                <w:szCs w:val="21"/>
              </w:rPr>
            </w:pPr>
            <w:r>
              <w:rPr>
                <w:rFonts w:ascii="宋体" w:hAnsi="宋体" w:hint="eastAsia"/>
                <w:sz w:val="21"/>
                <w:szCs w:val="21"/>
              </w:rPr>
              <w:t>2</w:t>
            </w:r>
          </w:p>
        </w:tc>
        <w:tc>
          <w:tcPr>
            <w:tcW w:w="8647" w:type="dxa"/>
            <w:tcBorders>
              <w:top w:val="single" w:sz="4" w:space="0" w:color="auto"/>
              <w:left w:val="single" w:sz="4" w:space="0" w:color="auto"/>
              <w:bottom w:val="single" w:sz="4" w:space="0" w:color="auto"/>
              <w:right w:val="single" w:sz="4" w:space="0" w:color="auto"/>
            </w:tcBorders>
            <w:vAlign w:val="center"/>
          </w:tcPr>
          <w:p w:rsidR="0086037C" w:rsidRDefault="00B206CA">
            <w:pPr>
              <w:rPr>
                <w:rFonts w:ascii="宋体" w:hAnsi="宋体"/>
                <w:sz w:val="21"/>
                <w:szCs w:val="21"/>
              </w:rPr>
            </w:pPr>
            <w:r>
              <w:rPr>
                <w:rFonts w:ascii="宋体" w:hAnsi="宋体" w:hint="eastAsia"/>
                <w:sz w:val="21"/>
                <w:szCs w:val="21"/>
              </w:rPr>
              <w:t>投标报价：</w:t>
            </w:r>
          </w:p>
          <w:p w:rsidR="0086037C" w:rsidRDefault="00B206CA">
            <w:pPr>
              <w:rPr>
                <w:rFonts w:ascii="宋体" w:hAnsi="宋体"/>
                <w:b/>
                <w:spacing w:val="-6"/>
                <w:sz w:val="21"/>
                <w:szCs w:val="21"/>
              </w:rPr>
            </w:pPr>
            <w:r>
              <w:rPr>
                <w:rFonts w:ascii="宋体" w:hAnsi="宋体" w:hint="eastAsia"/>
                <w:b/>
                <w:spacing w:val="-6"/>
                <w:sz w:val="21"/>
                <w:szCs w:val="21"/>
              </w:rPr>
              <w:t>1.</w:t>
            </w:r>
            <w:r>
              <w:rPr>
                <w:rFonts w:ascii="宋体" w:hAnsi="宋体" w:hint="eastAsia"/>
                <w:b/>
                <w:spacing w:val="-6"/>
                <w:sz w:val="21"/>
                <w:szCs w:val="21"/>
              </w:rPr>
              <w:t>投标报价是指一次性报出不得更改的价格；</w:t>
            </w:r>
          </w:p>
          <w:p w:rsidR="0086037C" w:rsidRDefault="00B206CA">
            <w:pPr>
              <w:rPr>
                <w:rFonts w:ascii="宋体" w:hAnsi="宋体"/>
                <w:b/>
                <w:spacing w:val="-6"/>
                <w:sz w:val="21"/>
                <w:szCs w:val="21"/>
              </w:rPr>
            </w:pPr>
            <w:r>
              <w:rPr>
                <w:rFonts w:ascii="宋体" w:hAnsi="宋体" w:hint="eastAsia"/>
                <w:b/>
                <w:spacing w:val="-6"/>
                <w:sz w:val="21"/>
                <w:szCs w:val="21"/>
              </w:rPr>
              <w:t>2.</w:t>
            </w:r>
            <w:r>
              <w:rPr>
                <w:rFonts w:ascii="宋体" w:hAnsi="宋体" w:hint="eastAsia"/>
                <w:b/>
                <w:spacing w:val="-6"/>
                <w:sz w:val="21"/>
                <w:szCs w:val="21"/>
              </w:rPr>
              <w:t>本次投标采用人民币报价。</w:t>
            </w:r>
          </w:p>
        </w:tc>
      </w:tr>
      <w:tr w:rsidR="0086037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86037C" w:rsidRDefault="00B206CA">
            <w:pPr>
              <w:jc w:val="center"/>
              <w:rPr>
                <w:rFonts w:ascii="宋体" w:hAnsi="宋体"/>
                <w:sz w:val="21"/>
                <w:szCs w:val="21"/>
              </w:rPr>
            </w:pPr>
            <w:r>
              <w:rPr>
                <w:rFonts w:ascii="宋体" w:hAnsi="宋体" w:hint="eastAsia"/>
                <w:sz w:val="21"/>
                <w:szCs w:val="21"/>
              </w:rPr>
              <w:t>3</w:t>
            </w:r>
          </w:p>
        </w:tc>
        <w:tc>
          <w:tcPr>
            <w:tcW w:w="8647" w:type="dxa"/>
            <w:tcBorders>
              <w:top w:val="single" w:sz="4" w:space="0" w:color="auto"/>
              <w:left w:val="single" w:sz="4" w:space="0" w:color="auto"/>
              <w:bottom w:val="single" w:sz="4" w:space="0" w:color="auto"/>
              <w:right w:val="single" w:sz="4" w:space="0" w:color="auto"/>
            </w:tcBorders>
            <w:vAlign w:val="center"/>
          </w:tcPr>
          <w:p w:rsidR="0086037C" w:rsidRDefault="00B206CA">
            <w:pPr>
              <w:autoSpaceDE w:val="0"/>
              <w:autoSpaceDN w:val="0"/>
              <w:textAlignment w:val="bottom"/>
              <w:rPr>
                <w:rFonts w:ascii="宋体" w:hAnsi="宋体"/>
                <w:sz w:val="21"/>
                <w:szCs w:val="21"/>
              </w:rPr>
            </w:pPr>
            <w:r>
              <w:rPr>
                <w:rFonts w:ascii="宋体" w:hAnsi="宋体" w:hint="eastAsia"/>
                <w:sz w:val="21"/>
                <w:szCs w:val="21"/>
              </w:rPr>
              <w:t>投标费用：</w:t>
            </w:r>
          </w:p>
          <w:p w:rsidR="0086037C" w:rsidRDefault="00B206CA">
            <w:pPr>
              <w:autoSpaceDE w:val="0"/>
              <w:autoSpaceDN w:val="0"/>
              <w:textAlignment w:val="bottom"/>
              <w:rPr>
                <w:rFonts w:ascii="宋体" w:hAnsi="宋体"/>
                <w:sz w:val="21"/>
                <w:szCs w:val="21"/>
              </w:rPr>
            </w:pPr>
            <w:r>
              <w:rPr>
                <w:rFonts w:ascii="宋体" w:hAnsi="宋体" w:hint="eastAsia"/>
                <w:sz w:val="21"/>
                <w:szCs w:val="21"/>
              </w:rPr>
              <w:t>1.</w:t>
            </w:r>
            <w:r>
              <w:rPr>
                <w:rFonts w:ascii="宋体" w:hAnsi="宋体" w:hint="eastAsia"/>
                <w:sz w:val="21"/>
                <w:szCs w:val="21"/>
              </w:rPr>
              <w:t>不论投标结果如何，投标人均应自行承担所有与投标有关的全部费用；</w:t>
            </w:r>
          </w:p>
          <w:p w:rsidR="0086037C" w:rsidRDefault="00B206CA">
            <w:pPr>
              <w:autoSpaceDE w:val="0"/>
              <w:autoSpaceDN w:val="0"/>
              <w:textAlignment w:val="bottom"/>
              <w:rPr>
                <w:rFonts w:ascii="宋体" w:hAnsi="宋体"/>
                <w:spacing w:val="-6"/>
                <w:sz w:val="21"/>
                <w:szCs w:val="21"/>
              </w:rPr>
            </w:pPr>
            <w:r>
              <w:rPr>
                <w:rFonts w:ascii="宋体" w:hAnsi="宋体" w:hint="eastAsia"/>
                <w:sz w:val="21"/>
                <w:szCs w:val="21"/>
              </w:rPr>
              <w:t>2.</w:t>
            </w:r>
            <w:r>
              <w:rPr>
                <w:rFonts w:ascii="宋体" w:hAnsi="宋体" w:hint="eastAsia"/>
                <w:sz w:val="21"/>
                <w:szCs w:val="21"/>
              </w:rPr>
              <w:t>中标人在中标通知书发出后七个工作日内，向采购代理机构交纳代理服务费。</w:t>
            </w:r>
          </w:p>
        </w:tc>
      </w:tr>
      <w:tr w:rsidR="0086037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86037C" w:rsidRDefault="00B206CA">
            <w:pPr>
              <w:jc w:val="center"/>
              <w:rPr>
                <w:rFonts w:ascii="宋体" w:hAnsi="宋体"/>
                <w:sz w:val="21"/>
                <w:szCs w:val="21"/>
              </w:rPr>
            </w:pPr>
            <w:r>
              <w:rPr>
                <w:rFonts w:ascii="宋体" w:hAnsi="宋体" w:hint="eastAsia"/>
                <w:sz w:val="21"/>
                <w:szCs w:val="21"/>
              </w:rPr>
              <w:t>4</w:t>
            </w:r>
          </w:p>
        </w:tc>
        <w:tc>
          <w:tcPr>
            <w:tcW w:w="8647" w:type="dxa"/>
            <w:tcBorders>
              <w:top w:val="single" w:sz="4" w:space="0" w:color="auto"/>
              <w:left w:val="single" w:sz="4" w:space="0" w:color="auto"/>
              <w:bottom w:val="single" w:sz="4" w:space="0" w:color="auto"/>
              <w:right w:val="single" w:sz="4" w:space="0" w:color="auto"/>
            </w:tcBorders>
            <w:vAlign w:val="center"/>
          </w:tcPr>
          <w:p w:rsidR="0086037C" w:rsidRDefault="00B206CA">
            <w:pPr>
              <w:rPr>
                <w:rFonts w:ascii="宋体" w:hAnsi="宋体"/>
                <w:sz w:val="21"/>
                <w:szCs w:val="21"/>
              </w:rPr>
            </w:pPr>
            <w:r>
              <w:rPr>
                <w:rFonts w:ascii="宋体" w:hAnsi="宋体" w:hint="eastAsia"/>
                <w:sz w:val="21"/>
                <w:szCs w:val="21"/>
              </w:rPr>
              <w:t>投标文件份数：</w:t>
            </w:r>
          </w:p>
          <w:p w:rsidR="0086037C" w:rsidRDefault="00B206CA">
            <w:pPr>
              <w:rPr>
                <w:rFonts w:ascii="宋体" w:hAnsi="宋体"/>
                <w:b/>
                <w:spacing w:val="-6"/>
                <w:sz w:val="21"/>
                <w:szCs w:val="21"/>
              </w:rPr>
            </w:pPr>
            <w:r>
              <w:rPr>
                <w:rFonts w:ascii="宋体" w:hAnsi="宋体" w:hint="eastAsia"/>
                <w:b/>
                <w:sz w:val="21"/>
                <w:szCs w:val="21"/>
              </w:rPr>
              <w:t>1.</w:t>
            </w:r>
            <w:r>
              <w:rPr>
                <w:rFonts w:ascii="宋体" w:hAnsi="宋体"/>
                <w:b/>
                <w:spacing w:val="-6"/>
                <w:sz w:val="21"/>
                <w:szCs w:val="21"/>
              </w:rPr>
              <w:t>正本</w:t>
            </w:r>
            <w:r>
              <w:rPr>
                <w:rFonts w:ascii="宋体" w:hAnsi="宋体" w:hint="eastAsia"/>
                <w:b/>
                <w:spacing w:val="-6"/>
                <w:sz w:val="21"/>
                <w:szCs w:val="21"/>
              </w:rPr>
              <w:t>一</w:t>
            </w:r>
            <w:r>
              <w:rPr>
                <w:rFonts w:ascii="宋体" w:hAnsi="宋体"/>
                <w:b/>
                <w:spacing w:val="-6"/>
                <w:sz w:val="21"/>
                <w:szCs w:val="21"/>
              </w:rPr>
              <w:t>份，副本五份</w:t>
            </w:r>
            <w:r>
              <w:rPr>
                <w:rFonts w:ascii="宋体" w:hAnsi="宋体" w:hint="eastAsia"/>
                <w:b/>
                <w:spacing w:val="-6"/>
                <w:sz w:val="21"/>
                <w:szCs w:val="21"/>
              </w:rPr>
              <w:t>；</w:t>
            </w:r>
          </w:p>
          <w:p w:rsidR="0086037C" w:rsidRDefault="00B206CA">
            <w:pPr>
              <w:rPr>
                <w:rFonts w:ascii="宋体" w:hAnsi="宋体"/>
                <w:sz w:val="21"/>
                <w:szCs w:val="21"/>
              </w:rPr>
            </w:pPr>
            <w:r>
              <w:rPr>
                <w:rFonts w:ascii="宋体" w:hAnsi="宋体" w:hint="eastAsia"/>
                <w:b/>
                <w:spacing w:val="-6"/>
                <w:sz w:val="21"/>
                <w:szCs w:val="21"/>
              </w:rPr>
              <w:t>2.</w:t>
            </w:r>
            <w:r>
              <w:rPr>
                <w:rFonts w:ascii="宋体" w:hAnsi="宋体" w:hint="eastAsia"/>
                <w:b/>
                <w:spacing w:val="-6"/>
                <w:sz w:val="21"/>
                <w:szCs w:val="21"/>
              </w:rPr>
              <w:t>报价文件单独密封，</w:t>
            </w:r>
            <w:r>
              <w:rPr>
                <w:rFonts w:ascii="宋体" w:hAnsi="宋体"/>
                <w:b/>
                <w:spacing w:val="-6"/>
                <w:sz w:val="21"/>
                <w:szCs w:val="21"/>
              </w:rPr>
              <w:t>如</w:t>
            </w:r>
            <w:r>
              <w:rPr>
                <w:rFonts w:ascii="宋体" w:hAnsi="宋体" w:hint="eastAsia"/>
                <w:b/>
                <w:spacing w:val="-6"/>
                <w:sz w:val="21"/>
                <w:szCs w:val="21"/>
              </w:rPr>
              <w:t>未按要求密封导致</w:t>
            </w:r>
            <w:r>
              <w:rPr>
                <w:rFonts w:ascii="宋体" w:hAnsi="宋体"/>
                <w:b/>
                <w:spacing w:val="-6"/>
                <w:sz w:val="21"/>
                <w:szCs w:val="21"/>
              </w:rPr>
              <w:t>开标时发生报价泄露</w:t>
            </w:r>
            <w:r>
              <w:rPr>
                <w:rFonts w:ascii="宋体" w:hAnsi="宋体" w:hint="eastAsia"/>
                <w:b/>
                <w:spacing w:val="-6"/>
                <w:sz w:val="21"/>
                <w:szCs w:val="21"/>
              </w:rPr>
              <w:t>，</w:t>
            </w:r>
            <w:r>
              <w:rPr>
                <w:rFonts w:ascii="宋体" w:hAnsi="宋体"/>
                <w:b/>
                <w:spacing w:val="-6"/>
                <w:sz w:val="21"/>
                <w:szCs w:val="21"/>
              </w:rPr>
              <w:t>自行承担相关责任</w:t>
            </w:r>
            <w:r>
              <w:rPr>
                <w:rFonts w:ascii="宋体" w:hAnsi="宋体" w:hint="eastAsia"/>
                <w:b/>
                <w:spacing w:val="-6"/>
                <w:sz w:val="21"/>
                <w:szCs w:val="21"/>
              </w:rPr>
              <w:t>。</w:t>
            </w:r>
          </w:p>
        </w:tc>
      </w:tr>
      <w:tr w:rsidR="0086037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86037C" w:rsidRDefault="00B206CA">
            <w:pPr>
              <w:jc w:val="center"/>
              <w:rPr>
                <w:rFonts w:ascii="宋体" w:hAnsi="宋体"/>
                <w:sz w:val="21"/>
                <w:szCs w:val="21"/>
              </w:rPr>
            </w:pPr>
            <w:r>
              <w:rPr>
                <w:rFonts w:ascii="宋体" w:hAnsi="宋体" w:hint="eastAsia"/>
                <w:sz w:val="21"/>
                <w:szCs w:val="21"/>
              </w:rPr>
              <w:t>5</w:t>
            </w:r>
          </w:p>
        </w:tc>
        <w:tc>
          <w:tcPr>
            <w:tcW w:w="8647" w:type="dxa"/>
            <w:tcBorders>
              <w:top w:val="single" w:sz="4" w:space="0" w:color="auto"/>
              <w:left w:val="single" w:sz="4" w:space="0" w:color="auto"/>
              <w:bottom w:val="single" w:sz="4" w:space="0" w:color="auto"/>
              <w:right w:val="single" w:sz="4" w:space="0" w:color="auto"/>
            </w:tcBorders>
            <w:vAlign w:val="center"/>
          </w:tcPr>
          <w:p w:rsidR="0086037C" w:rsidRDefault="00B206CA">
            <w:pPr>
              <w:autoSpaceDE w:val="0"/>
              <w:autoSpaceDN w:val="0"/>
              <w:textAlignment w:val="bottom"/>
              <w:rPr>
                <w:rFonts w:ascii="宋体" w:hAnsi="宋体"/>
                <w:sz w:val="21"/>
                <w:szCs w:val="21"/>
              </w:rPr>
            </w:pPr>
            <w:r>
              <w:rPr>
                <w:rFonts w:ascii="宋体" w:hAnsi="宋体" w:hint="eastAsia"/>
                <w:sz w:val="21"/>
                <w:szCs w:val="21"/>
              </w:rPr>
              <w:t>投标文件装订要求：</w:t>
            </w:r>
          </w:p>
          <w:p w:rsidR="0086037C" w:rsidRDefault="00B206CA">
            <w:pPr>
              <w:autoSpaceDE w:val="0"/>
              <w:autoSpaceDN w:val="0"/>
              <w:textAlignment w:val="bottom"/>
              <w:rPr>
                <w:rFonts w:ascii="宋体" w:hAnsi="宋体"/>
                <w:b/>
                <w:sz w:val="21"/>
                <w:szCs w:val="21"/>
              </w:rPr>
            </w:pPr>
            <w:r>
              <w:rPr>
                <w:rFonts w:ascii="宋体" w:hAnsi="宋体" w:hint="eastAsia"/>
                <w:b/>
                <w:spacing w:val="-6"/>
                <w:sz w:val="21"/>
                <w:szCs w:val="21"/>
              </w:rPr>
              <w:t>报价文件单独装订成册、资格文件及商务和技术文件合并装订成册</w:t>
            </w:r>
            <w:r>
              <w:rPr>
                <w:rFonts w:ascii="宋体" w:hAnsi="宋体" w:hint="eastAsia"/>
                <w:b/>
                <w:sz w:val="21"/>
                <w:szCs w:val="21"/>
              </w:rPr>
              <w:t>。</w:t>
            </w:r>
          </w:p>
          <w:p w:rsidR="0086037C" w:rsidRDefault="00B206CA">
            <w:pPr>
              <w:spacing w:line="288" w:lineRule="auto"/>
              <w:jc w:val="left"/>
              <w:rPr>
                <w:rFonts w:ascii="宋体" w:hAnsi="宋体"/>
                <w:b/>
                <w:snapToGrid w:val="0"/>
                <w:kern w:val="0"/>
                <w:sz w:val="21"/>
                <w:szCs w:val="21"/>
              </w:rPr>
            </w:pPr>
            <w:r>
              <w:rPr>
                <w:rFonts w:ascii="宋体" w:hAnsi="宋体" w:hint="eastAsia"/>
                <w:b/>
                <w:spacing w:val="-6"/>
                <w:sz w:val="21"/>
                <w:szCs w:val="21"/>
              </w:rPr>
              <w:t>▲</w:t>
            </w:r>
            <w:r>
              <w:rPr>
                <w:rFonts w:ascii="宋体" w:hAnsi="宋体" w:hint="eastAsia"/>
                <w:b/>
                <w:snapToGrid w:val="0"/>
                <w:kern w:val="0"/>
                <w:sz w:val="21"/>
                <w:szCs w:val="21"/>
              </w:rPr>
              <w:t>活页装订（卡条、抽杆夹、订书机、散装）的投标文件无效。</w:t>
            </w:r>
          </w:p>
        </w:tc>
      </w:tr>
      <w:tr w:rsidR="0086037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86037C" w:rsidRDefault="00B206CA">
            <w:pPr>
              <w:jc w:val="center"/>
              <w:rPr>
                <w:rFonts w:ascii="宋体" w:hAnsi="宋体"/>
                <w:sz w:val="21"/>
                <w:szCs w:val="21"/>
              </w:rPr>
            </w:pPr>
            <w:r>
              <w:rPr>
                <w:rFonts w:ascii="宋体" w:hAnsi="宋体" w:hint="eastAsia"/>
                <w:sz w:val="21"/>
                <w:szCs w:val="21"/>
              </w:rPr>
              <w:t>6</w:t>
            </w:r>
          </w:p>
        </w:tc>
        <w:tc>
          <w:tcPr>
            <w:tcW w:w="8647" w:type="dxa"/>
            <w:tcBorders>
              <w:top w:val="single" w:sz="4" w:space="0" w:color="auto"/>
              <w:left w:val="single" w:sz="4" w:space="0" w:color="auto"/>
              <w:bottom w:val="single" w:sz="4" w:space="0" w:color="auto"/>
              <w:right w:val="single" w:sz="4" w:space="0" w:color="auto"/>
            </w:tcBorders>
            <w:vAlign w:val="center"/>
          </w:tcPr>
          <w:p w:rsidR="0086037C" w:rsidRDefault="00B206CA">
            <w:pPr>
              <w:autoSpaceDE w:val="0"/>
              <w:autoSpaceDN w:val="0"/>
              <w:textAlignment w:val="bottom"/>
              <w:rPr>
                <w:rFonts w:ascii="宋体" w:hAnsi="宋体"/>
                <w:sz w:val="21"/>
                <w:szCs w:val="21"/>
              </w:rPr>
            </w:pPr>
            <w:r>
              <w:rPr>
                <w:rFonts w:ascii="宋体" w:hAnsi="宋体" w:hint="eastAsia"/>
                <w:b/>
                <w:sz w:val="21"/>
                <w:szCs w:val="21"/>
              </w:rPr>
              <w:t>资格审查要求的资格证明材料</w:t>
            </w:r>
            <w:r>
              <w:rPr>
                <w:rFonts w:ascii="宋体" w:hAnsi="宋体" w:hint="eastAsia"/>
                <w:b/>
                <w:sz w:val="21"/>
                <w:szCs w:val="21"/>
              </w:rPr>
              <w:t>(</w:t>
            </w:r>
            <w:r>
              <w:rPr>
                <w:rFonts w:ascii="宋体" w:hAnsi="宋体" w:hint="eastAsia"/>
                <w:b/>
                <w:sz w:val="21"/>
                <w:szCs w:val="21"/>
              </w:rPr>
              <w:t>均需加盖公章</w:t>
            </w:r>
            <w:r>
              <w:rPr>
                <w:rFonts w:ascii="宋体" w:hAnsi="宋体" w:hint="eastAsia"/>
                <w:b/>
                <w:sz w:val="21"/>
                <w:szCs w:val="21"/>
              </w:rPr>
              <w:t>)</w:t>
            </w:r>
            <w:r>
              <w:rPr>
                <w:rFonts w:ascii="宋体" w:hAnsi="宋体" w:hint="eastAsia"/>
                <w:b/>
                <w:sz w:val="21"/>
                <w:szCs w:val="21"/>
              </w:rPr>
              <w:t>：</w:t>
            </w:r>
          </w:p>
          <w:p w:rsidR="0086037C" w:rsidRDefault="00B206CA">
            <w:pPr>
              <w:autoSpaceDE w:val="0"/>
              <w:autoSpaceDN w:val="0"/>
              <w:textAlignment w:val="bottom"/>
              <w:rPr>
                <w:rFonts w:ascii="宋体" w:hAnsi="宋体"/>
                <w:sz w:val="21"/>
                <w:szCs w:val="21"/>
              </w:rPr>
            </w:pPr>
            <w:r>
              <w:rPr>
                <w:rFonts w:ascii="宋体" w:hAnsi="宋体" w:hint="eastAsia"/>
                <w:sz w:val="21"/>
                <w:szCs w:val="21"/>
              </w:rPr>
              <w:t>（</w:t>
            </w:r>
            <w:r>
              <w:rPr>
                <w:rFonts w:ascii="宋体" w:hAnsi="宋体" w:hint="eastAsia"/>
                <w:sz w:val="21"/>
                <w:szCs w:val="21"/>
              </w:rPr>
              <w:t>1</w:t>
            </w:r>
            <w:r>
              <w:rPr>
                <w:rFonts w:ascii="宋体" w:hAnsi="宋体" w:hint="eastAsia"/>
                <w:sz w:val="21"/>
                <w:szCs w:val="21"/>
              </w:rPr>
              <w:t>）有效的法人或者其他组织的营业执照等证明文件（复印件），自然人的身份证明；</w:t>
            </w:r>
          </w:p>
          <w:p w:rsidR="0086037C" w:rsidRDefault="00B206CA">
            <w:pPr>
              <w:autoSpaceDE w:val="0"/>
              <w:autoSpaceDN w:val="0"/>
              <w:textAlignment w:val="bottom"/>
              <w:rPr>
                <w:rFonts w:ascii="宋体" w:hAnsi="宋体"/>
                <w:sz w:val="21"/>
                <w:szCs w:val="21"/>
              </w:rPr>
            </w:pPr>
            <w:r>
              <w:rPr>
                <w:rFonts w:ascii="宋体" w:hAnsi="宋体" w:hint="eastAsia"/>
                <w:sz w:val="21"/>
                <w:szCs w:val="21"/>
              </w:rPr>
              <w:t>（</w:t>
            </w:r>
            <w:r>
              <w:rPr>
                <w:rFonts w:ascii="宋体" w:hAnsi="宋体" w:hint="eastAsia"/>
                <w:sz w:val="21"/>
                <w:szCs w:val="21"/>
              </w:rPr>
              <w:t>2</w:t>
            </w:r>
            <w:r>
              <w:rPr>
                <w:rFonts w:ascii="宋体" w:hAnsi="宋体" w:hint="eastAsia"/>
                <w:sz w:val="21"/>
                <w:szCs w:val="21"/>
              </w:rPr>
              <w:t>）</w:t>
            </w:r>
            <w:r>
              <w:rPr>
                <w:rFonts w:ascii="宋体" w:hAnsi="宋体" w:hint="eastAsia"/>
                <w:sz w:val="21"/>
                <w:szCs w:val="21"/>
              </w:rPr>
              <w:t>2018</w:t>
            </w:r>
            <w:r>
              <w:rPr>
                <w:rFonts w:ascii="宋体" w:hAnsi="宋体" w:hint="eastAsia"/>
                <w:sz w:val="21"/>
                <w:szCs w:val="21"/>
              </w:rPr>
              <w:t>年</w:t>
            </w:r>
            <w:r>
              <w:rPr>
                <w:rFonts w:ascii="宋体" w:hAnsi="宋体" w:hint="eastAsia"/>
                <w:sz w:val="21"/>
                <w:szCs w:val="21"/>
              </w:rPr>
              <w:t>12</w:t>
            </w:r>
            <w:r>
              <w:rPr>
                <w:rFonts w:ascii="宋体" w:hAnsi="宋体" w:hint="eastAsia"/>
                <w:sz w:val="21"/>
                <w:szCs w:val="21"/>
              </w:rPr>
              <w:t>月（含）以后任意一月的财务状况报告（复印件）或开标前三个月内出具的银行资信证明（若资信证明中注明复印无效，需提交正本）；</w:t>
            </w:r>
          </w:p>
          <w:p w:rsidR="0086037C" w:rsidRDefault="00B206CA">
            <w:pPr>
              <w:autoSpaceDE w:val="0"/>
              <w:autoSpaceDN w:val="0"/>
              <w:textAlignment w:val="bottom"/>
              <w:rPr>
                <w:rFonts w:ascii="宋体" w:hAnsi="宋体"/>
                <w:sz w:val="21"/>
                <w:szCs w:val="21"/>
              </w:rPr>
            </w:pPr>
            <w:r>
              <w:rPr>
                <w:rFonts w:ascii="宋体" w:hAnsi="宋体" w:hint="eastAsia"/>
                <w:sz w:val="21"/>
                <w:szCs w:val="21"/>
              </w:rPr>
              <w:t>（</w:t>
            </w:r>
            <w:r>
              <w:rPr>
                <w:rFonts w:ascii="宋体" w:hAnsi="宋体" w:hint="eastAsia"/>
                <w:sz w:val="21"/>
                <w:szCs w:val="21"/>
              </w:rPr>
              <w:t>3</w:t>
            </w:r>
            <w:r>
              <w:rPr>
                <w:rFonts w:ascii="宋体" w:hAnsi="宋体" w:hint="eastAsia"/>
                <w:sz w:val="21"/>
                <w:szCs w:val="21"/>
              </w:rPr>
              <w:t>）</w:t>
            </w:r>
            <w:r>
              <w:rPr>
                <w:rFonts w:ascii="宋体" w:hAnsi="宋体" w:hint="eastAsia"/>
                <w:spacing w:val="-6"/>
                <w:sz w:val="21"/>
                <w:szCs w:val="21"/>
              </w:rPr>
              <w:t>2019</w:t>
            </w:r>
            <w:r>
              <w:rPr>
                <w:rFonts w:ascii="宋体" w:hAnsi="宋体" w:hint="eastAsia"/>
                <w:spacing w:val="-6"/>
                <w:sz w:val="21"/>
                <w:szCs w:val="21"/>
              </w:rPr>
              <w:t>年</w:t>
            </w:r>
            <w:r>
              <w:rPr>
                <w:rFonts w:ascii="宋体" w:hAnsi="宋体" w:hint="eastAsia"/>
                <w:spacing w:val="-6"/>
                <w:sz w:val="21"/>
                <w:szCs w:val="21"/>
              </w:rPr>
              <w:t>7</w:t>
            </w:r>
            <w:r>
              <w:rPr>
                <w:rFonts w:ascii="宋体" w:hAnsi="宋体" w:hint="eastAsia"/>
                <w:spacing w:val="-6"/>
                <w:sz w:val="21"/>
                <w:szCs w:val="21"/>
              </w:rPr>
              <w:t>月至</w:t>
            </w:r>
            <w:r>
              <w:rPr>
                <w:rFonts w:ascii="宋体" w:hAnsi="宋体" w:hint="eastAsia"/>
                <w:spacing w:val="-6"/>
                <w:sz w:val="21"/>
                <w:szCs w:val="21"/>
              </w:rPr>
              <w:t>2019</w:t>
            </w:r>
            <w:r>
              <w:rPr>
                <w:rFonts w:ascii="宋体" w:hAnsi="宋体" w:hint="eastAsia"/>
                <w:spacing w:val="-6"/>
                <w:sz w:val="21"/>
                <w:szCs w:val="21"/>
              </w:rPr>
              <w:t>年</w:t>
            </w:r>
            <w:r>
              <w:rPr>
                <w:rFonts w:ascii="宋体" w:hAnsi="宋体" w:hint="eastAsia"/>
                <w:spacing w:val="-6"/>
                <w:sz w:val="21"/>
                <w:szCs w:val="21"/>
              </w:rPr>
              <w:t>10</w:t>
            </w:r>
            <w:r>
              <w:rPr>
                <w:rFonts w:ascii="宋体" w:hAnsi="宋体" w:hint="eastAsia"/>
                <w:spacing w:val="-6"/>
                <w:sz w:val="21"/>
                <w:szCs w:val="21"/>
              </w:rPr>
              <w:t>月任意一月</w:t>
            </w:r>
            <w:r>
              <w:rPr>
                <w:rFonts w:ascii="宋体" w:hAnsi="宋体" w:hint="eastAsia"/>
                <w:sz w:val="21"/>
                <w:szCs w:val="21"/>
              </w:rPr>
              <w:t>依法缴纳税收的证明材料（依法免税的投标人，应提供相应文件证明其依法免税）；</w:t>
            </w:r>
          </w:p>
          <w:p w:rsidR="0086037C" w:rsidRDefault="00B206CA">
            <w:pPr>
              <w:autoSpaceDE w:val="0"/>
              <w:autoSpaceDN w:val="0"/>
              <w:textAlignment w:val="bottom"/>
              <w:rPr>
                <w:rFonts w:ascii="宋体" w:hAnsi="宋体"/>
                <w:sz w:val="21"/>
                <w:szCs w:val="21"/>
              </w:rPr>
            </w:pPr>
            <w:r>
              <w:rPr>
                <w:rFonts w:ascii="宋体" w:hAnsi="宋体" w:hint="eastAsia"/>
                <w:sz w:val="21"/>
                <w:szCs w:val="21"/>
              </w:rPr>
              <w:t>（</w:t>
            </w:r>
            <w:r>
              <w:rPr>
                <w:rFonts w:ascii="宋体" w:hAnsi="宋体" w:hint="eastAsia"/>
                <w:sz w:val="21"/>
                <w:szCs w:val="21"/>
              </w:rPr>
              <w:t>4</w:t>
            </w:r>
            <w:r>
              <w:rPr>
                <w:rFonts w:ascii="宋体" w:hAnsi="宋体" w:hint="eastAsia"/>
                <w:sz w:val="21"/>
                <w:szCs w:val="21"/>
              </w:rPr>
              <w:t>）</w:t>
            </w:r>
            <w:r>
              <w:rPr>
                <w:rFonts w:ascii="宋体" w:hAnsi="宋体" w:hint="eastAsia"/>
                <w:spacing w:val="-6"/>
                <w:sz w:val="21"/>
                <w:szCs w:val="21"/>
              </w:rPr>
              <w:t>2019</w:t>
            </w:r>
            <w:r>
              <w:rPr>
                <w:rFonts w:ascii="宋体" w:hAnsi="宋体" w:hint="eastAsia"/>
                <w:spacing w:val="-6"/>
                <w:sz w:val="21"/>
                <w:szCs w:val="21"/>
              </w:rPr>
              <w:t>年</w:t>
            </w:r>
            <w:r>
              <w:rPr>
                <w:rFonts w:ascii="宋体" w:hAnsi="宋体" w:hint="eastAsia"/>
                <w:spacing w:val="-6"/>
                <w:sz w:val="21"/>
                <w:szCs w:val="21"/>
              </w:rPr>
              <w:t>7</w:t>
            </w:r>
            <w:r>
              <w:rPr>
                <w:rFonts w:ascii="宋体" w:hAnsi="宋体" w:hint="eastAsia"/>
                <w:spacing w:val="-6"/>
                <w:sz w:val="21"/>
                <w:szCs w:val="21"/>
              </w:rPr>
              <w:t>月至</w:t>
            </w:r>
            <w:r>
              <w:rPr>
                <w:rFonts w:ascii="宋体" w:hAnsi="宋体" w:hint="eastAsia"/>
                <w:spacing w:val="-6"/>
                <w:sz w:val="21"/>
                <w:szCs w:val="21"/>
              </w:rPr>
              <w:t>2019</w:t>
            </w:r>
            <w:r>
              <w:rPr>
                <w:rFonts w:ascii="宋体" w:hAnsi="宋体" w:hint="eastAsia"/>
                <w:spacing w:val="-6"/>
                <w:sz w:val="21"/>
                <w:szCs w:val="21"/>
              </w:rPr>
              <w:t>年</w:t>
            </w:r>
            <w:r>
              <w:rPr>
                <w:rFonts w:ascii="宋体" w:hAnsi="宋体" w:hint="eastAsia"/>
                <w:spacing w:val="-6"/>
                <w:sz w:val="21"/>
                <w:szCs w:val="21"/>
              </w:rPr>
              <w:t>10</w:t>
            </w:r>
            <w:r>
              <w:rPr>
                <w:rFonts w:ascii="宋体" w:hAnsi="宋体" w:hint="eastAsia"/>
                <w:spacing w:val="-6"/>
                <w:sz w:val="21"/>
                <w:szCs w:val="21"/>
              </w:rPr>
              <w:t>月任意一月</w:t>
            </w:r>
            <w:r>
              <w:rPr>
                <w:rFonts w:ascii="宋体" w:hAnsi="宋体" w:hint="eastAsia"/>
                <w:sz w:val="21"/>
                <w:szCs w:val="21"/>
              </w:rPr>
              <w:t>依法缴纳社会保障资金的证明材料（依法不需要缴纳社会保障资金的投标人，应提供相应文件证明其依法不需要缴纳社会保障资金）；</w:t>
            </w:r>
          </w:p>
          <w:p w:rsidR="0086037C" w:rsidRDefault="00B206CA">
            <w:pPr>
              <w:autoSpaceDE w:val="0"/>
              <w:autoSpaceDN w:val="0"/>
              <w:textAlignment w:val="bottom"/>
              <w:rPr>
                <w:rFonts w:ascii="宋体" w:hAnsi="宋体"/>
                <w:sz w:val="21"/>
                <w:szCs w:val="21"/>
              </w:rPr>
            </w:pPr>
            <w:r>
              <w:rPr>
                <w:rFonts w:ascii="宋体" w:hAnsi="宋体" w:hint="eastAsia"/>
                <w:sz w:val="21"/>
                <w:szCs w:val="21"/>
              </w:rPr>
              <w:t>（</w:t>
            </w:r>
            <w:r>
              <w:rPr>
                <w:rFonts w:ascii="宋体" w:hAnsi="宋体" w:hint="eastAsia"/>
                <w:sz w:val="21"/>
                <w:szCs w:val="21"/>
              </w:rPr>
              <w:t>5</w:t>
            </w:r>
            <w:r>
              <w:rPr>
                <w:rFonts w:ascii="宋体" w:hAnsi="宋体" w:hint="eastAsia"/>
                <w:sz w:val="21"/>
                <w:szCs w:val="21"/>
              </w:rPr>
              <w:t>）具有履行合同所必需的设备和专业技术能力的承诺函；</w:t>
            </w:r>
          </w:p>
          <w:p w:rsidR="0086037C" w:rsidRDefault="00B206CA">
            <w:pPr>
              <w:autoSpaceDE w:val="0"/>
              <w:autoSpaceDN w:val="0"/>
              <w:textAlignment w:val="bottom"/>
              <w:rPr>
                <w:rFonts w:ascii="宋体" w:hAnsi="宋体"/>
                <w:sz w:val="21"/>
                <w:szCs w:val="21"/>
              </w:rPr>
            </w:pPr>
            <w:r>
              <w:rPr>
                <w:rFonts w:ascii="宋体" w:hAnsi="宋体" w:hint="eastAsia"/>
                <w:sz w:val="21"/>
                <w:szCs w:val="21"/>
              </w:rPr>
              <w:t>（</w:t>
            </w:r>
            <w:r>
              <w:rPr>
                <w:rFonts w:ascii="宋体" w:hAnsi="宋体" w:hint="eastAsia"/>
                <w:sz w:val="21"/>
                <w:szCs w:val="21"/>
              </w:rPr>
              <w:t>6</w:t>
            </w:r>
            <w:r>
              <w:rPr>
                <w:rFonts w:ascii="宋体" w:hAnsi="宋体" w:hint="eastAsia"/>
                <w:sz w:val="21"/>
                <w:szCs w:val="21"/>
              </w:rPr>
              <w:t>）参加政府采购活动前</w:t>
            </w:r>
            <w:r>
              <w:rPr>
                <w:rFonts w:ascii="宋体" w:hAnsi="宋体" w:hint="eastAsia"/>
                <w:sz w:val="21"/>
                <w:szCs w:val="21"/>
              </w:rPr>
              <w:t>3</w:t>
            </w:r>
            <w:r>
              <w:rPr>
                <w:rFonts w:ascii="宋体" w:hAnsi="宋体" w:hint="eastAsia"/>
                <w:sz w:val="21"/>
                <w:szCs w:val="21"/>
              </w:rPr>
              <w:t>年内在经营活动中没有重大违法记录的书面声明；</w:t>
            </w:r>
          </w:p>
          <w:p w:rsidR="0086037C" w:rsidRDefault="00B206CA">
            <w:pPr>
              <w:autoSpaceDE w:val="0"/>
              <w:autoSpaceDN w:val="0"/>
              <w:textAlignment w:val="bottom"/>
              <w:rPr>
                <w:rFonts w:ascii="宋体" w:hAnsi="宋体"/>
                <w:sz w:val="21"/>
                <w:szCs w:val="21"/>
              </w:rPr>
            </w:pPr>
            <w:r>
              <w:rPr>
                <w:rFonts w:ascii="宋体" w:hAnsi="宋体" w:hint="eastAsia"/>
                <w:sz w:val="21"/>
                <w:szCs w:val="21"/>
              </w:rPr>
              <w:t>（</w:t>
            </w:r>
            <w:r>
              <w:rPr>
                <w:rFonts w:ascii="宋体" w:hAnsi="宋体" w:hint="eastAsia"/>
                <w:sz w:val="21"/>
                <w:szCs w:val="21"/>
              </w:rPr>
              <w:t>7</w:t>
            </w:r>
            <w:r>
              <w:rPr>
                <w:rFonts w:ascii="宋体" w:hAnsi="宋体" w:hint="eastAsia"/>
                <w:sz w:val="21"/>
                <w:szCs w:val="21"/>
              </w:rPr>
              <w:t>）</w:t>
            </w:r>
            <w:r>
              <w:rPr>
                <w:rFonts w:ascii="宋体" w:hAnsi="宋体"/>
                <w:sz w:val="21"/>
                <w:szCs w:val="21"/>
              </w:rPr>
              <w:t>投标人特定资格条件（如有）</w:t>
            </w:r>
            <w:r>
              <w:rPr>
                <w:rFonts w:ascii="宋体" w:hAnsi="宋体" w:hint="eastAsia"/>
                <w:sz w:val="21"/>
                <w:szCs w:val="21"/>
              </w:rPr>
              <w:t>。</w:t>
            </w:r>
          </w:p>
        </w:tc>
      </w:tr>
      <w:tr w:rsidR="0086037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86037C" w:rsidRDefault="00B206CA">
            <w:pPr>
              <w:jc w:val="center"/>
              <w:rPr>
                <w:rFonts w:ascii="宋体" w:hAnsi="宋体"/>
                <w:sz w:val="21"/>
                <w:szCs w:val="21"/>
              </w:rPr>
            </w:pPr>
            <w:r>
              <w:rPr>
                <w:rFonts w:ascii="宋体" w:hAnsi="宋体" w:hint="eastAsia"/>
                <w:sz w:val="21"/>
                <w:szCs w:val="21"/>
              </w:rPr>
              <w:t>7</w:t>
            </w:r>
          </w:p>
        </w:tc>
        <w:tc>
          <w:tcPr>
            <w:tcW w:w="8647" w:type="dxa"/>
            <w:tcBorders>
              <w:top w:val="single" w:sz="4" w:space="0" w:color="auto"/>
              <w:left w:val="single" w:sz="4" w:space="0" w:color="auto"/>
              <w:bottom w:val="single" w:sz="4" w:space="0" w:color="auto"/>
              <w:right w:val="single" w:sz="4" w:space="0" w:color="auto"/>
            </w:tcBorders>
            <w:vAlign w:val="center"/>
          </w:tcPr>
          <w:p w:rsidR="0086037C" w:rsidRDefault="00B206CA">
            <w:pPr>
              <w:autoSpaceDE w:val="0"/>
              <w:autoSpaceDN w:val="0"/>
              <w:textAlignment w:val="bottom"/>
              <w:rPr>
                <w:rFonts w:ascii="宋体" w:hAnsi="宋体"/>
                <w:sz w:val="21"/>
                <w:szCs w:val="21"/>
              </w:rPr>
            </w:pPr>
            <w:r>
              <w:rPr>
                <w:rFonts w:ascii="宋体" w:hAnsi="宋体" w:hint="eastAsia"/>
                <w:b/>
                <w:sz w:val="21"/>
                <w:szCs w:val="21"/>
              </w:rPr>
              <w:t>投标</w:t>
            </w:r>
            <w:r>
              <w:rPr>
                <w:rFonts w:ascii="宋体" w:hAnsi="宋体"/>
                <w:b/>
                <w:sz w:val="21"/>
                <w:szCs w:val="21"/>
              </w:rPr>
              <w:t>有效期</w:t>
            </w:r>
            <w:r>
              <w:rPr>
                <w:rFonts w:ascii="宋体" w:hAnsi="宋体" w:hint="eastAsia"/>
                <w:b/>
                <w:sz w:val="21"/>
                <w:szCs w:val="21"/>
              </w:rPr>
              <w:t>：</w:t>
            </w:r>
            <w:r>
              <w:rPr>
                <w:rFonts w:ascii="宋体" w:hAnsi="宋体" w:hint="eastAsia"/>
                <w:sz w:val="21"/>
                <w:szCs w:val="21"/>
              </w:rPr>
              <w:t>从提交投标文件的截止之日起算</w:t>
            </w:r>
            <w:r>
              <w:rPr>
                <w:rFonts w:ascii="宋体" w:hAnsi="宋体" w:hint="eastAsia"/>
                <w:sz w:val="21"/>
                <w:szCs w:val="21"/>
              </w:rPr>
              <w:t>90</w:t>
            </w:r>
            <w:r>
              <w:rPr>
                <w:rFonts w:ascii="宋体" w:hAnsi="宋体" w:hint="eastAsia"/>
                <w:sz w:val="21"/>
                <w:szCs w:val="21"/>
              </w:rPr>
              <w:t>天。</w:t>
            </w:r>
          </w:p>
        </w:tc>
      </w:tr>
      <w:tr w:rsidR="0086037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86037C" w:rsidRDefault="00B206CA">
            <w:pPr>
              <w:jc w:val="center"/>
              <w:rPr>
                <w:rFonts w:ascii="宋体" w:hAnsi="宋体"/>
                <w:sz w:val="21"/>
                <w:szCs w:val="21"/>
              </w:rPr>
            </w:pPr>
            <w:r>
              <w:rPr>
                <w:rFonts w:ascii="宋体" w:hAnsi="宋体" w:hint="eastAsia"/>
                <w:sz w:val="21"/>
                <w:szCs w:val="21"/>
              </w:rPr>
              <w:t>8</w:t>
            </w:r>
          </w:p>
        </w:tc>
        <w:tc>
          <w:tcPr>
            <w:tcW w:w="8647" w:type="dxa"/>
            <w:tcBorders>
              <w:top w:val="single" w:sz="4" w:space="0" w:color="auto"/>
              <w:left w:val="single" w:sz="4" w:space="0" w:color="auto"/>
              <w:bottom w:val="single" w:sz="4" w:space="0" w:color="auto"/>
              <w:right w:val="single" w:sz="4" w:space="0" w:color="auto"/>
            </w:tcBorders>
            <w:vAlign w:val="center"/>
          </w:tcPr>
          <w:p w:rsidR="0086037C" w:rsidRDefault="00B206CA">
            <w:pPr>
              <w:autoSpaceDE w:val="0"/>
              <w:autoSpaceDN w:val="0"/>
              <w:textAlignment w:val="bottom"/>
              <w:rPr>
                <w:rFonts w:ascii="宋体" w:hAnsi="宋体"/>
                <w:sz w:val="21"/>
                <w:szCs w:val="21"/>
              </w:rPr>
            </w:pPr>
            <w:r>
              <w:rPr>
                <w:rFonts w:ascii="宋体" w:hAnsi="宋体" w:hint="eastAsia"/>
                <w:sz w:val="21"/>
                <w:szCs w:val="21"/>
              </w:rPr>
              <w:t>评标办法及评分标准：详见第四章《评标办法及评分标准》。</w:t>
            </w:r>
          </w:p>
        </w:tc>
      </w:tr>
      <w:tr w:rsidR="0086037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86037C" w:rsidRDefault="00B206CA">
            <w:pPr>
              <w:jc w:val="center"/>
              <w:rPr>
                <w:rFonts w:ascii="宋体" w:hAnsi="宋体"/>
                <w:sz w:val="21"/>
                <w:szCs w:val="21"/>
              </w:rPr>
            </w:pPr>
            <w:r>
              <w:rPr>
                <w:rFonts w:ascii="宋体" w:hAnsi="宋体" w:hint="eastAsia"/>
                <w:sz w:val="21"/>
                <w:szCs w:val="21"/>
              </w:rPr>
              <w:t>9</w:t>
            </w:r>
          </w:p>
        </w:tc>
        <w:tc>
          <w:tcPr>
            <w:tcW w:w="8647" w:type="dxa"/>
            <w:tcBorders>
              <w:top w:val="single" w:sz="4" w:space="0" w:color="auto"/>
              <w:left w:val="single" w:sz="4" w:space="0" w:color="auto"/>
              <w:bottom w:val="single" w:sz="4" w:space="0" w:color="auto"/>
              <w:right w:val="single" w:sz="4" w:space="0" w:color="auto"/>
            </w:tcBorders>
            <w:vAlign w:val="center"/>
          </w:tcPr>
          <w:p w:rsidR="0086037C" w:rsidRDefault="00B206CA">
            <w:pPr>
              <w:autoSpaceDE w:val="0"/>
              <w:autoSpaceDN w:val="0"/>
              <w:textAlignment w:val="bottom"/>
              <w:rPr>
                <w:rFonts w:ascii="宋体" w:hAnsi="宋体"/>
                <w:sz w:val="21"/>
                <w:szCs w:val="21"/>
              </w:rPr>
            </w:pPr>
            <w:r>
              <w:rPr>
                <w:rFonts w:ascii="宋体" w:hAnsi="宋体" w:hint="eastAsia"/>
                <w:sz w:val="21"/>
                <w:szCs w:val="21"/>
              </w:rPr>
              <w:t>评标结果公示：评标结果公示于浙江政府采购网（</w:t>
            </w:r>
            <w:hyperlink r:id="rId11" w:history="1">
              <w:r>
                <w:rPr>
                  <w:rFonts w:ascii="宋体" w:hAnsi="宋体" w:hint="eastAsia"/>
                  <w:sz w:val="21"/>
                  <w:szCs w:val="21"/>
                </w:rPr>
                <w:t>http://www.zjzfcg.gov.cn</w:t>
              </w:r>
            </w:hyperlink>
            <w:r>
              <w:rPr>
                <w:rFonts w:ascii="宋体" w:hAnsi="宋体" w:hint="eastAsia"/>
                <w:sz w:val="21"/>
                <w:szCs w:val="21"/>
              </w:rPr>
              <w:t>）等相关网站或媒体。</w:t>
            </w:r>
          </w:p>
        </w:tc>
      </w:tr>
      <w:tr w:rsidR="0086037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86037C" w:rsidRDefault="00B206CA">
            <w:pPr>
              <w:jc w:val="center"/>
              <w:rPr>
                <w:rFonts w:ascii="宋体" w:hAnsi="宋体"/>
                <w:sz w:val="21"/>
                <w:szCs w:val="21"/>
              </w:rPr>
            </w:pPr>
            <w:r>
              <w:rPr>
                <w:rFonts w:ascii="宋体" w:hAnsi="宋体" w:hint="eastAsia"/>
                <w:sz w:val="21"/>
                <w:szCs w:val="21"/>
              </w:rPr>
              <w:t>10</w:t>
            </w:r>
          </w:p>
        </w:tc>
        <w:tc>
          <w:tcPr>
            <w:tcW w:w="8647" w:type="dxa"/>
            <w:tcBorders>
              <w:top w:val="single" w:sz="4" w:space="0" w:color="auto"/>
              <w:left w:val="single" w:sz="4" w:space="0" w:color="auto"/>
              <w:bottom w:val="single" w:sz="4" w:space="0" w:color="auto"/>
              <w:right w:val="single" w:sz="4" w:space="0" w:color="auto"/>
            </w:tcBorders>
            <w:vAlign w:val="center"/>
          </w:tcPr>
          <w:p w:rsidR="0086037C" w:rsidRDefault="00B206CA">
            <w:pPr>
              <w:autoSpaceDE w:val="0"/>
              <w:autoSpaceDN w:val="0"/>
              <w:textAlignment w:val="bottom"/>
              <w:rPr>
                <w:rFonts w:ascii="宋体" w:hAnsi="宋体"/>
                <w:sz w:val="21"/>
                <w:szCs w:val="21"/>
              </w:rPr>
            </w:pPr>
            <w:r>
              <w:rPr>
                <w:rFonts w:ascii="宋体" w:hAnsi="宋体" w:hint="eastAsia"/>
                <w:sz w:val="21"/>
                <w:szCs w:val="21"/>
              </w:rPr>
              <w:t>签订合同：中标通知书发出之日起</w:t>
            </w:r>
            <w:r>
              <w:rPr>
                <w:rFonts w:ascii="宋体" w:hAnsi="宋体" w:hint="eastAsia"/>
                <w:sz w:val="21"/>
                <w:szCs w:val="21"/>
              </w:rPr>
              <w:t>30</w:t>
            </w:r>
            <w:r>
              <w:rPr>
                <w:rFonts w:ascii="宋体" w:hAnsi="宋体" w:hint="eastAsia"/>
                <w:sz w:val="21"/>
                <w:szCs w:val="21"/>
              </w:rPr>
              <w:t>日内。</w:t>
            </w:r>
          </w:p>
        </w:tc>
      </w:tr>
      <w:tr w:rsidR="0086037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86037C" w:rsidRDefault="00B206CA">
            <w:pPr>
              <w:jc w:val="center"/>
              <w:rPr>
                <w:rFonts w:ascii="宋体" w:hAnsi="宋体"/>
                <w:sz w:val="21"/>
                <w:szCs w:val="21"/>
              </w:rPr>
            </w:pPr>
            <w:r>
              <w:rPr>
                <w:rFonts w:ascii="宋体" w:hAnsi="宋体" w:hint="eastAsia"/>
                <w:sz w:val="21"/>
                <w:szCs w:val="21"/>
              </w:rPr>
              <w:t>11</w:t>
            </w:r>
          </w:p>
        </w:tc>
        <w:tc>
          <w:tcPr>
            <w:tcW w:w="8647" w:type="dxa"/>
            <w:tcBorders>
              <w:top w:val="single" w:sz="4" w:space="0" w:color="auto"/>
              <w:left w:val="single" w:sz="4" w:space="0" w:color="auto"/>
              <w:bottom w:val="single" w:sz="4" w:space="0" w:color="auto"/>
              <w:right w:val="single" w:sz="4" w:space="0" w:color="auto"/>
            </w:tcBorders>
            <w:vAlign w:val="center"/>
          </w:tcPr>
          <w:p w:rsidR="0086037C" w:rsidRDefault="00B206CA">
            <w:pPr>
              <w:autoSpaceDE w:val="0"/>
              <w:autoSpaceDN w:val="0"/>
              <w:textAlignment w:val="bottom"/>
              <w:rPr>
                <w:rFonts w:ascii="宋体" w:hAnsi="宋体"/>
                <w:sz w:val="21"/>
                <w:szCs w:val="21"/>
              </w:rPr>
            </w:pPr>
            <w:r>
              <w:rPr>
                <w:rFonts w:ascii="宋体" w:hAnsi="宋体" w:hint="eastAsia"/>
                <w:sz w:val="21"/>
                <w:szCs w:val="21"/>
              </w:rPr>
              <w:t>支付代理服务费：中标通知书发出之日起</w:t>
            </w:r>
            <w:r>
              <w:rPr>
                <w:rFonts w:ascii="宋体" w:hAnsi="宋体" w:hint="eastAsia"/>
                <w:sz w:val="21"/>
                <w:szCs w:val="21"/>
              </w:rPr>
              <w:t>7</w:t>
            </w:r>
            <w:r>
              <w:rPr>
                <w:rFonts w:ascii="宋体" w:hAnsi="宋体" w:hint="eastAsia"/>
                <w:sz w:val="21"/>
                <w:szCs w:val="21"/>
              </w:rPr>
              <w:t>个工作日内；</w:t>
            </w:r>
          </w:p>
          <w:p w:rsidR="0086037C" w:rsidRDefault="00B206CA">
            <w:pPr>
              <w:autoSpaceDE w:val="0"/>
              <w:autoSpaceDN w:val="0"/>
              <w:textAlignment w:val="bottom"/>
              <w:rPr>
                <w:rFonts w:ascii="宋体" w:hAnsi="宋体"/>
                <w:sz w:val="21"/>
                <w:szCs w:val="21"/>
              </w:rPr>
            </w:pPr>
            <w:r>
              <w:rPr>
                <w:rFonts w:ascii="宋体" w:hAnsi="宋体" w:hint="eastAsia"/>
                <w:sz w:val="21"/>
                <w:szCs w:val="21"/>
              </w:rPr>
              <w:t>中标人逾期支付代理服务费，须承担代理服务费每日百分之三的违约金，逾期十日未支付的，采购代理机构有权向杭州仲裁委员会对中标人提起仲裁，仲裁费用（包括仲裁受理费和仲裁处理费）均由中标人承担。</w:t>
            </w:r>
          </w:p>
        </w:tc>
      </w:tr>
    </w:tbl>
    <w:p w:rsidR="0086037C" w:rsidRDefault="00B206CA">
      <w:pPr>
        <w:pStyle w:val="a9"/>
        <w:spacing w:beforeLines="0" w:afterLines="0" w:line="288" w:lineRule="auto"/>
        <w:jc w:val="center"/>
        <w:rPr>
          <w:rFonts w:hAnsi="宋体"/>
          <w:b/>
          <w:spacing w:val="-6"/>
          <w:sz w:val="32"/>
          <w:szCs w:val="32"/>
        </w:rPr>
      </w:pPr>
      <w:r>
        <w:rPr>
          <w:rFonts w:hAnsi="宋体"/>
          <w:b/>
          <w:spacing w:val="-6"/>
          <w:sz w:val="21"/>
          <w:szCs w:val="21"/>
        </w:rPr>
        <w:br w:type="page"/>
      </w:r>
      <w:r>
        <w:rPr>
          <w:rFonts w:hAnsi="宋体"/>
          <w:b/>
          <w:spacing w:val="-6"/>
          <w:sz w:val="32"/>
          <w:szCs w:val="32"/>
        </w:rPr>
        <w:lastRenderedPageBreak/>
        <w:t>一</w:t>
      </w:r>
      <w:r>
        <w:rPr>
          <w:rFonts w:hAnsi="宋体" w:hint="eastAsia"/>
          <w:b/>
          <w:spacing w:val="-6"/>
          <w:sz w:val="32"/>
          <w:szCs w:val="32"/>
        </w:rPr>
        <w:t>、</w:t>
      </w:r>
      <w:r>
        <w:rPr>
          <w:rFonts w:hAnsi="宋体"/>
          <w:b/>
          <w:spacing w:val="-6"/>
          <w:sz w:val="32"/>
          <w:szCs w:val="32"/>
        </w:rPr>
        <w:t>总则</w:t>
      </w:r>
    </w:p>
    <w:p w:rsidR="0086037C" w:rsidRDefault="00B206CA">
      <w:pPr>
        <w:spacing w:line="288" w:lineRule="auto"/>
        <w:jc w:val="left"/>
        <w:rPr>
          <w:rFonts w:ascii="宋体" w:hAnsi="宋体"/>
          <w:b/>
          <w:spacing w:val="-6"/>
          <w:sz w:val="24"/>
        </w:rPr>
      </w:pPr>
      <w:r>
        <w:rPr>
          <w:rFonts w:ascii="宋体" w:hAnsi="宋体" w:hint="eastAsia"/>
          <w:b/>
          <w:spacing w:val="-6"/>
          <w:sz w:val="24"/>
        </w:rPr>
        <w:t>（一</w:t>
      </w:r>
      <w:r>
        <w:rPr>
          <w:rFonts w:ascii="宋体" w:hAnsi="宋体"/>
          <w:b/>
          <w:spacing w:val="-6"/>
          <w:sz w:val="24"/>
        </w:rPr>
        <w:t>）</w:t>
      </w:r>
      <w:r>
        <w:rPr>
          <w:rFonts w:ascii="宋体" w:hAnsi="宋体" w:hint="eastAsia"/>
          <w:b/>
          <w:spacing w:val="-6"/>
          <w:sz w:val="24"/>
        </w:rPr>
        <w:t xml:space="preserve"> </w:t>
      </w:r>
      <w:r>
        <w:rPr>
          <w:rFonts w:ascii="宋体" w:hAnsi="宋体" w:hint="eastAsia"/>
          <w:b/>
          <w:spacing w:val="-6"/>
          <w:sz w:val="24"/>
        </w:rPr>
        <w:t>适用范围</w:t>
      </w:r>
    </w:p>
    <w:p w:rsidR="0086037C" w:rsidRDefault="00B206CA">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本招标文件适用于浙江省福利彩票发行中心</w:t>
      </w:r>
      <w:r>
        <w:rPr>
          <w:rFonts w:ascii="宋体" w:hAnsi="宋体" w:hint="eastAsia"/>
          <w:spacing w:val="-6"/>
          <w:sz w:val="21"/>
          <w:szCs w:val="21"/>
        </w:rPr>
        <w:t>2019</w:t>
      </w:r>
      <w:r>
        <w:rPr>
          <w:rFonts w:ascii="宋体" w:hAnsi="宋体" w:hint="eastAsia"/>
          <w:spacing w:val="-6"/>
          <w:sz w:val="21"/>
          <w:szCs w:val="21"/>
        </w:rPr>
        <w:t>年一站一路广告投放的招标、评标、定标、验收、合同履约、付款等（法律、法规另有规定的，从其规定）。</w:t>
      </w:r>
    </w:p>
    <w:p w:rsidR="0086037C" w:rsidRDefault="00B206CA">
      <w:pPr>
        <w:spacing w:line="288" w:lineRule="auto"/>
        <w:jc w:val="left"/>
        <w:rPr>
          <w:rFonts w:ascii="宋体" w:hAnsi="宋体"/>
          <w:b/>
          <w:spacing w:val="-6"/>
          <w:sz w:val="24"/>
        </w:rPr>
      </w:pPr>
      <w:r>
        <w:rPr>
          <w:rFonts w:ascii="宋体" w:hAnsi="宋体" w:hint="eastAsia"/>
          <w:b/>
          <w:spacing w:val="-6"/>
          <w:sz w:val="24"/>
        </w:rPr>
        <w:t>（二）</w:t>
      </w:r>
      <w:r>
        <w:rPr>
          <w:rFonts w:ascii="宋体" w:hAnsi="宋体" w:hint="eastAsia"/>
          <w:b/>
          <w:spacing w:val="-6"/>
          <w:sz w:val="24"/>
        </w:rPr>
        <w:t xml:space="preserve"> </w:t>
      </w:r>
      <w:r>
        <w:rPr>
          <w:rFonts w:ascii="宋体" w:hAnsi="宋体" w:hint="eastAsia"/>
          <w:b/>
          <w:spacing w:val="-6"/>
          <w:sz w:val="24"/>
        </w:rPr>
        <w:t>定义</w:t>
      </w:r>
    </w:p>
    <w:p w:rsidR="0086037C" w:rsidRDefault="00B206CA">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“采购</w:t>
      </w:r>
      <w:r>
        <w:rPr>
          <w:rFonts w:ascii="宋体" w:hAnsi="宋体"/>
          <w:spacing w:val="-6"/>
          <w:sz w:val="21"/>
          <w:szCs w:val="21"/>
        </w:rPr>
        <w:t>人</w:t>
      </w:r>
      <w:r>
        <w:rPr>
          <w:rFonts w:ascii="宋体" w:hAnsi="宋体" w:hint="eastAsia"/>
          <w:spacing w:val="-6"/>
          <w:sz w:val="21"/>
          <w:szCs w:val="21"/>
        </w:rPr>
        <w:t>”系指浙江省福利彩票发行中心；</w:t>
      </w:r>
    </w:p>
    <w:p w:rsidR="0086037C" w:rsidRDefault="00B206CA">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“采购代理机构”系指组织本次招标的浙江求是招标代理有限公司；</w:t>
      </w:r>
    </w:p>
    <w:p w:rsidR="0086037C" w:rsidRDefault="00B206CA">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“投标人”系指是指响应招标、参加投标竞争的法人、其他组织或者自然人；</w:t>
      </w:r>
    </w:p>
    <w:p w:rsidR="0086037C" w:rsidRDefault="00B206CA">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w:t>
      </w:r>
      <w:r>
        <w:rPr>
          <w:rFonts w:ascii="宋体" w:hAnsi="宋体" w:hint="eastAsia"/>
          <w:spacing w:val="-6"/>
          <w:sz w:val="21"/>
          <w:szCs w:val="21"/>
        </w:rPr>
        <w:t>“书面形式”包括信函、传真、电子邮件等；</w:t>
      </w:r>
    </w:p>
    <w:p w:rsidR="0086037C" w:rsidRDefault="00B206CA">
      <w:pPr>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w:t>
      </w:r>
      <w:r>
        <w:rPr>
          <w:rFonts w:ascii="宋体" w:hAnsi="宋体" w:hint="eastAsia"/>
          <w:spacing w:val="-6"/>
          <w:sz w:val="21"/>
          <w:szCs w:val="21"/>
        </w:rPr>
        <w:t>“▲”系指实质性要求条款，投标人应当做出实质性响应。</w:t>
      </w:r>
    </w:p>
    <w:p w:rsidR="0086037C" w:rsidRDefault="00B206CA">
      <w:pPr>
        <w:spacing w:line="288" w:lineRule="auto"/>
        <w:jc w:val="left"/>
        <w:rPr>
          <w:rFonts w:ascii="宋体" w:hAnsi="宋体"/>
          <w:b/>
          <w:spacing w:val="-6"/>
          <w:sz w:val="24"/>
        </w:rPr>
      </w:pPr>
      <w:r>
        <w:rPr>
          <w:rFonts w:ascii="宋体" w:hAnsi="宋体" w:hint="eastAsia"/>
          <w:b/>
          <w:spacing w:val="-6"/>
          <w:sz w:val="24"/>
        </w:rPr>
        <w:t>（三）</w:t>
      </w:r>
      <w:r>
        <w:rPr>
          <w:rFonts w:ascii="宋体" w:hAnsi="宋体" w:hint="eastAsia"/>
          <w:b/>
          <w:spacing w:val="-6"/>
          <w:sz w:val="24"/>
        </w:rPr>
        <w:t xml:space="preserve"> </w:t>
      </w:r>
      <w:r>
        <w:rPr>
          <w:rFonts w:ascii="宋体" w:hAnsi="宋体" w:hint="eastAsia"/>
          <w:b/>
          <w:spacing w:val="-6"/>
          <w:sz w:val="24"/>
        </w:rPr>
        <w:t>招标方式</w:t>
      </w:r>
    </w:p>
    <w:p w:rsidR="0086037C" w:rsidRDefault="00B206CA">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本次招标采用公开招标方式进行。</w:t>
      </w:r>
    </w:p>
    <w:p w:rsidR="0086037C" w:rsidRDefault="00B206CA">
      <w:pPr>
        <w:spacing w:line="288" w:lineRule="auto"/>
        <w:jc w:val="left"/>
        <w:rPr>
          <w:rFonts w:ascii="宋体" w:hAnsi="宋体"/>
          <w:b/>
          <w:spacing w:val="-6"/>
          <w:sz w:val="24"/>
        </w:rPr>
      </w:pPr>
      <w:r>
        <w:rPr>
          <w:rFonts w:ascii="宋体" w:hAnsi="宋体" w:hint="eastAsia"/>
          <w:b/>
          <w:spacing w:val="-6"/>
          <w:sz w:val="24"/>
        </w:rPr>
        <w:t>（四）</w:t>
      </w:r>
      <w:r>
        <w:rPr>
          <w:rFonts w:ascii="宋体" w:hAnsi="宋体" w:hint="eastAsia"/>
          <w:b/>
          <w:spacing w:val="-6"/>
          <w:sz w:val="24"/>
        </w:rPr>
        <w:t xml:space="preserve"> </w:t>
      </w:r>
      <w:r>
        <w:rPr>
          <w:rFonts w:ascii="宋体" w:hAnsi="宋体" w:hint="eastAsia"/>
          <w:b/>
          <w:spacing w:val="-6"/>
          <w:sz w:val="24"/>
        </w:rPr>
        <w:t>投标委托</w:t>
      </w:r>
    </w:p>
    <w:p w:rsidR="0086037C" w:rsidRDefault="00B206CA">
      <w:pPr>
        <w:spacing w:line="288" w:lineRule="auto"/>
        <w:ind w:firstLineChars="200" w:firstLine="396"/>
        <w:rPr>
          <w:rFonts w:ascii="宋体" w:hAnsi="宋体"/>
          <w:spacing w:val="-6"/>
          <w:sz w:val="21"/>
          <w:szCs w:val="21"/>
        </w:rPr>
      </w:pPr>
      <w:r>
        <w:rPr>
          <w:rFonts w:ascii="宋体" w:hAnsi="宋体"/>
          <w:spacing w:val="-6"/>
          <w:sz w:val="21"/>
          <w:szCs w:val="21"/>
        </w:rPr>
        <w:t>投标人代表须携带有效身份证件</w:t>
      </w:r>
      <w:r>
        <w:rPr>
          <w:rFonts w:ascii="宋体" w:hAnsi="宋体" w:hint="eastAsia"/>
          <w:spacing w:val="-6"/>
          <w:sz w:val="21"/>
          <w:szCs w:val="21"/>
        </w:rPr>
        <w:t>。</w:t>
      </w:r>
      <w:r>
        <w:rPr>
          <w:rFonts w:ascii="宋体" w:hAnsi="宋体"/>
          <w:spacing w:val="-6"/>
          <w:sz w:val="21"/>
          <w:szCs w:val="21"/>
        </w:rPr>
        <w:t>如投标人代表不是法定代表人，须有</w:t>
      </w:r>
      <w:r>
        <w:rPr>
          <w:rFonts w:ascii="宋体" w:hAnsi="宋体"/>
          <w:bCs/>
          <w:spacing w:val="-6"/>
          <w:sz w:val="21"/>
          <w:szCs w:val="21"/>
        </w:rPr>
        <w:t>附有法定代表人资格证明</w:t>
      </w:r>
      <w:r>
        <w:rPr>
          <w:rFonts w:ascii="宋体" w:hAnsi="宋体" w:hint="eastAsia"/>
          <w:bCs/>
          <w:spacing w:val="-6"/>
          <w:sz w:val="21"/>
          <w:szCs w:val="21"/>
        </w:rPr>
        <w:t>书</w:t>
      </w:r>
      <w:r>
        <w:rPr>
          <w:rFonts w:ascii="宋体" w:hAnsi="宋体"/>
          <w:bCs/>
          <w:spacing w:val="-6"/>
          <w:sz w:val="21"/>
          <w:szCs w:val="21"/>
        </w:rPr>
        <w:t>的法定代表人授权</w:t>
      </w:r>
      <w:r>
        <w:rPr>
          <w:rFonts w:ascii="宋体" w:hAnsi="宋体" w:hint="eastAsia"/>
          <w:bCs/>
          <w:spacing w:val="-6"/>
          <w:sz w:val="21"/>
          <w:szCs w:val="21"/>
        </w:rPr>
        <w:t>委托</w:t>
      </w:r>
      <w:r>
        <w:rPr>
          <w:rFonts w:ascii="宋体" w:hAnsi="宋体"/>
          <w:bCs/>
          <w:spacing w:val="-6"/>
          <w:sz w:val="21"/>
          <w:szCs w:val="21"/>
        </w:rPr>
        <w:t>书</w:t>
      </w:r>
      <w:r>
        <w:rPr>
          <w:rFonts w:ascii="宋体" w:hAnsi="宋体" w:hint="eastAsia"/>
          <w:spacing w:val="-6"/>
          <w:sz w:val="21"/>
          <w:szCs w:val="21"/>
        </w:rPr>
        <w:t>（</w:t>
      </w:r>
      <w:r>
        <w:rPr>
          <w:rFonts w:ascii="宋体" w:hAnsi="宋体"/>
          <w:spacing w:val="-6"/>
          <w:sz w:val="21"/>
          <w:szCs w:val="21"/>
        </w:rPr>
        <w:t>正本用原件，副本用复印件</w:t>
      </w:r>
      <w:r>
        <w:rPr>
          <w:rFonts w:ascii="宋体" w:hAnsi="宋体" w:hint="eastAsia"/>
          <w:spacing w:val="-6"/>
          <w:sz w:val="21"/>
          <w:szCs w:val="21"/>
        </w:rPr>
        <w:t>，详见投标文件格式）</w:t>
      </w:r>
      <w:r>
        <w:rPr>
          <w:rFonts w:ascii="宋体" w:hAnsi="宋体"/>
          <w:spacing w:val="-6"/>
          <w:sz w:val="21"/>
          <w:szCs w:val="21"/>
        </w:rPr>
        <w:t>，</w:t>
      </w:r>
      <w:r>
        <w:rPr>
          <w:rFonts w:ascii="宋体" w:hAnsi="宋体" w:hint="eastAsia"/>
          <w:spacing w:val="-6"/>
          <w:sz w:val="21"/>
          <w:szCs w:val="21"/>
        </w:rPr>
        <w:t>投标人未参加开标的，视同认可开标结果。</w:t>
      </w:r>
    </w:p>
    <w:p w:rsidR="0086037C" w:rsidRDefault="00B206CA">
      <w:pPr>
        <w:spacing w:line="288" w:lineRule="auto"/>
        <w:jc w:val="left"/>
        <w:rPr>
          <w:rFonts w:ascii="宋体" w:hAnsi="宋体"/>
          <w:b/>
          <w:spacing w:val="-6"/>
          <w:sz w:val="24"/>
        </w:rPr>
      </w:pPr>
      <w:r>
        <w:rPr>
          <w:rFonts w:ascii="宋体" w:hAnsi="宋体" w:hint="eastAsia"/>
          <w:b/>
          <w:spacing w:val="-6"/>
          <w:sz w:val="24"/>
        </w:rPr>
        <w:t>（五）</w:t>
      </w:r>
      <w:r>
        <w:rPr>
          <w:rFonts w:ascii="宋体" w:hAnsi="宋体" w:hint="eastAsia"/>
          <w:b/>
          <w:spacing w:val="-6"/>
          <w:sz w:val="24"/>
        </w:rPr>
        <w:t xml:space="preserve"> </w:t>
      </w:r>
      <w:r>
        <w:rPr>
          <w:rFonts w:ascii="宋体" w:hAnsi="宋体" w:hint="eastAsia"/>
          <w:b/>
          <w:spacing w:val="-6"/>
          <w:sz w:val="24"/>
        </w:rPr>
        <w:t>投标费用</w:t>
      </w:r>
    </w:p>
    <w:p w:rsidR="0086037C" w:rsidRDefault="00B206CA">
      <w:pPr>
        <w:spacing w:line="288" w:lineRule="auto"/>
        <w:ind w:firstLineChars="200" w:firstLine="396"/>
        <w:jc w:val="left"/>
        <w:rPr>
          <w:rFonts w:ascii="宋体" w:hAnsi="宋体"/>
          <w:spacing w:val="-6"/>
          <w:sz w:val="21"/>
          <w:szCs w:val="21"/>
        </w:rPr>
      </w:pPr>
      <w:r>
        <w:rPr>
          <w:rFonts w:ascii="宋体" w:hAnsi="宋体"/>
          <w:spacing w:val="-6"/>
          <w:sz w:val="21"/>
          <w:szCs w:val="21"/>
        </w:rPr>
        <w:t>1.</w:t>
      </w:r>
      <w:r>
        <w:rPr>
          <w:rFonts w:ascii="宋体" w:hAnsi="宋体" w:hint="eastAsia"/>
          <w:spacing w:val="-6"/>
          <w:sz w:val="21"/>
          <w:szCs w:val="21"/>
        </w:rPr>
        <w:t>不论投标结果如何，投标人均应自行承担所有与投标有关的全部费用；</w:t>
      </w:r>
    </w:p>
    <w:p w:rsidR="0086037C" w:rsidRDefault="00B206CA">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中标人在中标通知书发出之日起</w:t>
      </w:r>
      <w:r>
        <w:rPr>
          <w:rFonts w:ascii="宋体" w:hAnsi="宋体" w:hint="eastAsia"/>
          <w:spacing w:val="-6"/>
          <w:sz w:val="21"/>
          <w:szCs w:val="21"/>
        </w:rPr>
        <w:t>7</w:t>
      </w:r>
      <w:r>
        <w:rPr>
          <w:rFonts w:ascii="宋体" w:hAnsi="宋体" w:hint="eastAsia"/>
          <w:spacing w:val="-6"/>
          <w:sz w:val="21"/>
          <w:szCs w:val="21"/>
        </w:rPr>
        <w:t>个工作日内，向采购代理机构交纳代理服务费，收费标准：</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3827"/>
      </w:tblGrid>
      <w:tr w:rsidR="0086037C">
        <w:tc>
          <w:tcPr>
            <w:tcW w:w="3969" w:type="dxa"/>
          </w:tcPr>
          <w:p w:rsidR="0086037C" w:rsidRDefault="00B206CA">
            <w:pPr>
              <w:spacing w:line="288" w:lineRule="auto"/>
              <w:jc w:val="center"/>
              <w:rPr>
                <w:rFonts w:ascii="宋体" w:hAnsi="宋体"/>
                <w:spacing w:val="-6"/>
                <w:sz w:val="21"/>
                <w:szCs w:val="21"/>
              </w:rPr>
            </w:pPr>
            <w:r>
              <w:rPr>
                <w:rFonts w:ascii="宋体" w:hAnsi="宋体" w:hint="eastAsia"/>
                <w:spacing w:val="-6"/>
                <w:sz w:val="21"/>
                <w:szCs w:val="21"/>
              </w:rPr>
              <w:t>中标</w:t>
            </w:r>
            <w:r>
              <w:rPr>
                <w:rFonts w:ascii="宋体" w:hAnsi="宋体"/>
                <w:spacing w:val="-6"/>
                <w:sz w:val="21"/>
                <w:szCs w:val="21"/>
              </w:rPr>
              <w:t>金额（万元）</w:t>
            </w:r>
          </w:p>
        </w:tc>
        <w:tc>
          <w:tcPr>
            <w:tcW w:w="3827" w:type="dxa"/>
          </w:tcPr>
          <w:p w:rsidR="0086037C" w:rsidRDefault="00B206CA">
            <w:pPr>
              <w:spacing w:line="288" w:lineRule="auto"/>
              <w:jc w:val="center"/>
              <w:rPr>
                <w:rFonts w:ascii="宋体" w:hAnsi="宋体"/>
                <w:spacing w:val="-6"/>
                <w:sz w:val="21"/>
                <w:szCs w:val="21"/>
              </w:rPr>
            </w:pPr>
            <w:r>
              <w:rPr>
                <w:rFonts w:ascii="宋体" w:hAnsi="宋体" w:hint="eastAsia"/>
                <w:spacing w:val="-6"/>
                <w:sz w:val="21"/>
                <w:szCs w:val="21"/>
              </w:rPr>
              <w:t>收费标准</w:t>
            </w:r>
            <w:r>
              <w:rPr>
                <w:rFonts w:ascii="宋体" w:hAnsi="宋体"/>
                <w:spacing w:val="-6"/>
                <w:sz w:val="21"/>
                <w:szCs w:val="21"/>
              </w:rPr>
              <w:t>（费率，</w:t>
            </w:r>
            <w:r>
              <w:rPr>
                <w:rFonts w:ascii="宋体" w:hAnsi="宋体" w:hint="eastAsia"/>
                <w:spacing w:val="-6"/>
                <w:sz w:val="21"/>
                <w:szCs w:val="21"/>
              </w:rPr>
              <w:t>%</w:t>
            </w:r>
            <w:r>
              <w:rPr>
                <w:rFonts w:ascii="宋体" w:hAnsi="宋体" w:hint="eastAsia"/>
                <w:spacing w:val="-6"/>
                <w:sz w:val="21"/>
                <w:szCs w:val="21"/>
              </w:rPr>
              <w:t>）</w:t>
            </w:r>
          </w:p>
        </w:tc>
      </w:tr>
      <w:tr w:rsidR="0086037C">
        <w:tc>
          <w:tcPr>
            <w:tcW w:w="3969" w:type="dxa"/>
          </w:tcPr>
          <w:p w:rsidR="0086037C" w:rsidRDefault="00B206CA">
            <w:pPr>
              <w:spacing w:line="288" w:lineRule="auto"/>
              <w:jc w:val="center"/>
              <w:rPr>
                <w:rFonts w:ascii="宋体" w:hAnsi="宋体"/>
                <w:spacing w:val="-6"/>
                <w:sz w:val="21"/>
                <w:szCs w:val="21"/>
              </w:rPr>
            </w:pPr>
            <w:r>
              <w:rPr>
                <w:rFonts w:ascii="宋体" w:hAnsi="宋体" w:hint="eastAsia"/>
                <w:spacing w:val="-6"/>
                <w:sz w:val="21"/>
                <w:szCs w:val="21"/>
              </w:rPr>
              <w:t>100</w:t>
            </w:r>
            <w:r>
              <w:rPr>
                <w:rFonts w:ascii="宋体" w:hAnsi="宋体" w:hint="eastAsia"/>
                <w:spacing w:val="-6"/>
                <w:sz w:val="21"/>
                <w:szCs w:val="21"/>
              </w:rPr>
              <w:t>以内</w:t>
            </w:r>
          </w:p>
        </w:tc>
        <w:tc>
          <w:tcPr>
            <w:tcW w:w="3827" w:type="dxa"/>
          </w:tcPr>
          <w:p w:rsidR="0086037C" w:rsidRDefault="00B206CA">
            <w:pPr>
              <w:spacing w:line="288" w:lineRule="auto"/>
              <w:jc w:val="center"/>
              <w:rPr>
                <w:rFonts w:ascii="宋体" w:hAnsi="宋体"/>
                <w:spacing w:val="-6"/>
                <w:sz w:val="21"/>
                <w:szCs w:val="21"/>
              </w:rPr>
            </w:pPr>
            <w:r>
              <w:rPr>
                <w:rFonts w:ascii="宋体" w:hAnsi="宋体" w:hint="eastAsia"/>
                <w:spacing w:val="-6"/>
                <w:sz w:val="21"/>
                <w:szCs w:val="21"/>
              </w:rPr>
              <w:t>1.2</w:t>
            </w:r>
          </w:p>
        </w:tc>
      </w:tr>
      <w:tr w:rsidR="0086037C">
        <w:tc>
          <w:tcPr>
            <w:tcW w:w="3969" w:type="dxa"/>
          </w:tcPr>
          <w:p w:rsidR="0086037C" w:rsidRDefault="00B206CA">
            <w:pPr>
              <w:spacing w:line="288" w:lineRule="auto"/>
              <w:jc w:val="center"/>
              <w:rPr>
                <w:rFonts w:ascii="宋体" w:hAnsi="宋体"/>
                <w:spacing w:val="-6"/>
                <w:sz w:val="21"/>
                <w:szCs w:val="21"/>
              </w:rPr>
            </w:pPr>
            <w:r>
              <w:rPr>
                <w:rFonts w:ascii="宋体" w:hAnsi="宋体" w:hint="eastAsia"/>
                <w:spacing w:val="-6"/>
                <w:sz w:val="21"/>
                <w:szCs w:val="21"/>
              </w:rPr>
              <w:t>100-500</w:t>
            </w:r>
          </w:p>
        </w:tc>
        <w:tc>
          <w:tcPr>
            <w:tcW w:w="3827" w:type="dxa"/>
          </w:tcPr>
          <w:p w:rsidR="0086037C" w:rsidRDefault="00B206CA">
            <w:pPr>
              <w:spacing w:line="288" w:lineRule="auto"/>
              <w:jc w:val="center"/>
              <w:rPr>
                <w:rFonts w:ascii="宋体" w:hAnsi="宋体"/>
                <w:spacing w:val="-6"/>
                <w:sz w:val="21"/>
                <w:szCs w:val="21"/>
              </w:rPr>
            </w:pPr>
            <w:r>
              <w:rPr>
                <w:rFonts w:ascii="宋体" w:hAnsi="宋体" w:hint="eastAsia"/>
                <w:spacing w:val="-6"/>
                <w:sz w:val="21"/>
                <w:szCs w:val="21"/>
              </w:rPr>
              <w:t>0.64</w:t>
            </w:r>
          </w:p>
        </w:tc>
      </w:tr>
      <w:tr w:rsidR="0086037C">
        <w:tc>
          <w:tcPr>
            <w:tcW w:w="3969" w:type="dxa"/>
          </w:tcPr>
          <w:p w:rsidR="0086037C" w:rsidRDefault="00B206CA">
            <w:pPr>
              <w:spacing w:line="288" w:lineRule="auto"/>
              <w:jc w:val="center"/>
              <w:rPr>
                <w:rFonts w:ascii="宋体" w:hAnsi="宋体"/>
                <w:spacing w:val="-6"/>
                <w:sz w:val="21"/>
                <w:szCs w:val="21"/>
              </w:rPr>
            </w:pPr>
            <w:r>
              <w:rPr>
                <w:rFonts w:ascii="宋体" w:hAnsi="宋体" w:hint="eastAsia"/>
                <w:spacing w:val="-6"/>
                <w:sz w:val="21"/>
                <w:szCs w:val="21"/>
              </w:rPr>
              <w:t>500-1000</w:t>
            </w:r>
          </w:p>
        </w:tc>
        <w:tc>
          <w:tcPr>
            <w:tcW w:w="3827" w:type="dxa"/>
          </w:tcPr>
          <w:p w:rsidR="0086037C" w:rsidRDefault="00B206CA">
            <w:pPr>
              <w:spacing w:line="288" w:lineRule="auto"/>
              <w:jc w:val="center"/>
              <w:rPr>
                <w:rFonts w:ascii="宋体" w:hAnsi="宋体"/>
                <w:spacing w:val="-6"/>
                <w:sz w:val="21"/>
                <w:szCs w:val="21"/>
              </w:rPr>
            </w:pPr>
            <w:r>
              <w:rPr>
                <w:rFonts w:ascii="宋体" w:hAnsi="宋体" w:hint="eastAsia"/>
                <w:spacing w:val="-6"/>
                <w:sz w:val="21"/>
                <w:szCs w:val="21"/>
              </w:rPr>
              <w:t>0.36</w:t>
            </w:r>
          </w:p>
        </w:tc>
      </w:tr>
    </w:tbl>
    <w:p w:rsidR="0086037C" w:rsidRDefault="00B206CA">
      <w:pPr>
        <w:widowControl/>
        <w:ind w:firstLineChars="200" w:firstLine="396"/>
        <w:jc w:val="left"/>
        <w:rPr>
          <w:rFonts w:ascii="宋体" w:hAnsi="宋体" w:cs="宋体"/>
          <w:kern w:val="0"/>
          <w:sz w:val="24"/>
        </w:rPr>
      </w:pPr>
      <w:r>
        <w:rPr>
          <w:rFonts w:ascii="宋体" w:hAnsi="宋体" w:hint="eastAsia"/>
          <w:spacing w:val="-6"/>
          <w:sz w:val="21"/>
          <w:szCs w:val="21"/>
        </w:rPr>
        <w:t>3.</w:t>
      </w:r>
      <w:r>
        <w:rPr>
          <w:rFonts w:ascii="宋体" w:hAnsi="宋体" w:hint="eastAsia"/>
          <w:sz w:val="21"/>
          <w:szCs w:val="21"/>
        </w:rPr>
        <w:t>中标人逾期支付代理服务费，须承担代理服务费每日百分之三的违约金，逾期十日未支付的，采购代理机构有权向杭州仲裁委员会对中标人提起仲裁，仲裁费用（包括仲裁受理费和仲裁处理费）均由中标人承担。</w:t>
      </w:r>
    </w:p>
    <w:p w:rsidR="0086037C" w:rsidRDefault="00B206CA">
      <w:pPr>
        <w:spacing w:line="288" w:lineRule="auto"/>
        <w:jc w:val="left"/>
        <w:rPr>
          <w:rFonts w:ascii="宋体" w:hAnsi="宋体"/>
          <w:b/>
          <w:spacing w:val="-6"/>
          <w:sz w:val="24"/>
        </w:rPr>
      </w:pPr>
      <w:r>
        <w:rPr>
          <w:rFonts w:ascii="宋体" w:hAnsi="宋体" w:hint="eastAsia"/>
          <w:b/>
          <w:spacing w:val="-6"/>
          <w:sz w:val="24"/>
        </w:rPr>
        <w:t>（六）</w:t>
      </w:r>
      <w:r>
        <w:rPr>
          <w:rFonts w:ascii="宋体" w:hAnsi="宋体" w:hint="eastAsia"/>
          <w:b/>
          <w:spacing w:val="-6"/>
          <w:sz w:val="24"/>
        </w:rPr>
        <w:t xml:space="preserve"> </w:t>
      </w:r>
      <w:r>
        <w:rPr>
          <w:rFonts w:ascii="宋体" w:hAnsi="宋体" w:hint="eastAsia"/>
          <w:b/>
          <w:spacing w:val="-6"/>
          <w:sz w:val="24"/>
        </w:rPr>
        <w:t>联合体投标</w:t>
      </w:r>
    </w:p>
    <w:p w:rsidR="0086037C" w:rsidRDefault="00B206CA">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本项目不接受联合体投标。</w:t>
      </w:r>
    </w:p>
    <w:p w:rsidR="0086037C" w:rsidRDefault="00B206CA">
      <w:pPr>
        <w:spacing w:line="288" w:lineRule="auto"/>
        <w:jc w:val="left"/>
        <w:rPr>
          <w:rFonts w:ascii="宋体" w:hAnsi="宋体"/>
          <w:b/>
          <w:spacing w:val="-6"/>
          <w:sz w:val="24"/>
        </w:rPr>
      </w:pPr>
      <w:r>
        <w:rPr>
          <w:rFonts w:ascii="宋体" w:hAnsi="宋体" w:hint="eastAsia"/>
          <w:b/>
          <w:spacing w:val="-6"/>
          <w:sz w:val="24"/>
        </w:rPr>
        <w:t>（七）</w:t>
      </w:r>
      <w:r>
        <w:rPr>
          <w:rFonts w:ascii="宋体" w:hAnsi="宋体" w:hint="eastAsia"/>
          <w:b/>
          <w:spacing w:val="-6"/>
          <w:sz w:val="24"/>
        </w:rPr>
        <w:t xml:space="preserve"> </w:t>
      </w:r>
      <w:r>
        <w:rPr>
          <w:rFonts w:ascii="宋体" w:hAnsi="宋体" w:hint="eastAsia"/>
          <w:b/>
          <w:spacing w:val="-6"/>
          <w:sz w:val="24"/>
        </w:rPr>
        <w:t>转包与分包</w:t>
      </w:r>
    </w:p>
    <w:p w:rsidR="0086037C" w:rsidRDefault="00B206CA">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本项目不允许转包；</w:t>
      </w:r>
    </w:p>
    <w:p w:rsidR="0086037C" w:rsidRDefault="00B206CA">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86037C" w:rsidRDefault="00B206CA">
      <w:pPr>
        <w:spacing w:line="288" w:lineRule="auto"/>
        <w:rPr>
          <w:rFonts w:ascii="宋体" w:hAnsi="宋体" w:cs="宋体"/>
          <w:b/>
          <w:spacing w:val="-6"/>
          <w:kern w:val="0"/>
          <w:sz w:val="24"/>
        </w:rPr>
      </w:pPr>
      <w:r>
        <w:rPr>
          <w:rFonts w:ascii="宋体" w:hAnsi="宋体" w:cs="宋体" w:hint="eastAsia"/>
          <w:b/>
          <w:spacing w:val="-6"/>
          <w:kern w:val="0"/>
          <w:sz w:val="24"/>
        </w:rPr>
        <w:t>（八）</w:t>
      </w:r>
      <w:r>
        <w:rPr>
          <w:rFonts w:ascii="宋体" w:hAnsi="宋体" w:cs="宋体" w:hint="eastAsia"/>
          <w:b/>
          <w:spacing w:val="-6"/>
          <w:kern w:val="0"/>
          <w:sz w:val="24"/>
        </w:rPr>
        <w:t xml:space="preserve"> </w:t>
      </w:r>
      <w:r>
        <w:rPr>
          <w:rFonts w:ascii="宋体" w:hAnsi="宋体" w:cs="宋体" w:hint="eastAsia"/>
          <w:b/>
          <w:spacing w:val="-6"/>
          <w:kern w:val="0"/>
          <w:sz w:val="24"/>
        </w:rPr>
        <w:t>特别说明</w:t>
      </w:r>
    </w:p>
    <w:p w:rsidR="0086037C" w:rsidRDefault="00B206CA">
      <w:pPr>
        <w:pStyle w:val="a8"/>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1</w:t>
      </w:r>
      <w:r>
        <w:rPr>
          <w:rFonts w:hAnsi="宋体"/>
          <w:spacing w:val="-6"/>
          <w:sz w:val="21"/>
          <w:szCs w:val="21"/>
        </w:rPr>
        <w:t>.</w:t>
      </w:r>
      <w:r>
        <w:rPr>
          <w:rFonts w:hAnsi="宋体"/>
          <w:spacing w:val="-6"/>
          <w:sz w:val="21"/>
          <w:szCs w:val="21"/>
        </w:rPr>
        <w:t>投标人应仔细阅读招标文件的所有内容，按照招标文件的要求提交投标文件，并对所提供的全部资料的真实性承担法律责任。</w:t>
      </w:r>
    </w:p>
    <w:p w:rsidR="0086037C" w:rsidRDefault="00B206CA">
      <w:pPr>
        <w:pStyle w:val="a8"/>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2</w:t>
      </w:r>
      <w:r>
        <w:rPr>
          <w:rFonts w:hAnsi="宋体"/>
          <w:spacing w:val="-6"/>
          <w:sz w:val="21"/>
          <w:szCs w:val="21"/>
        </w:rPr>
        <w:t>.</w:t>
      </w:r>
      <w:r>
        <w:rPr>
          <w:rFonts w:hAnsi="宋体" w:hint="eastAsia"/>
          <w:spacing w:val="-6"/>
          <w:sz w:val="21"/>
          <w:szCs w:val="21"/>
        </w:rPr>
        <w:t>单位负责人为同一人或者存在直接控股、管理关系的不同供应商，不得参加同一合同项下的政府采购活动。</w:t>
      </w:r>
    </w:p>
    <w:p w:rsidR="0086037C" w:rsidRDefault="00B206CA">
      <w:pPr>
        <w:pStyle w:val="a8"/>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3.</w:t>
      </w:r>
      <w:r>
        <w:rPr>
          <w:rFonts w:hAnsi="宋体" w:hint="eastAsia"/>
          <w:spacing w:val="-6"/>
          <w:sz w:val="21"/>
          <w:szCs w:val="21"/>
        </w:rPr>
        <w:t>为采购项目提供整体设计、规范编制或者项目管理、监理、检测等服务的供应商，不得再参加该采购项目的其他采购活动。</w:t>
      </w:r>
    </w:p>
    <w:p w:rsidR="0086037C" w:rsidRDefault="00B206CA">
      <w:pPr>
        <w:pStyle w:val="a8"/>
        <w:spacing w:line="288" w:lineRule="auto"/>
        <w:ind w:firstLineChars="200" w:firstLine="396"/>
        <w:jc w:val="left"/>
        <w:rPr>
          <w:rFonts w:hAnsi="宋体"/>
          <w:spacing w:val="-6"/>
          <w:sz w:val="21"/>
          <w:szCs w:val="21"/>
          <w:u w:val="single"/>
        </w:rPr>
      </w:pPr>
      <w:r>
        <w:rPr>
          <w:rFonts w:hAnsi="宋体"/>
          <w:spacing w:val="-6"/>
          <w:sz w:val="21"/>
          <w:szCs w:val="21"/>
          <w:u w:val="single"/>
        </w:rPr>
        <w:t>▲</w:t>
      </w:r>
      <w:r>
        <w:rPr>
          <w:rFonts w:hAnsi="宋体" w:hint="eastAsia"/>
          <w:spacing w:val="-6"/>
          <w:sz w:val="21"/>
          <w:szCs w:val="21"/>
          <w:u w:val="single"/>
        </w:rPr>
        <w:t>4.</w:t>
      </w:r>
      <w:r>
        <w:rPr>
          <w:rFonts w:hAnsi="宋体" w:hint="eastAsia"/>
          <w:spacing w:val="-6"/>
          <w:sz w:val="21"/>
          <w:szCs w:val="21"/>
          <w:u w:val="single"/>
        </w:rPr>
        <w:t>投标人授权代表必须为投标人本单位在职职工，并提供</w:t>
      </w:r>
      <w:r>
        <w:rPr>
          <w:rFonts w:hAnsi="宋体" w:hint="eastAsia"/>
          <w:spacing w:val="-6"/>
          <w:sz w:val="21"/>
          <w:szCs w:val="21"/>
          <w:u w:val="single"/>
        </w:rPr>
        <w:t>2019</w:t>
      </w:r>
      <w:r>
        <w:rPr>
          <w:rFonts w:hAnsi="宋体" w:hint="eastAsia"/>
          <w:spacing w:val="-6"/>
          <w:sz w:val="21"/>
          <w:szCs w:val="21"/>
          <w:u w:val="single"/>
        </w:rPr>
        <w:t>年</w:t>
      </w:r>
      <w:r>
        <w:rPr>
          <w:rFonts w:hAnsi="宋体" w:hint="eastAsia"/>
          <w:spacing w:val="-6"/>
          <w:sz w:val="21"/>
          <w:szCs w:val="21"/>
          <w:u w:val="single"/>
        </w:rPr>
        <w:t>7</w:t>
      </w:r>
      <w:r>
        <w:rPr>
          <w:rFonts w:hAnsi="宋体" w:hint="eastAsia"/>
          <w:spacing w:val="-6"/>
          <w:sz w:val="21"/>
          <w:szCs w:val="21"/>
          <w:u w:val="single"/>
        </w:rPr>
        <w:t>月至</w:t>
      </w:r>
      <w:r>
        <w:rPr>
          <w:rFonts w:hAnsi="宋体" w:hint="eastAsia"/>
          <w:spacing w:val="-6"/>
          <w:sz w:val="21"/>
          <w:szCs w:val="21"/>
          <w:u w:val="single"/>
        </w:rPr>
        <w:t>2019</w:t>
      </w:r>
      <w:r>
        <w:rPr>
          <w:rFonts w:hAnsi="宋体" w:hint="eastAsia"/>
          <w:spacing w:val="-6"/>
          <w:sz w:val="21"/>
          <w:szCs w:val="21"/>
          <w:u w:val="single"/>
        </w:rPr>
        <w:t>年</w:t>
      </w:r>
      <w:r>
        <w:rPr>
          <w:rFonts w:hAnsi="宋体" w:hint="eastAsia"/>
          <w:spacing w:val="-6"/>
          <w:sz w:val="21"/>
          <w:szCs w:val="21"/>
          <w:u w:val="single"/>
        </w:rPr>
        <w:t>10</w:t>
      </w:r>
      <w:r>
        <w:rPr>
          <w:rFonts w:hAnsi="宋体" w:hint="eastAsia"/>
          <w:spacing w:val="-6"/>
          <w:sz w:val="21"/>
          <w:szCs w:val="21"/>
          <w:u w:val="single"/>
        </w:rPr>
        <w:t>月任意一月社保缴纳证明。</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5</w:t>
      </w:r>
      <w:r>
        <w:rPr>
          <w:rFonts w:hAnsi="宋体"/>
          <w:spacing w:val="-6"/>
          <w:sz w:val="21"/>
          <w:szCs w:val="21"/>
        </w:rPr>
        <w:t>.</w:t>
      </w:r>
      <w:r>
        <w:rPr>
          <w:rFonts w:hAnsi="宋体" w:hint="eastAsia"/>
          <w:spacing w:val="-6"/>
          <w:sz w:val="21"/>
          <w:szCs w:val="21"/>
        </w:rPr>
        <w:t>按照《浙江省政府采购供应商注册及诚信管理暂行办法》（浙财采监字［</w:t>
      </w:r>
      <w:r>
        <w:rPr>
          <w:rFonts w:hAnsi="宋体" w:hint="eastAsia"/>
          <w:spacing w:val="-6"/>
          <w:sz w:val="21"/>
          <w:szCs w:val="21"/>
        </w:rPr>
        <w:t>2</w:t>
      </w:r>
      <w:r>
        <w:rPr>
          <w:rFonts w:hAnsi="宋体" w:hint="eastAsia"/>
          <w:spacing w:val="-6"/>
          <w:sz w:val="21"/>
          <w:szCs w:val="21"/>
        </w:rPr>
        <w:t>009</w:t>
      </w:r>
      <w:r>
        <w:rPr>
          <w:rFonts w:hAnsi="宋体" w:hint="eastAsia"/>
          <w:spacing w:val="-6"/>
          <w:sz w:val="21"/>
          <w:szCs w:val="21"/>
        </w:rPr>
        <w:t>］</w:t>
      </w:r>
      <w:r>
        <w:rPr>
          <w:rFonts w:hAnsi="宋体" w:hint="eastAsia"/>
          <w:spacing w:val="-6"/>
          <w:sz w:val="21"/>
          <w:szCs w:val="21"/>
        </w:rPr>
        <w:t>28</w:t>
      </w:r>
      <w:r>
        <w:rPr>
          <w:rFonts w:hAnsi="宋体" w:hint="eastAsia"/>
          <w:spacing w:val="-6"/>
          <w:sz w:val="21"/>
          <w:szCs w:val="21"/>
        </w:rPr>
        <w:t>号）的相关规定，</w:t>
      </w:r>
      <w:r>
        <w:rPr>
          <w:rFonts w:hAnsi="宋体"/>
          <w:spacing w:val="-6"/>
          <w:sz w:val="21"/>
          <w:szCs w:val="21"/>
        </w:rPr>
        <w:lastRenderedPageBreak/>
        <w:t>未注册入库供应商参加政府采购活动时，应按</w:t>
      </w:r>
      <w:r>
        <w:rPr>
          <w:rFonts w:hAnsi="宋体" w:hint="eastAsia"/>
          <w:spacing w:val="-6"/>
          <w:sz w:val="21"/>
          <w:szCs w:val="21"/>
        </w:rPr>
        <w:t>招标</w:t>
      </w:r>
      <w:r>
        <w:rPr>
          <w:rFonts w:hAnsi="宋体"/>
          <w:spacing w:val="-6"/>
          <w:sz w:val="21"/>
          <w:szCs w:val="21"/>
        </w:rPr>
        <w:t>文件要求提交相应的资格证明材料，按规定接受</w:t>
      </w:r>
      <w:r>
        <w:rPr>
          <w:rFonts w:hAnsi="宋体" w:hint="eastAsia"/>
          <w:spacing w:val="-6"/>
          <w:sz w:val="21"/>
          <w:szCs w:val="21"/>
        </w:rPr>
        <w:t>采购代理机构</w:t>
      </w:r>
      <w:r>
        <w:rPr>
          <w:rFonts w:hAnsi="宋体"/>
          <w:spacing w:val="-6"/>
          <w:sz w:val="21"/>
          <w:szCs w:val="21"/>
        </w:rPr>
        <w:t>或其委托的评审专家的资格审查和其他评审。一旦被确定为中标候选供应商的，应在中标通知书发出前的</w:t>
      </w:r>
      <w:r>
        <w:rPr>
          <w:rFonts w:hAnsi="宋体"/>
          <w:spacing w:val="-6"/>
          <w:sz w:val="21"/>
          <w:szCs w:val="21"/>
        </w:rPr>
        <w:t>3</w:t>
      </w:r>
      <w:r>
        <w:rPr>
          <w:rFonts w:hAnsi="宋体"/>
          <w:spacing w:val="-6"/>
          <w:sz w:val="21"/>
          <w:szCs w:val="21"/>
        </w:rPr>
        <w:t>个工作日内按本办法的规定进行注册申请，否则，</w:t>
      </w:r>
      <w:r>
        <w:rPr>
          <w:rFonts w:hAnsi="宋体" w:hint="eastAsia"/>
          <w:spacing w:val="-6"/>
          <w:sz w:val="21"/>
          <w:szCs w:val="21"/>
        </w:rPr>
        <w:t>采购代理机构</w:t>
      </w:r>
      <w:r>
        <w:rPr>
          <w:rFonts w:hAnsi="宋体"/>
          <w:spacing w:val="-6"/>
          <w:sz w:val="21"/>
          <w:szCs w:val="21"/>
        </w:rPr>
        <w:t>可以拒绝向其发出中标通知书，并直接推荐排名次之的供应商为中标候选供应商，依次类推。</w:t>
      </w:r>
    </w:p>
    <w:p w:rsidR="0086037C" w:rsidRDefault="00B206CA">
      <w:pPr>
        <w:spacing w:line="288" w:lineRule="auto"/>
        <w:rPr>
          <w:rFonts w:ascii="宋体" w:hAnsi="宋体" w:cs="宋体"/>
          <w:b/>
          <w:spacing w:val="-6"/>
          <w:kern w:val="0"/>
          <w:sz w:val="24"/>
        </w:rPr>
      </w:pPr>
      <w:r>
        <w:rPr>
          <w:rFonts w:ascii="宋体" w:hAnsi="宋体" w:cs="宋体"/>
          <w:b/>
          <w:spacing w:val="-6"/>
          <w:kern w:val="0"/>
          <w:sz w:val="24"/>
        </w:rPr>
        <w:t>（九）质疑和投诉</w:t>
      </w:r>
    </w:p>
    <w:p w:rsidR="0086037C" w:rsidRDefault="00B206CA">
      <w:pPr>
        <w:pStyle w:val="a8"/>
        <w:spacing w:line="288" w:lineRule="auto"/>
        <w:ind w:firstLineChars="200" w:firstLine="396"/>
        <w:jc w:val="left"/>
        <w:rPr>
          <w:rFonts w:hAnsi="宋体"/>
          <w:spacing w:val="-6"/>
          <w:sz w:val="21"/>
          <w:szCs w:val="21"/>
        </w:rPr>
      </w:pPr>
      <w:r>
        <w:rPr>
          <w:rFonts w:hAnsi="宋体"/>
          <w:spacing w:val="-6"/>
          <w:sz w:val="21"/>
          <w:szCs w:val="21"/>
        </w:rPr>
        <w:t>1</w:t>
      </w:r>
      <w:r>
        <w:rPr>
          <w:rFonts w:hAnsi="宋体" w:hint="eastAsia"/>
          <w:spacing w:val="-6"/>
          <w:sz w:val="21"/>
          <w:szCs w:val="21"/>
        </w:rPr>
        <w:t>.</w:t>
      </w:r>
      <w:r>
        <w:rPr>
          <w:rFonts w:hAnsi="宋体"/>
          <w:spacing w:val="-6"/>
          <w:sz w:val="21"/>
          <w:szCs w:val="21"/>
        </w:rPr>
        <w:t>投标人</w:t>
      </w:r>
      <w:r>
        <w:rPr>
          <w:rFonts w:hAnsi="宋体" w:hint="eastAsia"/>
          <w:spacing w:val="-6"/>
          <w:sz w:val="21"/>
          <w:szCs w:val="21"/>
        </w:rPr>
        <w:t>认为招标文件、招标过程和中标结果使自己的权益受到损害的，可以在知道或者应知其权益受到损害之日起七个工作日内，以书面形式向采购</w:t>
      </w:r>
      <w:r>
        <w:rPr>
          <w:rFonts w:hAnsi="宋体" w:hint="eastAsia"/>
          <w:spacing w:val="-6"/>
          <w:sz w:val="21"/>
          <w:szCs w:val="21"/>
        </w:rPr>
        <w:t>人或</w:t>
      </w:r>
      <w:r>
        <w:rPr>
          <w:rFonts w:hAnsi="宋体"/>
          <w:spacing w:val="-6"/>
          <w:sz w:val="21"/>
          <w:szCs w:val="21"/>
        </w:rPr>
        <w:t>采购代理机构</w:t>
      </w:r>
      <w:r>
        <w:rPr>
          <w:rFonts w:hAnsi="宋体" w:hint="eastAsia"/>
          <w:spacing w:val="-6"/>
          <w:sz w:val="21"/>
          <w:szCs w:val="21"/>
        </w:rPr>
        <w:t>提出质疑。质疑投标人对采购人、采购代理机构的答复不满意或者采购人、采购代理机构未在规定的时间内作出答复的，可以在答复期满后十五个工作日内向同级政府采购监督管理部门投诉。</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2.</w:t>
      </w:r>
      <w:r>
        <w:rPr>
          <w:rFonts w:hAnsi="宋体" w:hint="eastAsia"/>
          <w:b/>
          <w:spacing w:val="-6"/>
          <w:sz w:val="21"/>
          <w:szCs w:val="21"/>
        </w:rPr>
        <w:t>投标人提出质疑应当提交质疑函和必要的证明材料，质疑函范本请到“浙江政府采购网下载专区”下载，质疑函应当包括下列内容：</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（一）供应商的姓名或者名称、地址、邮编、联系人及联系电话；</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（二）质疑项目的名称、编号；</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（四）事实依据；</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（五）必要的法律依据；</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（六）提出质疑的日期。</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投标人为自然人的，应当由本人签字；投标人为法人或者其他组织的，应当由法定代表人、主要负责人，或者其授权代表签字或者盖章，并加盖公章。</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3.</w:t>
      </w:r>
      <w:r>
        <w:rPr>
          <w:rFonts w:hAnsi="宋体" w:hint="eastAsia"/>
          <w:spacing w:val="-6"/>
          <w:sz w:val="21"/>
          <w:szCs w:val="21"/>
        </w:rPr>
        <w:t>提出质疑的供应商应当是参与本项目招标活动的投标人。</w:t>
      </w:r>
      <w:r>
        <w:rPr>
          <w:rFonts w:hAnsi="宋体" w:hint="eastAsia"/>
          <w:b/>
          <w:spacing w:val="-6"/>
          <w:sz w:val="21"/>
          <w:szCs w:val="21"/>
        </w:rPr>
        <w:t>投标人在法定质疑期内应一次性提出针对同一采购程序环节的质疑。</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4.</w:t>
      </w:r>
      <w:r>
        <w:rPr>
          <w:rFonts w:hAnsi="宋体" w:hint="eastAsia"/>
          <w:spacing w:val="-6"/>
          <w:sz w:val="21"/>
          <w:szCs w:val="21"/>
        </w:rPr>
        <w:t>根据《政府采购质疑和投诉办法》第三十七条的规定，投诉人在全国范围</w:t>
      </w:r>
      <w:r>
        <w:rPr>
          <w:rFonts w:hAnsi="宋体"/>
          <w:spacing w:val="-6"/>
          <w:sz w:val="21"/>
          <w:szCs w:val="21"/>
        </w:rPr>
        <w:t>12</w:t>
      </w:r>
      <w:r>
        <w:rPr>
          <w:rFonts w:hAnsi="宋体" w:hint="eastAsia"/>
          <w:spacing w:val="-6"/>
          <w:sz w:val="21"/>
          <w:szCs w:val="21"/>
        </w:rPr>
        <w:t>个月内三次以上投诉查无实据的，由财政部门列入不良行为记录名单。</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投诉人有下列行为之一的，属于虚假、恶意投诉，由财政部门列入不良行为记录名单，禁止其</w:t>
      </w:r>
      <w:r>
        <w:rPr>
          <w:rFonts w:hAnsi="宋体"/>
          <w:spacing w:val="-6"/>
          <w:sz w:val="21"/>
          <w:szCs w:val="21"/>
        </w:rPr>
        <w:t>1</w:t>
      </w:r>
      <w:r>
        <w:rPr>
          <w:rFonts w:hAnsi="宋体" w:hint="eastAsia"/>
          <w:spacing w:val="-6"/>
          <w:sz w:val="21"/>
          <w:szCs w:val="21"/>
        </w:rPr>
        <w:t>至</w:t>
      </w:r>
      <w:r>
        <w:rPr>
          <w:rFonts w:hAnsi="宋体"/>
          <w:spacing w:val="-6"/>
          <w:sz w:val="21"/>
          <w:szCs w:val="21"/>
        </w:rPr>
        <w:t>3</w:t>
      </w:r>
      <w:r>
        <w:rPr>
          <w:rFonts w:hAnsi="宋体" w:hint="eastAsia"/>
          <w:spacing w:val="-6"/>
          <w:sz w:val="21"/>
          <w:szCs w:val="21"/>
        </w:rPr>
        <w:t>年内参加政府采</w:t>
      </w:r>
      <w:r>
        <w:rPr>
          <w:rFonts w:hAnsi="宋体" w:hint="eastAsia"/>
          <w:spacing w:val="-6"/>
          <w:sz w:val="21"/>
          <w:szCs w:val="21"/>
        </w:rPr>
        <w:t>购活动：</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（一）捏造事实；</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（二）提供虚假材料；</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（三）以非法手段取得证明材料。证据来源的合法性存在明显疑问，投诉人无法证明其取得方式合法的，视为以非法手段取得证明材料。</w:t>
      </w:r>
    </w:p>
    <w:p w:rsidR="0086037C" w:rsidRDefault="00B206CA">
      <w:pPr>
        <w:pStyle w:val="a8"/>
        <w:spacing w:line="288" w:lineRule="auto"/>
        <w:ind w:firstLine="0"/>
        <w:jc w:val="center"/>
        <w:rPr>
          <w:rFonts w:hAnsi="宋体"/>
          <w:b/>
          <w:spacing w:val="-6"/>
          <w:sz w:val="32"/>
          <w:szCs w:val="32"/>
        </w:rPr>
      </w:pPr>
      <w:r>
        <w:rPr>
          <w:rFonts w:hAnsi="宋体"/>
          <w:b/>
          <w:spacing w:val="-6"/>
          <w:sz w:val="32"/>
          <w:szCs w:val="32"/>
        </w:rPr>
        <w:br w:type="page"/>
      </w:r>
      <w:r>
        <w:rPr>
          <w:rFonts w:hAnsi="宋体"/>
          <w:b/>
          <w:spacing w:val="-6"/>
          <w:sz w:val="32"/>
          <w:szCs w:val="32"/>
        </w:rPr>
        <w:lastRenderedPageBreak/>
        <w:t>二</w:t>
      </w:r>
      <w:r>
        <w:rPr>
          <w:rFonts w:hAnsi="宋体" w:hint="eastAsia"/>
          <w:b/>
          <w:spacing w:val="-6"/>
          <w:sz w:val="32"/>
          <w:szCs w:val="32"/>
        </w:rPr>
        <w:t>、招标文件</w:t>
      </w:r>
    </w:p>
    <w:p w:rsidR="0086037C" w:rsidRDefault="00B206CA">
      <w:pPr>
        <w:spacing w:line="288" w:lineRule="auto"/>
        <w:jc w:val="left"/>
        <w:rPr>
          <w:rFonts w:ascii="宋体" w:hAnsi="宋体"/>
          <w:b/>
          <w:spacing w:val="-6"/>
          <w:sz w:val="24"/>
        </w:rPr>
      </w:pPr>
      <w:r>
        <w:rPr>
          <w:rFonts w:ascii="宋体" w:hAnsi="宋体" w:hint="eastAsia"/>
          <w:b/>
          <w:spacing w:val="-6"/>
          <w:sz w:val="24"/>
        </w:rPr>
        <w:t>（一）</w:t>
      </w:r>
      <w:r>
        <w:rPr>
          <w:rFonts w:ascii="宋体" w:hAnsi="宋体" w:hint="eastAsia"/>
          <w:b/>
          <w:spacing w:val="-6"/>
          <w:sz w:val="24"/>
        </w:rPr>
        <w:t xml:space="preserve"> </w:t>
      </w:r>
      <w:r>
        <w:rPr>
          <w:rFonts w:ascii="宋体" w:hAnsi="宋体" w:hint="eastAsia"/>
          <w:b/>
          <w:spacing w:val="-6"/>
          <w:sz w:val="24"/>
        </w:rPr>
        <w:t>招标文件的构成。本招标文件由以下部分组成：</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hint="eastAsia"/>
          <w:spacing w:val="-6"/>
          <w:sz w:val="21"/>
          <w:szCs w:val="21"/>
        </w:rPr>
        <w:t>投标邀请</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2.</w:t>
      </w:r>
      <w:r>
        <w:rPr>
          <w:rFonts w:hAnsi="宋体" w:hint="eastAsia"/>
          <w:spacing w:val="-6"/>
          <w:sz w:val="21"/>
          <w:szCs w:val="21"/>
        </w:rPr>
        <w:t>采购需求</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3.</w:t>
      </w:r>
      <w:r>
        <w:rPr>
          <w:rFonts w:hAnsi="宋体" w:hint="eastAsia"/>
          <w:spacing w:val="-6"/>
          <w:sz w:val="21"/>
          <w:szCs w:val="21"/>
        </w:rPr>
        <w:t>投标人须知</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4.</w:t>
      </w:r>
      <w:r>
        <w:rPr>
          <w:rFonts w:hAnsi="宋体" w:hint="eastAsia"/>
          <w:spacing w:val="-6"/>
          <w:sz w:val="21"/>
          <w:szCs w:val="21"/>
        </w:rPr>
        <w:t>评标办法及评分标准</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5.</w:t>
      </w:r>
      <w:r>
        <w:rPr>
          <w:rFonts w:hAnsi="宋体" w:hint="eastAsia"/>
          <w:spacing w:val="-6"/>
          <w:sz w:val="21"/>
          <w:szCs w:val="21"/>
        </w:rPr>
        <w:t>拟签订的合同文本</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6.</w:t>
      </w:r>
      <w:r>
        <w:rPr>
          <w:rFonts w:hAnsi="宋体" w:hint="eastAsia"/>
          <w:spacing w:val="-6"/>
          <w:sz w:val="21"/>
          <w:szCs w:val="21"/>
        </w:rPr>
        <w:t>投标文件格式</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7.</w:t>
      </w:r>
      <w:r>
        <w:rPr>
          <w:rFonts w:hAnsi="宋体" w:hint="eastAsia"/>
          <w:spacing w:val="-6"/>
          <w:sz w:val="21"/>
          <w:szCs w:val="21"/>
        </w:rPr>
        <w:t>本项目招标文件的澄清、答复、修改、补充的内容</w:t>
      </w:r>
    </w:p>
    <w:p w:rsidR="0086037C" w:rsidRDefault="00B206CA">
      <w:pPr>
        <w:spacing w:line="288" w:lineRule="auto"/>
        <w:jc w:val="left"/>
        <w:rPr>
          <w:rFonts w:ascii="宋体" w:hAnsi="宋体"/>
          <w:spacing w:val="-6"/>
          <w:sz w:val="24"/>
        </w:rPr>
      </w:pPr>
      <w:r>
        <w:rPr>
          <w:rFonts w:ascii="宋体" w:hAnsi="宋体" w:hint="eastAsia"/>
          <w:b/>
          <w:spacing w:val="-6"/>
          <w:sz w:val="24"/>
        </w:rPr>
        <w:t>（二）</w:t>
      </w:r>
      <w:r>
        <w:rPr>
          <w:rFonts w:ascii="宋体" w:hAnsi="宋体" w:hint="eastAsia"/>
          <w:b/>
          <w:spacing w:val="-6"/>
          <w:sz w:val="24"/>
        </w:rPr>
        <w:t xml:space="preserve"> </w:t>
      </w:r>
      <w:r>
        <w:rPr>
          <w:rFonts w:ascii="宋体" w:hAnsi="宋体" w:hint="eastAsia"/>
          <w:b/>
          <w:spacing w:val="-6"/>
          <w:sz w:val="24"/>
        </w:rPr>
        <w:t>投标人的风险</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rsidR="0086037C" w:rsidRDefault="00B206CA">
      <w:pPr>
        <w:spacing w:line="288" w:lineRule="auto"/>
        <w:jc w:val="left"/>
        <w:rPr>
          <w:rFonts w:ascii="宋体" w:hAnsi="宋体"/>
          <w:b/>
          <w:spacing w:val="-6"/>
          <w:sz w:val="24"/>
        </w:rPr>
      </w:pPr>
      <w:r>
        <w:rPr>
          <w:rFonts w:ascii="宋体" w:hAnsi="宋体" w:hint="eastAsia"/>
          <w:b/>
          <w:spacing w:val="-6"/>
          <w:sz w:val="24"/>
        </w:rPr>
        <w:t>（三）</w:t>
      </w:r>
      <w:r>
        <w:rPr>
          <w:rFonts w:ascii="宋体" w:hAnsi="宋体" w:hint="eastAsia"/>
          <w:b/>
          <w:spacing w:val="-6"/>
          <w:sz w:val="24"/>
        </w:rPr>
        <w:t xml:space="preserve"> </w:t>
      </w:r>
      <w:r>
        <w:rPr>
          <w:rFonts w:ascii="宋体" w:hAnsi="宋体" w:hint="eastAsia"/>
          <w:b/>
          <w:spacing w:val="-6"/>
          <w:sz w:val="24"/>
        </w:rPr>
        <w:t>招标文件的澄清与修改</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w:t>
      </w:r>
      <w:r>
        <w:rPr>
          <w:rFonts w:hAnsi="宋体"/>
          <w:spacing w:val="-6"/>
          <w:sz w:val="21"/>
          <w:szCs w:val="21"/>
        </w:rPr>
        <w:t>采购人或者采购代理机构可以对已发出的招标文件进行必要的澄清或者修改</w:t>
      </w:r>
      <w:r>
        <w:rPr>
          <w:rFonts w:hAnsi="宋体" w:hint="eastAsia"/>
          <w:spacing w:val="-6"/>
          <w:sz w:val="21"/>
          <w:szCs w:val="21"/>
        </w:rPr>
        <w:t>，</w:t>
      </w:r>
      <w:r>
        <w:rPr>
          <w:rFonts w:hAnsi="宋体"/>
          <w:spacing w:val="-6"/>
          <w:sz w:val="21"/>
          <w:szCs w:val="21"/>
        </w:rPr>
        <w:t>澄清或者修改</w:t>
      </w:r>
      <w:r>
        <w:rPr>
          <w:rFonts w:hAnsi="宋体" w:hint="eastAsia"/>
          <w:spacing w:val="-6"/>
          <w:sz w:val="21"/>
          <w:szCs w:val="21"/>
        </w:rPr>
        <w:t>会</w:t>
      </w:r>
      <w:r>
        <w:rPr>
          <w:rFonts w:hAnsi="宋体"/>
          <w:spacing w:val="-6"/>
          <w:sz w:val="21"/>
          <w:szCs w:val="21"/>
        </w:rPr>
        <w:t>在原公告发布媒体上发布澄清公告</w:t>
      </w:r>
      <w:r>
        <w:rPr>
          <w:rFonts w:hAnsi="宋体" w:hint="eastAsia"/>
          <w:spacing w:val="-6"/>
          <w:sz w:val="21"/>
          <w:szCs w:val="21"/>
        </w:rPr>
        <w:t>，</w:t>
      </w:r>
      <w:r>
        <w:rPr>
          <w:rFonts w:hAnsi="宋体"/>
          <w:spacing w:val="-6"/>
          <w:sz w:val="21"/>
          <w:szCs w:val="21"/>
        </w:rPr>
        <w:t>澄清或者修改的内容为招标文件的组成部分。</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澄清或者修改的内容可能影响投标文件编制的，采购人或者采购代理机构会在投标截止时间至少</w:t>
      </w:r>
      <w:r>
        <w:rPr>
          <w:rFonts w:hAnsi="宋体" w:hint="eastAsia"/>
          <w:spacing w:val="-6"/>
          <w:sz w:val="21"/>
          <w:szCs w:val="21"/>
        </w:rPr>
        <w:t>15</w:t>
      </w:r>
      <w:r>
        <w:rPr>
          <w:rFonts w:hAnsi="宋体" w:hint="eastAsia"/>
          <w:spacing w:val="-6"/>
          <w:sz w:val="21"/>
          <w:szCs w:val="21"/>
        </w:rPr>
        <w:t>日前，以书面形式通知所有获取招标文件的潜在投标人；不足</w:t>
      </w:r>
      <w:r>
        <w:rPr>
          <w:rFonts w:hAnsi="宋体" w:hint="eastAsia"/>
          <w:spacing w:val="-6"/>
          <w:sz w:val="21"/>
          <w:szCs w:val="21"/>
        </w:rPr>
        <w:t>15</w:t>
      </w:r>
      <w:r>
        <w:rPr>
          <w:rFonts w:hAnsi="宋体" w:hint="eastAsia"/>
          <w:spacing w:val="-6"/>
          <w:sz w:val="21"/>
          <w:szCs w:val="21"/>
        </w:rPr>
        <w:t>日的，采购人或者采购代理机构会顺延提交投标文件的</w:t>
      </w:r>
      <w:r>
        <w:rPr>
          <w:rFonts w:hAnsi="宋体" w:hint="eastAsia"/>
          <w:spacing w:val="-6"/>
          <w:sz w:val="21"/>
          <w:szCs w:val="21"/>
        </w:rPr>
        <w:t>截止时间。</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2.</w:t>
      </w:r>
      <w:r>
        <w:rPr>
          <w:rFonts w:hAnsi="宋体" w:hint="eastAsia"/>
          <w:spacing w:val="-6"/>
          <w:sz w:val="21"/>
          <w:szCs w:val="21"/>
        </w:rPr>
        <w:t>招标文件的修改将以书面形式通知所有购买招标文件的投标人，并对其具有约束力。投标人在收到上述通知后，应立即向采购</w:t>
      </w:r>
      <w:r>
        <w:rPr>
          <w:rFonts w:hAnsi="宋体"/>
          <w:spacing w:val="-6"/>
          <w:sz w:val="21"/>
          <w:szCs w:val="21"/>
        </w:rPr>
        <w:t>代理机构</w:t>
      </w:r>
      <w:r>
        <w:rPr>
          <w:rFonts w:hAnsi="宋体" w:hint="eastAsia"/>
          <w:spacing w:val="-6"/>
          <w:sz w:val="21"/>
          <w:szCs w:val="21"/>
        </w:rPr>
        <w:t>回函确认。若无书面回函确认，视同投标人已收到招标文件修改的通知，并受其约束。</w:t>
      </w:r>
    </w:p>
    <w:p w:rsidR="0086037C" w:rsidRDefault="00B206CA">
      <w:pPr>
        <w:pStyle w:val="a8"/>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32"/>
          <w:szCs w:val="32"/>
        </w:rPr>
        <w:lastRenderedPageBreak/>
        <w:t>三</w:t>
      </w:r>
      <w:r>
        <w:rPr>
          <w:rFonts w:hAnsi="宋体" w:hint="eastAsia"/>
          <w:b/>
          <w:spacing w:val="-6"/>
          <w:sz w:val="32"/>
          <w:szCs w:val="32"/>
        </w:rPr>
        <w:t>、</w:t>
      </w:r>
      <w:r>
        <w:rPr>
          <w:rFonts w:hAnsi="宋体"/>
          <w:b/>
          <w:spacing w:val="-6"/>
          <w:sz w:val="32"/>
          <w:szCs w:val="32"/>
        </w:rPr>
        <w:t>投标文件的编制</w:t>
      </w:r>
    </w:p>
    <w:p w:rsidR="0086037C" w:rsidRDefault="00B206CA">
      <w:pPr>
        <w:spacing w:line="288" w:lineRule="auto"/>
        <w:jc w:val="left"/>
        <w:rPr>
          <w:rFonts w:ascii="宋体" w:hAnsi="宋体"/>
          <w:b/>
          <w:spacing w:val="-6"/>
          <w:sz w:val="24"/>
        </w:rPr>
      </w:pPr>
      <w:r>
        <w:rPr>
          <w:rFonts w:ascii="宋体" w:hAnsi="宋体" w:hint="eastAsia"/>
          <w:b/>
          <w:spacing w:val="-6"/>
          <w:sz w:val="24"/>
        </w:rPr>
        <w:t>（一）</w:t>
      </w:r>
      <w:r>
        <w:rPr>
          <w:rFonts w:ascii="宋体" w:hAnsi="宋体" w:hint="eastAsia"/>
          <w:b/>
          <w:spacing w:val="-6"/>
          <w:sz w:val="24"/>
        </w:rPr>
        <w:t xml:space="preserve"> </w:t>
      </w:r>
      <w:r>
        <w:rPr>
          <w:rFonts w:ascii="宋体" w:hAnsi="宋体" w:hint="eastAsia"/>
          <w:b/>
          <w:spacing w:val="-6"/>
          <w:sz w:val="24"/>
        </w:rPr>
        <w:t>投标文件的组成</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投标文件由</w:t>
      </w:r>
      <w:r>
        <w:rPr>
          <w:rFonts w:hAnsi="宋体" w:hint="eastAsia"/>
          <w:b/>
          <w:spacing w:val="-6"/>
          <w:sz w:val="21"/>
          <w:szCs w:val="21"/>
        </w:rPr>
        <w:t>报价文件、资格文件及商务和技术文件</w:t>
      </w:r>
      <w:r>
        <w:rPr>
          <w:rFonts w:hAnsi="宋体" w:hint="eastAsia"/>
          <w:spacing w:val="-6"/>
          <w:sz w:val="21"/>
          <w:szCs w:val="21"/>
        </w:rPr>
        <w:t>两部分组成（格式详见招标文件第六章）。</w:t>
      </w:r>
    </w:p>
    <w:p w:rsidR="0086037C" w:rsidRDefault="00B206CA">
      <w:pPr>
        <w:pStyle w:val="a8"/>
        <w:spacing w:line="288" w:lineRule="auto"/>
        <w:ind w:firstLineChars="200" w:firstLine="398"/>
        <w:jc w:val="left"/>
        <w:rPr>
          <w:rFonts w:hAnsi="宋体"/>
          <w:spacing w:val="-6"/>
          <w:sz w:val="21"/>
          <w:szCs w:val="21"/>
        </w:rPr>
      </w:pPr>
      <w:r>
        <w:rPr>
          <w:rFonts w:hAnsi="宋体" w:hint="eastAsia"/>
          <w:b/>
          <w:spacing w:val="-6"/>
          <w:sz w:val="21"/>
          <w:szCs w:val="21"/>
        </w:rPr>
        <w:t>多标项项目建议按标项分别制作。</w:t>
      </w:r>
    </w:p>
    <w:p w:rsidR="0086037C" w:rsidRDefault="00B206CA">
      <w:pPr>
        <w:spacing w:line="288" w:lineRule="auto"/>
        <w:ind w:firstLineChars="200" w:firstLine="398"/>
        <w:jc w:val="left"/>
        <w:rPr>
          <w:rFonts w:ascii="宋体" w:hAnsi="宋体"/>
          <w:b/>
          <w:spacing w:val="-6"/>
          <w:sz w:val="21"/>
          <w:szCs w:val="21"/>
        </w:rPr>
      </w:pPr>
      <w:r>
        <w:rPr>
          <w:rFonts w:ascii="宋体" w:hAnsi="宋体"/>
          <w:b/>
          <w:spacing w:val="-6"/>
          <w:sz w:val="21"/>
          <w:szCs w:val="21"/>
        </w:rPr>
        <w:t>1.</w:t>
      </w:r>
      <w:r>
        <w:rPr>
          <w:rFonts w:ascii="宋体" w:hAnsi="宋体" w:hint="eastAsia"/>
          <w:b/>
          <w:spacing w:val="-6"/>
          <w:sz w:val="21"/>
          <w:szCs w:val="21"/>
        </w:rPr>
        <w:t>报价文件：（单独密封，</w:t>
      </w:r>
      <w:r>
        <w:rPr>
          <w:rFonts w:ascii="宋体" w:hAnsi="宋体"/>
          <w:b/>
          <w:spacing w:val="-6"/>
          <w:sz w:val="21"/>
          <w:szCs w:val="21"/>
        </w:rPr>
        <w:t>如开标时发生报价泄露</w:t>
      </w:r>
      <w:r>
        <w:rPr>
          <w:rFonts w:ascii="宋体" w:hAnsi="宋体" w:hint="eastAsia"/>
          <w:b/>
          <w:spacing w:val="-6"/>
          <w:sz w:val="21"/>
          <w:szCs w:val="21"/>
        </w:rPr>
        <w:t>，</w:t>
      </w:r>
      <w:r>
        <w:rPr>
          <w:rFonts w:ascii="宋体" w:hAnsi="宋体"/>
          <w:b/>
          <w:spacing w:val="-6"/>
          <w:sz w:val="21"/>
          <w:szCs w:val="21"/>
        </w:rPr>
        <w:t>自行承担相关责任</w:t>
      </w:r>
      <w:r>
        <w:rPr>
          <w:rFonts w:ascii="宋体" w:hAnsi="宋体" w:hint="eastAsia"/>
          <w:b/>
          <w:spacing w:val="-6"/>
          <w:sz w:val="21"/>
          <w:szCs w:val="21"/>
        </w:rPr>
        <w:t>）</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1</w:t>
      </w:r>
      <w:r>
        <w:rPr>
          <w:rFonts w:hAnsi="宋体" w:hint="eastAsia"/>
          <w:spacing w:val="-6"/>
          <w:sz w:val="21"/>
          <w:szCs w:val="21"/>
        </w:rPr>
        <w:t>）开标一览表</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2</w:t>
      </w:r>
      <w:r>
        <w:rPr>
          <w:rFonts w:hAnsi="宋体" w:hint="eastAsia"/>
          <w:spacing w:val="-6"/>
          <w:sz w:val="21"/>
          <w:szCs w:val="21"/>
        </w:rPr>
        <w:t>）投标报价明细表</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3</w:t>
      </w:r>
      <w:r>
        <w:rPr>
          <w:rFonts w:hAnsi="宋体" w:hint="eastAsia"/>
          <w:spacing w:val="-6"/>
          <w:sz w:val="21"/>
          <w:szCs w:val="21"/>
        </w:rPr>
        <w:t>）投标人企业类型声明函</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4</w:t>
      </w:r>
      <w:r>
        <w:rPr>
          <w:rFonts w:hAnsi="宋体" w:hint="eastAsia"/>
          <w:spacing w:val="-6"/>
          <w:sz w:val="21"/>
          <w:szCs w:val="21"/>
        </w:rPr>
        <w:t>）小微企业资格证明材料、监狱企业资格证明材料（若属于小微、监狱企业）</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5</w:t>
      </w:r>
      <w:r>
        <w:rPr>
          <w:rFonts w:hAnsi="宋体" w:hint="eastAsia"/>
          <w:spacing w:val="-6"/>
          <w:sz w:val="21"/>
          <w:szCs w:val="21"/>
        </w:rPr>
        <w:t>）</w:t>
      </w:r>
      <w:bookmarkStart w:id="2" w:name="OLE_LINK13"/>
      <w:bookmarkStart w:id="3" w:name="OLE_LINK14"/>
      <w:r>
        <w:rPr>
          <w:rFonts w:hAnsi="宋体" w:hint="eastAsia"/>
          <w:spacing w:val="-6"/>
          <w:sz w:val="21"/>
          <w:szCs w:val="21"/>
        </w:rPr>
        <w:t>残疾人福利性单位声明函</w:t>
      </w:r>
      <w:bookmarkEnd w:id="2"/>
      <w:bookmarkEnd w:id="3"/>
      <w:r>
        <w:rPr>
          <w:rFonts w:hAnsi="宋体" w:hint="eastAsia"/>
          <w:spacing w:val="-6"/>
          <w:sz w:val="21"/>
          <w:szCs w:val="21"/>
        </w:rPr>
        <w:t>（若属于残疾人福利性单位）</w:t>
      </w:r>
    </w:p>
    <w:p w:rsidR="0086037C" w:rsidRDefault="00B206CA">
      <w:pPr>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2.</w:t>
      </w:r>
      <w:r>
        <w:rPr>
          <w:rFonts w:ascii="宋体" w:hAnsi="宋体" w:hint="eastAsia"/>
          <w:b/>
          <w:spacing w:val="-6"/>
          <w:sz w:val="21"/>
          <w:szCs w:val="21"/>
        </w:rPr>
        <w:t>资格文件及商务和技术文件：</w:t>
      </w:r>
    </w:p>
    <w:p w:rsidR="0086037C" w:rsidRDefault="00B206CA">
      <w:pPr>
        <w:spacing w:line="288" w:lineRule="auto"/>
        <w:ind w:firstLineChars="200" w:firstLine="396"/>
        <w:jc w:val="left"/>
        <w:rPr>
          <w:rFonts w:ascii="宋体" w:hAnsi="宋体"/>
          <w:b/>
          <w:spacing w:val="-6"/>
          <w:sz w:val="21"/>
          <w:szCs w:val="21"/>
        </w:rPr>
      </w:pPr>
      <w:r>
        <w:rPr>
          <w:rFonts w:ascii="宋体" w:hAnsi="宋体"/>
          <w:spacing w:val="-6"/>
          <w:sz w:val="21"/>
          <w:szCs w:val="21"/>
        </w:rPr>
        <w:t>▲</w:t>
      </w:r>
      <w:r>
        <w:rPr>
          <w:rFonts w:ascii="宋体" w:hAnsi="宋体" w:hint="eastAsia"/>
          <w:b/>
          <w:spacing w:val="-6"/>
          <w:sz w:val="21"/>
          <w:szCs w:val="21"/>
        </w:rPr>
        <w:t xml:space="preserve">2.1 </w:t>
      </w:r>
      <w:r>
        <w:rPr>
          <w:rFonts w:ascii="宋体" w:hAnsi="宋体" w:hint="eastAsia"/>
          <w:b/>
          <w:spacing w:val="-6"/>
          <w:sz w:val="21"/>
          <w:szCs w:val="21"/>
        </w:rPr>
        <w:t>资格文件：</w:t>
      </w:r>
    </w:p>
    <w:p w:rsidR="0086037C" w:rsidRDefault="00B206CA">
      <w:pPr>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资格审查要求的资格证明材料</w:t>
      </w:r>
      <w:r>
        <w:rPr>
          <w:rFonts w:ascii="宋体" w:hAnsi="宋体" w:hint="eastAsia"/>
          <w:b/>
          <w:spacing w:val="-6"/>
          <w:sz w:val="21"/>
          <w:szCs w:val="21"/>
        </w:rPr>
        <w:t>(</w:t>
      </w:r>
      <w:r>
        <w:rPr>
          <w:rFonts w:ascii="宋体" w:hAnsi="宋体" w:hint="eastAsia"/>
          <w:b/>
          <w:spacing w:val="-6"/>
          <w:sz w:val="21"/>
          <w:szCs w:val="21"/>
        </w:rPr>
        <w:t>均需加盖公章</w:t>
      </w:r>
      <w:r>
        <w:rPr>
          <w:rFonts w:ascii="宋体" w:hAnsi="宋体" w:hint="eastAsia"/>
          <w:b/>
          <w:spacing w:val="-6"/>
          <w:sz w:val="21"/>
          <w:szCs w:val="21"/>
        </w:rPr>
        <w:t>)</w:t>
      </w:r>
      <w:r>
        <w:rPr>
          <w:rFonts w:ascii="宋体" w:hAnsi="宋体" w:hint="eastAsia"/>
          <w:b/>
          <w:spacing w:val="-6"/>
          <w:sz w:val="21"/>
          <w:szCs w:val="21"/>
        </w:rPr>
        <w:t>：</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1</w:t>
      </w:r>
      <w:r>
        <w:rPr>
          <w:rFonts w:hAnsi="宋体" w:hint="eastAsia"/>
          <w:spacing w:val="-6"/>
          <w:sz w:val="21"/>
          <w:szCs w:val="21"/>
        </w:rPr>
        <w:t>）有效的法人或者其他组织的营业执照等证明文件（复印件），自然人的身份证明；</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2</w:t>
      </w:r>
      <w:r>
        <w:rPr>
          <w:rFonts w:hAnsi="宋体" w:hint="eastAsia"/>
          <w:spacing w:val="-6"/>
          <w:sz w:val="21"/>
          <w:szCs w:val="21"/>
        </w:rPr>
        <w:t>）</w:t>
      </w:r>
      <w:r>
        <w:rPr>
          <w:rFonts w:hAnsi="宋体" w:hint="eastAsia"/>
          <w:sz w:val="21"/>
          <w:szCs w:val="21"/>
        </w:rPr>
        <w:t>2018</w:t>
      </w:r>
      <w:r>
        <w:rPr>
          <w:rFonts w:hAnsi="宋体" w:hint="eastAsia"/>
          <w:sz w:val="21"/>
          <w:szCs w:val="21"/>
        </w:rPr>
        <w:t>年</w:t>
      </w:r>
      <w:r>
        <w:rPr>
          <w:rFonts w:hAnsi="宋体" w:hint="eastAsia"/>
          <w:sz w:val="21"/>
          <w:szCs w:val="21"/>
        </w:rPr>
        <w:t>12</w:t>
      </w:r>
      <w:r>
        <w:rPr>
          <w:rFonts w:hAnsi="宋体" w:hint="eastAsia"/>
          <w:sz w:val="21"/>
          <w:szCs w:val="21"/>
        </w:rPr>
        <w:t>月（含）以后任意一月的财务状况报告（复印件）或开标前三个月内出具的银行资信证明（若资信证明中注明复印无效，需提交正本）；</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3</w:t>
      </w:r>
      <w:r>
        <w:rPr>
          <w:rFonts w:hAnsi="宋体" w:hint="eastAsia"/>
          <w:spacing w:val="-6"/>
          <w:sz w:val="21"/>
          <w:szCs w:val="21"/>
        </w:rPr>
        <w:t>）</w:t>
      </w:r>
      <w:r>
        <w:rPr>
          <w:rFonts w:hAnsi="宋体" w:hint="eastAsia"/>
          <w:spacing w:val="-6"/>
          <w:sz w:val="21"/>
          <w:szCs w:val="21"/>
        </w:rPr>
        <w:t>2019</w:t>
      </w:r>
      <w:r>
        <w:rPr>
          <w:rFonts w:hAnsi="宋体" w:hint="eastAsia"/>
          <w:spacing w:val="-6"/>
          <w:sz w:val="21"/>
          <w:szCs w:val="21"/>
        </w:rPr>
        <w:t>年</w:t>
      </w:r>
      <w:r>
        <w:rPr>
          <w:rFonts w:hAnsi="宋体" w:hint="eastAsia"/>
          <w:spacing w:val="-6"/>
          <w:sz w:val="21"/>
          <w:szCs w:val="21"/>
        </w:rPr>
        <w:t>7</w:t>
      </w:r>
      <w:r>
        <w:rPr>
          <w:rFonts w:hAnsi="宋体" w:hint="eastAsia"/>
          <w:spacing w:val="-6"/>
          <w:sz w:val="21"/>
          <w:szCs w:val="21"/>
        </w:rPr>
        <w:t>月至</w:t>
      </w:r>
      <w:r>
        <w:rPr>
          <w:rFonts w:hAnsi="宋体" w:hint="eastAsia"/>
          <w:spacing w:val="-6"/>
          <w:sz w:val="21"/>
          <w:szCs w:val="21"/>
        </w:rPr>
        <w:t>2019</w:t>
      </w:r>
      <w:r>
        <w:rPr>
          <w:rFonts w:hAnsi="宋体" w:hint="eastAsia"/>
          <w:spacing w:val="-6"/>
          <w:sz w:val="21"/>
          <w:szCs w:val="21"/>
        </w:rPr>
        <w:t>年</w:t>
      </w:r>
      <w:r>
        <w:rPr>
          <w:rFonts w:hAnsi="宋体" w:hint="eastAsia"/>
          <w:spacing w:val="-6"/>
          <w:sz w:val="21"/>
          <w:szCs w:val="21"/>
        </w:rPr>
        <w:t>10</w:t>
      </w:r>
      <w:r>
        <w:rPr>
          <w:rFonts w:hAnsi="宋体" w:hint="eastAsia"/>
          <w:spacing w:val="-6"/>
          <w:sz w:val="21"/>
          <w:szCs w:val="21"/>
        </w:rPr>
        <w:t>月任意一月依法缴纳税收的</w:t>
      </w:r>
      <w:r>
        <w:rPr>
          <w:rFonts w:hAnsi="宋体" w:hint="eastAsia"/>
          <w:spacing w:val="-6"/>
          <w:sz w:val="21"/>
          <w:szCs w:val="21"/>
        </w:rPr>
        <w:t>证明材料（依法免税的投标人，应提供相应文件证明其依法免税）；</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4</w:t>
      </w:r>
      <w:r>
        <w:rPr>
          <w:rFonts w:hAnsi="宋体" w:hint="eastAsia"/>
          <w:spacing w:val="-6"/>
          <w:sz w:val="21"/>
          <w:szCs w:val="21"/>
        </w:rPr>
        <w:t>）</w:t>
      </w:r>
      <w:r>
        <w:rPr>
          <w:rFonts w:hAnsi="宋体" w:hint="eastAsia"/>
          <w:spacing w:val="-6"/>
          <w:sz w:val="21"/>
          <w:szCs w:val="21"/>
        </w:rPr>
        <w:t>2019</w:t>
      </w:r>
      <w:r>
        <w:rPr>
          <w:rFonts w:hAnsi="宋体" w:hint="eastAsia"/>
          <w:spacing w:val="-6"/>
          <w:sz w:val="21"/>
          <w:szCs w:val="21"/>
        </w:rPr>
        <w:t>年</w:t>
      </w:r>
      <w:r>
        <w:rPr>
          <w:rFonts w:hAnsi="宋体" w:hint="eastAsia"/>
          <w:spacing w:val="-6"/>
          <w:sz w:val="21"/>
          <w:szCs w:val="21"/>
        </w:rPr>
        <w:t>7</w:t>
      </w:r>
      <w:r>
        <w:rPr>
          <w:rFonts w:hAnsi="宋体" w:hint="eastAsia"/>
          <w:spacing w:val="-6"/>
          <w:sz w:val="21"/>
          <w:szCs w:val="21"/>
        </w:rPr>
        <w:t>月至</w:t>
      </w:r>
      <w:r>
        <w:rPr>
          <w:rFonts w:hAnsi="宋体" w:hint="eastAsia"/>
          <w:spacing w:val="-6"/>
          <w:sz w:val="21"/>
          <w:szCs w:val="21"/>
        </w:rPr>
        <w:t>2019</w:t>
      </w:r>
      <w:r>
        <w:rPr>
          <w:rFonts w:hAnsi="宋体" w:hint="eastAsia"/>
          <w:spacing w:val="-6"/>
          <w:sz w:val="21"/>
          <w:szCs w:val="21"/>
        </w:rPr>
        <w:t>年</w:t>
      </w:r>
      <w:r>
        <w:rPr>
          <w:rFonts w:hAnsi="宋体" w:hint="eastAsia"/>
          <w:spacing w:val="-6"/>
          <w:sz w:val="21"/>
          <w:szCs w:val="21"/>
        </w:rPr>
        <w:t>10</w:t>
      </w:r>
      <w:r>
        <w:rPr>
          <w:rFonts w:hAnsi="宋体" w:hint="eastAsia"/>
          <w:spacing w:val="-6"/>
          <w:sz w:val="21"/>
          <w:szCs w:val="21"/>
        </w:rPr>
        <w:t>月任意一月依法缴纳社会保障资金的证明材料（依法不需要缴纳社会保障资金的投标人，应提供相应文件证明其依法不需要缴纳社会保障资金）；</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5</w:t>
      </w:r>
      <w:r>
        <w:rPr>
          <w:rFonts w:hAnsi="宋体" w:hint="eastAsia"/>
          <w:spacing w:val="-6"/>
          <w:sz w:val="21"/>
          <w:szCs w:val="21"/>
        </w:rPr>
        <w:t>）具有履行合同所必需的设备和专业技术能力的承诺函；</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6</w:t>
      </w:r>
      <w:r>
        <w:rPr>
          <w:rFonts w:hAnsi="宋体" w:hint="eastAsia"/>
          <w:spacing w:val="-6"/>
          <w:sz w:val="21"/>
          <w:szCs w:val="21"/>
        </w:rPr>
        <w:t>）参加政府采购活动前</w:t>
      </w:r>
      <w:r>
        <w:rPr>
          <w:rFonts w:hAnsi="宋体" w:hint="eastAsia"/>
          <w:spacing w:val="-6"/>
          <w:sz w:val="21"/>
          <w:szCs w:val="21"/>
        </w:rPr>
        <w:t>3</w:t>
      </w:r>
      <w:r>
        <w:rPr>
          <w:rFonts w:hAnsi="宋体" w:hint="eastAsia"/>
          <w:spacing w:val="-6"/>
          <w:sz w:val="21"/>
          <w:szCs w:val="21"/>
        </w:rPr>
        <w:t>年内在经营活动中没有重大违法记录的书面声明；</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7</w:t>
      </w:r>
      <w:r>
        <w:rPr>
          <w:rFonts w:hAnsi="宋体" w:hint="eastAsia"/>
          <w:spacing w:val="-6"/>
          <w:sz w:val="21"/>
          <w:szCs w:val="21"/>
        </w:rPr>
        <w:t>）</w:t>
      </w:r>
      <w:r>
        <w:rPr>
          <w:rFonts w:hAnsi="宋体"/>
          <w:spacing w:val="-6"/>
          <w:sz w:val="21"/>
          <w:szCs w:val="21"/>
        </w:rPr>
        <w:t>投标人特定资格条件（如有）</w:t>
      </w:r>
      <w:r>
        <w:rPr>
          <w:rFonts w:hAnsi="宋体" w:hint="eastAsia"/>
          <w:spacing w:val="-6"/>
          <w:sz w:val="21"/>
          <w:szCs w:val="21"/>
        </w:rPr>
        <w:t>。</w:t>
      </w:r>
    </w:p>
    <w:p w:rsidR="0086037C" w:rsidRDefault="00B206CA">
      <w:pPr>
        <w:spacing w:line="288" w:lineRule="auto"/>
        <w:ind w:firstLineChars="200" w:firstLine="398"/>
        <w:jc w:val="left"/>
        <w:rPr>
          <w:rFonts w:ascii="宋体" w:hAnsi="宋体"/>
          <w:spacing w:val="-6"/>
          <w:sz w:val="21"/>
          <w:szCs w:val="21"/>
        </w:rPr>
      </w:pPr>
      <w:r>
        <w:rPr>
          <w:rFonts w:ascii="宋体" w:hAnsi="宋体" w:hint="eastAsia"/>
          <w:b/>
          <w:spacing w:val="-6"/>
          <w:sz w:val="21"/>
          <w:szCs w:val="21"/>
        </w:rPr>
        <w:t xml:space="preserve">2.2 </w:t>
      </w:r>
      <w:r>
        <w:rPr>
          <w:rFonts w:ascii="宋体" w:hAnsi="宋体" w:hint="eastAsia"/>
          <w:b/>
          <w:spacing w:val="-6"/>
          <w:sz w:val="21"/>
          <w:szCs w:val="21"/>
        </w:rPr>
        <w:t>商务和技术文件：</w:t>
      </w:r>
    </w:p>
    <w:p w:rsidR="0086037C" w:rsidRDefault="00B206CA">
      <w:pPr>
        <w:spacing w:line="288" w:lineRule="auto"/>
        <w:ind w:firstLineChars="200" w:firstLine="396"/>
        <w:jc w:val="left"/>
        <w:rPr>
          <w:rFonts w:ascii="宋体" w:hAnsi="宋体"/>
          <w:spacing w:val="-6"/>
          <w:sz w:val="21"/>
          <w:szCs w:val="21"/>
        </w:rPr>
      </w:pPr>
      <w:r>
        <w:rPr>
          <w:rFonts w:ascii="宋体" w:hAnsi="宋体" w:hint="eastAsia"/>
          <w:spacing w:val="-6"/>
          <w:sz w:val="21"/>
          <w:szCs w:val="21"/>
        </w:rPr>
        <w:t>A.</w:t>
      </w:r>
      <w:r>
        <w:rPr>
          <w:rFonts w:ascii="宋体" w:hAnsi="宋体" w:hint="eastAsia"/>
          <w:spacing w:val="-6"/>
          <w:sz w:val="21"/>
          <w:szCs w:val="21"/>
        </w:rPr>
        <w:t>商务文件：</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1</w:t>
      </w:r>
      <w:r>
        <w:rPr>
          <w:rFonts w:hAnsi="宋体" w:hint="eastAsia"/>
          <w:spacing w:val="-6"/>
          <w:sz w:val="21"/>
          <w:szCs w:val="21"/>
        </w:rPr>
        <w:t>）投标函</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2</w:t>
      </w:r>
      <w:r>
        <w:rPr>
          <w:rFonts w:hAnsi="宋体" w:hint="eastAsia"/>
          <w:spacing w:val="-6"/>
          <w:sz w:val="21"/>
          <w:szCs w:val="21"/>
        </w:rPr>
        <w:t>）</w:t>
      </w:r>
      <w:r>
        <w:rPr>
          <w:rFonts w:hAnsi="宋体"/>
          <w:spacing w:val="-6"/>
          <w:sz w:val="21"/>
          <w:szCs w:val="21"/>
        </w:rPr>
        <w:t>法定代表人资格证明书</w:t>
      </w:r>
      <w:r>
        <w:rPr>
          <w:rFonts w:hAnsi="宋体" w:hint="eastAsia"/>
          <w:spacing w:val="-6"/>
          <w:sz w:val="21"/>
          <w:szCs w:val="21"/>
        </w:rPr>
        <w:t>、法定代表人授权委托书</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3</w:t>
      </w:r>
      <w:r>
        <w:rPr>
          <w:rFonts w:hAnsi="宋体" w:hint="eastAsia"/>
          <w:spacing w:val="-6"/>
          <w:sz w:val="21"/>
          <w:szCs w:val="21"/>
        </w:rPr>
        <w:t>）</w:t>
      </w:r>
      <w:r>
        <w:rPr>
          <w:rFonts w:hAnsi="宋体" w:hint="eastAsia"/>
          <w:b/>
          <w:spacing w:val="-6"/>
          <w:sz w:val="21"/>
          <w:szCs w:val="21"/>
        </w:rPr>
        <w:t>2019</w:t>
      </w:r>
      <w:r>
        <w:rPr>
          <w:rFonts w:hAnsi="宋体" w:hint="eastAsia"/>
          <w:b/>
          <w:spacing w:val="-6"/>
          <w:sz w:val="21"/>
          <w:szCs w:val="21"/>
        </w:rPr>
        <w:t>年</w:t>
      </w:r>
      <w:r>
        <w:rPr>
          <w:rFonts w:hAnsi="宋体" w:hint="eastAsia"/>
          <w:b/>
          <w:spacing w:val="-6"/>
          <w:sz w:val="21"/>
          <w:szCs w:val="21"/>
        </w:rPr>
        <w:t>7</w:t>
      </w:r>
      <w:r>
        <w:rPr>
          <w:rFonts w:hAnsi="宋体" w:hint="eastAsia"/>
          <w:b/>
          <w:spacing w:val="-6"/>
          <w:sz w:val="21"/>
          <w:szCs w:val="21"/>
        </w:rPr>
        <w:t>月至</w:t>
      </w:r>
      <w:r>
        <w:rPr>
          <w:rFonts w:hAnsi="宋体" w:hint="eastAsia"/>
          <w:b/>
          <w:spacing w:val="-6"/>
          <w:sz w:val="21"/>
          <w:szCs w:val="21"/>
        </w:rPr>
        <w:t>2019</w:t>
      </w:r>
      <w:r>
        <w:rPr>
          <w:rFonts w:hAnsi="宋体" w:hint="eastAsia"/>
          <w:b/>
          <w:spacing w:val="-6"/>
          <w:sz w:val="21"/>
          <w:szCs w:val="21"/>
        </w:rPr>
        <w:t>年</w:t>
      </w:r>
      <w:r>
        <w:rPr>
          <w:rFonts w:hAnsi="宋体" w:hint="eastAsia"/>
          <w:b/>
          <w:spacing w:val="-6"/>
          <w:sz w:val="21"/>
          <w:szCs w:val="21"/>
        </w:rPr>
        <w:t>10</w:t>
      </w:r>
      <w:r>
        <w:rPr>
          <w:rFonts w:hAnsi="宋体" w:hint="eastAsia"/>
          <w:b/>
          <w:spacing w:val="-6"/>
          <w:sz w:val="21"/>
          <w:szCs w:val="21"/>
        </w:rPr>
        <w:t>月任意一月</w:t>
      </w:r>
      <w:r>
        <w:rPr>
          <w:rFonts w:hAnsi="宋体"/>
          <w:spacing w:val="-6"/>
          <w:sz w:val="21"/>
          <w:szCs w:val="21"/>
        </w:rPr>
        <w:t>投标授权代表社保缴纳证明</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4</w:t>
      </w:r>
      <w:r>
        <w:rPr>
          <w:rFonts w:hAnsi="宋体" w:hint="eastAsia"/>
          <w:spacing w:val="-6"/>
          <w:sz w:val="21"/>
          <w:szCs w:val="21"/>
        </w:rPr>
        <w:t>）投标声明书</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5</w:t>
      </w:r>
      <w:r>
        <w:rPr>
          <w:rFonts w:hAnsi="宋体" w:hint="eastAsia"/>
          <w:spacing w:val="-6"/>
          <w:sz w:val="21"/>
          <w:szCs w:val="21"/>
        </w:rPr>
        <w:t>）投标人情况介绍</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6</w:t>
      </w:r>
      <w:r>
        <w:rPr>
          <w:rFonts w:hAnsi="宋体" w:hint="eastAsia"/>
          <w:spacing w:val="-6"/>
          <w:sz w:val="21"/>
          <w:szCs w:val="21"/>
        </w:rPr>
        <w:t>）投标人自</w:t>
      </w:r>
      <w:r>
        <w:rPr>
          <w:rFonts w:hAnsi="宋体" w:hint="eastAsia"/>
          <w:spacing w:val="-6"/>
          <w:sz w:val="21"/>
          <w:szCs w:val="21"/>
        </w:rPr>
        <w:t>2016</w:t>
      </w:r>
      <w:r>
        <w:rPr>
          <w:rFonts w:hAnsi="宋体" w:hint="eastAsia"/>
          <w:spacing w:val="-6"/>
          <w:sz w:val="21"/>
          <w:szCs w:val="21"/>
        </w:rPr>
        <w:t>年</w:t>
      </w:r>
      <w:r>
        <w:rPr>
          <w:rFonts w:hAnsi="宋体" w:hint="eastAsia"/>
          <w:spacing w:val="-6"/>
          <w:sz w:val="21"/>
          <w:szCs w:val="21"/>
        </w:rPr>
        <w:t>1</w:t>
      </w:r>
      <w:r>
        <w:rPr>
          <w:rFonts w:hAnsi="宋体" w:hint="eastAsia"/>
          <w:spacing w:val="-6"/>
          <w:sz w:val="21"/>
          <w:szCs w:val="21"/>
        </w:rPr>
        <w:t>月</w:t>
      </w:r>
      <w:r>
        <w:rPr>
          <w:rFonts w:hAnsi="宋体" w:hint="eastAsia"/>
          <w:spacing w:val="-6"/>
          <w:sz w:val="21"/>
          <w:szCs w:val="21"/>
        </w:rPr>
        <w:t>1</w:t>
      </w:r>
      <w:r>
        <w:rPr>
          <w:rFonts w:hAnsi="宋体" w:hint="eastAsia"/>
          <w:spacing w:val="-6"/>
          <w:sz w:val="21"/>
          <w:szCs w:val="21"/>
        </w:rPr>
        <w:t>日以来（以合同签订时间为准）相关成功案例和业绩证明（项目实施情况一览表、合同复印件）（原件现场备查）</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7</w:t>
      </w:r>
      <w:r>
        <w:rPr>
          <w:rFonts w:hAnsi="宋体" w:hint="eastAsia"/>
          <w:spacing w:val="-6"/>
          <w:sz w:val="21"/>
          <w:szCs w:val="21"/>
        </w:rPr>
        <w:t>）节能、环保产品证明材料</w:t>
      </w:r>
    </w:p>
    <w:p w:rsidR="0086037C" w:rsidRDefault="00B206CA">
      <w:pPr>
        <w:pStyle w:val="a8"/>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8</w:t>
      </w:r>
      <w:r>
        <w:rPr>
          <w:rFonts w:hAnsi="宋体" w:hint="eastAsia"/>
          <w:spacing w:val="-6"/>
          <w:sz w:val="21"/>
          <w:szCs w:val="21"/>
        </w:rPr>
        <w:t>）投标人需要说明的其他文件和材料</w:t>
      </w:r>
    </w:p>
    <w:p w:rsidR="0086037C" w:rsidRDefault="00B206CA">
      <w:pPr>
        <w:spacing w:line="288" w:lineRule="auto"/>
        <w:ind w:firstLineChars="200" w:firstLine="396"/>
        <w:jc w:val="left"/>
        <w:rPr>
          <w:rFonts w:ascii="宋体" w:hAnsi="宋体"/>
          <w:spacing w:val="-6"/>
          <w:sz w:val="21"/>
          <w:szCs w:val="21"/>
        </w:rPr>
      </w:pPr>
      <w:r>
        <w:rPr>
          <w:rFonts w:ascii="宋体" w:hAnsi="宋体" w:hint="eastAsia"/>
          <w:spacing w:val="-6"/>
          <w:sz w:val="21"/>
          <w:szCs w:val="21"/>
        </w:rPr>
        <w:t>B.</w:t>
      </w:r>
      <w:r>
        <w:rPr>
          <w:rFonts w:ascii="宋体" w:hAnsi="宋体" w:hint="eastAsia"/>
          <w:spacing w:val="-6"/>
          <w:sz w:val="21"/>
          <w:szCs w:val="21"/>
        </w:rPr>
        <w:t>技术文件</w:t>
      </w:r>
    </w:p>
    <w:p w:rsidR="0086037C" w:rsidRDefault="00B206CA">
      <w:pPr>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1</w:t>
      </w:r>
      <w:r>
        <w:rPr>
          <w:rFonts w:ascii="宋体" w:hAnsi="宋体" w:hint="eastAsia"/>
          <w:spacing w:val="-6"/>
          <w:sz w:val="21"/>
          <w:szCs w:val="21"/>
        </w:rPr>
        <w:t>）采购</w:t>
      </w:r>
      <w:r>
        <w:rPr>
          <w:rFonts w:ascii="宋体" w:hAnsi="宋体"/>
          <w:spacing w:val="-6"/>
          <w:sz w:val="21"/>
          <w:szCs w:val="21"/>
        </w:rPr>
        <w:t>需求</w:t>
      </w:r>
      <w:r>
        <w:rPr>
          <w:rFonts w:ascii="宋体" w:hAnsi="宋体" w:hint="eastAsia"/>
          <w:spacing w:val="-6"/>
          <w:sz w:val="21"/>
          <w:szCs w:val="21"/>
        </w:rPr>
        <w:t>偏离表</w:t>
      </w:r>
    </w:p>
    <w:p w:rsidR="0086037C" w:rsidRDefault="00B206CA">
      <w:pPr>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2</w:t>
      </w:r>
      <w:r>
        <w:rPr>
          <w:rFonts w:ascii="宋体" w:hAnsi="宋体" w:hint="eastAsia"/>
          <w:spacing w:val="-6"/>
          <w:sz w:val="21"/>
          <w:szCs w:val="21"/>
        </w:rPr>
        <w:t>）技术服务：</w:t>
      </w:r>
    </w:p>
    <w:p w:rsidR="0086037C" w:rsidRDefault="00B206CA">
      <w:pPr>
        <w:spacing w:line="288" w:lineRule="auto"/>
        <w:ind w:firstLineChars="200" w:firstLine="396"/>
        <w:jc w:val="left"/>
        <w:rPr>
          <w:rFonts w:ascii="宋体" w:hAnsi="宋体"/>
          <w:spacing w:val="-6"/>
          <w:sz w:val="21"/>
          <w:szCs w:val="21"/>
        </w:rPr>
      </w:pPr>
      <w:r>
        <w:rPr>
          <w:rFonts w:ascii="宋体" w:hAnsi="宋体" w:hint="eastAsia"/>
          <w:spacing w:val="-6"/>
          <w:sz w:val="21"/>
          <w:szCs w:val="21"/>
        </w:rPr>
        <w:t>项目具体实施方案</w:t>
      </w:r>
    </w:p>
    <w:p w:rsidR="0086037C" w:rsidRDefault="00B206CA">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本项目创意设计及效果图展示</w:t>
      </w:r>
    </w:p>
    <w:p w:rsidR="0086037C" w:rsidRDefault="00B206CA">
      <w:pPr>
        <w:spacing w:line="288" w:lineRule="auto"/>
        <w:ind w:firstLineChars="200" w:firstLine="396"/>
        <w:jc w:val="left"/>
        <w:rPr>
          <w:rFonts w:ascii="宋体" w:hAnsi="宋体"/>
          <w:spacing w:val="-6"/>
          <w:sz w:val="21"/>
          <w:szCs w:val="21"/>
        </w:rPr>
      </w:pPr>
      <w:r>
        <w:rPr>
          <w:rFonts w:ascii="宋体" w:hAnsi="宋体" w:hint="eastAsia"/>
          <w:spacing w:val="-6"/>
          <w:sz w:val="21"/>
          <w:szCs w:val="21"/>
        </w:rPr>
        <w:t>项目组负责人</w:t>
      </w:r>
    </w:p>
    <w:p w:rsidR="0086037C" w:rsidRDefault="00B206CA">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拟投入本项目实施人员组成</w:t>
      </w:r>
    </w:p>
    <w:p w:rsidR="0086037C" w:rsidRDefault="00B206CA">
      <w:pPr>
        <w:spacing w:line="288" w:lineRule="auto"/>
        <w:ind w:firstLineChars="200" w:firstLine="396"/>
        <w:jc w:val="left"/>
        <w:rPr>
          <w:rFonts w:ascii="宋体" w:hAnsi="宋体"/>
          <w:spacing w:val="-6"/>
          <w:sz w:val="21"/>
          <w:szCs w:val="21"/>
        </w:rPr>
      </w:pPr>
      <w:r>
        <w:rPr>
          <w:rFonts w:ascii="宋体" w:hAnsi="宋体" w:hint="eastAsia"/>
          <w:spacing w:val="-6"/>
          <w:sz w:val="21"/>
          <w:szCs w:val="21"/>
        </w:rPr>
        <w:t>安全生产管理制度</w:t>
      </w:r>
    </w:p>
    <w:p w:rsidR="0086037C" w:rsidRDefault="00B206CA">
      <w:pPr>
        <w:spacing w:line="288" w:lineRule="auto"/>
        <w:ind w:firstLineChars="200" w:firstLine="396"/>
        <w:jc w:val="left"/>
        <w:rPr>
          <w:rFonts w:ascii="宋体" w:hAnsi="宋体"/>
          <w:spacing w:val="-6"/>
          <w:sz w:val="21"/>
          <w:szCs w:val="21"/>
        </w:rPr>
      </w:pPr>
      <w:r>
        <w:rPr>
          <w:rFonts w:ascii="宋体" w:hAnsi="宋体" w:hint="eastAsia"/>
          <w:spacing w:val="-6"/>
          <w:sz w:val="21"/>
          <w:szCs w:val="21"/>
        </w:rPr>
        <w:t>验收方案</w:t>
      </w:r>
    </w:p>
    <w:p w:rsidR="0086037C" w:rsidRDefault="00B206CA">
      <w:pPr>
        <w:spacing w:line="288" w:lineRule="auto"/>
        <w:ind w:firstLineChars="200" w:firstLine="396"/>
        <w:jc w:val="left"/>
        <w:rPr>
          <w:rFonts w:ascii="宋体" w:hAnsi="宋体"/>
          <w:spacing w:val="-6"/>
          <w:sz w:val="21"/>
          <w:szCs w:val="21"/>
        </w:rPr>
      </w:pPr>
      <w:r>
        <w:rPr>
          <w:rFonts w:ascii="宋体" w:hAnsi="宋体" w:hint="eastAsia"/>
          <w:spacing w:val="-6"/>
          <w:sz w:val="21"/>
          <w:szCs w:val="21"/>
        </w:rPr>
        <w:lastRenderedPageBreak/>
        <w:t>优惠服务</w:t>
      </w:r>
    </w:p>
    <w:p w:rsidR="0086037C" w:rsidRDefault="00B206CA">
      <w:pPr>
        <w:spacing w:line="288" w:lineRule="auto"/>
        <w:ind w:firstLineChars="200" w:firstLine="396"/>
        <w:jc w:val="left"/>
        <w:rPr>
          <w:rFonts w:ascii="宋体" w:hAnsi="宋体"/>
          <w:spacing w:val="-6"/>
          <w:sz w:val="21"/>
          <w:szCs w:val="21"/>
        </w:rPr>
      </w:pPr>
      <w:r>
        <w:rPr>
          <w:rFonts w:ascii="宋体" w:hAnsi="宋体" w:hint="eastAsia"/>
          <w:spacing w:val="-6"/>
          <w:sz w:val="21"/>
          <w:szCs w:val="21"/>
        </w:rPr>
        <w:t>后期维护方案</w:t>
      </w:r>
    </w:p>
    <w:p w:rsidR="0086037C" w:rsidRDefault="00B206CA">
      <w:pPr>
        <w:spacing w:line="288" w:lineRule="auto"/>
        <w:jc w:val="left"/>
        <w:rPr>
          <w:rFonts w:ascii="宋体" w:hAnsi="宋体"/>
          <w:b/>
          <w:spacing w:val="-6"/>
          <w:sz w:val="24"/>
        </w:rPr>
      </w:pPr>
      <w:r>
        <w:rPr>
          <w:rFonts w:ascii="宋体" w:hAnsi="宋体" w:hint="eastAsia"/>
          <w:b/>
          <w:spacing w:val="-6"/>
          <w:sz w:val="24"/>
        </w:rPr>
        <w:t>（二）</w:t>
      </w:r>
      <w:r>
        <w:rPr>
          <w:rFonts w:ascii="宋体" w:hAnsi="宋体" w:hint="eastAsia"/>
          <w:b/>
          <w:spacing w:val="-6"/>
          <w:sz w:val="24"/>
        </w:rPr>
        <w:t xml:space="preserve"> </w:t>
      </w:r>
      <w:r>
        <w:rPr>
          <w:rFonts w:ascii="宋体" w:hAnsi="宋体" w:hint="eastAsia"/>
          <w:b/>
          <w:spacing w:val="-6"/>
          <w:sz w:val="24"/>
        </w:rPr>
        <w:t>投标文件的签署和份数</w:t>
      </w:r>
    </w:p>
    <w:p w:rsidR="0086037C" w:rsidRDefault="00B206CA">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投标人应按本招标文件规定的格式和顺序编制、装订投标文件，投标文件内容不完整、编排混乱导致投标文件被误读、漏读或者查找不到相关内容的，是投标人的责任。</w:t>
      </w:r>
    </w:p>
    <w:p w:rsidR="0086037C" w:rsidRDefault="00B206CA">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hint="eastAsia"/>
          <w:b/>
          <w:spacing w:val="-6"/>
          <w:sz w:val="21"/>
          <w:szCs w:val="21"/>
        </w:rPr>
        <w:t>投标人应按报价文件单独装订成册、资格文件及商务和技术文件合并装订成册，其中正本一份、副本五份，投标文件的封面应注明“正本“、“副本”字样。</w:t>
      </w:r>
    </w:p>
    <w:p w:rsidR="0086037C" w:rsidRDefault="00B206CA">
      <w:pPr>
        <w:spacing w:line="288" w:lineRule="auto"/>
        <w:ind w:firstLineChars="200" w:firstLine="396"/>
        <w:jc w:val="left"/>
        <w:rPr>
          <w:rFonts w:ascii="宋体" w:hAnsi="宋体"/>
          <w:b/>
          <w:snapToGrid w:val="0"/>
          <w:kern w:val="0"/>
          <w:sz w:val="21"/>
          <w:szCs w:val="21"/>
        </w:rPr>
      </w:pPr>
      <w:r>
        <w:rPr>
          <w:rFonts w:ascii="宋体" w:hAnsi="宋体" w:hint="eastAsia"/>
          <w:spacing w:val="-6"/>
          <w:sz w:val="21"/>
          <w:szCs w:val="21"/>
        </w:rPr>
        <w:t>▲</w:t>
      </w:r>
      <w:r>
        <w:rPr>
          <w:rFonts w:ascii="宋体" w:hAnsi="宋体" w:hint="eastAsia"/>
          <w:b/>
          <w:spacing w:val="-6"/>
          <w:sz w:val="21"/>
          <w:szCs w:val="21"/>
        </w:rPr>
        <w:t>活页装订（卡条、抽杆夹、订书机、散装）的投标文件无效。</w:t>
      </w:r>
    </w:p>
    <w:p w:rsidR="0086037C" w:rsidRDefault="00B206CA">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rsidR="0086037C" w:rsidRDefault="00B206CA">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投标文件须由投标人在规定位置盖章并由投标人</w:t>
      </w:r>
      <w:r>
        <w:rPr>
          <w:rFonts w:ascii="宋体" w:hAnsi="宋体"/>
          <w:spacing w:val="-6"/>
          <w:sz w:val="21"/>
          <w:szCs w:val="21"/>
        </w:rPr>
        <w:t>代表</w:t>
      </w:r>
      <w:r>
        <w:rPr>
          <w:rFonts w:ascii="宋体" w:hAnsi="宋体" w:hint="eastAsia"/>
          <w:spacing w:val="-6"/>
          <w:sz w:val="21"/>
          <w:szCs w:val="21"/>
        </w:rPr>
        <w:t>签署，投标人应写全称。</w:t>
      </w:r>
    </w:p>
    <w:p w:rsidR="0086037C" w:rsidRDefault="00B206CA">
      <w:pPr>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hint="eastAsia"/>
          <w:spacing w:val="-6"/>
          <w:sz w:val="21"/>
          <w:szCs w:val="21"/>
        </w:rPr>
        <w:t>投标文件不得涂改，若有修改错漏处，须由投标人</w:t>
      </w:r>
      <w:r>
        <w:rPr>
          <w:rFonts w:ascii="宋体" w:hAnsi="宋体"/>
          <w:spacing w:val="-6"/>
          <w:sz w:val="21"/>
          <w:szCs w:val="21"/>
        </w:rPr>
        <w:t>代表</w:t>
      </w:r>
      <w:r>
        <w:rPr>
          <w:rFonts w:ascii="宋体" w:hAnsi="宋体" w:hint="eastAsia"/>
          <w:spacing w:val="-6"/>
          <w:sz w:val="21"/>
          <w:szCs w:val="21"/>
        </w:rPr>
        <w:t>签字并加盖公章。投标文件因字迹潦草或表达不清所引起的后果由投标人负责。</w:t>
      </w:r>
    </w:p>
    <w:p w:rsidR="0086037C" w:rsidRDefault="00B206CA">
      <w:pPr>
        <w:spacing w:line="288" w:lineRule="auto"/>
        <w:jc w:val="left"/>
        <w:rPr>
          <w:rFonts w:ascii="宋体" w:hAnsi="宋体"/>
          <w:b/>
          <w:spacing w:val="-6"/>
          <w:sz w:val="24"/>
        </w:rPr>
      </w:pPr>
      <w:r>
        <w:rPr>
          <w:rFonts w:ascii="宋体" w:hAnsi="宋体" w:hint="eastAsia"/>
          <w:b/>
          <w:spacing w:val="-6"/>
          <w:sz w:val="24"/>
        </w:rPr>
        <w:t>（三）</w:t>
      </w:r>
      <w:r>
        <w:rPr>
          <w:rFonts w:ascii="宋体" w:hAnsi="宋体" w:hint="eastAsia"/>
          <w:b/>
          <w:spacing w:val="-6"/>
          <w:sz w:val="24"/>
        </w:rPr>
        <w:t xml:space="preserve"> </w:t>
      </w:r>
      <w:r>
        <w:rPr>
          <w:rFonts w:ascii="宋体" w:hAnsi="宋体" w:hint="eastAsia"/>
          <w:b/>
          <w:spacing w:val="-6"/>
          <w:sz w:val="24"/>
        </w:rPr>
        <w:t>投标文件的包装、递交、修改和撤回</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b/>
          <w:spacing w:val="-6"/>
          <w:sz w:val="21"/>
          <w:szCs w:val="21"/>
        </w:rPr>
        <w:t>投标人应按报价文件、</w:t>
      </w:r>
      <w:r>
        <w:rPr>
          <w:rFonts w:ascii="宋体" w:hAnsi="宋体"/>
          <w:b/>
          <w:spacing w:val="-6"/>
          <w:sz w:val="21"/>
          <w:szCs w:val="21"/>
        </w:rPr>
        <w:t>资格文件及</w:t>
      </w:r>
      <w:r>
        <w:rPr>
          <w:rFonts w:ascii="宋体" w:hAnsi="宋体" w:hint="eastAsia"/>
          <w:b/>
          <w:spacing w:val="-6"/>
          <w:sz w:val="21"/>
          <w:szCs w:val="21"/>
        </w:rPr>
        <w:t>商务和技术文件分别密封包装，相同部分的正副本可密封在同一个密封袋内。</w:t>
      </w:r>
      <w:r>
        <w:rPr>
          <w:rFonts w:ascii="宋体" w:hAnsi="宋体" w:hint="eastAsia"/>
          <w:spacing w:val="-6"/>
          <w:sz w:val="21"/>
          <w:szCs w:val="21"/>
        </w:rPr>
        <w:t>投</w:t>
      </w:r>
      <w:r>
        <w:rPr>
          <w:rFonts w:ascii="宋体" w:hAnsi="宋体" w:hint="eastAsia"/>
          <w:spacing w:val="-6"/>
          <w:sz w:val="21"/>
          <w:szCs w:val="21"/>
        </w:rPr>
        <w:t>标人应在投标文件包装封面上注明投标人名称、投标人地址、投标文件名称（报价文件、资格</w:t>
      </w:r>
      <w:r>
        <w:rPr>
          <w:rFonts w:ascii="宋体" w:hAnsi="宋体"/>
          <w:spacing w:val="-6"/>
          <w:sz w:val="21"/>
          <w:szCs w:val="21"/>
        </w:rPr>
        <w:t>文件及</w:t>
      </w:r>
      <w:r>
        <w:rPr>
          <w:rFonts w:ascii="宋体" w:hAnsi="宋体" w:hint="eastAsia"/>
          <w:spacing w:val="-6"/>
          <w:sz w:val="21"/>
          <w:szCs w:val="21"/>
        </w:rPr>
        <w:t>商务和技术文件）、投标项目名称、项目编号及“开标时启封”字样，并加盖投标人公章。</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未按规定密封</w:t>
      </w:r>
      <w:r>
        <w:rPr>
          <w:rFonts w:ascii="宋体" w:hAnsi="宋体"/>
          <w:spacing w:val="-6"/>
          <w:sz w:val="21"/>
          <w:szCs w:val="21"/>
        </w:rPr>
        <w:t>或</w:t>
      </w:r>
      <w:r>
        <w:rPr>
          <w:rFonts w:ascii="宋体" w:hAnsi="宋体" w:hint="eastAsia"/>
          <w:spacing w:val="-6"/>
          <w:sz w:val="21"/>
          <w:szCs w:val="21"/>
        </w:rPr>
        <w:t>标记的投标文件被误投或提前拆封的风险由投标人承担。</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rsidR="0086037C" w:rsidRDefault="00B206CA">
      <w:pPr>
        <w:spacing w:line="288" w:lineRule="auto"/>
        <w:jc w:val="left"/>
        <w:rPr>
          <w:rFonts w:ascii="宋体" w:hAnsi="宋体"/>
          <w:spacing w:val="-6"/>
          <w:sz w:val="24"/>
        </w:rPr>
      </w:pPr>
      <w:r>
        <w:rPr>
          <w:rFonts w:ascii="宋体" w:hAnsi="宋体" w:hint="eastAsia"/>
          <w:b/>
          <w:spacing w:val="-6"/>
          <w:sz w:val="24"/>
        </w:rPr>
        <w:t>（四）</w:t>
      </w:r>
      <w:r>
        <w:rPr>
          <w:rFonts w:ascii="宋体" w:hAnsi="宋体" w:hint="eastAsia"/>
          <w:b/>
          <w:spacing w:val="-6"/>
          <w:sz w:val="24"/>
        </w:rPr>
        <w:t xml:space="preserve"> </w:t>
      </w:r>
      <w:r>
        <w:rPr>
          <w:rFonts w:ascii="宋体" w:hAnsi="宋体" w:hint="eastAsia"/>
          <w:b/>
          <w:spacing w:val="-6"/>
          <w:sz w:val="24"/>
        </w:rPr>
        <w:t>投标文件的语言及计量</w:t>
      </w:r>
    </w:p>
    <w:p w:rsidR="0086037C" w:rsidRDefault="00B206CA">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投标文件以及投标人与采购人或</w:t>
      </w:r>
      <w:r>
        <w:rPr>
          <w:rFonts w:ascii="宋体" w:hAnsi="宋体"/>
          <w:spacing w:val="-6"/>
          <w:sz w:val="21"/>
          <w:szCs w:val="21"/>
        </w:rPr>
        <w:t>采购代理机构</w:t>
      </w:r>
      <w:r>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rsidR="0086037C" w:rsidRDefault="00B206CA">
      <w:pPr>
        <w:spacing w:line="288" w:lineRule="auto"/>
        <w:jc w:val="left"/>
        <w:rPr>
          <w:rFonts w:ascii="宋体" w:hAnsi="宋体"/>
          <w:spacing w:val="-6"/>
          <w:sz w:val="24"/>
        </w:rPr>
      </w:pPr>
      <w:r>
        <w:rPr>
          <w:rFonts w:ascii="宋体" w:hAnsi="宋体" w:hint="eastAsia"/>
          <w:b/>
          <w:spacing w:val="-6"/>
          <w:sz w:val="24"/>
        </w:rPr>
        <w:t>（五）</w:t>
      </w:r>
      <w:r>
        <w:rPr>
          <w:rFonts w:ascii="宋体" w:hAnsi="宋体" w:hint="eastAsia"/>
          <w:b/>
          <w:spacing w:val="-6"/>
          <w:sz w:val="24"/>
        </w:rPr>
        <w:t xml:space="preserve"> </w:t>
      </w:r>
      <w:r>
        <w:rPr>
          <w:rFonts w:ascii="宋体" w:hAnsi="宋体" w:hint="eastAsia"/>
          <w:b/>
          <w:spacing w:val="-6"/>
          <w:sz w:val="24"/>
        </w:rPr>
        <w:t>投标报价</w:t>
      </w:r>
    </w:p>
    <w:p w:rsidR="0086037C" w:rsidRDefault="00B206CA">
      <w:pPr>
        <w:pStyle w:val="a9"/>
        <w:spacing w:beforeLines="0" w:afterLines="0" w:line="288" w:lineRule="auto"/>
        <w:ind w:firstLineChars="200" w:firstLine="396"/>
        <w:jc w:val="left"/>
        <w:rPr>
          <w:rFonts w:hAnsi="宋体"/>
          <w:spacing w:val="-6"/>
          <w:sz w:val="21"/>
          <w:szCs w:val="21"/>
        </w:rPr>
      </w:pPr>
      <w:r>
        <w:rPr>
          <w:rFonts w:hAnsi="宋体" w:hint="eastAsia"/>
          <w:spacing w:val="-6"/>
          <w:sz w:val="21"/>
          <w:szCs w:val="21"/>
        </w:rPr>
        <w:t>1.</w:t>
      </w:r>
      <w:r>
        <w:rPr>
          <w:rFonts w:hAnsi="宋体" w:hint="eastAsia"/>
          <w:b/>
          <w:spacing w:val="-6"/>
          <w:sz w:val="21"/>
          <w:szCs w:val="21"/>
        </w:rPr>
        <w:t>本次投标采用人民币报价。</w:t>
      </w:r>
    </w:p>
    <w:p w:rsidR="0086037C" w:rsidRDefault="00B206CA">
      <w:pPr>
        <w:pStyle w:val="a9"/>
        <w:spacing w:beforeLines="0" w:afterLines="0" w:line="288" w:lineRule="auto"/>
        <w:ind w:firstLineChars="200" w:firstLine="396"/>
        <w:jc w:val="left"/>
        <w:rPr>
          <w:rFonts w:hAnsi="宋体"/>
          <w:spacing w:val="-6"/>
          <w:sz w:val="21"/>
          <w:szCs w:val="21"/>
        </w:rPr>
      </w:pPr>
      <w:r>
        <w:rPr>
          <w:rFonts w:hAnsi="宋体" w:hint="eastAsia"/>
          <w:spacing w:val="-6"/>
          <w:sz w:val="21"/>
          <w:szCs w:val="21"/>
        </w:rPr>
        <w:t>2.</w:t>
      </w:r>
      <w:r>
        <w:rPr>
          <w:rFonts w:hAnsi="宋体"/>
          <w:b/>
          <w:bCs/>
          <w:spacing w:val="-6"/>
          <w:sz w:val="21"/>
          <w:szCs w:val="21"/>
        </w:rPr>
        <w:t>投标报价是指一次性报出不得更改的价格</w:t>
      </w:r>
      <w:r>
        <w:rPr>
          <w:rFonts w:hAnsi="宋体" w:hint="eastAsia"/>
          <w:b/>
          <w:bCs/>
          <w:spacing w:val="-6"/>
          <w:sz w:val="21"/>
          <w:szCs w:val="21"/>
        </w:rPr>
        <w:t>，</w:t>
      </w:r>
      <w:r>
        <w:rPr>
          <w:rFonts w:hAnsi="宋体"/>
          <w:b/>
          <w:bCs/>
          <w:spacing w:val="-6"/>
          <w:sz w:val="21"/>
          <w:szCs w:val="21"/>
        </w:rPr>
        <w:t>投标报价应按招标文件中相关附表格式填写</w:t>
      </w:r>
      <w:r>
        <w:rPr>
          <w:rFonts w:hAnsi="宋体" w:hint="eastAsia"/>
          <w:spacing w:val="-6"/>
          <w:sz w:val="21"/>
          <w:szCs w:val="21"/>
        </w:rPr>
        <w:t>。</w:t>
      </w:r>
    </w:p>
    <w:p w:rsidR="0086037C" w:rsidRDefault="00B206CA">
      <w:pPr>
        <w:pStyle w:val="a9"/>
        <w:spacing w:beforeLines="0" w:afterLines="0" w:line="288" w:lineRule="auto"/>
        <w:ind w:firstLineChars="200" w:firstLine="396"/>
        <w:jc w:val="left"/>
        <w:rPr>
          <w:rFonts w:hAnsi="宋体"/>
          <w:spacing w:val="-6"/>
          <w:sz w:val="21"/>
          <w:szCs w:val="21"/>
        </w:rPr>
      </w:pPr>
      <w:r>
        <w:rPr>
          <w:rFonts w:hAnsi="宋体" w:hint="eastAsia"/>
          <w:spacing w:val="-6"/>
          <w:sz w:val="21"/>
          <w:szCs w:val="21"/>
        </w:rPr>
        <w:t>3.</w:t>
      </w:r>
      <w:r>
        <w:rPr>
          <w:rFonts w:hAnsi="宋体"/>
          <w:spacing w:val="-6"/>
          <w:sz w:val="21"/>
          <w:szCs w:val="21"/>
        </w:rPr>
        <w:t>投标报价是履行合同的最终价格，应包括</w:t>
      </w:r>
      <w:r>
        <w:rPr>
          <w:rFonts w:hAnsi="宋体" w:hint="eastAsia"/>
          <w:spacing w:val="-6"/>
          <w:sz w:val="21"/>
          <w:szCs w:val="21"/>
        </w:rPr>
        <w:t>完成所有产品供货及履行所有规定服务所产生的全部费用</w:t>
      </w:r>
      <w:r>
        <w:rPr>
          <w:rFonts w:hAnsi="宋体"/>
          <w:spacing w:val="-6"/>
          <w:sz w:val="21"/>
          <w:szCs w:val="21"/>
        </w:rPr>
        <w:t>。</w:t>
      </w:r>
    </w:p>
    <w:p w:rsidR="0086037C" w:rsidRDefault="00B206CA">
      <w:pPr>
        <w:pStyle w:val="a9"/>
        <w:spacing w:beforeLines="0" w:afterLines="0" w:line="288" w:lineRule="auto"/>
        <w:ind w:firstLineChars="200" w:firstLine="396"/>
        <w:jc w:val="left"/>
        <w:rPr>
          <w:rFonts w:hAnsi="宋体"/>
          <w:spacing w:val="-6"/>
          <w:sz w:val="21"/>
          <w:szCs w:val="21"/>
        </w:rPr>
      </w:pPr>
      <w:r>
        <w:rPr>
          <w:rFonts w:hAnsi="宋体" w:hint="eastAsia"/>
          <w:spacing w:val="-6"/>
          <w:sz w:val="21"/>
          <w:szCs w:val="21"/>
        </w:rPr>
        <w:t>4</w:t>
      </w:r>
      <w:r>
        <w:rPr>
          <w:rFonts w:hAnsi="宋体"/>
          <w:spacing w:val="-6"/>
          <w:sz w:val="21"/>
          <w:szCs w:val="21"/>
        </w:rPr>
        <w:t>.</w:t>
      </w:r>
      <w:r>
        <w:rPr>
          <w:rFonts w:hAnsi="宋体" w:hint="eastAsia"/>
          <w:spacing w:val="-6"/>
          <w:sz w:val="21"/>
          <w:szCs w:val="21"/>
        </w:rPr>
        <w:t>投标文件只允许有一个报价，有选择的报价将不予接受。</w:t>
      </w:r>
    </w:p>
    <w:p w:rsidR="0086037C" w:rsidRDefault="00B206CA">
      <w:pPr>
        <w:pStyle w:val="a"/>
        <w:widowControl w:val="0"/>
        <w:numPr>
          <w:ilvl w:val="0"/>
          <w:numId w:val="0"/>
        </w:numPr>
        <w:spacing w:afterLines="0" w:line="288" w:lineRule="auto"/>
        <w:ind w:left="327" w:hangingChars="143" w:hanging="327"/>
        <w:rPr>
          <w:rFonts w:ascii="宋体" w:hAnsi="宋体"/>
          <w:b/>
          <w:spacing w:val="-6"/>
          <w:kern w:val="2"/>
          <w:szCs w:val="24"/>
        </w:rPr>
      </w:pPr>
      <w:r>
        <w:rPr>
          <w:rFonts w:ascii="宋体" w:hAnsi="宋体" w:hint="eastAsia"/>
          <w:b/>
          <w:spacing w:val="-6"/>
          <w:kern w:val="2"/>
          <w:szCs w:val="24"/>
        </w:rPr>
        <w:t>（六）</w:t>
      </w:r>
      <w:r>
        <w:rPr>
          <w:rFonts w:ascii="宋体" w:hAnsi="宋体" w:hint="eastAsia"/>
          <w:b/>
          <w:spacing w:val="-6"/>
          <w:kern w:val="2"/>
          <w:szCs w:val="24"/>
        </w:rPr>
        <w:t xml:space="preserve"> </w:t>
      </w:r>
      <w:r>
        <w:rPr>
          <w:rFonts w:ascii="宋体" w:hAnsi="宋体" w:hint="eastAsia"/>
          <w:b/>
          <w:spacing w:val="-6"/>
          <w:kern w:val="2"/>
          <w:szCs w:val="24"/>
        </w:rPr>
        <w:t>投标有效期</w:t>
      </w:r>
    </w:p>
    <w:p w:rsidR="0086037C" w:rsidRDefault="00B206CA">
      <w:pPr>
        <w:pStyle w:val="a9"/>
        <w:spacing w:beforeLines="0" w:afterLines="0" w:line="288" w:lineRule="auto"/>
        <w:ind w:firstLineChars="200" w:firstLine="396"/>
        <w:jc w:val="left"/>
        <w:rPr>
          <w:rFonts w:hAnsi="宋体"/>
          <w:spacing w:val="-6"/>
          <w:sz w:val="21"/>
          <w:szCs w:val="21"/>
        </w:rPr>
      </w:pPr>
      <w:r>
        <w:rPr>
          <w:rFonts w:hAnsi="宋体" w:hint="eastAsia"/>
          <w:spacing w:val="-6"/>
          <w:sz w:val="21"/>
          <w:szCs w:val="21"/>
        </w:rPr>
        <w:t>▲</w:t>
      </w:r>
      <w:r>
        <w:rPr>
          <w:rFonts w:hAnsi="宋体" w:hint="eastAsia"/>
          <w:spacing w:val="-6"/>
          <w:sz w:val="21"/>
          <w:szCs w:val="21"/>
        </w:rPr>
        <w:t>1</w:t>
      </w:r>
      <w:r>
        <w:rPr>
          <w:rFonts w:hAnsi="宋体"/>
          <w:spacing w:val="-6"/>
          <w:sz w:val="21"/>
          <w:szCs w:val="21"/>
        </w:rPr>
        <w:t>.</w:t>
      </w:r>
      <w:r>
        <w:rPr>
          <w:rFonts w:hAnsi="宋体" w:hint="eastAsia"/>
          <w:spacing w:val="-6"/>
          <w:sz w:val="21"/>
          <w:szCs w:val="21"/>
        </w:rPr>
        <w:t>从提交投标文件的截止之日起算</w:t>
      </w:r>
      <w:r>
        <w:rPr>
          <w:rFonts w:hAnsi="宋体" w:hint="eastAsia"/>
          <w:spacing w:val="-6"/>
          <w:sz w:val="21"/>
          <w:szCs w:val="21"/>
        </w:rPr>
        <w:t>90</w:t>
      </w:r>
      <w:r>
        <w:rPr>
          <w:rFonts w:hAnsi="宋体" w:hint="eastAsia"/>
          <w:spacing w:val="-6"/>
          <w:sz w:val="21"/>
          <w:szCs w:val="21"/>
        </w:rPr>
        <w:t>天。</w:t>
      </w:r>
    </w:p>
    <w:p w:rsidR="0086037C" w:rsidRDefault="00B206CA">
      <w:pPr>
        <w:pStyle w:val="a9"/>
        <w:spacing w:beforeLines="0" w:afterLines="0"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w:t>
      </w:r>
      <w:r>
        <w:rPr>
          <w:rFonts w:hAnsi="宋体" w:hint="eastAsia"/>
          <w:spacing w:val="-6"/>
          <w:sz w:val="21"/>
          <w:szCs w:val="21"/>
        </w:rPr>
        <w:t>在原投标有效期满之前，如果出现特殊情况，采购人</w:t>
      </w:r>
      <w:r>
        <w:rPr>
          <w:rFonts w:hAnsi="宋体"/>
          <w:spacing w:val="-6"/>
          <w:sz w:val="21"/>
          <w:szCs w:val="21"/>
        </w:rPr>
        <w:t>或</w:t>
      </w:r>
      <w:r>
        <w:rPr>
          <w:rFonts w:hAnsi="宋体" w:hint="eastAsia"/>
          <w:spacing w:val="-6"/>
          <w:sz w:val="21"/>
          <w:szCs w:val="21"/>
        </w:rPr>
        <w:t>采购</w:t>
      </w:r>
      <w:r>
        <w:rPr>
          <w:rFonts w:hAnsi="宋体"/>
          <w:spacing w:val="-6"/>
          <w:sz w:val="21"/>
          <w:szCs w:val="21"/>
        </w:rPr>
        <w:t>代理机构</w:t>
      </w:r>
      <w:r>
        <w:rPr>
          <w:rFonts w:hAnsi="宋体" w:hint="eastAsia"/>
          <w:spacing w:val="-6"/>
          <w:sz w:val="21"/>
          <w:szCs w:val="21"/>
        </w:rPr>
        <w:t>以书面形式通知投标人延长投标有效期。</w:t>
      </w:r>
    </w:p>
    <w:p w:rsidR="0086037C" w:rsidRDefault="00B206CA">
      <w:pPr>
        <w:spacing w:line="288" w:lineRule="auto"/>
        <w:rPr>
          <w:rFonts w:ascii="宋体" w:hAnsi="宋体"/>
          <w:b/>
          <w:spacing w:val="-6"/>
          <w:sz w:val="24"/>
        </w:rPr>
      </w:pPr>
      <w:r>
        <w:rPr>
          <w:rFonts w:ascii="宋体" w:hAnsi="宋体" w:hint="eastAsia"/>
          <w:b/>
          <w:spacing w:val="-6"/>
          <w:sz w:val="24"/>
        </w:rPr>
        <w:t>（七）</w:t>
      </w:r>
      <w:r>
        <w:rPr>
          <w:rFonts w:ascii="宋体" w:hAnsi="宋体" w:hint="eastAsia"/>
          <w:b/>
          <w:spacing w:val="-6"/>
          <w:sz w:val="24"/>
        </w:rPr>
        <w:t xml:space="preserve"> </w:t>
      </w:r>
      <w:r>
        <w:rPr>
          <w:rFonts w:ascii="宋体" w:hAnsi="宋体" w:hint="eastAsia"/>
          <w:b/>
          <w:spacing w:val="-6"/>
          <w:sz w:val="24"/>
        </w:rPr>
        <w:t>投标无效的情形</w:t>
      </w:r>
    </w:p>
    <w:p w:rsidR="0086037C" w:rsidRDefault="00B206CA">
      <w:pPr>
        <w:widowControl/>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在资格审查时，如发现下列情形之一的，投标文件将被视为无效：</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招标</w:t>
      </w:r>
      <w:r>
        <w:rPr>
          <w:rFonts w:ascii="宋体" w:hAnsi="宋体"/>
          <w:spacing w:val="-6"/>
          <w:sz w:val="21"/>
          <w:szCs w:val="21"/>
        </w:rPr>
        <w:t>文件要求的</w:t>
      </w:r>
      <w:r>
        <w:rPr>
          <w:rFonts w:ascii="宋体" w:hAnsi="宋体" w:hint="eastAsia"/>
          <w:spacing w:val="-6"/>
          <w:sz w:val="21"/>
          <w:szCs w:val="21"/>
        </w:rPr>
        <w:t>；</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2</w:t>
      </w:r>
      <w:r>
        <w:rPr>
          <w:rFonts w:ascii="宋体" w:hAnsi="宋体" w:hint="eastAsia"/>
          <w:spacing w:val="-6"/>
          <w:sz w:val="21"/>
          <w:szCs w:val="21"/>
        </w:rPr>
        <w:t>）投标人不具备招标文件中规定的资格要求的；</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3</w:t>
      </w:r>
      <w:r>
        <w:rPr>
          <w:rFonts w:ascii="宋体" w:hAnsi="宋体" w:hint="eastAsia"/>
          <w:spacing w:val="-6"/>
          <w:sz w:val="21"/>
          <w:szCs w:val="21"/>
        </w:rPr>
        <w:t>）经查询存在不良信用记录的。</w:t>
      </w:r>
    </w:p>
    <w:p w:rsidR="0086037C" w:rsidRDefault="00B206CA">
      <w:pPr>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时，如发现下列情形之一的，投标文件将被视为无效：</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资格</w:t>
      </w:r>
      <w:r>
        <w:rPr>
          <w:rFonts w:ascii="宋体" w:hAnsi="宋体"/>
          <w:spacing w:val="-6"/>
          <w:sz w:val="21"/>
          <w:szCs w:val="21"/>
        </w:rPr>
        <w:t>文件及</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2</w:t>
      </w:r>
      <w:r>
        <w:rPr>
          <w:rFonts w:ascii="宋体" w:hAnsi="宋体" w:hint="eastAsia"/>
          <w:spacing w:val="-6"/>
          <w:sz w:val="21"/>
          <w:szCs w:val="21"/>
        </w:rPr>
        <w:t>）未提供或未按要求提供投标函</w:t>
      </w:r>
      <w:r>
        <w:rPr>
          <w:rFonts w:ascii="宋体" w:hAnsi="宋体"/>
          <w:spacing w:val="-6"/>
          <w:sz w:val="21"/>
          <w:szCs w:val="21"/>
        </w:rPr>
        <w:t>、法定代表人资格证明书</w:t>
      </w:r>
      <w:r>
        <w:rPr>
          <w:rFonts w:ascii="宋体" w:hAnsi="宋体" w:hint="eastAsia"/>
          <w:spacing w:val="-6"/>
          <w:sz w:val="21"/>
          <w:szCs w:val="21"/>
        </w:rPr>
        <w:t>、法定代表人授权委托书、投标</w:t>
      </w:r>
      <w:r>
        <w:rPr>
          <w:rFonts w:ascii="宋体" w:hAnsi="宋体"/>
          <w:spacing w:val="-6"/>
          <w:sz w:val="21"/>
          <w:szCs w:val="21"/>
        </w:rPr>
        <w:t>声明书</w:t>
      </w:r>
      <w:r>
        <w:rPr>
          <w:rFonts w:ascii="宋体" w:hAnsi="宋体" w:hint="eastAsia"/>
          <w:spacing w:val="-6"/>
          <w:sz w:val="21"/>
          <w:szCs w:val="21"/>
        </w:rPr>
        <w:t>；</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3</w:t>
      </w:r>
      <w:r>
        <w:rPr>
          <w:rFonts w:ascii="宋体" w:hAnsi="宋体" w:hint="eastAsia"/>
          <w:spacing w:val="-6"/>
          <w:sz w:val="21"/>
          <w:szCs w:val="21"/>
        </w:rPr>
        <w:t>）</w:t>
      </w:r>
      <w:r>
        <w:rPr>
          <w:rFonts w:ascii="宋体" w:hAnsi="宋体" w:hint="eastAsia"/>
          <w:bCs/>
          <w:spacing w:val="-6"/>
          <w:sz w:val="21"/>
          <w:szCs w:val="21"/>
        </w:rPr>
        <w:t>法定代表人委托授权代表</w:t>
      </w:r>
      <w:r>
        <w:rPr>
          <w:rFonts w:ascii="宋体" w:hAnsi="宋体"/>
          <w:bCs/>
          <w:spacing w:val="-6"/>
          <w:sz w:val="21"/>
          <w:szCs w:val="21"/>
        </w:rPr>
        <w:t>参加投</w:t>
      </w:r>
      <w:r>
        <w:rPr>
          <w:rFonts w:ascii="宋体" w:hAnsi="宋体" w:hint="eastAsia"/>
          <w:bCs/>
          <w:spacing w:val="-6"/>
          <w:sz w:val="21"/>
          <w:szCs w:val="21"/>
        </w:rPr>
        <w:t>标但未</w:t>
      </w:r>
      <w:r>
        <w:rPr>
          <w:rFonts w:ascii="宋体" w:hAnsi="宋体"/>
          <w:bCs/>
          <w:spacing w:val="-6"/>
          <w:sz w:val="21"/>
          <w:szCs w:val="21"/>
        </w:rPr>
        <w:t>提供</w:t>
      </w:r>
      <w:r>
        <w:rPr>
          <w:rFonts w:ascii="宋体" w:hAnsi="宋体" w:hint="eastAsia"/>
          <w:bCs/>
          <w:spacing w:val="-6"/>
          <w:sz w:val="21"/>
          <w:szCs w:val="21"/>
        </w:rPr>
        <w:t>投标授权代表社保缴纳证明的</w:t>
      </w:r>
      <w:r>
        <w:rPr>
          <w:rFonts w:ascii="宋体" w:hAnsi="宋体"/>
          <w:bCs/>
          <w:spacing w:val="-6"/>
          <w:sz w:val="21"/>
          <w:szCs w:val="21"/>
        </w:rPr>
        <w:t>；</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4</w:t>
      </w:r>
      <w:r>
        <w:rPr>
          <w:rFonts w:ascii="宋体" w:hAnsi="宋体" w:hint="eastAsia"/>
          <w:spacing w:val="-6"/>
          <w:sz w:val="21"/>
          <w:szCs w:val="21"/>
        </w:rPr>
        <w:t>）未提供或未如实提供采购</w:t>
      </w:r>
      <w:r>
        <w:rPr>
          <w:rFonts w:ascii="宋体" w:hAnsi="宋体"/>
          <w:spacing w:val="-6"/>
          <w:sz w:val="21"/>
          <w:szCs w:val="21"/>
        </w:rPr>
        <w:t>需求偏离表的；</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lastRenderedPageBreak/>
        <w:t>（</w:t>
      </w:r>
      <w:r>
        <w:rPr>
          <w:rFonts w:ascii="宋体" w:hAnsi="宋体" w:hint="eastAsia"/>
          <w:spacing w:val="-6"/>
          <w:sz w:val="21"/>
          <w:szCs w:val="21"/>
        </w:rPr>
        <w:t>5</w:t>
      </w:r>
      <w:r>
        <w:rPr>
          <w:rFonts w:ascii="宋体" w:hAnsi="宋体" w:hint="eastAsia"/>
          <w:spacing w:val="-6"/>
          <w:sz w:val="21"/>
          <w:szCs w:val="21"/>
        </w:rPr>
        <w:t>）</w:t>
      </w:r>
      <w:r>
        <w:rPr>
          <w:rFonts w:ascii="宋体" w:hAnsi="宋体"/>
          <w:spacing w:val="-6"/>
          <w:sz w:val="21"/>
          <w:szCs w:val="21"/>
        </w:rPr>
        <w:t>明显不符合招标文件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w:t>
      </w:r>
      <w:r>
        <w:rPr>
          <w:rFonts w:ascii="宋体" w:hAnsi="宋体"/>
          <w:spacing w:val="-6"/>
          <w:sz w:val="21"/>
          <w:szCs w:val="21"/>
        </w:rPr>
        <w:t>招标文件中标</w:t>
      </w:r>
      <w:r>
        <w:rPr>
          <w:rFonts w:ascii="宋体" w:hAnsi="宋体"/>
          <w:spacing w:val="-6"/>
          <w:sz w:val="21"/>
          <w:szCs w:val="21"/>
        </w:rPr>
        <w:t>“▲”</w:t>
      </w:r>
      <w:r>
        <w:rPr>
          <w:rFonts w:ascii="宋体" w:hAnsi="宋体"/>
          <w:spacing w:val="-6"/>
          <w:sz w:val="21"/>
          <w:szCs w:val="21"/>
        </w:rPr>
        <w:t>的项目发生实质性偏离的；</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6</w:t>
      </w:r>
      <w:r>
        <w:rPr>
          <w:rFonts w:ascii="宋体" w:hAnsi="宋体" w:hint="eastAsia"/>
          <w:spacing w:val="-6"/>
          <w:sz w:val="21"/>
          <w:szCs w:val="21"/>
        </w:rPr>
        <w:t>）</w:t>
      </w:r>
      <w:r>
        <w:rPr>
          <w:rFonts w:ascii="宋体" w:hAnsi="宋体"/>
          <w:spacing w:val="-6"/>
          <w:sz w:val="21"/>
          <w:szCs w:val="21"/>
        </w:rPr>
        <w:t>未提供或未如实提供投标货物的技术参数，或者投标文件标明的响应或偏离与事实不符或虚假投标的；</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7</w:t>
      </w:r>
      <w:r>
        <w:rPr>
          <w:rFonts w:ascii="宋体" w:hAnsi="宋体" w:hint="eastAsia"/>
          <w:spacing w:val="-6"/>
          <w:sz w:val="21"/>
          <w:szCs w:val="21"/>
        </w:rPr>
        <w:t>）</w:t>
      </w:r>
      <w:r>
        <w:rPr>
          <w:rFonts w:ascii="宋体" w:hAnsi="宋体"/>
          <w:spacing w:val="-6"/>
          <w:sz w:val="21"/>
          <w:szCs w:val="21"/>
        </w:rPr>
        <w:t>投标技术方案不明确，存在一个或一个以上备选（替代）投标方案的；</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8</w:t>
      </w:r>
      <w:r>
        <w:rPr>
          <w:rFonts w:ascii="宋体" w:hAnsi="宋体" w:hint="eastAsia"/>
          <w:spacing w:val="-6"/>
          <w:sz w:val="21"/>
          <w:szCs w:val="21"/>
        </w:rPr>
        <w:t>）投标文件含有采购人不能接受的附加条件的；</w:t>
      </w:r>
    </w:p>
    <w:p w:rsidR="0086037C" w:rsidRDefault="00B206CA">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9</w:t>
      </w:r>
      <w:r>
        <w:rPr>
          <w:rFonts w:ascii="宋体" w:hAnsi="宋体" w:hint="eastAsia"/>
          <w:spacing w:val="-6"/>
          <w:sz w:val="21"/>
          <w:szCs w:val="21"/>
        </w:rPr>
        <w:t>）法律、法规和招标文件规定的其他无效情形。</w:t>
      </w:r>
    </w:p>
    <w:p w:rsidR="0086037C" w:rsidRDefault="00B206CA">
      <w:pPr>
        <w:widowControl/>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b/>
          <w:spacing w:val="-6"/>
          <w:sz w:val="21"/>
          <w:szCs w:val="21"/>
        </w:rPr>
        <w:t>在报价评审时，如发现下列情形之一的，投标文件将被视为无效：</w:t>
      </w:r>
    </w:p>
    <w:p w:rsidR="0086037C" w:rsidRDefault="00B206CA">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1</w:t>
      </w:r>
      <w:r>
        <w:rPr>
          <w:rFonts w:ascii="宋体" w:hAnsi="宋体" w:hint="eastAsia"/>
          <w:spacing w:val="-6"/>
          <w:sz w:val="21"/>
          <w:szCs w:val="21"/>
        </w:rPr>
        <w:t>）报价</w:t>
      </w:r>
      <w:r>
        <w:rPr>
          <w:rFonts w:ascii="宋体" w:hAnsi="宋体"/>
          <w:spacing w:val="-6"/>
          <w:sz w:val="21"/>
          <w:szCs w:val="21"/>
        </w:rPr>
        <w:t>文件</w:t>
      </w:r>
      <w:r>
        <w:rPr>
          <w:rFonts w:ascii="宋体" w:hAnsi="宋体" w:hint="eastAsia"/>
          <w:spacing w:val="-6"/>
          <w:sz w:val="21"/>
          <w:szCs w:val="21"/>
        </w:rPr>
        <w:t>未按要求签署、盖章的；</w:t>
      </w:r>
    </w:p>
    <w:p w:rsidR="0086037C" w:rsidRDefault="00B206CA">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2</w:t>
      </w:r>
      <w:r>
        <w:rPr>
          <w:rFonts w:ascii="宋体" w:hAnsi="宋体"/>
          <w:spacing w:val="-6"/>
          <w:sz w:val="21"/>
          <w:szCs w:val="21"/>
        </w:rPr>
        <w:t>）未按照招标文件标明的币种报价的</w:t>
      </w:r>
      <w:r>
        <w:rPr>
          <w:rFonts w:ascii="宋体" w:hAnsi="宋体" w:hint="eastAsia"/>
          <w:spacing w:val="-6"/>
          <w:sz w:val="21"/>
          <w:szCs w:val="21"/>
        </w:rPr>
        <w:t>；</w:t>
      </w:r>
    </w:p>
    <w:p w:rsidR="0086037C" w:rsidRDefault="00B206CA">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3</w:t>
      </w:r>
      <w:r>
        <w:rPr>
          <w:rFonts w:ascii="宋体" w:hAnsi="宋体" w:hint="eastAsia"/>
          <w:spacing w:val="-6"/>
          <w:sz w:val="21"/>
          <w:szCs w:val="21"/>
        </w:rPr>
        <w:t>）</w:t>
      </w:r>
      <w:r>
        <w:rPr>
          <w:rFonts w:ascii="宋体" w:hAnsi="宋体"/>
          <w:spacing w:val="-6"/>
          <w:sz w:val="21"/>
          <w:szCs w:val="21"/>
        </w:rPr>
        <w:t>报价</w:t>
      </w:r>
      <w:r>
        <w:rPr>
          <w:rFonts w:ascii="宋体" w:hAnsi="宋体" w:hint="eastAsia"/>
          <w:spacing w:val="-6"/>
          <w:sz w:val="21"/>
          <w:szCs w:val="21"/>
        </w:rPr>
        <w:t>明细有</w:t>
      </w:r>
      <w:r>
        <w:rPr>
          <w:rFonts w:ascii="宋体" w:hAnsi="宋体"/>
          <w:spacing w:val="-6"/>
          <w:sz w:val="21"/>
          <w:szCs w:val="21"/>
        </w:rPr>
        <w:t>缺漏项</w:t>
      </w:r>
      <w:r>
        <w:rPr>
          <w:rFonts w:ascii="宋体" w:hAnsi="宋体" w:hint="eastAsia"/>
          <w:spacing w:val="-6"/>
          <w:sz w:val="21"/>
          <w:szCs w:val="21"/>
        </w:rPr>
        <w:t>，或者</w:t>
      </w:r>
      <w:r>
        <w:rPr>
          <w:rFonts w:ascii="宋体" w:hAnsi="宋体"/>
          <w:spacing w:val="-6"/>
          <w:sz w:val="21"/>
          <w:szCs w:val="21"/>
        </w:rPr>
        <w:t>与招标文件要求不一致的；</w:t>
      </w:r>
    </w:p>
    <w:p w:rsidR="0086037C" w:rsidRDefault="00B206CA">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4</w:t>
      </w:r>
      <w:r>
        <w:rPr>
          <w:rFonts w:ascii="宋体" w:hAnsi="宋体" w:hint="eastAsia"/>
          <w:spacing w:val="-6"/>
          <w:sz w:val="21"/>
          <w:szCs w:val="21"/>
        </w:rPr>
        <w:t>）报价超过招标文件中规定的预算金额或者最高限价的；</w:t>
      </w:r>
    </w:p>
    <w:p w:rsidR="0086037C" w:rsidRDefault="00B206CA">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5</w:t>
      </w:r>
      <w:r>
        <w:rPr>
          <w:rFonts w:ascii="宋体" w:hAnsi="宋体" w:hint="eastAsia"/>
          <w:spacing w:val="-6"/>
          <w:sz w:val="21"/>
          <w:szCs w:val="21"/>
        </w:rPr>
        <w:t>）报价具有选择性，或者开标价格与投标文件承诺的优惠（折扣）价格不一致的；</w:t>
      </w:r>
    </w:p>
    <w:p w:rsidR="0086037C" w:rsidRDefault="00B206CA">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6</w:t>
      </w:r>
      <w:r>
        <w:rPr>
          <w:rFonts w:ascii="宋体" w:hAnsi="宋体" w:hint="eastAsia"/>
          <w:spacing w:val="-6"/>
          <w:sz w:val="21"/>
          <w:szCs w:val="21"/>
        </w:rPr>
        <w:t>）报价明显低于其他通过符合性审查投标人的报价（有可能影响产品质量或者不能诚信履约的），投标人在评标现场合理的时间内无法提供书面说明（必要时提交相关证明材料）证明其报价合理性的；</w:t>
      </w:r>
    </w:p>
    <w:p w:rsidR="0086037C" w:rsidRDefault="00B206CA">
      <w:pPr>
        <w:widowControl/>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有下列情形之一的，视为投标人串通投标，其投标无效，由采购人或采购代理机构上报政府采购监督管理部门，视情列入不良行为记录名单，在一至三年内禁止参加政府采购活动：</w:t>
      </w:r>
    </w:p>
    <w:p w:rsidR="0086037C" w:rsidRDefault="00B206CA">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1</w:t>
      </w:r>
      <w:r>
        <w:rPr>
          <w:rFonts w:ascii="宋体" w:hAnsi="宋体" w:hint="eastAsia"/>
          <w:spacing w:val="-6"/>
          <w:sz w:val="21"/>
          <w:szCs w:val="21"/>
        </w:rPr>
        <w:t>）不同投标人的投标文件由同一单位或者个人编制；</w:t>
      </w:r>
    </w:p>
    <w:p w:rsidR="0086037C" w:rsidRDefault="00B206CA">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2</w:t>
      </w:r>
      <w:r>
        <w:rPr>
          <w:rFonts w:ascii="宋体" w:hAnsi="宋体" w:hint="eastAsia"/>
          <w:spacing w:val="-6"/>
          <w:sz w:val="21"/>
          <w:szCs w:val="21"/>
        </w:rPr>
        <w:t>）不同投标人委托同一单位或者个人办理投标事宜；</w:t>
      </w:r>
    </w:p>
    <w:p w:rsidR="0086037C" w:rsidRDefault="00B206CA">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3</w:t>
      </w:r>
      <w:r>
        <w:rPr>
          <w:rFonts w:ascii="宋体" w:hAnsi="宋体" w:hint="eastAsia"/>
          <w:spacing w:val="-6"/>
          <w:sz w:val="21"/>
          <w:szCs w:val="21"/>
        </w:rPr>
        <w:t>）不同投标人的投标文件载明的项目管理成员或者联系人员为同一人；</w:t>
      </w:r>
    </w:p>
    <w:p w:rsidR="0086037C" w:rsidRDefault="00B206CA">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4</w:t>
      </w:r>
      <w:r>
        <w:rPr>
          <w:rFonts w:ascii="宋体" w:hAnsi="宋体" w:hint="eastAsia"/>
          <w:spacing w:val="-6"/>
          <w:sz w:val="21"/>
          <w:szCs w:val="21"/>
        </w:rPr>
        <w:t>）不同投标人的投标文件异常一致或者投标报价呈规律性差异；</w:t>
      </w:r>
    </w:p>
    <w:p w:rsidR="0086037C" w:rsidRDefault="00B206CA">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5</w:t>
      </w:r>
      <w:r>
        <w:rPr>
          <w:rFonts w:ascii="宋体" w:hAnsi="宋体" w:hint="eastAsia"/>
          <w:spacing w:val="-6"/>
          <w:sz w:val="21"/>
          <w:szCs w:val="21"/>
        </w:rPr>
        <w:t>）不同投标人的投标文件相互混装。</w:t>
      </w:r>
    </w:p>
    <w:p w:rsidR="0086037C" w:rsidRDefault="00B206CA">
      <w:pPr>
        <w:widowControl/>
        <w:spacing w:line="288" w:lineRule="auto"/>
        <w:ind w:firstLineChars="200" w:firstLine="398"/>
        <w:jc w:val="center"/>
        <w:rPr>
          <w:rFonts w:ascii="宋体" w:hAnsi="宋体"/>
          <w:b/>
          <w:spacing w:val="-6"/>
          <w:sz w:val="32"/>
          <w:szCs w:val="32"/>
        </w:rPr>
      </w:pPr>
      <w:r>
        <w:rPr>
          <w:rFonts w:ascii="宋体" w:hAnsi="宋体"/>
          <w:b/>
          <w:spacing w:val="-6"/>
          <w:sz w:val="21"/>
          <w:szCs w:val="21"/>
        </w:rPr>
        <w:br w:type="page"/>
      </w:r>
      <w:r>
        <w:rPr>
          <w:rFonts w:ascii="宋体" w:hAnsi="宋体"/>
          <w:b/>
          <w:spacing w:val="-6"/>
          <w:sz w:val="32"/>
          <w:szCs w:val="32"/>
        </w:rPr>
        <w:lastRenderedPageBreak/>
        <w:t>四</w:t>
      </w:r>
      <w:r>
        <w:rPr>
          <w:rFonts w:ascii="宋体" w:hAnsi="宋体" w:hint="eastAsia"/>
          <w:b/>
          <w:spacing w:val="-6"/>
          <w:sz w:val="32"/>
          <w:szCs w:val="32"/>
        </w:rPr>
        <w:t>、开</w:t>
      </w:r>
      <w:r>
        <w:rPr>
          <w:rFonts w:ascii="宋体" w:hAnsi="宋体" w:hint="eastAsia"/>
          <w:b/>
          <w:spacing w:val="-6"/>
          <w:sz w:val="32"/>
          <w:szCs w:val="32"/>
        </w:rPr>
        <w:t xml:space="preserve">  </w:t>
      </w:r>
      <w:r>
        <w:rPr>
          <w:rFonts w:ascii="宋体" w:hAnsi="宋体" w:hint="eastAsia"/>
          <w:b/>
          <w:spacing w:val="-6"/>
          <w:sz w:val="32"/>
          <w:szCs w:val="32"/>
        </w:rPr>
        <w:t>标</w:t>
      </w:r>
    </w:p>
    <w:p w:rsidR="0086037C" w:rsidRDefault="00B206CA">
      <w:pPr>
        <w:pStyle w:val="a8"/>
        <w:spacing w:line="288" w:lineRule="auto"/>
        <w:ind w:firstLine="0"/>
        <w:rPr>
          <w:rFonts w:hAnsi="宋体"/>
          <w:b/>
          <w:spacing w:val="-6"/>
          <w:sz w:val="24"/>
          <w:szCs w:val="24"/>
        </w:rPr>
      </w:pPr>
      <w:r>
        <w:rPr>
          <w:rFonts w:hAnsi="宋体" w:hint="eastAsia"/>
          <w:b/>
          <w:spacing w:val="-6"/>
          <w:sz w:val="24"/>
          <w:szCs w:val="24"/>
        </w:rPr>
        <w:t>（一）</w:t>
      </w:r>
      <w:r>
        <w:rPr>
          <w:rFonts w:hAnsi="宋体" w:hint="eastAsia"/>
          <w:b/>
          <w:spacing w:val="-6"/>
          <w:sz w:val="24"/>
          <w:szCs w:val="24"/>
        </w:rPr>
        <w:t xml:space="preserve"> </w:t>
      </w:r>
      <w:r>
        <w:rPr>
          <w:rFonts w:hAnsi="宋体" w:hint="eastAsia"/>
          <w:b/>
          <w:spacing w:val="-6"/>
          <w:sz w:val="24"/>
          <w:szCs w:val="24"/>
        </w:rPr>
        <w:t>开标准备</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制订开标、评审工作的组织方案，落实工作场地、设施，检查录音录像采集设备运行情况。</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通知或邀请相关单位和人员出席开标、评审活动（按规定由相关监管部门或其授权机构随机抽取、通知的政府采购评审专家除外）。</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准备政府采购项目的相关文件资料，如项目政府采购预算确认书（计划）、专家抽取有关凭证、项目书面说明、采购文件、补充文件及质疑答复情况、现场工作所需的相关登记表单、评审工作底稿等。</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rsidR="0086037C" w:rsidRDefault="00B206CA">
      <w:pPr>
        <w:pStyle w:val="a8"/>
        <w:spacing w:line="288" w:lineRule="auto"/>
        <w:ind w:firstLine="0"/>
        <w:rPr>
          <w:rFonts w:hAnsi="宋体"/>
          <w:b/>
          <w:spacing w:val="-6"/>
          <w:sz w:val="24"/>
          <w:szCs w:val="24"/>
        </w:rPr>
      </w:pPr>
      <w:r>
        <w:rPr>
          <w:rFonts w:hAnsi="宋体" w:hint="eastAsia"/>
          <w:b/>
          <w:spacing w:val="-6"/>
          <w:sz w:val="24"/>
          <w:szCs w:val="24"/>
        </w:rPr>
        <w:t>（二）</w:t>
      </w:r>
      <w:r>
        <w:rPr>
          <w:rFonts w:hAnsi="宋体" w:hint="eastAsia"/>
          <w:b/>
          <w:spacing w:val="-6"/>
          <w:sz w:val="24"/>
          <w:szCs w:val="24"/>
        </w:rPr>
        <w:t xml:space="preserve"> </w:t>
      </w:r>
      <w:r>
        <w:rPr>
          <w:rFonts w:hAnsi="宋体" w:hint="eastAsia"/>
          <w:b/>
          <w:spacing w:val="-6"/>
          <w:sz w:val="24"/>
          <w:szCs w:val="24"/>
        </w:rPr>
        <w:t>开标程序</w:t>
      </w:r>
    </w:p>
    <w:p w:rsidR="0086037C" w:rsidRDefault="00B206CA">
      <w:pPr>
        <w:pStyle w:val="a8"/>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招标</w:t>
      </w:r>
      <w:r>
        <w:rPr>
          <w:rFonts w:hAnsi="宋体"/>
          <w:spacing w:val="-6"/>
          <w:sz w:val="21"/>
          <w:szCs w:val="21"/>
        </w:rPr>
        <w:t>文件规定的时间、地点和程序组织开标，开标原则上应采取先拆封</w:t>
      </w:r>
      <w:r>
        <w:rPr>
          <w:rFonts w:hAnsi="宋体" w:hint="eastAsia"/>
          <w:spacing w:val="-6"/>
          <w:sz w:val="21"/>
          <w:szCs w:val="21"/>
        </w:rPr>
        <w:t>资格</w:t>
      </w:r>
      <w:r>
        <w:rPr>
          <w:rFonts w:hAnsi="宋体"/>
          <w:spacing w:val="-6"/>
          <w:sz w:val="21"/>
          <w:szCs w:val="21"/>
        </w:rPr>
        <w:t>文件及商务和技术文件、后拆封报价文件的顺序进行。具体按以下程序进行：</w:t>
      </w:r>
    </w:p>
    <w:p w:rsidR="0086037C" w:rsidRDefault="00B206CA">
      <w:pPr>
        <w:pStyle w:val="a8"/>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开启开标场地的录音录像采集设备，并确保其正常运行。</w:t>
      </w:r>
    </w:p>
    <w:p w:rsidR="0086037C" w:rsidRDefault="00B206CA">
      <w:pPr>
        <w:pStyle w:val="a8"/>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核验出席开标活动现场的各投标人代表及相关单位人员身份，并组织其分别登记、签到，无关人员可拒绝其进入现场。</w:t>
      </w:r>
    </w:p>
    <w:p w:rsidR="0086037C" w:rsidRDefault="00B206CA">
      <w:pPr>
        <w:pStyle w:val="a8"/>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对现场接受</w:t>
      </w:r>
      <w:r>
        <w:rPr>
          <w:rFonts w:hAnsi="宋体" w:hint="eastAsia"/>
          <w:spacing w:val="-6"/>
          <w:sz w:val="21"/>
          <w:szCs w:val="21"/>
        </w:rPr>
        <w:t>投标文件的，</w:t>
      </w:r>
      <w:r>
        <w:rPr>
          <w:rFonts w:hAnsi="宋体"/>
          <w:spacing w:val="-6"/>
          <w:sz w:val="21"/>
          <w:szCs w:val="21"/>
        </w:rPr>
        <w:t>由现场工作人员接收</w:t>
      </w:r>
      <w:r>
        <w:rPr>
          <w:rFonts w:hAnsi="宋体" w:hint="eastAsia"/>
          <w:spacing w:val="-6"/>
          <w:sz w:val="21"/>
          <w:szCs w:val="21"/>
        </w:rPr>
        <w:t>投标</w:t>
      </w:r>
      <w:r>
        <w:rPr>
          <w:rFonts w:hAnsi="宋体"/>
          <w:spacing w:val="-6"/>
          <w:sz w:val="21"/>
          <w:szCs w:val="21"/>
        </w:rPr>
        <w:t>文件并</w:t>
      </w:r>
      <w:r>
        <w:rPr>
          <w:rFonts w:hAnsi="宋体" w:hint="eastAsia"/>
          <w:spacing w:val="-6"/>
          <w:sz w:val="21"/>
          <w:szCs w:val="21"/>
        </w:rPr>
        <w:t>如实记载投标文件的送达时间和密封情况，签收保存，并向投标人出具签收回执。</w:t>
      </w:r>
    </w:p>
    <w:p w:rsidR="0086037C" w:rsidRDefault="00B206CA">
      <w:pPr>
        <w:pStyle w:val="a8"/>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主持人宣布开标，介绍开标现场的人员情况，宣读递交</w:t>
      </w:r>
      <w:r>
        <w:rPr>
          <w:rFonts w:hAnsi="宋体" w:hint="eastAsia"/>
          <w:spacing w:val="-6"/>
          <w:sz w:val="21"/>
          <w:szCs w:val="21"/>
        </w:rPr>
        <w:t>投标文件的投标人名单</w:t>
      </w:r>
      <w:r>
        <w:rPr>
          <w:rFonts w:hAnsi="宋体"/>
          <w:spacing w:val="-6"/>
          <w:sz w:val="21"/>
          <w:szCs w:val="21"/>
        </w:rPr>
        <w:t>、开标纪律、应当回避的情形等注意事项，组织投标人签署不存在影响公平竞争的《政府采购活动现场确认声明书》。</w:t>
      </w:r>
    </w:p>
    <w:p w:rsidR="0086037C" w:rsidRDefault="00B206CA">
      <w:pPr>
        <w:pStyle w:val="a8"/>
        <w:spacing w:line="288" w:lineRule="auto"/>
        <w:ind w:firstLineChars="200" w:firstLine="396"/>
        <w:rPr>
          <w:rFonts w:hAnsi="宋体"/>
          <w:sz w:val="21"/>
          <w:szCs w:val="21"/>
        </w:rPr>
      </w:pPr>
      <w:r>
        <w:rPr>
          <w:rFonts w:hAnsi="宋体" w:hint="eastAsia"/>
          <w:spacing w:val="-6"/>
          <w:sz w:val="21"/>
          <w:szCs w:val="21"/>
        </w:rPr>
        <w:t>5.</w:t>
      </w:r>
      <w:r>
        <w:rPr>
          <w:rFonts w:hAnsi="宋体"/>
          <w:spacing w:val="-6"/>
          <w:sz w:val="21"/>
          <w:szCs w:val="21"/>
        </w:rPr>
        <w:t>提请投标人代表查验投标文件密封情况。</w:t>
      </w:r>
    </w:p>
    <w:p w:rsidR="0086037C" w:rsidRDefault="00B206CA">
      <w:pPr>
        <w:pStyle w:val="a8"/>
        <w:spacing w:line="288" w:lineRule="auto"/>
        <w:ind w:firstLineChars="200" w:firstLine="396"/>
        <w:rPr>
          <w:rFonts w:hAnsi="宋体"/>
          <w:sz w:val="21"/>
          <w:szCs w:val="21"/>
        </w:rPr>
      </w:pPr>
      <w:r>
        <w:rPr>
          <w:rFonts w:hAnsi="宋体" w:hint="eastAsia"/>
          <w:spacing w:val="-6"/>
          <w:sz w:val="21"/>
          <w:szCs w:val="21"/>
        </w:rPr>
        <w:t>6.</w:t>
      </w:r>
      <w:r>
        <w:rPr>
          <w:rFonts w:hAnsi="宋体"/>
          <w:spacing w:val="-6"/>
          <w:sz w:val="21"/>
          <w:szCs w:val="21"/>
        </w:rPr>
        <w:t>按投标人提交投标文件的先后顺序当众拆封、清点</w:t>
      </w:r>
      <w:r>
        <w:rPr>
          <w:rFonts w:hAnsi="宋体" w:hint="eastAsia"/>
          <w:spacing w:val="-6"/>
          <w:sz w:val="21"/>
          <w:szCs w:val="21"/>
        </w:rPr>
        <w:t>投标</w:t>
      </w:r>
      <w:r>
        <w:rPr>
          <w:rFonts w:hAnsi="宋体"/>
          <w:spacing w:val="-6"/>
          <w:sz w:val="21"/>
          <w:szCs w:val="21"/>
        </w:rPr>
        <w:t>文件（包括正本、副本）数量</w:t>
      </w:r>
      <w:r>
        <w:rPr>
          <w:rFonts w:hAnsi="宋体" w:hint="eastAsia"/>
          <w:spacing w:val="-6"/>
          <w:sz w:val="21"/>
          <w:szCs w:val="21"/>
        </w:rPr>
        <w:t>，</w:t>
      </w:r>
      <w:r>
        <w:rPr>
          <w:rFonts w:hAnsi="宋体"/>
          <w:spacing w:val="-6"/>
          <w:sz w:val="21"/>
          <w:szCs w:val="21"/>
        </w:rPr>
        <w:t>将其中密封的报价文件现场集中封存保管等候拆封</w:t>
      </w:r>
      <w:r>
        <w:rPr>
          <w:rFonts w:hAnsi="宋体"/>
          <w:sz w:val="21"/>
          <w:szCs w:val="21"/>
        </w:rPr>
        <w:t>。</w:t>
      </w:r>
    </w:p>
    <w:p w:rsidR="0086037C" w:rsidRDefault="00B206CA">
      <w:pPr>
        <w:pStyle w:val="a8"/>
        <w:spacing w:line="288" w:lineRule="auto"/>
        <w:ind w:firstLineChars="200" w:firstLine="396"/>
        <w:rPr>
          <w:rFonts w:hAnsi="宋体"/>
          <w:spacing w:val="-6"/>
          <w:sz w:val="21"/>
          <w:szCs w:val="21"/>
        </w:rPr>
      </w:pPr>
      <w:r>
        <w:rPr>
          <w:rFonts w:hAnsi="宋体" w:hint="eastAsia"/>
          <w:spacing w:val="-6"/>
          <w:sz w:val="21"/>
          <w:szCs w:val="21"/>
        </w:rPr>
        <w:t>7.</w:t>
      </w:r>
      <w:r>
        <w:rPr>
          <w:rFonts w:hAnsi="宋体" w:hint="eastAsia"/>
          <w:spacing w:val="-6"/>
          <w:sz w:val="21"/>
          <w:szCs w:val="21"/>
        </w:rPr>
        <w:t>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w:t>
      </w:r>
      <w:r>
        <w:rPr>
          <w:rFonts w:hAnsi="宋体" w:hint="eastAsia"/>
          <w:spacing w:val="-6"/>
          <w:sz w:val="21"/>
          <w:szCs w:val="21"/>
        </w:rPr>
        <w:t>式进行。</w:t>
      </w:r>
    </w:p>
    <w:p w:rsidR="0086037C" w:rsidRDefault="00B206CA">
      <w:pPr>
        <w:pStyle w:val="a8"/>
        <w:spacing w:line="288" w:lineRule="auto"/>
        <w:ind w:firstLineChars="200" w:firstLine="396"/>
        <w:rPr>
          <w:rFonts w:hAnsi="宋体"/>
          <w:spacing w:val="-6"/>
          <w:sz w:val="21"/>
          <w:szCs w:val="21"/>
        </w:rPr>
      </w:pPr>
      <w:r>
        <w:rPr>
          <w:rFonts w:hAnsi="宋体" w:hint="eastAsia"/>
          <w:spacing w:val="-6"/>
          <w:sz w:val="21"/>
          <w:szCs w:val="21"/>
        </w:rPr>
        <w:t>8.</w:t>
      </w:r>
      <w:r>
        <w:rPr>
          <w:rFonts w:hAnsi="宋体"/>
          <w:spacing w:val="-6"/>
          <w:sz w:val="21"/>
          <w:szCs w:val="21"/>
        </w:rPr>
        <w:t>将</w:t>
      </w:r>
      <w:r>
        <w:rPr>
          <w:rFonts w:hAnsi="宋体" w:hint="eastAsia"/>
          <w:spacing w:val="-6"/>
          <w:sz w:val="21"/>
          <w:szCs w:val="21"/>
        </w:rPr>
        <w:t>通过资格审查</w:t>
      </w:r>
      <w:r>
        <w:rPr>
          <w:rFonts w:hAnsi="宋体"/>
          <w:spacing w:val="-6"/>
          <w:sz w:val="21"/>
          <w:szCs w:val="21"/>
        </w:rPr>
        <w:t>的</w:t>
      </w:r>
      <w:r>
        <w:rPr>
          <w:rFonts w:hAnsi="宋体" w:hint="eastAsia"/>
          <w:spacing w:val="-6"/>
          <w:sz w:val="21"/>
          <w:szCs w:val="21"/>
        </w:rPr>
        <w:t>投标人的资格</w:t>
      </w:r>
      <w:r>
        <w:rPr>
          <w:rFonts w:hAnsi="宋体"/>
          <w:spacing w:val="-6"/>
          <w:sz w:val="21"/>
          <w:szCs w:val="21"/>
        </w:rPr>
        <w:t>文件及商务和技术文件由现场工作人员护送至指定的评审地点，同时告知投标人代表拆封报价文件的预计时间。</w:t>
      </w:r>
    </w:p>
    <w:p w:rsidR="0086037C" w:rsidRDefault="00B206CA">
      <w:pPr>
        <w:pStyle w:val="a8"/>
        <w:spacing w:line="288" w:lineRule="auto"/>
        <w:ind w:firstLineChars="200" w:firstLine="396"/>
        <w:rPr>
          <w:rFonts w:hAnsi="宋体"/>
          <w:spacing w:val="-6"/>
          <w:sz w:val="21"/>
          <w:szCs w:val="21"/>
        </w:rPr>
      </w:pPr>
      <w:r>
        <w:rPr>
          <w:rFonts w:hAnsi="宋体" w:hint="eastAsia"/>
          <w:spacing w:val="-6"/>
          <w:sz w:val="21"/>
          <w:szCs w:val="21"/>
        </w:rPr>
        <w:t>9.</w:t>
      </w:r>
      <w:r>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rsidR="0086037C" w:rsidRDefault="00B206CA">
      <w:pPr>
        <w:pStyle w:val="a8"/>
        <w:spacing w:line="288" w:lineRule="auto"/>
        <w:ind w:firstLineChars="200" w:firstLine="396"/>
        <w:rPr>
          <w:rFonts w:hAnsi="宋体"/>
          <w:spacing w:val="-6"/>
          <w:sz w:val="21"/>
          <w:szCs w:val="21"/>
        </w:rPr>
      </w:pPr>
      <w:r>
        <w:rPr>
          <w:rFonts w:hAnsi="宋体" w:hint="eastAsia"/>
          <w:spacing w:val="-6"/>
          <w:sz w:val="21"/>
          <w:szCs w:val="21"/>
        </w:rPr>
        <w:t>10.</w:t>
      </w:r>
      <w:r>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w:t>
      </w:r>
      <w:r>
        <w:rPr>
          <w:rFonts w:hAnsi="宋体"/>
          <w:spacing w:val="-6"/>
          <w:sz w:val="21"/>
          <w:szCs w:val="21"/>
        </w:rPr>
        <w:t>由，否则视为无异议）。唱标结束后，现场工作人员将报价文件及开标记录表护送至指定评审地点，由评标委员会对报价的合理性、准确性等进行审查核实。</w:t>
      </w:r>
    </w:p>
    <w:p w:rsidR="0086037C" w:rsidRDefault="00B206CA">
      <w:pPr>
        <w:pStyle w:val="a8"/>
        <w:spacing w:line="288" w:lineRule="auto"/>
        <w:ind w:firstLineChars="200" w:firstLine="396"/>
        <w:rPr>
          <w:rFonts w:hAnsi="宋体"/>
          <w:sz w:val="21"/>
          <w:szCs w:val="21"/>
        </w:rPr>
      </w:pPr>
      <w:r>
        <w:rPr>
          <w:rFonts w:hAnsi="宋体" w:hint="eastAsia"/>
          <w:spacing w:val="-6"/>
          <w:sz w:val="21"/>
          <w:szCs w:val="21"/>
        </w:rPr>
        <w:t>11.</w:t>
      </w:r>
      <w:r>
        <w:rPr>
          <w:rFonts w:hAnsi="宋体"/>
          <w:spacing w:val="-6"/>
          <w:sz w:val="21"/>
          <w:szCs w:val="21"/>
        </w:rPr>
        <w:t>评审结束后，主持人公布中标候选供应商名单，及采购人最终确定</w:t>
      </w:r>
      <w:r>
        <w:rPr>
          <w:rFonts w:hAnsi="宋体" w:hint="eastAsia"/>
          <w:spacing w:val="-6"/>
          <w:sz w:val="21"/>
          <w:szCs w:val="21"/>
        </w:rPr>
        <w:t>中标人</w:t>
      </w:r>
      <w:r>
        <w:rPr>
          <w:rFonts w:hAnsi="宋体"/>
          <w:spacing w:val="-6"/>
          <w:sz w:val="21"/>
          <w:szCs w:val="21"/>
        </w:rPr>
        <w:t>名单的时间和公告方式等。</w:t>
      </w:r>
    </w:p>
    <w:p w:rsidR="0086037C" w:rsidRDefault="00B206CA">
      <w:pPr>
        <w:pStyle w:val="a8"/>
        <w:spacing w:line="288" w:lineRule="auto"/>
        <w:ind w:firstLine="0"/>
        <w:rPr>
          <w:rFonts w:hAnsi="宋体"/>
          <w:sz w:val="21"/>
          <w:szCs w:val="21"/>
        </w:rPr>
      </w:pPr>
      <w:r>
        <w:rPr>
          <w:rFonts w:hAnsi="宋体"/>
          <w:b/>
          <w:spacing w:val="-6"/>
          <w:sz w:val="21"/>
          <w:szCs w:val="21"/>
        </w:rPr>
        <w:br w:type="page"/>
      </w:r>
    </w:p>
    <w:p w:rsidR="0086037C" w:rsidRDefault="00B206CA">
      <w:pPr>
        <w:pStyle w:val="a9"/>
        <w:spacing w:beforeLines="0" w:afterLines="0" w:line="288" w:lineRule="auto"/>
        <w:jc w:val="center"/>
        <w:rPr>
          <w:rFonts w:hAnsi="宋体"/>
          <w:b/>
          <w:spacing w:val="-6"/>
          <w:sz w:val="32"/>
          <w:szCs w:val="32"/>
        </w:rPr>
      </w:pPr>
      <w:r>
        <w:rPr>
          <w:rFonts w:hAnsi="宋体" w:hint="eastAsia"/>
          <w:b/>
          <w:spacing w:val="-6"/>
          <w:sz w:val="32"/>
          <w:szCs w:val="32"/>
        </w:rPr>
        <w:lastRenderedPageBreak/>
        <w:t>五、评</w:t>
      </w:r>
      <w:r>
        <w:rPr>
          <w:rFonts w:hAnsi="宋体" w:hint="eastAsia"/>
          <w:b/>
          <w:spacing w:val="-6"/>
          <w:sz w:val="32"/>
          <w:szCs w:val="32"/>
        </w:rPr>
        <w:t xml:space="preserve">  </w:t>
      </w:r>
      <w:r>
        <w:rPr>
          <w:rFonts w:hAnsi="宋体" w:hint="eastAsia"/>
          <w:b/>
          <w:spacing w:val="-6"/>
          <w:sz w:val="32"/>
          <w:szCs w:val="32"/>
        </w:rPr>
        <w:t>标</w:t>
      </w:r>
    </w:p>
    <w:p w:rsidR="0086037C" w:rsidRDefault="00B206CA">
      <w:pPr>
        <w:spacing w:line="288" w:lineRule="auto"/>
        <w:rPr>
          <w:rFonts w:ascii="宋体" w:hAnsi="宋体"/>
          <w:b/>
          <w:spacing w:val="-6"/>
          <w:sz w:val="24"/>
        </w:rPr>
      </w:pPr>
      <w:r>
        <w:rPr>
          <w:rFonts w:ascii="宋体" w:hAnsi="宋体" w:hint="eastAsia"/>
          <w:b/>
          <w:spacing w:val="-6"/>
          <w:sz w:val="24"/>
        </w:rPr>
        <w:t>（一）</w:t>
      </w:r>
      <w:r>
        <w:rPr>
          <w:rFonts w:ascii="宋体" w:hAnsi="宋体" w:hint="eastAsia"/>
          <w:b/>
          <w:spacing w:val="-6"/>
          <w:sz w:val="24"/>
        </w:rPr>
        <w:t xml:space="preserve"> </w:t>
      </w:r>
      <w:r>
        <w:rPr>
          <w:rFonts w:ascii="宋体" w:hAnsi="宋体" w:hint="eastAsia"/>
          <w:b/>
          <w:spacing w:val="-6"/>
          <w:sz w:val="24"/>
        </w:rPr>
        <w:t>组建评标委员会</w:t>
      </w:r>
    </w:p>
    <w:p w:rsidR="0086037C" w:rsidRDefault="00B206CA">
      <w:pPr>
        <w:pStyle w:val="a9"/>
        <w:spacing w:beforeLines="0" w:afterLines="0" w:line="288" w:lineRule="auto"/>
        <w:ind w:firstLineChars="200" w:firstLine="396"/>
        <w:rPr>
          <w:rFonts w:hAnsi="宋体"/>
          <w:spacing w:val="-6"/>
          <w:sz w:val="21"/>
          <w:szCs w:val="21"/>
        </w:rPr>
      </w:pPr>
      <w:r>
        <w:rPr>
          <w:rFonts w:hAnsi="宋体"/>
          <w:spacing w:val="-6"/>
          <w:sz w:val="21"/>
          <w:szCs w:val="21"/>
        </w:rPr>
        <w:t>本项目评标委员会</w:t>
      </w:r>
      <w:r>
        <w:rPr>
          <w:rFonts w:hAnsi="宋体" w:hint="eastAsia"/>
          <w:spacing w:val="-6"/>
          <w:sz w:val="21"/>
          <w:szCs w:val="21"/>
        </w:rPr>
        <w:t>依据相关法律法规组建，成员人数为</w:t>
      </w:r>
      <w:r>
        <w:rPr>
          <w:rFonts w:hAnsi="宋体" w:hint="eastAsia"/>
          <w:spacing w:val="-6"/>
          <w:sz w:val="21"/>
          <w:szCs w:val="21"/>
        </w:rPr>
        <w:t>5</w:t>
      </w:r>
      <w:r>
        <w:rPr>
          <w:rFonts w:hAnsi="宋体" w:hint="eastAsia"/>
          <w:spacing w:val="-6"/>
          <w:sz w:val="21"/>
          <w:szCs w:val="21"/>
        </w:rPr>
        <w:t>人以上单数</w:t>
      </w:r>
      <w:r>
        <w:rPr>
          <w:rFonts w:hAnsi="宋体"/>
          <w:spacing w:val="-6"/>
          <w:sz w:val="21"/>
          <w:szCs w:val="21"/>
        </w:rPr>
        <w:t>。</w:t>
      </w:r>
    </w:p>
    <w:p w:rsidR="0086037C" w:rsidRDefault="00B206CA">
      <w:pPr>
        <w:pStyle w:val="a8"/>
        <w:spacing w:line="288" w:lineRule="auto"/>
        <w:ind w:firstLine="0"/>
        <w:rPr>
          <w:rFonts w:hAnsi="宋体"/>
          <w:b/>
          <w:spacing w:val="-6"/>
          <w:sz w:val="24"/>
          <w:szCs w:val="24"/>
        </w:rPr>
      </w:pPr>
      <w:r>
        <w:rPr>
          <w:rFonts w:hAnsi="宋体"/>
          <w:b/>
          <w:spacing w:val="-6"/>
          <w:sz w:val="24"/>
          <w:szCs w:val="24"/>
        </w:rPr>
        <w:t>（二</w:t>
      </w:r>
      <w:r>
        <w:rPr>
          <w:rFonts w:hAnsi="宋体" w:hint="eastAsia"/>
          <w:b/>
          <w:spacing w:val="-6"/>
          <w:sz w:val="24"/>
          <w:szCs w:val="24"/>
        </w:rPr>
        <w:t>）</w:t>
      </w:r>
      <w:r>
        <w:rPr>
          <w:rFonts w:hAnsi="宋体" w:hint="eastAsia"/>
          <w:b/>
          <w:spacing w:val="-6"/>
          <w:sz w:val="24"/>
          <w:szCs w:val="24"/>
        </w:rPr>
        <w:t xml:space="preserve"> </w:t>
      </w:r>
      <w:r>
        <w:rPr>
          <w:rFonts w:hAnsi="宋体"/>
          <w:b/>
          <w:spacing w:val="-6"/>
          <w:sz w:val="24"/>
          <w:szCs w:val="24"/>
        </w:rPr>
        <w:t>评标的方式</w:t>
      </w:r>
    </w:p>
    <w:p w:rsidR="0086037C" w:rsidRDefault="00B206CA">
      <w:pPr>
        <w:pStyle w:val="a9"/>
        <w:spacing w:beforeLines="0" w:afterLines="0" w:line="288" w:lineRule="auto"/>
        <w:ind w:firstLineChars="200" w:firstLine="396"/>
        <w:rPr>
          <w:rFonts w:hAnsi="宋体"/>
          <w:spacing w:val="-6"/>
          <w:sz w:val="21"/>
          <w:szCs w:val="21"/>
        </w:rPr>
      </w:pPr>
      <w:r>
        <w:rPr>
          <w:rFonts w:hAnsi="宋体"/>
          <w:spacing w:val="-6"/>
          <w:sz w:val="21"/>
          <w:szCs w:val="21"/>
        </w:rPr>
        <w:t>本项目采用不公开方式评标，评标的依据为招标文件和投标文件。</w:t>
      </w:r>
    </w:p>
    <w:p w:rsidR="0086037C" w:rsidRDefault="00B206CA">
      <w:pPr>
        <w:pStyle w:val="a8"/>
        <w:spacing w:line="288" w:lineRule="auto"/>
        <w:ind w:firstLine="0"/>
        <w:rPr>
          <w:rFonts w:hAnsi="宋体"/>
          <w:b/>
          <w:spacing w:val="-6"/>
          <w:sz w:val="24"/>
          <w:szCs w:val="24"/>
        </w:rPr>
      </w:pPr>
      <w:r>
        <w:rPr>
          <w:rFonts w:hAnsi="宋体"/>
          <w:b/>
          <w:spacing w:val="-6"/>
          <w:sz w:val="24"/>
          <w:szCs w:val="24"/>
        </w:rPr>
        <w:t>（三）评标程序</w:t>
      </w:r>
    </w:p>
    <w:p w:rsidR="0086037C" w:rsidRDefault="00B206CA">
      <w:pPr>
        <w:pStyle w:val="a9"/>
        <w:spacing w:beforeLines="0" w:afterLines="0" w:line="288" w:lineRule="auto"/>
        <w:ind w:firstLineChars="200" w:firstLine="396"/>
        <w:rPr>
          <w:rFonts w:hAnsi="宋体"/>
          <w:spacing w:val="-6"/>
          <w:sz w:val="21"/>
          <w:szCs w:val="21"/>
        </w:rPr>
      </w:pPr>
      <w:r>
        <w:rPr>
          <w:rFonts w:hAnsi="宋体" w:hint="eastAsia"/>
          <w:spacing w:val="-6"/>
          <w:sz w:val="21"/>
          <w:szCs w:val="21"/>
        </w:rPr>
        <w:t>采购代理机构</w:t>
      </w:r>
      <w:r>
        <w:rPr>
          <w:rFonts w:hAnsi="宋体"/>
          <w:spacing w:val="-6"/>
          <w:sz w:val="21"/>
          <w:szCs w:val="21"/>
        </w:rPr>
        <w:t>按照</w:t>
      </w:r>
      <w:r>
        <w:rPr>
          <w:rFonts w:hAnsi="宋体" w:hint="eastAsia"/>
          <w:spacing w:val="-6"/>
          <w:sz w:val="21"/>
          <w:szCs w:val="21"/>
        </w:rPr>
        <w:t>招标</w:t>
      </w:r>
      <w:r>
        <w:rPr>
          <w:rFonts w:hAnsi="宋体"/>
          <w:spacing w:val="-6"/>
          <w:sz w:val="21"/>
          <w:szCs w:val="21"/>
        </w:rPr>
        <w:t>文件规定的时间、地点及程序组织评审。评审活动一般应按以下程序组织开展：</w:t>
      </w:r>
    </w:p>
    <w:p w:rsidR="0086037C" w:rsidRDefault="00B206CA">
      <w:pPr>
        <w:pStyle w:val="a9"/>
        <w:spacing w:beforeLines="0" w:afterLines="0"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开启评审场地的录音录像采集设备，并确保其正常运行</w:t>
      </w:r>
      <w:r>
        <w:rPr>
          <w:rFonts w:hAnsi="宋体" w:hint="eastAsia"/>
          <w:spacing w:val="-6"/>
          <w:sz w:val="21"/>
          <w:szCs w:val="21"/>
        </w:rPr>
        <w:t>。</w:t>
      </w:r>
    </w:p>
    <w:p w:rsidR="0086037C" w:rsidRDefault="00B206CA">
      <w:pPr>
        <w:pStyle w:val="a9"/>
        <w:spacing w:beforeLines="0" w:afterLines="0"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核验出席评审活动现场的</w:t>
      </w:r>
      <w:r>
        <w:rPr>
          <w:rFonts w:hAnsi="宋体" w:hint="eastAsia"/>
          <w:spacing w:val="-6"/>
          <w:sz w:val="21"/>
          <w:szCs w:val="21"/>
        </w:rPr>
        <w:t>评标委员会</w:t>
      </w:r>
      <w:r>
        <w:rPr>
          <w:rFonts w:hAnsi="宋体"/>
          <w:spacing w:val="-6"/>
          <w:sz w:val="21"/>
          <w:szCs w:val="21"/>
        </w:rPr>
        <w:t>各成员身份，并要求其分别登记、签到，按规定统一收缴、保存其通讯工具，无关人员一律拒绝其进入评审现场。</w:t>
      </w:r>
    </w:p>
    <w:p w:rsidR="0086037C" w:rsidRDefault="00B206CA">
      <w:pPr>
        <w:pStyle w:val="a9"/>
        <w:spacing w:beforeLines="0" w:afterLines="0"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介绍评审现场的人员情况，宣布评审工作纪律，告知</w:t>
      </w:r>
      <w:r>
        <w:rPr>
          <w:rFonts w:hAnsi="宋体" w:hint="eastAsia"/>
          <w:spacing w:val="-6"/>
          <w:sz w:val="21"/>
          <w:szCs w:val="21"/>
        </w:rPr>
        <w:t>评标委员会</w:t>
      </w:r>
      <w:r>
        <w:rPr>
          <w:rFonts w:hAnsi="宋体"/>
          <w:spacing w:val="-6"/>
          <w:sz w:val="21"/>
          <w:szCs w:val="21"/>
        </w:rPr>
        <w:t>应当回避情形；组织推选</w:t>
      </w:r>
      <w:r>
        <w:rPr>
          <w:rFonts w:hAnsi="宋体" w:hint="eastAsia"/>
          <w:spacing w:val="-6"/>
          <w:sz w:val="21"/>
          <w:szCs w:val="21"/>
        </w:rPr>
        <w:t>评标委员会</w:t>
      </w:r>
      <w:r>
        <w:rPr>
          <w:rFonts w:hAnsi="宋体"/>
          <w:spacing w:val="-6"/>
          <w:sz w:val="21"/>
          <w:szCs w:val="21"/>
        </w:rPr>
        <w:t>组长。</w:t>
      </w:r>
    </w:p>
    <w:p w:rsidR="0086037C" w:rsidRDefault="00B206CA">
      <w:pPr>
        <w:pStyle w:val="a9"/>
        <w:spacing w:beforeLines="0" w:afterLines="0" w:line="288" w:lineRule="auto"/>
        <w:ind w:firstLineChars="200" w:firstLine="396"/>
        <w:rPr>
          <w:rFonts w:hAnsi="宋体"/>
          <w:spacing w:val="-6"/>
          <w:sz w:val="21"/>
          <w:szCs w:val="21"/>
        </w:rPr>
      </w:pPr>
      <w:r>
        <w:rPr>
          <w:rFonts w:hAnsi="宋体" w:hint="eastAsia"/>
          <w:spacing w:val="-6"/>
          <w:sz w:val="21"/>
          <w:szCs w:val="21"/>
        </w:rPr>
        <w:t>4.</w:t>
      </w:r>
      <w:r>
        <w:rPr>
          <w:rFonts w:hAnsi="宋体" w:hint="eastAsia"/>
          <w:spacing w:val="-6"/>
          <w:sz w:val="21"/>
          <w:szCs w:val="21"/>
        </w:rPr>
        <w:t>依法获取招标文件</w:t>
      </w:r>
      <w:r>
        <w:rPr>
          <w:rFonts w:hAnsi="宋体"/>
          <w:spacing w:val="-6"/>
          <w:sz w:val="21"/>
          <w:szCs w:val="21"/>
        </w:rPr>
        <w:t>的</w:t>
      </w:r>
      <w:r>
        <w:rPr>
          <w:rFonts w:hAnsi="宋体" w:hint="eastAsia"/>
          <w:spacing w:val="-6"/>
          <w:sz w:val="21"/>
          <w:szCs w:val="21"/>
        </w:rPr>
        <w:t>投标人</w:t>
      </w:r>
      <w:r>
        <w:rPr>
          <w:rFonts w:hAnsi="宋体"/>
          <w:spacing w:val="-6"/>
          <w:sz w:val="21"/>
          <w:szCs w:val="21"/>
        </w:rPr>
        <w:t>名单及资格预审情况（如有），宣读最终提交</w:t>
      </w:r>
      <w:r>
        <w:rPr>
          <w:rFonts w:hAnsi="宋体" w:hint="eastAsia"/>
          <w:spacing w:val="-6"/>
          <w:sz w:val="21"/>
          <w:szCs w:val="21"/>
        </w:rPr>
        <w:t>投标文件且通过</w:t>
      </w:r>
      <w:r>
        <w:rPr>
          <w:rFonts w:hAnsi="宋体"/>
          <w:spacing w:val="-6"/>
          <w:sz w:val="21"/>
          <w:szCs w:val="21"/>
        </w:rPr>
        <w:t>资格审查的</w:t>
      </w:r>
      <w:r>
        <w:rPr>
          <w:rFonts w:hAnsi="宋体" w:hint="eastAsia"/>
          <w:spacing w:val="-6"/>
          <w:sz w:val="21"/>
          <w:szCs w:val="21"/>
        </w:rPr>
        <w:t>投标人</w:t>
      </w:r>
      <w:r>
        <w:rPr>
          <w:rFonts w:hAnsi="宋体"/>
          <w:spacing w:val="-6"/>
          <w:sz w:val="21"/>
          <w:szCs w:val="21"/>
        </w:rPr>
        <w:t>名单，组织</w:t>
      </w:r>
      <w:r>
        <w:rPr>
          <w:rFonts w:hAnsi="宋体" w:hint="eastAsia"/>
          <w:spacing w:val="-6"/>
          <w:sz w:val="21"/>
          <w:szCs w:val="21"/>
        </w:rPr>
        <w:t>评标委员会</w:t>
      </w:r>
      <w:r>
        <w:rPr>
          <w:rFonts w:hAnsi="宋体"/>
          <w:spacing w:val="-6"/>
          <w:sz w:val="21"/>
          <w:szCs w:val="21"/>
        </w:rPr>
        <w:t>各位成员签订《政府采购评审人员廉洁自律承诺书》。</w:t>
      </w:r>
    </w:p>
    <w:p w:rsidR="0086037C" w:rsidRDefault="00B206CA">
      <w:pPr>
        <w:pStyle w:val="a9"/>
        <w:spacing w:beforeLines="0" w:afterLines="0"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招标</w:t>
      </w:r>
      <w:r>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Pr>
          <w:rFonts w:hAnsi="宋体" w:hint="eastAsia"/>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评标委员会</w:t>
      </w:r>
      <w:r>
        <w:rPr>
          <w:rFonts w:hAnsi="宋体"/>
          <w:spacing w:val="-6"/>
          <w:sz w:val="21"/>
          <w:szCs w:val="21"/>
        </w:rPr>
        <w:t>提出的有关</w:t>
      </w:r>
      <w:r>
        <w:rPr>
          <w:rFonts w:hAnsi="宋体" w:hint="eastAsia"/>
          <w:spacing w:val="-6"/>
          <w:sz w:val="21"/>
          <w:szCs w:val="21"/>
        </w:rPr>
        <w:t>招标</w:t>
      </w:r>
      <w:r>
        <w:rPr>
          <w:rFonts w:hAnsi="宋体"/>
          <w:spacing w:val="-6"/>
          <w:sz w:val="21"/>
          <w:szCs w:val="21"/>
        </w:rPr>
        <w:t>文件、</w:t>
      </w:r>
      <w:r>
        <w:rPr>
          <w:rFonts w:hAnsi="宋体" w:hint="eastAsia"/>
          <w:spacing w:val="-6"/>
          <w:sz w:val="21"/>
          <w:szCs w:val="21"/>
        </w:rPr>
        <w:t>投标</w:t>
      </w:r>
      <w:r>
        <w:rPr>
          <w:rFonts w:hAnsi="宋体"/>
          <w:spacing w:val="-6"/>
          <w:sz w:val="21"/>
          <w:szCs w:val="21"/>
        </w:rPr>
        <w:t>文件的问题进行必要的说明、解释或讨论。</w:t>
      </w:r>
    </w:p>
    <w:p w:rsidR="0086037C" w:rsidRDefault="00B206CA">
      <w:pPr>
        <w:pStyle w:val="a9"/>
        <w:spacing w:beforeLines="0" w:afterLines="0" w:line="288" w:lineRule="auto"/>
        <w:ind w:firstLineChars="200" w:firstLine="396"/>
        <w:rPr>
          <w:rFonts w:hAnsi="宋体"/>
          <w:spacing w:val="-6"/>
          <w:sz w:val="21"/>
          <w:szCs w:val="21"/>
        </w:rPr>
      </w:pPr>
      <w:r>
        <w:rPr>
          <w:rFonts w:hAnsi="宋体" w:hint="eastAsia"/>
          <w:spacing w:val="-6"/>
          <w:sz w:val="21"/>
          <w:szCs w:val="21"/>
        </w:rPr>
        <w:t>6.</w:t>
      </w:r>
      <w:r>
        <w:rPr>
          <w:rFonts w:hAnsi="宋体" w:hint="eastAsia"/>
          <w:spacing w:val="-6"/>
          <w:sz w:val="21"/>
          <w:szCs w:val="21"/>
        </w:rPr>
        <w:t>评标委员会</w:t>
      </w:r>
      <w:r>
        <w:rPr>
          <w:rFonts w:hAnsi="宋体"/>
          <w:spacing w:val="-6"/>
          <w:sz w:val="21"/>
          <w:szCs w:val="21"/>
        </w:rPr>
        <w:t>组长组织</w:t>
      </w:r>
      <w:r>
        <w:rPr>
          <w:rFonts w:hAnsi="宋体" w:hint="eastAsia"/>
          <w:spacing w:val="-6"/>
          <w:sz w:val="21"/>
          <w:szCs w:val="21"/>
        </w:rPr>
        <w:t>评标委员会</w:t>
      </w:r>
      <w:r>
        <w:rPr>
          <w:rFonts w:hAnsi="宋体"/>
          <w:spacing w:val="-6"/>
          <w:sz w:val="21"/>
          <w:szCs w:val="21"/>
        </w:rPr>
        <w:t>独立评审。评标委员会对拟认定为投标文件无效</w:t>
      </w:r>
      <w:r>
        <w:rPr>
          <w:rFonts w:hAnsi="宋体" w:hint="eastAsia"/>
          <w:spacing w:val="-6"/>
          <w:sz w:val="21"/>
          <w:szCs w:val="21"/>
        </w:rPr>
        <w:t>的</w:t>
      </w:r>
      <w:r>
        <w:rPr>
          <w:rFonts w:hAnsi="宋体"/>
          <w:spacing w:val="-6"/>
          <w:sz w:val="21"/>
          <w:szCs w:val="21"/>
        </w:rPr>
        <w:t>，应组织相关供应商代表进</w:t>
      </w:r>
      <w:r>
        <w:rPr>
          <w:rFonts w:hAnsi="宋体"/>
          <w:spacing w:val="-6"/>
          <w:sz w:val="21"/>
          <w:szCs w:val="21"/>
        </w:rPr>
        <w:t>行陈述、澄清或申辩；采购代理机构可协助评标委员会组长对打分结果进行校对、核对并汇总统计；对明显畸高、畸低的评分（其总评分偏离平均分</w:t>
      </w:r>
      <w:r>
        <w:rPr>
          <w:rFonts w:hAnsi="宋体"/>
          <w:spacing w:val="-6"/>
          <w:sz w:val="21"/>
          <w:szCs w:val="21"/>
        </w:rPr>
        <w:t>30%</w:t>
      </w:r>
      <w:r>
        <w:rPr>
          <w:rFonts w:hAnsi="宋体"/>
          <w:spacing w:val="-6"/>
          <w:sz w:val="21"/>
          <w:szCs w:val="21"/>
        </w:rPr>
        <w:t>以上的），评标委员会组长应提醒相关评审人员进行复核或书面说明理由，评审人员拒绝说明的，由现场监督员据实记录；评审人员的评审、修改记录应保留原件，随项目其他资料一并存档。</w:t>
      </w:r>
    </w:p>
    <w:p w:rsidR="0086037C" w:rsidRDefault="00B206CA">
      <w:pPr>
        <w:pStyle w:val="a9"/>
        <w:spacing w:beforeLines="0" w:afterLines="0" w:line="288" w:lineRule="auto"/>
        <w:ind w:firstLineChars="200" w:firstLine="396"/>
        <w:rPr>
          <w:rFonts w:hAnsi="宋体"/>
          <w:spacing w:val="-6"/>
          <w:sz w:val="21"/>
          <w:szCs w:val="21"/>
        </w:rPr>
      </w:pPr>
      <w:r>
        <w:rPr>
          <w:rFonts w:hAnsi="宋体" w:hint="eastAsia"/>
          <w:spacing w:val="-6"/>
          <w:sz w:val="21"/>
          <w:szCs w:val="21"/>
        </w:rPr>
        <w:t>7.</w:t>
      </w:r>
      <w:r>
        <w:rPr>
          <w:rFonts w:hAnsi="宋体"/>
          <w:spacing w:val="-6"/>
          <w:sz w:val="21"/>
          <w:szCs w:val="21"/>
        </w:rPr>
        <w:t>做好评审现场相关记录，协助评标委员会组长做好评审报告起草、有关内容电脑文字录入等工作，并要求评标委员会各成员签字确认。</w:t>
      </w:r>
    </w:p>
    <w:p w:rsidR="0086037C" w:rsidRDefault="00B206CA">
      <w:pPr>
        <w:pStyle w:val="a9"/>
        <w:spacing w:beforeLines="0" w:afterLines="0" w:line="288" w:lineRule="auto"/>
        <w:ind w:firstLineChars="200" w:firstLine="396"/>
        <w:rPr>
          <w:rFonts w:hAnsi="宋体"/>
          <w:spacing w:val="-6"/>
          <w:sz w:val="21"/>
          <w:szCs w:val="21"/>
        </w:rPr>
      </w:pPr>
      <w:r>
        <w:rPr>
          <w:rFonts w:hAnsi="宋体" w:hint="eastAsia"/>
          <w:spacing w:val="-6"/>
          <w:sz w:val="21"/>
          <w:szCs w:val="21"/>
        </w:rPr>
        <w:t>8.</w:t>
      </w:r>
      <w:r>
        <w:rPr>
          <w:rFonts w:hAnsi="宋体"/>
          <w:spacing w:val="-6"/>
          <w:sz w:val="21"/>
          <w:szCs w:val="21"/>
        </w:rPr>
        <w:t>评审结束后，</w:t>
      </w:r>
      <w:r>
        <w:rPr>
          <w:rFonts w:hAnsi="宋体" w:hint="eastAsia"/>
          <w:spacing w:val="-6"/>
          <w:sz w:val="21"/>
          <w:szCs w:val="21"/>
        </w:rPr>
        <w:t>采购代理机构</w:t>
      </w:r>
      <w:r>
        <w:rPr>
          <w:rFonts w:hAnsi="宋体"/>
          <w:spacing w:val="-6"/>
          <w:sz w:val="21"/>
          <w:szCs w:val="21"/>
        </w:rPr>
        <w:t>交还评审人员及其他现场相关人员的通讯工具。</w:t>
      </w:r>
    </w:p>
    <w:p w:rsidR="0086037C" w:rsidRDefault="00B206CA">
      <w:pPr>
        <w:pStyle w:val="a8"/>
        <w:spacing w:line="288" w:lineRule="auto"/>
        <w:ind w:firstLine="0"/>
        <w:rPr>
          <w:rFonts w:hAnsi="宋体"/>
          <w:b/>
          <w:spacing w:val="-6"/>
          <w:sz w:val="24"/>
          <w:szCs w:val="24"/>
        </w:rPr>
      </w:pPr>
      <w:r>
        <w:rPr>
          <w:rFonts w:hAnsi="宋体"/>
          <w:b/>
          <w:spacing w:val="-6"/>
          <w:sz w:val="24"/>
          <w:szCs w:val="24"/>
        </w:rPr>
        <w:t>（四）</w:t>
      </w:r>
      <w:r>
        <w:rPr>
          <w:rFonts w:hAnsi="宋体"/>
          <w:b/>
          <w:spacing w:val="-6"/>
          <w:sz w:val="24"/>
          <w:szCs w:val="24"/>
        </w:rPr>
        <w:t>澄清问题的形式</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t>对于投标文件中含义不明确、同类问题表述不一致或者有明显文字和计算错误的内容，评标委员会应当以书面形式要求投标人作出必要的澄清、说明或者补正。</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rsidR="0086037C" w:rsidRDefault="00B206CA">
      <w:pPr>
        <w:pStyle w:val="a8"/>
        <w:spacing w:line="288" w:lineRule="auto"/>
        <w:ind w:firstLine="0"/>
        <w:rPr>
          <w:rFonts w:hAnsi="宋体"/>
          <w:b/>
          <w:spacing w:val="-6"/>
          <w:sz w:val="24"/>
          <w:szCs w:val="24"/>
        </w:rPr>
      </w:pPr>
      <w:r>
        <w:rPr>
          <w:rFonts w:hAnsi="宋体"/>
          <w:b/>
          <w:spacing w:val="-6"/>
          <w:sz w:val="24"/>
          <w:szCs w:val="24"/>
        </w:rPr>
        <w:t>（五）错误修正</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t>投标文件报价出现前后不一致的，除招标文件另有规定外，按照下列规定修正：</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t>（一）投标文件中开标一览表内容与投标文件中相应内容不一致的，以开标一览表为准；</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t>（二）大写金额</w:t>
      </w:r>
      <w:r>
        <w:rPr>
          <w:rFonts w:ascii="宋体" w:hAnsi="宋体" w:hint="eastAsia"/>
          <w:spacing w:val="-6"/>
          <w:sz w:val="21"/>
          <w:szCs w:val="21"/>
        </w:rPr>
        <w:t>和小写金额不一致的，以大写金额为准；</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t>（三）单价金额小数点或者百分比有明显错位的，以开标一览表的总价为准，并修改单价；</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t>（四）总价金额与按单价汇总金额不一致的，以单价金额计算结果为准。</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t>同时出现两种以上不一致的，按照前款规定的顺序修正。修正后的报价按照</w:t>
      </w:r>
      <w:r>
        <w:rPr>
          <w:rFonts w:ascii="宋体" w:hAnsi="宋体"/>
          <w:spacing w:val="-6"/>
          <w:sz w:val="21"/>
          <w:szCs w:val="21"/>
        </w:rPr>
        <w:t>（四）澄清问题的形式</w:t>
      </w:r>
      <w:r>
        <w:rPr>
          <w:rFonts w:ascii="宋体" w:hAnsi="宋体" w:hint="eastAsia"/>
          <w:spacing w:val="-6"/>
          <w:sz w:val="21"/>
          <w:szCs w:val="21"/>
        </w:rPr>
        <w:t>第二款的规定经投标人确认后产生约束力，投标人不确认的，其投标无效。</w:t>
      </w:r>
    </w:p>
    <w:p w:rsidR="0086037C" w:rsidRDefault="00B206CA">
      <w:pPr>
        <w:pStyle w:val="a8"/>
        <w:spacing w:line="288" w:lineRule="auto"/>
        <w:ind w:firstLine="0"/>
        <w:rPr>
          <w:rFonts w:hAnsi="宋体"/>
          <w:b/>
          <w:spacing w:val="-6"/>
          <w:sz w:val="24"/>
          <w:szCs w:val="24"/>
        </w:rPr>
      </w:pPr>
      <w:r>
        <w:rPr>
          <w:rFonts w:hAnsi="宋体"/>
          <w:b/>
          <w:spacing w:val="-6"/>
          <w:sz w:val="24"/>
          <w:szCs w:val="24"/>
        </w:rPr>
        <w:t>（</w:t>
      </w:r>
      <w:r>
        <w:rPr>
          <w:rFonts w:hAnsi="宋体" w:hint="eastAsia"/>
          <w:b/>
          <w:spacing w:val="-6"/>
          <w:sz w:val="24"/>
          <w:szCs w:val="24"/>
        </w:rPr>
        <w:t>六</w:t>
      </w:r>
      <w:r>
        <w:rPr>
          <w:rFonts w:hAnsi="宋体"/>
          <w:b/>
          <w:spacing w:val="-6"/>
          <w:sz w:val="24"/>
          <w:szCs w:val="24"/>
        </w:rPr>
        <w:t>）评标原则和评标办法</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w:t>
      </w:r>
      <w:r>
        <w:rPr>
          <w:rFonts w:ascii="宋体" w:hAnsi="宋体" w:hint="eastAsia"/>
          <w:spacing w:val="-6"/>
          <w:sz w:val="21"/>
          <w:szCs w:val="21"/>
        </w:rPr>
        <w:t>，评标委员会应当停止评标并向采购人或者采购代</w:t>
      </w:r>
      <w:r>
        <w:rPr>
          <w:rFonts w:ascii="宋体" w:hAnsi="宋体" w:hint="eastAsia"/>
          <w:spacing w:val="-6"/>
          <w:sz w:val="21"/>
          <w:szCs w:val="21"/>
        </w:rPr>
        <w:lastRenderedPageBreak/>
        <w:t>理机构说明情况。</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评标中因评标委员会成员缺席、回避或者健康等特殊原因导致评标委员会组成不符合规定的，依法补足后继续评标。被更换的评标委员会成员所作出的评标意见无效。</w:t>
      </w:r>
    </w:p>
    <w:p w:rsidR="0086037C" w:rsidRDefault="00B206CA">
      <w:pPr>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hint="eastAsia"/>
          <w:spacing w:val="-6"/>
          <w:sz w:val="21"/>
          <w:szCs w:val="21"/>
        </w:rPr>
        <w:t>评标办法。本项目评标办法是综合评分法，具体评标内容及评分标准等详见《第四章：评标办法及评分标准》。</w:t>
      </w:r>
    </w:p>
    <w:p w:rsidR="0086037C" w:rsidRDefault="00B206CA">
      <w:pPr>
        <w:spacing w:line="288" w:lineRule="auto"/>
        <w:rPr>
          <w:rFonts w:ascii="宋体" w:hAnsi="宋体"/>
          <w:b/>
          <w:spacing w:val="-6"/>
          <w:sz w:val="24"/>
        </w:rPr>
      </w:pPr>
      <w:r>
        <w:rPr>
          <w:rFonts w:ascii="宋体" w:hAnsi="宋体" w:hint="eastAsia"/>
          <w:b/>
          <w:spacing w:val="-6"/>
          <w:sz w:val="24"/>
        </w:rPr>
        <w:t>（七）</w:t>
      </w:r>
      <w:r>
        <w:rPr>
          <w:rFonts w:ascii="宋体" w:hAnsi="宋体" w:hint="eastAsia"/>
          <w:b/>
          <w:spacing w:val="-6"/>
          <w:sz w:val="24"/>
        </w:rPr>
        <w:t xml:space="preserve"> </w:t>
      </w:r>
      <w:r>
        <w:rPr>
          <w:rFonts w:ascii="宋体" w:hAnsi="宋体" w:hint="eastAsia"/>
          <w:b/>
          <w:spacing w:val="-6"/>
          <w:sz w:val="24"/>
        </w:rPr>
        <w:t>定</w:t>
      </w:r>
      <w:r>
        <w:rPr>
          <w:rFonts w:ascii="宋体" w:hAnsi="宋体" w:hint="eastAsia"/>
          <w:b/>
          <w:spacing w:val="-6"/>
          <w:sz w:val="24"/>
        </w:rPr>
        <w:t xml:space="preserve"> </w:t>
      </w:r>
      <w:r>
        <w:rPr>
          <w:rFonts w:ascii="宋体" w:hAnsi="宋体" w:hint="eastAsia"/>
          <w:b/>
          <w:spacing w:val="-6"/>
          <w:sz w:val="24"/>
        </w:rPr>
        <w:t>标</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采购代理机构自评审结束之日起</w:t>
      </w:r>
      <w:r>
        <w:rPr>
          <w:rFonts w:ascii="宋体" w:hAnsi="宋体" w:hint="eastAsia"/>
          <w:spacing w:val="-6"/>
          <w:sz w:val="21"/>
          <w:szCs w:val="21"/>
        </w:rPr>
        <w:t>2</w:t>
      </w:r>
      <w:r>
        <w:rPr>
          <w:rFonts w:ascii="宋体" w:hAnsi="宋体" w:hint="eastAsia"/>
          <w:spacing w:val="-6"/>
          <w:sz w:val="21"/>
          <w:szCs w:val="21"/>
        </w:rPr>
        <w:t>个工作日内将评审报告送交采购人。采购人收到评审报告之日起</w:t>
      </w:r>
      <w:r>
        <w:rPr>
          <w:rFonts w:ascii="宋体" w:hAnsi="宋体"/>
          <w:spacing w:val="-6"/>
          <w:sz w:val="21"/>
          <w:szCs w:val="21"/>
        </w:rPr>
        <w:t>5</w:t>
      </w:r>
      <w:r>
        <w:rPr>
          <w:rFonts w:ascii="宋体" w:hAnsi="宋体" w:hint="eastAsia"/>
          <w:spacing w:val="-6"/>
          <w:sz w:val="21"/>
          <w:szCs w:val="21"/>
        </w:rPr>
        <w:t>个工作日内在评审报告推荐的中标候选人中按顺序确定中标供应商。</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采购代理机构自中标供应商确定之日起</w:t>
      </w:r>
      <w:r>
        <w:rPr>
          <w:rFonts w:ascii="宋体" w:hAnsi="宋体"/>
          <w:spacing w:val="-6"/>
          <w:sz w:val="21"/>
          <w:szCs w:val="21"/>
        </w:rPr>
        <w:t>2</w:t>
      </w:r>
      <w:r>
        <w:rPr>
          <w:rFonts w:ascii="宋体" w:hAnsi="宋体" w:hint="eastAsia"/>
          <w:spacing w:val="-6"/>
          <w:sz w:val="21"/>
          <w:szCs w:val="21"/>
        </w:rPr>
        <w:t>个工作日内，发出中标通知书，并在浙江政府采购网（</w:t>
      </w:r>
      <w:hyperlink r:id="rId12" w:history="1">
        <w:r>
          <w:rPr>
            <w:rFonts w:ascii="宋体" w:hAnsi="宋体" w:hint="eastAsia"/>
            <w:spacing w:val="-6"/>
            <w:sz w:val="21"/>
            <w:szCs w:val="21"/>
          </w:rPr>
          <w:t>http://www.zjzfcg.gov.cn</w:t>
        </w:r>
      </w:hyperlink>
      <w:r>
        <w:rPr>
          <w:rFonts w:ascii="宋体" w:hAnsi="宋体" w:hint="eastAsia"/>
          <w:spacing w:val="-6"/>
          <w:sz w:val="21"/>
          <w:szCs w:val="21"/>
        </w:rPr>
        <w:t>）等相关网站或媒体上公告中标结果，招标文件随中标结果同时公告。</w:t>
      </w:r>
    </w:p>
    <w:p w:rsidR="0086037C" w:rsidRDefault="00B206CA">
      <w:pPr>
        <w:spacing w:line="288" w:lineRule="auto"/>
        <w:rPr>
          <w:rFonts w:ascii="宋体" w:hAnsi="宋体"/>
          <w:spacing w:val="-6"/>
          <w:sz w:val="24"/>
        </w:rPr>
      </w:pPr>
      <w:r>
        <w:rPr>
          <w:rFonts w:ascii="宋体" w:hAnsi="宋体" w:hint="eastAsia"/>
          <w:b/>
          <w:bCs/>
          <w:spacing w:val="-6"/>
          <w:sz w:val="24"/>
        </w:rPr>
        <w:t>（八）</w:t>
      </w:r>
      <w:r>
        <w:rPr>
          <w:rFonts w:ascii="宋体" w:hAnsi="宋体" w:hint="eastAsia"/>
          <w:b/>
          <w:bCs/>
          <w:spacing w:val="-6"/>
          <w:sz w:val="24"/>
        </w:rPr>
        <w:t xml:space="preserve"> </w:t>
      </w:r>
      <w:r>
        <w:rPr>
          <w:rFonts w:ascii="宋体" w:hAnsi="宋体" w:hint="eastAsia"/>
          <w:b/>
          <w:bCs/>
          <w:spacing w:val="-6"/>
          <w:sz w:val="24"/>
        </w:rPr>
        <w:t>合同授予</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采购人应当自中标通知书发出之日起</w:t>
      </w:r>
      <w:r>
        <w:rPr>
          <w:rFonts w:ascii="宋体" w:hAnsi="宋体" w:hint="eastAsia"/>
          <w:spacing w:val="-6"/>
          <w:sz w:val="21"/>
          <w:szCs w:val="21"/>
        </w:rPr>
        <w:t>30</w:t>
      </w:r>
      <w:r>
        <w:rPr>
          <w:rFonts w:ascii="宋体" w:hAnsi="宋体" w:hint="eastAsia"/>
          <w:spacing w:val="-6"/>
          <w:sz w:val="21"/>
          <w:szCs w:val="21"/>
        </w:rPr>
        <w:t>日内，按照招标文件</w:t>
      </w:r>
      <w:r>
        <w:rPr>
          <w:rFonts w:ascii="宋体" w:hAnsi="宋体" w:hint="eastAsia"/>
          <w:spacing w:val="-6"/>
          <w:sz w:val="21"/>
          <w:szCs w:val="21"/>
        </w:rPr>
        <w:t>和中标人投标文件的规定，与中标人签订书面合同。所签订的合同不得对招标文件确定的事项和中标人投标文件作实质性修改。采购人不得向中标人提出任何不合理的要求作为签订合同的条件。</w:t>
      </w:r>
    </w:p>
    <w:p w:rsidR="0086037C" w:rsidRDefault="00B206CA">
      <w:pPr>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rsidR="0086037C" w:rsidRDefault="00B206CA">
      <w:pPr>
        <w:spacing w:line="288" w:lineRule="auto"/>
        <w:ind w:firstLineChars="214" w:firstLine="425"/>
        <w:jc w:val="center"/>
        <w:outlineLvl w:val="0"/>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第四章</w:t>
      </w:r>
      <w:r>
        <w:rPr>
          <w:rFonts w:ascii="宋体" w:hAnsi="宋体" w:hint="eastAsia"/>
          <w:b/>
          <w:spacing w:val="-6"/>
          <w:sz w:val="32"/>
          <w:szCs w:val="32"/>
        </w:rPr>
        <w:t xml:space="preserve">  </w:t>
      </w:r>
      <w:r>
        <w:rPr>
          <w:rFonts w:ascii="宋体" w:hAnsi="宋体" w:hint="eastAsia"/>
          <w:b/>
          <w:spacing w:val="-6"/>
          <w:sz w:val="32"/>
          <w:szCs w:val="32"/>
        </w:rPr>
        <w:t>评标办法及评分标准</w:t>
      </w:r>
    </w:p>
    <w:p w:rsidR="0086037C" w:rsidRDefault="00B206CA">
      <w:pPr>
        <w:spacing w:line="288" w:lineRule="auto"/>
        <w:rPr>
          <w:rFonts w:ascii="宋体" w:hAnsi="宋体"/>
          <w:b/>
          <w:spacing w:val="-6"/>
          <w:sz w:val="24"/>
        </w:rPr>
      </w:pPr>
      <w:r>
        <w:rPr>
          <w:rFonts w:ascii="宋体" w:hAnsi="宋体" w:hint="eastAsia"/>
          <w:b/>
          <w:spacing w:val="-6"/>
          <w:sz w:val="24"/>
        </w:rPr>
        <w:t>一、总则</w:t>
      </w:r>
    </w:p>
    <w:p w:rsidR="0086037C" w:rsidRDefault="00B206CA">
      <w:pPr>
        <w:spacing w:line="288" w:lineRule="auto"/>
        <w:ind w:firstLineChars="200" w:firstLine="396"/>
        <w:rPr>
          <w:rFonts w:ascii="宋体" w:hAnsi="宋体"/>
          <w:bCs/>
          <w:spacing w:val="-6"/>
          <w:sz w:val="21"/>
          <w:szCs w:val="21"/>
        </w:rPr>
      </w:pPr>
      <w:r>
        <w:rPr>
          <w:rFonts w:ascii="宋体" w:hAnsi="宋体" w:hint="eastAsia"/>
          <w:bCs/>
          <w:spacing w:val="-6"/>
          <w:sz w:val="21"/>
          <w:szCs w:val="21"/>
        </w:rPr>
        <w:t>本次评标采用综合评分法，总分为</w:t>
      </w:r>
      <w:r>
        <w:rPr>
          <w:rFonts w:ascii="宋体" w:hAnsi="宋体" w:hint="eastAsia"/>
          <w:bCs/>
          <w:spacing w:val="-6"/>
          <w:sz w:val="21"/>
          <w:szCs w:val="21"/>
        </w:rPr>
        <w:t>100</w:t>
      </w:r>
      <w:r>
        <w:rPr>
          <w:rFonts w:ascii="宋体" w:hAnsi="宋体" w:hint="eastAsia"/>
          <w:bCs/>
          <w:spacing w:val="-6"/>
          <w:sz w:val="21"/>
          <w:szCs w:val="21"/>
        </w:rPr>
        <w:t>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6037C" w:rsidRDefault="00B206CA">
      <w:pPr>
        <w:spacing w:line="288" w:lineRule="auto"/>
        <w:ind w:firstLineChars="200" w:firstLine="396"/>
        <w:rPr>
          <w:rFonts w:ascii="宋体" w:hAnsi="宋体"/>
          <w:bCs/>
          <w:spacing w:val="-6"/>
          <w:sz w:val="21"/>
          <w:szCs w:val="21"/>
        </w:rPr>
      </w:pPr>
      <w:r>
        <w:rPr>
          <w:rFonts w:ascii="宋体" w:hAnsi="宋体" w:hint="eastAsia"/>
          <w:bCs/>
          <w:spacing w:val="-6"/>
          <w:sz w:val="21"/>
          <w:szCs w:val="21"/>
        </w:rPr>
        <w:t>评分过程中采用四舍五入法，并保留小数</w:t>
      </w:r>
      <w:r>
        <w:rPr>
          <w:rFonts w:ascii="宋体" w:hAnsi="宋体" w:hint="eastAsia"/>
          <w:bCs/>
          <w:spacing w:val="-6"/>
          <w:sz w:val="21"/>
          <w:szCs w:val="21"/>
        </w:rPr>
        <w:t>2</w:t>
      </w:r>
      <w:r>
        <w:rPr>
          <w:rFonts w:ascii="宋体" w:hAnsi="宋体" w:hint="eastAsia"/>
          <w:bCs/>
          <w:spacing w:val="-6"/>
          <w:sz w:val="21"/>
          <w:szCs w:val="21"/>
        </w:rPr>
        <w:t>位。</w:t>
      </w:r>
    </w:p>
    <w:p w:rsidR="0086037C" w:rsidRDefault="00B206CA">
      <w:pPr>
        <w:spacing w:line="288" w:lineRule="auto"/>
        <w:ind w:firstLineChars="200" w:firstLine="396"/>
        <w:rPr>
          <w:rFonts w:ascii="宋体" w:hAnsi="宋体"/>
          <w:bCs/>
          <w:spacing w:val="-6"/>
          <w:sz w:val="21"/>
          <w:szCs w:val="21"/>
        </w:rPr>
      </w:pPr>
      <w:r>
        <w:rPr>
          <w:rFonts w:ascii="宋体" w:hAnsi="宋体" w:hint="eastAsia"/>
          <w:spacing w:val="-6"/>
          <w:sz w:val="21"/>
          <w:szCs w:val="21"/>
        </w:rPr>
        <w:t>投标人评标</w:t>
      </w:r>
      <w:r>
        <w:rPr>
          <w:rFonts w:ascii="宋体" w:hAnsi="宋体" w:hint="eastAsia"/>
          <w:bCs/>
          <w:spacing w:val="-6"/>
          <w:sz w:val="21"/>
          <w:szCs w:val="21"/>
        </w:rPr>
        <w:t>综合得分</w:t>
      </w:r>
      <w:r>
        <w:rPr>
          <w:rFonts w:ascii="宋体" w:hAnsi="宋体" w:hint="eastAsia"/>
          <w:bCs/>
          <w:spacing w:val="-6"/>
          <w:sz w:val="21"/>
          <w:szCs w:val="21"/>
        </w:rPr>
        <w:t>=</w:t>
      </w:r>
      <w:r>
        <w:rPr>
          <w:rFonts w:ascii="宋体" w:hAnsi="宋体" w:hint="eastAsia"/>
          <w:bCs/>
          <w:spacing w:val="-6"/>
          <w:sz w:val="21"/>
          <w:szCs w:val="21"/>
        </w:rPr>
        <w:t>商务分</w:t>
      </w:r>
      <w:r>
        <w:rPr>
          <w:rFonts w:ascii="宋体" w:hAnsi="宋体" w:hint="eastAsia"/>
          <w:bCs/>
          <w:spacing w:val="-6"/>
          <w:sz w:val="21"/>
          <w:szCs w:val="21"/>
        </w:rPr>
        <w:t>+</w:t>
      </w:r>
      <w:r>
        <w:rPr>
          <w:rFonts w:ascii="宋体" w:hAnsi="宋体" w:hint="eastAsia"/>
          <w:bCs/>
          <w:spacing w:val="-6"/>
          <w:sz w:val="21"/>
          <w:szCs w:val="21"/>
        </w:rPr>
        <w:t>技术分</w:t>
      </w:r>
      <w:r>
        <w:rPr>
          <w:rFonts w:ascii="宋体" w:hAnsi="宋体" w:hint="eastAsia"/>
          <w:bCs/>
          <w:spacing w:val="-6"/>
          <w:sz w:val="21"/>
          <w:szCs w:val="21"/>
        </w:rPr>
        <w:t>+</w:t>
      </w:r>
      <w:r>
        <w:rPr>
          <w:rFonts w:ascii="宋体" w:hAnsi="宋体" w:hint="eastAsia"/>
          <w:bCs/>
          <w:spacing w:val="-6"/>
          <w:sz w:val="21"/>
          <w:szCs w:val="21"/>
        </w:rPr>
        <w:t>价格分</w:t>
      </w:r>
    </w:p>
    <w:p w:rsidR="0086037C" w:rsidRDefault="00B206CA">
      <w:pPr>
        <w:spacing w:line="288" w:lineRule="auto"/>
        <w:ind w:firstLineChars="200" w:firstLine="396"/>
        <w:rPr>
          <w:rFonts w:ascii="宋体" w:hAnsi="宋体"/>
          <w:spacing w:val="-6"/>
          <w:sz w:val="21"/>
          <w:szCs w:val="21"/>
        </w:rPr>
      </w:pPr>
      <w:r>
        <w:rPr>
          <w:rFonts w:ascii="宋体" w:hAnsi="宋体" w:hint="eastAsia"/>
          <w:bCs/>
          <w:spacing w:val="-6"/>
          <w:sz w:val="21"/>
          <w:szCs w:val="21"/>
        </w:rPr>
        <w:t>商务和技术分按照评标委员会成员的独立评分结果的算术平均分计算，计算公式为：商务分</w:t>
      </w:r>
      <w:r>
        <w:rPr>
          <w:rFonts w:ascii="宋体" w:hAnsi="宋体"/>
          <w:bCs/>
          <w:spacing w:val="-6"/>
          <w:sz w:val="21"/>
          <w:szCs w:val="21"/>
        </w:rPr>
        <w:t>、</w:t>
      </w:r>
      <w:r>
        <w:rPr>
          <w:rFonts w:ascii="宋体" w:hAnsi="宋体" w:hint="eastAsia"/>
          <w:bCs/>
          <w:spacing w:val="-6"/>
          <w:sz w:val="21"/>
          <w:szCs w:val="21"/>
        </w:rPr>
        <w:t>技术分</w:t>
      </w:r>
      <w:r>
        <w:rPr>
          <w:rFonts w:ascii="宋体" w:hAnsi="宋体" w:hint="eastAsia"/>
          <w:bCs/>
          <w:spacing w:val="-6"/>
          <w:sz w:val="21"/>
          <w:szCs w:val="21"/>
        </w:rPr>
        <w:t>=</w:t>
      </w:r>
      <w:r>
        <w:rPr>
          <w:rFonts w:ascii="宋体" w:hAnsi="宋体" w:hint="eastAsia"/>
          <w:bCs/>
          <w:spacing w:val="-6"/>
          <w:sz w:val="21"/>
          <w:szCs w:val="21"/>
        </w:rPr>
        <w:t>（评标委员会所有成员评分合计数）</w:t>
      </w:r>
      <w:r>
        <w:rPr>
          <w:rFonts w:ascii="宋体" w:hAnsi="宋体"/>
          <w:bCs/>
          <w:spacing w:val="-6"/>
          <w:sz w:val="21"/>
          <w:szCs w:val="21"/>
        </w:rPr>
        <w:t>/</w:t>
      </w:r>
      <w:r>
        <w:rPr>
          <w:rFonts w:ascii="宋体" w:hAnsi="宋体"/>
          <w:bCs/>
          <w:spacing w:val="-6"/>
          <w:sz w:val="21"/>
          <w:szCs w:val="21"/>
        </w:rPr>
        <w:t>（</w:t>
      </w:r>
      <w:r>
        <w:rPr>
          <w:rFonts w:ascii="宋体" w:hAnsi="宋体" w:hint="eastAsia"/>
          <w:bCs/>
          <w:spacing w:val="-6"/>
          <w:sz w:val="21"/>
          <w:szCs w:val="21"/>
        </w:rPr>
        <w:t>评标委员</w:t>
      </w:r>
      <w:r>
        <w:rPr>
          <w:rFonts w:ascii="宋体" w:hAnsi="宋体" w:hint="eastAsia"/>
          <w:bCs/>
          <w:spacing w:val="-6"/>
          <w:sz w:val="21"/>
          <w:szCs w:val="21"/>
        </w:rPr>
        <w:t>会组成人员数）</w:t>
      </w:r>
    </w:p>
    <w:p w:rsidR="0086037C" w:rsidRDefault="00B206CA">
      <w:pPr>
        <w:spacing w:line="288" w:lineRule="auto"/>
        <w:rPr>
          <w:rFonts w:ascii="宋体" w:hAnsi="宋体"/>
          <w:b/>
          <w:spacing w:val="-6"/>
          <w:sz w:val="24"/>
        </w:rPr>
      </w:pPr>
      <w:r>
        <w:rPr>
          <w:rFonts w:ascii="宋体" w:hAnsi="宋体" w:hint="eastAsia"/>
          <w:b/>
          <w:spacing w:val="-6"/>
          <w:sz w:val="24"/>
        </w:rPr>
        <w:t>二、评标内容及标准</w:t>
      </w:r>
    </w:p>
    <w:tbl>
      <w:tblPr>
        <w:tblStyle w:val="af1"/>
        <w:tblW w:w="9498" w:type="dxa"/>
        <w:tblInd w:w="108" w:type="dxa"/>
        <w:tblLayout w:type="fixed"/>
        <w:tblLook w:val="04A0"/>
      </w:tblPr>
      <w:tblGrid>
        <w:gridCol w:w="1701"/>
        <w:gridCol w:w="709"/>
        <w:gridCol w:w="7088"/>
      </w:tblGrid>
      <w:tr w:rsidR="0086037C">
        <w:trPr>
          <w:trHeight w:val="454"/>
        </w:trPr>
        <w:tc>
          <w:tcPr>
            <w:tcW w:w="1701" w:type="dxa"/>
            <w:vAlign w:val="center"/>
          </w:tcPr>
          <w:p w:rsidR="0086037C" w:rsidRDefault="00B206CA">
            <w:pPr>
              <w:pStyle w:val="a8"/>
              <w:spacing w:line="240" w:lineRule="auto"/>
              <w:ind w:firstLine="0"/>
              <w:jc w:val="center"/>
              <w:rPr>
                <w:rFonts w:asciiTheme="minorEastAsia" w:eastAsiaTheme="minorEastAsia" w:hAnsiTheme="minorEastAsia"/>
                <w:spacing w:val="-6"/>
                <w:sz w:val="21"/>
                <w:szCs w:val="21"/>
              </w:rPr>
            </w:pPr>
            <w:r>
              <w:rPr>
                <w:rFonts w:asciiTheme="minorEastAsia" w:eastAsiaTheme="minorEastAsia" w:hAnsiTheme="minorEastAsia" w:hint="eastAsia"/>
                <w:b/>
                <w:spacing w:val="-6"/>
                <w:sz w:val="21"/>
                <w:szCs w:val="21"/>
              </w:rPr>
              <w:t>评审因素</w:t>
            </w:r>
          </w:p>
        </w:tc>
        <w:tc>
          <w:tcPr>
            <w:tcW w:w="709" w:type="dxa"/>
            <w:vAlign w:val="center"/>
          </w:tcPr>
          <w:p w:rsidR="0086037C" w:rsidRDefault="00B206CA">
            <w:pPr>
              <w:jc w:val="center"/>
              <w:rPr>
                <w:rFonts w:asciiTheme="minorEastAsia" w:eastAsiaTheme="minorEastAsia" w:hAnsiTheme="minorEastAsia"/>
                <w:spacing w:val="-6"/>
                <w:sz w:val="21"/>
                <w:szCs w:val="21"/>
              </w:rPr>
            </w:pPr>
            <w:r>
              <w:rPr>
                <w:rFonts w:asciiTheme="minorEastAsia" w:eastAsiaTheme="minorEastAsia" w:hAnsiTheme="minorEastAsia" w:hint="eastAsia"/>
                <w:b/>
                <w:spacing w:val="-6"/>
                <w:sz w:val="21"/>
                <w:szCs w:val="21"/>
              </w:rPr>
              <w:t>分值</w:t>
            </w:r>
          </w:p>
        </w:tc>
        <w:tc>
          <w:tcPr>
            <w:tcW w:w="7088" w:type="dxa"/>
            <w:vAlign w:val="center"/>
          </w:tcPr>
          <w:p w:rsidR="0086037C" w:rsidRDefault="00B206CA">
            <w:pPr>
              <w:jc w:val="center"/>
              <w:rPr>
                <w:rFonts w:asciiTheme="minorEastAsia" w:eastAsiaTheme="minorEastAsia" w:hAnsiTheme="minorEastAsia"/>
                <w:spacing w:val="-6"/>
                <w:sz w:val="21"/>
                <w:szCs w:val="21"/>
              </w:rPr>
            </w:pPr>
            <w:r>
              <w:rPr>
                <w:rFonts w:asciiTheme="minorEastAsia" w:eastAsiaTheme="minorEastAsia" w:hAnsiTheme="minorEastAsia"/>
                <w:b/>
                <w:spacing w:val="-6"/>
                <w:sz w:val="21"/>
                <w:szCs w:val="21"/>
              </w:rPr>
              <w:t>评分细则</w:t>
            </w:r>
          </w:p>
        </w:tc>
      </w:tr>
      <w:tr w:rsidR="0086037C">
        <w:trPr>
          <w:trHeight w:val="454"/>
        </w:trPr>
        <w:tc>
          <w:tcPr>
            <w:tcW w:w="9498" w:type="dxa"/>
            <w:gridSpan w:val="3"/>
            <w:vAlign w:val="center"/>
          </w:tcPr>
          <w:p w:rsidR="0086037C" w:rsidRDefault="00B206CA">
            <w:pPr>
              <w:pStyle w:val="a8"/>
              <w:spacing w:line="240" w:lineRule="auto"/>
              <w:ind w:firstLine="0"/>
              <w:rPr>
                <w:rFonts w:asciiTheme="minorEastAsia" w:eastAsiaTheme="minorEastAsia" w:hAnsiTheme="minorEastAsia"/>
                <w:spacing w:val="-6"/>
                <w:sz w:val="21"/>
                <w:szCs w:val="21"/>
              </w:rPr>
            </w:pPr>
            <w:r>
              <w:rPr>
                <w:rFonts w:asciiTheme="minorEastAsia" w:eastAsiaTheme="minorEastAsia" w:hAnsiTheme="minorEastAsia" w:hint="eastAsia"/>
                <w:b/>
                <w:spacing w:val="-6"/>
                <w:sz w:val="21"/>
                <w:szCs w:val="21"/>
              </w:rPr>
              <w:t>价格分（</w:t>
            </w:r>
            <w:r>
              <w:rPr>
                <w:rFonts w:asciiTheme="minorEastAsia" w:eastAsiaTheme="minorEastAsia" w:hAnsiTheme="minorEastAsia" w:hint="eastAsia"/>
                <w:b/>
                <w:spacing w:val="-6"/>
                <w:sz w:val="21"/>
                <w:szCs w:val="21"/>
              </w:rPr>
              <w:t>30</w:t>
            </w:r>
            <w:r>
              <w:rPr>
                <w:rFonts w:asciiTheme="minorEastAsia" w:eastAsiaTheme="minorEastAsia" w:hAnsiTheme="minorEastAsia" w:hint="eastAsia"/>
                <w:b/>
                <w:spacing w:val="-6"/>
                <w:sz w:val="21"/>
                <w:szCs w:val="21"/>
              </w:rPr>
              <w:t>分）</w:t>
            </w:r>
          </w:p>
        </w:tc>
      </w:tr>
      <w:tr w:rsidR="0086037C">
        <w:trPr>
          <w:trHeight w:val="454"/>
        </w:trPr>
        <w:tc>
          <w:tcPr>
            <w:tcW w:w="1701" w:type="dxa"/>
            <w:vAlign w:val="center"/>
          </w:tcPr>
          <w:p w:rsidR="0086037C" w:rsidRDefault="00B206CA">
            <w:pPr>
              <w:pStyle w:val="a8"/>
              <w:spacing w:line="240" w:lineRule="auto"/>
              <w:ind w:firstLine="0"/>
              <w:jc w:val="center"/>
              <w:rPr>
                <w:rFonts w:asciiTheme="minorEastAsia" w:eastAsiaTheme="minorEastAsia" w:hAnsiTheme="minorEastAsia"/>
                <w:spacing w:val="-6"/>
                <w:sz w:val="21"/>
                <w:szCs w:val="21"/>
              </w:rPr>
            </w:pPr>
            <w:r>
              <w:rPr>
                <w:rFonts w:asciiTheme="minorEastAsia" w:eastAsiaTheme="minorEastAsia" w:hAnsiTheme="minorEastAsia"/>
                <w:spacing w:val="-6"/>
                <w:sz w:val="21"/>
                <w:szCs w:val="21"/>
              </w:rPr>
              <w:t>投标报价</w:t>
            </w:r>
          </w:p>
        </w:tc>
        <w:tc>
          <w:tcPr>
            <w:tcW w:w="709" w:type="dxa"/>
            <w:vAlign w:val="center"/>
          </w:tcPr>
          <w:p w:rsidR="0086037C" w:rsidRDefault="00B206CA">
            <w:pPr>
              <w:jc w:val="center"/>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30</w:t>
            </w:r>
          </w:p>
        </w:tc>
        <w:tc>
          <w:tcPr>
            <w:tcW w:w="7088" w:type="dxa"/>
            <w:vAlign w:val="center"/>
          </w:tcPr>
          <w:p w:rsidR="0086037C" w:rsidRDefault="00B206CA">
            <w:pPr>
              <w:pStyle w:val="a8"/>
              <w:spacing w:line="240" w:lineRule="auto"/>
              <w:ind w:firstLine="0"/>
              <w:rPr>
                <w:rFonts w:asciiTheme="minorEastAsia" w:eastAsiaTheme="minorEastAsia" w:hAnsiTheme="minorEastAsia"/>
                <w:spacing w:val="-6"/>
                <w:sz w:val="21"/>
                <w:szCs w:val="21"/>
              </w:rPr>
            </w:pPr>
            <w:r>
              <w:rPr>
                <w:rFonts w:asciiTheme="minorEastAsia" w:eastAsiaTheme="minorEastAsia" w:hAnsiTheme="minorEastAsia"/>
                <w:spacing w:val="-6"/>
                <w:sz w:val="21"/>
                <w:szCs w:val="21"/>
              </w:rPr>
              <w:t>价格分采用低价优先法计算，即</w:t>
            </w:r>
            <w:r>
              <w:rPr>
                <w:rFonts w:asciiTheme="minorEastAsia" w:eastAsiaTheme="minorEastAsia" w:hAnsiTheme="minorEastAsia" w:hint="eastAsia"/>
                <w:spacing w:val="-6"/>
                <w:sz w:val="21"/>
                <w:szCs w:val="21"/>
              </w:rPr>
              <w:t>：</w:t>
            </w:r>
            <w:r>
              <w:rPr>
                <w:rFonts w:asciiTheme="minorEastAsia" w:eastAsiaTheme="minorEastAsia" w:hAnsiTheme="minorEastAsia"/>
                <w:spacing w:val="-6"/>
                <w:sz w:val="21"/>
                <w:szCs w:val="21"/>
              </w:rPr>
              <w:t>满足招标文件要求且投标价格最低的投标报价为评标基准价</w:t>
            </w:r>
            <w:r>
              <w:rPr>
                <w:rFonts w:hAnsi="宋体" w:hint="eastAsia"/>
                <w:spacing w:val="-6"/>
                <w:sz w:val="21"/>
                <w:szCs w:val="21"/>
              </w:rPr>
              <w:t>。</w:t>
            </w:r>
            <w:r>
              <w:rPr>
                <w:rFonts w:asciiTheme="minorEastAsia" w:eastAsiaTheme="minorEastAsia" w:hAnsiTheme="minorEastAsia"/>
                <w:spacing w:val="-6"/>
                <w:sz w:val="21"/>
                <w:szCs w:val="21"/>
              </w:rPr>
              <w:t>价格分按照下列公式计算：</w:t>
            </w:r>
          </w:p>
          <w:p w:rsidR="0086037C" w:rsidRDefault="00B206CA">
            <w:pPr>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价格分</w:t>
            </w:r>
            <w:r>
              <w:rPr>
                <w:rFonts w:asciiTheme="minorEastAsia" w:eastAsiaTheme="minorEastAsia" w:hAnsiTheme="minorEastAsia" w:hint="eastAsia"/>
                <w:spacing w:val="-6"/>
                <w:sz w:val="21"/>
                <w:szCs w:val="21"/>
              </w:rPr>
              <w:t>=</w:t>
            </w:r>
            <w:r>
              <w:rPr>
                <w:rFonts w:asciiTheme="minorEastAsia" w:eastAsiaTheme="minorEastAsia" w:hAnsiTheme="minorEastAsia" w:hint="eastAsia"/>
                <w:spacing w:val="-6"/>
                <w:sz w:val="21"/>
                <w:szCs w:val="21"/>
              </w:rPr>
              <w:t>（评标基准价</w:t>
            </w:r>
            <w:r>
              <w:rPr>
                <w:rFonts w:asciiTheme="minorEastAsia" w:eastAsiaTheme="minorEastAsia" w:hAnsiTheme="minorEastAsia" w:hint="eastAsia"/>
                <w:spacing w:val="-6"/>
                <w:sz w:val="21"/>
                <w:szCs w:val="21"/>
              </w:rPr>
              <w:t>/</w:t>
            </w:r>
            <w:r>
              <w:rPr>
                <w:rFonts w:asciiTheme="minorEastAsia" w:eastAsiaTheme="minorEastAsia" w:hAnsiTheme="minorEastAsia" w:hint="eastAsia"/>
                <w:spacing w:val="-6"/>
                <w:sz w:val="21"/>
                <w:szCs w:val="21"/>
              </w:rPr>
              <w:t>投标报价）×</w:t>
            </w:r>
            <w:r>
              <w:rPr>
                <w:rFonts w:asciiTheme="minorEastAsia" w:eastAsiaTheme="minorEastAsia" w:hAnsiTheme="minorEastAsia" w:hint="eastAsia"/>
                <w:spacing w:val="-6"/>
                <w:sz w:val="21"/>
                <w:szCs w:val="21"/>
              </w:rPr>
              <w:t>30%</w:t>
            </w:r>
            <w:r>
              <w:rPr>
                <w:rFonts w:asciiTheme="minorEastAsia" w:eastAsiaTheme="minorEastAsia" w:hAnsiTheme="minorEastAsia" w:hint="eastAsia"/>
                <w:spacing w:val="-6"/>
                <w:sz w:val="21"/>
                <w:szCs w:val="21"/>
              </w:rPr>
              <w:t>×</w:t>
            </w:r>
            <w:r>
              <w:rPr>
                <w:rFonts w:asciiTheme="minorEastAsia" w:eastAsiaTheme="minorEastAsia" w:hAnsiTheme="minorEastAsia" w:hint="eastAsia"/>
                <w:spacing w:val="-6"/>
                <w:sz w:val="21"/>
                <w:szCs w:val="21"/>
              </w:rPr>
              <w:t>100</w:t>
            </w:r>
          </w:p>
        </w:tc>
      </w:tr>
      <w:tr w:rsidR="0086037C">
        <w:trPr>
          <w:trHeight w:val="454"/>
        </w:trPr>
        <w:tc>
          <w:tcPr>
            <w:tcW w:w="9498" w:type="dxa"/>
            <w:gridSpan w:val="3"/>
            <w:vAlign w:val="center"/>
          </w:tcPr>
          <w:p w:rsidR="0086037C" w:rsidRDefault="00B206CA">
            <w:pPr>
              <w:pStyle w:val="a8"/>
              <w:spacing w:line="240" w:lineRule="auto"/>
              <w:ind w:firstLine="0"/>
              <w:rPr>
                <w:rFonts w:asciiTheme="minorEastAsia" w:eastAsiaTheme="minorEastAsia" w:hAnsiTheme="minorEastAsia"/>
                <w:spacing w:val="-6"/>
                <w:sz w:val="21"/>
                <w:szCs w:val="21"/>
              </w:rPr>
            </w:pPr>
            <w:r>
              <w:rPr>
                <w:rFonts w:asciiTheme="minorEastAsia" w:eastAsiaTheme="minorEastAsia" w:hAnsiTheme="minorEastAsia"/>
                <w:b/>
                <w:spacing w:val="-6"/>
                <w:sz w:val="21"/>
                <w:szCs w:val="21"/>
              </w:rPr>
              <w:t>商务分（</w:t>
            </w:r>
            <w:r>
              <w:rPr>
                <w:rFonts w:asciiTheme="minorEastAsia" w:eastAsiaTheme="minorEastAsia" w:hAnsiTheme="minorEastAsia"/>
                <w:b/>
                <w:spacing w:val="-6"/>
                <w:sz w:val="21"/>
                <w:szCs w:val="21"/>
              </w:rPr>
              <w:t>10</w:t>
            </w:r>
            <w:r>
              <w:rPr>
                <w:rFonts w:asciiTheme="minorEastAsia" w:eastAsiaTheme="minorEastAsia" w:hAnsiTheme="minorEastAsia"/>
                <w:b/>
                <w:spacing w:val="-6"/>
                <w:sz w:val="21"/>
                <w:szCs w:val="21"/>
              </w:rPr>
              <w:t>分）</w:t>
            </w:r>
          </w:p>
        </w:tc>
      </w:tr>
      <w:tr w:rsidR="0086037C">
        <w:trPr>
          <w:trHeight w:val="454"/>
        </w:trPr>
        <w:tc>
          <w:tcPr>
            <w:tcW w:w="1701" w:type="dxa"/>
            <w:vAlign w:val="center"/>
          </w:tcPr>
          <w:p w:rsidR="0086037C" w:rsidRDefault="00B206CA">
            <w:pPr>
              <w:jc w:val="center"/>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业绩</w:t>
            </w:r>
          </w:p>
        </w:tc>
        <w:tc>
          <w:tcPr>
            <w:tcW w:w="709" w:type="dxa"/>
            <w:vAlign w:val="center"/>
          </w:tcPr>
          <w:p w:rsidR="0086037C" w:rsidRDefault="00B206CA">
            <w:pPr>
              <w:jc w:val="center"/>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10</w:t>
            </w:r>
          </w:p>
        </w:tc>
        <w:tc>
          <w:tcPr>
            <w:tcW w:w="7088" w:type="dxa"/>
            <w:vAlign w:val="center"/>
          </w:tcPr>
          <w:p w:rsidR="0086037C" w:rsidRDefault="00B206CA">
            <w:pPr>
              <w:pStyle w:val="a8"/>
              <w:spacing w:line="240" w:lineRule="auto"/>
              <w:ind w:firstLine="0"/>
              <w:rPr>
                <w:rFonts w:asciiTheme="minorEastAsia" w:eastAsiaTheme="minorEastAsia" w:hAnsiTheme="minorEastAsia"/>
                <w:bCs/>
                <w:spacing w:val="-6"/>
                <w:sz w:val="21"/>
                <w:szCs w:val="21"/>
              </w:rPr>
            </w:pPr>
            <w:r>
              <w:rPr>
                <w:rFonts w:asciiTheme="minorEastAsia" w:eastAsiaTheme="minorEastAsia" w:hAnsiTheme="minorEastAsia" w:hint="eastAsia"/>
                <w:bCs/>
                <w:spacing w:val="-6"/>
                <w:sz w:val="21"/>
                <w:szCs w:val="21"/>
              </w:rPr>
              <w:t>投标人自</w:t>
            </w:r>
            <w:r>
              <w:rPr>
                <w:rFonts w:asciiTheme="minorEastAsia" w:eastAsiaTheme="minorEastAsia" w:hAnsiTheme="minorEastAsia" w:hint="eastAsia"/>
                <w:bCs/>
                <w:spacing w:val="-6"/>
                <w:sz w:val="21"/>
                <w:szCs w:val="21"/>
              </w:rPr>
              <w:t>2016</w:t>
            </w:r>
            <w:r>
              <w:rPr>
                <w:rFonts w:asciiTheme="minorEastAsia" w:eastAsiaTheme="minorEastAsia" w:hAnsiTheme="minorEastAsia" w:hint="eastAsia"/>
                <w:bCs/>
                <w:spacing w:val="-6"/>
                <w:sz w:val="21"/>
                <w:szCs w:val="21"/>
              </w:rPr>
              <w:t>年</w:t>
            </w:r>
            <w:r>
              <w:rPr>
                <w:rFonts w:asciiTheme="minorEastAsia" w:eastAsiaTheme="minorEastAsia" w:hAnsiTheme="minorEastAsia" w:hint="eastAsia"/>
                <w:bCs/>
                <w:spacing w:val="-6"/>
                <w:sz w:val="21"/>
                <w:szCs w:val="21"/>
              </w:rPr>
              <w:t>1</w:t>
            </w:r>
            <w:r>
              <w:rPr>
                <w:rFonts w:asciiTheme="minorEastAsia" w:eastAsiaTheme="minorEastAsia" w:hAnsiTheme="minorEastAsia" w:hint="eastAsia"/>
                <w:bCs/>
                <w:spacing w:val="-6"/>
                <w:sz w:val="21"/>
                <w:szCs w:val="21"/>
              </w:rPr>
              <w:t>月</w:t>
            </w:r>
            <w:r>
              <w:rPr>
                <w:rFonts w:asciiTheme="minorEastAsia" w:eastAsiaTheme="minorEastAsia" w:hAnsiTheme="minorEastAsia" w:hint="eastAsia"/>
                <w:bCs/>
                <w:spacing w:val="-6"/>
                <w:sz w:val="21"/>
                <w:szCs w:val="21"/>
              </w:rPr>
              <w:t>1</w:t>
            </w:r>
            <w:r>
              <w:rPr>
                <w:rFonts w:asciiTheme="minorEastAsia" w:eastAsiaTheme="minorEastAsia" w:hAnsiTheme="minorEastAsia" w:hint="eastAsia"/>
                <w:bCs/>
                <w:spacing w:val="-6"/>
                <w:sz w:val="21"/>
                <w:szCs w:val="21"/>
              </w:rPr>
              <w:t>日以来</w:t>
            </w:r>
            <w:r>
              <w:rPr>
                <w:rFonts w:asciiTheme="minorEastAsia" w:eastAsiaTheme="minorEastAsia" w:hAnsiTheme="minorEastAsia" w:hint="eastAsia"/>
                <w:spacing w:val="-6"/>
                <w:sz w:val="21"/>
                <w:szCs w:val="21"/>
              </w:rPr>
              <w:t>（以合同签订时间为准）</w:t>
            </w:r>
            <w:r>
              <w:rPr>
                <w:rFonts w:asciiTheme="minorEastAsia" w:eastAsiaTheme="minorEastAsia" w:hAnsiTheme="minorEastAsia" w:hint="eastAsia"/>
                <w:bCs/>
                <w:spacing w:val="-6"/>
                <w:sz w:val="21"/>
                <w:szCs w:val="21"/>
              </w:rPr>
              <w:t>同类项目业绩：</w:t>
            </w:r>
          </w:p>
          <w:p w:rsidR="0086037C" w:rsidRDefault="00B206CA">
            <w:pPr>
              <w:pStyle w:val="a8"/>
              <w:spacing w:line="240" w:lineRule="auto"/>
              <w:ind w:firstLine="0"/>
              <w:rPr>
                <w:rFonts w:asciiTheme="minorEastAsia" w:eastAsiaTheme="minorEastAsia" w:hAnsiTheme="minorEastAsia"/>
                <w:spacing w:val="-6"/>
                <w:sz w:val="21"/>
                <w:szCs w:val="21"/>
              </w:rPr>
            </w:pPr>
            <w:r>
              <w:rPr>
                <w:rFonts w:asciiTheme="minorEastAsia" w:eastAsiaTheme="minorEastAsia" w:hAnsiTheme="minorEastAsia" w:hint="eastAsia"/>
                <w:bCs/>
                <w:spacing w:val="-6"/>
                <w:sz w:val="21"/>
                <w:szCs w:val="21"/>
              </w:rPr>
              <w:t>每提供</w:t>
            </w:r>
            <w:r>
              <w:rPr>
                <w:rFonts w:asciiTheme="minorEastAsia" w:eastAsiaTheme="minorEastAsia" w:hAnsiTheme="minorEastAsia" w:hint="eastAsia"/>
                <w:bCs/>
                <w:spacing w:val="-6"/>
                <w:sz w:val="21"/>
                <w:szCs w:val="21"/>
              </w:rPr>
              <w:t>1</w:t>
            </w:r>
            <w:r>
              <w:rPr>
                <w:rFonts w:asciiTheme="minorEastAsia" w:eastAsiaTheme="minorEastAsia" w:hAnsiTheme="minorEastAsia" w:hint="eastAsia"/>
                <w:bCs/>
                <w:spacing w:val="-6"/>
                <w:sz w:val="21"/>
                <w:szCs w:val="21"/>
              </w:rPr>
              <w:t>份合同得</w:t>
            </w:r>
            <w:r>
              <w:rPr>
                <w:rFonts w:asciiTheme="minorEastAsia" w:eastAsiaTheme="minorEastAsia" w:hAnsiTheme="minorEastAsia" w:hint="eastAsia"/>
                <w:bCs/>
                <w:spacing w:val="-6"/>
                <w:sz w:val="21"/>
                <w:szCs w:val="21"/>
              </w:rPr>
              <w:t>2</w:t>
            </w:r>
            <w:r>
              <w:rPr>
                <w:rFonts w:asciiTheme="minorEastAsia" w:eastAsiaTheme="minorEastAsia" w:hAnsiTheme="minorEastAsia" w:hint="eastAsia"/>
                <w:bCs/>
                <w:spacing w:val="-6"/>
                <w:sz w:val="21"/>
                <w:szCs w:val="21"/>
              </w:rPr>
              <w:t>分，最高得</w:t>
            </w:r>
            <w:r>
              <w:rPr>
                <w:rFonts w:asciiTheme="minorEastAsia" w:eastAsiaTheme="minorEastAsia" w:hAnsiTheme="minorEastAsia" w:hint="eastAsia"/>
                <w:bCs/>
                <w:spacing w:val="-6"/>
                <w:sz w:val="21"/>
                <w:szCs w:val="21"/>
              </w:rPr>
              <w:t>10</w:t>
            </w:r>
            <w:r>
              <w:rPr>
                <w:rFonts w:asciiTheme="minorEastAsia" w:eastAsiaTheme="minorEastAsia" w:hAnsiTheme="minorEastAsia" w:hint="eastAsia"/>
                <w:bCs/>
                <w:spacing w:val="-6"/>
                <w:sz w:val="21"/>
                <w:szCs w:val="21"/>
              </w:rPr>
              <w:t>分。（以提供的完整合同复印件为准）</w:t>
            </w:r>
          </w:p>
        </w:tc>
      </w:tr>
      <w:tr w:rsidR="0086037C">
        <w:trPr>
          <w:trHeight w:val="454"/>
        </w:trPr>
        <w:tc>
          <w:tcPr>
            <w:tcW w:w="9498" w:type="dxa"/>
            <w:gridSpan w:val="3"/>
            <w:vAlign w:val="center"/>
          </w:tcPr>
          <w:p w:rsidR="0086037C" w:rsidRDefault="00B206CA">
            <w:pPr>
              <w:pStyle w:val="a8"/>
              <w:spacing w:line="240" w:lineRule="auto"/>
              <w:ind w:firstLine="0"/>
              <w:rPr>
                <w:rFonts w:asciiTheme="minorEastAsia" w:eastAsiaTheme="minorEastAsia" w:hAnsiTheme="minorEastAsia"/>
                <w:spacing w:val="-6"/>
                <w:sz w:val="21"/>
                <w:szCs w:val="21"/>
              </w:rPr>
            </w:pPr>
            <w:r>
              <w:rPr>
                <w:rFonts w:asciiTheme="minorEastAsia" w:eastAsiaTheme="minorEastAsia" w:hAnsiTheme="minorEastAsia" w:hint="eastAsia"/>
                <w:b/>
                <w:spacing w:val="-6"/>
                <w:sz w:val="21"/>
                <w:szCs w:val="21"/>
              </w:rPr>
              <w:t>技术分</w:t>
            </w:r>
            <w:r>
              <w:rPr>
                <w:rFonts w:asciiTheme="minorEastAsia" w:eastAsiaTheme="minorEastAsia" w:hAnsiTheme="minorEastAsia"/>
                <w:b/>
                <w:spacing w:val="-6"/>
                <w:sz w:val="21"/>
                <w:szCs w:val="21"/>
              </w:rPr>
              <w:t>（</w:t>
            </w:r>
            <w:r>
              <w:rPr>
                <w:rFonts w:asciiTheme="minorEastAsia" w:eastAsiaTheme="minorEastAsia" w:hAnsiTheme="minorEastAsia" w:hint="eastAsia"/>
                <w:b/>
                <w:spacing w:val="-6"/>
                <w:sz w:val="21"/>
                <w:szCs w:val="21"/>
              </w:rPr>
              <w:t>60</w:t>
            </w:r>
            <w:r>
              <w:rPr>
                <w:rFonts w:asciiTheme="minorEastAsia" w:eastAsiaTheme="minorEastAsia" w:hAnsiTheme="minorEastAsia"/>
                <w:b/>
                <w:spacing w:val="-6"/>
                <w:sz w:val="21"/>
                <w:szCs w:val="21"/>
              </w:rPr>
              <w:t>分）</w:t>
            </w:r>
          </w:p>
        </w:tc>
      </w:tr>
      <w:tr w:rsidR="0086037C">
        <w:trPr>
          <w:trHeight w:val="454"/>
        </w:trPr>
        <w:tc>
          <w:tcPr>
            <w:tcW w:w="1701" w:type="dxa"/>
            <w:vAlign w:val="center"/>
          </w:tcPr>
          <w:p w:rsidR="0086037C" w:rsidRDefault="00B206CA">
            <w:pPr>
              <w:jc w:val="center"/>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技术</w:t>
            </w:r>
            <w:r>
              <w:rPr>
                <w:rFonts w:asciiTheme="minorEastAsia" w:eastAsiaTheme="minorEastAsia" w:hAnsiTheme="minorEastAsia"/>
                <w:spacing w:val="-6"/>
                <w:sz w:val="21"/>
                <w:szCs w:val="21"/>
              </w:rPr>
              <w:t>响应程度</w:t>
            </w:r>
          </w:p>
        </w:tc>
        <w:tc>
          <w:tcPr>
            <w:tcW w:w="709" w:type="dxa"/>
            <w:vAlign w:val="center"/>
          </w:tcPr>
          <w:p w:rsidR="0086037C" w:rsidRDefault="00B206CA">
            <w:pPr>
              <w:jc w:val="center"/>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5</w:t>
            </w:r>
          </w:p>
        </w:tc>
        <w:tc>
          <w:tcPr>
            <w:tcW w:w="7088" w:type="dxa"/>
            <w:vAlign w:val="center"/>
          </w:tcPr>
          <w:p w:rsidR="0086037C" w:rsidRDefault="00B206CA">
            <w:pPr>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不符合（负偏离）技术要求中标注“▲”条款（不可偏离）的投标无效；</w:t>
            </w:r>
          </w:p>
          <w:p w:rsidR="0086037C" w:rsidRDefault="00B206CA">
            <w:pPr>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全部满足招标文件明确的技术条款要求，该项</w:t>
            </w:r>
            <w:r>
              <w:rPr>
                <w:rFonts w:asciiTheme="minorEastAsia" w:eastAsiaTheme="minorEastAsia" w:hAnsiTheme="minorEastAsia"/>
                <w:spacing w:val="-6"/>
                <w:sz w:val="21"/>
                <w:szCs w:val="21"/>
              </w:rPr>
              <w:t>得</w:t>
            </w:r>
            <w:r>
              <w:rPr>
                <w:rFonts w:asciiTheme="minorEastAsia" w:eastAsiaTheme="minorEastAsia" w:hAnsiTheme="minorEastAsia" w:hint="eastAsia"/>
                <w:spacing w:val="-6"/>
                <w:sz w:val="21"/>
                <w:szCs w:val="21"/>
              </w:rPr>
              <w:t>满</w:t>
            </w:r>
            <w:r>
              <w:rPr>
                <w:rFonts w:asciiTheme="minorEastAsia" w:eastAsiaTheme="minorEastAsia" w:hAnsiTheme="minorEastAsia"/>
                <w:spacing w:val="-6"/>
                <w:sz w:val="21"/>
                <w:szCs w:val="21"/>
              </w:rPr>
              <w:t>分</w:t>
            </w:r>
            <w:r>
              <w:rPr>
                <w:rFonts w:asciiTheme="minorEastAsia" w:eastAsiaTheme="minorEastAsia" w:hAnsiTheme="minorEastAsia" w:hint="eastAsia"/>
                <w:spacing w:val="-6"/>
                <w:sz w:val="21"/>
                <w:szCs w:val="21"/>
              </w:rPr>
              <w:t>；</w:t>
            </w:r>
          </w:p>
          <w:p w:rsidR="0086037C" w:rsidRDefault="00B206CA">
            <w:pPr>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允许偏离的技术条款低于技术要求（负偏离）的，每条扣</w:t>
            </w:r>
            <w:r>
              <w:rPr>
                <w:rFonts w:asciiTheme="minorEastAsia" w:eastAsiaTheme="minorEastAsia" w:hAnsiTheme="minorEastAsia" w:hint="eastAsia"/>
                <w:spacing w:val="-6"/>
                <w:sz w:val="21"/>
                <w:szCs w:val="21"/>
              </w:rPr>
              <w:t>1</w:t>
            </w:r>
            <w:r>
              <w:rPr>
                <w:rFonts w:asciiTheme="minorEastAsia" w:eastAsiaTheme="minorEastAsia" w:hAnsiTheme="minorEastAsia" w:hint="eastAsia"/>
                <w:spacing w:val="-6"/>
                <w:sz w:val="21"/>
                <w:szCs w:val="21"/>
              </w:rPr>
              <w:t>分；</w:t>
            </w:r>
          </w:p>
          <w:p w:rsidR="0086037C" w:rsidRDefault="00B206CA">
            <w:pPr>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允许偏离的技术条款低于技术要求（负偏离）达到</w:t>
            </w:r>
            <w:r>
              <w:rPr>
                <w:rFonts w:asciiTheme="minorEastAsia" w:eastAsiaTheme="minorEastAsia" w:hAnsiTheme="minorEastAsia" w:hint="eastAsia"/>
                <w:spacing w:val="-6"/>
                <w:sz w:val="21"/>
                <w:szCs w:val="21"/>
              </w:rPr>
              <w:t>5</w:t>
            </w:r>
            <w:r>
              <w:rPr>
                <w:rFonts w:asciiTheme="minorEastAsia" w:eastAsiaTheme="minorEastAsia" w:hAnsiTheme="minorEastAsia" w:hint="eastAsia"/>
                <w:spacing w:val="-6"/>
                <w:sz w:val="21"/>
                <w:szCs w:val="21"/>
              </w:rPr>
              <w:t>条及以上的投标无效。</w:t>
            </w:r>
          </w:p>
        </w:tc>
      </w:tr>
      <w:tr w:rsidR="0086037C">
        <w:trPr>
          <w:trHeight w:val="454"/>
        </w:trPr>
        <w:tc>
          <w:tcPr>
            <w:tcW w:w="1701" w:type="dxa"/>
            <w:vAlign w:val="center"/>
          </w:tcPr>
          <w:p w:rsidR="0086037C" w:rsidRDefault="00B206CA">
            <w:pPr>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现场演示</w:t>
            </w:r>
          </w:p>
          <w:p w:rsidR="0086037C" w:rsidRDefault="00B206C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本项目创意设计及效果图展示</w:t>
            </w:r>
          </w:p>
        </w:tc>
        <w:tc>
          <w:tcPr>
            <w:tcW w:w="709" w:type="dxa"/>
            <w:vAlign w:val="center"/>
          </w:tcPr>
          <w:p w:rsidR="0086037C" w:rsidRDefault="00B206C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w:t>
            </w:r>
          </w:p>
        </w:tc>
        <w:tc>
          <w:tcPr>
            <w:tcW w:w="7088" w:type="dxa"/>
            <w:vAlign w:val="center"/>
          </w:tcPr>
          <w:p w:rsidR="0086037C" w:rsidRDefault="00B206CA">
            <w:pPr>
              <w:jc w:val="left"/>
              <w:rPr>
                <w:rFonts w:asciiTheme="minorEastAsia" w:eastAsiaTheme="minorEastAsia" w:hAnsiTheme="minorEastAsia"/>
                <w:sz w:val="21"/>
                <w:szCs w:val="21"/>
              </w:rPr>
            </w:pPr>
            <w:bookmarkStart w:id="4" w:name="OLE_LINK15"/>
            <w:r>
              <w:rPr>
                <w:rFonts w:asciiTheme="minorEastAsia" w:eastAsiaTheme="minorEastAsia" w:hAnsiTheme="minorEastAsia" w:hint="eastAsia"/>
                <w:sz w:val="21"/>
                <w:szCs w:val="21"/>
              </w:rPr>
              <w:t>针对本项目创意设计及效果图演示：</w:t>
            </w:r>
          </w:p>
          <w:p w:rsidR="0086037C" w:rsidRDefault="00B206CA">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创意方面：</w:t>
            </w:r>
          </w:p>
          <w:p w:rsidR="0086037C" w:rsidRDefault="00B206CA">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是否具有独创性</w:t>
            </w:r>
            <w:r>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w:t>
            </w:r>
          </w:p>
          <w:p w:rsidR="0086037C" w:rsidRDefault="00B206CA">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能够突出表现本项目主题：</w:t>
            </w:r>
            <w:r>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w:t>
            </w:r>
          </w:p>
          <w:p w:rsidR="0086037C" w:rsidRDefault="00B206CA">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效果图：</w:t>
            </w:r>
          </w:p>
          <w:p w:rsidR="0086037C" w:rsidRDefault="00B206CA">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是否具有视觉表现力：</w:t>
            </w:r>
            <w:r>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w:t>
            </w:r>
          </w:p>
          <w:p w:rsidR="0086037C" w:rsidRDefault="00B206CA">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色彩协调，能够突出本项目主题：</w:t>
            </w:r>
            <w:r>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w:t>
            </w:r>
            <w:bookmarkEnd w:id="4"/>
          </w:p>
        </w:tc>
      </w:tr>
      <w:tr w:rsidR="0086037C">
        <w:trPr>
          <w:trHeight w:val="454"/>
        </w:trPr>
        <w:tc>
          <w:tcPr>
            <w:tcW w:w="1701" w:type="dxa"/>
            <w:vAlign w:val="center"/>
          </w:tcPr>
          <w:p w:rsidR="0086037C" w:rsidRDefault="00B206CA">
            <w:pPr>
              <w:jc w:val="center"/>
              <w:rPr>
                <w:rFonts w:asciiTheme="minorEastAsia" w:eastAsiaTheme="minorEastAsia" w:hAnsiTheme="minorEastAsia"/>
                <w:sz w:val="21"/>
                <w:szCs w:val="21"/>
              </w:rPr>
            </w:pPr>
            <w:bookmarkStart w:id="5" w:name="OLE_LINK12"/>
            <w:r>
              <w:rPr>
                <w:rFonts w:asciiTheme="minorEastAsia" w:eastAsiaTheme="minorEastAsia" w:hAnsiTheme="minorEastAsia" w:hint="eastAsia"/>
                <w:sz w:val="21"/>
                <w:szCs w:val="21"/>
              </w:rPr>
              <w:t>项目具体实施方案</w:t>
            </w:r>
            <w:bookmarkEnd w:id="5"/>
          </w:p>
        </w:tc>
        <w:tc>
          <w:tcPr>
            <w:tcW w:w="709" w:type="dxa"/>
            <w:vAlign w:val="center"/>
          </w:tcPr>
          <w:p w:rsidR="0086037C" w:rsidRDefault="00B206C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w:t>
            </w:r>
          </w:p>
        </w:tc>
        <w:tc>
          <w:tcPr>
            <w:tcW w:w="7088" w:type="dxa"/>
            <w:vAlign w:val="center"/>
          </w:tcPr>
          <w:p w:rsidR="0086037C" w:rsidRDefault="00B206CA">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投标人提供的项目具体实施方案完整性、合理性、可行性情况：</w:t>
            </w:r>
          </w:p>
          <w:p w:rsidR="0086037C" w:rsidRDefault="00B206CA">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现场勘查、资源整合：</w:t>
            </w:r>
            <w:r>
              <w:rPr>
                <w:rFonts w:asciiTheme="minorEastAsia" w:eastAsiaTheme="minorEastAsia" w:hAnsiTheme="minorEastAsia" w:hint="eastAsia"/>
                <w:sz w:val="21"/>
                <w:szCs w:val="21"/>
              </w:rPr>
              <w:t>0-3</w:t>
            </w:r>
            <w:r>
              <w:rPr>
                <w:rFonts w:asciiTheme="minorEastAsia" w:eastAsiaTheme="minorEastAsia" w:hAnsiTheme="minorEastAsia" w:hint="eastAsia"/>
                <w:sz w:val="21"/>
                <w:szCs w:val="21"/>
              </w:rPr>
              <w:t>分；</w:t>
            </w:r>
          </w:p>
          <w:p w:rsidR="0086037C" w:rsidRDefault="00B206CA">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广告制作方案：</w:t>
            </w:r>
            <w:r>
              <w:rPr>
                <w:rFonts w:asciiTheme="minorEastAsia" w:eastAsiaTheme="minorEastAsia" w:hAnsiTheme="minorEastAsia" w:hint="eastAsia"/>
                <w:sz w:val="21"/>
                <w:szCs w:val="21"/>
              </w:rPr>
              <w:t>0-3</w:t>
            </w:r>
            <w:r>
              <w:rPr>
                <w:rFonts w:asciiTheme="minorEastAsia" w:eastAsiaTheme="minorEastAsia" w:hAnsiTheme="minorEastAsia" w:hint="eastAsia"/>
                <w:sz w:val="21"/>
                <w:szCs w:val="21"/>
              </w:rPr>
              <w:t>分；</w:t>
            </w:r>
          </w:p>
          <w:p w:rsidR="0086037C" w:rsidRDefault="00B206CA">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安装施工组织方案：</w:t>
            </w:r>
            <w:r>
              <w:rPr>
                <w:rFonts w:asciiTheme="minorEastAsia" w:eastAsiaTheme="minorEastAsia" w:hAnsiTheme="minorEastAsia" w:hint="eastAsia"/>
                <w:sz w:val="21"/>
                <w:szCs w:val="21"/>
              </w:rPr>
              <w:t>0-3</w:t>
            </w:r>
            <w:r>
              <w:rPr>
                <w:rFonts w:asciiTheme="minorEastAsia" w:eastAsiaTheme="minorEastAsia" w:hAnsiTheme="minorEastAsia" w:hint="eastAsia"/>
                <w:sz w:val="21"/>
                <w:szCs w:val="21"/>
              </w:rPr>
              <w:t>分；</w:t>
            </w:r>
          </w:p>
          <w:p w:rsidR="0086037C" w:rsidRDefault="00B206CA">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人员分工、岗位设置：</w:t>
            </w:r>
            <w:r>
              <w:rPr>
                <w:rFonts w:asciiTheme="minorEastAsia" w:eastAsiaTheme="minorEastAsia" w:hAnsiTheme="minorEastAsia" w:hint="eastAsia"/>
                <w:sz w:val="21"/>
                <w:szCs w:val="21"/>
              </w:rPr>
              <w:t>0-3</w:t>
            </w:r>
            <w:r>
              <w:rPr>
                <w:rFonts w:asciiTheme="minorEastAsia" w:eastAsiaTheme="minorEastAsia" w:hAnsiTheme="minorEastAsia" w:hint="eastAsia"/>
                <w:sz w:val="21"/>
                <w:szCs w:val="21"/>
              </w:rPr>
              <w:t>分；</w:t>
            </w:r>
          </w:p>
          <w:p w:rsidR="0086037C" w:rsidRDefault="00B206CA">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项目实施进度安排：</w:t>
            </w:r>
            <w:r>
              <w:rPr>
                <w:rFonts w:asciiTheme="minorEastAsia" w:eastAsiaTheme="minorEastAsia" w:hAnsiTheme="minorEastAsia" w:hint="eastAsia"/>
                <w:sz w:val="21"/>
                <w:szCs w:val="21"/>
              </w:rPr>
              <w:t>0-3</w:t>
            </w:r>
            <w:r>
              <w:rPr>
                <w:rFonts w:asciiTheme="minorEastAsia" w:eastAsiaTheme="minorEastAsia" w:hAnsiTheme="minorEastAsia" w:hint="eastAsia"/>
                <w:sz w:val="21"/>
                <w:szCs w:val="21"/>
              </w:rPr>
              <w:t>分。</w:t>
            </w:r>
          </w:p>
        </w:tc>
      </w:tr>
      <w:tr w:rsidR="0086037C">
        <w:trPr>
          <w:trHeight w:val="454"/>
        </w:trPr>
        <w:tc>
          <w:tcPr>
            <w:tcW w:w="1701" w:type="dxa"/>
            <w:vAlign w:val="center"/>
          </w:tcPr>
          <w:p w:rsidR="0086037C" w:rsidRDefault="00B206C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项目组负责人</w:t>
            </w:r>
          </w:p>
        </w:tc>
        <w:tc>
          <w:tcPr>
            <w:tcW w:w="709" w:type="dxa"/>
            <w:vAlign w:val="center"/>
          </w:tcPr>
          <w:p w:rsidR="0086037C" w:rsidRDefault="00B206C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7088" w:type="dxa"/>
            <w:vAlign w:val="center"/>
          </w:tcPr>
          <w:p w:rsidR="0086037C" w:rsidRDefault="00B206CA">
            <w:pPr>
              <w:jc w:val="left"/>
              <w:rPr>
                <w:rFonts w:asciiTheme="minorEastAsia" w:eastAsiaTheme="minorEastAsia" w:hAnsiTheme="minorEastAsia"/>
                <w:sz w:val="21"/>
                <w:szCs w:val="21"/>
              </w:rPr>
            </w:pPr>
            <w:bookmarkStart w:id="6" w:name="OLE_LINK16"/>
            <w:r>
              <w:rPr>
                <w:rFonts w:asciiTheme="minorEastAsia" w:eastAsiaTheme="minorEastAsia" w:hAnsiTheme="minorEastAsia" w:hint="eastAsia"/>
                <w:sz w:val="21"/>
                <w:szCs w:val="21"/>
              </w:rPr>
              <w:t>项目负责人从业经验、履历情况、管理、协调处理能力以及以往负责实施的同类项目成功案例等情况。须提供相关证明材料，原件备查。</w:t>
            </w:r>
          </w:p>
          <w:p w:rsidR="0086037C" w:rsidRDefault="00B206CA">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（人员要求提供社保机构出具投标企业为其缴纳社保的证明材料，未提供，本项目不得分。）</w:t>
            </w:r>
            <w:bookmarkEnd w:id="6"/>
          </w:p>
        </w:tc>
      </w:tr>
      <w:tr w:rsidR="0086037C">
        <w:trPr>
          <w:trHeight w:val="454"/>
        </w:trPr>
        <w:tc>
          <w:tcPr>
            <w:tcW w:w="1701" w:type="dxa"/>
            <w:vAlign w:val="center"/>
          </w:tcPr>
          <w:p w:rsidR="0086037C" w:rsidRDefault="00B206CA">
            <w:pPr>
              <w:jc w:val="center"/>
              <w:rPr>
                <w:rFonts w:asciiTheme="minorEastAsia" w:eastAsiaTheme="minorEastAsia" w:hAnsiTheme="minorEastAsia"/>
                <w:sz w:val="21"/>
                <w:szCs w:val="21"/>
              </w:rPr>
            </w:pPr>
            <w:bookmarkStart w:id="7" w:name="OLE_LINK17"/>
            <w:r>
              <w:rPr>
                <w:rFonts w:asciiTheme="minorEastAsia" w:eastAsiaTheme="minorEastAsia" w:hAnsiTheme="minorEastAsia" w:hint="eastAsia"/>
                <w:sz w:val="21"/>
                <w:szCs w:val="21"/>
              </w:rPr>
              <w:t>拟投入本项目实施人员组成</w:t>
            </w:r>
            <w:bookmarkEnd w:id="7"/>
          </w:p>
        </w:tc>
        <w:tc>
          <w:tcPr>
            <w:tcW w:w="709" w:type="dxa"/>
            <w:vAlign w:val="center"/>
          </w:tcPr>
          <w:p w:rsidR="0086037C" w:rsidRDefault="00B206C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7088" w:type="dxa"/>
            <w:vAlign w:val="center"/>
          </w:tcPr>
          <w:p w:rsidR="0086037C" w:rsidRDefault="00B206CA">
            <w:pPr>
              <w:jc w:val="left"/>
              <w:rPr>
                <w:rFonts w:asciiTheme="minorEastAsia" w:eastAsiaTheme="minorEastAsia" w:hAnsiTheme="minorEastAsia"/>
                <w:sz w:val="21"/>
                <w:szCs w:val="21"/>
              </w:rPr>
            </w:pPr>
            <w:bookmarkStart w:id="8" w:name="OLE_LINK18"/>
            <w:r>
              <w:rPr>
                <w:rFonts w:asciiTheme="minorEastAsia" w:eastAsiaTheme="minorEastAsia" w:hAnsiTheme="minorEastAsia" w:hint="eastAsia"/>
                <w:sz w:val="21"/>
                <w:szCs w:val="21"/>
              </w:rPr>
              <w:t>项目实施团队人员资质、综合素质、实施经验以及以往参加过同类项目成功案例情况。须提供相关证明材料，原件备查。</w:t>
            </w:r>
          </w:p>
          <w:p w:rsidR="0086037C" w:rsidRDefault="00B206CA">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（人员要求提供社保机构出具投标企业为其缴纳社保的证明材料，未提供，本项目不得分）</w:t>
            </w:r>
            <w:bookmarkEnd w:id="8"/>
          </w:p>
        </w:tc>
      </w:tr>
      <w:tr w:rsidR="0086037C">
        <w:trPr>
          <w:trHeight w:val="454"/>
        </w:trPr>
        <w:tc>
          <w:tcPr>
            <w:tcW w:w="1701" w:type="dxa"/>
            <w:vAlign w:val="center"/>
          </w:tcPr>
          <w:p w:rsidR="0086037C" w:rsidRDefault="00B206CA">
            <w:pPr>
              <w:jc w:val="center"/>
              <w:rPr>
                <w:rFonts w:asciiTheme="minorEastAsia" w:eastAsiaTheme="minorEastAsia" w:hAnsiTheme="minorEastAsia"/>
                <w:sz w:val="21"/>
                <w:szCs w:val="21"/>
              </w:rPr>
            </w:pPr>
            <w:bookmarkStart w:id="9" w:name="OLE_LINK20"/>
            <w:r>
              <w:rPr>
                <w:rFonts w:asciiTheme="minorEastAsia" w:eastAsiaTheme="minorEastAsia" w:hAnsiTheme="minorEastAsia" w:hint="eastAsia"/>
                <w:sz w:val="21"/>
                <w:szCs w:val="21"/>
              </w:rPr>
              <w:t>安全生产管理制度</w:t>
            </w:r>
            <w:bookmarkEnd w:id="9"/>
          </w:p>
        </w:tc>
        <w:tc>
          <w:tcPr>
            <w:tcW w:w="709" w:type="dxa"/>
            <w:vAlign w:val="center"/>
          </w:tcPr>
          <w:p w:rsidR="0086037C" w:rsidRDefault="00B206C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7088" w:type="dxa"/>
            <w:vAlign w:val="center"/>
          </w:tcPr>
          <w:p w:rsidR="0086037C" w:rsidRDefault="00B206CA">
            <w:pPr>
              <w:jc w:val="left"/>
              <w:rPr>
                <w:rFonts w:asciiTheme="minorEastAsia" w:eastAsiaTheme="minorEastAsia" w:hAnsiTheme="minorEastAsia"/>
                <w:sz w:val="21"/>
                <w:szCs w:val="21"/>
              </w:rPr>
            </w:pPr>
            <w:bookmarkStart w:id="10" w:name="OLE_LINK21"/>
            <w:r>
              <w:rPr>
                <w:rFonts w:asciiTheme="minorEastAsia" w:eastAsiaTheme="minorEastAsia" w:hAnsiTheme="minorEastAsia" w:hint="eastAsia"/>
                <w:sz w:val="21"/>
                <w:szCs w:val="21"/>
              </w:rPr>
              <w:t>制度方案完善、安全责任承诺书内容完整明确</w:t>
            </w:r>
            <w:bookmarkEnd w:id="10"/>
            <w:r>
              <w:rPr>
                <w:rFonts w:asciiTheme="minorEastAsia" w:eastAsiaTheme="minorEastAsia" w:hAnsiTheme="minorEastAsia" w:hint="eastAsia"/>
                <w:sz w:val="21"/>
                <w:szCs w:val="21"/>
              </w:rPr>
              <w:t>。</w:t>
            </w:r>
          </w:p>
        </w:tc>
      </w:tr>
      <w:tr w:rsidR="0086037C">
        <w:trPr>
          <w:trHeight w:val="454"/>
        </w:trPr>
        <w:tc>
          <w:tcPr>
            <w:tcW w:w="1701" w:type="dxa"/>
            <w:vAlign w:val="center"/>
          </w:tcPr>
          <w:p w:rsidR="0086037C" w:rsidRDefault="00B206C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验收方案</w:t>
            </w:r>
          </w:p>
        </w:tc>
        <w:tc>
          <w:tcPr>
            <w:tcW w:w="709" w:type="dxa"/>
            <w:vAlign w:val="center"/>
          </w:tcPr>
          <w:p w:rsidR="0086037C" w:rsidRDefault="00B206C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7088" w:type="dxa"/>
            <w:vAlign w:val="center"/>
          </w:tcPr>
          <w:p w:rsidR="0086037C" w:rsidRDefault="00B206CA">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根据投标人提供的验收方案是否科学完善评分。</w:t>
            </w:r>
          </w:p>
        </w:tc>
      </w:tr>
      <w:tr w:rsidR="0086037C">
        <w:trPr>
          <w:trHeight w:val="454"/>
        </w:trPr>
        <w:tc>
          <w:tcPr>
            <w:tcW w:w="1701" w:type="dxa"/>
            <w:vAlign w:val="center"/>
          </w:tcPr>
          <w:p w:rsidR="0086037C" w:rsidRDefault="00B206C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优惠服务</w:t>
            </w:r>
          </w:p>
        </w:tc>
        <w:tc>
          <w:tcPr>
            <w:tcW w:w="709" w:type="dxa"/>
            <w:vAlign w:val="center"/>
          </w:tcPr>
          <w:p w:rsidR="0086037C" w:rsidRDefault="00B206C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c>
          <w:tcPr>
            <w:tcW w:w="7088" w:type="dxa"/>
            <w:vAlign w:val="center"/>
          </w:tcPr>
          <w:p w:rsidR="0086037C" w:rsidRDefault="00B206CA">
            <w:pPr>
              <w:rPr>
                <w:rFonts w:asciiTheme="minorEastAsia" w:eastAsiaTheme="minorEastAsia" w:hAnsiTheme="minorEastAsia"/>
                <w:sz w:val="21"/>
                <w:szCs w:val="21"/>
              </w:rPr>
            </w:pPr>
            <w:r>
              <w:rPr>
                <w:rFonts w:asciiTheme="minorEastAsia" w:eastAsiaTheme="minorEastAsia" w:hAnsiTheme="minorEastAsia" w:hint="eastAsia"/>
                <w:sz w:val="21"/>
                <w:szCs w:val="21"/>
              </w:rPr>
              <w:t>利用投标人自身其他广告宣传资源，并提供服务方案：</w:t>
            </w:r>
            <w:r>
              <w:rPr>
                <w:rFonts w:asciiTheme="minorEastAsia" w:eastAsiaTheme="minorEastAsia" w:hAnsiTheme="minorEastAsia" w:hint="eastAsia"/>
                <w:sz w:val="21"/>
                <w:szCs w:val="21"/>
              </w:rPr>
              <w:t>0-4</w:t>
            </w:r>
            <w:r>
              <w:rPr>
                <w:rFonts w:asciiTheme="minorEastAsia" w:eastAsiaTheme="minorEastAsia" w:hAnsiTheme="minorEastAsia" w:hint="eastAsia"/>
                <w:sz w:val="21"/>
                <w:szCs w:val="21"/>
              </w:rPr>
              <w:t>分；</w:t>
            </w:r>
          </w:p>
          <w:p w:rsidR="0086037C" w:rsidRDefault="00B206CA">
            <w:pPr>
              <w:rPr>
                <w:rFonts w:asciiTheme="minorEastAsia" w:eastAsiaTheme="minorEastAsia" w:hAnsiTheme="minorEastAsia"/>
                <w:sz w:val="21"/>
                <w:szCs w:val="21"/>
              </w:rPr>
            </w:pPr>
            <w:r>
              <w:rPr>
                <w:rFonts w:asciiTheme="minorEastAsia" w:eastAsiaTheme="minorEastAsia" w:hAnsiTheme="minorEastAsia" w:hint="eastAsia"/>
                <w:sz w:val="21"/>
                <w:szCs w:val="21"/>
              </w:rPr>
              <w:t>能为采购人提供其他宣传推广服务，并提供服务方案：</w:t>
            </w:r>
            <w:r>
              <w:rPr>
                <w:rFonts w:asciiTheme="minorEastAsia" w:eastAsiaTheme="minorEastAsia" w:hAnsiTheme="minorEastAsia" w:hint="eastAsia"/>
                <w:sz w:val="21"/>
                <w:szCs w:val="21"/>
              </w:rPr>
              <w:t>0-3</w:t>
            </w:r>
            <w:r>
              <w:rPr>
                <w:rFonts w:asciiTheme="minorEastAsia" w:eastAsiaTheme="minorEastAsia" w:hAnsiTheme="minorEastAsia" w:hint="eastAsia"/>
                <w:sz w:val="21"/>
                <w:szCs w:val="21"/>
              </w:rPr>
              <w:t>分。</w:t>
            </w:r>
          </w:p>
        </w:tc>
      </w:tr>
      <w:tr w:rsidR="0086037C">
        <w:trPr>
          <w:trHeight w:val="454"/>
        </w:trPr>
        <w:tc>
          <w:tcPr>
            <w:tcW w:w="1701" w:type="dxa"/>
            <w:vAlign w:val="center"/>
          </w:tcPr>
          <w:p w:rsidR="0086037C" w:rsidRDefault="00B206C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后期维护方案</w:t>
            </w:r>
          </w:p>
        </w:tc>
        <w:tc>
          <w:tcPr>
            <w:tcW w:w="709" w:type="dxa"/>
            <w:vAlign w:val="center"/>
          </w:tcPr>
          <w:p w:rsidR="0086037C" w:rsidRDefault="00B206C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7088" w:type="dxa"/>
            <w:vAlign w:val="center"/>
          </w:tcPr>
          <w:p w:rsidR="0086037C" w:rsidRDefault="00B206CA">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根据投标人提供的项目正式投入使用后期维护方案的完整性、可行性进行综合打分，方案是否完整全面。</w:t>
            </w:r>
          </w:p>
        </w:tc>
      </w:tr>
    </w:tbl>
    <w:p w:rsidR="0086037C" w:rsidRDefault="0086037C">
      <w:pPr>
        <w:spacing w:line="360" w:lineRule="auto"/>
        <w:jc w:val="left"/>
        <w:rPr>
          <w:rFonts w:ascii="宋体" w:hAnsi="宋体"/>
          <w:b/>
          <w:sz w:val="21"/>
          <w:szCs w:val="21"/>
        </w:rPr>
      </w:pPr>
    </w:p>
    <w:p w:rsidR="0086037C" w:rsidRDefault="00B206CA">
      <w:pPr>
        <w:spacing w:line="360" w:lineRule="auto"/>
        <w:jc w:val="left"/>
        <w:rPr>
          <w:rFonts w:ascii="宋体" w:hAnsi="宋体"/>
          <w:b/>
          <w:sz w:val="21"/>
          <w:szCs w:val="21"/>
        </w:rPr>
      </w:pPr>
      <w:r>
        <w:rPr>
          <w:rFonts w:ascii="宋体" w:hAnsi="宋体" w:hint="eastAsia"/>
          <w:b/>
          <w:sz w:val="21"/>
          <w:szCs w:val="21"/>
        </w:rPr>
        <w:t>说明</w:t>
      </w:r>
      <w:r>
        <w:rPr>
          <w:rFonts w:ascii="宋体" w:hAnsi="宋体"/>
          <w:b/>
          <w:sz w:val="21"/>
          <w:szCs w:val="21"/>
        </w:rPr>
        <w:t>：</w:t>
      </w:r>
    </w:p>
    <w:p w:rsidR="0086037C" w:rsidRDefault="00B206CA">
      <w:pPr>
        <w:spacing w:line="288" w:lineRule="auto"/>
        <w:rPr>
          <w:rFonts w:ascii="宋体" w:hAnsi="宋体"/>
          <w:b/>
          <w:bCs/>
          <w:spacing w:val="-6"/>
          <w:sz w:val="21"/>
          <w:szCs w:val="21"/>
        </w:rPr>
      </w:pPr>
      <w:r>
        <w:rPr>
          <w:rFonts w:ascii="宋体" w:hAnsi="宋体" w:hint="eastAsia"/>
          <w:b/>
          <w:bCs/>
          <w:spacing w:val="-6"/>
          <w:sz w:val="21"/>
          <w:szCs w:val="21"/>
        </w:rPr>
        <w:t>1</w:t>
      </w:r>
      <w:r>
        <w:rPr>
          <w:rFonts w:ascii="宋体" w:hAnsi="宋体"/>
          <w:b/>
          <w:bCs/>
          <w:spacing w:val="-6"/>
          <w:sz w:val="21"/>
          <w:szCs w:val="21"/>
        </w:rPr>
        <w:t>.</w:t>
      </w:r>
      <w:r>
        <w:rPr>
          <w:rFonts w:ascii="宋体" w:hAnsi="宋体" w:hint="eastAsia"/>
          <w:b/>
          <w:bCs/>
          <w:spacing w:val="-6"/>
          <w:sz w:val="21"/>
          <w:szCs w:val="21"/>
        </w:rPr>
        <w:t>根据《政府采购促进中小企业发展暂行办法》（财库</w:t>
      </w:r>
      <w:r>
        <w:rPr>
          <w:rFonts w:ascii="宋体" w:hAnsi="宋体" w:hint="eastAsia"/>
          <w:b/>
          <w:bCs/>
          <w:spacing w:val="-6"/>
          <w:sz w:val="21"/>
          <w:szCs w:val="21"/>
        </w:rPr>
        <w:t>[2011]181</w:t>
      </w:r>
      <w:r>
        <w:rPr>
          <w:rFonts w:ascii="宋体" w:hAnsi="宋体" w:hint="eastAsia"/>
          <w:b/>
          <w:bCs/>
          <w:spacing w:val="-6"/>
          <w:sz w:val="21"/>
          <w:szCs w:val="21"/>
        </w:rPr>
        <w:t>号）的规定，投标人如为小型或微型企业并提交相关证明材料，其所投产品中的</w:t>
      </w:r>
      <w:r>
        <w:rPr>
          <w:rFonts w:ascii="宋体" w:hAnsi="宋体"/>
          <w:b/>
          <w:bCs/>
          <w:spacing w:val="-6"/>
          <w:sz w:val="21"/>
          <w:szCs w:val="21"/>
        </w:rPr>
        <w:t>小型或微型企业</w:t>
      </w:r>
      <w:r>
        <w:rPr>
          <w:rFonts w:ascii="宋体" w:hAnsi="宋体" w:hint="eastAsia"/>
          <w:b/>
          <w:bCs/>
          <w:spacing w:val="-6"/>
          <w:sz w:val="21"/>
          <w:szCs w:val="21"/>
        </w:rPr>
        <w:t>制造部分</w:t>
      </w:r>
      <w:r>
        <w:rPr>
          <w:rFonts w:ascii="宋体" w:hAnsi="宋体"/>
          <w:b/>
          <w:bCs/>
          <w:spacing w:val="-6"/>
          <w:sz w:val="21"/>
          <w:szCs w:val="21"/>
        </w:rPr>
        <w:t>的投标</w:t>
      </w:r>
      <w:r>
        <w:rPr>
          <w:rFonts w:ascii="宋体" w:hAnsi="宋体" w:hint="eastAsia"/>
          <w:b/>
          <w:bCs/>
          <w:spacing w:val="-6"/>
          <w:sz w:val="21"/>
          <w:szCs w:val="21"/>
        </w:rPr>
        <w:t>报价扣除</w:t>
      </w:r>
      <w:r>
        <w:rPr>
          <w:rFonts w:ascii="宋体" w:hAnsi="宋体" w:hint="eastAsia"/>
          <w:b/>
          <w:bCs/>
          <w:spacing w:val="-6"/>
          <w:sz w:val="21"/>
          <w:szCs w:val="21"/>
        </w:rPr>
        <w:t>6%</w:t>
      </w:r>
      <w:r>
        <w:rPr>
          <w:rFonts w:ascii="宋体" w:hAnsi="宋体" w:hint="eastAsia"/>
          <w:b/>
          <w:bCs/>
          <w:spacing w:val="-6"/>
          <w:sz w:val="21"/>
          <w:szCs w:val="21"/>
        </w:rPr>
        <w:t>后参与评审；</w:t>
      </w:r>
    </w:p>
    <w:p w:rsidR="0086037C" w:rsidRDefault="00B206CA">
      <w:pPr>
        <w:spacing w:line="288" w:lineRule="auto"/>
        <w:rPr>
          <w:rFonts w:ascii="宋体" w:hAnsi="宋体"/>
          <w:b/>
          <w:bCs/>
          <w:spacing w:val="-6"/>
          <w:sz w:val="21"/>
          <w:szCs w:val="21"/>
        </w:rPr>
      </w:pPr>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根据《</w:t>
      </w:r>
      <w:r>
        <w:rPr>
          <w:rFonts w:ascii="宋体" w:hAnsi="宋体"/>
          <w:b/>
          <w:bCs/>
          <w:spacing w:val="-6"/>
          <w:sz w:val="21"/>
          <w:szCs w:val="21"/>
        </w:rPr>
        <w:t>关于政府采购支持监狱企业发展有关问题的通知</w:t>
      </w:r>
      <w:r>
        <w:rPr>
          <w:rFonts w:ascii="宋体" w:hAnsi="宋体" w:hint="eastAsia"/>
          <w:b/>
          <w:bCs/>
          <w:spacing w:val="-6"/>
          <w:sz w:val="21"/>
          <w:szCs w:val="21"/>
        </w:rPr>
        <w:t>》（</w:t>
      </w:r>
      <w:r>
        <w:rPr>
          <w:rFonts w:ascii="宋体" w:hAnsi="宋体"/>
          <w:b/>
          <w:bCs/>
          <w:spacing w:val="-6"/>
          <w:sz w:val="21"/>
          <w:szCs w:val="21"/>
        </w:rPr>
        <w:t>财库</w:t>
      </w:r>
      <w:r>
        <w:rPr>
          <w:rFonts w:ascii="宋体" w:hAnsi="宋体"/>
          <w:b/>
          <w:bCs/>
          <w:spacing w:val="-6"/>
          <w:sz w:val="21"/>
          <w:szCs w:val="21"/>
        </w:rPr>
        <w:t>[2014]68</w:t>
      </w:r>
      <w:r>
        <w:rPr>
          <w:rFonts w:ascii="宋体" w:hAnsi="宋体"/>
          <w:b/>
          <w:bCs/>
          <w:spacing w:val="-6"/>
          <w:sz w:val="21"/>
          <w:szCs w:val="21"/>
        </w:rPr>
        <w:t>号</w:t>
      </w:r>
      <w:r>
        <w:rPr>
          <w:rFonts w:ascii="宋体" w:hAnsi="宋体" w:hint="eastAsia"/>
          <w:b/>
          <w:bCs/>
          <w:spacing w:val="-6"/>
          <w:sz w:val="21"/>
          <w:szCs w:val="21"/>
        </w:rPr>
        <w:t>）的规定，投标人如为监狱企业并提交相关证明材料的，视同小型、微型企业；</w:t>
      </w:r>
    </w:p>
    <w:p w:rsidR="0086037C" w:rsidRDefault="00B206CA">
      <w:pPr>
        <w:spacing w:line="288" w:lineRule="auto"/>
        <w:rPr>
          <w:rFonts w:ascii="宋体" w:hAnsi="宋体"/>
          <w:b/>
          <w:bCs/>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根据《关于促进残疾人就业政府采购政策的通知》（财库</w:t>
      </w:r>
      <w:r>
        <w:rPr>
          <w:rFonts w:ascii="宋体" w:hAnsi="宋体" w:hint="eastAsia"/>
          <w:b/>
          <w:bCs/>
          <w:spacing w:val="-6"/>
          <w:sz w:val="21"/>
          <w:szCs w:val="21"/>
        </w:rPr>
        <w:t>[2017]141</w:t>
      </w:r>
      <w:r>
        <w:rPr>
          <w:rFonts w:ascii="宋体" w:hAnsi="宋体" w:hint="eastAsia"/>
          <w:b/>
          <w:bCs/>
          <w:spacing w:val="-6"/>
          <w:sz w:val="21"/>
          <w:szCs w:val="21"/>
        </w:rPr>
        <w:t>号）的规定，投标人如为残疾人福利性单位并提交《残疾人福利性单位声明函》的，视同小型、微型企业；</w:t>
      </w:r>
    </w:p>
    <w:p w:rsidR="0086037C" w:rsidRDefault="00B206CA">
      <w:pPr>
        <w:spacing w:line="288" w:lineRule="auto"/>
        <w:rPr>
          <w:rFonts w:ascii="宋体" w:hAnsi="宋体"/>
          <w:bCs/>
          <w:spacing w:val="-6"/>
          <w:sz w:val="21"/>
          <w:szCs w:val="21"/>
        </w:rPr>
      </w:pPr>
      <w:r>
        <w:rPr>
          <w:rFonts w:ascii="宋体" w:hAnsi="宋体" w:hint="eastAsia"/>
          <w:b/>
          <w:bCs/>
          <w:spacing w:val="-6"/>
          <w:sz w:val="21"/>
          <w:szCs w:val="21"/>
        </w:rPr>
        <w:t>4</w:t>
      </w:r>
      <w:r>
        <w:rPr>
          <w:rFonts w:ascii="宋体" w:hAnsi="宋体"/>
          <w:b/>
          <w:bCs/>
          <w:spacing w:val="-6"/>
          <w:sz w:val="21"/>
          <w:szCs w:val="21"/>
        </w:rPr>
        <w:t>.</w:t>
      </w:r>
      <w:r>
        <w:rPr>
          <w:rFonts w:ascii="宋体" w:hAnsi="宋体"/>
          <w:b/>
          <w:bCs/>
          <w:spacing w:val="-6"/>
          <w:sz w:val="21"/>
          <w:szCs w:val="21"/>
        </w:rPr>
        <w:t>残疾人福利性单位属于小型、微型企业的，不重复享受政策。</w:t>
      </w:r>
    </w:p>
    <w:p w:rsidR="0086037C" w:rsidRDefault="00B206CA">
      <w:pPr>
        <w:spacing w:line="288" w:lineRule="auto"/>
        <w:jc w:val="center"/>
        <w:outlineLvl w:val="0"/>
        <w:rPr>
          <w:rFonts w:ascii="宋体" w:hAnsi="宋体"/>
          <w:b/>
          <w:sz w:val="21"/>
          <w:szCs w:val="21"/>
        </w:rPr>
      </w:pPr>
      <w:r>
        <w:rPr>
          <w:rFonts w:ascii="宋体" w:hAnsi="宋体"/>
          <w:b/>
          <w:bCs/>
          <w:spacing w:val="-6"/>
          <w:sz w:val="32"/>
          <w:szCs w:val="32"/>
        </w:rPr>
        <w:br w:type="page"/>
      </w:r>
      <w:r>
        <w:rPr>
          <w:rFonts w:ascii="宋体" w:hAnsi="宋体" w:hint="eastAsia"/>
          <w:b/>
          <w:bCs/>
          <w:spacing w:val="-6"/>
          <w:sz w:val="32"/>
          <w:szCs w:val="32"/>
        </w:rPr>
        <w:lastRenderedPageBreak/>
        <w:t>第五章</w:t>
      </w:r>
      <w:r>
        <w:rPr>
          <w:rFonts w:ascii="宋体" w:hAnsi="宋体" w:hint="eastAsia"/>
          <w:b/>
          <w:bCs/>
          <w:spacing w:val="-6"/>
          <w:sz w:val="32"/>
          <w:szCs w:val="32"/>
        </w:rPr>
        <w:t xml:space="preserve">  </w:t>
      </w:r>
      <w:r>
        <w:rPr>
          <w:rFonts w:ascii="宋体" w:hAnsi="宋体" w:hint="eastAsia"/>
          <w:b/>
          <w:bCs/>
          <w:spacing w:val="-6"/>
          <w:sz w:val="32"/>
          <w:szCs w:val="32"/>
        </w:rPr>
        <w:t>拟签订的合同文本</w:t>
      </w:r>
    </w:p>
    <w:p w:rsidR="0086037C" w:rsidRDefault="00B206CA">
      <w:pPr>
        <w:pStyle w:val="a9"/>
        <w:snapToGrid w:val="0"/>
        <w:spacing w:beforeLines="0" w:afterLines="0" w:line="288" w:lineRule="auto"/>
        <w:jc w:val="center"/>
        <w:rPr>
          <w:rFonts w:hAnsi="宋体"/>
          <w:b/>
          <w:spacing w:val="-6"/>
        </w:rPr>
      </w:pPr>
      <w:r>
        <w:rPr>
          <w:rFonts w:hAnsi="宋体" w:hint="eastAsia"/>
          <w:b/>
          <w:spacing w:val="-6"/>
        </w:rPr>
        <w:t>浙江省福利彩票发行中心</w:t>
      </w:r>
      <w:r>
        <w:rPr>
          <w:rFonts w:hAnsi="宋体" w:hint="eastAsia"/>
          <w:b/>
          <w:spacing w:val="-6"/>
        </w:rPr>
        <w:t>2019</w:t>
      </w:r>
      <w:r>
        <w:rPr>
          <w:rFonts w:hAnsi="宋体" w:hint="eastAsia"/>
          <w:b/>
          <w:spacing w:val="-6"/>
        </w:rPr>
        <w:t>年一站一路广告投放项目</w:t>
      </w:r>
      <w:r>
        <w:rPr>
          <w:rFonts w:hAnsi="宋体"/>
          <w:b/>
          <w:spacing w:val="-6"/>
        </w:rPr>
        <w:t>合同</w:t>
      </w:r>
    </w:p>
    <w:p w:rsidR="0086037C" w:rsidRDefault="0086037C">
      <w:pPr>
        <w:pStyle w:val="a9"/>
        <w:snapToGrid w:val="0"/>
        <w:spacing w:beforeLines="0" w:afterLines="0" w:line="288" w:lineRule="auto"/>
        <w:rPr>
          <w:rFonts w:hAnsi="宋体"/>
          <w:sz w:val="21"/>
          <w:szCs w:val="21"/>
        </w:rPr>
      </w:pPr>
    </w:p>
    <w:p w:rsidR="0086037C" w:rsidRDefault="00B206CA">
      <w:pPr>
        <w:rPr>
          <w:rFonts w:ascii="宋体" w:hAnsi="宋体"/>
          <w:spacing w:val="-6"/>
          <w:sz w:val="21"/>
          <w:szCs w:val="21"/>
        </w:rPr>
      </w:pPr>
      <w:r>
        <w:rPr>
          <w:rFonts w:ascii="宋体" w:hAnsi="宋体" w:hint="eastAsia"/>
          <w:spacing w:val="-6"/>
          <w:sz w:val="21"/>
          <w:szCs w:val="21"/>
        </w:rPr>
        <w:t>项目名称：</w:t>
      </w:r>
    </w:p>
    <w:p w:rsidR="0086037C" w:rsidRDefault="00B206CA">
      <w:pPr>
        <w:rPr>
          <w:rFonts w:ascii="宋体" w:hAnsi="宋体"/>
          <w:spacing w:val="-6"/>
          <w:sz w:val="21"/>
          <w:szCs w:val="21"/>
        </w:rPr>
      </w:pPr>
      <w:r>
        <w:rPr>
          <w:rFonts w:ascii="宋体" w:hAnsi="宋体" w:hint="eastAsia"/>
          <w:spacing w:val="-6"/>
          <w:sz w:val="21"/>
          <w:szCs w:val="21"/>
        </w:rPr>
        <w:t>项目编号：</w:t>
      </w:r>
    </w:p>
    <w:p w:rsidR="0086037C" w:rsidRDefault="00B206CA">
      <w:pPr>
        <w:rPr>
          <w:rFonts w:ascii="宋体" w:hAnsi="宋体"/>
          <w:spacing w:val="-6"/>
          <w:sz w:val="21"/>
          <w:szCs w:val="21"/>
        </w:rPr>
      </w:pPr>
      <w:r>
        <w:rPr>
          <w:rFonts w:ascii="宋体" w:hAnsi="宋体" w:hint="eastAsia"/>
          <w:spacing w:val="-6"/>
          <w:sz w:val="21"/>
          <w:szCs w:val="21"/>
        </w:rPr>
        <w:t>预算书编号：</w:t>
      </w:r>
    </w:p>
    <w:p w:rsidR="0086037C" w:rsidRDefault="00B206CA">
      <w:pPr>
        <w:rPr>
          <w:rFonts w:ascii="宋体" w:hAnsi="宋体"/>
          <w:spacing w:val="-6"/>
          <w:sz w:val="21"/>
          <w:szCs w:val="21"/>
        </w:rPr>
      </w:pPr>
      <w:r>
        <w:rPr>
          <w:rFonts w:ascii="宋体" w:hAnsi="宋体" w:hint="eastAsia"/>
          <w:spacing w:val="-6"/>
          <w:sz w:val="21"/>
          <w:szCs w:val="21"/>
        </w:rPr>
        <w:t>甲方（需方）：</w:t>
      </w:r>
    </w:p>
    <w:p w:rsidR="0086037C" w:rsidRDefault="00B206CA">
      <w:pPr>
        <w:rPr>
          <w:rFonts w:ascii="宋体" w:hAnsi="宋体"/>
          <w:spacing w:val="-6"/>
          <w:sz w:val="21"/>
          <w:szCs w:val="21"/>
        </w:rPr>
      </w:pPr>
      <w:r>
        <w:rPr>
          <w:rFonts w:ascii="宋体" w:hAnsi="宋体" w:hint="eastAsia"/>
          <w:spacing w:val="-6"/>
          <w:sz w:val="21"/>
          <w:szCs w:val="21"/>
        </w:rPr>
        <w:t>乙方（供方）：</w:t>
      </w:r>
    </w:p>
    <w:p w:rsidR="0086037C" w:rsidRDefault="00B206CA">
      <w:pPr>
        <w:rPr>
          <w:rFonts w:ascii="宋体" w:hAnsi="宋体"/>
          <w:spacing w:val="-6"/>
          <w:sz w:val="21"/>
          <w:szCs w:val="21"/>
        </w:rPr>
      </w:pPr>
      <w:r>
        <w:rPr>
          <w:rFonts w:ascii="宋体" w:hAnsi="宋体" w:hint="eastAsia"/>
          <w:spacing w:val="-6"/>
          <w:sz w:val="21"/>
          <w:szCs w:val="21"/>
        </w:rPr>
        <w:t>采购代理机构：浙江求是招标代理有限公司</w:t>
      </w:r>
    </w:p>
    <w:p w:rsidR="0086037C" w:rsidRDefault="00B206CA">
      <w:pPr>
        <w:rPr>
          <w:rFonts w:ascii="宋体" w:hAnsi="宋体"/>
          <w:spacing w:val="-6"/>
          <w:sz w:val="21"/>
          <w:szCs w:val="21"/>
        </w:rPr>
      </w:pPr>
      <w:r>
        <w:rPr>
          <w:rFonts w:ascii="宋体" w:hAnsi="宋体" w:hint="eastAsia"/>
          <w:spacing w:val="-6"/>
          <w:sz w:val="21"/>
          <w:szCs w:val="21"/>
        </w:rPr>
        <w:t>签约时间、地点：</w:t>
      </w:r>
      <w:r>
        <w:rPr>
          <w:rFonts w:ascii="宋体" w:hAnsi="宋体" w:hint="eastAsia"/>
          <w:spacing w:val="-6"/>
          <w:sz w:val="21"/>
          <w:szCs w:val="21"/>
        </w:rPr>
        <w:t>2019</w:t>
      </w:r>
      <w:r>
        <w:rPr>
          <w:rFonts w:ascii="宋体" w:hAnsi="宋体" w:hint="eastAsia"/>
          <w:spacing w:val="-6"/>
          <w:sz w:val="21"/>
          <w:szCs w:val="21"/>
        </w:rPr>
        <w:t>年月日，杭州</w:t>
      </w:r>
    </w:p>
    <w:p w:rsidR="0086037C" w:rsidRDefault="0086037C">
      <w:pPr>
        <w:rPr>
          <w:rFonts w:ascii="宋体" w:hAnsi="宋体"/>
          <w:b/>
          <w:bCs/>
          <w:spacing w:val="-6"/>
          <w:sz w:val="21"/>
          <w:szCs w:val="21"/>
        </w:rPr>
      </w:pPr>
    </w:p>
    <w:p w:rsidR="0086037C" w:rsidRDefault="00B206CA">
      <w:pPr>
        <w:ind w:rightChars="11" w:right="31" w:firstLineChars="200" w:firstLine="396"/>
        <w:rPr>
          <w:rFonts w:ascii="宋体" w:hAnsi="宋体"/>
          <w:spacing w:val="-6"/>
          <w:sz w:val="21"/>
          <w:szCs w:val="21"/>
        </w:rPr>
      </w:pPr>
      <w:r>
        <w:rPr>
          <w:rFonts w:ascii="宋体" w:hAnsi="宋体" w:hint="eastAsia"/>
          <w:spacing w:val="-6"/>
          <w:sz w:val="21"/>
          <w:szCs w:val="21"/>
        </w:rPr>
        <w:t>甲、乙双方根据浙江求是招标代理有限公司关于</w:t>
      </w:r>
      <w:r>
        <w:rPr>
          <w:rFonts w:ascii="宋体" w:hAnsi="宋体" w:hint="eastAsia"/>
          <w:spacing w:val="-6"/>
          <w:sz w:val="21"/>
          <w:szCs w:val="21"/>
          <w:u w:val="single"/>
        </w:rPr>
        <w:t>浙江省福利彩票发行中心</w:t>
      </w:r>
      <w:r>
        <w:rPr>
          <w:rFonts w:ascii="宋体" w:hAnsi="宋体" w:hint="eastAsia"/>
          <w:spacing w:val="-6"/>
          <w:sz w:val="21"/>
          <w:szCs w:val="21"/>
          <w:u w:val="single"/>
        </w:rPr>
        <w:t>2019</w:t>
      </w:r>
      <w:r>
        <w:rPr>
          <w:rFonts w:ascii="宋体" w:hAnsi="宋体" w:hint="eastAsia"/>
          <w:spacing w:val="-6"/>
          <w:sz w:val="21"/>
          <w:szCs w:val="21"/>
          <w:u w:val="single"/>
        </w:rPr>
        <w:t>年一站一路广告投放</w:t>
      </w:r>
      <w:r>
        <w:rPr>
          <w:rFonts w:ascii="宋体" w:hAnsi="宋体" w:hint="eastAsia"/>
          <w:spacing w:val="-6"/>
          <w:sz w:val="21"/>
          <w:szCs w:val="21"/>
        </w:rPr>
        <w:t>项目</w:t>
      </w:r>
      <w:r>
        <w:rPr>
          <w:rFonts w:ascii="宋体" w:hAnsi="宋体" w:hint="eastAsia"/>
          <w:spacing w:val="-6"/>
          <w:sz w:val="21"/>
          <w:szCs w:val="21"/>
          <w:u w:val="single"/>
        </w:rPr>
        <w:t>公开招标</w:t>
      </w:r>
      <w:r>
        <w:rPr>
          <w:rFonts w:ascii="宋体" w:hAnsi="宋体" w:hint="eastAsia"/>
          <w:spacing w:val="-6"/>
          <w:sz w:val="21"/>
          <w:szCs w:val="21"/>
        </w:rPr>
        <w:t>的结果，签署本合同。</w:t>
      </w:r>
    </w:p>
    <w:p w:rsidR="0086037C" w:rsidRDefault="00B206CA">
      <w:pPr>
        <w:rPr>
          <w:rFonts w:ascii="宋体" w:hAnsi="宋体"/>
          <w:b/>
          <w:spacing w:val="-6"/>
          <w:sz w:val="21"/>
          <w:szCs w:val="21"/>
        </w:rPr>
      </w:pPr>
      <w:r>
        <w:rPr>
          <w:rFonts w:ascii="宋体" w:hAnsi="宋体" w:hint="eastAsia"/>
          <w:b/>
          <w:spacing w:val="-6"/>
          <w:sz w:val="21"/>
          <w:szCs w:val="21"/>
        </w:rPr>
        <w:t>第一条：采购项目内容及合同价格</w:t>
      </w:r>
    </w:p>
    <w:tbl>
      <w:tblPr>
        <w:tblW w:w="9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41"/>
        <w:gridCol w:w="708"/>
        <w:gridCol w:w="709"/>
        <w:gridCol w:w="1794"/>
        <w:gridCol w:w="1466"/>
        <w:gridCol w:w="1414"/>
      </w:tblGrid>
      <w:tr w:rsidR="0086037C">
        <w:trPr>
          <w:cantSplit/>
          <w:trHeight w:val="567"/>
        </w:trPr>
        <w:tc>
          <w:tcPr>
            <w:tcW w:w="720" w:type="dxa"/>
            <w:vAlign w:val="center"/>
          </w:tcPr>
          <w:p w:rsidR="0086037C" w:rsidRDefault="00B206CA">
            <w:pPr>
              <w:jc w:val="center"/>
              <w:rPr>
                <w:rFonts w:ascii="宋体" w:hAnsi="宋体"/>
                <w:spacing w:val="-6"/>
                <w:sz w:val="21"/>
                <w:szCs w:val="21"/>
              </w:rPr>
            </w:pPr>
            <w:r>
              <w:rPr>
                <w:rFonts w:ascii="宋体" w:hAnsi="宋体" w:hint="eastAsia"/>
                <w:spacing w:val="-6"/>
                <w:sz w:val="21"/>
                <w:szCs w:val="21"/>
              </w:rPr>
              <w:t>序号</w:t>
            </w:r>
          </w:p>
        </w:tc>
        <w:tc>
          <w:tcPr>
            <w:tcW w:w="2541" w:type="dxa"/>
            <w:vAlign w:val="center"/>
          </w:tcPr>
          <w:p w:rsidR="0086037C" w:rsidRDefault="00B206CA">
            <w:pPr>
              <w:jc w:val="center"/>
              <w:rPr>
                <w:rFonts w:ascii="宋体" w:hAnsi="宋体"/>
                <w:spacing w:val="-6"/>
                <w:sz w:val="21"/>
                <w:szCs w:val="21"/>
              </w:rPr>
            </w:pPr>
            <w:r>
              <w:rPr>
                <w:rFonts w:ascii="宋体" w:hAnsi="宋体" w:hint="eastAsia"/>
                <w:spacing w:val="-6"/>
                <w:sz w:val="21"/>
                <w:szCs w:val="21"/>
              </w:rPr>
              <w:t>名称</w:t>
            </w:r>
          </w:p>
        </w:tc>
        <w:tc>
          <w:tcPr>
            <w:tcW w:w="708" w:type="dxa"/>
            <w:vAlign w:val="center"/>
          </w:tcPr>
          <w:p w:rsidR="0086037C" w:rsidRDefault="00B206CA">
            <w:pPr>
              <w:jc w:val="center"/>
              <w:rPr>
                <w:rFonts w:ascii="宋体" w:hAnsi="宋体"/>
                <w:spacing w:val="-6"/>
                <w:sz w:val="21"/>
                <w:szCs w:val="21"/>
              </w:rPr>
            </w:pPr>
            <w:r>
              <w:rPr>
                <w:rFonts w:ascii="宋体" w:hAnsi="宋体" w:hint="eastAsia"/>
                <w:spacing w:val="-6"/>
                <w:sz w:val="21"/>
                <w:szCs w:val="21"/>
              </w:rPr>
              <w:t>数量</w:t>
            </w:r>
          </w:p>
        </w:tc>
        <w:tc>
          <w:tcPr>
            <w:tcW w:w="709" w:type="dxa"/>
            <w:vAlign w:val="center"/>
          </w:tcPr>
          <w:p w:rsidR="0086037C" w:rsidRDefault="00B206CA">
            <w:pPr>
              <w:jc w:val="center"/>
              <w:rPr>
                <w:rFonts w:ascii="宋体" w:hAnsi="宋体"/>
                <w:spacing w:val="-6"/>
                <w:sz w:val="21"/>
                <w:szCs w:val="21"/>
              </w:rPr>
            </w:pPr>
            <w:r>
              <w:rPr>
                <w:rFonts w:ascii="宋体" w:hAnsi="宋体" w:hint="eastAsia"/>
                <w:spacing w:val="-6"/>
                <w:sz w:val="21"/>
                <w:szCs w:val="21"/>
              </w:rPr>
              <w:t>单位</w:t>
            </w:r>
          </w:p>
        </w:tc>
        <w:tc>
          <w:tcPr>
            <w:tcW w:w="1794" w:type="dxa"/>
            <w:vAlign w:val="center"/>
          </w:tcPr>
          <w:p w:rsidR="0086037C" w:rsidRDefault="0086037C">
            <w:pPr>
              <w:jc w:val="center"/>
              <w:rPr>
                <w:rFonts w:ascii="宋体" w:hAnsi="宋体"/>
                <w:spacing w:val="-6"/>
                <w:sz w:val="21"/>
                <w:szCs w:val="21"/>
              </w:rPr>
            </w:pPr>
          </w:p>
        </w:tc>
        <w:tc>
          <w:tcPr>
            <w:tcW w:w="1466" w:type="dxa"/>
            <w:vAlign w:val="center"/>
          </w:tcPr>
          <w:p w:rsidR="0086037C" w:rsidRDefault="00B206CA">
            <w:pPr>
              <w:jc w:val="center"/>
              <w:rPr>
                <w:rFonts w:ascii="宋体" w:hAnsi="宋体"/>
                <w:spacing w:val="-6"/>
                <w:sz w:val="21"/>
                <w:szCs w:val="21"/>
              </w:rPr>
            </w:pPr>
            <w:r>
              <w:rPr>
                <w:rFonts w:ascii="宋体" w:hAnsi="宋体" w:hint="eastAsia"/>
                <w:spacing w:val="-6"/>
                <w:sz w:val="21"/>
                <w:szCs w:val="21"/>
              </w:rPr>
              <w:t>单价</w:t>
            </w:r>
          </w:p>
          <w:p w:rsidR="0086037C" w:rsidRDefault="00B206CA">
            <w:pPr>
              <w:jc w:val="center"/>
              <w:rPr>
                <w:rFonts w:ascii="宋体" w:hAnsi="宋体"/>
                <w:spacing w:val="-6"/>
                <w:sz w:val="21"/>
                <w:szCs w:val="21"/>
              </w:rPr>
            </w:pPr>
            <w:r>
              <w:rPr>
                <w:rFonts w:ascii="宋体" w:hAnsi="宋体" w:hint="eastAsia"/>
                <w:spacing w:val="-6"/>
                <w:sz w:val="21"/>
                <w:szCs w:val="21"/>
              </w:rPr>
              <w:t>（人民币元）</w:t>
            </w:r>
          </w:p>
        </w:tc>
        <w:tc>
          <w:tcPr>
            <w:tcW w:w="1414" w:type="dxa"/>
            <w:vAlign w:val="center"/>
          </w:tcPr>
          <w:p w:rsidR="0086037C" w:rsidRDefault="00B206CA">
            <w:pPr>
              <w:jc w:val="center"/>
              <w:rPr>
                <w:rFonts w:ascii="宋体" w:hAnsi="宋体"/>
                <w:spacing w:val="-6"/>
                <w:sz w:val="21"/>
                <w:szCs w:val="21"/>
              </w:rPr>
            </w:pPr>
            <w:r>
              <w:rPr>
                <w:rFonts w:ascii="宋体" w:hAnsi="宋体" w:hint="eastAsia"/>
                <w:spacing w:val="-6"/>
                <w:sz w:val="21"/>
                <w:szCs w:val="21"/>
              </w:rPr>
              <w:t>合计</w:t>
            </w:r>
          </w:p>
          <w:p w:rsidR="0086037C" w:rsidRDefault="00B206CA">
            <w:pPr>
              <w:jc w:val="center"/>
              <w:rPr>
                <w:rFonts w:ascii="宋体" w:hAnsi="宋体"/>
                <w:spacing w:val="-6"/>
                <w:sz w:val="21"/>
                <w:szCs w:val="21"/>
              </w:rPr>
            </w:pPr>
            <w:r>
              <w:rPr>
                <w:rFonts w:ascii="宋体" w:hAnsi="宋体" w:hint="eastAsia"/>
                <w:spacing w:val="-6"/>
                <w:sz w:val="21"/>
                <w:szCs w:val="21"/>
              </w:rPr>
              <w:t>（人民币元）</w:t>
            </w:r>
          </w:p>
        </w:tc>
      </w:tr>
      <w:tr w:rsidR="0086037C">
        <w:trPr>
          <w:cantSplit/>
          <w:trHeight w:val="567"/>
        </w:trPr>
        <w:tc>
          <w:tcPr>
            <w:tcW w:w="720" w:type="dxa"/>
            <w:vAlign w:val="center"/>
          </w:tcPr>
          <w:p w:rsidR="0086037C" w:rsidRDefault="00B206CA">
            <w:pPr>
              <w:jc w:val="center"/>
              <w:rPr>
                <w:rFonts w:ascii="宋体" w:hAnsi="宋体"/>
                <w:spacing w:val="-6"/>
                <w:sz w:val="21"/>
                <w:szCs w:val="21"/>
              </w:rPr>
            </w:pPr>
            <w:r>
              <w:rPr>
                <w:rFonts w:ascii="宋体" w:hAnsi="宋体" w:hint="eastAsia"/>
                <w:spacing w:val="-6"/>
                <w:sz w:val="21"/>
                <w:szCs w:val="21"/>
              </w:rPr>
              <w:t>1</w:t>
            </w:r>
          </w:p>
        </w:tc>
        <w:tc>
          <w:tcPr>
            <w:tcW w:w="2541" w:type="dxa"/>
            <w:vAlign w:val="center"/>
          </w:tcPr>
          <w:p w:rsidR="0086037C" w:rsidRDefault="00B206CA">
            <w:pPr>
              <w:ind w:leftChars="85" w:left="238"/>
              <w:jc w:val="center"/>
              <w:rPr>
                <w:rFonts w:ascii="宋体" w:hAnsi="宋体"/>
                <w:spacing w:val="-6"/>
                <w:sz w:val="21"/>
                <w:szCs w:val="21"/>
              </w:rPr>
            </w:pPr>
            <w:r>
              <w:rPr>
                <w:rFonts w:ascii="宋体" w:hAnsi="宋体" w:hint="eastAsia"/>
                <w:spacing w:val="-6"/>
                <w:sz w:val="21"/>
                <w:szCs w:val="21"/>
              </w:rPr>
              <w:t>2019</w:t>
            </w:r>
            <w:r>
              <w:rPr>
                <w:rFonts w:ascii="宋体" w:hAnsi="宋体" w:hint="eastAsia"/>
                <w:spacing w:val="-6"/>
                <w:sz w:val="21"/>
                <w:szCs w:val="21"/>
              </w:rPr>
              <w:t>年一站一路广告投放</w:t>
            </w:r>
          </w:p>
        </w:tc>
        <w:tc>
          <w:tcPr>
            <w:tcW w:w="708" w:type="dxa"/>
            <w:vAlign w:val="center"/>
          </w:tcPr>
          <w:p w:rsidR="0086037C" w:rsidRDefault="00B206CA">
            <w:pPr>
              <w:jc w:val="center"/>
              <w:rPr>
                <w:rFonts w:ascii="宋体" w:hAnsi="宋体"/>
                <w:spacing w:val="-6"/>
                <w:sz w:val="21"/>
                <w:szCs w:val="21"/>
              </w:rPr>
            </w:pPr>
            <w:r>
              <w:rPr>
                <w:rFonts w:ascii="宋体" w:hAnsi="宋体" w:hint="eastAsia"/>
                <w:spacing w:val="-6"/>
                <w:sz w:val="21"/>
                <w:szCs w:val="21"/>
              </w:rPr>
              <w:t>1</w:t>
            </w:r>
          </w:p>
        </w:tc>
        <w:tc>
          <w:tcPr>
            <w:tcW w:w="709" w:type="dxa"/>
            <w:vAlign w:val="center"/>
          </w:tcPr>
          <w:p w:rsidR="0086037C" w:rsidRDefault="00B206CA">
            <w:pPr>
              <w:jc w:val="center"/>
              <w:rPr>
                <w:rFonts w:ascii="宋体" w:hAnsi="宋体"/>
                <w:spacing w:val="-6"/>
                <w:sz w:val="21"/>
                <w:szCs w:val="21"/>
              </w:rPr>
            </w:pPr>
            <w:r>
              <w:rPr>
                <w:rFonts w:ascii="宋体" w:hAnsi="宋体" w:hint="eastAsia"/>
                <w:spacing w:val="-6"/>
                <w:sz w:val="21"/>
                <w:szCs w:val="21"/>
              </w:rPr>
              <w:t>年</w:t>
            </w:r>
          </w:p>
        </w:tc>
        <w:tc>
          <w:tcPr>
            <w:tcW w:w="1794" w:type="dxa"/>
            <w:vAlign w:val="center"/>
          </w:tcPr>
          <w:p w:rsidR="0086037C" w:rsidRDefault="0086037C">
            <w:pPr>
              <w:jc w:val="center"/>
              <w:rPr>
                <w:rFonts w:ascii="宋体" w:hAnsi="宋体"/>
                <w:spacing w:val="-6"/>
                <w:sz w:val="21"/>
                <w:szCs w:val="21"/>
              </w:rPr>
            </w:pPr>
          </w:p>
        </w:tc>
        <w:tc>
          <w:tcPr>
            <w:tcW w:w="1466" w:type="dxa"/>
            <w:vAlign w:val="center"/>
          </w:tcPr>
          <w:p w:rsidR="0086037C" w:rsidRDefault="0086037C">
            <w:pPr>
              <w:jc w:val="center"/>
              <w:rPr>
                <w:rFonts w:ascii="宋体" w:hAnsi="宋体"/>
                <w:spacing w:val="-6"/>
                <w:sz w:val="21"/>
                <w:szCs w:val="21"/>
              </w:rPr>
            </w:pPr>
          </w:p>
        </w:tc>
        <w:tc>
          <w:tcPr>
            <w:tcW w:w="1414" w:type="dxa"/>
            <w:vAlign w:val="center"/>
          </w:tcPr>
          <w:p w:rsidR="0086037C" w:rsidRDefault="0086037C">
            <w:pPr>
              <w:rPr>
                <w:rFonts w:ascii="宋体" w:hAnsi="宋体"/>
                <w:spacing w:val="-6"/>
                <w:sz w:val="21"/>
                <w:szCs w:val="21"/>
              </w:rPr>
            </w:pPr>
          </w:p>
        </w:tc>
      </w:tr>
      <w:tr w:rsidR="0086037C">
        <w:trPr>
          <w:cantSplit/>
          <w:trHeight w:val="567"/>
        </w:trPr>
        <w:tc>
          <w:tcPr>
            <w:tcW w:w="9352" w:type="dxa"/>
            <w:gridSpan w:val="7"/>
            <w:vAlign w:val="center"/>
          </w:tcPr>
          <w:p w:rsidR="0086037C" w:rsidRDefault="0086037C">
            <w:pPr>
              <w:rPr>
                <w:rFonts w:ascii="宋体" w:hAnsi="宋体"/>
                <w:spacing w:val="-6"/>
                <w:sz w:val="21"/>
                <w:szCs w:val="21"/>
              </w:rPr>
            </w:pPr>
          </w:p>
          <w:p w:rsidR="0086037C" w:rsidRDefault="00B206CA">
            <w:pPr>
              <w:rPr>
                <w:rFonts w:ascii="宋体" w:hAnsi="宋体"/>
                <w:spacing w:val="-6"/>
                <w:sz w:val="21"/>
                <w:szCs w:val="21"/>
              </w:rPr>
            </w:pPr>
            <w:r>
              <w:rPr>
                <w:rFonts w:ascii="宋体" w:hAnsi="宋体" w:hint="eastAsia"/>
                <w:spacing w:val="-6"/>
                <w:sz w:val="21"/>
                <w:szCs w:val="21"/>
              </w:rPr>
              <w:t>合同总价（人民币元）：</w:t>
            </w:r>
          </w:p>
          <w:p w:rsidR="0086037C" w:rsidRDefault="00B206CA">
            <w:pPr>
              <w:rPr>
                <w:rFonts w:ascii="宋体" w:hAnsi="宋体"/>
                <w:spacing w:val="-6"/>
                <w:sz w:val="21"/>
                <w:szCs w:val="21"/>
              </w:rPr>
            </w:pPr>
            <w:r>
              <w:rPr>
                <w:rFonts w:ascii="宋体" w:hAnsi="宋体" w:hint="eastAsia"/>
                <w:spacing w:val="-6"/>
                <w:sz w:val="21"/>
                <w:szCs w:val="21"/>
              </w:rPr>
              <w:t>（该项目费用包括广告内容设计、制作费、广告投放费、代理费、广告审批费、后期维护费、人工费、税费、利润等乙方进行本项目实施所涉的一切费用。除此之外，甲方不再向中标人或第三方支付任何费用）。</w:t>
            </w:r>
          </w:p>
        </w:tc>
      </w:tr>
    </w:tbl>
    <w:p w:rsidR="0086037C" w:rsidRDefault="0086037C">
      <w:pPr>
        <w:rPr>
          <w:rFonts w:ascii="宋体" w:hAnsi="宋体"/>
          <w:b/>
          <w:spacing w:val="-6"/>
          <w:sz w:val="21"/>
          <w:szCs w:val="21"/>
        </w:rPr>
      </w:pPr>
    </w:p>
    <w:p w:rsidR="0086037C" w:rsidRDefault="00B206CA">
      <w:pPr>
        <w:rPr>
          <w:rFonts w:ascii="宋体" w:hAnsi="宋体"/>
          <w:b/>
          <w:spacing w:val="-6"/>
          <w:sz w:val="21"/>
          <w:szCs w:val="21"/>
        </w:rPr>
      </w:pPr>
      <w:r>
        <w:rPr>
          <w:rFonts w:ascii="宋体" w:hAnsi="宋体" w:hint="eastAsia"/>
          <w:b/>
          <w:spacing w:val="-6"/>
          <w:sz w:val="21"/>
          <w:szCs w:val="21"/>
        </w:rPr>
        <w:t>第二条：服务</w:t>
      </w:r>
      <w:r>
        <w:rPr>
          <w:rFonts w:ascii="宋体" w:hAnsi="宋体" w:hint="eastAsia"/>
          <w:b/>
          <w:spacing w:val="-6"/>
          <w:sz w:val="21"/>
          <w:szCs w:val="21"/>
        </w:rPr>
        <w:t>期限</w:t>
      </w:r>
    </w:p>
    <w:p w:rsidR="0086037C" w:rsidRDefault="00B206CA">
      <w:pPr>
        <w:ind w:rightChars="-245" w:right="-686" w:firstLineChars="200" w:firstLine="396"/>
        <w:rPr>
          <w:rFonts w:ascii="宋体" w:hAnsi="宋体"/>
          <w:spacing w:val="-6"/>
          <w:sz w:val="21"/>
          <w:szCs w:val="21"/>
        </w:rPr>
      </w:pPr>
      <w:r>
        <w:rPr>
          <w:rFonts w:ascii="宋体" w:hAnsi="宋体" w:hint="eastAsia"/>
          <w:spacing w:val="-6"/>
          <w:sz w:val="21"/>
          <w:szCs w:val="21"/>
        </w:rPr>
        <w:t xml:space="preserve"> </w:t>
      </w:r>
      <w:r>
        <w:rPr>
          <w:rFonts w:ascii="宋体" w:hAnsi="宋体" w:hint="eastAsia"/>
          <w:spacing w:val="-6"/>
          <w:sz w:val="21"/>
          <w:szCs w:val="21"/>
        </w:rPr>
        <w:t>服务期为一年，以市为单位计算服务周期，每个市的所有广告正式发布投入运行并通过甲方（</w:t>
      </w:r>
      <w:r>
        <w:rPr>
          <w:rFonts w:ascii="宋体" w:hAnsi="宋体" w:hint="eastAsia"/>
          <w:spacing w:val="-6"/>
          <w:sz w:val="21"/>
          <w:szCs w:val="21"/>
        </w:rPr>
        <w:t xml:space="preserve"> </w:t>
      </w:r>
      <w:r>
        <w:rPr>
          <w:rFonts w:ascii="宋体" w:hAnsi="宋体" w:hint="eastAsia"/>
          <w:spacing w:val="-6"/>
          <w:sz w:val="21"/>
          <w:szCs w:val="21"/>
        </w:rPr>
        <w:t>或市福利彩票机构）验收之日起计算每个市的服务期。</w:t>
      </w:r>
    </w:p>
    <w:p w:rsidR="0086037C" w:rsidRDefault="00B206CA">
      <w:pPr>
        <w:rPr>
          <w:rFonts w:ascii="宋体" w:hAnsi="宋体"/>
          <w:b/>
          <w:spacing w:val="-6"/>
          <w:sz w:val="21"/>
          <w:szCs w:val="21"/>
        </w:rPr>
      </w:pPr>
      <w:r>
        <w:rPr>
          <w:rFonts w:ascii="宋体" w:hAnsi="宋体" w:hint="eastAsia"/>
          <w:b/>
          <w:spacing w:val="-6"/>
          <w:sz w:val="21"/>
          <w:szCs w:val="21"/>
        </w:rPr>
        <w:t>第三条：质量保证金和付款方式</w:t>
      </w:r>
    </w:p>
    <w:p w:rsidR="0086037C" w:rsidRDefault="00B206CA">
      <w:pPr>
        <w:ind w:firstLineChars="200" w:firstLine="396"/>
        <w:rPr>
          <w:rFonts w:ascii="宋体" w:hAnsi="宋体"/>
          <w:spacing w:val="-6"/>
          <w:sz w:val="21"/>
          <w:szCs w:val="21"/>
        </w:rPr>
      </w:pPr>
      <w:r>
        <w:rPr>
          <w:rFonts w:ascii="宋体" w:hAnsi="宋体" w:hint="eastAsia"/>
          <w:spacing w:val="-6"/>
          <w:sz w:val="21"/>
          <w:szCs w:val="21"/>
        </w:rPr>
        <w:t>▲履约保证金：</w:t>
      </w:r>
    </w:p>
    <w:p w:rsidR="0086037C" w:rsidRDefault="00B206CA">
      <w:pPr>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合同签订后，乙方需向甲方交纳合同总价</w:t>
      </w:r>
      <w:r>
        <w:rPr>
          <w:rFonts w:ascii="宋体" w:hAnsi="宋体" w:hint="eastAsia"/>
          <w:spacing w:val="-6"/>
          <w:sz w:val="21"/>
          <w:szCs w:val="21"/>
        </w:rPr>
        <w:t>5%</w:t>
      </w:r>
      <w:r>
        <w:rPr>
          <w:rFonts w:ascii="宋体" w:hAnsi="宋体" w:hint="eastAsia"/>
          <w:spacing w:val="-6"/>
          <w:sz w:val="21"/>
          <w:szCs w:val="21"/>
        </w:rPr>
        <w:t>的履约保证金，项目正式投入使用后履约保证金转为质量保证金，质量保证金在服务期满后若无质量问题</w:t>
      </w:r>
      <w:r>
        <w:rPr>
          <w:rFonts w:ascii="宋体" w:hAnsi="宋体" w:hint="eastAsia"/>
          <w:spacing w:val="-6"/>
          <w:sz w:val="21"/>
          <w:szCs w:val="21"/>
        </w:rPr>
        <w:t>15</w:t>
      </w:r>
      <w:r>
        <w:rPr>
          <w:rFonts w:ascii="宋体" w:hAnsi="宋体" w:hint="eastAsia"/>
          <w:spacing w:val="-6"/>
          <w:sz w:val="21"/>
          <w:szCs w:val="21"/>
        </w:rPr>
        <w:t>个工作日内无息退还；</w:t>
      </w:r>
    </w:p>
    <w:p w:rsidR="0086037C" w:rsidRDefault="00B206CA">
      <w:pPr>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提交方式：支票、汇票、本票或者金融机构、担保机构出具的保函等非现金形式。</w:t>
      </w:r>
    </w:p>
    <w:p w:rsidR="0086037C" w:rsidRDefault="00B206CA">
      <w:pPr>
        <w:ind w:firstLineChars="200" w:firstLine="396"/>
        <w:rPr>
          <w:rFonts w:ascii="宋体" w:hAnsi="宋体"/>
          <w:spacing w:val="-6"/>
          <w:sz w:val="21"/>
          <w:szCs w:val="21"/>
        </w:rPr>
      </w:pPr>
      <w:r>
        <w:rPr>
          <w:rFonts w:ascii="宋体" w:hAnsi="宋体" w:hint="eastAsia"/>
          <w:spacing w:val="-6"/>
          <w:sz w:val="21"/>
          <w:szCs w:val="21"/>
        </w:rPr>
        <w:t>▲付款方式：</w:t>
      </w:r>
    </w:p>
    <w:p w:rsidR="0086037C" w:rsidRDefault="00B206CA">
      <w:pPr>
        <w:ind w:firstLineChars="200" w:firstLine="396"/>
        <w:rPr>
          <w:rFonts w:ascii="宋体" w:hAnsi="宋体"/>
          <w:spacing w:val="-6"/>
          <w:sz w:val="21"/>
          <w:szCs w:val="21"/>
        </w:rPr>
      </w:pPr>
      <w:r>
        <w:rPr>
          <w:rFonts w:ascii="宋体" w:hAnsi="宋体" w:hint="eastAsia"/>
          <w:spacing w:val="-6"/>
          <w:sz w:val="21"/>
          <w:szCs w:val="21"/>
        </w:rPr>
        <w:t>项目全部完成进入服务期</w:t>
      </w:r>
      <w:r>
        <w:rPr>
          <w:rFonts w:ascii="宋体" w:hAnsi="宋体" w:hint="eastAsia"/>
          <w:spacing w:val="-6"/>
          <w:sz w:val="21"/>
          <w:szCs w:val="21"/>
        </w:rPr>
        <w:t>1</w:t>
      </w:r>
      <w:r>
        <w:rPr>
          <w:rFonts w:ascii="宋体" w:hAnsi="宋体" w:hint="eastAsia"/>
          <w:spacing w:val="-6"/>
          <w:sz w:val="21"/>
          <w:szCs w:val="21"/>
        </w:rPr>
        <w:t>个月内，乙方向甲方开具合同总额</w:t>
      </w:r>
      <w:r>
        <w:rPr>
          <w:rFonts w:ascii="宋体" w:hAnsi="宋体" w:hint="eastAsia"/>
          <w:spacing w:val="-6"/>
          <w:sz w:val="21"/>
          <w:szCs w:val="21"/>
        </w:rPr>
        <w:t>60%</w:t>
      </w:r>
      <w:r>
        <w:rPr>
          <w:rFonts w:ascii="宋体" w:hAnsi="宋体" w:hint="eastAsia"/>
          <w:spacing w:val="-6"/>
          <w:sz w:val="21"/>
          <w:szCs w:val="21"/>
        </w:rPr>
        <w:t>的发票，甲方收到</w:t>
      </w:r>
      <w:r>
        <w:rPr>
          <w:rFonts w:ascii="宋体" w:hAnsi="宋体" w:hint="eastAsia"/>
          <w:spacing w:val="-6"/>
          <w:sz w:val="21"/>
          <w:szCs w:val="21"/>
        </w:rPr>
        <w:t>发票后支付合同款的</w:t>
      </w:r>
      <w:r>
        <w:rPr>
          <w:rFonts w:ascii="宋体" w:hAnsi="宋体" w:hint="eastAsia"/>
          <w:spacing w:val="-6"/>
          <w:sz w:val="21"/>
          <w:szCs w:val="21"/>
        </w:rPr>
        <w:t>60%</w:t>
      </w:r>
      <w:r>
        <w:rPr>
          <w:rFonts w:ascii="宋体" w:hAnsi="宋体" w:hint="eastAsia"/>
          <w:spacing w:val="-6"/>
          <w:sz w:val="21"/>
          <w:szCs w:val="21"/>
        </w:rPr>
        <w:t>；进入服务期第</w:t>
      </w:r>
      <w:r>
        <w:rPr>
          <w:rFonts w:ascii="宋体" w:hAnsi="宋体" w:hint="eastAsia"/>
          <w:spacing w:val="-6"/>
          <w:sz w:val="21"/>
          <w:szCs w:val="21"/>
        </w:rPr>
        <w:t>8</w:t>
      </w:r>
      <w:r>
        <w:rPr>
          <w:rFonts w:ascii="宋体" w:hAnsi="宋体" w:hint="eastAsia"/>
          <w:spacing w:val="-6"/>
          <w:sz w:val="21"/>
          <w:szCs w:val="21"/>
        </w:rPr>
        <w:t>个月，乙方向甲方开具合同总额</w:t>
      </w:r>
      <w:r>
        <w:rPr>
          <w:rFonts w:ascii="宋体" w:hAnsi="宋体" w:hint="eastAsia"/>
          <w:spacing w:val="-6"/>
          <w:sz w:val="21"/>
          <w:szCs w:val="21"/>
        </w:rPr>
        <w:t>40%</w:t>
      </w:r>
      <w:r>
        <w:rPr>
          <w:rFonts w:ascii="宋体" w:hAnsi="宋体" w:hint="eastAsia"/>
          <w:spacing w:val="-6"/>
          <w:sz w:val="21"/>
          <w:szCs w:val="21"/>
        </w:rPr>
        <w:t>的发票，甲方收到发票后支付合同款的</w:t>
      </w:r>
      <w:r>
        <w:rPr>
          <w:rFonts w:ascii="宋体" w:hAnsi="宋体" w:hint="eastAsia"/>
          <w:spacing w:val="-6"/>
          <w:sz w:val="21"/>
          <w:szCs w:val="21"/>
        </w:rPr>
        <w:t>40%</w:t>
      </w:r>
      <w:r>
        <w:rPr>
          <w:rFonts w:ascii="宋体" w:hAnsi="宋体" w:hint="eastAsia"/>
          <w:spacing w:val="-6"/>
          <w:sz w:val="21"/>
          <w:szCs w:val="21"/>
        </w:rPr>
        <w:t>。</w:t>
      </w:r>
    </w:p>
    <w:p w:rsidR="0086037C" w:rsidRDefault="00B206CA">
      <w:pPr>
        <w:rPr>
          <w:rFonts w:ascii="宋体" w:hAnsi="宋体"/>
          <w:b/>
          <w:spacing w:val="-6"/>
          <w:sz w:val="21"/>
          <w:szCs w:val="21"/>
        </w:rPr>
      </w:pPr>
      <w:r>
        <w:rPr>
          <w:rFonts w:ascii="宋体" w:hAnsi="宋体" w:hint="eastAsia"/>
          <w:b/>
          <w:spacing w:val="-6"/>
          <w:sz w:val="21"/>
          <w:szCs w:val="21"/>
        </w:rPr>
        <w:t>第四条：服务</w:t>
      </w:r>
    </w:p>
    <w:p w:rsidR="0086037C" w:rsidRDefault="00B206CA">
      <w:pPr>
        <w:adjustRightInd w:val="0"/>
        <w:snapToGrid w:val="0"/>
        <w:spacing w:line="288" w:lineRule="auto"/>
        <w:ind w:firstLineChars="200"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一、户外广告内容、数量、期限</w:t>
      </w:r>
    </w:p>
    <w:p w:rsidR="0086037C" w:rsidRDefault="00B206CA">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1</w:t>
      </w:r>
      <w:r>
        <w:rPr>
          <w:rFonts w:asciiTheme="minorEastAsia" w:eastAsiaTheme="minorEastAsia" w:hAnsiTheme="minorEastAsia" w:cs="宋体" w:hint="eastAsia"/>
          <w:bCs/>
          <w:sz w:val="21"/>
          <w:szCs w:val="21"/>
        </w:rPr>
        <w:t>、共需</w:t>
      </w:r>
      <w:r>
        <w:rPr>
          <w:rFonts w:asciiTheme="minorEastAsia" w:eastAsiaTheme="minorEastAsia" w:hAnsiTheme="minorEastAsia" w:cs="宋体" w:hint="eastAsia"/>
          <w:bCs/>
          <w:sz w:val="21"/>
          <w:szCs w:val="21"/>
        </w:rPr>
        <w:t>18</w:t>
      </w:r>
      <w:r>
        <w:rPr>
          <w:rFonts w:asciiTheme="minorEastAsia" w:eastAsiaTheme="minorEastAsia" w:hAnsiTheme="minorEastAsia" w:cs="宋体" w:hint="eastAsia"/>
          <w:bCs/>
          <w:sz w:val="21"/>
          <w:szCs w:val="21"/>
        </w:rPr>
        <w:t>条线路、</w:t>
      </w:r>
      <w:r>
        <w:rPr>
          <w:rFonts w:asciiTheme="minorEastAsia" w:eastAsiaTheme="minorEastAsia" w:hAnsiTheme="minorEastAsia" w:cs="宋体" w:hint="eastAsia"/>
          <w:bCs/>
          <w:sz w:val="21"/>
          <w:szCs w:val="21"/>
        </w:rPr>
        <w:t>23</w:t>
      </w:r>
      <w:r>
        <w:rPr>
          <w:rFonts w:asciiTheme="minorEastAsia" w:eastAsiaTheme="minorEastAsia" w:hAnsiTheme="minorEastAsia" w:cs="宋体" w:hint="eastAsia"/>
          <w:bCs/>
          <w:sz w:val="21"/>
          <w:szCs w:val="21"/>
        </w:rPr>
        <w:t>辆公交车，同一线路有多种车型的要求采用最优车型，广告位置全车身，</w:t>
      </w:r>
      <w:r>
        <w:rPr>
          <w:rFonts w:asciiTheme="minorEastAsia" w:eastAsiaTheme="minorEastAsia" w:hAnsiTheme="minorEastAsia" w:cs="宋体" w:hint="eastAsia"/>
          <w:bCs/>
          <w:sz w:val="21"/>
          <w:szCs w:val="21"/>
        </w:rPr>
        <w:t>3</w:t>
      </w:r>
      <w:r>
        <w:rPr>
          <w:rFonts w:asciiTheme="minorEastAsia" w:eastAsiaTheme="minorEastAsia" w:hAnsiTheme="minorEastAsia" w:cs="宋体" w:hint="eastAsia"/>
          <w:bCs/>
          <w:sz w:val="21"/>
          <w:szCs w:val="21"/>
        </w:rPr>
        <w:t>个立面（左面、右面、后面）。广告牌</w:t>
      </w:r>
      <w:r>
        <w:rPr>
          <w:rFonts w:asciiTheme="minorEastAsia" w:eastAsiaTheme="minorEastAsia" w:hAnsiTheme="minorEastAsia" w:cs="宋体" w:hint="eastAsia"/>
          <w:bCs/>
          <w:sz w:val="21"/>
          <w:szCs w:val="21"/>
        </w:rPr>
        <w:t>14</w:t>
      </w:r>
      <w:r>
        <w:rPr>
          <w:rFonts w:asciiTheme="minorEastAsia" w:eastAsiaTheme="minorEastAsia" w:hAnsiTheme="minorEastAsia" w:cs="宋体" w:hint="eastAsia"/>
          <w:bCs/>
          <w:sz w:val="21"/>
          <w:szCs w:val="21"/>
        </w:rPr>
        <w:t>块。具体公交车身广告线路及广告牌位置需求见表</w:t>
      </w:r>
      <w:r>
        <w:rPr>
          <w:rFonts w:asciiTheme="minorEastAsia" w:eastAsiaTheme="minorEastAsia" w:hAnsiTheme="minorEastAsia" w:cs="宋体" w:hint="eastAsia"/>
          <w:bCs/>
          <w:sz w:val="21"/>
          <w:szCs w:val="21"/>
        </w:rPr>
        <w:t>1</w:t>
      </w:r>
      <w:r>
        <w:rPr>
          <w:rFonts w:asciiTheme="minorEastAsia" w:eastAsiaTheme="minorEastAsia" w:hAnsiTheme="minorEastAsia" w:cs="宋体" w:hint="eastAsia"/>
          <w:bCs/>
          <w:sz w:val="21"/>
          <w:szCs w:val="21"/>
        </w:rPr>
        <w:t>、表</w:t>
      </w:r>
      <w:r>
        <w:rPr>
          <w:rFonts w:asciiTheme="minorEastAsia" w:eastAsiaTheme="minorEastAsia" w:hAnsiTheme="minorEastAsia" w:cs="宋体" w:hint="eastAsia"/>
          <w:bCs/>
          <w:sz w:val="21"/>
          <w:szCs w:val="21"/>
        </w:rPr>
        <w:t>2</w:t>
      </w:r>
      <w:r>
        <w:rPr>
          <w:rFonts w:asciiTheme="minorEastAsia" w:eastAsiaTheme="minorEastAsia" w:hAnsiTheme="minorEastAsia" w:cs="宋体" w:hint="eastAsia"/>
          <w:bCs/>
          <w:sz w:val="21"/>
          <w:szCs w:val="21"/>
        </w:rPr>
        <w:t>。</w:t>
      </w:r>
    </w:p>
    <w:p w:rsidR="0086037C" w:rsidRDefault="00B206CA">
      <w:pPr>
        <w:adjustRightInd w:val="0"/>
        <w:snapToGrid w:val="0"/>
        <w:spacing w:line="288" w:lineRule="auto"/>
        <w:jc w:val="left"/>
        <w:rPr>
          <w:rFonts w:asciiTheme="minorEastAsia" w:eastAsiaTheme="minorEastAsia" w:hAnsiTheme="minorEastAsia"/>
          <w:sz w:val="21"/>
          <w:szCs w:val="21"/>
        </w:rPr>
      </w:pPr>
      <w:r>
        <w:rPr>
          <w:rFonts w:asciiTheme="minorEastAsia" w:eastAsiaTheme="minorEastAsia" w:hAnsiTheme="minorEastAsia" w:cs="宋体" w:hint="eastAsia"/>
          <w:bCs/>
          <w:sz w:val="21"/>
          <w:szCs w:val="21"/>
        </w:rPr>
        <w:t>表</w:t>
      </w:r>
      <w:r>
        <w:rPr>
          <w:rFonts w:asciiTheme="minorEastAsia" w:eastAsiaTheme="minorEastAsia" w:hAnsiTheme="minorEastAsia" w:cs="宋体" w:hint="eastAsia"/>
          <w:bCs/>
          <w:sz w:val="21"/>
          <w:szCs w:val="21"/>
        </w:rPr>
        <w:t>1</w:t>
      </w:r>
      <w:r>
        <w:rPr>
          <w:rFonts w:asciiTheme="minorEastAsia" w:eastAsiaTheme="minorEastAsia" w:hAnsiTheme="minorEastAsia" w:cs="宋体" w:hint="eastAsia"/>
          <w:bCs/>
          <w:sz w:val="21"/>
          <w:szCs w:val="21"/>
        </w:rPr>
        <w:t>：公交车身广告线路及数量</w:t>
      </w:r>
    </w:p>
    <w:tbl>
      <w:tblPr>
        <w:tblStyle w:val="af1"/>
        <w:tblW w:w="9498" w:type="dxa"/>
        <w:tblInd w:w="108" w:type="dxa"/>
        <w:tblLayout w:type="fixed"/>
        <w:tblLook w:val="04A0"/>
      </w:tblPr>
      <w:tblGrid>
        <w:gridCol w:w="820"/>
        <w:gridCol w:w="1566"/>
        <w:gridCol w:w="5694"/>
        <w:gridCol w:w="1418"/>
      </w:tblGrid>
      <w:tr w:rsidR="0086037C">
        <w:trPr>
          <w:trHeight w:val="20"/>
        </w:trPr>
        <w:tc>
          <w:tcPr>
            <w:tcW w:w="820" w:type="dxa"/>
            <w:vAlign w:val="center"/>
          </w:tcPr>
          <w:p w:rsidR="0086037C" w:rsidRDefault="00B206CA">
            <w:pPr>
              <w:adjustRightInd w:val="0"/>
              <w:snapToGrid w:val="0"/>
              <w:spacing w:line="288"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地区</w:t>
            </w: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公交路线</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起止路线</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车辆数量</w:t>
            </w:r>
          </w:p>
        </w:tc>
      </w:tr>
      <w:tr w:rsidR="0086037C">
        <w:trPr>
          <w:trHeight w:val="20"/>
        </w:trPr>
        <w:tc>
          <w:tcPr>
            <w:tcW w:w="820" w:type="dxa"/>
            <w:vMerge w:val="restart"/>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杭州</w:t>
            </w: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11</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城站火车站——翠园一区</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820" w:type="dxa"/>
            <w:vMerge/>
            <w:vAlign w:val="center"/>
          </w:tcPr>
          <w:p w:rsidR="0086037C" w:rsidRDefault="0086037C">
            <w:pPr>
              <w:adjustRightInd w:val="0"/>
              <w:snapToGrid w:val="0"/>
              <w:spacing w:line="288" w:lineRule="auto"/>
              <w:jc w:val="center"/>
              <w:rPr>
                <w:rFonts w:asciiTheme="minorEastAsia" w:eastAsiaTheme="minorEastAsia" w:hAnsiTheme="minorEastAsia"/>
                <w:sz w:val="21"/>
                <w:szCs w:val="21"/>
              </w:rPr>
            </w:pP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蒋村公交中心站——吴山公交站</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820" w:type="dxa"/>
            <w:vMerge/>
            <w:vAlign w:val="center"/>
          </w:tcPr>
          <w:p w:rsidR="0086037C" w:rsidRDefault="0086037C">
            <w:pPr>
              <w:adjustRightInd w:val="0"/>
              <w:snapToGrid w:val="0"/>
              <w:spacing w:line="288" w:lineRule="auto"/>
              <w:jc w:val="center"/>
              <w:rPr>
                <w:rFonts w:asciiTheme="minorEastAsia" w:eastAsiaTheme="minorEastAsia" w:hAnsiTheme="minorEastAsia"/>
                <w:sz w:val="21"/>
                <w:szCs w:val="21"/>
              </w:rPr>
            </w:pP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火车东站西——植物园</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820" w:type="dxa"/>
            <w:vMerge/>
            <w:vAlign w:val="center"/>
          </w:tcPr>
          <w:p w:rsidR="0086037C" w:rsidRDefault="0086037C">
            <w:pPr>
              <w:adjustRightInd w:val="0"/>
              <w:snapToGrid w:val="0"/>
              <w:spacing w:line="288" w:lineRule="auto"/>
              <w:jc w:val="center"/>
              <w:rPr>
                <w:rFonts w:asciiTheme="minorEastAsia" w:eastAsiaTheme="minorEastAsia" w:hAnsiTheme="minorEastAsia"/>
                <w:sz w:val="21"/>
                <w:szCs w:val="21"/>
              </w:rPr>
            </w:pP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BRT1</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黄龙公交站——下沙高教东区</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820" w:type="dxa"/>
            <w:vMerge/>
            <w:vAlign w:val="center"/>
          </w:tcPr>
          <w:p w:rsidR="0086037C" w:rsidRDefault="0086037C">
            <w:pPr>
              <w:adjustRightInd w:val="0"/>
              <w:snapToGrid w:val="0"/>
              <w:spacing w:line="288" w:lineRule="auto"/>
              <w:jc w:val="center"/>
              <w:rPr>
                <w:rFonts w:asciiTheme="minorEastAsia" w:eastAsiaTheme="minorEastAsia" w:hAnsiTheme="minorEastAsia"/>
                <w:sz w:val="21"/>
                <w:szCs w:val="21"/>
              </w:rPr>
            </w:pP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BRT2</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市民中心——黄龙住宅区</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820"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温州</w:t>
            </w: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55</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高薪科技园——黄龙住宅区</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820" w:type="dxa"/>
            <w:vMerge w:val="restart"/>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绍兴</w:t>
            </w: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52</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市行政中心——世禾新村</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820" w:type="dxa"/>
            <w:vMerge/>
            <w:vAlign w:val="center"/>
          </w:tcPr>
          <w:p w:rsidR="0086037C" w:rsidRDefault="0086037C">
            <w:pPr>
              <w:adjustRightInd w:val="0"/>
              <w:snapToGrid w:val="0"/>
              <w:spacing w:line="288" w:lineRule="auto"/>
              <w:jc w:val="center"/>
              <w:rPr>
                <w:rFonts w:asciiTheme="minorEastAsia" w:eastAsiaTheme="minorEastAsia" w:hAnsiTheme="minorEastAsia"/>
                <w:sz w:val="21"/>
                <w:szCs w:val="21"/>
              </w:rPr>
            </w:pP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客运中心——鉴湖公交始发站</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820" w:type="dxa"/>
            <w:vMerge w:val="restart"/>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嘉兴</w:t>
            </w: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国际中港城——江南摩尔西</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820" w:type="dxa"/>
            <w:vMerge/>
            <w:vAlign w:val="center"/>
          </w:tcPr>
          <w:p w:rsidR="0086037C" w:rsidRDefault="0086037C">
            <w:pPr>
              <w:adjustRightInd w:val="0"/>
              <w:snapToGrid w:val="0"/>
              <w:spacing w:line="288" w:lineRule="auto"/>
              <w:jc w:val="center"/>
              <w:rPr>
                <w:rFonts w:asciiTheme="minorEastAsia" w:eastAsiaTheme="minorEastAsia" w:hAnsiTheme="minorEastAsia"/>
                <w:sz w:val="21"/>
                <w:szCs w:val="21"/>
              </w:rPr>
            </w:pP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中关村广场——南湖区行政中心</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820" w:type="dxa"/>
            <w:vMerge/>
            <w:vAlign w:val="center"/>
          </w:tcPr>
          <w:p w:rsidR="0086037C" w:rsidRDefault="0086037C">
            <w:pPr>
              <w:adjustRightInd w:val="0"/>
              <w:snapToGrid w:val="0"/>
              <w:spacing w:line="288" w:lineRule="auto"/>
              <w:jc w:val="center"/>
              <w:rPr>
                <w:rFonts w:asciiTheme="minorEastAsia" w:eastAsiaTheme="minorEastAsia" w:hAnsiTheme="minorEastAsia"/>
                <w:sz w:val="21"/>
                <w:szCs w:val="21"/>
              </w:rPr>
            </w:pP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23</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秀洲中学——海德饰博汇</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820"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金华</w:t>
            </w: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B1</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浙师大公交站——市体育中心</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820" w:type="dxa"/>
            <w:vMerge w:val="restart"/>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湖州</w:t>
            </w: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湖州四中——府庙</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6037C">
        <w:trPr>
          <w:trHeight w:val="20"/>
        </w:trPr>
        <w:tc>
          <w:tcPr>
            <w:tcW w:w="820" w:type="dxa"/>
            <w:vMerge/>
            <w:vAlign w:val="center"/>
          </w:tcPr>
          <w:p w:rsidR="0086037C" w:rsidRDefault="0086037C">
            <w:pPr>
              <w:adjustRightInd w:val="0"/>
              <w:snapToGrid w:val="0"/>
              <w:spacing w:line="288" w:lineRule="auto"/>
              <w:jc w:val="center"/>
              <w:rPr>
                <w:rFonts w:asciiTheme="minorEastAsia" w:eastAsiaTheme="minorEastAsia" w:hAnsiTheme="minorEastAsia"/>
                <w:sz w:val="21"/>
                <w:szCs w:val="21"/>
              </w:rPr>
            </w:pP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湖东家园——信息艺术学校</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6037C">
        <w:trPr>
          <w:trHeight w:val="20"/>
        </w:trPr>
        <w:tc>
          <w:tcPr>
            <w:tcW w:w="820" w:type="dxa"/>
            <w:vMerge w:val="restart"/>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丽水</w:t>
            </w: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火车站——丽水学院</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6037C">
        <w:trPr>
          <w:trHeight w:val="20"/>
        </w:trPr>
        <w:tc>
          <w:tcPr>
            <w:tcW w:w="820" w:type="dxa"/>
            <w:vMerge/>
            <w:vAlign w:val="center"/>
          </w:tcPr>
          <w:p w:rsidR="0086037C" w:rsidRDefault="0086037C">
            <w:pPr>
              <w:adjustRightInd w:val="0"/>
              <w:snapToGrid w:val="0"/>
              <w:spacing w:line="288" w:lineRule="auto"/>
              <w:jc w:val="center"/>
              <w:rPr>
                <w:rFonts w:asciiTheme="minorEastAsia" w:eastAsiaTheme="minorEastAsia" w:hAnsiTheme="minorEastAsia"/>
                <w:sz w:val="21"/>
                <w:szCs w:val="21"/>
              </w:rPr>
            </w:pP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12</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cs="宋体" w:hint="eastAsia"/>
                <w:kern w:val="0"/>
                <w:sz w:val="21"/>
                <w:szCs w:val="21"/>
              </w:rPr>
              <w:t>市公交公司——江滨小区</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820"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舟山</w:t>
            </w: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22</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浙海大定海体育场——舟山海关</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新城公交总站</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6037C">
        <w:trPr>
          <w:trHeight w:val="20"/>
        </w:trPr>
        <w:tc>
          <w:tcPr>
            <w:tcW w:w="820"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义乌</w:t>
            </w:r>
          </w:p>
        </w:tc>
        <w:tc>
          <w:tcPr>
            <w:tcW w:w="1566"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w:t>
            </w:r>
          </w:p>
        </w:tc>
        <w:tc>
          <w:tcPr>
            <w:tcW w:w="569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龙回枢纽——国际商贸城</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bl>
    <w:p w:rsidR="0086037C" w:rsidRDefault="00B206CA">
      <w:pPr>
        <w:adjustRightInd w:val="0"/>
        <w:snapToGrid w:val="0"/>
        <w:spacing w:line="288" w:lineRule="auto"/>
        <w:ind w:firstLineChars="200" w:firstLine="420"/>
        <w:rPr>
          <w:rFonts w:asciiTheme="minorEastAsia" w:eastAsiaTheme="minorEastAsia" w:hAnsiTheme="minorEastAsia"/>
          <w:b/>
          <w:sz w:val="21"/>
          <w:szCs w:val="21"/>
        </w:rPr>
      </w:pPr>
      <w:r>
        <w:rPr>
          <w:rFonts w:asciiTheme="minorEastAsia" w:eastAsiaTheme="minorEastAsia" w:hAnsiTheme="minorEastAsia" w:cs="宋体" w:hint="eastAsia"/>
          <w:bCs/>
          <w:sz w:val="21"/>
          <w:szCs w:val="21"/>
        </w:rPr>
        <w:t>表</w:t>
      </w:r>
      <w:r>
        <w:rPr>
          <w:rFonts w:asciiTheme="minorEastAsia" w:eastAsiaTheme="minorEastAsia" w:hAnsiTheme="minorEastAsia" w:cs="宋体" w:hint="eastAsia"/>
          <w:bCs/>
          <w:sz w:val="21"/>
          <w:szCs w:val="21"/>
        </w:rPr>
        <w:t>2</w:t>
      </w:r>
      <w:r>
        <w:rPr>
          <w:rFonts w:asciiTheme="minorEastAsia" w:eastAsiaTheme="minorEastAsia" w:hAnsiTheme="minorEastAsia" w:cs="宋体" w:hint="eastAsia"/>
          <w:bCs/>
          <w:sz w:val="21"/>
          <w:szCs w:val="21"/>
        </w:rPr>
        <w:t>、广告牌位置需求</w:t>
      </w:r>
    </w:p>
    <w:tbl>
      <w:tblPr>
        <w:tblStyle w:val="af1"/>
        <w:tblW w:w="9498" w:type="dxa"/>
        <w:tblInd w:w="108" w:type="dxa"/>
        <w:tblLayout w:type="fixed"/>
        <w:tblLook w:val="04A0"/>
      </w:tblPr>
      <w:tblGrid>
        <w:gridCol w:w="1382"/>
        <w:gridCol w:w="4634"/>
        <w:gridCol w:w="2064"/>
        <w:gridCol w:w="1418"/>
      </w:tblGrid>
      <w:tr w:rsidR="0086037C">
        <w:trPr>
          <w:trHeight w:val="20"/>
        </w:trPr>
        <w:tc>
          <w:tcPr>
            <w:tcW w:w="1382" w:type="dxa"/>
            <w:vAlign w:val="center"/>
          </w:tcPr>
          <w:p w:rsidR="0086037C" w:rsidRDefault="00B206CA">
            <w:pPr>
              <w:adjustRightInd w:val="0"/>
              <w:snapToGrid w:val="0"/>
              <w:spacing w:line="288"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地区</w:t>
            </w:r>
          </w:p>
        </w:tc>
        <w:tc>
          <w:tcPr>
            <w:tcW w:w="4634" w:type="dxa"/>
            <w:vAlign w:val="center"/>
          </w:tcPr>
          <w:p w:rsidR="0086037C" w:rsidRDefault="00B206CA">
            <w:pPr>
              <w:adjustRightInd w:val="0"/>
              <w:snapToGrid w:val="0"/>
              <w:spacing w:line="288"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广告牌位置</w:t>
            </w:r>
          </w:p>
        </w:tc>
        <w:tc>
          <w:tcPr>
            <w:tcW w:w="2064" w:type="dxa"/>
            <w:vAlign w:val="center"/>
          </w:tcPr>
          <w:p w:rsidR="0086037C" w:rsidRDefault="00B206CA">
            <w:pPr>
              <w:adjustRightInd w:val="0"/>
              <w:snapToGrid w:val="0"/>
              <w:spacing w:line="288"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形式</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数量</w:t>
            </w:r>
          </w:p>
        </w:tc>
      </w:tr>
      <w:tr w:rsidR="0086037C">
        <w:trPr>
          <w:trHeight w:val="20"/>
        </w:trPr>
        <w:tc>
          <w:tcPr>
            <w:tcW w:w="1382"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杭州</w:t>
            </w:r>
          </w:p>
        </w:tc>
        <w:tc>
          <w:tcPr>
            <w:tcW w:w="463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文晖大厦</w:t>
            </w:r>
          </w:p>
        </w:tc>
        <w:tc>
          <w:tcPr>
            <w:tcW w:w="206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三面翻</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其中一面</w:t>
            </w:r>
            <w:r>
              <w:rPr>
                <w:rFonts w:asciiTheme="minorEastAsia" w:eastAsiaTheme="minorEastAsia" w:hAnsiTheme="minorEastAsia" w:hint="eastAsia"/>
                <w:sz w:val="21"/>
                <w:szCs w:val="21"/>
              </w:rPr>
              <w:t>)</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1382" w:type="dxa"/>
            <w:vMerge w:val="restart"/>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温州</w:t>
            </w:r>
          </w:p>
        </w:tc>
        <w:tc>
          <w:tcPr>
            <w:tcW w:w="463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新中国影都楼顶大牌</w:t>
            </w:r>
          </w:p>
        </w:tc>
        <w:tc>
          <w:tcPr>
            <w:tcW w:w="206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三面翻</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其中一面</w:t>
            </w:r>
            <w:r>
              <w:rPr>
                <w:rFonts w:asciiTheme="minorEastAsia" w:eastAsiaTheme="minorEastAsia" w:hAnsiTheme="minorEastAsia" w:hint="eastAsia"/>
                <w:sz w:val="21"/>
                <w:szCs w:val="21"/>
              </w:rPr>
              <w:t>)</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1382" w:type="dxa"/>
            <w:vMerge/>
            <w:vAlign w:val="center"/>
          </w:tcPr>
          <w:p w:rsidR="0086037C" w:rsidRDefault="0086037C">
            <w:pPr>
              <w:adjustRightInd w:val="0"/>
              <w:snapToGrid w:val="0"/>
              <w:spacing w:line="288" w:lineRule="auto"/>
              <w:jc w:val="center"/>
              <w:rPr>
                <w:rFonts w:asciiTheme="minorEastAsia" w:eastAsiaTheme="minorEastAsia" w:hAnsiTheme="minorEastAsia"/>
                <w:sz w:val="21"/>
                <w:szCs w:val="21"/>
              </w:rPr>
            </w:pPr>
          </w:p>
        </w:tc>
        <w:tc>
          <w:tcPr>
            <w:tcW w:w="463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cs="宋体" w:hint="eastAsia"/>
                <w:sz w:val="21"/>
                <w:szCs w:val="21"/>
              </w:rPr>
              <w:t>双屿客运中心外大牌</w:t>
            </w:r>
          </w:p>
        </w:tc>
        <w:tc>
          <w:tcPr>
            <w:tcW w:w="206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cs="宋体" w:hint="eastAsia"/>
                <w:sz w:val="21"/>
                <w:szCs w:val="21"/>
              </w:rPr>
              <w:t>喷绘</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1382"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嘉兴</w:t>
            </w:r>
          </w:p>
        </w:tc>
        <w:tc>
          <w:tcPr>
            <w:tcW w:w="463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市中心中山路核心区公交站亭</w:t>
            </w:r>
          </w:p>
        </w:tc>
        <w:tc>
          <w:tcPr>
            <w:tcW w:w="206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喷绘</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86037C">
        <w:trPr>
          <w:trHeight w:val="20"/>
        </w:trPr>
        <w:tc>
          <w:tcPr>
            <w:tcW w:w="1382"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绍兴</w:t>
            </w:r>
          </w:p>
        </w:tc>
        <w:tc>
          <w:tcPr>
            <w:tcW w:w="463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绍兴高铁北站候车厅城市客厅旁</w:t>
            </w:r>
          </w:p>
        </w:tc>
        <w:tc>
          <w:tcPr>
            <w:tcW w:w="206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灯箱</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1382"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金华</w:t>
            </w:r>
          </w:p>
        </w:tc>
        <w:tc>
          <w:tcPr>
            <w:tcW w:w="463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金华高铁站进站口安检电梯口正上方</w:t>
            </w:r>
          </w:p>
        </w:tc>
        <w:tc>
          <w:tcPr>
            <w:tcW w:w="206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LED</w:t>
            </w:r>
            <w:r>
              <w:rPr>
                <w:rFonts w:asciiTheme="minorEastAsia" w:eastAsiaTheme="minorEastAsia" w:hAnsiTheme="minorEastAsia" w:hint="eastAsia"/>
                <w:sz w:val="21"/>
                <w:szCs w:val="21"/>
              </w:rPr>
              <w:t>屏</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1382" w:type="dxa"/>
            <w:vMerge w:val="restart"/>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衢州</w:t>
            </w:r>
          </w:p>
        </w:tc>
        <w:tc>
          <w:tcPr>
            <w:tcW w:w="463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衢州火车站到达出站通道</w:t>
            </w:r>
          </w:p>
        </w:tc>
        <w:tc>
          <w:tcPr>
            <w:tcW w:w="206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灯箱</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1382" w:type="dxa"/>
            <w:vMerge/>
            <w:vAlign w:val="center"/>
          </w:tcPr>
          <w:p w:rsidR="0086037C" w:rsidRDefault="0086037C">
            <w:pPr>
              <w:adjustRightInd w:val="0"/>
              <w:snapToGrid w:val="0"/>
              <w:spacing w:line="288" w:lineRule="auto"/>
              <w:jc w:val="center"/>
              <w:rPr>
                <w:rFonts w:asciiTheme="minorEastAsia" w:eastAsiaTheme="minorEastAsia" w:hAnsiTheme="minorEastAsia"/>
                <w:sz w:val="21"/>
                <w:szCs w:val="21"/>
              </w:rPr>
            </w:pPr>
          </w:p>
        </w:tc>
        <w:tc>
          <w:tcPr>
            <w:tcW w:w="463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衢州日报户外广告牌</w:t>
            </w:r>
          </w:p>
        </w:tc>
        <w:tc>
          <w:tcPr>
            <w:tcW w:w="206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LED</w:t>
            </w:r>
            <w:r>
              <w:rPr>
                <w:rFonts w:asciiTheme="minorEastAsia" w:eastAsiaTheme="minorEastAsia" w:hAnsiTheme="minorEastAsia" w:hint="eastAsia"/>
                <w:sz w:val="21"/>
                <w:szCs w:val="21"/>
              </w:rPr>
              <w:t>广告牌</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1382" w:type="dxa"/>
            <w:vMerge w:val="restart"/>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舟山</w:t>
            </w:r>
          </w:p>
        </w:tc>
        <w:tc>
          <w:tcPr>
            <w:tcW w:w="463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普陀凯虹广场</w:t>
            </w:r>
          </w:p>
        </w:tc>
        <w:tc>
          <w:tcPr>
            <w:tcW w:w="206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LED</w:t>
            </w:r>
            <w:r>
              <w:rPr>
                <w:rFonts w:asciiTheme="minorEastAsia" w:eastAsiaTheme="minorEastAsia" w:hAnsiTheme="minorEastAsia" w:hint="eastAsia"/>
                <w:sz w:val="21"/>
                <w:szCs w:val="21"/>
              </w:rPr>
              <w:t>屏</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1382" w:type="dxa"/>
            <w:vMerge/>
            <w:vAlign w:val="center"/>
          </w:tcPr>
          <w:p w:rsidR="0086037C" w:rsidRDefault="0086037C">
            <w:pPr>
              <w:adjustRightInd w:val="0"/>
              <w:snapToGrid w:val="0"/>
              <w:spacing w:line="288" w:lineRule="auto"/>
              <w:jc w:val="center"/>
              <w:rPr>
                <w:rFonts w:asciiTheme="minorEastAsia" w:eastAsiaTheme="minorEastAsia" w:hAnsiTheme="minorEastAsia"/>
                <w:sz w:val="21"/>
                <w:szCs w:val="21"/>
              </w:rPr>
            </w:pPr>
          </w:p>
        </w:tc>
        <w:tc>
          <w:tcPr>
            <w:tcW w:w="463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定海凯虹广场</w:t>
            </w:r>
          </w:p>
        </w:tc>
        <w:tc>
          <w:tcPr>
            <w:tcW w:w="206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LED</w:t>
            </w:r>
            <w:r>
              <w:rPr>
                <w:rFonts w:asciiTheme="minorEastAsia" w:eastAsiaTheme="minorEastAsia" w:hAnsiTheme="minorEastAsia" w:hint="eastAsia"/>
                <w:sz w:val="21"/>
                <w:szCs w:val="21"/>
              </w:rPr>
              <w:t>屏</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1382" w:type="dxa"/>
            <w:vMerge/>
            <w:vAlign w:val="center"/>
          </w:tcPr>
          <w:p w:rsidR="0086037C" w:rsidRDefault="0086037C">
            <w:pPr>
              <w:adjustRightInd w:val="0"/>
              <w:snapToGrid w:val="0"/>
              <w:spacing w:line="288" w:lineRule="auto"/>
              <w:jc w:val="center"/>
              <w:rPr>
                <w:rFonts w:asciiTheme="minorEastAsia" w:eastAsiaTheme="minorEastAsia" w:hAnsiTheme="minorEastAsia"/>
                <w:sz w:val="21"/>
                <w:szCs w:val="21"/>
              </w:rPr>
            </w:pPr>
          </w:p>
        </w:tc>
        <w:tc>
          <w:tcPr>
            <w:tcW w:w="463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银泰百货大屏</w:t>
            </w:r>
          </w:p>
        </w:tc>
        <w:tc>
          <w:tcPr>
            <w:tcW w:w="206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LED</w:t>
            </w:r>
            <w:r>
              <w:rPr>
                <w:rFonts w:asciiTheme="minorEastAsia" w:eastAsiaTheme="minorEastAsia" w:hAnsiTheme="minorEastAsia" w:hint="eastAsia"/>
                <w:sz w:val="21"/>
                <w:szCs w:val="21"/>
              </w:rPr>
              <w:t>屏</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1382"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台州</w:t>
            </w:r>
          </w:p>
        </w:tc>
        <w:tc>
          <w:tcPr>
            <w:tcW w:w="463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台州高铁二楼候车大厅检票口两侧</w:t>
            </w:r>
          </w:p>
        </w:tc>
        <w:tc>
          <w:tcPr>
            <w:tcW w:w="206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灯箱</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6037C">
        <w:trPr>
          <w:trHeight w:val="20"/>
        </w:trPr>
        <w:tc>
          <w:tcPr>
            <w:tcW w:w="1382"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丽水</w:t>
            </w:r>
          </w:p>
        </w:tc>
        <w:tc>
          <w:tcPr>
            <w:tcW w:w="463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丽水高铁出站通道</w:t>
            </w:r>
            <w:r>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号</w:t>
            </w:r>
          </w:p>
        </w:tc>
        <w:tc>
          <w:tcPr>
            <w:tcW w:w="206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灯箱</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86037C">
        <w:trPr>
          <w:trHeight w:val="20"/>
        </w:trPr>
        <w:tc>
          <w:tcPr>
            <w:tcW w:w="1382"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义乌</w:t>
            </w:r>
          </w:p>
        </w:tc>
        <w:tc>
          <w:tcPr>
            <w:tcW w:w="463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国际商贸城客运中心候车室</w:t>
            </w:r>
          </w:p>
        </w:tc>
        <w:tc>
          <w:tcPr>
            <w:tcW w:w="2064"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三面翻（其中一面）</w:t>
            </w:r>
          </w:p>
        </w:tc>
        <w:tc>
          <w:tcPr>
            <w:tcW w:w="1418" w:type="dxa"/>
            <w:vAlign w:val="center"/>
          </w:tcPr>
          <w:p w:rsidR="0086037C" w:rsidRDefault="00B206CA">
            <w:pPr>
              <w:adjustRightInd w:val="0"/>
              <w:snapToGrid w:val="0"/>
              <w:spacing w:line="288"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bl>
    <w:p w:rsidR="0086037C" w:rsidRDefault="0086037C">
      <w:pPr>
        <w:adjustRightInd w:val="0"/>
        <w:snapToGrid w:val="0"/>
        <w:spacing w:line="288" w:lineRule="auto"/>
        <w:rPr>
          <w:rFonts w:asciiTheme="minorEastAsia" w:eastAsiaTheme="minorEastAsia" w:hAnsiTheme="minorEastAsia"/>
          <w:sz w:val="21"/>
          <w:szCs w:val="21"/>
        </w:rPr>
      </w:pPr>
    </w:p>
    <w:p w:rsidR="0086037C" w:rsidRDefault="00B206CA">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2</w:t>
      </w:r>
      <w:r>
        <w:rPr>
          <w:rFonts w:asciiTheme="minorEastAsia" w:eastAsiaTheme="minorEastAsia" w:hAnsiTheme="minorEastAsia" w:cs="宋体" w:hint="eastAsia"/>
          <w:bCs/>
          <w:sz w:val="21"/>
          <w:szCs w:val="21"/>
        </w:rPr>
        <w:t>、项目需要在合同签订后</w:t>
      </w:r>
      <w:r>
        <w:rPr>
          <w:rFonts w:asciiTheme="minorEastAsia" w:eastAsiaTheme="minorEastAsia" w:hAnsiTheme="minorEastAsia" w:cs="宋体" w:hint="eastAsia"/>
          <w:bCs/>
          <w:sz w:val="21"/>
          <w:szCs w:val="21"/>
        </w:rPr>
        <w:t>15</w:t>
      </w:r>
      <w:r>
        <w:rPr>
          <w:rFonts w:asciiTheme="minorEastAsia" w:eastAsiaTheme="minorEastAsia" w:hAnsiTheme="minorEastAsia" w:cs="宋体" w:hint="eastAsia"/>
          <w:bCs/>
          <w:sz w:val="21"/>
          <w:szCs w:val="21"/>
        </w:rPr>
        <w:t>天内实施到位。服务期限为一年，以市为单位计算合作期，每个市的所有广告正式发布投入运行并通过采购人或采购人委托的地市福利彩票机构验收之日起计算。</w:t>
      </w:r>
      <w:r>
        <w:rPr>
          <w:rFonts w:asciiTheme="minorEastAsia" w:eastAsiaTheme="minorEastAsia" w:hAnsiTheme="minorEastAsia" w:cs="宋体" w:hint="eastAsia"/>
          <w:bCs/>
          <w:sz w:val="21"/>
          <w:szCs w:val="21"/>
        </w:rPr>
        <w:t xml:space="preserve">  </w:t>
      </w:r>
    </w:p>
    <w:p w:rsidR="0086037C" w:rsidRDefault="00B206CA">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3</w:t>
      </w:r>
      <w:r>
        <w:rPr>
          <w:rFonts w:asciiTheme="minorEastAsia" w:eastAsiaTheme="minorEastAsia" w:hAnsiTheme="minorEastAsia" w:cs="宋体" w:hint="eastAsia"/>
          <w:bCs/>
          <w:sz w:val="21"/>
          <w:szCs w:val="21"/>
        </w:rPr>
        <w:t>、广告运行后，采购人可以要求更换画面。本次招标包含表</w:t>
      </w:r>
      <w:r>
        <w:rPr>
          <w:rFonts w:asciiTheme="minorEastAsia" w:eastAsiaTheme="minorEastAsia" w:hAnsiTheme="minorEastAsia" w:cs="宋体" w:hint="eastAsia"/>
          <w:bCs/>
          <w:sz w:val="21"/>
          <w:szCs w:val="21"/>
        </w:rPr>
        <w:t>1</w:t>
      </w:r>
      <w:r>
        <w:rPr>
          <w:rFonts w:asciiTheme="minorEastAsia" w:eastAsiaTheme="minorEastAsia" w:hAnsiTheme="minorEastAsia" w:cs="宋体" w:hint="eastAsia"/>
          <w:bCs/>
          <w:sz w:val="21"/>
          <w:szCs w:val="21"/>
        </w:rPr>
        <w:t>、表</w:t>
      </w:r>
      <w:r>
        <w:rPr>
          <w:rFonts w:asciiTheme="minorEastAsia" w:eastAsiaTheme="minorEastAsia" w:hAnsiTheme="minorEastAsia" w:cs="宋体" w:hint="eastAsia"/>
          <w:bCs/>
          <w:sz w:val="21"/>
          <w:szCs w:val="21"/>
        </w:rPr>
        <w:t>2</w:t>
      </w:r>
      <w:r>
        <w:rPr>
          <w:rFonts w:asciiTheme="minorEastAsia" w:eastAsiaTheme="minorEastAsia" w:hAnsiTheme="minorEastAsia" w:cs="宋体" w:hint="eastAsia"/>
          <w:bCs/>
          <w:sz w:val="21"/>
          <w:szCs w:val="21"/>
        </w:rPr>
        <w:t>户外广告的首次设计制作及运行后一次更换广告投放画面费用；超出更换次数的，由采购人承担相关费用，中标人有责任做好配合落实工作。</w:t>
      </w:r>
    </w:p>
    <w:p w:rsidR="0086037C" w:rsidRDefault="00B206CA">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4</w:t>
      </w:r>
      <w:r>
        <w:rPr>
          <w:rFonts w:asciiTheme="minorEastAsia" w:eastAsiaTheme="minorEastAsia" w:hAnsiTheme="minorEastAsia" w:cs="宋体" w:hint="eastAsia"/>
          <w:bCs/>
          <w:sz w:val="21"/>
          <w:szCs w:val="21"/>
        </w:rPr>
        <w:t>、公交线路或广告牌位置资源调整。</w:t>
      </w:r>
    </w:p>
    <w:p w:rsidR="0086037C" w:rsidRDefault="00B206CA">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原则上按照采购人上述指定公交线路和广告牌位置发布广告，如果因个别资源发生变化，经过采购人同意，可以用相同等级和价值的线路和广告牌位置代替，并由双方签署备忘说明。</w:t>
      </w:r>
    </w:p>
    <w:p w:rsidR="0086037C" w:rsidRDefault="00B206CA">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5</w:t>
      </w:r>
      <w:r>
        <w:rPr>
          <w:rFonts w:asciiTheme="minorEastAsia" w:eastAsiaTheme="minorEastAsia" w:hAnsiTheme="minorEastAsia" w:cs="宋体" w:hint="eastAsia"/>
          <w:bCs/>
          <w:sz w:val="21"/>
          <w:szCs w:val="21"/>
        </w:rPr>
        <w:t>、广告设计、制作及验收：</w:t>
      </w:r>
    </w:p>
    <w:p w:rsidR="0086037C" w:rsidRDefault="00B206CA">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5.1</w:t>
      </w:r>
      <w:r>
        <w:rPr>
          <w:rFonts w:asciiTheme="minorEastAsia" w:eastAsiaTheme="minorEastAsia" w:hAnsiTheme="minorEastAsia" w:cs="宋体" w:hint="eastAsia"/>
          <w:bCs/>
          <w:sz w:val="21"/>
          <w:szCs w:val="21"/>
        </w:rPr>
        <w:t>、广告要素由采购人提供，中标人负责创意设计。主题：</w:t>
      </w:r>
    </w:p>
    <w:p w:rsidR="0086037C" w:rsidRDefault="00B206CA">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w:t>
      </w:r>
      <w:r>
        <w:rPr>
          <w:rFonts w:asciiTheme="minorEastAsia" w:eastAsiaTheme="minorEastAsia" w:hAnsiTheme="minorEastAsia" w:cs="宋体" w:hint="eastAsia"/>
          <w:bCs/>
          <w:sz w:val="21"/>
          <w:szCs w:val="21"/>
        </w:rPr>
        <w:t>1</w:t>
      </w:r>
      <w:r>
        <w:rPr>
          <w:rFonts w:asciiTheme="minorEastAsia" w:eastAsiaTheme="minorEastAsia" w:hAnsiTheme="minorEastAsia" w:cs="宋体" w:hint="eastAsia"/>
          <w:bCs/>
          <w:sz w:val="21"/>
          <w:szCs w:val="21"/>
        </w:rPr>
        <w:t>）“双色球”</w:t>
      </w:r>
      <w:r>
        <w:rPr>
          <w:rFonts w:asciiTheme="minorEastAsia" w:eastAsiaTheme="minorEastAsia" w:hAnsiTheme="minorEastAsia" w:cs="宋体" w:hint="eastAsia"/>
          <w:bCs/>
          <w:sz w:val="21"/>
          <w:szCs w:val="21"/>
        </w:rPr>
        <w:t>X</w:t>
      </w:r>
      <w:r>
        <w:rPr>
          <w:rFonts w:asciiTheme="minorEastAsia" w:eastAsiaTheme="minorEastAsia" w:hAnsiTheme="minorEastAsia" w:cs="宋体" w:hint="eastAsia"/>
          <w:bCs/>
          <w:sz w:val="21"/>
          <w:szCs w:val="21"/>
        </w:rPr>
        <w:t>亿元大派送，•••••，</w:t>
      </w:r>
      <w:r>
        <w:rPr>
          <w:rFonts w:asciiTheme="minorEastAsia" w:eastAsiaTheme="minorEastAsia" w:hAnsiTheme="minorEastAsia" w:cs="宋体" w:hint="eastAsia"/>
          <w:bCs/>
          <w:sz w:val="21"/>
          <w:szCs w:val="21"/>
        </w:rPr>
        <w:t>X</w:t>
      </w:r>
      <w:r>
        <w:rPr>
          <w:rFonts w:asciiTheme="minorEastAsia" w:eastAsiaTheme="minorEastAsia" w:hAnsiTheme="minorEastAsia" w:cs="宋体" w:hint="eastAsia"/>
          <w:bCs/>
          <w:sz w:val="21"/>
          <w:szCs w:val="21"/>
        </w:rPr>
        <w:t>月</w:t>
      </w:r>
      <w:r>
        <w:rPr>
          <w:rFonts w:asciiTheme="minorEastAsia" w:eastAsiaTheme="minorEastAsia" w:hAnsiTheme="minorEastAsia" w:cs="宋体" w:hint="eastAsia"/>
          <w:bCs/>
          <w:sz w:val="21"/>
          <w:szCs w:val="21"/>
        </w:rPr>
        <w:t>X</w:t>
      </w:r>
      <w:r>
        <w:rPr>
          <w:rFonts w:asciiTheme="minorEastAsia" w:eastAsiaTheme="minorEastAsia" w:hAnsiTheme="minorEastAsia" w:cs="宋体" w:hint="eastAsia"/>
          <w:bCs/>
          <w:sz w:val="21"/>
          <w:szCs w:val="21"/>
        </w:rPr>
        <w:t>日开启（用于公交车一侧及广告牌）。</w:t>
      </w:r>
    </w:p>
    <w:p w:rsidR="0086037C" w:rsidRDefault="00B206CA">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w:t>
      </w:r>
      <w:r>
        <w:rPr>
          <w:rFonts w:asciiTheme="minorEastAsia" w:eastAsiaTheme="minorEastAsia" w:hAnsiTheme="minorEastAsia" w:cs="宋体" w:hint="eastAsia"/>
          <w:bCs/>
          <w:sz w:val="21"/>
          <w:szCs w:val="21"/>
        </w:rPr>
        <w:t>2</w:t>
      </w:r>
      <w:r>
        <w:rPr>
          <w:rFonts w:asciiTheme="minorEastAsia" w:eastAsiaTheme="minorEastAsia" w:hAnsiTheme="minorEastAsia" w:cs="宋体" w:hint="eastAsia"/>
          <w:bCs/>
          <w:sz w:val="21"/>
          <w:szCs w:val="21"/>
        </w:rPr>
        <w:t>）中国福利彩票，中国人的慈善事业（用于公交车一侧及广告牌）。</w:t>
      </w:r>
    </w:p>
    <w:p w:rsidR="0086037C" w:rsidRDefault="00B206CA">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w:t>
      </w:r>
      <w:r>
        <w:rPr>
          <w:rFonts w:asciiTheme="minorEastAsia" w:eastAsiaTheme="minorEastAsia" w:hAnsiTheme="minorEastAsia" w:cs="宋体" w:hint="eastAsia"/>
          <w:bCs/>
          <w:sz w:val="21"/>
          <w:szCs w:val="21"/>
        </w:rPr>
        <w:t>3</w:t>
      </w:r>
      <w:r>
        <w:rPr>
          <w:rFonts w:asciiTheme="minorEastAsia" w:eastAsiaTheme="minorEastAsia" w:hAnsiTheme="minorEastAsia" w:cs="宋体" w:hint="eastAsia"/>
          <w:bCs/>
          <w:sz w:val="21"/>
          <w:szCs w:val="21"/>
        </w:rPr>
        <w:t>）公益福彩•与你同行（用于公交车车尾）。</w:t>
      </w:r>
    </w:p>
    <w:p w:rsidR="0086037C" w:rsidRDefault="00B206CA">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w:t>
      </w:r>
      <w:r>
        <w:rPr>
          <w:rFonts w:asciiTheme="minorEastAsia" w:eastAsiaTheme="minorEastAsia" w:hAnsiTheme="minorEastAsia" w:cs="宋体" w:hint="eastAsia"/>
          <w:bCs/>
          <w:sz w:val="21"/>
          <w:szCs w:val="21"/>
        </w:rPr>
        <w:t>4</w:t>
      </w:r>
      <w:r>
        <w:rPr>
          <w:rFonts w:asciiTheme="minorEastAsia" w:eastAsiaTheme="minorEastAsia" w:hAnsiTheme="minorEastAsia" w:cs="宋体" w:hint="eastAsia"/>
          <w:bCs/>
          <w:sz w:val="21"/>
          <w:szCs w:val="21"/>
        </w:rPr>
        <w:t>）中国福利彩票，让生活更美好（用于公交车一侧及广告牌）。</w:t>
      </w:r>
    </w:p>
    <w:p w:rsidR="0086037C" w:rsidRDefault="00B206CA">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其他有关要素中标人可通过浙江福彩网或其他途径选取。</w:t>
      </w:r>
    </w:p>
    <w:p w:rsidR="0086037C" w:rsidRDefault="00B206CA">
      <w:pPr>
        <w:adjustRightInd w:val="0"/>
        <w:snapToGrid w:val="0"/>
        <w:spacing w:line="288" w:lineRule="auto"/>
        <w:ind w:firstLine="420"/>
        <w:jc w:val="left"/>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lastRenderedPageBreak/>
        <w:t>5.2</w:t>
      </w:r>
      <w:r>
        <w:rPr>
          <w:rFonts w:asciiTheme="minorEastAsia" w:eastAsiaTheme="minorEastAsia" w:hAnsiTheme="minorEastAsia" w:cs="宋体" w:hint="eastAsia"/>
          <w:bCs/>
          <w:sz w:val="21"/>
          <w:szCs w:val="21"/>
        </w:rPr>
        <w:t>、中标人必须严格按采购人确认的样版制作车身广告。中标人应保证广告画面质量和视觉效果达到采购人满意。未经采购人书面同意，中标人不得改动广告内容及形式。</w:t>
      </w:r>
    </w:p>
    <w:p w:rsidR="0086037C" w:rsidRDefault="00B206CA">
      <w:pPr>
        <w:rPr>
          <w:rFonts w:ascii="宋体" w:hAnsi="宋体"/>
          <w:b/>
          <w:spacing w:val="-6"/>
          <w:sz w:val="21"/>
          <w:szCs w:val="21"/>
        </w:rPr>
      </w:pPr>
      <w:r>
        <w:rPr>
          <w:rFonts w:ascii="宋体" w:hAnsi="宋体" w:hint="eastAsia"/>
          <w:b/>
          <w:spacing w:val="-6"/>
          <w:sz w:val="21"/>
          <w:szCs w:val="21"/>
        </w:rPr>
        <w:t>第五条：服务保障</w:t>
      </w:r>
    </w:p>
    <w:p w:rsidR="0086037C" w:rsidRDefault="00B206CA">
      <w:pPr>
        <w:ind w:firstLineChars="200" w:firstLine="396"/>
        <w:rPr>
          <w:rFonts w:ascii="宋体" w:hAnsi="宋体"/>
          <w:spacing w:val="-6"/>
          <w:sz w:val="21"/>
          <w:szCs w:val="21"/>
        </w:rPr>
      </w:pPr>
      <w:r>
        <w:rPr>
          <w:rFonts w:ascii="宋体" w:hAnsi="宋体" w:hint="eastAsia"/>
          <w:spacing w:val="-6"/>
          <w:sz w:val="21"/>
          <w:szCs w:val="21"/>
        </w:rPr>
        <w:t>广告维护：</w:t>
      </w:r>
    </w:p>
    <w:p w:rsidR="0086037C" w:rsidRDefault="00B206CA">
      <w:pPr>
        <w:ind w:firstLineChars="200" w:firstLine="396"/>
        <w:rPr>
          <w:rFonts w:ascii="宋体" w:hAnsi="宋体"/>
          <w:spacing w:val="-6"/>
          <w:sz w:val="21"/>
          <w:szCs w:val="21"/>
        </w:rPr>
      </w:pPr>
      <w:r>
        <w:rPr>
          <w:rFonts w:ascii="宋体" w:hAnsi="宋体" w:hint="eastAsia"/>
          <w:spacing w:val="-6"/>
          <w:sz w:val="21"/>
          <w:szCs w:val="21"/>
        </w:rPr>
        <w:tab/>
        <w:t>1</w:t>
      </w:r>
      <w:r>
        <w:rPr>
          <w:rFonts w:ascii="宋体" w:hAnsi="宋体" w:hint="eastAsia"/>
          <w:spacing w:val="-6"/>
          <w:sz w:val="21"/>
          <w:szCs w:val="21"/>
        </w:rPr>
        <w:t>、广告发布期</w:t>
      </w:r>
      <w:r>
        <w:rPr>
          <w:rFonts w:ascii="宋体" w:hAnsi="宋体" w:hint="eastAsia"/>
          <w:spacing w:val="-6"/>
          <w:sz w:val="21"/>
          <w:szCs w:val="21"/>
        </w:rPr>
        <w:t>内，中标人负责广告画面的清洁完整。如有损坏，在采购人书面通知或中标人自行发现后三个工作日内予以修复，并于修复完毕后向采购人提供修复后的广告照片。同时，广告发布期按存在异常情况的时间相应顺延。</w:t>
      </w:r>
    </w:p>
    <w:p w:rsidR="0086037C" w:rsidRDefault="00B206CA">
      <w:pPr>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、因交通事故造成广告画面无法立即修复的，中标人应在事故发生后三个工作日内书面通知采购人，并更换同线路同类型车辆制作广告。期间耽误的广告发布时间在广告发布期满后顺延相应时间。</w:t>
      </w:r>
    </w:p>
    <w:p w:rsidR="0086037C" w:rsidRDefault="00B206CA">
      <w:pPr>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、中标人有义务在广告发布后</w:t>
      </w:r>
      <w:r>
        <w:rPr>
          <w:rFonts w:ascii="宋体" w:hAnsi="宋体" w:hint="eastAsia"/>
          <w:spacing w:val="-6"/>
          <w:sz w:val="21"/>
          <w:szCs w:val="21"/>
        </w:rPr>
        <w:t>20</w:t>
      </w:r>
      <w:r>
        <w:rPr>
          <w:rFonts w:ascii="宋体" w:hAnsi="宋体" w:hint="eastAsia"/>
          <w:spacing w:val="-6"/>
          <w:sz w:val="21"/>
          <w:szCs w:val="21"/>
        </w:rPr>
        <w:t>日内向采购人提供所发布广告的情况报告，并按采购人要求每半年提交一份书面项目实施情况和效果评估报告。</w:t>
      </w:r>
    </w:p>
    <w:p w:rsidR="0086037C" w:rsidRDefault="00B206CA">
      <w:pPr>
        <w:ind w:firstLineChars="200" w:firstLine="396"/>
        <w:rPr>
          <w:rFonts w:ascii="宋体" w:hAnsi="宋体"/>
          <w:spacing w:val="-6"/>
          <w:sz w:val="21"/>
          <w:szCs w:val="21"/>
        </w:rPr>
      </w:pPr>
      <w:r>
        <w:rPr>
          <w:rFonts w:ascii="宋体" w:hAnsi="宋体" w:hint="eastAsia"/>
          <w:spacing w:val="-6"/>
          <w:sz w:val="21"/>
          <w:szCs w:val="21"/>
        </w:rPr>
        <w:t>安全责任：</w:t>
      </w:r>
    </w:p>
    <w:p w:rsidR="0086037C" w:rsidRDefault="00B206CA">
      <w:pPr>
        <w:ind w:firstLineChars="200" w:firstLine="396"/>
        <w:rPr>
          <w:rFonts w:ascii="宋体" w:hAnsi="宋体"/>
          <w:spacing w:val="-6"/>
          <w:sz w:val="21"/>
          <w:szCs w:val="21"/>
        </w:rPr>
      </w:pPr>
      <w:r>
        <w:rPr>
          <w:rFonts w:ascii="宋体" w:hAnsi="宋体" w:hint="eastAsia"/>
          <w:spacing w:val="-6"/>
          <w:sz w:val="21"/>
          <w:szCs w:val="21"/>
        </w:rPr>
        <w:t>中标人必须强化安全管理，制定安全制度，落实安全措施，对安全负全部责任。中标人需要提供《安全责任承诺书》。</w:t>
      </w:r>
    </w:p>
    <w:p w:rsidR="0086037C" w:rsidRDefault="00B206CA">
      <w:pPr>
        <w:rPr>
          <w:rFonts w:ascii="宋体" w:hAnsi="宋体"/>
          <w:b/>
          <w:spacing w:val="-6"/>
          <w:sz w:val="21"/>
          <w:szCs w:val="21"/>
        </w:rPr>
      </w:pPr>
      <w:r>
        <w:rPr>
          <w:rFonts w:ascii="宋体" w:hAnsi="宋体" w:hint="eastAsia"/>
          <w:b/>
          <w:spacing w:val="-6"/>
          <w:sz w:val="21"/>
          <w:szCs w:val="21"/>
        </w:rPr>
        <w:t>第六条：验收</w:t>
      </w:r>
    </w:p>
    <w:p w:rsidR="0086037C" w:rsidRDefault="00B206CA">
      <w:pPr>
        <w:ind w:firstLineChars="200" w:firstLine="420"/>
        <w:rPr>
          <w:rFonts w:ascii="宋体" w:hAnsi="宋体"/>
          <w:spacing w:val="-6"/>
          <w:sz w:val="21"/>
          <w:szCs w:val="21"/>
        </w:rPr>
      </w:pPr>
      <w:r>
        <w:rPr>
          <w:rFonts w:asciiTheme="minorEastAsia" w:eastAsiaTheme="minorEastAsia" w:hAnsiTheme="minorEastAsia" w:cs="宋体" w:hint="eastAsia"/>
          <w:bCs/>
          <w:sz w:val="21"/>
          <w:szCs w:val="21"/>
        </w:rPr>
        <w:t>中标人在广告投放完成后提供给采购人已制作完成的详细书面清单，并需附图片（其中车身广告照片需为每台车左面、右面、后面各一张，并注明车型、线路、车牌，广告牌照片需为正面及</w:t>
      </w:r>
      <w:r>
        <w:rPr>
          <w:rFonts w:asciiTheme="minorEastAsia" w:eastAsiaTheme="minorEastAsia" w:hAnsiTheme="minorEastAsia" w:cs="宋体" w:hint="eastAsia"/>
          <w:bCs/>
          <w:sz w:val="21"/>
          <w:szCs w:val="21"/>
        </w:rPr>
        <w:t>45</w:t>
      </w:r>
      <w:r>
        <w:rPr>
          <w:rFonts w:asciiTheme="minorEastAsia" w:eastAsiaTheme="minorEastAsia" w:hAnsiTheme="minorEastAsia" w:cs="宋体" w:hint="eastAsia"/>
          <w:bCs/>
          <w:sz w:val="21"/>
          <w:szCs w:val="21"/>
        </w:rPr>
        <w:t>度角侧面各一张），采购人收到相关资料后验收确认。经采购人或采购人委托的地市福彩机构验收不合格的，中标人应自负费用重新制作，广告发布期相应顺延，且中标人应按双方合同的约定承担广告迟延发布的违约责任。</w:t>
      </w:r>
    </w:p>
    <w:p w:rsidR="0086037C" w:rsidRDefault="00B206CA">
      <w:pPr>
        <w:ind w:rightChars="-245" w:right="-686"/>
        <w:rPr>
          <w:rFonts w:ascii="宋体" w:hAnsi="宋体"/>
          <w:b/>
          <w:spacing w:val="-6"/>
          <w:sz w:val="21"/>
          <w:szCs w:val="21"/>
        </w:rPr>
      </w:pPr>
      <w:r>
        <w:rPr>
          <w:rFonts w:ascii="宋体" w:hAnsi="宋体" w:hint="eastAsia"/>
          <w:b/>
          <w:spacing w:val="-6"/>
          <w:sz w:val="21"/>
          <w:szCs w:val="21"/>
        </w:rPr>
        <w:t>第七条：违约责任</w:t>
      </w:r>
    </w:p>
    <w:p w:rsidR="0086037C" w:rsidRDefault="00B206CA">
      <w:pPr>
        <w:pStyle w:val="a9"/>
        <w:spacing w:beforeLines="0" w:afterLines="0" w:line="240" w:lineRule="auto"/>
        <w:ind w:firstLineChars="200" w:firstLine="396"/>
        <w:rPr>
          <w:rFonts w:hAnsi="宋体"/>
          <w:spacing w:val="-6"/>
          <w:sz w:val="21"/>
          <w:szCs w:val="21"/>
        </w:rPr>
      </w:pPr>
      <w:r>
        <w:rPr>
          <w:rFonts w:hAnsi="宋体" w:hint="eastAsia"/>
          <w:spacing w:val="-6"/>
          <w:sz w:val="21"/>
          <w:szCs w:val="21"/>
        </w:rPr>
        <w:t>1.</w:t>
      </w:r>
      <w:r>
        <w:rPr>
          <w:rFonts w:hAnsi="宋体" w:hint="eastAsia"/>
          <w:spacing w:val="-6"/>
          <w:sz w:val="21"/>
          <w:szCs w:val="21"/>
        </w:rPr>
        <w:t>乙</w:t>
      </w:r>
      <w:r>
        <w:rPr>
          <w:rFonts w:hAnsi="宋体" w:hint="eastAsia"/>
          <w:spacing w:val="-6"/>
          <w:sz w:val="21"/>
          <w:szCs w:val="21"/>
        </w:rPr>
        <w:t>方逾期履行合同的，自逾期之日起，向甲方每日偿付合同总价千分之五的滞纳金。逾期超过</w:t>
      </w:r>
      <w:r>
        <w:rPr>
          <w:rFonts w:hAnsi="宋体" w:hint="eastAsia"/>
          <w:spacing w:val="-6"/>
          <w:sz w:val="21"/>
          <w:szCs w:val="21"/>
        </w:rPr>
        <w:t xml:space="preserve">    </w:t>
      </w:r>
      <w:r>
        <w:rPr>
          <w:rFonts w:hAnsi="宋体" w:hint="eastAsia"/>
          <w:spacing w:val="-6"/>
          <w:sz w:val="21"/>
          <w:szCs w:val="21"/>
        </w:rPr>
        <w:t>日，甲方有权通过发送解除函的方式单方解除合同，乙方应按合同总价的</w:t>
      </w:r>
      <w:r>
        <w:rPr>
          <w:rFonts w:hAnsi="宋体" w:hint="eastAsia"/>
          <w:spacing w:val="-6"/>
          <w:sz w:val="21"/>
          <w:szCs w:val="21"/>
        </w:rPr>
        <w:t>30%</w:t>
      </w:r>
      <w:r>
        <w:rPr>
          <w:rFonts w:hAnsi="宋体" w:hint="eastAsia"/>
          <w:spacing w:val="-6"/>
          <w:sz w:val="21"/>
          <w:szCs w:val="21"/>
        </w:rPr>
        <w:t>向甲方支付违约金。</w:t>
      </w:r>
    </w:p>
    <w:p w:rsidR="0086037C" w:rsidRDefault="00B206CA">
      <w:pPr>
        <w:pStyle w:val="a9"/>
        <w:spacing w:beforeLines="0" w:afterLines="0" w:line="240" w:lineRule="auto"/>
        <w:ind w:firstLineChars="200" w:firstLine="396"/>
        <w:rPr>
          <w:rFonts w:hAnsi="宋体"/>
          <w:spacing w:val="-6"/>
          <w:sz w:val="21"/>
          <w:szCs w:val="21"/>
        </w:rPr>
      </w:pPr>
      <w:r>
        <w:rPr>
          <w:rFonts w:hAnsi="宋体" w:hint="eastAsia"/>
          <w:spacing w:val="-6"/>
          <w:sz w:val="21"/>
          <w:szCs w:val="21"/>
        </w:rPr>
        <w:t>2.</w:t>
      </w:r>
      <w:r>
        <w:rPr>
          <w:rFonts w:hAnsi="宋体" w:hint="eastAsia"/>
          <w:spacing w:val="-6"/>
          <w:sz w:val="21"/>
          <w:szCs w:val="21"/>
        </w:rPr>
        <w:t>乙方应严格按照本合同约定的服务要求及服务保障履行合同义务，如有违反甲方有权要求乙方限期整改，乙方不予整改或乙方整改无法达到甲方要求的，甲方有权追究乙方的违约责任并有权直接扣除乙方未完成部分对应的费用。</w:t>
      </w:r>
    </w:p>
    <w:p w:rsidR="0086037C" w:rsidRDefault="00B206CA">
      <w:pPr>
        <w:pStyle w:val="a9"/>
        <w:spacing w:beforeLines="0" w:afterLines="0" w:line="240" w:lineRule="auto"/>
        <w:ind w:firstLineChars="200" w:firstLine="396"/>
        <w:rPr>
          <w:rFonts w:hAnsi="宋体"/>
          <w:spacing w:val="-6"/>
          <w:sz w:val="21"/>
          <w:szCs w:val="21"/>
        </w:rPr>
      </w:pPr>
      <w:r>
        <w:rPr>
          <w:rFonts w:hAnsi="宋体" w:hint="eastAsia"/>
          <w:spacing w:val="-6"/>
          <w:sz w:val="21"/>
          <w:szCs w:val="21"/>
        </w:rPr>
        <w:t>3.</w:t>
      </w:r>
      <w:r>
        <w:rPr>
          <w:rFonts w:hAnsi="宋体" w:hint="eastAsia"/>
          <w:spacing w:val="-6"/>
          <w:sz w:val="21"/>
          <w:szCs w:val="21"/>
        </w:rPr>
        <w:t>项目最终验收不合格的，乙方应按照验收要求进行整改，乙方未整改、未在规定时间内整改完毕或经整改后仍然验收不合格的，甲方有权要求</w:t>
      </w:r>
      <w:r>
        <w:rPr>
          <w:rFonts w:hAnsi="宋体" w:hint="eastAsia"/>
          <w:spacing w:val="-6"/>
          <w:sz w:val="21"/>
          <w:szCs w:val="21"/>
        </w:rPr>
        <w:t>乙方按照合同总额的</w:t>
      </w:r>
      <w:r>
        <w:rPr>
          <w:rFonts w:hAnsi="宋体" w:hint="eastAsia"/>
          <w:spacing w:val="-6"/>
          <w:sz w:val="21"/>
          <w:szCs w:val="21"/>
        </w:rPr>
        <w:t>5</w:t>
      </w:r>
      <w:r>
        <w:rPr>
          <w:rFonts w:hAnsi="宋体" w:hint="eastAsia"/>
          <w:spacing w:val="-6"/>
          <w:sz w:val="21"/>
          <w:szCs w:val="21"/>
        </w:rPr>
        <w:t>%</w:t>
      </w:r>
      <w:r>
        <w:rPr>
          <w:rFonts w:hAnsi="宋体" w:hint="eastAsia"/>
          <w:spacing w:val="-6"/>
          <w:sz w:val="21"/>
          <w:szCs w:val="21"/>
        </w:rPr>
        <w:t>支付违约金。</w:t>
      </w:r>
    </w:p>
    <w:p w:rsidR="0086037C" w:rsidRDefault="00B206CA">
      <w:pPr>
        <w:pStyle w:val="a9"/>
        <w:spacing w:beforeLines="0" w:afterLines="0" w:line="240" w:lineRule="auto"/>
        <w:ind w:firstLineChars="200" w:firstLine="396"/>
        <w:rPr>
          <w:rFonts w:hAnsi="宋体"/>
          <w:spacing w:val="-6"/>
          <w:sz w:val="21"/>
          <w:szCs w:val="21"/>
        </w:rPr>
      </w:pPr>
      <w:r>
        <w:rPr>
          <w:rFonts w:hAnsi="宋体" w:hint="eastAsia"/>
          <w:spacing w:val="-6"/>
          <w:sz w:val="21"/>
          <w:szCs w:val="21"/>
        </w:rPr>
        <w:t xml:space="preserve">4. </w:t>
      </w:r>
      <w:r>
        <w:rPr>
          <w:rFonts w:hAnsi="宋体" w:hint="eastAsia"/>
          <w:spacing w:val="-6"/>
          <w:sz w:val="21"/>
          <w:szCs w:val="21"/>
        </w:rPr>
        <w:t>因乙方设计制作的广告存在侵犯第三人知识产权等合法权益的，甲方有权要求乙方限期整改或者解除合同。甲方要求解除合同的，乙方退还全部已收合同款项，并且按合同总价的</w:t>
      </w:r>
      <w:r>
        <w:rPr>
          <w:rFonts w:hAnsi="宋体" w:hint="eastAsia"/>
          <w:spacing w:val="-6"/>
          <w:sz w:val="21"/>
          <w:szCs w:val="21"/>
        </w:rPr>
        <w:t>30%</w:t>
      </w:r>
      <w:r>
        <w:rPr>
          <w:rFonts w:hAnsi="宋体" w:hint="eastAsia"/>
          <w:spacing w:val="-6"/>
          <w:sz w:val="21"/>
          <w:szCs w:val="21"/>
        </w:rPr>
        <w:t>支付违约金。</w:t>
      </w:r>
    </w:p>
    <w:p w:rsidR="0086037C" w:rsidRDefault="00B206CA">
      <w:pPr>
        <w:pStyle w:val="a9"/>
        <w:spacing w:beforeLines="0" w:afterLines="0" w:line="240" w:lineRule="auto"/>
        <w:ind w:firstLineChars="200" w:firstLine="396"/>
        <w:rPr>
          <w:rFonts w:hAnsi="宋体"/>
          <w:spacing w:val="-6"/>
          <w:sz w:val="21"/>
          <w:szCs w:val="21"/>
        </w:rPr>
      </w:pPr>
      <w:r>
        <w:rPr>
          <w:rFonts w:hAnsi="宋体" w:hint="eastAsia"/>
          <w:spacing w:val="-6"/>
          <w:sz w:val="21"/>
          <w:szCs w:val="21"/>
        </w:rPr>
        <w:t>5.</w:t>
      </w:r>
      <w:r>
        <w:rPr>
          <w:rFonts w:hAnsi="宋体" w:hint="eastAsia"/>
          <w:spacing w:val="-6"/>
          <w:sz w:val="21"/>
          <w:szCs w:val="21"/>
        </w:rPr>
        <w:t>甲方有权从未付款项中直接扣除乙方应承担的违约金和赔偿金。上述违约金不足以弥补甲方损失的，乙方还应承担赔偿责任。本合同所指甲方损失包括甲方直接经济损失、因乙方违约而产生的维权费用（包括调查费、律师费、诉讼费、公证费等一切费用）。</w:t>
      </w:r>
    </w:p>
    <w:p w:rsidR="0086037C" w:rsidRDefault="00B206CA">
      <w:pPr>
        <w:pStyle w:val="a9"/>
        <w:spacing w:beforeLines="0" w:afterLines="0" w:line="240" w:lineRule="auto"/>
        <w:ind w:firstLineChars="200" w:firstLine="398"/>
        <w:rPr>
          <w:rFonts w:hAnsi="宋体"/>
          <w:b/>
          <w:spacing w:val="-6"/>
          <w:sz w:val="21"/>
          <w:szCs w:val="21"/>
        </w:rPr>
      </w:pPr>
      <w:r>
        <w:rPr>
          <w:rFonts w:hAnsi="宋体"/>
          <w:b/>
          <w:spacing w:val="-6"/>
          <w:sz w:val="21"/>
          <w:szCs w:val="21"/>
        </w:rPr>
        <w:t>第八条：不可抗力事件处理</w:t>
      </w:r>
    </w:p>
    <w:p w:rsidR="0086037C" w:rsidRDefault="00B206CA">
      <w:pPr>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在合同有效期内，任何一方因不可抗力事件导致不能履行合同，则合同履行期可延长，其延长期与不可抗力影响期相同。</w:t>
      </w:r>
    </w:p>
    <w:p w:rsidR="0086037C" w:rsidRDefault="00B206CA">
      <w:pPr>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不可抗力事件发生后，应立即通知对方，并寄送有关权威机构出具的证明。</w:t>
      </w:r>
    </w:p>
    <w:p w:rsidR="0086037C" w:rsidRDefault="00B206CA">
      <w:pPr>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不可抗力事件延续</w:t>
      </w:r>
      <w:r>
        <w:rPr>
          <w:rFonts w:ascii="宋体" w:hAnsi="宋体" w:hint="eastAsia"/>
          <w:spacing w:val="-6"/>
          <w:sz w:val="21"/>
          <w:szCs w:val="21"/>
        </w:rPr>
        <w:t>120</w:t>
      </w:r>
      <w:r>
        <w:rPr>
          <w:rFonts w:ascii="宋体" w:hAnsi="宋体" w:hint="eastAsia"/>
          <w:spacing w:val="-6"/>
          <w:sz w:val="21"/>
          <w:szCs w:val="21"/>
        </w:rPr>
        <w:t>天以上，双方应通过友好协商，确定是否继续履行合同。</w:t>
      </w:r>
    </w:p>
    <w:p w:rsidR="0086037C" w:rsidRDefault="00B206CA">
      <w:pPr>
        <w:ind w:rightChars="-245" w:right="-686"/>
        <w:rPr>
          <w:rFonts w:ascii="宋体" w:hAnsi="宋体"/>
          <w:b/>
          <w:spacing w:val="-6"/>
          <w:sz w:val="21"/>
          <w:szCs w:val="21"/>
        </w:rPr>
      </w:pPr>
      <w:r>
        <w:rPr>
          <w:rFonts w:ascii="宋体" w:hAnsi="宋体" w:hint="eastAsia"/>
          <w:b/>
          <w:spacing w:val="-6"/>
          <w:sz w:val="21"/>
          <w:szCs w:val="21"/>
        </w:rPr>
        <w:t>第九条：争议解决</w:t>
      </w:r>
    </w:p>
    <w:p w:rsidR="0086037C" w:rsidRDefault="00B206CA">
      <w:pPr>
        <w:ind w:rightChars="11" w:right="31" w:firstLineChars="200" w:firstLine="396"/>
        <w:rPr>
          <w:rFonts w:ascii="宋体" w:hAnsi="宋体"/>
          <w:spacing w:val="-6"/>
          <w:sz w:val="21"/>
          <w:szCs w:val="21"/>
        </w:rPr>
      </w:pPr>
      <w:r>
        <w:rPr>
          <w:rFonts w:ascii="宋体" w:hAnsi="宋体" w:hint="eastAsia"/>
          <w:spacing w:val="-6"/>
          <w:sz w:val="21"/>
          <w:szCs w:val="21"/>
        </w:rPr>
        <w:t>本合同未尽事宜由三方协商解决，如协商不成，三方同意将本合同引起的争议提交甲方所在地人民法院诉讼解决。</w:t>
      </w:r>
    </w:p>
    <w:p w:rsidR="0086037C" w:rsidRDefault="00B206CA">
      <w:pPr>
        <w:ind w:rightChars="-245" w:right="-686"/>
        <w:rPr>
          <w:rFonts w:ascii="宋体" w:hAnsi="宋体"/>
          <w:b/>
          <w:spacing w:val="-6"/>
          <w:sz w:val="21"/>
          <w:szCs w:val="21"/>
        </w:rPr>
      </w:pPr>
      <w:r>
        <w:rPr>
          <w:rFonts w:ascii="宋体" w:hAnsi="宋体" w:hint="eastAsia"/>
          <w:b/>
          <w:spacing w:val="-6"/>
          <w:sz w:val="21"/>
          <w:szCs w:val="21"/>
        </w:rPr>
        <w:t>第十条：合同生效</w:t>
      </w:r>
    </w:p>
    <w:p w:rsidR="0086037C" w:rsidRDefault="00B206CA">
      <w:pPr>
        <w:ind w:firstLineChars="200" w:firstLine="396"/>
        <w:rPr>
          <w:rFonts w:ascii="宋体" w:hAnsi="宋体"/>
          <w:spacing w:val="-6"/>
          <w:sz w:val="21"/>
          <w:szCs w:val="21"/>
        </w:rPr>
      </w:pPr>
      <w:r>
        <w:rPr>
          <w:rFonts w:ascii="宋体" w:hAnsi="宋体" w:hint="eastAsia"/>
          <w:spacing w:val="-6"/>
          <w:sz w:val="21"/>
          <w:szCs w:val="21"/>
        </w:rPr>
        <w:t>合同经甲、乙双方法定代表人或授权代表签字并加盖单位公章后生效。</w:t>
      </w:r>
    </w:p>
    <w:p w:rsidR="0086037C" w:rsidRDefault="00B206CA">
      <w:pPr>
        <w:rPr>
          <w:rFonts w:ascii="宋体" w:hAnsi="宋体"/>
          <w:b/>
          <w:spacing w:val="-6"/>
          <w:sz w:val="21"/>
          <w:szCs w:val="21"/>
        </w:rPr>
      </w:pPr>
      <w:r>
        <w:rPr>
          <w:rFonts w:ascii="宋体" w:hAnsi="宋体" w:hint="eastAsia"/>
          <w:b/>
          <w:spacing w:val="-6"/>
          <w:sz w:val="21"/>
          <w:szCs w:val="21"/>
        </w:rPr>
        <w:t>第十一条：其他</w:t>
      </w:r>
    </w:p>
    <w:p w:rsidR="0086037C" w:rsidRDefault="00B206CA">
      <w:pPr>
        <w:ind w:firstLineChars="200" w:firstLine="396"/>
        <w:rPr>
          <w:rFonts w:ascii="宋体" w:hAnsi="宋体"/>
          <w:spacing w:val="-6"/>
          <w:sz w:val="21"/>
          <w:szCs w:val="21"/>
        </w:rPr>
      </w:pPr>
      <w:r>
        <w:rPr>
          <w:rFonts w:ascii="宋体" w:hAnsi="宋体" w:hint="eastAsia"/>
          <w:spacing w:val="-6"/>
          <w:sz w:val="21"/>
          <w:szCs w:val="21"/>
        </w:rPr>
        <w:t>1.</w:t>
      </w:r>
      <w:r>
        <w:rPr>
          <w:rFonts w:ascii="宋体" w:hAnsi="宋体" w:hint="eastAsia"/>
          <w:spacing w:val="-6"/>
          <w:sz w:val="21"/>
          <w:szCs w:val="21"/>
        </w:rPr>
        <w:t>合同执行中涉及采购资金和采购</w:t>
      </w:r>
      <w:r>
        <w:rPr>
          <w:rFonts w:ascii="宋体" w:hAnsi="宋体" w:hint="eastAsia"/>
          <w:spacing w:val="-6"/>
          <w:sz w:val="21"/>
          <w:szCs w:val="21"/>
        </w:rPr>
        <w:t>内容修改或补充的，须经财政部门审批，并签书面补充协议报政府采购监督管理部门备案，方可作为主合同不可分割的一部分。</w:t>
      </w:r>
    </w:p>
    <w:p w:rsidR="0086037C" w:rsidRDefault="00B206CA">
      <w:pPr>
        <w:ind w:firstLineChars="200" w:firstLine="396"/>
        <w:rPr>
          <w:rFonts w:ascii="宋体" w:hAnsi="宋体"/>
          <w:spacing w:val="-6"/>
          <w:sz w:val="21"/>
          <w:szCs w:val="21"/>
        </w:rPr>
      </w:pPr>
      <w:r>
        <w:rPr>
          <w:rFonts w:ascii="宋体" w:hAnsi="宋体" w:hint="eastAsia"/>
          <w:spacing w:val="-6"/>
          <w:sz w:val="21"/>
          <w:szCs w:val="21"/>
        </w:rPr>
        <w:t>2.</w:t>
      </w:r>
      <w:r>
        <w:rPr>
          <w:rFonts w:ascii="宋体" w:hAnsi="宋体" w:hint="eastAsia"/>
          <w:spacing w:val="-6"/>
          <w:sz w:val="21"/>
          <w:szCs w:val="21"/>
        </w:rPr>
        <w:t>本合同未尽事宜，乙方在投标文件中有承诺或保证对其仍具有约束力，其余遵照《合同法》有关条文执行。</w:t>
      </w:r>
    </w:p>
    <w:p w:rsidR="0086037C" w:rsidRDefault="00B206CA">
      <w:pPr>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spacing w:val="-6"/>
          <w:sz w:val="21"/>
          <w:szCs w:val="21"/>
        </w:rPr>
        <w:t>本合同一式五份，甲方执三份，乙方执一分，采购代理机构执一份。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4678"/>
      </w:tblGrid>
      <w:tr w:rsidR="0086037C">
        <w:trPr>
          <w:trHeight w:val="454"/>
        </w:trPr>
        <w:tc>
          <w:tcPr>
            <w:tcW w:w="4678" w:type="dxa"/>
            <w:vAlign w:val="center"/>
          </w:tcPr>
          <w:p w:rsidR="0086037C" w:rsidRDefault="00B206CA">
            <w:pPr>
              <w:rPr>
                <w:rFonts w:ascii="宋体" w:hAnsi="宋体"/>
                <w:spacing w:val="-6"/>
                <w:sz w:val="21"/>
                <w:szCs w:val="21"/>
              </w:rPr>
            </w:pPr>
            <w:r>
              <w:rPr>
                <w:rFonts w:ascii="宋体" w:hAnsi="宋体" w:hint="eastAsia"/>
                <w:spacing w:val="-6"/>
                <w:sz w:val="21"/>
                <w:szCs w:val="21"/>
              </w:rPr>
              <w:t>甲方（需方）：（公章）</w:t>
            </w:r>
          </w:p>
        </w:tc>
        <w:tc>
          <w:tcPr>
            <w:tcW w:w="4678" w:type="dxa"/>
            <w:vAlign w:val="center"/>
          </w:tcPr>
          <w:p w:rsidR="0086037C" w:rsidRDefault="00B206CA">
            <w:pPr>
              <w:rPr>
                <w:rFonts w:ascii="宋体" w:hAnsi="宋体"/>
                <w:spacing w:val="-6"/>
                <w:sz w:val="21"/>
                <w:szCs w:val="21"/>
              </w:rPr>
            </w:pPr>
            <w:r>
              <w:rPr>
                <w:rFonts w:ascii="宋体" w:hAnsi="宋体" w:hint="eastAsia"/>
                <w:spacing w:val="-6"/>
                <w:sz w:val="21"/>
                <w:szCs w:val="21"/>
              </w:rPr>
              <w:t>乙方（供方）：（公章）</w:t>
            </w:r>
          </w:p>
        </w:tc>
      </w:tr>
      <w:tr w:rsidR="0086037C">
        <w:trPr>
          <w:trHeight w:val="454"/>
        </w:trPr>
        <w:tc>
          <w:tcPr>
            <w:tcW w:w="4678" w:type="dxa"/>
            <w:vAlign w:val="center"/>
          </w:tcPr>
          <w:p w:rsidR="0086037C" w:rsidRDefault="00B206CA">
            <w:pPr>
              <w:rPr>
                <w:rFonts w:ascii="宋体" w:hAnsi="宋体"/>
                <w:spacing w:val="-6"/>
                <w:sz w:val="21"/>
                <w:szCs w:val="21"/>
              </w:rPr>
            </w:pPr>
            <w:r>
              <w:rPr>
                <w:rFonts w:ascii="宋体" w:hAnsi="宋体" w:hint="eastAsia"/>
                <w:spacing w:val="-6"/>
                <w:sz w:val="21"/>
                <w:szCs w:val="21"/>
              </w:rPr>
              <w:lastRenderedPageBreak/>
              <w:t>甲方代表：</w:t>
            </w:r>
          </w:p>
          <w:p w:rsidR="0086037C" w:rsidRDefault="00B206CA">
            <w:pPr>
              <w:rPr>
                <w:rFonts w:ascii="宋体" w:hAnsi="宋体"/>
                <w:spacing w:val="-6"/>
                <w:sz w:val="21"/>
                <w:szCs w:val="21"/>
              </w:rPr>
            </w:pPr>
            <w:r>
              <w:rPr>
                <w:rFonts w:ascii="宋体" w:hAnsi="宋体" w:hint="eastAsia"/>
                <w:spacing w:val="-6"/>
                <w:sz w:val="21"/>
                <w:szCs w:val="21"/>
              </w:rPr>
              <w:t>(</w:t>
            </w:r>
            <w:r>
              <w:rPr>
                <w:rFonts w:ascii="宋体" w:hAnsi="宋体" w:hint="eastAsia"/>
                <w:spacing w:val="-6"/>
                <w:sz w:val="21"/>
                <w:szCs w:val="21"/>
              </w:rPr>
              <w:t>签字）</w:t>
            </w:r>
          </w:p>
        </w:tc>
        <w:tc>
          <w:tcPr>
            <w:tcW w:w="4678" w:type="dxa"/>
            <w:vAlign w:val="center"/>
          </w:tcPr>
          <w:p w:rsidR="0086037C" w:rsidRDefault="00B206CA">
            <w:pPr>
              <w:rPr>
                <w:rFonts w:ascii="宋体" w:hAnsi="宋体"/>
                <w:spacing w:val="-6"/>
                <w:sz w:val="21"/>
                <w:szCs w:val="21"/>
              </w:rPr>
            </w:pPr>
            <w:r>
              <w:rPr>
                <w:rFonts w:ascii="宋体" w:hAnsi="宋体" w:hint="eastAsia"/>
                <w:spacing w:val="-6"/>
                <w:sz w:val="21"/>
                <w:szCs w:val="21"/>
              </w:rPr>
              <w:t>乙方代表：</w:t>
            </w:r>
          </w:p>
          <w:p w:rsidR="0086037C" w:rsidRDefault="00B206CA">
            <w:pPr>
              <w:rPr>
                <w:rFonts w:ascii="宋体" w:hAnsi="宋体"/>
                <w:spacing w:val="-6"/>
                <w:sz w:val="21"/>
                <w:szCs w:val="21"/>
              </w:rPr>
            </w:pPr>
            <w:r>
              <w:rPr>
                <w:rFonts w:ascii="宋体" w:hAnsi="宋体" w:hint="eastAsia"/>
                <w:spacing w:val="-6"/>
                <w:sz w:val="21"/>
                <w:szCs w:val="21"/>
              </w:rPr>
              <w:t>（签字）</w:t>
            </w:r>
          </w:p>
        </w:tc>
      </w:tr>
      <w:tr w:rsidR="0086037C">
        <w:trPr>
          <w:trHeight w:val="454"/>
        </w:trPr>
        <w:tc>
          <w:tcPr>
            <w:tcW w:w="4678" w:type="dxa"/>
            <w:vAlign w:val="center"/>
          </w:tcPr>
          <w:p w:rsidR="0086037C" w:rsidRDefault="00B206CA">
            <w:pPr>
              <w:rPr>
                <w:rFonts w:ascii="宋体" w:hAnsi="宋体"/>
                <w:sz w:val="21"/>
                <w:szCs w:val="21"/>
              </w:rPr>
            </w:pPr>
            <w:r>
              <w:rPr>
                <w:rFonts w:ascii="宋体" w:hAnsi="宋体" w:hint="eastAsia"/>
                <w:sz w:val="21"/>
                <w:szCs w:val="21"/>
              </w:rPr>
              <w:t>地址：</w:t>
            </w:r>
          </w:p>
        </w:tc>
        <w:tc>
          <w:tcPr>
            <w:tcW w:w="4678" w:type="dxa"/>
            <w:vAlign w:val="center"/>
          </w:tcPr>
          <w:p w:rsidR="0086037C" w:rsidRDefault="00B206CA">
            <w:pPr>
              <w:rPr>
                <w:rFonts w:ascii="宋体" w:hAnsi="宋体"/>
                <w:spacing w:val="-6"/>
                <w:sz w:val="21"/>
                <w:szCs w:val="21"/>
              </w:rPr>
            </w:pPr>
            <w:r>
              <w:rPr>
                <w:rFonts w:ascii="宋体" w:hAnsi="宋体" w:hint="eastAsia"/>
                <w:spacing w:val="-6"/>
                <w:sz w:val="21"/>
                <w:szCs w:val="21"/>
              </w:rPr>
              <w:t>地址：</w:t>
            </w:r>
          </w:p>
        </w:tc>
      </w:tr>
      <w:tr w:rsidR="0086037C">
        <w:trPr>
          <w:trHeight w:val="454"/>
        </w:trPr>
        <w:tc>
          <w:tcPr>
            <w:tcW w:w="4678" w:type="dxa"/>
            <w:vAlign w:val="center"/>
          </w:tcPr>
          <w:p w:rsidR="0086037C" w:rsidRDefault="00B206CA">
            <w:pPr>
              <w:rPr>
                <w:rFonts w:ascii="宋体" w:hAnsi="宋体"/>
                <w:sz w:val="21"/>
                <w:szCs w:val="21"/>
              </w:rPr>
            </w:pPr>
            <w:r>
              <w:rPr>
                <w:rFonts w:ascii="宋体" w:hAnsi="宋体" w:hint="eastAsia"/>
                <w:sz w:val="21"/>
                <w:szCs w:val="21"/>
              </w:rPr>
              <w:t>邮编：</w:t>
            </w:r>
          </w:p>
        </w:tc>
        <w:tc>
          <w:tcPr>
            <w:tcW w:w="4678" w:type="dxa"/>
            <w:vAlign w:val="center"/>
          </w:tcPr>
          <w:p w:rsidR="0086037C" w:rsidRDefault="00B206CA">
            <w:pPr>
              <w:rPr>
                <w:rFonts w:ascii="宋体" w:hAnsi="宋体"/>
                <w:spacing w:val="-6"/>
                <w:sz w:val="21"/>
                <w:szCs w:val="21"/>
              </w:rPr>
            </w:pPr>
            <w:r>
              <w:rPr>
                <w:rFonts w:ascii="宋体" w:hAnsi="宋体" w:hint="eastAsia"/>
                <w:spacing w:val="-6"/>
                <w:sz w:val="21"/>
                <w:szCs w:val="21"/>
              </w:rPr>
              <w:t>邮编：</w:t>
            </w:r>
          </w:p>
        </w:tc>
      </w:tr>
      <w:tr w:rsidR="0086037C">
        <w:trPr>
          <w:trHeight w:val="454"/>
        </w:trPr>
        <w:tc>
          <w:tcPr>
            <w:tcW w:w="4678" w:type="dxa"/>
            <w:vAlign w:val="center"/>
          </w:tcPr>
          <w:p w:rsidR="0086037C" w:rsidRDefault="00B206CA">
            <w:pPr>
              <w:rPr>
                <w:rFonts w:ascii="宋体" w:hAnsi="宋体"/>
                <w:sz w:val="21"/>
                <w:szCs w:val="21"/>
              </w:rPr>
            </w:pPr>
            <w:r>
              <w:rPr>
                <w:rFonts w:ascii="宋体" w:hAnsi="宋体" w:hint="eastAsia"/>
                <w:sz w:val="21"/>
                <w:szCs w:val="21"/>
              </w:rPr>
              <w:t>电话：</w:t>
            </w:r>
          </w:p>
        </w:tc>
        <w:tc>
          <w:tcPr>
            <w:tcW w:w="4678" w:type="dxa"/>
            <w:vAlign w:val="center"/>
          </w:tcPr>
          <w:p w:rsidR="0086037C" w:rsidRDefault="00B206CA">
            <w:pPr>
              <w:rPr>
                <w:rFonts w:ascii="宋体" w:hAnsi="宋体"/>
                <w:spacing w:val="-6"/>
                <w:sz w:val="21"/>
                <w:szCs w:val="21"/>
              </w:rPr>
            </w:pPr>
            <w:r>
              <w:rPr>
                <w:rFonts w:ascii="宋体" w:hAnsi="宋体" w:hint="eastAsia"/>
                <w:spacing w:val="-6"/>
                <w:sz w:val="21"/>
                <w:szCs w:val="21"/>
              </w:rPr>
              <w:t>电话：</w:t>
            </w:r>
          </w:p>
        </w:tc>
      </w:tr>
      <w:tr w:rsidR="0086037C">
        <w:trPr>
          <w:trHeight w:val="454"/>
        </w:trPr>
        <w:tc>
          <w:tcPr>
            <w:tcW w:w="4678" w:type="dxa"/>
            <w:vAlign w:val="center"/>
          </w:tcPr>
          <w:p w:rsidR="0086037C" w:rsidRDefault="00B206CA">
            <w:pPr>
              <w:rPr>
                <w:rFonts w:ascii="宋体" w:hAnsi="宋体"/>
                <w:sz w:val="21"/>
                <w:szCs w:val="21"/>
              </w:rPr>
            </w:pPr>
            <w:r>
              <w:rPr>
                <w:rFonts w:ascii="宋体" w:hAnsi="宋体" w:hint="eastAsia"/>
                <w:sz w:val="21"/>
                <w:szCs w:val="21"/>
              </w:rPr>
              <w:t>传真：</w:t>
            </w:r>
          </w:p>
        </w:tc>
        <w:tc>
          <w:tcPr>
            <w:tcW w:w="4678" w:type="dxa"/>
            <w:vAlign w:val="center"/>
          </w:tcPr>
          <w:p w:rsidR="0086037C" w:rsidRDefault="00B206CA">
            <w:pPr>
              <w:rPr>
                <w:rFonts w:ascii="宋体" w:hAnsi="宋体"/>
                <w:spacing w:val="-6"/>
                <w:sz w:val="21"/>
                <w:szCs w:val="21"/>
              </w:rPr>
            </w:pPr>
            <w:r>
              <w:rPr>
                <w:rFonts w:ascii="宋体" w:hAnsi="宋体" w:hint="eastAsia"/>
                <w:spacing w:val="-6"/>
                <w:sz w:val="21"/>
                <w:szCs w:val="21"/>
              </w:rPr>
              <w:t>传真：</w:t>
            </w:r>
          </w:p>
        </w:tc>
      </w:tr>
      <w:tr w:rsidR="0086037C">
        <w:trPr>
          <w:trHeight w:val="454"/>
        </w:trPr>
        <w:tc>
          <w:tcPr>
            <w:tcW w:w="4678" w:type="dxa"/>
            <w:vAlign w:val="center"/>
          </w:tcPr>
          <w:p w:rsidR="0086037C" w:rsidRDefault="00B206CA">
            <w:pPr>
              <w:rPr>
                <w:rFonts w:ascii="宋体" w:hAnsi="宋体"/>
                <w:sz w:val="21"/>
                <w:szCs w:val="21"/>
              </w:rPr>
            </w:pPr>
            <w:r>
              <w:rPr>
                <w:rFonts w:ascii="宋体" w:hAnsi="宋体" w:hint="eastAsia"/>
                <w:sz w:val="21"/>
                <w:szCs w:val="21"/>
              </w:rPr>
              <w:t>开户银行：</w:t>
            </w:r>
          </w:p>
        </w:tc>
        <w:tc>
          <w:tcPr>
            <w:tcW w:w="4678" w:type="dxa"/>
            <w:vAlign w:val="center"/>
          </w:tcPr>
          <w:p w:rsidR="0086037C" w:rsidRDefault="00B206CA">
            <w:pPr>
              <w:rPr>
                <w:rFonts w:ascii="宋体" w:hAnsi="宋体"/>
                <w:spacing w:val="-6"/>
                <w:sz w:val="21"/>
                <w:szCs w:val="21"/>
              </w:rPr>
            </w:pPr>
            <w:r>
              <w:rPr>
                <w:rFonts w:ascii="宋体" w:hAnsi="宋体" w:hint="eastAsia"/>
                <w:spacing w:val="-6"/>
                <w:sz w:val="21"/>
                <w:szCs w:val="21"/>
              </w:rPr>
              <w:t>开户银行：</w:t>
            </w:r>
          </w:p>
        </w:tc>
      </w:tr>
      <w:tr w:rsidR="0086037C">
        <w:trPr>
          <w:trHeight w:val="454"/>
        </w:trPr>
        <w:tc>
          <w:tcPr>
            <w:tcW w:w="4678" w:type="dxa"/>
            <w:vAlign w:val="center"/>
          </w:tcPr>
          <w:p w:rsidR="0086037C" w:rsidRDefault="00B206CA">
            <w:pPr>
              <w:rPr>
                <w:rFonts w:ascii="宋体" w:hAnsi="宋体"/>
                <w:sz w:val="21"/>
                <w:szCs w:val="21"/>
              </w:rPr>
            </w:pPr>
            <w:r>
              <w:rPr>
                <w:rFonts w:ascii="宋体" w:hAnsi="宋体" w:hint="eastAsia"/>
                <w:sz w:val="21"/>
                <w:szCs w:val="21"/>
              </w:rPr>
              <w:t>帐号：</w:t>
            </w:r>
          </w:p>
        </w:tc>
        <w:tc>
          <w:tcPr>
            <w:tcW w:w="4678" w:type="dxa"/>
            <w:vAlign w:val="center"/>
          </w:tcPr>
          <w:p w:rsidR="0086037C" w:rsidRDefault="00B206CA">
            <w:pPr>
              <w:rPr>
                <w:rFonts w:ascii="宋体" w:hAnsi="宋体"/>
                <w:spacing w:val="-6"/>
                <w:sz w:val="21"/>
                <w:szCs w:val="21"/>
              </w:rPr>
            </w:pPr>
            <w:r>
              <w:rPr>
                <w:rFonts w:ascii="宋体" w:hAnsi="宋体" w:hint="eastAsia"/>
                <w:spacing w:val="-6"/>
                <w:sz w:val="21"/>
                <w:szCs w:val="21"/>
              </w:rPr>
              <w:t>帐号：</w:t>
            </w:r>
          </w:p>
        </w:tc>
      </w:tr>
      <w:tr w:rsidR="0086037C">
        <w:trPr>
          <w:trHeight w:val="454"/>
        </w:trPr>
        <w:tc>
          <w:tcPr>
            <w:tcW w:w="4678" w:type="dxa"/>
            <w:vAlign w:val="center"/>
          </w:tcPr>
          <w:p w:rsidR="0086037C" w:rsidRDefault="00B206CA">
            <w:pPr>
              <w:rPr>
                <w:rFonts w:ascii="宋体" w:hAnsi="宋体"/>
                <w:spacing w:val="-6"/>
                <w:sz w:val="21"/>
                <w:szCs w:val="21"/>
              </w:rPr>
            </w:pPr>
            <w:r>
              <w:rPr>
                <w:rFonts w:ascii="宋体" w:hAnsi="宋体" w:hint="eastAsia"/>
                <w:spacing w:val="-6"/>
                <w:sz w:val="21"/>
                <w:szCs w:val="21"/>
              </w:rPr>
              <w:t>签字日期：</w:t>
            </w:r>
            <w:r>
              <w:rPr>
                <w:rFonts w:ascii="宋体" w:hAnsi="宋体" w:hint="eastAsia"/>
                <w:spacing w:val="-6"/>
                <w:sz w:val="21"/>
                <w:szCs w:val="21"/>
              </w:rPr>
              <w:t xml:space="preserve">     </w:t>
            </w:r>
            <w:r>
              <w:rPr>
                <w:rFonts w:ascii="宋体" w:hAnsi="宋体" w:hint="eastAsia"/>
                <w:spacing w:val="-6"/>
                <w:sz w:val="21"/>
                <w:szCs w:val="21"/>
              </w:rPr>
              <w:t xml:space="preserve"> </w:t>
            </w:r>
            <w:r>
              <w:rPr>
                <w:rFonts w:ascii="宋体" w:hAnsi="宋体" w:hint="eastAsia"/>
                <w:spacing w:val="-6"/>
                <w:sz w:val="21"/>
                <w:szCs w:val="21"/>
              </w:rPr>
              <w:t>年</w:t>
            </w:r>
            <w:r>
              <w:rPr>
                <w:rFonts w:ascii="宋体" w:hAnsi="宋体" w:hint="eastAsia"/>
                <w:spacing w:val="-6"/>
                <w:sz w:val="21"/>
                <w:szCs w:val="21"/>
              </w:rPr>
              <w:t xml:space="preserve">    </w:t>
            </w:r>
            <w:r>
              <w:rPr>
                <w:rFonts w:ascii="宋体" w:hAnsi="宋体" w:hint="eastAsia"/>
                <w:spacing w:val="-6"/>
                <w:sz w:val="21"/>
                <w:szCs w:val="21"/>
              </w:rPr>
              <w:t>月</w:t>
            </w:r>
            <w:r>
              <w:rPr>
                <w:rFonts w:ascii="宋体" w:hAnsi="宋体" w:hint="eastAsia"/>
                <w:spacing w:val="-6"/>
                <w:sz w:val="21"/>
                <w:szCs w:val="21"/>
              </w:rPr>
              <w:t xml:space="preserve">    </w:t>
            </w:r>
            <w:r>
              <w:rPr>
                <w:rFonts w:ascii="宋体" w:hAnsi="宋体" w:hint="eastAsia"/>
                <w:spacing w:val="-6"/>
                <w:sz w:val="21"/>
                <w:szCs w:val="21"/>
              </w:rPr>
              <w:t>日</w:t>
            </w:r>
          </w:p>
        </w:tc>
        <w:tc>
          <w:tcPr>
            <w:tcW w:w="4678" w:type="dxa"/>
            <w:vAlign w:val="center"/>
          </w:tcPr>
          <w:p w:rsidR="0086037C" w:rsidRDefault="00B206CA">
            <w:pPr>
              <w:rPr>
                <w:rFonts w:ascii="宋体" w:hAnsi="宋体"/>
                <w:spacing w:val="-6"/>
                <w:sz w:val="21"/>
                <w:szCs w:val="21"/>
              </w:rPr>
            </w:pPr>
            <w:r>
              <w:rPr>
                <w:rFonts w:ascii="宋体" w:hAnsi="宋体" w:hint="eastAsia"/>
                <w:spacing w:val="-6"/>
                <w:sz w:val="21"/>
                <w:szCs w:val="21"/>
              </w:rPr>
              <w:t>签字日期：</w:t>
            </w:r>
            <w:r>
              <w:rPr>
                <w:rFonts w:ascii="宋体" w:hAnsi="宋体" w:hint="eastAsia"/>
                <w:spacing w:val="-6"/>
                <w:sz w:val="21"/>
                <w:szCs w:val="21"/>
              </w:rPr>
              <w:t xml:space="preserve">      </w:t>
            </w:r>
            <w:r>
              <w:rPr>
                <w:rFonts w:ascii="宋体" w:hAnsi="宋体" w:hint="eastAsia"/>
                <w:spacing w:val="-6"/>
                <w:sz w:val="21"/>
                <w:szCs w:val="21"/>
              </w:rPr>
              <w:t>年</w:t>
            </w:r>
            <w:r>
              <w:rPr>
                <w:rFonts w:ascii="宋体" w:hAnsi="宋体" w:hint="eastAsia"/>
                <w:spacing w:val="-6"/>
                <w:sz w:val="21"/>
                <w:szCs w:val="21"/>
              </w:rPr>
              <w:t xml:space="preserve">    </w:t>
            </w:r>
            <w:r>
              <w:rPr>
                <w:rFonts w:ascii="宋体" w:hAnsi="宋体" w:hint="eastAsia"/>
                <w:spacing w:val="-6"/>
                <w:sz w:val="21"/>
                <w:szCs w:val="21"/>
              </w:rPr>
              <w:t>月</w:t>
            </w:r>
            <w:r>
              <w:rPr>
                <w:rFonts w:ascii="宋体" w:hAnsi="宋体" w:hint="eastAsia"/>
                <w:spacing w:val="-6"/>
                <w:sz w:val="21"/>
                <w:szCs w:val="21"/>
              </w:rPr>
              <w:t xml:space="preserve">    </w:t>
            </w:r>
            <w:r>
              <w:rPr>
                <w:rFonts w:ascii="宋体" w:hAnsi="宋体" w:hint="eastAsia"/>
                <w:spacing w:val="-6"/>
                <w:sz w:val="21"/>
                <w:szCs w:val="21"/>
              </w:rPr>
              <w:t>日</w:t>
            </w:r>
          </w:p>
        </w:tc>
      </w:tr>
      <w:tr w:rsidR="0086037C">
        <w:trPr>
          <w:gridAfter w:val="1"/>
          <w:wAfter w:w="4678" w:type="dxa"/>
          <w:trHeight w:val="454"/>
        </w:trPr>
        <w:tc>
          <w:tcPr>
            <w:tcW w:w="4678" w:type="dxa"/>
            <w:vAlign w:val="center"/>
          </w:tcPr>
          <w:p w:rsidR="0086037C" w:rsidRDefault="00B206CA">
            <w:pPr>
              <w:rPr>
                <w:rFonts w:ascii="宋体" w:hAnsi="宋体"/>
                <w:spacing w:val="-6"/>
                <w:sz w:val="21"/>
                <w:szCs w:val="21"/>
              </w:rPr>
            </w:pPr>
            <w:r>
              <w:rPr>
                <w:rFonts w:ascii="宋体" w:hAnsi="宋体" w:hint="eastAsia"/>
                <w:spacing w:val="-6"/>
                <w:sz w:val="21"/>
                <w:szCs w:val="21"/>
              </w:rPr>
              <w:t>合同鉴证方：浙江求是招标代理有限公司（公章）</w:t>
            </w:r>
          </w:p>
        </w:tc>
      </w:tr>
      <w:tr w:rsidR="0086037C">
        <w:trPr>
          <w:gridAfter w:val="1"/>
          <w:wAfter w:w="4678" w:type="dxa"/>
          <w:trHeight w:val="454"/>
        </w:trPr>
        <w:tc>
          <w:tcPr>
            <w:tcW w:w="4678" w:type="dxa"/>
            <w:vAlign w:val="center"/>
          </w:tcPr>
          <w:p w:rsidR="0086037C" w:rsidRDefault="00B206CA">
            <w:pPr>
              <w:tabs>
                <w:tab w:val="left" w:pos="2880"/>
              </w:tabs>
              <w:rPr>
                <w:rFonts w:ascii="宋体" w:hAnsi="宋体"/>
                <w:spacing w:val="-6"/>
                <w:sz w:val="21"/>
                <w:szCs w:val="21"/>
              </w:rPr>
            </w:pPr>
            <w:r>
              <w:rPr>
                <w:rFonts w:ascii="宋体" w:hAnsi="宋体" w:hint="eastAsia"/>
                <w:spacing w:val="-6"/>
                <w:sz w:val="21"/>
                <w:szCs w:val="21"/>
              </w:rPr>
              <w:t>采购代理机构代表：</w:t>
            </w:r>
          </w:p>
          <w:p w:rsidR="0086037C" w:rsidRDefault="00B206CA">
            <w:pPr>
              <w:rPr>
                <w:rFonts w:ascii="宋体" w:hAnsi="宋体"/>
                <w:spacing w:val="-6"/>
                <w:sz w:val="21"/>
                <w:szCs w:val="21"/>
              </w:rPr>
            </w:pPr>
            <w:r>
              <w:rPr>
                <w:rFonts w:ascii="宋体" w:hAnsi="宋体" w:hint="eastAsia"/>
                <w:spacing w:val="-6"/>
                <w:sz w:val="21"/>
                <w:szCs w:val="21"/>
              </w:rPr>
              <w:t>（签字）</w:t>
            </w:r>
          </w:p>
        </w:tc>
      </w:tr>
      <w:tr w:rsidR="0086037C">
        <w:trPr>
          <w:gridAfter w:val="1"/>
          <w:wAfter w:w="4678" w:type="dxa"/>
          <w:trHeight w:val="454"/>
        </w:trPr>
        <w:tc>
          <w:tcPr>
            <w:tcW w:w="4678" w:type="dxa"/>
            <w:vAlign w:val="center"/>
          </w:tcPr>
          <w:p w:rsidR="0086037C" w:rsidRDefault="00B206CA">
            <w:pPr>
              <w:rPr>
                <w:rFonts w:ascii="宋体" w:hAnsi="宋体"/>
                <w:spacing w:val="-6"/>
                <w:sz w:val="21"/>
                <w:szCs w:val="21"/>
              </w:rPr>
            </w:pPr>
            <w:r>
              <w:rPr>
                <w:rFonts w:ascii="宋体" w:hAnsi="宋体" w:hint="eastAsia"/>
                <w:spacing w:val="-6"/>
                <w:sz w:val="21"/>
                <w:szCs w:val="21"/>
              </w:rPr>
              <w:t>鉴证日期：</w:t>
            </w:r>
            <w:r>
              <w:rPr>
                <w:rFonts w:ascii="宋体" w:hAnsi="宋体" w:hint="eastAsia"/>
                <w:spacing w:val="-6"/>
                <w:sz w:val="21"/>
                <w:szCs w:val="21"/>
              </w:rPr>
              <w:t xml:space="preserve">      </w:t>
            </w:r>
            <w:r>
              <w:rPr>
                <w:rFonts w:ascii="宋体" w:hAnsi="宋体" w:hint="eastAsia"/>
                <w:spacing w:val="-6"/>
                <w:sz w:val="21"/>
                <w:szCs w:val="21"/>
              </w:rPr>
              <w:t>年</w:t>
            </w:r>
            <w:r>
              <w:rPr>
                <w:rFonts w:ascii="宋体" w:hAnsi="宋体" w:hint="eastAsia"/>
                <w:spacing w:val="-6"/>
                <w:sz w:val="21"/>
                <w:szCs w:val="21"/>
              </w:rPr>
              <w:t xml:space="preserve">    </w:t>
            </w:r>
            <w:r>
              <w:rPr>
                <w:rFonts w:ascii="宋体" w:hAnsi="宋体" w:hint="eastAsia"/>
                <w:spacing w:val="-6"/>
                <w:sz w:val="21"/>
                <w:szCs w:val="21"/>
              </w:rPr>
              <w:t>月</w:t>
            </w:r>
            <w:r>
              <w:rPr>
                <w:rFonts w:ascii="宋体" w:hAnsi="宋体" w:hint="eastAsia"/>
                <w:spacing w:val="-6"/>
                <w:sz w:val="21"/>
                <w:szCs w:val="21"/>
              </w:rPr>
              <w:t xml:space="preserve">    </w:t>
            </w:r>
            <w:r>
              <w:rPr>
                <w:rFonts w:ascii="宋体" w:hAnsi="宋体" w:hint="eastAsia"/>
                <w:spacing w:val="-6"/>
                <w:sz w:val="21"/>
                <w:szCs w:val="21"/>
              </w:rPr>
              <w:t>日</w:t>
            </w:r>
          </w:p>
        </w:tc>
      </w:tr>
    </w:tbl>
    <w:p w:rsidR="0086037C" w:rsidRDefault="00B206CA">
      <w:pPr>
        <w:pStyle w:val="a9"/>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lastRenderedPageBreak/>
        <w:t>第六章投标文件格式</w:t>
      </w:r>
    </w:p>
    <w:p w:rsidR="0086037C" w:rsidRDefault="0086037C">
      <w:pPr>
        <w:spacing w:line="360" w:lineRule="auto"/>
        <w:rPr>
          <w:rFonts w:ascii="宋体" w:hAnsi="宋体"/>
          <w:b/>
          <w:bCs/>
          <w:spacing w:val="-6"/>
          <w:sz w:val="24"/>
        </w:rPr>
      </w:pPr>
    </w:p>
    <w:p w:rsidR="0086037C" w:rsidRDefault="00B206CA">
      <w:pPr>
        <w:pStyle w:val="a9"/>
        <w:spacing w:beforeLines="0" w:afterLines="0" w:line="360" w:lineRule="auto"/>
        <w:ind w:firstLineChars="200" w:firstLine="398"/>
        <w:rPr>
          <w:rFonts w:hAnsi="宋体"/>
          <w:b/>
          <w:bCs/>
          <w:spacing w:val="-6"/>
          <w:sz w:val="21"/>
          <w:szCs w:val="21"/>
        </w:rPr>
      </w:pPr>
      <w:r>
        <w:rPr>
          <w:rFonts w:hAnsi="宋体" w:hint="eastAsia"/>
          <w:b/>
          <w:bCs/>
          <w:spacing w:val="-6"/>
          <w:sz w:val="21"/>
          <w:szCs w:val="21"/>
        </w:rPr>
        <w:t>投标文件的编制应按照本项目：“第三章</w:t>
      </w:r>
      <w:r>
        <w:rPr>
          <w:rFonts w:hAnsi="宋体" w:hint="eastAsia"/>
          <w:b/>
          <w:bCs/>
          <w:spacing w:val="-6"/>
          <w:sz w:val="21"/>
          <w:szCs w:val="21"/>
        </w:rPr>
        <w:t xml:space="preserve">  </w:t>
      </w:r>
      <w:r>
        <w:rPr>
          <w:rFonts w:hAnsi="宋体" w:hint="eastAsia"/>
          <w:b/>
          <w:bCs/>
          <w:spacing w:val="-6"/>
          <w:sz w:val="21"/>
          <w:szCs w:val="21"/>
        </w:rPr>
        <w:t>投标人须知”</w:t>
      </w:r>
      <w:r>
        <w:rPr>
          <w:rFonts w:hAnsi="宋体"/>
          <w:b/>
          <w:spacing w:val="-6"/>
          <w:sz w:val="21"/>
          <w:szCs w:val="21"/>
        </w:rPr>
        <w:t>三</w:t>
      </w:r>
      <w:r>
        <w:rPr>
          <w:rFonts w:hAnsi="宋体" w:hint="eastAsia"/>
          <w:b/>
          <w:spacing w:val="-6"/>
          <w:sz w:val="21"/>
          <w:szCs w:val="21"/>
        </w:rPr>
        <w:t>、</w:t>
      </w:r>
      <w:r>
        <w:rPr>
          <w:rFonts w:hAnsi="宋体"/>
          <w:b/>
          <w:spacing w:val="-6"/>
          <w:sz w:val="21"/>
          <w:szCs w:val="21"/>
        </w:rPr>
        <w:t>投标文件的编制</w:t>
      </w:r>
      <w:r>
        <w:rPr>
          <w:rFonts w:hAnsi="宋体" w:hint="eastAsia"/>
          <w:b/>
          <w:spacing w:val="-6"/>
          <w:sz w:val="21"/>
          <w:szCs w:val="21"/>
        </w:rPr>
        <w:t>的要求编制。</w:t>
      </w:r>
    </w:p>
    <w:p w:rsidR="0086037C" w:rsidRDefault="0086037C">
      <w:pPr>
        <w:spacing w:line="360" w:lineRule="auto"/>
        <w:rPr>
          <w:rFonts w:ascii="宋体" w:hAnsi="宋体"/>
          <w:b/>
          <w:bCs/>
          <w:spacing w:val="-6"/>
          <w:sz w:val="24"/>
        </w:rPr>
      </w:pPr>
    </w:p>
    <w:p w:rsidR="0086037C" w:rsidRDefault="0086037C">
      <w:pPr>
        <w:spacing w:line="360" w:lineRule="auto"/>
        <w:rPr>
          <w:rFonts w:ascii="宋体" w:hAnsi="宋体"/>
          <w:b/>
          <w:bCs/>
          <w:spacing w:val="-6"/>
          <w:sz w:val="24"/>
        </w:rPr>
      </w:pPr>
    </w:p>
    <w:p w:rsidR="0086037C" w:rsidRDefault="0086037C">
      <w:pPr>
        <w:spacing w:line="360" w:lineRule="auto"/>
        <w:rPr>
          <w:rFonts w:ascii="宋体" w:hAnsi="宋体"/>
          <w:b/>
          <w:bCs/>
          <w:spacing w:val="-6"/>
          <w:sz w:val="24"/>
        </w:rPr>
      </w:pPr>
    </w:p>
    <w:p w:rsidR="0086037C" w:rsidRDefault="00B206CA">
      <w:pPr>
        <w:spacing w:line="360" w:lineRule="auto"/>
        <w:jc w:val="center"/>
        <w:rPr>
          <w:rFonts w:ascii="宋体" w:hAnsi="宋体"/>
          <w:b/>
          <w:bCs/>
          <w:spacing w:val="-6"/>
          <w:sz w:val="24"/>
        </w:rPr>
      </w:pPr>
      <w:r>
        <w:rPr>
          <w:rFonts w:ascii="宋体" w:hAnsi="宋体" w:hint="eastAsia"/>
          <w:b/>
          <w:bCs/>
          <w:spacing w:val="-6"/>
          <w:sz w:val="24"/>
        </w:rPr>
        <w:t>外层包装（封签）</w:t>
      </w:r>
    </w:p>
    <w:p w:rsidR="0086037C" w:rsidRDefault="0086037C">
      <w:pPr>
        <w:spacing w:line="360" w:lineRule="auto"/>
        <w:rPr>
          <w:rFonts w:ascii="宋体" w:hAnsi="宋体"/>
          <w:spacing w:val="-6"/>
          <w:sz w:val="24"/>
        </w:rPr>
      </w:pPr>
    </w:p>
    <w:p w:rsidR="0086037C" w:rsidRDefault="00B206CA">
      <w:pPr>
        <w:spacing w:line="360" w:lineRule="auto"/>
        <w:jc w:val="center"/>
        <w:rPr>
          <w:rFonts w:ascii="宋体" w:hAnsi="宋体"/>
          <w:bCs/>
          <w:spacing w:val="-6"/>
          <w:sz w:val="24"/>
        </w:rPr>
      </w:pPr>
      <w:r>
        <w:rPr>
          <w:rFonts w:ascii="宋体" w:hAnsi="宋体" w:hint="eastAsia"/>
          <w:bCs/>
          <w:spacing w:val="-6"/>
          <w:sz w:val="24"/>
        </w:rPr>
        <w:t>____________________</w:t>
      </w:r>
      <w:r>
        <w:rPr>
          <w:rFonts w:ascii="宋体" w:hAnsi="宋体" w:hint="eastAsia"/>
          <w:bCs/>
          <w:spacing w:val="-6"/>
          <w:sz w:val="24"/>
        </w:rPr>
        <w:t>（投标人名称）</w:t>
      </w:r>
    </w:p>
    <w:p w:rsidR="0086037C" w:rsidRDefault="00B206CA">
      <w:pPr>
        <w:spacing w:line="360" w:lineRule="auto"/>
        <w:jc w:val="center"/>
        <w:rPr>
          <w:rFonts w:ascii="宋体" w:hAnsi="宋体"/>
          <w:b/>
          <w:bCs/>
          <w:spacing w:val="-6"/>
          <w:sz w:val="24"/>
        </w:rPr>
      </w:pPr>
      <w:r>
        <w:rPr>
          <w:rFonts w:ascii="宋体" w:hAnsi="宋体" w:hint="eastAsia"/>
          <w:b/>
          <w:bCs/>
          <w:spacing w:val="-6"/>
          <w:sz w:val="24"/>
        </w:rPr>
        <w:t>投</w:t>
      </w:r>
      <w:r>
        <w:rPr>
          <w:rFonts w:ascii="宋体" w:hAnsi="宋体" w:hint="eastAsia"/>
          <w:b/>
          <w:bCs/>
          <w:spacing w:val="-6"/>
          <w:sz w:val="24"/>
        </w:rPr>
        <w:t xml:space="preserve"> </w:t>
      </w:r>
      <w:r>
        <w:rPr>
          <w:rFonts w:ascii="宋体" w:hAnsi="宋体" w:hint="eastAsia"/>
          <w:b/>
          <w:bCs/>
          <w:spacing w:val="-6"/>
          <w:sz w:val="24"/>
        </w:rPr>
        <w:t>标</w:t>
      </w:r>
      <w:r>
        <w:rPr>
          <w:rFonts w:ascii="宋体" w:hAnsi="宋体" w:hint="eastAsia"/>
          <w:b/>
          <w:bCs/>
          <w:spacing w:val="-6"/>
          <w:sz w:val="24"/>
        </w:rPr>
        <w:t xml:space="preserve"> </w:t>
      </w:r>
      <w:r>
        <w:rPr>
          <w:rFonts w:ascii="宋体" w:hAnsi="宋体" w:hint="eastAsia"/>
          <w:b/>
          <w:bCs/>
          <w:spacing w:val="-6"/>
          <w:sz w:val="24"/>
        </w:rPr>
        <w:t>文</w:t>
      </w:r>
      <w:r>
        <w:rPr>
          <w:rFonts w:ascii="宋体" w:hAnsi="宋体" w:hint="eastAsia"/>
          <w:b/>
          <w:bCs/>
          <w:spacing w:val="-6"/>
          <w:sz w:val="24"/>
        </w:rPr>
        <w:t xml:space="preserve"> </w:t>
      </w:r>
      <w:r>
        <w:rPr>
          <w:rFonts w:ascii="宋体" w:hAnsi="宋体" w:hint="eastAsia"/>
          <w:b/>
          <w:bCs/>
          <w:spacing w:val="-6"/>
          <w:sz w:val="24"/>
        </w:rPr>
        <w:t>件</w:t>
      </w:r>
    </w:p>
    <w:p w:rsidR="0086037C" w:rsidRDefault="00B206CA">
      <w:pPr>
        <w:spacing w:line="360" w:lineRule="auto"/>
        <w:rPr>
          <w:rFonts w:ascii="宋体" w:hAnsi="宋体"/>
          <w:bCs/>
          <w:spacing w:val="-6"/>
          <w:sz w:val="24"/>
        </w:rPr>
      </w:pPr>
      <w:r>
        <w:rPr>
          <w:rFonts w:ascii="宋体" w:hAnsi="宋体" w:hint="eastAsia"/>
          <w:bCs/>
          <w:spacing w:val="-6"/>
          <w:sz w:val="24"/>
        </w:rPr>
        <w:t>采购人：浙江省福利彩票发行中心</w:t>
      </w:r>
    </w:p>
    <w:p w:rsidR="0086037C" w:rsidRDefault="00B206CA">
      <w:pPr>
        <w:spacing w:line="360" w:lineRule="auto"/>
        <w:rPr>
          <w:rFonts w:ascii="宋体" w:hAnsi="宋体"/>
          <w:bCs/>
          <w:spacing w:val="-6"/>
          <w:sz w:val="24"/>
        </w:rPr>
      </w:pPr>
      <w:r>
        <w:rPr>
          <w:rFonts w:ascii="宋体" w:hAnsi="宋体" w:hint="eastAsia"/>
          <w:bCs/>
          <w:spacing w:val="-6"/>
          <w:sz w:val="24"/>
        </w:rPr>
        <w:t>项目名称：</w:t>
      </w:r>
      <w:r>
        <w:rPr>
          <w:rFonts w:ascii="宋体" w:hAnsi="宋体" w:hint="eastAsia"/>
          <w:bCs/>
          <w:spacing w:val="-6"/>
          <w:sz w:val="24"/>
        </w:rPr>
        <w:t>2019</w:t>
      </w:r>
      <w:r>
        <w:rPr>
          <w:rFonts w:ascii="宋体" w:hAnsi="宋体" w:hint="eastAsia"/>
          <w:bCs/>
          <w:spacing w:val="-6"/>
          <w:sz w:val="24"/>
        </w:rPr>
        <w:t>年一站一路广告投放</w:t>
      </w:r>
    </w:p>
    <w:p w:rsidR="0086037C" w:rsidRDefault="00B206CA">
      <w:pPr>
        <w:spacing w:line="360" w:lineRule="auto"/>
        <w:rPr>
          <w:rFonts w:ascii="宋体" w:hAnsi="宋体"/>
          <w:bCs/>
          <w:spacing w:val="-6"/>
          <w:sz w:val="24"/>
        </w:rPr>
      </w:pPr>
      <w:r>
        <w:rPr>
          <w:rFonts w:ascii="宋体" w:hAnsi="宋体" w:hint="eastAsia"/>
          <w:bCs/>
          <w:spacing w:val="-6"/>
          <w:sz w:val="24"/>
        </w:rPr>
        <w:t>项目编号：</w:t>
      </w:r>
      <w:r>
        <w:rPr>
          <w:rFonts w:ascii="宋体" w:hAnsi="宋体" w:hint="eastAsia"/>
          <w:bCs/>
          <w:spacing w:val="-6"/>
          <w:sz w:val="24"/>
        </w:rPr>
        <w:t>QSZB-Z(F)-E19253(GK)</w:t>
      </w:r>
    </w:p>
    <w:p w:rsidR="0086037C" w:rsidRDefault="00B206CA">
      <w:pPr>
        <w:spacing w:line="360" w:lineRule="auto"/>
        <w:rPr>
          <w:rFonts w:ascii="宋体" w:hAnsi="宋体"/>
          <w:bCs/>
          <w:spacing w:val="-6"/>
          <w:sz w:val="24"/>
        </w:rPr>
      </w:pPr>
      <w:r>
        <w:rPr>
          <w:rFonts w:ascii="宋体" w:hAnsi="宋体" w:hint="eastAsia"/>
          <w:bCs/>
          <w:spacing w:val="-6"/>
          <w:sz w:val="24"/>
        </w:rPr>
        <w:t>投标文件名称：报价文件</w:t>
      </w:r>
    </w:p>
    <w:p w:rsidR="0086037C" w:rsidRDefault="00B206CA">
      <w:pPr>
        <w:spacing w:line="360" w:lineRule="auto"/>
        <w:rPr>
          <w:rFonts w:ascii="宋体" w:hAnsi="宋体"/>
          <w:bCs/>
          <w:spacing w:val="-6"/>
          <w:sz w:val="24"/>
        </w:rPr>
      </w:pPr>
      <w:r>
        <w:rPr>
          <w:rFonts w:ascii="宋体" w:hAnsi="宋体" w:hint="eastAsia"/>
          <w:bCs/>
          <w:spacing w:val="-6"/>
          <w:sz w:val="24"/>
        </w:rPr>
        <w:t>投标人名称（盖章）：</w:t>
      </w:r>
    </w:p>
    <w:p w:rsidR="0086037C" w:rsidRDefault="00B206CA">
      <w:pPr>
        <w:spacing w:line="360" w:lineRule="auto"/>
        <w:rPr>
          <w:rFonts w:ascii="宋体" w:hAnsi="宋体"/>
          <w:bCs/>
          <w:spacing w:val="-6"/>
          <w:sz w:val="24"/>
        </w:rPr>
      </w:pPr>
      <w:r>
        <w:rPr>
          <w:rFonts w:ascii="宋体" w:hAnsi="宋体" w:hint="eastAsia"/>
          <w:bCs/>
          <w:spacing w:val="-6"/>
          <w:sz w:val="24"/>
        </w:rPr>
        <w:t>投标人地址：</w:t>
      </w:r>
    </w:p>
    <w:p w:rsidR="0086037C" w:rsidRDefault="00B206CA">
      <w:pPr>
        <w:spacing w:line="360" w:lineRule="auto"/>
        <w:rPr>
          <w:rFonts w:ascii="宋体" w:hAnsi="宋体"/>
          <w:bCs/>
          <w:spacing w:val="-6"/>
          <w:sz w:val="24"/>
        </w:rPr>
      </w:pPr>
      <w:r>
        <w:rPr>
          <w:rFonts w:ascii="宋体" w:hAnsi="宋体" w:hint="eastAsia"/>
          <w:bCs/>
          <w:spacing w:val="-6"/>
          <w:sz w:val="24"/>
        </w:rPr>
        <w:t>在</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r>
        <w:rPr>
          <w:rFonts w:ascii="宋体" w:hAnsi="宋体" w:hint="eastAsia"/>
          <w:bCs/>
          <w:spacing w:val="-6"/>
          <w:sz w:val="24"/>
        </w:rPr>
        <w:t xml:space="preserve">  </w:t>
      </w:r>
      <w:r>
        <w:rPr>
          <w:rFonts w:ascii="宋体" w:hAnsi="宋体" w:hint="eastAsia"/>
          <w:bCs/>
          <w:spacing w:val="-6"/>
          <w:sz w:val="24"/>
        </w:rPr>
        <w:t>时</w:t>
      </w:r>
      <w:r>
        <w:rPr>
          <w:rFonts w:ascii="宋体" w:hAnsi="宋体" w:hint="eastAsia"/>
          <w:bCs/>
          <w:spacing w:val="-6"/>
          <w:sz w:val="24"/>
        </w:rPr>
        <w:t xml:space="preserve">  </w:t>
      </w:r>
      <w:r>
        <w:rPr>
          <w:rFonts w:ascii="宋体" w:hAnsi="宋体" w:hint="eastAsia"/>
          <w:bCs/>
          <w:spacing w:val="-6"/>
          <w:sz w:val="24"/>
        </w:rPr>
        <w:t>分之前不得启封</w:t>
      </w:r>
    </w:p>
    <w:p w:rsidR="0086037C" w:rsidRDefault="0086037C">
      <w:pPr>
        <w:spacing w:line="360" w:lineRule="auto"/>
        <w:rPr>
          <w:rFonts w:ascii="宋体" w:hAnsi="宋体"/>
          <w:bCs/>
          <w:spacing w:val="-6"/>
          <w:sz w:val="24"/>
        </w:rPr>
      </w:pPr>
    </w:p>
    <w:p w:rsidR="0086037C" w:rsidRDefault="00B206CA">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rsidR="0086037C" w:rsidRDefault="00B206CA">
      <w:pPr>
        <w:spacing w:line="360" w:lineRule="auto"/>
        <w:rPr>
          <w:rFonts w:ascii="宋体" w:hAnsi="宋体"/>
          <w:bCs/>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rsidR="0086037C" w:rsidRDefault="00B206CA">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报价文件</w:t>
      </w:r>
      <w:r>
        <w:rPr>
          <w:rFonts w:ascii="宋体" w:hAnsi="宋体" w:hint="eastAsia"/>
          <w:spacing w:val="-6"/>
          <w:sz w:val="24"/>
        </w:rPr>
        <w:t>封面</w:t>
      </w:r>
    </w:p>
    <w:p w:rsidR="0086037C" w:rsidRDefault="00B206CA">
      <w:pPr>
        <w:spacing w:line="360" w:lineRule="auto"/>
        <w:jc w:val="right"/>
        <w:rPr>
          <w:rFonts w:ascii="宋体" w:hAnsi="宋体"/>
          <w:spacing w:val="-6"/>
          <w:sz w:val="24"/>
        </w:rPr>
      </w:pPr>
      <w:r>
        <w:rPr>
          <w:rFonts w:ascii="宋体" w:hAnsi="宋体" w:hint="eastAsia"/>
          <w:b/>
          <w:bCs/>
          <w:spacing w:val="-6"/>
          <w:sz w:val="24"/>
        </w:rPr>
        <w:t>正本或副本</w:t>
      </w:r>
    </w:p>
    <w:p w:rsidR="0086037C" w:rsidRDefault="0086037C">
      <w:pPr>
        <w:spacing w:line="360" w:lineRule="auto"/>
        <w:rPr>
          <w:rFonts w:ascii="宋体" w:hAnsi="宋体"/>
          <w:spacing w:val="-6"/>
          <w:sz w:val="24"/>
        </w:rPr>
      </w:pPr>
    </w:p>
    <w:p w:rsidR="0086037C" w:rsidRDefault="00B206CA">
      <w:pPr>
        <w:spacing w:line="360" w:lineRule="auto"/>
        <w:jc w:val="center"/>
        <w:rPr>
          <w:rFonts w:ascii="宋体" w:hAnsi="宋体"/>
          <w:bCs/>
          <w:spacing w:val="-6"/>
          <w:sz w:val="24"/>
        </w:rPr>
      </w:pPr>
      <w:r>
        <w:rPr>
          <w:rFonts w:ascii="宋体" w:hAnsi="宋体" w:hint="eastAsia"/>
          <w:bCs/>
          <w:spacing w:val="-6"/>
          <w:sz w:val="24"/>
        </w:rPr>
        <w:t>____________________</w:t>
      </w:r>
      <w:r>
        <w:rPr>
          <w:rFonts w:ascii="宋体" w:hAnsi="宋体" w:hint="eastAsia"/>
          <w:bCs/>
          <w:spacing w:val="-6"/>
          <w:sz w:val="24"/>
        </w:rPr>
        <w:t>（投标人名称）</w:t>
      </w:r>
    </w:p>
    <w:p w:rsidR="0086037C" w:rsidRDefault="00B206CA">
      <w:pPr>
        <w:spacing w:line="360" w:lineRule="auto"/>
        <w:jc w:val="center"/>
        <w:rPr>
          <w:rFonts w:ascii="宋体" w:hAnsi="宋体"/>
          <w:b/>
          <w:bCs/>
          <w:spacing w:val="-6"/>
          <w:sz w:val="24"/>
        </w:rPr>
      </w:pPr>
      <w:r>
        <w:rPr>
          <w:rFonts w:ascii="宋体" w:hAnsi="宋体" w:hint="eastAsia"/>
          <w:b/>
          <w:bCs/>
          <w:spacing w:val="-6"/>
          <w:sz w:val="24"/>
        </w:rPr>
        <w:t>报价文件</w:t>
      </w:r>
    </w:p>
    <w:p w:rsidR="0086037C" w:rsidRDefault="00B206CA">
      <w:pPr>
        <w:spacing w:line="360" w:lineRule="auto"/>
        <w:rPr>
          <w:rFonts w:ascii="宋体" w:hAnsi="宋体"/>
          <w:bCs/>
          <w:spacing w:val="-6"/>
          <w:sz w:val="24"/>
        </w:rPr>
      </w:pPr>
      <w:r>
        <w:rPr>
          <w:rFonts w:ascii="宋体" w:hAnsi="宋体" w:hint="eastAsia"/>
          <w:bCs/>
          <w:spacing w:val="-6"/>
          <w:sz w:val="24"/>
        </w:rPr>
        <w:t>采购人：浙江省福利彩票发行中心</w:t>
      </w:r>
    </w:p>
    <w:p w:rsidR="0086037C" w:rsidRDefault="00B206CA">
      <w:pPr>
        <w:spacing w:line="360" w:lineRule="auto"/>
        <w:rPr>
          <w:rFonts w:ascii="宋体" w:hAnsi="宋体"/>
          <w:bCs/>
          <w:spacing w:val="-6"/>
          <w:sz w:val="24"/>
        </w:rPr>
      </w:pPr>
      <w:r>
        <w:rPr>
          <w:rFonts w:ascii="宋体" w:hAnsi="宋体" w:hint="eastAsia"/>
          <w:bCs/>
          <w:spacing w:val="-6"/>
          <w:sz w:val="24"/>
        </w:rPr>
        <w:t>项目名称：</w:t>
      </w:r>
      <w:r>
        <w:rPr>
          <w:rFonts w:ascii="宋体" w:hAnsi="宋体" w:hint="eastAsia"/>
          <w:bCs/>
          <w:spacing w:val="-6"/>
          <w:sz w:val="24"/>
        </w:rPr>
        <w:t>2019</w:t>
      </w:r>
      <w:r>
        <w:rPr>
          <w:rFonts w:ascii="宋体" w:hAnsi="宋体" w:hint="eastAsia"/>
          <w:bCs/>
          <w:spacing w:val="-6"/>
          <w:sz w:val="24"/>
        </w:rPr>
        <w:t>年一站一路广告投放</w:t>
      </w:r>
    </w:p>
    <w:p w:rsidR="0086037C" w:rsidRDefault="00B206CA">
      <w:pPr>
        <w:spacing w:line="360" w:lineRule="auto"/>
        <w:rPr>
          <w:rFonts w:ascii="宋体" w:hAnsi="宋体"/>
          <w:bCs/>
          <w:spacing w:val="-6"/>
          <w:sz w:val="24"/>
        </w:rPr>
      </w:pPr>
      <w:r>
        <w:rPr>
          <w:rFonts w:ascii="宋体" w:hAnsi="宋体" w:hint="eastAsia"/>
          <w:bCs/>
          <w:spacing w:val="-6"/>
          <w:sz w:val="24"/>
        </w:rPr>
        <w:t>项目编号：</w:t>
      </w:r>
      <w:r>
        <w:rPr>
          <w:rFonts w:ascii="宋体" w:hAnsi="宋体" w:hint="eastAsia"/>
          <w:bCs/>
          <w:spacing w:val="-6"/>
          <w:sz w:val="24"/>
        </w:rPr>
        <w:t>QSZB-Z(F)-E19253(GK)</w:t>
      </w:r>
    </w:p>
    <w:p w:rsidR="0086037C" w:rsidRDefault="00B206CA">
      <w:pPr>
        <w:spacing w:line="360" w:lineRule="auto"/>
        <w:rPr>
          <w:rFonts w:ascii="宋体" w:hAnsi="宋体"/>
          <w:bCs/>
          <w:spacing w:val="-6"/>
          <w:sz w:val="24"/>
        </w:rPr>
      </w:pPr>
      <w:r>
        <w:rPr>
          <w:rFonts w:ascii="宋体" w:hAnsi="宋体" w:hint="eastAsia"/>
          <w:bCs/>
          <w:spacing w:val="-6"/>
          <w:sz w:val="24"/>
        </w:rPr>
        <w:t>投标人名称（盖章）：</w:t>
      </w:r>
    </w:p>
    <w:p w:rsidR="0086037C" w:rsidRDefault="00B206CA">
      <w:pPr>
        <w:spacing w:line="360" w:lineRule="auto"/>
        <w:rPr>
          <w:rFonts w:ascii="宋体" w:hAnsi="宋体"/>
          <w:bCs/>
          <w:spacing w:val="-6"/>
          <w:sz w:val="24"/>
        </w:rPr>
      </w:pPr>
      <w:r>
        <w:rPr>
          <w:rFonts w:ascii="宋体" w:hAnsi="宋体" w:hint="eastAsia"/>
          <w:bCs/>
          <w:spacing w:val="-6"/>
          <w:sz w:val="24"/>
        </w:rPr>
        <w:t>投标人地址：</w:t>
      </w:r>
    </w:p>
    <w:p w:rsidR="0086037C" w:rsidRDefault="0086037C">
      <w:pPr>
        <w:spacing w:line="360" w:lineRule="auto"/>
        <w:rPr>
          <w:rFonts w:ascii="宋体" w:hAnsi="宋体"/>
          <w:bCs/>
          <w:spacing w:val="-6"/>
          <w:sz w:val="24"/>
        </w:rPr>
      </w:pPr>
    </w:p>
    <w:p w:rsidR="0086037C" w:rsidRDefault="00B206CA">
      <w:pPr>
        <w:spacing w:line="360" w:lineRule="auto"/>
        <w:rPr>
          <w:rFonts w:ascii="宋体" w:hAnsi="宋体"/>
          <w:bCs/>
          <w:spacing w:val="-6"/>
          <w:sz w:val="24"/>
        </w:rPr>
      </w:pPr>
      <w:r>
        <w:rPr>
          <w:rFonts w:ascii="宋体" w:hAnsi="宋体" w:hint="eastAsia"/>
          <w:bCs/>
          <w:spacing w:val="-6"/>
          <w:sz w:val="24"/>
        </w:rPr>
        <w:t>投标人代表签字：</w:t>
      </w:r>
    </w:p>
    <w:p w:rsidR="0086037C" w:rsidRDefault="00B206CA">
      <w:pPr>
        <w:spacing w:line="360" w:lineRule="auto"/>
        <w:rPr>
          <w:rFonts w:ascii="宋体" w:hAnsi="宋体"/>
          <w:bCs/>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rsidR="0086037C" w:rsidRDefault="00B206CA">
      <w:pPr>
        <w:spacing w:line="360" w:lineRule="auto"/>
        <w:jc w:val="center"/>
        <w:rPr>
          <w:rFonts w:ascii="宋体" w:hAnsi="宋体"/>
          <w:b/>
          <w:spacing w:val="-6"/>
          <w:sz w:val="52"/>
          <w:szCs w:val="52"/>
        </w:rPr>
      </w:pPr>
      <w:r>
        <w:rPr>
          <w:rFonts w:ascii="宋体" w:hAnsi="宋体"/>
          <w:bCs/>
          <w:spacing w:val="-6"/>
          <w:sz w:val="24"/>
        </w:rPr>
        <w:br w:type="page"/>
      </w:r>
      <w:r>
        <w:rPr>
          <w:rFonts w:ascii="宋体" w:hAnsi="宋体" w:hint="eastAsia"/>
          <w:b/>
          <w:spacing w:val="-6"/>
          <w:sz w:val="52"/>
          <w:szCs w:val="52"/>
        </w:rPr>
        <w:lastRenderedPageBreak/>
        <w:t>报价文件</w:t>
      </w:r>
    </w:p>
    <w:p w:rsidR="0086037C" w:rsidRDefault="00B206CA">
      <w:pPr>
        <w:spacing w:line="360" w:lineRule="auto"/>
        <w:jc w:val="center"/>
        <w:rPr>
          <w:rFonts w:ascii="宋体" w:hAnsi="宋体"/>
          <w:b/>
          <w:spacing w:val="-6"/>
          <w:sz w:val="24"/>
        </w:rPr>
      </w:pPr>
      <w:r>
        <w:rPr>
          <w:rFonts w:ascii="宋体" w:hAnsi="宋体" w:hint="eastAsia"/>
          <w:b/>
          <w:spacing w:val="-6"/>
          <w:sz w:val="24"/>
        </w:rPr>
        <w:t>开标一览表</w:t>
      </w:r>
    </w:p>
    <w:p w:rsidR="0086037C" w:rsidRDefault="0086037C">
      <w:pPr>
        <w:spacing w:line="360" w:lineRule="auto"/>
        <w:jc w:val="center"/>
        <w:rPr>
          <w:rFonts w:ascii="宋体" w:hAnsi="宋体"/>
          <w:b/>
          <w:spacing w:val="-6"/>
          <w:sz w:val="24"/>
        </w:rPr>
      </w:pPr>
    </w:p>
    <w:p w:rsidR="0086037C" w:rsidRDefault="00B206CA">
      <w:pPr>
        <w:spacing w:line="360" w:lineRule="auto"/>
        <w:rPr>
          <w:rFonts w:ascii="宋体" w:hAnsi="宋体"/>
          <w:spacing w:val="-6"/>
          <w:sz w:val="24"/>
        </w:rPr>
      </w:pPr>
      <w:r>
        <w:rPr>
          <w:rFonts w:ascii="宋体" w:hAnsi="宋体" w:hint="eastAsia"/>
          <w:spacing w:val="-6"/>
          <w:sz w:val="24"/>
        </w:rPr>
        <w:t>采购人：</w:t>
      </w:r>
      <w:r>
        <w:rPr>
          <w:rFonts w:ascii="宋体" w:hAnsi="宋体" w:hint="eastAsia"/>
          <w:bCs/>
          <w:spacing w:val="-6"/>
          <w:sz w:val="24"/>
        </w:rPr>
        <w:t>浙江省福利彩票发行中心</w:t>
      </w:r>
    </w:p>
    <w:p w:rsidR="0086037C" w:rsidRDefault="00B206CA">
      <w:pPr>
        <w:spacing w:line="360" w:lineRule="auto"/>
        <w:rPr>
          <w:rFonts w:ascii="宋体" w:hAnsi="宋体"/>
          <w:spacing w:val="-6"/>
          <w:sz w:val="24"/>
        </w:rPr>
      </w:pPr>
      <w:r>
        <w:rPr>
          <w:rFonts w:ascii="宋体" w:hAnsi="宋体" w:hint="eastAsia"/>
          <w:spacing w:val="-6"/>
          <w:sz w:val="24"/>
        </w:rPr>
        <w:t>项目名称：</w:t>
      </w:r>
      <w:r>
        <w:rPr>
          <w:rFonts w:ascii="宋体" w:hAnsi="宋体" w:hint="eastAsia"/>
          <w:spacing w:val="-6"/>
          <w:sz w:val="24"/>
        </w:rPr>
        <w:t>2019</w:t>
      </w:r>
      <w:r>
        <w:rPr>
          <w:rFonts w:ascii="宋体" w:hAnsi="宋体" w:hint="eastAsia"/>
          <w:spacing w:val="-6"/>
          <w:sz w:val="24"/>
        </w:rPr>
        <w:t>年一站一路广告投放</w:t>
      </w:r>
    </w:p>
    <w:p w:rsidR="0086037C" w:rsidRDefault="00B206CA">
      <w:pPr>
        <w:spacing w:line="360" w:lineRule="auto"/>
        <w:rPr>
          <w:rFonts w:ascii="宋体" w:hAnsi="宋体"/>
          <w:bCs/>
          <w:spacing w:val="-6"/>
          <w:sz w:val="24"/>
        </w:rPr>
      </w:pPr>
      <w:r>
        <w:rPr>
          <w:rFonts w:ascii="宋体" w:hAnsi="宋体" w:hint="eastAsia"/>
          <w:spacing w:val="-6"/>
          <w:sz w:val="24"/>
        </w:rPr>
        <w:t>项目编号：</w:t>
      </w:r>
      <w:r>
        <w:rPr>
          <w:rFonts w:ascii="宋体" w:hAnsi="宋体" w:hint="eastAsia"/>
          <w:bCs/>
          <w:spacing w:val="-6"/>
          <w:sz w:val="24"/>
        </w:rPr>
        <w:t>QSZB-Z(F)-E19253(GK)</w:t>
      </w:r>
    </w:p>
    <w:p w:rsidR="0086037C" w:rsidRDefault="00B206CA">
      <w:pPr>
        <w:spacing w:line="360" w:lineRule="auto"/>
        <w:rPr>
          <w:rFonts w:ascii="宋体" w:hAnsi="宋体"/>
          <w:spacing w:val="-6"/>
          <w:sz w:val="24"/>
        </w:rPr>
      </w:pPr>
      <w:r>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498"/>
      </w:tblGrid>
      <w:tr w:rsidR="0086037C">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86037C" w:rsidRDefault="00B206CA">
            <w:pPr>
              <w:spacing w:line="360" w:lineRule="auto"/>
              <w:jc w:val="center"/>
              <w:rPr>
                <w:rFonts w:ascii="宋体" w:hAnsi="宋体"/>
                <w:spacing w:val="-6"/>
                <w:sz w:val="24"/>
                <w:u w:val="single"/>
              </w:rPr>
            </w:pPr>
            <w:r>
              <w:rPr>
                <w:rFonts w:ascii="宋体" w:hAnsi="宋体" w:hint="eastAsia"/>
                <w:b/>
                <w:spacing w:val="-6"/>
                <w:sz w:val="24"/>
              </w:rPr>
              <w:t>投标总价</w:t>
            </w:r>
          </w:p>
        </w:tc>
      </w:tr>
      <w:tr w:rsidR="0086037C">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86037C" w:rsidRDefault="0086037C">
            <w:pPr>
              <w:spacing w:line="360" w:lineRule="auto"/>
              <w:rPr>
                <w:rFonts w:ascii="宋体" w:hAnsi="宋体"/>
                <w:spacing w:val="-6"/>
                <w:sz w:val="24"/>
              </w:rPr>
            </w:pPr>
          </w:p>
          <w:p w:rsidR="0086037C" w:rsidRDefault="00B206CA">
            <w:pPr>
              <w:spacing w:line="360" w:lineRule="auto"/>
              <w:rPr>
                <w:rFonts w:ascii="宋体" w:hAnsi="宋体"/>
                <w:spacing w:val="-6"/>
                <w:sz w:val="24"/>
              </w:rPr>
            </w:pPr>
            <w:r>
              <w:rPr>
                <w:rFonts w:ascii="宋体" w:hAnsi="宋体" w:hint="eastAsia"/>
                <w:spacing w:val="-6"/>
                <w:sz w:val="24"/>
              </w:rPr>
              <w:t>金额大写：</w:t>
            </w:r>
            <w:r>
              <w:rPr>
                <w:rFonts w:ascii="宋体" w:hAnsi="宋体" w:hint="eastAsia"/>
                <w:spacing w:val="-6"/>
                <w:sz w:val="24"/>
              </w:rPr>
              <w:t>_________</w:t>
            </w:r>
            <w:r>
              <w:rPr>
                <w:rFonts w:ascii="宋体" w:hAnsi="宋体"/>
                <w:spacing w:val="-6"/>
                <w:sz w:val="24"/>
              </w:rPr>
              <w:t>________</w:t>
            </w:r>
            <w:r>
              <w:rPr>
                <w:rFonts w:ascii="宋体" w:hAnsi="宋体" w:hint="eastAsia"/>
                <w:spacing w:val="-6"/>
                <w:sz w:val="24"/>
              </w:rPr>
              <w:t>_______________</w:t>
            </w:r>
            <w:r>
              <w:rPr>
                <w:rFonts w:ascii="宋体" w:hAnsi="宋体" w:hint="eastAsia"/>
                <w:spacing w:val="-6"/>
                <w:sz w:val="24"/>
              </w:rPr>
              <w:t>小写：</w:t>
            </w:r>
            <w:r>
              <w:rPr>
                <w:rFonts w:ascii="宋体" w:hAnsi="宋体" w:hint="eastAsia"/>
                <w:spacing w:val="-6"/>
                <w:sz w:val="24"/>
              </w:rPr>
              <w:t>__________</w:t>
            </w:r>
            <w:r>
              <w:rPr>
                <w:rFonts w:ascii="宋体" w:hAnsi="宋体"/>
                <w:spacing w:val="-6"/>
                <w:sz w:val="24"/>
              </w:rPr>
              <w:t>__________</w:t>
            </w:r>
            <w:r>
              <w:rPr>
                <w:rFonts w:ascii="宋体" w:hAnsi="宋体" w:hint="eastAsia"/>
                <w:spacing w:val="-6"/>
                <w:sz w:val="24"/>
              </w:rPr>
              <w:t>______________</w:t>
            </w:r>
          </w:p>
          <w:p w:rsidR="0086037C" w:rsidRDefault="00B206CA">
            <w:pPr>
              <w:spacing w:line="360" w:lineRule="auto"/>
              <w:rPr>
                <w:rFonts w:ascii="宋体" w:hAnsi="宋体"/>
                <w:spacing w:val="-6"/>
                <w:sz w:val="24"/>
              </w:rPr>
            </w:pPr>
            <w:r>
              <w:rPr>
                <w:rFonts w:ascii="宋体" w:hAnsi="宋体" w:hint="eastAsia"/>
                <w:spacing w:val="-6"/>
                <w:sz w:val="24"/>
              </w:rPr>
              <w:t>单位：人民币元</w:t>
            </w:r>
          </w:p>
          <w:p w:rsidR="0086037C" w:rsidRDefault="00B206CA">
            <w:pPr>
              <w:spacing w:line="360" w:lineRule="auto"/>
              <w:jc w:val="left"/>
              <w:rPr>
                <w:rFonts w:ascii="宋体" w:hAnsi="宋体"/>
                <w:b/>
                <w:spacing w:val="-6"/>
                <w:sz w:val="24"/>
              </w:rPr>
            </w:pPr>
            <w:r>
              <w:rPr>
                <w:rFonts w:ascii="宋体" w:hAnsi="宋体" w:hint="eastAsia"/>
                <w:b/>
                <w:spacing w:val="-6"/>
                <w:sz w:val="24"/>
              </w:rPr>
              <w:t>投标总价包括完成所有产品供货及履行所有规定服务所产生的全部费用。</w:t>
            </w:r>
          </w:p>
        </w:tc>
      </w:tr>
    </w:tbl>
    <w:p w:rsidR="0086037C" w:rsidRDefault="0086037C">
      <w:pPr>
        <w:spacing w:line="360" w:lineRule="auto"/>
        <w:rPr>
          <w:rFonts w:ascii="宋体" w:hAnsi="宋体"/>
          <w:spacing w:val="-6"/>
          <w:sz w:val="24"/>
        </w:rPr>
      </w:pPr>
    </w:p>
    <w:p w:rsidR="0086037C" w:rsidRDefault="0086037C">
      <w:pPr>
        <w:spacing w:line="360" w:lineRule="auto"/>
        <w:rPr>
          <w:rFonts w:ascii="宋体" w:hAnsi="宋体"/>
          <w:spacing w:val="-6"/>
          <w:sz w:val="24"/>
        </w:rPr>
      </w:pPr>
    </w:p>
    <w:p w:rsidR="0086037C" w:rsidRDefault="00B206CA">
      <w:pPr>
        <w:spacing w:line="360" w:lineRule="auto"/>
        <w:ind w:rightChars="-389" w:right="-1089"/>
        <w:rPr>
          <w:rFonts w:ascii="宋体" w:hAnsi="宋体"/>
          <w:spacing w:val="-6"/>
          <w:sz w:val="24"/>
        </w:rPr>
      </w:pPr>
      <w:r>
        <w:rPr>
          <w:rFonts w:ascii="宋体" w:hAnsi="宋体" w:hint="eastAsia"/>
          <w:spacing w:val="-6"/>
          <w:sz w:val="24"/>
        </w:rPr>
        <w:t>投标人名称（盖章）：</w:t>
      </w:r>
    </w:p>
    <w:p w:rsidR="0086037C" w:rsidRDefault="00B206CA">
      <w:pPr>
        <w:spacing w:line="360" w:lineRule="auto"/>
        <w:ind w:rightChars="-389" w:right="-1089"/>
        <w:rPr>
          <w:rFonts w:ascii="宋体" w:hAnsi="宋体"/>
          <w:spacing w:val="-6"/>
          <w:sz w:val="24"/>
        </w:rPr>
      </w:pPr>
      <w:r>
        <w:rPr>
          <w:rFonts w:ascii="宋体" w:hAnsi="宋体" w:hint="eastAsia"/>
          <w:spacing w:val="-6"/>
          <w:sz w:val="24"/>
        </w:rPr>
        <w:t>投标人代表签字：</w:t>
      </w:r>
    </w:p>
    <w:p w:rsidR="0086037C" w:rsidRDefault="00B206CA">
      <w:pPr>
        <w:spacing w:line="360" w:lineRule="auto"/>
        <w:ind w:rightChars="-389" w:right="-1089"/>
        <w:rPr>
          <w:rFonts w:ascii="宋体" w:hAnsi="宋体"/>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rsidR="0086037C" w:rsidRDefault="00B206CA">
      <w:pPr>
        <w:pStyle w:val="a9"/>
        <w:spacing w:beforeLines="0" w:afterLines="0" w:line="360" w:lineRule="auto"/>
        <w:jc w:val="center"/>
        <w:rPr>
          <w:rFonts w:hAnsi="宋体"/>
          <w:b/>
          <w:spacing w:val="-6"/>
        </w:rPr>
      </w:pPr>
      <w:r>
        <w:rPr>
          <w:rFonts w:hAnsi="宋体"/>
          <w:b/>
          <w:spacing w:val="-6"/>
        </w:rPr>
        <w:br w:type="page"/>
      </w:r>
      <w:r>
        <w:rPr>
          <w:rFonts w:hAnsi="宋体"/>
          <w:b/>
          <w:spacing w:val="-6"/>
        </w:rPr>
        <w:lastRenderedPageBreak/>
        <w:t>投标报价明细表</w:t>
      </w:r>
    </w:p>
    <w:p w:rsidR="0086037C" w:rsidRDefault="0086037C">
      <w:pPr>
        <w:pStyle w:val="a9"/>
        <w:spacing w:beforeLines="0" w:afterLines="0" w:line="360" w:lineRule="auto"/>
        <w:jc w:val="center"/>
        <w:rPr>
          <w:rFonts w:hAnsi="宋体"/>
          <w:b/>
          <w:spacing w:val="-6"/>
        </w:rPr>
      </w:pPr>
    </w:p>
    <w:p w:rsidR="0086037C" w:rsidRDefault="00B206CA">
      <w:pPr>
        <w:pStyle w:val="a9"/>
        <w:spacing w:beforeLines="0" w:afterLines="0" w:line="360" w:lineRule="auto"/>
        <w:ind w:right="342"/>
        <w:jc w:val="right"/>
        <w:rPr>
          <w:rFonts w:hAnsi="宋体"/>
          <w:b/>
          <w:spacing w:val="-6"/>
        </w:rPr>
      </w:pPr>
      <w:r>
        <w:rPr>
          <w:rFonts w:hAnsi="宋体"/>
          <w:spacing w:val="-6"/>
        </w:rPr>
        <w:t>金额单位：</w:t>
      </w:r>
      <w:r>
        <w:rPr>
          <w:rFonts w:hAnsi="宋体" w:hint="eastAsia"/>
          <w:spacing w:val="-6"/>
        </w:rPr>
        <w:t>人民币元</w:t>
      </w: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09"/>
        <w:gridCol w:w="2126"/>
        <w:gridCol w:w="993"/>
        <w:gridCol w:w="992"/>
        <w:gridCol w:w="992"/>
        <w:gridCol w:w="1134"/>
        <w:gridCol w:w="1275"/>
        <w:gridCol w:w="1276"/>
      </w:tblGrid>
      <w:tr w:rsidR="0086037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86037C" w:rsidRDefault="00B206CA">
            <w:pPr>
              <w:tabs>
                <w:tab w:val="left" w:pos="1418"/>
              </w:tabs>
              <w:spacing w:line="360" w:lineRule="auto"/>
              <w:jc w:val="center"/>
              <w:rPr>
                <w:rFonts w:ascii="宋体" w:hAnsi="宋体"/>
                <w:spacing w:val="-6"/>
                <w:sz w:val="24"/>
              </w:rPr>
            </w:pPr>
            <w:r>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86037C" w:rsidRDefault="00B206CA">
            <w:pPr>
              <w:tabs>
                <w:tab w:val="left" w:pos="1418"/>
              </w:tabs>
              <w:spacing w:line="360" w:lineRule="auto"/>
              <w:jc w:val="center"/>
              <w:rPr>
                <w:rFonts w:ascii="宋体" w:hAnsi="宋体"/>
                <w:spacing w:val="-6"/>
                <w:sz w:val="24"/>
              </w:rPr>
            </w:pPr>
            <w:r>
              <w:rPr>
                <w:rFonts w:ascii="宋体" w:hAnsi="宋体" w:hint="eastAsia"/>
                <w:spacing w:val="-6"/>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rsidR="0086037C" w:rsidRDefault="00B206CA">
            <w:pPr>
              <w:tabs>
                <w:tab w:val="left" w:pos="1418"/>
              </w:tabs>
              <w:spacing w:line="360" w:lineRule="auto"/>
              <w:jc w:val="center"/>
              <w:rPr>
                <w:rFonts w:ascii="宋体" w:hAnsi="宋体"/>
                <w:spacing w:val="-6"/>
                <w:sz w:val="24"/>
              </w:rPr>
            </w:pPr>
            <w:r>
              <w:rPr>
                <w:rFonts w:ascii="宋体" w:hAnsi="宋体" w:hint="eastAsia"/>
                <w:spacing w:val="-6"/>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86037C" w:rsidRDefault="00B206CA">
            <w:pPr>
              <w:tabs>
                <w:tab w:val="left" w:pos="1418"/>
              </w:tabs>
              <w:spacing w:line="360" w:lineRule="auto"/>
              <w:jc w:val="center"/>
              <w:rPr>
                <w:rFonts w:ascii="宋体" w:hAnsi="宋体"/>
                <w:spacing w:val="-6"/>
                <w:sz w:val="24"/>
              </w:rPr>
            </w:pPr>
            <w:r>
              <w:rPr>
                <w:rFonts w:ascii="宋体" w:hAnsi="宋体" w:hint="eastAsia"/>
                <w:spacing w:val="-6"/>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86037C" w:rsidRDefault="00B206CA">
            <w:pPr>
              <w:tabs>
                <w:tab w:val="left" w:pos="1418"/>
              </w:tabs>
              <w:spacing w:line="360" w:lineRule="auto"/>
              <w:jc w:val="center"/>
              <w:rPr>
                <w:rFonts w:ascii="宋体" w:hAnsi="宋体"/>
                <w:spacing w:val="-6"/>
                <w:sz w:val="24"/>
              </w:rPr>
            </w:pPr>
            <w:r>
              <w:rPr>
                <w:rFonts w:ascii="宋体" w:hAnsi="宋体" w:hint="eastAsia"/>
                <w:spacing w:val="-6"/>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rsidR="0086037C" w:rsidRDefault="00B206CA">
            <w:pPr>
              <w:tabs>
                <w:tab w:val="left" w:pos="1418"/>
              </w:tabs>
              <w:spacing w:line="360" w:lineRule="auto"/>
              <w:jc w:val="center"/>
              <w:rPr>
                <w:rFonts w:ascii="宋体" w:hAnsi="宋体"/>
                <w:spacing w:val="-6"/>
                <w:sz w:val="24"/>
              </w:rPr>
            </w:pPr>
            <w:r>
              <w:rPr>
                <w:rFonts w:ascii="宋体" w:hAnsi="宋体"/>
                <w:spacing w:val="-6"/>
                <w:sz w:val="24"/>
              </w:rPr>
              <w:t>型号</w:t>
            </w:r>
          </w:p>
        </w:tc>
        <w:tc>
          <w:tcPr>
            <w:tcW w:w="1275" w:type="dxa"/>
            <w:tcBorders>
              <w:top w:val="single" w:sz="4" w:space="0" w:color="auto"/>
              <w:left w:val="single" w:sz="4" w:space="0" w:color="auto"/>
              <w:bottom w:val="single" w:sz="4" w:space="0" w:color="auto"/>
              <w:right w:val="single" w:sz="4" w:space="0" w:color="auto"/>
            </w:tcBorders>
            <w:vAlign w:val="center"/>
          </w:tcPr>
          <w:p w:rsidR="0086037C" w:rsidRDefault="00B206CA">
            <w:pPr>
              <w:tabs>
                <w:tab w:val="left" w:pos="1418"/>
              </w:tabs>
              <w:spacing w:line="360" w:lineRule="auto"/>
              <w:jc w:val="center"/>
              <w:rPr>
                <w:rFonts w:ascii="宋体" w:hAnsi="宋体"/>
                <w:spacing w:val="-6"/>
                <w:sz w:val="24"/>
              </w:rPr>
            </w:pPr>
            <w:r>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86037C" w:rsidRDefault="00B206CA">
            <w:pPr>
              <w:tabs>
                <w:tab w:val="left" w:pos="1418"/>
              </w:tabs>
              <w:spacing w:line="360" w:lineRule="auto"/>
              <w:jc w:val="center"/>
              <w:rPr>
                <w:rFonts w:ascii="宋体" w:hAnsi="宋体"/>
                <w:spacing w:val="-6"/>
                <w:sz w:val="24"/>
              </w:rPr>
            </w:pPr>
            <w:r>
              <w:rPr>
                <w:rFonts w:ascii="宋体" w:hAnsi="宋体" w:hint="eastAsia"/>
                <w:spacing w:val="-6"/>
                <w:sz w:val="24"/>
              </w:rPr>
              <w:t>金额</w:t>
            </w:r>
          </w:p>
        </w:tc>
      </w:tr>
      <w:tr w:rsidR="0086037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r>
      <w:tr w:rsidR="0086037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6037C" w:rsidRDefault="0086037C">
            <w:pPr>
              <w:pStyle w:val="xl25"/>
              <w:widowControl w:val="0"/>
              <w:spacing w:before="0" w:beforeAutospacing="0" w:after="0" w:afterAutospacing="0"/>
              <w:rPr>
                <w:rFonts w:ascii="宋体" w:eastAsia="宋体" w:hint="default"/>
                <w:kern w:val="2"/>
              </w:rPr>
            </w:pPr>
          </w:p>
        </w:tc>
        <w:tc>
          <w:tcPr>
            <w:tcW w:w="1275" w:type="dxa"/>
            <w:tcBorders>
              <w:top w:val="single" w:sz="4" w:space="0" w:color="auto"/>
              <w:left w:val="single" w:sz="4" w:space="0" w:color="auto"/>
              <w:bottom w:val="single" w:sz="4" w:space="0" w:color="auto"/>
              <w:right w:val="single" w:sz="4" w:space="0" w:color="auto"/>
            </w:tcBorders>
            <w:vAlign w:val="center"/>
          </w:tcPr>
          <w:p w:rsidR="0086037C" w:rsidRDefault="0086037C">
            <w:pPr>
              <w:pStyle w:val="xl25"/>
              <w:widowControl w:val="0"/>
              <w:spacing w:before="0" w:beforeAutospacing="0" w:after="0" w:afterAutospacing="0"/>
              <w:rPr>
                <w:rFonts w:ascii="宋体" w:eastAsia="宋体" w:hint="default"/>
                <w:kern w:val="2"/>
              </w:rPr>
            </w:pPr>
          </w:p>
        </w:tc>
        <w:tc>
          <w:tcPr>
            <w:tcW w:w="1276"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r>
      <w:tr w:rsidR="0086037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r>
      <w:tr w:rsidR="0086037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r>
      <w:tr w:rsidR="0086037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r>
      <w:tr w:rsidR="0086037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r>
      <w:tr w:rsidR="0086037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r>
      <w:tr w:rsidR="0086037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r>
      <w:tr w:rsidR="0086037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r>
      <w:tr w:rsidR="0086037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6037C" w:rsidRDefault="0086037C">
            <w:pPr>
              <w:tabs>
                <w:tab w:val="left" w:pos="1418"/>
              </w:tabs>
              <w:jc w:val="center"/>
              <w:rPr>
                <w:rFonts w:ascii="宋体" w:hAnsi="宋体"/>
                <w:spacing w:val="-6"/>
                <w:sz w:val="24"/>
              </w:rPr>
            </w:pPr>
          </w:p>
        </w:tc>
      </w:tr>
    </w:tbl>
    <w:p w:rsidR="0086037C" w:rsidRDefault="0086037C">
      <w:pPr>
        <w:tabs>
          <w:tab w:val="left" w:pos="1418"/>
        </w:tabs>
        <w:spacing w:line="360" w:lineRule="auto"/>
        <w:rPr>
          <w:rFonts w:ascii="宋体" w:hAnsi="宋体"/>
          <w:spacing w:val="-6"/>
          <w:sz w:val="24"/>
          <w:u w:val="single"/>
        </w:rPr>
      </w:pPr>
    </w:p>
    <w:p w:rsidR="0086037C" w:rsidRDefault="0086037C">
      <w:pPr>
        <w:tabs>
          <w:tab w:val="left" w:pos="1418"/>
        </w:tabs>
        <w:spacing w:line="360" w:lineRule="auto"/>
        <w:rPr>
          <w:rFonts w:ascii="宋体" w:hAnsi="宋体"/>
          <w:spacing w:val="-6"/>
          <w:sz w:val="24"/>
          <w:u w:val="single"/>
        </w:rPr>
      </w:pPr>
    </w:p>
    <w:p w:rsidR="0086037C" w:rsidRDefault="00B206CA">
      <w:pPr>
        <w:spacing w:line="360" w:lineRule="auto"/>
        <w:ind w:rightChars="-389" w:right="-1089"/>
        <w:rPr>
          <w:rFonts w:ascii="宋体" w:hAnsi="宋体"/>
          <w:spacing w:val="-6"/>
          <w:sz w:val="24"/>
        </w:rPr>
      </w:pPr>
      <w:r>
        <w:rPr>
          <w:rFonts w:ascii="宋体" w:hAnsi="宋体" w:hint="eastAsia"/>
          <w:spacing w:val="-6"/>
          <w:sz w:val="24"/>
        </w:rPr>
        <w:t>投标人名称（盖章）：</w:t>
      </w:r>
    </w:p>
    <w:p w:rsidR="0086037C" w:rsidRDefault="00B206CA">
      <w:pPr>
        <w:spacing w:line="360" w:lineRule="auto"/>
        <w:ind w:rightChars="-389" w:right="-1089"/>
        <w:rPr>
          <w:rFonts w:ascii="宋体" w:hAnsi="宋体"/>
          <w:spacing w:val="-6"/>
          <w:sz w:val="24"/>
        </w:rPr>
      </w:pPr>
      <w:r>
        <w:rPr>
          <w:rFonts w:ascii="宋体" w:hAnsi="宋体" w:hint="eastAsia"/>
          <w:spacing w:val="-6"/>
          <w:sz w:val="24"/>
        </w:rPr>
        <w:t>投标人代表签字：</w:t>
      </w:r>
    </w:p>
    <w:p w:rsidR="0086037C" w:rsidRDefault="00B206CA">
      <w:pPr>
        <w:spacing w:line="360" w:lineRule="auto"/>
        <w:ind w:rightChars="-389" w:right="-1089"/>
        <w:rPr>
          <w:rFonts w:ascii="宋体" w:hAnsi="宋体"/>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rsidR="0086037C" w:rsidRDefault="00B206CA">
      <w:pPr>
        <w:spacing w:line="360" w:lineRule="auto"/>
        <w:jc w:val="center"/>
        <w:rPr>
          <w:rFonts w:ascii="宋体" w:hAnsi="宋体"/>
          <w:spacing w:val="-6"/>
          <w:sz w:val="24"/>
        </w:rPr>
      </w:pPr>
      <w:r>
        <w:rPr>
          <w:rFonts w:ascii="宋体" w:hAnsi="宋体"/>
          <w:b/>
          <w:spacing w:val="-6"/>
          <w:sz w:val="24"/>
        </w:rPr>
        <w:br w:type="page"/>
      </w:r>
      <w:r>
        <w:rPr>
          <w:rFonts w:ascii="宋体" w:hAnsi="宋体" w:hint="eastAsia"/>
          <w:b/>
          <w:bCs/>
          <w:sz w:val="24"/>
        </w:rPr>
        <w:lastRenderedPageBreak/>
        <w:t>投标人企业类型声明函</w:t>
      </w:r>
    </w:p>
    <w:p w:rsidR="0086037C" w:rsidRDefault="0086037C">
      <w:pPr>
        <w:pStyle w:val="ae"/>
        <w:spacing w:line="360" w:lineRule="auto"/>
        <w:ind w:left="169" w:hangingChars="74" w:hanging="169"/>
        <w:jc w:val="center"/>
        <w:rPr>
          <w:rFonts w:ascii="宋体" w:hAnsi="宋体"/>
          <w:b/>
          <w:spacing w:val="-6"/>
          <w:sz w:val="24"/>
        </w:rPr>
      </w:pPr>
    </w:p>
    <w:p w:rsidR="0086037C" w:rsidRDefault="00B206CA">
      <w:pPr>
        <w:spacing w:line="360" w:lineRule="auto"/>
        <w:ind w:firstLineChars="200" w:firstLine="480"/>
        <w:rPr>
          <w:rFonts w:ascii="宋体" w:hAnsi="宋体"/>
          <w:sz w:val="24"/>
        </w:rPr>
      </w:pPr>
      <w:r>
        <w:rPr>
          <w:rFonts w:ascii="宋体" w:hAnsi="宋体" w:hint="eastAsia"/>
          <w:sz w:val="24"/>
        </w:rPr>
        <w:t>本公司郑重声明，根据《政府采购促进中小企业发展暂行办法》（财库</w:t>
      </w:r>
      <w:r>
        <w:rPr>
          <w:rFonts w:ascii="宋体" w:hAnsi="宋体"/>
          <w:sz w:val="24"/>
        </w:rPr>
        <w:t>[</w:t>
      </w:r>
      <w:r>
        <w:rPr>
          <w:rFonts w:ascii="宋体" w:hAnsi="宋体" w:hint="eastAsia"/>
          <w:sz w:val="24"/>
        </w:rPr>
        <w:t>2011</w:t>
      </w:r>
      <w:r>
        <w:rPr>
          <w:rFonts w:ascii="宋体" w:hAnsi="宋体"/>
          <w:sz w:val="24"/>
        </w:rPr>
        <w:t>]</w:t>
      </w:r>
      <w:r>
        <w:rPr>
          <w:rFonts w:ascii="宋体" w:hAnsi="宋体" w:hint="eastAsia"/>
          <w:sz w:val="24"/>
        </w:rPr>
        <w:t>181</w:t>
      </w:r>
      <w:r>
        <w:rPr>
          <w:rFonts w:ascii="宋体" w:hAnsi="宋体" w:hint="eastAsia"/>
          <w:sz w:val="24"/>
        </w:rPr>
        <w:t>号）的规定，本公司为</w:t>
      </w:r>
      <w:r>
        <w:rPr>
          <w:rFonts w:ascii="宋体" w:hAnsi="宋体" w:hint="eastAsia"/>
          <w:sz w:val="24"/>
        </w:rPr>
        <w:t>______</w:t>
      </w:r>
      <w:r>
        <w:rPr>
          <w:rFonts w:ascii="宋体" w:hAnsi="宋体" w:hint="eastAsia"/>
          <w:sz w:val="24"/>
        </w:rPr>
        <w:t>（请填写：大型、中型、小型、微型）企业。即，本公司同时满足以下条件：</w:t>
      </w:r>
    </w:p>
    <w:p w:rsidR="0086037C" w:rsidRDefault="00B206C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根据《工业和信息化部、国家统计局、国家发展和改革委员会、财政部关于印发中小企业划型标准规定的通知》（工信部联企业</w:t>
      </w:r>
      <w:r>
        <w:rPr>
          <w:rFonts w:ascii="宋体" w:hAnsi="宋体" w:hint="eastAsia"/>
          <w:sz w:val="24"/>
        </w:rPr>
        <w:t>[2011]300</w:t>
      </w:r>
      <w:r>
        <w:rPr>
          <w:rFonts w:ascii="宋体" w:hAnsi="宋体" w:hint="eastAsia"/>
          <w:sz w:val="24"/>
        </w:rPr>
        <w:t>号）规定的划分标准，本公司为</w:t>
      </w:r>
      <w:r>
        <w:rPr>
          <w:rFonts w:ascii="宋体" w:hAnsi="宋体" w:hint="eastAsia"/>
          <w:sz w:val="24"/>
        </w:rPr>
        <w:t>______</w:t>
      </w:r>
      <w:r>
        <w:rPr>
          <w:rFonts w:ascii="宋体" w:hAnsi="宋体" w:hint="eastAsia"/>
          <w:sz w:val="24"/>
        </w:rPr>
        <w:t>（请填写：大型、中型、小型、微型）企业。</w:t>
      </w:r>
    </w:p>
    <w:p w:rsidR="0086037C" w:rsidRDefault="00B206CA">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本公司参加浙江省福利彩票发行中心</w:t>
      </w:r>
      <w:r>
        <w:rPr>
          <w:rFonts w:ascii="宋体" w:hAnsi="宋体" w:hint="eastAsia"/>
          <w:sz w:val="24"/>
        </w:rPr>
        <w:t>2019</w:t>
      </w:r>
      <w:r>
        <w:rPr>
          <w:rFonts w:ascii="宋体" w:hAnsi="宋体" w:hint="eastAsia"/>
          <w:sz w:val="24"/>
        </w:rPr>
        <w:t>年一站一路广告投放采购活动（按投标形式选择填写）：</w:t>
      </w:r>
    </w:p>
    <w:p w:rsidR="0086037C" w:rsidRDefault="00B206C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）□本公司为直接投标人提供本企业制造的货物</w:t>
      </w:r>
      <w:r>
        <w:rPr>
          <w:rFonts w:ascii="宋体" w:hAnsi="宋体" w:hint="eastAsia"/>
          <w:sz w:val="24"/>
        </w:rPr>
        <w:t>,</w:t>
      </w:r>
      <w:r>
        <w:rPr>
          <w:rFonts w:ascii="宋体" w:hAnsi="宋体" w:hint="eastAsia"/>
          <w:sz w:val="24"/>
        </w:rPr>
        <w:t>由本企业承担工程、提供服务。</w:t>
      </w:r>
    </w:p>
    <w:p w:rsidR="0086037C" w:rsidRDefault="00B206C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）□本公司为代理商，提供其他</w:t>
      </w:r>
      <w:r>
        <w:rPr>
          <w:rFonts w:ascii="宋体" w:hAnsi="宋体" w:hint="eastAsia"/>
          <w:sz w:val="24"/>
        </w:rPr>
        <w:t>______</w:t>
      </w:r>
      <w:r>
        <w:rPr>
          <w:rFonts w:ascii="宋体" w:hAnsi="宋体" w:hint="eastAsia"/>
          <w:sz w:val="24"/>
        </w:rPr>
        <w:t>（请填写：中型、小型、微型）企业制造的货物。本条所称货物不包括使用大型企业注册</w:t>
      </w:r>
      <w:r>
        <w:rPr>
          <w:rFonts w:ascii="宋体" w:hAnsi="宋体" w:hint="eastAsia"/>
          <w:sz w:val="24"/>
        </w:rPr>
        <w:t>商标的货物。</w:t>
      </w:r>
    </w:p>
    <w:p w:rsidR="0086037C" w:rsidRDefault="00B206CA">
      <w:pPr>
        <w:spacing w:line="360" w:lineRule="auto"/>
        <w:ind w:firstLineChars="200" w:firstLine="480"/>
        <w:rPr>
          <w:rFonts w:ascii="宋体" w:hAnsi="宋体"/>
          <w:sz w:val="24"/>
        </w:rPr>
      </w:pPr>
      <w:r>
        <w:rPr>
          <w:rFonts w:ascii="宋体" w:hAnsi="宋体" w:hint="eastAsia"/>
          <w:sz w:val="24"/>
        </w:rPr>
        <w:t>本公司对上述声明的真实性负责。如有虚假，将依法承担相应责任。</w:t>
      </w:r>
    </w:p>
    <w:p w:rsidR="0086037C" w:rsidRDefault="0086037C">
      <w:pPr>
        <w:spacing w:line="360" w:lineRule="auto"/>
        <w:rPr>
          <w:rFonts w:ascii="宋体" w:hAnsi="宋体"/>
          <w:sz w:val="24"/>
        </w:rPr>
      </w:pPr>
    </w:p>
    <w:p w:rsidR="0086037C" w:rsidRDefault="0086037C">
      <w:pPr>
        <w:spacing w:line="360" w:lineRule="auto"/>
        <w:rPr>
          <w:rFonts w:ascii="宋体" w:hAnsi="宋体"/>
          <w:sz w:val="24"/>
        </w:rPr>
      </w:pPr>
    </w:p>
    <w:p w:rsidR="0086037C" w:rsidRDefault="00B206CA">
      <w:pPr>
        <w:spacing w:line="360" w:lineRule="auto"/>
        <w:rPr>
          <w:rFonts w:ascii="宋体" w:hAnsi="宋体"/>
          <w:spacing w:val="-6"/>
          <w:sz w:val="24"/>
        </w:rPr>
      </w:pPr>
      <w:r>
        <w:rPr>
          <w:rFonts w:ascii="宋体" w:hAnsi="宋体" w:hint="eastAsia"/>
          <w:spacing w:val="-6"/>
          <w:sz w:val="24"/>
        </w:rPr>
        <w:t>投标人名称（盖章）：</w:t>
      </w:r>
    </w:p>
    <w:p w:rsidR="0086037C" w:rsidRDefault="00B206CA">
      <w:pPr>
        <w:spacing w:line="360" w:lineRule="auto"/>
        <w:rPr>
          <w:rFonts w:ascii="宋体" w:hAnsi="宋体"/>
          <w:spacing w:val="-6"/>
          <w:sz w:val="24"/>
        </w:rPr>
      </w:pPr>
      <w:r>
        <w:rPr>
          <w:rFonts w:ascii="宋体" w:hAnsi="宋体" w:hint="eastAsia"/>
          <w:spacing w:val="-6"/>
          <w:sz w:val="24"/>
        </w:rPr>
        <w:t>投标人代表签字：</w:t>
      </w:r>
    </w:p>
    <w:p w:rsidR="0086037C" w:rsidRDefault="00B206CA">
      <w:pPr>
        <w:spacing w:line="360" w:lineRule="auto"/>
        <w:rPr>
          <w:rFonts w:ascii="宋体" w:hAnsi="宋体"/>
          <w:spacing w:val="-6"/>
          <w:sz w:val="24"/>
        </w:rPr>
      </w:pPr>
      <w:r>
        <w:rPr>
          <w:rFonts w:ascii="宋体" w:hAnsi="宋体" w:hint="eastAsia"/>
          <w:spacing w:val="-6"/>
          <w:sz w:val="24"/>
        </w:rPr>
        <w:t>日期：</w:t>
      </w:r>
      <w:r>
        <w:rPr>
          <w:rFonts w:ascii="宋体" w:hAnsi="宋体" w:hint="eastAsia"/>
          <w:spacing w:val="-6"/>
          <w:sz w:val="24"/>
        </w:rPr>
        <w:t xml:space="preserve">  </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p>
    <w:p w:rsidR="0086037C" w:rsidRDefault="00B206CA">
      <w:pPr>
        <w:spacing w:line="360" w:lineRule="auto"/>
        <w:jc w:val="center"/>
        <w:rPr>
          <w:rFonts w:ascii="宋体" w:hAnsi="宋体"/>
          <w:sz w:val="24"/>
        </w:rPr>
      </w:pPr>
      <w:r>
        <w:rPr>
          <w:rFonts w:ascii="宋体" w:hAnsi="宋体"/>
          <w:sz w:val="24"/>
        </w:rPr>
        <w:br w:type="page"/>
      </w:r>
      <w:r>
        <w:rPr>
          <w:rFonts w:ascii="宋体" w:hAnsi="宋体" w:hint="eastAsia"/>
          <w:b/>
          <w:bCs/>
          <w:sz w:val="24"/>
        </w:rPr>
        <w:lastRenderedPageBreak/>
        <w:t>小微企业资格证明材料</w:t>
      </w:r>
      <w:r>
        <w:rPr>
          <w:rFonts w:ascii="宋体" w:hAnsi="宋体" w:hint="eastAsia"/>
          <w:sz w:val="24"/>
        </w:rPr>
        <w:t>（加盖公章）</w:t>
      </w:r>
    </w:p>
    <w:p w:rsidR="0086037C" w:rsidRDefault="00B206CA">
      <w:pPr>
        <w:spacing w:line="360" w:lineRule="auto"/>
        <w:jc w:val="center"/>
        <w:rPr>
          <w:rFonts w:ascii="宋体" w:hAnsi="宋体"/>
          <w:sz w:val="24"/>
        </w:rPr>
      </w:pPr>
      <w:r>
        <w:rPr>
          <w:rFonts w:ascii="宋体" w:hAnsi="宋体" w:hint="eastAsia"/>
          <w:sz w:val="24"/>
        </w:rPr>
        <w:t>投标人在“国家企业信用信息公示系统</w:t>
      </w:r>
      <w:r>
        <w:rPr>
          <w:rFonts w:ascii="宋体" w:hAnsi="宋体" w:hint="eastAsia"/>
          <w:sz w:val="24"/>
        </w:rPr>
        <w:t>-</w:t>
      </w:r>
      <w:r>
        <w:rPr>
          <w:rFonts w:ascii="宋体" w:hAnsi="宋体" w:hint="eastAsia"/>
          <w:sz w:val="24"/>
        </w:rPr>
        <w:t>小微企业名录”中的网页查询截图或当地中小企业行政主管部门的确认意见</w:t>
      </w:r>
    </w:p>
    <w:p w:rsidR="0086037C" w:rsidRDefault="0086037C">
      <w:pPr>
        <w:spacing w:line="360" w:lineRule="auto"/>
        <w:rPr>
          <w:rFonts w:ascii="宋体" w:hAnsi="宋体"/>
          <w:b/>
          <w:bCs/>
          <w:sz w:val="21"/>
          <w:szCs w:val="21"/>
        </w:rPr>
      </w:pPr>
    </w:p>
    <w:p w:rsidR="0086037C" w:rsidRDefault="0086037C">
      <w:pPr>
        <w:spacing w:line="360" w:lineRule="auto"/>
        <w:rPr>
          <w:rFonts w:ascii="宋体" w:hAnsi="宋体"/>
          <w:b/>
          <w:bCs/>
          <w:sz w:val="21"/>
          <w:szCs w:val="21"/>
        </w:rPr>
      </w:pPr>
    </w:p>
    <w:p w:rsidR="0086037C" w:rsidRDefault="0086037C">
      <w:pPr>
        <w:spacing w:line="360" w:lineRule="auto"/>
        <w:rPr>
          <w:rFonts w:ascii="宋体" w:hAnsi="宋体"/>
          <w:b/>
          <w:bCs/>
          <w:sz w:val="21"/>
          <w:szCs w:val="21"/>
        </w:rPr>
      </w:pPr>
    </w:p>
    <w:p w:rsidR="0086037C" w:rsidRDefault="00B206CA">
      <w:pPr>
        <w:spacing w:line="360" w:lineRule="auto"/>
        <w:rPr>
          <w:rFonts w:ascii="宋体" w:hAnsi="宋体"/>
          <w:b/>
          <w:bCs/>
          <w:sz w:val="21"/>
          <w:szCs w:val="21"/>
        </w:rPr>
      </w:pPr>
      <w:r>
        <w:rPr>
          <w:rFonts w:ascii="宋体" w:hAnsi="宋体" w:hint="eastAsia"/>
          <w:b/>
          <w:bCs/>
          <w:sz w:val="21"/>
          <w:szCs w:val="21"/>
        </w:rPr>
        <w:t>说明</w:t>
      </w:r>
      <w:r>
        <w:rPr>
          <w:rFonts w:ascii="宋体" w:hAnsi="宋体"/>
          <w:b/>
          <w:bCs/>
          <w:sz w:val="21"/>
          <w:szCs w:val="21"/>
        </w:rPr>
        <w:t>：</w:t>
      </w:r>
    </w:p>
    <w:p w:rsidR="0086037C" w:rsidRDefault="00B206CA">
      <w:pPr>
        <w:spacing w:line="360" w:lineRule="auto"/>
        <w:jc w:val="left"/>
        <w:rPr>
          <w:rFonts w:ascii="宋体" w:hAnsi="宋体"/>
          <w:b/>
          <w:bCs/>
          <w:sz w:val="21"/>
          <w:szCs w:val="21"/>
        </w:rPr>
      </w:pPr>
      <w:r>
        <w:rPr>
          <w:rFonts w:ascii="宋体" w:hAnsi="宋体" w:hint="eastAsia"/>
          <w:b/>
          <w:bCs/>
          <w:sz w:val="21"/>
          <w:szCs w:val="21"/>
        </w:rPr>
        <w:t>1.</w:t>
      </w:r>
      <w:r>
        <w:rPr>
          <w:rFonts w:ascii="宋体" w:hAnsi="宋体" w:hint="eastAsia"/>
          <w:b/>
          <w:bCs/>
          <w:sz w:val="21"/>
          <w:szCs w:val="21"/>
        </w:rPr>
        <w:t>评标委员会将依据“投标人企业类型声明函”及小微企业资格证明材料评定投标人的企业类型；</w:t>
      </w:r>
    </w:p>
    <w:p w:rsidR="0086037C" w:rsidRDefault="00B206CA">
      <w:pPr>
        <w:spacing w:line="360" w:lineRule="auto"/>
        <w:jc w:val="left"/>
        <w:rPr>
          <w:rFonts w:ascii="宋体" w:hAnsi="宋体"/>
          <w:b/>
          <w:bCs/>
          <w:sz w:val="21"/>
          <w:szCs w:val="21"/>
        </w:rPr>
      </w:pPr>
      <w:r>
        <w:rPr>
          <w:rFonts w:ascii="宋体" w:hAnsi="宋体" w:hint="eastAsia"/>
          <w:b/>
          <w:bCs/>
          <w:sz w:val="21"/>
          <w:szCs w:val="21"/>
        </w:rPr>
        <w:t>2</w:t>
      </w:r>
      <w:r>
        <w:rPr>
          <w:rFonts w:ascii="宋体" w:hAnsi="宋体"/>
          <w:b/>
          <w:bCs/>
          <w:sz w:val="21"/>
          <w:szCs w:val="21"/>
        </w:rPr>
        <w:t>.</w:t>
      </w:r>
      <w:r>
        <w:rPr>
          <w:rFonts w:ascii="宋体" w:hAnsi="宋体"/>
          <w:b/>
          <w:bCs/>
          <w:sz w:val="21"/>
          <w:szCs w:val="21"/>
        </w:rPr>
        <w:t>如投标人为代理商</w:t>
      </w:r>
      <w:r>
        <w:rPr>
          <w:rFonts w:ascii="宋体" w:hAnsi="宋体" w:hint="eastAsia"/>
          <w:b/>
          <w:bCs/>
          <w:sz w:val="21"/>
          <w:szCs w:val="21"/>
        </w:rPr>
        <w:t>，提供其它小微企业</w:t>
      </w:r>
      <w:r>
        <w:rPr>
          <w:rFonts w:ascii="宋体" w:hAnsi="宋体"/>
          <w:b/>
          <w:bCs/>
          <w:sz w:val="21"/>
          <w:szCs w:val="21"/>
        </w:rPr>
        <w:t>制造的货物的，</w:t>
      </w:r>
      <w:r>
        <w:rPr>
          <w:rFonts w:ascii="宋体" w:hAnsi="宋体" w:hint="eastAsia"/>
          <w:b/>
          <w:bCs/>
          <w:sz w:val="21"/>
          <w:szCs w:val="21"/>
        </w:rPr>
        <w:t>所</w:t>
      </w:r>
      <w:r>
        <w:rPr>
          <w:rFonts w:ascii="宋体" w:hAnsi="宋体"/>
          <w:b/>
          <w:bCs/>
          <w:sz w:val="21"/>
          <w:szCs w:val="21"/>
        </w:rPr>
        <w:t>代理品牌</w:t>
      </w:r>
      <w:r>
        <w:rPr>
          <w:rFonts w:ascii="宋体" w:hAnsi="宋体" w:hint="eastAsia"/>
          <w:b/>
          <w:bCs/>
          <w:sz w:val="21"/>
          <w:szCs w:val="21"/>
        </w:rPr>
        <w:t>制造</w:t>
      </w:r>
      <w:r>
        <w:rPr>
          <w:rFonts w:ascii="宋体" w:hAnsi="宋体"/>
          <w:b/>
          <w:bCs/>
          <w:sz w:val="21"/>
          <w:szCs w:val="21"/>
        </w:rPr>
        <w:t>商</w:t>
      </w:r>
      <w:r>
        <w:rPr>
          <w:rFonts w:ascii="宋体" w:hAnsi="宋体" w:hint="eastAsia"/>
          <w:b/>
          <w:bCs/>
          <w:sz w:val="21"/>
          <w:szCs w:val="21"/>
        </w:rPr>
        <w:t>的小微企业资格证明材料也需提供；</w:t>
      </w:r>
    </w:p>
    <w:p w:rsidR="0086037C" w:rsidRDefault="00B206CA">
      <w:pPr>
        <w:spacing w:line="360" w:lineRule="auto"/>
        <w:jc w:val="left"/>
        <w:rPr>
          <w:rFonts w:ascii="宋体" w:hAnsi="宋体"/>
          <w:b/>
          <w:bCs/>
          <w:sz w:val="21"/>
          <w:szCs w:val="21"/>
        </w:rPr>
      </w:pPr>
      <w:r>
        <w:rPr>
          <w:rFonts w:ascii="宋体" w:hAnsi="宋体" w:hint="eastAsia"/>
          <w:b/>
          <w:bCs/>
          <w:sz w:val="21"/>
          <w:szCs w:val="21"/>
        </w:rPr>
        <w:t>3.</w:t>
      </w:r>
      <w:r>
        <w:rPr>
          <w:rFonts w:ascii="宋体" w:hAnsi="宋体" w:hint="eastAsia"/>
          <w:b/>
          <w:bCs/>
          <w:sz w:val="21"/>
          <w:szCs w:val="21"/>
        </w:rPr>
        <w:t>小微企业资格证明材料中认定情形为“中小企业”等无法界定投标人或其代理品牌制造商具体企业类型的均为无效证明材料。</w:t>
      </w:r>
    </w:p>
    <w:p w:rsidR="0086037C" w:rsidRDefault="00B206CA">
      <w:pPr>
        <w:spacing w:line="360" w:lineRule="auto"/>
        <w:rPr>
          <w:rFonts w:ascii="宋体" w:hAnsi="宋体"/>
          <w:sz w:val="24"/>
        </w:rPr>
      </w:pPr>
      <w:r>
        <w:rPr>
          <w:rFonts w:ascii="宋体" w:hAnsi="宋体"/>
          <w:sz w:val="24"/>
        </w:rPr>
        <w:br w:type="page"/>
      </w:r>
    </w:p>
    <w:p w:rsidR="0086037C" w:rsidRDefault="00B206CA">
      <w:pPr>
        <w:spacing w:line="360" w:lineRule="auto"/>
        <w:jc w:val="center"/>
        <w:rPr>
          <w:rFonts w:ascii="宋体" w:hAnsi="宋体"/>
          <w:b/>
          <w:bCs/>
          <w:sz w:val="24"/>
        </w:rPr>
      </w:pPr>
      <w:r>
        <w:rPr>
          <w:rFonts w:ascii="宋体" w:hAnsi="宋体" w:hint="eastAsia"/>
          <w:b/>
          <w:bCs/>
          <w:sz w:val="24"/>
        </w:rPr>
        <w:lastRenderedPageBreak/>
        <w:t>监狱企业资格证明材料</w:t>
      </w:r>
    </w:p>
    <w:p w:rsidR="0086037C" w:rsidRDefault="00B206CA">
      <w:pPr>
        <w:spacing w:line="360" w:lineRule="auto"/>
        <w:rPr>
          <w:rFonts w:ascii="宋体" w:hAnsi="宋体"/>
          <w:b/>
          <w:bCs/>
          <w:sz w:val="21"/>
          <w:szCs w:val="21"/>
        </w:rPr>
      </w:pPr>
      <w:r>
        <w:rPr>
          <w:rFonts w:ascii="宋体" w:hAnsi="宋体" w:hint="eastAsia"/>
          <w:b/>
          <w:bCs/>
          <w:sz w:val="21"/>
          <w:szCs w:val="21"/>
        </w:rPr>
        <w:t>（省级以上监狱管理局、戒毒管理局（含新疆生产建设兵团）出具的属于监狱企业的证明文件）</w:t>
      </w:r>
    </w:p>
    <w:p w:rsidR="0086037C" w:rsidRDefault="00B206CA">
      <w:pPr>
        <w:pStyle w:val="a8"/>
        <w:spacing w:line="288" w:lineRule="auto"/>
        <w:jc w:val="center"/>
        <w:rPr>
          <w:rFonts w:hAnsi="宋体"/>
          <w:sz w:val="21"/>
          <w:szCs w:val="21"/>
        </w:rPr>
      </w:pPr>
      <w:r>
        <w:rPr>
          <w:rFonts w:hAnsi="宋体"/>
          <w:spacing w:val="-6"/>
        </w:rPr>
        <w:br w:type="page"/>
      </w:r>
      <w:r>
        <w:rPr>
          <w:rFonts w:hAnsi="宋体" w:hint="eastAsia"/>
          <w:b/>
          <w:spacing w:val="6"/>
          <w:sz w:val="24"/>
        </w:rPr>
        <w:lastRenderedPageBreak/>
        <w:t>残疾人福利性单位声明函</w:t>
      </w:r>
    </w:p>
    <w:p w:rsidR="0086037C" w:rsidRDefault="0086037C">
      <w:pPr>
        <w:spacing w:line="360" w:lineRule="auto"/>
        <w:jc w:val="center"/>
        <w:rPr>
          <w:rFonts w:ascii="宋体" w:hAnsi="宋体"/>
          <w:b/>
          <w:spacing w:val="6"/>
          <w:sz w:val="21"/>
          <w:szCs w:val="21"/>
        </w:rPr>
      </w:pPr>
    </w:p>
    <w:p w:rsidR="0086037C" w:rsidRDefault="00B206CA">
      <w:pPr>
        <w:spacing w:line="360" w:lineRule="auto"/>
        <w:ind w:firstLineChars="200" w:firstLine="504"/>
        <w:rPr>
          <w:rFonts w:ascii="宋体" w:hAnsi="宋体"/>
          <w:spacing w:val="6"/>
          <w:sz w:val="24"/>
        </w:rPr>
      </w:pPr>
      <w:r>
        <w:rPr>
          <w:rFonts w:ascii="宋体" w:hAnsi="宋体" w:hint="eastAsia"/>
          <w:spacing w:val="6"/>
          <w:sz w:val="24"/>
        </w:rPr>
        <w:t>本单位郑重声明，根据《财政部</w:t>
      </w:r>
      <w:r>
        <w:rPr>
          <w:rFonts w:ascii="宋体" w:hAnsi="宋体" w:hint="eastAsia"/>
          <w:spacing w:val="6"/>
          <w:sz w:val="24"/>
        </w:rPr>
        <w:t xml:space="preserve"> </w:t>
      </w:r>
      <w:r>
        <w:rPr>
          <w:rFonts w:ascii="宋体" w:hAnsi="宋体" w:hint="eastAsia"/>
          <w:spacing w:val="6"/>
          <w:sz w:val="24"/>
        </w:rPr>
        <w:t>民政部</w:t>
      </w:r>
      <w:r>
        <w:rPr>
          <w:rFonts w:ascii="宋体" w:hAnsi="宋体" w:hint="eastAsia"/>
          <w:spacing w:val="6"/>
          <w:sz w:val="24"/>
        </w:rPr>
        <w:t xml:space="preserve"> </w:t>
      </w:r>
      <w:r>
        <w:rPr>
          <w:rFonts w:ascii="宋体" w:hAnsi="宋体" w:hint="eastAsia"/>
          <w:spacing w:val="6"/>
          <w:sz w:val="24"/>
        </w:rPr>
        <w:t>中国残疾人联合会关于促进残疾人就业政府采购政策的通知》（财库</w:t>
      </w:r>
      <w:r>
        <w:rPr>
          <w:rFonts w:ascii="宋体" w:hAnsi="宋体" w:hint="eastAsia"/>
          <w:sz w:val="24"/>
        </w:rPr>
        <w:t>[2017]141</w:t>
      </w:r>
      <w:r>
        <w:rPr>
          <w:rFonts w:ascii="宋体" w:hAnsi="宋体" w:hint="eastAsia"/>
          <w:spacing w:val="6"/>
          <w:sz w:val="24"/>
        </w:rPr>
        <w:t>号）的规定，本单位为符合条件的残疾人福利性单位，且本单位参加</w:t>
      </w:r>
      <w:r>
        <w:rPr>
          <w:rFonts w:ascii="宋体" w:hAnsi="宋体" w:hint="eastAsia"/>
          <w:sz w:val="24"/>
        </w:rPr>
        <w:t>浙江省福利彩票发行中心</w:t>
      </w:r>
      <w:r>
        <w:rPr>
          <w:rFonts w:ascii="宋体" w:hAnsi="宋体" w:hint="eastAsia"/>
          <w:spacing w:val="6"/>
          <w:sz w:val="24"/>
        </w:rPr>
        <w:t>的</w:t>
      </w:r>
      <w:r>
        <w:rPr>
          <w:rFonts w:ascii="宋体" w:hAnsi="宋体" w:hint="eastAsia"/>
          <w:spacing w:val="6"/>
          <w:sz w:val="24"/>
        </w:rPr>
        <w:t>2019</w:t>
      </w:r>
      <w:r>
        <w:rPr>
          <w:rFonts w:ascii="宋体" w:hAnsi="宋体" w:hint="eastAsia"/>
          <w:spacing w:val="6"/>
          <w:sz w:val="24"/>
        </w:rPr>
        <w:t>年一站一路广告投放项目采购活动提供本单位制造的货物（由本单位承担工程</w:t>
      </w:r>
      <w:r>
        <w:rPr>
          <w:rFonts w:ascii="宋体" w:hAnsi="宋体" w:hint="eastAsia"/>
          <w:spacing w:val="6"/>
          <w:sz w:val="24"/>
        </w:rPr>
        <w:t>/</w:t>
      </w:r>
      <w:r>
        <w:rPr>
          <w:rFonts w:ascii="宋体" w:hAnsi="宋体" w:hint="eastAsia"/>
          <w:spacing w:val="6"/>
          <w:sz w:val="24"/>
        </w:rPr>
        <w:t>提供服务），或者提供其他残疾人福利性单位制造的货物（不包括使用非残疾人福利性单位注册商标的货物）。</w:t>
      </w:r>
    </w:p>
    <w:p w:rsidR="0086037C" w:rsidRDefault="00B206CA">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86037C" w:rsidRDefault="0086037C">
      <w:pPr>
        <w:spacing w:line="360" w:lineRule="auto"/>
        <w:rPr>
          <w:rFonts w:ascii="宋体" w:hAnsi="宋体"/>
          <w:spacing w:val="-6"/>
        </w:rPr>
      </w:pPr>
    </w:p>
    <w:p w:rsidR="0086037C" w:rsidRDefault="00B206CA">
      <w:pPr>
        <w:spacing w:line="360" w:lineRule="auto"/>
        <w:rPr>
          <w:rFonts w:ascii="宋体" w:hAnsi="宋体"/>
          <w:spacing w:val="-6"/>
          <w:sz w:val="24"/>
        </w:rPr>
      </w:pPr>
      <w:r>
        <w:rPr>
          <w:rFonts w:ascii="宋体" w:hAnsi="宋体" w:hint="eastAsia"/>
          <w:spacing w:val="-6"/>
          <w:sz w:val="24"/>
        </w:rPr>
        <w:t>投标人名称（盖章）：</w:t>
      </w:r>
    </w:p>
    <w:p w:rsidR="0086037C" w:rsidRDefault="00B206CA">
      <w:pPr>
        <w:spacing w:line="360" w:lineRule="auto"/>
        <w:rPr>
          <w:rFonts w:ascii="宋体" w:hAnsi="宋体"/>
          <w:spacing w:val="-6"/>
          <w:sz w:val="24"/>
        </w:rPr>
      </w:pPr>
      <w:r>
        <w:rPr>
          <w:rFonts w:ascii="宋体" w:hAnsi="宋体" w:hint="eastAsia"/>
          <w:spacing w:val="-6"/>
          <w:sz w:val="24"/>
        </w:rPr>
        <w:t>投标人代表签字：</w:t>
      </w:r>
    </w:p>
    <w:p w:rsidR="0086037C" w:rsidRDefault="00B206CA">
      <w:pPr>
        <w:spacing w:line="360" w:lineRule="auto"/>
        <w:rPr>
          <w:rFonts w:ascii="宋体" w:hAnsi="宋体"/>
          <w:spacing w:val="-6"/>
          <w:sz w:val="24"/>
        </w:rPr>
      </w:pPr>
      <w:r>
        <w:rPr>
          <w:rFonts w:ascii="宋体" w:hAnsi="宋体" w:hint="eastAsia"/>
          <w:spacing w:val="-6"/>
          <w:sz w:val="24"/>
        </w:rPr>
        <w:t>日期：</w:t>
      </w:r>
      <w:r>
        <w:rPr>
          <w:rFonts w:ascii="宋体" w:hAnsi="宋体" w:hint="eastAsia"/>
          <w:spacing w:val="-6"/>
          <w:sz w:val="24"/>
        </w:rPr>
        <w:t xml:space="preserve">  </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p>
    <w:p w:rsidR="0086037C" w:rsidRDefault="00B206CA">
      <w:pPr>
        <w:spacing w:line="360" w:lineRule="auto"/>
        <w:ind w:firstLineChars="200" w:firstLine="506"/>
        <w:jc w:val="left"/>
        <w:rPr>
          <w:rFonts w:ascii="宋体" w:hAnsi="宋体"/>
          <w:b/>
          <w:bCs/>
          <w:sz w:val="24"/>
        </w:rPr>
      </w:pPr>
      <w:r>
        <w:rPr>
          <w:rFonts w:ascii="宋体" w:hAnsi="宋体" w:hint="eastAsia"/>
          <w:b/>
          <w:spacing w:val="6"/>
          <w:sz w:val="24"/>
        </w:rPr>
        <w:t>投标人不属于残疾人福利性单位的，无需提供此声明函，如提供所引起的后果由投标人承担。</w:t>
      </w:r>
    </w:p>
    <w:p w:rsidR="0086037C" w:rsidRDefault="0086037C">
      <w:pPr>
        <w:spacing w:line="360" w:lineRule="auto"/>
        <w:rPr>
          <w:rFonts w:ascii="宋体" w:hAnsi="宋体"/>
          <w:b/>
          <w:bCs/>
          <w:sz w:val="21"/>
          <w:szCs w:val="21"/>
        </w:rPr>
      </w:pPr>
    </w:p>
    <w:p w:rsidR="0086037C" w:rsidRDefault="00B206CA">
      <w:pPr>
        <w:spacing w:line="360" w:lineRule="auto"/>
        <w:rPr>
          <w:rFonts w:ascii="宋体" w:hAnsi="宋体"/>
          <w:b/>
          <w:bCs/>
          <w:sz w:val="21"/>
          <w:szCs w:val="21"/>
        </w:rPr>
      </w:pPr>
      <w:r>
        <w:rPr>
          <w:rFonts w:ascii="宋体" w:hAnsi="宋体" w:hint="eastAsia"/>
          <w:b/>
          <w:bCs/>
          <w:sz w:val="21"/>
          <w:szCs w:val="21"/>
        </w:rPr>
        <w:t>说明</w:t>
      </w:r>
      <w:r>
        <w:rPr>
          <w:rFonts w:ascii="宋体" w:hAnsi="宋体"/>
          <w:b/>
          <w:bCs/>
          <w:sz w:val="21"/>
          <w:szCs w:val="21"/>
        </w:rPr>
        <w:t>：</w:t>
      </w:r>
    </w:p>
    <w:p w:rsidR="0086037C" w:rsidRDefault="00B206CA">
      <w:pPr>
        <w:spacing w:line="360" w:lineRule="auto"/>
        <w:ind w:firstLineChars="200" w:firstLine="420"/>
        <w:jc w:val="left"/>
        <w:rPr>
          <w:rFonts w:ascii="宋体" w:hAnsi="宋体"/>
          <w:kern w:val="0"/>
          <w:sz w:val="21"/>
          <w:szCs w:val="21"/>
        </w:rPr>
      </w:pPr>
      <w:r>
        <w:rPr>
          <w:rFonts w:ascii="宋体" w:hAnsi="宋体" w:hint="eastAsia"/>
          <w:bCs/>
          <w:kern w:val="0"/>
          <w:sz w:val="21"/>
          <w:szCs w:val="21"/>
        </w:rPr>
        <w:t>1</w:t>
      </w:r>
      <w:r>
        <w:rPr>
          <w:rFonts w:ascii="宋体" w:hAnsi="宋体" w:hint="eastAsia"/>
          <w:bCs/>
          <w:kern w:val="0"/>
          <w:sz w:val="21"/>
          <w:szCs w:val="21"/>
        </w:rPr>
        <w:t>、</w:t>
      </w:r>
      <w:r>
        <w:rPr>
          <w:rFonts w:ascii="宋体" w:hAnsi="宋体" w:hint="eastAsia"/>
          <w:kern w:val="0"/>
          <w:sz w:val="21"/>
          <w:szCs w:val="21"/>
        </w:rPr>
        <w:t>若投标人同时满足以下条件，则属于依法享受政府采购支持政策的残疾人福利性单位，可提供《残疾人福利性单位声明</w:t>
      </w:r>
      <w:r>
        <w:rPr>
          <w:rFonts w:ascii="宋体" w:hAnsi="宋体" w:hint="eastAsia"/>
          <w:kern w:val="0"/>
          <w:sz w:val="21"/>
          <w:szCs w:val="21"/>
        </w:rPr>
        <w:t>函》，并对声明的真实性负责：</w:t>
      </w:r>
    </w:p>
    <w:p w:rsidR="0086037C" w:rsidRDefault="00B206CA">
      <w:pPr>
        <w:spacing w:line="360" w:lineRule="auto"/>
        <w:ind w:firstLineChars="200" w:firstLine="420"/>
        <w:jc w:val="left"/>
        <w:rPr>
          <w:rFonts w:ascii="宋体" w:hAnsi="宋体"/>
          <w:kern w:val="0"/>
          <w:sz w:val="21"/>
          <w:szCs w:val="21"/>
        </w:rPr>
      </w:pPr>
      <w:r>
        <w:rPr>
          <w:rFonts w:ascii="宋体" w:hAnsi="宋体" w:hint="eastAsia"/>
          <w:kern w:val="0"/>
          <w:sz w:val="21"/>
          <w:szCs w:val="21"/>
        </w:rPr>
        <w:t>（一）安置的残疾人占本单位在职职工人数的比例不低于</w:t>
      </w:r>
      <w:r>
        <w:rPr>
          <w:rFonts w:ascii="宋体" w:hAnsi="宋体" w:hint="eastAsia"/>
          <w:kern w:val="0"/>
          <w:sz w:val="21"/>
          <w:szCs w:val="21"/>
        </w:rPr>
        <w:t>25%</w:t>
      </w:r>
      <w:r>
        <w:rPr>
          <w:rFonts w:ascii="宋体" w:hAnsi="宋体" w:hint="eastAsia"/>
          <w:kern w:val="0"/>
          <w:sz w:val="21"/>
          <w:szCs w:val="21"/>
        </w:rPr>
        <w:t>（含</w:t>
      </w:r>
      <w:r>
        <w:rPr>
          <w:rFonts w:ascii="宋体" w:hAnsi="宋体" w:hint="eastAsia"/>
          <w:kern w:val="0"/>
          <w:sz w:val="21"/>
          <w:szCs w:val="21"/>
        </w:rPr>
        <w:t>25%</w:t>
      </w:r>
      <w:r>
        <w:rPr>
          <w:rFonts w:ascii="宋体" w:hAnsi="宋体" w:hint="eastAsia"/>
          <w:kern w:val="0"/>
          <w:sz w:val="21"/>
          <w:szCs w:val="21"/>
        </w:rPr>
        <w:t>），并且安置的残疾人人数不少于</w:t>
      </w:r>
      <w:r>
        <w:rPr>
          <w:rFonts w:ascii="宋体" w:hAnsi="宋体" w:hint="eastAsia"/>
          <w:kern w:val="0"/>
          <w:sz w:val="21"/>
          <w:szCs w:val="21"/>
        </w:rPr>
        <w:t>10</w:t>
      </w:r>
      <w:r>
        <w:rPr>
          <w:rFonts w:ascii="宋体" w:hAnsi="宋体" w:hint="eastAsia"/>
          <w:kern w:val="0"/>
          <w:sz w:val="21"/>
          <w:szCs w:val="21"/>
        </w:rPr>
        <w:t>人（含</w:t>
      </w:r>
      <w:r>
        <w:rPr>
          <w:rFonts w:ascii="宋体" w:hAnsi="宋体" w:hint="eastAsia"/>
          <w:kern w:val="0"/>
          <w:sz w:val="21"/>
          <w:szCs w:val="21"/>
        </w:rPr>
        <w:t>10</w:t>
      </w:r>
      <w:r>
        <w:rPr>
          <w:rFonts w:ascii="宋体" w:hAnsi="宋体" w:hint="eastAsia"/>
          <w:kern w:val="0"/>
          <w:sz w:val="21"/>
          <w:szCs w:val="21"/>
        </w:rPr>
        <w:t>人）；</w:t>
      </w:r>
    </w:p>
    <w:p w:rsidR="0086037C" w:rsidRDefault="00B206CA">
      <w:pPr>
        <w:spacing w:line="360" w:lineRule="auto"/>
        <w:ind w:firstLineChars="200" w:firstLine="420"/>
        <w:jc w:val="left"/>
        <w:rPr>
          <w:rFonts w:ascii="宋体" w:hAnsi="宋体"/>
          <w:kern w:val="0"/>
          <w:sz w:val="21"/>
          <w:szCs w:val="21"/>
        </w:rPr>
      </w:pPr>
      <w:r>
        <w:rPr>
          <w:rFonts w:ascii="宋体" w:hAnsi="宋体" w:hint="eastAsia"/>
          <w:kern w:val="0"/>
          <w:sz w:val="21"/>
          <w:szCs w:val="21"/>
        </w:rPr>
        <w:t>（二）依法与安置的每位残疾人签订了一年以上（含一年）的劳动合同或服务协议；</w:t>
      </w:r>
    </w:p>
    <w:p w:rsidR="0086037C" w:rsidRDefault="00B206CA">
      <w:pPr>
        <w:spacing w:line="360" w:lineRule="auto"/>
        <w:ind w:firstLineChars="200" w:firstLine="420"/>
        <w:jc w:val="left"/>
        <w:rPr>
          <w:rFonts w:ascii="宋体" w:hAnsi="宋体"/>
          <w:kern w:val="0"/>
          <w:sz w:val="21"/>
          <w:szCs w:val="21"/>
        </w:rPr>
      </w:pPr>
      <w:r>
        <w:rPr>
          <w:rFonts w:ascii="宋体" w:hAnsi="宋体" w:hint="eastAsia"/>
          <w:kern w:val="0"/>
          <w:sz w:val="21"/>
          <w:szCs w:val="21"/>
        </w:rPr>
        <w:t>（三）为安置的每位残疾人按月足额缴纳了基本养老保险、基本医疗保险、失业保险、工伤保险和生育保险等社会保险费；</w:t>
      </w:r>
    </w:p>
    <w:p w:rsidR="0086037C" w:rsidRDefault="00B206CA">
      <w:pPr>
        <w:spacing w:line="360" w:lineRule="auto"/>
        <w:ind w:firstLineChars="200" w:firstLine="420"/>
        <w:jc w:val="left"/>
        <w:rPr>
          <w:rFonts w:ascii="宋体" w:hAnsi="宋体"/>
          <w:kern w:val="0"/>
          <w:sz w:val="21"/>
          <w:szCs w:val="21"/>
        </w:rPr>
      </w:pPr>
      <w:r>
        <w:rPr>
          <w:rFonts w:ascii="宋体" w:hAnsi="宋体" w:hint="eastAsia"/>
          <w:kern w:val="0"/>
          <w:sz w:val="21"/>
          <w:szCs w:val="21"/>
        </w:rPr>
        <w:t>（四）通过银行等金融机构向安置的每位残疾人，按月支付了不低于单位所在区县适用的经省级人民政府批准的月最低工资标准的工资；</w:t>
      </w:r>
    </w:p>
    <w:p w:rsidR="0086037C" w:rsidRDefault="00B206CA">
      <w:pPr>
        <w:spacing w:line="360" w:lineRule="auto"/>
        <w:ind w:firstLineChars="200" w:firstLine="420"/>
        <w:jc w:val="left"/>
        <w:rPr>
          <w:rFonts w:ascii="宋体" w:hAnsi="宋体"/>
          <w:kern w:val="0"/>
          <w:sz w:val="21"/>
          <w:szCs w:val="21"/>
        </w:rPr>
      </w:pPr>
      <w:r>
        <w:rPr>
          <w:rFonts w:ascii="宋体" w:hAnsi="宋体" w:hint="eastAsia"/>
          <w:kern w:val="0"/>
          <w:sz w:val="21"/>
          <w:szCs w:val="21"/>
        </w:rPr>
        <w:t>（五）提供本单位制造的货物、承担的工程或者服务（以下简称产品），或者提供其他残疾人福利性单位制造的货物（不包括使用非残疾人福利性单位注册商标的货物）。</w:t>
      </w:r>
    </w:p>
    <w:p w:rsidR="0086037C" w:rsidRDefault="00B206CA">
      <w:pPr>
        <w:spacing w:line="360" w:lineRule="auto"/>
        <w:ind w:firstLineChars="200" w:firstLine="420"/>
        <w:jc w:val="left"/>
        <w:rPr>
          <w:rFonts w:ascii="宋体" w:hAnsi="宋体"/>
          <w:kern w:val="0"/>
          <w:sz w:val="21"/>
          <w:szCs w:val="21"/>
        </w:rPr>
      </w:pPr>
      <w:r>
        <w:rPr>
          <w:rFonts w:ascii="宋体" w:hAnsi="宋体" w:hint="eastAsia"/>
          <w:kern w:val="0"/>
          <w:sz w:val="21"/>
          <w:szCs w:val="21"/>
        </w:rPr>
        <w:t>前款所称残疾人是指法定劳动年龄内，持有《中华人民共和国残疾人证》或者《中华人民共和国残疾军人证（</w:t>
      </w:r>
      <w:r>
        <w:rPr>
          <w:rFonts w:ascii="宋体" w:hAnsi="宋体" w:hint="eastAsia"/>
          <w:kern w:val="0"/>
          <w:sz w:val="21"/>
          <w:szCs w:val="21"/>
        </w:rPr>
        <w:t>1</w:t>
      </w:r>
      <w:r>
        <w:rPr>
          <w:rFonts w:ascii="宋体" w:hAnsi="宋体" w:hint="eastAsia"/>
          <w:kern w:val="0"/>
          <w:sz w:val="21"/>
          <w:szCs w:val="21"/>
        </w:rPr>
        <w:t>至</w:t>
      </w:r>
      <w:r>
        <w:rPr>
          <w:rFonts w:ascii="宋体" w:hAnsi="宋体" w:hint="eastAsia"/>
          <w:kern w:val="0"/>
          <w:sz w:val="21"/>
          <w:szCs w:val="21"/>
        </w:rPr>
        <w:t>8</w:t>
      </w:r>
      <w:r>
        <w:rPr>
          <w:rFonts w:ascii="宋体" w:hAnsi="宋体" w:hint="eastAsia"/>
          <w:kern w:val="0"/>
          <w:sz w:val="21"/>
          <w:szCs w:val="21"/>
        </w:rPr>
        <w:t>级）》的自然人，包括具有劳动条件和劳动意愿的精神残疾人。在职职工人数是指与残疾人福利性单位建立劳动关系并依法签订劳动合同或者服务协议的雇员人数。</w:t>
      </w:r>
    </w:p>
    <w:p w:rsidR="0086037C" w:rsidRDefault="00B206CA">
      <w:pPr>
        <w:spacing w:line="360" w:lineRule="auto"/>
        <w:ind w:firstLineChars="200" w:firstLine="420"/>
        <w:jc w:val="left"/>
        <w:rPr>
          <w:rFonts w:ascii="宋体" w:hAnsi="宋体"/>
          <w:kern w:val="0"/>
          <w:sz w:val="21"/>
          <w:szCs w:val="21"/>
        </w:rPr>
      </w:pPr>
      <w:r>
        <w:rPr>
          <w:rFonts w:ascii="宋体" w:hAnsi="宋体" w:hint="eastAsia"/>
          <w:kern w:val="0"/>
          <w:sz w:val="21"/>
          <w:szCs w:val="21"/>
        </w:rPr>
        <w:t>2</w:t>
      </w:r>
      <w:r>
        <w:rPr>
          <w:rFonts w:ascii="宋体" w:hAnsi="宋体" w:hint="eastAsia"/>
          <w:kern w:val="0"/>
          <w:sz w:val="21"/>
          <w:szCs w:val="21"/>
        </w:rPr>
        <w:t>、中标人为残疾人福利性单位的，《残疾人福利性单位声明函》随中标结果同时公告，接受社会监督。</w:t>
      </w:r>
    </w:p>
    <w:p w:rsidR="0086037C" w:rsidRDefault="00B206CA">
      <w:pPr>
        <w:spacing w:line="360" w:lineRule="auto"/>
        <w:jc w:val="center"/>
        <w:rPr>
          <w:rFonts w:ascii="宋体" w:hAnsi="宋体"/>
          <w:b/>
          <w:bCs/>
          <w:spacing w:val="-6"/>
          <w:sz w:val="24"/>
        </w:rPr>
      </w:pPr>
      <w:r>
        <w:rPr>
          <w:rFonts w:ascii="宋体" w:hAnsi="宋体"/>
          <w:bCs/>
          <w:spacing w:val="-6"/>
          <w:sz w:val="24"/>
        </w:rPr>
        <w:br w:type="page"/>
      </w:r>
      <w:r>
        <w:rPr>
          <w:rFonts w:ascii="宋体" w:hAnsi="宋体" w:hint="eastAsia"/>
          <w:b/>
          <w:bCs/>
          <w:spacing w:val="-6"/>
          <w:sz w:val="24"/>
        </w:rPr>
        <w:lastRenderedPageBreak/>
        <w:t>外层包装（封签）</w:t>
      </w:r>
    </w:p>
    <w:p w:rsidR="0086037C" w:rsidRDefault="0086037C">
      <w:pPr>
        <w:spacing w:line="360" w:lineRule="auto"/>
        <w:rPr>
          <w:rFonts w:ascii="宋体" w:hAnsi="宋体"/>
          <w:spacing w:val="-6"/>
          <w:sz w:val="24"/>
        </w:rPr>
      </w:pPr>
    </w:p>
    <w:p w:rsidR="0086037C" w:rsidRDefault="00B206CA">
      <w:pPr>
        <w:spacing w:line="360" w:lineRule="auto"/>
        <w:jc w:val="center"/>
        <w:rPr>
          <w:rFonts w:ascii="宋体" w:hAnsi="宋体"/>
          <w:bCs/>
          <w:spacing w:val="-6"/>
          <w:sz w:val="24"/>
        </w:rPr>
      </w:pPr>
      <w:r>
        <w:rPr>
          <w:rFonts w:ascii="宋体" w:hAnsi="宋体" w:hint="eastAsia"/>
          <w:bCs/>
          <w:spacing w:val="-6"/>
          <w:sz w:val="24"/>
        </w:rPr>
        <w:t>____________________</w:t>
      </w:r>
      <w:r>
        <w:rPr>
          <w:rFonts w:ascii="宋体" w:hAnsi="宋体" w:hint="eastAsia"/>
          <w:bCs/>
          <w:spacing w:val="-6"/>
          <w:sz w:val="24"/>
        </w:rPr>
        <w:t>（投标人名称）</w:t>
      </w:r>
    </w:p>
    <w:p w:rsidR="0086037C" w:rsidRDefault="00B206CA">
      <w:pPr>
        <w:spacing w:line="360" w:lineRule="auto"/>
        <w:jc w:val="center"/>
        <w:rPr>
          <w:rFonts w:ascii="宋体" w:hAnsi="宋体"/>
          <w:b/>
          <w:bCs/>
          <w:spacing w:val="-6"/>
          <w:sz w:val="24"/>
        </w:rPr>
      </w:pPr>
      <w:r>
        <w:rPr>
          <w:rFonts w:ascii="宋体" w:hAnsi="宋体" w:hint="eastAsia"/>
          <w:b/>
          <w:bCs/>
          <w:spacing w:val="-6"/>
          <w:sz w:val="24"/>
        </w:rPr>
        <w:t>投</w:t>
      </w:r>
      <w:r>
        <w:rPr>
          <w:rFonts w:ascii="宋体" w:hAnsi="宋体" w:hint="eastAsia"/>
          <w:b/>
          <w:bCs/>
          <w:spacing w:val="-6"/>
          <w:sz w:val="24"/>
        </w:rPr>
        <w:t xml:space="preserve"> </w:t>
      </w:r>
      <w:r>
        <w:rPr>
          <w:rFonts w:ascii="宋体" w:hAnsi="宋体" w:hint="eastAsia"/>
          <w:b/>
          <w:bCs/>
          <w:spacing w:val="-6"/>
          <w:sz w:val="24"/>
        </w:rPr>
        <w:t>标</w:t>
      </w:r>
      <w:r>
        <w:rPr>
          <w:rFonts w:ascii="宋体" w:hAnsi="宋体" w:hint="eastAsia"/>
          <w:b/>
          <w:bCs/>
          <w:spacing w:val="-6"/>
          <w:sz w:val="24"/>
        </w:rPr>
        <w:t xml:space="preserve"> </w:t>
      </w:r>
      <w:r>
        <w:rPr>
          <w:rFonts w:ascii="宋体" w:hAnsi="宋体" w:hint="eastAsia"/>
          <w:b/>
          <w:bCs/>
          <w:spacing w:val="-6"/>
          <w:sz w:val="24"/>
        </w:rPr>
        <w:t>文</w:t>
      </w:r>
      <w:r>
        <w:rPr>
          <w:rFonts w:ascii="宋体" w:hAnsi="宋体" w:hint="eastAsia"/>
          <w:b/>
          <w:bCs/>
          <w:spacing w:val="-6"/>
          <w:sz w:val="24"/>
        </w:rPr>
        <w:t xml:space="preserve"> </w:t>
      </w:r>
      <w:r>
        <w:rPr>
          <w:rFonts w:ascii="宋体" w:hAnsi="宋体" w:hint="eastAsia"/>
          <w:b/>
          <w:bCs/>
          <w:spacing w:val="-6"/>
          <w:sz w:val="24"/>
        </w:rPr>
        <w:t>件</w:t>
      </w:r>
    </w:p>
    <w:p w:rsidR="0086037C" w:rsidRDefault="0086037C">
      <w:pPr>
        <w:spacing w:line="360" w:lineRule="auto"/>
        <w:rPr>
          <w:rFonts w:ascii="宋体" w:hAnsi="宋体"/>
          <w:bCs/>
          <w:spacing w:val="-6"/>
          <w:sz w:val="24"/>
        </w:rPr>
      </w:pPr>
    </w:p>
    <w:p w:rsidR="0086037C" w:rsidRDefault="00B206CA">
      <w:pPr>
        <w:spacing w:line="360" w:lineRule="auto"/>
        <w:rPr>
          <w:rFonts w:ascii="宋体" w:hAnsi="宋体"/>
          <w:bCs/>
          <w:spacing w:val="-6"/>
          <w:sz w:val="24"/>
        </w:rPr>
      </w:pPr>
      <w:r>
        <w:rPr>
          <w:rFonts w:ascii="宋体" w:hAnsi="宋体" w:hint="eastAsia"/>
          <w:bCs/>
          <w:spacing w:val="-6"/>
          <w:sz w:val="24"/>
        </w:rPr>
        <w:t>采购人：浙江省福利彩票发行中心</w:t>
      </w:r>
    </w:p>
    <w:p w:rsidR="0086037C" w:rsidRDefault="00B206CA">
      <w:pPr>
        <w:spacing w:line="360" w:lineRule="auto"/>
        <w:rPr>
          <w:rFonts w:ascii="宋体" w:hAnsi="宋体"/>
          <w:bCs/>
          <w:spacing w:val="-6"/>
          <w:sz w:val="24"/>
        </w:rPr>
      </w:pPr>
      <w:r>
        <w:rPr>
          <w:rFonts w:ascii="宋体" w:hAnsi="宋体" w:hint="eastAsia"/>
          <w:bCs/>
          <w:spacing w:val="-6"/>
          <w:sz w:val="24"/>
        </w:rPr>
        <w:t>项目名称：</w:t>
      </w:r>
      <w:r>
        <w:rPr>
          <w:rFonts w:ascii="宋体" w:hAnsi="宋体" w:hint="eastAsia"/>
          <w:bCs/>
          <w:spacing w:val="-6"/>
          <w:sz w:val="24"/>
        </w:rPr>
        <w:t>2019</w:t>
      </w:r>
      <w:r>
        <w:rPr>
          <w:rFonts w:ascii="宋体" w:hAnsi="宋体" w:hint="eastAsia"/>
          <w:bCs/>
          <w:spacing w:val="-6"/>
          <w:sz w:val="24"/>
        </w:rPr>
        <w:t>年一站一路广告投放</w:t>
      </w:r>
    </w:p>
    <w:p w:rsidR="0086037C" w:rsidRDefault="00B206CA">
      <w:pPr>
        <w:spacing w:line="360" w:lineRule="auto"/>
        <w:rPr>
          <w:rFonts w:ascii="宋体" w:hAnsi="宋体"/>
          <w:bCs/>
          <w:spacing w:val="-6"/>
          <w:sz w:val="24"/>
        </w:rPr>
      </w:pPr>
      <w:r>
        <w:rPr>
          <w:rFonts w:ascii="宋体" w:hAnsi="宋体" w:hint="eastAsia"/>
          <w:bCs/>
          <w:spacing w:val="-6"/>
          <w:sz w:val="24"/>
        </w:rPr>
        <w:t>项目编号：</w:t>
      </w:r>
      <w:r>
        <w:rPr>
          <w:rFonts w:ascii="宋体" w:hAnsi="宋体" w:hint="eastAsia"/>
          <w:bCs/>
          <w:spacing w:val="-6"/>
          <w:sz w:val="24"/>
        </w:rPr>
        <w:t>QSZB-Z(F)-E19253(GK)</w:t>
      </w:r>
    </w:p>
    <w:p w:rsidR="0086037C" w:rsidRDefault="00B206CA">
      <w:pPr>
        <w:spacing w:line="360" w:lineRule="auto"/>
        <w:rPr>
          <w:rFonts w:ascii="宋体" w:hAnsi="宋体"/>
          <w:bCs/>
          <w:spacing w:val="-6"/>
          <w:sz w:val="24"/>
        </w:rPr>
      </w:pPr>
      <w:r>
        <w:rPr>
          <w:rFonts w:ascii="宋体" w:hAnsi="宋体" w:hint="eastAsia"/>
          <w:bCs/>
          <w:spacing w:val="-6"/>
          <w:sz w:val="24"/>
        </w:rPr>
        <w:t>投标文件名称：资格</w:t>
      </w:r>
      <w:r>
        <w:rPr>
          <w:rFonts w:ascii="宋体" w:hAnsi="宋体"/>
          <w:bCs/>
          <w:spacing w:val="-6"/>
          <w:sz w:val="24"/>
        </w:rPr>
        <w:t>文件及</w:t>
      </w:r>
      <w:r>
        <w:rPr>
          <w:rFonts w:ascii="宋体" w:hAnsi="宋体" w:hint="eastAsia"/>
          <w:bCs/>
          <w:spacing w:val="-6"/>
          <w:sz w:val="24"/>
        </w:rPr>
        <w:t>商务和技术文件</w:t>
      </w:r>
    </w:p>
    <w:p w:rsidR="0086037C" w:rsidRDefault="00B206CA">
      <w:pPr>
        <w:spacing w:line="360" w:lineRule="auto"/>
        <w:rPr>
          <w:rFonts w:ascii="宋体" w:hAnsi="宋体"/>
          <w:bCs/>
          <w:spacing w:val="-6"/>
          <w:sz w:val="24"/>
        </w:rPr>
      </w:pPr>
      <w:r>
        <w:rPr>
          <w:rFonts w:ascii="宋体" w:hAnsi="宋体" w:hint="eastAsia"/>
          <w:bCs/>
          <w:spacing w:val="-6"/>
          <w:sz w:val="24"/>
        </w:rPr>
        <w:t>投标人名称（盖章）：</w:t>
      </w:r>
    </w:p>
    <w:p w:rsidR="0086037C" w:rsidRDefault="00B206CA">
      <w:pPr>
        <w:spacing w:line="360" w:lineRule="auto"/>
        <w:rPr>
          <w:rFonts w:ascii="宋体" w:hAnsi="宋体"/>
          <w:bCs/>
          <w:spacing w:val="-6"/>
          <w:sz w:val="24"/>
        </w:rPr>
      </w:pPr>
      <w:r>
        <w:rPr>
          <w:rFonts w:ascii="宋体" w:hAnsi="宋体" w:hint="eastAsia"/>
          <w:bCs/>
          <w:spacing w:val="-6"/>
          <w:sz w:val="24"/>
        </w:rPr>
        <w:t>投标人地址：</w:t>
      </w:r>
    </w:p>
    <w:p w:rsidR="0086037C" w:rsidRDefault="00B206CA">
      <w:pPr>
        <w:spacing w:line="360" w:lineRule="auto"/>
        <w:rPr>
          <w:rFonts w:ascii="宋体" w:hAnsi="宋体"/>
          <w:bCs/>
          <w:spacing w:val="-6"/>
          <w:sz w:val="24"/>
        </w:rPr>
      </w:pPr>
      <w:r>
        <w:rPr>
          <w:rFonts w:ascii="宋体" w:hAnsi="宋体" w:hint="eastAsia"/>
          <w:bCs/>
          <w:spacing w:val="-6"/>
          <w:sz w:val="24"/>
        </w:rPr>
        <w:t>在</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r>
        <w:rPr>
          <w:rFonts w:ascii="宋体" w:hAnsi="宋体" w:hint="eastAsia"/>
          <w:bCs/>
          <w:spacing w:val="-6"/>
          <w:sz w:val="24"/>
        </w:rPr>
        <w:t xml:space="preserve">  </w:t>
      </w:r>
      <w:r>
        <w:rPr>
          <w:rFonts w:ascii="宋体" w:hAnsi="宋体" w:hint="eastAsia"/>
          <w:bCs/>
          <w:spacing w:val="-6"/>
          <w:sz w:val="24"/>
        </w:rPr>
        <w:t>时</w:t>
      </w:r>
      <w:r>
        <w:rPr>
          <w:rFonts w:ascii="宋体" w:hAnsi="宋体" w:hint="eastAsia"/>
          <w:bCs/>
          <w:spacing w:val="-6"/>
          <w:sz w:val="24"/>
        </w:rPr>
        <w:t xml:space="preserve">  </w:t>
      </w:r>
      <w:r>
        <w:rPr>
          <w:rFonts w:ascii="宋体" w:hAnsi="宋体" w:hint="eastAsia"/>
          <w:bCs/>
          <w:spacing w:val="-6"/>
          <w:sz w:val="24"/>
        </w:rPr>
        <w:t>分之前不得启封</w:t>
      </w:r>
    </w:p>
    <w:p w:rsidR="0086037C" w:rsidRDefault="0086037C">
      <w:pPr>
        <w:spacing w:line="360" w:lineRule="auto"/>
        <w:rPr>
          <w:rFonts w:ascii="宋体" w:hAnsi="宋体"/>
          <w:bCs/>
          <w:spacing w:val="-6"/>
          <w:sz w:val="24"/>
        </w:rPr>
      </w:pPr>
    </w:p>
    <w:p w:rsidR="0086037C" w:rsidRDefault="00B206CA">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rsidR="0086037C" w:rsidRDefault="00B206CA">
      <w:pPr>
        <w:spacing w:line="360" w:lineRule="auto"/>
        <w:rPr>
          <w:rFonts w:ascii="宋体" w:hAnsi="宋体"/>
          <w:bCs/>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rsidR="0086037C" w:rsidRDefault="00B206CA">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资格文件及</w:t>
      </w:r>
      <w:r>
        <w:rPr>
          <w:rFonts w:ascii="宋体" w:hAnsi="宋体"/>
          <w:bCs/>
          <w:spacing w:val="-6"/>
          <w:sz w:val="24"/>
        </w:rPr>
        <w:t>商务和技术文件</w:t>
      </w:r>
      <w:r>
        <w:rPr>
          <w:rFonts w:ascii="宋体" w:hAnsi="宋体" w:hint="eastAsia"/>
          <w:spacing w:val="-6"/>
          <w:sz w:val="24"/>
        </w:rPr>
        <w:t>封面</w:t>
      </w:r>
    </w:p>
    <w:p w:rsidR="0086037C" w:rsidRDefault="00B206CA">
      <w:pPr>
        <w:spacing w:line="360" w:lineRule="auto"/>
        <w:jc w:val="right"/>
        <w:rPr>
          <w:rFonts w:ascii="宋体" w:hAnsi="宋体"/>
          <w:spacing w:val="-6"/>
          <w:sz w:val="24"/>
        </w:rPr>
      </w:pPr>
      <w:r>
        <w:rPr>
          <w:rFonts w:ascii="宋体" w:hAnsi="宋体" w:hint="eastAsia"/>
          <w:b/>
          <w:bCs/>
          <w:spacing w:val="-6"/>
          <w:sz w:val="24"/>
        </w:rPr>
        <w:t>正本或副本</w:t>
      </w:r>
    </w:p>
    <w:p w:rsidR="0086037C" w:rsidRDefault="0086037C">
      <w:pPr>
        <w:spacing w:line="360" w:lineRule="auto"/>
        <w:rPr>
          <w:rFonts w:ascii="宋体" w:hAnsi="宋体"/>
          <w:spacing w:val="-6"/>
          <w:sz w:val="24"/>
        </w:rPr>
      </w:pPr>
    </w:p>
    <w:p w:rsidR="0086037C" w:rsidRDefault="00B206CA">
      <w:pPr>
        <w:spacing w:line="360" w:lineRule="auto"/>
        <w:jc w:val="center"/>
        <w:rPr>
          <w:rFonts w:ascii="宋体" w:hAnsi="宋体"/>
          <w:bCs/>
          <w:spacing w:val="-6"/>
          <w:sz w:val="24"/>
        </w:rPr>
      </w:pPr>
      <w:r>
        <w:rPr>
          <w:rFonts w:ascii="宋体" w:hAnsi="宋体" w:hint="eastAsia"/>
          <w:bCs/>
          <w:spacing w:val="-6"/>
          <w:sz w:val="24"/>
        </w:rPr>
        <w:t>____________________</w:t>
      </w:r>
      <w:r>
        <w:rPr>
          <w:rFonts w:ascii="宋体" w:hAnsi="宋体" w:hint="eastAsia"/>
          <w:bCs/>
          <w:spacing w:val="-6"/>
          <w:sz w:val="24"/>
        </w:rPr>
        <w:t>（投标人名称）</w:t>
      </w:r>
    </w:p>
    <w:p w:rsidR="0086037C" w:rsidRDefault="00B206CA">
      <w:pPr>
        <w:spacing w:line="360" w:lineRule="auto"/>
        <w:jc w:val="center"/>
        <w:rPr>
          <w:rFonts w:ascii="宋体" w:hAnsi="宋体"/>
          <w:b/>
          <w:bCs/>
          <w:spacing w:val="-6"/>
          <w:sz w:val="24"/>
        </w:rPr>
      </w:pPr>
      <w:r>
        <w:rPr>
          <w:rFonts w:ascii="宋体" w:hAnsi="宋体" w:hint="eastAsia"/>
          <w:b/>
          <w:bCs/>
          <w:spacing w:val="-6"/>
          <w:sz w:val="24"/>
        </w:rPr>
        <w:t>资格文件及</w:t>
      </w:r>
      <w:r>
        <w:rPr>
          <w:rFonts w:ascii="宋体" w:hAnsi="宋体"/>
          <w:b/>
          <w:bCs/>
          <w:spacing w:val="-6"/>
          <w:sz w:val="24"/>
        </w:rPr>
        <w:t>商务和技术文件</w:t>
      </w:r>
    </w:p>
    <w:p w:rsidR="0086037C" w:rsidRDefault="0086037C">
      <w:pPr>
        <w:spacing w:line="360" w:lineRule="auto"/>
        <w:rPr>
          <w:rFonts w:ascii="宋体" w:hAnsi="宋体"/>
          <w:bCs/>
          <w:spacing w:val="-6"/>
          <w:sz w:val="24"/>
        </w:rPr>
      </w:pPr>
    </w:p>
    <w:p w:rsidR="0086037C" w:rsidRDefault="00B206CA">
      <w:pPr>
        <w:spacing w:line="360" w:lineRule="auto"/>
        <w:rPr>
          <w:rFonts w:ascii="宋体" w:hAnsi="宋体"/>
          <w:bCs/>
          <w:spacing w:val="-6"/>
          <w:sz w:val="24"/>
        </w:rPr>
      </w:pPr>
      <w:r>
        <w:rPr>
          <w:rFonts w:ascii="宋体" w:hAnsi="宋体" w:hint="eastAsia"/>
          <w:bCs/>
          <w:spacing w:val="-6"/>
          <w:sz w:val="24"/>
        </w:rPr>
        <w:t>采购人：浙江省福利彩票发行中心</w:t>
      </w:r>
    </w:p>
    <w:p w:rsidR="0086037C" w:rsidRDefault="00B206CA">
      <w:pPr>
        <w:spacing w:line="360" w:lineRule="auto"/>
        <w:rPr>
          <w:rFonts w:ascii="宋体" w:hAnsi="宋体"/>
          <w:bCs/>
          <w:spacing w:val="-6"/>
          <w:sz w:val="24"/>
        </w:rPr>
      </w:pPr>
      <w:r>
        <w:rPr>
          <w:rFonts w:ascii="宋体" w:hAnsi="宋体" w:hint="eastAsia"/>
          <w:bCs/>
          <w:spacing w:val="-6"/>
          <w:sz w:val="24"/>
        </w:rPr>
        <w:t>项目名称：</w:t>
      </w:r>
      <w:r>
        <w:rPr>
          <w:rFonts w:ascii="宋体" w:hAnsi="宋体" w:hint="eastAsia"/>
          <w:bCs/>
          <w:spacing w:val="-6"/>
          <w:sz w:val="24"/>
        </w:rPr>
        <w:t>2019</w:t>
      </w:r>
      <w:r>
        <w:rPr>
          <w:rFonts w:ascii="宋体" w:hAnsi="宋体" w:hint="eastAsia"/>
          <w:bCs/>
          <w:spacing w:val="-6"/>
          <w:sz w:val="24"/>
        </w:rPr>
        <w:t>年一站一路广告投放</w:t>
      </w:r>
    </w:p>
    <w:p w:rsidR="0086037C" w:rsidRDefault="00B206CA">
      <w:pPr>
        <w:spacing w:line="360" w:lineRule="auto"/>
        <w:rPr>
          <w:rFonts w:ascii="宋体" w:hAnsi="宋体"/>
          <w:bCs/>
          <w:spacing w:val="-6"/>
          <w:sz w:val="24"/>
        </w:rPr>
      </w:pPr>
      <w:r>
        <w:rPr>
          <w:rFonts w:ascii="宋体" w:hAnsi="宋体" w:hint="eastAsia"/>
          <w:bCs/>
          <w:spacing w:val="-6"/>
          <w:sz w:val="24"/>
        </w:rPr>
        <w:t>项目编号：</w:t>
      </w:r>
      <w:r>
        <w:rPr>
          <w:rFonts w:ascii="宋体" w:hAnsi="宋体" w:hint="eastAsia"/>
          <w:bCs/>
          <w:spacing w:val="-6"/>
          <w:sz w:val="24"/>
        </w:rPr>
        <w:t>QSZB-Z(F)-E19253(GK)</w:t>
      </w:r>
    </w:p>
    <w:p w:rsidR="0086037C" w:rsidRDefault="00B206CA">
      <w:pPr>
        <w:spacing w:line="360" w:lineRule="auto"/>
        <w:rPr>
          <w:rFonts w:ascii="宋体" w:hAnsi="宋体"/>
          <w:bCs/>
          <w:spacing w:val="-6"/>
          <w:sz w:val="24"/>
        </w:rPr>
      </w:pPr>
      <w:r>
        <w:rPr>
          <w:rFonts w:ascii="宋体" w:hAnsi="宋体" w:hint="eastAsia"/>
          <w:bCs/>
          <w:spacing w:val="-6"/>
          <w:sz w:val="24"/>
        </w:rPr>
        <w:t>投标人名称（盖章）：</w:t>
      </w:r>
    </w:p>
    <w:p w:rsidR="0086037C" w:rsidRDefault="00B206CA">
      <w:pPr>
        <w:spacing w:line="360" w:lineRule="auto"/>
        <w:rPr>
          <w:rFonts w:ascii="宋体" w:hAnsi="宋体"/>
          <w:bCs/>
          <w:spacing w:val="-6"/>
          <w:sz w:val="24"/>
        </w:rPr>
      </w:pPr>
      <w:r>
        <w:rPr>
          <w:rFonts w:ascii="宋体" w:hAnsi="宋体" w:hint="eastAsia"/>
          <w:bCs/>
          <w:spacing w:val="-6"/>
          <w:sz w:val="24"/>
        </w:rPr>
        <w:t>投标人地址：</w:t>
      </w:r>
    </w:p>
    <w:p w:rsidR="0086037C" w:rsidRDefault="0086037C">
      <w:pPr>
        <w:spacing w:line="360" w:lineRule="auto"/>
        <w:rPr>
          <w:rFonts w:ascii="宋体" w:hAnsi="宋体"/>
          <w:bCs/>
          <w:spacing w:val="-6"/>
          <w:sz w:val="24"/>
        </w:rPr>
      </w:pPr>
    </w:p>
    <w:p w:rsidR="0086037C" w:rsidRDefault="00B206CA">
      <w:pPr>
        <w:spacing w:line="360" w:lineRule="auto"/>
        <w:rPr>
          <w:rFonts w:ascii="宋体" w:hAnsi="宋体"/>
          <w:bCs/>
          <w:spacing w:val="-6"/>
          <w:sz w:val="24"/>
        </w:rPr>
      </w:pPr>
      <w:r>
        <w:rPr>
          <w:rFonts w:ascii="宋体" w:hAnsi="宋体" w:hint="eastAsia"/>
          <w:bCs/>
          <w:spacing w:val="-6"/>
          <w:sz w:val="24"/>
        </w:rPr>
        <w:t>投标人代表签字：</w:t>
      </w:r>
    </w:p>
    <w:p w:rsidR="0086037C" w:rsidRDefault="00B206CA">
      <w:pPr>
        <w:spacing w:line="360" w:lineRule="auto"/>
        <w:rPr>
          <w:rFonts w:ascii="宋体" w:hAnsi="宋体"/>
          <w:bCs/>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rsidR="0086037C" w:rsidRDefault="00B206CA">
      <w:pPr>
        <w:tabs>
          <w:tab w:val="center" w:pos="4706"/>
        </w:tabs>
        <w:spacing w:line="360" w:lineRule="auto"/>
        <w:jc w:val="left"/>
        <w:rPr>
          <w:rFonts w:ascii="宋体" w:hAnsi="宋体"/>
          <w:bCs/>
          <w:spacing w:val="-6"/>
          <w:sz w:val="32"/>
          <w:szCs w:val="32"/>
        </w:rPr>
      </w:pPr>
      <w:r>
        <w:rPr>
          <w:rFonts w:ascii="宋体" w:hAnsi="宋体"/>
          <w:bCs/>
          <w:spacing w:val="-6"/>
          <w:sz w:val="24"/>
        </w:rPr>
        <w:br w:type="page"/>
      </w:r>
      <w:r>
        <w:rPr>
          <w:rFonts w:ascii="宋体" w:hAnsi="宋体"/>
          <w:bCs/>
          <w:spacing w:val="-6"/>
          <w:sz w:val="24"/>
        </w:rPr>
        <w:lastRenderedPageBreak/>
        <w:tab/>
      </w:r>
      <w:r>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2091"/>
        <w:gridCol w:w="709"/>
        <w:gridCol w:w="3465"/>
        <w:gridCol w:w="967"/>
        <w:gridCol w:w="1053"/>
        <w:gridCol w:w="881"/>
      </w:tblGrid>
      <w:tr w:rsidR="0086037C">
        <w:trPr>
          <w:trHeight w:val="454"/>
        </w:trPr>
        <w:tc>
          <w:tcPr>
            <w:tcW w:w="681" w:type="dxa"/>
            <w:vAlign w:val="center"/>
          </w:tcPr>
          <w:p w:rsidR="0086037C" w:rsidRDefault="00B206CA">
            <w:pPr>
              <w:spacing w:line="288" w:lineRule="auto"/>
              <w:jc w:val="center"/>
              <w:rPr>
                <w:rFonts w:ascii="宋体" w:hAnsi="宋体"/>
                <w:b/>
                <w:spacing w:val="-6"/>
                <w:sz w:val="21"/>
                <w:szCs w:val="21"/>
              </w:rPr>
            </w:pPr>
            <w:r>
              <w:rPr>
                <w:rFonts w:ascii="宋体" w:hAnsi="宋体" w:hint="eastAsia"/>
                <w:b/>
                <w:spacing w:val="-6"/>
                <w:sz w:val="21"/>
                <w:szCs w:val="21"/>
              </w:rPr>
              <w:t>序号</w:t>
            </w:r>
          </w:p>
        </w:tc>
        <w:tc>
          <w:tcPr>
            <w:tcW w:w="2091" w:type="dxa"/>
            <w:vAlign w:val="center"/>
          </w:tcPr>
          <w:p w:rsidR="0086037C" w:rsidRDefault="00B206CA">
            <w:pPr>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rsidR="0086037C" w:rsidRDefault="00B206CA">
            <w:pPr>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3465" w:type="dxa"/>
            <w:vAlign w:val="center"/>
          </w:tcPr>
          <w:p w:rsidR="0086037C" w:rsidRDefault="00B206CA">
            <w:pPr>
              <w:pStyle w:val="af8"/>
              <w:spacing w:line="288" w:lineRule="auto"/>
              <w:ind w:firstLine="398"/>
              <w:rPr>
                <w:rFonts w:ascii="宋体" w:eastAsia="宋体" w:hAnsi="宋体" w:hint="default"/>
                <w:b/>
                <w:spacing w:val="-6"/>
                <w:sz w:val="21"/>
                <w:szCs w:val="21"/>
              </w:rPr>
            </w:pPr>
            <w:r>
              <w:rPr>
                <w:rFonts w:ascii="宋体" w:eastAsia="宋体" w:hAnsi="宋体"/>
                <w:b/>
                <w:spacing w:val="-6"/>
                <w:sz w:val="21"/>
                <w:szCs w:val="21"/>
              </w:rPr>
              <w:t>评分细则</w:t>
            </w:r>
          </w:p>
        </w:tc>
        <w:tc>
          <w:tcPr>
            <w:tcW w:w="967" w:type="dxa"/>
            <w:vAlign w:val="center"/>
          </w:tcPr>
          <w:p w:rsidR="0086037C" w:rsidRDefault="00B206CA">
            <w:pPr>
              <w:pStyle w:val="af8"/>
              <w:spacing w:line="288" w:lineRule="auto"/>
              <w:rPr>
                <w:rFonts w:ascii="宋体" w:eastAsia="宋体" w:hAnsi="宋体" w:hint="default"/>
                <w:b/>
                <w:spacing w:val="-6"/>
                <w:sz w:val="21"/>
                <w:szCs w:val="21"/>
              </w:rPr>
            </w:pPr>
            <w:r>
              <w:rPr>
                <w:rFonts w:ascii="宋体" w:eastAsia="宋体" w:hAnsi="宋体"/>
                <w:b/>
                <w:spacing w:val="-6"/>
                <w:sz w:val="21"/>
                <w:szCs w:val="21"/>
              </w:rPr>
              <w:t>自评分</w:t>
            </w:r>
          </w:p>
        </w:tc>
        <w:tc>
          <w:tcPr>
            <w:tcW w:w="1053" w:type="dxa"/>
            <w:vAlign w:val="center"/>
          </w:tcPr>
          <w:p w:rsidR="0086037C" w:rsidRDefault="00B206CA">
            <w:pPr>
              <w:pStyle w:val="af8"/>
              <w:spacing w:line="288" w:lineRule="auto"/>
              <w:rPr>
                <w:rFonts w:ascii="宋体" w:eastAsia="宋体" w:hAnsi="宋体" w:hint="default"/>
                <w:b/>
                <w:spacing w:val="-6"/>
                <w:sz w:val="21"/>
                <w:szCs w:val="21"/>
              </w:rPr>
            </w:pPr>
            <w:r>
              <w:rPr>
                <w:rFonts w:ascii="宋体" w:eastAsia="宋体" w:hAnsi="宋体"/>
                <w:b/>
                <w:spacing w:val="-6"/>
                <w:sz w:val="21"/>
                <w:szCs w:val="21"/>
              </w:rPr>
              <w:t>自评依据</w:t>
            </w:r>
          </w:p>
        </w:tc>
        <w:tc>
          <w:tcPr>
            <w:tcW w:w="881" w:type="dxa"/>
            <w:vAlign w:val="center"/>
          </w:tcPr>
          <w:p w:rsidR="0086037C" w:rsidRDefault="00B206CA">
            <w:pPr>
              <w:pStyle w:val="af8"/>
              <w:spacing w:line="288" w:lineRule="auto"/>
              <w:rPr>
                <w:rFonts w:ascii="宋体" w:eastAsia="宋体" w:hAnsi="宋体" w:hint="default"/>
                <w:b/>
                <w:spacing w:val="-6"/>
                <w:sz w:val="21"/>
                <w:szCs w:val="21"/>
              </w:rPr>
            </w:pPr>
            <w:r>
              <w:rPr>
                <w:rFonts w:ascii="宋体" w:eastAsia="宋体" w:hAnsi="宋体"/>
                <w:b/>
                <w:spacing w:val="-6"/>
                <w:sz w:val="21"/>
                <w:szCs w:val="21"/>
              </w:rPr>
              <w:t>页码</w:t>
            </w:r>
          </w:p>
        </w:tc>
      </w:tr>
      <w:tr w:rsidR="0086037C">
        <w:trPr>
          <w:trHeight w:val="454"/>
        </w:trPr>
        <w:tc>
          <w:tcPr>
            <w:tcW w:w="9847" w:type="dxa"/>
            <w:gridSpan w:val="7"/>
            <w:vAlign w:val="center"/>
          </w:tcPr>
          <w:p w:rsidR="0086037C" w:rsidRDefault="00B206CA">
            <w:pPr>
              <w:pStyle w:val="af8"/>
              <w:spacing w:line="288" w:lineRule="auto"/>
              <w:rPr>
                <w:rFonts w:ascii="宋体" w:eastAsia="宋体" w:hAnsi="宋体" w:hint="default"/>
                <w:b/>
                <w:spacing w:val="-6"/>
                <w:sz w:val="21"/>
                <w:szCs w:val="21"/>
              </w:rPr>
            </w:pPr>
            <w:r>
              <w:rPr>
                <w:rFonts w:ascii="宋体" w:eastAsia="宋体" w:hAnsi="宋体"/>
                <w:b/>
                <w:spacing w:val="-6"/>
                <w:sz w:val="21"/>
                <w:szCs w:val="21"/>
              </w:rPr>
              <w:t>商务分</w:t>
            </w:r>
          </w:p>
        </w:tc>
      </w:tr>
      <w:tr w:rsidR="0086037C">
        <w:trPr>
          <w:trHeight w:val="454"/>
        </w:trPr>
        <w:tc>
          <w:tcPr>
            <w:tcW w:w="681" w:type="dxa"/>
            <w:vAlign w:val="center"/>
          </w:tcPr>
          <w:p w:rsidR="0086037C" w:rsidRDefault="0086037C">
            <w:pPr>
              <w:spacing w:line="288" w:lineRule="auto"/>
              <w:jc w:val="center"/>
              <w:rPr>
                <w:rFonts w:ascii="宋体" w:hAnsi="宋体"/>
                <w:spacing w:val="-6"/>
                <w:sz w:val="21"/>
                <w:szCs w:val="21"/>
              </w:rPr>
            </w:pPr>
          </w:p>
        </w:tc>
        <w:tc>
          <w:tcPr>
            <w:tcW w:w="2091" w:type="dxa"/>
            <w:vAlign w:val="center"/>
          </w:tcPr>
          <w:p w:rsidR="0086037C" w:rsidRDefault="0086037C">
            <w:pPr>
              <w:spacing w:line="288" w:lineRule="auto"/>
              <w:jc w:val="center"/>
              <w:rPr>
                <w:rFonts w:ascii="宋体" w:hAnsi="宋体"/>
                <w:spacing w:val="-6"/>
                <w:sz w:val="21"/>
                <w:szCs w:val="21"/>
              </w:rPr>
            </w:pPr>
          </w:p>
        </w:tc>
        <w:tc>
          <w:tcPr>
            <w:tcW w:w="709" w:type="dxa"/>
            <w:vAlign w:val="center"/>
          </w:tcPr>
          <w:p w:rsidR="0086037C" w:rsidRDefault="0086037C">
            <w:pPr>
              <w:spacing w:line="288" w:lineRule="auto"/>
              <w:jc w:val="center"/>
              <w:rPr>
                <w:rFonts w:ascii="宋体" w:hAnsi="宋体"/>
                <w:spacing w:val="-6"/>
                <w:sz w:val="21"/>
                <w:szCs w:val="21"/>
              </w:rPr>
            </w:pPr>
          </w:p>
        </w:tc>
        <w:tc>
          <w:tcPr>
            <w:tcW w:w="3465" w:type="dxa"/>
            <w:vAlign w:val="center"/>
          </w:tcPr>
          <w:p w:rsidR="0086037C" w:rsidRDefault="0086037C">
            <w:pPr>
              <w:spacing w:line="288" w:lineRule="auto"/>
              <w:rPr>
                <w:rFonts w:ascii="宋体" w:hAnsi="宋体"/>
                <w:spacing w:val="-6"/>
                <w:sz w:val="21"/>
                <w:szCs w:val="21"/>
              </w:rPr>
            </w:pPr>
          </w:p>
        </w:tc>
        <w:tc>
          <w:tcPr>
            <w:tcW w:w="967" w:type="dxa"/>
            <w:vAlign w:val="center"/>
          </w:tcPr>
          <w:p w:rsidR="0086037C" w:rsidRDefault="0086037C">
            <w:pPr>
              <w:spacing w:line="288" w:lineRule="auto"/>
              <w:jc w:val="center"/>
              <w:rPr>
                <w:rFonts w:ascii="宋体" w:hAnsi="宋体"/>
                <w:spacing w:val="-6"/>
                <w:sz w:val="21"/>
                <w:szCs w:val="21"/>
              </w:rPr>
            </w:pPr>
          </w:p>
        </w:tc>
        <w:tc>
          <w:tcPr>
            <w:tcW w:w="1053" w:type="dxa"/>
            <w:vAlign w:val="center"/>
          </w:tcPr>
          <w:p w:rsidR="0086037C" w:rsidRDefault="0086037C">
            <w:pPr>
              <w:spacing w:line="288" w:lineRule="auto"/>
              <w:jc w:val="center"/>
              <w:rPr>
                <w:rFonts w:ascii="宋体" w:hAnsi="宋体"/>
                <w:spacing w:val="-6"/>
                <w:sz w:val="21"/>
                <w:szCs w:val="21"/>
              </w:rPr>
            </w:pPr>
          </w:p>
        </w:tc>
        <w:tc>
          <w:tcPr>
            <w:tcW w:w="881" w:type="dxa"/>
          </w:tcPr>
          <w:p w:rsidR="0086037C" w:rsidRDefault="0086037C">
            <w:pPr>
              <w:spacing w:line="288" w:lineRule="auto"/>
              <w:jc w:val="center"/>
              <w:rPr>
                <w:rFonts w:ascii="宋体" w:hAnsi="宋体"/>
                <w:spacing w:val="-6"/>
                <w:sz w:val="21"/>
                <w:szCs w:val="21"/>
              </w:rPr>
            </w:pPr>
          </w:p>
        </w:tc>
      </w:tr>
      <w:tr w:rsidR="0086037C">
        <w:trPr>
          <w:trHeight w:val="454"/>
        </w:trPr>
        <w:tc>
          <w:tcPr>
            <w:tcW w:w="681" w:type="dxa"/>
            <w:vAlign w:val="center"/>
          </w:tcPr>
          <w:p w:rsidR="0086037C" w:rsidRDefault="0086037C">
            <w:pPr>
              <w:spacing w:line="288" w:lineRule="auto"/>
              <w:jc w:val="center"/>
              <w:rPr>
                <w:rFonts w:ascii="宋体" w:hAnsi="宋体"/>
                <w:spacing w:val="-6"/>
                <w:sz w:val="21"/>
                <w:szCs w:val="21"/>
              </w:rPr>
            </w:pPr>
          </w:p>
        </w:tc>
        <w:tc>
          <w:tcPr>
            <w:tcW w:w="2091" w:type="dxa"/>
            <w:vAlign w:val="center"/>
          </w:tcPr>
          <w:p w:rsidR="0086037C" w:rsidRDefault="0086037C">
            <w:pPr>
              <w:spacing w:line="288" w:lineRule="auto"/>
              <w:jc w:val="center"/>
              <w:rPr>
                <w:rFonts w:ascii="宋体" w:hAnsi="宋体"/>
                <w:spacing w:val="-6"/>
                <w:sz w:val="21"/>
                <w:szCs w:val="21"/>
              </w:rPr>
            </w:pPr>
          </w:p>
        </w:tc>
        <w:tc>
          <w:tcPr>
            <w:tcW w:w="709" w:type="dxa"/>
            <w:vAlign w:val="center"/>
          </w:tcPr>
          <w:p w:rsidR="0086037C" w:rsidRDefault="0086037C">
            <w:pPr>
              <w:spacing w:line="288" w:lineRule="auto"/>
              <w:jc w:val="center"/>
              <w:rPr>
                <w:rFonts w:ascii="宋体" w:hAnsi="宋体"/>
                <w:spacing w:val="-6"/>
                <w:sz w:val="21"/>
                <w:szCs w:val="21"/>
              </w:rPr>
            </w:pPr>
          </w:p>
        </w:tc>
        <w:tc>
          <w:tcPr>
            <w:tcW w:w="3465" w:type="dxa"/>
            <w:vAlign w:val="center"/>
          </w:tcPr>
          <w:p w:rsidR="0086037C" w:rsidRDefault="0086037C">
            <w:pPr>
              <w:spacing w:line="288" w:lineRule="auto"/>
              <w:rPr>
                <w:rFonts w:ascii="宋体" w:hAnsi="宋体"/>
                <w:spacing w:val="-6"/>
                <w:sz w:val="21"/>
                <w:szCs w:val="21"/>
              </w:rPr>
            </w:pPr>
          </w:p>
        </w:tc>
        <w:tc>
          <w:tcPr>
            <w:tcW w:w="967" w:type="dxa"/>
            <w:vAlign w:val="center"/>
          </w:tcPr>
          <w:p w:rsidR="0086037C" w:rsidRDefault="0086037C">
            <w:pPr>
              <w:spacing w:line="288" w:lineRule="auto"/>
              <w:jc w:val="center"/>
              <w:rPr>
                <w:rFonts w:ascii="宋体" w:hAnsi="宋体"/>
                <w:spacing w:val="-6"/>
                <w:sz w:val="21"/>
                <w:szCs w:val="21"/>
              </w:rPr>
            </w:pPr>
          </w:p>
        </w:tc>
        <w:tc>
          <w:tcPr>
            <w:tcW w:w="1053" w:type="dxa"/>
            <w:vAlign w:val="center"/>
          </w:tcPr>
          <w:p w:rsidR="0086037C" w:rsidRDefault="0086037C">
            <w:pPr>
              <w:spacing w:line="288" w:lineRule="auto"/>
              <w:jc w:val="center"/>
              <w:rPr>
                <w:rFonts w:ascii="宋体" w:hAnsi="宋体"/>
                <w:spacing w:val="-6"/>
                <w:sz w:val="21"/>
                <w:szCs w:val="21"/>
              </w:rPr>
            </w:pPr>
          </w:p>
        </w:tc>
        <w:tc>
          <w:tcPr>
            <w:tcW w:w="881" w:type="dxa"/>
          </w:tcPr>
          <w:p w:rsidR="0086037C" w:rsidRDefault="0086037C">
            <w:pPr>
              <w:spacing w:line="288" w:lineRule="auto"/>
              <w:jc w:val="center"/>
              <w:rPr>
                <w:rFonts w:ascii="宋体" w:hAnsi="宋体"/>
                <w:spacing w:val="-6"/>
                <w:sz w:val="21"/>
                <w:szCs w:val="21"/>
              </w:rPr>
            </w:pPr>
          </w:p>
        </w:tc>
      </w:tr>
      <w:tr w:rsidR="0086037C">
        <w:trPr>
          <w:trHeight w:val="454"/>
        </w:trPr>
        <w:tc>
          <w:tcPr>
            <w:tcW w:w="681" w:type="dxa"/>
            <w:vAlign w:val="center"/>
          </w:tcPr>
          <w:p w:rsidR="0086037C" w:rsidRDefault="0086037C">
            <w:pPr>
              <w:spacing w:line="288" w:lineRule="auto"/>
              <w:jc w:val="center"/>
              <w:rPr>
                <w:rFonts w:ascii="宋体" w:hAnsi="宋体"/>
                <w:kern w:val="0"/>
                <w:sz w:val="21"/>
                <w:szCs w:val="21"/>
              </w:rPr>
            </w:pPr>
          </w:p>
        </w:tc>
        <w:tc>
          <w:tcPr>
            <w:tcW w:w="2091" w:type="dxa"/>
            <w:vAlign w:val="center"/>
          </w:tcPr>
          <w:p w:rsidR="0086037C" w:rsidRDefault="0086037C">
            <w:pPr>
              <w:spacing w:line="288" w:lineRule="auto"/>
              <w:jc w:val="center"/>
              <w:rPr>
                <w:rFonts w:ascii="宋体" w:hAnsi="宋体"/>
                <w:kern w:val="0"/>
                <w:sz w:val="21"/>
                <w:szCs w:val="21"/>
              </w:rPr>
            </w:pPr>
          </w:p>
        </w:tc>
        <w:tc>
          <w:tcPr>
            <w:tcW w:w="709" w:type="dxa"/>
            <w:vAlign w:val="center"/>
          </w:tcPr>
          <w:p w:rsidR="0086037C" w:rsidRDefault="0086037C">
            <w:pPr>
              <w:spacing w:line="288" w:lineRule="auto"/>
              <w:jc w:val="center"/>
              <w:rPr>
                <w:rFonts w:ascii="宋体" w:hAnsi="宋体"/>
                <w:kern w:val="0"/>
                <w:sz w:val="21"/>
                <w:szCs w:val="21"/>
              </w:rPr>
            </w:pPr>
          </w:p>
        </w:tc>
        <w:tc>
          <w:tcPr>
            <w:tcW w:w="3465" w:type="dxa"/>
            <w:vAlign w:val="center"/>
          </w:tcPr>
          <w:p w:rsidR="0086037C" w:rsidRDefault="0086037C">
            <w:pPr>
              <w:spacing w:line="288" w:lineRule="auto"/>
              <w:rPr>
                <w:rFonts w:ascii="宋体" w:hAnsi="宋体"/>
                <w:kern w:val="0"/>
                <w:sz w:val="21"/>
                <w:szCs w:val="21"/>
              </w:rPr>
            </w:pPr>
          </w:p>
        </w:tc>
        <w:tc>
          <w:tcPr>
            <w:tcW w:w="967" w:type="dxa"/>
            <w:vAlign w:val="center"/>
          </w:tcPr>
          <w:p w:rsidR="0086037C" w:rsidRDefault="0086037C">
            <w:pPr>
              <w:spacing w:line="288" w:lineRule="auto"/>
              <w:jc w:val="center"/>
              <w:rPr>
                <w:rFonts w:ascii="宋体" w:hAnsi="宋体"/>
                <w:sz w:val="21"/>
                <w:szCs w:val="21"/>
              </w:rPr>
            </w:pPr>
          </w:p>
        </w:tc>
        <w:tc>
          <w:tcPr>
            <w:tcW w:w="1053" w:type="dxa"/>
            <w:vAlign w:val="center"/>
          </w:tcPr>
          <w:p w:rsidR="0086037C" w:rsidRDefault="0086037C">
            <w:pPr>
              <w:spacing w:line="288" w:lineRule="auto"/>
              <w:jc w:val="center"/>
              <w:rPr>
                <w:rFonts w:ascii="宋体" w:hAnsi="宋体"/>
                <w:sz w:val="21"/>
                <w:szCs w:val="21"/>
              </w:rPr>
            </w:pPr>
          </w:p>
        </w:tc>
        <w:tc>
          <w:tcPr>
            <w:tcW w:w="881" w:type="dxa"/>
          </w:tcPr>
          <w:p w:rsidR="0086037C" w:rsidRDefault="0086037C">
            <w:pPr>
              <w:spacing w:line="288" w:lineRule="auto"/>
              <w:jc w:val="center"/>
              <w:rPr>
                <w:rFonts w:ascii="宋体" w:hAnsi="宋体"/>
                <w:sz w:val="21"/>
                <w:szCs w:val="21"/>
              </w:rPr>
            </w:pPr>
          </w:p>
        </w:tc>
      </w:tr>
      <w:tr w:rsidR="0086037C">
        <w:trPr>
          <w:trHeight w:val="454"/>
        </w:trPr>
        <w:tc>
          <w:tcPr>
            <w:tcW w:w="681" w:type="dxa"/>
            <w:vAlign w:val="center"/>
          </w:tcPr>
          <w:p w:rsidR="0086037C" w:rsidRDefault="0086037C">
            <w:pPr>
              <w:spacing w:line="288" w:lineRule="auto"/>
              <w:jc w:val="center"/>
              <w:rPr>
                <w:rFonts w:ascii="宋体" w:hAnsi="宋体"/>
                <w:spacing w:val="-6"/>
                <w:sz w:val="21"/>
                <w:szCs w:val="21"/>
              </w:rPr>
            </w:pPr>
          </w:p>
        </w:tc>
        <w:tc>
          <w:tcPr>
            <w:tcW w:w="2091" w:type="dxa"/>
            <w:vAlign w:val="center"/>
          </w:tcPr>
          <w:p w:rsidR="0086037C" w:rsidRDefault="0086037C">
            <w:pPr>
              <w:spacing w:line="288" w:lineRule="auto"/>
              <w:jc w:val="center"/>
              <w:rPr>
                <w:rFonts w:ascii="宋体" w:hAnsi="宋体"/>
                <w:spacing w:val="-6"/>
                <w:sz w:val="21"/>
                <w:szCs w:val="21"/>
              </w:rPr>
            </w:pPr>
          </w:p>
        </w:tc>
        <w:tc>
          <w:tcPr>
            <w:tcW w:w="709" w:type="dxa"/>
            <w:vAlign w:val="center"/>
          </w:tcPr>
          <w:p w:rsidR="0086037C" w:rsidRDefault="0086037C">
            <w:pPr>
              <w:spacing w:line="288" w:lineRule="auto"/>
              <w:jc w:val="center"/>
              <w:rPr>
                <w:rFonts w:ascii="宋体" w:hAnsi="宋体"/>
                <w:spacing w:val="-6"/>
                <w:sz w:val="21"/>
                <w:szCs w:val="21"/>
              </w:rPr>
            </w:pPr>
          </w:p>
        </w:tc>
        <w:tc>
          <w:tcPr>
            <w:tcW w:w="3465" w:type="dxa"/>
            <w:vAlign w:val="center"/>
          </w:tcPr>
          <w:p w:rsidR="0086037C" w:rsidRDefault="0086037C">
            <w:pPr>
              <w:spacing w:line="288" w:lineRule="auto"/>
              <w:rPr>
                <w:rFonts w:ascii="宋体" w:hAnsi="宋体"/>
                <w:spacing w:val="-6"/>
                <w:sz w:val="21"/>
                <w:szCs w:val="21"/>
              </w:rPr>
            </w:pPr>
          </w:p>
        </w:tc>
        <w:tc>
          <w:tcPr>
            <w:tcW w:w="967" w:type="dxa"/>
            <w:vAlign w:val="center"/>
          </w:tcPr>
          <w:p w:rsidR="0086037C" w:rsidRDefault="0086037C">
            <w:pPr>
              <w:spacing w:line="288" w:lineRule="auto"/>
              <w:jc w:val="center"/>
              <w:rPr>
                <w:rFonts w:ascii="宋体" w:hAnsi="宋体"/>
                <w:spacing w:val="-6"/>
                <w:sz w:val="21"/>
                <w:szCs w:val="21"/>
              </w:rPr>
            </w:pPr>
          </w:p>
        </w:tc>
        <w:tc>
          <w:tcPr>
            <w:tcW w:w="1053" w:type="dxa"/>
            <w:vAlign w:val="center"/>
          </w:tcPr>
          <w:p w:rsidR="0086037C" w:rsidRDefault="0086037C">
            <w:pPr>
              <w:spacing w:line="288" w:lineRule="auto"/>
              <w:jc w:val="center"/>
              <w:rPr>
                <w:rFonts w:ascii="宋体" w:hAnsi="宋体"/>
                <w:spacing w:val="-6"/>
                <w:sz w:val="21"/>
                <w:szCs w:val="21"/>
              </w:rPr>
            </w:pPr>
          </w:p>
        </w:tc>
        <w:tc>
          <w:tcPr>
            <w:tcW w:w="881" w:type="dxa"/>
          </w:tcPr>
          <w:p w:rsidR="0086037C" w:rsidRDefault="0086037C">
            <w:pPr>
              <w:spacing w:line="288" w:lineRule="auto"/>
              <w:jc w:val="center"/>
              <w:rPr>
                <w:rFonts w:ascii="宋体" w:hAnsi="宋体"/>
                <w:spacing w:val="-6"/>
                <w:sz w:val="21"/>
                <w:szCs w:val="21"/>
              </w:rPr>
            </w:pPr>
          </w:p>
        </w:tc>
      </w:tr>
      <w:tr w:rsidR="0086037C">
        <w:trPr>
          <w:trHeight w:val="454"/>
        </w:trPr>
        <w:tc>
          <w:tcPr>
            <w:tcW w:w="681" w:type="dxa"/>
            <w:vAlign w:val="center"/>
          </w:tcPr>
          <w:p w:rsidR="0086037C" w:rsidRDefault="0086037C">
            <w:pPr>
              <w:spacing w:line="288" w:lineRule="auto"/>
              <w:jc w:val="center"/>
              <w:rPr>
                <w:rFonts w:ascii="宋体" w:hAnsi="宋体"/>
                <w:spacing w:val="-6"/>
                <w:sz w:val="21"/>
                <w:szCs w:val="21"/>
              </w:rPr>
            </w:pPr>
          </w:p>
        </w:tc>
        <w:tc>
          <w:tcPr>
            <w:tcW w:w="2091" w:type="dxa"/>
            <w:vAlign w:val="center"/>
          </w:tcPr>
          <w:p w:rsidR="0086037C" w:rsidRDefault="0086037C">
            <w:pPr>
              <w:spacing w:line="288" w:lineRule="auto"/>
              <w:jc w:val="center"/>
              <w:rPr>
                <w:rFonts w:ascii="宋体" w:hAnsi="宋体"/>
                <w:spacing w:val="-6"/>
                <w:sz w:val="21"/>
                <w:szCs w:val="21"/>
              </w:rPr>
            </w:pPr>
          </w:p>
        </w:tc>
        <w:tc>
          <w:tcPr>
            <w:tcW w:w="709" w:type="dxa"/>
            <w:vAlign w:val="center"/>
          </w:tcPr>
          <w:p w:rsidR="0086037C" w:rsidRDefault="0086037C">
            <w:pPr>
              <w:spacing w:line="288" w:lineRule="auto"/>
              <w:jc w:val="center"/>
              <w:rPr>
                <w:rFonts w:ascii="宋体" w:hAnsi="宋体"/>
                <w:spacing w:val="-6"/>
                <w:sz w:val="21"/>
                <w:szCs w:val="21"/>
              </w:rPr>
            </w:pPr>
          </w:p>
        </w:tc>
        <w:tc>
          <w:tcPr>
            <w:tcW w:w="3465" w:type="dxa"/>
            <w:vAlign w:val="center"/>
          </w:tcPr>
          <w:p w:rsidR="0086037C" w:rsidRDefault="0086037C">
            <w:pPr>
              <w:spacing w:line="288" w:lineRule="auto"/>
              <w:rPr>
                <w:rFonts w:ascii="宋体" w:hAnsi="宋体"/>
                <w:spacing w:val="-6"/>
                <w:sz w:val="21"/>
                <w:szCs w:val="21"/>
              </w:rPr>
            </w:pPr>
          </w:p>
        </w:tc>
        <w:tc>
          <w:tcPr>
            <w:tcW w:w="967" w:type="dxa"/>
            <w:vAlign w:val="center"/>
          </w:tcPr>
          <w:p w:rsidR="0086037C" w:rsidRDefault="0086037C">
            <w:pPr>
              <w:spacing w:line="288" w:lineRule="auto"/>
              <w:jc w:val="center"/>
              <w:rPr>
                <w:rFonts w:ascii="宋体" w:hAnsi="宋体"/>
                <w:spacing w:val="-6"/>
                <w:sz w:val="21"/>
                <w:szCs w:val="21"/>
              </w:rPr>
            </w:pPr>
          </w:p>
        </w:tc>
        <w:tc>
          <w:tcPr>
            <w:tcW w:w="1053" w:type="dxa"/>
            <w:vAlign w:val="center"/>
          </w:tcPr>
          <w:p w:rsidR="0086037C" w:rsidRDefault="0086037C">
            <w:pPr>
              <w:spacing w:line="288" w:lineRule="auto"/>
              <w:jc w:val="center"/>
              <w:rPr>
                <w:rFonts w:ascii="宋体" w:hAnsi="宋体"/>
                <w:spacing w:val="-6"/>
                <w:sz w:val="21"/>
                <w:szCs w:val="21"/>
              </w:rPr>
            </w:pPr>
          </w:p>
        </w:tc>
        <w:tc>
          <w:tcPr>
            <w:tcW w:w="881" w:type="dxa"/>
          </w:tcPr>
          <w:p w:rsidR="0086037C" w:rsidRDefault="0086037C">
            <w:pPr>
              <w:spacing w:line="288" w:lineRule="auto"/>
              <w:jc w:val="center"/>
              <w:rPr>
                <w:rFonts w:ascii="宋体" w:hAnsi="宋体"/>
                <w:spacing w:val="-6"/>
                <w:sz w:val="21"/>
                <w:szCs w:val="21"/>
              </w:rPr>
            </w:pPr>
          </w:p>
        </w:tc>
      </w:tr>
      <w:tr w:rsidR="0086037C">
        <w:trPr>
          <w:trHeight w:val="454"/>
        </w:trPr>
        <w:tc>
          <w:tcPr>
            <w:tcW w:w="681" w:type="dxa"/>
            <w:vAlign w:val="center"/>
          </w:tcPr>
          <w:p w:rsidR="0086037C" w:rsidRDefault="0086037C">
            <w:pPr>
              <w:spacing w:line="288" w:lineRule="auto"/>
              <w:jc w:val="center"/>
              <w:rPr>
                <w:rFonts w:ascii="宋体" w:hAnsi="宋体"/>
                <w:spacing w:val="-6"/>
                <w:sz w:val="21"/>
                <w:szCs w:val="21"/>
              </w:rPr>
            </w:pPr>
          </w:p>
        </w:tc>
        <w:tc>
          <w:tcPr>
            <w:tcW w:w="2091" w:type="dxa"/>
            <w:vAlign w:val="center"/>
          </w:tcPr>
          <w:p w:rsidR="0086037C" w:rsidRDefault="0086037C">
            <w:pPr>
              <w:spacing w:line="288" w:lineRule="auto"/>
              <w:jc w:val="center"/>
              <w:rPr>
                <w:rFonts w:ascii="宋体" w:hAnsi="宋体"/>
                <w:spacing w:val="-6"/>
                <w:sz w:val="21"/>
                <w:szCs w:val="21"/>
              </w:rPr>
            </w:pPr>
          </w:p>
        </w:tc>
        <w:tc>
          <w:tcPr>
            <w:tcW w:w="709" w:type="dxa"/>
            <w:vAlign w:val="center"/>
          </w:tcPr>
          <w:p w:rsidR="0086037C" w:rsidRDefault="0086037C">
            <w:pPr>
              <w:spacing w:line="288" w:lineRule="auto"/>
              <w:jc w:val="center"/>
              <w:rPr>
                <w:rFonts w:ascii="宋体" w:hAnsi="宋体"/>
                <w:spacing w:val="-6"/>
                <w:sz w:val="21"/>
                <w:szCs w:val="21"/>
              </w:rPr>
            </w:pPr>
          </w:p>
        </w:tc>
        <w:tc>
          <w:tcPr>
            <w:tcW w:w="3465" w:type="dxa"/>
            <w:vAlign w:val="center"/>
          </w:tcPr>
          <w:p w:rsidR="0086037C" w:rsidRDefault="0086037C">
            <w:pPr>
              <w:spacing w:line="288" w:lineRule="auto"/>
              <w:rPr>
                <w:rFonts w:ascii="宋体" w:hAnsi="宋体"/>
                <w:spacing w:val="-6"/>
                <w:sz w:val="21"/>
                <w:szCs w:val="21"/>
              </w:rPr>
            </w:pPr>
          </w:p>
        </w:tc>
        <w:tc>
          <w:tcPr>
            <w:tcW w:w="967" w:type="dxa"/>
            <w:vAlign w:val="center"/>
          </w:tcPr>
          <w:p w:rsidR="0086037C" w:rsidRDefault="0086037C">
            <w:pPr>
              <w:spacing w:line="288" w:lineRule="auto"/>
              <w:jc w:val="center"/>
              <w:rPr>
                <w:rFonts w:ascii="宋体" w:hAnsi="宋体"/>
                <w:spacing w:val="-6"/>
                <w:sz w:val="21"/>
                <w:szCs w:val="21"/>
              </w:rPr>
            </w:pPr>
          </w:p>
        </w:tc>
        <w:tc>
          <w:tcPr>
            <w:tcW w:w="1053" w:type="dxa"/>
            <w:vAlign w:val="center"/>
          </w:tcPr>
          <w:p w:rsidR="0086037C" w:rsidRDefault="0086037C">
            <w:pPr>
              <w:spacing w:line="288" w:lineRule="auto"/>
              <w:jc w:val="center"/>
              <w:rPr>
                <w:rFonts w:ascii="宋体" w:hAnsi="宋体"/>
                <w:spacing w:val="-6"/>
                <w:sz w:val="21"/>
                <w:szCs w:val="21"/>
              </w:rPr>
            </w:pPr>
          </w:p>
        </w:tc>
        <w:tc>
          <w:tcPr>
            <w:tcW w:w="881" w:type="dxa"/>
          </w:tcPr>
          <w:p w:rsidR="0086037C" w:rsidRDefault="0086037C">
            <w:pPr>
              <w:spacing w:line="288" w:lineRule="auto"/>
              <w:jc w:val="center"/>
              <w:rPr>
                <w:rFonts w:ascii="宋体" w:hAnsi="宋体"/>
                <w:spacing w:val="-6"/>
                <w:sz w:val="21"/>
                <w:szCs w:val="21"/>
              </w:rPr>
            </w:pPr>
          </w:p>
        </w:tc>
      </w:tr>
      <w:tr w:rsidR="0086037C">
        <w:trPr>
          <w:trHeight w:val="454"/>
        </w:trPr>
        <w:tc>
          <w:tcPr>
            <w:tcW w:w="9847" w:type="dxa"/>
            <w:gridSpan w:val="7"/>
            <w:vAlign w:val="center"/>
          </w:tcPr>
          <w:p w:rsidR="0086037C" w:rsidRDefault="00B206CA">
            <w:pPr>
              <w:pStyle w:val="a8"/>
              <w:spacing w:line="288" w:lineRule="auto"/>
              <w:ind w:firstLine="0"/>
              <w:jc w:val="center"/>
              <w:rPr>
                <w:rFonts w:hAnsi="宋体"/>
                <w:b/>
                <w:spacing w:val="-6"/>
                <w:sz w:val="21"/>
                <w:szCs w:val="21"/>
              </w:rPr>
            </w:pPr>
            <w:r>
              <w:rPr>
                <w:rFonts w:hAnsi="宋体" w:hint="eastAsia"/>
                <w:b/>
                <w:spacing w:val="-6"/>
                <w:sz w:val="21"/>
                <w:szCs w:val="21"/>
              </w:rPr>
              <w:t>技术</w:t>
            </w:r>
            <w:r>
              <w:rPr>
                <w:rFonts w:hAnsi="宋体"/>
                <w:b/>
                <w:spacing w:val="-6"/>
                <w:sz w:val="21"/>
                <w:szCs w:val="21"/>
              </w:rPr>
              <w:t>分</w:t>
            </w:r>
          </w:p>
        </w:tc>
      </w:tr>
      <w:tr w:rsidR="0086037C">
        <w:trPr>
          <w:trHeight w:val="454"/>
        </w:trPr>
        <w:tc>
          <w:tcPr>
            <w:tcW w:w="681" w:type="dxa"/>
            <w:vAlign w:val="center"/>
          </w:tcPr>
          <w:p w:rsidR="0086037C" w:rsidRDefault="0086037C">
            <w:pPr>
              <w:spacing w:line="288" w:lineRule="auto"/>
              <w:jc w:val="center"/>
              <w:rPr>
                <w:rFonts w:ascii="宋体" w:hAnsi="宋体"/>
                <w:spacing w:val="-6"/>
                <w:sz w:val="21"/>
                <w:szCs w:val="21"/>
              </w:rPr>
            </w:pPr>
          </w:p>
        </w:tc>
        <w:tc>
          <w:tcPr>
            <w:tcW w:w="2091" w:type="dxa"/>
            <w:vAlign w:val="center"/>
          </w:tcPr>
          <w:p w:rsidR="0086037C" w:rsidRDefault="0086037C">
            <w:pPr>
              <w:spacing w:line="288" w:lineRule="auto"/>
              <w:jc w:val="center"/>
              <w:rPr>
                <w:rFonts w:ascii="宋体" w:hAnsi="宋体"/>
                <w:spacing w:val="-6"/>
                <w:sz w:val="21"/>
                <w:szCs w:val="21"/>
              </w:rPr>
            </w:pPr>
          </w:p>
        </w:tc>
        <w:tc>
          <w:tcPr>
            <w:tcW w:w="709" w:type="dxa"/>
            <w:vAlign w:val="center"/>
          </w:tcPr>
          <w:p w:rsidR="0086037C" w:rsidRDefault="0086037C">
            <w:pPr>
              <w:spacing w:line="288" w:lineRule="auto"/>
              <w:jc w:val="center"/>
              <w:rPr>
                <w:rFonts w:ascii="宋体" w:hAnsi="宋体"/>
                <w:spacing w:val="-6"/>
                <w:sz w:val="21"/>
                <w:szCs w:val="21"/>
              </w:rPr>
            </w:pPr>
          </w:p>
        </w:tc>
        <w:tc>
          <w:tcPr>
            <w:tcW w:w="3465" w:type="dxa"/>
            <w:vAlign w:val="center"/>
          </w:tcPr>
          <w:p w:rsidR="0086037C" w:rsidRDefault="0086037C">
            <w:pPr>
              <w:spacing w:line="288" w:lineRule="auto"/>
              <w:rPr>
                <w:rFonts w:ascii="宋体" w:hAnsi="宋体"/>
                <w:spacing w:val="-6"/>
                <w:sz w:val="21"/>
                <w:szCs w:val="21"/>
              </w:rPr>
            </w:pPr>
          </w:p>
        </w:tc>
        <w:tc>
          <w:tcPr>
            <w:tcW w:w="967" w:type="dxa"/>
            <w:vAlign w:val="center"/>
          </w:tcPr>
          <w:p w:rsidR="0086037C" w:rsidRDefault="0086037C">
            <w:pPr>
              <w:spacing w:line="288" w:lineRule="auto"/>
              <w:jc w:val="center"/>
              <w:rPr>
                <w:rFonts w:ascii="宋体" w:hAnsi="宋体"/>
                <w:spacing w:val="-6"/>
                <w:sz w:val="21"/>
                <w:szCs w:val="21"/>
              </w:rPr>
            </w:pPr>
          </w:p>
        </w:tc>
        <w:tc>
          <w:tcPr>
            <w:tcW w:w="1053" w:type="dxa"/>
            <w:vAlign w:val="center"/>
          </w:tcPr>
          <w:p w:rsidR="0086037C" w:rsidRDefault="0086037C">
            <w:pPr>
              <w:spacing w:line="288" w:lineRule="auto"/>
              <w:jc w:val="center"/>
              <w:rPr>
                <w:rFonts w:ascii="宋体" w:hAnsi="宋体"/>
                <w:spacing w:val="-6"/>
                <w:sz w:val="21"/>
                <w:szCs w:val="21"/>
              </w:rPr>
            </w:pPr>
          </w:p>
        </w:tc>
        <w:tc>
          <w:tcPr>
            <w:tcW w:w="881" w:type="dxa"/>
          </w:tcPr>
          <w:p w:rsidR="0086037C" w:rsidRDefault="0086037C">
            <w:pPr>
              <w:spacing w:line="288" w:lineRule="auto"/>
              <w:jc w:val="center"/>
              <w:rPr>
                <w:rFonts w:ascii="宋体" w:hAnsi="宋体"/>
                <w:spacing w:val="-6"/>
                <w:sz w:val="21"/>
                <w:szCs w:val="21"/>
              </w:rPr>
            </w:pPr>
          </w:p>
        </w:tc>
      </w:tr>
      <w:tr w:rsidR="0086037C">
        <w:trPr>
          <w:trHeight w:val="454"/>
        </w:trPr>
        <w:tc>
          <w:tcPr>
            <w:tcW w:w="681" w:type="dxa"/>
            <w:vAlign w:val="center"/>
          </w:tcPr>
          <w:p w:rsidR="0086037C" w:rsidRDefault="0086037C">
            <w:pPr>
              <w:spacing w:line="288" w:lineRule="auto"/>
              <w:jc w:val="center"/>
              <w:rPr>
                <w:rFonts w:ascii="宋体" w:hAnsi="宋体"/>
                <w:spacing w:val="-6"/>
                <w:sz w:val="21"/>
                <w:szCs w:val="21"/>
              </w:rPr>
            </w:pPr>
          </w:p>
        </w:tc>
        <w:tc>
          <w:tcPr>
            <w:tcW w:w="2091" w:type="dxa"/>
            <w:vAlign w:val="center"/>
          </w:tcPr>
          <w:p w:rsidR="0086037C" w:rsidRDefault="0086037C">
            <w:pPr>
              <w:spacing w:line="288" w:lineRule="auto"/>
              <w:jc w:val="center"/>
              <w:rPr>
                <w:rFonts w:ascii="宋体" w:hAnsi="宋体"/>
                <w:spacing w:val="-6"/>
                <w:sz w:val="21"/>
                <w:szCs w:val="21"/>
              </w:rPr>
            </w:pPr>
          </w:p>
        </w:tc>
        <w:tc>
          <w:tcPr>
            <w:tcW w:w="709" w:type="dxa"/>
            <w:vAlign w:val="center"/>
          </w:tcPr>
          <w:p w:rsidR="0086037C" w:rsidRDefault="0086037C">
            <w:pPr>
              <w:spacing w:line="288" w:lineRule="auto"/>
              <w:jc w:val="center"/>
              <w:rPr>
                <w:rFonts w:ascii="宋体" w:hAnsi="宋体"/>
                <w:spacing w:val="-6"/>
                <w:sz w:val="21"/>
                <w:szCs w:val="21"/>
              </w:rPr>
            </w:pPr>
          </w:p>
        </w:tc>
        <w:tc>
          <w:tcPr>
            <w:tcW w:w="3465" w:type="dxa"/>
            <w:vAlign w:val="center"/>
          </w:tcPr>
          <w:p w:rsidR="0086037C" w:rsidRDefault="0086037C">
            <w:pPr>
              <w:spacing w:line="288" w:lineRule="auto"/>
              <w:rPr>
                <w:rFonts w:ascii="宋体" w:hAnsi="宋体"/>
                <w:spacing w:val="-6"/>
                <w:sz w:val="21"/>
                <w:szCs w:val="21"/>
              </w:rPr>
            </w:pPr>
          </w:p>
        </w:tc>
        <w:tc>
          <w:tcPr>
            <w:tcW w:w="967" w:type="dxa"/>
            <w:vAlign w:val="center"/>
          </w:tcPr>
          <w:p w:rsidR="0086037C" w:rsidRDefault="0086037C">
            <w:pPr>
              <w:spacing w:line="288" w:lineRule="auto"/>
              <w:jc w:val="center"/>
              <w:rPr>
                <w:rFonts w:ascii="宋体" w:hAnsi="宋体"/>
                <w:spacing w:val="-6"/>
                <w:sz w:val="21"/>
                <w:szCs w:val="21"/>
              </w:rPr>
            </w:pPr>
          </w:p>
        </w:tc>
        <w:tc>
          <w:tcPr>
            <w:tcW w:w="1053" w:type="dxa"/>
            <w:vAlign w:val="center"/>
          </w:tcPr>
          <w:p w:rsidR="0086037C" w:rsidRDefault="0086037C">
            <w:pPr>
              <w:spacing w:line="288" w:lineRule="auto"/>
              <w:jc w:val="center"/>
              <w:rPr>
                <w:rFonts w:ascii="宋体" w:hAnsi="宋体"/>
                <w:spacing w:val="-6"/>
                <w:sz w:val="21"/>
                <w:szCs w:val="21"/>
              </w:rPr>
            </w:pPr>
          </w:p>
        </w:tc>
        <w:tc>
          <w:tcPr>
            <w:tcW w:w="881" w:type="dxa"/>
          </w:tcPr>
          <w:p w:rsidR="0086037C" w:rsidRDefault="0086037C">
            <w:pPr>
              <w:spacing w:line="288" w:lineRule="auto"/>
              <w:jc w:val="center"/>
              <w:rPr>
                <w:rFonts w:ascii="宋体" w:hAnsi="宋体"/>
                <w:spacing w:val="-6"/>
                <w:sz w:val="21"/>
                <w:szCs w:val="21"/>
              </w:rPr>
            </w:pPr>
          </w:p>
        </w:tc>
      </w:tr>
      <w:tr w:rsidR="0086037C">
        <w:trPr>
          <w:trHeight w:val="454"/>
        </w:trPr>
        <w:tc>
          <w:tcPr>
            <w:tcW w:w="681" w:type="dxa"/>
            <w:vAlign w:val="center"/>
          </w:tcPr>
          <w:p w:rsidR="0086037C" w:rsidRDefault="0086037C">
            <w:pPr>
              <w:spacing w:line="288" w:lineRule="auto"/>
              <w:jc w:val="center"/>
              <w:rPr>
                <w:rFonts w:ascii="宋体" w:hAnsi="宋体"/>
                <w:spacing w:val="-6"/>
                <w:sz w:val="21"/>
                <w:szCs w:val="21"/>
              </w:rPr>
            </w:pPr>
          </w:p>
        </w:tc>
        <w:tc>
          <w:tcPr>
            <w:tcW w:w="2091" w:type="dxa"/>
            <w:vAlign w:val="center"/>
          </w:tcPr>
          <w:p w:rsidR="0086037C" w:rsidRDefault="0086037C">
            <w:pPr>
              <w:spacing w:line="288" w:lineRule="auto"/>
              <w:jc w:val="center"/>
              <w:rPr>
                <w:rFonts w:ascii="宋体" w:hAnsi="宋体"/>
                <w:spacing w:val="-6"/>
                <w:sz w:val="21"/>
                <w:szCs w:val="21"/>
              </w:rPr>
            </w:pPr>
          </w:p>
        </w:tc>
        <w:tc>
          <w:tcPr>
            <w:tcW w:w="709" w:type="dxa"/>
            <w:vAlign w:val="center"/>
          </w:tcPr>
          <w:p w:rsidR="0086037C" w:rsidRDefault="0086037C">
            <w:pPr>
              <w:spacing w:line="288" w:lineRule="auto"/>
              <w:jc w:val="center"/>
              <w:rPr>
                <w:rFonts w:ascii="宋体" w:hAnsi="宋体"/>
                <w:spacing w:val="-6"/>
                <w:sz w:val="21"/>
                <w:szCs w:val="21"/>
              </w:rPr>
            </w:pPr>
          </w:p>
        </w:tc>
        <w:tc>
          <w:tcPr>
            <w:tcW w:w="3465" w:type="dxa"/>
            <w:vAlign w:val="center"/>
          </w:tcPr>
          <w:p w:rsidR="0086037C" w:rsidRDefault="0086037C">
            <w:pPr>
              <w:spacing w:line="288" w:lineRule="auto"/>
              <w:rPr>
                <w:rFonts w:ascii="宋体" w:hAnsi="宋体"/>
                <w:spacing w:val="-6"/>
                <w:sz w:val="21"/>
                <w:szCs w:val="21"/>
              </w:rPr>
            </w:pPr>
          </w:p>
        </w:tc>
        <w:tc>
          <w:tcPr>
            <w:tcW w:w="967" w:type="dxa"/>
            <w:vAlign w:val="center"/>
          </w:tcPr>
          <w:p w:rsidR="0086037C" w:rsidRDefault="0086037C">
            <w:pPr>
              <w:spacing w:line="288" w:lineRule="auto"/>
              <w:jc w:val="center"/>
              <w:rPr>
                <w:rFonts w:ascii="宋体" w:hAnsi="宋体"/>
                <w:spacing w:val="-6"/>
                <w:sz w:val="21"/>
                <w:szCs w:val="21"/>
              </w:rPr>
            </w:pPr>
          </w:p>
        </w:tc>
        <w:tc>
          <w:tcPr>
            <w:tcW w:w="1053" w:type="dxa"/>
            <w:vAlign w:val="center"/>
          </w:tcPr>
          <w:p w:rsidR="0086037C" w:rsidRDefault="0086037C">
            <w:pPr>
              <w:spacing w:line="288" w:lineRule="auto"/>
              <w:jc w:val="center"/>
              <w:rPr>
                <w:rFonts w:ascii="宋体" w:hAnsi="宋体"/>
                <w:spacing w:val="-6"/>
                <w:sz w:val="21"/>
                <w:szCs w:val="21"/>
              </w:rPr>
            </w:pPr>
          </w:p>
        </w:tc>
        <w:tc>
          <w:tcPr>
            <w:tcW w:w="881" w:type="dxa"/>
          </w:tcPr>
          <w:p w:rsidR="0086037C" w:rsidRDefault="0086037C">
            <w:pPr>
              <w:spacing w:line="288" w:lineRule="auto"/>
              <w:jc w:val="center"/>
              <w:rPr>
                <w:rFonts w:ascii="宋体" w:hAnsi="宋体"/>
                <w:spacing w:val="-6"/>
                <w:sz w:val="21"/>
                <w:szCs w:val="21"/>
              </w:rPr>
            </w:pPr>
          </w:p>
        </w:tc>
      </w:tr>
      <w:tr w:rsidR="0086037C">
        <w:trPr>
          <w:trHeight w:val="454"/>
        </w:trPr>
        <w:tc>
          <w:tcPr>
            <w:tcW w:w="681" w:type="dxa"/>
            <w:vAlign w:val="center"/>
          </w:tcPr>
          <w:p w:rsidR="0086037C" w:rsidRDefault="0086037C">
            <w:pPr>
              <w:spacing w:line="288" w:lineRule="auto"/>
              <w:jc w:val="center"/>
              <w:rPr>
                <w:rFonts w:ascii="宋体" w:hAnsi="宋体"/>
                <w:spacing w:val="-6"/>
                <w:sz w:val="21"/>
                <w:szCs w:val="21"/>
              </w:rPr>
            </w:pPr>
          </w:p>
        </w:tc>
        <w:tc>
          <w:tcPr>
            <w:tcW w:w="2091" w:type="dxa"/>
            <w:vAlign w:val="center"/>
          </w:tcPr>
          <w:p w:rsidR="0086037C" w:rsidRDefault="0086037C">
            <w:pPr>
              <w:spacing w:line="288" w:lineRule="auto"/>
              <w:jc w:val="center"/>
              <w:rPr>
                <w:rFonts w:ascii="宋体" w:hAnsi="宋体"/>
                <w:spacing w:val="-6"/>
                <w:sz w:val="21"/>
                <w:szCs w:val="21"/>
              </w:rPr>
            </w:pPr>
          </w:p>
        </w:tc>
        <w:tc>
          <w:tcPr>
            <w:tcW w:w="709" w:type="dxa"/>
            <w:vAlign w:val="center"/>
          </w:tcPr>
          <w:p w:rsidR="0086037C" w:rsidRDefault="0086037C">
            <w:pPr>
              <w:spacing w:line="288" w:lineRule="auto"/>
              <w:jc w:val="center"/>
              <w:rPr>
                <w:rFonts w:ascii="宋体" w:hAnsi="宋体"/>
                <w:spacing w:val="-6"/>
                <w:sz w:val="21"/>
                <w:szCs w:val="21"/>
              </w:rPr>
            </w:pPr>
          </w:p>
        </w:tc>
        <w:tc>
          <w:tcPr>
            <w:tcW w:w="3465" w:type="dxa"/>
            <w:vAlign w:val="center"/>
          </w:tcPr>
          <w:p w:rsidR="0086037C" w:rsidRDefault="0086037C">
            <w:pPr>
              <w:spacing w:line="288" w:lineRule="auto"/>
              <w:rPr>
                <w:rFonts w:ascii="宋体" w:hAnsi="宋体"/>
                <w:spacing w:val="-6"/>
                <w:sz w:val="21"/>
                <w:szCs w:val="21"/>
              </w:rPr>
            </w:pPr>
          </w:p>
        </w:tc>
        <w:tc>
          <w:tcPr>
            <w:tcW w:w="967" w:type="dxa"/>
            <w:vAlign w:val="center"/>
          </w:tcPr>
          <w:p w:rsidR="0086037C" w:rsidRDefault="0086037C">
            <w:pPr>
              <w:spacing w:line="288" w:lineRule="auto"/>
              <w:jc w:val="center"/>
              <w:rPr>
                <w:rFonts w:ascii="宋体" w:hAnsi="宋体"/>
                <w:spacing w:val="-6"/>
                <w:sz w:val="21"/>
                <w:szCs w:val="21"/>
              </w:rPr>
            </w:pPr>
          </w:p>
        </w:tc>
        <w:tc>
          <w:tcPr>
            <w:tcW w:w="1053" w:type="dxa"/>
            <w:vAlign w:val="center"/>
          </w:tcPr>
          <w:p w:rsidR="0086037C" w:rsidRDefault="0086037C">
            <w:pPr>
              <w:spacing w:line="288" w:lineRule="auto"/>
              <w:jc w:val="center"/>
              <w:rPr>
                <w:rFonts w:ascii="宋体" w:hAnsi="宋体"/>
                <w:spacing w:val="-6"/>
                <w:sz w:val="21"/>
                <w:szCs w:val="21"/>
              </w:rPr>
            </w:pPr>
          </w:p>
        </w:tc>
        <w:tc>
          <w:tcPr>
            <w:tcW w:w="881" w:type="dxa"/>
          </w:tcPr>
          <w:p w:rsidR="0086037C" w:rsidRDefault="0086037C">
            <w:pPr>
              <w:spacing w:line="288" w:lineRule="auto"/>
              <w:jc w:val="center"/>
              <w:rPr>
                <w:rFonts w:ascii="宋体" w:hAnsi="宋体"/>
                <w:spacing w:val="-6"/>
                <w:sz w:val="21"/>
                <w:szCs w:val="21"/>
              </w:rPr>
            </w:pPr>
          </w:p>
        </w:tc>
      </w:tr>
      <w:tr w:rsidR="0086037C">
        <w:trPr>
          <w:trHeight w:val="454"/>
        </w:trPr>
        <w:tc>
          <w:tcPr>
            <w:tcW w:w="681" w:type="dxa"/>
            <w:vAlign w:val="center"/>
          </w:tcPr>
          <w:p w:rsidR="0086037C" w:rsidRDefault="0086037C">
            <w:pPr>
              <w:spacing w:line="288" w:lineRule="auto"/>
              <w:jc w:val="center"/>
              <w:rPr>
                <w:rFonts w:ascii="宋体" w:hAnsi="宋体"/>
                <w:spacing w:val="-6"/>
                <w:sz w:val="21"/>
                <w:szCs w:val="21"/>
              </w:rPr>
            </w:pPr>
          </w:p>
        </w:tc>
        <w:tc>
          <w:tcPr>
            <w:tcW w:w="2091" w:type="dxa"/>
            <w:vAlign w:val="center"/>
          </w:tcPr>
          <w:p w:rsidR="0086037C" w:rsidRDefault="0086037C">
            <w:pPr>
              <w:spacing w:line="288" w:lineRule="auto"/>
              <w:jc w:val="center"/>
              <w:rPr>
                <w:rFonts w:ascii="宋体" w:hAnsi="宋体"/>
                <w:spacing w:val="-6"/>
                <w:sz w:val="21"/>
                <w:szCs w:val="21"/>
              </w:rPr>
            </w:pPr>
          </w:p>
        </w:tc>
        <w:tc>
          <w:tcPr>
            <w:tcW w:w="709" w:type="dxa"/>
            <w:vAlign w:val="center"/>
          </w:tcPr>
          <w:p w:rsidR="0086037C" w:rsidRDefault="0086037C">
            <w:pPr>
              <w:spacing w:line="288" w:lineRule="auto"/>
              <w:jc w:val="center"/>
              <w:rPr>
                <w:rFonts w:ascii="宋体" w:hAnsi="宋体"/>
                <w:spacing w:val="-6"/>
                <w:sz w:val="21"/>
                <w:szCs w:val="21"/>
              </w:rPr>
            </w:pPr>
          </w:p>
        </w:tc>
        <w:tc>
          <w:tcPr>
            <w:tcW w:w="3465" w:type="dxa"/>
            <w:vAlign w:val="center"/>
          </w:tcPr>
          <w:p w:rsidR="0086037C" w:rsidRDefault="0086037C">
            <w:pPr>
              <w:spacing w:line="288" w:lineRule="auto"/>
              <w:rPr>
                <w:rFonts w:ascii="宋体" w:hAnsi="宋体"/>
                <w:spacing w:val="-6"/>
                <w:sz w:val="21"/>
                <w:szCs w:val="21"/>
              </w:rPr>
            </w:pPr>
          </w:p>
        </w:tc>
        <w:tc>
          <w:tcPr>
            <w:tcW w:w="967" w:type="dxa"/>
            <w:vAlign w:val="center"/>
          </w:tcPr>
          <w:p w:rsidR="0086037C" w:rsidRDefault="0086037C">
            <w:pPr>
              <w:spacing w:line="288" w:lineRule="auto"/>
              <w:jc w:val="center"/>
              <w:rPr>
                <w:rFonts w:ascii="宋体" w:hAnsi="宋体"/>
                <w:spacing w:val="-6"/>
                <w:sz w:val="21"/>
                <w:szCs w:val="21"/>
              </w:rPr>
            </w:pPr>
          </w:p>
        </w:tc>
        <w:tc>
          <w:tcPr>
            <w:tcW w:w="1053" w:type="dxa"/>
            <w:vAlign w:val="center"/>
          </w:tcPr>
          <w:p w:rsidR="0086037C" w:rsidRDefault="0086037C">
            <w:pPr>
              <w:spacing w:line="288" w:lineRule="auto"/>
              <w:jc w:val="center"/>
              <w:rPr>
                <w:rFonts w:ascii="宋体" w:hAnsi="宋体"/>
                <w:spacing w:val="-6"/>
                <w:sz w:val="21"/>
                <w:szCs w:val="21"/>
              </w:rPr>
            </w:pPr>
          </w:p>
        </w:tc>
        <w:tc>
          <w:tcPr>
            <w:tcW w:w="881" w:type="dxa"/>
          </w:tcPr>
          <w:p w:rsidR="0086037C" w:rsidRDefault="0086037C">
            <w:pPr>
              <w:spacing w:line="288" w:lineRule="auto"/>
              <w:jc w:val="center"/>
              <w:rPr>
                <w:rFonts w:ascii="宋体" w:hAnsi="宋体"/>
                <w:spacing w:val="-6"/>
                <w:sz w:val="21"/>
                <w:szCs w:val="21"/>
              </w:rPr>
            </w:pPr>
          </w:p>
        </w:tc>
      </w:tr>
    </w:tbl>
    <w:p w:rsidR="0086037C" w:rsidRDefault="0086037C">
      <w:pPr>
        <w:spacing w:line="360" w:lineRule="auto"/>
        <w:rPr>
          <w:rFonts w:ascii="宋体" w:hAnsi="宋体"/>
          <w:spacing w:val="-6"/>
          <w:sz w:val="24"/>
          <w:szCs w:val="20"/>
        </w:rPr>
      </w:pPr>
    </w:p>
    <w:p w:rsidR="0086037C" w:rsidRDefault="00B206CA">
      <w:pPr>
        <w:spacing w:line="360" w:lineRule="auto"/>
        <w:rPr>
          <w:rFonts w:ascii="宋体" w:hAnsi="宋体"/>
          <w:spacing w:val="-6"/>
          <w:sz w:val="21"/>
          <w:szCs w:val="21"/>
        </w:rPr>
      </w:pPr>
      <w:r>
        <w:rPr>
          <w:rFonts w:ascii="宋体" w:hAnsi="宋体" w:hint="eastAsia"/>
          <w:spacing w:val="-6"/>
          <w:sz w:val="21"/>
          <w:szCs w:val="21"/>
        </w:rPr>
        <w:t>备注：本表仅为方便评标委员会评审使用，不作为判别投标文件是否有效的依据。</w:t>
      </w:r>
    </w:p>
    <w:p w:rsidR="0086037C" w:rsidRDefault="00B206CA">
      <w:pPr>
        <w:pStyle w:val="a8"/>
        <w:spacing w:line="360" w:lineRule="auto"/>
        <w:ind w:firstLine="0"/>
        <w:jc w:val="center"/>
        <w:rPr>
          <w:rFonts w:hAnsi="宋体"/>
          <w:b/>
          <w:spacing w:val="-6"/>
          <w:sz w:val="24"/>
          <w:szCs w:val="24"/>
        </w:rPr>
      </w:pPr>
      <w:r>
        <w:rPr>
          <w:rFonts w:hAnsi="宋体"/>
          <w:b/>
          <w:spacing w:val="-6"/>
          <w:sz w:val="24"/>
        </w:rPr>
        <w:br w:type="page"/>
      </w:r>
      <w:r>
        <w:rPr>
          <w:rFonts w:hAnsi="宋体" w:hint="eastAsia"/>
          <w:b/>
          <w:spacing w:val="-6"/>
          <w:sz w:val="24"/>
          <w:szCs w:val="24"/>
        </w:rPr>
        <w:lastRenderedPageBreak/>
        <w:t>有效的法人或者其他组织的营业执照等证明文件</w:t>
      </w:r>
      <w:r>
        <w:rPr>
          <w:rFonts w:hAnsi="宋体" w:hint="eastAsia"/>
          <w:spacing w:val="-6"/>
          <w:sz w:val="24"/>
          <w:szCs w:val="24"/>
        </w:rPr>
        <w:t>（复印件）</w:t>
      </w:r>
      <w:r>
        <w:rPr>
          <w:rFonts w:hAnsi="宋体" w:hint="eastAsia"/>
          <w:b/>
          <w:spacing w:val="-6"/>
          <w:sz w:val="24"/>
          <w:szCs w:val="24"/>
        </w:rPr>
        <w:t>，自然人的身份证明</w:t>
      </w:r>
    </w:p>
    <w:p w:rsidR="0086037C" w:rsidRDefault="0086037C">
      <w:pPr>
        <w:pStyle w:val="a8"/>
        <w:spacing w:line="360" w:lineRule="auto"/>
        <w:ind w:firstLine="0"/>
        <w:jc w:val="center"/>
        <w:rPr>
          <w:rFonts w:hAnsi="宋体"/>
          <w:b/>
          <w:spacing w:val="-6"/>
          <w:sz w:val="24"/>
          <w:szCs w:val="24"/>
        </w:rPr>
      </w:pPr>
    </w:p>
    <w:p w:rsidR="0086037C" w:rsidRDefault="0086037C">
      <w:pPr>
        <w:pStyle w:val="a8"/>
        <w:spacing w:line="360" w:lineRule="auto"/>
        <w:ind w:firstLine="0"/>
        <w:jc w:val="center"/>
        <w:rPr>
          <w:rFonts w:hAnsi="宋体"/>
          <w:b/>
          <w:spacing w:val="-6"/>
          <w:sz w:val="24"/>
          <w:szCs w:val="24"/>
        </w:rPr>
      </w:pPr>
    </w:p>
    <w:p w:rsidR="0086037C" w:rsidRDefault="0086037C">
      <w:pPr>
        <w:pStyle w:val="a8"/>
        <w:spacing w:line="360" w:lineRule="auto"/>
        <w:ind w:firstLine="0"/>
        <w:jc w:val="center"/>
        <w:rPr>
          <w:rFonts w:hAnsi="宋体"/>
          <w:b/>
          <w:spacing w:val="-6"/>
          <w:sz w:val="24"/>
          <w:szCs w:val="24"/>
        </w:rPr>
      </w:pPr>
    </w:p>
    <w:p w:rsidR="0086037C" w:rsidRDefault="00B206CA">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rsidR="0086037C" w:rsidRDefault="00B206CA">
      <w:pPr>
        <w:pStyle w:val="ae"/>
        <w:spacing w:line="360"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如投标人是企业（包括合伙企业），提供在工商部门注册的有效“企业法人营业执照”或“营业执照”；</w:t>
      </w:r>
    </w:p>
    <w:p w:rsidR="0086037C" w:rsidRDefault="00B206CA">
      <w:pPr>
        <w:pStyle w:val="ae"/>
        <w:spacing w:line="360"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如投标人是事业单位，提供有效的“事业单位法人证书”；</w:t>
      </w:r>
    </w:p>
    <w:p w:rsidR="0086037C" w:rsidRDefault="00B206CA">
      <w:pPr>
        <w:pStyle w:val="ae"/>
        <w:spacing w:line="360"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如投标人是非企业专业服务机构的，提供执业许可证等证明文件；</w:t>
      </w:r>
    </w:p>
    <w:p w:rsidR="0086037C" w:rsidRDefault="00B206CA">
      <w:pPr>
        <w:pStyle w:val="ae"/>
        <w:spacing w:line="360"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如投标人是个体工商户，提供有效的“个体工商户营业执照”；</w:t>
      </w:r>
    </w:p>
    <w:p w:rsidR="0086037C" w:rsidRDefault="00B206CA">
      <w:pPr>
        <w:pStyle w:val="ae"/>
        <w:spacing w:line="360" w:lineRule="auto"/>
        <w:ind w:left="398" w:hanging="398"/>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如投标人是自然人，提供有效的自然人身份证明。</w:t>
      </w:r>
    </w:p>
    <w:p w:rsidR="0086037C" w:rsidRDefault="00B206CA">
      <w:pPr>
        <w:pStyle w:val="a8"/>
        <w:spacing w:line="360" w:lineRule="auto"/>
        <w:ind w:firstLine="0"/>
        <w:jc w:val="center"/>
        <w:rPr>
          <w:rFonts w:hAnsi="宋体"/>
          <w:spacing w:val="-6"/>
          <w:sz w:val="24"/>
          <w:szCs w:val="24"/>
        </w:rPr>
      </w:pPr>
      <w:r>
        <w:rPr>
          <w:rFonts w:hAnsi="宋体"/>
          <w:bCs/>
          <w:spacing w:val="-6"/>
          <w:sz w:val="24"/>
        </w:rPr>
        <w:br w:type="page"/>
      </w:r>
      <w:r>
        <w:rPr>
          <w:rFonts w:hAnsi="宋体" w:hint="eastAsia"/>
          <w:spacing w:val="-6"/>
          <w:sz w:val="24"/>
          <w:szCs w:val="24"/>
        </w:rPr>
        <w:lastRenderedPageBreak/>
        <w:t>2018</w:t>
      </w:r>
      <w:r>
        <w:rPr>
          <w:rFonts w:hAnsi="宋体" w:hint="eastAsia"/>
          <w:spacing w:val="-6"/>
          <w:sz w:val="24"/>
          <w:szCs w:val="24"/>
        </w:rPr>
        <w:t>年</w:t>
      </w:r>
      <w:r>
        <w:rPr>
          <w:rFonts w:hAnsi="宋体" w:hint="eastAsia"/>
          <w:spacing w:val="-6"/>
          <w:sz w:val="24"/>
          <w:szCs w:val="24"/>
        </w:rPr>
        <w:t>12</w:t>
      </w:r>
      <w:r>
        <w:rPr>
          <w:rFonts w:hAnsi="宋体" w:hint="eastAsia"/>
          <w:spacing w:val="-6"/>
          <w:sz w:val="24"/>
          <w:szCs w:val="24"/>
        </w:rPr>
        <w:t>月（含）以后任意一月的财务状况报告（复印件）或开标前三个月内出具的银行资信证明（若资信证明中注明复印无效，需提交正本）</w:t>
      </w:r>
    </w:p>
    <w:p w:rsidR="0086037C" w:rsidRDefault="0086037C">
      <w:pPr>
        <w:pStyle w:val="a8"/>
        <w:spacing w:line="360" w:lineRule="auto"/>
        <w:ind w:firstLine="0"/>
        <w:jc w:val="center"/>
        <w:rPr>
          <w:rFonts w:hAnsi="宋体"/>
          <w:spacing w:val="-6"/>
          <w:sz w:val="24"/>
          <w:szCs w:val="24"/>
        </w:rPr>
      </w:pPr>
    </w:p>
    <w:p w:rsidR="0086037C" w:rsidRDefault="0086037C">
      <w:pPr>
        <w:pStyle w:val="a8"/>
        <w:spacing w:line="360" w:lineRule="auto"/>
        <w:ind w:firstLine="0"/>
        <w:jc w:val="center"/>
        <w:rPr>
          <w:rFonts w:hAnsi="宋体"/>
          <w:spacing w:val="-6"/>
          <w:sz w:val="24"/>
          <w:szCs w:val="24"/>
        </w:rPr>
      </w:pPr>
    </w:p>
    <w:p w:rsidR="0086037C" w:rsidRDefault="0086037C">
      <w:pPr>
        <w:pStyle w:val="a8"/>
        <w:spacing w:line="360" w:lineRule="auto"/>
        <w:ind w:firstLine="0"/>
        <w:jc w:val="center"/>
        <w:rPr>
          <w:rFonts w:hAnsi="宋体"/>
          <w:spacing w:val="-6"/>
          <w:sz w:val="24"/>
          <w:szCs w:val="24"/>
        </w:rPr>
      </w:pPr>
    </w:p>
    <w:p w:rsidR="0086037C" w:rsidRDefault="00B206CA">
      <w:pPr>
        <w:spacing w:line="360" w:lineRule="auto"/>
        <w:rPr>
          <w:rFonts w:ascii="宋体" w:hAnsi="宋体"/>
          <w:b/>
          <w:bCs/>
          <w:spacing w:val="-6"/>
          <w:sz w:val="21"/>
          <w:szCs w:val="21"/>
        </w:rPr>
      </w:pPr>
      <w:r>
        <w:rPr>
          <w:rFonts w:ascii="宋体" w:hAnsi="宋体" w:hint="eastAsia"/>
          <w:b/>
          <w:bCs/>
          <w:spacing w:val="-6"/>
          <w:sz w:val="21"/>
          <w:szCs w:val="21"/>
        </w:rPr>
        <w:t>说明：</w:t>
      </w:r>
    </w:p>
    <w:p w:rsidR="0086037C" w:rsidRDefault="00B206CA">
      <w:pPr>
        <w:spacing w:line="360" w:lineRule="auto"/>
        <w:rPr>
          <w:rFonts w:ascii="宋体" w:hAnsi="宋体"/>
          <w:bCs/>
          <w:spacing w:val="-6"/>
          <w:sz w:val="21"/>
          <w:szCs w:val="21"/>
        </w:rPr>
      </w:pPr>
      <w:r>
        <w:rPr>
          <w:rFonts w:ascii="宋体" w:hAnsi="宋体" w:hint="eastAsia"/>
          <w:bCs/>
          <w:spacing w:val="-6"/>
          <w:sz w:val="21"/>
          <w:szCs w:val="21"/>
        </w:rPr>
        <w:t>1.</w:t>
      </w:r>
      <w:r>
        <w:rPr>
          <w:rFonts w:ascii="宋体" w:hAnsi="宋体" w:hint="eastAsia"/>
          <w:bCs/>
          <w:spacing w:val="-6"/>
          <w:sz w:val="21"/>
          <w:szCs w:val="21"/>
        </w:rPr>
        <w:t>供应商是法人的，应提供财务状况报告，包括资产负债表、利润表或其基本开户银行出具的资信证明</w:t>
      </w:r>
      <w:r>
        <w:rPr>
          <w:rFonts w:ascii="宋体" w:hAnsi="宋体" w:hint="eastAsia"/>
          <w:b/>
          <w:spacing w:val="-6"/>
          <w:sz w:val="21"/>
          <w:szCs w:val="21"/>
        </w:rPr>
        <w:t>（若资信证明中注明复印无效，需提交正本）</w:t>
      </w:r>
      <w:r>
        <w:rPr>
          <w:rFonts w:ascii="宋体" w:hAnsi="宋体" w:hint="eastAsia"/>
          <w:bCs/>
          <w:spacing w:val="-6"/>
          <w:sz w:val="21"/>
          <w:szCs w:val="21"/>
        </w:rPr>
        <w:t>，并加盖公章；</w:t>
      </w:r>
    </w:p>
    <w:p w:rsidR="0086037C" w:rsidRDefault="00B206CA">
      <w:pPr>
        <w:spacing w:line="360" w:lineRule="auto"/>
        <w:rPr>
          <w:rFonts w:ascii="宋体" w:hAnsi="宋体"/>
          <w:bCs/>
          <w:spacing w:val="-6"/>
          <w:sz w:val="21"/>
          <w:szCs w:val="21"/>
        </w:rPr>
      </w:pPr>
      <w:r>
        <w:rPr>
          <w:rFonts w:ascii="宋体" w:hAnsi="宋体" w:hint="eastAsia"/>
          <w:bCs/>
          <w:spacing w:val="-6"/>
          <w:sz w:val="21"/>
          <w:szCs w:val="21"/>
        </w:rPr>
        <w:t>2.</w:t>
      </w:r>
      <w:r>
        <w:rPr>
          <w:rFonts w:ascii="宋体" w:hAnsi="宋体" w:hint="eastAsia"/>
          <w:bCs/>
          <w:spacing w:val="-6"/>
          <w:sz w:val="21"/>
          <w:szCs w:val="21"/>
        </w:rPr>
        <w:t>部分其他组织和自然人没有财务状况报告的，可以提供银行出具的资信证明</w:t>
      </w:r>
      <w:r>
        <w:rPr>
          <w:rFonts w:ascii="宋体" w:hAnsi="宋体" w:hint="eastAsia"/>
          <w:b/>
          <w:spacing w:val="-6"/>
          <w:sz w:val="21"/>
          <w:szCs w:val="21"/>
        </w:rPr>
        <w:t>(</w:t>
      </w:r>
      <w:r>
        <w:rPr>
          <w:rFonts w:ascii="宋体" w:hAnsi="宋体" w:hint="eastAsia"/>
          <w:b/>
          <w:spacing w:val="-6"/>
          <w:sz w:val="21"/>
          <w:szCs w:val="21"/>
        </w:rPr>
        <w:t>若资信证明中注明复印无效，需提交正本</w:t>
      </w:r>
      <w:r>
        <w:rPr>
          <w:rFonts w:ascii="宋体" w:hAnsi="宋体" w:hint="eastAsia"/>
          <w:b/>
          <w:spacing w:val="-6"/>
          <w:sz w:val="21"/>
          <w:szCs w:val="21"/>
        </w:rPr>
        <w:t>)</w:t>
      </w:r>
      <w:r>
        <w:rPr>
          <w:rFonts w:ascii="宋体" w:hAnsi="宋体" w:hint="eastAsia"/>
          <w:bCs/>
          <w:spacing w:val="-6"/>
          <w:sz w:val="21"/>
          <w:szCs w:val="21"/>
        </w:rPr>
        <w:t>，并加盖公章；</w:t>
      </w:r>
    </w:p>
    <w:p w:rsidR="0086037C" w:rsidRDefault="00B206CA">
      <w:pPr>
        <w:spacing w:line="360" w:lineRule="auto"/>
        <w:rPr>
          <w:rFonts w:ascii="宋体" w:hAnsi="宋体"/>
          <w:bCs/>
          <w:spacing w:val="-6"/>
          <w:sz w:val="21"/>
          <w:szCs w:val="21"/>
        </w:rPr>
      </w:pPr>
      <w:r>
        <w:rPr>
          <w:rFonts w:ascii="宋体" w:hAnsi="宋体" w:hint="eastAsia"/>
          <w:bCs/>
          <w:spacing w:val="-6"/>
          <w:sz w:val="21"/>
          <w:szCs w:val="21"/>
        </w:rPr>
        <w:t>3.</w:t>
      </w:r>
      <w:r>
        <w:rPr>
          <w:rFonts w:ascii="宋体" w:hAnsi="宋体" w:hint="eastAsia"/>
          <w:bCs/>
          <w:spacing w:val="-6"/>
          <w:sz w:val="21"/>
          <w:szCs w:val="21"/>
        </w:rPr>
        <w:t>银行资信证明应能说明投标人与银行之间业务往来正常，企业信誉良好等，</w:t>
      </w:r>
      <w:r>
        <w:rPr>
          <w:rFonts w:ascii="宋体" w:hAnsi="宋体" w:hint="eastAsia"/>
          <w:b/>
          <w:spacing w:val="-6"/>
          <w:sz w:val="21"/>
          <w:szCs w:val="21"/>
        </w:rPr>
        <w:t>银行出具的存款证明不</w:t>
      </w:r>
      <w:r>
        <w:rPr>
          <w:rFonts w:ascii="宋体" w:hAnsi="宋体" w:hint="eastAsia"/>
          <w:b/>
          <w:spacing w:val="-6"/>
          <w:sz w:val="21"/>
          <w:szCs w:val="21"/>
        </w:rPr>
        <w:t>能替代银行资信证明</w:t>
      </w:r>
      <w:r>
        <w:rPr>
          <w:rFonts w:ascii="宋体" w:hAnsi="宋体" w:hint="eastAsia"/>
          <w:bCs/>
          <w:spacing w:val="-6"/>
          <w:sz w:val="21"/>
          <w:szCs w:val="21"/>
        </w:rPr>
        <w:t>。</w:t>
      </w:r>
    </w:p>
    <w:p w:rsidR="0086037C" w:rsidRDefault="0086037C">
      <w:pPr>
        <w:pStyle w:val="a8"/>
        <w:spacing w:line="360" w:lineRule="auto"/>
        <w:ind w:firstLine="0"/>
        <w:jc w:val="center"/>
        <w:rPr>
          <w:rFonts w:hAnsi="宋体"/>
          <w:bCs/>
          <w:spacing w:val="-6"/>
          <w:sz w:val="21"/>
          <w:szCs w:val="21"/>
        </w:rPr>
      </w:pPr>
    </w:p>
    <w:p w:rsidR="0086037C" w:rsidRDefault="00B206CA">
      <w:pPr>
        <w:jc w:val="center"/>
        <w:rPr>
          <w:rFonts w:ascii="宋体" w:hAnsi="宋体"/>
          <w:sz w:val="32"/>
          <w:szCs w:val="32"/>
        </w:rPr>
      </w:pPr>
      <w:r>
        <w:rPr>
          <w:rFonts w:ascii="宋体" w:hAnsi="宋体"/>
          <w:bCs/>
          <w:spacing w:val="-6"/>
          <w:sz w:val="21"/>
          <w:szCs w:val="21"/>
        </w:rPr>
        <w:br w:type="page"/>
      </w:r>
      <w:r>
        <w:rPr>
          <w:rFonts w:ascii="宋体" w:hAnsi="宋体" w:hint="eastAsia"/>
          <w:sz w:val="32"/>
          <w:szCs w:val="32"/>
        </w:rPr>
        <w:lastRenderedPageBreak/>
        <w:t>资信证明</w:t>
      </w:r>
    </w:p>
    <w:p w:rsidR="0086037C" w:rsidRDefault="0086037C">
      <w:pPr>
        <w:jc w:val="center"/>
        <w:rPr>
          <w:rFonts w:ascii="宋体" w:hAnsi="宋体"/>
          <w:sz w:val="24"/>
        </w:rPr>
      </w:pPr>
    </w:p>
    <w:p w:rsidR="0086037C" w:rsidRDefault="00B206CA">
      <w:pPr>
        <w:wordWrap w:val="0"/>
        <w:rPr>
          <w:rFonts w:ascii="宋体" w:hAnsi="宋体"/>
          <w:sz w:val="24"/>
        </w:rPr>
      </w:pPr>
      <w:r>
        <w:rPr>
          <w:rFonts w:ascii="宋体" w:hAnsi="宋体" w:hint="eastAsia"/>
          <w:sz w:val="24"/>
        </w:rPr>
        <w:t>_____________</w:t>
      </w:r>
      <w:r>
        <w:rPr>
          <w:rFonts w:ascii="宋体" w:hAnsi="宋体" w:hint="eastAsia"/>
          <w:sz w:val="24"/>
        </w:rPr>
        <w:t>：</w:t>
      </w:r>
    </w:p>
    <w:p w:rsidR="0086037C" w:rsidRDefault="00B206CA">
      <w:pPr>
        <w:wordWrap w:val="0"/>
        <w:spacing w:line="360" w:lineRule="auto"/>
        <w:ind w:firstLineChars="200" w:firstLine="480"/>
        <w:rPr>
          <w:rFonts w:ascii="宋体" w:hAnsi="宋体"/>
          <w:sz w:val="24"/>
        </w:rPr>
      </w:pPr>
      <w:r>
        <w:rPr>
          <w:rFonts w:ascii="宋体" w:hAnsi="宋体" w:hint="eastAsia"/>
          <w:sz w:val="24"/>
        </w:rPr>
        <w:t>兹证明，</w:t>
      </w:r>
      <w:r>
        <w:rPr>
          <w:rFonts w:ascii="宋体" w:hAnsi="宋体" w:hint="eastAsia"/>
          <w:sz w:val="24"/>
        </w:rPr>
        <w:t>_____________</w:t>
      </w:r>
      <w:r>
        <w:rPr>
          <w:rFonts w:ascii="宋体" w:hAnsi="宋体" w:hint="eastAsia"/>
          <w:sz w:val="24"/>
        </w:rPr>
        <w:t>（单位名称）在我行辖属网点</w:t>
      </w:r>
      <w:r>
        <w:rPr>
          <w:rFonts w:ascii="宋体" w:hAnsi="宋体" w:hint="eastAsia"/>
          <w:sz w:val="24"/>
        </w:rPr>
        <w:t>_____________</w:t>
      </w:r>
      <w:r>
        <w:rPr>
          <w:rFonts w:ascii="宋体" w:hAnsi="宋体" w:hint="eastAsia"/>
          <w:sz w:val="24"/>
        </w:rPr>
        <w:t>支行开立基本账户，账号：</w:t>
      </w:r>
      <w:r>
        <w:rPr>
          <w:rFonts w:ascii="宋体" w:hAnsi="宋体" w:hint="eastAsia"/>
          <w:sz w:val="24"/>
        </w:rPr>
        <w:t>_____________</w:t>
      </w:r>
      <w:r>
        <w:rPr>
          <w:rFonts w:ascii="宋体" w:hAnsi="宋体" w:hint="eastAsia"/>
          <w:sz w:val="24"/>
        </w:rPr>
        <w:t>。根据</w:t>
      </w:r>
      <w:r>
        <w:rPr>
          <w:rFonts w:ascii="宋体" w:hAnsi="宋体" w:hint="eastAsia"/>
          <w:sz w:val="24"/>
        </w:rPr>
        <w:t>_____________</w:t>
      </w:r>
      <w:r>
        <w:rPr>
          <w:rFonts w:ascii="宋体" w:hAnsi="宋体" w:hint="eastAsia"/>
          <w:sz w:val="24"/>
        </w:rPr>
        <w:t>（单位名称）委托，我行对</w:t>
      </w:r>
      <w:r>
        <w:rPr>
          <w:rFonts w:ascii="宋体" w:hAnsi="宋体" w:hint="eastAsia"/>
          <w:sz w:val="24"/>
        </w:rPr>
        <w:t>_____________</w:t>
      </w:r>
      <w:r>
        <w:rPr>
          <w:rFonts w:ascii="宋体" w:hAnsi="宋体" w:hint="eastAsia"/>
          <w:sz w:val="24"/>
        </w:rPr>
        <w:t>（单位名称）在我行的结算记录开立本证明书，供</w:t>
      </w:r>
      <w:r>
        <w:rPr>
          <w:rFonts w:ascii="宋体" w:hAnsi="宋体" w:hint="eastAsia"/>
          <w:sz w:val="24"/>
        </w:rPr>
        <w:t>_____________</w:t>
      </w:r>
      <w:r>
        <w:rPr>
          <w:rFonts w:ascii="宋体" w:hAnsi="宋体" w:hint="eastAsia"/>
          <w:sz w:val="24"/>
        </w:rPr>
        <w:t>（单位名称）参加</w:t>
      </w:r>
      <w:r>
        <w:rPr>
          <w:rFonts w:ascii="宋体" w:hAnsi="宋体" w:hint="eastAsia"/>
          <w:sz w:val="24"/>
        </w:rPr>
        <w:t>_____________</w:t>
      </w:r>
      <w:r>
        <w:rPr>
          <w:rFonts w:ascii="宋体" w:hAnsi="宋体" w:hint="eastAsia"/>
          <w:sz w:val="24"/>
        </w:rPr>
        <w:t>项目招标采购时使用。经确认，具体情况如下：</w:t>
      </w:r>
    </w:p>
    <w:p w:rsidR="0086037C" w:rsidRDefault="00B206CA">
      <w:pPr>
        <w:wordWrap w:val="0"/>
        <w:spacing w:line="360" w:lineRule="auto"/>
        <w:ind w:firstLineChars="200" w:firstLine="480"/>
        <w:rPr>
          <w:rFonts w:ascii="宋体" w:hAnsi="宋体"/>
          <w:sz w:val="24"/>
        </w:rPr>
      </w:pPr>
      <w:r>
        <w:rPr>
          <w:rFonts w:ascii="宋体" w:hAnsi="宋体" w:hint="eastAsia"/>
          <w:sz w:val="24"/>
        </w:rPr>
        <w:t>自</w:t>
      </w:r>
      <w:r>
        <w:rPr>
          <w:rFonts w:ascii="宋体" w:hAnsi="宋体" w:hint="eastAsia"/>
          <w:sz w:val="24"/>
        </w:rPr>
        <w:t>___</w:t>
      </w:r>
      <w:r>
        <w:rPr>
          <w:rFonts w:ascii="宋体" w:hAnsi="宋体" w:hint="eastAsia"/>
          <w:sz w:val="24"/>
        </w:rPr>
        <w:t>年</w:t>
      </w:r>
      <w:r>
        <w:rPr>
          <w:rFonts w:ascii="宋体" w:hAnsi="宋体" w:hint="eastAsia"/>
          <w:sz w:val="24"/>
        </w:rPr>
        <w:t>___</w:t>
      </w:r>
      <w:r>
        <w:rPr>
          <w:rFonts w:ascii="宋体" w:hAnsi="宋体" w:hint="eastAsia"/>
          <w:sz w:val="24"/>
        </w:rPr>
        <w:t>月</w:t>
      </w:r>
      <w:r>
        <w:rPr>
          <w:rFonts w:ascii="宋体" w:hAnsi="宋体" w:hint="eastAsia"/>
          <w:sz w:val="24"/>
        </w:rPr>
        <w:t>___</w:t>
      </w:r>
      <w:r>
        <w:rPr>
          <w:rFonts w:ascii="宋体" w:hAnsi="宋体" w:hint="eastAsia"/>
          <w:sz w:val="24"/>
        </w:rPr>
        <w:t>日至</w:t>
      </w:r>
      <w:r>
        <w:rPr>
          <w:rFonts w:ascii="宋体" w:hAnsi="宋体" w:hint="eastAsia"/>
          <w:sz w:val="24"/>
        </w:rPr>
        <w:t>___</w:t>
      </w:r>
      <w:r>
        <w:rPr>
          <w:rFonts w:ascii="宋体" w:hAnsi="宋体" w:hint="eastAsia"/>
          <w:sz w:val="24"/>
        </w:rPr>
        <w:t>年</w:t>
      </w:r>
      <w:r>
        <w:rPr>
          <w:rFonts w:ascii="宋体" w:hAnsi="宋体" w:hint="eastAsia"/>
          <w:sz w:val="24"/>
        </w:rPr>
        <w:t>___</w:t>
      </w:r>
      <w:r>
        <w:rPr>
          <w:rFonts w:ascii="宋体" w:hAnsi="宋体" w:hint="eastAsia"/>
          <w:sz w:val="24"/>
        </w:rPr>
        <w:t>月</w:t>
      </w:r>
      <w:r>
        <w:rPr>
          <w:rFonts w:ascii="宋体" w:hAnsi="宋体" w:hint="eastAsia"/>
          <w:sz w:val="24"/>
        </w:rPr>
        <w:t>___</w:t>
      </w:r>
      <w:r>
        <w:rPr>
          <w:rFonts w:ascii="宋体" w:hAnsi="宋体" w:hint="eastAsia"/>
          <w:sz w:val="24"/>
        </w:rPr>
        <w:t>日（即该日我行营业终了结账时）止，</w:t>
      </w:r>
      <w:r>
        <w:rPr>
          <w:rFonts w:ascii="宋体" w:hAnsi="宋体" w:hint="eastAsia"/>
          <w:sz w:val="24"/>
        </w:rPr>
        <w:t>_____________</w:t>
      </w:r>
      <w:r>
        <w:rPr>
          <w:rFonts w:ascii="宋体" w:hAnsi="宋体" w:hint="eastAsia"/>
          <w:sz w:val="24"/>
        </w:rPr>
        <w:t>（单位名称）无违反我行结算制度规定的行为。</w:t>
      </w:r>
    </w:p>
    <w:p w:rsidR="0086037C" w:rsidRDefault="00B206CA">
      <w:pPr>
        <w:wordWrap w:val="0"/>
        <w:spacing w:line="360" w:lineRule="auto"/>
        <w:ind w:firstLineChars="200" w:firstLine="480"/>
        <w:rPr>
          <w:rFonts w:ascii="宋体" w:hAnsi="宋体"/>
          <w:sz w:val="24"/>
        </w:rPr>
      </w:pPr>
      <w:r>
        <w:rPr>
          <w:rFonts w:ascii="宋体" w:hAnsi="宋体" w:hint="eastAsia"/>
          <w:sz w:val="24"/>
        </w:rPr>
        <w:t>仅此证明，下无正文。</w:t>
      </w:r>
    </w:p>
    <w:p w:rsidR="0086037C" w:rsidRDefault="0086037C">
      <w:pPr>
        <w:wordWrap w:val="0"/>
        <w:spacing w:line="360" w:lineRule="auto"/>
        <w:ind w:firstLineChars="200" w:firstLine="480"/>
        <w:rPr>
          <w:rFonts w:ascii="宋体" w:hAnsi="宋体"/>
          <w:sz w:val="24"/>
        </w:rPr>
      </w:pPr>
    </w:p>
    <w:p w:rsidR="0086037C" w:rsidRDefault="0086037C">
      <w:pPr>
        <w:wordWrap w:val="0"/>
        <w:spacing w:line="360" w:lineRule="auto"/>
        <w:ind w:firstLineChars="200" w:firstLine="480"/>
        <w:rPr>
          <w:rFonts w:ascii="宋体" w:hAnsi="宋体"/>
          <w:sz w:val="24"/>
        </w:rPr>
      </w:pPr>
    </w:p>
    <w:p w:rsidR="0086037C" w:rsidRDefault="00B206CA">
      <w:pPr>
        <w:wordWrap w:val="0"/>
        <w:spacing w:line="360" w:lineRule="auto"/>
        <w:ind w:firstLineChars="200" w:firstLine="480"/>
        <w:jc w:val="right"/>
        <w:rPr>
          <w:rFonts w:ascii="宋体" w:hAnsi="宋体"/>
          <w:sz w:val="24"/>
        </w:rPr>
      </w:pPr>
      <w:r>
        <w:rPr>
          <w:rFonts w:ascii="宋体" w:hAnsi="宋体" w:hint="eastAsia"/>
          <w:sz w:val="24"/>
        </w:rPr>
        <w:t>_________</w:t>
      </w:r>
      <w:r>
        <w:rPr>
          <w:rFonts w:ascii="宋体" w:hAnsi="宋体" w:hint="eastAsia"/>
          <w:sz w:val="24"/>
        </w:rPr>
        <w:t>（银行）</w:t>
      </w:r>
    </w:p>
    <w:p w:rsidR="0086037C" w:rsidRDefault="00B206CA">
      <w:pPr>
        <w:wordWrap w:val="0"/>
        <w:spacing w:line="360" w:lineRule="auto"/>
        <w:ind w:firstLineChars="200" w:firstLine="480"/>
        <w:jc w:val="right"/>
        <w:rPr>
          <w:rFonts w:ascii="宋体" w:hAnsi="宋体"/>
          <w:sz w:val="24"/>
        </w:rPr>
      </w:pPr>
      <w:r>
        <w:rPr>
          <w:rFonts w:ascii="宋体" w:hAnsi="宋体" w:hint="eastAsia"/>
          <w:sz w:val="24"/>
        </w:rPr>
        <w:t>___</w:t>
      </w:r>
      <w:r>
        <w:rPr>
          <w:rFonts w:ascii="宋体" w:hAnsi="宋体" w:hint="eastAsia"/>
          <w:sz w:val="24"/>
        </w:rPr>
        <w:t>年</w:t>
      </w:r>
      <w:r>
        <w:rPr>
          <w:rFonts w:ascii="宋体" w:hAnsi="宋体" w:hint="eastAsia"/>
          <w:sz w:val="24"/>
        </w:rPr>
        <w:t>___</w:t>
      </w:r>
      <w:r>
        <w:rPr>
          <w:rFonts w:ascii="宋体" w:hAnsi="宋体" w:hint="eastAsia"/>
          <w:sz w:val="24"/>
        </w:rPr>
        <w:t>月</w:t>
      </w:r>
      <w:r>
        <w:rPr>
          <w:rFonts w:ascii="宋体" w:hAnsi="宋体" w:hint="eastAsia"/>
          <w:sz w:val="24"/>
        </w:rPr>
        <w:t>___</w:t>
      </w:r>
      <w:r>
        <w:rPr>
          <w:rFonts w:ascii="宋体" w:hAnsi="宋体" w:hint="eastAsia"/>
          <w:sz w:val="24"/>
        </w:rPr>
        <w:t>日</w:t>
      </w:r>
    </w:p>
    <w:p w:rsidR="0086037C" w:rsidRDefault="0086037C">
      <w:pPr>
        <w:ind w:firstLineChars="200" w:firstLine="560"/>
        <w:jc w:val="right"/>
        <w:rPr>
          <w:rFonts w:ascii="宋体" w:hAnsi="宋体"/>
          <w:szCs w:val="28"/>
        </w:rPr>
      </w:pPr>
    </w:p>
    <w:p w:rsidR="0086037C" w:rsidRDefault="0086037C">
      <w:pPr>
        <w:ind w:firstLineChars="200" w:firstLine="560"/>
        <w:jc w:val="right"/>
        <w:rPr>
          <w:rFonts w:ascii="宋体" w:hAnsi="宋体"/>
          <w:szCs w:val="28"/>
        </w:rPr>
      </w:pPr>
    </w:p>
    <w:p w:rsidR="0086037C" w:rsidRDefault="0086037C">
      <w:pPr>
        <w:ind w:firstLineChars="200" w:firstLine="560"/>
        <w:jc w:val="right"/>
        <w:rPr>
          <w:rFonts w:ascii="宋体" w:hAnsi="宋体"/>
          <w:szCs w:val="28"/>
        </w:rPr>
      </w:pPr>
    </w:p>
    <w:p w:rsidR="0086037C" w:rsidRDefault="00B206CA">
      <w:pPr>
        <w:spacing w:line="360" w:lineRule="auto"/>
        <w:rPr>
          <w:rFonts w:ascii="宋体" w:hAnsi="宋体"/>
          <w:bCs/>
          <w:spacing w:val="-6"/>
          <w:sz w:val="21"/>
          <w:szCs w:val="21"/>
        </w:rPr>
      </w:pPr>
      <w:r>
        <w:rPr>
          <w:rFonts w:ascii="宋体" w:hAnsi="宋体" w:hint="eastAsia"/>
          <w:bCs/>
          <w:spacing w:val="-6"/>
          <w:sz w:val="21"/>
          <w:szCs w:val="21"/>
        </w:rPr>
        <w:t>说明：</w:t>
      </w:r>
    </w:p>
    <w:p w:rsidR="0086037C" w:rsidRDefault="00B206CA">
      <w:pPr>
        <w:spacing w:line="360" w:lineRule="auto"/>
        <w:ind w:firstLineChars="250" w:firstLine="495"/>
        <w:rPr>
          <w:rFonts w:ascii="宋体" w:hAnsi="宋体"/>
          <w:bCs/>
          <w:spacing w:val="-6"/>
          <w:sz w:val="21"/>
          <w:szCs w:val="21"/>
        </w:rPr>
      </w:pPr>
      <w:r>
        <w:rPr>
          <w:rFonts w:ascii="宋体" w:hAnsi="宋体" w:hint="eastAsia"/>
          <w:bCs/>
          <w:spacing w:val="-6"/>
          <w:sz w:val="21"/>
          <w:szCs w:val="21"/>
        </w:rPr>
        <w:t>本“资信证明”内容与格式</w:t>
      </w:r>
      <w:r>
        <w:rPr>
          <w:rFonts w:ascii="宋体" w:hAnsi="宋体" w:hint="eastAsia"/>
          <w:b/>
          <w:bCs/>
          <w:spacing w:val="-6"/>
          <w:sz w:val="21"/>
          <w:szCs w:val="21"/>
        </w:rPr>
        <w:t>仅供参考</w:t>
      </w:r>
      <w:r>
        <w:rPr>
          <w:rFonts w:ascii="宋体" w:hAnsi="宋体" w:hint="eastAsia"/>
          <w:bCs/>
          <w:spacing w:val="-6"/>
          <w:sz w:val="21"/>
          <w:szCs w:val="21"/>
        </w:rPr>
        <w:t>，各银行可根据自身制度进行</w:t>
      </w:r>
      <w:r>
        <w:rPr>
          <w:rFonts w:ascii="宋体" w:hAnsi="宋体" w:hint="eastAsia"/>
          <w:b/>
          <w:bCs/>
          <w:spacing w:val="-6"/>
          <w:sz w:val="21"/>
          <w:szCs w:val="21"/>
        </w:rPr>
        <w:t>修改</w:t>
      </w:r>
      <w:r>
        <w:rPr>
          <w:rFonts w:ascii="宋体" w:hAnsi="宋体" w:hint="eastAsia"/>
          <w:bCs/>
          <w:spacing w:val="-6"/>
          <w:sz w:val="21"/>
          <w:szCs w:val="21"/>
        </w:rPr>
        <w:t>，但应满足本招标文件中对“资信证明”的要求。</w:t>
      </w:r>
    </w:p>
    <w:p w:rsidR="0086037C" w:rsidRDefault="00B206CA">
      <w:pPr>
        <w:pStyle w:val="ae"/>
        <w:spacing w:line="360" w:lineRule="auto"/>
        <w:ind w:left="0" w:firstLineChars="0" w:firstLine="0"/>
        <w:jc w:val="center"/>
        <w:rPr>
          <w:rFonts w:ascii="宋体" w:hAnsi="宋体"/>
          <w:b/>
          <w:spacing w:val="-6"/>
          <w:sz w:val="24"/>
        </w:rPr>
      </w:pPr>
      <w:r>
        <w:rPr>
          <w:rFonts w:ascii="宋体" w:hAnsi="宋体"/>
          <w:bCs/>
          <w:spacing w:val="-6"/>
          <w:sz w:val="24"/>
        </w:rPr>
        <w:br w:type="page"/>
      </w:r>
      <w:r>
        <w:rPr>
          <w:rFonts w:ascii="宋体" w:hAnsi="宋体" w:hint="eastAsia"/>
          <w:b/>
          <w:spacing w:val="-6"/>
          <w:sz w:val="24"/>
        </w:rPr>
        <w:lastRenderedPageBreak/>
        <w:t>2019</w:t>
      </w:r>
      <w:r>
        <w:rPr>
          <w:rFonts w:ascii="宋体" w:hAnsi="宋体" w:hint="eastAsia"/>
          <w:b/>
          <w:spacing w:val="-6"/>
          <w:sz w:val="24"/>
        </w:rPr>
        <w:t>年</w:t>
      </w:r>
      <w:r>
        <w:rPr>
          <w:rFonts w:ascii="宋体" w:hAnsi="宋体" w:hint="eastAsia"/>
          <w:b/>
          <w:spacing w:val="-6"/>
          <w:sz w:val="24"/>
        </w:rPr>
        <w:t>7</w:t>
      </w:r>
      <w:r>
        <w:rPr>
          <w:rFonts w:ascii="宋体" w:hAnsi="宋体" w:hint="eastAsia"/>
          <w:b/>
          <w:spacing w:val="-6"/>
          <w:sz w:val="24"/>
        </w:rPr>
        <w:t>月至</w:t>
      </w:r>
      <w:r>
        <w:rPr>
          <w:rFonts w:ascii="宋体" w:hAnsi="宋体" w:hint="eastAsia"/>
          <w:b/>
          <w:spacing w:val="-6"/>
          <w:sz w:val="24"/>
        </w:rPr>
        <w:t>2019</w:t>
      </w:r>
      <w:r>
        <w:rPr>
          <w:rFonts w:ascii="宋体" w:hAnsi="宋体" w:hint="eastAsia"/>
          <w:b/>
          <w:spacing w:val="-6"/>
          <w:sz w:val="24"/>
        </w:rPr>
        <w:t>年</w:t>
      </w:r>
      <w:r>
        <w:rPr>
          <w:rFonts w:ascii="宋体" w:hAnsi="宋体" w:hint="eastAsia"/>
          <w:b/>
          <w:spacing w:val="-6"/>
          <w:sz w:val="24"/>
        </w:rPr>
        <w:t>10</w:t>
      </w:r>
      <w:r>
        <w:rPr>
          <w:rFonts w:ascii="宋体" w:hAnsi="宋体" w:hint="eastAsia"/>
          <w:b/>
          <w:spacing w:val="-6"/>
          <w:sz w:val="24"/>
        </w:rPr>
        <w:t>月任意一月依法缴纳税收的证明材料</w:t>
      </w:r>
    </w:p>
    <w:p w:rsidR="0086037C" w:rsidRDefault="00B206CA">
      <w:pPr>
        <w:pStyle w:val="ae"/>
        <w:spacing w:line="360" w:lineRule="auto"/>
        <w:ind w:left="0" w:firstLineChars="0" w:firstLine="0"/>
        <w:jc w:val="center"/>
        <w:rPr>
          <w:rFonts w:ascii="宋体" w:hAnsi="宋体"/>
          <w:spacing w:val="-6"/>
          <w:sz w:val="24"/>
        </w:rPr>
      </w:pPr>
      <w:r>
        <w:rPr>
          <w:rFonts w:ascii="宋体" w:hAnsi="宋体" w:hint="eastAsia"/>
          <w:spacing w:val="-6"/>
          <w:sz w:val="24"/>
        </w:rPr>
        <w:t>（依法免税的投标人，应提供相应文件证明其依法免税）</w:t>
      </w:r>
    </w:p>
    <w:p w:rsidR="0086037C" w:rsidRDefault="0086037C">
      <w:pPr>
        <w:pStyle w:val="ae"/>
        <w:spacing w:line="360" w:lineRule="auto"/>
        <w:ind w:left="0" w:firstLineChars="0" w:firstLine="0"/>
        <w:jc w:val="center"/>
        <w:rPr>
          <w:rFonts w:ascii="宋体" w:hAnsi="宋体"/>
          <w:spacing w:val="-6"/>
          <w:sz w:val="24"/>
        </w:rPr>
      </w:pPr>
    </w:p>
    <w:p w:rsidR="0086037C" w:rsidRDefault="0086037C">
      <w:pPr>
        <w:pStyle w:val="ae"/>
        <w:spacing w:line="360" w:lineRule="auto"/>
        <w:ind w:left="0" w:firstLineChars="0" w:firstLine="0"/>
        <w:jc w:val="center"/>
        <w:rPr>
          <w:rFonts w:ascii="宋体" w:hAnsi="宋体"/>
          <w:spacing w:val="-6"/>
          <w:sz w:val="24"/>
        </w:rPr>
      </w:pPr>
    </w:p>
    <w:p w:rsidR="0086037C" w:rsidRDefault="0086037C">
      <w:pPr>
        <w:pStyle w:val="ae"/>
        <w:spacing w:line="360" w:lineRule="auto"/>
        <w:ind w:left="0" w:firstLineChars="0" w:firstLine="0"/>
        <w:jc w:val="center"/>
        <w:rPr>
          <w:rFonts w:ascii="宋体" w:hAnsi="宋体"/>
          <w:spacing w:val="-6"/>
          <w:sz w:val="24"/>
        </w:rPr>
      </w:pPr>
    </w:p>
    <w:p w:rsidR="0086037C" w:rsidRDefault="00B206CA">
      <w:pPr>
        <w:pStyle w:val="ae"/>
        <w:spacing w:line="360" w:lineRule="auto"/>
        <w:ind w:left="398" w:hanging="398"/>
        <w:rPr>
          <w:rFonts w:ascii="宋体" w:hAnsi="宋体"/>
          <w:b/>
          <w:spacing w:val="-6"/>
          <w:sz w:val="21"/>
          <w:szCs w:val="21"/>
        </w:rPr>
      </w:pPr>
      <w:r>
        <w:rPr>
          <w:rFonts w:ascii="宋体" w:hAnsi="宋体" w:hint="eastAsia"/>
          <w:b/>
          <w:spacing w:val="-6"/>
          <w:sz w:val="21"/>
          <w:szCs w:val="21"/>
        </w:rPr>
        <w:t>说明：</w:t>
      </w:r>
    </w:p>
    <w:p w:rsidR="0086037C" w:rsidRDefault="00B206CA">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依法缴纳税收的证明材料指依法缴纳税收的凭据（完税证明或</w:t>
      </w:r>
      <w:r>
        <w:rPr>
          <w:rFonts w:ascii="宋体" w:hAnsi="宋体"/>
          <w:b/>
          <w:spacing w:val="-6"/>
          <w:sz w:val="21"/>
          <w:szCs w:val="21"/>
        </w:rPr>
        <w:t>纳税证明</w:t>
      </w:r>
      <w:r>
        <w:rPr>
          <w:rFonts w:ascii="宋体" w:hAnsi="宋体" w:hint="eastAsia"/>
          <w:b/>
          <w:spacing w:val="-6"/>
          <w:sz w:val="21"/>
          <w:szCs w:val="21"/>
        </w:rPr>
        <w:t>或银行电子缴税付款凭证等）；</w:t>
      </w:r>
    </w:p>
    <w:p w:rsidR="0086037C" w:rsidRDefault="00B206CA">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依法免税的投标人，应提供相应文件证明其依法免税；</w:t>
      </w:r>
    </w:p>
    <w:p w:rsidR="0086037C" w:rsidRDefault="00B206CA">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投标人因新注册成立等原因无法提供相关材料的，应在投标文件中提交如实的情况说明。</w:t>
      </w:r>
    </w:p>
    <w:p w:rsidR="0086037C" w:rsidRDefault="00B206CA">
      <w:pPr>
        <w:pStyle w:val="a8"/>
        <w:spacing w:line="360" w:lineRule="auto"/>
        <w:ind w:firstLine="0"/>
        <w:jc w:val="center"/>
        <w:rPr>
          <w:rFonts w:hAnsi="宋体"/>
          <w:b/>
          <w:spacing w:val="-6"/>
          <w:sz w:val="24"/>
          <w:szCs w:val="24"/>
        </w:rPr>
      </w:pPr>
      <w:r>
        <w:rPr>
          <w:rFonts w:hAnsi="宋体"/>
          <w:bCs/>
          <w:spacing w:val="-6"/>
          <w:sz w:val="24"/>
        </w:rPr>
        <w:br w:type="page"/>
      </w:r>
      <w:r>
        <w:rPr>
          <w:rFonts w:hAnsi="宋体" w:hint="eastAsia"/>
          <w:b/>
          <w:spacing w:val="-6"/>
          <w:sz w:val="24"/>
        </w:rPr>
        <w:lastRenderedPageBreak/>
        <w:t>2019</w:t>
      </w:r>
      <w:r>
        <w:rPr>
          <w:rFonts w:hAnsi="宋体" w:hint="eastAsia"/>
          <w:b/>
          <w:spacing w:val="-6"/>
          <w:sz w:val="24"/>
        </w:rPr>
        <w:t>年</w:t>
      </w:r>
      <w:r>
        <w:rPr>
          <w:rFonts w:hAnsi="宋体" w:hint="eastAsia"/>
          <w:b/>
          <w:spacing w:val="-6"/>
          <w:sz w:val="24"/>
        </w:rPr>
        <w:t>7</w:t>
      </w:r>
      <w:r>
        <w:rPr>
          <w:rFonts w:hAnsi="宋体" w:hint="eastAsia"/>
          <w:b/>
          <w:spacing w:val="-6"/>
          <w:sz w:val="24"/>
        </w:rPr>
        <w:t>月至</w:t>
      </w:r>
      <w:r>
        <w:rPr>
          <w:rFonts w:hAnsi="宋体" w:hint="eastAsia"/>
          <w:b/>
          <w:spacing w:val="-6"/>
          <w:sz w:val="24"/>
        </w:rPr>
        <w:t>2019</w:t>
      </w:r>
      <w:r>
        <w:rPr>
          <w:rFonts w:hAnsi="宋体" w:hint="eastAsia"/>
          <w:b/>
          <w:spacing w:val="-6"/>
          <w:sz w:val="24"/>
        </w:rPr>
        <w:t>年</w:t>
      </w:r>
      <w:r>
        <w:rPr>
          <w:rFonts w:hAnsi="宋体" w:hint="eastAsia"/>
          <w:b/>
          <w:spacing w:val="-6"/>
          <w:sz w:val="24"/>
        </w:rPr>
        <w:t>10</w:t>
      </w:r>
      <w:r>
        <w:rPr>
          <w:rFonts w:hAnsi="宋体" w:hint="eastAsia"/>
          <w:b/>
          <w:spacing w:val="-6"/>
          <w:sz w:val="24"/>
        </w:rPr>
        <w:t>月任意一月</w:t>
      </w:r>
      <w:r>
        <w:rPr>
          <w:rFonts w:hAnsi="宋体" w:hint="eastAsia"/>
          <w:b/>
          <w:spacing w:val="-6"/>
          <w:sz w:val="24"/>
          <w:szCs w:val="24"/>
        </w:rPr>
        <w:t>依法</w:t>
      </w:r>
      <w:r>
        <w:rPr>
          <w:rFonts w:hAnsi="宋体" w:hint="eastAsia"/>
          <w:b/>
          <w:spacing w:val="-6"/>
          <w:sz w:val="24"/>
        </w:rPr>
        <w:t>缴纳</w:t>
      </w:r>
      <w:r>
        <w:rPr>
          <w:rFonts w:hAnsi="宋体" w:hint="eastAsia"/>
          <w:b/>
          <w:spacing w:val="-6"/>
          <w:sz w:val="24"/>
          <w:szCs w:val="24"/>
        </w:rPr>
        <w:t>社会保障资金的证明材料</w:t>
      </w:r>
    </w:p>
    <w:p w:rsidR="0086037C" w:rsidRDefault="00B206CA">
      <w:pPr>
        <w:pStyle w:val="a8"/>
        <w:spacing w:line="360" w:lineRule="auto"/>
        <w:ind w:firstLine="0"/>
        <w:jc w:val="center"/>
        <w:rPr>
          <w:rFonts w:hAnsi="宋体"/>
          <w:spacing w:val="-6"/>
          <w:sz w:val="24"/>
          <w:szCs w:val="24"/>
        </w:rPr>
      </w:pPr>
      <w:r>
        <w:rPr>
          <w:rFonts w:hAnsi="宋体" w:hint="eastAsia"/>
          <w:spacing w:val="-6"/>
          <w:sz w:val="24"/>
          <w:szCs w:val="24"/>
        </w:rPr>
        <w:t>（依法不需要缴纳社会保障资金的投标人，应提供相应文件证明其依法不需要缴纳社会保障资金）</w:t>
      </w:r>
    </w:p>
    <w:p w:rsidR="0086037C" w:rsidRDefault="0086037C">
      <w:pPr>
        <w:pStyle w:val="a8"/>
        <w:spacing w:line="360" w:lineRule="auto"/>
        <w:ind w:firstLine="0"/>
        <w:jc w:val="center"/>
        <w:rPr>
          <w:rFonts w:hAnsi="宋体"/>
          <w:spacing w:val="-6"/>
          <w:sz w:val="24"/>
          <w:szCs w:val="24"/>
        </w:rPr>
      </w:pPr>
    </w:p>
    <w:p w:rsidR="0086037C" w:rsidRDefault="0086037C">
      <w:pPr>
        <w:pStyle w:val="a8"/>
        <w:spacing w:line="360" w:lineRule="auto"/>
        <w:ind w:firstLine="0"/>
        <w:jc w:val="center"/>
        <w:rPr>
          <w:rFonts w:hAnsi="宋体"/>
          <w:spacing w:val="-6"/>
          <w:sz w:val="24"/>
          <w:szCs w:val="24"/>
        </w:rPr>
      </w:pPr>
    </w:p>
    <w:p w:rsidR="0086037C" w:rsidRDefault="0086037C">
      <w:pPr>
        <w:pStyle w:val="a8"/>
        <w:spacing w:line="360" w:lineRule="auto"/>
        <w:ind w:firstLine="0"/>
        <w:jc w:val="center"/>
        <w:rPr>
          <w:rFonts w:hAnsi="宋体"/>
          <w:spacing w:val="-6"/>
          <w:sz w:val="24"/>
          <w:szCs w:val="24"/>
        </w:rPr>
      </w:pPr>
    </w:p>
    <w:p w:rsidR="0086037C" w:rsidRDefault="00B206CA">
      <w:pPr>
        <w:pStyle w:val="ae"/>
        <w:spacing w:line="360" w:lineRule="auto"/>
        <w:ind w:left="398" w:hanging="398"/>
        <w:rPr>
          <w:rFonts w:ascii="宋体" w:hAnsi="宋体"/>
          <w:b/>
          <w:spacing w:val="-6"/>
          <w:sz w:val="21"/>
          <w:szCs w:val="21"/>
        </w:rPr>
      </w:pPr>
      <w:r>
        <w:rPr>
          <w:rFonts w:ascii="宋体" w:hAnsi="宋体" w:hint="eastAsia"/>
          <w:b/>
          <w:spacing w:val="-6"/>
          <w:sz w:val="21"/>
          <w:szCs w:val="21"/>
        </w:rPr>
        <w:t>说明：</w:t>
      </w:r>
    </w:p>
    <w:p w:rsidR="0086037C" w:rsidRDefault="00B206CA">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依法缴纳社会保障资金的证明材料指依法缴纳社会保险的凭据（社保缴费专用收据或银行电子缴税付款凭证或社会保险缴纳清单等）；</w:t>
      </w:r>
    </w:p>
    <w:p w:rsidR="0086037C" w:rsidRDefault="00B206CA">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依法不需要缴纳社会保障资金的投标人，应提供相应文件证明其依法不需要缴纳社会保障资金；</w:t>
      </w:r>
    </w:p>
    <w:p w:rsidR="0086037C" w:rsidRDefault="00B206CA">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投标人因新注册成立等原因无法提供相关材料的，应在投标文件中提交如实的情况说明。</w:t>
      </w:r>
    </w:p>
    <w:p w:rsidR="0086037C" w:rsidRDefault="00B206CA">
      <w:pPr>
        <w:pStyle w:val="ae"/>
        <w:spacing w:line="360" w:lineRule="auto"/>
        <w:ind w:left="0" w:firstLineChars="0" w:firstLine="0"/>
        <w:jc w:val="center"/>
        <w:rPr>
          <w:rFonts w:ascii="宋体" w:hAnsi="宋体"/>
          <w:b/>
          <w:spacing w:val="-6"/>
          <w:sz w:val="24"/>
        </w:rPr>
      </w:pPr>
      <w:r>
        <w:rPr>
          <w:rFonts w:ascii="宋体" w:hAnsi="宋体"/>
          <w:bCs/>
          <w:spacing w:val="-6"/>
          <w:sz w:val="24"/>
        </w:rPr>
        <w:br w:type="page"/>
      </w:r>
      <w:r>
        <w:rPr>
          <w:rFonts w:ascii="宋体" w:hAnsi="宋体" w:hint="eastAsia"/>
          <w:b/>
          <w:spacing w:val="-6"/>
          <w:sz w:val="24"/>
        </w:rPr>
        <w:lastRenderedPageBreak/>
        <w:t>具有履行合同所必需的设备和专业技术能力的承诺函（</w:t>
      </w:r>
      <w:r>
        <w:rPr>
          <w:rFonts w:ascii="宋体" w:hAnsi="宋体"/>
          <w:b/>
          <w:spacing w:val="-6"/>
          <w:sz w:val="24"/>
        </w:rPr>
        <w:t>格式自拟）</w:t>
      </w:r>
    </w:p>
    <w:p w:rsidR="0086037C" w:rsidRDefault="0086037C">
      <w:pPr>
        <w:pStyle w:val="ae"/>
        <w:spacing w:line="360" w:lineRule="auto"/>
        <w:ind w:left="0" w:firstLineChars="0" w:firstLine="0"/>
        <w:jc w:val="center"/>
        <w:rPr>
          <w:rFonts w:ascii="宋体" w:hAnsi="宋体"/>
          <w:b/>
          <w:spacing w:val="-6"/>
          <w:sz w:val="24"/>
        </w:rPr>
      </w:pPr>
    </w:p>
    <w:p w:rsidR="0086037C" w:rsidRDefault="0086037C">
      <w:pPr>
        <w:pStyle w:val="ae"/>
        <w:spacing w:line="360" w:lineRule="auto"/>
        <w:ind w:left="0" w:firstLineChars="0" w:firstLine="0"/>
        <w:jc w:val="center"/>
        <w:rPr>
          <w:rFonts w:ascii="宋体" w:hAnsi="宋体"/>
          <w:b/>
          <w:spacing w:val="-6"/>
          <w:sz w:val="24"/>
        </w:rPr>
      </w:pPr>
    </w:p>
    <w:p w:rsidR="0086037C" w:rsidRDefault="0086037C">
      <w:pPr>
        <w:pStyle w:val="ae"/>
        <w:spacing w:line="360" w:lineRule="auto"/>
        <w:ind w:left="0" w:firstLineChars="0" w:firstLine="0"/>
        <w:jc w:val="center"/>
        <w:rPr>
          <w:rFonts w:ascii="宋体" w:hAnsi="宋体"/>
          <w:b/>
          <w:spacing w:val="-6"/>
          <w:sz w:val="24"/>
        </w:rPr>
      </w:pPr>
    </w:p>
    <w:p w:rsidR="0086037C" w:rsidRDefault="0086037C">
      <w:pPr>
        <w:pStyle w:val="ae"/>
        <w:spacing w:line="360" w:lineRule="auto"/>
        <w:ind w:left="0" w:firstLineChars="0" w:firstLine="0"/>
        <w:jc w:val="center"/>
        <w:rPr>
          <w:rFonts w:ascii="宋体" w:hAnsi="宋体"/>
          <w:b/>
          <w:spacing w:val="-6"/>
          <w:sz w:val="24"/>
        </w:rPr>
      </w:pPr>
    </w:p>
    <w:p w:rsidR="0086037C" w:rsidRDefault="00B206CA">
      <w:pPr>
        <w:spacing w:line="360" w:lineRule="auto"/>
        <w:rPr>
          <w:rFonts w:ascii="宋体" w:hAnsi="宋体"/>
          <w:spacing w:val="-6"/>
          <w:sz w:val="24"/>
        </w:rPr>
      </w:pPr>
      <w:r>
        <w:rPr>
          <w:rFonts w:ascii="宋体" w:hAnsi="宋体" w:hint="eastAsia"/>
          <w:spacing w:val="-6"/>
          <w:sz w:val="24"/>
        </w:rPr>
        <w:t>投标人名称（盖章）：</w:t>
      </w:r>
    </w:p>
    <w:p w:rsidR="0086037C" w:rsidRDefault="00B206CA">
      <w:pPr>
        <w:spacing w:line="360" w:lineRule="auto"/>
        <w:rPr>
          <w:rFonts w:ascii="宋体" w:hAnsi="宋体"/>
          <w:spacing w:val="-6"/>
          <w:sz w:val="24"/>
        </w:rPr>
      </w:pPr>
      <w:r>
        <w:rPr>
          <w:rFonts w:ascii="宋体" w:hAnsi="宋体" w:hint="eastAsia"/>
          <w:spacing w:val="-6"/>
          <w:sz w:val="24"/>
        </w:rPr>
        <w:t>投标人代表签字：</w:t>
      </w:r>
    </w:p>
    <w:p w:rsidR="0086037C" w:rsidRDefault="00B206CA">
      <w:pPr>
        <w:spacing w:line="360" w:lineRule="auto"/>
        <w:rPr>
          <w:rFonts w:ascii="宋体" w:hAnsi="宋体"/>
          <w:spacing w:val="-6"/>
          <w:sz w:val="24"/>
        </w:rPr>
      </w:pPr>
      <w:r>
        <w:rPr>
          <w:rFonts w:ascii="宋体" w:hAnsi="宋体" w:hint="eastAsia"/>
          <w:spacing w:val="-6"/>
          <w:sz w:val="24"/>
        </w:rPr>
        <w:t>日期：</w:t>
      </w:r>
      <w:r>
        <w:rPr>
          <w:rFonts w:ascii="宋体" w:hAnsi="宋体" w:hint="eastAsia"/>
          <w:spacing w:val="-6"/>
          <w:sz w:val="24"/>
        </w:rPr>
        <w:t xml:space="preserve">  </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p>
    <w:p w:rsidR="0086037C" w:rsidRDefault="00B206CA">
      <w:pPr>
        <w:pStyle w:val="ae"/>
        <w:spacing w:line="360" w:lineRule="auto"/>
        <w:ind w:left="1" w:firstLineChars="0" w:firstLine="0"/>
        <w:jc w:val="center"/>
        <w:rPr>
          <w:rFonts w:ascii="宋体" w:hAnsi="宋体"/>
          <w:b/>
          <w:spacing w:val="-6"/>
          <w:sz w:val="24"/>
        </w:rPr>
      </w:pPr>
      <w:r>
        <w:rPr>
          <w:rFonts w:ascii="宋体" w:hAnsi="宋体"/>
          <w:bCs/>
          <w:spacing w:val="-6"/>
          <w:sz w:val="24"/>
        </w:rPr>
        <w:br w:type="page"/>
      </w:r>
      <w:r>
        <w:rPr>
          <w:rFonts w:ascii="宋体" w:hAnsi="宋体" w:hint="eastAsia"/>
          <w:b/>
          <w:spacing w:val="-6"/>
          <w:sz w:val="24"/>
        </w:rPr>
        <w:lastRenderedPageBreak/>
        <w:t>参加政府采购活动前</w:t>
      </w:r>
      <w:r>
        <w:rPr>
          <w:rFonts w:ascii="宋体" w:hAnsi="宋体" w:hint="eastAsia"/>
          <w:b/>
          <w:spacing w:val="-6"/>
          <w:sz w:val="24"/>
        </w:rPr>
        <w:t>3</w:t>
      </w:r>
      <w:r>
        <w:rPr>
          <w:rFonts w:ascii="宋体" w:hAnsi="宋体" w:hint="eastAsia"/>
          <w:b/>
          <w:spacing w:val="-6"/>
          <w:sz w:val="24"/>
        </w:rPr>
        <w:t>年内在经营活动中没有重大违法记录的书面声明</w:t>
      </w:r>
    </w:p>
    <w:p w:rsidR="0086037C" w:rsidRDefault="0086037C">
      <w:pPr>
        <w:pStyle w:val="ae"/>
        <w:spacing w:line="360" w:lineRule="auto"/>
        <w:ind w:left="169" w:hangingChars="74" w:hanging="169"/>
        <w:jc w:val="center"/>
        <w:rPr>
          <w:rFonts w:ascii="宋体" w:hAnsi="宋体"/>
          <w:b/>
          <w:spacing w:val="-6"/>
          <w:sz w:val="24"/>
        </w:rPr>
      </w:pPr>
    </w:p>
    <w:p w:rsidR="0086037C" w:rsidRDefault="00B206CA">
      <w:pPr>
        <w:pStyle w:val="ae"/>
        <w:spacing w:line="360" w:lineRule="auto"/>
        <w:ind w:left="169" w:hangingChars="74" w:hanging="169"/>
        <w:jc w:val="center"/>
        <w:rPr>
          <w:rFonts w:ascii="宋体" w:hAnsi="宋体"/>
          <w:b/>
          <w:spacing w:val="-6"/>
          <w:sz w:val="24"/>
        </w:rPr>
      </w:pPr>
      <w:r>
        <w:rPr>
          <w:rFonts w:ascii="宋体" w:hAnsi="宋体" w:hint="eastAsia"/>
          <w:b/>
          <w:spacing w:val="-6"/>
          <w:sz w:val="24"/>
        </w:rPr>
        <w:t>声明函</w:t>
      </w:r>
    </w:p>
    <w:p w:rsidR="0086037C" w:rsidRDefault="00B206CA">
      <w:pPr>
        <w:spacing w:line="360" w:lineRule="auto"/>
        <w:rPr>
          <w:rFonts w:ascii="宋体" w:hAnsi="宋体"/>
          <w:spacing w:val="-6"/>
          <w:sz w:val="24"/>
        </w:rPr>
      </w:pPr>
      <w:r>
        <w:rPr>
          <w:rFonts w:ascii="宋体" w:hAnsi="宋体" w:hint="eastAsia"/>
          <w:spacing w:val="-6"/>
          <w:sz w:val="24"/>
        </w:rPr>
        <w:t>致：浙江省福利彩票发行中心、浙江求是招标代理有限公司：</w:t>
      </w:r>
    </w:p>
    <w:p w:rsidR="0086037C" w:rsidRDefault="00B206CA">
      <w:pPr>
        <w:spacing w:line="360" w:lineRule="auto"/>
        <w:ind w:firstLineChars="200" w:firstLine="456"/>
        <w:rPr>
          <w:rFonts w:ascii="宋体" w:hAnsi="宋体"/>
          <w:spacing w:val="-6"/>
          <w:sz w:val="24"/>
        </w:rPr>
      </w:pPr>
      <w:r>
        <w:rPr>
          <w:rFonts w:ascii="宋体" w:hAnsi="宋体" w:hint="eastAsia"/>
          <w:spacing w:val="-6"/>
          <w:sz w:val="24"/>
        </w:rPr>
        <w:t>我公司郑重承诺在参加本项目政府采购活动前三年内，在经营活动中</w:t>
      </w:r>
      <w:r>
        <w:rPr>
          <w:rFonts w:ascii="宋体" w:hAnsi="宋体" w:hint="eastAsia"/>
          <w:b/>
          <w:spacing w:val="-6"/>
          <w:sz w:val="24"/>
        </w:rPr>
        <w:t>____</w:t>
      </w:r>
      <w:r>
        <w:rPr>
          <w:rFonts w:ascii="宋体" w:hAnsi="宋体" w:hint="eastAsia"/>
          <w:b/>
          <w:spacing w:val="-6"/>
          <w:sz w:val="24"/>
        </w:rPr>
        <w:t>（填写“有”或“没有”，如实填写，如不填写视同未提供本声明函）</w:t>
      </w:r>
      <w:r>
        <w:rPr>
          <w:rFonts w:ascii="宋体" w:hAnsi="宋体" w:hint="eastAsia"/>
          <w:spacing w:val="-6"/>
          <w:sz w:val="24"/>
        </w:rPr>
        <w:t>重大违法记录，重大违法记录是指供应商因违法经营受到刑事处罚或者责令停产停业、吊销许可证或者执照、较大数额罚款等行政处罚。</w:t>
      </w:r>
    </w:p>
    <w:p w:rsidR="0086037C" w:rsidRDefault="00B206CA">
      <w:pPr>
        <w:spacing w:line="360" w:lineRule="auto"/>
        <w:ind w:firstLineChars="200" w:firstLine="456"/>
        <w:rPr>
          <w:rFonts w:ascii="宋体" w:hAnsi="宋体"/>
          <w:spacing w:val="-6"/>
          <w:sz w:val="24"/>
        </w:rPr>
      </w:pPr>
      <w:r>
        <w:rPr>
          <w:rFonts w:ascii="宋体" w:hAnsi="宋体"/>
          <w:spacing w:val="-6"/>
          <w:sz w:val="24"/>
        </w:rPr>
        <w:t>以上事项如有虚假或隐瞒，我方愿意承担一切后果和责任。</w:t>
      </w:r>
    </w:p>
    <w:p w:rsidR="0086037C" w:rsidRDefault="00B206CA">
      <w:pPr>
        <w:spacing w:line="360" w:lineRule="auto"/>
        <w:ind w:firstLineChars="200" w:firstLine="456"/>
        <w:rPr>
          <w:rFonts w:ascii="宋体" w:hAnsi="宋体"/>
          <w:spacing w:val="-6"/>
          <w:sz w:val="24"/>
        </w:rPr>
      </w:pPr>
      <w:r>
        <w:rPr>
          <w:rFonts w:ascii="宋体" w:hAnsi="宋体" w:hint="eastAsia"/>
          <w:spacing w:val="-6"/>
          <w:sz w:val="24"/>
        </w:rPr>
        <w:t>特此声明。</w:t>
      </w:r>
    </w:p>
    <w:p w:rsidR="0086037C" w:rsidRDefault="0086037C">
      <w:pPr>
        <w:spacing w:line="360" w:lineRule="auto"/>
        <w:rPr>
          <w:rFonts w:ascii="宋体" w:hAnsi="宋体"/>
          <w:spacing w:val="-6"/>
          <w:sz w:val="24"/>
        </w:rPr>
      </w:pPr>
    </w:p>
    <w:p w:rsidR="0086037C" w:rsidRDefault="0086037C">
      <w:pPr>
        <w:spacing w:line="360" w:lineRule="auto"/>
        <w:rPr>
          <w:rFonts w:ascii="宋体" w:hAnsi="宋体"/>
          <w:spacing w:val="-6"/>
          <w:sz w:val="24"/>
        </w:rPr>
      </w:pPr>
    </w:p>
    <w:p w:rsidR="0086037C" w:rsidRDefault="00B206CA">
      <w:pPr>
        <w:spacing w:line="360" w:lineRule="auto"/>
        <w:rPr>
          <w:rFonts w:ascii="宋体" w:hAnsi="宋体"/>
          <w:spacing w:val="-6"/>
          <w:sz w:val="24"/>
        </w:rPr>
      </w:pPr>
      <w:r>
        <w:rPr>
          <w:rFonts w:ascii="宋体" w:hAnsi="宋体" w:hint="eastAsia"/>
          <w:spacing w:val="-6"/>
          <w:sz w:val="24"/>
        </w:rPr>
        <w:t>投标人名称（盖章）：</w:t>
      </w:r>
    </w:p>
    <w:p w:rsidR="0086037C" w:rsidRDefault="00B206CA">
      <w:pPr>
        <w:spacing w:line="360" w:lineRule="auto"/>
        <w:rPr>
          <w:rFonts w:ascii="宋体" w:hAnsi="宋体"/>
          <w:spacing w:val="-6"/>
          <w:sz w:val="24"/>
        </w:rPr>
      </w:pPr>
      <w:r>
        <w:rPr>
          <w:rFonts w:ascii="宋体" w:hAnsi="宋体" w:hint="eastAsia"/>
          <w:spacing w:val="-6"/>
          <w:sz w:val="24"/>
        </w:rPr>
        <w:t>投标人代表签字：</w:t>
      </w:r>
    </w:p>
    <w:p w:rsidR="0086037C" w:rsidRDefault="00B206CA">
      <w:pPr>
        <w:spacing w:line="360" w:lineRule="auto"/>
        <w:rPr>
          <w:rFonts w:ascii="宋体" w:hAnsi="宋体"/>
          <w:spacing w:val="-6"/>
          <w:sz w:val="24"/>
        </w:rPr>
      </w:pPr>
      <w:r>
        <w:rPr>
          <w:rFonts w:ascii="宋体" w:hAnsi="宋体" w:hint="eastAsia"/>
          <w:spacing w:val="-6"/>
          <w:sz w:val="24"/>
        </w:rPr>
        <w:t>日期：</w:t>
      </w:r>
      <w:r>
        <w:rPr>
          <w:rFonts w:ascii="宋体" w:hAnsi="宋体" w:hint="eastAsia"/>
          <w:spacing w:val="-6"/>
          <w:sz w:val="24"/>
        </w:rPr>
        <w:t xml:space="preserve">  </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p>
    <w:p w:rsidR="0086037C" w:rsidRDefault="00B206CA">
      <w:pPr>
        <w:spacing w:line="360" w:lineRule="auto"/>
        <w:jc w:val="center"/>
        <w:rPr>
          <w:rFonts w:ascii="宋体" w:hAnsi="宋体"/>
          <w:b/>
          <w:spacing w:val="-6"/>
          <w:sz w:val="24"/>
        </w:rPr>
      </w:pPr>
      <w:r>
        <w:rPr>
          <w:rFonts w:ascii="宋体" w:hAnsi="宋体"/>
          <w:spacing w:val="-6"/>
          <w:sz w:val="24"/>
        </w:rPr>
        <w:br w:type="page"/>
      </w:r>
      <w:r>
        <w:rPr>
          <w:rFonts w:ascii="宋体" w:hAnsi="宋体" w:hint="eastAsia"/>
          <w:b/>
          <w:spacing w:val="-6"/>
          <w:sz w:val="24"/>
        </w:rPr>
        <w:lastRenderedPageBreak/>
        <w:t>投标人特定资格条件（如有）</w:t>
      </w:r>
    </w:p>
    <w:p w:rsidR="0086037C" w:rsidRDefault="00B206CA">
      <w:pPr>
        <w:pStyle w:val="ae"/>
        <w:spacing w:line="360" w:lineRule="auto"/>
        <w:ind w:left="0" w:firstLineChars="0" w:firstLine="0"/>
        <w:jc w:val="center"/>
        <w:rPr>
          <w:rFonts w:ascii="宋体" w:hAnsi="宋体"/>
          <w:bCs/>
          <w:spacing w:val="-6"/>
          <w:sz w:val="24"/>
        </w:rPr>
      </w:pPr>
      <w:r>
        <w:rPr>
          <w:rFonts w:ascii="宋体" w:hAnsi="宋体"/>
          <w:b/>
          <w:spacing w:val="-6"/>
          <w:sz w:val="52"/>
          <w:szCs w:val="52"/>
        </w:rPr>
        <w:br w:type="page"/>
      </w:r>
      <w:r>
        <w:rPr>
          <w:rFonts w:ascii="宋体" w:hAnsi="宋体" w:hint="eastAsia"/>
          <w:b/>
          <w:spacing w:val="-6"/>
          <w:sz w:val="52"/>
          <w:szCs w:val="52"/>
        </w:rPr>
        <w:lastRenderedPageBreak/>
        <w:t>商务文件</w:t>
      </w:r>
    </w:p>
    <w:p w:rsidR="0086037C" w:rsidRDefault="00B206CA">
      <w:pPr>
        <w:spacing w:line="288" w:lineRule="auto"/>
        <w:jc w:val="center"/>
        <w:rPr>
          <w:rFonts w:ascii="宋体" w:hAnsi="宋体"/>
          <w:b/>
          <w:spacing w:val="-6"/>
          <w:sz w:val="24"/>
        </w:rPr>
      </w:pPr>
      <w:r>
        <w:rPr>
          <w:rFonts w:ascii="宋体" w:hAnsi="宋体" w:hint="eastAsia"/>
          <w:b/>
          <w:spacing w:val="-6"/>
          <w:sz w:val="24"/>
        </w:rPr>
        <w:t>投</w:t>
      </w:r>
      <w:r>
        <w:rPr>
          <w:rFonts w:ascii="宋体" w:hAnsi="宋体" w:hint="eastAsia"/>
          <w:b/>
          <w:spacing w:val="-6"/>
          <w:sz w:val="24"/>
        </w:rPr>
        <w:t xml:space="preserve"> </w:t>
      </w:r>
      <w:r>
        <w:rPr>
          <w:rFonts w:ascii="宋体" w:hAnsi="宋体" w:hint="eastAsia"/>
          <w:b/>
          <w:spacing w:val="-6"/>
          <w:sz w:val="24"/>
        </w:rPr>
        <w:t>标</w:t>
      </w:r>
      <w:r>
        <w:rPr>
          <w:rFonts w:ascii="宋体" w:hAnsi="宋体" w:hint="eastAsia"/>
          <w:b/>
          <w:spacing w:val="-6"/>
          <w:sz w:val="24"/>
        </w:rPr>
        <w:t xml:space="preserve"> </w:t>
      </w:r>
      <w:r>
        <w:rPr>
          <w:rFonts w:ascii="宋体" w:hAnsi="宋体" w:hint="eastAsia"/>
          <w:b/>
          <w:spacing w:val="-6"/>
          <w:sz w:val="24"/>
        </w:rPr>
        <w:t>函</w:t>
      </w:r>
    </w:p>
    <w:p w:rsidR="0086037C" w:rsidRDefault="0086037C">
      <w:pPr>
        <w:spacing w:line="288" w:lineRule="auto"/>
        <w:jc w:val="center"/>
        <w:rPr>
          <w:rFonts w:ascii="宋体" w:hAnsi="宋体"/>
          <w:b/>
          <w:spacing w:val="-6"/>
          <w:sz w:val="24"/>
        </w:rPr>
      </w:pPr>
    </w:p>
    <w:p w:rsidR="0086037C" w:rsidRDefault="00B206CA">
      <w:pPr>
        <w:spacing w:line="360" w:lineRule="auto"/>
        <w:rPr>
          <w:rFonts w:ascii="宋体" w:hAnsi="宋体"/>
          <w:spacing w:val="-6"/>
          <w:sz w:val="24"/>
        </w:rPr>
      </w:pPr>
      <w:r>
        <w:rPr>
          <w:rFonts w:ascii="宋体" w:hAnsi="宋体" w:hint="eastAsia"/>
          <w:spacing w:val="-6"/>
          <w:sz w:val="24"/>
        </w:rPr>
        <w:t>致：浙江求是招标代理有限公司：</w:t>
      </w:r>
    </w:p>
    <w:p w:rsidR="0086037C" w:rsidRDefault="00B206CA">
      <w:pPr>
        <w:spacing w:line="360" w:lineRule="auto"/>
        <w:ind w:firstLineChars="200" w:firstLine="456"/>
        <w:rPr>
          <w:rFonts w:ascii="宋体" w:hAnsi="宋体"/>
          <w:spacing w:val="-6"/>
          <w:sz w:val="24"/>
        </w:rPr>
      </w:pPr>
      <w:r>
        <w:rPr>
          <w:rFonts w:ascii="宋体" w:hAnsi="宋体" w:hint="eastAsia"/>
          <w:spacing w:val="-6"/>
          <w:sz w:val="24"/>
        </w:rPr>
        <w:t>根据贵方为</w:t>
      </w:r>
      <w:r>
        <w:rPr>
          <w:rFonts w:ascii="宋体" w:hAnsi="宋体" w:hint="eastAsia"/>
          <w:bCs/>
          <w:spacing w:val="-6"/>
          <w:sz w:val="24"/>
        </w:rPr>
        <w:t>浙江省福利彩票发行中心</w:t>
      </w:r>
      <w:r>
        <w:rPr>
          <w:rFonts w:ascii="宋体" w:hAnsi="宋体" w:hint="eastAsia"/>
          <w:bCs/>
          <w:spacing w:val="-6"/>
          <w:sz w:val="24"/>
        </w:rPr>
        <w:t>2019</w:t>
      </w:r>
      <w:r>
        <w:rPr>
          <w:rFonts w:ascii="宋体" w:hAnsi="宋体" w:hint="eastAsia"/>
          <w:bCs/>
          <w:spacing w:val="-6"/>
          <w:sz w:val="24"/>
        </w:rPr>
        <w:t>年一站一路广告投放</w:t>
      </w:r>
      <w:r>
        <w:rPr>
          <w:rFonts w:ascii="宋体" w:hAnsi="宋体" w:hint="eastAsia"/>
          <w:spacing w:val="-6"/>
          <w:sz w:val="24"/>
        </w:rPr>
        <w:t>的投标邀请（项目编号</w:t>
      </w:r>
      <w:r>
        <w:rPr>
          <w:rFonts w:ascii="宋体" w:hAnsi="宋体" w:hint="eastAsia"/>
          <w:bCs/>
          <w:spacing w:val="-6"/>
          <w:sz w:val="24"/>
        </w:rPr>
        <w:t>：</w:t>
      </w:r>
      <w:r>
        <w:rPr>
          <w:rFonts w:ascii="宋体" w:hAnsi="宋体" w:hint="eastAsia"/>
          <w:bCs/>
          <w:spacing w:val="-6"/>
          <w:sz w:val="24"/>
        </w:rPr>
        <w:t>QSZB-Z(F)-E19253(GK)</w:t>
      </w:r>
      <w:r>
        <w:rPr>
          <w:rFonts w:ascii="宋体" w:hAnsi="宋体" w:hint="eastAsia"/>
          <w:bCs/>
          <w:spacing w:val="-6"/>
          <w:sz w:val="24"/>
        </w:rPr>
        <w:t>）</w:t>
      </w:r>
      <w:r>
        <w:rPr>
          <w:rFonts w:ascii="宋体" w:hAnsi="宋体" w:hint="eastAsia"/>
          <w:spacing w:val="-6"/>
          <w:sz w:val="24"/>
        </w:rPr>
        <w:t>，签字代表</w:t>
      </w:r>
      <w:r>
        <w:rPr>
          <w:rFonts w:ascii="宋体" w:hAnsi="宋体" w:hint="eastAsia"/>
          <w:bCs/>
          <w:spacing w:val="-6"/>
          <w:sz w:val="24"/>
        </w:rPr>
        <w:t>____________</w:t>
      </w:r>
      <w:r>
        <w:rPr>
          <w:rFonts w:ascii="宋体" w:hAnsi="宋体" w:hint="eastAsia"/>
          <w:spacing w:val="-6"/>
          <w:sz w:val="24"/>
        </w:rPr>
        <w:t>（全名）经正式授权并代表投标人</w:t>
      </w:r>
      <w:r>
        <w:rPr>
          <w:rFonts w:ascii="宋体" w:hAnsi="宋体" w:hint="eastAsia"/>
          <w:bCs/>
          <w:spacing w:val="-6"/>
          <w:sz w:val="24"/>
        </w:rPr>
        <w:t>______</w:t>
      </w:r>
      <w:r>
        <w:rPr>
          <w:rFonts w:ascii="宋体" w:hAnsi="宋体"/>
          <w:bCs/>
          <w:spacing w:val="-6"/>
          <w:sz w:val="24"/>
        </w:rPr>
        <w:t>___________</w:t>
      </w:r>
      <w:r>
        <w:rPr>
          <w:rFonts w:ascii="宋体" w:hAnsi="宋体" w:hint="eastAsia"/>
          <w:bCs/>
          <w:spacing w:val="-6"/>
          <w:sz w:val="24"/>
        </w:rPr>
        <w:t>_______</w:t>
      </w:r>
      <w:r>
        <w:rPr>
          <w:rFonts w:ascii="宋体" w:hAnsi="宋体" w:hint="eastAsia"/>
          <w:spacing w:val="-6"/>
          <w:sz w:val="24"/>
        </w:rPr>
        <w:t>（投标人名称）提交资格</w:t>
      </w:r>
      <w:r>
        <w:rPr>
          <w:rFonts w:ascii="宋体" w:hAnsi="宋体"/>
          <w:spacing w:val="-6"/>
          <w:sz w:val="24"/>
        </w:rPr>
        <w:t>文件及</w:t>
      </w:r>
      <w:r>
        <w:rPr>
          <w:rFonts w:ascii="宋体" w:hAnsi="宋体" w:hint="eastAsia"/>
          <w:spacing w:val="-6"/>
          <w:sz w:val="24"/>
        </w:rPr>
        <w:t>商务和技术文件正本一份、副本</w:t>
      </w:r>
      <w:r>
        <w:rPr>
          <w:rFonts w:ascii="宋体" w:hAnsi="宋体" w:hint="eastAsia"/>
          <w:spacing w:val="-6"/>
          <w:sz w:val="24"/>
        </w:rPr>
        <w:t>___</w:t>
      </w:r>
      <w:r>
        <w:rPr>
          <w:rFonts w:ascii="宋体" w:hAnsi="宋体" w:hint="eastAsia"/>
          <w:spacing w:val="-6"/>
          <w:sz w:val="24"/>
        </w:rPr>
        <w:t>份。</w:t>
      </w:r>
    </w:p>
    <w:p w:rsidR="0086037C" w:rsidRDefault="00B206CA">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rsidR="0086037C" w:rsidRDefault="00B206CA">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投标人已详细审查全部“招标文件”，包括修改文件（如有）以及全部参考资料和有关附件，已经了解我方对于招标文件、招标过程、中标结果有依法进行询问、质疑、投诉的权利及相关渠道和要求。</w:t>
      </w:r>
    </w:p>
    <w:p w:rsidR="0086037C" w:rsidRDefault="00B206CA">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投标人在投标之前已经与贵方进行了充分的沟通，完全理解并接受招标文件的各项规定和要求，对招标文件的合理性、合法性不再有异议。</w:t>
      </w:r>
    </w:p>
    <w:p w:rsidR="0086037C" w:rsidRDefault="00B206CA">
      <w:pPr>
        <w:spacing w:line="360" w:lineRule="auto"/>
        <w:ind w:firstLineChars="200" w:firstLine="456"/>
        <w:rPr>
          <w:rFonts w:ascii="宋体" w:hAnsi="宋体"/>
          <w:spacing w:val="-6"/>
          <w:sz w:val="24"/>
        </w:rPr>
      </w:pPr>
      <w:r>
        <w:rPr>
          <w:rFonts w:ascii="宋体" w:hAnsi="宋体" w:hint="eastAsia"/>
          <w:spacing w:val="-6"/>
          <w:sz w:val="24"/>
        </w:rPr>
        <w:t>3</w:t>
      </w:r>
      <w:r>
        <w:rPr>
          <w:rFonts w:ascii="宋体" w:hAnsi="宋体"/>
          <w:spacing w:val="-6"/>
          <w:sz w:val="24"/>
        </w:rPr>
        <w:t>.</w:t>
      </w:r>
      <w:r>
        <w:rPr>
          <w:rFonts w:ascii="宋体" w:hAnsi="宋体" w:hint="eastAsia"/>
          <w:spacing w:val="-6"/>
          <w:sz w:val="24"/>
        </w:rPr>
        <w:t>投标有效期自提交投标文件的截止之日起</w:t>
      </w:r>
      <w:r>
        <w:rPr>
          <w:rFonts w:ascii="宋体" w:hAnsi="宋体" w:hint="eastAsia"/>
          <w:bCs/>
          <w:spacing w:val="-6"/>
          <w:sz w:val="24"/>
        </w:rPr>
        <w:t>_</w:t>
      </w:r>
      <w:r>
        <w:rPr>
          <w:rFonts w:ascii="宋体" w:hAnsi="宋体" w:hint="eastAsia"/>
          <w:bCs/>
          <w:spacing w:val="-6"/>
          <w:sz w:val="24"/>
          <w:u w:val="single"/>
        </w:rPr>
        <w:t>90</w:t>
      </w:r>
      <w:r>
        <w:rPr>
          <w:rFonts w:ascii="宋体" w:hAnsi="宋体"/>
          <w:bCs/>
          <w:spacing w:val="-6"/>
          <w:sz w:val="24"/>
        </w:rPr>
        <w:t>_</w:t>
      </w:r>
      <w:r>
        <w:rPr>
          <w:rFonts w:ascii="宋体" w:hAnsi="宋体" w:hint="eastAsia"/>
          <w:spacing w:val="-6"/>
          <w:sz w:val="24"/>
        </w:rPr>
        <w:t>天。</w:t>
      </w:r>
    </w:p>
    <w:p w:rsidR="0086037C" w:rsidRDefault="00B206CA">
      <w:pPr>
        <w:spacing w:line="360" w:lineRule="auto"/>
        <w:ind w:firstLineChars="200" w:firstLine="456"/>
        <w:rPr>
          <w:rFonts w:ascii="宋体" w:hAnsi="宋体"/>
          <w:spacing w:val="-6"/>
          <w:sz w:val="24"/>
        </w:rPr>
      </w:pPr>
      <w:r>
        <w:rPr>
          <w:rFonts w:ascii="宋体" w:hAnsi="宋体" w:hint="eastAsia"/>
          <w:spacing w:val="-6"/>
          <w:sz w:val="24"/>
        </w:rPr>
        <w:t>4</w:t>
      </w:r>
      <w:r>
        <w:rPr>
          <w:rFonts w:ascii="宋体" w:hAnsi="宋体"/>
          <w:spacing w:val="-6"/>
          <w:sz w:val="24"/>
        </w:rPr>
        <w:t>.</w:t>
      </w:r>
      <w:r>
        <w:rPr>
          <w:rFonts w:ascii="宋体" w:hAnsi="宋体" w:hint="eastAsia"/>
          <w:spacing w:val="-6"/>
          <w:sz w:val="24"/>
        </w:rPr>
        <w:t>如中标，本投标文件至本项目合同履行完毕止均保持有效，本投标人将按“招标文件”及政府采购法律、法规的规定履行合同责任和义务。关于代理服务费，本投标人承</w:t>
      </w:r>
      <w:r>
        <w:rPr>
          <w:rFonts w:ascii="宋体" w:hAnsi="宋体" w:hint="eastAsia"/>
          <w:spacing w:val="-6"/>
          <w:sz w:val="24"/>
        </w:rPr>
        <w:t>诺按照本招标文件的规定履行并承担相应的责任。</w:t>
      </w:r>
    </w:p>
    <w:p w:rsidR="0086037C" w:rsidRDefault="00B206CA">
      <w:pPr>
        <w:spacing w:line="360" w:lineRule="auto"/>
        <w:ind w:firstLineChars="200" w:firstLine="456"/>
        <w:rPr>
          <w:rFonts w:ascii="宋体" w:hAnsi="宋体"/>
          <w:spacing w:val="-6"/>
          <w:sz w:val="24"/>
        </w:rPr>
      </w:pPr>
      <w:r>
        <w:rPr>
          <w:rFonts w:ascii="宋体" w:hAnsi="宋体" w:hint="eastAsia"/>
          <w:spacing w:val="-6"/>
          <w:sz w:val="24"/>
        </w:rPr>
        <w:t>5</w:t>
      </w:r>
      <w:r>
        <w:rPr>
          <w:rFonts w:ascii="宋体" w:hAnsi="宋体"/>
          <w:spacing w:val="-6"/>
          <w:sz w:val="24"/>
        </w:rPr>
        <w:t>.</w:t>
      </w:r>
      <w:r>
        <w:rPr>
          <w:rFonts w:ascii="宋体" w:hAnsi="宋体" w:hint="eastAsia"/>
          <w:spacing w:val="-6"/>
          <w:sz w:val="24"/>
        </w:rPr>
        <w:t>投标人同意按照贵方要求提供与投标有关的一切数据或资料。</w:t>
      </w:r>
    </w:p>
    <w:p w:rsidR="0086037C" w:rsidRDefault="00B206CA">
      <w:pPr>
        <w:spacing w:line="360" w:lineRule="auto"/>
        <w:ind w:firstLineChars="200" w:firstLine="456"/>
        <w:rPr>
          <w:rFonts w:ascii="宋体" w:hAnsi="宋体"/>
          <w:spacing w:val="-6"/>
          <w:sz w:val="24"/>
        </w:rPr>
      </w:pPr>
      <w:r>
        <w:rPr>
          <w:rFonts w:ascii="宋体" w:hAnsi="宋体" w:hint="eastAsia"/>
          <w:spacing w:val="-6"/>
          <w:sz w:val="24"/>
        </w:rPr>
        <w:t xml:space="preserve">6. </w:t>
      </w:r>
      <w:r>
        <w:rPr>
          <w:rFonts w:ascii="宋体" w:hAnsi="宋体" w:hint="eastAsia"/>
          <w:spacing w:val="-6"/>
          <w:sz w:val="24"/>
        </w:rPr>
        <w:t>与本投标有关的一切正式往来信函请寄：</w:t>
      </w:r>
    </w:p>
    <w:p w:rsidR="0086037C" w:rsidRDefault="00B206CA">
      <w:pPr>
        <w:spacing w:line="360" w:lineRule="auto"/>
        <w:rPr>
          <w:rFonts w:ascii="宋体" w:hAnsi="宋体"/>
          <w:spacing w:val="-6"/>
          <w:sz w:val="24"/>
        </w:rPr>
      </w:pPr>
      <w:r>
        <w:rPr>
          <w:rFonts w:ascii="宋体" w:hAnsi="宋体" w:hint="eastAsia"/>
          <w:spacing w:val="-6"/>
          <w:sz w:val="24"/>
        </w:rPr>
        <w:t>地址：</w:t>
      </w:r>
      <w:r>
        <w:rPr>
          <w:rFonts w:ascii="宋体" w:hAnsi="宋体" w:hint="eastAsia"/>
          <w:spacing w:val="-6"/>
          <w:sz w:val="24"/>
        </w:rPr>
        <w:t xml:space="preserve">                         </w:t>
      </w:r>
      <w:r>
        <w:rPr>
          <w:rFonts w:ascii="宋体" w:hAnsi="宋体" w:hint="eastAsia"/>
          <w:spacing w:val="-6"/>
          <w:sz w:val="24"/>
        </w:rPr>
        <w:t>邮编：</w:t>
      </w:r>
      <w:r>
        <w:rPr>
          <w:rFonts w:ascii="宋体" w:hAnsi="宋体" w:hint="eastAsia"/>
          <w:spacing w:val="-6"/>
          <w:sz w:val="24"/>
        </w:rPr>
        <w:t>_________________________</w:t>
      </w:r>
    </w:p>
    <w:p w:rsidR="0086037C" w:rsidRDefault="00B206CA">
      <w:pPr>
        <w:spacing w:line="360" w:lineRule="auto"/>
        <w:rPr>
          <w:rFonts w:ascii="宋体" w:hAnsi="宋体"/>
          <w:spacing w:val="-6"/>
          <w:sz w:val="24"/>
          <w:u w:val="single"/>
        </w:rPr>
      </w:pPr>
      <w:r>
        <w:rPr>
          <w:rFonts w:ascii="宋体" w:hAnsi="宋体" w:hint="eastAsia"/>
          <w:spacing w:val="-6"/>
          <w:sz w:val="24"/>
        </w:rPr>
        <w:t>电话：</w:t>
      </w:r>
      <w:r>
        <w:rPr>
          <w:rFonts w:ascii="宋体" w:hAnsi="宋体" w:hint="eastAsia"/>
          <w:spacing w:val="-6"/>
          <w:sz w:val="24"/>
        </w:rPr>
        <w:t xml:space="preserve">                         </w:t>
      </w:r>
      <w:r>
        <w:rPr>
          <w:rFonts w:ascii="宋体" w:hAnsi="宋体" w:hint="eastAsia"/>
          <w:spacing w:val="-6"/>
          <w:sz w:val="24"/>
        </w:rPr>
        <w:t>传真：</w:t>
      </w:r>
      <w:r>
        <w:rPr>
          <w:rFonts w:ascii="宋体" w:hAnsi="宋体" w:hint="eastAsia"/>
          <w:spacing w:val="-6"/>
          <w:sz w:val="24"/>
        </w:rPr>
        <w:t xml:space="preserve">                         </w:t>
      </w:r>
    </w:p>
    <w:p w:rsidR="0086037C" w:rsidRDefault="00B206CA">
      <w:pPr>
        <w:spacing w:line="360" w:lineRule="auto"/>
        <w:rPr>
          <w:rFonts w:ascii="宋体" w:hAnsi="宋体"/>
          <w:spacing w:val="-6"/>
          <w:sz w:val="24"/>
        </w:rPr>
      </w:pPr>
      <w:r>
        <w:rPr>
          <w:rFonts w:ascii="宋体" w:hAnsi="宋体" w:hint="eastAsia"/>
          <w:spacing w:val="-6"/>
          <w:sz w:val="24"/>
        </w:rPr>
        <w:t>投标人代表姓名：</w:t>
      </w:r>
      <w:r>
        <w:rPr>
          <w:rFonts w:ascii="宋体" w:hAnsi="宋体" w:hint="eastAsia"/>
          <w:spacing w:val="-6"/>
          <w:sz w:val="24"/>
        </w:rPr>
        <w:t xml:space="preserve">               </w:t>
      </w:r>
      <w:r>
        <w:rPr>
          <w:rFonts w:ascii="宋体" w:hAnsi="宋体" w:hint="eastAsia"/>
          <w:spacing w:val="-6"/>
          <w:sz w:val="24"/>
        </w:rPr>
        <w:t>职务：</w:t>
      </w:r>
      <w:r>
        <w:rPr>
          <w:rFonts w:ascii="宋体" w:hAnsi="宋体" w:hint="eastAsia"/>
          <w:spacing w:val="-6"/>
          <w:sz w:val="24"/>
        </w:rPr>
        <w:t xml:space="preserve">                        </w:t>
      </w:r>
    </w:p>
    <w:p w:rsidR="0086037C" w:rsidRDefault="00B206CA">
      <w:pPr>
        <w:spacing w:line="360" w:lineRule="auto"/>
        <w:rPr>
          <w:rFonts w:ascii="宋体" w:hAnsi="宋体"/>
          <w:spacing w:val="-6"/>
          <w:sz w:val="24"/>
        </w:rPr>
      </w:pPr>
      <w:r>
        <w:rPr>
          <w:rFonts w:ascii="宋体" w:hAnsi="宋体" w:hint="eastAsia"/>
          <w:spacing w:val="-6"/>
          <w:sz w:val="24"/>
        </w:rPr>
        <w:t>开户银行：</w:t>
      </w:r>
    </w:p>
    <w:p w:rsidR="0086037C" w:rsidRDefault="00B206CA">
      <w:pPr>
        <w:spacing w:line="360" w:lineRule="auto"/>
        <w:rPr>
          <w:rFonts w:ascii="宋体" w:hAnsi="宋体"/>
          <w:spacing w:val="-6"/>
          <w:sz w:val="24"/>
        </w:rPr>
      </w:pPr>
      <w:r>
        <w:rPr>
          <w:rFonts w:ascii="宋体" w:hAnsi="宋体" w:hint="eastAsia"/>
          <w:spacing w:val="-6"/>
          <w:sz w:val="24"/>
        </w:rPr>
        <w:t>银行帐号：</w:t>
      </w:r>
    </w:p>
    <w:p w:rsidR="0086037C" w:rsidRDefault="0086037C">
      <w:pPr>
        <w:spacing w:line="360" w:lineRule="auto"/>
        <w:rPr>
          <w:rFonts w:ascii="宋体" w:hAnsi="宋体"/>
          <w:spacing w:val="-6"/>
          <w:sz w:val="24"/>
        </w:rPr>
      </w:pPr>
    </w:p>
    <w:p w:rsidR="0086037C" w:rsidRDefault="00B206CA">
      <w:pPr>
        <w:spacing w:line="360" w:lineRule="auto"/>
        <w:rPr>
          <w:rFonts w:ascii="宋体" w:hAnsi="宋体"/>
          <w:spacing w:val="-6"/>
          <w:sz w:val="24"/>
        </w:rPr>
      </w:pPr>
      <w:r>
        <w:rPr>
          <w:rFonts w:ascii="宋体" w:hAnsi="宋体" w:hint="eastAsia"/>
          <w:spacing w:val="-6"/>
          <w:sz w:val="24"/>
        </w:rPr>
        <w:t>投标人名称（盖章）：</w:t>
      </w:r>
    </w:p>
    <w:p w:rsidR="0086037C" w:rsidRDefault="00B206CA">
      <w:pPr>
        <w:spacing w:line="360" w:lineRule="auto"/>
        <w:rPr>
          <w:rFonts w:ascii="宋体" w:hAnsi="宋体"/>
          <w:spacing w:val="-6"/>
          <w:sz w:val="24"/>
        </w:rPr>
      </w:pPr>
      <w:r>
        <w:rPr>
          <w:rFonts w:ascii="宋体" w:hAnsi="宋体" w:hint="eastAsia"/>
          <w:spacing w:val="-6"/>
          <w:sz w:val="24"/>
        </w:rPr>
        <w:t>投标人代表签字</w:t>
      </w:r>
      <w:r>
        <w:rPr>
          <w:rFonts w:ascii="宋体" w:hAnsi="宋体" w:hint="eastAsia"/>
          <w:bCs/>
          <w:spacing w:val="-6"/>
          <w:sz w:val="24"/>
        </w:rPr>
        <w:t>：</w:t>
      </w:r>
    </w:p>
    <w:p w:rsidR="0086037C" w:rsidRDefault="00B206CA">
      <w:pPr>
        <w:spacing w:line="360" w:lineRule="auto"/>
        <w:rPr>
          <w:rFonts w:ascii="宋体" w:hAnsi="宋体"/>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rsidR="0086037C" w:rsidRDefault="00B206CA">
      <w:pPr>
        <w:spacing w:line="360" w:lineRule="auto"/>
        <w:jc w:val="center"/>
        <w:rPr>
          <w:rFonts w:ascii="宋体" w:hAnsi="宋体"/>
          <w:b/>
          <w:spacing w:val="-6"/>
          <w:sz w:val="24"/>
        </w:rPr>
      </w:pPr>
      <w:r>
        <w:rPr>
          <w:rFonts w:ascii="宋体" w:hAnsi="宋体"/>
          <w:b/>
          <w:spacing w:val="-6"/>
          <w:sz w:val="24"/>
        </w:rPr>
        <w:br w:type="page"/>
      </w:r>
      <w:r>
        <w:rPr>
          <w:rFonts w:ascii="宋体" w:hAnsi="宋体"/>
          <w:b/>
          <w:spacing w:val="-6"/>
          <w:sz w:val="24"/>
        </w:rPr>
        <w:lastRenderedPageBreak/>
        <w:t>法定代表人资格证明书</w:t>
      </w:r>
    </w:p>
    <w:p w:rsidR="0086037C" w:rsidRDefault="0086037C">
      <w:pPr>
        <w:spacing w:line="360" w:lineRule="auto"/>
        <w:jc w:val="center"/>
        <w:rPr>
          <w:rFonts w:ascii="宋体" w:hAnsi="宋体"/>
          <w:b/>
          <w:spacing w:val="-6"/>
          <w:sz w:val="24"/>
        </w:rPr>
      </w:pPr>
    </w:p>
    <w:p w:rsidR="0086037C" w:rsidRDefault="00B206CA">
      <w:pPr>
        <w:spacing w:line="360" w:lineRule="auto"/>
        <w:rPr>
          <w:rFonts w:ascii="宋体" w:hAnsi="宋体"/>
          <w:bCs/>
          <w:spacing w:val="-6"/>
          <w:sz w:val="24"/>
        </w:rPr>
      </w:pPr>
      <w:r>
        <w:rPr>
          <w:rFonts w:ascii="宋体" w:hAnsi="宋体" w:hint="eastAsia"/>
          <w:bCs/>
          <w:spacing w:val="-6"/>
          <w:sz w:val="24"/>
        </w:rPr>
        <w:t>致：浙江省福利彩票发行中心、浙江求是招标代理有限公司：</w:t>
      </w:r>
    </w:p>
    <w:p w:rsidR="0086037C" w:rsidRDefault="00B206CA">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rPr>
        <w:t>_________________</w:t>
      </w:r>
      <w:r>
        <w:rPr>
          <w:rFonts w:ascii="宋体" w:hAnsi="宋体"/>
          <w:bCs/>
          <w:spacing w:val="-6"/>
          <w:sz w:val="24"/>
        </w:rPr>
        <w:t>（姓名）系</w:t>
      </w:r>
      <w:r>
        <w:rPr>
          <w:rFonts w:ascii="宋体" w:hAnsi="宋体" w:hint="eastAsia"/>
          <w:spacing w:val="-6"/>
          <w:sz w:val="24"/>
        </w:rPr>
        <w:t>____________________________</w:t>
      </w:r>
      <w:r>
        <w:rPr>
          <w:rFonts w:ascii="宋体" w:hAnsi="宋体" w:hint="eastAsia"/>
          <w:bCs/>
          <w:spacing w:val="-6"/>
          <w:sz w:val="24"/>
        </w:rPr>
        <w:t>（投标人名称）</w:t>
      </w:r>
      <w:r>
        <w:rPr>
          <w:rFonts w:ascii="宋体" w:hAnsi="宋体"/>
          <w:bCs/>
          <w:spacing w:val="-6"/>
          <w:sz w:val="24"/>
        </w:rPr>
        <w:t>的法定代表人，身份证号</w:t>
      </w:r>
      <w:r>
        <w:rPr>
          <w:rFonts w:ascii="宋体" w:hAnsi="宋体" w:hint="eastAsia"/>
          <w:bCs/>
          <w:spacing w:val="-6"/>
          <w:sz w:val="24"/>
        </w:rPr>
        <w:t>：</w:t>
      </w:r>
      <w:r>
        <w:rPr>
          <w:rFonts w:ascii="宋体" w:hAnsi="宋体" w:hint="eastAsia"/>
          <w:spacing w:val="-6"/>
          <w:sz w:val="24"/>
        </w:rPr>
        <w:t>_____________________________________</w:t>
      </w:r>
      <w:r>
        <w:rPr>
          <w:rFonts w:ascii="宋体" w:hAnsi="宋体"/>
          <w:bCs/>
          <w:spacing w:val="-6"/>
          <w:sz w:val="24"/>
        </w:rPr>
        <w:t>。</w:t>
      </w:r>
    </w:p>
    <w:p w:rsidR="0086037C" w:rsidRDefault="00B206CA">
      <w:pPr>
        <w:spacing w:line="360" w:lineRule="auto"/>
        <w:ind w:firstLineChars="200" w:firstLine="456"/>
        <w:rPr>
          <w:rFonts w:ascii="宋体" w:hAnsi="宋体"/>
          <w:bCs/>
          <w:spacing w:val="-6"/>
          <w:sz w:val="24"/>
        </w:rPr>
      </w:pPr>
      <w:r>
        <w:rPr>
          <w:rFonts w:ascii="宋体" w:hAnsi="宋体"/>
          <w:bCs/>
          <w:spacing w:val="-6"/>
          <w:sz w:val="24"/>
        </w:rPr>
        <w:t>特此证明。</w:t>
      </w:r>
    </w:p>
    <w:p w:rsidR="0086037C" w:rsidRDefault="0086037C">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8"/>
      </w:tblGrid>
      <w:tr w:rsidR="0086037C">
        <w:trPr>
          <w:trHeight w:val="3660"/>
        </w:trPr>
        <w:tc>
          <w:tcPr>
            <w:tcW w:w="9498" w:type="dxa"/>
          </w:tcPr>
          <w:p w:rsidR="0086037C" w:rsidRDefault="00B206CA">
            <w:pPr>
              <w:rPr>
                <w:rFonts w:ascii="宋体" w:hAnsi="宋体"/>
                <w:sz w:val="24"/>
              </w:rPr>
            </w:pPr>
            <w:r>
              <w:rPr>
                <w:rFonts w:ascii="宋体" w:hAnsi="宋体" w:hint="eastAsia"/>
                <w:sz w:val="24"/>
              </w:rPr>
              <w:t>法定代表人身份证：</w:t>
            </w:r>
          </w:p>
          <w:p w:rsidR="0086037C" w:rsidRDefault="0086037C">
            <w:pPr>
              <w:rPr>
                <w:rFonts w:ascii="宋体" w:hAnsi="宋体"/>
                <w:sz w:val="24"/>
              </w:rPr>
            </w:pPr>
          </w:p>
          <w:p w:rsidR="0086037C" w:rsidRDefault="0086037C">
            <w:pPr>
              <w:rPr>
                <w:rFonts w:ascii="宋体" w:hAnsi="宋体"/>
                <w:sz w:val="24"/>
              </w:rPr>
            </w:pPr>
          </w:p>
          <w:p w:rsidR="0086037C" w:rsidRDefault="0086037C">
            <w:pPr>
              <w:rPr>
                <w:rFonts w:ascii="宋体" w:hAnsi="宋体"/>
                <w:sz w:val="24"/>
              </w:rPr>
            </w:pPr>
          </w:p>
          <w:p w:rsidR="0086037C" w:rsidRDefault="0086037C">
            <w:pPr>
              <w:rPr>
                <w:rFonts w:ascii="宋体" w:hAnsi="宋体"/>
                <w:sz w:val="24"/>
              </w:rPr>
            </w:pPr>
          </w:p>
          <w:p w:rsidR="0086037C" w:rsidRDefault="00B206CA">
            <w:pPr>
              <w:rPr>
                <w:rFonts w:ascii="宋体" w:hAnsi="宋体"/>
                <w:sz w:val="24"/>
              </w:rPr>
            </w:pPr>
            <w:r>
              <w:rPr>
                <w:rFonts w:ascii="宋体" w:hAnsi="宋体" w:hint="eastAsia"/>
                <w:sz w:val="24"/>
              </w:rPr>
              <w:t>复印件粘贴处</w:t>
            </w:r>
          </w:p>
        </w:tc>
      </w:tr>
    </w:tbl>
    <w:p w:rsidR="0086037C" w:rsidRDefault="0086037C">
      <w:pPr>
        <w:spacing w:line="360" w:lineRule="auto"/>
        <w:rPr>
          <w:rFonts w:ascii="宋体" w:hAnsi="宋体"/>
          <w:bCs/>
          <w:spacing w:val="-6"/>
          <w:sz w:val="24"/>
        </w:rPr>
      </w:pPr>
    </w:p>
    <w:p w:rsidR="0086037C" w:rsidRDefault="0086037C">
      <w:pPr>
        <w:spacing w:line="360" w:lineRule="auto"/>
        <w:ind w:right="456"/>
        <w:rPr>
          <w:rFonts w:ascii="宋体" w:hAnsi="宋体"/>
          <w:b/>
          <w:bCs/>
          <w:spacing w:val="-6"/>
          <w:sz w:val="24"/>
        </w:rPr>
      </w:pPr>
    </w:p>
    <w:p w:rsidR="0086037C" w:rsidRDefault="00B206CA">
      <w:pPr>
        <w:spacing w:line="360" w:lineRule="auto"/>
        <w:ind w:right="456"/>
        <w:rPr>
          <w:rFonts w:ascii="宋体" w:hAnsi="宋体"/>
          <w:spacing w:val="-6"/>
          <w:sz w:val="24"/>
        </w:rPr>
      </w:pPr>
      <w:r>
        <w:rPr>
          <w:rFonts w:ascii="宋体" w:hAnsi="宋体" w:hint="eastAsia"/>
          <w:spacing w:val="-6"/>
          <w:sz w:val="24"/>
        </w:rPr>
        <w:t>投标人名称（盖章）：</w:t>
      </w:r>
    </w:p>
    <w:p w:rsidR="0086037C" w:rsidRDefault="00B206CA">
      <w:pPr>
        <w:spacing w:line="360" w:lineRule="auto"/>
        <w:ind w:right="456"/>
        <w:rPr>
          <w:rFonts w:ascii="宋体" w:hAnsi="宋体"/>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rsidR="0086037C" w:rsidRDefault="00B206CA">
      <w:pPr>
        <w:spacing w:line="360" w:lineRule="auto"/>
        <w:jc w:val="center"/>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法定代表人授权委托书</w:t>
      </w:r>
    </w:p>
    <w:p w:rsidR="0086037C" w:rsidRDefault="0086037C">
      <w:pPr>
        <w:spacing w:line="360" w:lineRule="auto"/>
        <w:jc w:val="center"/>
        <w:rPr>
          <w:rFonts w:ascii="宋体" w:hAnsi="宋体"/>
          <w:b/>
          <w:bCs/>
          <w:spacing w:val="-6"/>
          <w:sz w:val="24"/>
        </w:rPr>
      </w:pPr>
    </w:p>
    <w:p w:rsidR="0086037C" w:rsidRDefault="00B206CA">
      <w:pPr>
        <w:spacing w:line="360" w:lineRule="auto"/>
        <w:rPr>
          <w:rFonts w:ascii="宋体" w:hAnsi="宋体"/>
          <w:b/>
          <w:bCs/>
          <w:spacing w:val="-6"/>
          <w:sz w:val="24"/>
        </w:rPr>
      </w:pPr>
      <w:r>
        <w:rPr>
          <w:rFonts w:ascii="宋体" w:hAnsi="宋体" w:hint="eastAsia"/>
          <w:bCs/>
          <w:spacing w:val="-6"/>
          <w:sz w:val="24"/>
        </w:rPr>
        <w:t>致：浙江省福利彩票发行中心、浙江求是招标代理有限公司</w:t>
      </w:r>
      <w:r>
        <w:rPr>
          <w:rFonts w:ascii="宋体" w:hAnsi="宋体" w:hint="eastAsia"/>
          <w:spacing w:val="-6"/>
          <w:sz w:val="24"/>
        </w:rPr>
        <w:t>：</w:t>
      </w:r>
    </w:p>
    <w:p w:rsidR="0086037C" w:rsidRDefault="00B206CA">
      <w:pPr>
        <w:spacing w:line="360" w:lineRule="auto"/>
        <w:ind w:firstLineChars="200" w:firstLine="456"/>
        <w:rPr>
          <w:rFonts w:ascii="宋体" w:hAnsi="宋体"/>
          <w:spacing w:val="-6"/>
          <w:sz w:val="24"/>
        </w:rPr>
      </w:pPr>
      <w:r>
        <w:rPr>
          <w:rFonts w:ascii="宋体" w:hAnsi="宋体" w:hint="eastAsia"/>
          <w:spacing w:val="-6"/>
          <w:sz w:val="24"/>
        </w:rPr>
        <w:t>我</w:t>
      </w:r>
      <w:r>
        <w:rPr>
          <w:rFonts w:ascii="宋体" w:hAnsi="宋体" w:hint="eastAsia"/>
          <w:spacing w:val="-6"/>
          <w:sz w:val="24"/>
        </w:rPr>
        <w:t xml:space="preserve"> ______________</w:t>
      </w:r>
      <w:r>
        <w:rPr>
          <w:rFonts w:ascii="宋体" w:hAnsi="宋体" w:hint="eastAsia"/>
          <w:spacing w:val="-6"/>
          <w:sz w:val="24"/>
        </w:rPr>
        <w:t>（姓名）系</w:t>
      </w:r>
      <w:r>
        <w:rPr>
          <w:rFonts w:ascii="宋体" w:hAnsi="宋体" w:hint="eastAsia"/>
          <w:spacing w:val="-6"/>
          <w:sz w:val="24"/>
        </w:rPr>
        <w:t xml:space="preserve"> _____________________________</w:t>
      </w:r>
      <w:r>
        <w:rPr>
          <w:rFonts w:ascii="宋体" w:hAnsi="宋体" w:hint="eastAsia"/>
          <w:spacing w:val="-6"/>
          <w:sz w:val="24"/>
        </w:rPr>
        <w:t>（投标人名称）的法定代表人，现授权委托本单位在职职工：</w:t>
      </w:r>
      <w:r>
        <w:rPr>
          <w:rFonts w:ascii="宋体" w:hAnsi="宋体" w:hint="eastAsia"/>
          <w:spacing w:val="-6"/>
          <w:sz w:val="24"/>
        </w:rPr>
        <w:t>________</w:t>
      </w:r>
      <w:r>
        <w:rPr>
          <w:rFonts w:ascii="宋体" w:hAnsi="宋体" w:hint="eastAsia"/>
          <w:spacing w:val="-6"/>
          <w:sz w:val="24"/>
        </w:rPr>
        <w:t>（姓名），身份证号码：</w:t>
      </w:r>
      <w:r>
        <w:rPr>
          <w:rFonts w:ascii="宋体" w:hAnsi="宋体" w:hint="eastAsia"/>
          <w:spacing w:val="-6"/>
          <w:sz w:val="24"/>
        </w:rPr>
        <w:t>____________________________</w:t>
      </w:r>
      <w:r>
        <w:rPr>
          <w:rFonts w:ascii="宋体" w:hAnsi="宋体" w:hint="eastAsia"/>
          <w:spacing w:val="-6"/>
          <w:sz w:val="24"/>
        </w:rPr>
        <w:t>以我方的名义参加</w:t>
      </w:r>
      <w:r>
        <w:rPr>
          <w:rFonts w:ascii="宋体" w:hAnsi="宋体" w:hint="eastAsia"/>
          <w:bCs/>
          <w:spacing w:val="-6"/>
          <w:sz w:val="24"/>
          <w:u w:val="single"/>
        </w:rPr>
        <w:t>浙江省福利彩票发行中心</w:t>
      </w:r>
      <w:r>
        <w:rPr>
          <w:rFonts w:ascii="宋体" w:hAnsi="宋体" w:hint="eastAsia"/>
          <w:bCs/>
          <w:spacing w:val="-6"/>
          <w:sz w:val="24"/>
          <w:u w:val="single"/>
        </w:rPr>
        <w:t>2019</w:t>
      </w:r>
      <w:r>
        <w:rPr>
          <w:rFonts w:ascii="宋体" w:hAnsi="宋体" w:hint="eastAsia"/>
          <w:bCs/>
          <w:spacing w:val="-6"/>
          <w:sz w:val="24"/>
          <w:u w:val="single"/>
        </w:rPr>
        <w:t>年一站一路广告投放</w:t>
      </w:r>
      <w:r>
        <w:rPr>
          <w:rFonts w:ascii="宋体" w:hAnsi="宋体" w:hint="eastAsia"/>
          <w:bCs/>
          <w:spacing w:val="-6"/>
          <w:sz w:val="24"/>
        </w:rPr>
        <w:t>项目</w:t>
      </w:r>
      <w:r>
        <w:rPr>
          <w:rFonts w:ascii="宋体" w:hAnsi="宋体" w:hint="eastAsia"/>
          <w:spacing w:val="-6"/>
          <w:sz w:val="24"/>
        </w:rPr>
        <w:t>的投标活动，并代表我方全权办理针对上述项目的投标、开标、评标、签约等具体事务和签署相关文件。</w:t>
      </w:r>
    </w:p>
    <w:p w:rsidR="0086037C" w:rsidRDefault="00B206CA">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rsidR="0086037C" w:rsidRDefault="00B206CA">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rsidR="0086037C" w:rsidRDefault="00B206CA">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rsidR="0086037C" w:rsidRDefault="00B206CA">
      <w:pPr>
        <w:spacing w:line="360" w:lineRule="auto"/>
        <w:ind w:firstLineChars="186" w:firstLine="424"/>
        <w:rPr>
          <w:rFonts w:ascii="宋体" w:hAnsi="宋体"/>
          <w:spacing w:val="-6"/>
          <w:sz w:val="24"/>
          <w:u w:val="single"/>
        </w:rPr>
      </w:pPr>
      <w:r>
        <w:rPr>
          <w:rFonts w:ascii="宋体" w:hAnsi="宋体" w:hint="eastAsia"/>
          <w:spacing w:val="-6"/>
          <w:sz w:val="24"/>
          <w:u w:val="single"/>
        </w:rPr>
        <w:t>▲授权代表必须为投标人本单位在职职工，并提供</w:t>
      </w:r>
      <w:r>
        <w:rPr>
          <w:rFonts w:ascii="宋体" w:hAnsi="宋体" w:hint="eastAsia"/>
          <w:spacing w:val="-6"/>
          <w:sz w:val="24"/>
          <w:u w:val="single"/>
        </w:rPr>
        <w:t>2019</w:t>
      </w:r>
      <w:r>
        <w:rPr>
          <w:rFonts w:ascii="宋体" w:hAnsi="宋体" w:hint="eastAsia"/>
          <w:spacing w:val="-6"/>
          <w:sz w:val="24"/>
          <w:u w:val="single"/>
        </w:rPr>
        <w:t>年</w:t>
      </w:r>
      <w:r>
        <w:rPr>
          <w:rFonts w:ascii="宋体" w:hAnsi="宋体" w:hint="eastAsia"/>
          <w:spacing w:val="-6"/>
          <w:sz w:val="24"/>
          <w:u w:val="single"/>
        </w:rPr>
        <w:t>7</w:t>
      </w:r>
      <w:r>
        <w:rPr>
          <w:rFonts w:ascii="宋体" w:hAnsi="宋体" w:hint="eastAsia"/>
          <w:spacing w:val="-6"/>
          <w:sz w:val="24"/>
          <w:u w:val="single"/>
        </w:rPr>
        <w:t>月至</w:t>
      </w:r>
      <w:r>
        <w:rPr>
          <w:rFonts w:ascii="宋体" w:hAnsi="宋体" w:hint="eastAsia"/>
          <w:spacing w:val="-6"/>
          <w:sz w:val="24"/>
          <w:u w:val="single"/>
        </w:rPr>
        <w:t>2019</w:t>
      </w:r>
      <w:r>
        <w:rPr>
          <w:rFonts w:ascii="宋体" w:hAnsi="宋体" w:hint="eastAsia"/>
          <w:spacing w:val="-6"/>
          <w:sz w:val="24"/>
          <w:u w:val="single"/>
        </w:rPr>
        <w:t>年</w:t>
      </w:r>
      <w:r>
        <w:rPr>
          <w:rFonts w:ascii="宋体" w:hAnsi="宋体" w:hint="eastAsia"/>
          <w:spacing w:val="-6"/>
          <w:sz w:val="24"/>
          <w:u w:val="single"/>
        </w:rPr>
        <w:t>10</w:t>
      </w:r>
      <w:r>
        <w:rPr>
          <w:rFonts w:ascii="宋体" w:hAnsi="宋体" w:hint="eastAsia"/>
          <w:spacing w:val="-6"/>
          <w:sz w:val="24"/>
          <w:u w:val="single"/>
        </w:rPr>
        <w:t>月任意一月的社保缴纳证明。</w:t>
      </w:r>
    </w:p>
    <w:p w:rsidR="0086037C" w:rsidRDefault="0086037C">
      <w:pPr>
        <w:spacing w:line="360" w:lineRule="auto"/>
        <w:ind w:firstLineChars="186" w:firstLine="424"/>
        <w:rPr>
          <w:rFonts w:ascii="宋体" w:hAnsi="宋体"/>
          <w:spacing w:val="-6"/>
          <w:sz w:val="24"/>
        </w:rPr>
      </w:pPr>
    </w:p>
    <w:p w:rsidR="0086037C" w:rsidRDefault="00B206CA">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w:t>
      </w:r>
      <w:r>
        <w:rPr>
          <w:rFonts w:ascii="宋体" w:hAnsi="宋体" w:hint="eastAsia"/>
          <w:spacing w:val="-6"/>
          <w:sz w:val="24"/>
        </w:rPr>
        <w:t>______________________</w:t>
      </w:r>
    </w:p>
    <w:p w:rsidR="0086037C" w:rsidRDefault="0086037C">
      <w:pPr>
        <w:spacing w:line="360" w:lineRule="auto"/>
        <w:ind w:firstLineChars="186" w:firstLine="424"/>
        <w:rPr>
          <w:rFonts w:ascii="宋体" w:hAnsi="宋体"/>
          <w:spacing w:val="-6"/>
          <w:sz w:val="24"/>
        </w:rPr>
      </w:pPr>
    </w:p>
    <w:p w:rsidR="0086037C" w:rsidRDefault="00B206CA">
      <w:pPr>
        <w:spacing w:line="360" w:lineRule="auto"/>
        <w:rPr>
          <w:rFonts w:ascii="宋体" w:hAnsi="宋体"/>
          <w:spacing w:val="-6"/>
          <w:sz w:val="24"/>
        </w:rPr>
      </w:pPr>
      <w:r>
        <w:rPr>
          <w:rFonts w:ascii="宋体" w:hAnsi="宋体" w:hint="eastAsia"/>
          <w:spacing w:val="-6"/>
          <w:sz w:val="24"/>
        </w:rPr>
        <w:t>投标人名称（盖章）：</w:t>
      </w:r>
    </w:p>
    <w:p w:rsidR="0086037C" w:rsidRDefault="00B206CA">
      <w:pPr>
        <w:spacing w:line="360" w:lineRule="auto"/>
        <w:rPr>
          <w:rFonts w:ascii="宋体" w:hAnsi="宋体"/>
          <w:bCs/>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rsidR="0086037C" w:rsidRDefault="0086037C">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86037C">
        <w:trPr>
          <w:trHeight w:val="2736"/>
        </w:trPr>
        <w:tc>
          <w:tcPr>
            <w:tcW w:w="9639" w:type="dxa"/>
          </w:tcPr>
          <w:p w:rsidR="0086037C" w:rsidRDefault="00B206CA">
            <w:pPr>
              <w:rPr>
                <w:rFonts w:ascii="宋体" w:hAnsi="宋体"/>
                <w:sz w:val="24"/>
              </w:rPr>
            </w:pPr>
            <w:r>
              <w:rPr>
                <w:rFonts w:ascii="宋体" w:hAnsi="宋体" w:hint="eastAsia"/>
                <w:sz w:val="24"/>
              </w:rPr>
              <w:t>授权代表身份证：</w:t>
            </w:r>
          </w:p>
          <w:p w:rsidR="0086037C" w:rsidRDefault="0086037C">
            <w:pPr>
              <w:rPr>
                <w:rFonts w:ascii="宋体" w:hAnsi="宋体"/>
                <w:sz w:val="24"/>
              </w:rPr>
            </w:pPr>
          </w:p>
          <w:p w:rsidR="0086037C" w:rsidRDefault="0086037C">
            <w:pPr>
              <w:rPr>
                <w:rFonts w:ascii="宋体" w:hAnsi="宋体"/>
                <w:sz w:val="24"/>
              </w:rPr>
            </w:pPr>
          </w:p>
          <w:p w:rsidR="0086037C" w:rsidRDefault="0086037C">
            <w:pPr>
              <w:rPr>
                <w:rFonts w:ascii="宋体" w:hAnsi="宋体"/>
                <w:sz w:val="24"/>
              </w:rPr>
            </w:pPr>
          </w:p>
          <w:p w:rsidR="0086037C" w:rsidRDefault="0086037C">
            <w:pPr>
              <w:rPr>
                <w:rFonts w:ascii="宋体" w:hAnsi="宋体"/>
                <w:sz w:val="24"/>
              </w:rPr>
            </w:pPr>
          </w:p>
          <w:p w:rsidR="0086037C" w:rsidRDefault="00B206CA">
            <w:pPr>
              <w:rPr>
                <w:rFonts w:ascii="宋体" w:hAnsi="宋体"/>
                <w:sz w:val="24"/>
              </w:rPr>
            </w:pPr>
            <w:r>
              <w:rPr>
                <w:rFonts w:ascii="宋体" w:hAnsi="宋体" w:hint="eastAsia"/>
                <w:sz w:val="24"/>
              </w:rPr>
              <w:t>复印件粘贴处</w:t>
            </w:r>
          </w:p>
        </w:tc>
      </w:tr>
    </w:tbl>
    <w:p w:rsidR="0086037C" w:rsidRDefault="0086037C">
      <w:pPr>
        <w:pStyle w:val="a9"/>
        <w:spacing w:beforeLines="0" w:afterLines="0" w:line="360" w:lineRule="auto"/>
        <w:rPr>
          <w:rFonts w:hAnsi="宋体"/>
          <w:b/>
          <w:spacing w:val="-6"/>
        </w:rPr>
      </w:pPr>
    </w:p>
    <w:p w:rsidR="0086037C" w:rsidRDefault="00B206CA">
      <w:pPr>
        <w:spacing w:line="360" w:lineRule="auto"/>
        <w:rPr>
          <w:rFonts w:ascii="宋体" w:hAnsi="宋体"/>
          <w:b/>
          <w:bCs/>
          <w:spacing w:val="-6"/>
          <w:sz w:val="21"/>
          <w:szCs w:val="21"/>
        </w:rPr>
      </w:pPr>
      <w:r>
        <w:rPr>
          <w:rFonts w:ascii="宋体" w:hAnsi="宋体" w:hint="eastAsia"/>
          <w:b/>
          <w:bCs/>
          <w:spacing w:val="-6"/>
          <w:sz w:val="21"/>
          <w:szCs w:val="21"/>
        </w:rPr>
        <w:t>说明：</w:t>
      </w:r>
    </w:p>
    <w:p w:rsidR="0086037C" w:rsidRDefault="00B206CA">
      <w:pPr>
        <w:spacing w:line="360" w:lineRule="auto"/>
        <w:rPr>
          <w:rFonts w:ascii="宋体" w:hAnsi="宋体"/>
          <w:b/>
          <w:bCs/>
          <w:spacing w:val="-6"/>
          <w:sz w:val="21"/>
          <w:szCs w:val="21"/>
        </w:rPr>
      </w:pPr>
      <w:r>
        <w:rPr>
          <w:rFonts w:ascii="宋体" w:hAnsi="宋体" w:hint="eastAsia"/>
          <w:b/>
          <w:bCs/>
          <w:spacing w:val="-6"/>
          <w:sz w:val="21"/>
          <w:szCs w:val="21"/>
        </w:rPr>
        <w:t>1</w:t>
      </w:r>
      <w:r>
        <w:rPr>
          <w:rFonts w:ascii="宋体" w:hAnsi="宋体" w:hint="eastAsia"/>
          <w:b/>
          <w:bCs/>
          <w:spacing w:val="-6"/>
          <w:sz w:val="21"/>
          <w:szCs w:val="21"/>
        </w:rPr>
        <w:t>、投标人的</w:t>
      </w:r>
      <w:r>
        <w:rPr>
          <w:rFonts w:ascii="宋体" w:hAnsi="宋体"/>
          <w:b/>
          <w:bCs/>
          <w:spacing w:val="-6"/>
          <w:sz w:val="21"/>
          <w:szCs w:val="21"/>
        </w:rPr>
        <w:t>法定代表人参加投标，须在投标文件中提供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w:t>
      </w:r>
    </w:p>
    <w:p w:rsidR="0086037C" w:rsidRDefault="00B206CA">
      <w:pPr>
        <w:spacing w:line="360" w:lineRule="auto"/>
        <w:rPr>
          <w:rFonts w:ascii="宋体" w:hAnsi="宋体"/>
          <w:b/>
          <w:bCs/>
          <w:spacing w:val="-6"/>
          <w:sz w:val="21"/>
          <w:szCs w:val="21"/>
        </w:rPr>
      </w:pPr>
      <w:r>
        <w:rPr>
          <w:rFonts w:ascii="宋体" w:hAnsi="宋体" w:hint="eastAsia"/>
          <w:b/>
          <w:bCs/>
          <w:spacing w:val="-6"/>
          <w:sz w:val="21"/>
          <w:szCs w:val="21"/>
        </w:rPr>
        <w:t>2</w:t>
      </w:r>
      <w:r>
        <w:rPr>
          <w:rFonts w:ascii="宋体" w:hAnsi="宋体" w:hint="eastAsia"/>
          <w:b/>
          <w:bCs/>
          <w:spacing w:val="-6"/>
          <w:sz w:val="21"/>
          <w:szCs w:val="21"/>
        </w:rPr>
        <w:t>、投标人的法定代表人委托授权代表</w:t>
      </w:r>
      <w:r>
        <w:rPr>
          <w:rFonts w:ascii="宋体" w:hAnsi="宋体"/>
          <w:b/>
          <w:bCs/>
          <w:spacing w:val="-6"/>
          <w:sz w:val="21"/>
          <w:szCs w:val="21"/>
        </w:rPr>
        <w:t>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书和</w:t>
      </w:r>
      <w:r>
        <w:rPr>
          <w:rFonts w:ascii="宋体" w:hAnsi="宋体"/>
          <w:b/>
          <w:bCs/>
          <w:spacing w:val="-6"/>
          <w:sz w:val="21"/>
          <w:szCs w:val="21"/>
        </w:rPr>
        <w:t>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rsidR="0086037C" w:rsidRDefault="00B206CA">
      <w:pPr>
        <w:spacing w:line="360" w:lineRule="auto"/>
        <w:jc w:val="center"/>
        <w:rPr>
          <w:rFonts w:ascii="宋体" w:hAnsi="宋体"/>
          <w:b/>
          <w:spacing w:val="-6"/>
          <w:sz w:val="24"/>
          <w:szCs w:val="20"/>
        </w:rPr>
      </w:pPr>
      <w:r>
        <w:rPr>
          <w:rFonts w:ascii="宋体" w:hAnsi="宋体"/>
          <w:b/>
          <w:spacing w:val="-6"/>
          <w:sz w:val="24"/>
        </w:rPr>
        <w:br w:type="page"/>
      </w:r>
      <w:r>
        <w:rPr>
          <w:rFonts w:ascii="宋体" w:hAnsi="宋体" w:hint="eastAsia"/>
          <w:b/>
          <w:spacing w:val="-6"/>
          <w:sz w:val="24"/>
        </w:rPr>
        <w:lastRenderedPageBreak/>
        <w:t>2019</w:t>
      </w:r>
      <w:r>
        <w:rPr>
          <w:rFonts w:ascii="宋体" w:hAnsi="宋体" w:hint="eastAsia"/>
          <w:b/>
          <w:spacing w:val="-6"/>
          <w:sz w:val="24"/>
        </w:rPr>
        <w:t>年</w:t>
      </w:r>
      <w:r>
        <w:rPr>
          <w:rFonts w:ascii="宋体" w:hAnsi="宋体" w:hint="eastAsia"/>
          <w:b/>
          <w:spacing w:val="-6"/>
          <w:sz w:val="24"/>
        </w:rPr>
        <w:t>7</w:t>
      </w:r>
      <w:r>
        <w:rPr>
          <w:rFonts w:ascii="宋体" w:hAnsi="宋体" w:hint="eastAsia"/>
          <w:b/>
          <w:spacing w:val="-6"/>
          <w:sz w:val="24"/>
        </w:rPr>
        <w:t>月至</w:t>
      </w:r>
      <w:r>
        <w:rPr>
          <w:rFonts w:ascii="宋体" w:hAnsi="宋体" w:hint="eastAsia"/>
          <w:b/>
          <w:spacing w:val="-6"/>
          <w:sz w:val="24"/>
        </w:rPr>
        <w:t>2019</w:t>
      </w:r>
      <w:r>
        <w:rPr>
          <w:rFonts w:ascii="宋体" w:hAnsi="宋体" w:hint="eastAsia"/>
          <w:b/>
          <w:spacing w:val="-6"/>
          <w:sz w:val="24"/>
        </w:rPr>
        <w:t>年</w:t>
      </w:r>
      <w:r>
        <w:rPr>
          <w:rFonts w:ascii="宋体" w:hAnsi="宋体" w:hint="eastAsia"/>
          <w:b/>
          <w:spacing w:val="-6"/>
          <w:sz w:val="24"/>
        </w:rPr>
        <w:t>10</w:t>
      </w:r>
      <w:r>
        <w:rPr>
          <w:rFonts w:ascii="宋体" w:hAnsi="宋体" w:hint="eastAsia"/>
          <w:b/>
          <w:spacing w:val="-6"/>
          <w:sz w:val="24"/>
        </w:rPr>
        <w:t>月任意一月的</w:t>
      </w:r>
      <w:r>
        <w:rPr>
          <w:rFonts w:ascii="宋体" w:hAnsi="宋体" w:hint="eastAsia"/>
          <w:b/>
          <w:spacing w:val="-6"/>
          <w:sz w:val="24"/>
          <w:szCs w:val="20"/>
        </w:rPr>
        <w:t>投标授权代表社保缴纳证明</w:t>
      </w:r>
    </w:p>
    <w:p w:rsidR="0086037C" w:rsidRDefault="00B206CA">
      <w:pPr>
        <w:spacing w:line="360" w:lineRule="auto"/>
        <w:jc w:val="center"/>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投标声明书</w:t>
      </w:r>
    </w:p>
    <w:p w:rsidR="0086037C" w:rsidRDefault="0086037C">
      <w:pPr>
        <w:spacing w:line="360" w:lineRule="auto"/>
        <w:jc w:val="center"/>
        <w:rPr>
          <w:rFonts w:ascii="宋体" w:hAnsi="宋体"/>
          <w:b/>
          <w:spacing w:val="-6"/>
          <w:sz w:val="24"/>
        </w:rPr>
      </w:pPr>
    </w:p>
    <w:p w:rsidR="0086037C" w:rsidRDefault="00B206CA">
      <w:pPr>
        <w:spacing w:line="360" w:lineRule="auto"/>
        <w:rPr>
          <w:rFonts w:ascii="宋体" w:hAnsi="宋体"/>
          <w:spacing w:val="-6"/>
          <w:sz w:val="24"/>
        </w:rPr>
      </w:pPr>
      <w:r>
        <w:rPr>
          <w:rFonts w:ascii="宋体" w:hAnsi="宋体" w:hint="eastAsia"/>
          <w:spacing w:val="-6"/>
          <w:sz w:val="24"/>
        </w:rPr>
        <w:t>致：浙江求是招标代理有限公司：</w:t>
      </w:r>
    </w:p>
    <w:p w:rsidR="0086037C" w:rsidRDefault="00B206CA">
      <w:pPr>
        <w:spacing w:line="360" w:lineRule="auto"/>
        <w:ind w:firstLineChars="200" w:firstLine="456"/>
        <w:rPr>
          <w:rFonts w:ascii="宋体" w:hAnsi="宋体"/>
          <w:spacing w:val="-6"/>
          <w:sz w:val="24"/>
        </w:rPr>
      </w:pPr>
      <w:r>
        <w:rPr>
          <w:rFonts w:ascii="宋体" w:hAnsi="宋体" w:hint="eastAsia"/>
          <w:spacing w:val="-6"/>
          <w:sz w:val="24"/>
        </w:rPr>
        <w:t>___________________________________</w:t>
      </w:r>
      <w:r>
        <w:rPr>
          <w:rFonts w:ascii="宋体" w:hAnsi="宋体" w:hint="eastAsia"/>
          <w:spacing w:val="-6"/>
          <w:sz w:val="24"/>
        </w:rPr>
        <w:t>（投标人名称）系中华人民共和国合法企业，经营地址</w:t>
      </w:r>
      <w:r>
        <w:rPr>
          <w:rFonts w:ascii="宋体" w:hAnsi="宋体" w:hint="eastAsia"/>
          <w:spacing w:val="-6"/>
          <w:sz w:val="24"/>
        </w:rPr>
        <w:t>_______________________________</w:t>
      </w:r>
      <w:r>
        <w:rPr>
          <w:rFonts w:ascii="宋体" w:hAnsi="宋体" w:hint="eastAsia"/>
          <w:spacing w:val="-6"/>
          <w:sz w:val="24"/>
        </w:rPr>
        <w:t>。</w:t>
      </w:r>
    </w:p>
    <w:p w:rsidR="0086037C" w:rsidRDefault="00B206CA">
      <w:pPr>
        <w:spacing w:line="360" w:lineRule="auto"/>
        <w:ind w:firstLineChars="200" w:firstLine="456"/>
        <w:rPr>
          <w:rFonts w:ascii="宋体" w:hAnsi="宋体"/>
          <w:spacing w:val="-6"/>
          <w:sz w:val="24"/>
        </w:rPr>
      </w:pPr>
      <w:r>
        <w:rPr>
          <w:rFonts w:ascii="宋体" w:hAnsi="宋体" w:hint="eastAsia"/>
          <w:spacing w:val="-6"/>
          <w:sz w:val="24"/>
        </w:rPr>
        <w:t>我方愿意参加贵方组织的浙江省福利彩票发行中心</w:t>
      </w:r>
      <w:r>
        <w:rPr>
          <w:rFonts w:ascii="宋体" w:hAnsi="宋体" w:hint="eastAsia"/>
          <w:spacing w:val="-6"/>
          <w:sz w:val="24"/>
        </w:rPr>
        <w:t>2019</w:t>
      </w:r>
      <w:r>
        <w:rPr>
          <w:rFonts w:ascii="宋体" w:hAnsi="宋体" w:hint="eastAsia"/>
          <w:spacing w:val="-6"/>
          <w:sz w:val="24"/>
        </w:rPr>
        <w:t>年一站一路广告投放</w:t>
      </w:r>
      <w:r>
        <w:rPr>
          <w:rFonts w:ascii="宋体" w:hAnsi="宋体" w:hint="eastAsia"/>
          <w:bCs/>
          <w:spacing w:val="-6"/>
          <w:sz w:val="24"/>
        </w:rPr>
        <w:t>项目</w:t>
      </w:r>
      <w:r>
        <w:rPr>
          <w:rFonts w:ascii="宋体" w:hAnsi="宋体" w:hint="eastAsia"/>
          <w:spacing w:val="-6"/>
          <w:sz w:val="24"/>
        </w:rPr>
        <w:t>的投标，为便于贵方公正、择优地确定中标人及其投标产品和服务，我方就本次投标有关事项郑重声明如下：</w:t>
      </w:r>
    </w:p>
    <w:p w:rsidR="0086037C" w:rsidRDefault="00B206CA">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我方向贵方提交的所有投标文件、资料都是准确的和真实的；</w:t>
      </w:r>
    </w:p>
    <w:p w:rsidR="0086037C" w:rsidRDefault="00B206CA">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我方不是采购人的附属机构；在获知本项目采购信息后，与采购人聘请的为此项目提供咨询服务的公司及其附属机构没有任何联系。</w:t>
      </w:r>
    </w:p>
    <w:p w:rsidR="0086037C" w:rsidRDefault="00B206CA">
      <w:pPr>
        <w:pStyle w:val="a8"/>
        <w:spacing w:line="360" w:lineRule="auto"/>
        <w:ind w:firstLineChars="200" w:firstLine="456"/>
        <w:rPr>
          <w:rFonts w:hAnsi="宋体"/>
          <w:spacing w:val="-6"/>
          <w:sz w:val="24"/>
          <w:szCs w:val="24"/>
        </w:rPr>
      </w:pPr>
      <w:r>
        <w:rPr>
          <w:rFonts w:hAnsi="宋体"/>
          <w:spacing w:val="-6"/>
          <w:sz w:val="24"/>
          <w:szCs w:val="24"/>
        </w:rPr>
        <w:t>3.</w:t>
      </w:r>
      <w:r>
        <w:rPr>
          <w:rFonts w:hAnsi="宋体"/>
          <w:spacing w:val="-6"/>
          <w:sz w:val="24"/>
          <w:szCs w:val="24"/>
        </w:rPr>
        <w:t>我方</w:t>
      </w:r>
      <w:r>
        <w:rPr>
          <w:rFonts w:hAnsi="宋体" w:hint="eastAsia"/>
          <w:spacing w:val="-6"/>
          <w:sz w:val="24"/>
          <w:szCs w:val="24"/>
        </w:rPr>
        <w:t>在参加政府采购活动前</w:t>
      </w:r>
      <w:r>
        <w:rPr>
          <w:rFonts w:hAnsi="宋体" w:hint="eastAsia"/>
          <w:spacing w:val="-6"/>
          <w:sz w:val="24"/>
          <w:szCs w:val="24"/>
        </w:rPr>
        <w:t>3</w:t>
      </w:r>
      <w:r>
        <w:rPr>
          <w:rFonts w:hAnsi="宋体" w:hint="eastAsia"/>
          <w:spacing w:val="-6"/>
          <w:sz w:val="24"/>
          <w:szCs w:val="24"/>
        </w:rPr>
        <w:t>年内：</w:t>
      </w:r>
      <w:r>
        <w:rPr>
          <w:rFonts w:hAnsi="宋体" w:hint="eastAsia"/>
          <w:b/>
          <w:spacing w:val="-6"/>
          <w:sz w:val="24"/>
          <w:szCs w:val="24"/>
        </w:rPr>
        <w:t>______</w:t>
      </w:r>
      <w:r>
        <w:rPr>
          <w:rFonts w:hAnsi="宋体" w:hint="eastAsia"/>
          <w:b/>
          <w:spacing w:val="-6"/>
          <w:sz w:val="24"/>
          <w:szCs w:val="24"/>
        </w:rPr>
        <w:t>（填写“有”或“没有”，如实填写，如不填写视同未按要求填写）</w:t>
      </w:r>
      <w:r>
        <w:rPr>
          <w:rFonts w:hAnsi="宋体" w:hint="eastAsia"/>
          <w:spacing w:val="-6"/>
          <w:sz w:val="24"/>
          <w:szCs w:val="24"/>
        </w:rPr>
        <w:t>因违法经营被禁止在一定期限内参加政府采购活动</w:t>
      </w:r>
      <w:r>
        <w:rPr>
          <w:rFonts w:hAnsi="宋体" w:hint="eastAsia"/>
          <w:spacing w:val="-6"/>
          <w:sz w:val="24"/>
          <w:szCs w:val="24"/>
        </w:rPr>
        <w:t>,</w:t>
      </w:r>
      <w:r>
        <w:rPr>
          <w:rFonts w:hAnsi="宋体" w:hint="eastAsia"/>
          <w:spacing w:val="-6"/>
          <w:sz w:val="24"/>
          <w:szCs w:val="24"/>
        </w:rPr>
        <w:t>且期限未满的情形；</w:t>
      </w:r>
    </w:p>
    <w:p w:rsidR="0086037C" w:rsidRDefault="00B206CA">
      <w:pPr>
        <w:pStyle w:val="a8"/>
        <w:spacing w:line="360" w:lineRule="auto"/>
        <w:ind w:firstLineChars="200" w:firstLine="456"/>
        <w:rPr>
          <w:rFonts w:hAnsi="宋体"/>
          <w:spacing w:val="-6"/>
          <w:sz w:val="24"/>
          <w:szCs w:val="24"/>
        </w:rPr>
      </w:pPr>
      <w:r>
        <w:rPr>
          <w:rFonts w:hAnsi="宋体"/>
          <w:spacing w:val="-6"/>
          <w:sz w:val="24"/>
          <w:szCs w:val="24"/>
        </w:rPr>
        <w:t>4.</w:t>
      </w:r>
      <w:r>
        <w:rPr>
          <w:rFonts w:hAnsi="宋体"/>
          <w:spacing w:val="-6"/>
          <w:sz w:val="24"/>
          <w:szCs w:val="24"/>
        </w:rPr>
        <w:t>以上事项如有虚假或隐瞒，我方愿意承担一切后果和责任。</w:t>
      </w:r>
    </w:p>
    <w:p w:rsidR="0086037C" w:rsidRDefault="0086037C">
      <w:pPr>
        <w:pStyle w:val="ParaCharCharCharCharCharCharCharCharChar1CharCharCharChar"/>
        <w:spacing w:line="360" w:lineRule="auto"/>
        <w:rPr>
          <w:rFonts w:ascii="宋体" w:hAnsi="宋体"/>
          <w:spacing w:val="-6"/>
          <w:szCs w:val="24"/>
        </w:rPr>
      </w:pPr>
    </w:p>
    <w:p w:rsidR="0086037C" w:rsidRDefault="0086037C">
      <w:pPr>
        <w:pStyle w:val="ParaCharCharCharCharCharCharCharCharChar1CharCharCharChar"/>
        <w:spacing w:line="360" w:lineRule="auto"/>
        <w:rPr>
          <w:rFonts w:ascii="宋体" w:hAnsi="宋体"/>
          <w:spacing w:val="-6"/>
          <w:szCs w:val="24"/>
        </w:rPr>
      </w:pPr>
    </w:p>
    <w:p w:rsidR="0086037C" w:rsidRDefault="00B206CA">
      <w:pPr>
        <w:spacing w:line="360" w:lineRule="auto"/>
        <w:rPr>
          <w:rFonts w:ascii="宋体" w:hAnsi="宋体"/>
          <w:spacing w:val="-6"/>
          <w:sz w:val="24"/>
        </w:rPr>
      </w:pPr>
      <w:r>
        <w:rPr>
          <w:rFonts w:ascii="宋体" w:hAnsi="宋体" w:hint="eastAsia"/>
          <w:spacing w:val="-6"/>
          <w:sz w:val="24"/>
        </w:rPr>
        <w:t>投标人名称（盖章）：</w:t>
      </w:r>
    </w:p>
    <w:p w:rsidR="0086037C" w:rsidRDefault="00B206CA">
      <w:pPr>
        <w:spacing w:line="360" w:lineRule="auto"/>
        <w:rPr>
          <w:rFonts w:ascii="宋体" w:hAnsi="宋体"/>
          <w:spacing w:val="-6"/>
          <w:sz w:val="24"/>
        </w:rPr>
      </w:pPr>
      <w:r>
        <w:rPr>
          <w:rFonts w:ascii="宋体" w:hAnsi="宋体" w:hint="eastAsia"/>
          <w:spacing w:val="-6"/>
          <w:sz w:val="24"/>
        </w:rPr>
        <w:t>投标人代表签字：</w:t>
      </w:r>
    </w:p>
    <w:p w:rsidR="0086037C" w:rsidRDefault="00B206CA">
      <w:pPr>
        <w:spacing w:line="360" w:lineRule="auto"/>
        <w:rPr>
          <w:rFonts w:ascii="宋体" w:hAnsi="宋体"/>
          <w:spacing w:val="-6"/>
          <w:sz w:val="24"/>
        </w:rPr>
      </w:pPr>
      <w:r>
        <w:rPr>
          <w:rFonts w:ascii="宋体" w:hAnsi="宋体" w:hint="eastAsia"/>
          <w:bCs/>
          <w:spacing w:val="-6"/>
          <w:sz w:val="24"/>
        </w:rPr>
        <w:t>日期：</w:t>
      </w:r>
      <w:r>
        <w:rPr>
          <w:rFonts w:ascii="宋体" w:hAnsi="宋体" w:hint="eastAsia"/>
          <w:bCs/>
          <w:spacing w:val="-6"/>
          <w:sz w:val="24"/>
        </w:rPr>
        <w:t xml:space="preserve">  </w:t>
      </w:r>
      <w:r>
        <w:rPr>
          <w:rFonts w:ascii="宋体" w:hAnsi="宋体" w:hint="eastAsia"/>
          <w:bCs/>
          <w:spacing w:val="-6"/>
          <w:sz w:val="24"/>
        </w:rPr>
        <w:t>年</w:t>
      </w:r>
      <w:r>
        <w:rPr>
          <w:rFonts w:ascii="宋体" w:hAnsi="宋体" w:hint="eastAsia"/>
          <w:bCs/>
          <w:spacing w:val="-6"/>
          <w:sz w:val="24"/>
        </w:rPr>
        <w:t xml:space="preserve">  </w:t>
      </w:r>
      <w:r>
        <w:rPr>
          <w:rFonts w:ascii="宋体" w:hAnsi="宋体" w:hint="eastAsia"/>
          <w:bCs/>
          <w:spacing w:val="-6"/>
          <w:sz w:val="24"/>
        </w:rPr>
        <w:t>月</w:t>
      </w:r>
      <w:r>
        <w:rPr>
          <w:rFonts w:ascii="宋体" w:hAnsi="宋体" w:hint="eastAsia"/>
          <w:bCs/>
          <w:spacing w:val="-6"/>
          <w:sz w:val="24"/>
        </w:rPr>
        <w:t xml:space="preserve">  </w:t>
      </w:r>
      <w:r>
        <w:rPr>
          <w:rFonts w:ascii="宋体" w:hAnsi="宋体" w:hint="eastAsia"/>
          <w:bCs/>
          <w:spacing w:val="-6"/>
          <w:sz w:val="24"/>
        </w:rPr>
        <w:t>日</w:t>
      </w:r>
    </w:p>
    <w:p w:rsidR="0086037C" w:rsidRDefault="00B206CA">
      <w:pPr>
        <w:spacing w:line="360" w:lineRule="auto"/>
        <w:jc w:val="center"/>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投标人一般情况</w:t>
      </w:r>
    </w:p>
    <w:p w:rsidR="0086037C" w:rsidRDefault="0086037C">
      <w:pPr>
        <w:spacing w:line="360" w:lineRule="auto"/>
        <w:jc w:val="center"/>
        <w:rPr>
          <w:rFonts w:ascii="宋体" w:hAnsi="宋体"/>
          <w:b/>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2384"/>
        <w:gridCol w:w="1921"/>
        <w:gridCol w:w="4458"/>
      </w:tblGrid>
      <w:tr w:rsidR="0086037C">
        <w:trPr>
          <w:trHeight w:val="567"/>
        </w:trPr>
        <w:tc>
          <w:tcPr>
            <w:tcW w:w="735" w:type="dxa"/>
            <w:vAlign w:val="center"/>
          </w:tcPr>
          <w:p w:rsidR="0086037C" w:rsidRDefault="00B206CA">
            <w:pPr>
              <w:spacing w:line="360" w:lineRule="auto"/>
              <w:jc w:val="center"/>
              <w:rPr>
                <w:rFonts w:ascii="宋体" w:hAnsi="宋体"/>
                <w:spacing w:val="-6"/>
                <w:sz w:val="24"/>
              </w:rPr>
            </w:pPr>
            <w:r>
              <w:rPr>
                <w:rFonts w:ascii="宋体" w:hAnsi="宋体" w:hint="eastAsia"/>
                <w:spacing w:val="-6"/>
                <w:sz w:val="24"/>
              </w:rPr>
              <w:t>1</w:t>
            </w:r>
          </w:p>
        </w:tc>
        <w:tc>
          <w:tcPr>
            <w:tcW w:w="8763" w:type="dxa"/>
            <w:gridSpan w:val="3"/>
            <w:vAlign w:val="center"/>
          </w:tcPr>
          <w:p w:rsidR="0086037C" w:rsidRDefault="00B206CA">
            <w:pPr>
              <w:spacing w:line="360" w:lineRule="auto"/>
              <w:rPr>
                <w:rFonts w:ascii="宋体" w:hAnsi="宋体"/>
                <w:spacing w:val="-6"/>
                <w:sz w:val="24"/>
              </w:rPr>
            </w:pPr>
            <w:r>
              <w:rPr>
                <w:rFonts w:ascii="宋体" w:hAnsi="宋体" w:hint="eastAsia"/>
                <w:spacing w:val="-6"/>
                <w:sz w:val="24"/>
              </w:rPr>
              <w:t>投标人名称：</w:t>
            </w:r>
          </w:p>
        </w:tc>
      </w:tr>
      <w:tr w:rsidR="0086037C">
        <w:trPr>
          <w:trHeight w:val="567"/>
        </w:trPr>
        <w:tc>
          <w:tcPr>
            <w:tcW w:w="735" w:type="dxa"/>
            <w:vAlign w:val="center"/>
          </w:tcPr>
          <w:p w:rsidR="0086037C" w:rsidRDefault="00B206CA">
            <w:pPr>
              <w:spacing w:line="360" w:lineRule="auto"/>
              <w:jc w:val="center"/>
              <w:rPr>
                <w:rFonts w:ascii="宋体" w:hAnsi="宋体"/>
                <w:spacing w:val="-6"/>
                <w:sz w:val="24"/>
              </w:rPr>
            </w:pPr>
            <w:r>
              <w:rPr>
                <w:rFonts w:ascii="宋体" w:hAnsi="宋体" w:hint="eastAsia"/>
                <w:spacing w:val="-6"/>
                <w:sz w:val="24"/>
              </w:rPr>
              <w:t>2</w:t>
            </w:r>
          </w:p>
        </w:tc>
        <w:tc>
          <w:tcPr>
            <w:tcW w:w="8763" w:type="dxa"/>
            <w:gridSpan w:val="3"/>
            <w:vAlign w:val="center"/>
          </w:tcPr>
          <w:p w:rsidR="0086037C" w:rsidRDefault="00B206CA">
            <w:pPr>
              <w:spacing w:line="360" w:lineRule="auto"/>
              <w:rPr>
                <w:rFonts w:ascii="宋体" w:hAnsi="宋体"/>
                <w:spacing w:val="-6"/>
                <w:sz w:val="24"/>
              </w:rPr>
            </w:pPr>
            <w:r>
              <w:rPr>
                <w:rFonts w:ascii="宋体" w:hAnsi="宋体" w:hint="eastAsia"/>
                <w:spacing w:val="-6"/>
                <w:sz w:val="24"/>
              </w:rPr>
              <w:t>总部地址：</w:t>
            </w:r>
          </w:p>
        </w:tc>
      </w:tr>
      <w:tr w:rsidR="0086037C">
        <w:trPr>
          <w:trHeight w:val="567"/>
        </w:trPr>
        <w:tc>
          <w:tcPr>
            <w:tcW w:w="735" w:type="dxa"/>
            <w:vAlign w:val="center"/>
          </w:tcPr>
          <w:p w:rsidR="0086037C" w:rsidRDefault="00B206CA">
            <w:pPr>
              <w:spacing w:line="360" w:lineRule="auto"/>
              <w:jc w:val="center"/>
              <w:rPr>
                <w:rFonts w:ascii="宋体" w:hAnsi="宋体"/>
                <w:spacing w:val="-6"/>
                <w:sz w:val="24"/>
              </w:rPr>
            </w:pPr>
            <w:r>
              <w:rPr>
                <w:rFonts w:ascii="宋体" w:hAnsi="宋体" w:hint="eastAsia"/>
                <w:spacing w:val="-6"/>
                <w:sz w:val="24"/>
              </w:rPr>
              <w:t>3</w:t>
            </w:r>
          </w:p>
        </w:tc>
        <w:tc>
          <w:tcPr>
            <w:tcW w:w="8763" w:type="dxa"/>
            <w:gridSpan w:val="3"/>
            <w:vAlign w:val="center"/>
          </w:tcPr>
          <w:p w:rsidR="0086037C" w:rsidRDefault="00B206CA">
            <w:pPr>
              <w:spacing w:line="360" w:lineRule="auto"/>
              <w:rPr>
                <w:rFonts w:ascii="宋体" w:hAnsi="宋体"/>
                <w:spacing w:val="-6"/>
                <w:sz w:val="24"/>
              </w:rPr>
            </w:pPr>
            <w:r>
              <w:rPr>
                <w:rFonts w:ascii="宋体" w:hAnsi="宋体" w:hint="eastAsia"/>
                <w:spacing w:val="-6"/>
                <w:sz w:val="24"/>
              </w:rPr>
              <w:t>当地代表处地址：</w:t>
            </w:r>
          </w:p>
        </w:tc>
      </w:tr>
      <w:tr w:rsidR="0086037C">
        <w:trPr>
          <w:trHeight w:val="567"/>
        </w:trPr>
        <w:tc>
          <w:tcPr>
            <w:tcW w:w="735" w:type="dxa"/>
            <w:vAlign w:val="center"/>
          </w:tcPr>
          <w:p w:rsidR="0086037C" w:rsidRDefault="00B206CA">
            <w:pPr>
              <w:spacing w:line="360" w:lineRule="auto"/>
              <w:jc w:val="center"/>
              <w:rPr>
                <w:rFonts w:ascii="宋体" w:hAnsi="宋体"/>
                <w:spacing w:val="-6"/>
                <w:sz w:val="24"/>
              </w:rPr>
            </w:pPr>
            <w:r>
              <w:rPr>
                <w:rFonts w:ascii="宋体" w:hAnsi="宋体" w:hint="eastAsia"/>
                <w:spacing w:val="-6"/>
                <w:sz w:val="24"/>
              </w:rPr>
              <w:t>4</w:t>
            </w:r>
          </w:p>
        </w:tc>
        <w:tc>
          <w:tcPr>
            <w:tcW w:w="4305" w:type="dxa"/>
            <w:gridSpan w:val="2"/>
            <w:vAlign w:val="center"/>
          </w:tcPr>
          <w:p w:rsidR="0086037C" w:rsidRDefault="00B206CA">
            <w:pPr>
              <w:spacing w:line="360" w:lineRule="auto"/>
              <w:rPr>
                <w:rFonts w:ascii="宋体" w:hAnsi="宋体"/>
                <w:spacing w:val="-6"/>
                <w:sz w:val="24"/>
              </w:rPr>
            </w:pPr>
            <w:r>
              <w:rPr>
                <w:rFonts w:ascii="宋体" w:hAnsi="宋体" w:hint="eastAsia"/>
                <w:spacing w:val="-6"/>
                <w:sz w:val="24"/>
              </w:rPr>
              <w:t>联系人：</w:t>
            </w:r>
          </w:p>
        </w:tc>
        <w:tc>
          <w:tcPr>
            <w:tcW w:w="4458" w:type="dxa"/>
            <w:vAlign w:val="center"/>
          </w:tcPr>
          <w:p w:rsidR="0086037C" w:rsidRDefault="00B206CA">
            <w:pPr>
              <w:spacing w:line="360" w:lineRule="auto"/>
              <w:rPr>
                <w:rFonts w:ascii="宋体" w:hAnsi="宋体"/>
                <w:spacing w:val="-6"/>
                <w:sz w:val="24"/>
              </w:rPr>
            </w:pPr>
            <w:r>
              <w:rPr>
                <w:rFonts w:ascii="宋体" w:hAnsi="宋体" w:hint="eastAsia"/>
                <w:spacing w:val="-6"/>
                <w:sz w:val="24"/>
              </w:rPr>
              <w:t>电话：</w:t>
            </w:r>
          </w:p>
        </w:tc>
      </w:tr>
      <w:tr w:rsidR="0086037C">
        <w:trPr>
          <w:trHeight w:val="567"/>
        </w:trPr>
        <w:tc>
          <w:tcPr>
            <w:tcW w:w="735" w:type="dxa"/>
            <w:vAlign w:val="center"/>
          </w:tcPr>
          <w:p w:rsidR="0086037C" w:rsidRDefault="00B206CA">
            <w:pPr>
              <w:spacing w:line="360" w:lineRule="auto"/>
              <w:jc w:val="center"/>
              <w:rPr>
                <w:rFonts w:ascii="宋体" w:hAnsi="宋体"/>
                <w:spacing w:val="-6"/>
                <w:sz w:val="24"/>
              </w:rPr>
            </w:pPr>
            <w:r>
              <w:rPr>
                <w:rFonts w:ascii="宋体" w:hAnsi="宋体" w:hint="eastAsia"/>
                <w:spacing w:val="-6"/>
                <w:sz w:val="24"/>
              </w:rPr>
              <w:t>5</w:t>
            </w:r>
          </w:p>
        </w:tc>
        <w:tc>
          <w:tcPr>
            <w:tcW w:w="4305" w:type="dxa"/>
            <w:gridSpan w:val="2"/>
            <w:vAlign w:val="center"/>
          </w:tcPr>
          <w:p w:rsidR="0086037C" w:rsidRDefault="00B206CA">
            <w:pPr>
              <w:spacing w:line="360" w:lineRule="auto"/>
              <w:rPr>
                <w:rFonts w:ascii="宋体" w:hAnsi="宋体"/>
                <w:spacing w:val="-6"/>
                <w:sz w:val="24"/>
              </w:rPr>
            </w:pPr>
            <w:r>
              <w:rPr>
                <w:rFonts w:ascii="宋体" w:hAnsi="宋体" w:hint="eastAsia"/>
                <w:spacing w:val="-6"/>
                <w:sz w:val="24"/>
              </w:rPr>
              <w:t>电子信箱：</w:t>
            </w:r>
          </w:p>
        </w:tc>
        <w:tc>
          <w:tcPr>
            <w:tcW w:w="4458" w:type="dxa"/>
            <w:vAlign w:val="center"/>
          </w:tcPr>
          <w:p w:rsidR="0086037C" w:rsidRDefault="00B206CA">
            <w:pPr>
              <w:spacing w:line="360" w:lineRule="auto"/>
              <w:rPr>
                <w:rFonts w:ascii="宋体" w:hAnsi="宋体"/>
                <w:spacing w:val="-6"/>
                <w:sz w:val="24"/>
              </w:rPr>
            </w:pPr>
            <w:r>
              <w:rPr>
                <w:rFonts w:ascii="宋体" w:hAnsi="宋体" w:hint="eastAsia"/>
                <w:spacing w:val="-6"/>
                <w:sz w:val="24"/>
              </w:rPr>
              <w:t>传真：</w:t>
            </w:r>
          </w:p>
        </w:tc>
      </w:tr>
      <w:tr w:rsidR="0086037C">
        <w:trPr>
          <w:trHeight w:val="567"/>
        </w:trPr>
        <w:tc>
          <w:tcPr>
            <w:tcW w:w="735" w:type="dxa"/>
            <w:vAlign w:val="center"/>
          </w:tcPr>
          <w:p w:rsidR="0086037C" w:rsidRDefault="00B206CA">
            <w:pPr>
              <w:spacing w:line="360" w:lineRule="auto"/>
              <w:jc w:val="center"/>
              <w:rPr>
                <w:rFonts w:ascii="宋体" w:hAnsi="宋体"/>
                <w:spacing w:val="-6"/>
                <w:sz w:val="24"/>
              </w:rPr>
            </w:pPr>
            <w:r>
              <w:rPr>
                <w:rFonts w:ascii="宋体" w:hAnsi="宋体" w:hint="eastAsia"/>
                <w:spacing w:val="-6"/>
                <w:sz w:val="24"/>
              </w:rPr>
              <w:t>6</w:t>
            </w:r>
          </w:p>
        </w:tc>
        <w:tc>
          <w:tcPr>
            <w:tcW w:w="4305" w:type="dxa"/>
            <w:gridSpan w:val="2"/>
            <w:vAlign w:val="center"/>
          </w:tcPr>
          <w:p w:rsidR="0086037C" w:rsidRDefault="00B206CA">
            <w:pPr>
              <w:spacing w:line="360" w:lineRule="auto"/>
              <w:rPr>
                <w:rFonts w:ascii="宋体" w:hAnsi="宋体"/>
                <w:spacing w:val="-6"/>
                <w:sz w:val="24"/>
              </w:rPr>
            </w:pPr>
            <w:r>
              <w:rPr>
                <w:rFonts w:ascii="宋体" w:hAnsi="宋体" w:hint="eastAsia"/>
                <w:spacing w:val="-6"/>
                <w:sz w:val="24"/>
              </w:rPr>
              <w:t>注册地：</w:t>
            </w:r>
          </w:p>
        </w:tc>
        <w:tc>
          <w:tcPr>
            <w:tcW w:w="4458" w:type="dxa"/>
            <w:vAlign w:val="center"/>
          </w:tcPr>
          <w:p w:rsidR="0086037C" w:rsidRDefault="00B206CA">
            <w:pPr>
              <w:spacing w:line="360" w:lineRule="auto"/>
              <w:rPr>
                <w:rFonts w:ascii="宋体" w:hAnsi="宋体"/>
                <w:spacing w:val="-6"/>
                <w:sz w:val="24"/>
              </w:rPr>
            </w:pPr>
            <w:r>
              <w:rPr>
                <w:rFonts w:ascii="宋体" w:hAnsi="宋体" w:hint="eastAsia"/>
                <w:spacing w:val="-6"/>
                <w:sz w:val="24"/>
              </w:rPr>
              <w:t>注册年份：</w:t>
            </w:r>
          </w:p>
        </w:tc>
      </w:tr>
      <w:tr w:rsidR="0086037C">
        <w:trPr>
          <w:trHeight w:val="2970"/>
        </w:trPr>
        <w:tc>
          <w:tcPr>
            <w:tcW w:w="735" w:type="dxa"/>
            <w:vAlign w:val="center"/>
          </w:tcPr>
          <w:p w:rsidR="0086037C" w:rsidRDefault="00B206CA">
            <w:pPr>
              <w:spacing w:line="360" w:lineRule="auto"/>
              <w:jc w:val="center"/>
              <w:rPr>
                <w:rFonts w:ascii="宋体" w:hAnsi="宋体"/>
                <w:spacing w:val="-6"/>
                <w:sz w:val="24"/>
              </w:rPr>
            </w:pPr>
            <w:r>
              <w:rPr>
                <w:rFonts w:ascii="宋体" w:hAnsi="宋体" w:hint="eastAsia"/>
                <w:spacing w:val="-6"/>
                <w:sz w:val="24"/>
              </w:rPr>
              <w:t>7</w:t>
            </w:r>
          </w:p>
        </w:tc>
        <w:tc>
          <w:tcPr>
            <w:tcW w:w="2384" w:type="dxa"/>
            <w:vAlign w:val="center"/>
          </w:tcPr>
          <w:p w:rsidR="0086037C" w:rsidRDefault="00B206CA">
            <w:pPr>
              <w:spacing w:line="360" w:lineRule="auto"/>
              <w:rPr>
                <w:rFonts w:ascii="宋体" w:hAnsi="宋体"/>
                <w:spacing w:val="-6"/>
                <w:sz w:val="24"/>
              </w:rPr>
            </w:pPr>
            <w:r>
              <w:rPr>
                <w:rFonts w:ascii="宋体" w:hAnsi="宋体" w:hint="eastAsia"/>
                <w:spacing w:val="-6"/>
                <w:sz w:val="24"/>
              </w:rPr>
              <w:t>其他需要说明的情况</w:t>
            </w:r>
          </w:p>
        </w:tc>
        <w:tc>
          <w:tcPr>
            <w:tcW w:w="6379" w:type="dxa"/>
            <w:gridSpan w:val="2"/>
            <w:vAlign w:val="center"/>
          </w:tcPr>
          <w:p w:rsidR="0086037C" w:rsidRDefault="0086037C">
            <w:pPr>
              <w:spacing w:line="360" w:lineRule="auto"/>
              <w:rPr>
                <w:rFonts w:ascii="宋体" w:hAnsi="宋体"/>
                <w:spacing w:val="-6"/>
                <w:sz w:val="24"/>
              </w:rPr>
            </w:pPr>
          </w:p>
        </w:tc>
      </w:tr>
    </w:tbl>
    <w:p w:rsidR="0086037C" w:rsidRDefault="0086037C">
      <w:pPr>
        <w:spacing w:line="360" w:lineRule="auto"/>
        <w:rPr>
          <w:rFonts w:ascii="宋体" w:hAnsi="宋体"/>
          <w:spacing w:val="-6"/>
          <w:sz w:val="24"/>
        </w:rPr>
      </w:pPr>
    </w:p>
    <w:p w:rsidR="0086037C" w:rsidRDefault="00B206CA">
      <w:pPr>
        <w:spacing w:line="360" w:lineRule="auto"/>
        <w:rPr>
          <w:rFonts w:ascii="宋体" w:hAnsi="宋体"/>
          <w:b/>
          <w:spacing w:val="-6"/>
          <w:sz w:val="24"/>
        </w:rPr>
      </w:pPr>
      <w:r>
        <w:rPr>
          <w:rFonts w:ascii="宋体" w:hAnsi="宋体" w:hint="eastAsia"/>
          <w:b/>
          <w:spacing w:val="-6"/>
          <w:sz w:val="24"/>
        </w:rPr>
        <w:t>说明：所有投标人都须填写此表。</w:t>
      </w:r>
    </w:p>
    <w:p w:rsidR="0086037C" w:rsidRDefault="0086037C">
      <w:pPr>
        <w:spacing w:line="360" w:lineRule="auto"/>
        <w:rPr>
          <w:rFonts w:ascii="宋体" w:hAnsi="宋体"/>
          <w:spacing w:val="-6"/>
          <w:sz w:val="24"/>
        </w:rPr>
      </w:pPr>
    </w:p>
    <w:p w:rsidR="0086037C" w:rsidRDefault="0086037C">
      <w:pPr>
        <w:spacing w:line="360" w:lineRule="auto"/>
        <w:rPr>
          <w:rFonts w:ascii="宋体" w:hAnsi="宋体"/>
          <w:spacing w:val="-6"/>
          <w:sz w:val="24"/>
        </w:rPr>
      </w:pPr>
    </w:p>
    <w:p w:rsidR="0086037C" w:rsidRDefault="00B206CA">
      <w:pPr>
        <w:spacing w:line="360" w:lineRule="auto"/>
        <w:rPr>
          <w:rFonts w:ascii="宋体" w:hAnsi="宋体"/>
          <w:spacing w:val="-6"/>
          <w:sz w:val="24"/>
        </w:rPr>
      </w:pPr>
      <w:r>
        <w:rPr>
          <w:rFonts w:ascii="宋体" w:hAnsi="宋体" w:hint="eastAsia"/>
          <w:spacing w:val="-6"/>
          <w:sz w:val="24"/>
        </w:rPr>
        <w:t>投标人名称（盖章）：</w:t>
      </w:r>
    </w:p>
    <w:p w:rsidR="0086037C" w:rsidRDefault="00B206CA">
      <w:pPr>
        <w:spacing w:line="360" w:lineRule="auto"/>
        <w:rPr>
          <w:rFonts w:ascii="宋体" w:hAnsi="宋体"/>
          <w:spacing w:val="-6"/>
          <w:sz w:val="24"/>
        </w:rPr>
      </w:pPr>
      <w:r>
        <w:rPr>
          <w:rFonts w:ascii="宋体" w:hAnsi="宋体" w:hint="eastAsia"/>
          <w:spacing w:val="-6"/>
          <w:sz w:val="24"/>
        </w:rPr>
        <w:t>投标人代表签字：</w:t>
      </w:r>
    </w:p>
    <w:p w:rsidR="0086037C" w:rsidRDefault="00B206CA">
      <w:pPr>
        <w:spacing w:line="360" w:lineRule="auto"/>
        <w:rPr>
          <w:rFonts w:ascii="宋体" w:hAnsi="宋体"/>
          <w:spacing w:val="-6"/>
          <w:sz w:val="24"/>
        </w:rPr>
      </w:pPr>
      <w:r>
        <w:rPr>
          <w:rFonts w:ascii="宋体" w:hAnsi="宋体" w:hint="eastAsia"/>
          <w:spacing w:val="-6"/>
          <w:sz w:val="24"/>
        </w:rPr>
        <w:t>日期：</w:t>
      </w:r>
      <w:r>
        <w:rPr>
          <w:rFonts w:ascii="宋体" w:hAnsi="宋体" w:hint="eastAsia"/>
          <w:spacing w:val="-6"/>
          <w:sz w:val="24"/>
        </w:rPr>
        <w:t xml:space="preserve">  </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p>
    <w:p w:rsidR="0086037C" w:rsidRDefault="00B206CA">
      <w:pPr>
        <w:pStyle w:val="ae"/>
        <w:spacing w:line="360" w:lineRule="auto"/>
        <w:ind w:left="0" w:firstLineChars="0" w:firstLine="0"/>
        <w:jc w:val="center"/>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投标人同类项目实施情况一览表</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51"/>
        <w:gridCol w:w="1134"/>
        <w:gridCol w:w="1443"/>
        <w:gridCol w:w="684"/>
        <w:gridCol w:w="1155"/>
        <w:gridCol w:w="830"/>
        <w:gridCol w:w="1558"/>
        <w:gridCol w:w="1843"/>
      </w:tblGrid>
      <w:tr w:rsidR="0086037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86037C" w:rsidRDefault="00B206CA">
            <w:pPr>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86037C" w:rsidRDefault="00B206CA">
            <w:pPr>
              <w:jc w:val="center"/>
              <w:rPr>
                <w:rFonts w:ascii="宋体" w:hAnsi="宋体"/>
                <w:b/>
                <w:sz w:val="21"/>
                <w:szCs w:val="21"/>
              </w:rPr>
            </w:pPr>
            <w:r>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rsidR="0086037C" w:rsidRDefault="00B206CA">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rsidR="0086037C" w:rsidRDefault="00B206CA">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rsidR="0086037C" w:rsidRDefault="00B206CA">
            <w:pPr>
              <w:jc w:val="center"/>
              <w:rPr>
                <w:rFonts w:ascii="宋体" w:hAnsi="宋体"/>
                <w:b/>
                <w:sz w:val="21"/>
                <w:szCs w:val="21"/>
              </w:rPr>
            </w:pPr>
            <w:r>
              <w:rPr>
                <w:rFonts w:ascii="宋体" w:hAnsi="宋体" w:hint="eastAsia"/>
                <w:b/>
                <w:sz w:val="21"/>
                <w:szCs w:val="21"/>
              </w:rPr>
              <w:t>合同金额</w:t>
            </w:r>
          </w:p>
          <w:p w:rsidR="0086037C" w:rsidRDefault="00B206CA">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rsidR="0086037C" w:rsidRDefault="00B206CA">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rsidR="0086037C" w:rsidRDefault="00B206CA">
            <w:pPr>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rsidR="0086037C" w:rsidRDefault="00B206CA">
            <w:pPr>
              <w:jc w:val="center"/>
              <w:rPr>
                <w:rFonts w:ascii="宋体" w:hAnsi="宋体"/>
                <w:b/>
                <w:sz w:val="21"/>
                <w:szCs w:val="21"/>
              </w:rPr>
            </w:pPr>
            <w:r>
              <w:rPr>
                <w:rFonts w:ascii="宋体" w:hAnsi="宋体" w:hint="eastAsia"/>
                <w:b/>
                <w:sz w:val="21"/>
                <w:szCs w:val="21"/>
              </w:rPr>
              <w:t>采购人联系人</w:t>
            </w:r>
          </w:p>
          <w:p w:rsidR="0086037C" w:rsidRDefault="00B206CA">
            <w:pPr>
              <w:jc w:val="center"/>
              <w:rPr>
                <w:rFonts w:ascii="宋体" w:hAnsi="宋体"/>
                <w:b/>
                <w:sz w:val="24"/>
              </w:rPr>
            </w:pPr>
            <w:r>
              <w:rPr>
                <w:rFonts w:ascii="宋体" w:hAnsi="宋体" w:hint="eastAsia"/>
                <w:b/>
                <w:sz w:val="21"/>
                <w:szCs w:val="21"/>
              </w:rPr>
              <w:t>联系方式</w:t>
            </w:r>
          </w:p>
        </w:tc>
      </w:tr>
      <w:tr w:rsidR="0086037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rPr>
            </w:pPr>
          </w:p>
        </w:tc>
      </w:tr>
      <w:tr w:rsidR="0086037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rPr>
            </w:pPr>
          </w:p>
        </w:tc>
      </w:tr>
      <w:tr w:rsidR="0086037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rPr>
            </w:pPr>
          </w:p>
        </w:tc>
      </w:tr>
      <w:tr w:rsidR="0086037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rPr>
            </w:pPr>
          </w:p>
        </w:tc>
      </w:tr>
      <w:tr w:rsidR="0086037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6037C" w:rsidRDefault="0086037C">
            <w:pPr>
              <w:jc w:val="center"/>
              <w:rPr>
                <w:rFonts w:ascii="宋体" w:hAnsi="宋体"/>
                <w:sz w:val="24"/>
                <w:szCs w:val="20"/>
              </w:rPr>
            </w:pPr>
          </w:p>
        </w:tc>
      </w:tr>
    </w:tbl>
    <w:p w:rsidR="0086037C" w:rsidRDefault="0086037C">
      <w:pPr>
        <w:pStyle w:val="ae"/>
        <w:spacing w:line="360" w:lineRule="auto"/>
        <w:ind w:left="480" w:hanging="480"/>
        <w:rPr>
          <w:rFonts w:ascii="宋体" w:hAnsi="宋体"/>
          <w:sz w:val="24"/>
        </w:rPr>
      </w:pPr>
    </w:p>
    <w:p w:rsidR="0086037C" w:rsidRDefault="00B206CA">
      <w:pPr>
        <w:spacing w:line="360" w:lineRule="auto"/>
        <w:rPr>
          <w:rFonts w:ascii="宋体" w:hAnsi="宋体"/>
          <w:b/>
          <w:spacing w:val="-6"/>
          <w:sz w:val="21"/>
          <w:szCs w:val="21"/>
        </w:rPr>
      </w:pPr>
      <w:r>
        <w:rPr>
          <w:rFonts w:ascii="宋体" w:hAnsi="宋体" w:hint="eastAsia"/>
          <w:b/>
          <w:spacing w:val="-6"/>
          <w:sz w:val="21"/>
          <w:szCs w:val="21"/>
        </w:rPr>
        <w:t>说明：</w:t>
      </w:r>
    </w:p>
    <w:p w:rsidR="0086037C" w:rsidRDefault="00B206CA">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投标人须提供上述业绩合同复印件；</w:t>
      </w:r>
    </w:p>
    <w:p w:rsidR="0086037C" w:rsidRDefault="00B206CA">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所有合同复印件应清晰，应能体现合同签订时间、双方签字盖章等内容；</w:t>
      </w:r>
    </w:p>
    <w:p w:rsidR="0086037C" w:rsidRDefault="00B206CA">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投标人应在不涉及商业秘密的前提下尽可能提供详细的合同复印件内容。</w:t>
      </w:r>
    </w:p>
    <w:p w:rsidR="0086037C" w:rsidRDefault="0086037C">
      <w:pPr>
        <w:spacing w:line="360" w:lineRule="auto"/>
        <w:rPr>
          <w:rFonts w:ascii="宋体" w:hAnsi="宋体"/>
          <w:spacing w:val="-6"/>
          <w:sz w:val="24"/>
        </w:rPr>
      </w:pPr>
    </w:p>
    <w:p w:rsidR="0086037C" w:rsidRDefault="00B206CA">
      <w:pPr>
        <w:spacing w:line="360" w:lineRule="auto"/>
        <w:rPr>
          <w:rFonts w:ascii="宋体" w:hAnsi="宋体"/>
          <w:spacing w:val="-6"/>
          <w:sz w:val="24"/>
        </w:rPr>
      </w:pPr>
      <w:r>
        <w:rPr>
          <w:rFonts w:ascii="宋体" w:hAnsi="宋体" w:hint="eastAsia"/>
          <w:spacing w:val="-6"/>
          <w:sz w:val="24"/>
        </w:rPr>
        <w:t>投标人名称（盖章）：</w:t>
      </w:r>
    </w:p>
    <w:p w:rsidR="0086037C" w:rsidRDefault="00B206CA">
      <w:pPr>
        <w:spacing w:line="360" w:lineRule="auto"/>
        <w:rPr>
          <w:rFonts w:ascii="宋体" w:hAnsi="宋体"/>
          <w:spacing w:val="-6"/>
          <w:sz w:val="24"/>
        </w:rPr>
      </w:pPr>
      <w:r>
        <w:rPr>
          <w:rFonts w:ascii="宋体" w:hAnsi="宋体" w:hint="eastAsia"/>
          <w:spacing w:val="-6"/>
          <w:sz w:val="24"/>
        </w:rPr>
        <w:t>投标人代表签字：</w:t>
      </w:r>
    </w:p>
    <w:p w:rsidR="0086037C" w:rsidRDefault="00B206CA">
      <w:pPr>
        <w:spacing w:line="360" w:lineRule="auto"/>
        <w:rPr>
          <w:rFonts w:ascii="宋体" w:hAnsi="宋体"/>
          <w:spacing w:val="-6"/>
          <w:sz w:val="24"/>
        </w:rPr>
      </w:pPr>
      <w:r>
        <w:rPr>
          <w:rFonts w:ascii="宋体" w:hAnsi="宋体" w:hint="eastAsia"/>
          <w:spacing w:val="-6"/>
          <w:sz w:val="24"/>
        </w:rPr>
        <w:t>日期：</w:t>
      </w:r>
      <w:r>
        <w:rPr>
          <w:rFonts w:ascii="宋体" w:hAnsi="宋体" w:hint="eastAsia"/>
          <w:spacing w:val="-6"/>
          <w:sz w:val="24"/>
        </w:rPr>
        <w:t xml:space="preserve">  </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p>
    <w:p w:rsidR="0086037C" w:rsidRDefault="00B206CA">
      <w:pPr>
        <w:spacing w:line="360" w:lineRule="auto"/>
        <w:jc w:val="center"/>
        <w:rPr>
          <w:rFonts w:ascii="宋体" w:hAnsi="宋体"/>
          <w:b/>
          <w:sz w:val="24"/>
        </w:rPr>
      </w:pPr>
      <w:r>
        <w:rPr>
          <w:rFonts w:ascii="宋体" w:hAnsi="宋体" w:hint="eastAsia"/>
          <w:spacing w:val="-6"/>
          <w:sz w:val="24"/>
        </w:rPr>
        <w:br w:type="page"/>
      </w:r>
    </w:p>
    <w:p w:rsidR="0086037C" w:rsidRDefault="00B206CA">
      <w:pPr>
        <w:spacing w:line="360" w:lineRule="auto"/>
        <w:jc w:val="center"/>
        <w:rPr>
          <w:rFonts w:ascii="宋体" w:hAnsi="宋体"/>
          <w:b/>
          <w:sz w:val="24"/>
        </w:rPr>
      </w:pPr>
      <w:r>
        <w:rPr>
          <w:rFonts w:ascii="宋体" w:hAnsi="宋体" w:hint="eastAsia"/>
          <w:b/>
          <w:sz w:val="24"/>
        </w:rPr>
        <w:lastRenderedPageBreak/>
        <w:t>投标人需要说明的其他文件和材料</w:t>
      </w:r>
    </w:p>
    <w:p w:rsidR="0086037C" w:rsidRDefault="0086037C">
      <w:pPr>
        <w:spacing w:line="360" w:lineRule="auto"/>
        <w:rPr>
          <w:rFonts w:ascii="宋体" w:hAnsi="宋体"/>
          <w:b/>
          <w:sz w:val="21"/>
          <w:szCs w:val="21"/>
        </w:rPr>
      </w:pPr>
    </w:p>
    <w:p w:rsidR="0086037C" w:rsidRDefault="00B206CA">
      <w:pPr>
        <w:spacing w:line="360" w:lineRule="auto"/>
        <w:jc w:val="center"/>
        <w:rPr>
          <w:rFonts w:ascii="宋体" w:hAnsi="宋体"/>
          <w:b/>
          <w:sz w:val="52"/>
          <w:szCs w:val="52"/>
        </w:rPr>
      </w:pPr>
      <w:r>
        <w:rPr>
          <w:rFonts w:ascii="宋体" w:hAnsi="宋体"/>
          <w:b/>
          <w:sz w:val="52"/>
          <w:szCs w:val="52"/>
        </w:rPr>
        <w:br w:type="page"/>
      </w:r>
      <w:r>
        <w:rPr>
          <w:rFonts w:ascii="宋体" w:hAnsi="宋体" w:hint="eastAsia"/>
          <w:b/>
          <w:sz w:val="52"/>
          <w:szCs w:val="52"/>
        </w:rPr>
        <w:lastRenderedPageBreak/>
        <w:t>技术文件</w:t>
      </w:r>
    </w:p>
    <w:p w:rsidR="0086037C" w:rsidRDefault="00B206CA">
      <w:pPr>
        <w:spacing w:line="288" w:lineRule="auto"/>
        <w:jc w:val="center"/>
        <w:rPr>
          <w:rFonts w:ascii="宋体" w:hAnsi="宋体"/>
          <w:b/>
          <w:bCs/>
          <w:iCs/>
          <w:spacing w:val="-6"/>
          <w:sz w:val="24"/>
        </w:rPr>
      </w:pPr>
      <w:r>
        <w:rPr>
          <w:rFonts w:ascii="宋体" w:hAnsi="宋体" w:hint="eastAsia"/>
          <w:b/>
          <w:bCs/>
          <w:iCs/>
          <w:spacing w:val="-6"/>
          <w:sz w:val="24"/>
        </w:rPr>
        <w:t>采购</w:t>
      </w:r>
      <w:r>
        <w:rPr>
          <w:rFonts w:ascii="宋体" w:hAnsi="宋体"/>
          <w:b/>
          <w:bCs/>
          <w:iCs/>
          <w:spacing w:val="-6"/>
          <w:sz w:val="24"/>
        </w:rPr>
        <w:t>需求</w:t>
      </w:r>
      <w:r>
        <w:rPr>
          <w:rFonts w:ascii="宋体" w:hAnsi="宋体" w:hint="eastAsia"/>
          <w:b/>
          <w:bCs/>
          <w:iCs/>
          <w:spacing w:val="-6"/>
          <w:sz w:val="24"/>
        </w:rPr>
        <w:t>偏离表</w:t>
      </w:r>
    </w:p>
    <w:p w:rsidR="0086037C" w:rsidRDefault="00B206CA">
      <w:pPr>
        <w:spacing w:line="288" w:lineRule="auto"/>
        <w:rPr>
          <w:rFonts w:ascii="宋体" w:hAnsi="宋体"/>
          <w:bCs/>
          <w:spacing w:val="-6"/>
          <w:sz w:val="24"/>
        </w:rPr>
      </w:pPr>
      <w:r>
        <w:rPr>
          <w:rFonts w:ascii="宋体" w:hAnsi="宋体" w:hint="eastAsia"/>
          <w:bCs/>
          <w:spacing w:val="-6"/>
          <w:sz w:val="24"/>
        </w:rPr>
        <w:t>采购人：浙江省福利彩票发行中心</w:t>
      </w:r>
    </w:p>
    <w:p w:rsidR="0086037C" w:rsidRDefault="00B206CA">
      <w:pPr>
        <w:spacing w:line="288" w:lineRule="auto"/>
        <w:rPr>
          <w:rFonts w:ascii="宋体" w:hAnsi="宋体"/>
          <w:bCs/>
          <w:spacing w:val="-6"/>
          <w:sz w:val="24"/>
        </w:rPr>
      </w:pPr>
      <w:r>
        <w:rPr>
          <w:rFonts w:ascii="宋体" w:hAnsi="宋体" w:hint="eastAsia"/>
          <w:bCs/>
          <w:spacing w:val="-6"/>
          <w:sz w:val="24"/>
        </w:rPr>
        <w:t>项目名称：</w:t>
      </w:r>
      <w:r>
        <w:rPr>
          <w:rFonts w:ascii="宋体" w:hAnsi="宋体" w:hint="eastAsia"/>
          <w:bCs/>
          <w:spacing w:val="-6"/>
          <w:sz w:val="24"/>
        </w:rPr>
        <w:t>2019</w:t>
      </w:r>
      <w:r>
        <w:rPr>
          <w:rFonts w:ascii="宋体" w:hAnsi="宋体" w:hint="eastAsia"/>
          <w:bCs/>
          <w:spacing w:val="-6"/>
          <w:sz w:val="24"/>
        </w:rPr>
        <w:t>年一站一路广告投放</w:t>
      </w:r>
    </w:p>
    <w:p w:rsidR="0086037C" w:rsidRDefault="00B206CA">
      <w:pPr>
        <w:spacing w:line="288" w:lineRule="auto"/>
        <w:rPr>
          <w:rFonts w:ascii="宋体" w:hAnsi="宋体"/>
          <w:bCs/>
          <w:spacing w:val="-6"/>
          <w:sz w:val="24"/>
        </w:rPr>
      </w:pPr>
      <w:r>
        <w:rPr>
          <w:rFonts w:ascii="宋体" w:hAnsi="宋体" w:hint="eastAsia"/>
          <w:bCs/>
          <w:spacing w:val="-6"/>
          <w:sz w:val="24"/>
        </w:rPr>
        <w:t>项目编号：</w:t>
      </w:r>
      <w:r>
        <w:rPr>
          <w:rFonts w:ascii="宋体" w:hAnsi="宋体" w:hint="eastAsia"/>
          <w:bCs/>
          <w:spacing w:val="-6"/>
          <w:sz w:val="24"/>
        </w:rPr>
        <w:t>QSZB-Z(F)-E19253(GK)</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60"/>
        <w:gridCol w:w="3402"/>
        <w:gridCol w:w="1985"/>
      </w:tblGrid>
      <w:tr w:rsidR="0086037C">
        <w:trPr>
          <w:trHeight w:val="284"/>
        </w:trPr>
        <w:tc>
          <w:tcPr>
            <w:tcW w:w="851" w:type="dxa"/>
            <w:vAlign w:val="center"/>
          </w:tcPr>
          <w:p w:rsidR="0086037C" w:rsidRDefault="00B206CA">
            <w:pPr>
              <w:snapToGrid w:val="0"/>
              <w:spacing w:line="288" w:lineRule="auto"/>
              <w:jc w:val="center"/>
              <w:rPr>
                <w:rFonts w:ascii="宋体" w:hAnsi="宋体"/>
                <w:b/>
                <w:spacing w:val="-6"/>
                <w:sz w:val="24"/>
              </w:rPr>
            </w:pPr>
            <w:r>
              <w:rPr>
                <w:rFonts w:ascii="宋体" w:hAnsi="宋体" w:hint="eastAsia"/>
                <w:b/>
                <w:spacing w:val="-6"/>
                <w:sz w:val="24"/>
              </w:rPr>
              <w:t>序号</w:t>
            </w:r>
          </w:p>
        </w:tc>
        <w:tc>
          <w:tcPr>
            <w:tcW w:w="3260" w:type="dxa"/>
            <w:vAlign w:val="center"/>
          </w:tcPr>
          <w:p w:rsidR="0086037C" w:rsidRDefault="00B206CA">
            <w:pPr>
              <w:snapToGrid w:val="0"/>
              <w:spacing w:line="288" w:lineRule="auto"/>
              <w:jc w:val="center"/>
              <w:rPr>
                <w:rFonts w:ascii="宋体" w:hAnsi="宋体"/>
                <w:b/>
                <w:spacing w:val="-6"/>
                <w:sz w:val="24"/>
              </w:rPr>
            </w:pPr>
            <w:r>
              <w:rPr>
                <w:rFonts w:ascii="宋体" w:hAnsi="宋体" w:hint="eastAsia"/>
                <w:b/>
                <w:spacing w:val="-6"/>
                <w:sz w:val="24"/>
              </w:rPr>
              <w:t>招标文件要求</w:t>
            </w:r>
          </w:p>
        </w:tc>
        <w:tc>
          <w:tcPr>
            <w:tcW w:w="3402" w:type="dxa"/>
            <w:vAlign w:val="center"/>
          </w:tcPr>
          <w:p w:rsidR="0086037C" w:rsidRDefault="00B206CA">
            <w:pPr>
              <w:snapToGrid w:val="0"/>
              <w:spacing w:line="288" w:lineRule="auto"/>
              <w:jc w:val="center"/>
              <w:rPr>
                <w:rFonts w:ascii="宋体" w:hAnsi="宋体"/>
                <w:b/>
                <w:spacing w:val="-6"/>
                <w:sz w:val="24"/>
              </w:rPr>
            </w:pPr>
            <w:r>
              <w:rPr>
                <w:rFonts w:ascii="宋体" w:hAnsi="宋体" w:hint="eastAsia"/>
                <w:b/>
                <w:spacing w:val="-6"/>
                <w:sz w:val="24"/>
              </w:rPr>
              <w:t>响应内容</w:t>
            </w:r>
          </w:p>
        </w:tc>
        <w:tc>
          <w:tcPr>
            <w:tcW w:w="1985" w:type="dxa"/>
            <w:vAlign w:val="center"/>
          </w:tcPr>
          <w:p w:rsidR="0086037C" w:rsidRDefault="00B206CA">
            <w:pPr>
              <w:snapToGrid w:val="0"/>
              <w:spacing w:line="288" w:lineRule="auto"/>
              <w:jc w:val="center"/>
              <w:rPr>
                <w:rFonts w:ascii="宋体" w:hAnsi="宋体"/>
                <w:b/>
                <w:spacing w:val="-6"/>
                <w:sz w:val="24"/>
              </w:rPr>
            </w:pPr>
            <w:r>
              <w:rPr>
                <w:rFonts w:ascii="宋体" w:hAnsi="宋体" w:hint="eastAsia"/>
                <w:b/>
                <w:spacing w:val="-6"/>
                <w:sz w:val="24"/>
              </w:rPr>
              <w:t>是否偏离</w:t>
            </w:r>
          </w:p>
          <w:p w:rsidR="0086037C" w:rsidRDefault="00B206CA">
            <w:pPr>
              <w:snapToGrid w:val="0"/>
              <w:spacing w:line="288" w:lineRule="auto"/>
              <w:jc w:val="center"/>
              <w:rPr>
                <w:rFonts w:ascii="宋体" w:hAnsi="宋体"/>
                <w:b/>
                <w:spacing w:val="-6"/>
                <w:sz w:val="24"/>
              </w:rPr>
            </w:pPr>
            <w:r>
              <w:rPr>
                <w:rFonts w:ascii="宋体" w:hAnsi="宋体" w:hint="eastAsia"/>
                <w:b/>
                <w:spacing w:val="-6"/>
                <w:sz w:val="24"/>
              </w:rPr>
              <w:t>（提供说明）</w:t>
            </w:r>
          </w:p>
        </w:tc>
      </w:tr>
      <w:tr w:rsidR="0086037C">
        <w:trPr>
          <w:trHeight w:val="284"/>
        </w:trPr>
        <w:tc>
          <w:tcPr>
            <w:tcW w:w="9498" w:type="dxa"/>
            <w:gridSpan w:val="4"/>
            <w:vAlign w:val="center"/>
          </w:tcPr>
          <w:p w:rsidR="0086037C" w:rsidRDefault="00B206CA">
            <w:pPr>
              <w:spacing w:line="288" w:lineRule="auto"/>
              <w:rPr>
                <w:rFonts w:ascii="宋体" w:hAnsi="宋体"/>
                <w:b/>
                <w:sz w:val="21"/>
                <w:szCs w:val="21"/>
              </w:rPr>
            </w:pPr>
            <w:r>
              <w:rPr>
                <w:rFonts w:ascii="宋体" w:hAnsi="宋体" w:hint="eastAsia"/>
                <w:b/>
                <w:sz w:val="21"/>
                <w:szCs w:val="21"/>
              </w:rPr>
              <w:t>采购资金的支付方式、时间、条件：</w:t>
            </w:r>
          </w:p>
        </w:tc>
      </w:tr>
      <w:tr w:rsidR="0086037C">
        <w:trPr>
          <w:trHeight w:val="284"/>
        </w:trPr>
        <w:tc>
          <w:tcPr>
            <w:tcW w:w="851" w:type="dxa"/>
            <w:vAlign w:val="center"/>
          </w:tcPr>
          <w:p w:rsidR="0086037C" w:rsidRDefault="00B206CA">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rsidR="0086037C" w:rsidRDefault="0086037C">
            <w:pPr>
              <w:spacing w:line="288" w:lineRule="auto"/>
              <w:jc w:val="center"/>
              <w:rPr>
                <w:rFonts w:ascii="宋体" w:hAnsi="宋体"/>
                <w:sz w:val="21"/>
                <w:szCs w:val="21"/>
              </w:rPr>
            </w:pPr>
          </w:p>
        </w:tc>
        <w:tc>
          <w:tcPr>
            <w:tcW w:w="3402" w:type="dxa"/>
            <w:vAlign w:val="center"/>
          </w:tcPr>
          <w:p w:rsidR="0086037C" w:rsidRDefault="0086037C">
            <w:pPr>
              <w:snapToGrid w:val="0"/>
              <w:spacing w:line="288" w:lineRule="auto"/>
              <w:jc w:val="center"/>
              <w:rPr>
                <w:rFonts w:ascii="宋体" w:hAnsi="宋体"/>
                <w:spacing w:val="-6"/>
                <w:sz w:val="21"/>
                <w:szCs w:val="21"/>
              </w:rPr>
            </w:pPr>
          </w:p>
        </w:tc>
        <w:tc>
          <w:tcPr>
            <w:tcW w:w="1985" w:type="dxa"/>
            <w:vAlign w:val="center"/>
          </w:tcPr>
          <w:p w:rsidR="0086037C" w:rsidRDefault="0086037C">
            <w:pPr>
              <w:snapToGrid w:val="0"/>
              <w:spacing w:line="288" w:lineRule="auto"/>
              <w:jc w:val="center"/>
              <w:rPr>
                <w:rFonts w:ascii="宋体" w:hAnsi="宋体"/>
                <w:spacing w:val="-6"/>
                <w:sz w:val="21"/>
                <w:szCs w:val="21"/>
              </w:rPr>
            </w:pPr>
          </w:p>
        </w:tc>
      </w:tr>
      <w:tr w:rsidR="0086037C">
        <w:trPr>
          <w:trHeight w:val="284"/>
        </w:trPr>
        <w:tc>
          <w:tcPr>
            <w:tcW w:w="851" w:type="dxa"/>
            <w:vAlign w:val="center"/>
          </w:tcPr>
          <w:p w:rsidR="0086037C" w:rsidRDefault="00B206CA">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rsidR="0086037C" w:rsidRDefault="0086037C">
            <w:pPr>
              <w:spacing w:line="288" w:lineRule="auto"/>
              <w:jc w:val="center"/>
              <w:rPr>
                <w:rFonts w:ascii="宋体" w:hAnsi="宋体"/>
                <w:spacing w:val="-6"/>
                <w:sz w:val="21"/>
                <w:szCs w:val="21"/>
              </w:rPr>
            </w:pPr>
          </w:p>
        </w:tc>
        <w:tc>
          <w:tcPr>
            <w:tcW w:w="3402" w:type="dxa"/>
            <w:vAlign w:val="center"/>
          </w:tcPr>
          <w:p w:rsidR="0086037C" w:rsidRDefault="0086037C">
            <w:pPr>
              <w:snapToGrid w:val="0"/>
              <w:spacing w:line="288" w:lineRule="auto"/>
              <w:jc w:val="center"/>
              <w:rPr>
                <w:rFonts w:ascii="宋体" w:hAnsi="宋体"/>
                <w:spacing w:val="-6"/>
                <w:sz w:val="21"/>
                <w:szCs w:val="21"/>
              </w:rPr>
            </w:pPr>
          </w:p>
        </w:tc>
        <w:tc>
          <w:tcPr>
            <w:tcW w:w="1985" w:type="dxa"/>
            <w:vAlign w:val="center"/>
          </w:tcPr>
          <w:p w:rsidR="0086037C" w:rsidRDefault="0086037C">
            <w:pPr>
              <w:snapToGrid w:val="0"/>
              <w:spacing w:line="288" w:lineRule="auto"/>
              <w:jc w:val="center"/>
              <w:rPr>
                <w:rFonts w:ascii="宋体" w:hAnsi="宋体"/>
                <w:spacing w:val="-6"/>
                <w:sz w:val="21"/>
                <w:szCs w:val="21"/>
              </w:rPr>
            </w:pPr>
          </w:p>
        </w:tc>
      </w:tr>
      <w:tr w:rsidR="0086037C">
        <w:trPr>
          <w:trHeight w:val="284"/>
        </w:trPr>
        <w:tc>
          <w:tcPr>
            <w:tcW w:w="851" w:type="dxa"/>
            <w:vAlign w:val="center"/>
          </w:tcPr>
          <w:p w:rsidR="0086037C" w:rsidRDefault="00B206CA">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rsidR="0086037C" w:rsidRDefault="0086037C">
            <w:pPr>
              <w:spacing w:line="288" w:lineRule="auto"/>
              <w:jc w:val="center"/>
              <w:rPr>
                <w:rFonts w:ascii="宋体" w:hAnsi="宋体"/>
                <w:spacing w:val="-6"/>
                <w:sz w:val="21"/>
                <w:szCs w:val="21"/>
              </w:rPr>
            </w:pPr>
          </w:p>
        </w:tc>
        <w:tc>
          <w:tcPr>
            <w:tcW w:w="3402" w:type="dxa"/>
            <w:vAlign w:val="center"/>
          </w:tcPr>
          <w:p w:rsidR="0086037C" w:rsidRDefault="0086037C">
            <w:pPr>
              <w:snapToGrid w:val="0"/>
              <w:spacing w:line="288" w:lineRule="auto"/>
              <w:jc w:val="center"/>
              <w:rPr>
                <w:rFonts w:ascii="宋体" w:hAnsi="宋体"/>
                <w:spacing w:val="-6"/>
                <w:sz w:val="21"/>
                <w:szCs w:val="21"/>
              </w:rPr>
            </w:pPr>
          </w:p>
        </w:tc>
        <w:tc>
          <w:tcPr>
            <w:tcW w:w="1985" w:type="dxa"/>
            <w:vAlign w:val="center"/>
          </w:tcPr>
          <w:p w:rsidR="0086037C" w:rsidRDefault="0086037C">
            <w:pPr>
              <w:snapToGrid w:val="0"/>
              <w:spacing w:line="288" w:lineRule="auto"/>
              <w:jc w:val="center"/>
              <w:rPr>
                <w:rFonts w:ascii="宋体" w:hAnsi="宋体"/>
                <w:spacing w:val="-6"/>
                <w:sz w:val="21"/>
                <w:szCs w:val="21"/>
              </w:rPr>
            </w:pPr>
          </w:p>
        </w:tc>
      </w:tr>
      <w:tr w:rsidR="0086037C">
        <w:trPr>
          <w:trHeight w:val="284"/>
        </w:trPr>
        <w:tc>
          <w:tcPr>
            <w:tcW w:w="9498" w:type="dxa"/>
            <w:gridSpan w:val="4"/>
            <w:vAlign w:val="center"/>
          </w:tcPr>
          <w:p w:rsidR="0086037C" w:rsidRDefault="00B206CA">
            <w:pPr>
              <w:snapToGrid w:val="0"/>
              <w:spacing w:line="288" w:lineRule="auto"/>
              <w:rPr>
                <w:rFonts w:ascii="宋体" w:hAnsi="宋体"/>
                <w:b/>
                <w:spacing w:val="-6"/>
                <w:sz w:val="21"/>
                <w:szCs w:val="21"/>
              </w:rPr>
            </w:pPr>
            <w:r>
              <w:rPr>
                <w:rFonts w:ascii="宋体" w:hAnsi="宋体" w:hint="eastAsia"/>
                <w:b/>
                <w:sz w:val="21"/>
                <w:szCs w:val="21"/>
              </w:rPr>
              <w:t>服务</w:t>
            </w:r>
            <w:r>
              <w:rPr>
                <w:rFonts w:ascii="宋体" w:hAnsi="宋体"/>
                <w:b/>
                <w:sz w:val="21"/>
                <w:szCs w:val="21"/>
              </w:rPr>
              <w:t>要求</w:t>
            </w:r>
          </w:p>
        </w:tc>
      </w:tr>
      <w:tr w:rsidR="0086037C">
        <w:trPr>
          <w:trHeight w:val="284"/>
        </w:trPr>
        <w:tc>
          <w:tcPr>
            <w:tcW w:w="851" w:type="dxa"/>
            <w:vAlign w:val="center"/>
          </w:tcPr>
          <w:p w:rsidR="0086037C" w:rsidRDefault="00B206CA">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rsidR="0086037C" w:rsidRDefault="0086037C">
            <w:pPr>
              <w:spacing w:line="288" w:lineRule="auto"/>
              <w:jc w:val="center"/>
              <w:rPr>
                <w:rFonts w:ascii="宋体" w:hAnsi="宋体"/>
                <w:spacing w:val="-6"/>
                <w:sz w:val="21"/>
                <w:szCs w:val="21"/>
              </w:rPr>
            </w:pPr>
          </w:p>
        </w:tc>
        <w:tc>
          <w:tcPr>
            <w:tcW w:w="3402" w:type="dxa"/>
            <w:vAlign w:val="center"/>
          </w:tcPr>
          <w:p w:rsidR="0086037C" w:rsidRDefault="0086037C">
            <w:pPr>
              <w:snapToGrid w:val="0"/>
              <w:spacing w:line="288" w:lineRule="auto"/>
              <w:jc w:val="center"/>
              <w:rPr>
                <w:rFonts w:ascii="宋体" w:hAnsi="宋体"/>
                <w:spacing w:val="-6"/>
                <w:sz w:val="21"/>
                <w:szCs w:val="21"/>
              </w:rPr>
            </w:pPr>
          </w:p>
        </w:tc>
        <w:tc>
          <w:tcPr>
            <w:tcW w:w="1985" w:type="dxa"/>
            <w:vAlign w:val="center"/>
          </w:tcPr>
          <w:p w:rsidR="0086037C" w:rsidRDefault="0086037C">
            <w:pPr>
              <w:snapToGrid w:val="0"/>
              <w:spacing w:line="288" w:lineRule="auto"/>
              <w:jc w:val="center"/>
              <w:rPr>
                <w:rFonts w:ascii="宋体" w:hAnsi="宋体"/>
                <w:spacing w:val="-6"/>
                <w:sz w:val="21"/>
                <w:szCs w:val="21"/>
              </w:rPr>
            </w:pPr>
          </w:p>
        </w:tc>
      </w:tr>
      <w:tr w:rsidR="0086037C">
        <w:trPr>
          <w:trHeight w:val="284"/>
        </w:trPr>
        <w:tc>
          <w:tcPr>
            <w:tcW w:w="851" w:type="dxa"/>
            <w:vAlign w:val="center"/>
          </w:tcPr>
          <w:p w:rsidR="0086037C" w:rsidRDefault="00B206CA">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rsidR="0086037C" w:rsidRDefault="0086037C">
            <w:pPr>
              <w:spacing w:line="288" w:lineRule="auto"/>
              <w:jc w:val="center"/>
              <w:rPr>
                <w:rFonts w:ascii="宋体" w:hAnsi="宋体"/>
                <w:sz w:val="21"/>
                <w:szCs w:val="21"/>
              </w:rPr>
            </w:pPr>
          </w:p>
        </w:tc>
        <w:tc>
          <w:tcPr>
            <w:tcW w:w="3402" w:type="dxa"/>
            <w:vAlign w:val="center"/>
          </w:tcPr>
          <w:p w:rsidR="0086037C" w:rsidRDefault="0086037C">
            <w:pPr>
              <w:snapToGrid w:val="0"/>
              <w:spacing w:line="288" w:lineRule="auto"/>
              <w:jc w:val="center"/>
              <w:rPr>
                <w:rFonts w:ascii="宋体" w:hAnsi="宋体"/>
                <w:spacing w:val="-6"/>
                <w:sz w:val="21"/>
                <w:szCs w:val="21"/>
              </w:rPr>
            </w:pPr>
          </w:p>
        </w:tc>
        <w:tc>
          <w:tcPr>
            <w:tcW w:w="1985" w:type="dxa"/>
            <w:vAlign w:val="center"/>
          </w:tcPr>
          <w:p w:rsidR="0086037C" w:rsidRDefault="0086037C">
            <w:pPr>
              <w:snapToGrid w:val="0"/>
              <w:spacing w:line="288" w:lineRule="auto"/>
              <w:jc w:val="center"/>
              <w:rPr>
                <w:rFonts w:ascii="宋体" w:hAnsi="宋体"/>
                <w:spacing w:val="-6"/>
                <w:sz w:val="21"/>
                <w:szCs w:val="21"/>
              </w:rPr>
            </w:pPr>
          </w:p>
        </w:tc>
      </w:tr>
      <w:tr w:rsidR="0086037C">
        <w:trPr>
          <w:trHeight w:val="284"/>
        </w:trPr>
        <w:tc>
          <w:tcPr>
            <w:tcW w:w="851" w:type="dxa"/>
            <w:vAlign w:val="center"/>
          </w:tcPr>
          <w:p w:rsidR="0086037C" w:rsidRDefault="00B206CA">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rsidR="0086037C" w:rsidRDefault="0086037C">
            <w:pPr>
              <w:spacing w:line="288" w:lineRule="auto"/>
              <w:jc w:val="center"/>
              <w:rPr>
                <w:rFonts w:ascii="宋体" w:hAnsi="宋体"/>
                <w:sz w:val="21"/>
                <w:szCs w:val="21"/>
              </w:rPr>
            </w:pPr>
          </w:p>
        </w:tc>
        <w:tc>
          <w:tcPr>
            <w:tcW w:w="3402" w:type="dxa"/>
            <w:vAlign w:val="center"/>
          </w:tcPr>
          <w:p w:rsidR="0086037C" w:rsidRDefault="0086037C">
            <w:pPr>
              <w:snapToGrid w:val="0"/>
              <w:spacing w:line="288" w:lineRule="auto"/>
              <w:jc w:val="center"/>
              <w:rPr>
                <w:rFonts w:ascii="宋体" w:hAnsi="宋体"/>
                <w:spacing w:val="-6"/>
                <w:sz w:val="21"/>
                <w:szCs w:val="21"/>
              </w:rPr>
            </w:pPr>
          </w:p>
        </w:tc>
        <w:tc>
          <w:tcPr>
            <w:tcW w:w="1985" w:type="dxa"/>
            <w:vAlign w:val="center"/>
          </w:tcPr>
          <w:p w:rsidR="0086037C" w:rsidRDefault="0086037C">
            <w:pPr>
              <w:snapToGrid w:val="0"/>
              <w:spacing w:line="288" w:lineRule="auto"/>
              <w:jc w:val="center"/>
              <w:rPr>
                <w:rFonts w:ascii="宋体" w:hAnsi="宋体"/>
                <w:spacing w:val="-6"/>
                <w:sz w:val="21"/>
                <w:szCs w:val="21"/>
              </w:rPr>
            </w:pPr>
          </w:p>
        </w:tc>
      </w:tr>
      <w:tr w:rsidR="0086037C">
        <w:trPr>
          <w:trHeight w:val="284"/>
        </w:trPr>
        <w:tc>
          <w:tcPr>
            <w:tcW w:w="9498" w:type="dxa"/>
            <w:gridSpan w:val="4"/>
            <w:vAlign w:val="center"/>
          </w:tcPr>
          <w:p w:rsidR="0086037C" w:rsidRDefault="00B206CA">
            <w:pPr>
              <w:snapToGrid w:val="0"/>
              <w:spacing w:line="288" w:lineRule="auto"/>
              <w:rPr>
                <w:rFonts w:ascii="宋体" w:hAnsi="宋体"/>
                <w:b/>
                <w:spacing w:val="-6"/>
                <w:sz w:val="21"/>
                <w:szCs w:val="21"/>
              </w:rPr>
            </w:pPr>
            <w:r>
              <w:rPr>
                <w:rFonts w:ascii="宋体" w:hAnsi="宋体"/>
                <w:b/>
                <w:spacing w:val="-6"/>
                <w:sz w:val="21"/>
                <w:szCs w:val="21"/>
              </w:rPr>
              <w:t>技术要求</w:t>
            </w:r>
          </w:p>
        </w:tc>
      </w:tr>
      <w:tr w:rsidR="0086037C">
        <w:trPr>
          <w:trHeight w:val="284"/>
        </w:trPr>
        <w:tc>
          <w:tcPr>
            <w:tcW w:w="851" w:type="dxa"/>
            <w:vAlign w:val="center"/>
          </w:tcPr>
          <w:p w:rsidR="0086037C" w:rsidRDefault="00B206CA">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rsidR="0086037C" w:rsidRDefault="0086037C">
            <w:pPr>
              <w:spacing w:line="288" w:lineRule="auto"/>
              <w:jc w:val="center"/>
              <w:rPr>
                <w:rFonts w:ascii="宋体" w:hAnsi="宋体"/>
                <w:sz w:val="21"/>
                <w:szCs w:val="21"/>
              </w:rPr>
            </w:pPr>
          </w:p>
        </w:tc>
        <w:tc>
          <w:tcPr>
            <w:tcW w:w="3402" w:type="dxa"/>
            <w:vAlign w:val="center"/>
          </w:tcPr>
          <w:p w:rsidR="0086037C" w:rsidRDefault="0086037C">
            <w:pPr>
              <w:snapToGrid w:val="0"/>
              <w:spacing w:line="288" w:lineRule="auto"/>
              <w:jc w:val="center"/>
              <w:rPr>
                <w:rFonts w:ascii="宋体" w:hAnsi="宋体"/>
                <w:spacing w:val="-6"/>
                <w:sz w:val="21"/>
                <w:szCs w:val="21"/>
              </w:rPr>
            </w:pPr>
          </w:p>
        </w:tc>
        <w:tc>
          <w:tcPr>
            <w:tcW w:w="1985" w:type="dxa"/>
            <w:vAlign w:val="center"/>
          </w:tcPr>
          <w:p w:rsidR="0086037C" w:rsidRDefault="0086037C">
            <w:pPr>
              <w:snapToGrid w:val="0"/>
              <w:spacing w:line="288" w:lineRule="auto"/>
              <w:jc w:val="center"/>
              <w:rPr>
                <w:rFonts w:ascii="宋体" w:hAnsi="宋体"/>
                <w:spacing w:val="-6"/>
                <w:sz w:val="21"/>
                <w:szCs w:val="21"/>
              </w:rPr>
            </w:pPr>
          </w:p>
        </w:tc>
      </w:tr>
      <w:tr w:rsidR="0086037C">
        <w:trPr>
          <w:trHeight w:val="284"/>
        </w:trPr>
        <w:tc>
          <w:tcPr>
            <w:tcW w:w="851" w:type="dxa"/>
            <w:vAlign w:val="center"/>
          </w:tcPr>
          <w:p w:rsidR="0086037C" w:rsidRDefault="00B206CA">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rsidR="0086037C" w:rsidRDefault="0086037C">
            <w:pPr>
              <w:spacing w:line="288" w:lineRule="auto"/>
              <w:jc w:val="center"/>
              <w:rPr>
                <w:rFonts w:ascii="宋体" w:hAnsi="宋体"/>
                <w:sz w:val="21"/>
                <w:szCs w:val="21"/>
              </w:rPr>
            </w:pPr>
          </w:p>
        </w:tc>
        <w:tc>
          <w:tcPr>
            <w:tcW w:w="3402" w:type="dxa"/>
            <w:vAlign w:val="center"/>
          </w:tcPr>
          <w:p w:rsidR="0086037C" w:rsidRDefault="0086037C">
            <w:pPr>
              <w:snapToGrid w:val="0"/>
              <w:spacing w:line="288" w:lineRule="auto"/>
              <w:jc w:val="center"/>
              <w:rPr>
                <w:rFonts w:ascii="宋体" w:hAnsi="宋体"/>
                <w:spacing w:val="-6"/>
                <w:sz w:val="21"/>
                <w:szCs w:val="21"/>
              </w:rPr>
            </w:pPr>
          </w:p>
        </w:tc>
        <w:tc>
          <w:tcPr>
            <w:tcW w:w="1985" w:type="dxa"/>
            <w:vAlign w:val="center"/>
          </w:tcPr>
          <w:p w:rsidR="0086037C" w:rsidRDefault="0086037C">
            <w:pPr>
              <w:snapToGrid w:val="0"/>
              <w:spacing w:line="288" w:lineRule="auto"/>
              <w:jc w:val="center"/>
              <w:rPr>
                <w:rFonts w:ascii="宋体" w:hAnsi="宋体"/>
                <w:spacing w:val="-6"/>
                <w:sz w:val="21"/>
                <w:szCs w:val="21"/>
              </w:rPr>
            </w:pPr>
          </w:p>
        </w:tc>
      </w:tr>
      <w:tr w:rsidR="0086037C">
        <w:trPr>
          <w:trHeight w:val="284"/>
        </w:trPr>
        <w:tc>
          <w:tcPr>
            <w:tcW w:w="851" w:type="dxa"/>
            <w:vAlign w:val="center"/>
          </w:tcPr>
          <w:p w:rsidR="0086037C" w:rsidRDefault="00B206CA">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rsidR="0086037C" w:rsidRDefault="0086037C">
            <w:pPr>
              <w:spacing w:line="288" w:lineRule="auto"/>
              <w:jc w:val="center"/>
              <w:rPr>
                <w:rFonts w:ascii="宋体" w:hAnsi="宋体"/>
                <w:sz w:val="21"/>
                <w:szCs w:val="21"/>
              </w:rPr>
            </w:pPr>
          </w:p>
        </w:tc>
        <w:tc>
          <w:tcPr>
            <w:tcW w:w="3402" w:type="dxa"/>
            <w:vAlign w:val="center"/>
          </w:tcPr>
          <w:p w:rsidR="0086037C" w:rsidRDefault="0086037C">
            <w:pPr>
              <w:snapToGrid w:val="0"/>
              <w:spacing w:line="288" w:lineRule="auto"/>
              <w:jc w:val="center"/>
              <w:rPr>
                <w:rFonts w:ascii="宋体" w:hAnsi="宋体"/>
                <w:spacing w:val="-6"/>
                <w:sz w:val="21"/>
                <w:szCs w:val="21"/>
              </w:rPr>
            </w:pPr>
          </w:p>
        </w:tc>
        <w:tc>
          <w:tcPr>
            <w:tcW w:w="1985" w:type="dxa"/>
            <w:vAlign w:val="center"/>
          </w:tcPr>
          <w:p w:rsidR="0086037C" w:rsidRDefault="0086037C">
            <w:pPr>
              <w:snapToGrid w:val="0"/>
              <w:spacing w:line="288" w:lineRule="auto"/>
              <w:jc w:val="center"/>
              <w:rPr>
                <w:rFonts w:ascii="宋体" w:hAnsi="宋体"/>
                <w:spacing w:val="-6"/>
                <w:sz w:val="21"/>
                <w:szCs w:val="21"/>
              </w:rPr>
            </w:pPr>
          </w:p>
        </w:tc>
      </w:tr>
    </w:tbl>
    <w:p w:rsidR="0086037C" w:rsidRDefault="0086037C">
      <w:pPr>
        <w:spacing w:line="288" w:lineRule="auto"/>
        <w:rPr>
          <w:rFonts w:ascii="宋体" w:hAnsi="宋体"/>
          <w:b/>
          <w:bCs/>
          <w:spacing w:val="-6"/>
          <w:sz w:val="24"/>
        </w:rPr>
      </w:pPr>
    </w:p>
    <w:p w:rsidR="0086037C" w:rsidRDefault="00B206CA">
      <w:pPr>
        <w:spacing w:line="288" w:lineRule="auto"/>
        <w:rPr>
          <w:rFonts w:ascii="宋体" w:hAnsi="宋体"/>
          <w:b/>
          <w:bCs/>
          <w:spacing w:val="-6"/>
          <w:sz w:val="24"/>
        </w:rPr>
      </w:pPr>
      <w:r>
        <w:rPr>
          <w:rFonts w:ascii="宋体" w:hAnsi="宋体" w:hint="eastAsia"/>
          <w:b/>
          <w:bCs/>
          <w:spacing w:val="-6"/>
          <w:sz w:val="24"/>
        </w:rPr>
        <w:t>说明：</w:t>
      </w:r>
    </w:p>
    <w:p w:rsidR="0086037C" w:rsidRDefault="00B206CA">
      <w:pPr>
        <w:spacing w:line="288" w:lineRule="auto"/>
        <w:rPr>
          <w:rFonts w:ascii="宋体" w:hAnsi="宋体"/>
          <w:b/>
          <w:bCs/>
          <w:spacing w:val="-6"/>
          <w:sz w:val="24"/>
        </w:rPr>
      </w:pPr>
      <w:r>
        <w:rPr>
          <w:rFonts w:ascii="宋体" w:hAnsi="宋体" w:hint="eastAsia"/>
          <w:b/>
          <w:bCs/>
          <w:spacing w:val="-6"/>
          <w:sz w:val="24"/>
        </w:rPr>
        <w:t>1</w:t>
      </w:r>
      <w:r>
        <w:rPr>
          <w:rFonts w:ascii="宋体" w:hAnsi="宋体"/>
          <w:b/>
          <w:bCs/>
          <w:spacing w:val="-6"/>
          <w:sz w:val="24"/>
        </w:rPr>
        <w:t>.</w:t>
      </w:r>
      <w:r>
        <w:rPr>
          <w:rFonts w:ascii="宋体" w:hAnsi="宋体" w:hint="eastAsia"/>
          <w:b/>
          <w:bCs/>
          <w:spacing w:val="-6"/>
          <w:sz w:val="24"/>
        </w:rPr>
        <w:t>逐项按照招标文件要求填写响应规格；</w:t>
      </w:r>
    </w:p>
    <w:p w:rsidR="0086037C" w:rsidRDefault="00B206CA">
      <w:pPr>
        <w:spacing w:line="288" w:lineRule="auto"/>
        <w:rPr>
          <w:rFonts w:ascii="宋体" w:hAnsi="宋体"/>
          <w:b/>
          <w:bCs/>
          <w:spacing w:val="-6"/>
          <w:sz w:val="24"/>
        </w:rPr>
      </w:pPr>
      <w:r>
        <w:rPr>
          <w:rFonts w:ascii="宋体" w:hAnsi="宋体" w:hint="eastAsia"/>
          <w:b/>
          <w:bCs/>
          <w:spacing w:val="-6"/>
          <w:sz w:val="24"/>
        </w:rPr>
        <w:t>2</w:t>
      </w:r>
      <w:r>
        <w:rPr>
          <w:rFonts w:ascii="宋体" w:hAnsi="宋体"/>
          <w:b/>
          <w:bCs/>
          <w:spacing w:val="-6"/>
          <w:sz w:val="24"/>
        </w:rPr>
        <w:t>.</w:t>
      </w:r>
      <w:r>
        <w:rPr>
          <w:rFonts w:ascii="宋体" w:hAnsi="宋体" w:hint="eastAsia"/>
          <w:b/>
          <w:bCs/>
          <w:spacing w:val="-6"/>
          <w:sz w:val="24"/>
        </w:rPr>
        <w:t>偏离说明是指对招标文件要求存在不同之处的解释说明。偏离系指：正偏离（高于招标要求）、负偏离（低于招标要求）、无偏离（满足招标要求）；</w:t>
      </w:r>
    </w:p>
    <w:p w:rsidR="0086037C" w:rsidRDefault="00B206CA">
      <w:pPr>
        <w:spacing w:line="288" w:lineRule="auto"/>
        <w:rPr>
          <w:rFonts w:ascii="宋体" w:hAnsi="宋体"/>
          <w:b/>
          <w:spacing w:val="-6"/>
          <w:sz w:val="24"/>
        </w:rPr>
      </w:pPr>
      <w:r>
        <w:rPr>
          <w:rFonts w:ascii="宋体" w:hAnsi="宋体" w:hint="eastAsia"/>
          <w:b/>
          <w:bCs/>
          <w:spacing w:val="-6"/>
          <w:sz w:val="24"/>
        </w:rPr>
        <w:t>3</w:t>
      </w:r>
      <w:r>
        <w:rPr>
          <w:rFonts w:ascii="宋体" w:hAnsi="宋体"/>
          <w:b/>
          <w:bCs/>
          <w:spacing w:val="-6"/>
          <w:sz w:val="24"/>
        </w:rPr>
        <w:t>.</w:t>
      </w:r>
      <w:r>
        <w:rPr>
          <w:rFonts w:ascii="宋体" w:hAnsi="宋体" w:hint="eastAsia"/>
          <w:b/>
          <w:bCs/>
          <w:spacing w:val="-6"/>
          <w:sz w:val="24"/>
        </w:rPr>
        <w:t>如不填写或未如实填写</w:t>
      </w:r>
      <w:r>
        <w:rPr>
          <w:rFonts w:ascii="宋体" w:hAnsi="宋体" w:hint="eastAsia"/>
          <w:b/>
          <w:spacing w:val="-6"/>
          <w:sz w:val="24"/>
        </w:rPr>
        <w:t>，自行承担投标风险。</w:t>
      </w:r>
    </w:p>
    <w:p w:rsidR="0086037C" w:rsidRDefault="0086037C">
      <w:pPr>
        <w:spacing w:line="288" w:lineRule="auto"/>
        <w:rPr>
          <w:rFonts w:ascii="宋体" w:hAnsi="宋体"/>
          <w:spacing w:val="-6"/>
          <w:sz w:val="24"/>
        </w:rPr>
      </w:pPr>
    </w:p>
    <w:p w:rsidR="0086037C" w:rsidRDefault="0086037C">
      <w:pPr>
        <w:spacing w:line="288" w:lineRule="auto"/>
        <w:rPr>
          <w:rFonts w:ascii="宋体" w:hAnsi="宋体"/>
          <w:spacing w:val="-6"/>
          <w:sz w:val="24"/>
        </w:rPr>
      </w:pPr>
    </w:p>
    <w:p w:rsidR="0086037C" w:rsidRDefault="00B206CA">
      <w:pPr>
        <w:spacing w:line="288" w:lineRule="auto"/>
        <w:rPr>
          <w:rFonts w:ascii="宋体" w:hAnsi="宋体"/>
          <w:spacing w:val="-6"/>
          <w:sz w:val="24"/>
        </w:rPr>
      </w:pPr>
      <w:r>
        <w:rPr>
          <w:rFonts w:ascii="宋体" w:hAnsi="宋体" w:hint="eastAsia"/>
          <w:spacing w:val="-6"/>
          <w:sz w:val="24"/>
        </w:rPr>
        <w:t>投标人名称（盖章）：</w:t>
      </w:r>
    </w:p>
    <w:p w:rsidR="0086037C" w:rsidRDefault="00B206CA">
      <w:pPr>
        <w:spacing w:line="288" w:lineRule="auto"/>
        <w:rPr>
          <w:rFonts w:ascii="宋体" w:hAnsi="宋体"/>
          <w:spacing w:val="-6"/>
          <w:sz w:val="24"/>
        </w:rPr>
      </w:pPr>
      <w:r>
        <w:rPr>
          <w:rFonts w:ascii="宋体" w:hAnsi="宋体" w:hint="eastAsia"/>
          <w:spacing w:val="-6"/>
          <w:sz w:val="24"/>
        </w:rPr>
        <w:t>投标人代表签字：</w:t>
      </w:r>
    </w:p>
    <w:p w:rsidR="0086037C" w:rsidRDefault="00B206CA">
      <w:pPr>
        <w:spacing w:line="288" w:lineRule="auto"/>
        <w:rPr>
          <w:rFonts w:ascii="宋体" w:hAnsi="宋体"/>
          <w:spacing w:val="-6"/>
          <w:sz w:val="24"/>
        </w:rPr>
      </w:pPr>
      <w:r>
        <w:rPr>
          <w:rFonts w:ascii="宋体" w:hAnsi="宋体" w:hint="eastAsia"/>
          <w:spacing w:val="-6"/>
          <w:sz w:val="24"/>
        </w:rPr>
        <w:t>日期：</w:t>
      </w:r>
      <w:r>
        <w:rPr>
          <w:rFonts w:ascii="宋体" w:hAnsi="宋体" w:hint="eastAsia"/>
          <w:spacing w:val="-6"/>
          <w:sz w:val="24"/>
        </w:rPr>
        <w:t xml:space="preserve">  </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p>
    <w:p w:rsidR="0086037C" w:rsidRDefault="00B206CA" w:rsidP="00B206CA">
      <w:pPr>
        <w:snapToGrid w:val="0"/>
        <w:spacing w:before="50" w:afterLines="50" w:line="288" w:lineRule="auto"/>
        <w:jc w:val="left"/>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w:t>
      </w:r>
      <w:r>
        <w:rPr>
          <w:rFonts w:ascii="宋体" w:hAnsi="宋体" w:hint="eastAsia"/>
          <w:b/>
          <w:spacing w:val="-6"/>
          <w:sz w:val="24"/>
        </w:rPr>
        <w:t>2</w:t>
      </w:r>
      <w:r>
        <w:rPr>
          <w:rFonts w:ascii="宋体" w:hAnsi="宋体" w:hint="eastAsia"/>
          <w:b/>
          <w:spacing w:val="-6"/>
          <w:sz w:val="24"/>
        </w:rPr>
        <w:t>）技术服务：</w:t>
      </w:r>
    </w:p>
    <w:p w:rsidR="0086037C" w:rsidRDefault="00B206CA" w:rsidP="00B206CA">
      <w:pPr>
        <w:snapToGrid w:val="0"/>
        <w:spacing w:before="50" w:afterLines="50" w:line="288" w:lineRule="auto"/>
        <w:jc w:val="left"/>
        <w:rPr>
          <w:rFonts w:ascii="宋体" w:hAnsi="宋体"/>
          <w:b/>
          <w:spacing w:val="-6"/>
          <w:sz w:val="24"/>
        </w:rPr>
      </w:pPr>
      <w:r>
        <w:rPr>
          <w:rFonts w:ascii="宋体" w:hAnsi="宋体" w:hint="eastAsia"/>
          <w:b/>
          <w:spacing w:val="-6"/>
          <w:sz w:val="24"/>
        </w:rPr>
        <w:t>项目具体实施方案</w:t>
      </w:r>
    </w:p>
    <w:p w:rsidR="0086037C" w:rsidRDefault="00B206CA" w:rsidP="00B206CA">
      <w:pPr>
        <w:snapToGrid w:val="0"/>
        <w:spacing w:before="50" w:afterLines="50" w:line="288" w:lineRule="auto"/>
        <w:jc w:val="left"/>
        <w:rPr>
          <w:rFonts w:ascii="宋体" w:hAnsi="宋体"/>
          <w:b/>
          <w:spacing w:val="-6"/>
          <w:sz w:val="24"/>
        </w:rPr>
      </w:pPr>
      <w:r>
        <w:rPr>
          <w:rFonts w:ascii="宋体" w:hAnsi="宋体" w:hint="eastAsia"/>
          <w:b/>
          <w:spacing w:val="-6"/>
          <w:sz w:val="24"/>
        </w:rPr>
        <w:t>本项目创意设计及效果图展示</w:t>
      </w:r>
    </w:p>
    <w:p w:rsidR="0086037C" w:rsidRDefault="00B206CA" w:rsidP="00B206CA">
      <w:pPr>
        <w:snapToGrid w:val="0"/>
        <w:spacing w:before="50" w:afterLines="50" w:line="288" w:lineRule="auto"/>
        <w:jc w:val="left"/>
        <w:rPr>
          <w:rFonts w:ascii="宋体" w:hAnsi="宋体"/>
          <w:b/>
          <w:spacing w:val="-6"/>
          <w:sz w:val="24"/>
        </w:rPr>
      </w:pPr>
      <w:r>
        <w:rPr>
          <w:rFonts w:ascii="宋体" w:hAnsi="宋体" w:hint="eastAsia"/>
          <w:b/>
          <w:spacing w:val="-6"/>
          <w:sz w:val="24"/>
        </w:rPr>
        <w:t>项目组负责人</w:t>
      </w:r>
    </w:p>
    <w:p w:rsidR="0086037C" w:rsidRDefault="00B206CA" w:rsidP="00B206CA">
      <w:pPr>
        <w:snapToGrid w:val="0"/>
        <w:spacing w:before="50" w:afterLines="50" w:line="288" w:lineRule="auto"/>
        <w:jc w:val="left"/>
        <w:rPr>
          <w:rFonts w:ascii="宋体" w:hAnsi="宋体"/>
          <w:b/>
          <w:spacing w:val="-6"/>
          <w:sz w:val="24"/>
        </w:rPr>
      </w:pPr>
      <w:r>
        <w:rPr>
          <w:rFonts w:ascii="宋体" w:hAnsi="宋体" w:hint="eastAsia"/>
          <w:b/>
          <w:spacing w:val="-6"/>
          <w:sz w:val="24"/>
        </w:rPr>
        <w:t>拟投入本项目实施人员组成</w:t>
      </w:r>
    </w:p>
    <w:p w:rsidR="0086037C" w:rsidRDefault="00B206CA" w:rsidP="00B206CA">
      <w:pPr>
        <w:snapToGrid w:val="0"/>
        <w:spacing w:before="50" w:afterLines="50" w:line="288" w:lineRule="auto"/>
        <w:jc w:val="left"/>
        <w:rPr>
          <w:rFonts w:ascii="宋体" w:hAnsi="宋体"/>
          <w:b/>
          <w:spacing w:val="-6"/>
          <w:sz w:val="24"/>
        </w:rPr>
      </w:pPr>
      <w:r>
        <w:rPr>
          <w:rFonts w:ascii="宋体" w:hAnsi="宋体" w:hint="eastAsia"/>
          <w:b/>
          <w:spacing w:val="-6"/>
          <w:sz w:val="24"/>
        </w:rPr>
        <w:t>安全生产管理制度</w:t>
      </w:r>
    </w:p>
    <w:p w:rsidR="0086037C" w:rsidRDefault="00B206CA" w:rsidP="00B206CA">
      <w:pPr>
        <w:snapToGrid w:val="0"/>
        <w:spacing w:before="50" w:afterLines="50" w:line="288" w:lineRule="auto"/>
        <w:jc w:val="left"/>
        <w:rPr>
          <w:rFonts w:ascii="宋体" w:hAnsi="宋体"/>
          <w:b/>
          <w:spacing w:val="-6"/>
          <w:sz w:val="24"/>
        </w:rPr>
      </w:pPr>
      <w:r>
        <w:rPr>
          <w:rFonts w:ascii="宋体" w:hAnsi="宋体" w:hint="eastAsia"/>
          <w:b/>
          <w:spacing w:val="-6"/>
          <w:sz w:val="24"/>
        </w:rPr>
        <w:t>验收方案</w:t>
      </w:r>
    </w:p>
    <w:p w:rsidR="0086037C" w:rsidRDefault="00B206CA" w:rsidP="00B206CA">
      <w:pPr>
        <w:snapToGrid w:val="0"/>
        <w:spacing w:before="50" w:afterLines="50" w:line="288" w:lineRule="auto"/>
        <w:jc w:val="left"/>
        <w:rPr>
          <w:rFonts w:ascii="宋体" w:hAnsi="宋体"/>
          <w:b/>
          <w:spacing w:val="-6"/>
          <w:sz w:val="24"/>
        </w:rPr>
      </w:pPr>
      <w:r>
        <w:rPr>
          <w:rFonts w:ascii="宋体" w:hAnsi="宋体" w:hint="eastAsia"/>
          <w:b/>
          <w:spacing w:val="-6"/>
          <w:sz w:val="24"/>
        </w:rPr>
        <w:t>优惠服务</w:t>
      </w:r>
    </w:p>
    <w:p w:rsidR="0086037C" w:rsidRDefault="00B206CA" w:rsidP="0086037C">
      <w:pPr>
        <w:snapToGrid w:val="0"/>
        <w:spacing w:before="50" w:afterLines="50" w:line="288" w:lineRule="auto"/>
        <w:jc w:val="left"/>
        <w:rPr>
          <w:rFonts w:ascii="宋体" w:hAnsi="宋体"/>
          <w:b/>
          <w:spacing w:val="-6"/>
          <w:sz w:val="24"/>
        </w:rPr>
      </w:pPr>
      <w:r>
        <w:rPr>
          <w:rFonts w:ascii="宋体" w:hAnsi="宋体" w:hint="eastAsia"/>
          <w:b/>
          <w:spacing w:val="-6"/>
          <w:sz w:val="24"/>
        </w:rPr>
        <w:t>后期维护方案</w:t>
      </w:r>
    </w:p>
    <w:sectPr w:rsidR="0086037C" w:rsidSect="0086037C">
      <w:footerReference w:type="default" r:id="rId13"/>
      <w:pgSz w:w="11906" w:h="16838"/>
      <w:pgMar w:top="1247" w:right="1247" w:bottom="1247" w:left="1247" w:header="35" w:footer="78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37C" w:rsidRDefault="0086037C" w:rsidP="0086037C">
      <w:r>
        <w:separator/>
      </w:r>
    </w:p>
  </w:endnote>
  <w:endnote w:type="continuationSeparator" w:id="1">
    <w:p w:rsidR="0086037C" w:rsidRDefault="0086037C" w:rsidP="008603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37C" w:rsidRDefault="0086037C">
    <w:pPr>
      <w:pStyle w:val="ac"/>
      <w:framePr w:wrap="around" w:vAnchor="text" w:hAnchor="margin" w:xAlign="right" w:y="1"/>
      <w:rPr>
        <w:rStyle w:val="af3"/>
      </w:rPr>
    </w:pPr>
    <w:r>
      <w:fldChar w:fldCharType="begin"/>
    </w:r>
    <w:r w:rsidR="00B206CA">
      <w:rPr>
        <w:rStyle w:val="af3"/>
      </w:rPr>
      <w:instrText xml:space="preserve">PAGE  </w:instrText>
    </w:r>
    <w:r>
      <w:fldChar w:fldCharType="end"/>
    </w:r>
  </w:p>
  <w:p w:rsidR="0086037C" w:rsidRDefault="0086037C">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37C" w:rsidRDefault="0086037C">
    <w:pPr>
      <w:pStyle w:val="ac"/>
      <w:framePr w:wrap="around" w:vAnchor="text" w:hAnchor="margin" w:xAlign="center" w:yAlign="top"/>
    </w:pPr>
    <w:r>
      <w:fldChar w:fldCharType="begin"/>
    </w:r>
    <w:r w:rsidR="00B206CA">
      <w:rPr>
        <w:rStyle w:val="af3"/>
      </w:rPr>
      <w:instrText xml:space="preserve"> PAGE  </w:instrText>
    </w:r>
    <w:r>
      <w:fldChar w:fldCharType="separate"/>
    </w:r>
    <w:r w:rsidR="00B206CA">
      <w:rPr>
        <w:rStyle w:val="af3"/>
      </w:rPr>
      <w:t>1</w:t>
    </w:r>
    <w:r>
      <w:fldChar w:fldCharType="end"/>
    </w:r>
  </w:p>
  <w:p w:rsidR="0086037C" w:rsidRDefault="0086037C">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37C" w:rsidRDefault="0086037C">
    <w:pPr>
      <w:ind w:right="56"/>
      <w:jc w:val="center"/>
      <w:rPr>
        <w:sz w:val="21"/>
        <w:szCs w:val="21"/>
      </w:rPr>
    </w:pPr>
    <w:r>
      <w:rPr>
        <w:sz w:val="21"/>
        <w:szCs w:val="21"/>
      </w:rPr>
      <w:fldChar w:fldCharType="begin"/>
    </w:r>
    <w:r w:rsidR="00B206CA">
      <w:rPr>
        <w:sz w:val="21"/>
        <w:szCs w:val="21"/>
      </w:rPr>
      <w:instrText>PAGE  \* Arabic  \* MERGEFORMAT</w:instrText>
    </w:r>
    <w:r>
      <w:rPr>
        <w:sz w:val="21"/>
        <w:szCs w:val="21"/>
      </w:rPr>
      <w:fldChar w:fldCharType="separate"/>
    </w:r>
    <w:r w:rsidR="00B206CA" w:rsidRPr="00B206CA">
      <w:rPr>
        <w:noProof/>
        <w:sz w:val="21"/>
        <w:szCs w:val="21"/>
        <w:lang w:val="zh-CN"/>
      </w:rPr>
      <w:t>53</w:t>
    </w:r>
    <w:r>
      <w:rPr>
        <w:sz w:val="21"/>
        <w:szCs w:val="21"/>
      </w:rPr>
      <w:fldChar w:fldCharType="end"/>
    </w:r>
    <w:r w:rsidR="00B206CA">
      <w:rPr>
        <w:sz w:val="21"/>
        <w:szCs w:val="21"/>
        <w:lang w:val="zh-CN"/>
      </w:rPr>
      <w:t xml:space="preserve"> / </w:t>
    </w:r>
    <w:fldSimple w:instr="NUMPAGES  \* Arabic  \* MERGEFORMAT">
      <w:r w:rsidR="00B206CA" w:rsidRPr="00B206CA">
        <w:rPr>
          <w:noProof/>
          <w:sz w:val="21"/>
          <w:szCs w:val="21"/>
          <w:lang w:val="zh-CN"/>
        </w:rPr>
        <w:t>53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37C" w:rsidRDefault="0086037C" w:rsidP="0086037C">
      <w:r>
        <w:separator/>
      </w:r>
    </w:p>
  </w:footnote>
  <w:footnote w:type="continuationSeparator" w:id="1">
    <w:p w:rsidR="0086037C" w:rsidRDefault="0086037C" w:rsidP="008603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37C" w:rsidRDefault="00B206CA">
    <w:pPr>
      <w:pStyle w:val="ad"/>
    </w:pPr>
    <w:r>
      <w:rPr>
        <w:noProof/>
      </w:rPr>
      <w:drawing>
        <wp:inline distT="0" distB="0" distL="0" distR="0">
          <wp:extent cx="5905500" cy="676275"/>
          <wp:effectExtent l="19050" t="0" r="0" b="0"/>
          <wp:docPr id="1" name="图片 1" descr="页眉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眉620"/>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40"/>
  <w:drawingGridVerticalSpacing w:val="156"/>
  <w:noPunctuationKerning/>
  <w:characterSpacingControl w:val="compressPunctuation"/>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3BD7"/>
    <w:rsid w:val="0000407F"/>
    <w:rsid w:val="00006479"/>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5754"/>
    <w:rsid w:val="00025E6A"/>
    <w:rsid w:val="00026877"/>
    <w:rsid w:val="00027A3C"/>
    <w:rsid w:val="00030DB5"/>
    <w:rsid w:val="00030E81"/>
    <w:rsid w:val="00031075"/>
    <w:rsid w:val="000310FE"/>
    <w:rsid w:val="00031193"/>
    <w:rsid w:val="00031E2B"/>
    <w:rsid w:val="00032280"/>
    <w:rsid w:val="000325E1"/>
    <w:rsid w:val="00033E2F"/>
    <w:rsid w:val="00034B6F"/>
    <w:rsid w:val="00035A6C"/>
    <w:rsid w:val="00036996"/>
    <w:rsid w:val="0003700E"/>
    <w:rsid w:val="0003797E"/>
    <w:rsid w:val="00040041"/>
    <w:rsid w:val="00041D0F"/>
    <w:rsid w:val="00041FA3"/>
    <w:rsid w:val="000420B5"/>
    <w:rsid w:val="00043E78"/>
    <w:rsid w:val="000459B5"/>
    <w:rsid w:val="00045C96"/>
    <w:rsid w:val="00045EE2"/>
    <w:rsid w:val="00047DF2"/>
    <w:rsid w:val="00050CC8"/>
    <w:rsid w:val="0005166C"/>
    <w:rsid w:val="00051736"/>
    <w:rsid w:val="00051774"/>
    <w:rsid w:val="00052C43"/>
    <w:rsid w:val="00053AD2"/>
    <w:rsid w:val="00054211"/>
    <w:rsid w:val="000546B0"/>
    <w:rsid w:val="00055269"/>
    <w:rsid w:val="00055708"/>
    <w:rsid w:val="000558AF"/>
    <w:rsid w:val="0005629D"/>
    <w:rsid w:val="000572E5"/>
    <w:rsid w:val="000574BB"/>
    <w:rsid w:val="00057B3C"/>
    <w:rsid w:val="00057C6A"/>
    <w:rsid w:val="0006044C"/>
    <w:rsid w:val="00060AAB"/>
    <w:rsid w:val="00061877"/>
    <w:rsid w:val="00061D6C"/>
    <w:rsid w:val="00062C77"/>
    <w:rsid w:val="00062D39"/>
    <w:rsid w:val="00064267"/>
    <w:rsid w:val="00064453"/>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7067"/>
    <w:rsid w:val="0007797E"/>
    <w:rsid w:val="000804A7"/>
    <w:rsid w:val="00080A03"/>
    <w:rsid w:val="00081AD3"/>
    <w:rsid w:val="00081D47"/>
    <w:rsid w:val="00084D5F"/>
    <w:rsid w:val="00085880"/>
    <w:rsid w:val="00085EC0"/>
    <w:rsid w:val="00086447"/>
    <w:rsid w:val="00090ABA"/>
    <w:rsid w:val="00092E35"/>
    <w:rsid w:val="00093340"/>
    <w:rsid w:val="00093853"/>
    <w:rsid w:val="000941F1"/>
    <w:rsid w:val="00094C73"/>
    <w:rsid w:val="000957CD"/>
    <w:rsid w:val="00096127"/>
    <w:rsid w:val="000965C7"/>
    <w:rsid w:val="0009732C"/>
    <w:rsid w:val="000A0315"/>
    <w:rsid w:val="000A08EF"/>
    <w:rsid w:val="000A2678"/>
    <w:rsid w:val="000A29BE"/>
    <w:rsid w:val="000A3119"/>
    <w:rsid w:val="000A4CE6"/>
    <w:rsid w:val="000A6116"/>
    <w:rsid w:val="000A7CFC"/>
    <w:rsid w:val="000B1842"/>
    <w:rsid w:val="000B2628"/>
    <w:rsid w:val="000B3E1B"/>
    <w:rsid w:val="000B40E6"/>
    <w:rsid w:val="000B504A"/>
    <w:rsid w:val="000B505A"/>
    <w:rsid w:val="000B55D0"/>
    <w:rsid w:val="000B575E"/>
    <w:rsid w:val="000B5C73"/>
    <w:rsid w:val="000B6848"/>
    <w:rsid w:val="000B6C54"/>
    <w:rsid w:val="000B75B1"/>
    <w:rsid w:val="000B78AE"/>
    <w:rsid w:val="000C29F0"/>
    <w:rsid w:val="000C3741"/>
    <w:rsid w:val="000C37FE"/>
    <w:rsid w:val="000C460F"/>
    <w:rsid w:val="000C47A9"/>
    <w:rsid w:val="000C4883"/>
    <w:rsid w:val="000C5831"/>
    <w:rsid w:val="000C587D"/>
    <w:rsid w:val="000C5C75"/>
    <w:rsid w:val="000C60CB"/>
    <w:rsid w:val="000C6718"/>
    <w:rsid w:val="000C741E"/>
    <w:rsid w:val="000D03C9"/>
    <w:rsid w:val="000D1903"/>
    <w:rsid w:val="000D25B1"/>
    <w:rsid w:val="000D2B1D"/>
    <w:rsid w:val="000D2F1B"/>
    <w:rsid w:val="000D2FF7"/>
    <w:rsid w:val="000D3E9E"/>
    <w:rsid w:val="000D4C7F"/>
    <w:rsid w:val="000D519D"/>
    <w:rsid w:val="000D698F"/>
    <w:rsid w:val="000D6C0F"/>
    <w:rsid w:val="000E01C6"/>
    <w:rsid w:val="000E084C"/>
    <w:rsid w:val="000E0978"/>
    <w:rsid w:val="000E157A"/>
    <w:rsid w:val="000E1629"/>
    <w:rsid w:val="000E1EE9"/>
    <w:rsid w:val="000E1F26"/>
    <w:rsid w:val="000E2248"/>
    <w:rsid w:val="000E25FD"/>
    <w:rsid w:val="000E32A8"/>
    <w:rsid w:val="000E386F"/>
    <w:rsid w:val="000E3A24"/>
    <w:rsid w:val="000E6588"/>
    <w:rsid w:val="000E7DBB"/>
    <w:rsid w:val="000F09AF"/>
    <w:rsid w:val="000F0D64"/>
    <w:rsid w:val="000F1F26"/>
    <w:rsid w:val="000F20B7"/>
    <w:rsid w:val="000F2AAD"/>
    <w:rsid w:val="000F31CF"/>
    <w:rsid w:val="000F4212"/>
    <w:rsid w:val="000F47CE"/>
    <w:rsid w:val="000F5377"/>
    <w:rsid w:val="000F55B7"/>
    <w:rsid w:val="000F5BBD"/>
    <w:rsid w:val="000F5D40"/>
    <w:rsid w:val="000F665A"/>
    <w:rsid w:val="000F7174"/>
    <w:rsid w:val="000F7941"/>
    <w:rsid w:val="001003F0"/>
    <w:rsid w:val="0010098C"/>
    <w:rsid w:val="00100E4C"/>
    <w:rsid w:val="00101341"/>
    <w:rsid w:val="00101F5D"/>
    <w:rsid w:val="00102403"/>
    <w:rsid w:val="001024AA"/>
    <w:rsid w:val="00102D01"/>
    <w:rsid w:val="00103865"/>
    <w:rsid w:val="00104A59"/>
    <w:rsid w:val="00105F12"/>
    <w:rsid w:val="00106018"/>
    <w:rsid w:val="001070C4"/>
    <w:rsid w:val="001078DB"/>
    <w:rsid w:val="00110547"/>
    <w:rsid w:val="001107C6"/>
    <w:rsid w:val="00110AE7"/>
    <w:rsid w:val="00111B51"/>
    <w:rsid w:val="001144F7"/>
    <w:rsid w:val="001157D1"/>
    <w:rsid w:val="00116AC0"/>
    <w:rsid w:val="00117084"/>
    <w:rsid w:val="00117CA4"/>
    <w:rsid w:val="0012048B"/>
    <w:rsid w:val="00121040"/>
    <w:rsid w:val="00124DE1"/>
    <w:rsid w:val="00125768"/>
    <w:rsid w:val="00125FDA"/>
    <w:rsid w:val="00126439"/>
    <w:rsid w:val="001266CC"/>
    <w:rsid w:val="00126C29"/>
    <w:rsid w:val="00130CAF"/>
    <w:rsid w:val="00130ED6"/>
    <w:rsid w:val="00132A2E"/>
    <w:rsid w:val="001330A8"/>
    <w:rsid w:val="001345C3"/>
    <w:rsid w:val="00136919"/>
    <w:rsid w:val="0013796A"/>
    <w:rsid w:val="00140466"/>
    <w:rsid w:val="00142B06"/>
    <w:rsid w:val="0014310B"/>
    <w:rsid w:val="00143148"/>
    <w:rsid w:val="0014555E"/>
    <w:rsid w:val="00145989"/>
    <w:rsid w:val="00145E97"/>
    <w:rsid w:val="00146158"/>
    <w:rsid w:val="00146581"/>
    <w:rsid w:val="001475CB"/>
    <w:rsid w:val="00147DBE"/>
    <w:rsid w:val="001502BC"/>
    <w:rsid w:val="00150D1E"/>
    <w:rsid w:val="00150D46"/>
    <w:rsid w:val="00150EE4"/>
    <w:rsid w:val="00152D27"/>
    <w:rsid w:val="00153628"/>
    <w:rsid w:val="001540BA"/>
    <w:rsid w:val="00155AFA"/>
    <w:rsid w:val="001566F2"/>
    <w:rsid w:val="001578A4"/>
    <w:rsid w:val="001578F4"/>
    <w:rsid w:val="00157BA2"/>
    <w:rsid w:val="00157C26"/>
    <w:rsid w:val="00160B84"/>
    <w:rsid w:val="00161017"/>
    <w:rsid w:val="001613DD"/>
    <w:rsid w:val="0016303D"/>
    <w:rsid w:val="001632A6"/>
    <w:rsid w:val="00163EB2"/>
    <w:rsid w:val="00163FCC"/>
    <w:rsid w:val="00164AA0"/>
    <w:rsid w:val="00164DDA"/>
    <w:rsid w:val="00165007"/>
    <w:rsid w:val="001650B5"/>
    <w:rsid w:val="001655BB"/>
    <w:rsid w:val="001656CC"/>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63B3"/>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7FD8"/>
    <w:rsid w:val="00190C4E"/>
    <w:rsid w:val="00191584"/>
    <w:rsid w:val="001916C6"/>
    <w:rsid w:val="00193798"/>
    <w:rsid w:val="00193E13"/>
    <w:rsid w:val="00194E2F"/>
    <w:rsid w:val="00195094"/>
    <w:rsid w:val="00195167"/>
    <w:rsid w:val="00195A86"/>
    <w:rsid w:val="001965A7"/>
    <w:rsid w:val="001969F2"/>
    <w:rsid w:val="00196D70"/>
    <w:rsid w:val="00197580"/>
    <w:rsid w:val="001A01B6"/>
    <w:rsid w:val="001A1D09"/>
    <w:rsid w:val="001A1F58"/>
    <w:rsid w:val="001A25AA"/>
    <w:rsid w:val="001A25C8"/>
    <w:rsid w:val="001A3FFB"/>
    <w:rsid w:val="001A4D48"/>
    <w:rsid w:val="001A4E61"/>
    <w:rsid w:val="001A5A88"/>
    <w:rsid w:val="001A5DA8"/>
    <w:rsid w:val="001A6AB8"/>
    <w:rsid w:val="001A78EC"/>
    <w:rsid w:val="001A7E1A"/>
    <w:rsid w:val="001B045F"/>
    <w:rsid w:val="001B0589"/>
    <w:rsid w:val="001B0E53"/>
    <w:rsid w:val="001B0ED0"/>
    <w:rsid w:val="001B20DE"/>
    <w:rsid w:val="001B2A98"/>
    <w:rsid w:val="001B3E88"/>
    <w:rsid w:val="001B4E34"/>
    <w:rsid w:val="001B5FB1"/>
    <w:rsid w:val="001B68FB"/>
    <w:rsid w:val="001B6FB1"/>
    <w:rsid w:val="001B7852"/>
    <w:rsid w:val="001C095D"/>
    <w:rsid w:val="001C11F4"/>
    <w:rsid w:val="001C18CF"/>
    <w:rsid w:val="001C1AF2"/>
    <w:rsid w:val="001C39AF"/>
    <w:rsid w:val="001C60EB"/>
    <w:rsid w:val="001C787A"/>
    <w:rsid w:val="001D0B2F"/>
    <w:rsid w:val="001D0F0B"/>
    <w:rsid w:val="001D273B"/>
    <w:rsid w:val="001D2BC7"/>
    <w:rsid w:val="001D37E3"/>
    <w:rsid w:val="001D43A8"/>
    <w:rsid w:val="001D4791"/>
    <w:rsid w:val="001D584D"/>
    <w:rsid w:val="001D59FD"/>
    <w:rsid w:val="001E1578"/>
    <w:rsid w:val="001E1686"/>
    <w:rsid w:val="001E2199"/>
    <w:rsid w:val="001E2316"/>
    <w:rsid w:val="001E27B1"/>
    <w:rsid w:val="001E2F91"/>
    <w:rsid w:val="001E309E"/>
    <w:rsid w:val="001E39FB"/>
    <w:rsid w:val="001E3A76"/>
    <w:rsid w:val="001E509F"/>
    <w:rsid w:val="001E57A3"/>
    <w:rsid w:val="001E5818"/>
    <w:rsid w:val="001E6A29"/>
    <w:rsid w:val="001E7AE0"/>
    <w:rsid w:val="001E7C22"/>
    <w:rsid w:val="001F01E8"/>
    <w:rsid w:val="001F0BF3"/>
    <w:rsid w:val="001F21F0"/>
    <w:rsid w:val="001F2717"/>
    <w:rsid w:val="001F3E40"/>
    <w:rsid w:val="001F3F3F"/>
    <w:rsid w:val="001F44F4"/>
    <w:rsid w:val="001F464D"/>
    <w:rsid w:val="001F55A2"/>
    <w:rsid w:val="001F5858"/>
    <w:rsid w:val="001F7D64"/>
    <w:rsid w:val="00201740"/>
    <w:rsid w:val="00202AFC"/>
    <w:rsid w:val="00203DAA"/>
    <w:rsid w:val="00204379"/>
    <w:rsid w:val="00204748"/>
    <w:rsid w:val="002048D6"/>
    <w:rsid w:val="0020499E"/>
    <w:rsid w:val="00205352"/>
    <w:rsid w:val="002053B5"/>
    <w:rsid w:val="00205919"/>
    <w:rsid w:val="00206B67"/>
    <w:rsid w:val="00206C9F"/>
    <w:rsid w:val="002102BE"/>
    <w:rsid w:val="00210B1B"/>
    <w:rsid w:val="00210DE3"/>
    <w:rsid w:val="00211045"/>
    <w:rsid w:val="00212052"/>
    <w:rsid w:val="002126B6"/>
    <w:rsid w:val="002127AF"/>
    <w:rsid w:val="00212ED2"/>
    <w:rsid w:val="002143CB"/>
    <w:rsid w:val="00214D3C"/>
    <w:rsid w:val="00214ED8"/>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5D3"/>
    <w:rsid w:val="00240C9B"/>
    <w:rsid w:val="00242080"/>
    <w:rsid w:val="00242235"/>
    <w:rsid w:val="002428D6"/>
    <w:rsid w:val="00242E6A"/>
    <w:rsid w:val="00243E14"/>
    <w:rsid w:val="00244534"/>
    <w:rsid w:val="0024503F"/>
    <w:rsid w:val="002450D1"/>
    <w:rsid w:val="0024679B"/>
    <w:rsid w:val="00247559"/>
    <w:rsid w:val="00250A45"/>
    <w:rsid w:val="0025247A"/>
    <w:rsid w:val="0025297A"/>
    <w:rsid w:val="00253721"/>
    <w:rsid w:val="002547BE"/>
    <w:rsid w:val="00255253"/>
    <w:rsid w:val="002562F5"/>
    <w:rsid w:val="002571E6"/>
    <w:rsid w:val="00257B99"/>
    <w:rsid w:val="0026011F"/>
    <w:rsid w:val="00260977"/>
    <w:rsid w:val="002629DD"/>
    <w:rsid w:val="0026507F"/>
    <w:rsid w:val="00265095"/>
    <w:rsid w:val="00265AEC"/>
    <w:rsid w:val="0027040C"/>
    <w:rsid w:val="00270464"/>
    <w:rsid w:val="0027204E"/>
    <w:rsid w:val="00272542"/>
    <w:rsid w:val="0027308E"/>
    <w:rsid w:val="00273787"/>
    <w:rsid w:val="00274A62"/>
    <w:rsid w:val="00274D87"/>
    <w:rsid w:val="00276367"/>
    <w:rsid w:val="00277580"/>
    <w:rsid w:val="00277C34"/>
    <w:rsid w:val="00282451"/>
    <w:rsid w:val="00282FB2"/>
    <w:rsid w:val="00283516"/>
    <w:rsid w:val="0028576A"/>
    <w:rsid w:val="00291E79"/>
    <w:rsid w:val="00292263"/>
    <w:rsid w:val="00292964"/>
    <w:rsid w:val="00293231"/>
    <w:rsid w:val="002932D1"/>
    <w:rsid w:val="002935D3"/>
    <w:rsid w:val="00293C3F"/>
    <w:rsid w:val="00294556"/>
    <w:rsid w:val="00294EB9"/>
    <w:rsid w:val="002959EC"/>
    <w:rsid w:val="00295D58"/>
    <w:rsid w:val="002968CF"/>
    <w:rsid w:val="0029695C"/>
    <w:rsid w:val="00296EF4"/>
    <w:rsid w:val="002972C0"/>
    <w:rsid w:val="002979DD"/>
    <w:rsid w:val="002A14AF"/>
    <w:rsid w:val="002A311A"/>
    <w:rsid w:val="002A3506"/>
    <w:rsid w:val="002A3CBC"/>
    <w:rsid w:val="002A5106"/>
    <w:rsid w:val="002A565F"/>
    <w:rsid w:val="002A5CCC"/>
    <w:rsid w:val="002A64AF"/>
    <w:rsid w:val="002A6C3D"/>
    <w:rsid w:val="002A7DF0"/>
    <w:rsid w:val="002A7E11"/>
    <w:rsid w:val="002B0A1C"/>
    <w:rsid w:val="002B11C3"/>
    <w:rsid w:val="002B1BA2"/>
    <w:rsid w:val="002B274A"/>
    <w:rsid w:val="002B2768"/>
    <w:rsid w:val="002B2FEC"/>
    <w:rsid w:val="002B3E2B"/>
    <w:rsid w:val="002B3E5C"/>
    <w:rsid w:val="002B4E83"/>
    <w:rsid w:val="002B5D76"/>
    <w:rsid w:val="002B6BA6"/>
    <w:rsid w:val="002B6F01"/>
    <w:rsid w:val="002B7EBE"/>
    <w:rsid w:val="002C076E"/>
    <w:rsid w:val="002C10A2"/>
    <w:rsid w:val="002C143C"/>
    <w:rsid w:val="002C1912"/>
    <w:rsid w:val="002C1B38"/>
    <w:rsid w:val="002C245F"/>
    <w:rsid w:val="002C2BBB"/>
    <w:rsid w:val="002C357E"/>
    <w:rsid w:val="002C3E9F"/>
    <w:rsid w:val="002C3EAE"/>
    <w:rsid w:val="002C3F11"/>
    <w:rsid w:val="002C40FF"/>
    <w:rsid w:val="002C44E9"/>
    <w:rsid w:val="002C477A"/>
    <w:rsid w:val="002C5CB1"/>
    <w:rsid w:val="002C5E13"/>
    <w:rsid w:val="002C5E97"/>
    <w:rsid w:val="002C5EBF"/>
    <w:rsid w:val="002C76FA"/>
    <w:rsid w:val="002C7CAD"/>
    <w:rsid w:val="002D03C0"/>
    <w:rsid w:val="002D0896"/>
    <w:rsid w:val="002D10B5"/>
    <w:rsid w:val="002D1786"/>
    <w:rsid w:val="002D3048"/>
    <w:rsid w:val="002D3294"/>
    <w:rsid w:val="002D47F3"/>
    <w:rsid w:val="002D55B4"/>
    <w:rsid w:val="002D5FFD"/>
    <w:rsid w:val="002D7383"/>
    <w:rsid w:val="002E03E2"/>
    <w:rsid w:val="002E07ED"/>
    <w:rsid w:val="002E34C0"/>
    <w:rsid w:val="002E3A71"/>
    <w:rsid w:val="002E4C92"/>
    <w:rsid w:val="002E4FDC"/>
    <w:rsid w:val="002E549E"/>
    <w:rsid w:val="002E5791"/>
    <w:rsid w:val="002E62A7"/>
    <w:rsid w:val="002E64B2"/>
    <w:rsid w:val="002E66CF"/>
    <w:rsid w:val="002E68EC"/>
    <w:rsid w:val="002F0F07"/>
    <w:rsid w:val="002F15C4"/>
    <w:rsid w:val="002F217D"/>
    <w:rsid w:val="002F4178"/>
    <w:rsid w:val="002F41F8"/>
    <w:rsid w:val="002F6822"/>
    <w:rsid w:val="002F6F89"/>
    <w:rsid w:val="002F7560"/>
    <w:rsid w:val="00301671"/>
    <w:rsid w:val="003016B5"/>
    <w:rsid w:val="00302500"/>
    <w:rsid w:val="00302711"/>
    <w:rsid w:val="0030392B"/>
    <w:rsid w:val="00304728"/>
    <w:rsid w:val="003047BC"/>
    <w:rsid w:val="00304EE6"/>
    <w:rsid w:val="003052FD"/>
    <w:rsid w:val="00305807"/>
    <w:rsid w:val="00306D72"/>
    <w:rsid w:val="00306DD9"/>
    <w:rsid w:val="00306E8F"/>
    <w:rsid w:val="003079E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C09"/>
    <w:rsid w:val="00326DBE"/>
    <w:rsid w:val="00326FF8"/>
    <w:rsid w:val="003278C1"/>
    <w:rsid w:val="00327EC1"/>
    <w:rsid w:val="003306B6"/>
    <w:rsid w:val="003309CC"/>
    <w:rsid w:val="00330ACE"/>
    <w:rsid w:val="00331BE2"/>
    <w:rsid w:val="00332DED"/>
    <w:rsid w:val="00333ED6"/>
    <w:rsid w:val="0033444D"/>
    <w:rsid w:val="0033509F"/>
    <w:rsid w:val="003411D5"/>
    <w:rsid w:val="00341716"/>
    <w:rsid w:val="00341D06"/>
    <w:rsid w:val="00343044"/>
    <w:rsid w:val="00343788"/>
    <w:rsid w:val="00343CEA"/>
    <w:rsid w:val="003442F4"/>
    <w:rsid w:val="0034476F"/>
    <w:rsid w:val="003449A1"/>
    <w:rsid w:val="00344A56"/>
    <w:rsid w:val="00344C67"/>
    <w:rsid w:val="00346FCC"/>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68F9"/>
    <w:rsid w:val="00367213"/>
    <w:rsid w:val="003673D3"/>
    <w:rsid w:val="003675D2"/>
    <w:rsid w:val="00367ABC"/>
    <w:rsid w:val="00367B48"/>
    <w:rsid w:val="00370631"/>
    <w:rsid w:val="00370A2E"/>
    <w:rsid w:val="00371073"/>
    <w:rsid w:val="00371B9E"/>
    <w:rsid w:val="0037202A"/>
    <w:rsid w:val="0037370B"/>
    <w:rsid w:val="00373B68"/>
    <w:rsid w:val="0037422E"/>
    <w:rsid w:val="00374413"/>
    <w:rsid w:val="003753F1"/>
    <w:rsid w:val="003773A7"/>
    <w:rsid w:val="003839BD"/>
    <w:rsid w:val="00385FBB"/>
    <w:rsid w:val="00386526"/>
    <w:rsid w:val="00387150"/>
    <w:rsid w:val="00387B54"/>
    <w:rsid w:val="00387C2A"/>
    <w:rsid w:val="003933A4"/>
    <w:rsid w:val="00393EF7"/>
    <w:rsid w:val="00395436"/>
    <w:rsid w:val="0039578F"/>
    <w:rsid w:val="00395BA7"/>
    <w:rsid w:val="003964A1"/>
    <w:rsid w:val="0039735E"/>
    <w:rsid w:val="00397533"/>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28C2"/>
    <w:rsid w:val="003B2F96"/>
    <w:rsid w:val="003B357D"/>
    <w:rsid w:val="003B386B"/>
    <w:rsid w:val="003B4C6F"/>
    <w:rsid w:val="003B51F5"/>
    <w:rsid w:val="003B51F8"/>
    <w:rsid w:val="003B5A24"/>
    <w:rsid w:val="003B659C"/>
    <w:rsid w:val="003B7865"/>
    <w:rsid w:val="003C01CA"/>
    <w:rsid w:val="003C067F"/>
    <w:rsid w:val="003C1CBC"/>
    <w:rsid w:val="003C1E84"/>
    <w:rsid w:val="003C26D7"/>
    <w:rsid w:val="003C293B"/>
    <w:rsid w:val="003C3603"/>
    <w:rsid w:val="003C4DEA"/>
    <w:rsid w:val="003C5342"/>
    <w:rsid w:val="003C6699"/>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5252"/>
    <w:rsid w:val="003D6E3B"/>
    <w:rsid w:val="003E157B"/>
    <w:rsid w:val="003E234B"/>
    <w:rsid w:val="003E23C3"/>
    <w:rsid w:val="003E420E"/>
    <w:rsid w:val="003E432C"/>
    <w:rsid w:val="003E4AC9"/>
    <w:rsid w:val="003E4D6D"/>
    <w:rsid w:val="003E5474"/>
    <w:rsid w:val="003E5479"/>
    <w:rsid w:val="003E68D9"/>
    <w:rsid w:val="003E72D6"/>
    <w:rsid w:val="003E7EBC"/>
    <w:rsid w:val="003F08F0"/>
    <w:rsid w:val="003F0B69"/>
    <w:rsid w:val="003F0D30"/>
    <w:rsid w:val="003F1386"/>
    <w:rsid w:val="003F15BA"/>
    <w:rsid w:val="003F19B7"/>
    <w:rsid w:val="003F1B5D"/>
    <w:rsid w:val="003F218F"/>
    <w:rsid w:val="003F2989"/>
    <w:rsid w:val="003F2E62"/>
    <w:rsid w:val="003F3600"/>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967"/>
    <w:rsid w:val="00405FC4"/>
    <w:rsid w:val="0040605A"/>
    <w:rsid w:val="00410855"/>
    <w:rsid w:val="00411200"/>
    <w:rsid w:val="0041213C"/>
    <w:rsid w:val="0041409C"/>
    <w:rsid w:val="0041426E"/>
    <w:rsid w:val="0041545F"/>
    <w:rsid w:val="00416015"/>
    <w:rsid w:val="00416B34"/>
    <w:rsid w:val="00420420"/>
    <w:rsid w:val="00420634"/>
    <w:rsid w:val="0042081F"/>
    <w:rsid w:val="004211C9"/>
    <w:rsid w:val="00421296"/>
    <w:rsid w:val="0042563A"/>
    <w:rsid w:val="00425765"/>
    <w:rsid w:val="00426194"/>
    <w:rsid w:val="00426F7F"/>
    <w:rsid w:val="00427131"/>
    <w:rsid w:val="004277BA"/>
    <w:rsid w:val="00427E22"/>
    <w:rsid w:val="0043176C"/>
    <w:rsid w:val="00433638"/>
    <w:rsid w:val="00434010"/>
    <w:rsid w:val="004355DD"/>
    <w:rsid w:val="004379D7"/>
    <w:rsid w:val="00441565"/>
    <w:rsid w:val="00442074"/>
    <w:rsid w:val="004422EC"/>
    <w:rsid w:val="0044272F"/>
    <w:rsid w:val="00442B30"/>
    <w:rsid w:val="00445115"/>
    <w:rsid w:val="00445D9A"/>
    <w:rsid w:val="004469A9"/>
    <w:rsid w:val="004473FE"/>
    <w:rsid w:val="00450275"/>
    <w:rsid w:val="004502D8"/>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8B9"/>
    <w:rsid w:val="0047158C"/>
    <w:rsid w:val="0047439E"/>
    <w:rsid w:val="00474C99"/>
    <w:rsid w:val="00475629"/>
    <w:rsid w:val="00475CE0"/>
    <w:rsid w:val="0047604F"/>
    <w:rsid w:val="004775BF"/>
    <w:rsid w:val="00477BC2"/>
    <w:rsid w:val="0048048B"/>
    <w:rsid w:val="00480998"/>
    <w:rsid w:val="00480CB2"/>
    <w:rsid w:val="00480F34"/>
    <w:rsid w:val="004810C9"/>
    <w:rsid w:val="00481899"/>
    <w:rsid w:val="004819B5"/>
    <w:rsid w:val="00481A52"/>
    <w:rsid w:val="00481A6F"/>
    <w:rsid w:val="00481CAD"/>
    <w:rsid w:val="004820A1"/>
    <w:rsid w:val="00482369"/>
    <w:rsid w:val="00482B89"/>
    <w:rsid w:val="00483F4B"/>
    <w:rsid w:val="00483F8A"/>
    <w:rsid w:val="00484415"/>
    <w:rsid w:val="00485E06"/>
    <w:rsid w:val="00490624"/>
    <w:rsid w:val="00490A7B"/>
    <w:rsid w:val="004921C2"/>
    <w:rsid w:val="004925C8"/>
    <w:rsid w:val="00492B0C"/>
    <w:rsid w:val="00494993"/>
    <w:rsid w:val="00495BB8"/>
    <w:rsid w:val="00496105"/>
    <w:rsid w:val="004968B7"/>
    <w:rsid w:val="00496AF0"/>
    <w:rsid w:val="004A24A6"/>
    <w:rsid w:val="004A2DE8"/>
    <w:rsid w:val="004A3D82"/>
    <w:rsid w:val="004A3FE4"/>
    <w:rsid w:val="004A489C"/>
    <w:rsid w:val="004B41C6"/>
    <w:rsid w:val="004B759C"/>
    <w:rsid w:val="004B7A1A"/>
    <w:rsid w:val="004C0B2C"/>
    <w:rsid w:val="004C15D2"/>
    <w:rsid w:val="004C18F8"/>
    <w:rsid w:val="004C3E5D"/>
    <w:rsid w:val="004C424F"/>
    <w:rsid w:val="004C4640"/>
    <w:rsid w:val="004C4D43"/>
    <w:rsid w:val="004C5352"/>
    <w:rsid w:val="004C5C99"/>
    <w:rsid w:val="004C6118"/>
    <w:rsid w:val="004C635E"/>
    <w:rsid w:val="004C696F"/>
    <w:rsid w:val="004C6BBE"/>
    <w:rsid w:val="004C7288"/>
    <w:rsid w:val="004C78D0"/>
    <w:rsid w:val="004C7DDF"/>
    <w:rsid w:val="004C7FC0"/>
    <w:rsid w:val="004D0196"/>
    <w:rsid w:val="004D0385"/>
    <w:rsid w:val="004D0ABE"/>
    <w:rsid w:val="004D2173"/>
    <w:rsid w:val="004D244D"/>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E7"/>
    <w:rsid w:val="004F5086"/>
    <w:rsid w:val="004F55A0"/>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644D"/>
    <w:rsid w:val="00516CD3"/>
    <w:rsid w:val="005170B5"/>
    <w:rsid w:val="005205F6"/>
    <w:rsid w:val="00520A33"/>
    <w:rsid w:val="00521116"/>
    <w:rsid w:val="005224A1"/>
    <w:rsid w:val="00522A86"/>
    <w:rsid w:val="00522CE3"/>
    <w:rsid w:val="00523E7A"/>
    <w:rsid w:val="00524853"/>
    <w:rsid w:val="00525157"/>
    <w:rsid w:val="00526134"/>
    <w:rsid w:val="0052636B"/>
    <w:rsid w:val="00526451"/>
    <w:rsid w:val="00532103"/>
    <w:rsid w:val="00532F04"/>
    <w:rsid w:val="00533518"/>
    <w:rsid w:val="005341B3"/>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DC1"/>
    <w:rsid w:val="00575895"/>
    <w:rsid w:val="00577C3A"/>
    <w:rsid w:val="005802E6"/>
    <w:rsid w:val="00581D03"/>
    <w:rsid w:val="0058256A"/>
    <w:rsid w:val="00582816"/>
    <w:rsid w:val="00582EBB"/>
    <w:rsid w:val="00583539"/>
    <w:rsid w:val="00584DB3"/>
    <w:rsid w:val="005876EF"/>
    <w:rsid w:val="005878B8"/>
    <w:rsid w:val="005879A0"/>
    <w:rsid w:val="005905B4"/>
    <w:rsid w:val="00590773"/>
    <w:rsid w:val="005915D7"/>
    <w:rsid w:val="005917E3"/>
    <w:rsid w:val="005930E6"/>
    <w:rsid w:val="00593C63"/>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2E87"/>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CFC"/>
    <w:rsid w:val="005F5026"/>
    <w:rsid w:val="005F5B90"/>
    <w:rsid w:val="005F65A8"/>
    <w:rsid w:val="005F6E77"/>
    <w:rsid w:val="005F77A5"/>
    <w:rsid w:val="00600FF3"/>
    <w:rsid w:val="0060143F"/>
    <w:rsid w:val="006020B8"/>
    <w:rsid w:val="006023A2"/>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B7"/>
    <w:rsid w:val="00636593"/>
    <w:rsid w:val="00637CB2"/>
    <w:rsid w:val="00641AC2"/>
    <w:rsid w:val="00641B22"/>
    <w:rsid w:val="00642353"/>
    <w:rsid w:val="00643E26"/>
    <w:rsid w:val="00644C53"/>
    <w:rsid w:val="006454A6"/>
    <w:rsid w:val="0064584F"/>
    <w:rsid w:val="00645B2A"/>
    <w:rsid w:val="006460DA"/>
    <w:rsid w:val="00646A98"/>
    <w:rsid w:val="0064712A"/>
    <w:rsid w:val="006471BB"/>
    <w:rsid w:val="006474A7"/>
    <w:rsid w:val="00650D4C"/>
    <w:rsid w:val="00651518"/>
    <w:rsid w:val="00651589"/>
    <w:rsid w:val="0065182B"/>
    <w:rsid w:val="00651BA8"/>
    <w:rsid w:val="0065339E"/>
    <w:rsid w:val="00653E9A"/>
    <w:rsid w:val="00655BFA"/>
    <w:rsid w:val="00656B4B"/>
    <w:rsid w:val="00661B07"/>
    <w:rsid w:val="006625A5"/>
    <w:rsid w:val="0066293D"/>
    <w:rsid w:val="00663DF6"/>
    <w:rsid w:val="0066445B"/>
    <w:rsid w:val="006646D8"/>
    <w:rsid w:val="0066485B"/>
    <w:rsid w:val="00664A68"/>
    <w:rsid w:val="00665C3D"/>
    <w:rsid w:val="006660FE"/>
    <w:rsid w:val="00666304"/>
    <w:rsid w:val="00670B47"/>
    <w:rsid w:val="00671442"/>
    <w:rsid w:val="006716EA"/>
    <w:rsid w:val="00671DFD"/>
    <w:rsid w:val="00671EC4"/>
    <w:rsid w:val="006729B0"/>
    <w:rsid w:val="00673C8C"/>
    <w:rsid w:val="00674747"/>
    <w:rsid w:val="0067535B"/>
    <w:rsid w:val="00675543"/>
    <w:rsid w:val="00676D52"/>
    <w:rsid w:val="006773E9"/>
    <w:rsid w:val="00680F10"/>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2BF2"/>
    <w:rsid w:val="0069387D"/>
    <w:rsid w:val="00693A7B"/>
    <w:rsid w:val="00693F70"/>
    <w:rsid w:val="006941E8"/>
    <w:rsid w:val="0069435B"/>
    <w:rsid w:val="006943DE"/>
    <w:rsid w:val="006944FE"/>
    <w:rsid w:val="00694A49"/>
    <w:rsid w:val="00695EC0"/>
    <w:rsid w:val="00697F33"/>
    <w:rsid w:val="006A02F8"/>
    <w:rsid w:val="006A0333"/>
    <w:rsid w:val="006A0435"/>
    <w:rsid w:val="006A144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B03F2"/>
    <w:rsid w:val="006B0DCC"/>
    <w:rsid w:val="006B1614"/>
    <w:rsid w:val="006B17ED"/>
    <w:rsid w:val="006B2C52"/>
    <w:rsid w:val="006B2CC2"/>
    <w:rsid w:val="006B3CA4"/>
    <w:rsid w:val="006B3DA0"/>
    <w:rsid w:val="006B42CD"/>
    <w:rsid w:val="006B53D3"/>
    <w:rsid w:val="006B5A26"/>
    <w:rsid w:val="006B5DB1"/>
    <w:rsid w:val="006B5DCA"/>
    <w:rsid w:val="006B67DB"/>
    <w:rsid w:val="006B6921"/>
    <w:rsid w:val="006B77CE"/>
    <w:rsid w:val="006B7912"/>
    <w:rsid w:val="006C062B"/>
    <w:rsid w:val="006C20D9"/>
    <w:rsid w:val="006C2B56"/>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C1C"/>
    <w:rsid w:val="006E01E1"/>
    <w:rsid w:val="006E0317"/>
    <w:rsid w:val="006E0B5D"/>
    <w:rsid w:val="006E13BE"/>
    <w:rsid w:val="006E1442"/>
    <w:rsid w:val="006E2B55"/>
    <w:rsid w:val="006E30CC"/>
    <w:rsid w:val="006E367E"/>
    <w:rsid w:val="006E4198"/>
    <w:rsid w:val="006E4425"/>
    <w:rsid w:val="006E4BFC"/>
    <w:rsid w:val="006E4DEC"/>
    <w:rsid w:val="006E4FE5"/>
    <w:rsid w:val="006E51E2"/>
    <w:rsid w:val="006E56F7"/>
    <w:rsid w:val="006E5A01"/>
    <w:rsid w:val="006E5BB6"/>
    <w:rsid w:val="006F0ADD"/>
    <w:rsid w:val="006F0F42"/>
    <w:rsid w:val="006F17C3"/>
    <w:rsid w:val="006F1CCA"/>
    <w:rsid w:val="006F2E78"/>
    <w:rsid w:val="006F331A"/>
    <w:rsid w:val="006F3E59"/>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7062"/>
    <w:rsid w:val="007079FC"/>
    <w:rsid w:val="0071044A"/>
    <w:rsid w:val="00710D9B"/>
    <w:rsid w:val="007124A3"/>
    <w:rsid w:val="00712D65"/>
    <w:rsid w:val="007137E1"/>
    <w:rsid w:val="00713B30"/>
    <w:rsid w:val="00713CD3"/>
    <w:rsid w:val="00714B8A"/>
    <w:rsid w:val="00715117"/>
    <w:rsid w:val="00715A52"/>
    <w:rsid w:val="007164DB"/>
    <w:rsid w:val="00716D52"/>
    <w:rsid w:val="00717BBD"/>
    <w:rsid w:val="007205B5"/>
    <w:rsid w:val="00721974"/>
    <w:rsid w:val="00722140"/>
    <w:rsid w:val="007224C5"/>
    <w:rsid w:val="00722C09"/>
    <w:rsid w:val="00723298"/>
    <w:rsid w:val="0072444D"/>
    <w:rsid w:val="0072490B"/>
    <w:rsid w:val="0072545F"/>
    <w:rsid w:val="00725469"/>
    <w:rsid w:val="00725715"/>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D39"/>
    <w:rsid w:val="007427F5"/>
    <w:rsid w:val="0074324C"/>
    <w:rsid w:val="00743503"/>
    <w:rsid w:val="0074503F"/>
    <w:rsid w:val="007459CF"/>
    <w:rsid w:val="007504C8"/>
    <w:rsid w:val="00751C49"/>
    <w:rsid w:val="0075217B"/>
    <w:rsid w:val="007522F5"/>
    <w:rsid w:val="00753C8E"/>
    <w:rsid w:val="00753DDE"/>
    <w:rsid w:val="00755683"/>
    <w:rsid w:val="007563F9"/>
    <w:rsid w:val="00756428"/>
    <w:rsid w:val="00756C3F"/>
    <w:rsid w:val="007576B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870"/>
    <w:rsid w:val="00777D33"/>
    <w:rsid w:val="007807B1"/>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7228"/>
    <w:rsid w:val="00797AC4"/>
    <w:rsid w:val="00797C10"/>
    <w:rsid w:val="007A163A"/>
    <w:rsid w:val="007A1A9E"/>
    <w:rsid w:val="007A1B96"/>
    <w:rsid w:val="007A251E"/>
    <w:rsid w:val="007A3AC0"/>
    <w:rsid w:val="007A46E3"/>
    <w:rsid w:val="007A4ED9"/>
    <w:rsid w:val="007A517D"/>
    <w:rsid w:val="007A5684"/>
    <w:rsid w:val="007A56D2"/>
    <w:rsid w:val="007A56F1"/>
    <w:rsid w:val="007A5705"/>
    <w:rsid w:val="007A6062"/>
    <w:rsid w:val="007A6CA0"/>
    <w:rsid w:val="007A714A"/>
    <w:rsid w:val="007B1E88"/>
    <w:rsid w:val="007B2E70"/>
    <w:rsid w:val="007B3ED8"/>
    <w:rsid w:val="007B4359"/>
    <w:rsid w:val="007B4C10"/>
    <w:rsid w:val="007B4F3B"/>
    <w:rsid w:val="007B50E5"/>
    <w:rsid w:val="007B6179"/>
    <w:rsid w:val="007B6381"/>
    <w:rsid w:val="007B68B2"/>
    <w:rsid w:val="007B7DD3"/>
    <w:rsid w:val="007C08D2"/>
    <w:rsid w:val="007C0AB2"/>
    <w:rsid w:val="007C0D74"/>
    <w:rsid w:val="007C0F6D"/>
    <w:rsid w:val="007C238C"/>
    <w:rsid w:val="007C2534"/>
    <w:rsid w:val="007C26C8"/>
    <w:rsid w:val="007C348D"/>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F0774"/>
    <w:rsid w:val="007F087E"/>
    <w:rsid w:val="007F0B33"/>
    <w:rsid w:val="007F0B48"/>
    <w:rsid w:val="007F0BAD"/>
    <w:rsid w:val="007F0F33"/>
    <w:rsid w:val="007F13F4"/>
    <w:rsid w:val="007F1C34"/>
    <w:rsid w:val="007F1F49"/>
    <w:rsid w:val="007F20ED"/>
    <w:rsid w:val="007F3330"/>
    <w:rsid w:val="007F3352"/>
    <w:rsid w:val="007F3C55"/>
    <w:rsid w:val="007F4CA3"/>
    <w:rsid w:val="007F647D"/>
    <w:rsid w:val="007F6D41"/>
    <w:rsid w:val="007F71DD"/>
    <w:rsid w:val="007F750D"/>
    <w:rsid w:val="007F794F"/>
    <w:rsid w:val="00800AAB"/>
    <w:rsid w:val="0080130F"/>
    <w:rsid w:val="0080254C"/>
    <w:rsid w:val="008029B2"/>
    <w:rsid w:val="00802E9D"/>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6020"/>
    <w:rsid w:val="00826240"/>
    <w:rsid w:val="00826A78"/>
    <w:rsid w:val="00826B17"/>
    <w:rsid w:val="0082730A"/>
    <w:rsid w:val="00830052"/>
    <w:rsid w:val="008303DB"/>
    <w:rsid w:val="008319C0"/>
    <w:rsid w:val="00831E4F"/>
    <w:rsid w:val="00831F0B"/>
    <w:rsid w:val="00837A14"/>
    <w:rsid w:val="00840E42"/>
    <w:rsid w:val="00841409"/>
    <w:rsid w:val="00841BCB"/>
    <w:rsid w:val="00842722"/>
    <w:rsid w:val="00844B7E"/>
    <w:rsid w:val="00844F2F"/>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1CE"/>
    <w:rsid w:val="00854ADE"/>
    <w:rsid w:val="008553B2"/>
    <w:rsid w:val="0085572E"/>
    <w:rsid w:val="008557ED"/>
    <w:rsid w:val="00855903"/>
    <w:rsid w:val="00855E7C"/>
    <w:rsid w:val="00857D30"/>
    <w:rsid w:val="0086037C"/>
    <w:rsid w:val="00861B88"/>
    <w:rsid w:val="00861F7D"/>
    <w:rsid w:val="00862C05"/>
    <w:rsid w:val="00864094"/>
    <w:rsid w:val="0086504F"/>
    <w:rsid w:val="008655DA"/>
    <w:rsid w:val="008656C6"/>
    <w:rsid w:val="00866CE1"/>
    <w:rsid w:val="00866EC9"/>
    <w:rsid w:val="0087025B"/>
    <w:rsid w:val="00870E1A"/>
    <w:rsid w:val="008724E9"/>
    <w:rsid w:val="00872538"/>
    <w:rsid w:val="00873FCF"/>
    <w:rsid w:val="008744BC"/>
    <w:rsid w:val="008744D1"/>
    <w:rsid w:val="00875709"/>
    <w:rsid w:val="00876C30"/>
    <w:rsid w:val="00876DA6"/>
    <w:rsid w:val="00880B93"/>
    <w:rsid w:val="00882313"/>
    <w:rsid w:val="0088589D"/>
    <w:rsid w:val="00886116"/>
    <w:rsid w:val="0088749D"/>
    <w:rsid w:val="00887CEB"/>
    <w:rsid w:val="00887FDD"/>
    <w:rsid w:val="008909A8"/>
    <w:rsid w:val="00890D42"/>
    <w:rsid w:val="008924D9"/>
    <w:rsid w:val="00892CAB"/>
    <w:rsid w:val="008935C4"/>
    <w:rsid w:val="008937A3"/>
    <w:rsid w:val="00893991"/>
    <w:rsid w:val="00894725"/>
    <w:rsid w:val="008958BB"/>
    <w:rsid w:val="0089602C"/>
    <w:rsid w:val="00896A68"/>
    <w:rsid w:val="008979F0"/>
    <w:rsid w:val="008A01CB"/>
    <w:rsid w:val="008A05C8"/>
    <w:rsid w:val="008A06A2"/>
    <w:rsid w:val="008A105A"/>
    <w:rsid w:val="008A12E6"/>
    <w:rsid w:val="008A1C04"/>
    <w:rsid w:val="008A2438"/>
    <w:rsid w:val="008A2779"/>
    <w:rsid w:val="008A3630"/>
    <w:rsid w:val="008A41BA"/>
    <w:rsid w:val="008A4836"/>
    <w:rsid w:val="008A4DCB"/>
    <w:rsid w:val="008A6037"/>
    <w:rsid w:val="008A6F63"/>
    <w:rsid w:val="008B0295"/>
    <w:rsid w:val="008B103B"/>
    <w:rsid w:val="008B1102"/>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57AC"/>
    <w:rsid w:val="008C6582"/>
    <w:rsid w:val="008C6838"/>
    <w:rsid w:val="008C6865"/>
    <w:rsid w:val="008D0FF4"/>
    <w:rsid w:val="008D1021"/>
    <w:rsid w:val="008D10EE"/>
    <w:rsid w:val="008D150B"/>
    <w:rsid w:val="008D1A18"/>
    <w:rsid w:val="008D2A54"/>
    <w:rsid w:val="008D2C2A"/>
    <w:rsid w:val="008D3842"/>
    <w:rsid w:val="008D489F"/>
    <w:rsid w:val="008D49C8"/>
    <w:rsid w:val="008D4A72"/>
    <w:rsid w:val="008D611D"/>
    <w:rsid w:val="008D7410"/>
    <w:rsid w:val="008D76B0"/>
    <w:rsid w:val="008E0F85"/>
    <w:rsid w:val="008E17AF"/>
    <w:rsid w:val="008E1A89"/>
    <w:rsid w:val="008E1E97"/>
    <w:rsid w:val="008E36A5"/>
    <w:rsid w:val="008E3767"/>
    <w:rsid w:val="008E3CB9"/>
    <w:rsid w:val="008E3F69"/>
    <w:rsid w:val="008E52F6"/>
    <w:rsid w:val="008E5B81"/>
    <w:rsid w:val="008E76FC"/>
    <w:rsid w:val="008F0680"/>
    <w:rsid w:val="008F2A5A"/>
    <w:rsid w:val="008F31DB"/>
    <w:rsid w:val="008F398B"/>
    <w:rsid w:val="008F3EF5"/>
    <w:rsid w:val="008F4A59"/>
    <w:rsid w:val="008F50E2"/>
    <w:rsid w:val="008F5B12"/>
    <w:rsid w:val="008F61A4"/>
    <w:rsid w:val="008F673C"/>
    <w:rsid w:val="008F6AAD"/>
    <w:rsid w:val="008F7726"/>
    <w:rsid w:val="00901116"/>
    <w:rsid w:val="00901488"/>
    <w:rsid w:val="009026E9"/>
    <w:rsid w:val="00902874"/>
    <w:rsid w:val="00905495"/>
    <w:rsid w:val="0090632C"/>
    <w:rsid w:val="00906B13"/>
    <w:rsid w:val="00906CE8"/>
    <w:rsid w:val="009079F8"/>
    <w:rsid w:val="00910AB5"/>
    <w:rsid w:val="009113D7"/>
    <w:rsid w:val="009118A7"/>
    <w:rsid w:val="00911E91"/>
    <w:rsid w:val="00913C4B"/>
    <w:rsid w:val="009148EC"/>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1729"/>
    <w:rsid w:val="009321C2"/>
    <w:rsid w:val="00932622"/>
    <w:rsid w:val="00932748"/>
    <w:rsid w:val="00932A99"/>
    <w:rsid w:val="00932AFC"/>
    <w:rsid w:val="0093370A"/>
    <w:rsid w:val="00935870"/>
    <w:rsid w:val="00935BA4"/>
    <w:rsid w:val="00935D33"/>
    <w:rsid w:val="00936BD2"/>
    <w:rsid w:val="00937A59"/>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B71"/>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C5F"/>
    <w:rsid w:val="00985433"/>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AC5"/>
    <w:rsid w:val="009B4484"/>
    <w:rsid w:val="009B59F1"/>
    <w:rsid w:val="009B7D9D"/>
    <w:rsid w:val="009C047F"/>
    <w:rsid w:val="009C2700"/>
    <w:rsid w:val="009C292F"/>
    <w:rsid w:val="009C2B88"/>
    <w:rsid w:val="009C3F74"/>
    <w:rsid w:val="009C51CB"/>
    <w:rsid w:val="009C6D3B"/>
    <w:rsid w:val="009C6DB3"/>
    <w:rsid w:val="009D09F7"/>
    <w:rsid w:val="009D1EAA"/>
    <w:rsid w:val="009D2856"/>
    <w:rsid w:val="009D38D4"/>
    <w:rsid w:val="009D3992"/>
    <w:rsid w:val="009D471F"/>
    <w:rsid w:val="009D4ABF"/>
    <w:rsid w:val="009D5641"/>
    <w:rsid w:val="009D6C4D"/>
    <w:rsid w:val="009D6DC4"/>
    <w:rsid w:val="009E1C6C"/>
    <w:rsid w:val="009E1D25"/>
    <w:rsid w:val="009E3036"/>
    <w:rsid w:val="009E3BBC"/>
    <w:rsid w:val="009E3CED"/>
    <w:rsid w:val="009E4B1E"/>
    <w:rsid w:val="009E4E14"/>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8F0"/>
    <w:rsid w:val="009F7D5C"/>
    <w:rsid w:val="00A0051E"/>
    <w:rsid w:val="00A00DB1"/>
    <w:rsid w:val="00A02135"/>
    <w:rsid w:val="00A02621"/>
    <w:rsid w:val="00A02976"/>
    <w:rsid w:val="00A02B31"/>
    <w:rsid w:val="00A02D55"/>
    <w:rsid w:val="00A04118"/>
    <w:rsid w:val="00A0427E"/>
    <w:rsid w:val="00A05A52"/>
    <w:rsid w:val="00A07B93"/>
    <w:rsid w:val="00A10456"/>
    <w:rsid w:val="00A1392D"/>
    <w:rsid w:val="00A13D67"/>
    <w:rsid w:val="00A141D4"/>
    <w:rsid w:val="00A1431A"/>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FC8"/>
    <w:rsid w:val="00A36666"/>
    <w:rsid w:val="00A3777B"/>
    <w:rsid w:val="00A3782A"/>
    <w:rsid w:val="00A40370"/>
    <w:rsid w:val="00A41088"/>
    <w:rsid w:val="00A41F7E"/>
    <w:rsid w:val="00A42D00"/>
    <w:rsid w:val="00A42FC9"/>
    <w:rsid w:val="00A4319C"/>
    <w:rsid w:val="00A44458"/>
    <w:rsid w:val="00A445B7"/>
    <w:rsid w:val="00A446C5"/>
    <w:rsid w:val="00A50424"/>
    <w:rsid w:val="00A51DE9"/>
    <w:rsid w:val="00A52110"/>
    <w:rsid w:val="00A5257A"/>
    <w:rsid w:val="00A527CF"/>
    <w:rsid w:val="00A52DB1"/>
    <w:rsid w:val="00A533CB"/>
    <w:rsid w:val="00A5363A"/>
    <w:rsid w:val="00A53ADC"/>
    <w:rsid w:val="00A53C6D"/>
    <w:rsid w:val="00A54380"/>
    <w:rsid w:val="00A54947"/>
    <w:rsid w:val="00A54A40"/>
    <w:rsid w:val="00A551D4"/>
    <w:rsid w:val="00A5584C"/>
    <w:rsid w:val="00A573A9"/>
    <w:rsid w:val="00A57D4E"/>
    <w:rsid w:val="00A61213"/>
    <w:rsid w:val="00A616EF"/>
    <w:rsid w:val="00A62B8C"/>
    <w:rsid w:val="00A63B9A"/>
    <w:rsid w:val="00A63CD1"/>
    <w:rsid w:val="00A63F33"/>
    <w:rsid w:val="00A6503E"/>
    <w:rsid w:val="00A65969"/>
    <w:rsid w:val="00A667E4"/>
    <w:rsid w:val="00A6703B"/>
    <w:rsid w:val="00A67627"/>
    <w:rsid w:val="00A701F6"/>
    <w:rsid w:val="00A7035E"/>
    <w:rsid w:val="00A70748"/>
    <w:rsid w:val="00A70C72"/>
    <w:rsid w:val="00A71CAA"/>
    <w:rsid w:val="00A71F05"/>
    <w:rsid w:val="00A71FCD"/>
    <w:rsid w:val="00A72B79"/>
    <w:rsid w:val="00A72F25"/>
    <w:rsid w:val="00A734A5"/>
    <w:rsid w:val="00A73B91"/>
    <w:rsid w:val="00A73E33"/>
    <w:rsid w:val="00A7439E"/>
    <w:rsid w:val="00A74602"/>
    <w:rsid w:val="00A751DC"/>
    <w:rsid w:val="00A754DD"/>
    <w:rsid w:val="00A7625F"/>
    <w:rsid w:val="00A76648"/>
    <w:rsid w:val="00A81205"/>
    <w:rsid w:val="00A81CC4"/>
    <w:rsid w:val="00A824E5"/>
    <w:rsid w:val="00A8260B"/>
    <w:rsid w:val="00A82D9A"/>
    <w:rsid w:val="00A836BC"/>
    <w:rsid w:val="00A83AB2"/>
    <w:rsid w:val="00A85BAC"/>
    <w:rsid w:val="00A868BE"/>
    <w:rsid w:val="00A873EF"/>
    <w:rsid w:val="00A876D6"/>
    <w:rsid w:val="00A901B8"/>
    <w:rsid w:val="00A9040C"/>
    <w:rsid w:val="00A91BD6"/>
    <w:rsid w:val="00A91D8F"/>
    <w:rsid w:val="00A9237F"/>
    <w:rsid w:val="00A92819"/>
    <w:rsid w:val="00A92965"/>
    <w:rsid w:val="00A92AB9"/>
    <w:rsid w:val="00A9301D"/>
    <w:rsid w:val="00A9426A"/>
    <w:rsid w:val="00A9427B"/>
    <w:rsid w:val="00A947F8"/>
    <w:rsid w:val="00A95D38"/>
    <w:rsid w:val="00A9668B"/>
    <w:rsid w:val="00A96BFB"/>
    <w:rsid w:val="00A97C80"/>
    <w:rsid w:val="00A97F2D"/>
    <w:rsid w:val="00AA003F"/>
    <w:rsid w:val="00AA07AF"/>
    <w:rsid w:val="00AA0B04"/>
    <w:rsid w:val="00AA0DF7"/>
    <w:rsid w:val="00AA1595"/>
    <w:rsid w:val="00AA1A04"/>
    <w:rsid w:val="00AA2FDC"/>
    <w:rsid w:val="00AA31CA"/>
    <w:rsid w:val="00AA4173"/>
    <w:rsid w:val="00AA45BF"/>
    <w:rsid w:val="00AA4B1A"/>
    <w:rsid w:val="00AA5D9B"/>
    <w:rsid w:val="00AA6699"/>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1265"/>
    <w:rsid w:val="00AD209D"/>
    <w:rsid w:val="00AD25B9"/>
    <w:rsid w:val="00AD2A06"/>
    <w:rsid w:val="00AD4B0B"/>
    <w:rsid w:val="00AD6CB8"/>
    <w:rsid w:val="00AE00E9"/>
    <w:rsid w:val="00AE151C"/>
    <w:rsid w:val="00AE1BD6"/>
    <w:rsid w:val="00AE1D46"/>
    <w:rsid w:val="00AE236D"/>
    <w:rsid w:val="00AE5A55"/>
    <w:rsid w:val="00AE6003"/>
    <w:rsid w:val="00AE624F"/>
    <w:rsid w:val="00AE6B99"/>
    <w:rsid w:val="00AE6BEC"/>
    <w:rsid w:val="00AE7040"/>
    <w:rsid w:val="00AE77C9"/>
    <w:rsid w:val="00AF0702"/>
    <w:rsid w:val="00AF08E4"/>
    <w:rsid w:val="00AF0AA5"/>
    <w:rsid w:val="00AF0B3A"/>
    <w:rsid w:val="00AF0EBE"/>
    <w:rsid w:val="00AF0EFB"/>
    <w:rsid w:val="00AF13E6"/>
    <w:rsid w:val="00AF2458"/>
    <w:rsid w:val="00AF2889"/>
    <w:rsid w:val="00AF2C5F"/>
    <w:rsid w:val="00AF498B"/>
    <w:rsid w:val="00AF5A98"/>
    <w:rsid w:val="00AF5EF9"/>
    <w:rsid w:val="00AF6D36"/>
    <w:rsid w:val="00AF75BE"/>
    <w:rsid w:val="00AF79C9"/>
    <w:rsid w:val="00AF7E41"/>
    <w:rsid w:val="00B01407"/>
    <w:rsid w:val="00B0168B"/>
    <w:rsid w:val="00B01BE3"/>
    <w:rsid w:val="00B02A47"/>
    <w:rsid w:val="00B035F8"/>
    <w:rsid w:val="00B036AC"/>
    <w:rsid w:val="00B038D8"/>
    <w:rsid w:val="00B038ED"/>
    <w:rsid w:val="00B052E0"/>
    <w:rsid w:val="00B06AFE"/>
    <w:rsid w:val="00B072BD"/>
    <w:rsid w:val="00B073DE"/>
    <w:rsid w:val="00B1176B"/>
    <w:rsid w:val="00B11D18"/>
    <w:rsid w:val="00B120E8"/>
    <w:rsid w:val="00B127B0"/>
    <w:rsid w:val="00B13407"/>
    <w:rsid w:val="00B13F7B"/>
    <w:rsid w:val="00B14629"/>
    <w:rsid w:val="00B14C42"/>
    <w:rsid w:val="00B151D8"/>
    <w:rsid w:val="00B15C8E"/>
    <w:rsid w:val="00B166DE"/>
    <w:rsid w:val="00B1688A"/>
    <w:rsid w:val="00B16D65"/>
    <w:rsid w:val="00B1780E"/>
    <w:rsid w:val="00B1781D"/>
    <w:rsid w:val="00B206CA"/>
    <w:rsid w:val="00B21942"/>
    <w:rsid w:val="00B223CB"/>
    <w:rsid w:val="00B2243A"/>
    <w:rsid w:val="00B226C8"/>
    <w:rsid w:val="00B228FE"/>
    <w:rsid w:val="00B230E1"/>
    <w:rsid w:val="00B23940"/>
    <w:rsid w:val="00B240C6"/>
    <w:rsid w:val="00B245DA"/>
    <w:rsid w:val="00B24E42"/>
    <w:rsid w:val="00B25A51"/>
    <w:rsid w:val="00B25DD3"/>
    <w:rsid w:val="00B25F29"/>
    <w:rsid w:val="00B2631A"/>
    <w:rsid w:val="00B264E1"/>
    <w:rsid w:val="00B26937"/>
    <w:rsid w:val="00B26A24"/>
    <w:rsid w:val="00B26CD2"/>
    <w:rsid w:val="00B26E42"/>
    <w:rsid w:val="00B274DC"/>
    <w:rsid w:val="00B27829"/>
    <w:rsid w:val="00B27B99"/>
    <w:rsid w:val="00B27C8E"/>
    <w:rsid w:val="00B30111"/>
    <w:rsid w:val="00B30EC9"/>
    <w:rsid w:val="00B31A7E"/>
    <w:rsid w:val="00B33DDE"/>
    <w:rsid w:val="00B33FB0"/>
    <w:rsid w:val="00B347F3"/>
    <w:rsid w:val="00B34C23"/>
    <w:rsid w:val="00B34E48"/>
    <w:rsid w:val="00B40580"/>
    <w:rsid w:val="00B40D1D"/>
    <w:rsid w:val="00B40D56"/>
    <w:rsid w:val="00B40F7E"/>
    <w:rsid w:val="00B4180E"/>
    <w:rsid w:val="00B42C03"/>
    <w:rsid w:val="00B44562"/>
    <w:rsid w:val="00B44A46"/>
    <w:rsid w:val="00B44FA5"/>
    <w:rsid w:val="00B458AC"/>
    <w:rsid w:val="00B45A2B"/>
    <w:rsid w:val="00B500E9"/>
    <w:rsid w:val="00B50F4A"/>
    <w:rsid w:val="00B51B73"/>
    <w:rsid w:val="00B52542"/>
    <w:rsid w:val="00B5261E"/>
    <w:rsid w:val="00B5299E"/>
    <w:rsid w:val="00B53074"/>
    <w:rsid w:val="00B554D4"/>
    <w:rsid w:val="00B5729E"/>
    <w:rsid w:val="00B605F7"/>
    <w:rsid w:val="00B60E59"/>
    <w:rsid w:val="00B60EF2"/>
    <w:rsid w:val="00B6105C"/>
    <w:rsid w:val="00B617FF"/>
    <w:rsid w:val="00B61FFB"/>
    <w:rsid w:val="00B627A5"/>
    <w:rsid w:val="00B6501B"/>
    <w:rsid w:val="00B67D0C"/>
    <w:rsid w:val="00B7091C"/>
    <w:rsid w:val="00B70ACC"/>
    <w:rsid w:val="00B72011"/>
    <w:rsid w:val="00B72356"/>
    <w:rsid w:val="00B7236D"/>
    <w:rsid w:val="00B7488E"/>
    <w:rsid w:val="00B74D31"/>
    <w:rsid w:val="00B74F6E"/>
    <w:rsid w:val="00B751A1"/>
    <w:rsid w:val="00B760B4"/>
    <w:rsid w:val="00B76747"/>
    <w:rsid w:val="00B778BE"/>
    <w:rsid w:val="00B77949"/>
    <w:rsid w:val="00B80FBA"/>
    <w:rsid w:val="00B81584"/>
    <w:rsid w:val="00B815D5"/>
    <w:rsid w:val="00B82862"/>
    <w:rsid w:val="00B8286B"/>
    <w:rsid w:val="00B839CD"/>
    <w:rsid w:val="00B83DEE"/>
    <w:rsid w:val="00B83F17"/>
    <w:rsid w:val="00B84CE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DE6"/>
    <w:rsid w:val="00BA1EBC"/>
    <w:rsid w:val="00BA328A"/>
    <w:rsid w:val="00BA374C"/>
    <w:rsid w:val="00BA40B3"/>
    <w:rsid w:val="00BA4161"/>
    <w:rsid w:val="00BA465A"/>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E9A"/>
    <w:rsid w:val="00BB4E91"/>
    <w:rsid w:val="00BB5A6E"/>
    <w:rsid w:val="00BB651C"/>
    <w:rsid w:val="00BB674F"/>
    <w:rsid w:val="00BB6764"/>
    <w:rsid w:val="00BB69AD"/>
    <w:rsid w:val="00BB6E1C"/>
    <w:rsid w:val="00BB739E"/>
    <w:rsid w:val="00BC019B"/>
    <w:rsid w:val="00BC100F"/>
    <w:rsid w:val="00BC1B7C"/>
    <w:rsid w:val="00BC335D"/>
    <w:rsid w:val="00BC3C0E"/>
    <w:rsid w:val="00BC52C9"/>
    <w:rsid w:val="00BC5ABD"/>
    <w:rsid w:val="00BC6BDA"/>
    <w:rsid w:val="00BC6DAD"/>
    <w:rsid w:val="00BD10C8"/>
    <w:rsid w:val="00BD16E8"/>
    <w:rsid w:val="00BD255E"/>
    <w:rsid w:val="00BD2C6A"/>
    <w:rsid w:val="00BD2E63"/>
    <w:rsid w:val="00BD3890"/>
    <w:rsid w:val="00BD79EA"/>
    <w:rsid w:val="00BD7AC5"/>
    <w:rsid w:val="00BD7F4D"/>
    <w:rsid w:val="00BE0E84"/>
    <w:rsid w:val="00BE1420"/>
    <w:rsid w:val="00BE1586"/>
    <w:rsid w:val="00BE19B8"/>
    <w:rsid w:val="00BE28AF"/>
    <w:rsid w:val="00BE2B7F"/>
    <w:rsid w:val="00BE2C75"/>
    <w:rsid w:val="00BE369D"/>
    <w:rsid w:val="00BE3AF2"/>
    <w:rsid w:val="00BE3B36"/>
    <w:rsid w:val="00BE4D03"/>
    <w:rsid w:val="00BE5CEA"/>
    <w:rsid w:val="00BE7017"/>
    <w:rsid w:val="00BE7378"/>
    <w:rsid w:val="00BE788D"/>
    <w:rsid w:val="00BE7906"/>
    <w:rsid w:val="00BE798B"/>
    <w:rsid w:val="00BE7F08"/>
    <w:rsid w:val="00BF0969"/>
    <w:rsid w:val="00BF108E"/>
    <w:rsid w:val="00BF15F0"/>
    <w:rsid w:val="00BF1BD6"/>
    <w:rsid w:val="00BF1C6B"/>
    <w:rsid w:val="00BF3658"/>
    <w:rsid w:val="00BF3F9C"/>
    <w:rsid w:val="00BF49B0"/>
    <w:rsid w:val="00BF59F4"/>
    <w:rsid w:val="00BF636C"/>
    <w:rsid w:val="00C00F72"/>
    <w:rsid w:val="00C01D3E"/>
    <w:rsid w:val="00C01DDE"/>
    <w:rsid w:val="00C03FFD"/>
    <w:rsid w:val="00C04D10"/>
    <w:rsid w:val="00C05116"/>
    <w:rsid w:val="00C0606C"/>
    <w:rsid w:val="00C0696D"/>
    <w:rsid w:val="00C1086B"/>
    <w:rsid w:val="00C11413"/>
    <w:rsid w:val="00C134EC"/>
    <w:rsid w:val="00C141C9"/>
    <w:rsid w:val="00C14BB6"/>
    <w:rsid w:val="00C15084"/>
    <w:rsid w:val="00C15940"/>
    <w:rsid w:val="00C15BA8"/>
    <w:rsid w:val="00C203D4"/>
    <w:rsid w:val="00C210BB"/>
    <w:rsid w:val="00C21794"/>
    <w:rsid w:val="00C21E75"/>
    <w:rsid w:val="00C22D7A"/>
    <w:rsid w:val="00C23465"/>
    <w:rsid w:val="00C23AEC"/>
    <w:rsid w:val="00C23D65"/>
    <w:rsid w:val="00C24009"/>
    <w:rsid w:val="00C25FD4"/>
    <w:rsid w:val="00C26C41"/>
    <w:rsid w:val="00C26CA2"/>
    <w:rsid w:val="00C271DB"/>
    <w:rsid w:val="00C30062"/>
    <w:rsid w:val="00C31072"/>
    <w:rsid w:val="00C3162E"/>
    <w:rsid w:val="00C32603"/>
    <w:rsid w:val="00C32D21"/>
    <w:rsid w:val="00C330BA"/>
    <w:rsid w:val="00C3343D"/>
    <w:rsid w:val="00C3459C"/>
    <w:rsid w:val="00C35711"/>
    <w:rsid w:val="00C36C10"/>
    <w:rsid w:val="00C37F61"/>
    <w:rsid w:val="00C410D1"/>
    <w:rsid w:val="00C4121D"/>
    <w:rsid w:val="00C46465"/>
    <w:rsid w:val="00C4672B"/>
    <w:rsid w:val="00C468E9"/>
    <w:rsid w:val="00C46A49"/>
    <w:rsid w:val="00C4747B"/>
    <w:rsid w:val="00C50971"/>
    <w:rsid w:val="00C518BE"/>
    <w:rsid w:val="00C525C7"/>
    <w:rsid w:val="00C52BC8"/>
    <w:rsid w:val="00C52E2C"/>
    <w:rsid w:val="00C5328E"/>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417D"/>
    <w:rsid w:val="00C7417F"/>
    <w:rsid w:val="00C74DF9"/>
    <w:rsid w:val="00C76859"/>
    <w:rsid w:val="00C76938"/>
    <w:rsid w:val="00C76C16"/>
    <w:rsid w:val="00C80F89"/>
    <w:rsid w:val="00C81134"/>
    <w:rsid w:val="00C813DE"/>
    <w:rsid w:val="00C81F2E"/>
    <w:rsid w:val="00C820C0"/>
    <w:rsid w:val="00C82523"/>
    <w:rsid w:val="00C83623"/>
    <w:rsid w:val="00C836D5"/>
    <w:rsid w:val="00C842A2"/>
    <w:rsid w:val="00C850E2"/>
    <w:rsid w:val="00C86BA3"/>
    <w:rsid w:val="00C92255"/>
    <w:rsid w:val="00C93A92"/>
    <w:rsid w:val="00C93C59"/>
    <w:rsid w:val="00C94C58"/>
    <w:rsid w:val="00C95C76"/>
    <w:rsid w:val="00C9706D"/>
    <w:rsid w:val="00C9765D"/>
    <w:rsid w:val="00CA011C"/>
    <w:rsid w:val="00CA1CD7"/>
    <w:rsid w:val="00CA2250"/>
    <w:rsid w:val="00CA34C2"/>
    <w:rsid w:val="00CA3920"/>
    <w:rsid w:val="00CA42E3"/>
    <w:rsid w:val="00CA4517"/>
    <w:rsid w:val="00CA46AB"/>
    <w:rsid w:val="00CA58F5"/>
    <w:rsid w:val="00CA6417"/>
    <w:rsid w:val="00CA66B6"/>
    <w:rsid w:val="00CA66C7"/>
    <w:rsid w:val="00CA7BAE"/>
    <w:rsid w:val="00CB01EE"/>
    <w:rsid w:val="00CB0364"/>
    <w:rsid w:val="00CB0980"/>
    <w:rsid w:val="00CB1C0A"/>
    <w:rsid w:val="00CB21EF"/>
    <w:rsid w:val="00CB297C"/>
    <w:rsid w:val="00CB3948"/>
    <w:rsid w:val="00CB4B18"/>
    <w:rsid w:val="00CB4C95"/>
    <w:rsid w:val="00CB6C76"/>
    <w:rsid w:val="00CB6EC8"/>
    <w:rsid w:val="00CB7D30"/>
    <w:rsid w:val="00CC05D4"/>
    <w:rsid w:val="00CC2B9D"/>
    <w:rsid w:val="00CC494D"/>
    <w:rsid w:val="00CC4DE8"/>
    <w:rsid w:val="00CC5012"/>
    <w:rsid w:val="00CC54C1"/>
    <w:rsid w:val="00CC5A0C"/>
    <w:rsid w:val="00CD0E49"/>
    <w:rsid w:val="00CD1356"/>
    <w:rsid w:val="00CD1510"/>
    <w:rsid w:val="00CD1698"/>
    <w:rsid w:val="00CD23CE"/>
    <w:rsid w:val="00CD25EE"/>
    <w:rsid w:val="00CD2DE7"/>
    <w:rsid w:val="00CD2E25"/>
    <w:rsid w:val="00CD3679"/>
    <w:rsid w:val="00CD3D4A"/>
    <w:rsid w:val="00CD4DEF"/>
    <w:rsid w:val="00CD51E0"/>
    <w:rsid w:val="00CD5C1C"/>
    <w:rsid w:val="00CD71C8"/>
    <w:rsid w:val="00CD743F"/>
    <w:rsid w:val="00CE1191"/>
    <w:rsid w:val="00CE177A"/>
    <w:rsid w:val="00CE213F"/>
    <w:rsid w:val="00CE227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5166"/>
    <w:rsid w:val="00CF5BB1"/>
    <w:rsid w:val="00CF69AC"/>
    <w:rsid w:val="00CF723C"/>
    <w:rsid w:val="00CF7693"/>
    <w:rsid w:val="00D016CA"/>
    <w:rsid w:val="00D017BE"/>
    <w:rsid w:val="00D01B03"/>
    <w:rsid w:val="00D02F9C"/>
    <w:rsid w:val="00D031D0"/>
    <w:rsid w:val="00D035A9"/>
    <w:rsid w:val="00D03D6B"/>
    <w:rsid w:val="00D03F28"/>
    <w:rsid w:val="00D04082"/>
    <w:rsid w:val="00D047F3"/>
    <w:rsid w:val="00D04B61"/>
    <w:rsid w:val="00D063A9"/>
    <w:rsid w:val="00D07096"/>
    <w:rsid w:val="00D11C81"/>
    <w:rsid w:val="00D1208F"/>
    <w:rsid w:val="00D133EA"/>
    <w:rsid w:val="00D20B0D"/>
    <w:rsid w:val="00D214D2"/>
    <w:rsid w:val="00D21E42"/>
    <w:rsid w:val="00D23EA0"/>
    <w:rsid w:val="00D24132"/>
    <w:rsid w:val="00D24153"/>
    <w:rsid w:val="00D24548"/>
    <w:rsid w:val="00D26276"/>
    <w:rsid w:val="00D26E98"/>
    <w:rsid w:val="00D27718"/>
    <w:rsid w:val="00D30081"/>
    <w:rsid w:val="00D30C4A"/>
    <w:rsid w:val="00D3167A"/>
    <w:rsid w:val="00D31AC2"/>
    <w:rsid w:val="00D31AEF"/>
    <w:rsid w:val="00D343B2"/>
    <w:rsid w:val="00D3532B"/>
    <w:rsid w:val="00D357CA"/>
    <w:rsid w:val="00D35DA5"/>
    <w:rsid w:val="00D376C1"/>
    <w:rsid w:val="00D404BE"/>
    <w:rsid w:val="00D40D8E"/>
    <w:rsid w:val="00D41B5E"/>
    <w:rsid w:val="00D41E2F"/>
    <w:rsid w:val="00D42672"/>
    <w:rsid w:val="00D4269F"/>
    <w:rsid w:val="00D42D09"/>
    <w:rsid w:val="00D4301D"/>
    <w:rsid w:val="00D4450E"/>
    <w:rsid w:val="00D44ACB"/>
    <w:rsid w:val="00D4539C"/>
    <w:rsid w:val="00D457F1"/>
    <w:rsid w:val="00D45CE3"/>
    <w:rsid w:val="00D46DD9"/>
    <w:rsid w:val="00D47A43"/>
    <w:rsid w:val="00D47FA2"/>
    <w:rsid w:val="00D504AF"/>
    <w:rsid w:val="00D51A4F"/>
    <w:rsid w:val="00D52684"/>
    <w:rsid w:val="00D53FF7"/>
    <w:rsid w:val="00D546F4"/>
    <w:rsid w:val="00D54A7A"/>
    <w:rsid w:val="00D553ED"/>
    <w:rsid w:val="00D5549E"/>
    <w:rsid w:val="00D56886"/>
    <w:rsid w:val="00D57009"/>
    <w:rsid w:val="00D60528"/>
    <w:rsid w:val="00D6182B"/>
    <w:rsid w:val="00D61F19"/>
    <w:rsid w:val="00D62452"/>
    <w:rsid w:val="00D62555"/>
    <w:rsid w:val="00D638F0"/>
    <w:rsid w:val="00D65A38"/>
    <w:rsid w:val="00D65FAC"/>
    <w:rsid w:val="00D66D19"/>
    <w:rsid w:val="00D67892"/>
    <w:rsid w:val="00D71451"/>
    <w:rsid w:val="00D71790"/>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781D"/>
    <w:rsid w:val="00D97CCD"/>
    <w:rsid w:val="00D97D0F"/>
    <w:rsid w:val="00DA11D1"/>
    <w:rsid w:val="00DA14A8"/>
    <w:rsid w:val="00DA23DC"/>
    <w:rsid w:val="00DA3DE4"/>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C0027"/>
    <w:rsid w:val="00DC046E"/>
    <w:rsid w:val="00DC0616"/>
    <w:rsid w:val="00DC0727"/>
    <w:rsid w:val="00DC09A6"/>
    <w:rsid w:val="00DC0B7E"/>
    <w:rsid w:val="00DC1A0D"/>
    <w:rsid w:val="00DC43E3"/>
    <w:rsid w:val="00DC4563"/>
    <w:rsid w:val="00DC4906"/>
    <w:rsid w:val="00DC52F6"/>
    <w:rsid w:val="00DC644A"/>
    <w:rsid w:val="00DD170C"/>
    <w:rsid w:val="00DD1BAB"/>
    <w:rsid w:val="00DD1DAF"/>
    <w:rsid w:val="00DD1DDF"/>
    <w:rsid w:val="00DD2076"/>
    <w:rsid w:val="00DD209E"/>
    <w:rsid w:val="00DD249B"/>
    <w:rsid w:val="00DD2E59"/>
    <w:rsid w:val="00DD3B2F"/>
    <w:rsid w:val="00DD3C36"/>
    <w:rsid w:val="00DD442C"/>
    <w:rsid w:val="00DD484F"/>
    <w:rsid w:val="00DD487F"/>
    <w:rsid w:val="00DD51CB"/>
    <w:rsid w:val="00DD521D"/>
    <w:rsid w:val="00DD746E"/>
    <w:rsid w:val="00DD76CE"/>
    <w:rsid w:val="00DD7742"/>
    <w:rsid w:val="00DD7EF3"/>
    <w:rsid w:val="00DE1C1B"/>
    <w:rsid w:val="00DE1D2C"/>
    <w:rsid w:val="00DE2B6B"/>
    <w:rsid w:val="00DE2DFD"/>
    <w:rsid w:val="00DE3370"/>
    <w:rsid w:val="00DE4BCD"/>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7933"/>
    <w:rsid w:val="00DF799F"/>
    <w:rsid w:val="00DF7A05"/>
    <w:rsid w:val="00E006B6"/>
    <w:rsid w:val="00E0080F"/>
    <w:rsid w:val="00E00995"/>
    <w:rsid w:val="00E01812"/>
    <w:rsid w:val="00E0206F"/>
    <w:rsid w:val="00E02269"/>
    <w:rsid w:val="00E029D5"/>
    <w:rsid w:val="00E03577"/>
    <w:rsid w:val="00E0378B"/>
    <w:rsid w:val="00E03F23"/>
    <w:rsid w:val="00E0404D"/>
    <w:rsid w:val="00E05628"/>
    <w:rsid w:val="00E06A26"/>
    <w:rsid w:val="00E06AD6"/>
    <w:rsid w:val="00E07AAE"/>
    <w:rsid w:val="00E07E09"/>
    <w:rsid w:val="00E105B8"/>
    <w:rsid w:val="00E118B9"/>
    <w:rsid w:val="00E1233C"/>
    <w:rsid w:val="00E1257B"/>
    <w:rsid w:val="00E13009"/>
    <w:rsid w:val="00E13393"/>
    <w:rsid w:val="00E13B6F"/>
    <w:rsid w:val="00E15654"/>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580C"/>
    <w:rsid w:val="00E35CBE"/>
    <w:rsid w:val="00E3615D"/>
    <w:rsid w:val="00E36432"/>
    <w:rsid w:val="00E400BB"/>
    <w:rsid w:val="00E40516"/>
    <w:rsid w:val="00E405F5"/>
    <w:rsid w:val="00E4083F"/>
    <w:rsid w:val="00E40CC0"/>
    <w:rsid w:val="00E41521"/>
    <w:rsid w:val="00E4185A"/>
    <w:rsid w:val="00E42B00"/>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D0E"/>
    <w:rsid w:val="00E53E04"/>
    <w:rsid w:val="00E54270"/>
    <w:rsid w:val="00E547ED"/>
    <w:rsid w:val="00E554A9"/>
    <w:rsid w:val="00E56197"/>
    <w:rsid w:val="00E56850"/>
    <w:rsid w:val="00E56C7A"/>
    <w:rsid w:val="00E60310"/>
    <w:rsid w:val="00E60CAE"/>
    <w:rsid w:val="00E617C1"/>
    <w:rsid w:val="00E61935"/>
    <w:rsid w:val="00E61ABB"/>
    <w:rsid w:val="00E62B4D"/>
    <w:rsid w:val="00E62EB1"/>
    <w:rsid w:val="00E6358A"/>
    <w:rsid w:val="00E63CB4"/>
    <w:rsid w:val="00E64173"/>
    <w:rsid w:val="00E6495B"/>
    <w:rsid w:val="00E65B05"/>
    <w:rsid w:val="00E66266"/>
    <w:rsid w:val="00E666FB"/>
    <w:rsid w:val="00E6695E"/>
    <w:rsid w:val="00E66A42"/>
    <w:rsid w:val="00E66C0C"/>
    <w:rsid w:val="00E70D51"/>
    <w:rsid w:val="00E71289"/>
    <w:rsid w:val="00E71B13"/>
    <w:rsid w:val="00E71DC2"/>
    <w:rsid w:val="00E72564"/>
    <w:rsid w:val="00E73425"/>
    <w:rsid w:val="00E74359"/>
    <w:rsid w:val="00E77E0E"/>
    <w:rsid w:val="00E77E98"/>
    <w:rsid w:val="00E8076F"/>
    <w:rsid w:val="00E821D7"/>
    <w:rsid w:val="00E8274E"/>
    <w:rsid w:val="00E82DB0"/>
    <w:rsid w:val="00E870E0"/>
    <w:rsid w:val="00E87406"/>
    <w:rsid w:val="00E87A9C"/>
    <w:rsid w:val="00E87B7D"/>
    <w:rsid w:val="00E87EAD"/>
    <w:rsid w:val="00E9045F"/>
    <w:rsid w:val="00E920C5"/>
    <w:rsid w:val="00E934A6"/>
    <w:rsid w:val="00E958C4"/>
    <w:rsid w:val="00E97011"/>
    <w:rsid w:val="00E97303"/>
    <w:rsid w:val="00E973E3"/>
    <w:rsid w:val="00E978B5"/>
    <w:rsid w:val="00E97D98"/>
    <w:rsid w:val="00EA0048"/>
    <w:rsid w:val="00EA0096"/>
    <w:rsid w:val="00EA0692"/>
    <w:rsid w:val="00EA1466"/>
    <w:rsid w:val="00EA2696"/>
    <w:rsid w:val="00EA3363"/>
    <w:rsid w:val="00EA34B8"/>
    <w:rsid w:val="00EA3E7A"/>
    <w:rsid w:val="00EA3FD8"/>
    <w:rsid w:val="00EA4330"/>
    <w:rsid w:val="00EA5BC8"/>
    <w:rsid w:val="00EA5EB5"/>
    <w:rsid w:val="00EA5EFF"/>
    <w:rsid w:val="00EA74CD"/>
    <w:rsid w:val="00EB196C"/>
    <w:rsid w:val="00EB2541"/>
    <w:rsid w:val="00EB2A4D"/>
    <w:rsid w:val="00EB349C"/>
    <w:rsid w:val="00EB4CA7"/>
    <w:rsid w:val="00EB574C"/>
    <w:rsid w:val="00EB5D91"/>
    <w:rsid w:val="00EB73AE"/>
    <w:rsid w:val="00EB7DB2"/>
    <w:rsid w:val="00EC014C"/>
    <w:rsid w:val="00EC07AC"/>
    <w:rsid w:val="00EC102A"/>
    <w:rsid w:val="00EC1F02"/>
    <w:rsid w:val="00EC2129"/>
    <w:rsid w:val="00EC24FD"/>
    <w:rsid w:val="00EC2961"/>
    <w:rsid w:val="00EC34DF"/>
    <w:rsid w:val="00EC4BDE"/>
    <w:rsid w:val="00EC4DB9"/>
    <w:rsid w:val="00EC57DE"/>
    <w:rsid w:val="00EC66F2"/>
    <w:rsid w:val="00EC7A06"/>
    <w:rsid w:val="00EC7B7C"/>
    <w:rsid w:val="00ED12BE"/>
    <w:rsid w:val="00ED1D39"/>
    <w:rsid w:val="00ED3597"/>
    <w:rsid w:val="00ED485F"/>
    <w:rsid w:val="00ED5598"/>
    <w:rsid w:val="00ED5AF8"/>
    <w:rsid w:val="00ED5EA1"/>
    <w:rsid w:val="00ED67F8"/>
    <w:rsid w:val="00ED6985"/>
    <w:rsid w:val="00ED6B1B"/>
    <w:rsid w:val="00EE02CF"/>
    <w:rsid w:val="00EE0AAC"/>
    <w:rsid w:val="00EE11DA"/>
    <w:rsid w:val="00EE15B3"/>
    <w:rsid w:val="00EE1BC5"/>
    <w:rsid w:val="00EE2345"/>
    <w:rsid w:val="00EE2436"/>
    <w:rsid w:val="00EE2B66"/>
    <w:rsid w:val="00EE2E28"/>
    <w:rsid w:val="00EE417F"/>
    <w:rsid w:val="00EE470A"/>
    <w:rsid w:val="00EE47E7"/>
    <w:rsid w:val="00EE564A"/>
    <w:rsid w:val="00EE58BF"/>
    <w:rsid w:val="00EE6BDC"/>
    <w:rsid w:val="00EE6FB7"/>
    <w:rsid w:val="00EF132F"/>
    <w:rsid w:val="00EF1652"/>
    <w:rsid w:val="00EF1C0D"/>
    <w:rsid w:val="00EF24DD"/>
    <w:rsid w:val="00EF2C0A"/>
    <w:rsid w:val="00EF367C"/>
    <w:rsid w:val="00EF3763"/>
    <w:rsid w:val="00EF3B41"/>
    <w:rsid w:val="00EF4FD1"/>
    <w:rsid w:val="00EF5884"/>
    <w:rsid w:val="00EF5A30"/>
    <w:rsid w:val="00EF636C"/>
    <w:rsid w:val="00EF66E3"/>
    <w:rsid w:val="00EF7AD1"/>
    <w:rsid w:val="00F00CDD"/>
    <w:rsid w:val="00F00E12"/>
    <w:rsid w:val="00F012B1"/>
    <w:rsid w:val="00F01C3C"/>
    <w:rsid w:val="00F0291D"/>
    <w:rsid w:val="00F029D8"/>
    <w:rsid w:val="00F02B44"/>
    <w:rsid w:val="00F04857"/>
    <w:rsid w:val="00F04D5D"/>
    <w:rsid w:val="00F067C2"/>
    <w:rsid w:val="00F0706C"/>
    <w:rsid w:val="00F07277"/>
    <w:rsid w:val="00F10673"/>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213A"/>
    <w:rsid w:val="00F3274E"/>
    <w:rsid w:val="00F33539"/>
    <w:rsid w:val="00F345F1"/>
    <w:rsid w:val="00F3462E"/>
    <w:rsid w:val="00F34A8B"/>
    <w:rsid w:val="00F34C98"/>
    <w:rsid w:val="00F356A6"/>
    <w:rsid w:val="00F35DF9"/>
    <w:rsid w:val="00F35F9A"/>
    <w:rsid w:val="00F3693E"/>
    <w:rsid w:val="00F36A29"/>
    <w:rsid w:val="00F40CF0"/>
    <w:rsid w:val="00F41F7F"/>
    <w:rsid w:val="00F42046"/>
    <w:rsid w:val="00F420EB"/>
    <w:rsid w:val="00F456DC"/>
    <w:rsid w:val="00F50E37"/>
    <w:rsid w:val="00F512E8"/>
    <w:rsid w:val="00F5182F"/>
    <w:rsid w:val="00F521A6"/>
    <w:rsid w:val="00F52B84"/>
    <w:rsid w:val="00F52FA7"/>
    <w:rsid w:val="00F531FC"/>
    <w:rsid w:val="00F54A4A"/>
    <w:rsid w:val="00F56637"/>
    <w:rsid w:val="00F56EAB"/>
    <w:rsid w:val="00F572B5"/>
    <w:rsid w:val="00F572B7"/>
    <w:rsid w:val="00F5753F"/>
    <w:rsid w:val="00F57559"/>
    <w:rsid w:val="00F57922"/>
    <w:rsid w:val="00F60AAC"/>
    <w:rsid w:val="00F60D93"/>
    <w:rsid w:val="00F60F99"/>
    <w:rsid w:val="00F616F6"/>
    <w:rsid w:val="00F617D9"/>
    <w:rsid w:val="00F62A9B"/>
    <w:rsid w:val="00F640BE"/>
    <w:rsid w:val="00F64156"/>
    <w:rsid w:val="00F6431A"/>
    <w:rsid w:val="00F64B7F"/>
    <w:rsid w:val="00F65A09"/>
    <w:rsid w:val="00F65FBE"/>
    <w:rsid w:val="00F66FEC"/>
    <w:rsid w:val="00F679DA"/>
    <w:rsid w:val="00F70979"/>
    <w:rsid w:val="00F70FCE"/>
    <w:rsid w:val="00F71B43"/>
    <w:rsid w:val="00F71F72"/>
    <w:rsid w:val="00F757F2"/>
    <w:rsid w:val="00F76037"/>
    <w:rsid w:val="00F7637F"/>
    <w:rsid w:val="00F766DA"/>
    <w:rsid w:val="00F77335"/>
    <w:rsid w:val="00F77B22"/>
    <w:rsid w:val="00F77BA2"/>
    <w:rsid w:val="00F8053B"/>
    <w:rsid w:val="00F81F7D"/>
    <w:rsid w:val="00F83154"/>
    <w:rsid w:val="00F83CF1"/>
    <w:rsid w:val="00F84107"/>
    <w:rsid w:val="00F858C6"/>
    <w:rsid w:val="00F87A0D"/>
    <w:rsid w:val="00F91EDD"/>
    <w:rsid w:val="00F91FDD"/>
    <w:rsid w:val="00F923E9"/>
    <w:rsid w:val="00F9259A"/>
    <w:rsid w:val="00F92840"/>
    <w:rsid w:val="00F92DC1"/>
    <w:rsid w:val="00F93BCE"/>
    <w:rsid w:val="00F93D48"/>
    <w:rsid w:val="00F95C6D"/>
    <w:rsid w:val="00F9738A"/>
    <w:rsid w:val="00F974F3"/>
    <w:rsid w:val="00F97B20"/>
    <w:rsid w:val="00FA0B91"/>
    <w:rsid w:val="00FA1842"/>
    <w:rsid w:val="00FA1A8F"/>
    <w:rsid w:val="00FA29EF"/>
    <w:rsid w:val="00FA3709"/>
    <w:rsid w:val="00FA3993"/>
    <w:rsid w:val="00FA3EA5"/>
    <w:rsid w:val="00FA43C2"/>
    <w:rsid w:val="00FA4F5E"/>
    <w:rsid w:val="00FA54B2"/>
    <w:rsid w:val="00FA57ED"/>
    <w:rsid w:val="00FA5985"/>
    <w:rsid w:val="00FA6A77"/>
    <w:rsid w:val="00FB03BD"/>
    <w:rsid w:val="00FB11A0"/>
    <w:rsid w:val="00FB265B"/>
    <w:rsid w:val="00FB335F"/>
    <w:rsid w:val="00FB3FE6"/>
    <w:rsid w:val="00FB4C94"/>
    <w:rsid w:val="00FB596C"/>
    <w:rsid w:val="00FB5CF8"/>
    <w:rsid w:val="00FB6248"/>
    <w:rsid w:val="00FB6BE5"/>
    <w:rsid w:val="00FC044C"/>
    <w:rsid w:val="00FC0A4B"/>
    <w:rsid w:val="00FC3188"/>
    <w:rsid w:val="00FC4494"/>
    <w:rsid w:val="00FC4AFC"/>
    <w:rsid w:val="00FD0974"/>
    <w:rsid w:val="00FD188A"/>
    <w:rsid w:val="00FD1905"/>
    <w:rsid w:val="00FD1C7E"/>
    <w:rsid w:val="00FD1D32"/>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7213"/>
    <w:rsid w:val="00FE7C9C"/>
    <w:rsid w:val="00FF0154"/>
    <w:rsid w:val="00FF07D7"/>
    <w:rsid w:val="00FF1A1E"/>
    <w:rsid w:val="00FF20A4"/>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5D22FDB"/>
    <w:rsid w:val="062B4BF2"/>
    <w:rsid w:val="0686670B"/>
    <w:rsid w:val="06984505"/>
    <w:rsid w:val="076013E0"/>
    <w:rsid w:val="07F54BC0"/>
    <w:rsid w:val="082008CE"/>
    <w:rsid w:val="084E3529"/>
    <w:rsid w:val="08732BE6"/>
    <w:rsid w:val="096B180A"/>
    <w:rsid w:val="09705438"/>
    <w:rsid w:val="09933D81"/>
    <w:rsid w:val="09A815EF"/>
    <w:rsid w:val="09BF0A5F"/>
    <w:rsid w:val="09E7370B"/>
    <w:rsid w:val="09FF14CE"/>
    <w:rsid w:val="0A800311"/>
    <w:rsid w:val="0A970165"/>
    <w:rsid w:val="0B6D3222"/>
    <w:rsid w:val="0BCF050F"/>
    <w:rsid w:val="0D0A5D09"/>
    <w:rsid w:val="0D3E4403"/>
    <w:rsid w:val="0D533931"/>
    <w:rsid w:val="0D8060B5"/>
    <w:rsid w:val="0E0A7653"/>
    <w:rsid w:val="0E55331E"/>
    <w:rsid w:val="0E7526B5"/>
    <w:rsid w:val="0FE82BCF"/>
    <w:rsid w:val="10435247"/>
    <w:rsid w:val="10817ED7"/>
    <w:rsid w:val="11647498"/>
    <w:rsid w:val="11D3202B"/>
    <w:rsid w:val="125E6002"/>
    <w:rsid w:val="12CC0B5C"/>
    <w:rsid w:val="12F05378"/>
    <w:rsid w:val="130A06A1"/>
    <w:rsid w:val="132C75E5"/>
    <w:rsid w:val="14DB3B34"/>
    <w:rsid w:val="159D60AA"/>
    <w:rsid w:val="160E074B"/>
    <w:rsid w:val="161533F4"/>
    <w:rsid w:val="166951DF"/>
    <w:rsid w:val="168A7548"/>
    <w:rsid w:val="168E35F3"/>
    <w:rsid w:val="16D704B9"/>
    <w:rsid w:val="170C0021"/>
    <w:rsid w:val="178072CB"/>
    <w:rsid w:val="17C5097C"/>
    <w:rsid w:val="17CD7F2C"/>
    <w:rsid w:val="18AC3253"/>
    <w:rsid w:val="18C01770"/>
    <w:rsid w:val="194444AB"/>
    <w:rsid w:val="19503D2D"/>
    <w:rsid w:val="1A4C04ED"/>
    <w:rsid w:val="1A4D7C55"/>
    <w:rsid w:val="1A5D6BD9"/>
    <w:rsid w:val="1AA33CBC"/>
    <w:rsid w:val="1AF95386"/>
    <w:rsid w:val="1B30632B"/>
    <w:rsid w:val="1B3D3845"/>
    <w:rsid w:val="1BE95AA6"/>
    <w:rsid w:val="1C93317C"/>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0E7FAE"/>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D67739"/>
    <w:rsid w:val="307D6F3E"/>
    <w:rsid w:val="30830218"/>
    <w:rsid w:val="30C52AF8"/>
    <w:rsid w:val="31195BDD"/>
    <w:rsid w:val="31552BA5"/>
    <w:rsid w:val="31626EEC"/>
    <w:rsid w:val="31BA1499"/>
    <w:rsid w:val="31E53686"/>
    <w:rsid w:val="32556B94"/>
    <w:rsid w:val="32862880"/>
    <w:rsid w:val="339300E8"/>
    <w:rsid w:val="342C1FFE"/>
    <w:rsid w:val="34D74C20"/>
    <w:rsid w:val="353051D1"/>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74871"/>
    <w:rsid w:val="3E9E5DB4"/>
    <w:rsid w:val="3EC035FB"/>
    <w:rsid w:val="3EC56218"/>
    <w:rsid w:val="3F5102FC"/>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D802B2"/>
    <w:rsid w:val="50E13A61"/>
    <w:rsid w:val="50E768C2"/>
    <w:rsid w:val="510332A5"/>
    <w:rsid w:val="510958A1"/>
    <w:rsid w:val="5146382D"/>
    <w:rsid w:val="516A3109"/>
    <w:rsid w:val="517459E7"/>
    <w:rsid w:val="518911B3"/>
    <w:rsid w:val="519604B6"/>
    <w:rsid w:val="51BA1695"/>
    <w:rsid w:val="523D1809"/>
    <w:rsid w:val="52CE3B68"/>
    <w:rsid w:val="52F2163A"/>
    <w:rsid w:val="540B48F1"/>
    <w:rsid w:val="54114993"/>
    <w:rsid w:val="54C52B79"/>
    <w:rsid w:val="54F24A86"/>
    <w:rsid w:val="54FE620E"/>
    <w:rsid w:val="553118B0"/>
    <w:rsid w:val="553B4CB4"/>
    <w:rsid w:val="559001B2"/>
    <w:rsid w:val="55B2291D"/>
    <w:rsid w:val="576E2CF5"/>
    <w:rsid w:val="58290EC7"/>
    <w:rsid w:val="58AC24B2"/>
    <w:rsid w:val="58B87927"/>
    <w:rsid w:val="592B6D0A"/>
    <w:rsid w:val="593144FC"/>
    <w:rsid w:val="593909F6"/>
    <w:rsid w:val="59545948"/>
    <w:rsid w:val="595C62AE"/>
    <w:rsid w:val="5A521EF4"/>
    <w:rsid w:val="5A6D682C"/>
    <w:rsid w:val="5B3B15CF"/>
    <w:rsid w:val="5C5408DC"/>
    <w:rsid w:val="5CCA5A2B"/>
    <w:rsid w:val="5D1A42DE"/>
    <w:rsid w:val="5D4221F0"/>
    <w:rsid w:val="5E057968"/>
    <w:rsid w:val="5EA82DB6"/>
    <w:rsid w:val="5F001790"/>
    <w:rsid w:val="5F726888"/>
    <w:rsid w:val="5F751977"/>
    <w:rsid w:val="600913B2"/>
    <w:rsid w:val="601946DC"/>
    <w:rsid w:val="60754BB7"/>
    <w:rsid w:val="60764CF9"/>
    <w:rsid w:val="610A32A7"/>
    <w:rsid w:val="61552F0D"/>
    <w:rsid w:val="61BE487C"/>
    <w:rsid w:val="620B22C0"/>
    <w:rsid w:val="623E7551"/>
    <w:rsid w:val="624A5543"/>
    <w:rsid w:val="62880B53"/>
    <w:rsid w:val="62FB32C7"/>
    <w:rsid w:val="63091291"/>
    <w:rsid w:val="63462E7A"/>
    <w:rsid w:val="63AC6F8D"/>
    <w:rsid w:val="63E35D12"/>
    <w:rsid w:val="63FE4EB5"/>
    <w:rsid w:val="645C08F1"/>
    <w:rsid w:val="648A47B6"/>
    <w:rsid w:val="648F4E80"/>
    <w:rsid w:val="65676711"/>
    <w:rsid w:val="66F74058"/>
    <w:rsid w:val="670B0904"/>
    <w:rsid w:val="671F6FDB"/>
    <w:rsid w:val="679720DB"/>
    <w:rsid w:val="67BB3C02"/>
    <w:rsid w:val="68127CA1"/>
    <w:rsid w:val="68462EA0"/>
    <w:rsid w:val="68546102"/>
    <w:rsid w:val="68A13454"/>
    <w:rsid w:val="6924256B"/>
    <w:rsid w:val="69300193"/>
    <w:rsid w:val="6A6754CD"/>
    <w:rsid w:val="6A945A9B"/>
    <w:rsid w:val="6AA35EA8"/>
    <w:rsid w:val="6AEA2988"/>
    <w:rsid w:val="6B155834"/>
    <w:rsid w:val="6BE10C67"/>
    <w:rsid w:val="6C490484"/>
    <w:rsid w:val="6CA874F3"/>
    <w:rsid w:val="6CD5347D"/>
    <w:rsid w:val="6CF55FCB"/>
    <w:rsid w:val="6D1C038D"/>
    <w:rsid w:val="6D777B45"/>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E421E3"/>
    <w:rsid w:val="760826FB"/>
    <w:rsid w:val="76276AF8"/>
    <w:rsid w:val="767A627F"/>
    <w:rsid w:val="76970BE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EAA291F"/>
    <w:rsid w:val="7FD13B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unhideWhenUsed="0" w:qFormat="1"/>
    <w:lsdException w:name="footer" w:semiHidden="0" w:unhideWhenUsed="0" w:qFormat="1"/>
    <w:lsdException w:name="caption" w:semiHidden="0" w:uiPriority="0" w:unhideWhenUsed="0" w:qFormat="1"/>
    <w:lsdException w:name="annotation reference" w:semiHidden="0" w:qFormat="1"/>
    <w:lsdException w:name="page number" w:semiHidden="0" w:uiPriority="0" w:unhideWhenUsed="0" w:qFormat="1"/>
    <w:lsdException w:name="List" w:semiHidden="0" w:uiPriority="0" w:unhideWhenUsed="0" w:qFormat="1"/>
    <w:lsdException w:name="List Number" w:semiHidden="0" w:uiPriority="0" w:unhideWhenUsed="0" w:qFormat="1"/>
    <w:lsdException w:name="List 2" w:semiHidden="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semiHidden="0" w:uiPriority="0" w:unhideWhenUsed="0" w:qFormat="1"/>
    <w:lsdException w:name="Hyperlink" w:semiHidden="0" w:uiPriority="0" w:unhideWhenUsed="0" w:qFormat="1"/>
    <w:lsdException w:name="FollowedHyperlink" w:semiHidden="0"/>
    <w:lsdException w:name="Strong" w:semiHidden="0" w:uiPriority="0"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Normal Table" w:qFormat="1"/>
    <w:lsdException w:name="annotation subject" w:semiHidden="0"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037C"/>
    <w:pPr>
      <w:widowControl w:val="0"/>
      <w:jc w:val="both"/>
    </w:pPr>
    <w:rPr>
      <w:kern w:val="2"/>
      <w:sz w:val="28"/>
      <w:szCs w:val="24"/>
    </w:rPr>
  </w:style>
  <w:style w:type="paragraph" w:styleId="1">
    <w:name w:val="heading 1"/>
    <w:basedOn w:val="a0"/>
    <w:next w:val="a0"/>
    <w:link w:val="1Char"/>
    <w:uiPriority w:val="9"/>
    <w:qFormat/>
    <w:rsid w:val="0086037C"/>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86037C"/>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uiPriority w:val="9"/>
    <w:qFormat/>
    <w:rsid w:val="0086037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86037C"/>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Char"/>
    <w:qFormat/>
    <w:rsid w:val="0086037C"/>
    <w:pPr>
      <w:ind w:firstLine="420"/>
    </w:pPr>
    <w:rPr>
      <w:sz w:val="21"/>
      <w:szCs w:val="20"/>
    </w:rPr>
  </w:style>
  <w:style w:type="paragraph" w:styleId="a5">
    <w:name w:val="caption"/>
    <w:basedOn w:val="a0"/>
    <w:next w:val="a0"/>
    <w:qFormat/>
    <w:rsid w:val="0086037C"/>
    <w:pPr>
      <w:spacing w:before="152" w:after="160"/>
    </w:pPr>
    <w:rPr>
      <w:rFonts w:ascii="Arial" w:eastAsia="黑体" w:hAnsi="Arial" w:cs="Arial"/>
      <w:sz w:val="20"/>
      <w:szCs w:val="20"/>
    </w:rPr>
  </w:style>
  <w:style w:type="paragraph" w:styleId="a6">
    <w:name w:val="Document Map"/>
    <w:basedOn w:val="a0"/>
    <w:link w:val="Char0"/>
    <w:uiPriority w:val="99"/>
    <w:semiHidden/>
    <w:unhideWhenUsed/>
    <w:qFormat/>
    <w:rsid w:val="0086037C"/>
    <w:rPr>
      <w:rFonts w:ascii="宋体"/>
      <w:sz w:val="18"/>
      <w:szCs w:val="18"/>
    </w:rPr>
  </w:style>
  <w:style w:type="paragraph" w:styleId="a7">
    <w:name w:val="annotation text"/>
    <w:basedOn w:val="a0"/>
    <w:link w:val="Char1"/>
    <w:uiPriority w:val="99"/>
    <w:unhideWhenUsed/>
    <w:qFormat/>
    <w:rsid w:val="0086037C"/>
    <w:pPr>
      <w:jc w:val="left"/>
    </w:pPr>
  </w:style>
  <w:style w:type="paragraph" w:styleId="a8">
    <w:name w:val="Body Text Indent"/>
    <w:basedOn w:val="a0"/>
    <w:link w:val="Char2"/>
    <w:qFormat/>
    <w:rsid w:val="0086037C"/>
    <w:pPr>
      <w:spacing w:line="200" w:lineRule="atLeast"/>
      <w:ind w:firstLine="301"/>
    </w:pPr>
    <w:rPr>
      <w:rFonts w:ascii="宋体" w:hAnsi="Courier New"/>
      <w:spacing w:val="-4"/>
      <w:sz w:val="18"/>
      <w:szCs w:val="20"/>
    </w:rPr>
  </w:style>
  <w:style w:type="paragraph" w:styleId="20">
    <w:name w:val="List 2"/>
    <w:basedOn w:val="a0"/>
    <w:uiPriority w:val="99"/>
    <w:unhideWhenUsed/>
    <w:qFormat/>
    <w:rsid w:val="0086037C"/>
    <w:pPr>
      <w:ind w:leftChars="200" w:left="100" w:hangingChars="200" w:hanging="200"/>
      <w:contextualSpacing/>
    </w:pPr>
  </w:style>
  <w:style w:type="paragraph" w:styleId="a9">
    <w:name w:val="Plain Text"/>
    <w:basedOn w:val="a0"/>
    <w:link w:val="Char20"/>
    <w:qFormat/>
    <w:rsid w:val="0086037C"/>
    <w:pPr>
      <w:spacing w:beforeLines="50" w:afterLines="50" w:line="400" w:lineRule="atLeast"/>
    </w:pPr>
    <w:rPr>
      <w:rFonts w:ascii="宋体" w:hAnsi="Courier New"/>
      <w:sz w:val="24"/>
    </w:rPr>
  </w:style>
  <w:style w:type="paragraph" w:styleId="aa">
    <w:name w:val="Date"/>
    <w:basedOn w:val="a0"/>
    <w:next w:val="a0"/>
    <w:qFormat/>
    <w:rsid w:val="0086037C"/>
    <w:pPr>
      <w:ind w:leftChars="2500" w:left="2500"/>
    </w:pPr>
    <w:rPr>
      <w:rFonts w:eastAsia="楷体_GB2312"/>
      <w:sz w:val="32"/>
      <w:szCs w:val="20"/>
    </w:rPr>
  </w:style>
  <w:style w:type="paragraph" w:styleId="ab">
    <w:name w:val="Balloon Text"/>
    <w:basedOn w:val="a0"/>
    <w:qFormat/>
    <w:rsid w:val="0086037C"/>
    <w:rPr>
      <w:sz w:val="18"/>
      <w:szCs w:val="18"/>
    </w:rPr>
  </w:style>
  <w:style w:type="paragraph" w:styleId="ac">
    <w:name w:val="footer"/>
    <w:basedOn w:val="a0"/>
    <w:link w:val="Char3"/>
    <w:uiPriority w:val="99"/>
    <w:qFormat/>
    <w:rsid w:val="0086037C"/>
    <w:pPr>
      <w:tabs>
        <w:tab w:val="center" w:pos="4153"/>
        <w:tab w:val="right" w:pos="8306"/>
      </w:tabs>
      <w:snapToGrid w:val="0"/>
      <w:jc w:val="left"/>
    </w:pPr>
    <w:rPr>
      <w:sz w:val="18"/>
      <w:szCs w:val="18"/>
    </w:rPr>
  </w:style>
  <w:style w:type="paragraph" w:styleId="ad">
    <w:name w:val="header"/>
    <w:basedOn w:val="a0"/>
    <w:qFormat/>
    <w:rsid w:val="0086037C"/>
    <w:pPr>
      <w:tabs>
        <w:tab w:val="center" w:pos="4153"/>
        <w:tab w:val="right" w:pos="8306"/>
      </w:tabs>
      <w:snapToGrid w:val="0"/>
      <w:jc w:val="center"/>
    </w:pPr>
    <w:rPr>
      <w:sz w:val="18"/>
      <w:szCs w:val="18"/>
    </w:rPr>
  </w:style>
  <w:style w:type="paragraph" w:styleId="ae">
    <w:name w:val="List"/>
    <w:basedOn w:val="a0"/>
    <w:qFormat/>
    <w:rsid w:val="0086037C"/>
    <w:pPr>
      <w:ind w:left="200" w:hangingChars="200" w:hanging="200"/>
    </w:pPr>
  </w:style>
  <w:style w:type="paragraph" w:styleId="21">
    <w:name w:val="Body Text 2"/>
    <w:basedOn w:val="a0"/>
    <w:qFormat/>
    <w:rsid w:val="0086037C"/>
    <w:pPr>
      <w:widowControl/>
      <w:snapToGrid w:val="0"/>
      <w:spacing w:before="50" w:afterLines="50" w:line="400" w:lineRule="atLeast"/>
      <w:jc w:val="left"/>
    </w:pPr>
    <w:rPr>
      <w:rFonts w:ascii="宋体" w:hAnsi="宋体" w:hint="eastAsia"/>
      <w:color w:val="000000"/>
      <w:sz w:val="24"/>
    </w:rPr>
  </w:style>
  <w:style w:type="paragraph" w:styleId="af">
    <w:name w:val="Normal (Web)"/>
    <w:basedOn w:val="a0"/>
    <w:uiPriority w:val="99"/>
    <w:qFormat/>
    <w:rsid w:val="0086037C"/>
    <w:pPr>
      <w:widowControl/>
      <w:spacing w:before="100" w:beforeAutospacing="1" w:after="100" w:afterAutospacing="1"/>
      <w:ind w:firstLine="420"/>
      <w:jc w:val="left"/>
    </w:pPr>
    <w:rPr>
      <w:rFonts w:ascii="宋体" w:hAnsi="宋体"/>
      <w:kern w:val="0"/>
      <w:sz w:val="20"/>
      <w:szCs w:val="20"/>
    </w:rPr>
  </w:style>
  <w:style w:type="paragraph" w:styleId="af0">
    <w:name w:val="annotation subject"/>
    <w:basedOn w:val="a7"/>
    <w:next w:val="a7"/>
    <w:link w:val="Char4"/>
    <w:uiPriority w:val="99"/>
    <w:unhideWhenUsed/>
    <w:qFormat/>
    <w:rsid w:val="0086037C"/>
    <w:rPr>
      <w:b/>
      <w:bCs/>
    </w:rPr>
  </w:style>
  <w:style w:type="table" w:styleId="af1">
    <w:name w:val="Table Grid"/>
    <w:basedOn w:val="a2"/>
    <w:uiPriority w:val="59"/>
    <w:qFormat/>
    <w:rsid w:val="008603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86037C"/>
    <w:rPr>
      <w:b/>
      <w:bCs/>
    </w:rPr>
  </w:style>
  <w:style w:type="character" w:styleId="af3">
    <w:name w:val="page number"/>
    <w:basedOn w:val="a1"/>
    <w:qFormat/>
    <w:rsid w:val="0086037C"/>
  </w:style>
  <w:style w:type="character" w:styleId="af4">
    <w:name w:val="Hyperlink"/>
    <w:qFormat/>
    <w:rsid w:val="0086037C"/>
    <w:rPr>
      <w:color w:val="0000FF"/>
      <w:u w:val="single"/>
    </w:rPr>
  </w:style>
  <w:style w:type="character" w:styleId="af5">
    <w:name w:val="annotation reference"/>
    <w:uiPriority w:val="99"/>
    <w:unhideWhenUsed/>
    <w:qFormat/>
    <w:rsid w:val="0086037C"/>
    <w:rPr>
      <w:sz w:val="21"/>
      <w:szCs w:val="21"/>
    </w:rPr>
  </w:style>
  <w:style w:type="character" w:customStyle="1" w:styleId="Char3">
    <w:name w:val="页脚 Char"/>
    <w:link w:val="ac"/>
    <w:uiPriority w:val="99"/>
    <w:qFormat/>
    <w:rsid w:val="0086037C"/>
    <w:rPr>
      <w:kern w:val="2"/>
      <w:sz w:val="18"/>
      <w:szCs w:val="18"/>
    </w:rPr>
  </w:style>
  <w:style w:type="character" w:customStyle="1" w:styleId="Char1">
    <w:name w:val="批注文字 Char"/>
    <w:link w:val="a7"/>
    <w:uiPriority w:val="99"/>
    <w:qFormat/>
    <w:rsid w:val="0086037C"/>
    <w:rPr>
      <w:kern w:val="2"/>
      <w:sz w:val="28"/>
      <w:szCs w:val="24"/>
    </w:rPr>
  </w:style>
  <w:style w:type="character" w:customStyle="1" w:styleId="Char10">
    <w:name w:val="纯文本 Char1"/>
    <w:qFormat/>
    <w:rsid w:val="0086037C"/>
    <w:rPr>
      <w:rFonts w:ascii="宋体" w:hAnsi="Courier New"/>
      <w:kern w:val="2"/>
      <w:sz w:val="21"/>
    </w:rPr>
  </w:style>
  <w:style w:type="character" w:customStyle="1" w:styleId="Char5">
    <w:name w:val="纯文本 Char"/>
    <w:qFormat/>
    <w:rsid w:val="0086037C"/>
    <w:rPr>
      <w:rFonts w:ascii="宋体" w:hAnsi="Courier New"/>
      <w:kern w:val="2"/>
      <w:sz w:val="24"/>
      <w:szCs w:val="24"/>
    </w:rPr>
  </w:style>
  <w:style w:type="character" w:customStyle="1" w:styleId="maywed421">
    <w:name w:val="maywed421"/>
    <w:qFormat/>
    <w:rsid w:val="0086037C"/>
    <w:rPr>
      <w:color w:val="366FB6"/>
      <w:u w:val="none"/>
    </w:rPr>
  </w:style>
  <w:style w:type="character" w:customStyle="1" w:styleId="1CharChar">
    <w:name w:val="标题 1 Char Char"/>
    <w:qFormat/>
    <w:rsid w:val="0086037C"/>
    <w:rPr>
      <w:rFonts w:eastAsia="宋体"/>
      <w:b/>
      <w:spacing w:val="-2"/>
      <w:sz w:val="24"/>
      <w:lang w:val="en-US" w:eastAsia="zh-CN" w:bidi="ar-SA"/>
    </w:rPr>
  </w:style>
  <w:style w:type="character" w:customStyle="1" w:styleId="Char20">
    <w:name w:val="纯文本 Char2"/>
    <w:link w:val="a9"/>
    <w:uiPriority w:val="99"/>
    <w:qFormat/>
    <w:rsid w:val="0086037C"/>
    <w:rPr>
      <w:rFonts w:ascii="宋体" w:hAnsi="Courier New"/>
      <w:kern w:val="2"/>
      <w:sz w:val="24"/>
      <w:szCs w:val="24"/>
    </w:rPr>
  </w:style>
  <w:style w:type="character" w:customStyle="1" w:styleId="10">
    <w:name w:val="正文文本缩进 字符1"/>
    <w:qFormat/>
    <w:rsid w:val="0086037C"/>
    <w:rPr>
      <w:rFonts w:ascii="宋体" w:hAnsi="Courier New"/>
      <w:spacing w:val="-4"/>
      <w:kern w:val="2"/>
      <w:sz w:val="18"/>
    </w:rPr>
  </w:style>
  <w:style w:type="character" w:customStyle="1" w:styleId="2Char">
    <w:name w:val="标题 2 Char"/>
    <w:link w:val="2"/>
    <w:uiPriority w:val="9"/>
    <w:semiHidden/>
    <w:qFormat/>
    <w:rsid w:val="0086037C"/>
    <w:rPr>
      <w:rFonts w:ascii="Cambria" w:eastAsia="宋体" w:hAnsi="Cambria" w:cs="Times New Roman"/>
      <w:b/>
      <w:bCs/>
      <w:kern w:val="2"/>
      <w:sz w:val="32"/>
      <w:szCs w:val="32"/>
    </w:rPr>
  </w:style>
  <w:style w:type="character" w:customStyle="1" w:styleId="Char">
    <w:name w:val="正文缩进 Char"/>
    <w:link w:val="a4"/>
    <w:qFormat/>
    <w:rsid w:val="0086037C"/>
    <w:rPr>
      <w:rFonts w:eastAsia="宋体"/>
      <w:kern w:val="2"/>
      <w:sz w:val="21"/>
      <w:lang w:val="en-US" w:eastAsia="zh-CN" w:bidi="ar-SA"/>
    </w:rPr>
  </w:style>
  <w:style w:type="character" w:customStyle="1" w:styleId="black601">
    <w:name w:val="black601"/>
    <w:qFormat/>
    <w:rsid w:val="0086037C"/>
    <w:rPr>
      <w:color w:val="666666"/>
    </w:rPr>
  </w:style>
  <w:style w:type="character" w:customStyle="1" w:styleId="af6">
    <w:name w:val="访问过的超链接"/>
    <w:uiPriority w:val="99"/>
    <w:unhideWhenUsed/>
    <w:qFormat/>
    <w:rsid w:val="0086037C"/>
    <w:rPr>
      <w:color w:val="800080"/>
      <w:u w:val="single"/>
    </w:rPr>
  </w:style>
  <w:style w:type="character" w:customStyle="1" w:styleId="af7">
    <w:name w:val="正文文本缩进 字符"/>
    <w:qFormat/>
    <w:rsid w:val="0086037C"/>
    <w:rPr>
      <w:rFonts w:ascii="宋体" w:hAnsi="Courier New"/>
      <w:spacing w:val="-4"/>
      <w:kern w:val="2"/>
      <w:sz w:val="18"/>
    </w:rPr>
  </w:style>
  <w:style w:type="character" w:customStyle="1" w:styleId="z-Char">
    <w:name w:val="z-窗体顶端 Char"/>
    <w:link w:val="z-1"/>
    <w:uiPriority w:val="99"/>
    <w:semiHidden/>
    <w:qFormat/>
    <w:rsid w:val="0086037C"/>
    <w:rPr>
      <w:rFonts w:ascii="Arial" w:hAnsi="Arial"/>
      <w:vanish/>
      <w:sz w:val="16"/>
      <w:szCs w:val="16"/>
    </w:rPr>
  </w:style>
  <w:style w:type="paragraph" w:customStyle="1" w:styleId="z-1">
    <w:name w:val="z-窗体顶端1"/>
    <w:basedOn w:val="a0"/>
    <w:next w:val="a0"/>
    <w:link w:val="z-Char"/>
    <w:uiPriority w:val="99"/>
    <w:unhideWhenUsed/>
    <w:qFormat/>
    <w:rsid w:val="0086037C"/>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rsid w:val="0086037C"/>
  </w:style>
  <w:style w:type="character" w:customStyle="1" w:styleId="z-Char0">
    <w:name w:val="z-窗体底端 Char"/>
    <w:link w:val="z-10"/>
    <w:uiPriority w:val="99"/>
    <w:semiHidden/>
    <w:qFormat/>
    <w:rsid w:val="0086037C"/>
    <w:rPr>
      <w:rFonts w:ascii="Arial" w:hAnsi="Arial"/>
      <w:vanish/>
      <w:sz w:val="16"/>
      <w:szCs w:val="16"/>
    </w:rPr>
  </w:style>
  <w:style w:type="paragraph" w:customStyle="1" w:styleId="z-10">
    <w:name w:val="z-窗体底端1"/>
    <w:basedOn w:val="a0"/>
    <w:next w:val="a0"/>
    <w:link w:val="z-Char0"/>
    <w:uiPriority w:val="99"/>
    <w:unhideWhenUsed/>
    <w:qFormat/>
    <w:rsid w:val="0086037C"/>
    <w:pPr>
      <w:widowControl/>
      <w:pBdr>
        <w:top w:val="single" w:sz="6" w:space="1" w:color="auto"/>
      </w:pBdr>
      <w:jc w:val="center"/>
    </w:pPr>
    <w:rPr>
      <w:rFonts w:ascii="Arial" w:hAnsi="Arial"/>
      <w:vanish/>
      <w:kern w:val="0"/>
      <w:sz w:val="16"/>
      <w:szCs w:val="16"/>
    </w:rPr>
  </w:style>
  <w:style w:type="character" w:customStyle="1" w:styleId="Char4">
    <w:name w:val="批注主题 Char"/>
    <w:link w:val="af0"/>
    <w:uiPriority w:val="99"/>
    <w:semiHidden/>
    <w:qFormat/>
    <w:rsid w:val="0086037C"/>
    <w:rPr>
      <w:b/>
      <w:bCs/>
      <w:kern w:val="2"/>
      <w:sz w:val="28"/>
      <w:szCs w:val="24"/>
    </w:rPr>
  </w:style>
  <w:style w:type="character" w:customStyle="1" w:styleId="3Char">
    <w:name w:val="标题 3 Char"/>
    <w:link w:val="3"/>
    <w:uiPriority w:val="9"/>
    <w:semiHidden/>
    <w:qFormat/>
    <w:rsid w:val="0086037C"/>
    <w:rPr>
      <w:b/>
      <w:bCs/>
      <w:kern w:val="2"/>
      <w:sz w:val="32"/>
      <w:szCs w:val="32"/>
    </w:rPr>
  </w:style>
  <w:style w:type="character" w:customStyle="1" w:styleId="Char2">
    <w:name w:val="正文文本缩进 Char"/>
    <w:link w:val="a8"/>
    <w:qFormat/>
    <w:rsid w:val="0086037C"/>
    <w:rPr>
      <w:rFonts w:ascii="宋体" w:hAnsi="Courier New"/>
      <w:spacing w:val="-4"/>
      <w:kern w:val="2"/>
      <w:sz w:val="18"/>
    </w:rPr>
  </w:style>
  <w:style w:type="character" w:customStyle="1" w:styleId="1Char">
    <w:name w:val="标题 1 Char"/>
    <w:link w:val="1"/>
    <w:uiPriority w:val="9"/>
    <w:qFormat/>
    <w:rsid w:val="0086037C"/>
    <w:rPr>
      <w:b/>
      <w:bCs/>
      <w:kern w:val="44"/>
      <w:sz w:val="44"/>
      <w:szCs w:val="44"/>
    </w:rPr>
  </w:style>
  <w:style w:type="paragraph" w:customStyle="1" w:styleId="af8">
    <w:name w:val="表内文字"/>
    <w:basedOn w:val="a0"/>
    <w:qFormat/>
    <w:rsid w:val="0086037C"/>
    <w:pPr>
      <w:tabs>
        <w:tab w:val="left" w:pos="1418"/>
      </w:tabs>
      <w:spacing w:line="360" w:lineRule="auto"/>
      <w:jc w:val="center"/>
    </w:pPr>
    <w:rPr>
      <w:rFonts w:ascii="仿宋_GB2312" w:eastAsia="仿宋_GB2312" w:hint="eastAsia"/>
      <w:spacing w:val="-20"/>
      <w:kern w:val="0"/>
      <w:sz w:val="24"/>
    </w:rPr>
  </w:style>
  <w:style w:type="paragraph" w:customStyle="1" w:styleId="af9">
    <w:name w:val="无间距"/>
    <w:qFormat/>
    <w:rsid w:val="0086037C"/>
    <w:pPr>
      <w:widowControl w:val="0"/>
      <w:jc w:val="both"/>
    </w:pPr>
    <w:rPr>
      <w:rFonts w:ascii="Calibri" w:hAnsi="Calibri"/>
      <w:kern w:val="2"/>
      <w:sz w:val="21"/>
      <w:szCs w:val="22"/>
    </w:rPr>
  </w:style>
  <w:style w:type="paragraph" w:customStyle="1" w:styleId="Default">
    <w:name w:val="Default"/>
    <w:qFormat/>
    <w:rsid w:val="0086037C"/>
    <w:pPr>
      <w:widowControl w:val="0"/>
      <w:autoSpaceDE w:val="0"/>
      <w:autoSpaceDN w:val="0"/>
      <w:adjustRightInd w:val="0"/>
    </w:pPr>
    <w:rPr>
      <w:rFonts w:ascii="Arial" w:hAnsi="Arial" w:cs="Arial"/>
      <w:color w:val="000000"/>
      <w:sz w:val="24"/>
      <w:szCs w:val="24"/>
    </w:rPr>
  </w:style>
  <w:style w:type="paragraph" w:customStyle="1" w:styleId="afa">
    <w:name w:val="正文段"/>
    <w:basedOn w:val="a0"/>
    <w:qFormat/>
    <w:rsid w:val="0086037C"/>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rsid w:val="0086037C"/>
    <w:pPr>
      <w:ind w:firstLineChars="200" w:firstLine="420"/>
    </w:pPr>
    <w:rPr>
      <w:rFonts w:ascii="Calibri" w:hAnsi="Calibri"/>
      <w:sz w:val="21"/>
      <w:szCs w:val="22"/>
    </w:rPr>
  </w:style>
  <w:style w:type="paragraph" w:customStyle="1" w:styleId="ListParagraph1">
    <w:name w:val="List Paragraph1"/>
    <w:basedOn w:val="a0"/>
    <w:qFormat/>
    <w:rsid w:val="0086037C"/>
    <w:pPr>
      <w:ind w:firstLineChars="200" w:firstLine="420"/>
    </w:pPr>
    <w:rPr>
      <w:sz w:val="21"/>
    </w:rPr>
  </w:style>
  <w:style w:type="paragraph" w:customStyle="1" w:styleId="Proposalsbody">
    <w:name w:val="Proposals body"/>
    <w:basedOn w:val="a0"/>
    <w:next w:val="a0"/>
    <w:qFormat/>
    <w:rsid w:val="0086037C"/>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sid w:val="0086037C"/>
    <w:rPr>
      <w:rFonts w:ascii="Tahoma" w:hAnsi="Tahoma"/>
      <w:sz w:val="24"/>
      <w:szCs w:val="20"/>
    </w:rPr>
  </w:style>
  <w:style w:type="paragraph" w:customStyle="1" w:styleId="Afb">
    <w:name w:val="正文 A"/>
    <w:qFormat/>
    <w:rsid w:val="0086037C"/>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rsid w:val="0086037C"/>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sid w:val="0086037C"/>
    <w:rPr>
      <w:rFonts w:ascii="Tahoma" w:hAnsi="Tahoma"/>
      <w:sz w:val="24"/>
      <w:szCs w:val="20"/>
    </w:rPr>
  </w:style>
  <w:style w:type="paragraph" w:customStyle="1" w:styleId="xl25">
    <w:name w:val="xl25"/>
    <w:basedOn w:val="a0"/>
    <w:qFormat/>
    <w:rsid w:val="0086037C"/>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1">
    <w:name w:val="正文1"/>
    <w:qFormat/>
    <w:rsid w:val="0086037C"/>
    <w:pPr>
      <w:suppressAutoHyphens/>
      <w:spacing w:after="180" w:line="312" w:lineRule="auto"/>
    </w:pPr>
    <w:rPr>
      <w:rFonts w:ascii="Helvetica Neue Light" w:eastAsia="ヒラギノ角ゴ Pro W3" w:hAnsi="Helvetica Neue Light"/>
      <w:color w:val="000000"/>
      <w:sz w:val="18"/>
    </w:rPr>
  </w:style>
  <w:style w:type="character" w:customStyle="1" w:styleId="Char11">
    <w:name w:val="批注文字 Char1"/>
    <w:uiPriority w:val="99"/>
    <w:semiHidden/>
    <w:qFormat/>
    <w:locked/>
    <w:rsid w:val="0086037C"/>
    <w:rPr>
      <w:kern w:val="2"/>
      <w:sz w:val="28"/>
      <w:szCs w:val="24"/>
    </w:rPr>
  </w:style>
  <w:style w:type="character" w:customStyle="1" w:styleId="Char0">
    <w:name w:val="文档结构图 Char"/>
    <w:basedOn w:val="a1"/>
    <w:link w:val="a6"/>
    <w:uiPriority w:val="99"/>
    <w:semiHidden/>
    <w:qFormat/>
    <w:rsid w:val="0086037C"/>
    <w:rPr>
      <w:rFonts w:ascii="宋体"/>
      <w:kern w:val="2"/>
      <w:sz w:val="18"/>
      <w:szCs w:val="18"/>
    </w:rPr>
  </w:style>
  <w:style w:type="paragraph" w:customStyle="1" w:styleId="12">
    <w:name w:val="列出段落1"/>
    <w:basedOn w:val="a0"/>
    <w:uiPriority w:val="99"/>
    <w:qFormat/>
    <w:rsid w:val="0086037C"/>
    <w:pPr>
      <w:ind w:firstLineChars="200" w:firstLine="420"/>
    </w:pPr>
    <w:rPr>
      <w:rFonts w:asciiTheme="minorHAnsi" w:eastAsiaTheme="minorEastAsia" w:hAnsiTheme="minorHAnsi" w:cstheme="minorBid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jzfcg.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jzfcg.gov.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23605</Words>
  <Characters>3914</Characters>
  <Application>Microsoft Office Word</Application>
  <DocSecurity>0</DocSecurity>
  <Lines>32</Lines>
  <Paragraphs>54</Paragraphs>
  <ScaleCrop>false</ScaleCrop>
  <Company/>
  <LinksUpToDate>false</LinksUpToDate>
  <CharactersWithSpaces>27465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user</cp:lastModifiedBy>
  <cp:revision>48</cp:revision>
  <cp:lastPrinted>2019-09-30T07:38:00Z</cp:lastPrinted>
  <dcterms:created xsi:type="dcterms:W3CDTF">2019-05-27T03:19:00Z</dcterms:created>
  <dcterms:modified xsi:type="dcterms:W3CDTF">2019-09-30T07:39:00Z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