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both"/>
        <w:textAlignment w:val="baseline"/>
        <w:rPr>
          <w:rStyle w:val="15"/>
          <w:rFonts w:ascii="仿宋_GB2312" w:hAnsi="宋体" w:eastAsia="仿宋_GB2312"/>
          <w:b w:val="0"/>
          <w:i w:val="0"/>
          <w:caps w:val="0"/>
          <w:color w:val="000000"/>
          <w:spacing w:val="0"/>
          <w:w w:val="100"/>
          <w:kern w:val="2"/>
          <w:sz w:val="32"/>
          <w:szCs w:val="32"/>
          <w:lang w:val="en-US" w:eastAsia="zh-CN" w:bidi="ar-SA"/>
        </w:rPr>
      </w:pPr>
    </w:p>
    <w:p>
      <w:pPr>
        <w:snapToGrid/>
        <w:spacing w:before="156" w:beforeAutospacing="0" w:after="0" w:afterAutospacing="0" w:line="240" w:lineRule="auto"/>
        <w:jc w:val="center"/>
        <w:textAlignment w:val="baseline"/>
        <w:rPr>
          <w:rStyle w:val="15"/>
          <w:rFonts w:ascii="宋体" w:hAnsi="宋体"/>
          <w:b/>
          <w:i w:val="0"/>
          <w:caps w:val="0"/>
          <w:color w:val="000000"/>
          <w:spacing w:val="0"/>
          <w:w w:val="100"/>
          <w:kern w:val="2"/>
          <w:sz w:val="44"/>
          <w:szCs w:val="48"/>
          <w:lang w:val="en-US" w:eastAsia="zh-CN" w:bidi="ar-SA"/>
        </w:rPr>
      </w:pPr>
    </w:p>
    <w:p>
      <w:pPr>
        <w:snapToGrid/>
        <w:spacing w:before="156" w:beforeAutospacing="0" w:after="0" w:afterAutospacing="0" w:line="240" w:lineRule="auto"/>
        <w:jc w:val="center"/>
        <w:textAlignment w:val="baseline"/>
        <w:rPr>
          <w:rStyle w:val="15"/>
          <w:rFonts w:ascii="宋体" w:hAnsi="宋体"/>
          <w:b/>
          <w:i w:val="0"/>
          <w:caps w:val="0"/>
          <w:color w:val="000000"/>
          <w:spacing w:val="0"/>
          <w:w w:val="100"/>
          <w:kern w:val="2"/>
          <w:sz w:val="52"/>
          <w:szCs w:val="52"/>
          <w:lang w:val="en-US" w:eastAsia="zh-CN" w:bidi="ar-SA"/>
        </w:rPr>
      </w:pPr>
      <w:r>
        <w:rPr>
          <w:rStyle w:val="15"/>
          <w:rFonts w:ascii="宋体" w:hAnsi="宋体"/>
          <w:b/>
          <w:i w:val="0"/>
          <w:caps w:val="0"/>
          <w:color w:val="000000"/>
          <w:spacing w:val="0"/>
          <w:w w:val="100"/>
          <w:kern w:val="2"/>
          <w:sz w:val="72"/>
          <w:szCs w:val="72"/>
          <w:lang w:val="zh-CN" w:eastAsia="zh-CN" w:bidi="ar-SA"/>
        </w:rPr>
        <w:t>国内公开招标</w:t>
      </w:r>
      <w:r>
        <w:rPr>
          <w:rStyle w:val="15"/>
          <w:rFonts w:ascii="宋体" w:hAnsi="宋体"/>
          <w:b/>
          <w:i w:val="0"/>
          <w:caps w:val="0"/>
          <w:color w:val="000000"/>
          <w:spacing w:val="0"/>
          <w:w w:val="100"/>
          <w:kern w:val="2"/>
          <w:sz w:val="72"/>
          <w:szCs w:val="72"/>
          <w:lang w:val="en-US" w:eastAsia="zh-CN" w:bidi="ar-SA"/>
        </w:rPr>
        <w:t>文件</w:t>
      </w:r>
    </w:p>
    <w:p>
      <w:pPr>
        <w:snapToGrid w:val="0"/>
        <w:spacing w:before="156" w:beforeAutospacing="0" w:after="0" w:afterAutospacing="0" w:line="360" w:lineRule="auto"/>
        <w:jc w:val="both"/>
        <w:textAlignment w:val="baseline"/>
        <w:rPr>
          <w:rStyle w:val="15"/>
          <w:rFonts w:ascii="宋体" w:hAnsi="宋体"/>
          <w:b w:val="0"/>
          <w:i w:val="0"/>
          <w:caps w:val="0"/>
          <w:color w:val="000000"/>
          <w:spacing w:val="0"/>
          <w:w w:val="100"/>
          <w:kern w:val="2"/>
          <w:sz w:val="30"/>
          <w:szCs w:val="72"/>
          <w:lang w:val="en-US" w:eastAsia="zh-CN" w:bidi="ar-SA"/>
        </w:rPr>
      </w:pPr>
    </w:p>
    <w:p>
      <w:pPr>
        <w:snapToGrid w:val="0"/>
        <w:spacing w:before="156" w:beforeAutospacing="0" w:after="0" w:afterAutospacing="0" w:line="360" w:lineRule="auto"/>
        <w:jc w:val="both"/>
        <w:textAlignment w:val="baseline"/>
        <w:rPr>
          <w:rStyle w:val="15"/>
          <w:rFonts w:ascii="宋体" w:hAnsi="宋体"/>
          <w:b w:val="0"/>
          <w:i w:val="0"/>
          <w:caps w:val="0"/>
          <w:color w:val="000000"/>
          <w:spacing w:val="0"/>
          <w:w w:val="100"/>
          <w:kern w:val="2"/>
          <w:sz w:val="30"/>
          <w:szCs w:val="72"/>
          <w:lang w:val="en-US" w:eastAsia="zh-CN" w:bidi="ar-SA"/>
        </w:rPr>
      </w:pPr>
    </w:p>
    <w:p>
      <w:pPr>
        <w:snapToGrid w:val="0"/>
        <w:spacing w:before="156" w:beforeAutospacing="0" w:after="0" w:afterAutospacing="0" w:line="360" w:lineRule="auto"/>
        <w:jc w:val="both"/>
        <w:textAlignment w:val="baseline"/>
        <w:rPr>
          <w:rStyle w:val="15"/>
          <w:rFonts w:ascii="宋体" w:hAnsi="宋体"/>
          <w:b w:val="0"/>
          <w:i w:val="0"/>
          <w:caps w:val="0"/>
          <w:color w:val="000000"/>
          <w:spacing w:val="0"/>
          <w:w w:val="100"/>
          <w:kern w:val="2"/>
          <w:sz w:val="30"/>
          <w:szCs w:val="72"/>
          <w:lang w:val="en-US" w:eastAsia="zh-CN" w:bidi="ar-SA"/>
        </w:rPr>
      </w:pPr>
    </w:p>
    <w:p>
      <w:pPr>
        <w:snapToGrid w:val="0"/>
        <w:spacing w:before="156" w:beforeAutospacing="0" w:after="0" w:afterAutospacing="0" w:line="360" w:lineRule="auto"/>
        <w:jc w:val="both"/>
        <w:textAlignment w:val="baseline"/>
        <w:rPr>
          <w:rStyle w:val="15"/>
          <w:rFonts w:ascii="宋体" w:hAnsi="宋体"/>
          <w:b w:val="0"/>
          <w:i w:val="0"/>
          <w:caps w:val="0"/>
          <w:color w:val="000000"/>
          <w:spacing w:val="0"/>
          <w:w w:val="100"/>
          <w:kern w:val="2"/>
          <w:sz w:val="30"/>
          <w:szCs w:val="72"/>
          <w:lang w:val="en-US" w:eastAsia="zh-CN" w:bidi="ar-SA"/>
        </w:rPr>
      </w:pPr>
    </w:p>
    <w:tbl>
      <w:tblPr>
        <w:tblStyle w:val="12"/>
        <w:tblW w:w="83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05"/>
        <w:gridCol w:w="6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jc w:val="center"/>
        </w:trPr>
        <w:tc>
          <w:tcPr>
            <w:tcW w:w="2205" w:type="dxa"/>
            <w:vAlign w:val="center"/>
          </w:tcPr>
          <w:p>
            <w:pPr>
              <w:snapToGrid/>
              <w:spacing w:before="0" w:beforeAutospacing="0" w:after="0" w:afterAutospacing="0" w:line="240" w:lineRule="auto"/>
              <w:ind w:left="-119" w:right="-84"/>
              <w:jc w:val="center"/>
              <w:textAlignment w:val="baseline"/>
              <w:rPr>
                <w:rStyle w:val="15"/>
                <w:rFonts w:ascii="宋体" w:hAnsi="宋体"/>
                <w:b w:val="0"/>
                <w:i w:val="0"/>
                <w:caps w:val="0"/>
                <w:color w:val="000000"/>
                <w:spacing w:val="0"/>
                <w:w w:val="100"/>
                <w:kern w:val="2"/>
                <w:sz w:val="44"/>
                <w:szCs w:val="44"/>
                <w:u w:val="single" w:color="000000"/>
                <w:lang w:val="en-US" w:eastAsia="zh-CN" w:bidi="ar-SA"/>
              </w:rPr>
            </w:pPr>
            <w:r>
              <w:rPr>
                <w:rStyle w:val="15"/>
                <w:rFonts w:ascii="宋体" w:hAnsi="宋体" w:cs="Times New Roman"/>
                <w:b/>
                <w:bCs/>
                <w:i w:val="0"/>
                <w:caps w:val="0"/>
                <w:color w:val="000000"/>
                <w:spacing w:val="0"/>
                <w:w w:val="100"/>
                <w:kern w:val="2"/>
                <w:sz w:val="44"/>
                <w:szCs w:val="44"/>
                <w:lang w:val="en-US" w:eastAsia="zh-CN" w:bidi="ar-SA"/>
              </w:rPr>
              <w:t>采购编号：</w:t>
            </w:r>
          </w:p>
        </w:tc>
        <w:tc>
          <w:tcPr>
            <w:tcW w:w="6107" w:type="dxa"/>
            <w:vAlign w:val="center"/>
          </w:tcPr>
          <w:p>
            <w:pPr>
              <w:snapToGrid/>
              <w:spacing w:before="0" w:beforeAutospacing="0" w:after="0" w:afterAutospacing="0" w:line="360" w:lineRule="auto"/>
              <w:jc w:val="both"/>
              <w:textAlignment w:val="baseline"/>
              <w:rPr>
                <w:rStyle w:val="15"/>
                <w:rFonts w:ascii="宋体" w:hAnsi="宋体" w:eastAsia="宋体" w:cs="Times New Roman"/>
                <w:b/>
                <w:bCs/>
                <w:i w:val="0"/>
                <w:caps w:val="0"/>
                <w:color w:val="000000"/>
                <w:spacing w:val="0"/>
                <w:w w:val="100"/>
                <w:kern w:val="2"/>
                <w:sz w:val="44"/>
                <w:szCs w:val="44"/>
                <w:lang w:val="en-US" w:eastAsia="zh-CN" w:bidi="ar-SA"/>
              </w:rPr>
            </w:pPr>
            <w:r>
              <w:rPr>
                <w:rStyle w:val="15"/>
                <w:rFonts w:ascii="宋体" w:hAnsi="宋体" w:eastAsia="宋体" w:cs="Times New Roman"/>
                <w:b/>
                <w:bCs/>
                <w:i w:val="0"/>
                <w:caps w:val="0"/>
                <w:color w:val="000000"/>
                <w:spacing w:val="0"/>
                <w:w w:val="100"/>
                <w:kern w:val="2"/>
                <w:sz w:val="44"/>
                <w:szCs w:val="44"/>
                <w:lang w:val="en-US" w:eastAsia="zh-CN" w:bidi="ar-SA"/>
              </w:rPr>
              <w:t>ZJTX2021-CG021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8" w:hRule="atLeast"/>
          <w:jc w:val="center"/>
        </w:trPr>
        <w:tc>
          <w:tcPr>
            <w:tcW w:w="2205" w:type="dxa"/>
            <w:vAlign w:val="center"/>
          </w:tcPr>
          <w:p>
            <w:pPr>
              <w:snapToGrid/>
              <w:spacing w:before="0" w:beforeAutospacing="0" w:after="0" w:afterAutospacing="0" w:line="240" w:lineRule="auto"/>
              <w:ind w:left="-119" w:right="-84"/>
              <w:jc w:val="center"/>
              <w:textAlignment w:val="baseline"/>
              <w:rPr>
                <w:rStyle w:val="15"/>
                <w:rFonts w:ascii="宋体" w:hAnsi="宋体"/>
                <w:b w:val="0"/>
                <w:i w:val="0"/>
                <w:caps w:val="0"/>
                <w:color w:val="000000"/>
                <w:spacing w:val="0"/>
                <w:w w:val="100"/>
                <w:kern w:val="2"/>
                <w:sz w:val="44"/>
                <w:szCs w:val="44"/>
                <w:u w:val="single" w:color="000000"/>
                <w:lang w:val="en-US" w:eastAsia="zh-CN" w:bidi="ar-SA"/>
              </w:rPr>
            </w:pPr>
            <w:r>
              <w:rPr>
                <w:rStyle w:val="15"/>
                <w:rFonts w:ascii="宋体" w:hAnsi="宋体" w:cs="Times New Roman"/>
                <w:b/>
                <w:bCs/>
                <w:i w:val="0"/>
                <w:caps w:val="0"/>
                <w:color w:val="000000"/>
                <w:spacing w:val="0"/>
                <w:w w:val="100"/>
                <w:kern w:val="2"/>
                <w:sz w:val="44"/>
                <w:szCs w:val="44"/>
                <w:lang w:val="en-US" w:eastAsia="zh-CN" w:bidi="ar-SA"/>
              </w:rPr>
              <w:t>项目名称：</w:t>
            </w:r>
          </w:p>
        </w:tc>
        <w:tc>
          <w:tcPr>
            <w:tcW w:w="6107" w:type="dxa"/>
            <w:vAlign w:val="center"/>
          </w:tcPr>
          <w:p>
            <w:pPr>
              <w:snapToGrid/>
              <w:spacing w:before="0" w:beforeAutospacing="0" w:after="0" w:afterAutospacing="0" w:line="240" w:lineRule="auto"/>
              <w:jc w:val="both"/>
              <w:textAlignment w:val="baseline"/>
              <w:rPr>
                <w:rStyle w:val="15"/>
                <w:rFonts w:ascii="宋体" w:hAnsi="宋体" w:eastAsia="宋体" w:cs="Times New Roman"/>
                <w:b/>
                <w:bCs/>
                <w:i w:val="0"/>
                <w:caps w:val="0"/>
                <w:color w:val="000000"/>
                <w:spacing w:val="0"/>
                <w:w w:val="100"/>
                <w:kern w:val="2"/>
                <w:sz w:val="44"/>
                <w:szCs w:val="44"/>
                <w:lang w:val="en-US" w:eastAsia="zh-CN" w:bidi="ar-SA"/>
              </w:rPr>
            </w:pPr>
            <w:r>
              <w:rPr>
                <w:rStyle w:val="15"/>
                <w:rFonts w:ascii="宋体" w:hAnsi="宋体" w:cs="Times New Roman"/>
                <w:b/>
                <w:bCs/>
                <w:i w:val="0"/>
                <w:caps w:val="0"/>
                <w:color w:val="000000"/>
                <w:spacing w:val="0"/>
                <w:w w:val="100"/>
                <w:kern w:val="2"/>
                <w:sz w:val="44"/>
                <w:szCs w:val="44"/>
                <w:lang w:val="en-US" w:eastAsia="zh-CN" w:bidi="ar-SA"/>
              </w:rPr>
              <w:t>宁海传媒集团光配件、交接箱、配线架等器材采购项目</w:t>
            </w:r>
          </w:p>
        </w:tc>
      </w:tr>
    </w:tbl>
    <w:p>
      <w:pPr>
        <w:pStyle w:val="47"/>
        <w:widowControl/>
        <w:snapToGrid w:val="0"/>
        <w:spacing w:before="156" w:beforeAutospacing="0" w:after="156" w:afterAutospacing="0" w:line="360" w:lineRule="auto"/>
        <w:jc w:val="both"/>
        <w:textAlignment w:val="baseline"/>
        <w:rPr>
          <w:rStyle w:val="15"/>
          <w:rFonts w:ascii="宋体" w:hAnsi="宋体" w:cs="Times New Roman"/>
          <w:b/>
          <w:bCs/>
          <w:i w:val="0"/>
          <w:caps w:val="0"/>
          <w:color w:val="000000"/>
          <w:spacing w:val="0"/>
          <w:w w:val="95"/>
          <w:kern w:val="2"/>
          <w:sz w:val="30"/>
          <w:szCs w:val="30"/>
          <w:lang w:val="en-US" w:eastAsia="zh-CN" w:bidi="ar-SA"/>
        </w:rPr>
      </w:pPr>
    </w:p>
    <w:p>
      <w:pPr>
        <w:pStyle w:val="47"/>
        <w:widowControl/>
        <w:snapToGrid w:val="0"/>
        <w:spacing w:before="156" w:beforeAutospacing="0" w:after="156" w:afterAutospacing="0" w:line="360" w:lineRule="auto"/>
        <w:jc w:val="both"/>
        <w:textAlignment w:val="baseline"/>
        <w:rPr>
          <w:rStyle w:val="15"/>
          <w:rFonts w:ascii="宋体" w:hAnsi="宋体" w:cs="Times New Roman"/>
          <w:b/>
          <w:bCs/>
          <w:i w:val="0"/>
          <w:caps w:val="0"/>
          <w:color w:val="000000"/>
          <w:spacing w:val="0"/>
          <w:w w:val="95"/>
          <w:kern w:val="2"/>
          <w:sz w:val="30"/>
          <w:szCs w:val="30"/>
          <w:lang w:val="en-US" w:eastAsia="zh-CN" w:bidi="ar-SA"/>
        </w:rPr>
      </w:pPr>
    </w:p>
    <w:p>
      <w:pPr>
        <w:pStyle w:val="47"/>
        <w:widowControl/>
        <w:snapToGrid w:val="0"/>
        <w:spacing w:before="156" w:beforeAutospacing="0" w:after="156" w:afterAutospacing="0" w:line="360" w:lineRule="auto"/>
        <w:jc w:val="both"/>
        <w:textAlignment w:val="baseline"/>
        <w:rPr>
          <w:rStyle w:val="15"/>
          <w:rFonts w:ascii="宋体" w:hAnsi="宋体" w:cs="Times New Roman"/>
          <w:b/>
          <w:bCs/>
          <w:i w:val="0"/>
          <w:caps w:val="0"/>
          <w:color w:val="000000"/>
          <w:spacing w:val="0"/>
          <w:w w:val="95"/>
          <w:kern w:val="2"/>
          <w:sz w:val="30"/>
          <w:szCs w:val="30"/>
          <w:lang w:val="en-US" w:eastAsia="zh-CN" w:bidi="ar-SA"/>
        </w:rPr>
      </w:pPr>
    </w:p>
    <w:p>
      <w:pPr>
        <w:pStyle w:val="47"/>
        <w:widowControl/>
        <w:snapToGrid w:val="0"/>
        <w:spacing w:before="156" w:beforeAutospacing="0" w:after="156" w:afterAutospacing="0" w:line="360" w:lineRule="auto"/>
        <w:jc w:val="both"/>
        <w:textAlignment w:val="baseline"/>
        <w:rPr>
          <w:rStyle w:val="15"/>
          <w:rFonts w:ascii="宋体" w:hAnsi="宋体" w:cs="Times New Roman"/>
          <w:b/>
          <w:bCs/>
          <w:i w:val="0"/>
          <w:caps w:val="0"/>
          <w:color w:val="000000"/>
          <w:spacing w:val="0"/>
          <w:w w:val="95"/>
          <w:kern w:val="2"/>
          <w:sz w:val="30"/>
          <w:szCs w:val="30"/>
          <w:lang w:val="en-US" w:eastAsia="zh-CN" w:bidi="ar-SA"/>
        </w:rPr>
      </w:pPr>
    </w:p>
    <w:p>
      <w:pPr>
        <w:pStyle w:val="47"/>
        <w:widowControl/>
        <w:snapToGrid w:val="0"/>
        <w:spacing w:before="156" w:beforeAutospacing="0" w:after="156" w:afterAutospacing="0" w:line="360" w:lineRule="auto"/>
        <w:jc w:val="both"/>
        <w:textAlignment w:val="baseline"/>
        <w:rPr>
          <w:rStyle w:val="15"/>
          <w:rFonts w:ascii="宋体" w:hAnsi="宋体" w:cs="Times New Roman"/>
          <w:b/>
          <w:bCs/>
          <w:i w:val="0"/>
          <w:caps w:val="0"/>
          <w:color w:val="000000"/>
          <w:spacing w:val="0"/>
          <w:w w:val="95"/>
          <w:kern w:val="2"/>
          <w:sz w:val="30"/>
          <w:szCs w:val="30"/>
          <w:lang w:val="en-US" w:eastAsia="zh-CN" w:bidi="ar-SA"/>
        </w:rPr>
      </w:pPr>
    </w:p>
    <w:p>
      <w:pPr>
        <w:pStyle w:val="47"/>
        <w:widowControl/>
        <w:snapToGrid w:val="0"/>
        <w:spacing w:before="156" w:beforeAutospacing="0" w:after="156" w:afterAutospacing="0" w:line="360" w:lineRule="auto"/>
        <w:ind w:firstLine="687" w:firstLineChars="200"/>
        <w:jc w:val="both"/>
        <w:textAlignment w:val="baseline"/>
        <w:rPr>
          <w:rStyle w:val="15"/>
          <w:rFonts w:ascii="宋体" w:hAnsi="宋体" w:cs="Times New Roman"/>
          <w:b/>
          <w:bCs/>
          <w:i w:val="0"/>
          <w:caps w:val="0"/>
          <w:color w:val="000000"/>
          <w:spacing w:val="0"/>
          <w:w w:val="95"/>
          <w:kern w:val="2"/>
          <w:sz w:val="36"/>
          <w:szCs w:val="36"/>
          <w:lang w:val="en-US" w:eastAsia="zh-CN" w:bidi="ar-SA"/>
        </w:rPr>
      </w:pPr>
      <w:r>
        <w:rPr>
          <w:rStyle w:val="15"/>
          <w:rFonts w:ascii="宋体" w:hAnsi="宋体" w:cs="Times New Roman"/>
          <w:b/>
          <w:bCs/>
          <w:i w:val="0"/>
          <w:caps w:val="0"/>
          <w:color w:val="000000"/>
          <w:spacing w:val="0"/>
          <w:w w:val="95"/>
          <w:kern w:val="2"/>
          <w:sz w:val="36"/>
          <w:szCs w:val="36"/>
          <w:lang w:val="en-US" w:eastAsia="zh-CN" w:bidi="ar-SA"/>
        </w:rPr>
        <w:t>采购单位：宁海传媒集团</w:t>
      </w:r>
    </w:p>
    <w:p>
      <w:pPr>
        <w:pStyle w:val="47"/>
        <w:widowControl/>
        <w:snapToGrid w:val="0"/>
        <w:spacing w:before="156" w:beforeAutospacing="0" w:after="156" w:afterAutospacing="0" w:line="360" w:lineRule="auto"/>
        <w:ind w:firstLine="687" w:firstLineChars="200"/>
        <w:jc w:val="both"/>
        <w:textAlignment w:val="baseline"/>
        <w:rPr>
          <w:rStyle w:val="15"/>
          <w:rFonts w:ascii="宋体" w:hAnsi="宋体" w:eastAsia="宋体" w:cs="Times New Roman"/>
          <w:b/>
          <w:bCs/>
          <w:i w:val="0"/>
          <w:caps w:val="0"/>
          <w:color w:val="000000"/>
          <w:spacing w:val="0"/>
          <w:w w:val="95"/>
          <w:kern w:val="2"/>
          <w:sz w:val="36"/>
          <w:szCs w:val="36"/>
          <w:lang w:val="en-US" w:eastAsia="zh-CN" w:bidi="ar-SA"/>
        </w:rPr>
      </w:pPr>
      <w:r>
        <w:rPr>
          <w:rStyle w:val="15"/>
          <w:rFonts w:ascii="宋体" w:hAnsi="宋体" w:cs="Times New Roman"/>
          <w:b/>
          <w:bCs/>
          <w:i w:val="0"/>
          <w:caps w:val="0"/>
          <w:color w:val="000000"/>
          <w:spacing w:val="0"/>
          <w:w w:val="95"/>
          <w:kern w:val="2"/>
          <w:sz w:val="36"/>
          <w:szCs w:val="36"/>
          <w:lang w:val="en-US" w:eastAsia="zh-CN" w:bidi="ar-SA"/>
        </w:rPr>
        <w:t>代理机构：</w:t>
      </w:r>
      <w:r>
        <w:rPr>
          <w:rStyle w:val="15"/>
          <w:rFonts w:ascii="宋体" w:hAnsi="宋体"/>
          <w:b/>
          <w:i w:val="0"/>
          <w:caps w:val="0"/>
          <w:color w:val="000000"/>
          <w:spacing w:val="0"/>
          <w:w w:val="100"/>
          <w:kern w:val="2"/>
          <w:sz w:val="36"/>
          <w:szCs w:val="36"/>
          <w:lang w:val="en-US" w:eastAsia="zh-CN" w:bidi="ar-SA"/>
        </w:rPr>
        <w:t>浙江同欣工程管理有限公司</w:t>
      </w:r>
    </w:p>
    <w:p>
      <w:pPr>
        <w:pStyle w:val="47"/>
        <w:widowControl/>
        <w:snapToGrid w:val="0"/>
        <w:spacing w:before="156" w:beforeAutospacing="0" w:after="156" w:afterAutospacing="0" w:line="360" w:lineRule="auto"/>
        <w:jc w:val="center"/>
        <w:textAlignment w:val="baseline"/>
        <w:rPr>
          <w:rStyle w:val="15"/>
          <w:rFonts w:ascii="宋体" w:hAnsi="宋体" w:cs="Times New Roman"/>
          <w:b/>
          <w:bCs/>
          <w:i w:val="0"/>
          <w:caps w:val="0"/>
          <w:color w:val="000000"/>
          <w:spacing w:val="0"/>
          <w:w w:val="95"/>
          <w:kern w:val="2"/>
          <w:sz w:val="36"/>
          <w:szCs w:val="36"/>
          <w:lang w:val="en-US" w:eastAsia="zh-CN" w:bidi="ar-SA"/>
        </w:rPr>
      </w:pPr>
      <w:r>
        <w:rPr>
          <w:rStyle w:val="15"/>
          <w:rFonts w:ascii="宋体" w:hAnsi="宋体" w:cs="Times New Roman"/>
          <w:b/>
          <w:bCs/>
          <w:i w:val="0"/>
          <w:caps w:val="0"/>
          <w:color w:val="000000"/>
          <w:spacing w:val="0"/>
          <w:w w:val="95"/>
          <w:kern w:val="2"/>
          <w:sz w:val="36"/>
          <w:szCs w:val="36"/>
          <w:lang w:val="en-US" w:eastAsia="zh-CN" w:bidi="ar-SA"/>
        </w:rPr>
        <w:t>二〇二一年</w:t>
      </w:r>
      <w:r>
        <w:rPr>
          <w:rStyle w:val="15"/>
          <w:rFonts w:hint="eastAsia" w:hAnsi="宋体" w:cs="Times New Roman"/>
          <w:b/>
          <w:bCs/>
          <w:i w:val="0"/>
          <w:caps w:val="0"/>
          <w:color w:val="000000"/>
          <w:spacing w:val="0"/>
          <w:w w:val="95"/>
          <w:kern w:val="2"/>
          <w:sz w:val="36"/>
          <w:szCs w:val="36"/>
          <w:lang w:val="en-US" w:eastAsia="zh-CN" w:bidi="ar-SA"/>
        </w:rPr>
        <w:t>十</w:t>
      </w:r>
      <w:r>
        <w:rPr>
          <w:rStyle w:val="15"/>
          <w:rFonts w:ascii="宋体" w:hAnsi="宋体" w:cs="Times New Roman"/>
          <w:b/>
          <w:bCs/>
          <w:i w:val="0"/>
          <w:caps w:val="0"/>
          <w:color w:val="000000"/>
          <w:spacing w:val="0"/>
          <w:w w:val="95"/>
          <w:kern w:val="2"/>
          <w:sz w:val="36"/>
          <w:szCs w:val="36"/>
          <w:lang w:val="en-US" w:eastAsia="zh-CN" w:bidi="ar-SA"/>
        </w:rPr>
        <w:t>月</w:t>
      </w:r>
    </w:p>
    <w:p>
      <w:pPr>
        <w:snapToGrid/>
        <w:spacing w:before="0" w:beforeAutospacing="0" w:after="0" w:afterAutospacing="0" w:line="240" w:lineRule="auto"/>
        <w:jc w:val="center"/>
        <w:textAlignment w:val="baseline"/>
        <w:rPr>
          <w:rStyle w:val="15"/>
          <w:rFonts w:ascii="Times New Roman" w:hAnsi="Times New Roman" w:eastAsia="宋体"/>
          <w:b/>
          <w:i w:val="0"/>
          <w:caps w:val="0"/>
          <w:color w:val="000000"/>
          <w:spacing w:val="0"/>
          <w:w w:val="100"/>
          <w:kern w:val="2"/>
          <w:sz w:val="36"/>
          <w:szCs w:val="36"/>
          <w:lang w:val="zh-CN" w:eastAsia="zh-CN" w:bidi="ar-SA"/>
        </w:rPr>
        <w:sectPr>
          <w:footerReference r:id="rId7" w:type="first"/>
          <w:headerReference r:id="rId3" w:type="default"/>
          <w:footerReference r:id="rId5" w:type="default"/>
          <w:headerReference r:id="rId4" w:type="even"/>
          <w:footerReference r:id="rId6" w:type="even"/>
          <w:pgSz w:w="11906" w:h="16838"/>
          <w:pgMar w:top="1440" w:right="1440" w:bottom="1440" w:left="1610" w:header="851" w:footer="992" w:gutter="0"/>
          <w:lnNumType w:countBy="0"/>
          <w:cols w:space="425" w:num="1"/>
          <w:titlePg/>
          <w:vAlign w:val="top"/>
          <w:docGrid w:type="lines" w:linePitch="312" w:charSpace="0"/>
        </w:sectPr>
      </w:pPr>
    </w:p>
    <w:p>
      <w:pPr>
        <w:snapToGrid/>
        <w:spacing w:before="120" w:beforeAutospacing="0" w:after="120" w:afterAutospacing="0" w:line="360" w:lineRule="auto"/>
        <w:jc w:val="center"/>
        <w:textAlignment w:val="baseline"/>
        <w:rPr>
          <w:rStyle w:val="15"/>
          <w:rFonts w:ascii="创艺简标宋" w:hAnsi="宋体" w:eastAsia="创艺简标宋"/>
          <w:b w:val="0"/>
          <w:i w:val="0"/>
          <w:caps w:val="0"/>
          <w:color w:val="000000"/>
          <w:spacing w:val="0"/>
          <w:w w:val="100"/>
          <w:kern w:val="2"/>
          <w:sz w:val="44"/>
          <w:szCs w:val="44"/>
          <w:lang w:val="en-US" w:eastAsia="zh-CN" w:bidi="ar-SA"/>
        </w:rPr>
      </w:pPr>
      <w:r>
        <w:rPr>
          <w:rStyle w:val="15"/>
          <w:rFonts w:ascii="创艺简标宋" w:hAnsi="宋体" w:eastAsia="创艺简标宋"/>
          <w:b w:val="0"/>
          <w:i w:val="0"/>
          <w:caps w:val="0"/>
          <w:color w:val="000000"/>
          <w:spacing w:val="0"/>
          <w:w w:val="100"/>
          <w:kern w:val="2"/>
          <w:sz w:val="44"/>
          <w:szCs w:val="44"/>
          <w:lang w:val="en-US" w:eastAsia="zh-CN" w:bidi="ar-SA"/>
        </w:rPr>
        <w:t>目    录</w:t>
      </w:r>
    </w:p>
    <w:p>
      <w:pPr>
        <w:numPr>
          <w:ilvl w:val="0"/>
          <w:numId w:val="2"/>
        </w:numPr>
        <w:snapToGrid/>
        <w:spacing w:before="156" w:beforeAutospacing="0" w:after="0" w:afterAutospacing="0" w:line="360" w:lineRule="auto"/>
        <w:ind w:left="2715" w:hanging="1275"/>
        <w:jc w:val="both"/>
        <w:textAlignment w:val="baseline"/>
        <w:rPr>
          <w:rStyle w:val="15"/>
          <w:rFonts w:ascii="宋体"/>
          <w:b w:val="0"/>
          <w:i w:val="0"/>
          <w:caps w:val="0"/>
          <w:color w:val="000000"/>
          <w:spacing w:val="0"/>
          <w:w w:val="100"/>
          <w:kern w:val="2"/>
          <w:sz w:val="30"/>
          <w:szCs w:val="20"/>
          <w:lang w:val="en-US" w:eastAsia="zh-CN" w:bidi="ar-SA"/>
        </w:rPr>
      </w:pPr>
      <w:r>
        <w:rPr>
          <w:rStyle w:val="15"/>
          <w:rFonts w:ascii="宋体" w:hAnsi="宋体"/>
          <w:b w:val="0"/>
          <w:i w:val="0"/>
          <w:caps w:val="0"/>
          <w:color w:val="000000"/>
          <w:spacing w:val="0"/>
          <w:w w:val="100"/>
          <w:kern w:val="2"/>
          <w:sz w:val="30"/>
          <w:szCs w:val="24"/>
          <w:lang w:val="en-US" w:eastAsia="zh-CN" w:bidi="ar-SA"/>
        </w:rPr>
        <w:t>公开招标公告</w:t>
      </w:r>
    </w:p>
    <w:p>
      <w:pPr>
        <w:numPr>
          <w:ilvl w:val="0"/>
          <w:numId w:val="2"/>
        </w:numPr>
        <w:snapToGrid/>
        <w:spacing w:before="156" w:beforeAutospacing="0" w:after="0" w:afterAutospacing="0" w:line="360" w:lineRule="auto"/>
        <w:ind w:left="2715" w:hanging="1275"/>
        <w:jc w:val="both"/>
        <w:textAlignment w:val="baseline"/>
        <w:rPr>
          <w:rStyle w:val="15"/>
          <w:rFonts w:ascii="宋体"/>
          <w:b w:val="0"/>
          <w:i w:val="0"/>
          <w:caps w:val="0"/>
          <w:color w:val="000000"/>
          <w:spacing w:val="0"/>
          <w:w w:val="100"/>
          <w:kern w:val="2"/>
          <w:sz w:val="30"/>
          <w:szCs w:val="20"/>
          <w:lang w:val="en-US" w:eastAsia="zh-CN" w:bidi="ar-SA"/>
        </w:rPr>
      </w:pPr>
      <w:r>
        <w:rPr>
          <w:rStyle w:val="15"/>
          <w:rFonts w:ascii="宋体" w:hAnsi="宋体"/>
          <w:b w:val="0"/>
          <w:i w:val="0"/>
          <w:caps w:val="0"/>
          <w:color w:val="000000"/>
          <w:spacing w:val="0"/>
          <w:w w:val="100"/>
          <w:kern w:val="2"/>
          <w:sz w:val="30"/>
          <w:szCs w:val="24"/>
          <w:lang w:val="en-US" w:eastAsia="zh-CN" w:bidi="ar-SA"/>
        </w:rPr>
        <w:t>招标需求</w:t>
      </w:r>
    </w:p>
    <w:p>
      <w:pPr>
        <w:numPr>
          <w:ilvl w:val="0"/>
          <w:numId w:val="2"/>
        </w:numPr>
        <w:snapToGrid/>
        <w:spacing w:before="156" w:beforeAutospacing="0" w:after="0" w:afterAutospacing="0" w:line="360" w:lineRule="auto"/>
        <w:ind w:left="2715" w:hanging="1275"/>
        <w:jc w:val="both"/>
        <w:textAlignment w:val="baseline"/>
        <w:rPr>
          <w:rStyle w:val="15"/>
          <w:rFonts w:ascii="宋体"/>
          <w:b w:val="0"/>
          <w:i w:val="0"/>
          <w:caps w:val="0"/>
          <w:color w:val="000000"/>
          <w:spacing w:val="0"/>
          <w:w w:val="100"/>
          <w:kern w:val="2"/>
          <w:sz w:val="30"/>
          <w:szCs w:val="20"/>
          <w:lang w:val="en-US" w:eastAsia="zh-CN" w:bidi="ar-SA"/>
        </w:rPr>
      </w:pPr>
      <w:r>
        <w:rPr>
          <w:rStyle w:val="15"/>
          <w:rFonts w:ascii="宋体" w:hAnsi="宋体"/>
          <w:b w:val="0"/>
          <w:i w:val="0"/>
          <w:caps w:val="0"/>
          <w:color w:val="000000"/>
          <w:spacing w:val="0"/>
          <w:w w:val="100"/>
          <w:kern w:val="2"/>
          <w:sz w:val="30"/>
          <w:szCs w:val="24"/>
          <w:lang w:val="en-US" w:eastAsia="zh-CN" w:bidi="ar-SA"/>
        </w:rPr>
        <w:t>投标人须知</w:t>
      </w:r>
    </w:p>
    <w:p>
      <w:pPr>
        <w:numPr>
          <w:ilvl w:val="0"/>
          <w:numId w:val="2"/>
        </w:numPr>
        <w:snapToGrid/>
        <w:spacing w:before="156" w:beforeAutospacing="0" w:after="0" w:afterAutospacing="0" w:line="360" w:lineRule="auto"/>
        <w:ind w:left="2715" w:hanging="1275"/>
        <w:jc w:val="both"/>
        <w:textAlignment w:val="baseline"/>
        <w:rPr>
          <w:rStyle w:val="15"/>
          <w:rFonts w:ascii="宋体"/>
          <w:b w:val="0"/>
          <w:i w:val="0"/>
          <w:caps w:val="0"/>
          <w:color w:val="000000"/>
          <w:spacing w:val="0"/>
          <w:w w:val="100"/>
          <w:kern w:val="2"/>
          <w:sz w:val="30"/>
          <w:szCs w:val="20"/>
          <w:lang w:val="en-US" w:eastAsia="zh-CN" w:bidi="ar-SA"/>
        </w:rPr>
      </w:pPr>
      <w:r>
        <w:rPr>
          <w:rStyle w:val="15"/>
          <w:rFonts w:ascii="宋体" w:hAnsi="宋体"/>
          <w:b w:val="0"/>
          <w:i w:val="0"/>
          <w:caps w:val="0"/>
          <w:color w:val="000000"/>
          <w:spacing w:val="0"/>
          <w:w w:val="100"/>
          <w:kern w:val="2"/>
          <w:sz w:val="30"/>
          <w:szCs w:val="24"/>
          <w:lang w:val="en-US" w:eastAsia="zh-CN" w:bidi="ar-SA"/>
        </w:rPr>
        <w:t>评标办法及评分标准</w:t>
      </w:r>
    </w:p>
    <w:p>
      <w:pPr>
        <w:numPr>
          <w:ilvl w:val="0"/>
          <w:numId w:val="2"/>
        </w:numPr>
        <w:snapToGrid/>
        <w:spacing w:before="156" w:beforeAutospacing="0" w:after="0" w:afterAutospacing="0" w:line="360" w:lineRule="auto"/>
        <w:ind w:left="2715" w:hanging="1275"/>
        <w:jc w:val="both"/>
        <w:textAlignment w:val="baseline"/>
        <w:rPr>
          <w:rStyle w:val="15"/>
          <w:rFonts w:ascii="宋体"/>
          <w:b w:val="0"/>
          <w:i w:val="0"/>
          <w:caps w:val="0"/>
          <w:color w:val="000000"/>
          <w:spacing w:val="0"/>
          <w:w w:val="100"/>
          <w:kern w:val="2"/>
          <w:sz w:val="30"/>
          <w:szCs w:val="20"/>
          <w:lang w:val="en-US" w:eastAsia="zh-CN" w:bidi="ar-SA"/>
        </w:rPr>
      </w:pPr>
      <w:r>
        <w:rPr>
          <w:rStyle w:val="15"/>
          <w:rFonts w:ascii="宋体" w:hAnsi="宋体"/>
          <w:b w:val="0"/>
          <w:i w:val="0"/>
          <w:caps w:val="0"/>
          <w:color w:val="000000"/>
          <w:spacing w:val="0"/>
          <w:w w:val="100"/>
          <w:kern w:val="2"/>
          <w:sz w:val="30"/>
          <w:szCs w:val="24"/>
          <w:lang w:val="en-US" w:eastAsia="zh-CN" w:bidi="ar-SA"/>
        </w:rPr>
        <w:t>政府采购合同主要条款</w:t>
      </w:r>
    </w:p>
    <w:p>
      <w:pPr>
        <w:numPr>
          <w:ilvl w:val="0"/>
          <w:numId w:val="2"/>
        </w:numPr>
        <w:snapToGrid/>
        <w:spacing w:before="156" w:beforeAutospacing="0" w:after="0" w:afterAutospacing="0" w:line="360" w:lineRule="auto"/>
        <w:ind w:left="2715" w:hanging="1275"/>
        <w:jc w:val="both"/>
        <w:textAlignment w:val="baseline"/>
        <w:rPr>
          <w:rStyle w:val="15"/>
          <w:rFonts w:ascii="宋体"/>
          <w:b w:val="0"/>
          <w:i w:val="0"/>
          <w:caps w:val="0"/>
          <w:color w:val="000000"/>
          <w:spacing w:val="0"/>
          <w:w w:val="100"/>
          <w:kern w:val="2"/>
          <w:sz w:val="30"/>
          <w:szCs w:val="20"/>
          <w:lang w:val="en-US" w:eastAsia="zh-CN" w:bidi="ar-SA"/>
        </w:rPr>
      </w:pPr>
      <w:r>
        <w:rPr>
          <w:rStyle w:val="15"/>
          <w:rFonts w:ascii="宋体" w:hAnsi="宋体"/>
          <w:b w:val="0"/>
          <w:i w:val="0"/>
          <w:caps w:val="0"/>
          <w:color w:val="000000"/>
          <w:spacing w:val="0"/>
          <w:w w:val="100"/>
          <w:kern w:val="2"/>
          <w:sz w:val="30"/>
          <w:szCs w:val="24"/>
          <w:lang w:val="en-US" w:eastAsia="zh-CN" w:bidi="ar-SA"/>
        </w:rPr>
        <w:t>投标文件格式</w:t>
      </w:r>
    </w:p>
    <w:p>
      <w:pPr>
        <w:pStyle w:val="47"/>
        <w:widowControl/>
        <w:snapToGrid w:val="0"/>
        <w:spacing w:before="120" w:beforeAutospacing="0" w:after="120" w:afterAutospacing="0" w:line="360" w:lineRule="auto"/>
        <w:jc w:val="center"/>
        <w:textAlignment w:val="baseline"/>
        <w:rPr>
          <w:rStyle w:val="15"/>
          <w:rFonts w:ascii="黑体" w:hAnsi="宋体" w:eastAsia="黑体"/>
          <w:b w:val="0"/>
          <w:i w:val="0"/>
          <w:caps w:val="0"/>
          <w:color w:val="000000"/>
          <w:spacing w:val="0"/>
          <w:w w:val="100"/>
          <w:kern w:val="2"/>
          <w:sz w:val="30"/>
          <w:szCs w:val="30"/>
          <w:lang w:val="en-US" w:eastAsia="zh-CN" w:bidi="ar-SA"/>
        </w:rPr>
        <w:sectPr>
          <w:headerReference r:id="rId8" w:type="default"/>
          <w:footerReference r:id="rId9" w:type="default"/>
          <w:pgSz w:w="11906" w:h="16838"/>
          <w:pgMar w:top="1474" w:right="1134" w:bottom="1247" w:left="1304" w:header="851" w:footer="851" w:gutter="0"/>
          <w:lnNumType w:countBy="0"/>
          <w:pgNumType w:start="1"/>
          <w:cols w:space="425" w:num="1"/>
          <w:vAlign w:val="top"/>
          <w:docGrid w:type="lines" w:linePitch="312" w:charSpace="0"/>
        </w:sectPr>
      </w:pPr>
    </w:p>
    <w:p>
      <w:pPr>
        <w:pStyle w:val="47"/>
        <w:widowControl/>
        <w:snapToGrid w:val="0"/>
        <w:spacing w:before="120" w:beforeAutospacing="0" w:after="120" w:afterAutospacing="0" w:line="360" w:lineRule="auto"/>
        <w:jc w:val="center"/>
        <w:textAlignment w:val="baseline"/>
        <w:rPr>
          <w:rStyle w:val="15"/>
          <w:rFonts w:ascii="黑体" w:hAnsi="宋体" w:eastAsia="黑体"/>
          <w:b w:val="0"/>
          <w:i w:val="0"/>
          <w:caps w:val="0"/>
          <w:color w:val="000000"/>
          <w:spacing w:val="0"/>
          <w:w w:val="100"/>
          <w:kern w:val="2"/>
          <w:sz w:val="30"/>
          <w:szCs w:val="30"/>
          <w:lang w:val="en-US" w:eastAsia="zh-CN" w:bidi="ar-SA"/>
        </w:rPr>
      </w:pPr>
      <w:r>
        <w:rPr>
          <w:rStyle w:val="15"/>
          <w:rFonts w:ascii="黑体" w:hAnsi="宋体" w:eastAsia="黑体"/>
          <w:b w:val="0"/>
          <w:i w:val="0"/>
          <w:caps w:val="0"/>
          <w:color w:val="000000"/>
          <w:spacing w:val="0"/>
          <w:w w:val="100"/>
          <w:kern w:val="2"/>
          <w:sz w:val="30"/>
          <w:szCs w:val="30"/>
          <w:lang w:val="en-US" w:eastAsia="zh-CN" w:bidi="ar-SA"/>
        </w:rPr>
        <w:t>第一章  公开招标公告</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宁海传媒集团光配件、交接箱、配线架等器材采购项目的潜在投标人应在政府采购云平台（www.zcygov.cn）获取招标文件，并于2021年</w:t>
      </w:r>
      <w:r>
        <w:rPr>
          <w:rStyle w:val="15"/>
          <w:rFonts w:hint="eastAsia" w:ascii="宋体" w:hAnsi="宋体" w:cs="宋体"/>
          <w:b w:val="0"/>
          <w:bCs/>
          <w:i w:val="0"/>
          <w:caps w:val="0"/>
          <w:color w:val="000000"/>
          <w:spacing w:val="0"/>
          <w:w w:val="100"/>
          <w:kern w:val="2"/>
          <w:sz w:val="21"/>
          <w:szCs w:val="21"/>
          <w:lang w:val="en-US" w:eastAsia="zh-CN" w:bidi="ar-SA"/>
        </w:rPr>
        <w:t>11</w:t>
      </w:r>
      <w:r>
        <w:rPr>
          <w:rStyle w:val="15"/>
          <w:rFonts w:ascii="宋体" w:hAnsi="宋体" w:cs="宋体"/>
          <w:b w:val="0"/>
          <w:bCs/>
          <w:i w:val="0"/>
          <w:caps w:val="0"/>
          <w:color w:val="000000"/>
          <w:spacing w:val="0"/>
          <w:w w:val="100"/>
          <w:kern w:val="2"/>
          <w:sz w:val="21"/>
          <w:szCs w:val="21"/>
          <w:lang w:val="en-US" w:eastAsia="zh-CN" w:bidi="ar-SA"/>
        </w:rPr>
        <w:t>月</w:t>
      </w:r>
      <w:r>
        <w:rPr>
          <w:rStyle w:val="15"/>
          <w:rFonts w:hint="eastAsia" w:ascii="宋体" w:hAnsi="宋体" w:cs="宋体"/>
          <w:b w:val="0"/>
          <w:bCs/>
          <w:i w:val="0"/>
          <w:caps w:val="0"/>
          <w:color w:val="000000"/>
          <w:spacing w:val="0"/>
          <w:w w:val="100"/>
          <w:kern w:val="2"/>
          <w:sz w:val="21"/>
          <w:szCs w:val="21"/>
          <w:lang w:val="en-US" w:eastAsia="zh-CN" w:bidi="ar-SA"/>
        </w:rPr>
        <w:t>4</w:t>
      </w:r>
      <w:r>
        <w:rPr>
          <w:rStyle w:val="15"/>
          <w:rFonts w:ascii="宋体" w:hAnsi="宋体" w:cs="宋体"/>
          <w:b w:val="0"/>
          <w:bCs/>
          <w:i w:val="0"/>
          <w:caps w:val="0"/>
          <w:color w:val="000000"/>
          <w:spacing w:val="0"/>
          <w:w w:val="100"/>
          <w:kern w:val="2"/>
          <w:sz w:val="21"/>
          <w:szCs w:val="21"/>
          <w:lang w:val="en-US" w:eastAsia="zh-CN" w:bidi="ar-SA"/>
        </w:rPr>
        <w:t>日14点00分（北京时间）前递交投标文件。</w:t>
      </w:r>
    </w:p>
    <w:p>
      <w:pPr>
        <w:numPr>
          <w:ilvl w:val="0"/>
          <w:numId w:val="3"/>
        </w:num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 xml:space="preserve">项目编号：ZJTX2021-CG021 </w:t>
      </w:r>
    </w:p>
    <w:p>
      <w:pPr>
        <w:snapToGrid w:val="0"/>
        <w:spacing w:before="0" w:beforeAutospacing="0" w:after="0" w:afterAutospacing="0" w:line="480" w:lineRule="exact"/>
        <w:ind w:firstLine="420" w:firstLineChars="200"/>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二、项目名称：宁海传媒集团光配件、交接箱、配线架等器材采购项目</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三、采购方式：公开招标</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四、本项目最高</w:t>
      </w:r>
      <w:r>
        <w:rPr>
          <w:rStyle w:val="15"/>
          <w:rFonts w:hint="eastAsia" w:ascii="宋体" w:hAnsi="宋体" w:cs="宋体"/>
          <w:b w:val="0"/>
          <w:bCs/>
          <w:i w:val="0"/>
          <w:caps w:val="0"/>
          <w:color w:val="000000"/>
          <w:spacing w:val="0"/>
          <w:w w:val="100"/>
          <w:kern w:val="2"/>
          <w:sz w:val="21"/>
          <w:szCs w:val="21"/>
          <w:lang w:val="en-US" w:eastAsia="zh-CN" w:bidi="ar-SA"/>
        </w:rPr>
        <w:t>总</w:t>
      </w:r>
      <w:r>
        <w:rPr>
          <w:rStyle w:val="15"/>
          <w:rFonts w:ascii="宋体" w:hAnsi="宋体" w:cs="宋体"/>
          <w:b w:val="0"/>
          <w:bCs/>
          <w:i w:val="0"/>
          <w:caps w:val="0"/>
          <w:color w:val="000000"/>
          <w:spacing w:val="0"/>
          <w:w w:val="100"/>
          <w:kern w:val="2"/>
          <w:sz w:val="21"/>
          <w:szCs w:val="21"/>
          <w:lang w:val="en-US" w:eastAsia="zh-CN" w:bidi="ar-SA"/>
        </w:rPr>
        <w:t>限价：</w:t>
      </w:r>
      <w:r>
        <w:rPr>
          <w:rStyle w:val="15"/>
          <w:rFonts w:hint="eastAsia" w:ascii="宋体" w:hAnsi="宋体" w:cs="宋体"/>
          <w:b w:val="0"/>
          <w:bCs/>
          <w:i w:val="0"/>
          <w:caps w:val="0"/>
          <w:color w:val="000000"/>
          <w:spacing w:val="0"/>
          <w:w w:val="100"/>
          <w:kern w:val="2"/>
          <w:sz w:val="21"/>
          <w:szCs w:val="21"/>
          <w:lang w:val="en-US" w:eastAsia="zh-CN" w:bidi="ar-SA"/>
        </w:rPr>
        <w:t>181.62</w:t>
      </w:r>
      <w:r>
        <w:rPr>
          <w:rStyle w:val="15"/>
          <w:rFonts w:ascii="宋体" w:hAnsi="宋体" w:cs="宋体"/>
          <w:b w:val="0"/>
          <w:bCs/>
          <w:i w:val="0"/>
          <w:caps w:val="0"/>
          <w:color w:val="000000"/>
          <w:spacing w:val="0"/>
          <w:w w:val="100"/>
          <w:kern w:val="2"/>
          <w:sz w:val="21"/>
          <w:szCs w:val="21"/>
          <w:lang w:val="en-US" w:eastAsia="zh-CN" w:bidi="ar-SA"/>
        </w:rPr>
        <w:t>万元</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五、采购内容：</w:t>
      </w:r>
    </w:p>
    <w:tbl>
      <w:tblPr>
        <w:tblStyle w:val="12"/>
        <w:tblpPr w:leftFromText="180" w:rightFromText="180" w:vertAnchor="text" w:horzAnchor="page" w:tblpX="1772" w:tblpY="193"/>
        <w:tblOverlap w:val="never"/>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16"/>
        <w:gridCol w:w="2706"/>
        <w:gridCol w:w="2787"/>
        <w:gridCol w:w="2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687"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eastAsia="宋体"/>
                <w:b w:val="0"/>
                <w:i w:val="0"/>
                <w:caps w:val="0"/>
                <w:color w:val="000000"/>
                <w:spacing w:val="0"/>
                <w:w w:val="100"/>
                <w:kern w:val="2"/>
                <w:sz w:val="21"/>
                <w:szCs w:val="21"/>
                <w:lang w:val="en-US" w:eastAsia="zh-CN" w:bidi="ar-SA"/>
              </w:rPr>
            </w:pPr>
            <w:r>
              <w:rPr>
                <w:rStyle w:val="15"/>
                <w:rFonts w:ascii="宋体" w:eastAsia="宋体"/>
                <w:b w:val="0"/>
                <w:i w:val="0"/>
                <w:caps w:val="0"/>
                <w:color w:val="000000"/>
                <w:spacing w:val="0"/>
                <w:w w:val="100"/>
                <w:kern w:val="2"/>
                <w:sz w:val="21"/>
                <w:szCs w:val="21"/>
                <w:lang w:val="en-US" w:eastAsia="zh-CN" w:bidi="ar-SA"/>
              </w:rPr>
              <w:t>子包号</w:t>
            </w:r>
          </w:p>
          <w:p>
            <w:pPr>
              <w:snapToGrid w:val="0"/>
              <w:spacing w:before="0" w:beforeAutospacing="0" w:after="0" w:afterAutospacing="0" w:line="360" w:lineRule="auto"/>
              <w:jc w:val="center"/>
              <w:textAlignment w:val="baseline"/>
              <w:rPr>
                <w:rStyle w:val="15"/>
                <w:rFonts w:ascii="宋体" w:eastAsia="宋体"/>
                <w:b w:val="0"/>
                <w:i w:val="0"/>
                <w:caps w:val="0"/>
                <w:color w:val="000000"/>
                <w:spacing w:val="0"/>
                <w:w w:val="100"/>
                <w:kern w:val="2"/>
                <w:sz w:val="21"/>
                <w:szCs w:val="21"/>
                <w:lang w:val="en-US" w:eastAsia="zh-CN" w:bidi="ar-SA"/>
              </w:rPr>
            </w:pPr>
            <w:r>
              <w:rPr>
                <w:rStyle w:val="15"/>
                <w:rFonts w:hint="eastAsia" w:ascii="宋体"/>
                <w:b w:val="0"/>
                <w:i w:val="0"/>
                <w:caps w:val="0"/>
                <w:color w:val="000000"/>
                <w:spacing w:val="0"/>
                <w:w w:val="100"/>
                <w:kern w:val="2"/>
                <w:sz w:val="21"/>
                <w:szCs w:val="21"/>
                <w:lang w:val="en-US" w:eastAsia="zh-CN" w:bidi="ar-SA"/>
              </w:rPr>
              <w:t>（标项）</w:t>
            </w:r>
          </w:p>
        </w:tc>
        <w:tc>
          <w:tcPr>
            <w:tcW w:w="1528"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采购内容</w:t>
            </w:r>
          </w:p>
        </w:tc>
        <w:tc>
          <w:tcPr>
            <w:tcW w:w="1574"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用途及主要技术规格/</w:t>
            </w:r>
          </w:p>
          <w:p>
            <w:pPr>
              <w:snapToGrid w:val="0"/>
              <w:spacing w:before="0" w:beforeAutospacing="0" w:after="0" w:afterAutospacing="0" w:line="360" w:lineRule="auto"/>
              <w:jc w:val="center"/>
              <w:textAlignment w:val="baseline"/>
              <w:rPr>
                <w:rStyle w:val="15"/>
                <w:rFonts w:ascii="宋体"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主要服务需求</w:t>
            </w:r>
          </w:p>
        </w:tc>
        <w:tc>
          <w:tcPr>
            <w:tcW w:w="1209"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hint="eastAsia"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预算金额</w:t>
            </w:r>
            <w:r>
              <w:rPr>
                <w:rStyle w:val="15"/>
                <w:rFonts w:hint="eastAsia" w:ascii="宋体" w:hAnsi="宋体"/>
                <w:b w:val="0"/>
                <w:i w:val="0"/>
                <w:caps w:val="0"/>
                <w:color w:val="000000"/>
                <w:spacing w:val="0"/>
                <w:w w:val="100"/>
                <w:kern w:val="2"/>
                <w:sz w:val="21"/>
                <w:szCs w:val="21"/>
                <w:lang w:val="en-US" w:eastAsia="zh-CN" w:bidi="ar-SA"/>
              </w:rPr>
              <w:t>(最高限价）</w:t>
            </w:r>
          </w:p>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687"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一</w:t>
            </w:r>
          </w:p>
        </w:tc>
        <w:tc>
          <w:tcPr>
            <w:tcW w:w="1528"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交接箱采购</w:t>
            </w:r>
          </w:p>
        </w:tc>
        <w:tc>
          <w:tcPr>
            <w:tcW w:w="1574" w:type="pct"/>
            <w:tcBorders>
              <w:top w:val="single" w:color="000000" w:sz="4" w:space="0"/>
              <w:left w:val="single" w:color="000000" w:sz="4" w:space="0"/>
              <w:bottom w:val="single" w:color="000000" w:sz="4" w:space="0"/>
              <w:right w:val="single" w:color="000000" w:sz="4" w:space="0"/>
            </w:tcBorders>
            <w:vAlign w:val="center"/>
          </w:tcPr>
          <w:p>
            <w:pPr>
              <w:pStyle w:val="19"/>
              <w:widowControl/>
              <w:snapToGrid w:val="0"/>
              <w:spacing w:before="0" w:beforeAutospacing="0" w:after="120" w:afterAutospacing="0" w:line="240" w:lineRule="auto"/>
              <w:jc w:val="center"/>
              <w:textAlignment w:val="baseline"/>
              <w:rPr>
                <w:rStyle w:val="15"/>
                <w:rFonts w:ascii="Times New Roman" w:hAnsi="Times New Roman" w:eastAsia="宋体"/>
                <w:b w:val="0"/>
                <w:i w:val="0"/>
                <w:caps w:val="0"/>
                <w:color w:val="000000"/>
                <w:spacing w:val="0"/>
                <w:w w:val="100"/>
                <w:kern w:val="2"/>
                <w:sz w:val="28"/>
                <w:szCs w:val="24"/>
                <w:lang w:val="en-US" w:eastAsia="zh-CN" w:bidi="ar-SA"/>
              </w:rPr>
            </w:pPr>
            <w:r>
              <w:rPr>
                <w:rStyle w:val="15"/>
                <w:rFonts w:ascii="宋体" w:hAnsi="宋体" w:eastAsia="宋体"/>
                <w:b w:val="0"/>
                <w:i w:val="0"/>
                <w:caps w:val="0"/>
                <w:color w:val="000000"/>
                <w:spacing w:val="0"/>
                <w:w w:val="100"/>
                <w:kern w:val="0"/>
                <w:sz w:val="21"/>
                <w:szCs w:val="21"/>
                <w:lang w:val="en-US" w:eastAsia="zh-CN"/>
              </w:rPr>
              <w:t xml:space="preserve">详见招标文件 </w:t>
            </w:r>
            <w:r>
              <w:rPr>
                <w:rStyle w:val="15"/>
                <w:rFonts w:ascii="Times New Roman" w:hAnsi="Times New Roman" w:eastAsia="宋体"/>
                <w:b w:val="0"/>
                <w:i w:val="0"/>
                <w:caps w:val="0"/>
                <w:color w:val="000000"/>
                <w:spacing w:val="0"/>
                <w:w w:val="100"/>
                <w:kern w:val="2"/>
                <w:sz w:val="21"/>
                <w:szCs w:val="24"/>
                <w:lang w:val="en-US" w:eastAsia="zh-CN" w:bidi="ar-SA"/>
              </w:rPr>
              <w:t xml:space="preserve"> </w:t>
            </w:r>
          </w:p>
        </w:tc>
        <w:tc>
          <w:tcPr>
            <w:tcW w:w="1209"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hint="eastAsia" w:ascii="宋体" w:hAnsi="宋体"/>
                <w:b w:val="0"/>
                <w:i w:val="0"/>
                <w:caps w:val="0"/>
                <w:color w:val="000000"/>
                <w:spacing w:val="0"/>
                <w:w w:val="100"/>
                <w:kern w:val="2"/>
                <w:sz w:val="21"/>
                <w:szCs w:val="21"/>
                <w:lang w:val="en-US" w:eastAsia="zh-CN" w:bidi="ar-SA"/>
              </w:rPr>
              <w:t>70.2</w:t>
            </w:r>
            <w:r>
              <w:rPr>
                <w:rStyle w:val="15"/>
                <w:rFonts w:ascii="宋体" w:hAnsi="宋体"/>
                <w:b w:val="0"/>
                <w:i w:val="0"/>
                <w:caps w:val="0"/>
                <w:color w:val="000000"/>
                <w:spacing w:val="0"/>
                <w:w w:val="100"/>
                <w:kern w:val="2"/>
                <w:sz w:val="21"/>
                <w:szCs w:val="21"/>
                <w:lang w:val="en-US" w:eastAsia="zh-CN" w:bidi="ar-SA"/>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687"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二</w:t>
            </w:r>
          </w:p>
        </w:tc>
        <w:tc>
          <w:tcPr>
            <w:tcW w:w="1528"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光配件采购</w:t>
            </w:r>
          </w:p>
        </w:tc>
        <w:tc>
          <w:tcPr>
            <w:tcW w:w="1574" w:type="pct"/>
            <w:tcBorders>
              <w:top w:val="single" w:color="000000" w:sz="4" w:space="0"/>
              <w:left w:val="single" w:color="000000" w:sz="4" w:space="0"/>
              <w:bottom w:val="single" w:color="000000" w:sz="4" w:space="0"/>
              <w:right w:val="single" w:color="000000" w:sz="4" w:space="0"/>
            </w:tcBorders>
            <w:vAlign w:val="center"/>
          </w:tcPr>
          <w:p>
            <w:pPr>
              <w:pStyle w:val="19"/>
              <w:widowControl/>
              <w:snapToGrid w:val="0"/>
              <w:spacing w:before="0" w:beforeAutospacing="0" w:after="12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rPr>
            </w:pPr>
            <w:r>
              <w:rPr>
                <w:rStyle w:val="15"/>
                <w:rFonts w:ascii="宋体" w:hAnsi="宋体" w:eastAsia="宋体"/>
                <w:b w:val="0"/>
                <w:i w:val="0"/>
                <w:caps w:val="0"/>
                <w:color w:val="000000"/>
                <w:spacing w:val="0"/>
                <w:w w:val="100"/>
                <w:kern w:val="0"/>
                <w:sz w:val="21"/>
                <w:szCs w:val="21"/>
                <w:lang w:val="en-US" w:eastAsia="zh-CN"/>
              </w:rPr>
              <w:t xml:space="preserve">详见招标文件 </w:t>
            </w:r>
            <w:r>
              <w:rPr>
                <w:rStyle w:val="15"/>
                <w:rFonts w:ascii="Times New Roman" w:hAnsi="Times New Roman" w:eastAsia="宋体"/>
                <w:b w:val="0"/>
                <w:i w:val="0"/>
                <w:caps w:val="0"/>
                <w:color w:val="000000"/>
                <w:spacing w:val="0"/>
                <w:w w:val="100"/>
                <w:kern w:val="2"/>
                <w:sz w:val="21"/>
                <w:szCs w:val="24"/>
                <w:lang w:val="en-US" w:eastAsia="zh-CN" w:bidi="ar-SA"/>
              </w:rPr>
              <w:t xml:space="preserve"> </w:t>
            </w:r>
          </w:p>
        </w:tc>
        <w:tc>
          <w:tcPr>
            <w:tcW w:w="1209"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hint="eastAsia" w:ascii="宋体" w:hAnsi="宋体"/>
                <w:b w:val="0"/>
                <w:i w:val="0"/>
                <w:caps w:val="0"/>
                <w:color w:val="000000"/>
                <w:spacing w:val="0"/>
                <w:w w:val="100"/>
                <w:kern w:val="2"/>
                <w:sz w:val="21"/>
                <w:szCs w:val="21"/>
                <w:lang w:val="en-US" w:eastAsia="zh-CN" w:bidi="ar-SA"/>
              </w:rPr>
              <w:t>86.1</w:t>
            </w:r>
            <w:r>
              <w:rPr>
                <w:rStyle w:val="15"/>
                <w:rFonts w:ascii="宋体" w:hAnsi="宋体"/>
                <w:b w:val="0"/>
                <w:i w:val="0"/>
                <w:caps w:val="0"/>
                <w:color w:val="000000"/>
                <w:spacing w:val="0"/>
                <w:w w:val="100"/>
                <w:kern w:val="2"/>
                <w:sz w:val="21"/>
                <w:szCs w:val="21"/>
                <w:lang w:val="en-US" w:eastAsia="zh-CN" w:bidi="ar-SA"/>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687"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三</w:t>
            </w:r>
          </w:p>
        </w:tc>
        <w:tc>
          <w:tcPr>
            <w:tcW w:w="1528"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配线架等器材采购</w:t>
            </w:r>
          </w:p>
        </w:tc>
        <w:tc>
          <w:tcPr>
            <w:tcW w:w="1574" w:type="pct"/>
            <w:tcBorders>
              <w:top w:val="single" w:color="000000" w:sz="4" w:space="0"/>
              <w:left w:val="single" w:color="000000" w:sz="4" w:space="0"/>
              <w:bottom w:val="single" w:color="000000" w:sz="4" w:space="0"/>
              <w:right w:val="single" w:color="000000" w:sz="4" w:space="0"/>
            </w:tcBorders>
            <w:vAlign w:val="center"/>
          </w:tcPr>
          <w:p>
            <w:pPr>
              <w:pStyle w:val="19"/>
              <w:widowControl/>
              <w:snapToGrid w:val="0"/>
              <w:spacing w:before="0" w:beforeAutospacing="0" w:after="12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rPr>
            </w:pPr>
            <w:r>
              <w:rPr>
                <w:rStyle w:val="15"/>
                <w:rFonts w:ascii="宋体" w:hAnsi="宋体" w:eastAsia="宋体"/>
                <w:b w:val="0"/>
                <w:i w:val="0"/>
                <w:caps w:val="0"/>
                <w:color w:val="000000"/>
                <w:spacing w:val="0"/>
                <w:w w:val="100"/>
                <w:kern w:val="0"/>
                <w:sz w:val="21"/>
                <w:szCs w:val="21"/>
                <w:lang w:val="en-US" w:eastAsia="zh-CN"/>
              </w:rPr>
              <w:t xml:space="preserve">详见招标文件 </w:t>
            </w:r>
            <w:r>
              <w:rPr>
                <w:rStyle w:val="15"/>
                <w:rFonts w:ascii="Times New Roman" w:hAnsi="Times New Roman" w:eastAsia="宋体"/>
                <w:b w:val="0"/>
                <w:i w:val="0"/>
                <w:caps w:val="0"/>
                <w:color w:val="000000"/>
                <w:spacing w:val="0"/>
                <w:w w:val="100"/>
                <w:kern w:val="2"/>
                <w:sz w:val="21"/>
                <w:szCs w:val="24"/>
                <w:lang w:val="en-US" w:eastAsia="zh-CN" w:bidi="ar-SA"/>
              </w:rPr>
              <w:t xml:space="preserve"> </w:t>
            </w:r>
          </w:p>
        </w:tc>
        <w:tc>
          <w:tcPr>
            <w:tcW w:w="1209" w:type="pc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hint="eastAsia" w:ascii="宋体" w:hAnsi="宋体"/>
                <w:b w:val="0"/>
                <w:i w:val="0"/>
                <w:caps w:val="0"/>
                <w:color w:val="000000"/>
                <w:spacing w:val="0"/>
                <w:w w:val="100"/>
                <w:kern w:val="2"/>
                <w:sz w:val="21"/>
                <w:szCs w:val="21"/>
                <w:lang w:val="en-US" w:eastAsia="zh-CN" w:bidi="ar-SA"/>
              </w:rPr>
              <w:t>25.32</w:t>
            </w:r>
            <w:r>
              <w:rPr>
                <w:rStyle w:val="15"/>
                <w:rFonts w:ascii="宋体" w:hAnsi="宋体"/>
                <w:b w:val="0"/>
                <w:i w:val="0"/>
                <w:caps w:val="0"/>
                <w:color w:val="000000"/>
                <w:spacing w:val="0"/>
                <w:w w:val="100"/>
                <w:kern w:val="2"/>
                <w:sz w:val="21"/>
                <w:szCs w:val="21"/>
                <w:lang w:val="en-US" w:eastAsia="zh-CN" w:bidi="ar-SA"/>
              </w:rPr>
              <w:t>万元</w:t>
            </w:r>
          </w:p>
        </w:tc>
      </w:tr>
    </w:tbl>
    <w:p>
      <w:pPr>
        <w:snapToGrid w:val="0"/>
        <w:spacing w:before="0" w:beforeAutospacing="0" w:after="0" w:afterAutospacing="0" w:line="480" w:lineRule="exact"/>
        <w:ind w:firstLine="435"/>
        <w:jc w:val="left"/>
        <w:textAlignment w:val="baseline"/>
        <w:rPr>
          <w:rStyle w:val="15"/>
          <w:rFonts w:ascii="宋体" w:hAnsi="宋体" w:eastAsia="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六、合格投标人的资格要求：</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（一）符合《中华人民共和国政府采购法》第二十二条规定：</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1、具有独立承担民事责任的能力；</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2、具有良好的商业信誉和健全的财务会计制度；</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3、具有履行合同所必需的设备和专业技术能力；</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4、有依法缴纳税收和社会保障资金的良好记录；</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5、参加采购活动前三年内，在经营活动中没有重大违法记录；</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6、法律、行政法规规定的其他条件。</w:t>
      </w:r>
    </w:p>
    <w:p>
      <w:pPr>
        <w:tabs>
          <w:tab w:val="left" w:pos="360"/>
        </w:tabs>
        <w:snapToGrid w:val="0"/>
        <w:spacing w:before="0" w:beforeAutospacing="0" w:after="0" w:afterAutospacing="0" w:line="400" w:lineRule="exact"/>
        <w:ind w:firstLine="420" w:firstLineChars="200"/>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宋体" w:hAnsi="宋体" w:cs="宋体"/>
          <w:b w:val="0"/>
          <w:bCs/>
          <w:i w:val="0"/>
          <w:caps w:val="0"/>
          <w:color w:val="000000"/>
          <w:spacing w:val="0"/>
          <w:w w:val="100"/>
          <w:kern w:val="2"/>
          <w:sz w:val="21"/>
          <w:szCs w:val="21"/>
          <w:lang w:val="en-US" w:eastAsia="zh-CN" w:bidi="ar-SA"/>
        </w:rPr>
        <w:t>（二）特定条件：</w:t>
      </w:r>
      <w:r>
        <w:rPr>
          <w:rStyle w:val="15"/>
          <w:rFonts w:ascii="宋体" w:hAnsi="宋体" w:cs="仿宋_GB2312"/>
          <w:b w:val="0"/>
          <w:bCs/>
          <w:i w:val="0"/>
          <w:caps w:val="0"/>
          <w:color w:val="000000"/>
          <w:spacing w:val="0"/>
          <w:w w:val="100"/>
          <w:kern w:val="2"/>
          <w:sz w:val="21"/>
          <w:szCs w:val="21"/>
          <w:lang w:val="en-US" w:eastAsia="zh-CN" w:bidi="ar-SA"/>
        </w:rPr>
        <w:t>无</w:t>
      </w:r>
    </w:p>
    <w:p>
      <w:pPr>
        <w:snapToGrid w:val="0"/>
        <w:spacing w:before="0" w:beforeAutospacing="0" w:after="0" w:afterAutospacing="0" w:line="480" w:lineRule="exact"/>
        <w:ind w:firstLine="420" w:firstLineChars="200"/>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（三）落实政府采购政策需满足的资格要求：/</w:t>
      </w:r>
    </w:p>
    <w:p>
      <w:pPr>
        <w:bidi w:val="0"/>
        <w:rPr>
          <w:rFonts w:ascii="Times New Roman" w:hAnsi="Times New Roman" w:eastAsia="宋体" w:cstheme="minorBidi"/>
          <w:kern w:val="2"/>
          <w:sz w:val="21"/>
          <w:szCs w:val="24"/>
          <w:lang w:val="en-US" w:eastAsia="zh-CN" w:bidi="ar-SA"/>
        </w:rPr>
      </w:pPr>
    </w:p>
    <w:p>
      <w:pPr>
        <w:bidi w:val="0"/>
        <w:rPr>
          <w:lang w:val="en-US" w:eastAsia="zh-CN"/>
        </w:rPr>
      </w:pPr>
    </w:p>
    <w:p>
      <w:pPr>
        <w:bidi w:val="0"/>
        <w:rPr>
          <w:lang w:val="en-US" w:eastAsia="zh-CN"/>
        </w:rPr>
      </w:pPr>
    </w:p>
    <w:p>
      <w:pPr>
        <w:bidi w:val="0"/>
        <w:jc w:val="both"/>
        <w:rPr>
          <w:lang w:val="en-US" w:eastAsia="zh-CN"/>
        </w:rPr>
      </w:pPr>
      <w:bookmarkStart w:id="0" w:name="_GoBack"/>
      <w:bookmarkEnd w:id="0"/>
    </w:p>
    <w:p>
      <w:pPr>
        <w:snapToGrid w:val="0"/>
        <w:spacing w:before="0" w:beforeAutospacing="0" w:after="0" w:afterAutospacing="0" w:line="480" w:lineRule="exact"/>
        <w:ind w:firstLine="420" w:firstLineChars="200"/>
        <w:jc w:val="left"/>
        <w:textAlignment w:val="baseline"/>
        <w:rPr>
          <w:rStyle w:val="15"/>
          <w:rFonts w:ascii="宋体" w:hAnsi="宋体" w:cs="宋体"/>
          <w:b w:val="0"/>
          <w:bCs/>
          <w:i w:val="0"/>
          <w:caps w:val="0"/>
          <w:color w:val="000000"/>
          <w:spacing w:val="0"/>
          <w:w w:val="100"/>
          <w:kern w:val="2"/>
          <w:sz w:val="21"/>
          <w:szCs w:val="21"/>
          <w:lang w:val="en-US" w:eastAsia="zh-CN" w:bidi="ar-SA"/>
        </w:rPr>
        <w:sectPr>
          <w:headerReference r:id="rId11" w:type="first"/>
          <w:footerReference r:id="rId13" w:type="first"/>
          <w:headerReference r:id="rId10" w:type="default"/>
          <w:footerReference r:id="rId12" w:type="default"/>
          <w:pgSz w:w="11906" w:h="16838"/>
          <w:pgMar w:top="1247" w:right="1531" w:bottom="1304" w:left="1531" w:header="851" w:footer="851" w:gutter="0"/>
          <w:lnNumType w:countBy="0"/>
          <w:pgNumType w:fmt="decimal" w:start="1"/>
          <w:cols w:space="425" w:num="1"/>
          <w:titlePg/>
          <w:vAlign w:val="top"/>
          <w:docGrid w:linePitch="312" w:charSpace="0"/>
        </w:sectPr>
      </w:pPr>
    </w:p>
    <w:p>
      <w:pPr>
        <w:snapToGrid w:val="0"/>
        <w:spacing w:before="0" w:beforeAutospacing="0" w:after="0" w:afterAutospacing="0" w:line="480" w:lineRule="exact"/>
        <w:ind w:firstLine="420" w:firstLineChars="200"/>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四）单位负责人为同一人或者存在直接控股、管理关系的不同供应商，不得参加同一合同项下的政府采购活动。除单一来源采购项目外，为采购项目提供整体设计、规范编制或者项目管理、监理、施工等服务的供应商，不得再参加该采购项目的其他采购活动；</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五）投标人未被列入“信用中国”网站(www.creditchina.gov.cn)“记录失信被执行人或重大税收违法案件当事人名单或政府采购严重违法失信行为”记录名单；不处于中国政府采购(www.ccgp.gov.cn)“政府采购严重违法失信行为信息记录”中的禁止参加采购活动期间。（以投标截止日当天在“信用中国”网站（www.creditchina.gov.cn）及中国政府采购网查询结果为准，如相关失信记录已失效，供应商需提供相关证明资料）；</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（六）本项目不接受联合体投标。</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七、招标文件的发售：</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1、获取时间：</w:t>
      </w:r>
      <w:r>
        <w:rPr>
          <w:rFonts w:hint="eastAsia" w:ascii="宋体" w:hAnsi="宋体" w:cs="宋体"/>
          <w:bCs/>
          <w:color w:val="auto"/>
          <w:szCs w:val="21"/>
        </w:rPr>
        <w:t>20</w:t>
      </w:r>
      <w:r>
        <w:rPr>
          <w:rFonts w:hint="eastAsia" w:ascii="宋体" w:hAnsi="宋体" w:cs="宋体"/>
          <w:bCs/>
          <w:color w:val="auto"/>
          <w:szCs w:val="21"/>
          <w:lang w:val="en-US" w:eastAsia="zh-CN"/>
        </w:rPr>
        <w:t>21</w:t>
      </w:r>
      <w:r>
        <w:rPr>
          <w:rFonts w:hint="eastAsia" w:ascii="宋体" w:hAnsi="宋体" w:cs="宋体"/>
          <w:bCs/>
          <w:color w:val="auto"/>
          <w:szCs w:val="21"/>
        </w:rPr>
        <w:t>年</w:t>
      </w:r>
      <w:r>
        <w:rPr>
          <w:rFonts w:hint="eastAsia" w:ascii="宋体" w:hAnsi="宋体" w:cs="宋体"/>
          <w:bCs/>
          <w:color w:val="auto"/>
          <w:szCs w:val="21"/>
          <w:lang w:val="en-US" w:eastAsia="zh-CN"/>
        </w:rPr>
        <w:t>10</w:t>
      </w:r>
      <w:r>
        <w:rPr>
          <w:rFonts w:hint="eastAsia" w:ascii="宋体" w:hAnsi="宋体" w:cs="宋体"/>
          <w:bCs/>
          <w:color w:val="auto"/>
          <w:szCs w:val="21"/>
        </w:rPr>
        <w:t>月</w:t>
      </w:r>
      <w:r>
        <w:rPr>
          <w:rFonts w:hint="eastAsia" w:ascii="宋体" w:hAnsi="宋体" w:cs="宋体"/>
          <w:bCs/>
          <w:color w:val="auto"/>
          <w:szCs w:val="21"/>
          <w:lang w:val="en-US" w:eastAsia="zh-CN"/>
        </w:rPr>
        <w:t>14</w:t>
      </w:r>
      <w:r>
        <w:rPr>
          <w:rFonts w:hint="eastAsia" w:ascii="宋体" w:hAnsi="宋体" w:cs="宋体"/>
          <w:bCs/>
          <w:color w:val="auto"/>
          <w:szCs w:val="21"/>
        </w:rPr>
        <w:t>日至202</w:t>
      </w:r>
      <w:r>
        <w:rPr>
          <w:rFonts w:hint="eastAsia" w:ascii="宋体" w:hAnsi="宋体" w:cs="宋体"/>
          <w:bCs/>
          <w:color w:val="auto"/>
          <w:szCs w:val="21"/>
          <w:lang w:val="en-US" w:eastAsia="zh-CN"/>
        </w:rPr>
        <w:t>1</w:t>
      </w:r>
      <w:r>
        <w:rPr>
          <w:rFonts w:hint="eastAsia" w:ascii="宋体" w:hAnsi="宋体" w:cs="宋体"/>
          <w:bCs/>
          <w:color w:val="auto"/>
          <w:szCs w:val="21"/>
        </w:rPr>
        <w:t>年</w:t>
      </w:r>
      <w:r>
        <w:rPr>
          <w:rFonts w:hint="eastAsia" w:ascii="宋体" w:hAnsi="宋体" w:cs="宋体"/>
          <w:bCs/>
          <w:color w:val="auto"/>
          <w:szCs w:val="21"/>
          <w:lang w:val="en-US" w:eastAsia="zh-CN"/>
        </w:rPr>
        <w:t>10</w:t>
      </w:r>
      <w:r>
        <w:rPr>
          <w:rFonts w:hint="eastAsia" w:ascii="宋体" w:hAnsi="宋体" w:cs="宋体"/>
          <w:bCs/>
          <w:color w:val="auto"/>
          <w:szCs w:val="21"/>
        </w:rPr>
        <w:t>月</w:t>
      </w:r>
      <w:r>
        <w:rPr>
          <w:rFonts w:hint="eastAsia" w:ascii="宋体" w:hAnsi="宋体" w:cs="宋体"/>
          <w:bCs/>
          <w:color w:val="auto"/>
          <w:szCs w:val="21"/>
          <w:lang w:val="en-US" w:eastAsia="zh-CN"/>
        </w:rPr>
        <w:t>22</w:t>
      </w:r>
      <w:r>
        <w:rPr>
          <w:rFonts w:hint="eastAsia" w:ascii="宋体" w:hAnsi="宋体" w:cs="宋体"/>
          <w:bCs/>
          <w:color w:val="auto"/>
          <w:szCs w:val="21"/>
        </w:rPr>
        <w:t>日，每天上午0</w:t>
      </w:r>
      <w:r>
        <w:rPr>
          <w:rFonts w:hint="eastAsia" w:ascii="宋体" w:hAnsi="宋体" w:cs="宋体"/>
          <w:bCs/>
          <w:color w:val="auto"/>
          <w:szCs w:val="21"/>
          <w:lang w:val="en-US" w:eastAsia="zh-CN"/>
        </w:rPr>
        <w:t>8</w:t>
      </w:r>
      <w:r>
        <w:rPr>
          <w:rFonts w:hint="eastAsia" w:ascii="宋体" w:hAnsi="宋体" w:cs="宋体"/>
          <w:bCs/>
          <w:color w:val="auto"/>
          <w:szCs w:val="21"/>
        </w:rPr>
        <w:t>:</w:t>
      </w:r>
      <w:r>
        <w:rPr>
          <w:rFonts w:hint="eastAsia" w:ascii="宋体" w:hAnsi="宋体" w:cs="宋体"/>
          <w:bCs/>
          <w:color w:val="auto"/>
          <w:szCs w:val="21"/>
          <w:lang w:val="en-US" w:eastAsia="zh-CN"/>
        </w:rPr>
        <w:t>3</w:t>
      </w:r>
      <w:r>
        <w:rPr>
          <w:rFonts w:hint="eastAsia" w:ascii="宋体" w:hAnsi="宋体" w:cs="宋体"/>
          <w:bCs/>
          <w:color w:val="auto"/>
          <w:szCs w:val="21"/>
        </w:rPr>
        <w:t>0至1</w:t>
      </w:r>
      <w:r>
        <w:rPr>
          <w:rFonts w:hint="eastAsia" w:ascii="宋体" w:hAnsi="宋体" w:cs="宋体"/>
          <w:bCs/>
          <w:color w:val="auto"/>
          <w:szCs w:val="21"/>
          <w:lang w:val="en-US" w:eastAsia="zh-CN"/>
        </w:rPr>
        <w:t>1</w:t>
      </w:r>
      <w:r>
        <w:rPr>
          <w:rFonts w:hint="eastAsia" w:ascii="宋体" w:hAnsi="宋体" w:cs="宋体"/>
          <w:bCs/>
          <w:color w:val="auto"/>
          <w:szCs w:val="21"/>
        </w:rPr>
        <w:t>:</w:t>
      </w:r>
      <w:r>
        <w:rPr>
          <w:rFonts w:hint="eastAsia" w:ascii="宋体" w:hAnsi="宋体" w:cs="宋体"/>
          <w:bCs/>
          <w:color w:val="auto"/>
          <w:szCs w:val="21"/>
          <w:lang w:val="en-US" w:eastAsia="zh-CN"/>
        </w:rPr>
        <w:t>3</w:t>
      </w:r>
      <w:r>
        <w:rPr>
          <w:rFonts w:hint="eastAsia" w:ascii="宋体" w:hAnsi="宋体" w:cs="宋体"/>
          <w:bCs/>
          <w:color w:val="auto"/>
          <w:szCs w:val="21"/>
        </w:rPr>
        <w:t>0，下午1</w:t>
      </w:r>
      <w:r>
        <w:rPr>
          <w:rFonts w:hint="eastAsia" w:ascii="宋体" w:hAnsi="宋体" w:cs="宋体"/>
          <w:bCs/>
          <w:color w:val="auto"/>
          <w:szCs w:val="21"/>
          <w:lang w:val="en-US" w:eastAsia="zh-CN"/>
        </w:rPr>
        <w:t>3</w:t>
      </w:r>
      <w:r>
        <w:rPr>
          <w:rFonts w:hint="eastAsia" w:ascii="宋体" w:hAnsi="宋体" w:cs="宋体"/>
          <w:bCs/>
          <w:color w:val="auto"/>
          <w:szCs w:val="21"/>
        </w:rPr>
        <w:t>:</w:t>
      </w:r>
      <w:r>
        <w:rPr>
          <w:rFonts w:hint="eastAsia" w:ascii="宋体" w:hAnsi="宋体" w:cs="宋体"/>
          <w:bCs/>
          <w:color w:val="auto"/>
          <w:szCs w:val="21"/>
          <w:lang w:val="en-US" w:eastAsia="zh-CN"/>
        </w:rPr>
        <w:t>3</w:t>
      </w:r>
      <w:r>
        <w:rPr>
          <w:rFonts w:hint="eastAsia" w:ascii="宋体" w:hAnsi="宋体" w:cs="宋体"/>
          <w:bCs/>
          <w:color w:val="auto"/>
          <w:szCs w:val="21"/>
        </w:rPr>
        <w:t>0至</w:t>
      </w:r>
      <w:r>
        <w:rPr>
          <w:rFonts w:hint="eastAsia" w:ascii="宋体" w:hAnsi="宋体" w:cs="宋体"/>
          <w:bCs/>
          <w:color w:val="auto"/>
          <w:szCs w:val="21"/>
          <w:lang w:val="en-US" w:eastAsia="zh-CN"/>
        </w:rPr>
        <w:t>16</w:t>
      </w:r>
      <w:r>
        <w:rPr>
          <w:rFonts w:hint="eastAsia" w:ascii="宋体" w:hAnsi="宋体" w:cs="宋体"/>
          <w:bCs/>
          <w:color w:val="auto"/>
          <w:szCs w:val="21"/>
        </w:rPr>
        <w:t>:</w:t>
      </w:r>
      <w:r>
        <w:rPr>
          <w:rFonts w:hint="eastAsia" w:ascii="宋体" w:hAnsi="宋体" w:cs="宋体"/>
          <w:bCs/>
          <w:color w:val="auto"/>
          <w:szCs w:val="21"/>
          <w:lang w:val="en-US" w:eastAsia="zh-CN"/>
        </w:rPr>
        <w:t>30</w:t>
      </w:r>
      <w:r>
        <w:rPr>
          <w:rFonts w:hint="eastAsia" w:ascii="宋体" w:hAnsi="宋体" w:cs="宋体"/>
          <w:bCs/>
          <w:color w:val="auto"/>
          <w:szCs w:val="21"/>
        </w:rPr>
        <w:t>。</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2、获取方式：投标人直接登陆“浙江政府采购云平台”（https://www.zcygov.cn/）进行网上报名并下载招标文件。招标公告附件中提供的招标文件仅供阅览使用，按照浙江政府采购云平台规定点击“获取采购文件”为依法获取本项目招标文件的方式，未依法获取招标文件的潜在投标人，对招标文件提起质疑的，按照无效质疑处理。拒绝接收未按规定时间和方式获取招标文件的投标人递交的投标文件；未按上述方式获取采购文件的，其投标均视为无效，并不得对采购文件提起质疑投诉。</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《投标人网上报名操作指南》网址：浙江政府采购网，位置：“首页-办事指南-省采中心-网上报名”（http://zfcg.czt.zj.gov.cn/bs_other/2018-03-30/12002.html）</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3、招标文件售价：本项目免收招标文件费。</w:t>
      </w:r>
    </w:p>
    <w:p>
      <w:pPr>
        <w:snapToGrid w:val="0"/>
        <w:spacing w:before="0" w:beforeAutospacing="0" w:after="0" w:afterAutospacing="0" w:line="380" w:lineRule="exact"/>
        <w:ind w:firstLine="420" w:firstLineChars="200"/>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宋体" w:hAnsi="宋体"/>
          <w:b w:val="0"/>
          <w:i w:val="0"/>
          <w:caps w:val="0"/>
          <w:spacing w:val="0"/>
          <w:w w:val="100"/>
          <w:kern w:val="2"/>
          <w:sz w:val="21"/>
          <w:szCs w:val="21"/>
          <w:lang w:val="en-US" w:eastAsia="zh-CN" w:bidi="ar-SA"/>
        </w:rPr>
        <w:t>八、</w:t>
      </w:r>
      <w:r>
        <w:rPr>
          <w:rStyle w:val="15"/>
          <w:rFonts w:ascii="宋体" w:hAnsi="宋体" w:cs="宋体"/>
          <w:b w:val="0"/>
          <w:bCs/>
          <w:i w:val="0"/>
          <w:caps w:val="0"/>
          <w:color w:val="000000"/>
          <w:spacing w:val="0"/>
          <w:w w:val="100"/>
          <w:kern w:val="2"/>
          <w:sz w:val="21"/>
          <w:szCs w:val="21"/>
          <w:lang w:val="en-US" w:eastAsia="zh-CN" w:bidi="ar-SA"/>
        </w:rPr>
        <w:t>投标截止时间、地点及要求：2021年</w:t>
      </w:r>
      <w:r>
        <w:rPr>
          <w:rStyle w:val="15"/>
          <w:rFonts w:hint="eastAsia" w:ascii="宋体" w:hAnsi="宋体" w:cs="宋体"/>
          <w:b w:val="0"/>
          <w:bCs/>
          <w:i w:val="0"/>
          <w:caps w:val="0"/>
          <w:color w:val="000000"/>
          <w:spacing w:val="0"/>
          <w:w w:val="100"/>
          <w:kern w:val="2"/>
          <w:sz w:val="21"/>
          <w:szCs w:val="21"/>
          <w:lang w:val="en-US" w:eastAsia="zh-CN" w:bidi="ar-SA"/>
        </w:rPr>
        <w:t>11</w:t>
      </w:r>
      <w:r>
        <w:rPr>
          <w:rStyle w:val="15"/>
          <w:rFonts w:ascii="宋体" w:hAnsi="宋体" w:cs="宋体"/>
          <w:b w:val="0"/>
          <w:bCs/>
          <w:i w:val="0"/>
          <w:caps w:val="0"/>
          <w:color w:val="000000"/>
          <w:spacing w:val="0"/>
          <w:w w:val="100"/>
          <w:kern w:val="2"/>
          <w:sz w:val="21"/>
          <w:szCs w:val="21"/>
          <w:lang w:val="en-US" w:eastAsia="zh-CN" w:bidi="ar-SA"/>
        </w:rPr>
        <w:t>月</w:t>
      </w:r>
      <w:r>
        <w:rPr>
          <w:rStyle w:val="15"/>
          <w:rFonts w:hint="eastAsia" w:ascii="宋体" w:hAnsi="宋体" w:cs="宋体"/>
          <w:b w:val="0"/>
          <w:bCs/>
          <w:i w:val="0"/>
          <w:caps w:val="0"/>
          <w:color w:val="000000"/>
          <w:spacing w:val="0"/>
          <w:w w:val="100"/>
          <w:kern w:val="2"/>
          <w:sz w:val="21"/>
          <w:szCs w:val="21"/>
          <w:lang w:val="en-US" w:eastAsia="zh-CN" w:bidi="ar-SA"/>
        </w:rPr>
        <w:t>4</w:t>
      </w:r>
      <w:r>
        <w:rPr>
          <w:rStyle w:val="15"/>
          <w:rFonts w:ascii="宋体" w:hAnsi="宋体" w:cs="宋体"/>
          <w:b w:val="0"/>
          <w:bCs/>
          <w:i w:val="0"/>
          <w:caps w:val="0"/>
          <w:color w:val="000000"/>
          <w:spacing w:val="0"/>
          <w:w w:val="100"/>
          <w:kern w:val="2"/>
          <w:sz w:val="21"/>
          <w:szCs w:val="21"/>
          <w:lang w:val="en-US" w:eastAsia="zh-CN" w:bidi="ar-SA"/>
        </w:rPr>
        <w:t>日14:00时之前将电子投标文件上传到“政采云”平台，并于2021年</w:t>
      </w:r>
      <w:r>
        <w:rPr>
          <w:rStyle w:val="15"/>
          <w:rFonts w:hint="eastAsia" w:ascii="宋体" w:hAnsi="宋体" w:cs="宋体"/>
          <w:b w:val="0"/>
          <w:bCs/>
          <w:i w:val="0"/>
          <w:caps w:val="0"/>
          <w:color w:val="000000"/>
          <w:spacing w:val="0"/>
          <w:w w:val="100"/>
          <w:kern w:val="2"/>
          <w:sz w:val="21"/>
          <w:szCs w:val="21"/>
          <w:lang w:val="en-US" w:eastAsia="zh-CN" w:bidi="ar-SA"/>
        </w:rPr>
        <w:t>11</w:t>
      </w:r>
      <w:r>
        <w:rPr>
          <w:rStyle w:val="15"/>
          <w:rFonts w:ascii="宋体" w:hAnsi="宋体" w:cs="宋体"/>
          <w:b w:val="0"/>
          <w:bCs/>
          <w:i w:val="0"/>
          <w:caps w:val="0"/>
          <w:color w:val="000000"/>
          <w:spacing w:val="0"/>
          <w:w w:val="100"/>
          <w:kern w:val="2"/>
          <w:sz w:val="21"/>
          <w:szCs w:val="21"/>
          <w:lang w:val="en-US" w:eastAsia="zh-CN" w:bidi="ar-SA"/>
        </w:rPr>
        <w:t>月</w:t>
      </w:r>
      <w:r>
        <w:rPr>
          <w:rStyle w:val="15"/>
          <w:rFonts w:hint="eastAsia" w:ascii="宋体" w:hAnsi="宋体" w:cs="宋体"/>
          <w:b w:val="0"/>
          <w:bCs/>
          <w:i w:val="0"/>
          <w:caps w:val="0"/>
          <w:color w:val="000000"/>
          <w:spacing w:val="0"/>
          <w:w w:val="100"/>
          <w:kern w:val="2"/>
          <w:sz w:val="21"/>
          <w:szCs w:val="21"/>
          <w:lang w:val="en-US" w:eastAsia="zh-CN" w:bidi="ar-SA"/>
        </w:rPr>
        <w:t>4</w:t>
      </w:r>
      <w:r>
        <w:rPr>
          <w:rStyle w:val="15"/>
          <w:rFonts w:ascii="宋体" w:hAnsi="宋体" w:cs="宋体"/>
          <w:b w:val="0"/>
          <w:bCs/>
          <w:i w:val="0"/>
          <w:caps w:val="0"/>
          <w:color w:val="000000"/>
          <w:spacing w:val="0"/>
          <w:w w:val="100"/>
          <w:kern w:val="2"/>
          <w:sz w:val="21"/>
          <w:szCs w:val="21"/>
          <w:lang w:val="en-US" w:eastAsia="zh-CN" w:bidi="ar-SA"/>
        </w:rPr>
        <w:t>日14:00 时前，将以U盘或DVD光盘存储的电子备份投标文件和纸质备份投标文件分别密封，送交到宁海县公共资源交易中心（宁海县桃源街道金水东路5号五楼，详见大厅公告）并签到，逾期送达不予接收。</w:t>
      </w:r>
    </w:p>
    <w:p>
      <w:pPr>
        <w:snapToGrid w:val="0"/>
        <w:spacing w:before="0" w:beforeAutospacing="0" w:after="0" w:afterAutospacing="0" w:line="380" w:lineRule="exact"/>
        <w:ind w:firstLine="420" w:firstLineChars="200"/>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 xml:space="preserve"> 九、投标截止时间、地点及要求：</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1、开标时间：2021年</w:t>
      </w:r>
      <w:r>
        <w:rPr>
          <w:rStyle w:val="15"/>
          <w:rFonts w:hint="eastAsia" w:ascii="宋体" w:hAnsi="宋体" w:cs="宋体"/>
          <w:b w:val="0"/>
          <w:bCs/>
          <w:i w:val="0"/>
          <w:caps w:val="0"/>
          <w:color w:val="000000"/>
          <w:spacing w:val="0"/>
          <w:w w:val="100"/>
          <w:kern w:val="2"/>
          <w:sz w:val="21"/>
          <w:szCs w:val="21"/>
          <w:lang w:val="en-US" w:eastAsia="zh-CN" w:bidi="ar-SA"/>
        </w:rPr>
        <w:t>11</w:t>
      </w:r>
      <w:r>
        <w:rPr>
          <w:rStyle w:val="15"/>
          <w:rFonts w:ascii="宋体" w:hAnsi="宋体" w:cs="宋体"/>
          <w:b w:val="0"/>
          <w:bCs/>
          <w:i w:val="0"/>
          <w:caps w:val="0"/>
          <w:color w:val="000000"/>
          <w:spacing w:val="0"/>
          <w:w w:val="100"/>
          <w:kern w:val="2"/>
          <w:sz w:val="21"/>
          <w:szCs w:val="21"/>
          <w:lang w:val="en-US" w:eastAsia="zh-CN" w:bidi="ar-SA"/>
        </w:rPr>
        <w:t>月</w:t>
      </w:r>
      <w:r>
        <w:rPr>
          <w:rStyle w:val="15"/>
          <w:rFonts w:hint="eastAsia" w:ascii="宋体" w:hAnsi="宋体" w:cs="宋体"/>
          <w:b w:val="0"/>
          <w:bCs/>
          <w:i w:val="0"/>
          <w:caps w:val="0"/>
          <w:color w:val="000000"/>
          <w:spacing w:val="0"/>
          <w:w w:val="100"/>
          <w:kern w:val="2"/>
          <w:sz w:val="21"/>
          <w:szCs w:val="21"/>
          <w:lang w:val="en-US" w:eastAsia="zh-CN" w:bidi="ar-SA"/>
        </w:rPr>
        <w:t>4</w:t>
      </w:r>
      <w:r>
        <w:rPr>
          <w:rStyle w:val="15"/>
          <w:rFonts w:ascii="宋体" w:hAnsi="宋体" w:cs="宋体"/>
          <w:b w:val="0"/>
          <w:bCs/>
          <w:i w:val="0"/>
          <w:caps w:val="0"/>
          <w:color w:val="000000"/>
          <w:spacing w:val="0"/>
          <w:w w:val="100"/>
          <w:kern w:val="2"/>
          <w:sz w:val="21"/>
          <w:szCs w:val="21"/>
          <w:lang w:val="en-US" w:eastAsia="zh-CN" w:bidi="ar-SA"/>
        </w:rPr>
        <w:t>日14:00时（北京时间）；</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2、开标地点：宁海县公共资源交易中心（宁海县桃源街道金水东路5号五楼，详见五楼大厅公告）；</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3、采购代理机构将在采购文件规定的时间通过政府采购云平台组织开标、开启投标文件，所有投标人均应准时在线参加。开标时间后30分钟内（2021年</w:t>
      </w:r>
      <w:r>
        <w:rPr>
          <w:rStyle w:val="15"/>
          <w:rFonts w:hint="eastAsia" w:ascii="宋体" w:hAnsi="宋体" w:cs="宋体"/>
          <w:b w:val="0"/>
          <w:bCs/>
          <w:i w:val="0"/>
          <w:caps w:val="0"/>
          <w:color w:val="000000"/>
          <w:spacing w:val="0"/>
          <w:w w:val="100"/>
          <w:kern w:val="2"/>
          <w:sz w:val="21"/>
          <w:szCs w:val="21"/>
          <w:lang w:val="en-US" w:eastAsia="zh-CN" w:bidi="ar-SA"/>
        </w:rPr>
        <w:t>11</w:t>
      </w:r>
      <w:r>
        <w:rPr>
          <w:rStyle w:val="15"/>
          <w:rFonts w:ascii="宋体" w:hAnsi="宋体" w:cs="宋体"/>
          <w:b w:val="0"/>
          <w:bCs/>
          <w:i w:val="0"/>
          <w:caps w:val="0"/>
          <w:color w:val="000000"/>
          <w:spacing w:val="0"/>
          <w:w w:val="100"/>
          <w:kern w:val="2"/>
          <w:sz w:val="21"/>
          <w:szCs w:val="21"/>
          <w:lang w:val="en-US" w:eastAsia="zh-CN" w:bidi="ar-SA"/>
        </w:rPr>
        <w:t>月</w:t>
      </w:r>
      <w:r>
        <w:rPr>
          <w:rStyle w:val="15"/>
          <w:rFonts w:hint="eastAsia" w:ascii="宋体" w:hAnsi="宋体" w:cs="宋体"/>
          <w:b w:val="0"/>
          <w:bCs/>
          <w:i w:val="0"/>
          <w:caps w:val="0"/>
          <w:color w:val="000000"/>
          <w:spacing w:val="0"/>
          <w:w w:val="100"/>
          <w:kern w:val="2"/>
          <w:sz w:val="21"/>
          <w:szCs w:val="21"/>
          <w:lang w:val="en-US" w:eastAsia="zh-CN" w:bidi="ar-SA"/>
        </w:rPr>
        <w:t>4</w:t>
      </w:r>
      <w:r>
        <w:rPr>
          <w:rStyle w:val="15"/>
          <w:rFonts w:ascii="宋体" w:hAnsi="宋体" w:cs="宋体"/>
          <w:b w:val="0"/>
          <w:bCs/>
          <w:i w:val="0"/>
          <w:caps w:val="0"/>
          <w:color w:val="000000"/>
          <w:spacing w:val="0"/>
          <w:w w:val="100"/>
          <w:kern w:val="2"/>
          <w:sz w:val="21"/>
          <w:szCs w:val="21"/>
          <w:lang w:val="en-US" w:eastAsia="zh-CN" w:bidi="ar-SA"/>
        </w:rPr>
        <w:t>日14:30分前）投标人可以登录政府采购云平台www.zcygov.cn，用“项目采购-开标评标”功能进行解密投标文件。若投标人在规定时间内（2021年</w:t>
      </w:r>
      <w:r>
        <w:rPr>
          <w:rStyle w:val="15"/>
          <w:rFonts w:hint="eastAsia" w:ascii="宋体" w:hAnsi="宋体" w:cs="宋体"/>
          <w:b w:val="0"/>
          <w:bCs/>
          <w:i w:val="0"/>
          <w:caps w:val="0"/>
          <w:color w:val="000000"/>
          <w:spacing w:val="0"/>
          <w:w w:val="100"/>
          <w:kern w:val="2"/>
          <w:sz w:val="21"/>
          <w:szCs w:val="21"/>
          <w:lang w:val="en-US" w:eastAsia="zh-CN" w:bidi="ar-SA"/>
        </w:rPr>
        <w:t>11</w:t>
      </w:r>
      <w:r>
        <w:rPr>
          <w:rStyle w:val="15"/>
          <w:rFonts w:ascii="宋体" w:hAnsi="宋体" w:cs="宋体"/>
          <w:b w:val="0"/>
          <w:bCs/>
          <w:i w:val="0"/>
          <w:caps w:val="0"/>
          <w:color w:val="000000"/>
          <w:spacing w:val="0"/>
          <w:w w:val="100"/>
          <w:kern w:val="2"/>
          <w:sz w:val="21"/>
          <w:szCs w:val="21"/>
          <w:lang w:val="en-US" w:eastAsia="zh-CN" w:bidi="ar-SA"/>
        </w:rPr>
        <w:t>月</w:t>
      </w:r>
      <w:r>
        <w:rPr>
          <w:rStyle w:val="15"/>
          <w:rFonts w:hint="eastAsia" w:ascii="宋体" w:hAnsi="宋体" w:cs="宋体"/>
          <w:b w:val="0"/>
          <w:bCs/>
          <w:i w:val="0"/>
          <w:caps w:val="0"/>
          <w:color w:val="000000"/>
          <w:spacing w:val="0"/>
          <w:w w:val="100"/>
          <w:kern w:val="2"/>
          <w:sz w:val="21"/>
          <w:szCs w:val="21"/>
          <w:lang w:val="en-US" w:eastAsia="zh-CN" w:bidi="ar-SA"/>
        </w:rPr>
        <w:t>4</w:t>
      </w:r>
      <w:r>
        <w:rPr>
          <w:rStyle w:val="15"/>
          <w:rFonts w:ascii="宋体" w:hAnsi="宋体" w:cs="宋体"/>
          <w:b w:val="0"/>
          <w:bCs/>
          <w:i w:val="0"/>
          <w:caps w:val="0"/>
          <w:color w:val="000000"/>
          <w:spacing w:val="0"/>
          <w:w w:val="100"/>
          <w:kern w:val="2"/>
          <w:sz w:val="21"/>
          <w:szCs w:val="21"/>
          <w:lang w:val="en-US" w:eastAsia="zh-CN" w:bidi="ar-SA"/>
        </w:rPr>
        <w:t>日14:30分前）无法解密或解密失败，可使用备份电子投标文件进行或使用纸质投标文件进行线下评标。</w:t>
      </w:r>
    </w:p>
    <w:p>
      <w:pPr>
        <w:snapToGrid w:val="0"/>
        <w:spacing w:before="0" w:beforeAutospacing="0" w:after="0" w:afterAutospacing="0" w:line="380" w:lineRule="exact"/>
        <w:ind w:firstLine="422"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Arial"/>
          <w:b/>
          <w:bCs/>
          <w:i w:val="0"/>
          <w:caps w:val="0"/>
          <w:spacing w:val="0"/>
          <w:w w:val="100"/>
          <w:kern w:val="2"/>
          <w:sz w:val="21"/>
          <w:szCs w:val="21"/>
          <w:lang w:val="en-US" w:eastAsia="zh-CN" w:bidi="ar-SA"/>
        </w:rPr>
        <w:t>十、</w:t>
      </w:r>
      <w:r>
        <w:rPr>
          <w:rStyle w:val="15"/>
          <w:rFonts w:ascii="宋体" w:hAnsi="宋体" w:cs="宋体"/>
          <w:b/>
          <w:bCs/>
          <w:i w:val="0"/>
          <w:caps w:val="0"/>
          <w:color w:val="000000"/>
          <w:spacing w:val="0"/>
          <w:w w:val="100"/>
          <w:kern w:val="2"/>
          <w:sz w:val="21"/>
          <w:szCs w:val="21"/>
          <w:lang w:val="en-US" w:eastAsia="zh-CN" w:bidi="ar-SA"/>
        </w:rPr>
        <w:t>本次招标有关信息公告在:宁海县公共资源交易信息网（http://www.nhztb.gov.cn）、政府采购云平台www.zcygov.cn。</w:t>
      </w:r>
    </w:p>
    <w:p>
      <w:pPr>
        <w:snapToGrid w:val="0"/>
        <w:spacing w:before="0" w:beforeAutospacing="0" w:after="0" w:afterAutospacing="0" w:line="360" w:lineRule="auto"/>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十一、其他注意事项：投标人需按照《浙江省政府采购投标人注册及诚信管理暂行办法》的规定在“浙江政府采购网(http://www.zjzfcg.gov.cn)”政采云平台注册登记的，成为浙江省政府采购注册投标人，</w:t>
      </w:r>
      <w:r>
        <w:rPr>
          <w:rStyle w:val="15"/>
          <w:rFonts w:cs="Times New Roman"/>
          <w:b/>
          <w:bCs/>
          <w:i w:val="0"/>
          <w:caps w:val="0"/>
          <w:color w:val="000000"/>
          <w:spacing w:val="0"/>
          <w:w w:val="100"/>
          <w:kern w:val="2"/>
          <w:sz w:val="21"/>
          <w:szCs w:val="21"/>
          <w:lang w:val="en-US" w:eastAsia="zh-CN" w:bidi="ar-SA"/>
        </w:rPr>
        <w:t>则采购人有权拒绝签发中标通知书。</w:t>
      </w:r>
      <w:r>
        <w:rPr>
          <w:rStyle w:val="15"/>
          <w:rFonts w:ascii="宋体" w:hAnsi="宋体" w:cs="宋体"/>
          <w:b/>
          <w:bCs/>
          <w:i w:val="0"/>
          <w:caps w:val="0"/>
          <w:color w:val="000000"/>
          <w:spacing w:val="0"/>
          <w:w w:val="100"/>
          <w:kern w:val="2"/>
          <w:sz w:val="21"/>
          <w:szCs w:val="21"/>
          <w:lang w:val="en-US" w:eastAsia="zh-CN" w:bidi="ar-SA"/>
        </w:rPr>
        <w:t>如未注册的投标人，请注意注册所需时间。</w:t>
      </w:r>
    </w:p>
    <w:p>
      <w:pPr>
        <w:snapToGrid w:val="0"/>
        <w:spacing w:before="0" w:beforeAutospacing="0" w:after="0" w:afterAutospacing="0" w:line="360" w:lineRule="auto"/>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★请供应商随时关注本项目自发布采购公告后后续可能出现的修改通知，澄清说明等等，如有错过，后果自负。</w:t>
      </w:r>
    </w:p>
    <w:p>
      <w:pPr>
        <w:snapToGrid w:val="0"/>
        <w:spacing w:before="0" w:beforeAutospacing="0" w:after="0" w:afterAutospacing="0" w:line="360" w:lineRule="auto"/>
        <w:ind w:firstLine="422" w:firstLineChars="200"/>
        <w:jc w:val="both"/>
        <w:textAlignment w:val="baseline"/>
        <w:rPr>
          <w:rStyle w:val="15"/>
          <w:rFonts w:cs="Times New Roman"/>
          <w:b/>
          <w:bCs/>
          <w:i w:val="0"/>
          <w:caps w:val="0"/>
          <w:color w:val="000000"/>
          <w:spacing w:val="0"/>
          <w:w w:val="100"/>
          <w:kern w:val="2"/>
          <w:sz w:val="21"/>
          <w:szCs w:val="21"/>
          <w:lang w:val="en-US" w:eastAsia="zh-CN" w:bidi="ar-SA"/>
        </w:rPr>
      </w:pPr>
      <w:r>
        <w:rPr>
          <w:rStyle w:val="15"/>
          <w:rFonts w:cs="Times New Roman"/>
          <w:b/>
          <w:bCs/>
          <w:i w:val="0"/>
          <w:caps w:val="0"/>
          <w:color w:val="000000"/>
          <w:spacing w:val="0"/>
          <w:w w:val="100"/>
          <w:kern w:val="2"/>
          <w:sz w:val="21"/>
          <w:szCs w:val="21"/>
          <w:lang w:val="en-US" w:eastAsia="zh-CN" w:bidi="ar-SA"/>
        </w:rPr>
        <w:t>十二特别提醒：</w:t>
      </w:r>
    </w:p>
    <w:p>
      <w:pPr>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1、本项目实行网上投标，采用电子投标文件。若投标人参与投标，自行承担投标一切费用；</w:t>
      </w:r>
    </w:p>
    <w:p>
      <w:pPr>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2、各投标人应在开标前确保成为浙江省政府采购网正式注册入库投标人，并完成CA数字证书办理。因未注册入库、未办理CA数字证书等原因造成无法投标或投标失败等后果由投标人自行承担；</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3、投标文件制作：</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3.1应按照本项目采购文件和政采云平台的要求编制、加密并递交投标文件。投标人在使用系统进行投标的过程中遇到涉及平台使用的任何问题，可致电政采云平台技术支持热线咨询，联系方式：400-881-7190。</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3.2投标人通过“政采云”平台电子投标工具制作投标文件，电子投标工具请投标人自行前往浙江省政府采购网下载并安装，（下载网址：http://www.zjzfcg.gov.cn/bidClientTemplate/2019-05-27/12946.html）。</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4、以U盘或DVD光盘等介质存储的数据电文形式的备份投标文件1份，按投标人-电子招投标操作</w:t>
      </w:r>
      <w:r>
        <w:rPr>
          <w:rStyle w:val="15"/>
          <w:rFonts w:ascii="宋体" w:hAnsi="宋体" w:cs="宋体"/>
          <w:b w:val="0"/>
          <w:bCs/>
          <w:i w:val="0"/>
          <w:caps w:val="0"/>
          <w:color w:val="000000"/>
          <w:spacing w:val="0"/>
          <w:w w:val="100"/>
          <w:kern w:val="2"/>
          <w:sz w:val="21"/>
          <w:szCs w:val="21"/>
          <w:lang w:val="en-US" w:eastAsia="zh-CN" w:bidi="ar-SA"/>
        </w:rPr>
        <w:t>指南中上传的电子响应文件格式，以用于异常情况处理。</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5、本项目投标人仍应准备纸质投标文件。当电子评标无法正常进行时，即转为线下评标。若在此种情况下，由于投标人未提供纸质文件而导致该投标人作为投标无效处理等后果由投标人自行承担。</w:t>
      </w:r>
    </w:p>
    <w:p>
      <w:pPr>
        <w:snapToGrid w:val="0"/>
        <w:spacing w:before="0" w:beforeAutospacing="0" w:after="0" w:afterAutospacing="0" w:line="240" w:lineRule="auto"/>
        <w:ind w:firstLine="435"/>
        <w:jc w:val="left"/>
        <w:textAlignment w:val="baseline"/>
        <w:rPr>
          <w:rStyle w:val="15"/>
          <w:rFonts w:eastAsia="宋体"/>
          <w:b w:val="0"/>
          <w:i w:val="0"/>
          <w:caps w:val="0"/>
          <w:spacing w:val="0"/>
          <w:w w:val="100"/>
          <w:kern w:val="2"/>
          <w:sz w:val="21"/>
          <w:szCs w:val="24"/>
          <w:lang w:val="en-US" w:eastAsia="zh-CN" w:bidi="ar-SA"/>
        </w:rPr>
      </w:pPr>
      <w:r>
        <w:rPr>
          <w:rStyle w:val="15"/>
          <w:rFonts w:ascii="宋体" w:hAnsi="宋体" w:cs="宋体"/>
          <w:b w:val="0"/>
          <w:bCs/>
          <w:i w:val="0"/>
          <w:caps w:val="0"/>
          <w:color w:val="000000"/>
          <w:spacing w:val="0"/>
          <w:w w:val="100"/>
          <w:kern w:val="2"/>
          <w:sz w:val="21"/>
          <w:szCs w:val="21"/>
          <w:lang w:val="en-US" w:eastAsia="zh-CN" w:bidi="ar-SA"/>
        </w:rPr>
        <w:t xml:space="preserve">  </w:t>
      </w:r>
      <w:r>
        <w:rPr>
          <w:rStyle w:val="15"/>
          <w:rFonts w:ascii="宋体" w:hAnsi="宋体"/>
          <w:b/>
          <w:i w:val="0"/>
          <w:caps w:val="0"/>
          <w:color w:val="FF0000"/>
          <w:spacing w:val="0"/>
          <w:w w:val="100"/>
          <w:kern w:val="2"/>
          <w:sz w:val="21"/>
          <w:szCs w:val="21"/>
          <w:lang w:val="en-US" w:eastAsia="zh-CN" w:bidi="ar-SA"/>
        </w:rPr>
        <w:t>注：1、供应商报名时应选择所投标段（子包），如参与2个及以上标段（子包）投标的须将所投标段（子包）全部选中。</w:t>
      </w:r>
    </w:p>
    <w:p>
      <w:pPr>
        <w:snapToGrid w:val="0"/>
        <w:spacing w:before="0" w:beforeAutospacing="0" w:after="0" w:afterAutospacing="0" w:line="480" w:lineRule="exact"/>
        <w:ind w:firstLine="422" w:firstLineChars="200"/>
        <w:jc w:val="left"/>
        <w:textAlignment w:val="baseline"/>
        <w:rPr>
          <w:rStyle w:val="15"/>
          <w:rFonts w:ascii="宋体" w:hAnsi="宋体"/>
          <w:b/>
          <w:bCs w:val="0"/>
          <w:i w:val="0"/>
          <w:caps w:val="0"/>
          <w:color w:val="000000"/>
          <w:spacing w:val="0"/>
          <w:w w:val="100"/>
          <w:kern w:val="2"/>
          <w:sz w:val="21"/>
          <w:szCs w:val="21"/>
          <w:lang w:val="en-US" w:eastAsia="zh-CN" w:bidi="ar-SA"/>
        </w:rPr>
      </w:pPr>
      <w:r>
        <w:rPr>
          <w:rStyle w:val="15"/>
          <w:rFonts w:ascii="宋体" w:hAnsi="宋体"/>
          <w:b/>
          <w:bCs w:val="0"/>
          <w:i w:val="0"/>
          <w:caps w:val="0"/>
          <w:color w:val="000000"/>
          <w:spacing w:val="0"/>
          <w:w w:val="100"/>
          <w:kern w:val="2"/>
          <w:sz w:val="21"/>
          <w:szCs w:val="21"/>
          <w:lang w:val="en-US" w:eastAsia="zh-CN" w:bidi="ar-SA"/>
        </w:rPr>
        <w:t>十三、落实政策：</w:t>
      </w:r>
    </w:p>
    <w:p>
      <w:pPr>
        <w:snapToGrid w:val="0"/>
        <w:spacing w:before="0" w:beforeAutospacing="0" w:after="0" w:afterAutospacing="0" w:line="480" w:lineRule="exact"/>
        <w:ind w:firstLine="420" w:firstLineChars="200"/>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pPr>
        <w:snapToGrid w:val="0"/>
        <w:spacing w:before="0" w:beforeAutospacing="0" w:after="0" w:afterAutospacing="0" w:line="480" w:lineRule="exact"/>
        <w:ind w:firstLine="435"/>
        <w:jc w:val="left"/>
        <w:textAlignment w:val="baseline"/>
        <w:rPr>
          <w:rStyle w:val="15"/>
          <w:rFonts w:ascii="宋体" w:hAnsi="宋体"/>
          <w:b/>
          <w:bCs w:val="0"/>
          <w:i w:val="0"/>
          <w:caps w:val="0"/>
          <w:color w:val="000000"/>
          <w:spacing w:val="0"/>
          <w:w w:val="100"/>
          <w:kern w:val="2"/>
          <w:sz w:val="21"/>
          <w:szCs w:val="21"/>
          <w:lang w:val="en-US" w:eastAsia="zh-CN" w:bidi="ar-SA"/>
        </w:rPr>
      </w:pPr>
      <w:r>
        <w:rPr>
          <w:rStyle w:val="15"/>
          <w:rFonts w:ascii="宋体" w:hAnsi="宋体"/>
          <w:b/>
          <w:bCs w:val="0"/>
          <w:i w:val="0"/>
          <w:caps w:val="0"/>
          <w:color w:val="000000"/>
          <w:spacing w:val="0"/>
          <w:w w:val="100"/>
          <w:kern w:val="2"/>
          <w:sz w:val="21"/>
          <w:szCs w:val="21"/>
          <w:lang w:val="en-US" w:eastAsia="zh-CN" w:bidi="ar-SA"/>
        </w:rPr>
        <w:t>十四、联系方式：</w:t>
      </w:r>
    </w:p>
    <w:p>
      <w:pPr>
        <w:snapToGrid w:val="0"/>
        <w:spacing w:before="0" w:beforeAutospacing="0" w:after="0" w:afterAutospacing="0" w:line="400" w:lineRule="exact"/>
        <w:ind w:firstLine="420" w:firstLineChars="200"/>
        <w:jc w:val="both"/>
        <w:textAlignment w:val="baseline"/>
        <w:rPr>
          <w:rStyle w:val="15"/>
          <w:rFonts w:eastAsia="宋体"/>
          <w:b w:val="0"/>
          <w:i w:val="0"/>
          <w:caps w:val="0"/>
          <w:color w:val="000000"/>
          <w:spacing w:val="0"/>
          <w:w w:val="100"/>
          <w:kern w:val="1"/>
          <w:sz w:val="21"/>
          <w:szCs w:val="21"/>
          <w:lang w:val="en-US" w:eastAsia="zh-CN" w:bidi="ar-SA"/>
        </w:rPr>
      </w:pPr>
      <w:r>
        <w:rPr>
          <w:rStyle w:val="15"/>
          <w:rFonts w:ascii="Times New Roman" w:hAnsi="Times New Roman" w:eastAsia="宋体"/>
          <w:b w:val="0"/>
          <w:i w:val="0"/>
          <w:caps w:val="0"/>
          <w:color w:val="000000"/>
          <w:spacing w:val="0"/>
          <w:w w:val="100"/>
          <w:kern w:val="1"/>
          <w:sz w:val="21"/>
          <w:szCs w:val="21"/>
          <w:lang w:val="en-US" w:eastAsia="zh-CN" w:bidi="ar-SA"/>
        </w:rPr>
        <w:t>采购人：宁海传媒集团</w:t>
      </w:r>
    </w:p>
    <w:p>
      <w:pPr>
        <w:snapToGrid w:val="0"/>
        <w:spacing w:before="0" w:beforeAutospacing="0" w:after="0" w:afterAutospacing="0" w:line="400" w:lineRule="exact"/>
        <w:ind w:firstLine="420" w:firstLineChars="200"/>
        <w:jc w:val="both"/>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地址：</w:t>
      </w:r>
      <w:r>
        <w:rPr>
          <w:rStyle w:val="15"/>
          <w:rFonts w:ascii="宋体" w:hAnsi="宋体"/>
          <w:b w:val="0"/>
          <w:i w:val="0"/>
          <w:caps w:val="0"/>
          <w:spacing w:val="0"/>
          <w:w w:val="100"/>
          <w:kern w:val="2"/>
          <w:sz w:val="21"/>
          <w:szCs w:val="21"/>
          <w:lang w:val="en-US" w:eastAsia="zh-CN" w:bidi="ar-SA"/>
        </w:rPr>
        <w:t>宁海县桃源中路228号（宁海广电大楼6楼）</w:t>
      </w:r>
    </w:p>
    <w:p>
      <w:pPr>
        <w:snapToGrid w:val="0"/>
        <w:spacing w:before="0" w:beforeAutospacing="0" w:after="0" w:afterAutospacing="0" w:line="400" w:lineRule="exact"/>
        <w:ind w:firstLine="420" w:firstLineChars="200"/>
        <w:jc w:val="both"/>
        <w:textAlignment w:val="baseline"/>
        <w:rPr>
          <w:rStyle w:val="15"/>
          <w:rFonts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联系人：谢先生</w:t>
      </w:r>
    </w:p>
    <w:p>
      <w:pPr>
        <w:snapToGrid w:val="0"/>
        <w:spacing w:before="0" w:beforeAutospacing="0" w:after="0" w:afterAutospacing="0" w:line="400" w:lineRule="exact"/>
        <w:ind w:firstLine="420" w:firstLineChars="200"/>
        <w:jc w:val="both"/>
        <w:textAlignment w:val="baseline"/>
        <w:rPr>
          <w:rStyle w:val="15"/>
          <w:rFonts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联系电话：13777289217</w:t>
      </w:r>
    </w:p>
    <w:p>
      <w:pPr>
        <w:snapToGrid w:val="0"/>
        <w:spacing w:before="0" w:beforeAutospacing="0" w:after="0" w:afterAutospacing="0" w:line="480" w:lineRule="exact"/>
        <w:ind w:firstLine="435"/>
        <w:jc w:val="left"/>
        <w:textAlignment w:val="baseline"/>
        <w:rPr>
          <w:rStyle w:val="15"/>
          <w:rFonts w:ascii="宋体" w:hAnsi="宋体" w:eastAsia="宋体" w:cs="宋体"/>
          <w:b w:val="0"/>
          <w:bCs/>
          <w:i w:val="0"/>
          <w:caps w:val="0"/>
          <w:color w:val="000000"/>
          <w:spacing w:val="0"/>
          <w:w w:val="100"/>
          <w:kern w:val="2"/>
          <w:sz w:val="21"/>
          <w:szCs w:val="21"/>
          <w:lang w:val="en-US" w:eastAsia="zh-CN" w:bidi="ar-SA"/>
        </w:rPr>
      </w:pPr>
      <w:r>
        <w:rPr>
          <w:rStyle w:val="15"/>
          <w:rFonts w:ascii="宋体" w:hAnsi="宋体" w:eastAsia="宋体" w:cs="宋体"/>
          <w:b w:val="0"/>
          <w:bCs/>
          <w:i w:val="0"/>
          <w:caps w:val="0"/>
          <w:color w:val="000000"/>
          <w:spacing w:val="0"/>
          <w:w w:val="100"/>
          <w:kern w:val="2"/>
          <w:sz w:val="21"/>
          <w:szCs w:val="21"/>
          <w:lang w:val="en-US" w:eastAsia="zh-CN" w:bidi="ar-SA"/>
        </w:rPr>
        <w:t>质疑联系人：俞主任</w:t>
      </w:r>
    </w:p>
    <w:p>
      <w:pPr>
        <w:snapToGrid w:val="0"/>
        <w:spacing w:before="0" w:beforeAutospacing="0" w:after="0" w:afterAutospacing="0" w:line="480" w:lineRule="exact"/>
        <w:ind w:firstLine="420" w:firstLineChars="200"/>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eastAsia="宋体" w:cs="宋体"/>
          <w:b w:val="0"/>
          <w:bCs/>
          <w:i w:val="0"/>
          <w:caps w:val="0"/>
          <w:color w:val="000000"/>
          <w:spacing w:val="0"/>
          <w:w w:val="100"/>
          <w:kern w:val="2"/>
          <w:sz w:val="21"/>
          <w:szCs w:val="21"/>
          <w:lang w:val="en-US" w:eastAsia="zh-CN" w:bidi="ar-SA"/>
        </w:rPr>
        <w:t>质疑联系方式：</w:t>
      </w:r>
      <w:r>
        <w:rPr>
          <w:rStyle w:val="15"/>
          <w:rFonts w:hint="eastAsia" w:ascii="宋体" w:hAnsi="宋体" w:eastAsia="宋体" w:cs="宋体"/>
          <w:b w:val="0"/>
          <w:bCs/>
          <w:i w:val="0"/>
          <w:caps w:val="0"/>
          <w:color w:val="000000"/>
          <w:spacing w:val="0"/>
          <w:w w:val="100"/>
          <w:kern w:val="2"/>
          <w:sz w:val="21"/>
          <w:szCs w:val="21"/>
          <w:lang w:val="en-US" w:eastAsia="zh-CN" w:bidi="ar-SA"/>
        </w:rPr>
        <w:t>15906562777</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招标机构名称：浙江同欣工程管理有限公司</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联系地址：宁海县兴海北路375号</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联系人：陈工</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电话：0574-65359886</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采购代理机构质疑联系人：陈宗赟</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采购代理机构质疑联系电话：13819443921</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监督管理部门名称：宁海县政府采购管理办公室</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地址：宁海县桃源中路218号</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联系人：王老师</w:t>
      </w:r>
    </w:p>
    <w:p>
      <w:pPr>
        <w:snapToGrid w:val="0"/>
        <w:spacing w:before="0" w:beforeAutospacing="0" w:after="0" w:afterAutospacing="0" w:line="480" w:lineRule="exact"/>
        <w:ind w:firstLine="435"/>
        <w:jc w:val="left"/>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联系电话：0574-65265668</w:t>
      </w:r>
    </w:p>
    <w:p>
      <w:pPr>
        <w:snapToGrid w:val="0"/>
        <w:spacing w:before="0" w:beforeAutospacing="0" w:after="0" w:afterAutospacing="0" w:line="276" w:lineRule="auto"/>
        <w:ind w:firstLine="445" w:firstLineChars="225"/>
        <w:jc w:val="both"/>
        <w:textAlignment w:val="baseline"/>
        <w:rPr>
          <w:rStyle w:val="15"/>
          <w:rFonts w:ascii="Times New Roman" w:hAnsi="Times New Roman" w:eastAsia="宋体"/>
          <w:b w:val="0"/>
          <w:i w:val="0"/>
          <w:caps w:val="0"/>
          <w:color w:val="000000"/>
          <w:spacing w:val="-6"/>
          <w:w w:val="100"/>
          <w:kern w:val="2"/>
          <w:sz w:val="21"/>
          <w:szCs w:val="21"/>
          <w:lang w:val="en-US" w:eastAsia="zh-CN" w:bidi="ar-SA"/>
        </w:rPr>
      </w:pPr>
    </w:p>
    <w:p>
      <w:pPr>
        <w:snapToGrid w:val="0"/>
        <w:spacing w:before="0" w:beforeAutospacing="0" w:after="0" w:afterAutospacing="0" w:line="360" w:lineRule="auto"/>
        <w:ind w:firstLine="422" w:firstLineChars="200"/>
        <w:jc w:val="both"/>
        <w:textAlignment w:val="baseline"/>
        <w:rPr>
          <w:rStyle w:val="15"/>
          <w:rFonts w:ascii="宋体" w:hAnsi="宋体" w:eastAsia="宋体"/>
          <w:b/>
          <w:i w:val="0"/>
          <w:caps w:val="0"/>
          <w:color w:val="000000"/>
          <w:spacing w:val="0"/>
          <w:w w:val="100"/>
          <w:kern w:val="2"/>
          <w:sz w:val="21"/>
          <w:szCs w:val="21"/>
          <w:lang w:val="en-US" w:eastAsia="zh-CN" w:bidi="ar-SA"/>
        </w:rPr>
      </w:pPr>
      <w:r>
        <w:rPr>
          <w:rStyle w:val="15"/>
          <w:rFonts w:ascii="宋体" w:hAnsi="宋体" w:eastAsia="宋体"/>
          <w:b/>
          <w:i w:val="0"/>
          <w:caps w:val="0"/>
          <w:color w:val="000000"/>
          <w:spacing w:val="0"/>
          <w:w w:val="100"/>
          <w:kern w:val="2"/>
          <w:sz w:val="21"/>
          <w:szCs w:val="21"/>
          <w:lang w:val="en-US" w:eastAsia="zh-CN" w:bidi="ar-SA"/>
        </w:rPr>
        <w:t>十五、财务信息：</w:t>
      </w:r>
    </w:p>
    <w:p>
      <w:pPr>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中标服务费账号：</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开户单位名称：</w:t>
      </w:r>
      <w:r>
        <w:rPr>
          <w:rStyle w:val="15"/>
          <w:rFonts w:ascii="宋体" w:hAnsi="宋体"/>
          <w:b w:val="0"/>
          <w:i w:val="0"/>
          <w:caps w:val="0"/>
          <w:spacing w:val="0"/>
          <w:w w:val="100"/>
          <w:kern w:val="2"/>
          <w:sz w:val="21"/>
          <w:szCs w:val="21"/>
          <w:lang w:val="en-US" w:eastAsia="zh-CN" w:bidi="ar-SA"/>
        </w:rPr>
        <w:t>浙江同欣工程管理有限公司</w:t>
      </w:r>
    </w:p>
    <w:p>
      <w:pPr>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开户银行：</w:t>
      </w:r>
      <w:r>
        <w:rPr>
          <w:rStyle w:val="15"/>
          <w:rFonts w:ascii="宋体" w:hAnsi="宋体" w:eastAsia="宋体"/>
          <w:b w:val="0"/>
          <w:i w:val="0"/>
          <w:caps w:val="0"/>
          <w:spacing w:val="0"/>
          <w:w w:val="100"/>
          <w:kern w:val="2"/>
          <w:sz w:val="21"/>
          <w:szCs w:val="24"/>
          <w:lang w:val="en-US" w:eastAsia="zh-CN" w:bidi="ar-SA"/>
        </w:rPr>
        <w:t>杭州联合农村商业银行股份有限公司三墩支行</w:t>
      </w:r>
    </w:p>
    <w:p>
      <w:pPr>
        <w:snapToGrid w:val="0"/>
        <w:spacing w:before="0" w:beforeAutospacing="0" w:after="0" w:afterAutospacing="0" w:line="280" w:lineRule="exact"/>
        <w:ind w:firstLine="420" w:firstLineChars="200"/>
        <w:jc w:val="left"/>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帐    号：</w:t>
      </w:r>
      <w:r>
        <w:rPr>
          <w:rStyle w:val="15"/>
          <w:rFonts w:ascii="宋体" w:hAnsi="宋体" w:eastAsia="宋体"/>
          <w:b w:val="0"/>
          <w:i w:val="0"/>
          <w:caps w:val="0"/>
          <w:spacing w:val="0"/>
          <w:w w:val="100"/>
          <w:kern w:val="2"/>
          <w:sz w:val="21"/>
          <w:szCs w:val="24"/>
          <w:lang w:val="en-US" w:eastAsia="zh-CN" w:bidi="ar-SA"/>
        </w:rPr>
        <w:t>201000063796716</w:t>
      </w:r>
    </w:p>
    <w:p>
      <w:pPr>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color w:val="000000"/>
          <w:spacing w:val="0"/>
          <w:w w:val="100"/>
          <w:kern w:val="2"/>
          <w:sz w:val="21"/>
          <w:szCs w:val="21"/>
          <w:lang w:val="en-US" w:eastAsia="zh-CN" w:bidi="ar-SA"/>
        </w:rPr>
      </w:pPr>
    </w:p>
    <w:p>
      <w:pPr>
        <w:pStyle w:val="7"/>
        <w:widowControl/>
        <w:snapToGrid w:val="0"/>
        <w:spacing w:before="0" w:beforeAutospacing="0" w:after="0" w:afterAutospacing="0" w:line="240" w:lineRule="auto"/>
        <w:jc w:val="left"/>
        <w:textAlignment w:val="baseline"/>
        <w:rPr>
          <w:rStyle w:val="15"/>
          <w:rFonts w:ascii="Times New Roman" w:hAnsi="Times New Roman" w:eastAsia="宋体"/>
          <w:b w:val="0"/>
          <w:i w:val="0"/>
          <w:caps w:val="0"/>
          <w:color w:val="000000"/>
          <w:spacing w:val="-6"/>
          <w:w w:val="100"/>
          <w:kern w:val="2"/>
          <w:sz w:val="18"/>
          <w:szCs w:val="21"/>
          <w:lang w:val="en-US" w:eastAsia="zh-CN" w:bidi="ar-SA"/>
        </w:rPr>
      </w:pPr>
    </w:p>
    <w:p>
      <w:pPr>
        <w:pStyle w:val="7"/>
        <w:widowControl/>
        <w:snapToGrid w:val="0"/>
        <w:spacing w:before="0" w:beforeAutospacing="0" w:after="0" w:afterAutospacing="0" w:line="240" w:lineRule="auto"/>
        <w:jc w:val="left"/>
        <w:textAlignment w:val="baseline"/>
        <w:rPr>
          <w:rStyle w:val="15"/>
          <w:rFonts w:ascii="Times New Roman" w:hAnsi="Times New Roman" w:eastAsia="宋体"/>
          <w:b w:val="0"/>
          <w:i w:val="0"/>
          <w:caps w:val="0"/>
          <w:color w:val="000000"/>
          <w:spacing w:val="-6"/>
          <w:w w:val="100"/>
          <w:kern w:val="2"/>
          <w:sz w:val="18"/>
          <w:szCs w:val="21"/>
          <w:lang w:val="en-US" w:eastAsia="zh-CN" w:bidi="ar-SA"/>
        </w:rPr>
      </w:pPr>
    </w:p>
    <w:p>
      <w:pPr>
        <w:pStyle w:val="7"/>
        <w:widowControl/>
        <w:snapToGrid w:val="0"/>
        <w:spacing w:before="0" w:beforeAutospacing="0" w:after="0" w:afterAutospacing="0" w:line="240" w:lineRule="auto"/>
        <w:jc w:val="left"/>
        <w:textAlignment w:val="baseline"/>
        <w:rPr>
          <w:rStyle w:val="15"/>
          <w:rFonts w:ascii="Times New Roman" w:hAnsi="Times New Roman" w:eastAsia="宋体"/>
          <w:b w:val="0"/>
          <w:i w:val="0"/>
          <w:caps w:val="0"/>
          <w:color w:val="000000"/>
          <w:spacing w:val="-6"/>
          <w:w w:val="100"/>
          <w:kern w:val="2"/>
          <w:sz w:val="18"/>
          <w:szCs w:val="21"/>
          <w:lang w:val="en-US" w:eastAsia="zh-CN" w:bidi="ar-SA"/>
        </w:rPr>
      </w:pPr>
    </w:p>
    <w:p>
      <w:pPr>
        <w:snapToGrid w:val="0"/>
        <w:spacing w:before="0" w:beforeAutospacing="0" w:after="0" w:afterAutospacing="0" w:line="400" w:lineRule="exact"/>
        <w:ind w:firstLine="420" w:firstLineChars="200"/>
        <w:jc w:val="both"/>
        <w:textAlignment w:val="baseline"/>
        <w:rPr>
          <w:rStyle w:val="15"/>
          <w:rFonts w:ascii="Times New Roman" w:hAnsi="Times New Roman" w:eastAsia="宋体"/>
          <w:b w:val="0"/>
          <w:i w:val="0"/>
          <w:caps w:val="0"/>
          <w:color w:val="000000"/>
          <w:spacing w:val="0"/>
          <w:w w:val="100"/>
          <w:kern w:val="1"/>
          <w:sz w:val="21"/>
          <w:szCs w:val="21"/>
          <w:lang w:val="en-US" w:eastAsia="zh-CN" w:bidi="ar-SA"/>
        </w:rPr>
      </w:pPr>
      <w:r>
        <w:rPr>
          <w:rStyle w:val="15"/>
          <w:rFonts w:ascii="Times New Roman" w:hAnsi="Times New Roman" w:eastAsia="宋体"/>
          <w:b w:val="0"/>
          <w:i w:val="0"/>
          <w:caps w:val="0"/>
          <w:color w:val="000000"/>
          <w:spacing w:val="0"/>
          <w:w w:val="100"/>
          <w:kern w:val="1"/>
          <w:sz w:val="21"/>
          <w:szCs w:val="21"/>
          <w:lang w:val="en-US" w:eastAsia="zh-CN" w:bidi="ar-SA"/>
        </w:rPr>
        <w:t>详见招标文件。</w:t>
      </w:r>
    </w:p>
    <w:p>
      <w:pPr>
        <w:snapToGrid w:val="0"/>
        <w:spacing w:before="0" w:beforeAutospacing="0" w:after="0" w:afterAutospacing="0" w:line="400" w:lineRule="exact"/>
        <w:ind w:firstLine="420" w:firstLineChars="200"/>
        <w:jc w:val="both"/>
        <w:textAlignment w:val="baseline"/>
        <w:rPr>
          <w:rStyle w:val="15"/>
          <w:rFonts w:ascii="Times New Roman" w:hAnsi="Times New Roman" w:eastAsia="宋体"/>
          <w:b w:val="0"/>
          <w:i w:val="0"/>
          <w:caps w:val="0"/>
          <w:color w:val="000000"/>
          <w:spacing w:val="-6"/>
          <w:w w:val="100"/>
          <w:kern w:val="2"/>
          <w:sz w:val="18"/>
          <w:szCs w:val="21"/>
          <w:lang w:val="en-US" w:eastAsia="zh-CN" w:bidi="ar-SA"/>
        </w:rPr>
      </w:pPr>
      <w:r>
        <w:rPr>
          <w:rStyle w:val="15"/>
          <w:rFonts w:ascii="Times New Roman" w:hAnsi="Times New Roman" w:eastAsia="宋体"/>
          <w:b w:val="0"/>
          <w:i w:val="0"/>
          <w:caps w:val="0"/>
          <w:color w:val="000000"/>
          <w:spacing w:val="0"/>
          <w:w w:val="100"/>
          <w:kern w:val="1"/>
          <w:sz w:val="21"/>
          <w:szCs w:val="21"/>
          <w:lang w:val="en-US" w:eastAsia="zh-CN" w:bidi="ar-SA"/>
        </w:rPr>
        <w:t>特此公告。</w:t>
      </w:r>
    </w:p>
    <w:p>
      <w:pPr>
        <w:pStyle w:val="7"/>
        <w:widowControl/>
        <w:snapToGrid w:val="0"/>
        <w:spacing w:before="0" w:beforeAutospacing="0" w:after="0" w:afterAutospacing="0" w:line="240" w:lineRule="auto"/>
        <w:jc w:val="left"/>
        <w:textAlignment w:val="baseline"/>
        <w:rPr>
          <w:rStyle w:val="15"/>
          <w:rFonts w:eastAsia="宋体"/>
          <w:b w:val="0"/>
          <w:i w:val="0"/>
          <w:caps w:val="0"/>
          <w:color w:val="000000"/>
          <w:spacing w:val="-6"/>
          <w:w w:val="100"/>
          <w:kern w:val="2"/>
          <w:sz w:val="18"/>
          <w:szCs w:val="21"/>
          <w:lang w:val="en-US" w:eastAsia="zh-CN" w:bidi="ar-SA"/>
        </w:rPr>
      </w:pPr>
    </w:p>
    <w:p>
      <w:pPr>
        <w:widowControl/>
        <w:numPr>
          <w:ilvl w:val="0"/>
          <w:numId w:val="4"/>
        </w:numPr>
        <w:snapToGrid w:val="0"/>
        <w:spacing w:before="0" w:beforeAutospacing="0" w:after="0" w:afterAutospacing="0" w:line="400" w:lineRule="exact"/>
        <w:jc w:val="center"/>
        <w:textAlignment w:val="baseline"/>
        <w:rPr>
          <w:rStyle w:val="15"/>
          <w:rFonts w:ascii="Times New Roman" w:hAnsi="Times New Roman" w:eastAsia="宋体"/>
          <w:b/>
          <w:bCs w:val="0"/>
          <w:i w:val="0"/>
          <w:caps w:val="0"/>
          <w:color w:val="000000"/>
          <w:spacing w:val="0"/>
          <w:w w:val="100"/>
          <w:kern w:val="2"/>
          <w:sz w:val="32"/>
          <w:szCs w:val="32"/>
          <w:lang w:val="en-US" w:eastAsia="zh-CN" w:bidi="ar-SA"/>
        </w:rPr>
      </w:pPr>
      <w:r>
        <w:rPr>
          <w:rStyle w:val="15"/>
          <w:rFonts w:ascii="宋体" w:hAnsi="宋体" w:eastAsia="宋体"/>
          <w:b/>
          <w:bCs w:val="0"/>
          <w:i w:val="0"/>
          <w:caps w:val="0"/>
          <w:color w:val="000000"/>
          <w:spacing w:val="0"/>
          <w:w w:val="100"/>
          <w:kern w:val="2"/>
          <w:sz w:val="32"/>
          <w:szCs w:val="32"/>
          <w:lang w:val="en-US" w:eastAsia="zh-CN" w:bidi="ar-SA"/>
        </w:rPr>
        <w:t>招标需求</w:t>
      </w:r>
    </w:p>
    <w:p>
      <w:pPr>
        <w:numPr>
          <w:ilvl w:val="0"/>
          <w:numId w:val="5"/>
        </w:numPr>
        <w:snapToGrid w:val="0"/>
        <w:spacing w:before="0" w:beforeAutospacing="0" w:after="0" w:afterAutospacing="0" w:line="360" w:lineRule="auto"/>
        <w:jc w:val="both"/>
        <w:textAlignment w:val="baseline"/>
        <w:rPr>
          <w:rStyle w:val="15"/>
          <w:rFonts w:cs="Times New Roman"/>
          <w:b/>
          <w:bCs/>
          <w:i w:val="0"/>
          <w:caps w:val="0"/>
          <w:color w:val="000000"/>
          <w:spacing w:val="0"/>
          <w:w w:val="100"/>
          <w:kern w:val="2"/>
          <w:sz w:val="21"/>
          <w:szCs w:val="24"/>
          <w:lang w:val="en-US" w:eastAsia="zh-CN" w:bidi="ar-SA"/>
        </w:rPr>
      </w:pPr>
      <w:r>
        <w:rPr>
          <w:rStyle w:val="15"/>
          <w:rFonts w:cs="Times New Roman"/>
          <w:b/>
          <w:bCs/>
          <w:i w:val="0"/>
          <w:caps w:val="0"/>
          <w:color w:val="000000"/>
          <w:spacing w:val="0"/>
          <w:w w:val="100"/>
          <w:kern w:val="2"/>
          <w:sz w:val="21"/>
          <w:szCs w:val="24"/>
          <w:lang w:val="en-US" w:eastAsia="zh-CN" w:bidi="ar-SA"/>
        </w:rPr>
        <w:t>货物采购清单</w:t>
      </w:r>
    </w:p>
    <w:p>
      <w:pPr>
        <w:pStyle w:val="19"/>
        <w:widowControl/>
        <w:snapToGrid w:val="0"/>
        <w:spacing w:before="0" w:beforeAutospacing="0" w:after="120" w:afterAutospacing="0" w:line="240" w:lineRule="auto"/>
        <w:jc w:val="both"/>
        <w:textAlignment w:val="baseline"/>
        <w:rPr>
          <w:rStyle w:val="15"/>
          <w:rFonts w:ascii="Times New Roman" w:hAnsi="Times New Roman" w:eastAsia="宋体"/>
          <w:b w:val="0"/>
          <w:i w:val="0"/>
          <w:caps w:val="0"/>
          <w:spacing w:val="0"/>
          <w:w w:val="100"/>
          <w:kern w:val="2"/>
          <w:sz w:val="21"/>
          <w:szCs w:val="21"/>
          <w:lang w:val="en-US" w:eastAsia="zh-CN" w:bidi="ar-SA"/>
        </w:rPr>
      </w:pPr>
      <w:r>
        <w:rPr>
          <w:rStyle w:val="15"/>
          <w:rFonts w:cs="Times New Roman"/>
          <w:b/>
          <w:bCs/>
          <w:i w:val="0"/>
          <w:caps w:val="0"/>
          <w:color w:val="000000"/>
          <w:spacing w:val="0"/>
          <w:w w:val="100"/>
          <w:kern w:val="2"/>
          <w:sz w:val="21"/>
          <w:szCs w:val="21"/>
          <w:lang w:val="en-US" w:eastAsia="zh-CN" w:bidi="ar-SA"/>
        </w:rPr>
        <w:t>子包号</w:t>
      </w:r>
      <w:r>
        <w:rPr>
          <w:rStyle w:val="15"/>
          <w:rFonts w:hint="eastAsia" w:cs="Times New Roman"/>
          <w:b/>
          <w:bCs/>
          <w:i w:val="0"/>
          <w:caps w:val="0"/>
          <w:color w:val="000000"/>
          <w:spacing w:val="0"/>
          <w:w w:val="100"/>
          <w:kern w:val="2"/>
          <w:sz w:val="21"/>
          <w:szCs w:val="21"/>
          <w:lang w:val="en-US" w:eastAsia="zh-CN" w:bidi="ar-SA"/>
        </w:rPr>
        <w:t>（标项）</w:t>
      </w:r>
      <w:r>
        <w:rPr>
          <w:rStyle w:val="15"/>
          <w:rFonts w:cs="Times New Roman"/>
          <w:b/>
          <w:bCs/>
          <w:i w:val="0"/>
          <w:caps w:val="0"/>
          <w:color w:val="000000"/>
          <w:spacing w:val="0"/>
          <w:w w:val="100"/>
          <w:kern w:val="2"/>
          <w:sz w:val="21"/>
          <w:szCs w:val="21"/>
          <w:lang w:val="en-US" w:eastAsia="zh-CN" w:bidi="ar-SA"/>
        </w:rPr>
        <w:t>一</w:t>
      </w:r>
    </w:p>
    <w:tbl>
      <w:tblPr>
        <w:tblStyle w:val="12"/>
        <w:tblW w:w="90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48"/>
        <w:gridCol w:w="1026"/>
        <w:gridCol w:w="2213"/>
        <w:gridCol w:w="546"/>
        <w:gridCol w:w="538"/>
        <w:gridCol w:w="2425"/>
        <w:gridCol w:w="1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序号</w:t>
            </w:r>
          </w:p>
        </w:tc>
        <w:tc>
          <w:tcPr>
            <w:tcW w:w="10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产品内容</w:t>
            </w:r>
          </w:p>
        </w:tc>
        <w:tc>
          <w:tcPr>
            <w:tcW w:w="22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型号规格</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数量</w:t>
            </w:r>
          </w:p>
        </w:tc>
        <w:tc>
          <w:tcPr>
            <w:tcW w:w="53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单位</w:t>
            </w:r>
          </w:p>
        </w:tc>
        <w:tc>
          <w:tcPr>
            <w:tcW w:w="242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备注</w:t>
            </w:r>
          </w:p>
        </w:tc>
        <w:tc>
          <w:tcPr>
            <w:tcW w:w="16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1</w:t>
            </w:r>
          </w:p>
        </w:tc>
        <w:tc>
          <w:tcPr>
            <w:tcW w:w="1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72芯光交箱</w:t>
            </w:r>
          </w:p>
        </w:tc>
        <w:tc>
          <w:tcPr>
            <w:tcW w:w="2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材质为≧1.2mm厚304不锈钢</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360</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要求尺寸:66×32×75CM；      72芯满配，另加一个分路器托盘</w:t>
            </w:r>
          </w:p>
        </w:tc>
        <w:tc>
          <w:tcPr>
            <w:tcW w:w="16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实物提供内外结构高清的照片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2</w:t>
            </w:r>
          </w:p>
        </w:tc>
        <w:tc>
          <w:tcPr>
            <w:tcW w:w="1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144芯光交箱</w:t>
            </w:r>
          </w:p>
        </w:tc>
        <w:tc>
          <w:tcPr>
            <w:tcW w:w="2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材质为1.2mm≧厚304不锈钢</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72</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要求尺寸:66×32×115CM       144芯满配，另加2个分路器托盘</w:t>
            </w:r>
          </w:p>
        </w:tc>
        <w:tc>
          <w:tcPr>
            <w:tcW w:w="16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实物提供内外结构高清的照片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3</w:t>
            </w:r>
          </w:p>
        </w:tc>
        <w:tc>
          <w:tcPr>
            <w:tcW w:w="1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288芯光交箱</w:t>
            </w:r>
          </w:p>
        </w:tc>
        <w:tc>
          <w:tcPr>
            <w:tcW w:w="2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材质为1.2mm≧厚304不锈钢</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24</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要求尺寸:66×32×145CM        288芯满配，另加2个分路器托盘</w:t>
            </w:r>
          </w:p>
        </w:tc>
        <w:tc>
          <w:tcPr>
            <w:tcW w:w="16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实物提供内外结构高清的照片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4</w:t>
            </w:r>
          </w:p>
        </w:tc>
        <w:tc>
          <w:tcPr>
            <w:tcW w:w="1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576芯光交箱</w:t>
            </w:r>
          </w:p>
        </w:tc>
        <w:tc>
          <w:tcPr>
            <w:tcW w:w="2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材质为1.2mm≧厚304不锈钢</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12</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要求尺寸:66×64×145CM       576芯满配，另加4个分路器托盘</w:t>
            </w:r>
          </w:p>
        </w:tc>
        <w:tc>
          <w:tcPr>
            <w:tcW w:w="16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实物提供内外结构高清的照片</w:t>
            </w:r>
          </w:p>
        </w:tc>
      </w:tr>
    </w:tbl>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pStyle w:val="19"/>
        <w:widowControl/>
        <w:snapToGrid w:val="0"/>
        <w:spacing w:before="0" w:beforeAutospacing="0" w:after="120" w:afterAutospacing="0" w:line="240" w:lineRule="auto"/>
        <w:jc w:val="both"/>
        <w:textAlignment w:val="baseline"/>
        <w:rPr>
          <w:rStyle w:val="15"/>
          <w:rFonts w:cs="Times New Roman"/>
          <w:b/>
          <w:bCs/>
          <w:i w:val="0"/>
          <w:caps w:val="0"/>
          <w:spacing w:val="0"/>
          <w:w w:val="100"/>
          <w:kern w:val="2"/>
          <w:sz w:val="18"/>
          <w:szCs w:val="18"/>
          <w:lang w:val="en-US" w:eastAsia="zh-CN" w:bidi="ar-SA"/>
        </w:rPr>
      </w:pPr>
      <w:r>
        <w:rPr>
          <w:rStyle w:val="15"/>
          <w:rFonts w:cs="Times New Roman"/>
          <w:b/>
          <w:bCs/>
          <w:i w:val="0"/>
          <w:caps w:val="0"/>
          <w:spacing w:val="0"/>
          <w:w w:val="100"/>
          <w:kern w:val="2"/>
          <w:sz w:val="18"/>
          <w:szCs w:val="18"/>
          <w:lang w:val="en-US" w:eastAsia="zh-CN" w:bidi="ar-SA"/>
        </w:rPr>
        <w:t>子包号</w:t>
      </w:r>
      <w:r>
        <w:rPr>
          <w:rStyle w:val="15"/>
          <w:rFonts w:hint="eastAsia" w:cs="Times New Roman"/>
          <w:b/>
          <w:bCs/>
          <w:i w:val="0"/>
          <w:caps w:val="0"/>
          <w:spacing w:val="0"/>
          <w:w w:val="100"/>
          <w:kern w:val="2"/>
          <w:sz w:val="18"/>
          <w:szCs w:val="18"/>
          <w:lang w:val="en-US" w:eastAsia="zh-CN" w:bidi="ar-SA"/>
        </w:rPr>
        <w:t>（标项）</w:t>
      </w:r>
      <w:r>
        <w:rPr>
          <w:rStyle w:val="15"/>
          <w:rFonts w:cs="Times New Roman"/>
          <w:b/>
          <w:bCs/>
          <w:i w:val="0"/>
          <w:caps w:val="0"/>
          <w:spacing w:val="0"/>
          <w:w w:val="100"/>
          <w:kern w:val="2"/>
          <w:sz w:val="18"/>
          <w:szCs w:val="18"/>
          <w:lang w:val="en-US" w:eastAsia="zh-CN" w:bidi="ar-SA"/>
        </w:rPr>
        <w:t>二</w:t>
      </w:r>
    </w:p>
    <w:tbl>
      <w:tblPr>
        <w:tblStyle w:val="12"/>
        <w:tblW w:w="905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0"/>
        <w:gridCol w:w="989"/>
        <w:gridCol w:w="2175"/>
        <w:gridCol w:w="766"/>
        <w:gridCol w:w="502"/>
        <w:gridCol w:w="2391"/>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序号</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产品内容</w:t>
            </w: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型号规格</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数量</w:t>
            </w:r>
          </w:p>
        </w:tc>
        <w:tc>
          <w:tcPr>
            <w:tcW w:w="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单位</w:t>
            </w:r>
          </w:p>
        </w:tc>
        <w:tc>
          <w:tcPr>
            <w:tcW w:w="2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备注</w:t>
            </w: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0" w:type="dxa"/>
            <w:vMerge w:val="restart"/>
            <w:tcBorders>
              <w:top w:val="single" w:color="000000" w:sz="4" w:space="0"/>
              <w:left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1</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光分路器</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微型</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1000</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路</w:t>
            </w:r>
          </w:p>
        </w:tc>
        <w:tc>
          <w:tcPr>
            <w:tcW w:w="2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0.9mm裸纤（微型）</w:t>
            </w:r>
          </w:p>
        </w:tc>
        <w:tc>
          <w:tcPr>
            <w:tcW w:w="16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0" w:type="dxa"/>
            <w:vMerge w:val="continue"/>
            <w:tcBorders>
              <w:left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带头</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500</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路</w:t>
            </w:r>
          </w:p>
        </w:tc>
        <w:tc>
          <w:tcPr>
            <w:tcW w:w="2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r>
              <w:rPr>
                <w:rStyle w:val="15"/>
                <w:rFonts w:ascii="宋体" w:hAnsi="宋体" w:eastAsia="宋体"/>
                <w:b w:val="0"/>
                <w:i w:val="0"/>
                <w:iCs w:val="0"/>
                <w:caps w:val="0"/>
                <w:color w:val="000000"/>
                <w:spacing w:val="0"/>
                <w:w w:val="100"/>
                <w:kern w:val="0"/>
                <w:sz w:val="22"/>
                <w:szCs w:val="22"/>
                <w:lang w:val="en-US" w:eastAsia="zh-CN"/>
              </w:rPr>
              <w:t>带日本原装精工头3mm 1.5米长FC/APC每路多少元？每加1米多少元？</w:t>
            </w: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0" w:type="dxa"/>
            <w:vMerge w:val="continue"/>
            <w:tcBorders>
              <w:left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带头</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1000</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路</w:t>
            </w:r>
          </w:p>
        </w:tc>
        <w:tc>
          <w:tcPr>
            <w:tcW w:w="2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r>
              <w:rPr>
                <w:rStyle w:val="15"/>
                <w:rFonts w:ascii="宋体" w:hAnsi="宋体" w:eastAsia="宋体"/>
                <w:b w:val="0"/>
                <w:i w:val="0"/>
                <w:iCs w:val="0"/>
                <w:caps w:val="0"/>
                <w:color w:val="000000"/>
                <w:spacing w:val="0"/>
                <w:w w:val="100"/>
                <w:kern w:val="0"/>
                <w:sz w:val="22"/>
                <w:szCs w:val="22"/>
                <w:lang w:val="en-US" w:eastAsia="zh-CN"/>
              </w:rPr>
              <w:t>精工头 头子类型任选，插芯为高质量高强度日本精工二氧化锆，3mm、1.5米长FC/APC每路多少元？每加1米多少元？</w:t>
            </w:r>
          </w:p>
        </w:tc>
        <w:tc>
          <w:tcPr>
            <w:tcW w:w="16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r>
              <w:rPr>
                <w:rFonts w:ascii="宋体" w:hAnsi="宋体" w:eastAsia="宋体"/>
                <w:b w:val="0"/>
                <w:i w:val="0"/>
                <w:caps w:val="0"/>
                <w:color w:val="000000"/>
                <w:spacing w:val="0"/>
                <w:w w:val="100"/>
                <w:sz w:val="22"/>
              </w:rPr>
              <w:t>样品1*12盒式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610" w:type="dxa"/>
            <w:vMerge w:val="continue"/>
            <w:tcBorders>
              <w:left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p>
        </w:tc>
        <w:tc>
          <w:tcPr>
            <w:tcW w:w="989" w:type="dxa"/>
            <w:tcBorders>
              <w:top w:val="single" w:color="000000" w:sz="4" w:space="0"/>
              <w:left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eastAsia" w:ascii="宋体" w:hAnsi="宋体" w:eastAsia="宋体"/>
                <w:b w:val="0"/>
                <w:i w:val="0"/>
                <w:iCs w:val="0"/>
                <w:caps w:val="0"/>
                <w:color w:val="000000"/>
                <w:spacing w:val="0"/>
                <w:w w:val="100"/>
                <w:kern w:val="0"/>
                <w:sz w:val="22"/>
                <w:szCs w:val="22"/>
                <w:lang w:val="en-US" w:eastAsia="zh-CN"/>
              </w:rPr>
            </w:pPr>
            <w:r>
              <w:rPr>
                <w:rStyle w:val="15"/>
                <w:rFonts w:hint="eastAsia" w:ascii="宋体" w:hAnsi="宋体"/>
                <w:b w:val="0"/>
                <w:i w:val="0"/>
                <w:iCs w:val="0"/>
                <w:caps w:val="0"/>
                <w:color w:val="000000"/>
                <w:spacing w:val="0"/>
                <w:w w:val="100"/>
                <w:kern w:val="0"/>
                <w:sz w:val="22"/>
                <w:szCs w:val="22"/>
                <w:lang w:val="en-US" w:eastAsia="zh-CN"/>
              </w:rPr>
              <w:t>分路器插卡式</w:t>
            </w:r>
          </w:p>
        </w:tc>
        <w:tc>
          <w:tcPr>
            <w:tcW w:w="2175" w:type="dxa"/>
            <w:tcBorders>
              <w:top w:val="single" w:color="000000" w:sz="4" w:space="0"/>
              <w:left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r>
              <w:rPr>
                <w:rStyle w:val="15"/>
                <w:rFonts w:hint="eastAsia" w:ascii="宋体" w:hAnsi="宋体"/>
                <w:b w:val="0"/>
                <w:i w:val="0"/>
                <w:iCs w:val="0"/>
                <w:caps w:val="0"/>
                <w:color w:val="000000"/>
                <w:spacing w:val="0"/>
                <w:w w:val="100"/>
                <w:kern w:val="0"/>
                <w:sz w:val="22"/>
                <w:szCs w:val="22"/>
                <w:lang w:val="en-US" w:eastAsia="zh-CN"/>
              </w:rPr>
              <w:t>带头</w:t>
            </w:r>
          </w:p>
        </w:tc>
        <w:tc>
          <w:tcPr>
            <w:tcW w:w="766" w:type="dxa"/>
            <w:tcBorders>
              <w:top w:val="single" w:color="000000" w:sz="4" w:space="0"/>
              <w:left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0"/>
                <w:sz w:val="22"/>
                <w:szCs w:val="22"/>
                <w:lang w:val="en-US" w:eastAsia="zh-CN"/>
              </w:rPr>
            </w:pPr>
            <w:r>
              <w:rPr>
                <w:rStyle w:val="15"/>
                <w:rFonts w:hint="eastAsia" w:ascii="宋体" w:hAnsi="宋体"/>
                <w:b w:val="0"/>
                <w:i w:val="0"/>
                <w:iCs w:val="0"/>
                <w:caps w:val="0"/>
                <w:color w:val="000000"/>
                <w:spacing w:val="0"/>
                <w:w w:val="100"/>
                <w:kern w:val="0"/>
                <w:sz w:val="22"/>
                <w:szCs w:val="22"/>
                <w:lang w:val="en-US" w:eastAsia="zh-CN"/>
              </w:rPr>
              <w:t>20000</w:t>
            </w:r>
          </w:p>
        </w:tc>
        <w:tc>
          <w:tcPr>
            <w:tcW w:w="502" w:type="dxa"/>
            <w:tcBorders>
              <w:top w:val="single" w:color="000000" w:sz="4" w:space="0"/>
              <w:left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r>
              <w:rPr>
                <w:rStyle w:val="15"/>
                <w:rFonts w:hint="eastAsia" w:ascii="宋体" w:hAnsi="宋体"/>
                <w:b w:val="0"/>
                <w:i w:val="0"/>
                <w:iCs w:val="0"/>
                <w:caps w:val="0"/>
                <w:color w:val="000000"/>
                <w:spacing w:val="0"/>
                <w:w w:val="100"/>
                <w:kern w:val="0"/>
                <w:sz w:val="22"/>
                <w:szCs w:val="22"/>
                <w:lang w:val="en-US" w:eastAsia="zh-CN"/>
              </w:rPr>
              <w:t>路</w:t>
            </w:r>
          </w:p>
        </w:tc>
        <w:tc>
          <w:tcPr>
            <w:tcW w:w="2391" w:type="dxa"/>
            <w:tcBorders>
              <w:top w:val="single" w:color="000000" w:sz="4" w:space="0"/>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hint="default" w:ascii="宋体" w:hAnsi="宋体" w:eastAsia="宋体"/>
                <w:b w:val="0"/>
                <w:i w:val="0"/>
                <w:iCs w:val="0"/>
                <w:caps w:val="0"/>
                <w:color w:val="000000"/>
                <w:spacing w:val="0"/>
                <w:w w:val="100"/>
                <w:kern w:val="0"/>
                <w:sz w:val="22"/>
                <w:szCs w:val="22"/>
                <w:lang w:val="en-US" w:eastAsia="zh-CN"/>
              </w:rPr>
            </w:pPr>
            <w:r>
              <w:rPr>
                <w:rStyle w:val="15"/>
                <w:rFonts w:ascii="宋体" w:hAnsi="宋体" w:eastAsia="宋体"/>
                <w:b w:val="0"/>
                <w:i w:val="0"/>
                <w:iCs w:val="0"/>
                <w:caps w:val="0"/>
                <w:color w:val="000000"/>
                <w:spacing w:val="0"/>
                <w:w w:val="100"/>
                <w:kern w:val="0"/>
                <w:sz w:val="22"/>
                <w:szCs w:val="22"/>
                <w:lang w:val="en-US" w:eastAsia="zh-CN"/>
              </w:rPr>
              <w:t>精工头 头子类型任选，插芯为高质量高强度日本精工二氧化锆</w:t>
            </w:r>
            <w:r>
              <w:rPr>
                <w:rStyle w:val="15"/>
                <w:rFonts w:hint="eastAsia" w:ascii="宋体" w:hAnsi="宋体"/>
                <w:b w:val="0"/>
                <w:i w:val="0"/>
                <w:iCs w:val="0"/>
                <w:caps w:val="0"/>
                <w:color w:val="000000"/>
                <w:spacing w:val="0"/>
                <w:w w:val="100"/>
                <w:kern w:val="0"/>
                <w:sz w:val="22"/>
                <w:szCs w:val="22"/>
                <w:lang w:val="en-US" w:eastAsia="zh-CN"/>
              </w:rPr>
              <w:t>，SC/UPC和SC/APC头总计20000路，实际数量根据后期需求来定。</w:t>
            </w: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2</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8米双芯尾缆</w:t>
            </w: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Times New Roman" w:hAnsi="Times New Roman" w:eastAsia="宋体"/>
                <w:b w:val="0"/>
                <w:i w:val="0"/>
                <w:iCs w:val="0"/>
                <w:caps w:val="0"/>
                <w:color w:val="000000"/>
                <w:spacing w:val="0"/>
                <w:w w:val="100"/>
                <w:kern w:val="2"/>
                <w:sz w:val="21"/>
                <w:szCs w:val="21"/>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8米二芯</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1200</w:t>
            </w:r>
          </w:p>
        </w:tc>
        <w:tc>
          <w:tcPr>
            <w:tcW w:w="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条</w:t>
            </w:r>
          </w:p>
        </w:tc>
        <w:tc>
          <w:tcPr>
            <w:tcW w:w="239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FC/APC-SC/UPC 精工头</w:t>
            </w: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2"/>
                <w:sz w:val="22"/>
                <w:szCs w:val="22"/>
                <w:lang w:val="en-US" w:eastAsia="zh-CN" w:bidi="ar-SA"/>
              </w:rPr>
              <w:t>样品一条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3</w:t>
            </w:r>
          </w:p>
        </w:tc>
        <w:tc>
          <w:tcPr>
            <w:tcW w:w="98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法兰</w:t>
            </w: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FC/APC</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1200</w:t>
            </w:r>
          </w:p>
        </w:tc>
        <w:tc>
          <w:tcPr>
            <w:tcW w:w="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r>
              <w:rPr>
                <w:rStyle w:val="15"/>
                <w:rFonts w:ascii="宋体" w:hAnsi="宋体" w:eastAsia="宋体"/>
                <w:b w:val="0"/>
                <w:i w:val="0"/>
                <w:iCs w:val="0"/>
                <w:caps w:val="0"/>
                <w:color w:val="000000"/>
                <w:spacing w:val="0"/>
                <w:w w:val="100"/>
                <w:kern w:val="0"/>
                <w:sz w:val="22"/>
                <w:szCs w:val="22"/>
                <w:lang w:val="en-US" w:eastAsia="zh-CN"/>
              </w:rPr>
              <w:t>日本原装精工法兰，高尺寸精度、互换性好、兼容性好</w:t>
            </w: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15"/>
                <w:rFonts w:ascii="宋体" w:hAnsi="宋体" w:eastAsia="宋体"/>
                <w:b w:val="0"/>
                <w:i w:val="0"/>
                <w:iCs w:val="0"/>
                <w:caps w:val="0"/>
                <w:color w:val="548DD4"/>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样品提供2只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FC/APC</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20000</w:t>
            </w:r>
          </w:p>
        </w:tc>
        <w:tc>
          <w:tcPr>
            <w:tcW w:w="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r>
              <w:rPr>
                <w:rStyle w:val="15"/>
                <w:rFonts w:ascii="宋体" w:hAnsi="宋体" w:eastAsia="宋体"/>
                <w:b w:val="0"/>
                <w:i w:val="0"/>
                <w:iCs w:val="0"/>
                <w:caps w:val="0"/>
                <w:color w:val="000000"/>
                <w:spacing w:val="0"/>
                <w:w w:val="100"/>
                <w:kern w:val="0"/>
                <w:sz w:val="22"/>
                <w:szCs w:val="22"/>
                <w:lang w:val="en-US" w:eastAsia="zh-CN"/>
              </w:rPr>
              <w:t>精工头 ，插芯为高质量高强度日本精工二氧化锆</w:t>
            </w: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auto"/>
                <w:spacing w:val="0"/>
                <w:w w:val="100"/>
                <w:kern w:val="2"/>
                <w:sz w:val="22"/>
                <w:szCs w:val="22"/>
                <w:lang w:val="en-US" w:eastAsia="zh-CN" w:bidi="ar-SA"/>
              </w:rPr>
            </w:pPr>
            <w:r>
              <w:rPr>
                <w:rStyle w:val="15"/>
                <w:rFonts w:ascii="宋体" w:hAnsi="宋体" w:eastAsia="宋体"/>
                <w:b w:val="0"/>
                <w:i w:val="0"/>
                <w:iCs w:val="0"/>
                <w:caps w:val="0"/>
                <w:color w:val="auto"/>
                <w:spacing w:val="0"/>
                <w:w w:val="100"/>
                <w:kern w:val="2"/>
                <w:sz w:val="22"/>
                <w:szCs w:val="22"/>
                <w:lang w:val="en-US" w:eastAsia="zh-CN" w:bidi="ar-SA"/>
              </w:rPr>
              <w:t>样品提供5只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4</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束状尾纤</w:t>
            </w: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12芯 1.5米长FC/APC</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1000</w:t>
            </w:r>
          </w:p>
        </w:tc>
        <w:tc>
          <w:tcPr>
            <w:tcW w:w="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根</w:t>
            </w:r>
          </w:p>
        </w:tc>
        <w:tc>
          <w:tcPr>
            <w:tcW w:w="2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r>
              <w:rPr>
                <w:rStyle w:val="15"/>
                <w:rFonts w:ascii="宋体" w:hAnsi="宋体" w:eastAsia="宋体"/>
                <w:b w:val="0"/>
                <w:i w:val="0"/>
                <w:iCs w:val="0"/>
                <w:caps w:val="0"/>
                <w:color w:val="000000"/>
                <w:spacing w:val="0"/>
                <w:w w:val="100"/>
                <w:kern w:val="0"/>
                <w:sz w:val="22"/>
                <w:szCs w:val="22"/>
                <w:lang w:val="en-US" w:eastAsia="zh-CN"/>
              </w:rPr>
              <w:t>0.9mm纤外加护套 精工头 插芯为高质量高强度日本精工二氧化锆</w:t>
            </w: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auto"/>
                <w:spacing w:val="0"/>
                <w:w w:val="100"/>
                <w:kern w:val="2"/>
                <w:sz w:val="22"/>
                <w:szCs w:val="22"/>
                <w:lang w:val="en-US" w:eastAsia="zh-CN" w:bidi="ar-SA"/>
              </w:rPr>
            </w:pPr>
            <w:r>
              <w:rPr>
                <w:rStyle w:val="15"/>
                <w:rFonts w:ascii="宋体" w:hAnsi="宋体" w:eastAsia="宋体"/>
                <w:b w:val="0"/>
                <w:i w:val="0"/>
                <w:iCs w:val="0"/>
                <w:caps w:val="0"/>
                <w:color w:val="auto"/>
                <w:spacing w:val="0"/>
                <w:w w:val="100"/>
                <w:kern w:val="2"/>
                <w:sz w:val="22"/>
                <w:szCs w:val="22"/>
                <w:lang w:val="en-US" w:eastAsia="zh-CN" w:bidi="ar-SA"/>
              </w:rPr>
              <w:t>样品一根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5</w:t>
            </w:r>
          </w:p>
        </w:tc>
        <w:tc>
          <w:tcPr>
            <w:tcW w:w="98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跳线</w:t>
            </w: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FC/APC- FC/APC 3米</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600</w:t>
            </w:r>
          </w:p>
        </w:tc>
        <w:tc>
          <w:tcPr>
            <w:tcW w:w="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根</w:t>
            </w:r>
          </w:p>
        </w:tc>
        <w:tc>
          <w:tcPr>
            <w:tcW w:w="2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r>
              <w:rPr>
                <w:rStyle w:val="15"/>
                <w:rFonts w:ascii="宋体" w:hAnsi="宋体" w:eastAsia="宋体"/>
                <w:b w:val="0"/>
                <w:i w:val="0"/>
                <w:iCs w:val="0"/>
                <w:caps w:val="0"/>
                <w:color w:val="000000"/>
                <w:spacing w:val="0"/>
                <w:w w:val="100"/>
                <w:kern w:val="0"/>
                <w:sz w:val="22"/>
                <w:szCs w:val="22"/>
                <w:lang w:val="en-US" w:eastAsia="zh-CN"/>
              </w:rPr>
              <w:t>日本原装精工头，高尺寸精度，互换性好、兼容性好，每加1米多少元？</w:t>
            </w: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auto"/>
                <w:spacing w:val="0"/>
                <w:w w:val="100"/>
                <w:kern w:val="2"/>
                <w:sz w:val="22"/>
                <w:szCs w:val="22"/>
                <w:lang w:val="en-US" w:eastAsia="zh-CN" w:bidi="ar-SA"/>
              </w:rPr>
            </w:pPr>
            <w:r>
              <w:rPr>
                <w:rStyle w:val="15"/>
                <w:rFonts w:ascii="宋体" w:hAnsi="宋体" w:eastAsia="宋体"/>
                <w:b w:val="0"/>
                <w:i w:val="0"/>
                <w:iCs w:val="0"/>
                <w:caps w:val="0"/>
                <w:color w:val="auto"/>
                <w:spacing w:val="0"/>
                <w:w w:val="100"/>
                <w:kern w:val="2"/>
                <w:sz w:val="22"/>
                <w:szCs w:val="22"/>
                <w:lang w:val="en-US" w:eastAsia="zh-CN" w:bidi="ar-SA"/>
              </w:rPr>
              <w:t>样品二根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FC/APC- FC/APC 3米</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5000</w:t>
            </w:r>
          </w:p>
        </w:tc>
        <w:tc>
          <w:tcPr>
            <w:tcW w:w="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根</w:t>
            </w:r>
          </w:p>
        </w:tc>
        <w:tc>
          <w:tcPr>
            <w:tcW w:w="23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0"/>
                <w:sz w:val="22"/>
                <w:szCs w:val="22"/>
                <w:lang w:val="en-US" w:eastAsia="zh-CN"/>
              </w:rPr>
            </w:pPr>
            <w:r>
              <w:rPr>
                <w:rStyle w:val="15"/>
                <w:rFonts w:ascii="宋体" w:hAnsi="宋体" w:eastAsia="宋体"/>
                <w:b w:val="0"/>
                <w:i w:val="0"/>
                <w:iCs w:val="0"/>
                <w:caps w:val="0"/>
                <w:color w:val="000000"/>
                <w:spacing w:val="0"/>
                <w:w w:val="100"/>
                <w:kern w:val="0"/>
                <w:sz w:val="22"/>
                <w:szCs w:val="22"/>
                <w:lang w:val="en-US" w:eastAsia="zh-CN"/>
              </w:rPr>
              <w:t>精工头 头子类型任选，插芯为高质量高强度日本精工二氧化锆，每加1米加多少元？</w:t>
            </w: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auto"/>
                <w:spacing w:val="0"/>
                <w:w w:val="100"/>
                <w:kern w:val="2"/>
                <w:sz w:val="22"/>
                <w:szCs w:val="22"/>
                <w:lang w:val="en-US" w:eastAsia="zh-CN" w:bidi="ar-SA"/>
              </w:rPr>
            </w:pPr>
            <w:r>
              <w:rPr>
                <w:rStyle w:val="15"/>
                <w:rFonts w:ascii="宋体" w:hAnsi="宋体" w:eastAsia="宋体"/>
                <w:b w:val="0"/>
                <w:i w:val="0"/>
                <w:iCs w:val="0"/>
                <w:caps w:val="0"/>
                <w:color w:val="auto"/>
                <w:spacing w:val="0"/>
                <w:w w:val="100"/>
                <w:kern w:val="2"/>
                <w:sz w:val="22"/>
                <w:szCs w:val="22"/>
                <w:lang w:val="en-US" w:eastAsia="zh-CN" w:bidi="ar-SA"/>
              </w:rPr>
              <w:t>样品提供5根</w:t>
            </w:r>
          </w:p>
        </w:tc>
      </w:tr>
    </w:tbl>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lang w:val="en-US" w:eastAsia="zh-CN"/>
        </w:rPr>
      </w:pPr>
    </w:p>
    <w:p>
      <w:pPr>
        <w:pStyle w:val="20"/>
        <w:widowControl/>
        <w:snapToGrid w:val="0"/>
        <w:spacing w:before="0" w:beforeAutospacing="0" w:after="120" w:afterAutospacing="0" w:line="240" w:lineRule="auto"/>
        <w:ind w:left="0" w:leftChars="0" w:firstLine="420" w:firstLineChars="0"/>
        <w:jc w:val="both"/>
        <w:textAlignment w:val="baseline"/>
        <w:rPr>
          <w:rStyle w:val="15"/>
          <w:rFonts w:cs="Times New Roman"/>
          <w:b/>
          <w:bCs/>
          <w:i w:val="0"/>
          <w:caps w:val="0"/>
          <w:spacing w:val="0"/>
          <w:w w:val="100"/>
          <w:sz w:val="21"/>
          <w:szCs w:val="21"/>
          <w:lang w:val="en-US" w:eastAsia="zh-CN"/>
        </w:rPr>
      </w:pPr>
      <w:r>
        <w:rPr>
          <w:rStyle w:val="15"/>
          <w:rFonts w:cs="Times New Roman"/>
          <w:b/>
          <w:bCs/>
          <w:i w:val="0"/>
          <w:caps w:val="0"/>
          <w:spacing w:val="0"/>
          <w:w w:val="100"/>
          <w:sz w:val="21"/>
          <w:szCs w:val="21"/>
          <w:lang w:val="en-US" w:eastAsia="zh-CN"/>
        </w:rPr>
        <w:t>子包号</w:t>
      </w:r>
      <w:r>
        <w:rPr>
          <w:rStyle w:val="15"/>
          <w:rFonts w:hint="eastAsia" w:cs="Times New Roman"/>
          <w:b/>
          <w:bCs/>
          <w:i w:val="0"/>
          <w:caps w:val="0"/>
          <w:spacing w:val="0"/>
          <w:w w:val="100"/>
          <w:sz w:val="21"/>
          <w:szCs w:val="21"/>
          <w:lang w:val="en-US" w:eastAsia="zh-CN"/>
        </w:rPr>
        <w:t>（标项）</w:t>
      </w:r>
      <w:r>
        <w:rPr>
          <w:rStyle w:val="15"/>
          <w:rFonts w:cs="Times New Roman"/>
          <w:b/>
          <w:bCs/>
          <w:i w:val="0"/>
          <w:caps w:val="0"/>
          <w:spacing w:val="0"/>
          <w:w w:val="100"/>
          <w:sz w:val="21"/>
          <w:szCs w:val="21"/>
          <w:lang w:val="en-US" w:eastAsia="zh-CN"/>
        </w:rPr>
        <w:t>三</w:t>
      </w:r>
    </w:p>
    <w:tbl>
      <w:tblPr>
        <w:tblStyle w:val="12"/>
        <w:tblW w:w="905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9"/>
        <w:gridCol w:w="1498"/>
        <w:gridCol w:w="1523"/>
        <w:gridCol w:w="656"/>
        <w:gridCol w:w="436"/>
        <w:gridCol w:w="2308"/>
        <w:gridCol w:w="2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序号</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产品内容</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型号规格</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数量</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单位</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备注</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1</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72芯ODF配线箱 （后固定）</w:t>
            </w:r>
          </w:p>
        </w:tc>
        <w:tc>
          <w:tcPr>
            <w:tcW w:w="15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150</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3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72芯ODF配线箱 （后固定）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2</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72芯ODF配线箱 （侧固定）</w:t>
            </w:r>
          </w:p>
        </w:tc>
        <w:tc>
          <w:tcPr>
            <w:tcW w:w="15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14</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3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3</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光缆分纤箱</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24芯  340*260*120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500</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安装方式壁挂或抱杆，材料厚度不小于1.2</w:t>
            </w:r>
            <w:r>
              <w:rPr>
                <w:rStyle w:val="15"/>
                <w:rFonts w:hint="eastAsia" w:ascii="宋体" w:hAnsi="宋体"/>
                <w:b w:val="0"/>
                <w:i w:val="0"/>
                <w:iCs w:val="0"/>
                <w:caps w:val="0"/>
                <w:color w:val="000000"/>
                <w:spacing w:val="0"/>
                <w:w w:val="100"/>
                <w:kern w:val="0"/>
                <w:sz w:val="22"/>
                <w:szCs w:val="22"/>
                <w:lang w:val="en-US" w:eastAsia="zh-CN"/>
              </w:rPr>
              <w:t>，直接熔接式</w:t>
            </w:r>
          </w:p>
        </w:tc>
        <w:tc>
          <w:tcPr>
            <w:tcW w:w="20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4</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光缆分纤箱</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24芯  340*260*120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hint="eastAsia" w:ascii="宋体" w:hAnsi="宋体"/>
                <w:b w:val="0"/>
                <w:i w:val="0"/>
                <w:iCs w:val="0"/>
                <w:caps w:val="0"/>
                <w:color w:val="000000"/>
                <w:spacing w:val="0"/>
                <w:w w:val="100"/>
                <w:kern w:val="0"/>
                <w:sz w:val="22"/>
                <w:szCs w:val="22"/>
                <w:lang w:val="en-US" w:eastAsia="zh-CN"/>
              </w:rPr>
              <w:t>100</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安装方式壁挂或抱杆，材料厚度不小于1.2</w:t>
            </w:r>
            <w:r>
              <w:rPr>
                <w:rStyle w:val="15"/>
                <w:rFonts w:hint="eastAsia" w:ascii="宋体" w:hAnsi="宋体"/>
                <w:b w:val="0"/>
                <w:i w:val="0"/>
                <w:iCs w:val="0"/>
                <w:caps w:val="0"/>
                <w:color w:val="000000"/>
                <w:spacing w:val="0"/>
                <w:w w:val="100"/>
                <w:kern w:val="0"/>
                <w:sz w:val="22"/>
                <w:szCs w:val="22"/>
                <w:lang w:val="en-US" w:eastAsia="zh-CN"/>
              </w:rPr>
              <w:t>，带法兰的分纤箱</w:t>
            </w:r>
          </w:p>
        </w:tc>
        <w:tc>
          <w:tcPr>
            <w:tcW w:w="20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2"/>
                <w:sz w:val="22"/>
                <w:szCs w:val="22"/>
                <w:lang w:val="en-US" w:eastAsia="zh-CN" w:bidi="ar-SA"/>
              </w:rPr>
              <w:drawing>
                <wp:inline distT="0" distB="0" distL="114300" distR="114300">
                  <wp:extent cx="1179830" cy="884555"/>
                  <wp:effectExtent l="0" t="0" r="1270"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2"/>
                          <a:stretch>
                            <a:fillRect/>
                          </a:stretch>
                        </pic:blipFill>
                        <pic:spPr>
                          <a:xfrm>
                            <a:off x="0" y="0"/>
                            <a:ext cx="1179830" cy="88455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5</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光缆接头盒</w:t>
            </w: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要求最大可扩容至</w:t>
            </w:r>
            <w:r>
              <w:rPr>
                <w:rStyle w:val="15"/>
                <w:rFonts w:ascii="Times New Roman" w:hAnsi="Times New Roman" w:eastAsia="宋体"/>
                <w:b w:val="0"/>
                <w:i w:val="0"/>
                <w:iCs w:val="0"/>
                <w:caps w:val="0"/>
                <w:color w:val="000000"/>
                <w:spacing w:val="0"/>
                <w:w w:val="100"/>
                <w:kern w:val="0"/>
                <w:sz w:val="21"/>
                <w:szCs w:val="21"/>
                <w:lang w:val="en-US" w:eastAsia="zh-CN"/>
              </w:rPr>
              <w:t>96</w:t>
            </w:r>
            <w:r>
              <w:rPr>
                <w:rStyle w:val="15"/>
                <w:rFonts w:ascii="宋体" w:hAnsi="宋体" w:eastAsia="宋体"/>
                <w:b w:val="0"/>
                <w:i w:val="0"/>
                <w:iCs w:val="0"/>
                <w:caps w:val="0"/>
                <w:color w:val="000000"/>
                <w:spacing w:val="0"/>
                <w:w w:val="100"/>
                <w:kern w:val="0"/>
                <w:sz w:val="21"/>
                <w:szCs w:val="21"/>
                <w:lang w:val="en-US" w:eastAsia="zh-CN"/>
              </w:rPr>
              <w:t>芯</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hint="default"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1</w:t>
            </w:r>
            <w:r>
              <w:rPr>
                <w:rStyle w:val="15"/>
                <w:rFonts w:hint="eastAsia" w:ascii="宋体" w:hAnsi="宋体"/>
                <w:b w:val="0"/>
                <w:i w:val="0"/>
                <w:iCs w:val="0"/>
                <w:caps w:val="0"/>
                <w:color w:val="000000"/>
                <w:spacing w:val="0"/>
                <w:w w:val="100"/>
                <w:kern w:val="0"/>
                <w:sz w:val="22"/>
                <w:szCs w:val="22"/>
                <w:lang w:val="en-US" w:eastAsia="zh-CN"/>
              </w:rPr>
              <w:t>200</w:t>
            </w:r>
          </w:p>
        </w:tc>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只</w:t>
            </w:r>
          </w:p>
        </w:tc>
        <w:tc>
          <w:tcPr>
            <w:tcW w:w="2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15"/>
                <w:rFonts w:ascii="宋体" w:hAnsi="宋体" w:eastAsia="宋体"/>
                <w:b w:val="0"/>
                <w:i w:val="0"/>
                <w:iCs w:val="0"/>
                <w:caps w:val="0"/>
                <w:color w:val="000000"/>
                <w:spacing w:val="0"/>
                <w:w w:val="100"/>
                <w:kern w:val="2"/>
                <w:sz w:val="22"/>
                <w:szCs w:val="22"/>
                <w:lang w:val="en-US" w:eastAsia="zh-CN" w:bidi="ar-SA"/>
              </w:rPr>
            </w:pP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iCs w:val="0"/>
                <w:caps w:val="0"/>
                <w:color w:val="000000"/>
                <w:spacing w:val="0"/>
                <w:w w:val="100"/>
                <w:kern w:val="2"/>
                <w:sz w:val="22"/>
                <w:szCs w:val="22"/>
                <w:lang w:val="en-US" w:eastAsia="zh-CN" w:bidi="ar-SA"/>
              </w:rPr>
            </w:pPr>
            <w:r>
              <w:rPr>
                <w:rStyle w:val="15"/>
                <w:rFonts w:ascii="宋体" w:hAnsi="宋体" w:eastAsia="宋体"/>
                <w:b w:val="0"/>
                <w:i w:val="0"/>
                <w:iCs w:val="0"/>
                <w:caps w:val="0"/>
                <w:color w:val="000000"/>
                <w:spacing w:val="0"/>
                <w:w w:val="100"/>
                <w:kern w:val="0"/>
                <w:sz w:val="22"/>
                <w:szCs w:val="22"/>
                <w:lang w:val="en-US" w:eastAsia="zh-CN"/>
              </w:rPr>
              <w:t>48芯接头盒</w:t>
            </w:r>
          </w:p>
        </w:tc>
      </w:tr>
    </w:tbl>
    <w:p>
      <w:pPr>
        <w:pStyle w:val="20"/>
        <w:widowControl/>
        <w:snapToGrid w:val="0"/>
        <w:spacing w:before="0" w:beforeAutospacing="0" w:after="120" w:afterAutospacing="0" w:line="240" w:lineRule="auto"/>
        <w:ind w:left="0" w:leftChars="0" w:firstLine="420" w:firstLineChars="0"/>
        <w:jc w:val="both"/>
        <w:textAlignment w:val="baseline"/>
        <w:rPr>
          <w:rStyle w:val="15"/>
          <w:rFonts w:ascii="宋体" w:hAnsi="宋体" w:eastAsia="宋体"/>
          <w:b/>
          <w:i w:val="0"/>
          <w:caps w:val="0"/>
          <w:spacing w:val="0"/>
          <w:w w:val="100"/>
          <w:sz w:val="21"/>
          <w:szCs w:val="21"/>
        </w:rPr>
      </w:pPr>
    </w:p>
    <w:p>
      <w:pPr>
        <w:snapToGrid w:val="0"/>
        <w:spacing w:before="0" w:beforeAutospacing="0" w:after="0" w:afterAutospacing="0" w:line="360" w:lineRule="auto"/>
        <w:jc w:val="both"/>
        <w:textAlignment w:val="baseline"/>
        <w:rPr>
          <w:rStyle w:val="15"/>
          <w:rFonts w:ascii="宋体" w:hAnsi="宋体" w:eastAsia="宋体"/>
          <w:b/>
          <w:i w:val="0"/>
          <w:caps w:val="0"/>
          <w:spacing w:val="0"/>
          <w:w w:val="100"/>
          <w:kern w:val="2"/>
          <w:sz w:val="21"/>
          <w:szCs w:val="21"/>
          <w:lang w:val="en-US" w:eastAsia="zh-CN" w:bidi="ar-SA"/>
        </w:rPr>
      </w:pPr>
      <w:r>
        <w:rPr>
          <w:rStyle w:val="15"/>
          <w:rFonts w:ascii="宋体" w:hAnsi="宋体" w:eastAsia="宋体"/>
          <w:b/>
          <w:i w:val="0"/>
          <w:caps w:val="0"/>
          <w:spacing w:val="0"/>
          <w:w w:val="100"/>
          <w:kern w:val="2"/>
          <w:sz w:val="21"/>
          <w:szCs w:val="21"/>
          <w:lang w:val="en-US" w:eastAsia="zh-CN" w:bidi="ar-SA"/>
        </w:rPr>
        <w:t>★注：1、投标方需随带4芯、24芯和144芯光缆样品各1米，样品必须进行分层剥切，能直观看出内部结构和材质。</w:t>
      </w:r>
    </w:p>
    <w:p>
      <w:pPr>
        <w:pStyle w:val="20"/>
        <w:widowControl/>
        <w:snapToGrid w:val="0"/>
        <w:spacing w:before="0" w:beforeAutospacing="0" w:after="120" w:afterAutospacing="0" w:line="240" w:lineRule="auto"/>
        <w:ind w:firstLine="211" w:firstLineChars="100"/>
        <w:jc w:val="both"/>
        <w:textAlignment w:val="baseline"/>
        <w:rPr>
          <w:rStyle w:val="15"/>
          <w:rFonts w:eastAsia="宋体"/>
          <w:b w:val="0"/>
          <w:i w:val="0"/>
          <w:caps w:val="0"/>
          <w:spacing w:val="0"/>
          <w:w w:val="100"/>
          <w:sz w:val="21"/>
          <w:lang w:val="en-US" w:eastAsia="zh-CN"/>
        </w:rPr>
      </w:pPr>
      <w:r>
        <w:rPr>
          <w:rStyle w:val="15"/>
          <w:rFonts w:ascii="宋体" w:hAnsi="宋体" w:eastAsia="宋体"/>
          <w:b/>
          <w:i w:val="0"/>
          <w:caps w:val="0"/>
          <w:spacing w:val="0"/>
          <w:w w:val="100"/>
          <w:sz w:val="21"/>
          <w:szCs w:val="21"/>
          <w:lang w:val="en-US" w:eastAsia="zh-CN"/>
        </w:rPr>
        <w:t xml:space="preserve">   2、</w:t>
      </w:r>
      <w:r>
        <w:rPr>
          <w:rStyle w:val="15"/>
          <w:rFonts w:ascii="宋体"/>
          <w:b/>
          <w:i w:val="0"/>
          <w:caps w:val="0"/>
          <w:spacing w:val="0"/>
          <w:w w:val="100"/>
          <w:sz w:val="22"/>
          <w:szCs w:val="22"/>
        </w:rPr>
        <w:t>投标时需提供能真实反应质量水平的样品一件</w:t>
      </w:r>
      <w:r>
        <w:rPr>
          <w:rStyle w:val="15"/>
          <w:rFonts w:ascii="宋体"/>
          <w:b/>
          <w:i w:val="0"/>
          <w:caps w:val="0"/>
          <w:spacing w:val="0"/>
          <w:w w:val="100"/>
          <w:sz w:val="22"/>
          <w:szCs w:val="22"/>
          <w:lang w:eastAsia="zh-CN"/>
        </w:rPr>
        <w:t>。</w:t>
      </w:r>
      <w:r>
        <w:rPr>
          <w:rStyle w:val="15"/>
          <w:rFonts w:ascii="宋体" w:hAnsi="宋体" w:eastAsia="宋体"/>
          <w:b/>
          <w:i w:val="0"/>
          <w:caps w:val="0"/>
          <w:spacing w:val="0"/>
          <w:w w:val="100"/>
          <w:sz w:val="21"/>
          <w:szCs w:val="21"/>
        </w:rPr>
        <w:t>★</w:t>
      </w:r>
      <w:r>
        <w:rPr>
          <w:rStyle w:val="15"/>
          <w:rFonts w:ascii="宋体"/>
          <w:b/>
          <w:i w:val="0"/>
          <w:caps w:val="0"/>
          <w:spacing w:val="0"/>
          <w:w w:val="100"/>
          <w:sz w:val="22"/>
          <w:szCs w:val="22"/>
        </w:rPr>
        <w:t>所有FC/APC采用小台阶头子。</w:t>
      </w:r>
    </w:p>
    <w:p>
      <w:pPr>
        <w:snapToGrid w:val="0"/>
        <w:spacing w:before="0" w:beforeAutospacing="0" w:after="0" w:afterAutospacing="0" w:line="360" w:lineRule="atLeast"/>
        <w:jc w:val="both"/>
        <w:textAlignment w:val="baseline"/>
        <w:rPr>
          <w:rStyle w:val="15"/>
          <w:rFonts w:ascii="宋体" w:hAnsi="宋体" w:eastAsia="宋体" w:cs="宋体"/>
          <w:b/>
          <w:bCs/>
          <w:i w:val="0"/>
          <w:caps w:val="0"/>
          <w:spacing w:val="0"/>
          <w:w w:val="100"/>
          <w:kern w:val="2"/>
          <w:sz w:val="21"/>
          <w:szCs w:val="21"/>
          <w:lang w:val="en-US" w:eastAsia="zh-CN" w:bidi="ar-SA"/>
        </w:rPr>
      </w:pPr>
      <w:r>
        <w:rPr>
          <w:rStyle w:val="15"/>
          <w:rFonts w:ascii="宋体" w:hAnsi="宋体" w:eastAsia="宋体" w:cs="宋体"/>
          <w:b/>
          <w:bCs/>
          <w:i w:val="0"/>
          <w:caps w:val="0"/>
          <w:spacing w:val="0"/>
          <w:w w:val="100"/>
          <w:kern w:val="2"/>
          <w:sz w:val="21"/>
          <w:szCs w:val="21"/>
          <w:lang w:val="en-US" w:eastAsia="zh-CN" w:bidi="ar-SA"/>
        </w:rPr>
        <w:t>二、设备指标要求</w:t>
      </w:r>
    </w:p>
    <w:p>
      <w:pPr>
        <w:snapToGrid w:val="0"/>
        <w:spacing w:before="0" w:beforeAutospacing="0" w:after="0" w:afterAutospacing="0" w:line="360" w:lineRule="atLeast"/>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1、设备的一般要求</w:t>
      </w:r>
    </w:p>
    <w:p>
      <w:pPr>
        <w:snapToGrid w:val="0"/>
        <w:spacing w:before="0" w:beforeAutospacing="0" w:after="0" w:afterAutospacing="0" w:line="360" w:lineRule="atLeast"/>
        <w:jc w:val="both"/>
        <w:textAlignment w:val="baseline"/>
        <w:rPr>
          <w:rStyle w:val="15"/>
          <w:rFonts w:ascii="宋体" w:hAnsi="宋体" w:eastAsia="宋体" w:cs="宋体"/>
          <w:b/>
          <w:bCs/>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  （1）本技术规范要求供应商应提供符合本技术要求和国家标准、行业标准的优质产品。</w:t>
      </w:r>
    </w:p>
    <w:p>
      <w:pPr>
        <w:snapToGrid w:val="0"/>
        <w:spacing w:before="0" w:beforeAutospacing="0" w:after="0" w:afterAutospacing="0" w:line="360" w:lineRule="atLeast"/>
        <w:ind w:firstLine="205" w:firstLineChars="98"/>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（2）投标人所提供产品应具有先进性，如果投标人产品在技术上有先进的特点或计划开发某些先进的技术，请提供相关技术说明资料；</w:t>
      </w:r>
    </w:p>
    <w:p>
      <w:pPr>
        <w:snapToGrid w:val="0"/>
        <w:spacing w:before="0" w:beforeAutospacing="0" w:after="0" w:afterAutospacing="0" w:line="360" w:lineRule="atLeast"/>
        <w:ind w:firstLine="210" w:firstLineChars="1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（3）投标人必须保证所提供产品的质量、可靠性及兼容性；</w:t>
      </w:r>
    </w:p>
    <w:p>
      <w:pPr>
        <w:snapToGrid w:val="0"/>
        <w:spacing w:before="0" w:beforeAutospacing="0" w:after="0" w:afterAutospacing="0" w:line="360" w:lineRule="atLeast"/>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  （4）投标人提供的设备应选用高质量元器件，在生产过程中进行严格的质量控制，确保设备能长期稳定、可靠的运行。</w:t>
      </w:r>
    </w:p>
    <w:p>
      <w:pPr>
        <w:snapToGrid w:val="0"/>
        <w:spacing w:before="0" w:beforeAutospacing="0" w:after="0" w:afterAutospacing="0" w:line="360" w:lineRule="atLeast"/>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  （5）供应商提供的产品应按国家最新颁布的行业标准执行。</w:t>
      </w:r>
    </w:p>
    <w:p>
      <w:pPr>
        <w:snapToGrid w:val="0"/>
        <w:spacing w:before="0" w:beforeAutospacing="0" w:after="0" w:afterAutospacing="0" w:line="360" w:lineRule="atLeast"/>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2、技术要求</w:t>
      </w:r>
    </w:p>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2"/>
          <w:sz w:val="21"/>
          <w:szCs w:val="21"/>
          <w:lang w:val="en-US" w:eastAsia="zh-CN" w:bidi="ar-SA"/>
        </w:rPr>
      </w:pPr>
      <w:r>
        <w:rPr>
          <w:rStyle w:val="15"/>
          <w:rFonts w:ascii="宋体" w:hAnsi="宋体" w:eastAsia="宋体" w:cs="宋体"/>
          <w:b/>
          <w:bCs/>
          <w:i w:val="0"/>
          <w:caps w:val="0"/>
          <w:spacing w:val="0"/>
          <w:w w:val="100"/>
          <w:kern w:val="2"/>
          <w:sz w:val="21"/>
          <w:szCs w:val="21"/>
          <w:lang w:val="en-US" w:eastAsia="zh-CN" w:bidi="ar-SA"/>
        </w:rPr>
        <w:t>子包号</w:t>
      </w:r>
      <w:r>
        <w:rPr>
          <w:rStyle w:val="15"/>
          <w:rFonts w:hint="eastAsia" w:ascii="宋体" w:hAnsi="宋体" w:cs="宋体"/>
          <w:b/>
          <w:bCs/>
          <w:i w:val="0"/>
          <w:caps w:val="0"/>
          <w:spacing w:val="0"/>
          <w:w w:val="100"/>
          <w:kern w:val="2"/>
          <w:sz w:val="21"/>
          <w:szCs w:val="21"/>
          <w:lang w:val="en-US" w:eastAsia="zh-CN" w:bidi="ar-SA"/>
        </w:rPr>
        <w:t>（标项）</w:t>
      </w:r>
      <w:r>
        <w:rPr>
          <w:rStyle w:val="15"/>
          <w:rFonts w:ascii="宋体" w:hAnsi="宋体" w:eastAsia="宋体" w:cs="宋体"/>
          <w:b/>
          <w:bCs/>
          <w:i w:val="0"/>
          <w:caps w:val="0"/>
          <w:spacing w:val="0"/>
          <w:w w:val="100"/>
          <w:kern w:val="2"/>
          <w:sz w:val="21"/>
          <w:szCs w:val="21"/>
          <w:lang w:val="en-US" w:eastAsia="zh-CN" w:bidi="ar-SA"/>
        </w:rPr>
        <w:t>一</w:t>
      </w:r>
    </w:p>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0"/>
          <w:sz w:val="21"/>
          <w:szCs w:val="21"/>
          <w:lang w:val="en-US" w:eastAsia="zh-CN" w:bidi="ar-SA"/>
        </w:rPr>
      </w:pPr>
      <w:r>
        <w:rPr>
          <w:rStyle w:val="15"/>
          <w:rFonts w:ascii="宋体" w:hAnsi="宋体" w:eastAsia="宋体" w:cs="宋体"/>
          <w:b/>
          <w:bCs/>
          <w:i w:val="0"/>
          <w:caps w:val="0"/>
          <w:spacing w:val="0"/>
          <w:w w:val="100"/>
          <w:kern w:val="2"/>
          <w:sz w:val="21"/>
          <w:szCs w:val="21"/>
          <w:lang w:val="en-US" w:eastAsia="zh-CN" w:bidi="ar-SA"/>
        </w:rPr>
        <w:t>1.1</w:t>
      </w:r>
      <w:r>
        <w:rPr>
          <w:rStyle w:val="15"/>
          <w:rFonts w:ascii="宋体" w:hAnsi="宋体" w:eastAsia="宋体" w:cs="宋体"/>
          <w:b/>
          <w:bCs/>
          <w:i w:val="0"/>
          <w:caps w:val="0"/>
          <w:spacing w:val="0"/>
          <w:w w:val="100"/>
          <w:kern w:val="0"/>
          <w:sz w:val="21"/>
          <w:szCs w:val="21"/>
          <w:lang w:val="en-US" w:eastAsia="zh-CN" w:bidi="ar-SA"/>
        </w:rPr>
        <w:t>光缆交接箱</w:t>
      </w:r>
    </w:p>
    <w:p>
      <w:pPr>
        <w:snapToGrid w:val="0"/>
        <w:spacing w:before="0" w:beforeAutospacing="0" w:after="0" w:afterAutospacing="0" w:line="360" w:lineRule="atLeast"/>
        <w:ind w:left="630" w:leftChars="100" w:hanging="420"/>
        <w:jc w:val="both"/>
        <w:textAlignment w:val="baseline"/>
        <w:rPr>
          <w:rStyle w:val="15"/>
          <w:rFonts w:ascii="宋体" w:hAnsi="宋体" w:eastAsia="宋体" w:cs="宋体"/>
          <w:b/>
          <w:bCs/>
          <w:i w:val="0"/>
          <w:caps w:val="0"/>
          <w:spacing w:val="0"/>
          <w:w w:val="100"/>
          <w:kern w:val="0"/>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（1）箱体采用双层高强度304不锈钢板≥1.2mm制成，防护等级IP65；强度高，抗腐蚀。具有全天候防护功能，能抵御意外或恶性破坏。 </w:t>
      </w:r>
    </w:p>
    <w:p>
      <w:pPr>
        <w:snapToGrid w:val="0"/>
        <w:spacing w:before="0" w:beforeAutospacing="0" w:after="0" w:afterAutospacing="0" w:line="360" w:lineRule="atLeast"/>
        <w:ind w:firstLine="210" w:firstLineChars="1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（2）</w:t>
      </w:r>
      <w:r>
        <w:rPr>
          <w:rStyle w:val="15"/>
          <w:rFonts w:ascii="宋体" w:hAnsi="宋体" w:eastAsia="宋体"/>
          <w:b w:val="0"/>
          <w:i w:val="0"/>
          <w:caps w:val="0"/>
          <w:spacing w:val="0"/>
          <w:w w:val="100"/>
          <w:kern w:val="2"/>
          <w:sz w:val="21"/>
          <w:szCs w:val="21"/>
          <w:lang w:val="en-US" w:eastAsia="zh-CN" w:bidi="ar-SA"/>
        </w:rPr>
        <w:t xml:space="preserve">箱体所有边角全部使用专用圆角成型模具成型，表面处理采用拉丝或静电喷塑，外表美观。 </w:t>
      </w:r>
    </w:p>
    <w:p>
      <w:pPr>
        <w:snapToGrid w:val="0"/>
        <w:spacing w:before="0" w:beforeAutospacing="0" w:after="0" w:afterAutospacing="0" w:line="360" w:lineRule="atLeast"/>
        <w:ind w:firstLine="210" w:firstLineChars="1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（3）箱体采用双层结构，中间填充高性能成型石英玻璃棉隔热材料，具有良好的隔热效果，能有效防止水汽凝结。 </w:t>
      </w:r>
    </w:p>
    <w:p>
      <w:pPr>
        <w:snapToGrid w:val="0"/>
        <w:spacing w:before="0" w:beforeAutospacing="0" w:after="0" w:afterAutospacing="0" w:line="360" w:lineRule="atLeast"/>
        <w:ind w:firstLine="210" w:firstLineChars="1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（4）箱门采用特种密封门封、防水门锁及三点式门销锁定，安全可靠，密封性好，全正面化操作。 </w:t>
      </w:r>
    </w:p>
    <w:p>
      <w:pPr>
        <w:snapToGrid w:val="0"/>
        <w:spacing w:before="0" w:beforeAutospacing="0" w:after="0" w:afterAutospacing="0" w:line="360" w:lineRule="atLeast"/>
        <w:ind w:firstLine="210" w:firstLineChars="1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（5）模块化设计，内置 12口光纤熔接配线一体化抽屉式模块。 </w:t>
      </w:r>
    </w:p>
    <w:p>
      <w:pPr>
        <w:snapToGrid w:val="0"/>
        <w:spacing w:before="0" w:beforeAutospacing="0" w:after="0" w:afterAutospacing="0" w:line="360" w:lineRule="atLeast"/>
        <w:ind w:firstLine="210" w:firstLineChars="1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（6）卡式安装 FC、SC适配器，适配器呈30°排布，既保证了光纤的弯曲半经≥ 40mm ，可避免激光灼伤人眼和光纤调度时触伤连接器根部。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（7）提供直熔单元，可实现光纤的直熔操作。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（8）箱内金工件全部为覆铝锌板材，可防生锈，结构坚固，整体稳定性好。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（9）可采用落地、挂墙，挂杆安装方式。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（10）适用于带状和非带状光缆。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（11）有清晰、完整的标识。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（12）技术指标符合： YD/T988-1998标准。 </w:t>
      </w:r>
    </w:p>
    <w:p>
      <w:pPr>
        <w:snapToGrid w:val="0"/>
        <w:spacing w:before="0" w:beforeAutospacing="0" w:after="0" w:afterAutospacing="0" w:line="360" w:lineRule="atLeast"/>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工作环境：</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（1）工作温度：－40℃～+60℃；</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（2）相对湿度：≤95%(+40℃时)；</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（3）大气压力：70 kPa～106kPa。</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bl>
      <w:tblPr>
        <w:tblStyle w:val="12"/>
        <w:tblpPr w:leftFromText="180" w:rightFromText="180" w:vertAnchor="text" w:horzAnchor="page" w:tblpXSpec="center" w:tblpY="-34"/>
        <w:tblOverlap w:val="never"/>
        <w:tblW w:w="77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5"/>
        <w:gridCol w:w="1701"/>
        <w:gridCol w:w="1701"/>
        <w:gridCol w:w="1536"/>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pPr>
              <w:widowControl/>
              <w:tabs>
                <w:tab w:val="right" w:pos="459"/>
              </w:tabs>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序号</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产品内容</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ind w:right="220"/>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规格型号</w:t>
            </w:r>
          </w:p>
        </w:tc>
        <w:tc>
          <w:tcPr>
            <w:tcW w:w="1536"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尺寸要求</w:t>
            </w:r>
          </w:p>
        </w:tc>
        <w:tc>
          <w:tcPr>
            <w:tcW w:w="2150"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1</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ind w:right="220"/>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 xml:space="preserve"> 光缆交接箱</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72芯</w:t>
            </w:r>
          </w:p>
        </w:tc>
        <w:tc>
          <w:tcPr>
            <w:tcW w:w="1536"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635*550*320</w:t>
            </w:r>
          </w:p>
        </w:tc>
        <w:tc>
          <w:tcPr>
            <w:tcW w:w="2150"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预留分路器托盘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2</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ind w:firstLine="210" w:firstLineChars="100"/>
              <w:jc w:val="both"/>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光缆交接箱</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144芯</w:t>
            </w:r>
          </w:p>
        </w:tc>
        <w:tc>
          <w:tcPr>
            <w:tcW w:w="1536"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1150*660*320</w:t>
            </w:r>
          </w:p>
        </w:tc>
        <w:tc>
          <w:tcPr>
            <w:tcW w:w="2150"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预留分路器托盘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3</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光缆交接箱</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288芯</w:t>
            </w:r>
          </w:p>
        </w:tc>
        <w:tc>
          <w:tcPr>
            <w:tcW w:w="1536"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1450*660*320</w:t>
            </w:r>
          </w:p>
        </w:tc>
        <w:tc>
          <w:tcPr>
            <w:tcW w:w="2150"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预留分路器托盘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4</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光缆交接箱</w:t>
            </w:r>
          </w:p>
        </w:tc>
        <w:tc>
          <w:tcPr>
            <w:tcW w:w="1701"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576芯</w:t>
            </w:r>
          </w:p>
        </w:tc>
        <w:tc>
          <w:tcPr>
            <w:tcW w:w="1536"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1450*660*560</w:t>
            </w:r>
          </w:p>
        </w:tc>
        <w:tc>
          <w:tcPr>
            <w:tcW w:w="2150"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center"/>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0"/>
                <w:sz w:val="21"/>
                <w:szCs w:val="21"/>
                <w:lang w:val="en-US" w:eastAsia="zh-CN" w:bidi="ar-SA"/>
              </w:rPr>
              <w:t>预留分路器托盘</w:t>
            </w:r>
          </w:p>
        </w:tc>
      </w:tr>
    </w:tbl>
    <w:p>
      <w:pPr>
        <w:pStyle w:val="20"/>
        <w:ind w:left="0" w:leftChars="0" w:firstLine="0" w:firstLineChars="0"/>
        <w:rPr>
          <w:lang w:val="en-US" w:eastAsia="zh-CN"/>
        </w:rPr>
      </w:pPr>
    </w:p>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2"/>
          <w:sz w:val="21"/>
          <w:szCs w:val="21"/>
          <w:lang w:val="en-US" w:eastAsia="zh-CN" w:bidi="ar-SA"/>
        </w:rPr>
      </w:pPr>
      <w:r>
        <w:rPr>
          <w:rStyle w:val="15"/>
          <w:rFonts w:ascii="宋体" w:hAnsi="宋体" w:eastAsia="宋体" w:cs="宋体"/>
          <w:b/>
          <w:bCs/>
          <w:i w:val="0"/>
          <w:caps w:val="0"/>
          <w:spacing w:val="0"/>
          <w:w w:val="100"/>
          <w:kern w:val="2"/>
          <w:sz w:val="21"/>
          <w:szCs w:val="21"/>
          <w:lang w:val="en-US" w:eastAsia="zh-CN" w:bidi="ar-SA"/>
        </w:rPr>
        <w:t>子包号</w:t>
      </w:r>
      <w:r>
        <w:rPr>
          <w:rStyle w:val="15"/>
          <w:rFonts w:hint="eastAsia" w:ascii="宋体" w:hAnsi="宋体" w:cs="宋体"/>
          <w:b/>
          <w:bCs/>
          <w:i w:val="0"/>
          <w:caps w:val="0"/>
          <w:spacing w:val="0"/>
          <w:w w:val="100"/>
          <w:kern w:val="2"/>
          <w:sz w:val="21"/>
          <w:szCs w:val="21"/>
          <w:lang w:val="en-US" w:eastAsia="zh-CN" w:bidi="ar-SA"/>
        </w:rPr>
        <w:t>（标项）</w:t>
      </w:r>
      <w:r>
        <w:rPr>
          <w:rStyle w:val="15"/>
          <w:rFonts w:ascii="宋体" w:hAnsi="宋体" w:eastAsia="宋体" w:cs="宋体"/>
          <w:b/>
          <w:bCs/>
          <w:i w:val="0"/>
          <w:caps w:val="0"/>
          <w:spacing w:val="0"/>
          <w:w w:val="100"/>
          <w:kern w:val="2"/>
          <w:sz w:val="21"/>
          <w:szCs w:val="21"/>
          <w:lang w:val="en-US" w:eastAsia="zh-CN" w:bidi="ar-SA"/>
        </w:rPr>
        <w:t>二</w:t>
      </w:r>
    </w:p>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0"/>
          <w:sz w:val="21"/>
          <w:szCs w:val="21"/>
          <w:lang w:val="en-US" w:eastAsia="zh-CN" w:bidi="ar-SA"/>
        </w:rPr>
      </w:pPr>
      <w:r>
        <w:rPr>
          <w:rStyle w:val="15"/>
          <w:rFonts w:ascii="宋体" w:hAnsi="宋体" w:eastAsia="宋体" w:cs="宋体"/>
          <w:b/>
          <w:bCs/>
          <w:i w:val="0"/>
          <w:caps w:val="0"/>
          <w:spacing w:val="0"/>
          <w:w w:val="100"/>
          <w:kern w:val="2"/>
          <w:sz w:val="21"/>
          <w:szCs w:val="21"/>
          <w:lang w:val="en-US" w:eastAsia="zh-CN" w:bidi="ar-SA"/>
        </w:rPr>
        <w:t>2.1</w:t>
      </w:r>
      <w:r>
        <w:rPr>
          <w:rStyle w:val="15"/>
          <w:rFonts w:ascii="宋体" w:hAnsi="宋体" w:eastAsia="宋体" w:cs="宋体"/>
          <w:b/>
          <w:bCs/>
          <w:i w:val="0"/>
          <w:caps w:val="0"/>
          <w:spacing w:val="0"/>
          <w:w w:val="100"/>
          <w:kern w:val="0"/>
          <w:sz w:val="21"/>
          <w:szCs w:val="21"/>
          <w:lang w:val="en-US" w:eastAsia="zh-CN" w:bidi="ar-SA"/>
        </w:rPr>
        <w:t>光纤分路器</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平面波导盒式光分路器光学指标</w:t>
      </w:r>
    </w:p>
    <w:tbl>
      <w:tblPr>
        <w:tblStyle w:val="12"/>
        <w:tblW w:w="97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784"/>
        <w:gridCol w:w="1388"/>
        <w:gridCol w:w="639"/>
        <w:gridCol w:w="639"/>
        <w:gridCol w:w="639"/>
        <w:gridCol w:w="639"/>
        <w:gridCol w:w="639"/>
        <w:gridCol w:w="650"/>
        <w:gridCol w:w="650"/>
        <w:gridCol w:w="750"/>
        <w:gridCol w:w="750"/>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0" w:hRule="atLeast"/>
          <w:jc w:val="center"/>
        </w:trPr>
        <w:tc>
          <w:tcPr>
            <w:tcW w:w="3023"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tLeast"/>
              <w:ind w:firstLine="1476" w:firstLineChars="700"/>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类型参数</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1x2</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1x3</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1x4</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1x6</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1x8</w:t>
            </w:r>
          </w:p>
        </w:tc>
        <w:tc>
          <w:tcPr>
            <w:tcW w:w="6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1x10</w:t>
            </w:r>
          </w:p>
        </w:tc>
        <w:tc>
          <w:tcPr>
            <w:tcW w:w="6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1x12</w:t>
            </w:r>
          </w:p>
        </w:tc>
        <w:tc>
          <w:tcPr>
            <w:tcW w:w="7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1x16</w:t>
            </w:r>
          </w:p>
        </w:tc>
        <w:tc>
          <w:tcPr>
            <w:tcW w:w="7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1x32</w:t>
            </w:r>
          </w:p>
        </w:tc>
        <w:tc>
          <w:tcPr>
            <w:tcW w:w="7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1x64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tLeast"/>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插入损耗 (dB)</w:t>
            </w:r>
            <w:r>
              <w:rPr>
                <w:rStyle w:val="168"/>
                <w:rFonts w:ascii="宋体" w:hAnsi="宋体" w:eastAsia="宋体" w:cs="宋体"/>
                <w:b/>
                <w:bCs/>
                <w:i w:val="0"/>
                <w:caps w:val="0"/>
                <w:spacing w:val="0"/>
                <w:w w:val="100"/>
                <w:kern w:val="2"/>
                <w:sz w:val="21"/>
                <w:szCs w:val="21"/>
                <w:vertAlign w:val="superscript"/>
                <w:lang w:val="en-US" w:eastAsia="zh-CN" w:bidi="ar-SA"/>
              </w:rPr>
              <w:t>1,2,3</w:t>
            </w:r>
          </w:p>
        </w:tc>
        <w:tc>
          <w:tcPr>
            <w:tcW w:w="1388"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最大值(P/S）</w:t>
            </w:r>
            <w:r>
              <w:rPr>
                <w:rStyle w:val="168"/>
                <w:rFonts w:ascii="宋体" w:hAnsi="宋体" w:eastAsia="宋体" w:cs="宋体"/>
                <w:b/>
                <w:bCs/>
                <w:i w:val="0"/>
                <w:caps w:val="0"/>
                <w:spacing w:val="0"/>
                <w:w w:val="100"/>
                <w:kern w:val="2"/>
                <w:sz w:val="21"/>
                <w:szCs w:val="21"/>
                <w:vertAlign w:val="superscript"/>
                <w:lang w:val="en-US" w:eastAsia="zh-CN" w:bidi="ar-SA"/>
              </w:rPr>
              <w:t>4</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4.3</w:t>
            </w:r>
          </w:p>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4.5</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6.7</w:t>
            </w:r>
          </w:p>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7.0</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7.5</w:t>
            </w:r>
          </w:p>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7.7</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10.1</w:t>
            </w:r>
          </w:p>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10.4</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11.0</w:t>
            </w:r>
          </w:p>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11.5</w:t>
            </w:r>
          </w:p>
        </w:tc>
        <w:tc>
          <w:tcPr>
            <w:tcW w:w="6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12.0</w:t>
            </w:r>
          </w:p>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12.5</w:t>
            </w:r>
          </w:p>
        </w:tc>
        <w:tc>
          <w:tcPr>
            <w:tcW w:w="6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13.0</w:t>
            </w:r>
          </w:p>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13.5</w:t>
            </w:r>
          </w:p>
        </w:tc>
        <w:tc>
          <w:tcPr>
            <w:tcW w:w="750" w:type="dxa"/>
            <w:tcBorders>
              <w:top w:val="nil"/>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14.0</w:t>
            </w:r>
          </w:p>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14.5</w:t>
            </w:r>
          </w:p>
        </w:tc>
        <w:tc>
          <w:tcPr>
            <w:tcW w:w="750" w:type="dxa"/>
            <w:tcBorders>
              <w:top w:val="nil"/>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17.5</w:t>
            </w:r>
          </w:p>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18.2</w:t>
            </w:r>
          </w:p>
        </w:tc>
        <w:tc>
          <w:tcPr>
            <w:tcW w:w="750" w:type="dxa"/>
            <w:tcBorders>
              <w:top w:val="nil"/>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21.0</w:t>
            </w:r>
          </w:p>
          <w:p>
            <w:pPr>
              <w:snapToGrid w:val="0"/>
              <w:spacing w:before="0" w:beforeAutospacing="0" w:after="0" w:afterAutospacing="0" w:line="360" w:lineRule="atLeast"/>
              <w:ind w:firstLine="105" w:firstLineChars="50"/>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8"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tLeast"/>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偏振相关损耗 (dB)</w:t>
            </w:r>
            <w:r>
              <w:rPr>
                <w:rStyle w:val="168"/>
                <w:rFonts w:ascii="宋体" w:hAnsi="宋体" w:eastAsia="宋体" w:cs="宋体"/>
                <w:b/>
                <w:bCs/>
                <w:i w:val="0"/>
                <w:caps w:val="0"/>
                <w:spacing w:val="0"/>
                <w:w w:val="100"/>
                <w:kern w:val="2"/>
                <w:sz w:val="21"/>
                <w:szCs w:val="21"/>
                <w:vertAlign w:val="superscript"/>
                <w:lang w:val="en-US" w:eastAsia="zh-CN" w:bidi="ar-SA"/>
              </w:rPr>
              <w:t xml:space="preserve"> 1,2,3</w:t>
            </w:r>
          </w:p>
        </w:tc>
        <w:tc>
          <w:tcPr>
            <w:tcW w:w="1388"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最大值</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0.2</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0.2</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0.3</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0.3</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0.3</w:t>
            </w:r>
          </w:p>
        </w:tc>
        <w:tc>
          <w:tcPr>
            <w:tcW w:w="6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0.3</w:t>
            </w:r>
          </w:p>
        </w:tc>
        <w:tc>
          <w:tcPr>
            <w:tcW w:w="6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0.3</w:t>
            </w:r>
          </w:p>
        </w:tc>
        <w:tc>
          <w:tcPr>
            <w:tcW w:w="7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0.3</w:t>
            </w:r>
          </w:p>
        </w:tc>
        <w:tc>
          <w:tcPr>
            <w:tcW w:w="7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0.3</w:t>
            </w:r>
          </w:p>
        </w:tc>
        <w:tc>
          <w:tcPr>
            <w:tcW w:w="7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5"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tLeast"/>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均匀性 (dB)</w:t>
            </w:r>
            <w:r>
              <w:rPr>
                <w:rStyle w:val="168"/>
                <w:rFonts w:ascii="宋体" w:hAnsi="宋体" w:eastAsia="宋体" w:cs="宋体"/>
                <w:b/>
                <w:bCs/>
                <w:i w:val="0"/>
                <w:caps w:val="0"/>
                <w:spacing w:val="0"/>
                <w:w w:val="100"/>
                <w:kern w:val="2"/>
                <w:sz w:val="21"/>
                <w:szCs w:val="21"/>
                <w:vertAlign w:val="superscript"/>
                <w:lang w:val="en-US" w:eastAsia="zh-CN" w:bidi="ar-SA"/>
              </w:rPr>
              <w:t xml:space="preserve"> 1,2,3</w:t>
            </w:r>
          </w:p>
        </w:tc>
        <w:tc>
          <w:tcPr>
            <w:tcW w:w="1388"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最大值</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0.6</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0.6</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0.8</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1.0</w:t>
            </w:r>
          </w:p>
        </w:tc>
        <w:tc>
          <w:tcPr>
            <w:tcW w:w="63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1.0</w:t>
            </w:r>
          </w:p>
        </w:tc>
        <w:tc>
          <w:tcPr>
            <w:tcW w:w="6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1.2</w:t>
            </w:r>
          </w:p>
        </w:tc>
        <w:tc>
          <w:tcPr>
            <w:tcW w:w="650"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1.4</w:t>
            </w:r>
          </w:p>
        </w:tc>
        <w:tc>
          <w:tcPr>
            <w:tcW w:w="750" w:type="dxa"/>
            <w:tcBorders>
              <w:top w:val="nil"/>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1.7</w:t>
            </w:r>
          </w:p>
        </w:tc>
        <w:tc>
          <w:tcPr>
            <w:tcW w:w="750" w:type="dxa"/>
            <w:tcBorders>
              <w:top w:val="nil"/>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1.9</w:t>
            </w:r>
          </w:p>
        </w:tc>
        <w:tc>
          <w:tcPr>
            <w:tcW w:w="750" w:type="dxa"/>
            <w:tcBorders>
              <w:top w:val="nil"/>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0"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pStyle w:val="62"/>
              <w:widowControl/>
              <w:snapToGrid w:val="0"/>
              <w:spacing w:before="0" w:beforeAutospacing="1" w:after="0" w:afterAutospacing="1" w:line="360" w:lineRule="atLeast"/>
              <w:ind w:left="0" w:right="0"/>
              <w:jc w:val="left"/>
              <w:textAlignment w:val="baseline"/>
              <w:rPr>
                <w:rStyle w:val="168"/>
                <w:rFonts w:ascii="宋体" w:hAnsi="宋体" w:eastAsia="宋体" w:cs="宋体"/>
                <w:b/>
                <w:bCs/>
                <w:i w:val="0"/>
                <w:caps w:val="0"/>
                <w:spacing w:val="0"/>
                <w:w w:val="100"/>
                <w:kern w:val="0"/>
                <w:sz w:val="21"/>
                <w:szCs w:val="21"/>
                <w:vertAlign w:val="superscript"/>
                <w:lang w:val="en-US" w:eastAsia="zh-CN"/>
              </w:rPr>
            </w:pPr>
            <w:r>
              <w:rPr>
                <w:rStyle w:val="168"/>
                <w:rFonts w:ascii="宋体" w:hAnsi="宋体" w:eastAsia="宋体" w:cs="宋体"/>
                <w:b/>
                <w:bCs/>
                <w:i w:val="0"/>
                <w:caps w:val="0"/>
                <w:spacing w:val="0"/>
                <w:w w:val="100"/>
                <w:kern w:val="0"/>
                <w:sz w:val="21"/>
                <w:szCs w:val="21"/>
                <w:lang w:val="en-US" w:eastAsia="zh-CN"/>
              </w:rPr>
              <w:t>工作波长(nm)</w:t>
            </w:r>
          </w:p>
        </w:tc>
        <w:tc>
          <w:tcPr>
            <w:tcW w:w="1388"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p>
        </w:tc>
        <w:tc>
          <w:tcPr>
            <w:tcW w:w="6745" w:type="dxa"/>
            <w:gridSpan w:val="10"/>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1260~1650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5" w:hRule="atLeast"/>
          <w:jc w:val="center"/>
        </w:trPr>
        <w:tc>
          <w:tcPr>
            <w:tcW w:w="851" w:type="dxa"/>
            <w:vMerge w:val="restart"/>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360" w:lineRule="atLeast"/>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回波损耗(dB)</w:t>
            </w:r>
            <w:r>
              <w:rPr>
                <w:rStyle w:val="168"/>
                <w:rFonts w:ascii="宋体" w:hAnsi="宋体" w:eastAsia="宋体" w:cs="宋体"/>
                <w:b/>
                <w:bCs/>
                <w:i w:val="0"/>
                <w:caps w:val="0"/>
                <w:spacing w:val="0"/>
                <w:w w:val="100"/>
                <w:kern w:val="2"/>
                <w:sz w:val="21"/>
                <w:szCs w:val="21"/>
                <w:vertAlign w:val="superscript"/>
                <w:lang w:val="en-US" w:eastAsia="zh-CN" w:bidi="ar-SA"/>
              </w:rPr>
              <w:t>1,2,3</w:t>
            </w:r>
          </w:p>
        </w:tc>
        <w:tc>
          <w:tcPr>
            <w:tcW w:w="78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UPC</w:t>
            </w:r>
          </w:p>
        </w:tc>
        <w:tc>
          <w:tcPr>
            <w:tcW w:w="1388" w:type="dxa"/>
            <w:vMerge w:val="restart"/>
            <w:tcBorders>
              <w:top w:val="nil"/>
              <w:left w:val="nil"/>
              <w:bottom w:val="single" w:color="000000" w:sz="4" w:space="0"/>
              <w:right w:val="single" w:color="000000" w:sz="4" w:space="0"/>
            </w:tcBorders>
            <w:vAlign w:val="center"/>
          </w:tcPr>
          <w:p>
            <w:pPr>
              <w:snapToGrid w:val="0"/>
              <w:spacing w:before="0" w:beforeAutospacing="0" w:after="0" w:afterAutospacing="0" w:line="360" w:lineRule="atLeast"/>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最小值(P/S)</w:t>
            </w:r>
            <w:r>
              <w:rPr>
                <w:rStyle w:val="168"/>
                <w:rFonts w:ascii="宋体" w:hAnsi="宋体" w:eastAsia="宋体" w:cs="宋体"/>
                <w:b/>
                <w:bCs/>
                <w:i w:val="0"/>
                <w:caps w:val="0"/>
                <w:spacing w:val="0"/>
                <w:w w:val="100"/>
                <w:kern w:val="2"/>
                <w:sz w:val="21"/>
                <w:szCs w:val="21"/>
                <w:vertAlign w:val="superscript"/>
                <w:lang w:val="en-US" w:eastAsia="zh-CN" w:bidi="ar-SA"/>
              </w:rPr>
              <w:t>4</w:t>
            </w:r>
          </w:p>
        </w:tc>
        <w:tc>
          <w:tcPr>
            <w:tcW w:w="6745" w:type="dxa"/>
            <w:gridSpan w:val="10"/>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50/45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7" w:hRule="atLeast"/>
          <w:jc w:val="center"/>
        </w:trPr>
        <w:tc>
          <w:tcPr>
            <w:tcW w:w="851" w:type="dxa"/>
            <w:vMerge w:val="continue"/>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tLeast"/>
              <w:jc w:val="left"/>
              <w:textAlignment w:val="baseline"/>
              <w:rPr>
                <w:rStyle w:val="168"/>
                <w:rFonts w:ascii="宋体" w:hAnsi="宋体" w:eastAsia="宋体" w:cs="宋体"/>
                <w:b/>
                <w:bCs/>
                <w:i w:val="0"/>
                <w:caps w:val="0"/>
                <w:spacing w:val="0"/>
                <w:w w:val="100"/>
                <w:kern w:val="2"/>
                <w:sz w:val="21"/>
                <w:szCs w:val="21"/>
                <w:lang w:val="en-US" w:eastAsia="zh-CN" w:bidi="ar-SA"/>
              </w:rPr>
            </w:pPr>
          </w:p>
        </w:tc>
        <w:tc>
          <w:tcPr>
            <w:tcW w:w="78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APC</w:t>
            </w:r>
          </w:p>
        </w:tc>
        <w:tc>
          <w:tcPr>
            <w:tcW w:w="1388" w:type="dxa"/>
            <w:vMerge w:val="continue"/>
            <w:tcBorders>
              <w:top w:val="nil"/>
              <w:left w:val="nil"/>
              <w:bottom w:val="single" w:color="000000" w:sz="4" w:space="0"/>
              <w:right w:val="single" w:color="000000" w:sz="4" w:space="0"/>
            </w:tcBorders>
            <w:vAlign w:val="center"/>
          </w:tcPr>
          <w:p>
            <w:pPr>
              <w:widowControl/>
              <w:snapToGrid w:val="0"/>
              <w:spacing w:before="0" w:beforeAutospacing="0" w:after="0" w:afterAutospacing="0" w:line="360" w:lineRule="atLeast"/>
              <w:jc w:val="left"/>
              <w:textAlignment w:val="baseline"/>
              <w:rPr>
                <w:rStyle w:val="168"/>
                <w:rFonts w:ascii="宋体" w:hAnsi="宋体" w:eastAsia="宋体" w:cs="宋体"/>
                <w:b/>
                <w:bCs/>
                <w:i w:val="0"/>
                <w:caps w:val="0"/>
                <w:spacing w:val="0"/>
                <w:w w:val="100"/>
                <w:kern w:val="2"/>
                <w:sz w:val="21"/>
                <w:szCs w:val="21"/>
                <w:lang w:val="en-US" w:eastAsia="zh-CN" w:bidi="ar-SA"/>
              </w:rPr>
            </w:pPr>
          </w:p>
        </w:tc>
        <w:tc>
          <w:tcPr>
            <w:tcW w:w="6745" w:type="dxa"/>
            <w:gridSpan w:val="10"/>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55/50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3"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tLeast"/>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方向性 (dB)</w:t>
            </w:r>
          </w:p>
        </w:tc>
        <w:tc>
          <w:tcPr>
            <w:tcW w:w="1388"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最小值</w:t>
            </w:r>
          </w:p>
        </w:tc>
        <w:tc>
          <w:tcPr>
            <w:tcW w:w="6745" w:type="dxa"/>
            <w:gridSpan w:val="10"/>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6" w:hRule="atLeast"/>
          <w:jc w:val="center"/>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tLeast"/>
              <w:jc w:val="both"/>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光纤类型</w:t>
            </w:r>
          </w:p>
        </w:tc>
        <w:tc>
          <w:tcPr>
            <w:tcW w:w="1388"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jc w:val="center"/>
              <w:textAlignment w:val="baseline"/>
              <w:rPr>
                <w:rStyle w:val="168"/>
                <w:rFonts w:ascii="宋体" w:hAnsi="宋体" w:eastAsia="宋体" w:cs="宋体"/>
                <w:b/>
                <w:bCs/>
                <w:i w:val="0"/>
                <w:caps w:val="0"/>
                <w:spacing w:val="0"/>
                <w:w w:val="100"/>
                <w:kern w:val="2"/>
                <w:sz w:val="21"/>
                <w:szCs w:val="21"/>
                <w:lang w:val="en-US" w:eastAsia="zh-CN" w:bidi="ar-SA"/>
              </w:rPr>
            </w:pPr>
          </w:p>
        </w:tc>
        <w:tc>
          <w:tcPr>
            <w:tcW w:w="6745" w:type="dxa"/>
            <w:gridSpan w:val="10"/>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360" w:lineRule="atLeast"/>
              <w:ind w:firstLine="105" w:firstLineChars="50"/>
              <w:jc w:val="center"/>
              <w:textAlignment w:val="baseline"/>
              <w:rPr>
                <w:rStyle w:val="168"/>
                <w:rFonts w:ascii="宋体" w:hAnsi="宋体" w:eastAsia="宋体" w:cs="宋体"/>
                <w:b/>
                <w:bCs/>
                <w:i w:val="0"/>
                <w:caps w:val="0"/>
                <w:spacing w:val="0"/>
                <w:w w:val="100"/>
                <w:kern w:val="2"/>
                <w:sz w:val="21"/>
                <w:szCs w:val="21"/>
                <w:lang w:val="en-US" w:eastAsia="zh-CN" w:bidi="ar-SA"/>
              </w:rPr>
            </w:pPr>
            <w:r>
              <w:rPr>
                <w:rStyle w:val="168"/>
                <w:rFonts w:ascii="宋体" w:hAnsi="宋体" w:eastAsia="宋体" w:cs="宋体"/>
                <w:b/>
                <w:bCs/>
                <w:i w:val="0"/>
                <w:caps w:val="0"/>
                <w:spacing w:val="0"/>
                <w:w w:val="100"/>
                <w:kern w:val="2"/>
                <w:sz w:val="21"/>
                <w:szCs w:val="21"/>
                <w:lang w:val="en-US" w:eastAsia="zh-CN" w:bidi="ar-SA"/>
              </w:rPr>
              <w:t>SMF-28e 或等同的</w:t>
            </w:r>
          </w:p>
        </w:tc>
      </w:tr>
    </w:tbl>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0"/>
          <w:sz w:val="21"/>
          <w:szCs w:val="21"/>
          <w:lang w:val="en-US" w:eastAsia="zh-CN" w:bidi="ar-SA"/>
        </w:rPr>
      </w:pPr>
      <w:r>
        <w:rPr>
          <w:rStyle w:val="15"/>
          <w:rFonts w:ascii="宋体" w:hAnsi="宋体" w:eastAsia="宋体" w:cs="宋体"/>
          <w:b/>
          <w:bCs/>
          <w:i w:val="0"/>
          <w:caps w:val="0"/>
          <w:spacing w:val="0"/>
          <w:w w:val="100"/>
          <w:kern w:val="0"/>
          <w:sz w:val="21"/>
          <w:szCs w:val="21"/>
          <w:lang w:val="en-US" w:eastAsia="zh-CN" w:bidi="ar-SA"/>
        </w:rPr>
        <w:t xml:space="preserve">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（1）附加损耗低、方向性好、环境稳定性好</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（2）1×N路均分、平面波导型，模块型</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（3）分光比窗口一致、FC/APC尾纤1.5m， FTB分路器线径不小于2.0。</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（4）采用优质适配器，插入损耗≤0.2dB</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（5）工作温度：-30℃——+80℃</w:t>
      </w:r>
    </w:p>
    <w:p>
      <w:pPr>
        <w:snapToGrid w:val="0"/>
        <w:spacing w:before="0" w:beforeAutospacing="0" w:after="0" w:afterAutospacing="0" w:line="360" w:lineRule="atLeast"/>
        <w:ind w:left="420" w:leftChars="200"/>
        <w:jc w:val="both"/>
        <w:textAlignment w:val="baseline"/>
        <w:rPr>
          <w:rStyle w:val="15"/>
          <w:rFonts w:ascii="宋体" w:hAnsi="宋体" w:eastAsia="宋体" w:cs="宋体"/>
          <w:b/>
          <w:bCs/>
          <w:i w:val="0"/>
          <w:caps w:val="0"/>
          <w:spacing w:val="0"/>
          <w:w w:val="100"/>
          <w:kern w:val="0"/>
          <w:sz w:val="21"/>
          <w:szCs w:val="21"/>
          <w:lang w:val="en-US" w:eastAsia="zh-CN" w:bidi="ar-SA"/>
        </w:rPr>
      </w:pPr>
      <w:r>
        <w:rPr>
          <w:rStyle w:val="15"/>
          <w:rFonts w:ascii="宋体" w:hAnsi="宋体" w:eastAsia="宋体" w:cs="宋体"/>
          <w:b/>
          <w:bCs/>
          <w:i w:val="0"/>
          <w:caps w:val="0"/>
          <w:spacing w:val="0"/>
          <w:w w:val="100"/>
          <w:kern w:val="0"/>
          <w:sz w:val="21"/>
          <w:szCs w:val="21"/>
          <w:lang w:val="en-US" w:eastAsia="zh-CN" w:bidi="ar-SA"/>
        </w:rPr>
        <w:t>2.2 双芯8米防水尾缆</w:t>
      </w:r>
    </w:p>
    <w:p>
      <w:pPr>
        <w:snapToGrid w:val="0"/>
        <w:spacing w:before="0" w:beforeAutospacing="0" w:after="0" w:afterAutospacing="0" w:line="360" w:lineRule="atLeast"/>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 xml:space="preserve">    （1）符合IEC和YD-T826/1996标准</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w:t>
      </w:r>
      <w:r>
        <w:rPr>
          <w:rStyle w:val="15"/>
          <w:rFonts w:ascii="宋体" w:hAnsi="宋体" w:eastAsia="宋体"/>
          <w:b w:val="0"/>
          <w:i w:val="0"/>
          <w:caps w:val="0"/>
          <w:spacing w:val="0"/>
          <w:w w:val="100"/>
          <w:kern w:val="0"/>
          <w:sz w:val="21"/>
          <w:szCs w:val="21"/>
          <w:lang w:val="en-US" w:eastAsia="zh-CN" w:bidi="ar-SA"/>
        </w:rPr>
        <w:t>高回波衰减、低插入损耗。</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（3）抗拉、耐腐蚀、高可靠性、稳定性。</w:t>
      </w:r>
    </w:p>
    <w:p>
      <w:pPr>
        <w:snapToGrid w:val="0"/>
        <w:spacing w:before="0" w:beforeAutospacing="0" w:after="0" w:afterAutospacing="0" w:line="360" w:lineRule="atLeast"/>
        <w:ind w:firstLine="435"/>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（4）接口方式FC/APC与SC/UPC光纤连接器。</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（5）采用铜质防水接头，接头螺母不得带动光缆与尾纤同时旋转。</w:t>
      </w:r>
    </w:p>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0"/>
          <w:sz w:val="21"/>
          <w:szCs w:val="21"/>
          <w:lang w:val="en-US" w:eastAsia="zh-CN" w:bidi="ar-SA"/>
        </w:rPr>
      </w:pPr>
      <w:r>
        <w:rPr>
          <w:rStyle w:val="15"/>
          <w:rFonts w:ascii="宋体" w:hAnsi="宋体" w:eastAsia="宋体" w:cs="宋体"/>
          <w:b/>
          <w:bCs/>
          <w:i w:val="0"/>
          <w:caps w:val="0"/>
          <w:spacing w:val="0"/>
          <w:w w:val="100"/>
          <w:kern w:val="0"/>
          <w:sz w:val="21"/>
          <w:szCs w:val="21"/>
          <w:lang w:val="en-US" w:eastAsia="zh-CN" w:bidi="ar-SA"/>
        </w:rPr>
        <w:t>2.3 法兰盘</w:t>
      </w:r>
    </w:p>
    <w:p>
      <w:pPr>
        <w:snapToGrid w:val="0"/>
        <w:spacing w:before="0" w:beforeAutospacing="0" w:after="0" w:afterAutospacing="0" w:line="360" w:lineRule="atLeast"/>
        <w:ind w:firstLine="420" w:firstLineChars="200"/>
        <w:jc w:val="both"/>
        <w:textAlignment w:val="baseline"/>
        <w:rPr>
          <w:rStyle w:val="15"/>
          <w:rFonts w:ascii="宋体" w:hAnsi="宋体" w:eastAsia="宋体" w:cs="宋体"/>
          <w:b/>
          <w:bCs/>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（1）</w:t>
      </w:r>
      <w:r>
        <w:rPr>
          <w:rStyle w:val="15"/>
          <w:rFonts w:ascii="宋体" w:hAnsi="宋体" w:eastAsia="宋体"/>
          <w:b w:val="0"/>
          <w:i w:val="0"/>
          <w:caps w:val="0"/>
          <w:spacing w:val="0"/>
          <w:w w:val="100"/>
          <w:kern w:val="2"/>
          <w:sz w:val="21"/>
          <w:szCs w:val="21"/>
          <w:lang w:val="en-US" w:eastAsia="zh-CN" w:bidi="ar-SA"/>
        </w:rPr>
        <w:t>法兰适配器符合中华人民共和国通信行业标准YD/T 1272.4-2007光纤活动连接器 第4部分：FC型 的标准。符合工业标准 Bellcore TA-NWT-001209。</w:t>
      </w:r>
    </w:p>
    <w:p>
      <w:pPr>
        <w:snapToGrid w:val="0"/>
        <w:spacing w:before="0" w:beforeAutospacing="0" w:after="0" w:afterAutospacing="0" w:line="360" w:lineRule="atLeast"/>
        <w:ind w:left="420" w:left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（2）全铜材质，</w:t>
      </w:r>
      <w:r>
        <w:rPr>
          <w:rStyle w:val="15"/>
          <w:rFonts w:ascii="宋体" w:hAnsi="宋体" w:eastAsia="宋体"/>
          <w:b w:val="0"/>
          <w:i w:val="0"/>
          <w:caps w:val="0"/>
          <w:spacing w:val="0"/>
          <w:w w:val="100"/>
          <w:kern w:val="0"/>
          <w:sz w:val="21"/>
          <w:szCs w:val="21"/>
          <w:lang w:val="en-US" w:eastAsia="zh-CN" w:bidi="ar-SA"/>
        </w:rPr>
        <w:t xml:space="preserve">高尺寸精度、互换性好、兼容性好 </w:t>
      </w:r>
    </w:p>
    <w:p>
      <w:pPr>
        <w:snapToGrid w:val="0"/>
        <w:spacing w:before="0" w:beforeAutospacing="0" w:after="0" w:afterAutospacing="0" w:line="360" w:lineRule="atLeast"/>
        <w:ind w:left="420" w:left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（3）日本精工进口陶瓷套管 、插入损耗≤0.2dB</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（4）高可靠性、稳定性、耐磨性好、重复性（1000次）≤0.2dB</w:t>
      </w:r>
    </w:p>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2"/>
          <w:sz w:val="21"/>
          <w:szCs w:val="21"/>
          <w:lang w:val="en-US" w:eastAsia="zh-CN" w:bidi="ar-SA"/>
        </w:rPr>
      </w:pPr>
      <w:r>
        <w:rPr>
          <w:rStyle w:val="15"/>
          <w:rFonts w:ascii="宋体" w:hAnsi="宋体" w:eastAsia="宋体" w:cs="宋体"/>
          <w:b/>
          <w:bCs/>
          <w:i w:val="0"/>
          <w:caps w:val="0"/>
          <w:spacing w:val="0"/>
          <w:w w:val="100"/>
          <w:kern w:val="0"/>
          <w:sz w:val="21"/>
          <w:szCs w:val="21"/>
          <w:lang w:val="en-US" w:eastAsia="zh-CN" w:bidi="ar-SA"/>
        </w:rPr>
        <w:t>2.4</w:t>
      </w:r>
      <w:r>
        <w:rPr>
          <w:rStyle w:val="15"/>
          <w:rFonts w:ascii="宋体" w:hAnsi="宋体" w:eastAsia="宋体" w:cs="宋体"/>
          <w:b/>
          <w:bCs/>
          <w:i w:val="0"/>
          <w:caps w:val="0"/>
          <w:spacing w:val="0"/>
          <w:w w:val="100"/>
          <w:kern w:val="2"/>
          <w:sz w:val="21"/>
          <w:szCs w:val="21"/>
          <w:lang w:val="en-US" w:eastAsia="zh-CN" w:bidi="ar-SA"/>
        </w:rPr>
        <w:t>标准色谱束状尾纤12芯（FC/APC-2m）</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束状尾纤由符合全色谱规范的康宁紧套光纤，外包芳纶纤维加强元件，再包裹具有一定阻燃性能的聚氯乙烯外护套构成。</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标准色谱颜色依次为：蓝、橙、绿、棕、灰、白、红、黑、黄、紫、粉红、浅蓝, 光纤外径：φ0.9mm。</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符合ANSI, Bellcore,TIA/EIA,IEC等国际标准及国内电信行业标准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符合Telcordia GR-326-CORE规格和RoHS标准。</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（1）</w:t>
      </w:r>
      <w:r>
        <w:rPr>
          <w:rStyle w:val="15"/>
          <w:rFonts w:ascii="宋体" w:hAnsi="宋体" w:eastAsia="宋体"/>
          <w:b w:val="0"/>
          <w:i w:val="0"/>
          <w:caps w:val="0"/>
          <w:spacing w:val="0"/>
          <w:w w:val="100"/>
          <w:kern w:val="2"/>
          <w:sz w:val="21"/>
          <w:szCs w:val="21"/>
          <w:lang w:val="en-US" w:eastAsia="zh-CN" w:bidi="ar-SA"/>
        </w:rPr>
        <w:t>接头采用高精度的二氧化锆陶瓷插芯。插入损耗低,重复性好,互换性好,温度稳定性好</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（2）环境特性:高温: dB ＜0.2 dB（+85℃连续50小时）;低温: dB ＜0.2 dB（-40℃连续50小时）;温度循环: dB ＜0.2（-40℃～85℃、5循环）;湿度: dB ＜0.2（-25℃～65℃、相对湿度93%，100小时后)</w:t>
      </w:r>
    </w:p>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0"/>
          <w:sz w:val="21"/>
          <w:szCs w:val="21"/>
          <w:lang w:val="en-US" w:eastAsia="zh-CN" w:bidi="ar-SA"/>
        </w:rPr>
      </w:pPr>
      <w:r>
        <w:rPr>
          <w:rStyle w:val="15"/>
          <w:rFonts w:ascii="宋体" w:hAnsi="宋体" w:eastAsia="宋体" w:cs="宋体"/>
          <w:b/>
          <w:bCs/>
          <w:i w:val="0"/>
          <w:caps w:val="0"/>
          <w:spacing w:val="0"/>
          <w:w w:val="100"/>
          <w:kern w:val="0"/>
          <w:sz w:val="21"/>
          <w:szCs w:val="21"/>
          <w:lang w:val="en-US" w:eastAsia="zh-CN" w:bidi="ar-SA"/>
        </w:rPr>
        <w:t>2.5光纤跳线</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 xml:space="preserve">（1）符合IEC和YD-T826/1996标准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（2）高回波衰减≥60dB、低插入损耗≤0.2dB，</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（3）高可靠性、稳定性、重复性（1000次）≤0.2dB</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（4）接口方式FC/APC， 光纤连接器线径不小于2.0。</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（5）采用日本精工进口二氧化锆陶瓷小台阶插芯，精密研磨并全数检测</w:t>
      </w:r>
    </w:p>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2"/>
          <w:sz w:val="21"/>
          <w:szCs w:val="21"/>
          <w:lang w:val="en-US" w:eastAsia="zh-CN" w:bidi="ar-SA"/>
        </w:rPr>
      </w:pPr>
      <w:r>
        <w:rPr>
          <w:rStyle w:val="15"/>
          <w:rFonts w:ascii="宋体" w:hAnsi="宋体" w:eastAsia="宋体" w:cs="宋体"/>
          <w:b/>
          <w:bCs/>
          <w:i w:val="0"/>
          <w:caps w:val="0"/>
          <w:spacing w:val="0"/>
          <w:w w:val="100"/>
          <w:kern w:val="2"/>
          <w:sz w:val="21"/>
          <w:szCs w:val="21"/>
          <w:lang w:val="en-US" w:eastAsia="zh-CN" w:bidi="ar-SA"/>
        </w:rPr>
        <w:t>子包号</w:t>
      </w:r>
      <w:r>
        <w:rPr>
          <w:rStyle w:val="15"/>
          <w:rFonts w:hint="eastAsia" w:ascii="宋体" w:hAnsi="宋体" w:cs="宋体"/>
          <w:b/>
          <w:bCs/>
          <w:i w:val="0"/>
          <w:caps w:val="0"/>
          <w:spacing w:val="0"/>
          <w:w w:val="100"/>
          <w:kern w:val="2"/>
          <w:sz w:val="21"/>
          <w:szCs w:val="21"/>
          <w:lang w:val="en-US" w:eastAsia="zh-CN" w:bidi="ar-SA"/>
        </w:rPr>
        <w:t>（标项）</w:t>
      </w:r>
      <w:r>
        <w:rPr>
          <w:rStyle w:val="15"/>
          <w:rFonts w:ascii="宋体" w:hAnsi="宋体" w:eastAsia="宋体" w:cs="宋体"/>
          <w:b/>
          <w:bCs/>
          <w:i w:val="0"/>
          <w:caps w:val="0"/>
          <w:spacing w:val="0"/>
          <w:w w:val="100"/>
          <w:kern w:val="2"/>
          <w:sz w:val="21"/>
          <w:szCs w:val="21"/>
          <w:lang w:val="en-US" w:eastAsia="zh-CN" w:bidi="ar-SA"/>
        </w:rPr>
        <w:t>三</w:t>
      </w:r>
    </w:p>
    <w:p>
      <w:pPr>
        <w:snapToGrid w:val="0"/>
        <w:spacing w:before="0" w:beforeAutospacing="0" w:after="0" w:afterAutospacing="0" w:line="360" w:lineRule="atLeast"/>
        <w:ind w:firstLine="422" w:firstLineChars="200"/>
        <w:jc w:val="both"/>
        <w:textAlignment w:val="baseline"/>
        <w:rPr>
          <w:rStyle w:val="15"/>
          <w:rFonts w:ascii="宋体" w:hAnsi="宋体" w:eastAsia="宋体" w:cs="宋体"/>
          <w:b/>
          <w:bCs/>
          <w:i w:val="0"/>
          <w:caps w:val="0"/>
          <w:spacing w:val="0"/>
          <w:w w:val="100"/>
          <w:kern w:val="0"/>
          <w:sz w:val="21"/>
          <w:szCs w:val="21"/>
          <w:lang w:val="en-US" w:eastAsia="zh-CN" w:bidi="ar-SA"/>
        </w:rPr>
      </w:pPr>
      <w:r>
        <w:rPr>
          <w:rStyle w:val="15"/>
          <w:rFonts w:ascii="宋体" w:hAnsi="宋体" w:eastAsia="宋体" w:cs="宋体"/>
          <w:b/>
          <w:bCs/>
          <w:i w:val="0"/>
          <w:caps w:val="0"/>
          <w:spacing w:val="0"/>
          <w:w w:val="100"/>
          <w:kern w:val="0"/>
          <w:sz w:val="21"/>
          <w:szCs w:val="21"/>
          <w:lang w:val="en-US" w:eastAsia="zh-CN" w:bidi="ar-SA"/>
        </w:rPr>
        <w:t>3.1 ODF配线箱</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（1）</w:t>
      </w:r>
      <w:r>
        <w:rPr>
          <w:rStyle w:val="15"/>
          <w:rFonts w:ascii="宋体" w:hAnsi="宋体" w:eastAsia="宋体"/>
          <w:b w:val="0"/>
          <w:i w:val="0"/>
          <w:caps w:val="0"/>
          <w:spacing w:val="0"/>
          <w:w w:val="100"/>
          <w:kern w:val="2"/>
          <w:sz w:val="21"/>
          <w:szCs w:val="21"/>
          <w:lang w:val="en-US" w:eastAsia="zh-CN" w:bidi="ar-SA"/>
        </w:rPr>
        <w:t>光纤配线箱采用 19” 标准安装界面，采用宝钢 冷轧钢板≥1.2mm，表面静电喷塑。</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（2）采用单向叠层12芯光纤配线熔接一体化模块，功能模块划分清晰，系统安全性高。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（3）</w:t>
      </w:r>
      <w:r>
        <w:rPr>
          <w:rStyle w:val="15"/>
          <w:rFonts w:ascii="宋体" w:hAnsi="宋体" w:eastAsia="宋体"/>
          <w:b w:val="0"/>
          <w:i w:val="0"/>
          <w:caps w:val="0"/>
          <w:spacing w:val="0"/>
          <w:w w:val="100"/>
          <w:kern w:val="2"/>
          <w:sz w:val="21"/>
          <w:szCs w:val="21"/>
          <w:lang w:val="en-US" w:eastAsia="zh-CN" w:bidi="ar-SA"/>
        </w:rPr>
        <w:t xml:space="preserve">走纤空间充裕，工程施工及后期维护更加方便，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（4）</w:t>
      </w:r>
      <w:r>
        <w:rPr>
          <w:rStyle w:val="15"/>
          <w:rFonts w:ascii="宋体" w:hAnsi="宋体" w:eastAsia="宋体"/>
          <w:b w:val="0"/>
          <w:i w:val="0"/>
          <w:caps w:val="0"/>
          <w:spacing w:val="0"/>
          <w:w w:val="100"/>
          <w:kern w:val="2"/>
          <w:sz w:val="21"/>
          <w:szCs w:val="21"/>
          <w:lang w:val="en-US" w:eastAsia="zh-CN" w:bidi="ar-SA"/>
        </w:rPr>
        <w:t>箱体后侧</w:t>
      </w:r>
      <w:r>
        <w:rPr>
          <w:rStyle w:val="15"/>
          <w:rFonts w:ascii="宋体" w:hAnsi="宋体" w:eastAsia="宋体" w:cs="宋体"/>
          <w:b/>
          <w:bCs/>
          <w:i w:val="0"/>
          <w:caps w:val="0"/>
          <w:spacing w:val="0"/>
          <w:w w:val="100"/>
          <w:kern w:val="2"/>
          <w:sz w:val="21"/>
          <w:szCs w:val="21"/>
          <w:u w:val="single" w:color="000000"/>
          <w:lang w:val="en-US" w:eastAsia="zh-CN" w:bidi="ar-SA"/>
        </w:rPr>
        <w:t>左右或后面</w:t>
      </w:r>
      <w:r>
        <w:rPr>
          <w:rStyle w:val="15"/>
          <w:rFonts w:ascii="宋体" w:hAnsi="宋体" w:eastAsia="宋体"/>
          <w:b w:val="0"/>
          <w:i w:val="0"/>
          <w:caps w:val="0"/>
          <w:spacing w:val="0"/>
          <w:w w:val="100"/>
          <w:kern w:val="2"/>
          <w:sz w:val="21"/>
          <w:szCs w:val="21"/>
          <w:lang w:val="en-US" w:eastAsia="zh-CN" w:bidi="ar-SA"/>
        </w:rPr>
        <w:t xml:space="preserve">可双向进缆，每只箱体可进4至6根光缆。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（5）</w:t>
      </w:r>
      <w:r>
        <w:rPr>
          <w:rStyle w:val="15"/>
          <w:rFonts w:ascii="宋体" w:hAnsi="宋体" w:eastAsia="宋体"/>
          <w:b w:val="0"/>
          <w:i w:val="0"/>
          <w:caps w:val="0"/>
          <w:spacing w:val="0"/>
          <w:w w:val="100"/>
          <w:kern w:val="2"/>
          <w:sz w:val="21"/>
          <w:szCs w:val="21"/>
          <w:lang w:val="en-US" w:eastAsia="zh-CN" w:bidi="ar-SA"/>
        </w:rPr>
        <w:t xml:space="preserve">卡式安装 FC、SC适配器。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（6）</w:t>
      </w:r>
      <w:r>
        <w:rPr>
          <w:rStyle w:val="15"/>
          <w:rFonts w:ascii="宋体" w:hAnsi="宋体" w:eastAsia="宋体"/>
          <w:b w:val="0"/>
          <w:i w:val="0"/>
          <w:caps w:val="0"/>
          <w:spacing w:val="0"/>
          <w:w w:val="100"/>
          <w:kern w:val="2"/>
          <w:sz w:val="21"/>
          <w:szCs w:val="21"/>
          <w:lang w:val="en-US" w:eastAsia="zh-CN" w:bidi="ar-SA"/>
        </w:rPr>
        <w:t xml:space="preserve">适合各种结构光缆的成端、配线和调度。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（7）适用于带状和非带状光缆的成端。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0"/>
          <w:sz w:val="21"/>
          <w:szCs w:val="21"/>
          <w:lang w:val="en-US" w:eastAsia="zh-CN" w:bidi="ar-SA"/>
        </w:rPr>
        <w:t>（8）</w:t>
      </w:r>
      <w:r>
        <w:rPr>
          <w:rStyle w:val="15"/>
          <w:rFonts w:ascii="宋体" w:hAnsi="宋体" w:eastAsia="宋体"/>
          <w:b w:val="0"/>
          <w:i w:val="0"/>
          <w:caps w:val="0"/>
          <w:spacing w:val="0"/>
          <w:w w:val="100"/>
          <w:kern w:val="2"/>
          <w:sz w:val="21"/>
          <w:szCs w:val="21"/>
          <w:lang w:val="en-US" w:eastAsia="zh-CN" w:bidi="ar-SA"/>
        </w:rPr>
        <w:t xml:space="preserve">有清晰完整的标识 </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（9）塑料件：GB10009-88 《丙烯腈-丁二烯-苯乙烯（ABS）塑料》标准</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（10）标准件: GB/T  3281－1982 《不锈耐酸及耐热钢厚钢板技术条件》</w:t>
      </w:r>
    </w:p>
    <w:p>
      <w:pPr>
        <w:snapToGrid w:val="0"/>
        <w:spacing w:before="0" w:beforeAutospacing="0" w:after="0" w:afterAutospacing="0" w:line="360" w:lineRule="atLeas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（11）产品的结构各部分的尺寸</w:t>
      </w:r>
    </w:p>
    <w:p>
      <w:pPr>
        <w:snapToGrid w:val="0"/>
        <w:spacing w:before="0" w:beforeAutospacing="0" w:after="0" w:afterAutospacing="0" w:line="360" w:lineRule="atLeast"/>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drawing>
          <wp:inline distT="0" distB="0" distL="114300" distR="114300">
            <wp:extent cx="5805805" cy="2994025"/>
            <wp:effectExtent l="0" t="0" r="4445" b="158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3"/>
                    <a:stretch>
                      <a:fillRect/>
                    </a:stretch>
                  </pic:blipFill>
                  <pic:spPr>
                    <a:xfrm>
                      <a:off x="0" y="0"/>
                      <a:ext cx="5805805" cy="2994025"/>
                    </a:xfrm>
                    <a:prstGeom prst="rect">
                      <a:avLst/>
                    </a:prstGeom>
                    <a:noFill/>
                    <a:ln w="9525">
                      <a:noFill/>
                    </a:ln>
                  </pic:spPr>
                </pic:pic>
              </a:graphicData>
            </a:graphic>
          </wp:inline>
        </w:drawing>
      </w:r>
    </w:p>
    <w:p>
      <w:pPr>
        <w:snapToGrid w:val="0"/>
        <w:spacing w:before="0" w:beforeAutospacing="0" w:after="0" w:afterAutospacing="0" w:line="360" w:lineRule="atLeast"/>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drawing>
          <wp:inline distT="0" distB="0" distL="114300" distR="114300">
            <wp:extent cx="6095365" cy="3311525"/>
            <wp:effectExtent l="0" t="0" r="635" b="31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4"/>
                    <a:stretch>
                      <a:fillRect/>
                    </a:stretch>
                  </pic:blipFill>
                  <pic:spPr>
                    <a:xfrm>
                      <a:off x="0" y="0"/>
                      <a:ext cx="6095365" cy="3311525"/>
                    </a:xfrm>
                    <a:prstGeom prst="rect">
                      <a:avLst/>
                    </a:prstGeom>
                    <a:noFill/>
                    <a:ln w="9525">
                      <a:noFill/>
                    </a:ln>
                  </pic:spPr>
                </pic:pic>
              </a:graphicData>
            </a:graphic>
          </wp:inline>
        </w:drawing>
      </w:r>
    </w:p>
    <w:p>
      <w:pPr>
        <w:snapToGrid w:val="0"/>
        <w:spacing w:before="0" w:beforeAutospacing="0" w:after="0" w:afterAutospacing="0" w:line="360" w:lineRule="atLeast"/>
        <w:ind w:firstLine="435"/>
        <w:jc w:val="both"/>
        <w:textAlignment w:val="baseline"/>
        <w:rPr>
          <w:rStyle w:val="15"/>
          <w:rFonts w:ascii="宋体" w:hAnsi="宋体" w:eastAsia="宋体" w:cs="宋体"/>
          <w:b/>
          <w:bCs/>
          <w:i w:val="0"/>
          <w:caps w:val="0"/>
          <w:spacing w:val="0"/>
          <w:w w:val="100"/>
          <w:kern w:val="2"/>
          <w:sz w:val="21"/>
          <w:szCs w:val="21"/>
          <w:lang w:val="en-US" w:eastAsia="zh-CN" w:bidi="ar-SA"/>
        </w:rPr>
      </w:pPr>
    </w:p>
    <w:p>
      <w:pPr>
        <w:snapToGrid w:val="0"/>
        <w:spacing w:before="0" w:beforeAutospacing="0" w:after="0" w:afterAutospacing="0" w:line="360" w:lineRule="atLeast"/>
        <w:jc w:val="both"/>
        <w:textAlignment w:val="baseline"/>
        <w:rPr>
          <w:rStyle w:val="15"/>
          <w:rFonts w:ascii="宋体" w:hAnsi="宋体" w:eastAsia="宋体"/>
          <w:b w:val="0"/>
          <w:bCs w:val="0"/>
          <w:i w:val="0"/>
          <w:caps w:val="0"/>
          <w:spacing w:val="0"/>
          <w:w w:val="100"/>
          <w:kern w:val="2"/>
          <w:sz w:val="21"/>
          <w:szCs w:val="21"/>
          <w:lang w:val="en-US" w:eastAsia="zh-CN" w:bidi="ar-SA"/>
        </w:rPr>
      </w:pPr>
      <w:r>
        <w:rPr>
          <w:rStyle w:val="15"/>
          <w:rFonts w:ascii="宋体" w:hAnsi="宋体" w:eastAsia="宋体"/>
          <w:b w:val="0"/>
          <w:bCs w:val="0"/>
          <w:i w:val="0"/>
          <w:caps w:val="0"/>
          <w:spacing w:val="0"/>
          <w:w w:val="100"/>
          <w:kern w:val="2"/>
          <w:sz w:val="21"/>
          <w:szCs w:val="21"/>
          <w:lang w:val="en-US" w:eastAsia="zh-CN" w:bidi="ar-SA"/>
        </w:rPr>
        <w:t>3.2光缆接头盒</w:t>
      </w:r>
    </w:p>
    <w:p>
      <w:pPr>
        <w:snapToGrid w:val="0"/>
        <w:spacing w:before="0" w:beforeAutospacing="0" w:after="0" w:afterAutospacing="0" w:line="360" w:lineRule="atLeast"/>
        <w:jc w:val="both"/>
        <w:textAlignment w:val="baseline"/>
        <w:rPr>
          <w:rStyle w:val="15"/>
          <w:rFonts w:ascii="宋体" w:hAnsi="宋体" w:eastAsia="宋体"/>
          <w:b w:val="0"/>
          <w:bCs w:val="0"/>
          <w:i w:val="0"/>
          <w:caps w:val="0"/>
          <w:spacing w:val="0"/>
          <w:w w:val="100"/>
          <w:kern w:val="0"/>
          <w:sz w:val="21"/>
          <w:szCs w:val="21"/>
          <w:lang w:val="en-US" w:eastAsia="zh-CN" w:bidi="ar-SA"/>
        </w:rPr>
      </w:pPr>
      <w:r>
        <w:rPr>
          <w:rStyle w:val="15"/>
          <w:rFonts w:ascii="宋体" w:hAnsi="宋体" w:eastAsia="宋体"/>
          <w:b w:val="0"/>
          <w:bCs w:val="0"/>
          <w:i w:val="0"/>
          <w:caps w:val="0"/>
          <w:spacing w:val="0"/>
          <w:w w:val="100"/>
          <w:kern w:val="0"/>
          <w:sz w:val="21"/>
          <w:szCs w:val="21"/>
          <w:lang w:val="en-US" w:eastAsia="zh-CN" w:bidi="ar-SA"/>
        </w:rPr>
        <w:t xml:space="preserve">（1）符合YD/T814-1996和CB/T16529-1996标准采用高强度工程塑料添加抗老化剂 </w:t>
      </w:r>
    </w:p>
    <w:p>
      <w:pPr>
        <w:snapToGrid w:val="0"/>
        <w:spacing w:before="0" w:beforeAutospacing="0" w:after="0" w:afterAutospacing="0" w:line="360" w:lineRule="atLeast"/>
        <w:jc w:val="both"/>
        <w:textAlignment w:val="baseline"/>
        <w:rPr>
          <w:rStyle w:val="15"/>
          <w:rFonts w:ascii="宋体" w:hAnsi="宋体" w:eastAsia="宋体"/>
          <w:b w:val="0"/>
          <w:bCs w:val="0"/>
          <w:i w:val="0"/>
          <w:caps w:val="0"/>
          <w:spacing w:val="0"/>
          <w:w w:val="100"/>
          <w:kern w:val="0"/>
          <w:sz w:val="21"/>
          <w:szCs w:val="21"/>
          <w:lang w:val="en-US" w:eastAsia="zh-CN" w:bidi="ar-SA"/>
        </w:rPr>
      </w:pPr>
      <w:r>
        <w:rPr>
          <w:rStyle w:val="15"/>
          <w:rFonts w:ascii="宋体" w:hAnsi="宋体" w:eastAsia="宋体"/>
          <w:b w:val="0"/>
          <w:bCs w:val="0"/>
          <w:i w:val="0"/>
          <w:caps w:val="0"/>
          <w:spacing w:val="0"/>
          <w:w w:val="100"/>
          <w:kern w:val="0"/>
          <w:sz w:val="21"/>
          <w:szCs w:val="21"/>
          <w:lang w:val="en-US" w:eastAsia="zh-CN" w:bidi="ar-SA"/>
        </w:rPr>
        <w:t>（2）内部支架采用金属桥板及不锈钢压块，外部固定采用304不锈钢内六角螺丝。结构合理，气密性   好，施工、操作、维护方便，可重复开启使用熔接盘采用层叠式结构。</w:t>
      </w:r>
    </w:p>
    <w:p>
      <w:pPr>
        <w:pStyle w:val="11"/>
        <w:snapToGrid w:val="0"/>
        <w:spacing w:before="240" w:beforeAutospacing="0" w:after="60" w:afterAutospacing="0" w:line="240" w:lineRule="atLeast"/>
        <w:jc w:val="both"/>
        <w:textAlignment w:val="baseline"/>
        <w:rPr>
          <w:rStyle w:val="15"/>
          <w:rFonts w:ascii="宋体" w:hAnsi="宋体" w:eastAsia="宋体"/>
          <w:b w:val="0"/>
          <w:bCs w:val="0"/>
          <w:i w:val="0"/>
          <w:caps w:val="0"/>
          <w:spacing w:val="0"/>
          <w:w w:val="100"/>
          <w:kern w:val="0"/>
          <w:sz w:val="21"/>
          <w:szCs w:val="21"/>
          <w:lang w:val="en-US" w:eastAsia="zh-CN" w:bidi="ar-SA"/>
        </w:rPr>
      </w:pPr>
      <w:r>
        <w:rPr>
          <w:rStyle w:val="15"/>
          <w:rFonts w:ascii="宋体" w:hAnsi="宋体" w:eastAsia="宋体"/>
          <w:b w:val="0"/>
          <w:bCs w:val="0"/>
          <w:i w:val="0"/>
          <w:caps w:val="0"/>
          <w:spacing w:val="0"/>
          <w:w w:val="100"/>
          <w:kern w:val="0"/>
          <w:sz w:val="21"/>
          <w:szCs w:val="21"/>
          <w:lang w:val="en-US" w:eastAsia="zh-CN" w:bidi="ar-SA"/>
        </w:rPr>
        <w:t>（3）大气压力：70～106KPa</w:t>
      </w:r>
    </w:p>
    <w:p>
      <w:pPr>
        <w:pStyle w:val="11"/>
        <w:snapToGrid w:val="0"/>
        <w:spacing w:before="240" w:beforeAutospacing="0" w:after="60" w:afterAutospacing="0" w:line="240" w:lineRule="atLeast"/>
        <w:jc w:val="both"/>
        <w:textAlignment w:val="baseline"/>
        <w:rPr>
          <w:rStyle w:val="15"/>
          <w:rFonts w:ascii="宋体" w:hAnsi="宋体" w:eastAsia="宋体"/>
          <w:b w:val="0"/>
          <w:bCs w:val="0"/>
          <w:i w:val="0"/>
          <w:caps w:val="0"/>
          <w:spacing w:val="0"/>
          <w:w w:val="100"/>
          <w:kern w:val="0"/>
          <w:sz w:val="21"/>
          <w:szCs w:val="21"/>
          <w:lang w:val="en-US" w:eastAsia="zh-CN" w:bidi="ar-SA"/>
        </w:rPr>
      </w:pPr>
      <w:r>
        <w:rPr>
          <w:rStyle w:val="15"/>
          <w:rFonts w:ascii="宋体" w:hAnsi="宋体" w:eastAsia="宋体"/>
          <w:b w:val="0"/>
          <w:bCs w:val="0"/>
          <w:i w:val="0"/>
          <w:caps w:val="0"/>
          <w:spacing w:val="0"/>
          <w:w w:val="100"/>
          <w:kern w:val="0"/>
          <w:sz w:val="21"/>
          <w:szCs w:val="21"/>
          <w:lang w:val="en-US" w:eastAsia="zh-CN" w:bidi="ar-SA"/>
        </w:rPr>
        <w:t>（4）抗拉伸力：＞1000N</w:t>
      </w:r>
    </w:p>
    <w:p>
      <w:pPr>
        <w:pStyle w:val="11"/>
        <w:snapToGrid w:val="0"/>
        <w:spacing w:before="240" w:beforeAutospacing="0" w:after="60" w:afterAutospacing="0" w:line="240" w:lineRule="atLeast"/>
        <w:jc w:val="both"/>
        <w:textAlignment w:val="baseline"/>
        <w:rPr>
          <w:rStyle w:val="15"/>
          <w:rFonts w:ascii="宋体" w:hAnsi="宋体" w:eastAsia="宋体"/>
          <w:b w:val="0"/>
          <w:bCs w:val="0"/>
          <w:i w:val="0"/>
          <w:caps w:val="0"/>
          <w:spacing w:val="0"/>
          <w:w w:val="100"/>
          <w:kern w:val="0"/>
          <w:sz w:val="21"/>
          <w:szCs w:val="21"/>
          <w:lang w:val="en-US" w:eastAsia="zh-CN" w:bidi="ar-SA"/>
        </w:rPr>
      </w:pPr>
      <w:r>
        <w:rPr>
          <w:rStyle w:val="15"/>
          <w:rFonts w:ascii="宋体" w:hAnsi="宋体" w:eastAsia="宋体"/>
          <w:b w:val="0"/>
          <w:bCs w:val="0"/>
          <w:i w:val="0"/>
          <w:caps w:val="0"/>
          <w:spacing w:val="0"/>
          <w:w w:val="100"/>
          <w:kern w:val="0"/>
          <w:sz w:val="21"/>
          <w:szCs w:val="21"/>
          <w:lang w:val="en-US" w:eastAsia="zh-CN" w:bidi="ar-SA"/>
        </w:rPr>
        <w:t>（5）抗压力 ：＞2000N/10cm2压力，时间1min</w:t>
      </w:r>
    </w:p>
    <w:p>
      <w:pPr>
        <w:pStyle w:val="11"/>
        <w:snapToGrid w:val="0"/>
        <w:spacing w:before="240" w:beforeAutospacing="0" w:after="60" w:afterAutospacing="0" w:line="240" w:lineRule="atLeast"/>
        <w:jc w:val="both"/>
        <w:textAlignment w:val="baseline"/>
        <w:rPr>
          <w:rStyle w:val="15"/>
          <w:rFonts w:ascii="宋体" w:hAnsi="宋体" w:eastAsia="宋体"/>
          <w:b w:val="0"/>
          <w:bCs w:val="0"/>
          <w:i w:val="0"/>
          <w:caps w:val="0"/>
          <w:spacing w:val="0"/>
          <w:w w:val="100"/>
          <w:kern w:val="0"/>
          <w:sz w:val="21"/>
          <w:szCs w:val="21"/>
          <w:lang w:val="en-US" w:eastAsia="zh-CN" w:bidi="ar-SA"/>
        </w:rPr>
      </w:pPr>
      <w:r>
        <w:rPr>
          <w:rStyle w:val="15"/>
          <w:rFonts w:ascii="宋体" w:hAnsi="宋体" w:eastAsia="宋体"/>
          <w:b w:val="0"/>
          <w:bCs w:val="0"/>
          <w:i w:val="0"/>
          <w:caps w:val="0"/>
          <w:spacing w:val="0"/>
          <w:w w:val="100"/>
          <w:kern w:val="0"/>
          <w:sz w:val="21"/>
          <w:szCs w:val="21"/>
          <w:lang w:val="en-US" w:eastAsia="zh-CN" w:bidi="ar-SA"/>
        </w:rPr>
        <w:t xml:space="preserve">（6）绝缘电阻：＞2×104MΩ </w:t>
      </w:r>
    </w:p>
    <w:p>
      <w:pPr>
        <w:pStyle w:val="11"/>
        <w:snapToGrid w:val="0"/>
        <w:spacing w:before="240" w:beforeAutospacing="0" w:after="60" w:afterAutospacing="0" w:line="240" w:lineRule="atLeast"/>
        <w:jc w:val="both"/>
        <w:textAlignment w:val="baseline"/>
        <w:rPr>
          <w:rStyle w:val="15"/>
          <w:rFonts w:ascii="宋体" w:hAnsi="宋体" w:eastAsia="宋体"/>
          <w:b w:val="0"/>
          <w:bCs w:val="0"/>
          <w:i w:val="0"/>
          <w:caps w:val="0"/>
          <w:spacing w:val="0"/>
          <w:w w:val="100"/>
          <w:kern w:val="0"/>
          <w:sz w:val="21"/>
          <w:szCs w:val="21"/>
          <w:lang w:val="en-US" w:eastAsia="zh-CN" w:bidi="ar-SA"/>
        </w:rPr>
      </w:pPr>
      <w:r>
        <w:rPr>
          <w:rStyle w:val="15"/>
          <w:rFonts w:ascii="宋体" w:hAnsi="宋体" w:eastAsia="宋体"/>
          <w:b w:val="0"/>
          <w:bCs w:val="0"/>
          <w:i w:val="0"/>
          <w:caps w:val="0"/>
          <w:spacing w:val="0"/>
          <w:w w:val="100"/>
          <w:kern w:val="0"/>
          <w:sz w:val="21"/>
          <w:szCs w:val="21"/>
          <w:lang w:val="en-US" w:eastAsia="zh-CN" w:bidi="ar-SA"/>
        </w:rPr>
        <w:t>（7）耐压强度：15KV(DC)/1min不击穿，无飞弧</w:t>
      </w:r>
    </w:p>
    <w:p>
      <w:pPr>
        <w:pStyle w:val="11"/>
        <w:snapToGrid w:val="0"/>
        <w:spacing w:before="240" w:beforeAutospacing="0" w:after="60" w:afterAutospacing="0" w:line="240" w:lineRule="atLeast"/>
        <w:jc w:val="both"/>
        <w:textAlignment w:val="baseline"/>
        <w:rPr>
          <w:rStyle w:val="15"/>
          <w:rFonts w:ascii="宋体" w:hAnsi="宋体" w:eastAsia="宋体"/>
          <w:b w:val="0"/>
          <w:bCs w:val="0"/>
          <w:i w:val="0"/>
          <w:caps w:val="0"/>
          <w:spacing w:val="0"/>
          <w:w w:val="100"/>
          <w:kern w:val="36"/>
          <w:sz w:val="21"/>
          <w:szCs w:val="21"/>
          <w:lang w:val="en-US" w:eastAsia="zh-CN" w:bidi="ar-SA"/>
        </w:rPr>
      </w:pPr>
      <w:r>
        <w:rPr>
          <w:rStyle w:val="15"/>
          <w:rFonts w:ascii="宋体" w:hAnsi="宋体" w:eastAsia="宋体"/>
          <w:b w:val="0"/>
          <w:bCs w:val="0"/>
          <w:i w:val="0"/>
          <w:caps w:val="0"/>
          <w:spacing w:val="0"/>
          <w:w w:val="100"/>
          <w:kern w:val="36"/>
          <w:sz w:val="21"/>
          <w:szCs w:val="21"/>
          <w:lang w:val="en-US" w:eastAsia="zh-CN" w:bidi="ar-SA"/>
        </w:rPr>
        <w:t>3.3光缆分纤箱技术规范书本期采购的光缆分纤箱为室内外通用型。</w:t>
      </w:r>
    </w:p>
    <w:p>
      <w:pPr>
        <w:pStyle w:val="21"/>
        <w:keepLines/>
        <w:snapToGrid w:val="0"/>
        <w:spacing w:before="340" w:beforeAutospacing="0" w:after="330" w:afterAutospacing="0" w:line="240" w:lineRule="atLeast"/>
        <w:ind w:left="0" w:leftChars="0"/>
        <w:jc w:val="both"/>
        <w:textAlignment w:val="baseline"/>
        <w:rPr>
          <w:rStyle w:val="15"/>
          <w:rFonts w:ascii="宋体" w:hAnsi="宋体" w:eastAsia="宋体"/>
          <w:b w:val="0"/>
          <w:bCs w:val="0"/>
          <w:i w:val="0"/>
          <w:caps w:val="0"/>
          <w:spacing w:val="0"/>
          <w:w w:val="100"/>
          <w:kern w:val="36"/>
          <w:sz w:val="21"/>
          <w:szCs w:val="21"/>
          <w:lang w:val="en-US" w:eastAsia="zh-CN" w:bidi="ar-SA"/>
        </w:rPr>
      </w:pPr>
      <w:r>
        <w:rPr>
          <w:rStyle w:val="15"/>
          <w:rFonts w:ascii="宋体" w:hAnsi="宋体" w:eastAsia="宋体"/>
          <w:b w:val="0"/>
          <w:bCs w:val="0"/>
          <w:i w:val="0"/>
          <w:caps w:val="0"/>
          <w:spacing w:val="0"/>
          <w:w w:val="100"/>
          <w:kern w:val="36"/>
          <w:sz w:val="21"/>
          <w:szCs w:val="21"/>
          <w:lang w:val="en-US" w:eastAsia="zh-CN" w:bidi="ar-SA"/>
        </w:rPr>
        <w:t>1.1使用条件</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 xml:space="preserve">1.1.1温度:-40℃- +60℃  </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1.1.2相对湿度：≤93％（+40℃）</w:t>
      </w:r>
    </w:p>
    <w:p>
      <w:pPr>
        <w:pStyle w:val="21"/>
        <w:keepLines/>
        <w:snapToGrid w:val="0"/>
        <w:spacing w:before="340" w:beforeAutospacing="0" w:after="330" w:afterAutospacing="0" w:line="240" w:lineRule="atLeast"/>
        <w:ind w:left="0" w:leftChars="0"/>
        <w:jc w:val="both"/>
        <w:textAlignment w:val="baseline"/>
        <w:rPr>
          <w:rStyle w:val="15"/>
          <w:rFonts w:ascii="宋体" w:hAnsi="宋体" w:eastAsia="宋体" w:cs="宋体"/>
          <w:b/>
          <w:bCs/>
          <w:i w:val="0"/>
          <w:caps w:val="0"/>
          <w:color w:val="000000"/>
          <w:spacing w:val="0"/>
          <w:w w:val="100"/>
          <w:kern w:val="36"/>
          <w:sz w:val="21"/>
          <w:szCs w:val="21"/>
          <w:lang w:val="en-US" w:eastAsia="zh-CN" w:bidi="ar-SA"/>
        </w:rPr>
      </w:pPr>
      <w:r>
        <w:rPr>
          <w:rStyle w:val="15"/>
          <w:rFonts w:ascii="宋体" w:hAnsi="宋体" w:eastAsia="宋体" w:cs="宋体"/>
          <w:b/>
          <w:bCs/>
          <w:i w:val="0"/>
          <w:caps w:val="0"/>
          <w:color w:val="000000"/>
          <w:spacing w:val="0"/>
          <w:w w:val="100"/>
          <w:kern w:val="36"/>
          <w:sz w:val="21"/>
          <w:szCs w:val="21"/>
          <w:lang w:val="en-US" w:eastAsia="zh-CN" w:bidi="ar-SA"/>
        </w:rPr>
        <w:t>1.2  外观与结构</w:t>
      </w:r>
    </w:p>
    <w:p>
      <w:pPr>
        <w:pStyle w:val="160"/>
        <w:snapToGrid w:val="0"/>
        <w:spacing w:before="0" w:beforeAutospacing="0" w:after="0" w:afterAutospacing="0" w:line="240" w:lineRule="atLeast"/>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cs="宋体"/>
          <w:b/>
          <w:bCs/>
          <w:i w:val="0"/>
          <w:caps w:val="0"/>
          <w:color w:val="000000"/>
          <w:spacing w:val="0"/>
          <w:w w:val="100"/>
          <w:kern w:val="36"/>
          <w:sz w:val="21"/>
          <w:szCs w:val="21"/>
          <w:lang w:val="en-US" w:eastAsia="zh-CN" w:bidi="ar-SA"/>
        </w:rPr>
        <w:t xml:space="preserve">1.2.1 定义、尺寸及规格要求 </w:t>
      </w:r>
      <w:r>
        <w:rPr>
          <w:rStyle w:val="15"/>
          <w:rFonts w:ascii="宋体" w:hAnsi="宋体" w:eastAsia="宋体"/>
          <w:b w:val="0"/>
          <w:i w:val="0"/>
          <w:caps w:val="0"/>
          <w:color w:val="000000"/>
          <w:spacing w:val="0"/>
          <w:w w:val="100"/>
          <w:kern w:val="36"/>
          <w:sz w:val="21"/>
          <w:szCs w:val="21"/>
          <w:lang w:val="en-US" w:eastAsia="zh-CN" w:bidi="ar-SA"/>
        </w:rPr>
        <w:t xml:space="preserve"> </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（1）光缆分纤箱:无光分路器安装需求,只进行光缆成端的光缆分纤箱，最大容量为48芯。</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（2）分纤箱规格技术要求投标单位应根据招标要求提供箱体设计图纸，箱外形尺寸可适当增大。</w:t>
      </w:r>
    </w:p>
    <w:p>
      <w:pPr>
        <w:pStyle w:val="24"/>
        <w:keepLines/>
        <w:numPr>
          <w:ilvl w:val="0"/>
          <w:numId w:val="0"/>
        </w:numPr>
        <w:snapToGrid w:val="0"/>
        <w:spacing w:before="260" w:beforeAutospacing="0" w:after="260" w:afterAutospacing="0" w:line="240" w:lineRule="atLeast"/>
        <w:jc w:val="both"/>
        <w:textAlignment w:val="baseline"/>
        <w:rPr>
          <w:rStyle w:val="15"/>
          <w:rFonts w:ascii="宋体" w:hAnsi="宋体" w:eastAsia="宋体" w:cs="宋体"/>
          <w:b/>
          <w:bCs/>
          <w:i w:val="0"/>
          <w:caps w:val="0"/>
          <w:spacing w:val="0"/>
          <w:w w:val="100"/>
          <w:kern w:val="36"/>
          <w:sz w:val="21"/>
          <w:szCs w:val="21"/>
          <w:lang w:val="en-US" w:eastAsia="zh-CN" w:bidi="ar-SA"/>
        </w:rPr>
      </w:pPr>
      <w:r>
        <w:rPr>
          <w:rStyle w:val="15"/>
          <w:rFonts w:ascii="宋体" w:hAnsi="宋体" w:eastAsia="宋体" w:cs="宋体"/>
          <w:b/>
          <w:bCs/>
          <w:i w:val="0"/>
          <w:caps w:val="0"/>
          <w:spacing w:val="0"/>
          <w:w w:val="100"/>
          <w:kern w:val="36"/>
          <w:sz w:val="21"/>
          <w:szCs w:val="21"/>
          <w:lang w:val="en-US" w:eastAsia="zh-CN" w:bidi="ar-SA"/>
        </w:rPr>
        <w:t>1.2.2 外观及表面</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 xml:space="preserve">（1）涂层表面应连续、均匀，纹理与相应的标准样板保持一致，且无结瘤、缩孔、起泡、针孔、开裂、剥落、粉化、颗粒、流挂、露底、夹杂脏物等缺陷；箱体表面的涂层经抗冲击试验后，应无放射状裂纹、缺口等缺陷；箱体表面的涂层经耐溶剂试验后，目测表面不应出现失光、明显掉色和出现被擦拭的迹象；漆层附着力应不低于GB/T9286-1998标准表1中2级要求。 </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FF"/>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 xml:space="preserve">（2）各金属结构件表面光洁、色泽均匀，不存在起皮、掉漆、锈蚀等缺陷，无流挂、划痕、露底、气泡和发白等现象。各塑料件无毛刺、无气泡、无龟裂和空洞、无翘曲、无杂质等缺陷。 </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 xml:space="preserve">（3）采用涂覆处理的金属结构件，其涂层与基体应具有良好的附着力，附着力应不低于GB/T 9286－1998表1中2级要求。 </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（4）采用的材料之间应相容，并具有防腐蚀性能，如无防腐蚀性能的应作表面处理，处理后的构件物理、化学性能应稳定，并与其可能接触的光缆材料相容。</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（5）表面电镀处理的金属结构件，在通过GB/T 2423.17的试验方法进行48h试验后，外观不得有目力可见的锈斑。</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（6）高压防护接地装置与光缆中金属加强芯及金属挡潮层、铠装层相连，地线的截面积应不小于6mm</w:t>
      </w:r>
      <w:r>
        <w:rPr>
          <w:rStyle w:val="15"/>
          <w:rFonts w:ascii="宋体" w:hAnsi="宋体" w:eastAsia="宋体"/>
          <w:b w:val="0"/>
          <w:i w:val="0"/>
          <w:caps w:val="0"/>
          <w:color w:val="000000"/>
          <w:spacing w:val="0"/>
          <w:w w:val="100"/>
          <w:kern w:val="36"/>
          <w:sz w:val="21"/>
          <w:szCs w:val="21"/>
          <w:vertAlign w:val="superscript"/>
          <w:lang w:val="en-US" w:eastAsia="zh-CN" w:bidi="ar-SA"/>
        </w:rPr>
        <w:t>2</w:t>
      </w:r>
      <w:r>
        <w:rPr>
          <w:rStyle w:val="15"/>
          <w:rFonts w:ascii="宋体" w:hAnsi="宋体" w:eastAsia="宋体"/>
          <w:b w:val="0"/>
          <w:i w:val="0"/>
          <w:caps w:val="0"/>
          <w:color w:val="000000"/>
          <w:spacing w:val="0"/>
          <w:w w:val="100"/>
          <w:kern w:val="36"/>
          <w:sz w:val="21"/>
          <w:szCs w:val="21"/>
          <w:lang w:val="en-US" w:eastAsia="zh-CN" w:bidi="ar-SA"/>
        </w:rPr>
        <w:t xml:space="preserve">。保护接地处应有明显的接地标志。 </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 xml:space="preserve">（7）设备应有明晰的线序示铭标志。对于安装光分路器的模块，应在安装支架或分光器盒体上清晰标明其合路及支路序号。 </w:t>
      </w:r>
    </w:p>
    <w:p>
      <w:pPr>
        <w:pStyle w:val="24"/>
        <w:keepLines/>
        <w:numPr>
          <w:ilvl w:val="0"/>
          <w:numId w:val="0"/>
        </w:numPr>
        <w:snapToGrid w:val="0"/>
        <w:spacing w:before="260" w:beforeAutospacing="0" w:after="260" w:afterAutospacing="0" w:line="240" w:lineRule="atLeast"/>
        <w:jc w:val="both"/>
        <w:textAlignment w:val="baseline"/>
        <w:rPr>
          <w:rStyle w:val="15"/>
          <w:rFonts w:ascii="宋体" w:hAnsi="宋体" w:eastAsia="宋体" w:cs="宋体"/>
          <w:b/>
          <w:bCs/>
          <w:i w:val="0"/>
          <w:caps w:val="0"/>
          <w:spacing w:val="0"/>
          <w:w w:val="100"/>
          <w:kern w:val="36"/>
          <w:sz w:val="21"/>
          <w:szCs w:val="21"/>
          <w:lang w:val="en-US" w:eastAsia="zh-CN" w:bidi="ar-SA"/>
        </w:rPr>
      </w:pPr>
      <w:r>
        <w:rPr>
          <w:rStyle w:val="15"/>
          <w:rFonts w:ascii="宋体" w:hAnsi="宋体" w:eastAsia="宋体" w:cs="宋体"/>
          <w:b/>
          <w:bCs/>
          <w:i w:val="0"/>
          <w:caps w:val="0"/>
          <w:spacing w:val="0"/>
          <w:w w:val="100"/>
          <w:kern w:val="36"/>
          <w:sz w:val="21"/>
          <w:szCs w:val="21"/>
          <w:lang w:val="en-US" w:eastAsia="zh-CN" w:bidi="ar-SA"/>
        </w:rPr>
        <w:t>1.2.3 材料</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 箱体壁厚应不小于1.2mm。</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（2） 用于箱体的非金属材料，经过表面处理后，应具备抵抗腐蚀、抵抗老化的能力。</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（3）箱体内的掀板和底板应采用镀锌钢板，钢板型号Q235，满足标准GB/T11253-1989，要求厚度1.2mm以上。</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（4）冲击试验后冲击后表面不应出现裂纹，明显的凹陷，损坏等异常现象。</w:t>
      </w:r>
    </w:p>
    <w:p>
      <w:pPr>
        <w:pStyle w:val="24"/>
        <w:keepLines/>
        <w:numPr>
          <w:ilvl w:val="0"/>
          <w:numId w:val="0"/>
        </w:numPr>
        <w:snapToGrid w:val="0"/>
        <w:spacing w:before="260" w:beforeAutospacing="0" w:after="260" w:afterAutospacing="0" w:line="240" w:lineRule="atLeast"/>
        <w:jc w:val="both"/>
        <w:textAlignment w:val="baseline"/>
        <w:rPr>
          <w:rStyle w:val="15"/>
          <w:rFonts w:ascii="宋体" w:hAnsi="宋体" w:eastAsia="宋体" w:cs="宋体"/>
          <w:b/>
          <w:bCs/>
          <w:i w:val="0"/>
          <w:caps w:val="0"/>
          <w:spacing w:val="0"/>
          <w:w w:val="100"/>
          <w:kern w:val="36"/>
          <w:sz w:val="21"/>
          <w:szCs w:val="21"/>
          <w:lang w:val="en-US" w:eastAsia="zh-CN" w:bidi="ar-SA"/>
        </w:rPr>
      </w:pPr>
      <w:r>
        <w:rPr>
          <w:rStyle w:val="15"/>
          <w:rFonts w:ascii="宋体" w:hAnsi="宋体" w:eastAsia="宋体" w:cs="宋体"/>
          <w:b/>
          <w:bCs/>
          <w:i w:val="0"/>
          <w:caps w:val="0"/>
          <w:spacing w:val="0"/>
          <w:w w:val="100"/>
          <w:kern w:val="36"/>
          <w:sz w:val="21"/>
          <w:szCs w:val="21"/>
          <w:lang w:val="en-US" w:eastAsia="zh-CN" w:bidi="ar-SA"/>
        </w:rPr>
        <w:t>1.2.4 结构</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 xml:space="preserve">（1）结构应牢固、箱体及内部金工件装配结束后，结构件不扭曲，装配具有一致性和互换性。外露和操作部位的圆角半径R不得小于2mm。紧固件连接应牢固、可靠、无松动。 </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 xml:space="preserve">（2）箱门采用外开门。采用单开门，箱门应平整牢固，开启角度不小于110o。箱门可拆卸，箱体为防盗结构，且启闭灵活可靠，具有良好的防破坏功能。固定机柜的螺栓必须是打开机柜门后才能安装和拆卸。用于紧固的螺钉、螺母和垫圈应经过镀锌处理，并符合GB5267中4.2条规定的2级要求。 </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（3）光缆引入时其弯曲半径应大于光缆直径的15 倍；应便于光缆光纤或尾纤的熔接，安装和维护等操作，同时设备应具备富余光纤光缆的存储空间，光纤在设备内布放时，不论在何处转弯，其弯曲半径应不小于30mm。对于弯曲不敏感光纤，其弯曲半径可按光纤的要求执行。</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4）分纤箱内各主要功能单元：普通光缆引入、开剥和固定单元；蝶形入户光缆引入和固定单元；光纤熔接单元；插片式光分路器安装单元、尾纤连接器停泊单元等应为模块化设计，便于需要时增加安装和后期更换。</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5）光缆分纤箱宜采用双层翻板结构，固定装置所在的外层背板翻转角度应不小于90º，翻转后背板不应挤压到侧面的蝶形引入光缆，背板的固定宜选用阻尼铰链，使之可以在任意角度停止，不会在施工过程中意外合拢压坏光纤。</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（6）光纤熔接盘应采用开启式，容量为12芯，应可以叠加扩容。</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（7）光纤熔接盘应根据不同规格光缆分纤箱满足光缆熔接的接续要求，箱体应设置有SC型适配器成端。</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（8）熔纤盘和适配器等材料：尽量采用厂家自产品牌。如无自产品牌产品，须提供原生产厂家的名称、外购产品型号、产品检测合格报告。</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（9）箱体需满足皮线光缆使用现场连接器连接，同时也支持皮线光缆采用热熔的连接的使用方式。</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（10）投标文件中必须包含箱体设计图，厂方应根据经验自行设计，符合结构合理，使用方便、安全的原则要求。</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（11）箱体结构应保证具备足够的操作和维护空间。</w:t>
      </w:r>
    </w:p>
    <w:p>
      <w:pPr>
        <w:pStyle w:val="160"/>
        <w:snapToGrid w:val="0"/>
        <w:spacing w:before="0" w:beforeAutospacing="0" w:after="0" w:afterAutospacing="0" w:line="240" w:lineRule="atLeast"/>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cs="宋体"/>
          <w:b/>
          <w:bCs/>
          <w:i w:val="0"/>
          <w:caps w:val="0"/>
          <w:color w:val="000000"/>
          <w:spacing w:val="0"/>
          <w:w w:val="100"/>
          <w:kern w:val="36"/>
          <w:sz w:val="21"/>
          <w:szCs w:val="21"/>
          <w:lang w:val="en-US" w:eastAsia="zh-CN" w:bidi="ar-SA"/>
        </w:rPr>
        <w:t xml:space="preserve">1.3  功能要求 </w:t>
      </w:r>
      <w:r>
        <w:rPr>
          <w:rStyle w:val="15"/>
          <w:rFonts w:ascii="宋体" w:hAnsi="宋体" w:eastAsia="宋体"/>
          <w:b w:val="0"/>
          <w:i w:val="0"/>
          <w:caps w:val="0"/>
          <w:color w:val="000000"/>
          <w:spacing w:val="0"/>
          <w:w w:val="100"/>
          <w:kern w:val="36"/>
          <w:sz w:val="21"/>
          <w:szCs w:val="21"/>
          <w:lang w:val="en-US" w:eastAsia="zh-CN" w:bidi="ar-SA"/>
        </w:rPr>
        <w:t xml:space="preserve">     </w:t>
      </w:r>
    </w:p>
    <w:p>
      <w:pPr>
        <w:pStyle w:val="160"/>
        <w:snapToGrid w:val="0"/>
        <w:spacing w:before="0" w:beforeAutospacing="0" w:after="0" w:afterAutospacing="0" w:line="240" w:lineRule="atLeast"/>
        <w:ind w:firstLine="422"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cs="宋体"/>
          <w:b/>
          <w:bCs/>
          <w:i w:val="0"/>
          <w:caps w:val="0"/>
          <w:color w:val="000000"/>
          <w:spacing w:val="0"/>
          <w:w w:val="100"/>
          <w:kern w:val="36"/>
          <w:sz w:val="21"/>
          <w:szCs w:val="21"/>
          <w:lang w:val="en-US" w:eastAsia="zh-CN" w:bidi="ar-SA"/>
        </w:rPr>
        <w:t>1.3.1 总体要求</w:t>
      </w:r>
      <w:r>
        <w:rPr>
          <w:rStyle w:val="15"/>
          <w:rFonts w:ascii="宋体" w:hAnsi="宋体" w:eastAsia="宋体"/>
          <w:b w:val="0"/>
          <w:i w:val="0"/>
          <w:caps w:val="0"/>
          <w:color w:val="000000"/>
          <w:spacing w:val="0"/>
          <w:w w:val="100"/>
          <w:kern w:val="36"/>
          <w:sz w:val="21"/>
          <w:szCs w:val="21"/>
          <w:lang w:val="en-US" w:eastAsia="zh-CN" w:bidi="ar-SA"/>
        </w:rPr>
        <w:t xml:space="preserve"> </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（1）箱内应留有足够的接续区，并能满足接续时光缆的存储、分配。</w:t>
      </w:r>
    </w:p>
    <w:p>
      <w:pPr>
        <w:pStyle w:val="160"/>
        <w:snapToGrid w:val="0"/>
        <w:spacing w:before="0" w:beforeAutospacing="0" w:after="0" w:afterAutospacing="0" w:line="240" w:lineRule="atLeast"/>
        <w:ind w:left="899" w:leftChars="228" w:hanging="42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（2）不同类的线缆应留有相对独立的进线孔，孔洞容量应满足满配时的需求。应至少按3条室外光缆、满配时用户引入光缆保证孔洞容量需求，进出线宜采用垂直或水平方式。</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（3）箱体应具备光纤旁路直通的盘纤区域和密封、固定装置。</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（4）用户引入光缆未开剥时，接续固定件对光缆的的最小拉脱力不小于100N。</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（5）光纤在箱体内应用适当的预留，预留长度以方便二次接续的操作为宜。</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（6）提供足够数量理线环或其它绑扎线配件，方便绑扎线的基本要求。</w:t>
      </w:r>
    </w:p>
    <w:p>
      <w:pPr>
        <w:pStyle w:val="160"/>
        <w:snapToGrid w:val="0"/>
        <w:spacing w:before="0" w:beforeAutospacing="0" w:after="0" w:afterAutospacing="0" w:line="240" w:lineRule="atLeast"/>
        <w:ind w:left="899" w:leftChars="228" w:hanging="42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（7）箱体内应配备内外理线环，用以分离外缆和尾纤的绕线区域，内外理线环路长度应确保可三次接续。</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（8）在箱体门内中部合适位置黏贴分纤情况填写纸质表格。</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（9）箱体上部应预留提拉孔洞，以便于装维操作。</w:t>
      </w:r>
    </w:p>
    <w:p>
      <w:pPr>
        <w:pStyle w:val="160"/>
        <w:snapToGrid w:val="0"/>
        <w:spacing w:before="0" w:beforeAutospacing="0" w:after="0" w:afterAutospacing="0" w:line="240" w:lineRule="atLeast"/>
        <w:ind w:left="1109" w:leftChars="228" w:hanging="63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（10）室内外通用型光缆分纤箱应考虑施工便利，采用下进缆方式，具有光缆进出的功能。</w:t>
      </w:r>
    </w:p>
    <w:p>
      <w:pPr>
        <w:pStyle w:val="160"/>
        <w:snapToGrid w:val="0"/>
        <w:spacing w:before="0" w:beforeAutospacing="0" w:after="0" w:afterAutospacing="0" w:line="240" w:lineRule="atLeast"/>
        <w:ind w:firstLine="422" w:firstLineChars="200"/>
        <w:jc w:val="both"/>
        <w:textAlignment w:val="baseline"/>
        <w:rPr>
          <w:rStyle w:val="15"/>
          <w:rFonts w:ascii="宋体" w:hAnsi="宋体" w:eastAsia="宋体" w:cs="宋体"/>
          <w:b/>
          <w:bCs/>
          <w:i w:val="0"/>
          <w:caps w:val="0"/>
          <w:color w:val="000000"/>
          <w:spacing w:val="0"/>
          <w:w w:val="100"/>
          <w:kern w:val="36"/>
          <w:sz w:val="21"/>
          <w:szCs w:val="21"/>
          <w:lang w:val="en-US" w:eastAsia="zh-CN" w:bidi="ar-SA"/>
        </w:rPr>
      </w:pPr>
      <w:r>
        <w:rPr>
          <w:rStyle w:val="15"/>
          <w:rFonts w:ascii="宋体" w:hAnsi="宋体" w:eastAsia="宋体" w:cs="宋体"/>
          <w:b/>
          <w:bCs/>
          <w:i w:val="0"/>
          <w:caps w:val="0"/>
          <w:color w:val="000000"/>
          <w:spacing w:val="0"/>
          <w:w w:val="100"/>
          <w:kern w:val="36"/>
          <w:sz w:val="21"/>
          <w:szCs w:val="21"/>
          <w:lang w:val="en-US" w:eastAsia="zh-CN" w:bidi="ar-SA"/>
        </w:rPr>
        <w:t>1.3.2 背板技术要求</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（1）表面不允许有碰撞伤、划伤、擦伤等表面缺陷。表面需去锐边锐角，去油污。</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（2）要求材质为304不锈钢，板厚1.2mm，颜色和箱体相同。</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（3）要求工字背板大小与箱体匹配，且与箱体应有螺丝连接。</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（4）工字背板作为光缆分纤箱的选购组件，买方各分公司可根据具体情况选购，需配置对应的螺栓，确保箱体的稳固性。背板应单独报价，并包含在总报价中。</w:t>
      </w:r>
    </w:p>
    <w:p>
      <w:pPr>
        <w:pStyle w:val="160"/>
        <w:snapToGrid w:val="0"/>
        <w:spacing w:before="0" w:beforeAutospacing="0" w:after="0" w:afterAutospacing="0" w:line="240" w:lineRule="atLeast"/>
        <w:ind w:firstLine="422" w:firstLineChars="200"/>
        <w:jc w:val="both"/>
        <w:textAlignment w:val="baseline"/>
        <w:rPr>
          <w:rStyle w:val="15"/>
          <w:rFonts w:ascii="宋体" w:hAnsi="宋体" w:eastAsia="宋体" w:cs="宋体"/>
          <w:b/>
          <w:bCs/>
          <w:i w:val="0"/>
          <w:caps w:val="0"/>
          <w:color w:val="000000"/>
          <w:spacing w:val="0"/>
          <w:w w:val="100"/>
          <w:kern w:val="36"/>
          <w:sz w:val="21"/>
          <w:szCs w:val="21"/>
          <w:lang w:val="en-US" w:eastAsia="zh-CN" w:bidi="ar-SA"/>
        </w:rPr>
      </w:pPr>
      <w:r>
        <w:rPr>
          <w:rStyle w:val="15"/>
          <w:rFonts w:ascii="宋体" w:hAnsi="宋体" w:eastAsia="宋体" w:cs="宋体"/>
          <w:b/>
          <w:bCs/>
          <w:i w:val="0"/>
          <w:caps w:val="0"/>
          <w:color w:val="000000"/>
          <w:spacing w:val="0"/>
          <w:w w:val="100"/>
          <w:kern w:val="36"/>
          <w:sz w:val="21"/>
          <w:szCs w:val="21"/>
          <w:lang w:val="en-US" w:eastAsia="zh-CN" w:bidi="ar-SA"/>
        </w:rPr>
        <w:t>1.4  密封性能</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密封性能应满足GB4208-2008标准中IP55级的要求</w:t>
      </w:r>
    </w:p>
    <w:p>
      <w:pPr>
        <w:pStyle w:val="160"/>
        <w:snapToGrid w:val="0"/>
        <w:spacing w:before="0" w:beforeAutospacing="0" w:after="0" w:afterAutospacing="0" w:line="240" w:lineRule="atLeast"/>
        <w:ind w:firstLine="422" w:firstLineChars="200"/>
        <w:jc w:val="both"/>
        <w:textAlignment w:val="baseline"/>
        <w:rPr>
          <w:rStyle w:val="15"/>
          <w:rFonts w:ascii="宋体" w:hAnsi="宋体" w:eastAsia="宋体" w:cs="宋体"/>
          <w:b/>
          <w:bCs/>
          <w:i w:val="0"/>
          <w:caps w:val="0"/>
          <w:color w:val="000000"/>
          <w:spacing w:val="0"/>
          <w:w w:val="100"/>
          <w:kern w:val="36"/>
          <w:sz w:val="21"/>
          <w:szCs w:val="21"/>
          <w:lang w:val="en-US" w:eastAsia="zh-CN" w:bidi="ar-SA"/>
        </w:rPr>
      </w:pPr>
      <w:r>
        <w:rPr>
          <w:rStyle w:val="15"/>
          <w:rFonts w:ascii="宋体" w:hAnsi="宋体" w:eastAsia="宋体" w:cs="宋体"/>
          <w:b/>
          <w:bCs/>
          <w:i w:val="0"/>
          <w:caps w:val="0"/>
          <w:color w:val="000000"/>
          <w:spacing w:val="0"/>
          <w:w w:val="100"/>
          <w:kern w:val="36"/>
          <w:sz w:val="21"/>
          <w:szCs w:val="21"/>
          <w:lang w:val="en-US" w:eastAsia="zh-CN" w:bidi="ar-SA"/>
        </w:rPr>
        <w:t>1.5  机械物理性能</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机箱在经过载荷试验后，不应出现下列缺陷：出现影响形状、配合和功能的变形或损坏，如铰链、锁具、插销等功能损坏；脱层、翘曲、戳穿、损坏和永久变形；门开、关不灵活，不可靠；密封部位的膨胀、开裂、脱落；安装件、紧固件的弯曲、松动、移位或损坏；门等活动部件转动不灵活、关（锁）不住、卡死。</w:t>
      </w:r>
    </w:p>
    <w:p>
      <w:pPr>
        <w:pStyle w:val="160"/>
        <w:snapToGrid w:val="0"/>
        <w:spacing w:before="0" w:beforeAutospacing="0" w:after="0" w:afterAutospacing="0" w:line="240" w:lineRule="atLeast"/>
        <w:ind w:firstLine="422" w:firstLineChars="200"/>
        <w:jc w:val="both"/>
        <w:textAlignment w:val="baseline"/>
        <w:rPr>
          <w:rStyle w:val="15"/>
          <w:rFonts w:ascii="宋体" w:hAnsi="宋体" w:eastAsia="宋体" w:cs="宋体"/>
          <w:b/>
          <w:bCs/>
          <w:i w:val="0"/>
          <w:caps w:val="0"/>
          <w:color w:val="000000"/>
          <w:spacing w:val="0"/>
          <w:w w:val="100"/>
          <w:kern w:val="36"/>
          <w:sz w:val="21"/>
          <w:szCs w:val="21"/>
          <w:lang w:val="en-US" w:eastAsia="zh-CN" w:bidi="ar-SA"/>
        </w:rPr>
      </w:pPr>
      <w:r>
        <w:rPr>
          <w:rStyle w:val="15"/>
          <w:rFonts w:ascii="宋体" w:hAnsi="宋体" w:eastAsia="宋体" w:cs="宋体"/>
          <w:b/>
          <w:bCs/>
          <w:i w:val="0"/>
          <w:caps w:val="0"/>
          <w:color w:val="000000"/>
          <w:spacing w:val="0"/>
          <w:w w:val="100"/>
          <w:kern w:val="36"/>
          <w:sz w:val="21"/>
          <w:szCs w:val="21"/>
          <w:lang w:val="en-US" w:eastAsia="zh-CN" w:bidi="ar-SA"/>
        </w:rPr>
        <w:t>1.6  电气性能</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1.6.1 耐电压水平</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箱体光缆接地装置与箱体之间耐压强度应≥DC 3000V，持续时间1min，试验结果无击穿、无飞弧。</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1.6.2绝缘电阻</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接地装置与箱体金工件之间的绝缘电阻应不小于2x104兆欧，试验电压为500V(DC)。</w:t>
      </w:r>
    </w:p>
    <w:p>
      <w:pPr>
        <w:pStyle w:val="160"/>
        <w:snapToGrid w:val="0"/>
        <w:spacing w:before="0" w:beforeAutospacing="0" w:after="0" w:afterAutospacing="0" w:line="240" w:lineRule="atLeast"/>
        <w:ind w:firstLine="420" w:firstLineChars="200"/>
        <w:jc w:val="both"/>
        <w:textAlignment w:val="baseline"/>
        <w:rPr>
          <w:rStyle w:val="15"/>
          <w:rFonts w:ascii="宋体" w:hAnsi="宋体" w:eastAsia="宋体"/>
          <w:b w:val="0"/>
          <w:i w:val="0"/>
          <w:caps w:val="0"/>
          <w:color w:val="000000"/>
          <w:spacing w:val="0"/>
          <w:w w:val="100"/>
          <w:kern w:val="36"/>
          <w:sz w:val="21"/>
          <w:szCs w:val="21"/>
          <w:lang w:val="en-US" w:eastAsia="zh-CN" w:bidi="ar-SA"/>
        </w:rPr>
      </w:pPr>
      <w:r>
        <w:rPr>
          <w:rStyle w:val="15"/>
          <w:rFonts w:ascii="宋体" w:hAnsi="宋体" w:eastAsia="宋体"/>
          <w:b w:val="0"/>
          <w:i w:val="0"/>
          <w:caps w:val="0"/>
          <w:color w:val="000000"/>
          <w:spacing w:val="0"/>
          <w:w w:val="100"/>
          <w:kern w:val="36"/>
          <w:sz w:val="21"/>
          <w:szCs w:val="21"/>
          <w:lang w:val="en-US" w:eastAsia="zh-CN" w:bidi="ar-SA"/>
        </w:rPr>
        <w:t>1.6.3接地性能</w:t>
      </w:r>
    </w:p>
    <w:p>
      <w:pPr>
        <w:pStyle w:val="20"/>
        <w:widowControl/>
        <w:snapToGrid w:val="0"/>
        <w:spacing w:before="0" w:beforeAutospacing="0" w:after="120" w:afterAutospacing="0" w:line="240" w:lineRule="auto"/>
        <w:ind w:firstLine="210" w:firstLineChars="100"/>
        <w:jc w:val="both"/>
        <w:textAlignment w:val="baseline"/>
        <w:rPr>
          <w:rStyle w:val="15"/>
          <w:rFonts w:ascii="宋体" w:hAnsi="宋体" w:eastAsia="宋体"/>
          <w:b w:val="0"/>
          <w:i w:val="0"/>
          <w:caps w:val="0"/>
          <w:spacing w:val="0"/>
          <w:w w:val="100"/>
          <w:sz w:val="21"/>
          <w:szCs w:val="21"/>
        </w:rPr>
      </w:pPr>
      <w:r>
        <w:rPr>
          <w:rStyle w:val="15"/>
          <w:rFonts w:ascii="宋体" w:hAnsi="宋体" w:eastAsia="宋体"/>
          <w:b w:val="0"/>
          <w:i w:val="0"/>
          <w:caps w:val="0"/>
          <w:color w:val="000000"/>
          <w:spacing w:val="0"/>
          <w:w w:val="100"/>
          <w:kern w:val="36"/>
          <w:sz w:val="21"/>
          <w:szCs w:val="21"/>
        </w:rPr>
        <w:t>光缆固定装置上应设置接地引出装置，并配置一个6mm2接地铜鼻子</w:t>
      </w:r>
      <w:r>
        <w:rPr>
          <w:rStyle w:val="15"/>
          <w:rFonts w:ascii="宋体" w:hAnsi="宋体" w:eastAsia="宋体"/>
          <w:b w:val="0"/>
          <w:i w:val="0"/>
          <w:caps w:val="0"/>
          <w:color w:val="000000"/>
          <w:spacing w:val="0"/>
          <w:w w:val="100"/>
          <w:kern w:val="36"/>
          <w:sz w:val="24"/>
          <w:szCs w:val="24"/>
          <w:lang w:eastAsia="zh-CN"/>
        </w:rPr>
        <w:t>。</w:t>
      </w:r>
    </w:p>
    <w:p>
      <w:pPr>
        <w:pStyle w:val="9"/>
        <w:widowControl/>
        <w:snapToGrid w:val="0"/>
        <w:spacing w:before="240" w:beforeAutospacing="0" w:after="60" w:afterAutospacing="0" w:line="312" w:lineRule="auto"/>
        <w:jc w:val="left"/>
        <w:textAlignment w:val="baseline"/>
        <w:rPr>
          <w:rStyle w:val="15"/>
          <w:rFonts w:ascii="Cambria" w:hAnsi="Cambria" w:cs="Times New Roman"/>
          <w:b/>
          <w:bCs/>
          <w:i w:val="0"/>
          <w:caps w:val="0"/>
          <w:color w:val="auto"/>
          <w:spacing w:val="0"/>
          <w:w w:val="100"/>
          <w:kern w:val="28"/>
          <w:sz w:val="21"/>
          <w:szCs w:val="21"/>
          <w:lang w:val="en-US" w:eastAsia="zh-CN" w:bidi="ar-SA"/>
        </w:rPr>
      </w:pPr>
      <w:r>
        <w:rPr>
          <w:rStyle w:val="15"/>
          <w:rFonts w:ascii="Cambria" w:hAnsi="Cambria" w:cs="宋体"/>
          <w:b/>
          <w:bCs/>
          <w:i w:val="0"/>
          <w:caps w:val="0"/>
          <w:color w:val="000000"/>
          <w:spacing w:val="0"/>
          <w:w w:val="100"/>
          <w:kern w:val="28"/>
          <w:sz w:val="21"/>
          <w:szCs w:val="21"/>
          <w:lang w:val="en-US" w:eastAsia="zh-CN" w:bidi="ar-SA"/>
        </w:rPr>
        <w:t>三</w:t>
      </w:r>
      <w:r>
        <w:rPr>
          <w:rStyle w:val="15"/>
          <w:rFonts w:ascii="Cambria" w:hAnsi="Cambria" w:cs="宋体"/>
          <w:b/>
          <w:bCs/>
          <w:i w:val="0"/>
          <w:caps w:val="0"/>
          <w:color w:val="000000"/>
          <w:spacing w:val="0"/>
          <w:w w:val="100"/>
          <w:kern w:val="28"/>
          <w:sz w:val="21"/>
          <w:szCs w:val="21"/>
          <w:lang w:val="zh-CN" w:eastAsia="zh-CN" w:bidi="ar-SA"/>
        </w:rPr>
        <w:t>、</w:t>
      </w:r>
      <w:r>
        <w:rPr>
          <w:rStyle w:val="15"/>
          <w:rFonts w:ascii="Cambria" w:hAnsi="Cambria" w:cs="宋体"/>
          <w:b/>
          <w:bCs/>
          <w:i w:val="0"/>
          <w:caps w:val="0"/>
          <w:color w:val="auto"/>
          <w:spacing w:val="0"/>
          <w:w w:val="100"/>
          <w:kern w:val="28"/>
          <w:sz w:val="21"/>
          <w:szCs w:val="21"/>
          <w:lang w:val="zh-CN" w:eastAsia="zh-CN" w:bidi="ar-SA"/>
        </w:rPr>
        <w:t>商务要求表</w:t>
      </w:r>
    </w:p>
    <w:tbl>
      <w:tblPr>
        <w:tblStyle w:val="12"/>
        <w:tblW w:w="9115"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151"/>
        <w:gridCol w:w="796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720" w:hRule="atLeast"/>
          <w:jc w:val="center"/>
        </w:trPr>
        <w:tc>
          <w:tcPr>
            <w:tcW w:w="9115" w:type="dxa"/>
            <w:gridSpan w:val="2"/>
            <w:tcBorders>
              <w:top w:val="single" w:color="000000" w:sz="4"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exact"/>
              <w:jc w:val="center"/>
              <w:textAlignment w:val="baseline"/>
              <w:rPr>
                <w:rStyle w:val="15"/>
                <w:rFonts w:ascii="宋体"/>
                <w:b w:val="0"/>
                <w:i w:val="0"/>
                <w:caps w:val="0"/>
                <w:color w:val="auto"/>
                <w:spacing w:val="0"/>
                <w:w w:val="100"/>
                <w:kern w:val="2"/>
                <w:sz w:val="21"/>
                <w:szCs w:val="24"/>
                <w:u w:val="single" w:color="000000"/>
                <w:lang w:val="en-US" w:eastAsia="zh-CN" w:bidi="ar-SA"/>
              </w:rPr>
            </w:pPr>
            <w:r>
              <w:rPr>
                <w:rStyle w:val="15"/>
                <w:rFonts w:cs="宋体"/>
                <w:b/>
                <w:bCs/>
                <w:i w:val="0"/>
                <w:caps w:val="0"/>
                <w:color w:val="auto"/>
                <w:spacing w:val="0"/>
                <w:w w:val="100"/>
                <w:kern w:val="44"/>
                <w:sz w:val="21"/>
                <w:szCs w:val="21"/>
                <w:lang w:val="en-US" w:eastAsia="zh-CN" w:bidi="ar-SA"/>
              </w:rPr>
              <w:t>商务要求表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738" w:hRule="atLeast"/>
          <w:jc w:val="center"/>
        </w:trPr>
        <w:tc>
          <w:tcPr>
            <w:tcW w:w="115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360" w:lineRule="exact"/>
              <w:jc w:val="center"/>
              <w:textAlignment w:val="baseline"/>
              <w:rPr>
                <w:rStyle w:val="15"/>
                <w:rFonts w:ascii="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1</w:t>
            </w:r>
          </w:p>
        </w:tc>
        <w:tc>
          <w:tcPr>
            <w:tcW w:w="7964" w:type="dxa"/>
            <w:tcBorders>
              <w:top w:val="single" w:color="000000" w:sz="6" w:space="0"/>
              <w:left w:val="single" w:color="000000" w:sz="6" w:space="0"/>
              <w:bottom w:val="single" w:color="000000" w:sz="6" w:space="0"/>
              <w:right w:val="single" w:color="000000" w:sz="4" w:space="0"/>
            </w:tcBorders>
            <w:vAlign w:val="center"/>
          </w:tcPr>
          <w:p>
            <w:pPr>
              <w:snapToGrid w:val="0"/>
              <w:spacing w:before="0" w:beforeAutospacing="0" w:after="0" w:afterAutospacing="0" w:line="360" w:lineRule="exact"/>
              <w:jc w:val="left"/>
              <w:textAlignment w:val="baseline"/>
              <w:rPr>
                <w:rStyle w:val="15"/>
                <w:rFonts w:ascii="宋体" w:eastAsia="宋体"/>
                <w:b w:val="0"/>
                <w:bCs w:val="0"/>
                <w:i w:val="0"/>
                <w:caps w:val="0"/>
                <w:color w:val="auto"/>
                <w:spacing w:val="0"/>
                <w:w w:val="100"/>
                <w:kern w:val="2"/>
                <w:sz w:val="21"/>
                <w:szCs w:val="21"/>
                <w:lang w:val="en-US" w:eastAsia="zh-CN" w:bidi="ar-SA"/>
              </w:rPr>
            </w:pPr>
            <w:r>
              <w:rPr>
                <w:rStyle w:val="15"/>
                <w:rFonts w:ascii="宋体"/>
                <w:b w:val="0"/>
                <w:bCs w:val="0"/>
                <w:i w:val="0"/>
                <w:caps w:val="0"/>
                <w:color w:val="auto"/>
                <w:spacing w:val="0"/>
                <w:w w:val="100"/>
                <w:kern w:val="2"/>
                <w:sz w:val="21"/>
                <w:szCs w:val="21"/>
                <w:lang w:val="en-US" w:eastAsia="zh-CN" w:bidi="ar-SA"/>
              </w:rPr>
              <w:t>供货地点：由招标人指定。</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63" w:hRule="atLeast"/>
          <w:jc w:val="center"/>
        </w:trPr>
        <w:tc>
          <w:tcPr>
            <w:tcW w:w="115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360" w:lineRule="exact"/>
              <w:jc w:val="center"/>
              <w:textAlignment w:val="baseline"/>
              <w:rPr>
                <w:rStyle w:val="15"/>
                <w:rFonts w:ascii="宋体" w:hAnsi="宋体" w:eastAsia="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2</w:t>
            </w:r>
          </w:p>
        </w:tc>
        <w:tc>
          <w:tcPr>
            <w:tcW w:w="7964" w:type="dxa"/>
            <w:tcBorders>
              <w:top w:val="single" w:color="000000" w:sz="6" w:space="0"/>
              <w:left w:val="single" w:color="000000" w:sz="6" w:space="0"/>
              <w:bottom w:val="single" w:color="000000" w:sz="6" w:space="0"/>
              <w:right w:val="single" w:color="000000" w:sz="4" w:space="0"/>
            </w:tcBorders>
            <w:vAlign w:val="center"/>
          </w:tcPr>
          <w:p>
            <w:pPr>
              <w:snapToGrid w:val="0"/>
              <w:spacing w:before="0" w:beforeAutospacing="0" w:after="0" w:afterAutospacing="0" w:line="360" w:lineRule="exact"/>
              <w:jc w:val="left"/>
              <w:textAlignment w:val="baseline"/>
              <w:rPr>
                <w:rStyle w:val="15"/>
                <w:rFonts w:ascii="宋体" w:hAnsi="宋体"/>
                <w:b w:val="0"/>
                <w:bCs w:val="0"/>
                <w:i w:val="0"/>
                <w:caps w:val="0"/>
                <w:color w:val="auto"/>
                <w:spacing w:val="0"/>
                <w:w w:val="100"/>
                <w:kern w:val="2"/>
                <w:sz w:val="21"/>
                <w:szCs w:val="21"/>
                <w:lang w:val="en-US" w:eastAsia="zh-CN" w:bidi="ar-SA"/>
              </w:rPr>
            </w:pPr>
            <w:r>
              <w:rPr>
                <w:rFonts w:hint="eastAsia" w:ascii="宋体" w:hAnsi="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交货时间</w:t>
            </w:r>
            <w:r>
              <w:rPr>
                <w:rFonts w:hint="eastAsia" w:ascii="宋体" w:hAnsi="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批量供货，</w:t>
            </w:r>
            <w:r>
              <w:rPr>
                <w:rFonts w:hint="eastAsia"/>
                <w:color w:val="auto"/>
                <w:szCs w:val="21"/>
                <w:lang w:eastAsia="zh-CN"/>
              </w:rPr>
              <w:t>中标人每次</w:t>
            </w:r>
            <w:r>
              <w:rPr>
                <w:rFonts w:hint="eastAsia"/>
                <w:color w:val="auto"/>
                <w:szCs w:val="21"/>
              </w:rPr>
              <w:t>接到采购人的采购订单后，在20个日历天内完成交货（</w:t>
            </w:r>
            <w:r>
              <w:rPr>
                <w:rFonts w:hint="eastAsia"/>
                <w:color w:val="auto"/>
              </w:rPr>
              <w:t>投标人可提供更优惠的供货方式）</w:t>
            </w:r>
            <w:r>
              <w:rPr>
                <w:rFonts w:hint="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741" w:hRule="atLeast"/>
          <w:jc w:val="center"/>
        </w:trPr>
        <w:tc>
          <w:tcPr>
            <w:tcW w:w="115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360" w:lineRule="exact"/>
              <w:jc w:val="center"/>
              <w:textAlignment w:val="baseline"/>
              <w:rPr>
                <w:rStyle w:val="15"/>
                <w:rFonts w:ascii="宋体" w:eastAsia="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3</w:t>
            </w:r>
          </w:p>
        </w:tc>
        <w:tc>
          <w:tcPr>
            <w:tcW w:w="7964" w:type="dxa"/>
            <w:tcBorders>
              <w:top w:val="single" w:color="000000" w:sz="6" w:space="0"/>
              <w:left w:val="single" w:color="000000" w:sz="6" w:space="0"/>
              <w:bottom w:val="single" w:color="000000" w:sz="6"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w:t>
            </w:r>
            <w:r>
              <w:rPr>
                <w:rStyle w:val="15"/>
                <w:rFonts w:ascii="宋体" w:hAnsi="宋体" w:eastAsia="宋体"/>
                <w:b w:val="0"/>
                <w:bCs w:val="0"/>
                <w:i w:val="0"/>
                <w:caps w:val="0"/>
                <w:color w:val="auto"/>
                <w:spacing w:val="0"/>
                <w:w w:val="100"/>
                <w:kern w:val="2"/>
                <w:sz w:val="21"/>
                <w:szCs w:val="21"/>
                <w:lang w:val="zh-CN" w:eastAsia="zh-CN" w:bidi="ar-SA"/>
              </w:rPr>
              <w:t>付款方法和条件</w:t>
            </w:r>
            <w:r>
              <w:rPr>
                <w:rStyle w:val="15"/>
                <w:rFonts w:ascii="宋体" w:hAnsi="宋体" w:eastAsia="宋体"/>
                <w:b w:val="0"/>
                <w:bCs w:val="0"/>
                <w:i w:val="0"/>
                <w:caps w:val="0"/>
                <w:color w:val="auto"/>
                <w:spacing w:val="0"/>
                <w:w w:val="100"/>
                <w:kern w:val="2"/>
                <w:sz w:val="21"/>
                <w:szCs w:val="21"/>
                <w:lang w:val="en-US" w:eastAsia="zh-CN" w:bidi="ar-SA"/>
              </w:rPr>
              <w:t>：</w:t>
            </w:r>
            <w:r>
              <w:rPr>
                <w:rStyle w:val="15"/>
                <w:rFonts w:ascii="Times New Roman" w:hAnsi="Times New Roman" w:eastAsia="宋体"/>
                <w:b w:val="0"/>
                <w:i w:val="0"/>
                <w:caps w:val="0"/>
                <w:color w:val="auto"/>
                <w:spacing w:val="0"/>
                <w:w w:val="100"/>
                <w:kern w:val="2"/>
                <w:sz w:val="21"/>
                <w:szCs w:val="24"/>
                <w:lang w:val="en-US" w:eastAsia="zh-CN" w:bidi="ar-SA"/>
              </w:rPr>
              <w:t>设备到货并交验收三个月付清货款。（投标人可提供更优惠的付款方式）。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92" w:hRule="atLeast"/>
          <w:jc w:val="center"/>
        </w:trPr>
        <w:tc>
          <w:tcPr>
            <w:tcW w:w="115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360" w:lineRule="exact"/>
              <w:jc w:val="center"/>
              <w:textAlignment w:val="baseline"/>
              <w:rPr>
                <w:rStyle w:val="15"/>
                <w:rFonts w:ascii="宋体" w:eastAsia="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4</w:t>
            </w:r>
          </w:p>
        </w:tc>
        <w:tc>
          <w:tcPr>
            <w:tcW w:w="7964" w:type="dxa"/>
            <w:tcBorders>
              <w:top w:val="single" w:color="000000" w:sz="6" w:space="0"/>
              <w:left w:val="single" w:color="000000" w:sz="6" w:space="0"/>
              <w:bottom w:val="single" w:color="000000" w:sz="6" w:space="0"/>
              <w:right w:val="single" w:color="000000" w:sz="4" w:space="0"/>
            </w:tcBorders>
            <w:vAlign w:val="center"/>
          </w:tcPr>
          <w:p>
            <w:pPr>
              <w:snapToGrid w:val="0"/>
              <w:spacing w:before="0" w:beforeAutospacing="0" w:after="0" w:afterAutospacing="0" w:line="360" w:lineRule="exact"/>
              <w:jc w:val="left"/>
              <w:textAlignment w:val="baseline"/>
              <w:rPr>
                <w:rStyle w:val="15"/>
                <w:rFonts w:ascii="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★质保期：</w:t>
            </w:r>
            <w:r>
              <w:rPr>
                <w:rStyle w:val="15"/>
                <w:rFonts w:ascii="宋体" w:hAnsi="宋体"/>
                <w:b w:val="0"/>
                <w:i w:val="0"/>
                <w:caps w:val="0"/>
                <w:color w:val="auto"/>
                <w:spacing w:val="0"/>
                <w:w w:val="100"/>
                <w:kern w:val="2"/>
                <w:sz w:val="21"/>
                <w:szCs w:val="21"/>
                <w:lang w:val="en-US" w:eastAsia="zh-CN" w:bidi="ar-SA"/>
              </w:rPr>
              <w:t>投标设备安装调试完成并验收后，</w:t>
            </w:r>
            <w:r>
              <w:rPr>
                <w:rStyle w:val="15"/>
                <w:rFonts w:ascii="宋体" w:hAnsi="宋体" w:cs="Times New Roman"/>
                <w:b w:val="0"/>
                <w:bCs/>
                <w:i w:val="0"/>
                <w:caps w:val="0"/>
                <w:color w:val="auto"/>
                <w:spacing w:val="0"/>
                <w:w w:val="100"/>
                <w:kern w:val="2"/>
                <w:sz w:val="21"/>
                <w:szCs w:val="21"/>
                <w:lang w:val="en-US" w:eastAsia="zh-CN" w:bidi="ar-SA"/>
              </w:rPr>
              <w:t>质保期不少于5年。在质保期内发现的问题由中标人负责包换、包修，由此产生的费用均有中标人承担。</w:t>
            </w:r>
            <w:r>
              <w:rPr>
                <w:rStyle w:val="15"/>
                <w:rFonts w:ascii="宋体" w:hAnsi="宋体" w:cs="Times New Roman"/>
                <w:b w:val="0"/>
                <w:bCs/>
                <w:i w:val="0"/>
                <w:caps w:val="0"/>
                <w:color w:val="auto"/>
                <w:spacing w:val="0"/>
                <w:w w:val="100"/>
                <w:kern w:val="2"/>
                <w:sz w:val="21"/>
                <w:szCs w:val="36"/>
                <w:lang w:val="en-US" w:eastAsia="zh-CN" w:bidi="ar-SA"/>
              </w:rPr>
              <w:t>中标人不能修理或不能调换时，均按不能交货处理，</w:t>
            </w:r>
            <w:r>
              <w:rPr>
                <w:rStyle w:val="15"/>
                <w:rFonts w:ascii="宋体" w:hAnsi="宋体" w:cs="Times New Roman"/>
                <w:b w:val="0"/>
                <w:bCs/>
                <w:i w:val="0"/>
                <w:caps w:val="0"/>
                <w:color w:val="auto"/>
                <w:spacing w:val="0"/>
                <w:w w:val="100"/>
                <w:kern w:val="2"/>
                <w:sz w:val="21"/>
                <w:szCs w:val="21"/>
                <w:lang w:val="en-US" w:eastAsia="zh-CN" w:bidi="ar-SA"/>
              </w:rPr>
              <w:t>中标人应免费提供所需备件。另请投标人说明设备的返修率及设备的包换期限。（其它更优惠方式请厂商自报）。</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92" w:hRule="atLeast"/>
          <w:jc w:val="center"/>
        </w:trPr>
        <w:tc>
          <w:tcPr>
            <w:tcW w:w="115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360" w:lineRule="exact"/>
              <w:jc w:val="center"/>
              <w:textAlignment w:val="baseline"/>
              <w:rPr>
                <w:rStyle w:val="15"/>
                <w:rFonts w:ascii="宋体" w:hAnsi="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5</w:t>
            </w:r>
          </w:p>
        </w:tc>
        <w:tc>
          <w:tcPr>
            <w:tcW w:w="7964" w:type="dxa"/>
            <w:tcBorders>
              <w:top w:val="single" w:color="000000" w:sz="6" w:space="0"/>
              <w:left w:val="single" w:color="000000" w:sz="6" w:space="0"/>
              <w:bottom w:val="single" w:color="000000" w:sz="6"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验收要求：1.</w:t>
            </w:r>
            <w:r>
              <w:rPr>
                <w:rStyle w:val="15"/>
                <w:rFonts w:ascii="宋体" w:hAnsi="宋体"/>
                <w:b w:val="0"/>
                <w:i w:val="0"/>
                <w:caps w:val="0"/>
                <w:color w:val="auto"/>
                <w:spacing w:val="0"/>
                <w:w w:val="100"/>
                <w:kern w:val="2"/>
                <w:sz w:val="21"/>
                <w:szCs w:val="24"/>
                <w:lang w:val="en-US" w:eastAsia="zh-CN" w:bidi="ar-SA"/>
              </w:rPr>
              <w:t xml:space="preserve"> 设备测试：</w:t>
            </w:r>
            <w:r>
              <w:rPr>
                <w:rStyle w:val="15"/>
                <w:rFonts w:ascii="宋体" w:hAnsi="宋体" w:cs="Times New Roman"/>
                <w:b w:val="0"/>
                <w:bCs/>
                <w:i w:val="0"/>
                <w:caps w:val="0"/>
                <w:color w:val="auto"/>
                <w:spacing w:val="0"/>
                <w:w w:val="100"/>
                <w:kern w:val="2"/>
                <w:sz w:val="21"/>
                <w:szCs w:val="21"/>
                <w:lang w:val="en-US" w:eastAsia="zh-CN" w:bidi="ar-SA"/>
              </w:rPr>
              <w:t>中标后，投标人应提供中标产品供采购人进行技术测试，测试按照国家规定的技术标准、规范及投标人自身提供的技术指标进行，只有在中标人提供的设备通过采购人的技术测试后，才具备被采购人进行采购的资格。</w:t>
            </w:r>
          </w:p>
          <w:p>
            <w:pPr>
              <w:tabs>
                <w:tab w:val="left" w:pos="720"/>
              </w:tabs>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1"/>
                <w:szCs w:val="24"/>
                <w:lang w:val="en-US" w:eastAsia="zh-CN" w:bidi="ar-SA"/>
              </w:rPr>
            </w:pPr>
            <w:r>
              <w:rPr>
                <w:rStyle w:val="15"/>
                <w:rFonts w:ascii="宋体" w:hAnsi="宋体"/>
                <w:b w:val="0"/>
                <w:i w:val="0"/>
                <w:caps w:val="0"/>
                <w:color w:val="auto"/>
                <w:spacing w:val="0"/>
                <w:w w:val="100"/>
                <w:kern w:val="2"/>
                <w:sz w:val="21"/>
                <w:szCs w:val="24"/>
                <w:lang w:val="en-US" w:eastAsia="zh-CN" w:bidi="ar-SA"/>
              </w:rPr>
              <w:t>2. 进入采购后，中标货物交货后，验收应在采购人和中标人双方共同参加下进行。</w:t>
            </w:r>
          </w:p>
          <w:p>
            <w:pPr>
              <w:snapToGrid w:val="0"/>
              <w:spacing w:before="0" w:beforeAutospacing="0" w:after="0" w:afterAutospacing="0" w:line="400" w:lineRule="exact"/>
              <w:jc w:val="both"/>
              <w:textAlignment w:val="baseline"/>
              <w:rPr>
                <w:rStyle w:val="15"/>
                <w:rFonts w:ascii="宋体" w:hAnsi="宋体"/>
                <w:b w:val="0"/>
                <w:bCs w:val="0"/>
                <w:i w:val="0"/>
                <w:caps w:val="0"/>
                <w:color w:val="auto"/>
                <w:spacing w:val="0"/>
                <w:w w:val="100"/>
                <w:kern w:val="2"/>
                <w:sz w:val="21"/>
                <w:szCs w:val="21"/>
                <w:lang w:val="en-US" w:eastAsia="zh-CN" w:bidi="ar-SA"/>
              </w:rPr>
            </w:pPr>
            <w:r>
              <w:rPr>
                <w:rStyle w:val="15"/>
                <w:rFonts w:ascii="宋体" w:hAnsi="宋体" w:cs="Times New Roman"/>
                <w:b w:val="0"/>
                <w:bCs/>
                <w:i w:val="0"/>
                <w:caps w:val="0"/>
                <w:color w:val="auto"/>
                <w:spacing w:val="0"/>
                <w:w w:val="100"/>
                <w:kern w:val="2"/>
                <w:sz w:val="21"/>
                <w:szCs w:val="21"/>
                <w:lang w:val="en-US" w:eastAsia="zh-CN" w:bidi="ar-SA"/>
              </w:rPr>
              <w:t>3. 采购人有权对中标人发送的货物送往第三方进行检测，由此产生费用全部由中标人承担，对于送检设备不符合技术要求的，中标人须无条件接受该型号设备的全部退货并承担全部费用。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92" w:hRule="atLeast"/>
          <w:jc w:val="center"/>
        </w:trPr>
        <w:tc>
          <w:tcPr>
            <w:tcW w:w="115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360" w:lineRule="exact"/>
              <w:jc w:val="center"/>
              <w:textAlignment w:val="baseline"/>
              <w:rPr>
                <w:rStyle w:val="15"/>
                <w:rFonts w:ascii="宋体" w:hAnsi="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6</w:t>
            </w:r>
          </w:p>
        </w:tc>
        <w:tc>
          <w:tcPr>
            <w:tcW w:w="7964" w:type="dxa"/>
            <w:tcBorders>
              <w:top w:val="single" w:color="000000" w:sz="6" w:space="0"/>
              <w:left w:val="single" w:color="000000" w:sz="6" w:space="0"/>
              <w:bottom w:val="single" w:color="000000" w:sz="6" w:space="0"/>
              <w:right w:val="single" w:color="000000" w:sz="4" w:space="0"/>
            </w:tcBorders>
            <w:vAlign w:val="center"/>
          </w:tcPr>
          <w:p>
            <w:pPr>
              <w:tabs>
                <w:tab w:val="left" w:pos="720"/>
              </w:tabs>
              <w:snapToGrid w:val="0"/>
              <w:spacing w:before="0" w:beforeAutospacing="0" w:after="0" w:afterAutospacing="0" w:line="400" w:lineRule="exact"/>
              <w:jc w:val="both"/>
              <w:textAlignment w:val="baseline"/>
              <w:rPr>
                <w:rStyle w:val="15"/>
                <w:rFonts w:ascii="宋体" w:hAnsi="宋体" w:cs="Times New Roman"/>
                <w:b w:val="0"/>
                <w:bCs/>
                <w:i w:val="0"/>
                <w:caps w:val="0"/>
                <w:color w:val="auto"/>
                <w:spacing w:val="0"/>
                <w:w w:val="100"/>
                <w:kern w:val="2"/>
                <w:sz w:val="21"/>
                <w:szCs w:val="24"/>
                <w:lang w:val="en-US" w:eastAsia="zh-CN" w:bidi="ar-SA"/>
              </w:rPr>
            </w:pPr>
            <w:r>
              <w:rPr>
                <w:rStyle w:val="15"/>
                <w:rFonts w:ascii="宋体" w:hAnsi="宋体" w:cs="Times New Roman"/>
                <w:b w:val="0"/>
                <w:bCs/>
                <w:i w:val="0"/>
                <w:caps w:val="0"/>
                <w:color w:val="auto"/>
                <w:spacing w:val="0"/>
                <w:w w:val="100"/>
                <w:kern w:val="2"/>
                <w:sz w:val="21"/>
                <w:szCs w:val="21"/>
                <w:lang w:val="en-US" w:eastAsia="zh-CN" w:bidi="ar-SA"/>
              </w:rPr>
              <w:t>质量及售后服务要求：</w:t>
            </w:r>
            <w:r>
              <w:rPr>
                <w:rStyle w:val="15"/>
                <w:rFonts w:ascii="宋体" w:hAnsi="宋体"/>
                <w:b w:val="0"/>
                <w:i w:val="0"/>
                <w:caps w:val="0"/>
                <w:color w:val="auto"/>
                <w:spacing w:val="0"/>
                <w:w w:val="100"/>
                <w:kern w:val="2"/>
                <w:sz w:val="21"/>
                <w:szCs w:val="24"/>
                <w:lang w:val="en-US" w:eastAsia="zh-CN" w:bidi="ar-SA"/>
              </w:rPr>
              <w:t>1．中标人应保证所提供的货物是全新、未使用过的，并完全符合合同规定的质量、规格和性能</w:t>
            </w:r>
            <w:r>
              <w:rPr>
                <w:rStyle w:val="15"/>
                <w:rFonts w:ascii="宋体" w:hAnsi="宋体" w:cs="Times New Roman"/>
                <w:b w:val="0"/>
                <w:bCs/>
                <w:i w:val="0"/>
                <w:caps w:val="0"/>
                <w:color w:val="auto"/>
                <w:spacing w:val="0"/>
                <w:w w:val="100"/>
                <w:kern w:val="2"/>
                <w:sz w:val="21"/>
                <w:szCs w:val="24"/>
                <w:lang w:val="en-US" w:eastAsia="zh-CN" w:bidi="ar-SA"/>
              </w:rPr>
              <w:t>的</w:t>
            </w:r>
            <w:r>
              <w:rPr>
                <w:rStyle w:val="15"/>
                <w:rFonts w:ascii="宋体" w:hAnsi="宋体"/>
                <w:b w:val="0"/>
                <w:i w:val="0"/>
                <w:caps w:val="0"/>
                <w:color w:val="auto"/>
                <w:spacing w:val="0"/>
                <w:w w:val="100"/>
                <w:kern w:val="2"/>
                <w:sz w:val="21"/>
                <w:szCs w:val="24"/>
                <w:lang w:val="en-US" w:eastAsia="zh-CN" w:bidi="ar-SA"/>
              </w:rPr>
              <w:t>要求。中标人应保证所提供的货物经正确安装使用后在其使用寿命期内应具有满意的性能。在货物质量保证期之内，中标人应对由于设计、工艺或材料的缺陷而发生的任何不足或故障负责</w:t>
            </w:r>
            <w:r>
              <w:rPr>
                <w:rStyle w:val="15"/>
                <w:rFonts w:ascii="宋体" w:hAnsi="宋体" w:cs="Times New Roman"/>
                <w:b w:val="0"/>
                <w:bCs/>
                <w:i w:val="0"/>
                <w:caps w:val="0"/>
                <w:color w:val="auto"/>
                <w:spacing w:val="0"/>
                <w:w w:val="100"/>
                <w:kern w:val="2"/>
                <w:sz w:val="21"/>
                <w:szCs w:val="24"/>
                <w:lang w:val="en-US" w:eastAsia="zh-CN" w:bidi="ar-SA"/>
              </w:rPr>
              <w:t>。由于中标人提供的</w:t>
            </w:r>
            <w:r>
              <w:rPr>
                <w:rStyle w:val="15"/>
                <w:rFonts w:ascii="宋体" w:hAnsi="宋体"/>
                <w:b w:val="0"/>
                <w:i w:val="0"/>
                <w:caps w:val="0"/>
                <w:color w:val="auto"/>
                <w:spacing w:val="0"/>
                <w:w w:val="100"/>
                <w:kern w:val="2"/>
                <w:sz w:val="21"/>
                <w:szCs w:val="24"/>
                <w:lang w:val="en-US" w:eastAsia="zh-CN" w:bidi="ar-SA"/>
              </w:rPr>
              <w:t>货物有质量问题而对采购人造成人力和物力的损失，</w:t>
            </w:r>
            <w:r>
              <w:rPr>
                <w:rStyle w:val="15"/>
                <w:rFonts w:ascii="宋体" w:hAnsi="宋体" w:cs="Times New Roman"/>
                <w:b w:val="0"/>
                <w:bCs/>
                <w:i w:val="0"/>
                <w:caps w:val="0"/>
                <w:color w:val="auto"/>
                <w:spacing w:val="0"/>
                <w:w w:val="100"/>
                <w:kern w:val="2"/>
                <w:sz w:val="21"/>
                <w:szCs w:val="24"/>
                <w:lang w:val="en-US" w:eastAsia="zh-CN" w:bidi="ar-SA"/>
              </w:rPr>
              <w:t>中标人负责赔偿部分或全部损失。</w:t>
            </w:r>
          </w:p>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cs="Times New Roman"/>
                <w:b w:val="0"/>
                <w:bCs/>
                <w:i w:val="0"/>
                <w:caps w:val="0"/>
                <w:color w:val="auto"/>
                <w:spacing w:val="0"/>
                <w:w w:val="100"/>
                <w:kern w:val="2"/>
                <w:sz w:val="21"/>
                <w:szCs w:val="24"/>
                <w:lang w:val="en-US" w:eastAsia="zh-CN" w:bidi="ar-SA"/>
              </w:rPr>
              <w:t xml:space="preserve">2. </w:t>
            </w:r>
            <w:r>
              <w:rPr>
                <w:rStyle w:val="15"/>
                <w:rFonts w:ascii="宋体" w:hAnsi="宋体"/>
                <w:b w:val="0"/>
                <w:i w:val="0"/>
                <w:caps w:val="0"/>
                <w:color w:val="auto"/>
                <w:spacing w:val="0"/>
                <w:w w:val="100"/>
                <w:kern w:val="2"/>
                <w:sz w:val="21"/>
                <w:szCs w:val="21"/>
                <w:lang w:val="en-US" w:eastAsia="zh-CN" w:bidi="ar-SA"/>
              </w:rPr>
              <w:t>中标人应具有长期服务能力，并能对采购人提供及时周到的系统技术支持。</w:t>
            </w:r>
          </w:p>
          <w:p>
            <w:pPr>
              <w:snapToGrid w:val="0"/>
              <w:spacing w:before="0" w:beforeAutospacing="0" w:after="0" w:afterAutospacing="0" w:line="400" w:lineRule="exact"/>
              <w:jc w:val="both"/>
              <w:textAlignment w:val="baseline"/>
              <w:rPr>
                <w:rStyle w:val="15"/>
                <w:rFonts w:ascii="宋体" w:hAnsi="宋体" w:cs="Times New Roman"/>
                <w:b w:val="0"/>
                <w:bCs/>
                <w:i w:val="0"/>
                <w:caps w:val="0"/>
                <w:color w:val="auto"/>
                <w:spacing w:val="0"/>
                <w:w w:val="100"/>
                <w:kern w:val="2"/>
                <w:sz w:val="21"/>
                <w:szCs w:val="21"/>
                <w:lang w:val="en-US" w:eastAsia="zh-CN" w:bidi="ar-SA"/>
              </w:rPr>
            </w:pPr>
            <w:r>
              <w:rPr>
                <w:rStyle w:val="15"/>
                <w:rFonts w:ascii="宋体" w:hAnsi="宋体" w:cs="Times New Roman"/>
                <w:b w:val="0"/>
                <w:bCs/>
                <w:i w:val="0"/>
                <w:caps w:val="0"/>
                <w:color w:val="auto"/>
                <w:spacing w:val="0"/>
                <w:w w:val="100"/>
                <w:kern w:val="2"/>
                <w:sz w:val="21"/>
                <w:szCs w:val="36"/>
                <w:lang w:val="en-US" w:eastAsia="zh-CN" w:bidi="ar-SA"/>
              </w:rPr>
              <w:t>3. 设备出现故障时，中标人应有完善的售后服务流程，须在接到电话通知</w:t>
            </w:r>
            <w:r>
              <w:rPr>
                <w:rStyle w:val="15"/>
                <w:rFonts w:ascii="宋体" w:hAnsi="宋体"/>
                <w:b w:val="0"/>
                <w:i w:val="0"/>
                <w:caps w:val="0"/>
                <w:color w:val="auto"/>
                <w:spacing w:val="0"/>
                <w:w w:val="100"/>
                <w:kern w:val="0"/>
                <w:sz w:val="21"/>
                <w:szCs w:val="36"/>
                <w:lang w:val="en-US" w:eastAsia="zh-CN" w:bidi="ar-SA"/>
              </w:rPr>
              <w:t>24</w:t>
            </w:r>
            <w:r>
              <w:rPr>
                <w:rStyle w:val="15"/>
                <w:rFonts w:ascii="宋体" w:hAnsi="宋体" w:cs="Times New Roman"/>
                <w:b w:val="0"/>
                <w:bCs/>
                <w:i w:val="0"/>
                <w:caps w:val="0"/>
                <w:color w:val="auto"/>
                <w:spacing w:val="0"/>
                <w:w w:val="100"/>
                <w:kern w:val="2"/>
                <w:sz w:val="21"/>
                <w:szCs w:val="36"/>
                <w:lang w:val="en-US" w:eastAsia="zh-CN" w:bidi="ar-SA"/>
              </w:rPr>
              <w:t>小时内快速启动，可派技术人员到达现场进行维修，若现场不能维修的，需提供相关的备用设备供采购人使用，以保障采购人工作的正常开展。</w:t>
            </w:r>
            <w:r>
              <w:rPr>
                <w:rStyle w:val="15"/>
                <w:rFonts w:ascii="宋体" w:hAnsi="宋体" w:cs="Times New Roman"/>
                <w:b w:val="0"/>
                <w:bCs/>
                <w:i w:val="0"/>
                <w:caps w:val="0"/>
                <w:color w:val="auto"/>
                <w:spacing w:val="0"/>
                <w:w w:val="100"/>
                <w:kern w:val="2"/>
                <w:sz w:val="21"/>
                <w:szCs w:val="21"/>
                <w:lang w:val="en-US" w:eastAsia="zh-CN" w:bidi="ar-SA"/>
              </w:rPr>
              <w:t>故障的维修必须在1周内解决。质保期满后提供成本价有偿后续维护、维修服务。其他条款遵照国家规定。</w:t>
            </w:r>
          </w:p>
          <w:p>
            <w:pPr>
              <w:snapToGrid w:val="0"/>
              <w:spacing w:before="0" w:beforeAutospacing="0" w:after="0" w:afterAutospacing="0" w:line="400" w:lineRule="exact"/>
              <w:jc w:val="both"/>
              <w:textAlignment w:val="baseline"/>
              <w:rPr>
                <w:rStyle w:val="15"/>
                <w:rFonts w:ascii="宋体" w:hAnsi="宋体" w:eastAsia="宋体" w:cs="Times New Roman"/>
                <w:b w:val="0"/>
                <w:bCs/>
                <w:i w:val="0"/>
                <w:caps w:val="0"/>
                <w:color w:val="auto"/>
                <w:spacing w:val="0"/>
                <w:w w:val="100"/>
                <w:kern w:val="2"/>
                <w:sz w:val="21"/>
                <w:szCs w:val="21"/>
                <w:lang w:val="en-US" w:eastAsia="zh-CN" w:bidi="ar-SA"/>
              </w:rPr>
            </w:pPr>
            <w:r>
              <w:rPr>
                <w:rStyle w:val="15"/>
                <w:rFonts w:ascii="宋体" w:hAnsi="宋体" w:cs="Times New Roman"/>
                <w:b w:val="0"/>
                <w:bCs/>
                <w:i w:val="0"/>
                <w:caps w:val="0"/>
                <w:color w:val="auto"/>
                <w:spacing w:val="0"/>
                <w:w w:val="100"/>
                <w:kern w:val="2"/>
                <w:sz w:val="21"/>
                <w:szCs w:val="21"/>
                <w:lang w:val="en-US" w:eastAsia="zh-CN" w:bidi="ar-SA"/>
              </w:rPr>
              <w:t>4.中标人需免费提供操作培训，培训内容：设备基本结构、性能、主要部件的构造及修理，日常使用保养与管理，常见故障排除，紧急情况的处理等。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431" w:hRule="atLeast"/>
          <w:jc w:val="center"/>
        </w:trPr>
        <w:tc>
          <w:tcPr>
            <w:tcW w:w="115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360" w:lineRule="exact"/>
              <w:jc w:val="center"/>
              <w:textAlignment w:val="baseline"/>
              <w:rPr>
                <w:rStyle w:val="15"/>
                <w:rFonts w:ascii="宋体" w:eastAsia="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7</w:t>
            </w:r>
          </w:p>
        </w:tc>
        <w:tc>
          <w:tcPr>
            <w:tcW w:w="7964" w:type="dxa"/>
            <w:tcBorders>
              <w:top w:val="single" w:color="000000" w:sz="6" w:space="0"/>
              <w:left w:val="single" w:color="000000" w:sz="6" w:space="0"/>
              <w:bottom w:val="single" w:color="000000" w:sz="6"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★履约保证金金额：合同金额的5%；</w:t>
            </w:r>
          </w:p>
          <w:p>
            <w:pPr>
              <w:pStyle w:val="37"/>
              <w:widowControl/>
              <w:snapToGrid w:val="0"/>
              <w:spacing w:before="0" w:beforeAutospacing="0" w:after="0" w:afterAutospacing="0" w:line="240" w:lineRule="auto"/>
              <w:jc w:val="left"/>
              <w:textAlignment w:val="baseline"/>
              <w:rPr>
                <w:rStyle w:val="15"/>
                <w:rFonts w:ascii="宋体"/>
                <w:b w:val="0"/>
                <w:bCs w:val="0"/>
                <w:i w:val="0"/>
                <w:caps w:val="0"/>
                <w:color w:val="auto"/>
                <w:spacing w:val="0"/>
                <w:w w:val="100"/>
                <w:sz w:val="21"/>
                <w:szCs w:val="21"/>
              </w:rPr>
            </w:pPr>
            <w:r>
              <w:rPr>
                <w:rFonts w:hint="eastAsia" w:ascii="宋体" w:hAnsi="宋体" w:eastAsia="宋体" w:cs="宋体"/>
                <w:b w:val="0"/>
                <w:bCs w:val="0"/>
                <w:color w:val="auto"/>
                <w:sz w:val="21"/>
                <w:szCs w:val="21"/>
              </w:rPr>
              <w:t>履约保证金形式：支票、汇票、银行无条件履约保函或保险保单形式，以履约保证金进入采购人指定帐户号为准。</w:t>
            </w:r>
            <w:r>
              <w:rPr>
                <w:rFonts w:hint="eastAsia" w:ascii="宋体" w:hAnsi="宋体" w:eastAsia="宋体" w:cs="宋体"/>
                <w:b w:val="0"/>
                <w:bCs w:val="0"/>
                <w:color w:val="auto"/>
                <w:sz w:val="21"/>
                <w:szCs w:val="21"/>
                <w:lang w:eastAsia="zh-CN"/>
              </w:rPr>
              <w:t>中标人</w:t>
            </w:r>
            <w:r>
              <w:rPr>
                <w:rFonts w:hint="eastAsia" w:hAnsi="宋体" w:eastAsia="宋体" w:cs="宋体"/>
                <w:color w:val="auto"/>
                <w:sz w:val="21"/>
              </w:rPr>
              <w:t>如未发生重大质量问题</w:t>
            </w:r>
            <w:r>
              <w:rPr>
                <w:rFonts w:hint="eastAsia" w:ascii="宋体" w:hAnsi="宋体" w:eastAsia="宋体" w:cs="宋体"/>
                <w:b w:val="0"/>
                <w:bCs w:val="0"/>
                <w:color w:val="auto"/>
                <w:sz w:val="21"/>
                <w:szCs w:val="21"/>
              </w:rPr>
              <w:t>履约保证金在</w:t>
            </w:r>
            <w:r>
              <w:rPr>
                <w:rFonts w:hint="eastAsia" w:ascii="宋体" w:hAnsi="宋体" w:eastAsia="宋体" w:cs="宋体"/>
                <w:b w:val="0"/>
                <w:bCs w:val="0"/>
                <w:color w:val="auto"/>
                <w:sz w:val="21"/>
                <w:szCs w:val="21"/>
                <w:lang w:eastAsia="zh-CN"/>
              </w:rPr>
              <w:t>质保期结束</w:t>
            </w:r>
            <w:r>
              <w:rPr>
                <w:rFonts w:hint="eastAsia" w:ascii="宋体" w:hAnsi="宋体" w:eastAsia="宋体" w:cs="宋体"/>
                <w:b w:val="0"/>
                <w:bCs w:val="0"/>
                <w:color w:val="auto"/>
                <w:sz w:val="21"/>
                <w:szCs w:val="21"/>
              </w:rPr>
              <w:t>后无息退还（但如中标单位未能履行合同规定的任何义务，采购人有权从履约保证金中得到补偿）。</w:t>
            </w:r>
            <w:r>
              <w:rPr>
                <w:rFonts w:hint="eastAsia" w:hAnsi="宋体" w:eastAsia="宋体" w:cs="宋体"/>
                <w:color w:val="auto"/>
                <w:sz w:val="21"/>
                <w:lang w:val="en-US" w:eastAsia="zh-CN"/>
              </w:rPr>
              <w:t>若发现中标人所提供的产品与投标时参数不一致的，采购人有权要求中标人无条件退货，履约保证金不予退回，并追究中标人由此给采购人带来的损失。</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05" w:hRule="atLeast"/>
          <w:jc w:val="center"/>
        </w:trPr>
        <w:tc>
          <w:tcPr>
            <w:tcW w:w="115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400" w:lineRule="exact"/>
              <w:jc w:val="center"/>
              <w:textAlignment w:val="baseline"/>
              <w:rPr>
                <w:rStyle w:val="15"/>
                <w:rFonts w:ascii="宋体" w:hAnsi="宋体" w:eastAsia="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★8</w:t>
            </w:r>
          </w:p>
        </w:tc>
        <w:tc>
          <w:tcPr>
            <w:tcW w:w="7964" w:type="dxa"/>
            <w:tcBorders>
              <w:top w:val="single" w:color="000000" w:sz="6" w:space="0"/>
              <w:left w:val="single" w:color="000000" w:sz="6" w:space="0"/>
              <w:bottom w:val="single" w:color="000000" w:sz="6"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进口产品必须提供投标产品相关的海关报关单。</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05" w:hRule="atLeast"/>
          <w:jc w:val="center"/>
        </w:trPr>
        <w:tc>
          <w:tcPr>
            <w:tcW w:w="115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400" w:lineRule="exact"/>
              <w:jc w:val="center"/>
              <w:textAlignment w:val="baseline"/>
              <w:rPr>
                <w:rStyle w:val="15"/>
                <w:rFonts w:ascii="宋体" w:hAnsi="宋体" w:eastAsia="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9</w:t>
            </w:r>
          </w:p>
        </w:tc>
        <w:tc>
          <w:tcPr>
            <w:tcW w:w="7964" w:type="dxa"/>
            <w:tcBorders>
              <w:top w:val="single" w:color="000000" w:sz="6" w:space="0"/>
              <w:left w:val="single" w:color="000000" w:sz="6" w:space="0"/>
              <w:bottom w:val="single" w:color="000000" w:sz="6"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bCs w:val="0"/>
                <w:i w:val="0"/>
                <w:caps w:val="0"/>
                <w:color w:val="auto"/>
                <w:spacing w:val="0"/>
                <w:w w:val="100"/>
                <w:kern w:val="2"/>
                <w:sz w:val="21"/>
                <w:szCs w:val="21"/>
                <w:lang w:val="en-US" w:eastAsia="zh-CN" w:bidi="ar-SA"/>
              </w:rPr>
            </w:pPr>
            <w:r>
              <w:rPr>
                <w:rStyle w:val="15"/>
                <w:rFonts w:ascii="宋体" w:hAnsi="宋体" w:eastAsia="宋体"/>
                <w:b w:val="0"/>
                <w:bCs w:val="0"/>
                <w:i w:val="0"/>
                <w:caps w:val="0"/>
                <w:color w:val="auto"/>
                <w:spacing w:val="0"/>
                <w:w w:val="100"/>
                <w:kern w:val="2"/>
                <w:sz w:val="21"/>
                <w:szCs w:val="21"/>
                <w:lang w:val="en-US" w:eastAsia="zh-CN" w:bidi="ar-SA"/>
              </w:rPr>
              <w:t>中标人中标后需与宁海传媒集团及名下分公司宁海广电网络有限公司签订三方合同。</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05" w:hRule="atLeast"/>
          <w:jc w:val="center"/>
        </w:trPr>
        <w:tc>
          <w:tcPr>
            <w:tcW w:w="1151" w:type="dxa"/>
            <w:tcBorders>
              <w:top w:val="single" w:color="000000" w:sz="6" w:space="0"/>
              <w:left w:val="single" w:color="000000" w:sz="4" w:space="0"/>
              <w:bottom w:val="single" w:color="000000" w:sz="4" w:space="0"/>
              <w:right w:val="single" w:color="000000" w:sz="6" w:space="0"/>
            </w:tcBorders>
            <w:vAlign w:val="center"/>
          </w:tcPr>
          <w:p>
            <w:pPr>
              <w:snapToGrid w:val="0"/>
              <w:spacing w:before="0" w:beforeAutospacing="0" w:after="0" w:afterAutospacing="0" w:line="400" w:lineRule="exact"/>
              <w:jc w:val="center"/>
              <w:textAlignment w:val="baseline"/>
              <w:rPr>
                <w:rStyle w:val="15"/>
                <w:rFonts w:ascii="宋体" w:hAnsi="宋体" w:eastAsia="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★10</w:t>
            </w:r>
          </w:p>
        </w:tc>
        <w:tc>
          <w:tcPr>
            <w:tcW w:w="7964" w:type="dxa"/>
            <w:tcBorders>
              <w:top w:val="single" w:color="000000" w:sz="6" w:space="0"/>
              <w:left w:val="single" w:color="000000" w:sz="6"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bCs w:val="0"/>
                <w:i w:val="0"/>
                <w:caps w:val="0"/>
                <w:color w:val="auto"/>
                <w:spacing w:val="0"/>
                <w:w w:val="100"/>
                <w:kern w:val="2"/>
                <w:sz w:val="21"/>
                <w:szCs w:val="21"/>
                <w:lang w:val="en-US" w:eastAsia="zh-CN" w:bidi="ar-SA"/>
              </w:rPr>
            </w:pPr>
            <w:r>
              <w:rPr>
                <w:rStyle w:val="15"/>
                <w:rFonts w:ascii="宋体" w:hAnsi="宋体"/>
                <w:b w:val="0"/>
                <w:bCs w:val="0"/>
                <w:i w:val="0"/>
                <w:caps w:val="0"/>
                <w:color w:val="auto"/>
                <w:spacing w:val="0"/>
                <w:w w:val="100"/>
                <w:kern w:val="2"/>
                <w:sz w:val="21"/>
                <w:szCs w:val="21"/>
                <w:lang w:val="en-US" w:eastAsia="zh-CN" w:bidi="ar-SA"/>
              </w:rPr>
              <w:t>同意采购方对投标文件内容的真实性和有效性进行监督审查、验证。</w:t>
            </w:r>
          </w:p>
        </w:tc>
      </w:tr>
    </w:tbl>
    <w:p>
      <w:pPr>
        <w:snapToGrid w:val="0"/>
        <w:spacing w:before="0" w:beforeAutospacing="0" w:after="0" w:afterAutospacing="0" w:line="360" w:lineRule="auto"/>
        <w:ind w:right="0" w:firstLine="420" w:firstLineChars="200"/>
        <w:jc w:val="both"/>
        <w:textAlignment w:val="baseline"/>
        <w:rPr>
          <w:rStyle w:val="15"/>
          <w:rFonts w:ascii="宋体" w:hAnsi="宋体" w:cs="宋体"/>
          <w:b/>
          <w:bCs/>
          <w:i w:val="0"/>
          <w:caps w:val="0"/>
          <w:color w:val="auto"/>
          <w:spacing w:val="0"/>
          <w:w w:val="100"/>
          <w:kern w:val="2"/>
          <w:sz w:val="30"/>
          <w:szCs w:val="24"/>
          <w:lang w:val="en-US" w:eastAsia="zh-CN" w:bidi="ar-SA"/>
        </w:rPr>
      </w:pPr>
      <w:r>
        <w:rPr>
          <w:rStyle w:val="15"/>
          <w:rFonts w:ascii="宋体" w:hAnsi="宋体"/>
          <w:b w:val="0"/>
          <w:i w:val="0"/>
          <w:caps w:val="0"/>
          <w:color w:val="auto"/>
          <w:spacing w:val="0"/>
          <w:w w:val="100"/>
          <w:kern w:val="0"/>
          <w:sz w:val="21"/>
          <w:szCs w:val="24"/>
          <w:lang w:val="en-US" w:eastAsia="zh-CN" w:bidi="ar-SA"/>
        </w:rPr>
        <w:t>打★号的为必须满足项，不能满足的作无效标处理。</w:t>
      </w:r>
    </w:p>
    <w:p>
      <w:pPr>
        <w:tabs>
          <w:tab w:val="left" w:pos="0"/>
        </w:tabs>
        <w:snapToGrid w:val="0"/>
        <w:spacing w:before="0" w:beforeAutospacing="0" w:after="0" w:afterAutospacing="0" w:line="360" w:lineRule="auto"/>
        <w:ind w:left="0" w:leftChars="0" w:right="0" w:firstLineChars="0"/>
        <w:jc w:val="center"/>
        <w:textAlignment w:val="baseline"/>
        <w:rPr>
          <w:rStyle w:val="15"/>
          <w:rFonts w:ascii="宋体" w:hAnsi="宋体" w:cs="宋体"/>
          <w:b/>
          <w:bCs/>
          <w:i w:val="0"/>
          <w:caps w:val="0"/>
          <w:color w:val="000000"/>
          <w:spacing w:val="0"/>
          <w:w w:val="100"/>
          <w:kern w:val="2"/>
          <w:sz w:val="30"/>
          <w:szCs w:val="24"/>
          <w:lang w:val="en-US" w:eastAsia="zh-CN" w:bidi="ar-SA"/>
        </w:rPr>
      </w:pPr>
    </w:p>
    <w:p>
      <w:pPr>
        <w:pStyle w:val="19"/>
        <w:widowControl/>
        <w:snapToGrid w:val="0"/>
        <w:spacing w:before="0" w:beforeAutospacing="0" w:after="120" w:afterAutospacing="0" w:line="240" w:lineRule="auto"/>
        <w:jc w:val="both"/>
        <w:textAlignment w:val="baseline"/>
        <w:rPr>
          <w:rStyle w:val="15"/>
          <w:rFonts w:ascii="宋体" w:hAnsi="宋体" w:cs="宋体"/>
          <w:b/>
          <w:bCs/>
          <w:i w:val="0"/>
          <w:caps w:val="0"/>
          <w:color w:val="000000"/>
          <w:spacing w:val="0"/>
          <w:w w:val="100"/>
          <w:kern w:val="2"/>
          <w:sz w:val="30"/>
          <w:szCs w:val="24"/>
          <w:lang w:val="en-US" w:eastAsia="zh-CN" w:bidi="ar-SA"/>
        </w:rPr>
      </w:pPr>
    </w:p>
    <w:p>
      <w:pPr>
        <w:pStyle w:val="20"/>
        <w:widowControl/>
        <w:snapToGrid w:val="0"/>
        <w:spacing w:before="0" w:beforeAutospacing="0" w:after="120" w:afterAutospacing="0" w:line="240" w:lineRule="auto"/>
        <w:ind w:left="0" w:leftChars="0" w:firstLine="0" w:firstLineChars="0"/>
        <w:jc w:val="both"/>
        <w:textAlignment w:val="baseline"/>
        <w:rPr>
          <w:rStyle w:val="15"/>
          <w:rFonts w:ascii="Times New Roman" w:hAnsi="Times New Roman" w:eastAsia="宋体"/>
          <w:b w:val="0"/>
          <w:i w:val="0"/>
          <w:caps w:val="0"/>
          <w:spacing w:val="0"/>
          <w:w w:val="100"/>
          <w:sz w:val="21"/>
        </w:rPr>
      </w:pPr>
    </w:p>
    <w:p>
      <w:pPr>
        <w:tabs>
          <w:tab w:val="left" w:pos="0"/>
        </w:tabs>
        <w:snapToGrid w:val="0"/>
        <w:spacing w:before="0" w:beforeAutospacing="0" w:after="0" w:afterAutospacing="0" w:line="360" w:lineRule="auto"/>
        <w:ind w:left="0" w:leftChars="0" w:right="0" w:firstLineChars="0"/>
        <w:jc w:val="center"/>
        <w:textAlignment w:val="baseline"/>
        <w:rPr>
          <w:rStyle w:val="15"/>
          <w:rFonts w:ascii="宋体"/>
          <w:b/>
          <w:i w:val="0"/>
          <w:caps w:val="0"/>
          <w:color w:val="000000"/>
          <w:spacing w:val="0"/>
          <w:w w:val="100"/>
          <w:kern w:val="2"/>
          <w:sz w:val="30"/>
          <w:szCs w:val="30"/>
          <w:lang w:val="en-US" w:eastAsia="zh-CN" w:bidi="ar-SA"/>
        </w:rPr>
      </w:pPr>
      <w:r>
        <w:rPr>
          <w:rStyle w:val="15"/>
          <w:rFonts w:ascii="宋体" w:hAnsi="宋体" w:cs="宋体"/>
          <w:b/>
          <w:bCs/>
          <w:i w:val="0"/>
          <w:caps w:val="0"/>
          <w:color w:val="000000"/>
          <w:spacing w:val="0"/>
          <w:w w:val="100"/>
          <w:kern w:val="2"/>
          <w:sz w:val="30"/>
          <w:szCs w:val="24"/>
          <w:lang w:val="en-US" w:eastAsia="zh-CN" w:bidi="ar-SA"/>
        </w:rPr>
        <w:t>第三章  投标人须知</w:t>
      </w:r>
    </w:p>
    <w:p>
      <w:pPr>
        <w:snapToGrid w:val="0"/>
        <w:spacing w:before="156" w:beforeAutospacing="0" w:after="156" w:afterAutospacing="0" w:line="360" w:lineRule="auto"/>
        <w:ind w:left="238"/>
        <w:jc w:val="center"/>
        <w:textAlignment w:val="baseline"/>
        <w:rPr>
          <w:rStyle w:val="15"/>
          <w:rFonts w:ascii="宋体"/>
          <w:b/>
          <w:i w:val="0"/>
          <w:caps w:val="0"/>
          <w:color w:val="000000"/>
          <w:spacing w:val="0"/>
          <w:w w:val="100"/>
          <w:kern w:val="2"/>
          <w:sz w:val="21"/>
          <w:szCs w:val="24"/>
          <w:lang w:val="en-US" w:eastAsia="zh-CN" w:bidi="ar-SA"/>
        </w:rPr>
      </w:pPr>
      <w:r>
        <w:rPr>
          <w:rStyle w:val="15"/>
          <w:rFonts w:ascii="宋体" w:hAnsi="宋体"/>
          <w:b/>
          <w:i w:val="0"/>
          <w:caps w:val="0"/>
          <w:color w:val="000000"/>
          <w:spacing w:val="0"/>
          <w:w w:val="100"/>
          <w:kern w:val="2"/>
          <w:sz w:val="21"/>
          <w:szCs w:val="24"/>
          <w:lang w:val="en-US" w:eastAsia="zh-CN" w:bidi="ar-SA"/>
        </w:rPr>
        <w:t>前附表</w:t>
      </w:r>
    </w:p>
    <w:tbl>
      <w:tblPr>
        <w:tblStyle w:val="12"/>
        <w:tblW w:w="8487"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702"/>
        <w:gridCol w:w="778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77"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序号</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内容、要求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eastAsia="宋体" w:cs="宋体"/>
                <w:b/>
                <w:bCs/>
                <w:i w:val="0"/>
                <w:caps w:val="0"/>
                <w:color w:val="000000"/>
                <w:spacing w:val="0"/>
                <w:w w:val="100"/>
                <w:kern w:val="2"/>
                <w:sz w:val="21"/>
                <w:szCs w:val="21"/>
                <w:u w:val="single" w:color="000000"/>
                <w:lang w:val="en-US" w:eastAsia="zh-CN" w:bidi="ar-SA"/>
              </w:rPr>
            </w:pPr>
            <w:r>
              <w:rPr>
                <w:rStyle w:val="15"/>
                <w:rFonts w:ascii="宋体" w:hAnsi="宋体" w:cs="宋体"/>
                <w:b w:val="0"/>
                <w:bCs/>
                <w:i w:val="0"/>
                <w:caps w:val="0"/>
                <w:color w:val="000000"/>
                <w:spacing w:val="0"/>
                <w:w w:val="100"/>
                <w:kern w:val="2"/>
                <w:sz w:val="21"/>
                <w:szCs w:val="21"/>
                <w:lang w:val="en-US" w:eastAsia="zh-CN" w:bidi="ar-SA"/>
              </w:rPr>
              <w:t>项目名称：宁海传媒集团光配件、交接箱、配线架等器材采购项目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采购方式：公开招标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投标报价及费用：</w:t>
            </w:r>
          </w:p>
          <w:p>
            <w:pPr>
              <w:snapToGrid w:val="0"/>
              <w:spacing w:before="0" w:beforeAutospacing="0" w:after="0" w:afterAutospacing="0" w:line="400" w:lineRule="atLeast"/>
              <w:jc w:val="both"/>
              <w:textAlignment w:val="baseline"/>
              <w:rPr>
                <w:rStyle w:val="15"/>
                <w:rFonts w:cs="Times New Roman"/>
                <w:b w:val="0"/>
                <w:bCs/>
                <w:i w:val="0"/>
                <w:caps w:val="0"/>
                <w:color w:val="000000"/>
                <w:spacing w:val="0"/>
                <w:w w:val="100"/>
                <w:kern w:val="1"/>
                <w:sz w:val="21"/>
                <w:szCs w:val="21"/>
                <w:lang w:val="en-US" w:eastAsia="zh-CN" w:bidi="ar-SA"/>
              </w:rPr>
            </w:pPr>
            <w:r>
              <w:rPr>
                <w:rStyle w:val="15"/>
                <w:rFonts w:cs="Times New Roman"/>
                <w:b w:val="0"/>
                <w:bCs/>
                <w:i w:val="0"/>
                <w:caps w:val="0"/>
                <w:color w:val="000000"/>
                <w:spacing w:val="0"/>
                <w:w w:val="100"/>
                <w:kern w:val="1"/>
                <w:sz w:val="21"/>
                <w:szCs w:val="21"/>
                <w:lang w:val="en-US" w:eastAsia="zh-CN" w:bidi="ar-SA"/>
              </w:rPr>
              <w:t>1、报价要求：</w:t>
            </w:r>
            <w:r>
              <w:rPr>
                <w:rStyle w:val="15"/>
                <w:rFonts w:ascii="宋体" w:hAnsi="宋体"/>
                <w:b w:val="0"/>
                <w:i w:val="0"/>
                <w:caps w:val="0"/>
                <w:spacing w:val="0"/>
                <w:w w:val="100"/>
                <w:kern w:val="2"/>
                <w:sz w:val="21"/>
                <w:szCs w:val="24"/>
                <w:lang w:val="en-US" w:eastAsia="zh-CN" w:bidi="ar-SA"/>
              </w:rPr>
              <w:t>产品报价必须是满足采购人采购项目要求的报价，报价中必须包括采购设备发生的所有费用，包括但不限于基本硬件及配件费用、测试及售后服务费用、保险费用、检验费用、包装费用、运输费用、装卸费用、税费等一切与之相关的费用。</w:t>
            </w:r>
            <w:r>
              <w:rPr>
                <w:rStyle w:val="15"/>
                <w:rFonts w:cs="Times New Roman"/>
                <w:b w:val="0"/>
                <w:bCs/>
                <w:i w:val="0"/>
                <w:caps w:val="0"/>
                <w:color w:val="000000"/>
                <w:spacing w:val="0"/>
                <w:w w:val="100"/>
                <w:kern w:val="1"/>
                <w:sz w:val="21"/>
                <w:szCs w:val="21"/>
                <w:lang w:val="en-US" w:eastAsia="zh-CN" w:bidi="ar-SA"/>
              </w:rPr>
              <w:t>如业主无变更，总价包干，竣工结算直接按照合同价，若有变更的，总价按照合同价加变更引起的费用变化之和计取。</w:t>
            </w:r>
          </w:p>
          <w:p>
            <w:pPr>
              <w:snapToGrid w:val="0"/>
              <w:spacing w:before="0" w:beforeAutospacing="0" w:after="0" w:afterAutospacing="0" w:line="400" w:lineRule="atLeast"/>
              <w:jc w:val="both"/>
              <w:textAlignment w:val="baseline"/>
              <w:rPr>
                <w:rStyle w:val="15"/>
                <w:rFonts w:cs="Times New Roman"/>
                <w:b w:val="0"/>
                <w:bCs/>
                <w:i w:val="0"/>
                <w:caps w:val="0"/>
                <w:color w:val="000000"/>
                <w:spacing w:val="0"/>
                <w:w w:val="100"/>
                <w:kern w:val="1"/>
                <w:sz w:val="21"/>
                <w:szCs w:val="21"/>
                <w:lang w:val="en-US" w:eastAsia="zh-CN" w:bidi="ar-SA"/>
              </w:rPr>
            </w:pPr>
            <w:r>
              <w:rPr>
                <w:rStyle w:val="15"/>
                <w:rFonts w:cs="Times New Roman"/>
                <w:b w:val="0"/>
                <w:bCs/>
                <w:i w:val="0"/>
                <w:caps w:val="0"/>
                <w:color w:val="000000"/>
                <w:spacing w:val="0"/>
                <w:w w:val="100"/>
                <w:kern w:val="1"/>
                <w:sz w:val="21"/>
                <w:szCs w:val="21"/>
                <w:lang w:val="en-US" w:eastAsia="zh-CN" w:bidi="ar-SA"/>
              </w:rPr>
              <w:t>2、不论采购结果如何，供应商均应自行承担所有与采购有关的全部费用；</w:t>
            </w:r>
          </w:p>
          <w:p>
            <w:pPr>
              <w:snapToGrid w:val="0"/>
              <w:spacing w:before="60" w:beforeAutospacing="0" w:after="60" w:afterAutospacing="0" w:line="320" w:lineRule="exact"/>
              <w:ind w:left="304" w:hanging="304"/>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1"/>
                <w:lang w:val="en-US" w:eastAsia="zh-CN" w:bidi="ar-SA"/>
              </w:rPr>
              <w:t>3、</w:t>
            </w:r>
            <w:r>
              <w:rPr>
                <w:rStyle w:val="15"/>
                <w:rFonts w:ascii="宋体" w:hAnsi="宋体" w:cs="宋体"/>
                <w:b w:val="0"/>
                <w:bCs/>
                <w:i w:val="0"/>
                <w:caps w:val="0"/>
                <w:color w:val="000000"/>
                <w:spacing w:val="0"/>
                <w:w w:val="100"/>
                <w:kern w:val="2"/>
                <w:sz w:val="21"/>
                <w:szCs w:val="24"/>
                <w:lang w:val="en-US" w:eastAsia="zh-CN" w:bidi="ar-SA"/>
              </w:rPr>
              <w:t>服务期限内，中标人承诺的中标价不因市场因素和政策因素变动而调整；</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4、投标人应按招标人要求进行投标报价，否则作否决投标处理；</w:t>
            </w: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5、本项目最高限价：</w:t>
            </w:r>
            <w:r>
              <w:rPr>
                <w:rStyle w:val="15"/>
                <w:rFonts w:hint="eastAsia" w:ascii="宋体" w:hAnsi="宋体"/>
                <w:b w:val="0"/>
                <w:i w:val="0"/>
                <w:caps w:val="0"/>
                <w:color w:val="000000"/>
                <w:spacing w:val="0"/>
                <w:w w:val="100"/>
                <w:kern w:val="2"/>
                <w:sz w:val="21"/>
                <w:szCs w:val="21"/>
                <w:lang w:val="en-US" w:eastAsia="zh-CN" w:bidi="ar-SA"/>
              </w:rPr>
              <w:t>子包号（标项）一最高限价70.2万元，子包号（标项）二最高限价86.1万元，子包号（标项）三最高限价25.33</w:t>
            </w:r>
            <w:r>
              <w:rPr>
                <w:rStyle w:val="15"/>
                <w:rFonts w:ascii="宋体" w:hAnsi="宋体"/>
                <w:b w:val="0"/>
                <w:i w:val="0"/>
                <w:caps w:val="0"/>
                <w:color w:val="000000"/>
                <w:spacing w:val="0"/>
                <w:w w:val="100"/>
                <w:kern w:val="2"/>
                <w:sz w:val="21"/>
                <w:szCs w:val="21"/>
                <w:lang w:val="en-US" w:eastAsia="zh-CN" w:bidi="ar-SA"/>
              </w:rPr>
              <w:t>万元；</w:t>
            </w:r>
            <w:r>
              <w:rPr>
                <w:rStyle w:val="15"/>
                <w:rFonts w:ascii="宋体" w:hAnsi="宋体"/>
                <w:b/>
                <w:i w:val="0"/>
                <w:caps w:val="0"/>
                <w:color w:val="000000"/>
                <w:spacing w:val="0"/>
                <w:w w:val="100"/>
                <w:kern w:val="2"/>
                <w:sz w:val="21"/>
                <w:szCs w:val="21"/>
                <w:lang w:val="en-US" w:eastAsia="zh-CN" w:bidi="ar-SA"/>
              </w:rPr>
              <w:t>报价超出采购预算金额投标文件将被视为无效标。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招标项目概况（具体内容、服务、技术要求以第二章为准）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★5</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投标文件有效期：</w:t>
            </w:r>
            <w:r>
              <w:rPr>
                <w:rStyle w:val="15"/>
                <w:rFonts w:ascii="宋体" w:hAnsi="宋体"/>
                <w:b w:val="0"/>
                <w:i w:val="0"/>
                <w:caps w:val="0"/>
                <w:color w:val="000000"/>
                <w:spacing w:val="0"/>
                <w:w w:val="100"/>
                <w:kern w:val="2"/>
                <w:sz w:val="21"/>
                <w:szCs w:val="21"/>
                <w:u w:val="single" w:color="000000"/>
                <w:lang w:val="en-US" w:eastAsia="zh-CN" w:bidi="ar-SA"/>
              </w:rPr>
              <w:t>90</w:t>
            </w:r>
            <w:r>
              <w:rPr>
                <w:rStyle w:val="15"/>
                <w:rFonts w:ascii="宋体" w:hAnsi="宋体"/>
                <w:b w:val="0"/>
                <w:i w:val="0"/>
                <w:caps w:val="0"/>
                <w:color w:val="000000"/>
                <w:spacing w:val="0"/>
                <w:w w:val="100"/>
                <w:kern w:val="2"/>
                <w:sz w:val="21"/>
                <w:szCs w:val="21"/>
                <w:lang w:val="en-US" w:eastAsia="zh-CN" w:bidi="ar-SA"/>
              </w:rPr>
              <w:t>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63"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6</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投标文件数量：</w:t>
            </w:r>
          </w:p>
          <w:p>
            <w:pPr>
              <w:snapToGrid w:val="0"/>
              <w:spacing w:before="0" w:beforeAutospacing="0" w:after="0" w:afterAutospacing="0" w:line="400" w:lineRule="exact"/>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本项目实行网上投标，投标人应准备以下响应文件：</w:t>
            </w:r>
          </w:p>
          <w:p>
            <w:pPr>
              <w:snapToGrid w:val="0"/>
              <w:spacing w:before="0" w:beforeAutospacing="0" w:after="0" w:afterAutospacing="0" w:line="400" w:lineRule="exact"/>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（1）投标人于“政采云”上提供电子投标文件；</w:t>
            </w:r>
          </w:p>
          <w:p>
            <w:pPr>
              <w:snapToGrid w:val="0"/>
              <w:spacing w:before="0" w:beforeAutospacing="0" w:after="0" w:afterAutospacing="0" w:line="400" w:lineRule="exact"/>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（2）以U盘或DVD光盘等介质存储的数据电文形式的备份投标文件，数量1份；</w:t>
            </w:r>
          </w:p>
          <w:p>
            <w:pPr>
              <w:snapToGrid w:val="0"/>
              <w:spacing w:before="0" w:beforeAutospacing="0" w:after="0" w:afterAutospacing="0" w:line="400" w:lineRule="exact"/>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（3）备份纸质投标文件：投标文件正本一份，副本四份。</w:t>
            </w:r>
          </w:p>
          <w:p>
            <w:pPr>
              <w:snapToGrid w:val="0"/>
              <w:spacing w:before="0" w:beforeAutospacing="0" w:after="0" w:afterAutospacing="0" w:line="360" w:lineRule="auto"/>
              <w:jc w:val="both"/>
              <w:textAlignment w:val="baseline"/>
              <w:rPr>
                <w:rStyle w:val="15"/>
                <w:rFonts w:ascii="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spacing w:val="0"/>
                <w:w w:val="100"/>
                <w:kern w:val="2"/>
                <w:sz w:val="21"/>
                <w:szCs w:val="24"/>
                <w:lang w:val="en-US" w:eastAsia="zh-CN" w:bidi="ar-SA"/>
              </w:rPr>
              <w:t>注：当电子评标无法正常进行时，即转为线下评标。若在此种情况下，由于投标人未提供纸质文件而导致该投标人作为投标无效处理等后果由投标人自行承担。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63"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7</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信息公告媒体：</w:t>
            </w:r>
          </w:p>
          <w:p>
            <w:pPr>
              <w:snapToGrid w:val="0"/>
              <w:spacing w:before="0" w:beforeAutospacing="0" w:after="0" w:afterAutospacing="0" w:line="360" w:lineRule="auto"/>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宁海县公共资源交易信息网发布(http://www.nhztb.gov.cn)；</w:t>
            </w:r>
          </w:p>
          <w:p>
            <w:pPr>
              <w:snapToGrid w:val="0"/>
              <w:spacing w:before="0" w:beforeAutospacing="0" w:after="0" w:afterAutospacing="0" w:line="360" w:lineRule="auto"/>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浙江政府采购云平台”（https://www.zcygov.cn/）</w:t>
            </w:r>
          </w:p>
          <w:p>
            <w:pPr>
              <w:snapToGrid w:val="0"/>
              <w:spacing w:before="0" w:beforeAutospacing="0" w:after="0" w:afterAutospacing="0" w:line="360" w:lineRule="auto"/>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本项目自发布公告后后续可能出现的修改通知，澄清说明等都发布在上述媒体，请投标人随时关注下载，如有错过，后果自负。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★8</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投标截止时间及地点：</w:t>
            </w:r>
            <w:r>
              <w:rPr>
                <w:rStyle w:val="15"/>
                <w:rFonts w:ascii="宋体" w:hAnsi="宋体"/>
                <w:b/>
                <w:i w:val="0"/>
                <w:caps w:val="0"/>
                <w:color w:val="000000"/>
                <w:spacing w:val="0"/>
                <w:w w:val="100"/>
                <w:kern w:val="2"/>
                <w:sz w:val="21"/>
                <w:szCs w:val="21"/>
                <w:u w:val="single" w:color="000000"/>
                <w:lang w:val="en-US" w:eastAsia="zh-CN" w:bidi="ar-SA"/>
              </w:rPr>
              <w:t>2021年</w:t>
            </w:r>
            <w:r>
              <w:rPr>
                <w:rStyle w:val="15"/>
                <w:rFonts w:hint="eastAsia" w:ascii="宋体" w:hAnsi="宋体"/>
                <w:b/>
                <w:i w:val="0"/>
                <w:caps w:val="0"/>
                <w:color w:val="000000"/>
                <w:spacing w:val="0"/>
                <w:w w:val="100"/>
                <w:kern w:val="2"/>
                <w:sz w:val="21"/>
                <w:szCs w:val="21"/>
                <w:u w:val="single" w:color="000000"/>
                <w:lang w:val="en-US" w:eastAsia="zh-CN" w:bidi="ar-SA"/>
              </w:rPr>
              <w:t>11</w:t>
            </w:r>
            <w:r>
              <w:rPr>
                <w:rStyle w:val="15"/>
                <w:rFonts w:ascii="宋体" w:hAnsi="宋体"/>
                <w:b/>
                <w:i w:val="0"/>
                <w:caps w:val="0"/>
                <w:color w:val="000000"/>
                <w:spacing w:val="0"/>
                <w:w w:val="100"/>
                <w:kern w:val="2"/>
                <w:sz w:val="21"/>
                <w:szCs w:val="21"/>
                <w:u w:val="single" w:color="000000"/>
                <w:lang w:val="en-US" w:eastAsia="zh-CN" w:bidi="ar-SA"/>
              </w:rPr>
              <w:t>月</w:t>
            </w:r>
            <w:r>
              <w:rPr>
                <w:rStyle w:val="15"/>
                <w:rFonts w:hint="eastAsia" w:ascii="宋体" w:hAnsi="宋体"/>
                <w:b/>
                <w:i w:val="0"/>
                <w:caps w:val="0"/>
                <w:color w:val="000000"/>
                <w:spacing w:val="0"/>
                <w:w w:val="100"/>
                <w:kern w:val="2"/>
                <w:sz w:val="21"/>
                <w:szCs w:val="21"/>
                <w:u w:val="single" w:color="000000"/>
                <w:lang w:val="en-US" w:eastAsia="zh-CN" w:bidi="ar-SA"/>
              </w:rPr>
              <w:t>4</w:t>
            </w:r>
            <w:r>
              <w:rPr>
                <w:rStyle w:val="15"/>
                <w:rFonts w:ascii="宋体" w:hAnsi="宋体"/>
                <w:b/>
                <w:i w:val="0"/>
                <w:caps w:val="0"/>
                <w:color w:val="000000"/>
                <w:spacing w:val="0"/>
                <w:w w:val="100"/>
                <w:kern w:val="2"/>
                <w:sz w:val="21"/>
                <w:szCs w:val="21"/>
                <w:u w:val="single" w:color="000000"/>
                <w:lang w:val="en-US" w:eastAsia="zh-CN" w:bidi="ar-SA"/>
              </w:rPr>
              <w:t>日14:00 时</w:t>
            </w:r>
            <w:r>
              <w:rPr>
                <w:rStyle w:val="15"/>
                <w:rFonts w:ascii="宋体" w:hAnsi="宋体"/>
                <w:b/>
                <w:i w:val="0"/>
                <w:caps w:val="0"/>
                <w:color w:val="000000"/>
                <w:spacing w:val="0"/>
                <w:w w:val="100"/>
                <w:kern w:val="2"/>
                <w:sz w:val="21"/>
                <w:szCs w:val="21"/>
                <w:lang w:val="en-US" w:eastAsia="zh-CN" w:bidi="ar-SA"/>
              </w:rPr>
              <w:t>（北京时间）</w:t>
            </w:r>
            <w:r>
              <w:rPr>
                <w:rStyle w:val="15"/>
                <w:rFonts w:ascii="宋体" w:hAnsi="宋体"/>
                <w:b w:val="0"/>
                <w:i w:val="0"/>
                <w:caps w:val="0"/>
                <w:color w:val="000000"/>
                <w:spacing w:val="0"/>
                <w:w w:val="100"/>
                <w:kern w:val="2"/>
                <w:sz w:val="21"/>
                <w:szCs w:val="21"/>
                <w:lang w:val="en-US" w:eastAsia="zh-CN" w:bidi="ar-SA"/>
              </w:rPr>
              <w:t>宁海县公共资源交易中心（宁海县桃源街道金水东路5号五楼，详见大厅公告）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9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★9</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开标时间及地点：</w:t>
            </w:r>
            <w:r>
              <w:rPr>
                <w:rStyle w:val="15"/>
                <w:rFonts w:ascii="宋体" w:hAnsi="宋体"/>
                <w:b/>
                <w:i w:val="0"/>
                <w:caps w:val="0"/>
                <w:color w:val="000000"/>
                <w:spacing w:val="0"/>
                <w:w w:val="100"/>
                <w:kern w:val="2"/>
                <w:sz w:val="21"/>
                <w:szCs w:val="21"/>
                <w:u w:val="single" w:color="000000"/>
                <w:lang w:val="en-US" w:eastAsia="zh-CN" w:bidi="ar-SA"/>
              </w:rPr>
              <w:t>2021年</w:t>
            </w:r>
            <w:r>
              <w:rPr>
                <w:rStyle w:val="15"/>
                <w:rFonts w:hint="eastAsia" w:ascii="宋体" w:hAnsi="宋体"/>
                <w:b/>
                <w:i w:val="0"/>
                <w:caps w:val="0"/>
                <w:color w:val="000000"/>
                <w:spacing w:val="0"/>
                <w:w w:val="100"/>
                <w:kern w:val="2"/>
                <w:sz w:val="21"/>
                <w:szCs w:val="21"/>
                <w:u w:val="single" w:color="000000"/>
                <w:lang w:val="en-US" w:eastAsia="zh-CN" w:bidi="ar-SA"/>
              </w:rPr>
              <w:t>11</w:t>
            </w:r>
            <w:r>
              <w:rPr>
                <w:rStyle w:val="15"/>
                <w:rFonts w:ascii="宋体" w:hAnsi="宋体"/>
                <w:b/>
                <w:i w:val="0"/>
                <w:caps w:val="0"/>
                <w:color w:val="000000"/>
                <w:spacing w:val="0"/>
                <w:w w:val="100"/>
                <w:kern w:val="2"/>
                <w:sz w:val="21"/>
                <w:szCs w:val="21"/>
                <w:u w:val="single" w:color="000000"/>
                <w:lang w:val="en-US" w:eastAsia="zh-CN" w:bidi="ar-SA"/>
              </w:rPr>
              <w:t>月</w:t>
            </w:r>
            <w:r>
              <w:rPr>
                <w:rStyle w:val="15"/>
                <w:rFonts w:hint="eastAsia" w:ascii="宋体" w:hAnsi="宋体"/>
                <w:b/>
                <w:i w:val="0"/>
                <w:caps w:val="0"/>
                <w:color w:val="000000"/>
                <w:spacing w:val="0"/>
                <w:w w:val="100"/>
                <w:kern w:val="2"/>
                <w:sz w:val="21"/>
                <w:szCs w:val="21"/>
                <w:u w:val="single" w:color="000000"/>
                <w:lang w:val="en-US" w:eastAsia="zh-CN" w:bidi="ar-SA"/>
              </w:rPr>
              <w:t>4</w:t>
            </w:r>
            <w:r>
              <w:rPr>
                <w:rStyle w:val="15"/>
                <w:rFonts w:ascii="宋体" w:hAnsi="宋体"/>
                <w:b/>
                <w:i w:val="0"/>
                <w:caps w:val="0"/>
                <w:color w:val="000000"/>
                <w:spacing w:val="0"/>
                <w:w w:val="100"/>
                <w:kern w:val="2"/>
                <w:sz w:val="21"/>
                <w:szCs w:val="21"/>
                <w:u w:val="single" w:color="000000"/>
                <w:lang w:val="en-US" w:eastAsia="zh-CN" w:bidi="ar-SA"/>
              </w:rPr>
              <w:t>日14:00 时</w:t>
            </w:r>
            <w:r>
              <w:rPr>
                <w:rStyle w:val="15"/>
                <w:rFonts w:ascii="宋体" w:hAnsi="宋体"/>
                <w:b/>
                <w:i w:val="0"/>
                <w:caps w:val="0"/>
                <w:color w:val="000000"/>
                <w:spacing w:val="0"/>
                <w:w w:val="100"/>
                <w:kern w:val="2"/>
                <w:sz w:val="21"/>
                <w:szCs w:val="21"/>
                <w:lang w:val="en-US" w:eastAsia="zh-CN" w:bidi="ar-SA"/>
              </w:rPr>
              <w:t>（北京时间）</w:t>
            </w:r>
            <w:r>
              <w:rPr>
                <w:rStyle w:val="15"/>
                <w:rFonts w:ascii="宋体" w:hAnsi="宋体"/>
                <w:b w:val="0"/>
                <w:i w:val="0"/>
                <w:caps w:val="0"/>
                <w:color w:val="000000"/>
                <w:spacing w:val="0"/>
                <w:w w:val="100"/>
                <w:kern w:val="2"/>
                <w:sz w:val="21"/>
                <w:szCs w:val="21"/>
                <w:lang w:val="en-US" w:eastAsia="zh-CN" w:bidi="ar-SA"/>
              </w:rPr>
              <w:t>宁海县公共资源交易中心（宁海县桃源街道金水东路5号五楼，详见大厅公告）。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10</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评标办法及评分标准：综合评分法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4"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★11</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签订合同时间：中标通知书发出后30日内。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4"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12</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履约保证金的收取及退还</w:t>
            </w:r>
            <w:r>
              <w:rPr>
                <w:rStyle w:val="15"/>
                <w:rFonts w:ascii="宋体" w:hAnsi="宋体" w:cs="Times New Roman"/>
                <w:b/>
                <w:bCs/>
                <w:i w:val="0"/>
                <w:caps w:val="0"/>
                <w:spacing w:val="0"/>
                <w:w w:val="100"/>
                <w:kern w:val="2"/>
                <w:sz w:val="21"/>
                <w:szCs w:val="21"/>
                <w:lang w:val="en-US" w:eastAsia="zh-CN" w:bidi="ar-SA"/>
              </w:rPr>
              <w:t>:</w:t>
            </w:r>
            <w:r>
              <w:rPr>
                <w:rStyle w:val="15"/>
                <w:rFonts w:ascii="Times New Roman" w:hAnsi="Times New Roman" w:eastAsia="宋体"/>
                <w:b w:val="0"/>
                <w:i w:val="0"/>
                <w:caps w:val="0"/>
                <w:spacing w:val="0"/>
                <w:w w:val="100"/>
                <w:kern w:val="2"/>
                <w:sz w:val="21"/>
                <w:szCs w:val="24"/>
                <w:lang w:val="en-US" w:eastAsia="zh-CN" w:bidi="ar-SA"/>
              </w:rPr>
              <w:t xml:space="preserve"> </w:t>
            </w:r>
            <w:r>
              <w:rPr>
                <w:rStyle w:val="15"/>
                <w:rFonts w:ascii="宋体" w:hAnsi="宋体" w:cs="Times New Roman"/>
                <w:b/>
                <w:bCs/>
                <w:i w:val="0"/>
                <w:caps w:val="0"/>
                <w:spacing w:val="0"/>
                <w:w w:val="100"/>
                <w:kern w:val="2"/>
                <w:sz w:val="21"/>
                <w:szCs w:val="21"/>
                <w:lang w:val="en-US" w:eastAsia="zh-CN" w:bidi="ar-SA"/>
              </w:rPr>
              <w:t>合同金额的5%，</w:t>
            </w:r>
            <w:r>
              <w:rPr>
                <w:rStyle w:val="15"/>
                <w:rFonts w:ascii="宋体" w:hAnsi="宋体"/>
                <w:b w:val="0"/>
                <w:i w:val="0"/>
                <w:caps w:val="0"/>
                <w:spacing w:val="0"/>
                <w:w w:val="100"/>
                <w:kern w:val="2"/>
                <w:sz w:val="21"/>
                <w:szCs w:val="21"/>
                <w:lang w:val="en-US" w:eastAsia="zh-CN" w:bidi="ar-SA"/>
              </w:rPr>
              <w:t>形式：转账、银行汇票（电汇）、支票（仅限于使用宁波大市区范围内的银行开具的支票），在签订合同之前支付。履约保证金在合同履行完毕后退还（但如中标人未能履行合同规定的任何义务，采购单位有权从履约保证金中得到补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91"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★13</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招标代理服务费的收取：</w:t>
            </w:r>
          </w:p>
          <w:p>
            <w:pPr>
              <w:snapToGrid w:val="0"/>
              <w:spacing w:before="0" w:beforeAutospacing="0" w:after="0" w:afterAutospacing="0" w:line="440" w:lineRule="exact"/>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1、招标代理机构按照中标总金额，根据以下表格差额累进制方式以货物招标标准向中标供应商收取招标服务费。</w:t>
            </w:r>
          </w:p>
          <w:tbl>
            <w:tblPr>
              <w:tblStyle w:val="12"/>
              <w:tblW w:w="81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7"/>
              <w:gridCol w:w="1710"/>
              <w:gridCol w:w="1950"/>
              <w:gridCol w:w="2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213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zh-CN" w:eastAsia="zh-CN" w:bidi="ar-SA"/>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17145</wp:posOffset>
                            </wp:positionV>
                            <wp:extent cx="1363980" cy="271145"/>
                            <wp:effectExtent l="635" t="4445" r="6985" b="10160"/>
                            <wp:wrapNone/>
                            <wp:docPr id="1" name="直线 2"/>
                            <wp:cNvGraphicFramePr/>
                            <a:graphic xmlns:a="http://schemas.openxmlformats.org/drawingml/2006/main">
                              <a:graphicData uri="http://schemas.microsoft.com/office/word/2010/wordprocessingShape">
                                <wps:wsp>
                                  <wps:cNvCnPr/>
                                  <wps:spPr>
                                    <a:xfrm>
                                      <a:off x="0" y="0"/>
                                      <a:ext cx="1363980" cy="2711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6pt;margin-top:1.35pt;height:21.35pt;width:107.4pt;z-index:251659264;mso-width-relative:page;mso-height-relative:page;" filled="f" stroked="t" coordsize="21600,21600" o:gfxdata="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oTWS1wAAAAgBAAAPAAAAAAAAAAEAIAAAACIAAABkcnMvZG93bnJldi54bWxQSwECFAAUAAAACACH&#10;TuJADd337uwBAADgAwAADgAAAAAAAAABACAAAAAmAQAAZHJzL2Uyb0RvYy54bWxQSwUGAAAAAAYA&#10;BgBZAQAAhAUAAAAA&#10;">
                            <v:fill on="f" focussize="0,0"/>
                            <v:stroke color="#000000" joinstyle="round"/>
                            <v:imagedata o:title=""/>
                            <o:lock v:ext="edit" aspectratio="f"/>
                          </v:line>
                        </w:pict>
                      </mc:Fallback>
                    </mc:AlternateContent>
                  </w:r>
                  <w:r>
                    <w:rPr>
                      <w:rStyle w:val="15"/>
                      <w:rFonts w:ascii="宋体" w:hAnsi="宋体"/>
                      <w:b w:val="0"/>
                      <w:i w:val="0"/>
                      <w:caps w:val="0"/>
                      <w:color w:val="000000"/>
                      <w:spacing w:val="0"/>
                      <w:w w:val="100"/>
                      <w:kern w:val="2"/>
                      <w:sz w:val="18"/>
                      <w:szCs w:val="24"/>
                      <w:lang w:val="en-US" w:eastAsia="zh-CN" w:bidi="ar-SA"/>
                    </w:rPr>
                    <w:t xml:space="preserve">           费率</w:t>
                  </w:r>
                </w:p>
                <w:p>
                  <w:pPr>
                    <w:tabs>
                      <w:tab w:val="center" w:pos="4153"/>
                      <w:tab w:val="right" w:pos="8306"/>
                    </w:tabs>
                    <w:snapToGrid w:val="0"/>
                    <w:spacing w:before="0" w:beforeAutospacing="0" w:after="0" w:afterAutospacing="0" w:line="240" w:lineRule="auto"/>
                    <w:jc w:val="both"/>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en-US" w:eastAsia="zh-CN" w:bidi="ar-SA"/>
                    </w:rPr>
                    <w:t>中标金额</w:t>
                  </w:r>
                </w:p>
              </w:tc>
              <w:tc>
                <w:tcPr>
                  <w:tcW w:w="17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ind w:firstLine="450" w:firstLineChars="250"/>
                    <w:jc w:val="both"/>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en-US" w:eastAsia="zh-CN" w:bidi="ar-SA"/>
                    </w:rPr>
                    <w:t>货物招标</w:t>
                  </w:r>
                </w:p>
              </w:tc>
              <w:tc>
                <w:tcPr>
                  <w:tcW w:w="195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en-US" w:eastAsia="zh-CN" w:bidi="ar-SA"/>
                    </w:rPr>
                    <w:t>服务招标</w:t>
                  </w:r>
                </w:p>
              </w:tc>
              <w:tc>
                <w:tcPr>
                  <w:tcW w:w="232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en-US" w:eastAsia="zh-CN" w:bidi="ar-SA"/>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13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en-US" w:eastAsia="zh-CN" w:bidi="ar-SA"/>
                    </w:rPr>
                    <w:t>100万以下</w:t>
                  </w:r>
                </w:p>
              </w:tc>
              <w:tc>
                <w:tcPr>
                  <w:tcW w:w="17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1.5%</w:t>
                  </w:r>
                </w:p>
              </w:tc>
              <w:tc>
                <w:tcPr>
                  <w:tcW w:w="195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1.5%</w:t>
                  </w:r>
                </w:p>
              </w:tc>
              <w:tc>
                <w:tcPr>
                  <w:tcW w:w="232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13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en-US" w:eastAsia="zh-CN" w:bidi="ar-SA"/>
                    </w:rPr>
                    <w:t>100～500万</w:t>
                  </w:r>
                </w:p>
              </w:tc>
              <w:tc>
                <w:tcPr>
                  <w:tcW w:w="17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1.1%</w:t>
                  </w:r>
                </w:p>
              </w:tc>
              <w:tc>
                <w:tcPr>
                  <w:tcW w:w="195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0.8%</w:t>
                  </w:r>
                </w:p>
              </w:tc>
              <w:tc>
                <w:tcPr>
                  <w:tcW w:w="232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13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en-US" w:eastAsia="zh-CN" w:bidi="ar-SA"/>
                    </w:rPr>
                    <w:t>500～1000万</w:t>
                  </w:r>
                </w:p>
              </w:tc>
              <w:tc>
                <w:tcPr>
                  <w:tcW w:w="17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0.8%</w:t>
                  </w:r>
                </w:p>
              </w:tc>
              <w:tc>
                <w:tcPr>
                  <w:tcW w:w="195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0.45%</w:t>
                  </w:r>
                </w:p>
              </w:tc>
              <w:tc>
                <w:tcPr>
                  <w:tcW w:w="232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13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en-US" w:eastAsia="zh-CN" w:bidi="ar-SA"/>
                    </w:rPr>
                    <w:t>1000～5000万</w:t>
                  </w:r>
                </w:p>
              </w:tc>
              <w:tc>
                <w:tcPr>
                  <w:tcW w:w="17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0.5%</w:t>
                  </w:r>
                </w:p>
              </w:tc>
              <w:tc>
                <w:tcPr>
                  <w:tcW w:w="195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0.25%</w:t>
                  </w:r>
                </w:p>
              </w:tc>
              <w:tc>
                <w:tcPr>
                  <w:tcW w:w="232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2137"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2"/>
                      <w:sz w:val="18"/>
                      <w:szCs w:val="24"/>
                      <w:lang w:val="en-US" w:eastAsia="zh-CN" w:bidi="ar-SA"/>
                    </w:rPr>
                    <w:t>5000万～1亿</w:t>
                  </w:r>
                </w:p>
              </w:tc>
              <w:tc>
                <w:tcPr>
                  <w:tcW w:w="171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0.25%</w:t>
                  </w:r>
                </w:p>
              </w:tc>
              <w:tc>
                <w:tcPr>
                  <w:tcW w:w="195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0.1%</w:t>
                  </w:r>
                </w:p>
              </w:tc>
              <w:tc>
                <w:tcPr>
                  <w:tcW w:w="232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0" w:beforeAutospacing="0" w:after="0" w:afterAutospacing="0" w:line="240" w:lineRule="auto"/>
                    <w:jc w:val="center"/>
                    <w:textAlignment w:val="baseline"/>
                    <w:rPr>
                      <w:rStyle w:val="15"/>
                      <w:rFonts w:ascii="宋体" w:hAnsi="宋体"/>
                      <w:b w:val="0"/>
                      <w:i w:val="0"/>
                      <w:caps w:val="0"/>
                      <w:color w:val="000000"/>
                      <w:spacing w:val="0"/>
                      <w:w w:val="100"/>
                      <w:kern w:val="2"/>
                      <w:sz w:val="18"/>
                      <w:szCs w:val="24"/>
                      <w:lang w:val="en-US" w:eastAsia="zh-CN" w:bidi="ar-SA"/>
                    </w:rPr>
                  </w:pPr>
                  <w:r>
                    <w:rPr>
                      <w:rStyle w:val="15"/>
                      <w:rFonts w:ascii="宋体" w:hAnsi="宋体"/>
                      <w:b w:val="0"/>
                      <w:i w:val="0"/>
                      <w:caps w:val="0"/>
                      <w:color w:val="000000"/>
                      <w:spacing w:val="0"/>
                      <w:w w:val="100"/>
                      <w:kern w:val="0"/>
                      <w:sz w:val="18"/>
                      <w:szCs w:val="24"/>
                      <w:lang w:val="en-US" w:eastAsia="zh-CN" w:bidi="ar-SA"/>
                    </w:rPr>
                    <w:t>0.2%</w:t>
                  </w:r>
                </w:p>
              </w:tc>
            </w:tr>
          </w:tbl>
          <w:p>
            <w:pPr>
              <w:snapToGrid w:val="0"/>
              <w:spacing w:before="0" w:beforeAutospacing="0" w:after="0" w:afterAutospacing="0" w:line="360" w:lineRule="auto"/>
              <w:jc w:val="both"/>
              <w:textAlignment w:val="bottom"/>
              <w:rPr>
                <w:rStyle w:val="15"/>
                <w:rFonts w:ascii="宋体" w:hAnsi="宋体"/>
                <w:b w:val="0"/>
                <w:i w:val="0"/>
                <w:caps w:val="0"/>
                <w:color w:val="000000"/>
                <w:spacing w:val="0"/>
                <w:w w:val="100"/>
                <w:kern w:val="2"/>
                <w:sz w:val="21"/>
                <w:szCs w:val="21"/>
                <w:highlight w:val="yellow"/>
                <w:lang w:val="en-US" w:eastAsia="zh-CN" w:bidi="ar-SA"/>
              </w:rPr>
            </w:pPr>
            <w:r>
              <w:rPr>
                <w:rStyle w:val="15"/>
                <w:rFonts w:ascii="Times New Roman" w:hAnsi="Times New Roman" w:eastAsia="宋体"/>
                <w:b w:val="0"/>
                <w:i w:val="0"/>
                <w:caps w:val="0"/>
                <w:color w:val="000000"/>
                <w:spacing w:val="0"/>
                <w:w w:val="100"/>
                <w:kern w:val="0"/>
                <w:sz w:val="21"/>
                <w:szCs w:val="24"/>
                <w:lang w:val="en-US" w:eastAsia="zh-CN" w:bidi="ar-SA"/>
              </w:rPr>
              <w:t>2、</w:t>
            </w:r>
            <w:r>
              <w:rPr>
                <w:rStyle w:val="15"/>
                <w:rFonts w:ascii="宋体" w:hAnsi="宋体" w:eastAsia="宋体" w:cs="宋体"/>
                <w:b w:val="0"/>
                <w:bCs/>
                <w:i w:val="0"/>
                <w:caps w:val="0"/>
                <w:color w:val="000000"/>
                <w:spacing w:val="0"/>
                <w:w w:val="100"/>
                <w:kern w:val="2"/>
                <w:sz w:val="21"/>
                <w:szCs w:val="24"/>
                <w:lang w:val="en-US" w:eastAsia="zh-CN" w:bidi="ar-SA"/>
              </w:rPr>
              <w:t>该费用须中标人在领取中标通知书前一次性支付给招标代理人</w:t>
            </w:r>
            <w:r>
              <w:rPr>
                <w:rStyle w:val="15"/>
                <w:rFonts w:ascii="Arial" w:hAnsi="Arial" w:cs="Times New Roman"/>
                <w:b w:val="0"/>
                <w:bCs/>
                <w:i w:val="0"/>
                <w:caps w:val="0"/>
                <w:color w:val="000000"/>
                <w:spacing w:val="0"/>
                <w:w w:val="100"/>
                <w:kern w:val="2"/>
                <w:sz w:val="21"/>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14</w:t>
            </w:r>
          </w:p>
        </w:tc>
        <w:tc>
          <w:tcPr>
            <w:tcW w:w="77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解释：本招标文件的解释权属于招标采购单位。</w:t>
            </w:r>
          </w:p>
        </w:tc>
      </w:tr>
    </w:tbl>
    <w:p>
      <w:pPr>
        <w:pStyle w:val="47"/>
        <w:widowControl/>
        <w:snapToGrid w:val="0"/>
        <w:spacing w:before="120" w:beforeAutospacing="0" w:after="120" w:afterAutospacing="0" w:line="480" w:lineRule="exact"/>
        <w:jc w:val="both"/>
        <w:textAlignment w:val="baseline"/>
        <w:rPr>
          <w:rStyle w:val="15"/>
          <w:rFonts w:ascii="宋体" w:hAnsi="宋体"/>
          <w:b/>
          <w:i w:val="0"/>
          <w:caps w:val="0"/>
          <w:color w:val="000000"/>
          <w:spacing w:val="0"/>
          <w:w w:val="100"/>
          <w:kern w:val="2"/>
          <w:sz w:val="28"/>
          <w:szCs w:val="28"/>
          <w:lang w:val="en-US" w:eastAsia="zh-CN" w:bidi="ar-SA"/>
        </w:rPr>
      </w:pPr>
      <w:r>
        <w:rPr>
          <w:rStyle w:val="15"/>
          <w:rFonts w:ascii="宋体" w:hAnsi="宋体"/>
          <w:b/>
          <w:i w:val="0"/>
          <w:caps w:val="0"/>
          <w:color w:val="000000"/>
          <w:spacing w:val="0"/>
          <w:w w:val="100"/>
          <w:kern w:val="2"/>
          <w:sz w:val="28"/>
          <w:szCs w:val="28"/>
          <w:lang w:val="en-US" w:eastAsia="zh-CN" w:bidi="ar-SA"/>
        </w:rPr>
        <w:br w:type="page"/>
      </w:r>
    </w:p>
    <w:p>
      <w:pPr>
        <w:pStyle w:val="47"/>
        <w:widowControl/>
        <w:snapToGrid w:val="0"/>
        <w:spacing w:before="120" w:beforeAutospacing="0" w:after="120" w:afterAutospacing="0" w:line="480" w:lineRule="exact"/>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一   总  则</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（一） 适用范围</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本招标文件适用于</w:t>
      </w:r>
      <w:r>
        <w:rPr>
          <w:rStyle w:val="15"/>
          <w:rFonts w:ascii="宋体" w:hAnsi="宋体" w:cs="宋体"/>
          <w:b/>
          <w:bCs/>
          <w:i w:val="0"/>
          <w:caps w:val="0"/>
          <w:color w:val="000000"/>
          <w:spacing w:val="0"/>
          <w:w w:val="100"/>
          <w:kern w:val="2"/>
          <w:sz w:val="21"/>
          <w:szCs w:val="21"/>
          <w:u w:val="single" w:color="000000"/>
          <w:lang w:val="en-US" w:eastAsia="zh-CN" w:bidi="ar-SA"/>
        </w:rPr>
        <w:t>宁海传媒集团光配件、交接箱、配线架等器材采购项目</w:t>
      </w:r>
      <w:r>
        <w:rPr>
          <w:rStyle w:val="15"/>
          <w:rFonts w:ascii="宋体" w:hAnsi="宋体" w:cs="宋体"/>
          <w:b w:val="0"/>
          <w:bCs/>
          <w:i w:val="0"/>
          <w:caps w:val="0"/>
          <w:color w:val="000000"/>
          <w:spacing w:val="0"/>
          <w:w w:val="100"/>
          <w:kern w:val="2"/>
          <w:sz w:val="21"/>
          <w:szCs w:val="21"/>
          <w:lang w:val="en-US" w:eastAsia="zh-CN" w:bidi="ar-SA"/>
        </w:rPr>
        <w:t>的招标</w:t>
      </w:r>
      <w:r>
        <w:rPr>
          <w:rStyle w:val="15"/>
          <w:rFonts w:ascii="宋体" w:hAnsi="宋体"/>
          <w:b w:val="0"/>
          <w:i w:val="0"/>
          <w:caps w:val="0"/>
          <w:color w:val="000000"/>
          <w:spacing w:val="0"/>
          <w:w w:val="100"/>
          <w:kern w:val="2"/>
          <w:sz w:val="21"/>
          <w:szCs w:val="21"/>
          <w:lang w:val="en-US" w:eastAsia="zh-CN" w:bidi="ar-SA"/>
        </w:rPr>
        <w:t>、投标、评标、定标、验收、合同履约、付款等行为（法律、法规另有规定的，从其规定）。</w:t>
      </w:r>
    </w:p>
    <w:p>
      <w:pPr>
        <w:snapToGrid w:val="0"/>
        <w:spacing w:before="0" w:beforeAutospacing="0" w:after="0" w:afterAutospacing="0" w:line="480" w:lineRule="exact"/>
        <w:ind w:firstLine="310" w:firstLineChars="147"/>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（二）定义</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1.招标采购单位系指组织本次招标的代理机构（“招标人”）和采购单位。</w:t>
      </w:r>
    </w:p>
    <w:p>
      <w:pPr>
        <w:snapToGrid w:val="0"/>
        <w:spacing w:before="0" w:beforeAutospacing="0" w:after="0" w:afterAutospacing="0" w:line="360" w:lineRule="auto"/>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2.“投标人”系指向招标方提交投标文件的单位或个人。</w:t>
      </w:r>
    </w:p>
    <w:p>
      <w:pPr>
        <w:pStyle w:val="47"/>
        <w:widowControl/>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3.“产品”系指供方按招标文件规定，须向采购人提供的一切设备、保险、税金、备品备件、工具、手册及其它有关技术资料和材料。</w:t>
      </w:r>
    </w:p>
    <w:p>
      <w:pPr>
        <w:pStyle w:val="47"/>
        <w:widowControl/>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4.“服务”系指招标文件规定投标人须承担的安装、调试、技术协助、校准、培训、技术指导以及采购文件中所述服务。</w:t>
      </w:r>
    </w:p>
    <w:p>
      <w:pPr>
        <w:snapToGrid w:val="0"/>
        <w:spacing w:before="0" w:beforeAutospacing="0" w:after="0" w:afterAutospacing="0" w:line="360" w:lineRule="auto"/>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5.“项目”系指投标人按招标文件规定向采购人提供的产品和服务</w:t>
      </w:r>
      <w:r>
        <w:rPr>
          <w:rStyle w:val="15"/>
          <w:rFonts w:hAnsi="宋体"/>
          <w:b w:val="0"/>
          <w:i w:val="0"/>
          <w:caps w:val="0"/>
          <w:color w:val="000000"/>
          <w:spacing w:val="0"/>
          <w:w w:val="100"/>
          <w:kern w:val="2"/>
          <w:sz w:val="21"/>
          <w:szCs w:val="21"/>
          <w:lang w:val="en-US" w:eastAsia="zh-CN" w:bidi="ar-SA"/>
        </w:rPr>
        <w:t>。</w:t>
      </w:r>
    </w:p>
    <w:p>
      <w:pPr>
        <w:snapToGrid w:val="0"/>
        <w:spacing w:before="0" w:beforeAutospacing="0" w:after="0" w:afterAutospacing="0" w:line="360" w:lineRule="auto"/>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6.“书面形式”包括信函、传真、电报等。</w:t>
      </w:r>
    </w:p>
    <w:p>
      <w:pPr>
        <w:snapToGrid w:val="0"/>
        <w:spacing w:before="0" w:beforeAutospacing="0" w:after="0" w:afterAutospacing="0" w:line="360" w:lineRule="auto"/>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7.“★”系指实质性要求条款，供应商的投标对任何带“★”号的重要商务和技术条款的偏离和未作实质性响应都将直接导致投标无效。</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（三）招标方式</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本次招标采用公开招标方式进行。</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（四）投标委托</w:t>
      </w:r>
    </w:p>
    <w:p>
      <w:pPr>
        <w:pStyle w:val="41"/>
        <w:widowControl/>
        <w:snapToGrid w:val="0"/>
        <w:spacing w:before="0" w:beforeAutospacing="0" w:after="0" w:afterAutospacing="0" w:line="480" w:lineRule="exact"/>
        <w:ind w:firstLine="404" w:firstLineChars="200"/>
        <w:jc w:val="left"/>
        <w:textAlignment w:val="baseline"/>
        <w:rPr>
          <w:rStyle w:val="15"/>
          <w:rFonts w:ascii="宋体" w:hAnsi="宋体" w:eastAsia="宋体"/>
          <w:b w:val="0"/>
          <w:i w:val="0"/>
          <w:caps w:val="0"/>
          <w:color w:val="000000"/>
          <w:spacing w:val="-4"/>
          <w:w w:val="100"/>
          <w:kern w:val="2"/>
          <w:sz w:val="21"/>
          <w:szCs w:val="21"/>
          <w:lang w:val="en-US" w:eastAsia="zh-CN" w:bidi="ar-SA"/>
        </w:rPr>
      </w:pPr>
      <w:r>
        <w:rPr>
          <w:rStyle w:val="15"/>
          <w:rFonts w:ascii="宋体" w:hAnsi="宋体" w:eastAsia="宋体"/>
          <w:b w:val="0"/>
          <w:i w:val="0"/>
          <w:caps w:val="0"/>
          <w:color w:val="000000"/>
          <w:spacing w:val="-4"/>
          <w:w w:val="100"/>
          <w:kern w:val="2"/>
          <w:sz w:val="21"/>
          <w:szCs w:val="21"/>
          <w:lang w:val="en-US" w:eastAsia="zh-CN" w:bidi="ar-SA"/>
        </w:rPr>
        <w:t>如供应商派授权代表出席开标会议，授权代表须携带有效身份证件。如供应商代表不是法定代表人，须有法定代表人出具的授权委托书（正本用原件，副本用复印件，格式见第六章）。</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（五）</w:t>
      </w:r>
      <w:r>
        <w:rPr>
          <w:rStyle w:val="15"/>
          <w:rFonts w:ascii="宋体" w:hAnsi="宋体"/>
          <w:b w:val="0"/>
          <w:i w:val="0"/>
          <w:caps w:val="0"/>
          <w:color w:val="000000"/>
          <w:spacing w:val="0"/>
          <w:w w:val="100"/>
          <w:kern w:val="2"/>
          <w:sz w:val="21"/>
          <w:szCs w:val="21"/>
          <w:lang w:val="en-US" w:eastAsia="zh-CN" w:bidi="ar-SA"/>
        </w:rPr>
        <w:t>★</w:t>
      </w:r>
      <w:r>
        <w:rPr>
          <w:rStyle w:val="15"/>
          <w:rFonts w:ascii="宋体" w:hAnsi="宋体"/>
          <w:b/>
          <w:i w:val="0"/>
          <w:caps w:val="0"/>
          <w:color w:val="000000"/>
          <w:spacing w:val="0"/>
          <w:w w:val="100"/>
          <w:kern w:val="2"/>
          <w:sz w:val="21"/>
          <w:szCs w:val="21"/>
          <w:lang w:val="en-US" w:eastAsia="zh-CN" w:bidi="ar-SA"/>
        </w:rPr>
        <w:t>投标费用</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不论投标结果如何，投标人均应自行承担所有与投标有关的全部费用（招标文件有相反规定除外）。</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（六）联合体投标</w:t>
      </w:r>
    </w:p>
    <w:p>
      <w:pPr>
        <w:snapToGrid w:val="0"/>
        <w:spacing w:before="0" w:beforeAutospacing="0" w:after="0" w:afterAutospacing="0" w:line="480" w:lineRule="exact"/>
        <w:ind w:firstLine="630" w:firstLineChars="3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本项目不接受联合体投标。</w:t>
      </w:r>
    </w:p>
    <w:p>
      <w:pPr>
        <w:snapToGrid w:val="0"/>
        <w:spacing w:before="0" w:beforeAutospacing="0" w:after="0" w:afterAutospacing="0" w:line="480" w:lineRule="exact"/>
        <w:ind w:firstLine="413" w:firstLineChars="196"/>
        <w:jc w:val="both"/>
        <w:textAlignment w:val="baseline"/>
        <w:rPr>
          <w:rStyle w:val="15"/>
          <w:rFonts w:ascii="宋体"/>
          <w:b/>
          <w:i w:val="0"/>
          <w:caps w:val="0"/>
          <w:color w:val="000000"/>
          <w:spacing w:val="0"/>
          <w:w w:val="100"/>
          <w:kern w:val="0"/>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（七）</w:t>
      </w:r>
      <w:r>
        <w:rPr>
          <w:rStyle w:val="15"/>
          <w:rFonts w:ascii="宋体" w:hAnsi="宋体"/>
          <w:b/>
          <w:i w:val="0"/>
          <w:caps w:val="0"/>
          <w:color w:val="000000"/>
          <w:spacing w:val="0"/>
          <w:w w:val="100"/>
          <w:kern w:val="0"/>
          <w:sz w:val="21"/>
          <w:szCs w:val="21"/>
          <w:lang w:val="en-US" w:eastAsia="zh-CN" w:bidi="ar-SA"/>
        </w:rPr>
        <w:t>转包与分包</w:t>
      </w:r>
    </w:p>
    <w:p>
      <w:pPr>
        <w:snapToGrid w:val="0"/>
        <w:spacing w:before="0" w:beforeAutospacing="0" w:after="0" w:afterAutospacing="0" w:line="480" w:lineRule="exact"/>
        <w:ind w:firstLine="420" w:firstLineChars="200"/>
        <w:jc w:val="both"/>
        <w:textAlignment w:val="baseline"/>
        <w:rPr>
          <w:rStyle w:val="15"/>
          <w:rFonts w:ascii="宋体"/>
          <w:b w:val="0"/>
          <w:i w:val="0"/>
          <w:caps w:val="0"/>
          <w:color w:val="000000"/>
          <w:spacing w:val="0"/>
          <w:w w:val="100"/>
          <w:kern w:val="0"/>
          <w:sz w:val="21"/>
          <w:szCs w:val="21"/>
          <w:lang w:val="en-US" w:eastAsia="zh-CN" w:bidi="ar-SA"/>
        </w:rPr>
      </w:pPr>
      <w:r>
        <w:rPr>
          <w:rStyle w:val="15"/>
          <w:rFonts w:ascii="宋体" w:hAnsi="宋体"/>
          <w:b w:val="0"/>
          <w:i w:val="0"/>
          <w:caps w:val="0"/>
          <w:color w:val="000000"/>
          <w:spacing w:val="0"/>
          <w:w w:val="100"/>
          <w:kern w:val="0"/>
          <w:sz w:val="21"/>
          <w:szCs w:val="21"/>
          <w:lang w:val="en-US" w:eastAsia="zh-CN" w:bidi="ar-SA"/>
        </w:rPr>
        <w:t>1.本项目不允许转包。</w:t>
      </w:r>
    </w:p>
    <w:p>
      <w:pPr>
        <w:snapToGrid w:val="0"/>
        <w:spacing w:before="0" w:beforeAutospacing="0" w:after="0" w:afterAutospacing="0" w:line="480" w:lineRule="exact"/>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0"/>
          <w:sz w:val="21"/>
          <w:szCs w:val="21"/>
          <w:lang w:val="en-US" w:eastAsia="zh-CN" w:bidi="ar-SA"/>
        </w:rPr>
        <w:t>2.本项目不可以违法分包。</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（八）特别说明：</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多家代理商或经销商参加投标，如其中两家或两家以上供应商存在分级代理或代销关系，且提供的是其所代理品牌产品的，评审时，按上述规定确定其中一家为有效供应商。</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同一家原生产厂商授权多家代理商参加投标的，评审时，按上述规定确定其中一家为有效供应商。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snapToGrid w:val="0"/>
        <w:spacing w:before="0" w:beforeAutospacing="0" w:after="0" w:afterAutospacing="0" w:line="400" w:lineRule="exact"/>
        <w:ind w:firstLine="420" w:firstLineChars="200"/>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2.不得将属于供应商母公司（总机构）或者同一母公司下属的其他子公司（同一总机构下属的其他分支机构）的人员、业绩、荣誉、知识产权、项目案例等，作为该供应商的资信文件予以确认或审查通过。</w:t>
      </w:r>
    </w:p>
    <w:p>
      <w:pPr>
        <w:snapToGrid w:val="0"/>
        <w:spacing w:before="0" w:beforeAutospacing="0" w:after="0" w:afterAutospacing="0" w:line="400" w:lineRule="exact"/>
        <w:ind w:firstLine="420" w:firstLineChars="200"/>
        <w:jc w:val="both"/>
        <w:textAlignment w:val="baseline"/>
        <w:rPr>
          <w:rStyle w:val="15"/>
          <w:rFonts w:asci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3.供应商应仔细阅读采购文件的所有内容，按照采购文件的要求提交投标文件，并对所提供的全部资料的真实性承担法律责任。</w:t>
      </w:r>
    </w:p>
    <w:p>
      <w:pPr>
        <w:snapToGrid w:val="0"/>
        <w:spacing w:before="0" w:beforeAutospacing="0" w:after="0" w:afterAutospacing="0" w:line="400" w:lineRule="exact"/>
        <w:ind w:firstLine="420" w:firstLineChars="200"/>
        <w:jc w:val="both"/>
        <w:textAlignment w:val="baseline"/>
        <w:rPr>
          <w:rStyle w:val="15"/>
          <w:rFonts w:asci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4.供应商在投标活动中提供任何虚假材料</w:t>
      </w:r>
      <w:r>
        <w:rPr>
          <w:rStyle w:val="15"/>
          <w:rFonts w:ascii="宋体"/>
          <w:b w:val="0"/>
          <w:i w:val="0"/>
          <w:caps w:val="0"/>
          <w:color w:val="000000"/>
          <w:spacing w:val="0"/>
          <w:w w:val="100"/>
          <w:kern w:val="2"/>
          <w:sz w:val="21"/>
          <w:szCs w:val="24"/>
          <w:lang w:val="en-US" w:eastAsia="zh-CN" w:bidi="ar-SA"/>
        </w:rPr>
        <w:t>,</w:t>
      </w:r>
      <w:r>
        <w:rPr>
          <w:rStyle w:val="15"/>
          <w:rFonts w:ascii="宋体" w:hAnsi="宋体"/>
          <w:b w:val="0"/>
          <w:i w:val="0"/>
          <w:caps w:val="0"/>
          <w:color w:val="000000"/>
          <w:spacing w:val="0"/>
          <w:w w:val="100"/>
          <w:kern w:val="2"/>
          <w:sz w:val="21"/>
          <w:szCs w:val="24"/>
          <w:lang w:val="en-US" w:eastAsia="zh-CN" w:bidi="ar-SA"/>
        </w:rPr>
        <w:t>其投标无效，并报监管部门查处；中标后发现的</w:t>
      </w:r>
      <w:r>
        <w:rPr>
          <w:rStyle w:val="15"/>
          <w:rFonts w:ascii="宋体"/>
          <w:b w:val="0"/>
          <w:i w:val="0"/>
          <w:caps w:val="0"/>
          <w:color w:val="000000"/>
          <w:spacing w:val="0"/>
          <w:w w:val="100"/>
          <w:kern w:val="2"/>
          <w:sz w:val="21"/>
          <w:szCs w:val="24"/>
          <w:lang w:val="en-US" w:eastAsia="zh-CN" w:bidi="ar-SA"/>
        </w:rPr>
        <w:t>,</w:t>
      </w:r>
      <w:r>
        <w:rPr>
          <w:rStyle w:val="15"/>
          <w:rFonts w:ascii="宋体" w:hAnsi="宋体"/>
          <w:b w:val="0"/>
          <w:i w:val="0"/>
          <w:caps w:val="0"/>
          <w:color w:val="000000"/>
          <w:spacing w:val="0"/>
          <w:w w:val="100"/>
          <w:kern w:val="2"/>
          <w:sz w:val="21"/>
          <w:szCs w:val="24"/>
          <w:lang w:val="en-US" w:eastAsia="zh-CN" w:bidi="ar-SA"/>
        </w:rPr>
        <w:t>中标供应商须依照《中华人民共和国消费者权益保护法》第49条之规定双倍赔偿采购人，且民事赔偿并不免除违法供应商的行政与刑事责任。</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5.电信、银行、保险等行业实行许可证管理的本地分支机构可直接参与投标，法人代表授权书可以为分公司负责人授权。</w:t>
      </w:r>
    </w:p>
    <w:p>
      <w:pPr>
        <w:snapToGrid w:val="0"/>
        <w:spacing w:before="0" w:beforeAutospacing="0" w:after="0" w:afterAutospacing="0" w:line="400" w:lineRule="exact"/>
        <w:ind w:firstLine="422" w:firstLineChars="200"/>
        <w:jc w:val="both"/>
        <w:textAlignment w:val="baseline"/>
        <w:rPr>
          <w:rStyle w:val="15"/>
          <w:rFonts w:ascii="宋体" w:hAnsi="宋体" w:cs="宋体"/>
          <w:b/>
          <w:bCs/>
          <w:i w:val="0"/>
          <w:caps w:val="0"/>
          <w:color w:val="000000"/>
          <w:spacing w:val="0"/>
          <w:w w:val="100"/>
          <w:kern w:val="2"/>
          <w:sz w:val="21"/>
          <w:szCs w:val="24"/>
          <w:lang w:val="en-US" w:eastAsia="zh-CN" w:bidi="ar-SA"/>
        </w:rPr>
      </w:pPr>
      <w:r>
        <w:rPr>
          <w:rStyle w:val="15"/>
          <w:rFonts w:ascii="宋体" w:hAnsi="宋体" w:cs="宋体"/>
          <w:b/>
          <w:bCs/>
          <w:i w:val="0"/>
          <w:caps w:val="0"/>
          <w:color w:val="000000"/>
          <w:spacing w:val="0"/>
          <w:w w:val="100"/>
          <w:kern w:val="2"/>
          <w:sz w:val="21"/>
          <w:szCs w:val="24"/>
          <w:lang w:val="en-US" w:eastAsia="zh-CN" w:bidi="ar-SA"/>
        </w:rPr>
        <w:t>（九）关于分公司投标</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除银行、保险、石油石化、电力、电信、移动、联通等行业外，分公司投标的，需提供具有法人资格的总公司的营业执照及授权书，授权书须加盖总公司公章。总公司可就本项目或此类项目在一定范围或时间内出具授权书。</w:t>
      </w:r>
    </w:p>
    <w:p>
      <w:pPr>
        <w:snapToGrid w:val="0"/>
        <w:spacing w:before="0" w:beforeAutospacing="0" w:after="0" w:afterAutospacing="0" w:line="400" w:lineRule="exact"/>
        <w:ind w:firstLine="422" w:firstLineChars="200"/>
        <w:jc w:val="both"/>
        <w:textAlignment w:val="baseline"/>
        <w:rPr>
          <w:rStyle w:val="15"/>
          <w:rFonts w:ascii="宋体" w:hAnsi="宋体" w:cs="宋体"/>
          <w:b/>
          <w:bCs/>
          <w:i w:val="0"/>
          <w:caps w:val="0"/>
          <w:color w:val="000000"/>
          <w:spacing w:val="0"/>
          <w:w w:val="100"/>
          <w:kern w:val="2"/>
          <w:sz w:val="21"/>
          <w:szCs w:val="24"/>
          <w:lang w:val="en-US" w:eastAsia="zh-CN" w:bidi="ar-SA"/>
        </w:rPr>
      </w:pPr>
      <w:r>
        <w:rPr>
          <w:rStyle w:val="15"/>
          <w:rFonts w:ascii="宋体" w:hAnsi="宋体" w:cs="宋体"/>
          <w:b/>
          <w:bCs/>
          <w:i w:val="0"/>
          <w:caps w:val="0"/>
          <w:color w:val="000000"/>
          <w:spacing w:val="0"/>
          <w:w w:val="100"/>
          <w:kern w:val="2"/>
          <w:sz w:val="21"/>
          <w:szCs w:val="24"/>
          <w:lang w:val="en-US" w:eastAsia="zh-CN" w:bidi="ar-SA"/>
        </w:rPr>
        <w:t>（十）关于知识产权</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2、投标报价应包含所有应向所有权人支付的专利权、商标权或其它知识产权的一切相关费用；</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3、系统软件、通用软件必须是具有在中国境内的合法使用权或版权的正版软件，涉及到第三方提出侵权或知识产权的起诉及支付版税等费用由投标人承担所有责任及费用。</w:t>
      </w:r>
    </w:p>
    <w:p>
      <w:pPr>
        <w:pStyle w:val="47"/>
        <w:widowControl/>
        <w:snapToGrid w:val="0"/>
        <w:spacing w:before="0" w:beforeAutospacing="0" w:after="0" w:afterAutospacing="0" w:line="480" w:lineRule="exact"/>
        <w:ind w:left="2" w:leftChars="1"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（十一）质疑和投诉</w:t>
      </w:r>
    </w:p>
    <w:p>
      <w:pPr>
        <w:snapToGrid w:val="0"/>
        <w:spacing w:before="0" w:beforeAutospacing="0" w:after="0" w:afterAutospacing="0" w:line="400" w:lineRule="exact"/>
        <w:ind w:firstLine="420" w:firstLineChars="200"/>
        <w:jc w:val="both"/>
        <w:textAlignment w:val="baseline"/>
        <w:rPr>
          <w:rStyle w:val="15"/>
          <w:rFonts w:ascii="宋体" w:hAns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napToGrid w:val="0"/>
        <w:spacing w:before="0" w:beforeAutospacing="0" w:after="0" w:afterAutospacing="0" w:line="400" w:lineRule="exact"/>
        <w:ind w:firstLine="420" w:firstLineChars="200"/>
        <w:jc w:val="both"/>
        <w:textAlignment w:val="baseline"/>
        <w:rPr>
          <w:rStyle w:val="15"/>
          <w:rFonts w:ascii="宋体" w:hAns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napToGrid w:val="0"/>
        <w:spacing w:before="0" w:beforeAutospacing="0" w:after="0" w:afterAutospacing="0" w:line="400" w:lineRule="exact"/>
        <w:ind w:firstLine="420" w:firstLineChars="200"/>
        <w:jc w:val="both"/>
        <w:textAlignment w:val="baseline"/>
        <w:rPr>
          <w:rStyle w:val="15"/>
          <w:rFonts w:ascii="宋体" w:hAns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3.潜在供应商已依法获取其可质疑的采购文件的，可以对该文件提出质疑。对采购文件提出质疑的，应当在获取采购文件或者采购文件公告期限届满之日起7个工作日内提出。</w:t>
      </w:r>
    </w:p>
    <w:p>
      <w:pPr>
        <w:snapToGrid w:val="0"/>
        <w:spacing w:before="0" w:beforeAutospacing="0" w:after="0" w:afterAutospacing="0" w:line="400" w:lineRule="exact"/>
        <w:ind w:firstLine="420" w:firstLineChars="200"/>
        <w:jc w:val="both"/>
        <w:textAlignment w:val="baseline"/>
        <w:rPr>
          <w:rStyle w:val="15"/>
          <w:rFonts w:ascii="宋体" w:hAns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4.供应商为自然人的，应当由本人签字；供应商为法人或者其他组织的，应当由法定代表人、主要负责人，或者其授权代表签字或者盖章，并加盖公章。</w:t>
      </w:r>
    </w:p>
    <w:p>
      <w:pPr>
        <w:snapToGrid w:val="0"/>
        <w:spacing w:before="0" w:beforeAutospacing="0" w:after="0" w:afterAutospacing="0" w:line="400" w:lineRule="exact"/>
        <w:ind w:firstLine="420" w:firstLineChars="200"/>
        <w:jc w:val="both"/>
        <w:textAlignment w:val="baseline"/>
        <w:rPr>
          <w:rStyle w:val="15"/>
          <w:rFonts w:ascii="宋体" w:hAns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5.文件具体要求详见中华人民共和国财政部令第94号--政府采购质疑和投诉办法</w:t>
      </w:r>
    </w:p>
    <w:p>
      <w:pPr>
        <w:snapToGrid w:val="0"/>
        <w:spacing w:before="0" w:beforeAutospacing="0" w:after="0" w:afterAutospacing="0" w:line="400" w:lineRule="exact"/>
        <w:ind w:firstLine="420" w:firstLineChars="200"/>
        <w:jc w:val="both"/>
        <w:textAlignment w:val="baseline"/>
        <w:rPr>
          <w:rStyle w:val="15"/>
          <w:rFonts w:ascii="宋体" w:hAns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6.供应商对采购人或采购代理机构的质疑答复不满意或者采购人或采购代理机构未在规定时间内作出答复的，可以在答复期满后十五个工作日内向同级采购监管部门投诉。</w:t>
      </w:r>
    </w:p>
    <w:p>
      <w:pPr>
        <w:pStyle w:val="47"/>
        <w:widowControl/>
        <w:snapToGrid w:val="0"/>
        <w:spacing w:before="0" w:beforeAutospacing="0" w:after="0" w:afterAutospacing="0" w:line="480" w:lineRule="exact"/>
        <w:ind w:firstLine="413" w:firstLineChars="196"/>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二  招标文件</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（一）招标文件的构成。本招标文件由以下部分组成：</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1.公开招标公告</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2.招标需求</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3.投标人须知</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4.评标办法及评分标准</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5.政府采购合同主要条款</w:t>
      </w:r>
    </w:p>
    <w:p>
      <w:pPr>
        <w:snapToGrid w:val="0"/>
        <w:spacing w:before="0" w:beforeAutospacing="0" w:after="0" w:afterAutospacing="0" w:line="48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6.投标文件格式</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7.本项目招标文件的澄清、答复、修改、补充的内容</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（二）投标人的风险</w:t>
      </w:r>
    </w:p>
    <w:p>
      <w:pPr>
        <w:pStyle w:val="58"/>
        <w:widowControl/>
        <w:snapToGrid w:val="0"/>
        <w:spacing w:before="0" w:beforeAutospacing="0" w:after="0" w:afterAutospacing="0" w:line="480" w:lineRule="exact"/>
        <w:ind w:firstLine="420" w:firstLineChars="200"/>
        <w:jc w:val="left"/>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投标人没有按照招标文件要求提供全部资料，或者投标人没有对招标文件在各方面作出实质性响应是投标人的风险，并可能导致其投标被拒绝。</w:t>
      </w:r>
    </w:p>
    <w:p>
      <w:pPr>
        <w:pStyle w:val="58"/>
        <w:widowControl/>
        <w:snapToGrid w:val="0"/>
        <w:spacing w:before="0" w:beforeAutospacing="0" w:after="0" w:afterAutospacing="0" w:line="480" w:lineRule="exact"/>
        <w:ind w:firstLine="422" w:firstLineChars="200"/>
        <w:jc w:val="left"/>
        <w:textAlignment w:val="baseline"/>
        <w:rPr>
          <w:rStyle w:val="15"/>
          <w:rFonts w:ascii="宋体" w:hAnsi="宋体" w:eastAsia="宋体"/>
          <w:b/>
          <w:i w:val="0"/>
          <w:caps w:val="0"/>
          <w:color w:val="000000"/>
          <w:spacing w:val="0"/>
          <w:w w:val="100"/>
          <w:kern w:val="2"/>
          <w:sz w:val="21"/>
          <w:szCs w:val="21"/>
          <w:lang w:val="en-US" w:eastAsia="zh-CN" w:bidi="ar-SA"/>
        </w:rPr>
      </w:pPr>
      <w:r>
        <w:rPr>
          <w:rStyle w:val="15"/>
          <w:rFonts w:ascii="宋体" w:hAnsi="宋体" w:eastAsia="宋体"/>
          <w:b/>
          <w:i w:val="0"/>
          <w:caps w:val="0"/>
          <w:color w:val="000000"/>
          <w:spacing w:val="0"/>
          <w:w w:val="100"/>
          <w:kern w:val="2"/>
          <w:sz w:val="21"/>
          <w:szCs w:val="21"/>
          <w:lang w:val="en-US" w:eastAsia="zh-CN" w:bidi="ar-SA"/>
        </w:rPr>
        <w:t>（三）招标文件的澄清与修改</w:t>
      </w:r>
    </w:p>
    <w:p>
      <w:pPr>
        <w:snapToGrid w:val="0"/>
        <w:spacing w:before="0" w:beforeAutospacing="0" w:after="0" w:afterAutospacing="0" w:line="360" w:lineRule="auto"/>
        <w:ind w:firstLine="423" w:firstLineChars="214"/>
        <w:jc w:val="left"/>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1.招标文件的澄清：若潜在投标人对招标文件有疑点，要求招标人澄清（或要求与采购人进行技术交流），应以书面或传真形式通知采购人和代理机构，但不得使采购人和代理机构收到该通知的时间迟于开标前5天。为使潜在投标人有足够的时间依据招标文件的“更改通知”修改投标文件，代理机构应在投标截止时间15日前在宁海县公共资源交易信息网(http://ninghai.bidding.gov.cn)和浙江政府采购网（http://www.zjzfcg.gov.cn/）发布通知，若发出通知日距公告的投标截止期不足15天，采购人在通知书中应明确是否推迟投标截止和开标时间。</w:t>
      </w:r>
    </w:p>
    <w:p>
      <w:pPr>
        <w:snapToGrid w:val="0"/>
        <w:spacing w:before="0" w:beforeAutospacing="0" w:after="0" w:afterAutospacing="0" w:line="360" w:lineRule="auto"/>
        <w:ind w:firstLine="423" w:firstLineChars="214"/>
        <w:jc w:val="left"/>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2.招标文件澄清、答复、修改、补充的内容为招标文件的组成部分。当招标文件与招标文件的答复、澄清、修改、补充通知就同一内容的表述不一致时，以最后发出的文件为准。</w:t>
      </w:r>
    </w:p>
    <w:p>
      <w:pPr>
        <w:snapToGrid w:val="0"/>
        <w:spacing w:before="0" w:beforeAutospacing="0" w:after="0" w:afterAutospacing="0" w:line="360" w:lineRule="auto"/>
        <w:ind w:firstLine="423" w:firstLineChars="214"/>
        <w:jc w:val="left"/>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3、更正公告为采购文件的组成部分，一经在网站发布，视同已通知所有采购文件的收受人，不再采用其它方式传达相关信息, 若因未能及时了解到上述网站上发布的相关信息而导致的一切后果自行承担。</w:t>
      </w:r>
    </w:p>
    <w:p>
      <w:pPr>
        <w:snapToGrid w:val="0"/>
        <w:spacing w:before="0" w:beforeAutospacing="0" w:after="0" w:afterAutospacing="0" w:line="360" w:lineRule="auto"/>
        <w:ind w:firstLine="423" w:firstLineChars="214"/>
        <w:jc w:val="left"/>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4、如更正公告有重新发布电子采购文件的，投标人应下载最新发布的电子招标文件制作投标文件。</w:t>
      </w:r>
    </w:p>
    <w:p>
      <w:pPr>
        <w:snapToGrid w:val="0"/>
        <w:spacing w:before="0" w:beforeAutospacing="0" w:after="0" w:afterAutospacing="0" w:line="360" w:lineRule="auto"/>
        <w:ind w:firstLine="423" w:firstLineChars="214"/>
        <w:jc w:val="left"/>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5、投标人在规定的时间内未对招标文件提出疑问、质疑或要求澄清的，将视其为无异议。对采购文件中描述有歧义或前后不一致的地方，评标委员会有权进行评判，但对同一条款的评判应适用于每个投标人。</w:t>
      </w:r>
    </w:p>
    <w:p>
      <w:pPr>
        <w:snapToGrid w:val="0"/>
        <w:spacing w:before="0" w:beforeAutospacing="0" w:after="0" w:afterAutospacing="0" w:line="360" w:lineRule="auto"/>
        <w:ind w:firstLine="425" w:firstLineChars="214"/>
        <w:jc w:val="left"/>
        <w:textAlignment w:val="baseline"/>
        <w:rPr>
          <w:rStyle w:val="15"/>
          <w:rFonts w:hAnsi="宋体" w:cs="Times New Roman"/>
          <w:b/>
          <w:bCs/>
          <w:i w:val="0"/>
          <w:caps w:val="0"/>
          <w:color w:val="000000"/>
          <w:spacing w:val="-6"/>
          <w:w w:val="100"/>
          <w:kern w:val="2"/>
          <w:sz w:val="21"/>
          <w:szCs w:val="21"/>
          <w:lang w:val="en-US" w:eastAsia="zh-CN" w:bidi="ar-SA"/>
        </w:rPr>
      </w:pPr>
      <w:r>
        <w:rPr>
          <w:rStyle w:val="15"/>
          <w:rFonts w:hAnsi="宋体" w:cs="Times New Roman"/>
          <w:b/>
          <w:bCs/>
          <w:i w:val="0"/>
          <w:caps w:val="0"/>
          <w:color w:val="000000"/>
          <w:spacing w:val="-6"/>
          <w:w w:val="100"/>
          <w:kern w:val="2"/>
          <w:sz w:val="21"/>
          <w:szCs w:val="21"/>
          <w:lang w:val="en-US" w:eastAsia="zh-CN" w:bidi="ar-SA"/>
        </w:rPr>
        <w:t>（四）对招标文件的异议</w:t>
      </w:r>
    </w:p>
    <w:p>
      <w:pPr>
        <w:snapToGrid w:val="0"/>
        <w:spacing w:before="0" w:beforeAutospacing="0" w:after="0" w:afterAutospacing="0" w:line="360" w:lineRule="auto"/>
        <w:ind w:firstLine="423" w:firstLineChars="214"/>
        <w:jc w:val="left"/>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 xml:space="preserve">投标人如对招标文件有异议，应当在投标截止时间10日前，以书面形式向招标采购单位提出，投标人未按约定时间提出异议的，采购人或采购代理机构可以不接受异议。 </w:t>
      </w:r>
    </w:p>
    <w:p>
      <w:pPr>
        <w:snapToGrid w:val="0"/>
        <w:spacing w:before="0" w:beforeAutospacing="0" w:after="0" w:afterAutospacing="0" w:line="360" w:lineRule="auto"/>
        <w:ind w:firstLine="423" w:firstLineChars="214"/>
        <w:jc w:val="left"/>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没有提出异议且又参与了该项目投标的供应商将被视为完全认同招标文件。</w:t>
      </w:r>
    </w:p>
    <w:p>
      <w:pPr>
        <w:pStyle w:val="47"/>
        <w:widowControl/>
        <w:snapToGrid w:val="0"/>
        <w:spacing w:before="0" w:beforeAutospacing="0" w:after="0" w:afterAutospacing="0" w:line="480" w:lineRule="exact"/>
        <w:ind w:firstLine="413" w:firstLineChars="196"/>
        <w:jc w:val="both"/>
        <w:textAlignment w:val="baseline"/>
        <w:rPr>
          <w:rStyle w:val="15"/>
          <w:rFonts w:ascii="宋体" w:hAnsi="宋体"/>
          <w:b/>
          <w:i w:val="0"/>
          <w:caps w:val="0"/>
          <w:color w:val="000000"/>
          <w:spacing w:val="0"/>
          <w:w w:val="100"/>
          <w:kern w:val="2"/>
          <w:sz w:val="24"/>
          <w:szCs w:val="21"/>
          <w:lang w:val="en-US" w:eastAsia="zh-CN" w:bidi="ar-SA"/>
        </w:rPr>
      </w:pPr>
      <w:r>
        <w:rPr>
          <w:rStyle w:val="15"/>
          <w:rFonts w:ascii="宋体" w:hAnsi="宋体"/>
          <w:b/>
          <w:i w:val="0"/>
          <w:caps w:val="0"/>
          <w:color w:val="000000"/>
          <w:spacing w:val="0"/>
          <w:w w:val="100"/>
          <w:kern w:val="2"/>
          <w:sz w:val="21"/>
          <w:szCs w:val="21"/>
          <w:lang w:val="en-US" w:eastAsia="zh-CN" w:bidi="ar-SA"/>
        </w:rPr>
        <w:t>三、投标文件的编制</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（一）投标文件的组成</w:t>
      </w:r>
    </w:p>
    <w:p>
      <w:pPr>
        <w:snapToGrid w:val="0"/>
        <w:spacing w:before="0" w:beforeAutospacing="0" w:after="0" w:afterAutospacing="0" w:line="480" w:lineRule="exact"/>
        <w:ind w:firstLine="420" w:firstLineChars="200"/>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投标文件由资格审查文件、商务技术文件、报价文件组成。</w:t>
      </w:r>
    </w:p>
    <w:p>
      <w:pPr>
        <w:snapToGrid w:val="0"/>
        <w:spacing w:before="0" w:beforeAutospacing="0" w:after="0" w:afterAutospacing="0" w:line="360" w:lineRule="auto"/>
        <w:ind w:firstLine="422" w:firstLineChars="200"/>
        <w:jc w:val="both"/>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ascii="Times New Roman" w:hAnsi="Times New Roman" w:eastAsia="宋体"/>
          <w:b/>
          <w:i w:val="0"/>
          <w:caps w:val="0"/>
          <w:color w:val="000000"/>
          <w:spacing w:val="0"/>
          <w:w w:val="100"/>
          <w:kern w:val="2"/>
          <w:sz w:val="21"/>
          <w:szCs w:val="21"/>
          <w:lang w:val="en-US" w:eastAsia="zh-CN" w:bidi="ar-SA"/>
        </w:rPr>
        <w:t>1.资格审查文件：</w:t>
      </w:r>
    </w:p>
    <w:p>
      <w:pPr>
        <w:pStyle w:val="58"/>
        <w:widowControl/>
        <w:snapToGrid w:val="0"/>
        <w:spacing w:before="0" w:beforeAutospacing="0" w:after="0" w:afterAutospacing="0" w:line="480" w:lineRule="exact"/>
        <w:ind w:firstLine="420" w:firstLineChars="200"/>
        <w:jc w:val="left"/>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（1）资格条件自查表（格式见第六章）；</w:t>
      </w:r>
    </w:p>
    <w:p>
      <w:pPr>
        <w:pStyle w:val="58"/>
        <w:widowControl/>
        <w:snapToGrid w:val="0"/>
        <w:spacing w:before="0" w:beforeAutospacing="0" w:after="0" w:afterAutospacing="0" w:line="480" w:lineRule="exact"/>
        <w:ind w:firstLine="420" w:firstLineChars="200"/>
        <w:jc w:val="left"/>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（2）投标声明书（格式见第六章）；</w:t>
      </w:r>
    </w:p>
    <w:p>
      <w:pPr>
        <w:pStyle w:val="58"/>
        <w:widowControl/>
        <w:snapToGrid w:val="0"/>
        <w:spacing w:before="0" w:beforeAutospacing="0" w:after="0" w:afterAutospacing="0" w:line="480" w:lineRule="exact"/>
        <w:ind w:firstLine="420" w:firstLineChars="200"/>
        <w:jc w:val="left"/>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（3）符合《中华人民共和国政府采购法》第二十二条规定的投标人资格条件，提供以下材料（格式见第六章）：</w:t>
      </w:r>
    </w:p>
    <w:p>
      <w:pPr>
        <w:snapToGrid w:val="0"/>
        <w:spacing w:before="0" w:beforeAutospacing="0" w:after="0" w:afterAutospacing="0" w:line="480" w:lineRule="exact"/>
        <w:ind w:firstLine="630" w:firstLineChars="300"/>
        <w:jc w:val="left"/>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a.企业法人营业执照或事业单位法人证书；（复印件加盖公章）</w:t>
      </w:r>
    </w:p>
    <w:p>
      <w:pPr>
        <w:snapToGrid w:val="0"/>
        <w:spacing w:before="0" w:beforeAutospacing="0" w:after="0" w:afterAutospacing="0" w:line="480" w:lineRule="exact"/>
        <w:ind w:firstLine="630" w:firstLineChars="300"/>
        <w:jc w:val="left"/>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b.2020年财务状况报告复印件，其他组织或投标人新成立不足一年，提供银行出具的资信证明材料；（复印件加盖公章）</w:t>
      </w:r>
    </w:p>
    <w:p>
      <w:pPr>
        <w:snapToGrid w:val="0"/>
        <w:spacing w:before="0" w:beforeAutospacing="0" w:after="0" w:afterAutospacing="0" w:line="480" w:lineRule="exact"/>
        <w:ind w:firstLine="630" w:firstLineChars="300"/>
        <w:jc w:val="left"/>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c.2021年开具的缴纳税收的凭据证明材料复印件；如依法免税的，应提供相应文件证明其依法免税；（复印件加盖公章）</w:t>
      </w:r>
    </w:p>
    <w:p>
      <w:pPr>
        <w:snapToGrid w:val="0"/>
        <w:spacing w:before="0" w:beforeAutospacing="0" w:after="0" w:afterAutospacing="0" w:line="480" w:lineRule="exact"/>
        <w:ind w:firstLine="630" w:firstLineChars="300"/>
        <w:jc w:val="left"/>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d.2021年开具的缴纳社会保险的凭据证明材料复印件；如依法不需要缴纳社会保障资的，应提供相应文件证明其依法不需要缴纳社会保障资金；（复印件加盖公章）</w:t>
      </w:r>
    </w:p>
    <w:p>
      <w:pPr>
        <w:snapToGrid w:val="0"/>
        <w:spacing w:before="0" w:beforeAutospacing="0" w:after="0" w:afterAutospacing="0" w:line="480" w:lineRule="exact"/>
        <w:ind w:firstLine="420" w:firstLineChars="200"/>
        <w:jc w:val="left"/>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（4）提供具有履行合同所必需的设备和专业技术能力的书面声明；</w:t>
      </w:r>
    </w:p>
    <w:p>
      <w:pPr>
        <w:snapToGrid w:val="0"/>
        <w:spacing w:before="0" w:beforeAutospacing="0" w:after="0" w:afterAutospacing="0" w:line="480" w:lineRule="exact"/>
        <w:ind w:firstLine="420" w:firstLineChars="200"/>
        <w:jc w:val="left"/>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（5）提供参加政府采购活动前3年内在经营活动中没有重大违法记录；</w:t>
      </w:r>
    </w:p>
    <w:p>
      <w:pPr>
        <w:snapToGrid w:val="0"/>
        <w:spacing w:before="0" w:beforeAutospacing="0" w:after="0" w:afterAutospacing="0" w:line="480" w:lineRule="exact"/>
        <w:ind w:firstLine="420" w:firstLineChars="200"/>
        <w:jc w:val="left"/>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6）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自招标公告发布之日起至投标截止日内任意时间的“信用中国”网站（www.creditchina.gov.cn）、中国政府采购网（www.ccgp.gov.cn）投标人信用查询网页截图。</w:t>
      </w:r>
    </w:p>
    <w:p>
      <w:pPr>
        <w:pStyle w:val="19"/>
        <w:widowControl/>
        <w:snapToGrid w:val="0"/>
        <w:spacing w:before="0" w:beforeAutospacing="0" w:after="120" w:afterAutospacing="0" w:line="240" w:lineRule="auto"/>
        <w:jc w:val="both"/>
        <w:textAlignment w:val="baseline"/>
        <w:rPr>
          <w:rStyle w:val="15"/>
          <w:rFonts w:ascii="Times New Roman" w:hAnsi="Times New Roman" w:eastAsia="宋体"/>
          <w:b w:val="0"/>
          <w:i w:val="0"/>
          <w:caps w:val="0"/>
          <w:spacing w:val="0"/>
          <w:w w:val="100"/>
          <w:kern w:val="2"/>
          <w:sz w:val="28"/>
          <w:szCs w:val="24"/>
          <w:lang w:val="en-US" w:eastAsia="zh-CN" w:bidi="ar-SA"/>
        </w:rPr>
      </w:pPr>
    </w:p>
    <w:p>
      <w:pPr>
        <w:snapToGrid w:val="0"/>
        <w:spacing w:before="0" w:beforeAutospacing="0" w:after="0" w:afterAutospacing="0" w:line="480" w:lineRule="exact"/>
        <w:ind w:firstLine="420" w:firstLineChars="200"/>
        <w:jc w:val="left"/>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（7）招标文件要求及投标人认为需要提供的其他资料。</w:t>
      </w:r>
    </w:p>
    <w:p>
      <w:pPr>
        <w:snapToGrid w:val="0"/>
        <w:spacing w:before="0" w:beforeAutospacing="0" w:after="0" w:afterAutospacing="0" w:line="360" w:lineRule="auto"/>
        <w:ind w:firstLine="422" w:firstLineChars="200"/>
        <w:jc w:val="both"/>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ascii="Times New Roman" w:hAnsi="Times New Roman" w:eastAsia="宋体"/>
          <w:b/>
          <w:i w:val="0"/>
          <w:caps w:val="0"/>
          <w:color w:val="000000"/>
          <w:spacing w:val="0"/>
          <w:w w:val="100"/>
          <w:kern w:val="2"/>
          <w:sz w:val="21"/>
          <w:szCs w:val="21"/>
          <w:lang w:val="en-US" w:eastAsia="zh-CN" w:bidi="ar-SA"/>
        </w:rPr>
        <w:t>2. 商务技术文件</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（1）评分索引表（格式见第六章  投标文件格式）；</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0"/>
          <w:sz w:val="21"/>
          <w:szCs w:val="21"/>
          <w:lang w:val="en-US" w:eastAsia="zh-CN" w:bidi="ar-SA"/>
        </w:rPr>
        <w:t>（2）符合性自查表（</w:t>
      </w:r>
      <w:r>
        <w:rPr>
          <w:rStyle w:val="15"/>
          <w:rFonts w:hAnsi="宋体"/>
          <w:b w:val="0"/>
          <w:i w:val="0"/>
          <w:caps w:val="0"/>
          <w:color w:val="000000"/>
          <w:spacing w:val="0"/>
          <w:w w:val="100"/>
          <w:kern w:val="2"/>
          <w:sz w:val="21"/>
          <w:szCs w:val="24"/>
          <w:lang w:val="en-US" w:eastAsia="zh-CN" w:bidi="ar-SA"/>
        </w:rPr>
        <w:t>格式详见第六章</w:t>
      </w:r>
      <w:r>
        <w:rPr>
          <w:rStyle w:val="15"/>
          <w:rFonts w:ascii="Times New Roman" w:hAnsi="Times New Roman" w:eastAsia="宋体"/>
          <w:b w:val="0"/>
          <w:i w:val="0"/>
          <w:caps w:val="0"/>
          <w:color w:val="000000"/>
          <w:spacing w:val="0"/>
          <w:w w:val="100"/>
          <w:kern w:val="2"/>
          <w:sz w:val="21"/>
          <w:szCs w:val="24"/>
          <w:lang w:val="en-US" w:eastAsia="zh-CN" w:bidi="ar-SA"/>
        </w:rPr>
        <w:t xml:space="preserve"> </w:t>
      </w:r>
      <w:r>
        <w:rPr>
          <w:rStyle w:val="15"/>
          <w:rFonts w:hAnsi="宋体"/>
          <w:b w:val="0"/>
          <w:i w:val="0"/>
          <w:caps w:val="0"/>
          <w:color w:val="000000"/>
          <w:spacing w:val="0"/>
          <w:w w:val="100"/>
          <w:kern w:val="2"/>
          <w:sz w:val="21"/>
          <w:szCs w:val="24"/>
          <w:lang w:val="en-US" w:eastAsia="zh-CN" w:bidi="ar-SA"/>
        </w:rPr>
        <w:t>投标文件格式）；</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ascii="宋体" w:hAnsi="宋体"/>
          <w:b w:val="0"/>
          <w:i w:val="0"/>
          <w:caps w:val="0"/>
          <w:color w:val="000000"/>
          <w:spacing w:val="0"/>
          <w:w w:val="100"/>
          <w:kern w:val="0"/>
          <w:sz w:val="21"/>
          <w:szCs w:val="21"/>
          <w:lang w:val="en-US" w:eastAsia="zh-CN" w:bidi="ar-SA"/>
        </w:rPr>
      </w:pPr>
      <w:r>
        <w:rPr>
          <w:rStyle w:val="15"/>
          <w:rFonts w:hAnsi="宋体"/>
          <w:b w:val="0"/>
          <w:i w:val="0"/>
          <w:caps w:val="0"/>
          <w:color w:val="000000"/>
          <w:spacing w:val="0"/>
          <w:w w:val="100"/>
          <w:kern w:val="2"/>
          <w:sz w:val="21"/>
          <w:szCs w:val="24"/>
          <w:lang w:val="en-US" w:eastAsia="zh-CN" w:bidi="ar-SA"/>
        </w:rPr>
        <w:t>（3）</w:t>
      </w:r>
      <w:r>
        <w:rPr>
          <w:rStyle w:val="15"/>
          <w:rFonts w:ascii="宋体" w:hAnsi="宋体"/>
          <w:b w:val="0"/>
          <w:i w:val="0"/>
          <w:caps w:val="0"/>
          <w:color w:val="000000"/>
          <w:spacing w:val="0"/>
          <w:w w:val="100"/>
          <w:kern w:val="0"/>
          <w:sz w:val="21"/>
          <w:szCs w:val="21"/>
          <w:lang w:val="en-US" w:eastAsia="zh-CN" w:bidi="ar-SA"/>
        </w:rPr>
        <w:t>投标函（</w:t>
      </w:r>
      <w:r>
        <w:rPr>
          <w:rStyle w:val="15"/>
          <w:rFonts w:hAnsi="宋体"/>
          <w:b w:val="0"/>
          <w:i w:val="0"/>
          <w:caps w:val="0"/>
          <w:color w:val="000000"/>
          <w:spacing w:val="0"/>
          <w:w w:val="100"/>
          <w:kern w:val="2"/>
          <w:sz w:val="21"/>
          <w:szCs w:val="24"/>
          <w:lang w:val="en-US" w:eastAsia="zh-CN" w:bidi="ar-SA"/>
        </w:rPr>
        <w:t>格式详见第六章</w:t>
      </w:r>
      <w:r>
        <w:rPr>
          <w:rStyle w:val="15"/>
          <w:rFonts w:ascii="Times New Roman" w:hAnsi="Times New Roman" w:eastAsia="宋体"/>
          <w:b w:val="0"/>
          <w:i w:val="0"/>
          <w:caps w:val="0"/>
          <w:color w:val="000000"/>
          <w:spacing w:val="0"/>
          <w:w w:val="100"/>
          <w:kern w:val="2"/>
          <w:sz w:val="21"/>
          <w:szCs w:val="24"/>
          <w:lang w:val="en-US" w:eastAsia="zh-CN" w:bidi="ar-SA"/>
        </w:rPr>
        <w:t xml:space="preserve"> </w:t>
      </w:r>
      <w:r>
        <w:rPr>
          <w:rStyle w:val="15"/>
          <w:rFonts w:hAnsi="宋体"/>
          <w:b w:val="0"/>
          <w:i w:val="0"/>
          <w:caps w:val="0"/>
          <w:color w:val="000000"/>
          <w:spacing w:val="0"/>
          <w:w w:val="100"/>
          <w:kern w:val="2"/>
          <w:sz w:val="21"/>
          <w:szCs w:val="24"/>
          <w:lang w:val="en-US" w:eastAsia="zh-CN" w:bidi="ar-SA"/>
        </w:rPr>
        <w:t>投标文件格式）</w:t>
      </w:r>
      <w:r>
        <w:rPr>
          <w:rStyle w:val="15"/>
          <w:rFonts w:ascii="宋体" w:hAnsi="宋体"/>
          <w:b w:val="0"/>
          <w:i w:val="0"/>
          <w:caps w:val="0"/>
          <w:color w:val="000000"/>
          <w:spacing w:val="0"/>
          <w:w w:val="100"/>
          <w:kern w:val="0"/>
          <w:sz w:val="21"/>
          <w:szCs w:val="21"/>
          <w:lang w:val="en-US" w:eastAsia="zh-CN" w:bidi="ar-SA"/>
        </w:rPr>
        <w:t>；</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ascii="宋体" w:hAnsi="宋体"/>
          <w:b w:val="0"/>
          <w:i w:val="0"/>
          <w:caps w:val="0"/>
          <w:color w:val="000000"/>
          <w:spacing w:val="0"/>
          <w:w w:val="100"/>
          <w:kern w:val="0"/>
          <w:sz w:val="21"/>
          <w:szCs w:val="21"/>
          <w:lang w:val="en-US" w:eastAsia="zh-CN" w:bidi="ar-SA"/>
        </w:rPr>
      </w:pPr>
      <w:r>
        <w:rPr>
          <w:rStyle w:val="15"/>
          <w:rFonts w:ascii="宋体" w:hAnsi="宋体"/>
          <w:b w:val="0"/>
          <w:i w:val="0"/>
          <w:caps w:val="0"/>
          <w:color w:val="000000"/>
          <w:spacing w:val="0"/>
          <w:w w:val="100"/>
          <w:kern w:val="0"/>
          <w:sz w:val="21"/>
          <w:szCs w:val="21"/>
          <w:lang w:val="en-US" w:eastAsia="zh-CN" w:bidi="ar-SA"/>
        </w:rPr>
        <w:t>（4）</w:t>
      </w:r>
      <w:r>
        <w:rPr>
          <w:rStyle w:val="15"/>
          <w:rFonts w:hAnsi="宋体"/>
          <w:b w:val="0"/>
          <w:i w:val="0"/>
          <w:caps w:val="0"/>
          <w:color w:val="000000"/>
          <w:spacing w:val="0"/>
          <w:w w:val="100"/>
          <w:kern w:val="2"/>
          <w:sz w:val="21"/>
          <w:szCs w:val="21"/>
          <w:lang w:val="en-US" w:eastAsia="zh-CN" w:bidi="ar-SA"/>
        </w:rPr>
        <w:t>投标单位情况一览表（格式详见第六章 投标文件格式）；</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（5）商务需求响应表（格式详见第六章 投标文件格式）；</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（6）技术需求偏离表（格式详见第六章 投标文件格式）；</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（7）业绩一览表（格式详见第六章 投标文件格式）；</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（8）针对本项目第四章评分标准中的条款拟定完整投标方案（格式自拟）；</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（9）投标人认为有必要提交的其他技术商务说明文件和资料（投标人自行编制）。</w:t>
      </w:r>
    </w:p>
    <w:p>
      <w:pPr>
        <w:snapToGrid w:val="0"/>
        <w:spacing w:before="0" w:beforeAutospacing="0" w:after="0" w:afterAutospacing="0" w:line="480" w:lineRule="exact"/>
        <w:ind w:firstLine="422" w:firstLineChars="200"/>
        <w:jc w:val="left"/>
        <w:textAlignment w:val="baseline"/>
        <w:rPr>
          <w:rStyle w:val="15"/>
          <w:rFonts w:ascii="宋体" w:hAnsi="宋体" w:cs="宋体"/>
          <w:b/>
          <w:bCs/>
          <w:i w:val="0"/>
          <w:caps w:val="0"/>
          <w:spacing w:val="0"/>
          <w:w w:val="100"/>
          <w:kern w:val="2"/>
          <w:sz w:val="21"/>
          <w:szCs w:val="21"/>
          <w:lang w:val="en-US" w:eastAsia="zh-CN" w:bidi="ar-SA"/>
        </w:rPr>
      </w:pPr>
      <w:r>
        <w:rPr>
          <w:rStyle w:val="15"/>
          <w:rFonts w:ascii="宋体" w:hAnsi="宋体" w:cs="宋体"/>
          <w:b/>
          <w:bCs/>
          <w:i w:val="0"/>
          <w:caps w:val="0"/>
          <w:spacing w:val="0"/>
          <w:w w:val="100"/>
          <w:kern w:val="2"/>
          <w:sz w:val="21"/>
          <w:szCs w:val="21"/>
          <w:lang w:val="en-US" w:eastAsia="zh-CN" w:bidi="ar-SA"/>
        </w:rPr>
        <w:t>3.报价部分：</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4"/>
          <w:lang w:val="en-US" w:eastAsia="zh-CN" w:bidi="ar-SA"/>
        </w:rPr>
        <w:t>（</w:t>
      </w:r>
      <w:r>
        <w:rPr>
          <w:rStyle w:val="15"/>
          <w:rFonts w:hAnsi="宋体"/>
          <w:b w:val="0"/>
          <w:i w:val="0"/>
          <w:caps w:val="0"/>
          <w:color w:val="000000"/>
          <w:spacing w:val="0"/>
          <w:w w:val="100"/>
          <w:kern w:val="2"/>
          <w:sz w:val="21"/>
          <w:szCs w:val="21"/>
          <w:lang w:val="en-US" w:eastAsia="zh-CN" w:bidi="ar-SA"/>
        </w:rPr>
        <w:t>1）开标一览表（格式详见第六章 投标文件格式）；</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（2）投标分项报价表（格式详见第六章 投标文件格式）；</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（3）小微企业声明函（格式详见第六章 投标文件格式）；</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（4）残疾人福利性单位声明函（如有）；</w:t>
      </w:r>
    </w:p>
    <w:p>
      <w:pPr>
        <w:tabs>
          <w:tab w:val="left" w:pos="3870"/>
          <w:tab w:val="left" w:pos="4085"/>
        </w:tabs>
        <w:snapToGrid w:val="0"/>
        <w:spacing w:before="0" w:beforeAutospacing="0" w:after="0" w:afterAutospacing="0" w:line="480" w:lineRule="exact"/>
        <w:ind w:firstLine="420" w:firstLineChars="200"/>
        <w:jc w:val="left"/>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（5）投标人针对报价需要说明的其他文件和说明（格式自拟）。</w:t>
      </w:r>
    </w:p>
    <w:p>
      <w:pPr>
        <w:snapToGrid w:val="0"/>
        <w:spacing w:before="0" w:beforeAutospacing="0" w:after="0" w:afterAutospacing="0" w:line="360" w:lineRule="auto"/>
        <w:ind w:firstLine="422" w:firstLineChars="200"/>
        <w:jc w:val="left"/>
        <w:textAlignment w:val="baseline"/>
        <w:rPr>
          <w:rStyle w:val="15"/>
          <w:rFonts w:ascii="宋体" w:cs="宋体"/>
          <w:b/>
          <w:bCs/>
          <w:i w:val="0"/>
          <w:caps w:val="0"/>
          <w:color w:val="000000"/>
          <w:spacing w:val="0"/>
          <w:w w:val="100"/>
          <w:kern w:val="2"/>
          <w:sz w:val="21"/>
          <w:szCs w:val="21"/>
          <w:lang w:val="en-US" w:eastAsia="zh-CN" w:bidi="ar-SA"/>
        </w:rPr>
      </w:pPr>
      <w:r>
        <w:rPr>
          <w:rStyle w:val="15"/>
          <w:rFonts w:cs="Times New Roman"/>
          <w:b/>
          <w:bCs/>
          <w:i w:val="0"/>
          <w:caps w:val="0"/>
          <w:color w:val="000000"/>
          <w:spacing w:val="0"/>
          <w:w w:val="100"/>
          <w:kern w:val="2"/>
          <w:sz w:val="21"/>
          <w:szCs w:val="24"/>
          <w:lang w:val="en-US" w:eastAsia="zh-CN" w:bidi="ar-SA"/>
        </w:rPr>
        <w:t>以上要求中如有原件备查或以原件为准的，请提交原件（单独包装并注明投标人名称）与投标同时递交，评审结束后退还给投标人。</w:t>
      </w:r>
    </w:p>
    <w:p>
      <w:pPr>
        <w:snapToGrid w:val="0"/>
        <w:spacing w:before="0" w:beforeAutospacing="0" w:after="0" w:afterAutospacing="0" w:line="360" w:lineRule="auto"/>
        <w:ind w:firstLine="390" w:firstLineChars="196"/>
        <w:jc w:val="left"/>
        <w:textAlignment w:val="baseline"/>
        <w:rPr>
          <w:rStyle w:val="15"/>
          <w:rFonts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w:t>
      </w:r>
      <w:r>
        <w:rPr>
          <w:rStyle w:val="15"/>
          <w:rFonts w:hAnsi="宋体"/>
          <w:b/>
          <w:i w:val="0"/>
          <w:caps w:val="0"/>
          <w:color w:val="000000"/>
          <w:spacing w:val="-6"/>
          <w:w w:val="100"/>
          <w:kern w:val="2"/>
          <w:sz w:val="21"/>
          <w:szCs w:val="21"/>
          <w:lang w:val="en-US" w:eastAsia="zh-CN" w:bidi="ar-SA"/>
        </w:rPr>
        <w:t>注：法定代表人资格证明书、法定代表人授权委托书、投标声明书、投标函、开标一览表必须按招标文件格式中相应代表人签署并加盖公章。</w:t>
      </w:r>
    </w:p>
    <w:p>
      <w:pPr>
        <w:snapToGrid w:val="0"/>
        <w:spacing w:before="0" w:beforeAutospacing="0" w:after="0" w:afterAutospacing="0" w:line="360" w:lineRule="auto"/>
        <w:ind w:firstLine="425" w:firstLineChars="214"/>
        <w:jc w:val="left"/>
        <w:textAlignment w:val="baseline"/>
        <w:rPr>
          <w:rStyle w:val="15"/>
          <w:rFonts w:ascii="Times New Roman" w:hAnsi="Times New Roman" w:eastAsia="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★重要说明：技术资信部分中不得出现本项目的投标价格，否则做无效标处理。</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（二）投标文件的语言及计量</w:t>
      </w:r>
    </w:p>
    <w:p>
      <w:pPr>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★1投标文件以及投标方与招标方就有关投标事宜的所有来往函电，均应以中文汉语书写。除签名、盖章、专用名称等特殊情形外，以中文汉语以外的文字表述的投标文件视同未提供。</w:t>
      </w:r>
    </w:p>
    <w:p>
      <w:pPr>
        <w:snapToGrid w:val="0"/>
        <w:spacing w:before="0" w:beforeAutospacing="0" w:after="0" w:afterAutospacing="0" w:line="48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★2投标计量单位，招标文件已有明确规定的，使用招标文件规定的计量单位；招标文件没有规定的，应采用中华人民共和国法定计量单位（货币单位：人民币元），否则视同未响应。</w:t>
      </w:r>
    </w:p>
    <w:p>
      <w:pPr>
        <w:snapToGrid w:val="0"/>
        <w:spacing w:before="0" w:beforeAutospacing="0" w:after="0" w:afterAutospacing="0" w:line="480" w:lineRule="exact"/>
        <w:ind w:firstLine="413" w:firstLineChars="196"/>
        <w:jc w:val="left"/>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（三）投标文件的形式和效力</w:t>
      </w:r>
    </w:p>
    <w:p>
      <w:pPr>
        <w:pStyle w:val="19"/>
        <w:widowControl/>
        <w:snapToGrid w:val="0"/>
        <w:spacing w:before="0" w:beforeAutospacing="0" w:after="120" w:afterAutospacing="0" w:line="360" w:lineRule="auto"/>
        <w:ind w:firstLine="840" w:firstLineChars="4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1、投标文件分为电子投标文件以及备份投标文件，备份投标文件包括以介质存储的数据电文形式的备份投标文件和纸质备份投标文件。</w:t>
      </w:r>
    </w:p>
    <w:p>
      <w:pPr>
        <w:pStyle w:val="19"/>
        <w:widowControl/>
        <w:snapToGrid w:val="0"/>
        <w:spacing w:before="0" w:beforeAutospacing="0" w:after="12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2、电子投标文件，按“供应商-电子招投标操作指南”及本采购文件要求制作、加密并递交，所须加盖公章或签字部分均采用CA签章或签字。</w:t>
      </w:r>
    </w:p>
    <w:p>
      <w:pPr>
        <w:pStyle w:val="19"/>
        <w:widowControl/>
        <w:snapToGrid w:val="0"/>
        <w:spacing w:before="0" w:beforeAutospacing="0" w:after="12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3、以介质存储的数据电文形式的备份投标文件，即电子投标文件按“供应商-电子招投标操作指南”制作的备份文件。</w:t>
      </w:r>
    </w:p>
    <w:p>
      <w:pPr>
        <w:pStyle w:val="19"/>
        <w:widowControl/>
        <w:snapToGrid w:val="0"/>
        <w:spacing w:before="0" w:beforeAutospacing="0" w:after="12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4、纸质备份投标文件按“投标文件的组成”编制。</w:t>
      </w:r>
    </w:p>
    <w:p>
      <w:pPr>
        <w:pStyle w:val="19"/>
        <w:widowControl/>
        <w:snapToGrid w:val="0"/>
        <w:spacing w:before="0" w:beforeAutospacing="0" w:after="12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5、投标文件的效力</w:t>
      </w:r>
    </w:p>
    <w:p>
      <w:pPr>
        <w:pStyle w:val="19"/>
        <w:widowControl/>
        <w:snapToGrid w:val="0"/>
        <w:spacing w:before="0" w:beforeAutospacing="0" w:after="12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投标文件的启用，按先后顺位分别为电子响应文件、以介质存储的数据电文形式的备份投标文件、纸质备份投标文件。在下一顺位的投标文件启用时，前一顺位的投标文件自动失效。</w:t>
      </w:r>
    </w:p>
    <w:p>
      <w:pPr>
        <w:pStyle w:val="19"/>
        <w:widowControl/>
        <w:snapToGrid w:val="0"/>
        <w:spacing w:before="0" w:beforeAutospacing="0" w:after="12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投标文件未按时解密，投标人提供了备份投标文件的，以备份投标文件作为依据，否则视为投标文件撤回。投标文件已按时解密的，备份投标文件自动失效。</w:t>
      </w:r>
    </w:p>
    <w:p>
      <w:pPr>
        <w:snapToGrid w:val="0"/>
        <w:spacing w:before="0" w:beforeAutospacing="0" w:after="0" w:afterAutospacing="0" w:line="480" w:lineRule="exact"/>
        <w:ind w:firstLine="413" w:firstLineChars="196"/>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（四）投标报价</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1</w:t>
      </w:r>
      <w:r>
        <w:rPr>
          <w:rStyle w:val="15"/>
          <w:rFonts w:ascii="Times New Roman" w:hAnsi="Times New Roman" w:eastAsia="宋体"/>
          <w:b w:val="0"/>
          <w:i w:val="0"/>
          <w:caps w:val="0"/>
          <w:color w:val="000000"/>
          <w:spacing w:val="-6"/>
          <w:w w:val="100"/>
          <w:kern w:val="2"/>
          <w:sz w:val="21"/>
          <w:szCs w:val="21"/>
          <w:lang w:val="en-US" w:eastAsia="zh-CN" w:bidi="ar-SA"/>
        </w:rPr>
        <w:t>．</w:t>
      </w:r>
      <w:r>
        <w:rPr>
          <w:rStyle w:val="15"/>
          <w:rFonts w:hAnsi="宋体"/>
          <w:b w:val="0"/>
          <w:i w:val="0"/>
          <w:caps w:val="0"/>
          <w:color w:val="000000"/>
          <w:spacing w:val="-6"/>
          <w:w w:val="100"/>
          <w:kern w:val="2"/>
          <w:sz w:val="21"/>
          <w:szCs w:val="21"/>
          <w:lang w:val="en-US" w:eastAsia="zh-CN" w:bidi="ar-SA"/>
        </w:rPr>
        <w:t>投标报价应按招标文件中相关附表格式填写。</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2</w:t>
      </w:r>
      <w:r>
        <w:rPr>
          <w:rStyle w:val="15"/>
          <w:rFonts w:ascii="Times New Roman" w:hAnsi="Times New Roman" w:eastAsia="宋体"/>
          <w:b w:val="0"/>
          <w:i w:val="0"/>
          <w:caps w:val="0"/>
          <w:color w:val="000000"/>
          <w:spacing w:val="-6"/>
          <w:w w:val="100"/>
          <w:kern w:val="2"/>
          <w:sz w:val="21"/>
          <w:szCs w:val="21"/>
          <w:lang w:val="en-US" w:eastAsia="zh-CN" w:bidi="ar-SA"/>
        </w:rPr>
        <w:t>．</w:t>
      </w:r>
      <w:r>
        <w:rPr>
          <w:rStyle w:val="15"/>
          <w:rFonts w:hAnsi="宋体"/>
          <w:b w:val="0"/>
          <w:i w:val="0"/>
          <w:caps w:val="0"/>
          <w:color w:val="000000"/>
          <w:spacing w:val="-6"/>
          <w:w w:val="100"/>
          <w:kern w:val="2"/>
          <w:sz w:val="21"/>
          <w:szCs w:val="21"/>
          <w:lang w:val="en-US" w:eastAsia="zh-CN" w:bidi="ar-SA"/>
        </w:rPr>
        <w:t>投标报价是履行合同的最终价格，具体详见第三章《供应商须知》。</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3</w:t>
      </w:r>
      <w:r>
        <w:rPr>
          <w:rStyle w:val="15"/>
          <w:rFonts w:ascii="Times New Roman" w:hAnsi="Times New Roman" w:eastAsia="宋体"/>
          <w:b w:val="0"/>
          <w:i w:val="0"/>
          <w:caps w:val="0"/>
          <w:color w:val="000000"/>
          <w:spacing w:val="-6"/>
          <w:w w:val="100"/>
          <w:kern w:val="2"/>
          <w:sz w:val="21"/>
          <w:szCs w:val="21"/>
          <w:lang w:val="en-US" w:eastAsia="zh-CN" w:bidi="ar-SA"/>
        </w:rPr>
        <w:t>．</w:t>
      </w:r>
      <w:r>
        <w:rPr>
          <w:rStyle w:val="15"/>
          <w:rFonts w:hAnsi="宋体"/>
          <w:b w:val="0"/>
          <w:i w:val="0"/>
          <w:caps w:val="0"/>
          <w:color w:val="000000"/>
          <w:spacing w:val="-6"/>
          <w:w w:val="100"/>
          <w:kern w:val="2"/>
          <w:sz w:val="21"/>
          <w:szCs w:val="21"/>
          <w:lang w:val="en-US" w:eastAsia="zh-CN" w:bidi="ar-SA"/>
        </w:rPr>
        <w:t>投标文件只允许有一个报价，有选择的或有条件的报价将不予接受。</w:t>
      </w:r>
    </w:p>
    <w:p>
      <w:pPr>
        <w:tabs>
          <w:tab w:val="left" w:pos="525"/>
        </w:tabs>
        <w:snapToGrid w:val="0"/>
        <w:spacing w:before="0" w:beforeAutospacing="0" w:after="0" w:afterAutospacing="0" w:line="480" w:lineRule="exact"/>
        <w:ind w:firstLine="422" w:firstLineChars="200"/>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（五）</w:t>
      </w:r>
      <w:r>
        <w:rPr>
          <w:rStyle w:val="15"/>
          <w:rFonts w:ascii="宋体" w:hAnsi="宋体"/>
          <w:b/>
          <w:i w:val="0"/>
          <w:caps w:val="0"/>
          <w:color w:val="000000"/>
          <w:spacing w:val="0"/>
          <w:w w:val="100"/>
          <w:kern w:val="2"/>
          <w:sz w:val="21"/>
          <w:szCs w:val="21"/>
          <w:lang w:val="en-US" w:eastAsia="zh-CN" w:bidi="ar-SA"/>
        </w:rPr>
        <w:t>投标文件的有效期</w:t>
      </w:r>
    </w:p>
    <w:p>
      <w:pPr>
        <w:tabs>
          <w:tab w:val="left" w:pos="525"/>
        </w:tabs>
        <w:snapToGrid w:val="0"/>
        <w:spacing w:before="0" w:beforeAutospacing="0" w:after="0" w:afterAutospacing="0" w:line="480" w:lineRule="exact"/>
        <w:ind w:firstLine="420" w:firstLineChars="200"/>
        <w:jc w:val="left"/>
        <w:textAlignment w:val="baseline"/>
        <w:rPr>
          <w:rStyle w:val="15"/>
          <w:rFonts w:ascii="宋体" w:eastAsia="宋体"/>
          <w:b w:val="0"/>
          <w:i w:val="0"/>
          <w:caps w:val="0"/>
          <w:color w:val="000000"/>
          <w:spacing w:val="0"/>
          <w:w w:val="100"/>
          <w:kern w:val="0"/>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w:t>
      </w:r>
      <w:r>
        <w:rPr>
          <w:rStyle w:val="15"/>
          <w:rFonts w:ascii="宋体" w:hAnsi="宋体"/>
          <w:b w:val="0"/>
          <w:i w:val="0"/>
          <w:caps w:val="0"/>
          <w:color w:val="000000"/>
          <w:spacing w:val="0"/>
          <w:w w:val="100"/>
          <w:kern w:val="0"/>
          <w:sz w:val="21"/>
          <w:szCs w:val="21"/>
          <w:lang w:val="en-US" w:eastAsia="zh-CN" w:bidi="ar-SA"/>
        </w:rPr>
        <w:t>1.自投标截止日起</w:t>
      </w:r>
      <w:r>
        <w:rPr>
          <w:rStyle w:val="15"/>
          <w:rFonts w:ascii="宋体" w:hAnsi="宋体" w:cs="宋体"/>
          <w:b/>
          <w:bCs/>
          <w:i w:val="0"/>
          <w:caps w:val="0"/>
          <w:color w:val="000000"/>
          <w:spacing w:val="0"/>
          <w:w w:val="100"/>
          <w:kern w:val="0"/>
          <w:sz w:val="21"/>
          <w:szCs w:val="21"/>
          <w:u w:val="single" w:color="000000"/>
          <w:lang w:val="en-US" w:eastAsia="zh-CN" w:bidi="ar-SA"/>
        </w:rPr>
        <w:t xml:space="preserve"> 90 </w:t>
      </w:r>
      <w:r>
        <w:rPr>
          <w:rStyle w:val="15"/>
          <w:rFonts w:ascii="宋体" w:hAnsi="宋体"/>
          <w:b w:val="0"/>
          <w:i w:val="0"/>
          <w:caps w:val="0"/>
          <w:color w:val="000000"/>
          <w:spacing w:val="0"/>
          <w:w w:val="100"/>
          <w:kern w:val="0"/>
          <w:sz w:val="21"/>
          <w:szCs w:val="21"/>
          <w:lang w:val="en-US" w:eastAsia="zh-CN" w:bidi="ar-SA"/>
        </w:rPr>
        <w:t>天投标文件应保持有效。有效期不足的投标文件将被拒绝。</w:t>
      </w:r>
    </w:p>
    <w:p>
      <w:pPr>
        <w:tabs>
          <w:tab w:val="left" w:pos="525"/>
        </w:tabs>
        <w:snapToGrid w:val="0"/>
        <w:spacing w:before="0" w:beforeAutospacing="0" w:after="0" w:afterAutospacing="0" w:line="480" w:lineRule="exact"/>
        <w:ind w:firstLine="420" w:firstLineChars="200"/>
        <w:jc w:val="left"/>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2.在特殊情况下，招标人可与投标人协商延长投标书的有效期，这种要求和答复均以书面形式进行。</w:t>
      </w:r>
    </w:p>
    <w:p>
      <w:pPr>
        <w:snapToGrid w:val="0"/>
        <w:spacing w:before="0" w:beforeAutospacing="0" w:after="0" w:afterAutospacing="0" w:line="480" w:lineRule="exact"/>
        <w:ind w:firstLine="420" w:firstLineChars="200"/>
        <w:jc w:val="left"/>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3.投标人可拒绝接受延期要求。同意延长有效期的投标人不能修改投标文件。</w:t>
      </w:r>
    </w:p>
    <w:p>
      <w:pPr>
        <w:snapToGrid w:val="0"/>
        <w:spacing w:before="0" w:beforeAutospacing="0" w:after="0" w:afterAutospacing="0" w:line="480" w:lineRule="exact"/>
        <w:ind w:firstLine="420" w:firstLineChars="200"/>
        <w:jc w:val="left"/>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宋体" w:hAnsi="宋体"/>
          <w:b w:val="0"/>
          <w:i w:val="0"/>
          <w:caps w:val="0"/>
          <w:color w:val="000000"/>
          <w:spacing w:val="0"/>
          <w:w w:val="100"/>
          <w:kern w:val="2"/>
          <w:sz w:val="21"/>
          <w:szCs w:val="21"/>
          <w:lang w:val="en-US" w:eastAsia="zh-CN" w:bidi="ar-SA"/>
        </w:rPr>
        <w:t>4.中标人的投标文件自开标之日起至合同履行完毕止均应保持有效。</w:t>
      </w:r>
    </w:p>
    <w:p>
      <w:pPr>
        <w:snapToGrid w:val="0"/>
        <w:spacing w:before="0" w:beforeAutospacing="0" w:after="0" w:afterAutospacing="0" w:line="480" w:lineRule="exact"/>
        <w:ind w:firstLine="422" w:firstLineChars="200"/>
        <w:jc w:val="both"/>
        <w:textAlignment w:val="baseline"/>
        <w:rPr>
          <w:rStyle w:val="15"/>
          <w:rFonts w:ascii="宋体" w:cs="宋体"/>
          <w:b/>
          <w:bCs/>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（六）</w:t>
      </w:r>
      <w:r>
        <w:rPr>
          <w:rStyle w:val="15"/>
          <w:rFonts w:ascii="宋体" w:hAnsi="宋体" w:cs="宋体"/>
          <w:b/>
          <w:bCs/>
          <w:i w:val="0"/>
          <w:caps w:val="0"/>
          <w:color w:val="000000"/>
          <w:spacing w:val="0"/>
          <w:w w:val="100"/>
          <w:kern w:val="2"/>
          <w:sz w:val="21"/>
          <w:szCs w:val="21"/>
          <w:lang w:val="en-US" w:eastAsia="zh-CN" w:bidi="ar-SA"/>
        </w:rPr>
        <w:t>投标文件的签署和份数</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 xml:space="preserve">    </w:t>
      </w:r>
      <w:r>
        <w:rPr>
          <w:rStyle w:val="15"/>
          <w:rFonts w:ascii="宋体" w:hAnsi="宋体" w:eastAsia="宋体"/>
          <w:b w:val="0"/>
          <w:i w:val="0"/>
          <w:caps w:val="0"/>
          <w:color w:val="000000"/>
          <w:spacing w:val="0"/>
          <w:w w:val="100"/>
          <w:kern w:val="2"/>
          <w:sz w:val="21"/>
          <w:szCs w:val="24"/>
          <w:lang w:val="en-US" w:eastAsia="zh-CN" w:bidi="ar-SA"/>
        </w:rPr>
        <w:t>1.供应商应按本采购文件规定的格式和顺序编制、装订投标文件，投标文件要求有目录并标注页码，投标文件内容不完整、编排混乱导致投标文件被误读、漏读或者查找不到相关内容的，是供应商的责任。</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2、投标文件的份数：</w:t>
      </w:r>
    </w:p>
    <w:p>
      <w:pPr>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本项目实行网上投标，供应商应准备以下投标文件：</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（1）上传到政府采购云平台的电子投标文件（含资格文件、商务技术文件、报价文件）1份。</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（2）以U盘存储的电子备份投标文件（含资格文件、商务技术文件、报价文件）1份。</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（3）纸质备份投标文件：正本1份，副本4份。 </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w:t>
      </w:r>
      <w:r>
        <w:rPr>
          <w:rStyle w:val="15"/>
          <w:rFonts w:ascii="宋体" w:hAnsi="宋体"/>
          <w:b w:val="0"/>
          <w:i w:val="0"/>
          <w:caps w:val="0"/>
          <w:color w:val="000000"/>
          <w:spacing w:val="0"/>
          <w:w w:val="100"/>
          <w:kern w:val="2"/>
          <w:sz w:val="21"/>
          <w:szCs w:val="24"/>
          <w:lang w:val="en-US" w:eastAsia="zh-CN" w:bidi="ar-SA"/>
        </w:rPr>
        <w:t xml:space="preserve"> </w:t>
      </w:r>
      <w:r>
        <w:rPr>
          <w:rStyle w:val="15"/>
          <w:rFonts w:ascii="宋体" w:hAnsi="宋体" w:eastAsia="宋体"/>
          <w:b w:val="0"/>
          <w:i w:val="0"/>
          <w:caps w:val="0"/>
          <w:color w:val="000000"/>
          <w:spacing w:val="0"/>
          <w:w w:val="100"/>
          <w:kern w:val="2"/>
          <w:sz w:val="21"/>
          <w:szCs w:val="24"/>
          <w:lang w:val="en-US" w:eastAsia="zh-CN" w:bidi="ar-SA"/>
        </w:rPr>
        <w:t>3.电子投标文件：</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w:t>
      </w:r>
      <w:r>
        <w:rPr>
          <w:rStyle w:val="15"/>
          <w:rFonts w:ascii="宋体" w:hAnsi="宋体"/>
          <w:b w:val="0"/>
          <w:i w:val="0"/>
          <w:caps w:val="0"/>
          <w:color w:val="000000"/>
          <w:spacing w:val="0"/>
          <w:w w:val="100"/>
          <w:kern w:val="2"/>
          <w:sz w:val="21"/>
          <w:szCs w:val="24"/>
          <w:lang w:val="en-US" w:eastAsia="zh-CN" w:bidi="ar-SA"/>
        </w:rPr>
        <w:t xml:space="preserve"> </w:t>
      </w:r>
      <w:r>
        <w:rPr>
          <w:rStyle w:val="15"/>
          <w:rFonts w:ascii="宋体" w:hAnsi="宋体" w:eastAsia="宋体"/>
          <w:b w:val="0"/>
          <w:i w:val="0"/>
          <w:caps w:val="0"/>
          <w:color w:val="000000"/>
          <w:spacing w:val="0"/>
          <w:w w:val="100"/>
          <w:kern w:val="2"/>
          <w:sz w:val="21"/>
          <w:szCs w:val="24"/>
          <w:lang w:val="en-US" w:eastAsia="zh-CN" w:bidi="ar-SA"/>
        </w:rPr>
        <w:t xml:space="preserve">  3.1供应商应根据政府采购云平台的要求及本采购文件规定的格式和顺序编制电子投标文件并进行关联定位。</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w:t>
      </w:r>
      <w:r>
        <w:rPr>
          <w:rStyle w:val="15"/>
          <w:rFonts w:ascii="宋体" w:hAnsi="宋体"/>
          <w:b w:val="0"/>
          <w:i w:val="0"/>
          <w:caps w:val="0"/>
          <w:color w:val="000000"/>
          <w:spacing w:val="0"/>
          <w:w w:val="100"/>
          <w:kern w:val="2"/>
          <w:sz w:val="21"/>
          <w:szCs w:val="24"/>
          <w:lang w:val="en-US" w:eastAsia="zh-CN" w:bidi="ar-SA"/>
        </w:rPr>
        <w:t xml:space="preserve"> </w:t>
      </w:r>
      <w:r>
        <w:rPr>
          <w:rStyle w:val="15"/>
          <w:rFonts w:ascii="宋体" w:hAnsi="宋体" w:eastAsia="宋体"/>
          <w:b w:val="0"/>
          <w:i w:val="0"/>
          <w:caps w:val="0"/>
          <w:color w:val="000000"/>
          <w:spacing w:val="0"/>
          <w:w w:val="100"/>
          <w:kern w:val="2"/>
          <w:sz w:val="21"/>
          <w:szCs w:val="24"/>
          <w:lang w:val="en-US" w:eastAsia="zh-CN" w:bidi="ar-SA"/>
        </w:rPr>
        <w:t>4、纸质备份投标文件：</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w:t>
      </w:r>
      <w:r>
        <w:rPr>
          <w:rStyle w:val="15"/>
          <w:rFonts w:ascii="宋体" w:hAnsi="宋体"/>
          <w:b w:val="0"/>
          <w:i w:val="0"/>
          <w:caps w:val="0"/>
          <w:color w:val="000000"/>
          <w:spacing w:val="0"/>
          <w:w w:val="100"/>
          <w:kern w:val="2"/>
          <w:sz w:val="21"/>
          <w:szCs w:val="24"/>
          <w:lang w:val="en-US" w:eastAsia="zh-CN" w:bidi="ar-SA"/>
        </w:rPr>
        <w:t xml:space="preserve"> </w:t>
      </w:r>
      <w:r>
        <w:rPr>
          <w:rStyle w:val="15"/>
          <w:rFonts w:ascii="宋体" w:hAnsi="宋体" w:eastAsia="宋体"/>
          <w:b w:val="0"/>
          <w:i w:val="0"/>
          <w:caps w:val="0"/>
          <w:color w:val="000000"/>
          <w:spacing w:val="0"/>
          <w:w w:val="100"/>
          <w:kern w:val="2"/>
          <w:sz w:val="21"/>
          <w:szCs w:val="24"/>
          <w:lang w:val="en-US" w:eastAsia="zh-CN" w:bidi="ar-SA"/>
        </w:rPr>
        <w:t xml:space="preserve">  4.1投标文件应按采购文件要求由资格文件、商务技术文件和报价文件三部分组成。三部份分别编制并一起装订成册。投标文件的封面应注明“正本”、“副本”字样。</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w:t>
      </w:r>
      <w:r>
        <w:rPr>
          <w:rStyle w:val="15"/>
          <w:rFonts w:ascii="宋体" w:hAnsi="宋体"/>
          <w:b w:val="0"/>
          <w:i w:val="0"/>
          <w:caps w:val="0"/>
          <w:color w:val="000000"/>
          <w:spacing w:val="0"/>
          <w:w w:val="100"/>
          <w:kern w:val="2"/>
          <w:sz w:val="21"/>
          <w:szCs w:val="24"/>
          <w:lang w:val="en-US" w:eastAsia="zh-CN" w:bidi="ar-SA"/>
        </w:rPr>
        <w:t xml:space="preserve"> </w:t>
      </w:r>
      <w:r>
        <w:rPr>
          <w:rStyle w:val="15"/>
          <w:rFonts w:ascii="宋体" w:hAnsi="宋体" w:eastAsia="宋体"/>
          <w:b w:val="0"/>
          <w:i w:val="0"/>
          <w:caps w:val="0"/>
          <w:color w:val="000000"/>
          <w:spacing w:val="0"/>
          <w:w w:val="100"/>
          <w:kern w:val="2"/>
          <w:sz w:val="21"/>
          <w:szCs w:val="24"/>
          <w:lang w:val="en-US" w:eastAsia="zh-CN" w:bidi="ar-SA"/>
        </w:rPr>
        <w:t xml:space="preserve"> 4.2若有多个子包，资格文件、商务技术文件可装订成一册，报价文件应按子包分别装订、密封、包装，未按规定装订、密封、包装的投标文件将被拒绝。</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w:t>
      </w:r>
      <w:r>
        <w:rPr>
          <w:rStyle w:val="15"/>
          <w:rFonts w:ascii="宋体" w:hAnsi="宋体"/>
          <w:b w:val="0"/>
          <w:i w:val="0"/>
          <w:caps w:val="0"/>
          <w:color w:val="000000"/>
          <w:spacing w:val="0"/>
          <w:w w:val="100"/>
          <w:kern w:val="2"/>
          <w:sz w:val="21"/>
          <w:szCs w:val="24"/>
          <w:lang w:val="en-US" w:eastAsia="zh-CN" w:bidi="ar-SA"/>
        </w:rPr>
        <w:t xml:space="preserve"> </w:t>
      </w:r>
      <w:r>
        <w:rPr>
          <w:rStyle w:val="15"/>
          <w:rFonts w:ascii="宋体" w:hAnsi="宋体" w:eastAsia="宋体"/>
          <w:b w:val="0"/>
          <w:i w:val="0"/>
          <w:caps w:val="0"/>
          <w:color w:val="000000"/>
          <w:spacing w:val="0"/>
          <w:w w:val="100"/>
          <w:kern w:val="2"/>
          <w:sz w:val="21"/>
          <w:szCs w:val="24"/>
          <w:lang w:val="en-US" w:eastAsia="zh-CN" w:bidi="ar-SA"/>
        </w:rPr>
        <w:t xml:space="preserve"> 4.3投标文件的正本需打印或用不褪色的墨水填写，投标文件正本除本《供应商须知》中规定的可提供复印件外均须提供原件。副本可以为正本的复印件，投标文件正、副本内容不一致的，以正本为准。</w:t>
      </w:r>
    </w:p>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w:t>
      </w:r>
      <w:r>
        <w:rPr>
          <w:rStyle w:val="15"/>
          <w:rFonts w:ascii="宋体" w:hAnsi="宋体"/>
          <w:b w:val="0"/>
          <w:i w:val="0"/>
          <w:caps w:val="0"/>
          <w:color w:val="000000"/>
          <w:spacing w:val="0"/>
          <w:w w:val="100"/>
          <w:kern w:val="2"/>
          <w:sz w:val="21"/>
          <w:szCs w:val="24"/>
          <w:lang w:val="en-US" w:eastAsia="zh-CN" w:bidi="ar-SA"/>
        </w:rPr>
        <w:t xml:space="preserve"> </w:t>
      </w:r>
      <w:r>
        <w:rPr>
          <w:rStyle w:val="15"/>
          <w:rFonts w:ascii="宋体" w:hAnsi="宋体" w:eastAsia="宋体"/>
          <w:b w:val="0"/>
          <w:i w:val="0"/>
          <w:caps w:val="0"/>
          <w:color w:val="000000"/>
          <w:spacing w:val="0"/>
          <w:w w:val="100"/>
          <w:kern w:val="2"/>
          <w:sz w:val="21"/>
          <w:szCs w:val="24"/>
          <w:lang w:val="en-US" w:eastAsia="zh-CN" w:bidi="ar-SA"/>
        </w:rPr>
        <w:t xml:space="preserve"> 4.4投标文件不得涂改，若有修改错漏处，须加盖单位公章或者法定代表人或授权委托人签名或盖章。投标文件因字迹潦草或表达不清所引起的后果由供应商负责。</w:t>
      </w:r>
    </w:p>
    <w:p>
      <w:pPr>
        <w:snapToGrid w:val="0"/>
        <w:spacing w:before="0" w:beforeAutospacing="0" w:after="0" w:afterAutospacing="0" w:line="480" w:lineRule="exact"/>
        <w:ind w:firstLine="411" w:firstLineChars="196"/>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4"/>
          <w:lang w:val="en-US" w:eastAsia="zh-CN" w:bidi="ar-SA"/>
        </w:rPr>
        <w:t xml:space="preserve"> 4.5投标文件须由供应商在规定位置盖章并由法定代表人或法定代表人的授权委托人签署，供应商应写全称。</w:t>
      </w:r>
    </w:p>
    <w:p>
      <w:pPr>
        <w:snapToGrid w:val="0"/>
        <w:spacing w:before="0" w:beforeAutospacing="0" w:after="0" w:afterAutospacing="0" w:line="480" w:lineRule="exact"/>
        <w:ind w:firstLine="422" w:firstLineChars="200"/>
        <w:jc w:val="both"/>
        <w:textAlignment w:val="baseline"/>
        <w:rPr>
          <w:rStyle w:val="15"/>
          <w:rFonts w:ascii="宋体" w:cs="宋体"/>
          <w:b/>
          <w:bCs/>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（七）</w:t>
      </w:r>
      <w:r>
        <w:rPr>
          <w:rStyle w:val="15"/>
          <w:rFonts w:ascii="宋体" w:hAnsi="宋体" w:cs="宋体"/>
          <w:b/>
          <w:bCs/>
          <w:i w:val="0"/>
          <w:caps w:val="0"/>
          <w:color w:val="000000"/>
          <w:spacing w:val="0"/>
          <w:w w:val="100"/>
          <w:kern w:val="2"/>
          <w:sz w:val="21"/>
          <w:szCs w:val="21"/>
          <w:lang w:val="en-US" w:eastAsia="zh-CN" w:bidi="ar-SA"/>
        </w:rPr>
        <w:t>投标文件的签署和份数</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1、以U盘存储的电子备份投标文件用封袋密封后递交。</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2、纸质备份投标文件，要求资格文件、商务技术文件和报价文件三部分一起包装。</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3、投标文件的包装封面上应注明供应商名称、供应商地址、投标文件名称(电子备份投标文件/资格文件/商务技术文件/报价文件)、投标项目名称、项目编号、子包号</w:t>
      </w:r>
      <w:r>
        <w:rPr>
          <w:rStyle w:val="15"/>
          <w:rFonts w:hint="eastAsia" w:ascii="宋体" w:hAnsi="宋体" w:cs="宋体"/>
          <w:b w:val="0"/>
          <w:bCs/>
          <w:i w:val="0"/>
          <w:caps w:val="0"/>
          <w:color w:val="000000"/>
          <w:spacing w:val="0"/>
          <w:w w:val="100"/>
          <w:kern w:val="2"/>
          <w:sz w:val="21"/>
          <w:szCs w:val="21"/>
          <w:lang w:val="en-US" w:eastAsia="zh-CN" w:bidi="ar-SA"/>
        </w:rPr>
        <w:t>（标项）</w:t>
      </w:r>
      <w:r>
        <w:rPr>
          <w:rStyle w:val="15"/>
          <w:rFonts w:ascii="宋体" w:hAnsi="宋体" w:cs="宋体"/>
          <w:b w:val="0"/>
          <w:bCs/>
          <w:i w:val="0"/>
          <w:caps w:val="0"/>
          <w:color w:val="000000"/>
          <w:spacing w:val="0"/>
          <w:w w:val="100"/>
          <w:kern w:val="2"/>
          <w:sz w:val="21"/>
          <w:szCs w:val="21"/>
          <w:lang w:val="en-US" w:eastAsia="zh-CN" w:bidi="ar-SA"/>
        </w:rPr>
        <w:t>，并加盖供应商公章。</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4、未按规定密封或标记的投标文件将被拒绝，由此造成投标文件被误投或提前拆封的风险由供应商承担。</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5、供应商在投标截止时间之前，可以对已提交的电子备份投标文件和纸质备份投标文件进行修改或撤回，并书面通知招标采购单位；投标截止时间后，供应商不得撤回、修改投标文件。修改后重新递交的电子备份投标文件和纸质备份投标文件应当按本采购文件的要求签署、盖章和密封。</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before="0" w:beforeAutospacing="0" w:after="0" w:afterAutospacing="0" w:line="480" w:lineRule="exact"/>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（八）投标文件的包装、递交、修改和撤回</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1、以U盘存储的电子备份投标文件用封袋密封后递交。</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2、纸质备份投标文件，要求资格文件、商务技术文件和报价文件三部分一起包装。</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3、投标文件的包装封面上应注明供应商名称、供应商地址、投标文件名称(电子备份投标文件/资格文件/商务技术文件/报价文件)、投标项目名称、项目编号、子包号</w:t>
      </w:r>
      <w:r>
        <w:rPr>
          <w:rStyle w:val="15"/>
          <w:rFonts w:hint="eastAsia" w:ascii="宋体" w:hAnsi="宋体" w:cs="宋体"/>
          <w:b w:val="0"/>
          <w:bCs/>
          <w:i w:val="0"/>
          <w:caps w:val="0"/>
          <w:color w:val="000000"/>
          <w:spacing w:val="0"/>
          <w:w w:val="100"/>
          <w:kern w:val="2"/>
          <w:sz w:val="21"/>
          <w:szCs w:val="21"/>
          <w:lang w:val="en-US" w:eastAsia="zh-CN" w:bidi="ar-SA"/>
        </w:rPr>
        <w:t>（标项）</w:t>
      </w:r>
      <w:r>
        <w:rPr>
          <w:rStyle w:val="15"/>
          <w:rFonts w:ascii="宋体" w:hAnsi="宋体" w:cs="宋体"/>
          <w:b w:val="0"/>
          <w:bCs/>
          <w:i w:val="0"/>
          <w:caps w:val="0"/>
          <w:color w:val="000000"/>
          <w:spacing w:val="0"/>
          <w:w w:val="100"/>
          <w:kern w:val="2"/>
          <w:sz w:val="21"/>
          <w:szCs w:val="21"/>
          <w:lang w:val="en-US" w:eastAsia="zh-CN" w:bidi="ar-SA"/>
        </w:rPr>
        <w:t>，并加盖供应商公章。</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4、未按规定密封或标记的投标文件将被拒绝，由此造成投标文件被误投或提前拆封的风险由供应商承担。</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5、供应商在投标截止时间之前，可以对已提交的电子备份投标文件和纸质备份投标文件进行修改或撤回，并书面通知招标采购单位；投标截止时间后，供应商不得撤回、修改投标文件。修改后重新递交的电子备份投标文件和纸质备份投标文件应当按本采购文件的要求签署、盖章和密封。</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before="0" w:beforeAutospacing="0" w:after="0" w:afterAutospacing="0" w:line="360" w:lineRule="auto"/>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（九）投标无效的情形</w:t>
      </w:r>
    </w:p>
    <w:p>
      <w:pPr>
        <w:snapToGrid w:val="0"/>
        <w:spacing w:before="0" w:beforeAutospacing="0" w:after="0" w:afterAutospacing="0" w:line="420" w:lineRule="exact"/>
        <w:ind w:firstLine="420" w:firstLineChars="200"/>
        <w:jc w:val="both"/>
        <w:textAlignment w:val="baseline"/>
        <w:rPr>
          <w:rStyle w:val="15"/>
          <w:rFonts w:asci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snapToGrid w:val="0"/>
        <w:spacing w:before="0" w:beforeAutospacing="0" w:after="0" w:afterAutospacing="0" w:line="420" w:lineRule="exact"/>
        <w:ind w:firstLine="413" w:firstLineChars="196"/>
        <w:jc w:val="both"/>
        <w:textAlignment w:val="baseline"/>
        <w:rPr>
          <w:rStyle w:val="15"/>
          <w:rFonts w:ascii="宋体" w:hAnsi="宋体" w:cs="宋体"/>
          <w:b/>
          <w:bCs/>
          <w:i w:val="0"/>
          <w:caps w:val="0"/>
          <w:color w:val="000000"/>
          <w:spacing w:val="0"/>
          <w:w w:val="100"/>
          <w:kern w:val="2"/>
          <w:sz w:val="21"/>
          <w:szCs w:val="24"/>
          <w:lang w:val="en-US" w:eastAsia="zh-CN" w:bidi="ar-SA"/>
        </w:rPr>
      </w:pPr>
      <w:r>
        <w:rPr>
          <w:rStyle w:val="15"/>
          <w:rFonts w:ascii="宋体" w:hAnsi="宋体" w:cs="宋体"/>
          <w:b/>
          <w:bCs/>
          <w:i w:val="0"/>
          <w:caps w:val="0"/>
          <w:color w:val="000000"/>
          <w:spacing w:val="0"/>
          <w:w w:val="100"/>
          <w:kern w:val="2"/>
          <w:sz w:val="21"/>
          <w:szCs w:val="24"/>
          <w:lang w:val="en-US" w:eastAsia="zh-CN" w:bidi="ar-SA"/>
        </w:rPr>
        <w:t>评审时如发现投标人存在下列情况之一的，投标无效：</w:t>
      </w:r>
    </w:p>
    <w:p>
      <w:pPr>
        <w:pStyle w:val="41"/>
        <w:widowControl/>
        <w:snapToGrid w:val="0"/>
        <w:spacing w:before="0" w:beforeAutospacing="0" w:after="0" w:afterAutospacing="0" w:line="420" w:lineRule="exact"/>
        <w:ind w:left="0" w:leftChars="0"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1、未按照招标文件的要求密封、签署、盖章的；</w:t>
      </w:r>
    </w:p>
    <w:p>
      <w:pPr>
        <w:pStyle w:val="41"/>
        <w:widowControl/>
        <w:snapToGrid w:val="0"/>
        <w:spacing w:before="0" w:beforeAutospacing="0" w:after="0" w:afterAutospacing="0" w:line="420" w:lineRule="exact"/>
        <w:ind w:left="0" w:leftChars="0"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2、不具备招标文件中规定资格要求的；</w:t>
      </w:r>
    </w:p>
    <w:p>
      <w:pPr>
        <w:pStyle w:val="41"/>
        <w:widowControl/>
        <w:snapToGrid w:val="0"/>
        <w:spacing w:before="0" w:beforeAutospacing="0" w:after="0" w:afterAutospacing="0" w:line="420" w:lineRule="exact"/>
        <w:ind w:left="0" w:leftChars="0"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3、投标文件载明的招标项目完成期限超过招标文件规定的期限；</w:t>
      </w:r>
    </w:p>
    <w:p>
      <w:pPr>
        <w:pStyle w:val="41"/>
        <w:widowControl/>
        <w:snapToGrid w:val="0"/>
        <w:spacing w:before="0" w:beforeAutospacing="0" w:after="0" w:afterAutospacing="0" w:line="420" w:lineRule="exact"/>
        <w:ind w:left="0" w:leftChars="0"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4、带“</w:t>
      </w:r>
      <w:r>
        <w:rPr>
          <w:rStyle w:val="15"/>
          <w:rFonts w:ascii="宋体" w:hAnsi="宋体"/>
          <w:b w:val="0"/>
          <w:i w:val="0"/>
          <w:caps w:val="0"/>
          <w:color w:val="000000"/>
          <w:spacing w:val="-4"/>
          <w:w w:val="100"/>
          <w:kern w:val="2"/>
          <w:sz w:val="18"/>
          <w:szCs w:val="21"/>
          <w:lang w:val="en-US" w:eastAsia="zh-CN" w:bidi="ar-SA"/>
        </w:rPr>
        <w:t>★</w:t>
      </w:r>
      <w:r>
        <w:rPr>
          <w:rStyle w:val="15"/>
          <w:rFonts w:ascii="宋体" w:hAnsi="宋体"/>
          <w:b w:val="0"/>
          <w:i w:val="0"/>
          <w:caps w:val="0"/>
          <w:color w:val="000000"/>
          <w:spacing w:val="-4"/>
          <w:w w:val="100"/>
          <w:kern w:val="2"/>
          <w:sz w:val="21"/>
          <w:szCs w:val="21"/>
          <w:lang w:val="en-US" w:eastAsia="zh-CN" w:bidi="ar-SA"/>
        </w:rPr>
        <w:t>”的款项不能满足招标文件要求的；</w:t>
      </w:r>
    </w:p>
    <w:p>
      <w:pPr>
        <w:pStyle w:val="41"/>
        <w:widowControl/>
        <w:snapToGrid w:val="0"/>
        <w:spacing w:before="0" w:beforeAutospacing="0" w:after="0" w:afterAutospacing="0" w:line="420" w:lineRule="exact"/>
        <w:ind w:left="0" w:leftChars="0"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5、投标文件附有招标人不能接受的条件；</w:t>
      </w:r>
    </w:p>
    <w:p>
      <w:pPr>
        <w:pStyle w:val="41"/>
        <w:widowControl/>
        <w:snapToGrid w:val="0"/>
        <w:spacing w:before="0" w:beforeAutospacing="0" w:after="0" w:afterAutospacing="0" w:line="420" w:lineRule="exact"/>
        <w:ind w:left="0" w:leftChars="0"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6、经评标委员会评审技术方案不可行的；</w:t>
      </w:r>
    </w:p>
    <w:p>
      <w:pPr>
        <w:pStyle w:val="41"/>
        <w:widowControl/>
        <w:snapToGrid w:val="0"/>
        <w:spacing w:before="0" w:beforeAutospacing="0" w:after="0" w:afterAutospacing="0" w:line="420" w:lineRule="exact"/>
        <w:ind w:left="0" w:leftChars="0"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7、评委会一致认为报价明显不合理的；</w:t>
      </w:r>
    </w:p>
    <w:p>
      <w:pPr>
        <w:pStyle w:val="41"/>
        <w:widowControl/>
        <w:snapToGrid w:val="0"/>
        <w:spacing w:before="0" w:beforeAutospacing="0" w:after="0" w:afterAutospacing="0" w:line="420" w:lineRule="exact"/>
        <w:ind w:left="0" w:leftChars="0"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8、不符合法律、法规和招标文件中规定的其他实质性要求的。</w:t>
      </w:r>
    </w:p>
    <w:p>
      <w:pPr>
        <w:snapToGrid w:val="0"/>
        <w:spacing w:before="0" w:beforeAutospacing="0" w:after="0" w:afterAutospacing="0" w:line="420" w:lineRule="exact"/>
        <w:ind w:firstLine="413" w:firstLineChars="196"/>
        <w:jc w:val="both"/>
        <w:textAlignment w:val="baseline"/>
        <w:rPr>
          <w:rStyle w:val="15"/>
          <w:rFonts w:ascii="宋体" w:hAnsi="宋体" w:cs="宋体"/>
          <w:b/>
          <w:bCs/>
          <w:i w:val="0"/>
          <w:caps w:val="0"/>
          <w:color w:val="000000"/>
          <w:spacing w:val="0"/>
          <w:w w:val="100"/>
          <w:kern w:val="2"/>
          <w:sz w:val="21"/>
          <w:szCs w:val="24"/>
          <w:lang w:val="en-US" w:eastAsia="zh-CN" w:bidi="ar-SA"/>
        </w:rPr>
      </w:pPr>
      <w:r>
        <w:rPr>
          <w:rStyle w:val="15"/>
          <w:rFonts w:ascii="宋体" w:hAnsi="宋体" w:cs="宋体"/>
          <w:b/>
          <w:bCs/>
          <w:i w:val="0"/>
          <w:caps w:val="0"/>
          <w:color w:val="000000"/>
          <w:spacing w:val="0"/>
          <w:w w:val="100"/>
          <w:kern w:val="2"/>
          <w:sz w:val="21"/>
          <w:szCs w:val="24"/>
          <w:lang w:val="en-US" w:eastAsia="zh-CN" w:bidi="ar-SA"/>
        </w:rPr>
        <w:t>评审时如发现下列情形之一的，视为投标人串通投标，其投标无效：</w:t>
      </w:r>
    </w:p>
    <w:p>
      <w:pPr>
        <w:snapToGrid w:val="0"/>
        <w:spacing w:before="0" w:beforeAutospacing="0" w:after="0" w:afterAutospacing="0" w:line="420" w:lineRule="exact"/>
        <w:ind w:firstLine="411" w:firstLineChars="196"/>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1、不同投标人的投标文件由同一单位或者个人编制；</w:t>
      </w:r>
    </w:p>
    <w:p>
      <w:pPr>
        <w:snapToGrid w:val="0"/>
        <w:spacing w:before="0" w:beforeAutospacing="0" w:after="0" w:afterAutospacing="0" w:line="420" w:lineRule="exact"/>
        <w:ind w:firstLine="411" w:firstLineChars="196"/>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2、不同投标人委托同一单位或者个人办理投标事宜；</w:t>
      </w:r>
    </w:p>
    <w:p>
      <w:pPr>
        <w:snapToGrid w:val="0"/>
        <w:spacing w:before="0" w:beforeAutospacing="0" w:after="0" w:afterAutospacing="0" w:line="420" w:lineRule="exact"/>
        <w:ind w:firstLine="411" w:firstLineChars="196"/>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3、不同投标人的投标文件载明的项目管理成员或者联系人员为同一人；</w:t>
      </w:r>
    </w:p>
    <w:p>
      <w:pPr>
        <w:snapToGrid w:val="0"/>
        <w:spacing w:before="0" w:beforeAutospacing="0" w:after="0" w:afterAutospacing="0" w:line="420" w:lineRule="exact"/>
        <w:ind w:firstLine="411" w:firstLineChars="196"/>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4、不同投标人的投标文件异常一致或者投标报价呈规律性差异；</w:t>
      </w:r>
    </w:p>
    <w:p>
      <w:pPr>
        <w:snapToGrid w:val="0"/>
        <w:spacing w:before="0" w:beforeAutospacing="0" w:after="0" w:afterAutospacing="0" w:line="420" w:lineRule="exact"/>
        <w:ind w:firstLine="411" w:firstLineChars="196"/>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5、不同投标人的投标文件相互混装；</w:t>
      </w:r>
    </w:p>
    <w:p>
      <w:pPr>
        <w:pStyle w:val="41"/>
        <w:widowControl/>
        <w:snapToGrid w:val="0"/>
        <w:spacing w:before="0" w:beforeAutospacing="0" w:after="0" w:afterAutospacing="0" w:line="480" w:lineRule="exact"/>
        <w:ind w:firstLine="398" w:firstLineChars="196"/>
        <w:jc w:val="both"/>
        <w:textAlignment w:val="baseline"/>
        <w:rPr>
          <w:rStyle w:val="15"/>
          <w:rFonts w:ascii="宋体" w:hAnsi="宋体"/>
          <w:b/>
          <w:i w:val="0"/>
          <w:caps w:val="0"/>
          <w:color w:val="000000"/>
          <w:spacing w:val="-4"/>
          <w:w w:val="100"/>
          <w:kern w:val="2"/>
          <w:sz w:val="21"/>
          <w:szCs w:val="21"/>
          <w:lang w:val="en-US" w:eastAsia="zh-CN" w:bidi="ar-SA"/>
        </w:rPr>
      </w:pPr>
      <w:r>
        <w:rPr>
          <w:rStyle w:val="15"/>
          <w:rFonts w:ascii="宋体" w:hAnsi="宋体"/>
          <w:b/>
          <w:i w:val="0"/>
          <w:caps w:val="0"/>
          <w:color w:val="000000"/>
          <w:spacing w:val="-4"/>
          <w:w w:val="100"/>
          <w:kern w:val="2"/>
          <w:sz w:val="21"/>
          <w:szCs w:val="21"/>
          <w:lang w:val="en-US" w:eastAsia="zh-CN" w:bidi="ar-SA"/>
        </w:rPr>
        <w:t>四、开标</w:t>
      </w:r>
    </w:p>
    <w:p>
      <w:pPr>
        <w:pStyle w:val="47"/>
        <w:widowControl/>
        <w:snapToGrid w:val="0"/>
        <w:spacing w:before="0" w:beforeAutospacing="0" w:after="0" w:afterAutospacing="0" w:line="480" w:lineRule="exact"/>
        <w:ind w:firstLine="413" w:firstLineChars="196"/>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（一）开标准备</w:t>
      </w:r>
    </w:p>
    <w:p>
      <w:pPr>
        <w:pStyle w:val="47"/>
        <w:widowControl/>
        <w:snapToGrid w:val="0"/>
        <w:spacing w:before="0" w:beforeAutospacing="0" w:after="0" w:afterAutospacing="0" w:line="480" w:lineRule="exact"/>
        <w:ind w:firstLine="411" w:firstLineChars="196"/>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采购人在招标文件规定的时间和地点公开开标， 邀请投标人参加，投标人未参加开标的，视同认可开标结果。投标人参加开标的，应签到。</w:t>
      </w:r>
    </w:p>
    <w:p>
      <w:pPr>
        <w:pStyle w:val="47"/>
        <w:widowControl/>
        <w:snapToGrid w:val="0"/>
        <w:spacing w:before="0" w:beforeAutospacing="0" w:after="0" w:afterAutospacing="0" w:line="480" w:lineRule="exact"/>
        <w:ind w:firstLine="413" w:firstLineChars="196"/>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（二）开标程序：</w:t>
      </w:r>
    </w:p>
    <w:p>
      <w:pPr>
        <w:snapToGrid w:val="0"/>
        <w:spacing w:before="0" w:beforeAutospacing="0" w:after="0" w:afterAutospacing="0" w:line="360" w:lineRule="auto"/>
        <w:ind w:firstLine="420" w:firstLineChars="200"/>
        <w:jc w:val="left"/>
        <w:textAlignment w:val="baseline"/>
        <w:rPr>
          <w:rStyle w:val="15"/>
          <w:rFonts w:ascii="宋体" w:hAnsi="宋体" w:cs="宋体"/>
          <w:b w:val="0"/>
          <w:bCs/>
          <w:i w:val="0"/>
          <w:caps w:val="0"/>
          <w:color w:val="000000"/>
          <w:spacing w:val="0"/>
          <w:w w:val="100"/>
          <w:kern w:val="2"/>
          <w:sz w:val="21"/>
          <w:szCs w:val="21"/>
          <w:lang w:val="en-US" w:eastAsia="zh-CN"/>
        </w:rPr>
      </w:pPr>
      <w:r>
        <w:rPr>
          <w:rStyle w:val="15"/>
          <w:rFonts w:ascii="宋体" w:hAnsi="宋体" w:cs="宋体"/>
          <w:b w:val="0"/>
          <w:bCs/>
          <w:i w:val="0"/>
          <w:caps w:val="0"/>
          <w:color w:val="000000"/>
          <w:spacing w:val="0"/>
          <w:w w:val="100"/>
          <w:kern w:val="2"/>
          <w:sz w:val="21"/>
          <w:szCs w:val="21"/>
          <w:lang w:val="en-US" w:eastAsia="zh-CN"/>
        </w:rPr>
        <w:t>1、电子招投标开标程序：</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第一阶段：</w:t>
      </w:r>
    </w:p>
    <w:p>
      <w:pPr>
        <w:numPr>
          <w:ilvl w:val="0"/>
          <w:numId w:val="6"/>
        </w:num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投标截止时间后，投标人登录政府采购云平台，用“项目采购-开标评标”功能对电子投标文件进行在线解密，在线解密电子投标文件时间为开标时间后30分钟内。</w:t>
      </w:r>
    </w:p>
    <w:p>
      <w:pPr>
        <w:numPr>
          <w:ilvl w:val="0"/>
          <w:numId w:val="6"/>
        </w:num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在政府采购云平台开启已解密投标人的“资格文件、商务技术文件”，并做开标记录；</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第二阶段：</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（1）在</w:t>
      </w:r>
      <w:r>
        <w:rPr>
          <w:rStyle w:val="15"/>
          <w:rFonts w:ascii="宋体" w:hAnsi="宋体"/>
          <w:b w:val="0"/>
          <w:i w:val="0"/>
          <w:caps w:val="0"/>
          <w:color w:val="000000"/>
          <w:spacing w:val="0"/>
          <w:w w:val="100"/>
          <w:kern w:val="0"/>
          <w:sz w:val="21"/>
          <w:szCs w:val="21"/>
          <w:lang w:val="en-US" w:eastAsia="zh-CN" w:bidi="ar-SA"/>
        </w:rPr>
        <w:t>政府采购云平台</w:t>
      </w:r>
      <w:r>
        <w:rPr>
          <w:rStyle w:val="15"/>
          <w:rFonts w:ascii="宋体" w:hAnsi="宋体"/>
          <w:b w:val="0"/>
          <w:i w:val="0"/>
          <w:caps w:val="0"/>
          <w:color w:val="000000"/>
          <w:spacing w:val="0"/>
          <w:w w:val="100"/>
          <w:kern w:val="2"/>
          <w:sz w:val="21"/>
          <w:szCs w:val="21"/>
          <w:lang w:val="en-US" w:eastAsia="zh-CN" w:bidi="ar-SA"/>
        </w:rPr>
        <w:t>宣告第一阶段评审无效投标人名单及理由；</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（2）公布经第一阶段评审符合采购文件要求的投标人的商务技术得分情况；</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（3）在</w:t>
      </w:r>
      <w:r>
        <w:rPr>
          <w:rStyle w:val="15"/>
          <w:rFonts w:ascii="宋体" w:hAnsi="宋体"/>
          <w:b w:val="0"/>
          <w:i w:val="0"/>
          <w:caps w:val="0"/>
          <w:color w:val="000000"/>
          <w:spacing w:val="0"/>
          <w:w w:val="100"/>
          <w:kern w:val="0"/>
          <w:sz w:val="21"/>
          <w:szCs w:val="21"/>
          <w:lang w:val="en-US" w:eastAsia="zh-CN" w:bidi="ar-SA"/>
        </w:rPr>
        <w:t>政府采购云平台</w:t>
      </w:r>
      <w:r>
        <w:rPr>
          <w:rStyle w:val="15"/>
          <w:rFonts w:ascii="宋体" w:hAnsi="宋体"/>
          <w:b w:val="0"/>
          <w:i w:val="0"/>
          <w:caps w:val="0"/>
          <w:color w:val="000000"/>
          <w:spacing w:val="0"/>
          <w:w w:val="100"/>
          <w:kern w:val="2"/>
          <w:sz w:val="21"/>
          <w:szCs w:val="21"/>
          <w:lang w:val="en-US" w:eastAsia="zh-CN" w:bidi="ar-SA"/>
        </w:rPr>
        <w:t>开启除第一阶段无效标外的投标人的“报价文件”，并做开标记录；</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（4）在</w:t>
      </w:r>
      <w:r>
        <w:rPr>
          <w:rStyle w:val="15"/>
          <w:rFonts w:ascii="宋体" w:hAnsi="宋体"/>
          <w:b w:val="0"/>
          <w:i w:val="0"/>
          <w:caps w:val="0"/>
          <w:color w:val="000000"/>
          <w:spacing w:val="0"/>
          <w:w w:val="100"/>
          <w:kern w:val="0"/>
          <w:sz w:val="21"/>
          <w:szCs w:val="21"/>
          <w:lang w:val="en-US" w:eastAsia="zh-CN" w:bidi="ar-SA"/>
        </w:rPr>
        <w:t>政府采购云平台</w:t>
      </w:r>
      <w:r>
        <w:rPr>
          <w:rStyle w:val="15"/>
          <w:rFonts w:ascii="宋体" w:hAnsi="宋体"/>
          <w:b w:val="0"/>
          <w:i w:val="0"/>
          <w:caps w:val="0"/>
          <w:color w:val="000000"/>
          <w:spacing w:val="0"/>
          <w:w w:val="100"/>
          <w:kern w:val="2"/>
          <w:sz w:val="21"/>
          <w:szCs w:val="21"/>
          <w:lang w:val="en-US" w:eastAsia="zh-CN" w:bidi="ar-SA"/>
        </w:rPr>
        <w:t>公布评审结果。</w:t>
      </w:r>
    </w:p>
    <w:p>
      <w:pPr>
        <w:snapToGrid w:val="0"/>
        <w:spacing w:before="0" w:beforeAutospacing="0" w:after="0" w:afterAutospacing="0" w:line="360" w:lineRule="auto"/>
        <w:ind w:firstLine="420" w:firstLineChars="200"/>
        <w:jc w:val="left"/>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1"/>
          <w:lang w:val="en-US" w:eastAsia="zh-CN" w:bidi="ar-SA"/>
        </w:rPr>
        <w:t>（5）开标会议结束。</w:t>
      </w:r>
    </w:p>
    <w:p>
      <w:pPr>
        <w:numPr>
          <w:ilvl w:val="0"/>
          <w:numId w:val="7"/>
        </w:num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线下开标程序：</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第一阶段：</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（1）开标会由采购代理机构主持，主持人宣布开标会议开始；</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（2）主持人介绍参加开标会的人员名单； </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（3）主持人宣布评标期间的有关事项，告知应当回避的情形,提请有关人员回避；</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（4）由投标人或其当场推荐的代表检查资格文件、商务技术文件密封的完整性；</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（5）按各投标人提交投标文件时间的先后顺序打开投标文件的资格文件、商务技术文件外包装，清点投标文件正本、副本数量，并做开标记录；</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第二阶段：</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（1）由主持人公布第一阶段评审无效投标人名单及理由；</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（2）公布经第一阶段评审符合采购文件要求的投标人的商务技术得分情况；</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（3）由投标人或其当场推荐的代表检查报价文件密封的完整性；</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（4）再开启报价文件，由主持人宣读《开标一览表》中的投标人名称及在其投标文件中承诺的投标报价、交货期（服务期限）等投标内容，以及采购代理机构认为有必要宣读的其他内容；</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（5）采购代理机构做开标记录, 同时由记录人、监督人当场签字确认；</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（6）主持人公布公布评审结果。</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（7）开标会议结束。</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3、特别说明：</w:t>
      </w:r>
      <w:r>
        <w:rPr>
          <w:rStyle w:val="15"/>
          <w:rFonts w:ascii="宋体" w:hAnsi="宋体"/>
          <w:b w:val="0"/>
          <w:i w:val="0"/>
          <w:caps w:val="0"/>
          <w:color w:val="000000"/>
          <w:spacing w:val="0"/>
          <w:w w:val="100"/>
          <w:kern w:val="0"/>
          <w:sz w:val="21"/>
          <w:szCs w:val="21"/>
          <w:lang w:val="en-US" w:eastAsia="zh-CN" w:bidi="ar-SA"/>
        </w:rPr>
        <w:t>政府采购云平台</w:t>
      </w:r>
      <w:r>
        <w:rPr>
          <w:rStyle w:val="15"/>
          <w:rFonts w:ascii="宋体" w:hAnsi="宋体"/>
          <w:b w:val="0"/>
          <w:i w:val="0"/>
          <w:caps w:val="0"/>
          <w:color w:val="000000"/>
          <w:spacing w:val="0"/>
          <w:w w:val="100"/>
          <w:kern w:val="2"/>
          <w:sz w:val="21"/>
          <w:szCs w:val="21"/>
          <w:lang w:val="en-US" w:eastAsia="zh-CN" w:bidi="ar-SA"/>
        </w:rPr>
        <w:t>如对电子化开标及评审程序有调整的，按调整后的程序操作。</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本项目原则上采用政采云</w:t>
      </w:r>
      <w:r>
        <w:rPr>
          <w:rStyle w:val="15"/>
          <w:rFonts w:ascii="宋体" w:hAnsi="宋体" w:cs="宋体"/>
          <w:b w:val="0"/>
          <w:bCs/>
          <w:i w:val="0"/>
          <w:caps w:val="0"/>
          <w:color w:val="000000"/>
          <w:spacing w:val="0"/>
          <w:w w:val="100"/>
          <w:kern w:val="2"/>
          <w:sz w:val="21"/>
          <w:szCs w:val="21"/>
          <w:lang w:val="en-US" w:eastAsia="zh-CN"/>
        </w:rPr>
        <w:t>电子招投标开标程序</w:t>
      </w:r>
      <w:r>
        <w:rPr>
          <w:rStyle w:val="15"/>
          <w:rFonts w:ascii="宋体" w:hAnsi="宋体"/>
          <w:b w:val="0"/>
          <w:i w:val="0"/>
          <w:caps w:val="0"/>
          <w:color w:val="000000"/>
          <w:spacing w:val="0"/>
          <w:w w:val="100"/>
          <w:kern w:val="2"/>
          <w:sz w:val="21"/>
          <w:szCs w:val="21"/>
          <w:lang w:val="en-US" w:eastAsia="zh-CN" w:bidi="ar-SA"/>
        </w:rPr>
        <w:t>，但有下情形之一的，按以下情况处理：</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（1）若</w:t>
      </w:r>
      <w:r>
        <w:rPr>
          <w:rStyle w:val="15"/>
          <w:rFonts w:ascii="宋体" w:hAnsi="宋体" w:eastAsia="宋体"/>
          <w:b w:val="0"/>
          <w:i w:val="0"/>
          <w:caps w:val="0"/>
          <w:color w:val="000000"/>
          <w:spacing w:val="0"/>
          <w:w w:val="100"/>
          <w:kern w:val="2"/>
          <w:sz w:val="21"/>
          <w:szCs w:val="21"/>
          <w:lang w:val="en-US" w:eastAsia="zh-CN" w:bidi="ar-SA"/>
        </w:rPr>
        <w:t>有投标人</w:t>
      </w:r>
      <w:r>
        <w:rPr>
          <w:rStyle w:val="15"/>
          <w:rFonts w:ascii="宋体" w:hAnsi="宋体"/>
          <w:b w:val="0"/>
          <w:i w:val="0"/>
          <w:caps w:val="0"/>
          <w:color w:val="000000"/>
          <w:spacing w:val="0"/>
          <w:w w:val="100"/>
          <w:kern w:val="2"/>
          <w:sz w:val="21"/>
          <w:szCs w:val="21"/>
          <w:lang w:val="en-US" w:eastAsia="zh-CN" w:bidi="ar-SA"/>
        </w:rPr>
        <w:t>在规定时间内无法解密或解密失败，代理机构将开启</w:t>
      </w:r>
      <w:r>
        <w:rPr>
          <w:rStyle w:val="15"/>
          <w:rFonts w:ascii="宋体" w:hAnsi="宋体" w:eastAsia="宋体"/>
          <w:b w:val="0"/>
          <w:i w:val="0"/>
          <w:caps w:val="0"/>
          <w:color w:val="000000"/>
          <w:spacing w:val="0"/>
          <w:w w:val="100"/>
          <w:kern w:val="2"/>
          <w:sz w:val="21"/>
          <w:szCs w:val="21"/>
          <w:lang w:val="en-US" w:eastAsia="zh-CN" w:bidi="ar-SA"/>
        </w:rPr>
        <w:t>该投标人</w:t>
      </w:r>
      <w:r>
        <w:rPr>
          <w:rStyle w:val="15"/>
          <w:rFonts w:ascii="宋体" w:hAnsi="宋体"/>
          <w:b w:val="0"/>
          <w:i w:val="0"/>
          <w:caps w:val="0"/>
          <w:color w:val="000000"/>
          <w:spacing w:val="0"/>
          <w:w w:val="100"/>
          <w:kern w:val="2"/>
          <w:sz w:val="21"/>
          <w:szCs w:val="21"/>
          <w:lang w:val="en-US" w:eastAsia="zh-CN" w:bidi="ar-SA"/>
        </w:rPr>
        <w:t>递交的</w:t>
      </w:r>
      <w:r>
        <w:rPr>
          <w:rStyle w:val="15"/>
          <w:rFonts w:ascii="宋体" w:hAnsi="宋体"/>
          <w:b w:val="0"/>
          <w:i w:val="0"/>
          <w:caps w:val="0"/>
          <w:color w:val="000000"/>
          <w:spacing w:val="0"/>
          <w:w w:val="100"/>
          <w:kern w:val="0"/>
          <w:sz w:val="21"/>
          <w:szCs w:val="21"/>
          <w:lang w:val="en-US" w:eastAsia="zh-CN" w:bidi="ar-SA"/>
        </w:rPr>
        <w:t>以U盘存储的电子备份投标文件</w:t>
      </w:r>
      <w:r>
        <w:rPr>
          <w:rStyle w:val="15"/>
          <w:rFonts w:ascii="宋体" w:hAnsi="宋体"/>
          <w:b w:val="0"/>
          <w:i w:val="0"/>
          <w:caps w:val="0"/>
          <w:color w:val="000000"/>
          <w:spacing w:val="0"/>
          <w:w w:val="100"/>
          <w:kern w:val="2"/>
          <w:sz w:val="21"/>
          <w:szCs w:val="21"/>
          <w:lang w:val="en-US" w:eastAsia="zh-CN" w:bidi="ar-SA"/>
        </w:rPr>
        <w:t>，上传至政采云平台项目采购模块，以完成开标，电子投标文件自动失效。</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（2）若因</w:t>
      </w:r>
      <w:r>
        <w:rPr>
          <w:rStyle w:val="15"/>
          <w:rFonts w:ascii="宋体" w:hAnsi="宋体"/>
          <w:b w:val="0"/>
          <w:i w:val="0"/>
          <w:caps w:val="0"/>
          <w:color w:val="000000"/>
          <w:spacing w:val="0"/>
          <w:w w:val="100"/>
          <w:kern w:val="0"/>
          <w:sz w:val="21"/>
          <w:szCs w:val="21"/>
          <w:lang w:val="en-US" w:eastAsia="zh-CN" w:bidi="ar-SA"/>
        </w:rPr>
        <w:t>政府采购云平台</w:t>
      </w:r>
      <w:r>
        <w:rPr>
          <w:rStyle w:val="15"/>
          <w:rFonts w:ascii="宋体" w:hAnsi="宋体"/>
          <w:b w:val="0"/>
          <w:i w:val="0"/>
          <w:caps w:val="0"/>
          <w:color w:val="000000"/>
          <w:spacing w:val="0"/>
          <w:w w:val="100"/>
          <w:kern w:val="2"/>
          <w:sz w:val="21"/>
          <w:szCs w:val="21"/>
          <w:lang w:val="en-US" w:eastAsia="zh-CN" w:bidi="ar-SA"/>
        </w:rPr>
        <w:t>原因无法读取或电子开评标无法正常进行，代理机构将开启所有投标人递交的纸质备份投标文件，以完成开标，电子投标文件及</w:t>
      </w:r>
      <w:r>
        <w:rPr>
          <w:rStyle w:val="15"/>
          <w:rFonts w:ascii="宋体" w:hAnsi="宋体"/>
          <w:b w:val="0"/>
          <w:i w:val="0"/>
          <w:caps w:val="0"/>
          <w:color w:val="000000"/>
          <w:spacing w:val="0"/>
          <w:w w:val="100"/>
          <w:kern w:val="0"/>
          <w:sz w:val="21"/>
          <w:szCs w:val="21"/>
          <w:lang w:val="en-US" w:eastAsia="zh-CN" w:bidi="ar-SA"/>
        </w:rPr>
        <w:t>以U盘存储的电子备份投标文件</w:t>
      </w:r>
      <w:r>
        <w:rPr>
          <w:rStyle w:val="15"/>
          <w:rFonts w:ascii="宋体" w:hAnsi="宋体"/>
          <w:b w:val="0"/>
          <w:i w:val="0"/>
          <w:caps w:val="0"/>
          <w:color w:val="000000"/>
          <w:spacing w:val="0"/>
          <w:w w:val="100"/>
          <w:kern w:val="2"/>
          <w:sz w:val="21"/>
          <w:szCs w:val="21"/>
          <w:lang w:val="en-US" w:eastAsia="zh-CN" w:bidi="ar-SA"/>
        </w:rPr>
        <w:t>自动失效。</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（3）采购过程中出现以下情形，导致电子交易平台无法正常运行，或者无法保证电子交易的公平、公正和安全时，采购人（或代理机构）可中止电子交易活动：</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3.1电子交易平台发生故障而无法登录访问的； </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3.2电子交易平台应用或数据库出现错误，不能进行正常操作的；</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3.3电子交易平台发现严重安全漏洞，有潜在泄密危险的；</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3.4病毒发作导致不能进行正常操作的； </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3.5其他无法保证电子交易的公平、公正和安全的情况。</w:t>
      </w:r>
    </w:p>
    <w:p>
      <w:pPr>
        <w:snapToGrid w:val="0"/>
        <w:spacing w:before="0" w:beforeAutospacing="0" w:after="0" w:afterAutospacing="0" w:line="360" w:lineRule="auto"/>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出现前款规定情形，不影响采购公平、公正性的，采购人（或代理机构）可以待上述情形消除后继续组织电子交易活动，也可以决定某些环节以纸质形式进行。</w:t>
      </w:r>
    </w:p>
    <w:p>
      <w:pPr>
        <w:snapToGrid w:val="0"/>
        <w:spacing w:before="0" w:beforeAutospacing="0" w:after="0" w:afterAutospacing="0" w:line="360" w:lineRule="auto"/>
        <w:ind w:firstLine="420" w:firstLineChars="200"/>
        <w:jc w:val="left"/>
        <w:textAlignment w:val="baseline"/>
        <w:rPr>
          <w:rStyle w:val="15"/>
          <w:rFonts w:hAnsi="宋体"/>
          <w:b/>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（4）未开启的备份投标文件现场予以退还。</w:t>
      </w:r>
    </w:p>
    <w:p>
      <w:pPr>
        <w:pStyle w:val="47"/>
        <w:widowControl/>
        <w:snapToGrid w:val="0"/>
        <w:spacing w:before="0" w:beforeAutospacing="0" w:after="0" w:afterAutospacing="0" w:line="480" w:lineRule="exact"/>
        <w:ind w:left="690" w:leftChars="228" w:hanging="211"/>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五、评标</w:t>
      </w:r>
    </w:p>
    <w:p>
      <w:pPr>
        <w:pStyle w:val="47"/>
        <w:widowControl/>
        <w:snapToGrid w:val="0"/>
        <w:spacing w:before="0" w:beforeAutospacing="0" w:after="0" w:afterAutospacing="0" w:line="480" w:lineRule="exact"/>
        <w:ind w:left="690" w:leftChars="228" w:hanging="211"/>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（一）组建评标委员会</w:t>
      </w:r>
    </w:p>
    <w:p>
      <w:pPr>
        <w:pStyle w:val="47"/>
        <w:widowControl/>
        <w:snapToGrid w:val="0"/>
        <w:spacing w:before="0" w:beforeAutospacing="0" w:after="0" w:afterAutospacing="0" w:line="480" w:lineRule="exact"/>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本项目评标委员会按照相关法律规定组成。评标委员会将遵循公平、公正、科学、诚实信用的原则和法定的程序进行评标。</w:t>
      </w:r>
    </w:p>
    <w:p>
      <w:pPr>
        <w:pStyle w:val="47"/>
        <w:widowControl/>
        <w:snapToGrid w:val="0"/>
        <w:spacing w:before="0" w:beforeAutospacing="0" w:after="0" w:afterAutospacing="0" w:line="480" w:lineRule="exact"/>
        <w:ind w:left="690" w:leftChars="228" w:hanging="211"/>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（二）评标的方式</w:t>
      </w:r>
    </w:p>
    <w:p>
      <w:pPr>
        <w:pStyle w:val="47"/>
        <w:widowControl/>
        <w:snapToGrid w:val="0"/>
        <w:spacing w:before="0" w:beforeAutospacing="0" w:after="0" w:afterAutospacing="0" w:line="480" w:lineRule="exact"/>
        <w:ind w:left="689" w:leftChars="228" w:hanging="21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本项目采用不公开方式评标，评标的依据为法律法规、招标文件和投标文件。</w:t>
      </w:r>
    </w:p>
    <w:p>
      <w:pPr>
        <w:pStyle w:val="47"/>
        <w:widowControl/>
        <w:snapToGrid w:val="0"/>
        <w:spacing w:before="0" w:beforeAutospacing="0" w:after="0" w:afterAutospacing="0" w:line="480" w:lineRule="exact"/>
        <w:ind w:left="690" w:leftChars="228" w:hanging="211"/>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（三）</w:t>
      </w:r>
      <w:r>
        <w:rPr>
          <w:rStyle w:val="15"/>
          <w:rFonts w:ascii="宋体" w:hAnsi="宋体" w:cs="宋体"/>
          <w:b/>
          <w:bCs/>
          <w:i w:val="0"/>
          <w:caps w:val="0"/>
          <w:color w:val="000000"/>
          <w:spacing w:val="0"/>
          <w:w w:val="100"/>
          <w:kern w:val="2"/>
          <w:sz w:val="21"/>
          <w:szCs w:val="21"/>
          <w:lang w:val="en-US" w:eastAsia="zh-CN" w:bidi="ar-SA"/>
        </w:rPr>
        <w:t>评标程序</w:t>
      </w:r>
    </w:p>
    <w:p>
      <w:pPr>
        <w:snapToGrid w:val="0"/>
        <w:spacing w:before="0" w:beforeAutospacing="0" w:after="0" w:afterAutospacing="0" w:line="360" w:lineRule="auto"/>
        <w:ind w:firstLine="423" w:firstLineChars="214"/>
        <w:jc w:val="both"/>
        <w:textAlignment w:val="baseline"/>
        <w:rPr>
          <w:rStyle w:val="15"/>
          <w:rFonts w:ascii="Times New Roman" w:hAnsi="Times New Roman" w:eastAsia="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采购代理机构按照招标文件规定的时间、地点及程序组织评审。评审活动一般应按以下程序组织开展：</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1.招标机构工作人员按评标委员会名单核对评委身份，组织评委及相关人员签到。</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2.招标机构工作人员宣布评审纪律，征询评委有无回避情形；</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3.评审委员会确定组长，负责组织评审活动；</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4.采购人和采购代理机构审查投标人的资信文件；</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5.评委进行独立评审，并按要求必须提交评审依据；</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6.采购组织机构可协助评审小组组长对打分结果进行校对、核对并汇总统计，有差错或不合理的，提醒评委进行修正，评委拒绝修正的，提交评委会按少数服从多数原则集体决定，并记入评审记录内。情节严重的，报监管部门处理。</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7.招标机构工作人员协助做好价格分和评审情况的计算、汇总工作。</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8.评审委员会形成评标报告，应由全体成员签字确认。有保留意见的可以在评标报告中申明，未申明且拒绝签字的视同默认评标报告并载明此情形。</w:t>
      </w:r>
    </w:p>
    <w:p>
      <w:pPr>
        <w:snapToGrid w:val="0"/>
        <w:spacing w:before="0" w:beforeAutospacing="0" w:after="0" w:afterAutospacing="0" w:line="480" w:lineRule="exact"/>
        <w:ind w:firstLine="422" w:firstLineChars="200"/>
        <w:jc w:val="both"/>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（四）澄清问题的形式</w:t>
      </w:r>
    </w:p>
    <w:p>
      <w:pPr>
        <w:snapToGrid w:val="0"/>
        <w:spacing w:before="0" w:beforeAutospacing="0" w:after="0" w:afterAutospacing="0" w:line="480" w:lineRule="exact"/>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47"/>
        <w:widowControl/>
        <w:snapToGrid w:val="0"/>
        <w:spacing w:before="0" w:beforeAutospacing="0" w:after="0" w:afterAutospacing="0" w:line="480" w:lineRule="exact"/>
        <w:ind w:left="690" w:leftChars="228" w:hanging="211"/>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（五）错误修正</w:t>
      </w:r>
    </w:p>
    <w:p>
      <w:pPr>
        <w:pStyle w:val="47"/>
        <w:widowControl/>
        <w:snapToGrid w:val="0"/>
        <w:spacing w:before="0" w:beforeAutospacing="0" w:after="0" w:afterAutospacing="0" w:line="480" w:lineRule="exact"/>
        <w:ind w:left="689" w:leftChars="228" w:hanging="21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投标文件如果出现计算或表达上的错误，修正错误的原则如下：</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1.投标文件中开标一览表（报价表）内容与投标文件中相应内容不一致的，以开标一览表（报价表）为准；</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2.大写金额和小写金额不一致的，以大写金额为准；</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3.总价金额与按单价汇总金额不一致的，以单价金额计算结果为准；</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4.同时出现两种以上不一致的，按照1-3规定的顺序修改；</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5.对不同文字文本投标文件的解释发生异议的，以中文文本为准；</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6.投标文件的正本与副本不一致，则以正本为准。</w:t>
      </w:r>
    </w:p>
    <w:p>
      <w:pPr>
        <w:pStyle w:val="47"/>
        <w:widowControl/>
        <w:snapToGrid w:val="0"/>
        <w:spacing w:before="0" w:beforeAutospacing="0" w:after="0" w:afterAutospacing="0" w:line="480" w:lineRule="exact"/>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47"/>
        <w:widowControl/>
        <w:tabs>
          <w:tab w:val="left" w:pos="630"/>
        </w:tabs>
        <w:snapToGrid w:val="0"/>
        <w:spacing w:before="0" w:beforeAutospacing="0" w:after="0" w:afterAutospacing="0" w:line="480" w:lineRule="exact"/>
        <w:ind w:firstLine="413" w:firstLineChars="196"/>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（六）评标原则和评标办法</w:t>
      </w:r>
    </w:p>
    <w:p>
      <w:pPr>
        <w:snapToGrid w:val="0"/>
        <w:spacing w:before="0" w:beforeAutospacing="0" w:after="0" w:afterAutospacing="0" w:line="360" w:lineRule="auto"/>
        <w:ind w:firstLine="423" w:firstLineChars="214"/>
        <w:jc w:val="both"/>
        <w:textAlignment w:val="baseline"/>
        <w:rPr>
          <w:rStyle w:val="15"/>
          <w:rFonts w:ascii="Times New Roman" w:hAnsi="Times New Roman" w:eastAsia="宋体"/>
          <w:b w:val="0"/>
          <w:i w:val="0"/>
          <w:caps w:val="0"/>
          <w:color w:val="000000"/>
          <w:spacing w:val="-6"/>
          <w:w w:val="100"/>
          <w:kern w:val="2"/>
          <w:sz w:val="21"/>
          <w:szCs w:val="21"/>
          <w:lang w:val="en-US" w:eastAsia="zh-CN" w:bidi="ar-SA"/>
        </w:rPr>
      </w:pPr>
      <w:r>
        <w:rPr>
          <w:rStyle w:val="15"/>
          <w:rFonts w:ascii="Times New Roman" w:hAnsi="Times New Roman" w:eastAsia="宋体"/>
          <w:b w:val="0"/>
          <w:i w:val="0"/>
          <w:caps w:val="0"/>
          <w:color w:val="000000"/>
          <w:spacing w:val="-6"/>
          <w:w w:val="100"/>
          <w:kern w:val="2"/>
          <w:sz w:val="21"/>
          <w:szCs w:val="21"/>
          <w:lang w:val="en-US" w:eastAsia="zh-CN" w:bidi="ar-SA"/>
        </w:rPr>
        <w:t>1．</w:t>
      </w:r>
      <w:r>
        <w:rPr>
          <w:rStyle w:val="15"/>
          <w:rFonts w:hAnsi="宋体"/>
          <w:b w:val="0"/>
          <w:i w:val="0"/>
          <w:caps w:val="0"/>
          <w:color w:val="000000"/>
          <w:spacing w:val="-6"/>
          <w:w w:val="100"/>
          <w:kern w:val="2"/>
          <w:sz w:val="21"/>
          <w:szCs w:val="21"/>
          <w:lang w:val="en-US" w:eastAsia="zh-CN" w:bidi="ar-SA"/>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before="0" w:beforeAutospacing="0" w:after="0" w:afterAutospacing="0" w:line="360" w:lineRule="auto"/>
        <w:ind w:firstLine="423" w:firstLineChars="214"/>
        <w:jc w:val="both"/>
        <w:textAlignment w:val="baseline"/>
        <w:rPr>
          <w:rStyle w:val="15"/>
          <w:rFonts w:cs="Times New Roman"/>
          <w:b w:val="0"/>
          <w:bCs/>
          <w:i w:val="0"/>
          <w:caps w:val="0"/>
          <w:color w:val="000000"/>
          <w:spacing w:val="-6"/>
          <w:w w:val="100"/>
          <w:kern w:val="2"/>
          <w:sz w:val="21"/>
          <w:szCs w:val="21"/>
          <w:lang w:val="en-US" w:eastAsia="zh-CN" w:bidi="ar-SA"/>
        </w:rPr>
      </w:pPr>
      <w:r>
        <w:rPr>
          <w:rStyle w:val="15"/>
          <w:rFonts w:cs="Times New Roman"/>
          <w:b w:val="0"/>
          <w:bCs/>
          <w:i w:val="0"/>
          <w:caps w:val="0"/>
          <w:color w:val="000000"/>
          <w:spacing w:val="-6"/>
          <w:w w:val="100"/>
          <w:kern w:val="2"/>
          <w:sz w:val="21"/>
          <w:szCs w:val="21"/>
          <w:lang w:val="en-US" w:eastAsia="zh-CN" w:bidi="ar-SA"/>
        </w:rPr>
        <w:t>2．</w:t>
      </w:r>
      <w:r>
        <w:rPr>
          <w:rStyle w:val="15"/>
          <w:rFonts w:hAnsi="宋体" w:cs="Times New Roman"/>
          <w:b w:val="0"/>
          <w:bCs/>
          <w:i w:val="0"/>
          <w:caps w:val="0"/>
          <w:color w:val="000000"/>
          <w:spacing w:val="-6"/>
          <w:w w:val="100"/>
          <w:kern w:val="2"/>
          <w:sz w:val="21"/>
          <w:szCs w:val="21"/>
          <w:lang w:val="en-US" w:eastAsia="zh-CN" w:bidi="ar-SA"/>
        </w:rPr>
        <w:t>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spacing w:before="0" w:beforeAutospacing="0" w:after="0" w:afterAutospacing="0" w:line="360" w:lineRule="auto"/>
        <w:ind w:firstLine="423" w:firstLineChars="214"/>
        <w:jc w:val="both"/>
        <w:textAlignment w:val="baseline"/>
        <w:rPr>
          <w:rStyle w:val="15"/>
          <w:rFonts w:cs="Times New Roman"/>
          <w:b w:val="0"/>
          <w:bCs/>
          <w:i w:val="0"/>
          <w:caps w:val="0"/>
          <w:color w:val="000000"/>
          <w:spacing w:val="-6"/>
          <w:w w:val="100"/>
          <w:kern w:val="2"/>
          <w:sz w:val="21"/>
          <w:szCs w:val="21"/>
          <w:lang w:val="en-US" w:eastAsia="zh-CN" w:bidi="ar-SA"/>
        </w:rPr>
      </w:pPr>
      <w:r>
        <w:rPr>
          <w:rStyle w:val="15"/>
          <w:rFonts w:cs="Times New Roman"/>
          <w:b w:val="0"/>
          <w:bCs/>
          <w:i w:val="0"/>
          <w:caps w:val="0"/>
          <w:color w:val="000000"/>
          <w:spacing w:val="-6"/>
          <w:w w:val="100"/>
          <w:kern w:val="2"/>
          <w:sz w:val="21"/>
          <w:szCs w:val="21"/>
          <w:lang w:val="en-US" w:eastAsia="zh-CN" w:bidi="ar-SA"/>
        </w:rPr>
        <w:t>3．</w:t>
      </w:r>
      <w:r>
        <w:rPr>
          <w:rStyle w:val="15"/>
          <w:rFonts w:hAnsi="宋体" w:cs="Times New Roman"/>
          <w:b w:val="0"/>
          <w:bCs/>
          <w:i w:val="0"/>
          <w:caps w:val="0"/>
          <w:color w:val="000000"/>
          <w:spacing w:val="-6"/>
          <w:w w:val="100"/>
          <w:kern w:val="2"/>
          <w:sz w:val="21"/>
          <w:szCs w:val="21"/>
          <w:lang w:val="en-US" w:eastAsia="zh-CN" w:bidi="ar-SA"/>
        </w:rPr>
        <w:t>评审人员对有关招标文件、投标文件、样品（如有）、现场演示（如有）的说明、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snapToGrid w:val="0"/>
        <w:spacing w:before="0" w:beforeAutospacing="0" w:after="0" w:afterAutospacing="0" w:line="360" w:lineRule="auto"/>
        <w:ind w:firstLine="423" w:firstLineChars="214"/>
        <w:jc w:val="both"/>
        <w:textAlignment w:val="baseline"/>
        <w:rPr>
          <w:rStyle w:val="15"/>
          <w:rFonts w:hAnsi="宋体"/>
          <w:b/>
          <w:bCs w:val="0"/>
          <w:i w:val="0"/>
          <w:caps w:val="0"/>
          <w:color w:val="000000"/>
          <w:spacing w:val="-6"/>
          <w:w w:val="100"/>
          <w:kern w:val="2"/>
          <w:sz w:val="21"/>
          <w:szCs w:val="21"/>
          <w:lang w:val="en-US" w:eastAsia="zh-CN" w:bidi="ar-SA"/>
        </w:rPr>
      </w:pPr>
      <w:r>
        <w:rPr>
          <w:rStyle w:val="15"/>
          <w:rFonts w:ascii="Times New Roman" w:hAnsi="Times New Roman" w:eastAsia="宋体"/>
          <w:b w:val="0"/>
          <w:i w:val="0"/>
          <w:caps w:val="0"/>
          <w:color w:val="000000"/>
          <w:spacing w:val="-6"/>
          <w:w w:val="100"/>
          <w:kern w:val="2"/>
          <w:sz w:val="21"/>
          <w:szCs w:val="21"/>
          <w:lang w:val="en-US" w:eastAsia="zh-CN" w:bidi="ar-SA"/>
        </w:rPr>
        <w:t>4．</w:t>
      </w:r>
      <w:r>
        <w:rPr>
          <w:rStyle w:val="15"/>
          <w:rFonts w:hAnsi="宋体"/>
          <w:b w:val="0"/>
          <w:i w:val="0"/>
          <w:caps w:val="0"/>
          <w:color w:val="000000"/>
          <w:spacing w:val="-6"/>
          <w:w w:val="100"/>
          <w:kern w:val="2"/>
          <w:sz w:val="21"/>
          <w:szCs w:val="21"/>
          <w:lang w:val="en-US" w:eastAsia="zh-CN" w:bidi="ar-SA"/>
        </w:rPr>
        <w:t>评标办法。本项目评标办法是综合评分法，具体评标内容及评分标准等详见第四章评标办法及评分标准。</w:t>
      </w:r>
    </w:p>
    <w:p>
      <w:pPr>
        <w:snapToGrid w:val="0"/>
        <w:spacing w:before="0" w:beforeAutospacing="0" w:after="0" w:afterAutospacing="0" w:line="360" w:lineRule="auto"/>
        <w:ind w:firstLine="425" w:firstLineChars="214"/>
        <w:jc w:val="both"/>
        <w:textAlignment w:val="baseline"/>
        <w:rPr>
          <w:rStyle w:val="15"/>
          <w:rFonts w:hAnsi="宋体"/>
          <w:b/>
          <w:bCs w:val="0"/>
          <w:i w:val="0"/>
          <w:caps w:val="0"/>
          <w:color w:val="000000"/>
          <w:spacing w:val="-6"/>
          <w:w w:val="100"/>
          <w:kern w:val="2"/>
          <w:sz w:val="21"/>
          <w:szCs w:val="21"/>
          <w:lang w:val="en-US" w:eastAsia="zh-CN" w:bidi="ar-SA"/>
        </w:rPr>
      </w:pPr>
      <w:r>
        <w:rPr>
          <w:rStyle w:val="15"/>
          <w:rFonts w:hAnsi="宋体"/>
          <w:b/>
          <w:bCs w:val="0"/>
          <w:i w:val="0"/>
          <w:caps w:val="0"/>
          <w:color w:val="000000"/>
          <w:spacing w:val="-6"/>
          <w:w w:val="100"/>
          <w:kern w:val="2"/>
          <w:sz w:val="21"/>
          <w:szCs w:val="21"/>
          <w:lang w:val="en-US" w:eastAsia="zh-CN" w:bidi="ar-SA"/>
        </w:rPr>
        <w:t>（七）评标委员会判断投标文件的有效性、合格性和响应情况，仅依据投标人所递交一切文件的真实表述，不受与本项目无直接关联的外部信息、传言而影响自身的专业判断。</w:t>
      </w:r>
    </w:p>
    <w:p>
      <w:pPr>
        <w:snapToGrid w:val="0"/>
        <w:spacing w:before="0" w:beforeAutospacing="0" w:after="0" w:afterAutospacing="0" w:line="360" w:lineRule="auto"/>
        <w:ind w:firstLine="425" w:firstLineChars="214"/>
        <w:jc w:val="both"/>
        <w:textAlignment w:val="baseline"/>
        <w:rPr>
          <w:rStyle w:val="15"/>
          <w:rFonts w:hAnsi="宋体"/>
          <w:b/>
          <w:bCs w:val="0"/>
          <w:i w:val="0"/>
          <w:caps w:val="0"/>
          <w:color w:val="000000"/>
          <w:spacing w:val="-6"/>
          <w:w w:val="100"/>
          <w:kern w:val="2"/>
          <w:sz w:val="21"/>
          <w:szCs w:val="21"/>
          <w:lang w:val="en-US" w:eastAsia="zh-CN" w:bidi="ar-SA"/>
        </w:rPr>
      </w:pPr>
      <w:r>
        <w:rPr>
          <w:rStyle w:val="15"/>
          <w:rFonts w:hAnsi="宋体"/>
          <w:b/>
          <w:bCs w:val="0"/>
          <w:i w:val="0"/>
          <w:caps w:val="0"/>
          <w:color w:val="000000"/>
          <w:spacing w:val="-6"/>
          <w:w w:val="100"/>
          <w:kern w:val="2"/>
          <w:sz w:val="21"/>
          <w:szCs w:val="21"/>
          <w:lang w:val="en-US" w:eastAsia="zh-CN" w:bidi="ar-SA"/>
        </w:rPr>
        <w:t>（八）评委依法独立评审，并对评审意见承担个人责任。评委对需要共同认定的事项存在争议的，按照少数服从多数的原则做出结论。持不同意见的评委应当在评审报告上签署不同意见并说明理由，否则视为同意。</w:t>
      </w:r>
    </w:p>
    <w:p>
      <w:pPr>
        <w:snapToGrid w:val="0"/>
        <w:spacing w:before="0" w:beforeAutospacing="0" w:after="0" w:afterAutospacing="0" w:line="360" w:lineRule="auto"/>
        <w:ind w:firstLine="425" w:firstLineChars="214"/>
        <w:jc w:val="both"/>
        <w:textAlignment w:val="baseline"/>
        <w:rPr>
          <w:rStyle w:val="15"/>
          <w:rFonts w:hAnsi="宋体"/>
          <w:b/>
          <w:bCs w:val="0"/>
          <w:i w:val="0"/>
          <w:caps w:val="0"/>
          <w:color w:val="000000"/>
          <w:spacing w:val="-6"/>
          <w:w w:val="100"/>
          <w:kern w:val="2"/>
          <w:sz w:val="21"/>
          <w:szCs w:val="21"/>
          <w:lang w:val="en-US" w:eastAsia="zh-CN" w:bidi="ar-SA"/>
        </w:rPr>
      </w:pPr>
      <w:r>
        <w:rPr>
          <w:rStyle w:val="15"/>
          <w:rFonts w:hAnsi="宋体"/>
          <w:b/>
          <w:bCs w:val="0"/>
          <w:i w:val="0"/>
          <w:caps w:val="0"/>
          <w:color w:val="000000"/>
          <w:spacing w:val="-6"/>
          <w:w w:val="100"/>
          <w:kern w:val="2"/>
          <w:sz w:val="21"/>
          <w:szCs w:val="21"/>
          <w:lang w:val="en-US" w:eastAsia="zh-CN" w:bidi="ar-SA"/>
        </w:rPr>
        <w:t>（十）评标过程的监控</w:t>
      </w:r>
    </w:p>
    <w:p>
      <w:pPr>
        <w:pStyle w:val="47"/>
        <w:widowControl/>
        <w:snapToGrid w:val="0"/>
        <w:spacing w:before="0" w:beforeAutospacing="0" w:after="0" w:afterAutospacing="0" w:line="480" w:lineRule="exact"/>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1、本项目评标过程由相关监管部门进行现场监督，投标人在评标过程中所进行的试图影响评标结果的不公正活动，可能导致其投标被拒绝。</w:t>
      </w:r>
    </w:p>
    <w:p>
      <w:pPr>
        <w:snapToGrid w:val="0"/>
        <w:spacing w:before="0" w:beforeAutospacing="0" w:after="0" w:afterAutospacing="0" w:line="360" w:lineRule="auto"/>
        <w:ind w:firstLine="398" w:firstLineChars="200"/>
        <w:jc w:val="both"/>
        <w:textAlignment w:val="baseline"/>
        <w:rPr>
          <w:rStyle w:val="15"/>
          <w:rFonts w:hAnsi="宋体"/>
          <w:b/>
          <w:i w:val="0"/>
          <w:caps w:val="0"/>
          <w:color w:val="000000"/>
          <w:spacing w:val="-6"/>
          <w:w w:val="100"/>
          <w:kern w:val="2"/>
          <w:sz w:val="21"/>
          <w:szCs w:val="21"/>
          <w:lang w:val="en-US" w:eastAsia="zh-CN" w:bidi="ar-SA"/>
        </w:rPr>
      </w:pPr>
      <w:r>
        <w:rPr>
          <w:rStyle w:val="15"/>
          <w:rFonts w:hAnsi="宋体"/>
          <w:b/>
          <w:i w:val="0"/>
          <w:caps w:val="0"/>
          <w:color w:val="000000"/>
          <w:spacing w:val="-6"/>
          <w:w w:val="100"/>
          <w:kern w:val="2"/>
          <w:sz w:val="21"/>
          <w:szCs w:val="21"/>
          <w:lang w:val="en-US" w:eastAsia="zh-CN" w:bidi="ar-SA"/>
        </w:rPr>
        <w:t>六、采购方式变更</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采购响应截至时间止或评审期间，出现参与采购响应或者对采购文件作出实质性响应的供应商不足3家的情况，原则上应终止采购活动，重新组织采购。如果采购文件没有不合理条款，采购信息公告及相关程序符合规定，经财政监管部门批准，按原方式或其他方式继续进行。</w:t>
      </w:r>
    </w:p>
    <w:p>
      <w:pPr>
        <w:pStyle w:val="47"/>
        <w:widowControl/>
        <w:snapToGrid w:val="0"/>
        <w:spacing w:before="0" w:beforeAutospacing="0" w:after="0" w:afterAutospacing="0" w:line="480" w:lineRule="exact"/>
        <w:ind w:firstLine="413" w:firstLineChars="196"/>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七、定标</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1、采购代理机构应当在评标结束后2个工作日内将评标报告送采购人。</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2、采购人应当自收到评标报告之日起5个工作日内，在评标报告确定的中标候选人名单中按顺序确定中标人。中标候选人并列的，由采购</w:t>
      </w:r>
      <w:r>
        <w:rPr>
          <w:rStyle w:val="15"/>
          <w:rFonts w:ascii="Times New Roman" w:hAnsi="宋体"/>
          <w:b w:val="0"/>
          <w:i w:val="0"/>
          <w:caps w:val="0"/>
          <w:color w:val="000000"/>
          <w:spacing w:val="-6"/>
          <w:w w:val="100"/>
          <w:kern w:val="2"/>
          <w:sz w:val="21"/>
          <w:szCs w:val="21"/>
          <w:lang w:val="en-US" w:eastAsia="zh-CN" w:bidi="ar-SA"/>
        </w:rPr>
        <w:t>人或者采购人委托评标委员会按照招标文件规定的方式确定中标人；招标文</w:t>
      </w:r>
      <w:r>
        <w:rPr>
          <w:rStyle w:val="15"/>
          <w:rFonts w:hAnsi="宋体"/>
          <w:b w:val="0"/>
          <w:i w:val="0"/>
          <w:caps w:val="0"/>
          <w:color w:val="000000"/>
          <w:spacing w:val="-6"/>
          <w:w w:val="100"/>
          <w:kern w:val="2"/>
          <w:sz w:val="21"/>
          <w:szCs w:val="21"/>
          <w:lang w:val="en-US" w:eastAsia="zh-CN" w:bidi="ar-SA"/>
        </w:rPr>
        <w:t>件未规定的，采取随机抽取的方式确定。</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3、采购人自行组织招标的，应当在评标结束后5个工作日内确定中标人。</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4、采购人在收到评标报告5个工作日内未按评标报告推荐的中标候选人顺序确定中标人，又不能说明合法理由的，视同按评标报告推荐的顺序确定排名第一的中标候选人为中标人。</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5、采购人或者采购代理机构应当自中标人确定之日起2个工作日内，在省级以上财政部门指定的媒体上公告中标结果。</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6、中标公告期限为1个工作日。</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8、在公告中标结果的同时，采购人或者采购代理机构应当向中标人发出中标通知书.。</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9、中标通知书发出后，采购人不得违法改变中标结果，中标人无正当理由不得放弃中标。</w:t>
      </w:r>
    </w:p>
    <w:p>
      <w:pPr>
        <w:snapToGrid w:val="0"/>
        <w:spacing w:before="0" w:beforeAutospacing="0" w:after="0" w:afterAutospacing="0" w:line="360" w:lineRule="auto"/>
        <w:ind w:firstLine="423" w:firstLineChars="214"/>
        <w:jc w:val="both"/>
        <w:textAlignment w:val="baseline"/>
        <w:rPr>
          <w:rStyle w:val="15"/>
          <w:rFonts w:hAnsi="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10、若中标人被投诉有效以及其他原因导致中标无效，或者拒不签订合同的，采购人将在评标委员会推荐的中标候选人中确定排名其次的中标候选人为本项目的中标人或重新招标。</w:t>
      </w:r>
    </w:p>
    <w:p>
      <w:pPr>
        <w:pStyle w:val="47"/>
        <w:widowControl/>
        <w:snapToGrid w:val="0"/>
        <w:spacing w:before="0" w:beforeAutospacing="0" w:after="0" w:afterAutospacing="0" w:line="480" w:lineRule="exact"/>
        <w:ind w:firstLine="413" w:firstLineChars="196"/>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八、合同授予和验收</w:t>
      </w:r>
    </w:p>
    <w:p>
      <w:pPr>
        <w:snapToGrid w:val="0"/>
        <w:spacing w:before="0" w:beforeAutospacing="0" w:after="0" w:afterAutospacing="0" w:line="360" w:lineRule="auto"/>
        <w:ind w:firstLine="423" w:firstLineChars="214"/>
        <w:jc w:val="both"/>
        <w:textAlignment w:val="baseline"/>
        <w:rPr>
          <w:rStyle w:val="15"/>
          <w:rFonts w:hAnsi="宋体" w:cs="Times New Roman"/>
          <w:b w:val="0"/>
          <w:bCs/>
          <w:i w:val="0"/>
          <w:caps w:val="0"/>
          <w:color w:val="000000"/>
          <w:spacing w:val="-6"/>
          <w:w w:val="100"/>
          <w:kern w:val="2"/>
          <w:sz w:val="21"/>
          <w:szCs w:val="21"/>
          <w:lang w:val="en-US" w:eastAsia="zh-CN" w:bidi="ar-SA"/>
        </w:rPr>
      </w:pPr>
      <w:r>
        <w:rPr>
          <w:rStyle w:val="15"/>
          <w:rFonts w:hAnsi="宋体" w:cs="Times New Roman"/>
          <w:b w:val="0"/>
          <w:bCs/>
          <w:i w:val="0"/>
          <w:caps w:val="0"/>
          <w:color w:val="000000"/>
          <w:spacing w:val="-6"/>
          <w:w w:val="100"/>
          <w:kern w:val="2"/>
          <w:sz w:val="21"/>
          <w:szCs w:val="21"/>
          <w:lang w:val="en-US" w:eastAsia="zh-CN" w:bidi="ar-SA"/>
        </w:rPr>
        <w:t>1.采购人与中标人应当在《中标通知书》发出之日起30日内签订合同。同时，代理机构对合同内容进行审查，如发现与采购结果和投标承诺内容不一致的，应予以纠正。</w:t>
      </w:r>
    </w:p>
    <w:p>
      <w:pPr>
        <w:snapToGrid w:val="0"/>
        <w:spacing w:before="0" w:beforeAutospacing="0" w:after="0" w:afterAutospacing="0" w:line="360" w:lineRule="auto"/>
        <w:ind w:firstLine="423" w:firstLineChars="214"/>
        <w:jc w:val="both"/>
        <w:textAlignment w:val="baseline"/>
        <w:rPr>
          <w:rStyle w:val="15"/>
          <w:rFonts w:hAnsi="宋体" w:cs="Times New Roman"/>
          <w:b w:val="0"/>
          <w:bCs/>
          <w:i w:val="0"/>
          <w:caps w:val="0"/>
          <w:color w:val="000000"/>
          <w:spacing w:val="-6"/>
          <w:w w:val="100"/>
          <w:kern w:val="2"/>
          <w:sz w:val="21"/>
          <w:szCs w:val="21"/>
          <w:lang w:val="en-US" w:eastAsia="zh-CN" w:bidi="ar-SA"/>
        </w:rPr>
      </w:pPr>
      <w:r>
        <w:rPr>
          <w:rStyle w:val="15"/>
          <w:rFonts w:hAnsi="宋体" w:cs="Times New Roman"/>
          <w:b w:val="0"/>
          <w:bCs/>
          <w:i w:val="0"/>
          <w:caps w:val="0"/>
          <w:color w:val="000000"/>
          <w:spacing w:val="-6"/>
          <w:w w:val="100"/>
          <w:kern w:val="2"/>
          <w:sz w:val="21"/>
          <w:szCs w:val="21"/>
          <w:lang w:val="en-US" w:eastAsia="zh-CN" w:bidi="ar-SA"/>
        </w:rPr>
        <w:t>2.中标人拖延、拒签合同的，被取消中标资格。</w:t>
      </w:r>
    </w:p>
    <w:p>
      <w:pPr>
        <w:snapToGrid w:val="0"/>
        <w:spacing w:before="0" w:beforeAutospacing="0" w:after="0" w:afterAutospacing="0" w:line="360" w:lineRule="auto"/>
        <w:ind w:firstLine="423" w:firstLineChars="214"/>
        <w:jc w:val="both"/>
        <w:textAlignment w:val="baseline"/>
        <w:rPr>
          <w:rStyle w:val="15"/>
          <w:rFonts w:hAnsi="宋体" w:cs="Times New Roman"/>
          <w:b w:val="0"/>
          <w:bCs/>
          <w:i w:val="0"/>
          <w:caps w:val="0"/>
          <w:color w:val="000000"/>
          <w:spacing w:val="-6"/>
          <w:w w:val="100"/>
          <w:kern w:val="2"/>
          <w:sz w:val="21"/>
          <w:szCs w:val="21"/>
          <w:lang w:val="en-US" w:eastAsia="zh-CN" w:bidi="ar-SA"/>
        </w:rPr>
      </w:pPr>
      <w:r>
        <w:rPr>
          <w:rStyle w:val="15"/>
          <w:rFonts w:hAnsi="宋体" w:cs="Times New Roman"/>
          <w:b w:val="0"/>
          <w:bCs/>
          <w:i w:val="0"/>
          <w:caps w:val="0"/>
          <w:color w:val="000000"/>
          <w:spacing w:val="-6"/>
          <w:w w:val="100"/>
          <w:kern w:val="2"/>
          <w:sz w:val="21"/>
          <w:szCs w:val="21"/>
          <w:lang w:val="en-US" w:eastAsia="zh-CN" w:bidi="ar-SA"/>
        </w:rPr>
        <w:t>3.供应商有下列情形之一的，依照政府采购法第七十七条第一款的规定追究法律责任：</w:t>
      </w:r>
    </w:p>
    <w:p>
      <w:pPr>
        <w:snapToGrid w:val="0"/>
        <w:spacing w:before="0" w:beforeAutospacing="0" w:after="0" w:afterAutospacing="0" w:line="360" w:lineRule="auto"/>
        <w:ind w:firstLine="423" w:firstLineChars="214"/>
        <w:jc w:val="both"/>
        <w:textAlignment w:val="baseline"/>
        <w:rPr>
          <w:rStyle w:val="15"/>
          <w:rFonts w:hAnsi="宋体" w:cs="Times New Roman"/>
          <w:b w:val="0"/>
          <w:bCs/>
          <w:i w:val="0"/>
          <w:caps w:val="0"/>
          <w:color w:val="000000"/>
          <w:spacing w:val="-6"/>
          <w:w w:val="100"/>
          <w:kern w:val="2"/>
          <w:sz w:val="21"/>
          <w:szCs w:val="21"/>
          <w:lang w:val="en-US" w:eastAsia="zh-CN" w:bidi="ar-SA"/>
        </w:rPr>
      </w:pPr>
      <w:r>
        <w:rPr>
          <w:rStyle w:val="15"/>
          <w:rFonts w:hAnsi="宋体" w:cs="Times New Roman"/>
          <w:b w:val="0"/>
          <w:bCs/>
          <w:i w:val="0"/>
          <w:caps w:val="0"/>
          <w:color w:val="000000"/>
          <w:spacing w:val="-6"/>
          <w:w w:val="100"/>
          <w:kern w:val="2"/>
          <w:sz w:val="21"/>
          <w:szCs w:val="21"/>
          <w:lang w:val="en-US" w:eastAsia="zh-CN" w:bidi="ar-SA"/>
        </w:rPr>
        <w:t>（1）中标或者成交后无正当理由拒不与采购人签订政府采购合同；</w:t>
      </w:r>
    </w:p>
    <w:p>
      <w:pPr>
        <w:snapToGrid w:val="0"/>
        <w:spacing w:before="0" w:beforeAutospacing="0" w:after="0" w:afterAutospacing="0" w:line="360" w:lineRule="auto"/>
        <w:ind w:firstLine="423" w:firstLineChars="214"/>
        <w:jc w:val="both"/>
        <w:textAlignment w:val="baseline"/>
        <w:rPr>
          <w:rStyle w:val="15"/>
          <w:rFonts w:hAnsi="宋体" w:cs="Times New Roman"/>
          <w:b w:val="0"/>
          <w:bCs/>
          <w:i w:val="0"/>
          <w:caps w:val="0"/>
          <w:color w:val="000000"/>
          <w:spacing w:val="-6"/>
          <w:w w:val="100"/>
          <w:kern w:val="2"/>
          <w:sz w:val="21"/>
          <w:szCs w:val="21"/>
          <w:lang w:val="en-US" w:eastAsia="zh-CN" w:bidi="ar-SA"/>
        </w:rPr>
      </w:pPr>
      <w:r>
        <w:rPr>
          <w:rStyle w:val="15"/>
          <w:rFonts w:hAnsi="宋体" w:cs="Times New Roman"/>
          <w:b w:val="0"/>
          <w:bCs/>
          <w:i w:val="0"/>
          <w:caps w:val="0"/>
          <w:color w:val="000000"/>
          <w:spacing w:val="-6"/>
          <w:w w:val="100"/>
          <w:kern w:val="2"/>
          <w:sz w:val="21"/>
          <w:szCs w:val="21"/>
          <w:lang w:val="en-US" w:eastAsia="zh-CN" w:bidi="ar-SA"/>
        </w:rPr>
        <w:t>（2）未按照采购文件确定的事项签订政府采购合同；</w:t>
      </w:r>
    </w:p>
    <w:p>
      <w:pPr>
        <w:snapToGrid w:val="0"/>
        <w:spacing w:before="0" w:beforeAutospacing="0" w:after="0" w:afterAutospacing="0" w:line="360" w:lineRule="auto"/>
        <w:ind w:firstLine="423" w:firstLineChars="214"/>
        <w:jc w:val="both"/>
        <w:textAlignment w:val="baseline"/>
        <w:rPr>
          <w:rStyle w:val="15"/>
          <w:rFonts w:hAnsi="宋体" w:cs="Times New Roman"/>
          <w:b w:val="0"/>
          <w:bCs/>
          <w:i w:val="0"/>
          <w:caps w:val="0"/>
          <w:color w:val="000000"/>
          <w:spacing w:val="-6"/>
          <w:w w:val="100"/>
          <w:kern w:val="2"/>
          <w:sz w:val="21"/>
          <w:szCs w:val="21"/>
          <w:lang w:val="en-US" w:eastAsia="zh-CN" w:bidi="ar-SA"/>
        </w:rPr>
      </w:pPr>
      <w:r>
        <w:rPr>
          <w:rStyle w:val="15"/>
          <w:rFonts w:hAnsi="宋体" w:cs="Times New Roman"/>
          <w:b w:val="0"/>
          <w:bCs/>
          <w:i w:val="0"/>
          <w:caps w:val="0"/>
          <w:color w:val="000000"/>
          <w:spacing w:val="-6"/>
          <w:w w:val="100"/>
          <w:kern w:val="2"/>
          <w:sz w:val="21"/>
          <w:szCs w:val="21"/>
          <w:lang w:val="en-US" w:eastAsia="zh-CN" w:bidi="ar-SA"/>
        </w:rPr>
        <w:t>（3）将政府采购合同转包；</w:t>
      </w:r>
    </w:p>
    <w:p>
      <w:pPr>
        <w:snapToGrid w:val="0"/>
        <w:spacing w:before="0" w:beforeAutospacing="0" w:after="0" w:afterAutospacing="0" w:line="360" w:lineRule="auto"/>
        <w:ind w:firstLine="423" w:firstLineChars="214"/>
        <w:jc w:val="both"/>
        <w:textAlignment w:val="baseline"/>
        <w:rPr>
          <w:rStyle w:val="15"/>
          <w:rFonts w:hAnsi="宋体" w:cs="Times New Roman"/>
          <w:b w:val="0"/>
          <w:bCs/>
          <w:i w:val="0"/>
          <w:caps w:val="0"/>
          <w:color w:val="000000"/>
          <w:spacing w:val="-6"/>
          <w:w w:val="100"/>
          <w:kern w:val="2"/>
          <w:sz w:val="21"/>
          <w:szCs w:val="21"/>
          <w:lang w:val="en-US" w:eastAsia="zh-CN" w:bidi="ar-SA"/>
        </w:rPr>
      </w:pPr>
      <w:r>
        <w:rPr>
          <w:rStyle w:val="15"/>
          <w:rFonts w:hAnsi="宋体" w:cs="Times New Roman"/>
          <w:b w:val="0"/>
          <w:bCs/>
          <w:i w:val="0"/>
          <w:caps w:val="0"/>
          <w:color w:val="000000"/>
          <w:spacing w:val="-6"/>
          <w:w w:val="100"/>
          <w:kern w:val="2"/>
          <w:sz w:val="21"/>
          <w:szCs w:val="21"/>
          <w:lang w:val="en-US" w:eastAsia="zh-CN" w:bidi="ar-SA"/>
        </w:rPr>
        <w:t>（4）提供假冒伪劣产品；</w:t>
      </w:r>
    </w:p>
    <w:p>
      <w:pPr>
        <w:snapToGrid w:val="0"/>
        <w:spacing w:before="0" w:beforeAutospacing="0" w:after="0" w:afterAutospacing="0" w:line="360" w:lineRule="auto"/>
        <w:ind w:firstLine="423" w:firstLineChars="214"/>
        <w:jc w:val="both"/>
        <w:textAlignment w:val="baseline"/>
        <w:rPr>
          <w:rStyle w:val="15"/>
          <w:rFonts w:hAnsi="宋体" w:cs="Times New Roman"/>
          <w:b w:val="0"/>
          <w:bCs/>
          <w:i w:val="0"/>
          <w:caps w:val="0"/>
          <w:color w:val="000000"/>
          <w:spacing w:val="-6"/>
          <w:w w:val="100"/>
          <w:kern w:val="2"/>
          <w:sz w:val="21"/>
          <w:szCs w:val="21"/>
          <w:lang w:val="en-US" w:eastAsia="zh-CN" w:bidi="ar-SA"/>
        </w:rPr>
      </w:pPr>
      <w:r>
        <w:rPr>
          <w:rStyle w:val="15"/>
          <w:rFonts w:hAnsi="宋体" w:cs="Times New Roman"/>
          <w:b w:val="0"/>
          <w:bCs/>
          <w:i w:val="0"/>
          <w:caps w:val="0"/>
          <w:color w:val="000000"/>
          <w:spacing w:val="-6"/>
          <w:w w:val="100"/>
          <w:kern w:val="2"/>
          <w:sz w:val="21"/>
          <w:szCs w:val="21"/>
          <w:lang w:val="en-US" w:eastAsia="zh-CN" w:bidi="ar-SA"/>
        </w:rPr>
        <w:t>（5）擅自变更、中止或者终止政府采购合同。</w:t>
      </w:r>
    </w:p>
    <w:p>
      <w:pPr>
        <w:snapToGrid w:val="0"/>
        <w:spacing w:before="0" w:beforeAutospacing="0" w:after="0" w:afterAutospacing="0" w:line="360" w:lineRule="auto"/>
        <w:ind w:firstLine="423" w:firstLineChars="214"/>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hAnsi="宋体" w:cs="Times New Roman"/>
          <w:b w:val="0"/>
          <w:bCs/>
          <w:i w:val="0"/>
          <w:caps w:val="0"/>
          <w:color w:val="000000"/>
          <w:spacing w:val="-6"/>
          <w:w w:val="100"/>
          <w:kern w:val="2"/>
          <w:sz w:val="21"/>
          <w:szCs w:val="21"/>
          <w:lang w:val="en-US" w:eastAsia="zh-CN" w:bidi="ar-SA"/>
        </w:rPr>
        <w:t>4.合同验收按照宁采购办〔2012〕660号文件执行。</w:t>
      </w:r>
    </w:p>
    <w:p>
      <w:pPr>
        <w:pStyle w:val="47"/>
        <w:widowControl/>
        <w:snapToGrid w:val="0"/>
        <w:spacing w:before="120" w:beforeAutospacing="0" w:after="120" w:afterAutospacing="0" w:line="360" w:lineRule="auto"/>
        <w:ind w:firstLine="211" w:firstLineChars="100"/>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九、特别说明</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1、政府采购活动中有关中小企业的相关规定（采购进口产品的项目不适用）</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1.1 参加政府采购活动的中小企业（含中型、小型、微型企业，其他地方同）应当同时符合以下条件：</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（一）符合中小企业划分标准（具体见工信部联企业[2011]300号）；</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（二）提供本企业制造的货物、承担的工程或者服务，或者提供其他中小企业制造的货物。本项所称货物不包括使用大型企业注册商标的货物；</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（三）小型、微型企业提供中型企业制造的货物的，视同为中型企业；</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1.2 参加政府采购活动的中小企业应当提供《中小企业声明函》；</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1.3 对于非专门面向中小企业的项目，对小型和微型企业产品的价格应给予6%-10%的扣除，用扣除后的价格参与评审。具体扣除比例见第四章评标办法及评分标准（如有）；</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1.4 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1.5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sz w:val="30"/>
          <w:szCs w:val="30"/>
        </w:rPr>
      </w:pPr>
      <w:r>
        <w:rPr>
          <w:rStyle w:val="15"/>
          <w:rFonts w:ascii="宋体" w:hAnsi="宋体"/>
          <w:b w:val="0"/>
          <w:i w:val="0"/>
          <w:caps w:val="0"/>
          <w:color w:val="000000"/>
          <w:spacing w:val="0"/>
          <w:w w:val="100"/>
          <w:kern w:val="2"/>
          <w:sz w:val="21"/>
          <w:szCs w:val="21"/>
          <w:lang w:val="zh-CN" w:eastAsia="zh-CN" w:bidi="ar-SA"/>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附后），并对声明的真实性负责。</w:t>
      </w:r>
    </w:p>
    <w:p>
      <w:pPr>
        <w:pStyle w:val="22"/>
        <w:keepLines/>
        <w:widowControl/>
        <w:numPr>
          <w:ilvl w:val="0"/>
          <w:numId w:val="0"/>
        </w:numPr>
        <w:snapToGrid w:val="0"/>
        <w:spacing w:before="260" w:beforeAutospacing="0" w:after="260" w:afterAutospacing="0" w:line="360" w:lineRule="auto"/>
        <w:ind w:left="0" w:leftChars="0" w:firstLine="1928" w:firstLineChars="600"/>
        <w:jc w:val="both"/>
        <w:textAlignment w:val="baseline"/>
        <w:rPr>
          <w:rStyle w:val="15"/>
          <w:rFonts w:ascii="Arial" w:hAnsi="Arial" w:eastAsia="黑体" w:cs="Times New Roman"/>
          <w:b/>
          <w:bCs/>
          <w:i w:val="0"/>
          <w:caps w:val="0"/>
          <w:spacing w:val="0"/>
          <w:w w:val="100"/>
          <w:kern w:val="2"/>
          <w:sz w:val="32"/>
          <w:szCs w:val="32"/>
          <w:lang w:val="en-US" w:eastAsia="zh-CN" w:bidi="ar-SA"/>
        </w:rPr>
      </w:pPr>
      <w:r>
        <w:rPr>
          <w:rStyle w:val="15"/>
          <w:rFonts w:ascii="Arial" w:hAnsi="Arial" w:eastAsia="黑体" w:cs="Times New Roman"/>
          <w:b/>
          <w:bCs/>
          <w:i w:val="0"/>
          <w:caps w:val="0"/>
          <w:spacing w:val="0"/>
          <w:w w:val="100"/>
          <w:kern w:val="2"/>
          <w:sz w:val="32"/>
          <w:szCs w:val="32"/>
          <w:lang w:val="en-US" w:eastAsia="zh-CN" w:bidi="ar-SA"/>
        </w:rPr>
        <w:t>第四章  评标办法及评分标准</w:t>
      </w:r>
    </w:p>
    <w:p>
      <w:pPr>
        <w:snapToGrid w:val="0"/>
        <w:spacing w:before="0" w:beforeAutospacing="0" w:after="0" w:afterAutospacing="0" w:line="360" w:lineRule="auto"/>
        <w:ind w:firstLine="420" w:firstLineChars="200"/>
        <w:jc w:val="both"/>
        <w:textAlignment w:val="baseline"/>
        <w:rPr>
          <w:rStyle w:val="15"/>
          <w:rFonts w:ascii="宋体" w:hAnsi="宋体"/>
          <w:b w:val="0"/>
          <w:bCs w:val="0"/>
          <w:i w:val="0"/>
          <w:caps w:val="0"/>
          <w:color w:val="000000"/>
          <w:spacing w:val="0"/>
          <w:w w:val="100"/>
          <w:kern w:val="2"/>
          <w:sz w:val="21"/>
          <w:szCs w:val="21"/>
          <w:lang w:val="en-US" w:eastAsia="zh-CN" w:bidi="ar-SA"/>
        </w:rPr>
      </w:pPr>
      <w:r>
        <w:rPr>
          <w:rStyle w:val="15"/>
          <w:rFonts w:ascii="宋体" w:hAnsi="宋体"/>
          <w:b w:val="0"/>
          <w:bCs w:val="0"/>
          <w:i w:val="0"/>
          <w:caps w:val="0"/>
          <w:color w:val="000000"/>
          <w:spacing w:val="0"/>
          <w:w w:val="100"/>
          <w:kern w:val="2"/>
          <w:sz w:val="21"/>
          <w:szCs w:val="21"/>
          <w:lang w:val="en-US" w:eastAsia="zh-CN" w:bidi="ar-SA"/>
        </w:rPr>
        <w:t>本办法严格遵照《中华人民共和国政府采购法》、《政府采购货物和服务招标投标管理办法》、《宁波市政府采购招标采购方式暂行实施规程》，结合项目所在地政府有关政府采购规定和项目的实际情况制定。</w:t>
      </w:r>
    </w:p>
    <w:p>
      <w:pPr>
        <w:snapToGrid w:val="0"/>
        <w:spacing w:before="0" w:beforeAutospacing="0" w:after="0" w:afterAutospacing="0" w:line="360" w:lineRule="auto"/>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一、评标依据</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1.法律法规        2.招标文件       3.投标文件</w:t>
      </w:r>
    </w:p>
    <w:p>
      <w:pPr>
        <w:snapToGrid w:val="0"/>
        <w:spacing w:before="0" w:beforeAutospacing="0" w:after="0" w:afterAutospacing="0" w:line="360" w:lineRule="auto"/>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二、投标文件的响应性的确定</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1.审定投标文件是否实质上响应了招标文件的要求。</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2.对符合上款的投标文件进行评定。</w:t>
      </w:r>
    </w:p>
    <w:p>
      <w:pPr>
        <w:snapToGrid w:val="0"/>
        <w:spacing w:before="0" w:beforeAutospacing="0" w:after="0" w:afterAutospacing="0" w:line="360" w:lineRule="auto"/>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三、评标原则</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1.评标委员会遵守公平、公正、科学择优的评标原则。</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2.评标严格按照招标文件规定程序进行。</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3.对招标文件中实质性条款的任何负偏离将导致无效标。</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4.评标过程如发现有异常情况，由评委集体讨论决定。</w:t>
      </w:r>
    </w:p>
    <w:p>
      <w:pPr>
        <w:snapToGrid w:val="0"/>
        <w:spacing w:before="0" w:beforeAutospacing="0" w:after="0" w:afterAutospacing="0" w:line="360" w:lineRule="auto"/>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四、评审流程</w:t>
      </w:r>
    </w:p>
    <w:p>
      <w:pPr>
        <w:snapToGrid w:val="0"/>
        <w:spacing w:before="0" w:beforeAutospacing="0" w:after="0" w:afterAutospacing="0" w:line="360" w:lineRule="auto"/>
        <w:ind w:firstLine="420" w:firstLineChars="200"/>
        <w:jc w:val="both"/>
        <w:textAlignment w:val="baseline"/>
        <w:rPr>
          <w:rStyle w:val="15"/>
          <w:rFonts w:ascii="宋体" w:hAns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1.资格条件审查（根据招标文件，</w:t>
      </w:r>
      <w:r>
        <w:rPr>
          <w:rStyle w:val="15"/>
          <w:rFonts w:ascii="宋体" w:hAnsi="宋体"/>
          <w:b w:val="0"/>
          <w:i w:val="0"/>
          <w:caps w:val="0"/>
          <w:color w:val="000000"/>
          <w:spacing w:val="0"/>
          <w:w w:val="100"/>
          <w:kern w:val="2"/>
          <w:sz w:val="21"/>
          <w:szCs w:val="21"/>
          <w:lang w:val="en-US" w:eastAsia="zh-CN" w:bidi="ar-SA"/>
        </w:rPr>
        <w:t>由采购单位或采购代理机构对投标人的</w:t>
      </w:r>
      <w:r>
        <w:rPr>
          <w:rStyle w:val="15"/>
          <w:rFonts w:ascii="宋体" w:hAnsi="宋体" w:cs="宋体"/>
          <w:b w:val="0"/>
          <w:bCs/>
          <w:i w:val="0"/>
          <w:caps w:val="0"/>
          <w:color w:val="000000"/>
          <w:spacing w:val="0"/>
          <w:w w:val="100"/>
          <w:kern w:val="2"/>
          <w:sz w:val="21"/>
          <w:szCs w:val="21"/>
          <w:lang w:val="en-US" w:eastAsia="zh-CN" w:bidi="ar-SA"/>
        </w:rPr>
        <w:t>投标文件的完整性、有效性及资格等方面进行审查，通过审查的投标文件才能进入技术、商务评议。）</w:t>
      </w:r>
    </w:p>
    <w:tbl>
      <w:tblPr>
        <w:tblStyle w:val="12"/>
        <w:tblW w:w="90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7"/>
        <w:gridCol w:w="7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5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审查类别</w:t>
            </w:r>
          </w:p>
        </w:tc>
        <w:tc>
          <w:tcPr>
            <w:tcW w:w="7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57"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资格条件审查</w:t>
            </w:r>
          </w:p>
        </w:tc>
        <w:tc>
          <w:tcPr>
            <w:tcW w:w="7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80" w:lineRule="exact"/>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（一）符合《中华人民共和国政府采购法》第二十二条规定的投标人资格条件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000000"/>
                <w:spacing w:val="0"/>
                <w:w w:val="100"/>
                <w:kern w:val="2"/>
                <w:sz w:val="21"/>
                <w:szCs w:val="21"/>
                <w:lang w:val="en-US" w:eastAsia="zh-CN" w:bidi="ar-SA"/>
              </w:rPr>
            </w:pPr>
          </w:p>
        </w:tc>
        <w:tc>
          <w:tcPr>
            <w:tcW w:w="7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二）单位负责人为同一人或者存在直接控股、管理关系的不同供应商，不得参加同一合同项下的政府采购活动。除单一来源采购项目外，为采购项目提供整体设计、规范编制或者项目管理、监理、施工等服务的供应商，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7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80" w:lineRule="exact"/>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（三）</w:t>
            </w:r>
            <w:r>
              <w:rPr>
                <w:rStyle w:val="15"/>
                <w:rFonts w:ascii="宋体" w:hAnsi="宋体" w:cs="宋体"/>
                <w:b w:val="0"/>
                <w:bCs/>
                <w:i w:val="0"/>
                <w:caps w:val="0"/>
                <w:color w:val="000000"/>
                <w:spacing w:val="0"/>
                <w:w w:val="100"/>
                <w:kern w:val="2"/>
                <w:sz w:val="21"/>
                <w:szCs w:val="21"/>
                <w:lang w:val="en-US" w:eastAsia="zh-CN" w:bidi="ar-SA"/>
              </w:rPr>
              <w:t>投标人未被列入“信用中国”网站(www.creditchina.gov.cn)“记录失信被执行人或重大税收违法案件当事人名单或政府采购严重违法失信行为”记录名单；不处于中国政府采购(www.ccgp.gov.cn)“政府采购严重违法失信行为信息记录”中的禁止参加采购活动期间。（以投标截止日当天在“信用中国”网站（www.creditchina.gov.cn）及中国政府采购网查询结果为准，如相关失信记录已失效，供应商需提供相关证明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257"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7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80" w:lineRule="exact"/>
              <w:jc w:val="left"/>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（四）本项目不接受联合体。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57"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779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（五）采购文件要求的其他资格条件（如有）。</w:t>
            </w:r>
          </w:p>
        </w:tc>
      </w:tr>
    </w:tbl>
    <w:p>
      <w:pPr>
        <w:snapToGrid w:val="0"/>
        <w:spacing w:before="0" w:beforeAutospacing="0" w:after="0" w:afterAutospacing="0" w:line="360" w:lineRule="auto"/>
        <w:ind w:firstLine="422" w:firstLineChars="200"/>
        <w:jc w:val="both"/>
        <w:textAlignment w:val="baseline"/>
        <w:rPr>
          <w:rStyle w:val="15"/>
          <w:rFonts w:ascii="宋体" w:hAns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2.符合性审查</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0"/>
          <w:sz w:val="21"/>
          <w:szCs w:val="21"/>
          <w:lang w:val="en-US" w:eastAsia="zh-CN" w:bidi="ar-SA"/>
        </w:rPr>
        <w:t>评标委员会应当对符合资格的供应商的投标文件进行符合性审查，以确定其是否满足采购文件的实质性要求。</w:t>
      </w:r>
    </w:p>
    <w:tbl>
      <w:tblPr>
        <w:tblStyle w:val="12"/>
        <w:tblW w:w="90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0"/>
        <w:gridCol w:w="7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79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jc w:val="center"/>
              <w:textAlignment w:val="baseline"/>
              <w:rPr>
                <w:rStyle w:val="15"/>
                <w:rFonts w:ascii="宋体" w:hAnsi="宋体" w:eastAsia="宋体"/>
                <w:b/>
                <w:i w:val="0"/>
                <w:caps w:val="0"/>
                <w:color w:val="000000"/>
                <w:spacing w:val="0"/>
                <w:w w:val="100"/>
                <w:kern w:val="2"/>
                <w:sz w:val="21"/>
                <w:szCs w:val="21"/>
                <w:lang w:val="en-US" w:eastAsia="zh-CN" w:bidi="ar-SA"/>
              </w:rPr>
            </w:pPr>
            <w:r>
              <w:rPr>
                <w:rStyle w:val="15"/>
                <w:rFonts w:ascii="宋体" w:hAnsi="宋体" w:eastAsia="宋体"/>
                <w:b/>
                <w:i w:val="0"/>
                <w:caps w:val="0"/>
                <w:color w:val="000000"/>
                <w:spacing w:val="0"/>
                <w:w w:val="100"/>
                <w:kern w:val="2"/>
                <w:sz w:val="21"/>
                <w:szCs w:val="21"/>
                <w:lang w:val="en-US" w:eastAsia="zh-CN" w:bidi="ar-SA"/>
              </w:rPr>
              <w:t>审查类别</w:t>
            </w:r>
          </w:p>
        </w:tc>
        <w:tc>
          <w:tcPr>
            <w:tcW w:w="726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jc w:val="center"/>
              <w:textAlignment w:val="baseline"/>
              <w:rPr>
                <w:rStyle w:val="15"/>
                <w:rFonts w:ascii="宋体" w:hAnsi="宋体" w:eastAsia="宋体"/>
                <w:b/>
                <w:i w:val="0"/>
                <w:caps w:val="0"/>
                <w:color w:val="000000"/>
                <w:spacing w:val="0"/>
                <w:w w:val="100"/>
                <w:kern w:val="2"/>
                <w:sz w:val="21"/>
                <w:szCs w:val="21"/>
                <w:lang w:val="en-US" w:eastAsia="zh-CN" w:bidi="ar-SA"/>
              </w:rPr>
            </w:pPr>
            <w:r>
              <w:rPr>
                <w:rStyle w:val="15"/>
                <w:rFonts w:ascii="宋体" w:hAnsi="宋体" w:eastAsia="宋体"/>
                <w:b/>
                <w:i w:val="0"/>
                <w:caps w:val="0"/>
                <w:color w:val="000000"/>
                <w:spacing w:val="0"/>
                <w:w w:val="100"/>
                <w:kern w:val="2"/>
                <w:sz w:val="21"/>
                <w:szCs w:val="21"/>
                <w:lang w:val="en-US" w:eastAsia="zh-CN" w:bidi="ar-SA"/>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符合性审查</w:t>
            </w:r>
          </w:p>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（商务技术文件）</w:t>
            </w: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（一）投标函已提交并符合招标文件要求；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（二）按照招标文件规定要求签署或盖章；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（三）投标文件有法定代表人签署本人姓名（或印盖本人姓名章），或签署人提供有效的法定代表人授权委托书且授权委托书填写项目齐全的；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（四）投标文件项目齐全；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（五）投标文件标明的响应或偏离与事实相符且无虚假投标的；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（六）投标文件的实质性内容使用中文表述且意思表述明确，前后无矛盾且使用计量单位符合招标文件要求的；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（七）带“★”的条款满足招标文件要求、已实质性响应招标文件要求且投标文件无采购人不能接受的附加条件的；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（八）允许偏离的技术、性能指标或者辅助功能项目发生负偏离未达10项（含）以上的；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（九）投标技术方案明确，不存在一个或一个以上备选（替代）投标方案的；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（十）商务技术文件中未出现报价或单价的；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（十一）不存在法律、法规和招标文件规定的其他无效情形；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tabs>
                <w:tab w:val="left" w:pos="612"/>
              </w:tabs>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（十二）不存在投标文件的有效期不满足招标文件要求情形；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符合性审查</w:t>
            </w:r>
          </w:p>
          <w:p>
            <w:pPr>
              <w:snapToGrid w:val="0"/>
              <w:spacing w:before="0" w:beforeAutospacing="0" w:after="0" w:afterAutospacing="0" w:line="336" w:lineRule="auto"/>
              <w:ind w:firstLine="210" w:firstLineChars="100"/>
              <w:jc w:val="center"/>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（报价文件）</w:t>
            </w:r>
          </w:p>
        </w:tc>
        <w:tc>
          <w:tcPr>
            <w:tcW w:w="7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（一）按照招标文件规定要求签署或盖章；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ind w:firstLine="210" w:firstLineChars="100"/>
              <w:jc w:val="both"/>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（二）投标文件项目齐全；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ind w:firstLine="210" w:firstLineChars="100"/>
              <w:jc w:val="both"/>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（三）采用人民币报价或者按照招标文件标明的币种报价的；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ind w:firstLine="210" w:firstLineChars="100"/>
              <w:jc w:val="both"/>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（四）不存在报价超出最高限价，或者超出采购预算金额，采购人不能支付的情形。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ind w:firstLine="210" w:firstLineChars="100"/>
              <w:jc w:val="both"/>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（五）不存在投标报价具有选择性的情形；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ind w:firstLine="210" w:firstLineChars="100"/>
              <w:jc w:val="both"/>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（六）投标报价中未出现重大缺项、漏项；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ind w:firstLine="210" w:firstLineChars="100"/>
              <w:jc w:val="both"/>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（七）不存在评标委员会认为</w:t>
            </w:r>
            <w:r>
              <w:rPr>
                <w:rStyle w:val="15"/>
                <w:rFonts w:ascii="宋体" w:hAnsi="宋体"/>
                <w:b w:val="0"/>
                <w:i w:val="0"/>
                <w:caps w:val="0"/>
                <w:color w:val="000000"/>
                <w:spacing w:val="0"/>
                <w:w w:val="100"/>
                <w:kern w:val="2"/>
                <w:sz w:val="21"/>
                <w:szCs w:val="21"/>
                <w:lang w:val="en-US" w:eastAsia="zh-CN" w:bidi="ar-SA"/>
              </w:rPr>
              <w:t>投标人</w:t>
            </w:r>
            <w:r>
              <w:rPr>
                <w:rStyle w:val="15"/>
                <w:rFonts w:ascii="宋体" w:hAnsi="宋体" w:eastAsia="宋体"/>
                <w:b w:val="0"/>
                <w:i w:val="0"/>
                <w:caps w:val="0"/>
                <w:color w:val="000000"/>
                <w:spacing w:val="0"/>
                <w:w w:val="100"/>
                <w:kern w:val="2"/>
                <w:sz w:val="21"/>
                <w:szCs w:val="21"/>
                <w:lang w:val="en-US" w:eastAsia="zh-CN" w:bidi="ar-SA"/>
              </w:rPr>
              <w:t>的报价明显低于其他通过符合性审查</w:t>
            </w:r>
            <w:r>
              <w:rPr>
                <w:rStyle w:val="15"/>
                <w:rFonts w:ascii="宋体" w:hAnsi="宋体"/>
                <w:b w:val="0"/>
                <w:i w:val="0"/>
                <w:caps w:val="0"/>
                <w:color w:val="000000"/>
                <w:spacing w:val="0"/>
                <w:w w:val="100"/>
                <w:kern w:val="2"/>
                <w:sz w:val="21"/>
                <w:szCs w:val="21"/>
                <w:lang w:val="en-US" w:eastAsia="zh-CN" w:bidi="ar-SA"/>
              </w:rPr>
              <w:t>投标人</w:t>
            </w:r>
            <w:r>
              <w:rPr>
                <w:rStyle w:val="15"/>
                <w:rFonts w:ascii="宋体" w:hAnsi="宋体" w:eastAsia="宋体"/>
                <w:b w:val="0"/>
                <w:i w:val="0"/>
                <w:caps w:val="0"/>
                <w:color w:val="000000"/>
                <w:spacing w:val="0"/>
                <w:w w:val="100"/>
                <w:kern w:val="2"/>
                <w:sz w:val="21"/>
                <w:szCs w:val="21"/>
                <w:lang w:val="en-US" w:eastAsia="zh-CN" w:bidi="ar-SA"/>
              </w:rPr>
              <w:t>的报价，有可能影响产品质量或者不能诚信履约的且不能在评标现场合理时间内提供相关证明材料说明其报价的合理性的情形；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ind w:firstLine="210" w:firstLineChars="100"/>
              <w:jc w:val="both"/>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（八）投标文件（报价文件）内容与投标文件（商务技术文件）内容不存在重大差异的；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36" w:lineRule="auto"/>
              <w:ind w:firstLine="210" w:firstLineChars="100"/>
              <w:jc w:val="both"/>
              <w:textAlignment w:val="baseline"/>
              <w:rPr>
                <w:rStyle w:val="15"/>
                <w:rFonts w:ascii="宋体" w:hAnsi="宋体" w:eastAsia="宋体"/>
                <w:b w:val="0"/>
                <w:i w:val="0"/>
                <w:caps w:val="0"/>
                <w:color w:val="000000"/>
                <w:spacing w:val="0"/>
                <w:w w:val="100"/>
                <w:kern w:val="2"/>
                <w:sz w:val="21"/>
                <w:szCs w:val="21"/>
                <w:lang w:val="en-US" w:eastAsia="zh-CN" w:bidi="ar-SA"/>
              </w:rPr>
            </w:pPr>
          </w:p>
        </w:tc>
        <w:tc>
          <w:tcPr>
            <w:tcW w:w="72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36" w:lineRule="auto"/>
              <w:jc w:val="both"/>
              <w:textAlignment w:val="baseline"/>
              <w:rPr>
                <w:rStyle w:val="15"/>
                <w:rFonts w:ascii="宋体" w:hAnsi="宋体" w:eastAsia="宋体"/>
                <w:b w:val="0"/>
                <w:i w:val="0"/>
                <w:caps w:val="0"/>
                <w:color w:val="000000"/>
                <w:spacing w:val="0"/>
                <w:w w:val="100"/>
                <w:kern w:val="2"/>
                <w:sz w:val="21"/>
                <w:szCs w:val="21"/>
                <w:lang w:val="en-US" w:eastAsia="zh-CN" w:bidi="ar-SA"/>
              </w:rPr>
            </w:pPr>
            <w:r>
              <w:rPr>
                <w:rStyle w:val="15"/>
                <w:rFonts w:ascii="宋体" w:hAnsi="宋体" w:eastAsia="宋体"/>
                <w:b w:val="0"/>
                <w:i w:val="0"/>
                <w:caps w:val="0"/>
                <w:color w:val="000000"/>
                <w:spacing w:val="0"/>
                <w:w w:val="100"/>
                <w:kern w:val="2"/>
                <w:sz w:val="21"/>
                <w:szCs w:val="21"/>
                <w:lang w:val="en-US" w:eastAsia="zh-CN" w:bidi="ar-SA"/>
              </w:rPr>
              <w:t>（九）不存在法律、法规和招标文件规定的其他无效情形；</w:t>
            </w:r>
          </w:p>
        </w:tc>
      </w:tr>
    </w:tbl>
    <w:p>
      <w:pPr>
        <w:snapToGrid w:val="0"/>
        <w:spacing w:before="0" w:beforeAutospacing="0" w:after="0" w:afterAutospacing="0" w:line="360" w:lineRule="auto"/>
        <w:ind w:firstLine="422" w:firstLineChars="200"/>
        <w:jc w:val="both"/>
        <w:textAlignment w:val="baseline"/>
        <w:rPr>
          <w:rStyle w:val="15"/>
          <w:rFonts w:ascii="宋体" w:hAnsi="宋体" w:cs="宋体"/>
          <w:b/>
          <w:bCs/>
          <w:i w:val="0"/>
          <w:caps w:val="0"/>
          <w:color w:val="000000"/>
          <w:spacing w:val="0"/>
          <w:w w:val="100"/>
          <w:kern w:val="0"/>
          <w:sz w:val="21"/>
          <w:szCs w:val="21"/>
          <w:lang w:val="en-US" w:eastAsia="zh-CN" w:bidi="ar-SA"/>
        </w:rPr>
      </w:pPr>
      <w:r>
        <w:rPr>
          <w:rStyle w:val="15"/>
          <w:rFonts w:ascii="宋体" w:hAnsi="宋体" w:cs="宋体"/>
          <w:b/>
          <w:bCs/>
          <w:i w:val="0"/>
          <w:caps w:val="0"/>
          <w:color w:val="000000"/>
          <w:spacing w:val="0"/>
          <w:w w:val="100"/>
          <w:kern w:val="0"/>
          <w:sz w:val="21"/>
          <w:szCs w:val="21"/>
          <w:lang w:val="en-US" w:eastAsia="zh-CN" w:bidi="ar-SA"/>
        </w:rPr>
        <w:t>3．详细评审</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0"/>
          <w:sz w:val="21"/>
          <w:szCs w:val="21"/>
          <w:lang w:val="en-US" w:eastAsia="zh-CN" w:bidi="ar-SA"/>
        </w:rPr>
      </w:pPr>
      <w:r>
        <w:rPr>
          <w:rStyle w:val="15"/>
          <w:rFonts w:ascii="宋体" w:hAnsi="宋体"/>
          <w:b w:val="0"/>
          <w:i w:val="0"/>
          <w:caps w:val="0"/>
          <w:color w:val="000000"/>
          <w:spacing w:val="0"/>
          <w:w w:val="100"/>
          <w:kern w:val="0"/>
          <w:sz w:val="21"/>
          <w:szCs w:val="21"/>
          <w:lang w:val="en-US" w:eastAsia="zh-CN" w:bidi="ar-SA"/>
        </w:rPr>
        <w:t>评标委员会对初步评审合格的投标文件，依照本办法对技术、商务内容作进一步评审、比较。评标委员会成员经过阅标、审标和询标，对各投标人进行综合打分。</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color w:val="000000"/>
          <w:spacing w:val="0"/>
          <w:w w:val="100"/>
          <w:kern w:val="0"/>
          <w:sz w:val="21"/>
          <w:szCs w:val="21"/>
          <w:lang w:val="en-US" w:eastAsia="zh-CN" w:bidi="ar-SA"/>
        </w:rPr>
      </w:pPr>
      <w:r>
        <w:rPr>
          <w:rStyle w:val="15"/>
          <w:rFonts w:ascii="宋体" w:hAnsi="宋体"/>
          <w:b w:val="0"/>
          <w:i w:val="0"/>
          <w:caps w:val="0"/>
          <w:color w:val="000000"/>
          <w:spacing w:val="0"/>
          <w:w w:val="100"/>
          <w:kern w:val="0"/>
          <w:sz w:val="21"/>
          <w:szCs w:val="21"/>
          <w:lang w:val="en-US" w:eastAsia="zh-CN" w:bidi="ar-SA"/>
        </w:rPr>
        <w:t>评委打分参照本部分附表：评分标准表（价格和技术商务分合计100分）。其中商务技术部分由各评标委员会成员打分，根据投标人的投标文件及相关澄清文件，进行独立打分。评委打分采用记名方式，取算术平均分（小数点后保留二位小数）。报价分经评标委员会评审后按评分标准表进行统一计算（小数点后保留二位小数）。</w:t>
      </w:r>
    </w:p>
    <w:p>
      <w:pPr>
        <w:snapToGrid w:val="0"/>
        <w:spacing w:before="0" w:beforeAutospacing="0" w:after="0" w:afterAutospacing="0" w:line="360" w:lineRule="auto"/>
        <w:ind w:firstLine="422" w:firstLineChars="200"/>
        <w:jc w:val="both"/>
        <w:textAlignment w:val="baseline"/>
        <w:rPr>
          <w:rStyle w:val="15"/>
          <w:rFonts w:ascii="宋体"/>
          <w:b/>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4.投标无效的情形</w:t>
      </w:r>
    </w:p>
    <w:p>
      <w:pPr>
        <w:snapToGrid w:val="0"/>
        <w:spacing w:before="0" w:beforeAutospacing="0" w:after="0" w:afterAutospacing="0" w:line="360" w:lineRule="auto"/>
        <w:ind w:firstLine="420" w:firstLineChars="200"/>
        <w:jc w:val="both"/>
        <w:textAlignment w:val="baseline"/>
        <w:rPr>
          <w:rStyle w:val="15"/>
          <w:rFonts w:ascii="宋体" w:cs="宋体"/>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before="0" w:beforeAutospacing="0" w:after="0" w:afterAutospacing="0" w:line="360" w:lineRule="auto"/>
        <w:ind w:firstLine="422" w:firstLineChars="200"/>
        <w:jc w:val="both"/>
        <w:textAlignment w:val="baseline"/>
        <w:rPr>
          <w:rStyle w:val="15"/>
          <w:rFonts w:ascii="宋体" w:hAns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4.1在资格审查中，如发现下列情形之一的，投标文件将被视为无效：</w:t>
      </w:r>
    </w:p>
    <w:p>
      <w:pPr>
        <w:snapToGrid w:val="0"/>
        <w:spacing w:before="0" w:beforeAutospacing="0" w:after="0" w:afterAutospacing="0" w:line="360" w:lineRule="auto"/>
        <w:ind w:firstLine="420" w:firstLineChars="200"/>
        <w:jc w:val="both"/>
        <w:textAlignment w:val="baseline"/>
        <w:rPr>
          <w:rStyle w:val="15"/>
          <w:rFonts w:ascii="宋体" w:hAnsi="宋体"/>
          <w:b w:val="0"/>
          <w:bCs w:val="0"/>
          <w:i w:val="0"/>
          <w:caps w:val="0"/>
          <w:color w:val="000000"/>
          <w:spacing w:val="0"/>
          <w:w w:val="100"/>
          <w:kern w:val="2"/>
          <w:sz w:val="21"/>
          <w:szCs w:val="21"/>
          <w:lang w:val="en-US" w:eastAsia="zh-CN" w:bidi="ar-SA"/>
        </w:rPr>
      </w:pPr>
      <w:r>
        <w:rPr>
          <w:rStyle w:val="15"/>
          <w:rFonts w:ascii="宋体" w:hAnsi="宋体"/>
          <w:b w:val="0"/>
          <w:bCs w:val="0"/>
          <w:i w:val="0"/>
          <w:caps w:val="0"/>
          <w:color w:val="000000"/>
          <w:spacing w:val="0"/>
          <w:w w:val="100"/>
          <w:kern w:val="2"/>
          <w:sz w:val="21"/>
          <w:szCs w:val="21"/>
          <w:lang w:val="en-US" w:eastAsia="zh-CN" w:bidi="ar-SA"/>
        </w:rPr>
        <w:t>资格证明文件不全的，或者不符合采购文件标明的资格要求的；</w:t>
      </w:r>
    </w:p>
    <w:p>
      <w:pPr>
        <w:snapToGrid w:val="0"/>
        <w:spacing w:before="0" w:beforeAutospacing="0" w:after="0" w:afterAutospacing="0" w:line="360" w:lineRule="auto"/>
        <w:ind w:firstLine="422" w:firstLineChars="200"/>
        <w:jc w:val="both"/>
        <w:textAlignment w:val="baseline"/>
        <w:rPr>
          <w:rStyle w:val="15"/>
          <w:rFonts w:ascii="宋体" w:cs="宋体"/>
          <w:b/>
          <w:bCs/>
          <w:i w:val="0"/>
          <w:caps w:val="0"/>
          <w:color w:val="000000"/>
          <w:spacing w:val="0"/>
          <w:w w:val="100"/>
          <w:kern w:val="2"/>
          <w:sz w:val="21"/>
          <w:szCs w:val="21"/>
          <w:lang w:val="en-US" w:eastAsia="zh-CN" w:bidi="ar-SA"/>
        </w:rPr>
      </w:pPr>
      <w:r>
        <w:rPr>
          <w:rStyle w:val="15"/>
          <w:rFonts w:ascii="宋体" w:hAnsi="宋体" w:cs="宋体"/>
          <w:b/>
          <w:bCs/>
          <w:i w:val="0"/>
          <w:caps w:val="0"/>
          <w:color w:val="000000"/>
          <w:spacing w:val="0"/>
          <w:w w:val="100"/>
          <w:kern w:val="2"/>
          <w:sz w:val="21"/>
          <w:szCs w:val="21"/>
          <w:lang w:val="en-US" w:eastAsia="zh-CN" w:bidi="ar-SA"/>
        </w:rPr>
        <w:t>4.2在符合性审查和商务评审时，如发现下列情形之一的，投标文件将被视为无效：</w:t>
      </w:r>
    </w:p>
    <w:p>
      <w:pPr>
        <w:snapToGrid w:val="0"/>
        <w:spacing w:before="0" w:beforeAutospacing="0" w:after="0" w:afterAutospacing="0" w:line="360" w:lineRule="auto"/>
        <w:ind w:firstLine="420" w:firstLineChars="200"/>
        <w:jc w:val="both"/>
        <w:textAlignment w:val="baseline"/>
        <w:rPr>
          <w:rStyle w:val="15"/>
          <w:rFonts w:ascii="宋体" w:cs="宋体"/>
          <w:b w:val="0"/>
          <w:bCs/>
          <w:i w:val="0"/>
          <w:caps w:val="0"/>
          <w:color w:val="000000"/>
          <w:spacing w:val="0"/>
          <w:w w:val="100"/>
          <w:kern w:val="0"/>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（1）投标文件无法定代表人或授权代理人签字，或未</w:t>
      </w:r>
      <w:r>
        <w:rPr>
          <w:rStyle w:val="15"/>
          <w:rFonts w:ascii="宋体" w:hAnsi="宋体" w:cs="宋体"/>
          <w:b w:val="0"/>
          <w:bCs/>
          <w:i w:val="0"/>
          <w:caps w:val="0"/>
          <w:color w:val="000000"/>
          <w:spacing w:val="0"/>
          <w:w w:val="100"/>
          <w:kern w:val="0"/>
          <w:sz w:val="21"/>
          <w:szCs w:val="21"/>
          <w:lang w:val="en-US" w:eastAsia="zh-CN" w:bidi="ar-SA"/>
        </w:rPr>
        <w:t>提供法定代表人授权委托书、投标单位声明函或者填写项目不齐全的；</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（3）投标代表人未能出具身份证明或与法定代表人授权委托人身份不符的；</w:t>
      </w:r>
    </w:p>
    <w:p>
      <w:pPr>
        <w:pStyle w:val="41"/>
        <w:snapToGrid w:val="0"/>
        <w:spacing w:before="0" w:beforeAutospacing="0" w:after="0" w:afterAutospacing="0" w:line="360" w:lineRule="auto"/>
        <w:ind w:firstLine="404" w:firstLineChars="200"/>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（4）投标文件格式不规范、项目不齐全或者内容虚假的；</w:t>
      </w:r>
    </w:p>
    <w:p>
      <w:pPr>
        <w:pStyle w:val="41"/>
        <w:snapToGrid w:val="0"/>
        <w:spacing w:before="0" w:beforeAutospacing="0" w:after="0" w:afterAutospacing="0" w:line="360" w:lineRule="auto"/>
        <w:ind w:firstLine="404" w:firstLineChars="200"/>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（5）投标文件的实质性内容未使用中文表述、意思表述不明确、前后矛盾或者使用计量单位不符合招标文件要求的（经评标委员会认定并允许其当场更正的笔误除外）；</w:t>
      </w:r>
    </w:p>
    <w:p>
      <w:pPr>
        <w:pStyle w:val="41"/>
        <w:snapToGrid w:val="0"/>
        <w:spacing w:before="0" w:beforeAutospacing="0" w:after="0" w:afterAutospacing="0" w:line="360" w:lineRule="auto"/>
        <w:ind w:firstLine="404" w:firstLineChars="200"/>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（6）投标有效期、交货时间、质保期等商务条款不能满足招标文件要求的；</w:t>
      </w:r>
    </w:p>
    <w:p>
      <w:pPr>
        <w:pStyle w:val="41"/>
        <w:snapToGrid w:val="0"/>
        <w:spacing w:before="0" w:beforeAutospacing="0" w:after="0" w:afterAutospacing="0" w:line="360" w:lineRule="auto"/>
        <w:ind w:firstLine="404" w:firstLineChars="200"/>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（7）未实质性响应招标文件要求或者投标文件有招标方不能接受的附加条件的；</w:t>
      </w:r>
    </w:p>
    <w:p>
      <w:pPr>
        <w:pStyle w:val="41"/>
        <w:snapToGrid w:val="0"/>
        <w:spacing w:before="0" w:beforeAutospacing="0" w:after="0" w:afterAutospacing="0" w:line="360" w:lineRule="auto"/>
        <w:ind w:left="0" w:leftChars="0" w:firstLine="406" w:firstLineChars="200"/>
        <w:jc w:val="both"/>
        <w:textAlignment w:val="baseline"/>
        <w:rPr>
          <w:rStyle w:val="15"/>
          <w:rFonts w:ascii="宋体" w:hAnsi="宋体" w:cs="宋体"/>
          <w:b/>
          <w:bCs/>
          <w:i w:val="0"/>
          <w:caps w:val="0"/>
          <w:color w:val="000000"/>
          <w:spacing w:val="-4"/>
          <w:w w:val="100"/>
          <w:kern w:val="2"/>
          <w:sz w:val="21"/>
          <w:szCs w:val="21"/>
          <w:lang w:val="en-US" w:eastAsia="zh-CN" w:bidi="ar-SA"/>
        </w:rPr>
      </w:pPr>
      <w:r>
        <w:rPr>
          <w:rStyle w:val="15"/>
          <w:rFonts w:ascii="宋体" w:hAnsi="宋体" w:cs="宋体"/>
          <w:b/>
          <w:bCs/>
          <w:i w:val="0"/>
          <w:caps w:val="0"/>
          <w:color w:val="000000"/>
          <w:spacing w:val="-4"/>
          <w:w w:val="100"/>
          <w:kern w:val="2"/>
          <w:sz w:val="21"/>
          <w:szCs w:val="21"/>
          <w:lang w:val="en-US" w:eastAsia="zh-CN" w:bidi="ar-SA"/>
        </w:rPr>
        <w:t>4.3在技术评审时，如发现下列情形之一的，投标文件将被视为无效：</w:t>
      </w:r>
    </w:p>
    <w:p>
      <w:pPr>
        <w:snapToGrid w:val="0"/>
        <w:spacing w:before="0" w:beforeAutospacing="0" w:after="0" w:afterAutospacing="0" w:line="360" w:lineRule="auto"/>
        <w:ind w:left="0" w:leftChars="0" w:firstLine="396" w:firstLineChars="200"/>
        <w:jc w:val="both"/>
        <w:textAlignment w:val="baseline"/>
        <w:rPr>
          <w:rStyle w:val="15"/>
          <w:rFonts w:ascii="Times New Roman" w:hAnsi="Times New Roman" w:eastAsia="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w:t>
      </w:r>
      <w:r>
        <w:rPr>
          <w:rStyle w:val="15"/>
          <w:rFonts w:ascii="Times New Roman" w:hAnsi="Times New Roman" w:eastAsia="宋体"/>
          <w:b w:val="0"/>
          <w:i w:val="0"/>
          <w:caps w:val="0"/>
          <w:color w:val="000000"/>
          <w:spacing w:val="-6"/>
          <w:w w:val="100"/>
          <w:kern w:val="2"/>
          <w:sz w:val="21"/>
          <w:szCs w:val="21"/>
          <w:lang w:val="en-US" w:eastAsia="zh-CN" w:bidi="ar-SA"/>
        </w:rPr>
        <w:t>1</w:t>
      </w:r>
      <w:r>
        <w:rPr>
          <w:rStyle w:val="15"/>
          <w:rFonts w:hAnsi="宋体"/>
          <w:b w:val="0"/>
          <w:i w:val="0"/>
          <w:caps w:val="0"/>
          <w:color w:val="000000"/>
          <w:spacing w:val="-6"/>
          <w:w w:val="100"/>
          <w:kern w:val="2"/>
          <w:sz w:val="21"/>
          <w:szCs w:val="21"/>
          <w:lang w:val="en-US" w:eastAsia="zh-CN" w:bidi="ar-SA"/>
        </w:rPr>
        <w:t>）未提供或未如实提供设备配置清单、技术偏离表的；</w:t>
      </w:r>
    </w:p>
    <w:p>
      <w:pPr>
        <w:snapToGrid w:val="0"/>
        <w:spacing w:before="0" w:beforeAutospacing="0" w:after="0" w:afterAutospacing="0" w:line="360" w:lineRule="auto"/>
        <w:ind w:left="0" w:leftChars="0" w:firstLine="396" w:firstLineChars="200"/>
        <w:jc w:val="both"/>
        <w:textAlignment w:val="baseline"/>
        <w:rPr>
          <w:rStyle w:val="15"/>
          <w:rFonts w:ascii="Times New Roman" w:hAnsi="Times New Roman" w:eastAsia="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w:t>
      </w:r>
      <w:r>
        <w:rPr>
          <w:rStyle w:val="15"/>
          <w:rFonts w:ascii="Times New Roman" w:hAnsi="Times New Roman" w:eastAsia="宋体"/>
          <w:b w:val="0"/>
          <w:i w:val="0"/>
          <w:caps w:val="0"/>
          <w:color w:val="000000"/>
          <w:spacing w:val="-6"/>
          <w:w w:val="100"/>
          <w:kern w:val="2"/>
          <w:sz w:val="21"/>
          <w:szCs w:val="21"/>
          <w:lang w:val="en-US" w:eastAsia="zh-CN" w:bidi="ar-SA"/>
        </w:rPr>
        <w:t>2</w:t>
      </w:r>
      <w:r>
        <w:rPr>
          <w:rStyle w:val="15"/>
          <w:rFonts w:hAnsi="宋体"/>
          <w:b w:val="0"/>
          <w:i w:val="0"/>
          <w:caps w:val="0"/>
          <w:color w:val="000000"/>
          <w:spacing w:val="-6"/>
          <w:w w:val="100"/>
          <w:kern w:val="2"/>
          <w:sz w:val="21"/>
          <w:szCs w:val="21"/>
          <w:lang w:val="en-US" w:eastAsia="zh-CN" w:bidi="ar-SA"/>
        </w:rPr>
        <w:t>）未提供或未如实提供投标货物的技术参数，或者投标文件标明的响应或偏离与事实不符或虚假投标的；</w:t>
      </w:r>
    </w:p>
    <w:p>
      <w:pPr>
        <w:snapToGrid w:val="0"/>
        <w:spacing w:before="0" w:beforeAutospacing="0" w:after="0" w:afterAutospacing="0" w:line="360" w:lineRule="auto"/>
        <w:ind w:left="0" w:leftChars="0" w:firstLine="396" w:firstLineChars="200"/>
        <w:jc w:val="both"/>
        <w:textAlignment w:val="baseline"/>
        <w:rPr>
          <w:rStyle w:val="15"/>
          <w:rFonts w:ascii="Times New Roman" w:hAnsi="Times New Roman" w:eastAsia="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w:t>
      </w:r>
      <w:r>
        <w:rPr>
          <w:rStyle w:val="15"/>
          <w:rFonts w:ascii="Times New Roman" w:hAnsi="Times New Roman" w:eastAsia="宋体"/>
          <w:b w:val="0"/>
          <w:i w:val="0"/>
          <w:caps w:val="0"/>
          <w:color w:val="000000"/>
          <w:spacing w:val="-6"/>
          <w:w w:val="100"/>
          <w:kern w:val="2"/>
          <w:sz w:val="21"/>
          <w:szCs w:val="21"/>
          <w:lang w:val="en-US" w:eastAsia="zh-CN" w:bidi="ar-SA"/>
        </w:rPr>
        <w:t>3</w:t>
      </w:r>
      <w:r>
        <w:rPr>
          <w:rStyle w:val="15"/>
          <w:rFonts w:hAnsi="宋体"/>
          <w:b w:val="0"/>
          <w:i w:val="0"/>
          <w:caps w:val="0"/>
          <w:color w:val="000000"/>
          <w:spacing w:val="-6"/>
          <w:w w:val="100"/>
          <w:kern w:val="2"/>
          <w:sz w:val="21"/>
          <w:szCs w:val="21"/>
          <w:lang w:val="en-US" w:eastAsia="zh-CN" w:bidi="ar-SA"/>
        </w:rPr>
        <w:t>）明显不符合招标文件要求，或者与招标文</w:t>
      </w:r>
      <w:r>
        <w:rPr>
          <w:rStyle w:val="15"/>
          <w:rFonts w:hAnsi="宋体"/>
          <w:b w:val="0"/>
          <w:i w:val="0"/>
          <w:caps w:val="0"/>
          <w:color w:val="000000"/>
          <w:spacing w:val="-11"/>
          <w:w w:val="100"/>
          <w:kern w:val="2"/>
          <w:sz w:val="21"/>
          <w:szCs w:val="21"/>
          <w:lang w:val="en-US" w:eastAsia="zh-CN" w:bidi="ar-SA"/>
        </w:rPr>
        <w:t>件中标</w:t>
      </w:r>
      <w:r>
        <w:rPr>
          <w:rStyle w:val="15"/>
          <w:rFonts w:ascii="Times New Roman" w:hAnsi="Times New Roman" w:eastAsia="宋体"/>
          <w:b w:val="0"/>
          <w:i w:val="0"/>
          <w:caps w:val="0"/>
          <w:color w:val="000000"/>
          <w:spacing w:val="-11"/>
          <w:w w:val="100"/>
          <w:kern w:val="2"/>
          <w:sz w:val="21"/>
          <w:szCs w:val="21"/>
          <w:lang w:val="en-US" w:eastAsia="zh-CN" w:bidi="ar-SA"/>
        </w:rPr>
        <w:t>“</w:t>
      </w:r>
      <w:r>
        <w:rPr>
          <w:rStyle w:val="15"/>
          <w:rFonts w:ascii="宋体" w:hAnsi="宋体"/>
          <w:b w:val="0"/>
          <w:i w:val="0"/>
          <w:caps w:val="0"/>
          <w:color w:val="000000"/>
          <w:spacing w:val="-11"/>
          <w:w w:val="100"/>
          <w:kern w:val="2"/>
          <w:sz w:val="21"/>
          <w:szCs w:val="21"/>
          <w:lang w:val="en-US" w:eastAsia="zh-CN" w:bidi="ar-SA"/>
        </w:rPr>
        <w:t>★</w:t>
      </w:r>
      <w:r>
        <w:rPr>
          <w:rStyle w:val="15"/>
          <w:rFonts w:ascii="Times New Roman" w:hAnsi="Times New Roman" w:eastAsia="宋体"/>
          <w:b w:val="0"/>
          <w:i w:val="0"/>
          <w:caps w:val="0"/>
          <w:color w:val="000000"/>
          <w:spacing w:val="-11"/>
          <w:w w:val="100"/>
          <w:kern w:val="2"/>
          <w:sz w:val="21"/>
          <w:szCs w:val="21"/>
          <w:lang w:val="en-US" w:eastAsia="zh-CN" w:bidi="ar-SA"/>
        </w:rPr>
        <w:t>”</w:t>
      </w:r>
      <w:r>
        <w:rPr>
          <w:rStyle w:val="15"/>
          <w:rFonts w:hAnsi="宋体"/>
          <w:b w:val="0"/>
          <w:i w:val="0"/>
          <w:caps w:val="0"/>
          <w:color w:val="000000"/>
          <w:spacing w:val="-11"/>
          <w:w w:val="100"/>
          <w:kern w:val="2"/>
          <w:sz w:val="21"/>
          <w:szCs w:val="21"/>
          <w:lang w:val="en-US" w:eastAsia="zh-CN" w:bidi="ar-SA"/>
        </w:rPr>
        <w:t>的技术指标、主要功能项目发生实质性偏离</w:t>
      </w:r>
      <w:r>
        <w:rPr>
          <w:rStyle w:val="15"/>
          <w:rFonts w:hAnsi="宋体"/>
          <w:b w:val="0"/>
          <w:i w:val="0"/>
          <w:caps w:val="0"/>
          <w:color w:val="000000"/>
          <w:spacing w:val="-6"/>
          <w:w w:val="100"/>
          <w:kern w:val="2"/>
          <w:sz w:val="21"/>
          <w:szCs w:val="21"/>
          <w:lang w:val="en-US" w:eastAsia="zh-CN" w:bidi="ar-SA"/>
        </w:rPr>
        <w:t>的；</w:t>
      </w:r>
    </w:p>
    <w:p>
      <w:pPr>
        <w:snapToGrid w:val="0"/>
        <w:spacing w:before="0" w:beforeAutospacing="0" w:after="0" w:afterAutospacing="0" w:line="360" w:lineRule="auto"/>
        <w:ind w:left="0" w:leftChars="0" w:firstLine="396" w:firstLineChars="200"/>
        <w:jc w:val="both"/>
        <w:textAlignment w:val="baseline"/>
        <w:rPr>
          <w:rStyle w:val="15"/>
          <w:rFonts w:ascii="Times New Roman" w:hAnsi="Times New Roman" w:eastAsia="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w:t>
      </w:r>
      <w:r>
        <w:rPr>
          <w:rStyle w:val="15"/>
          <w:rFonts w:ascii="Times New Roman" w:hAnsi="Times New Roman" w:eastAsia="宋体"/>
          <w:b w:val="0"/>
          <w:i w:val="0"/>
          <w:caps w:val="0"/>
          <w:color w:val="000000"/>
          <w:spacing w:val="-6"/>
          <w:w w:val="100"/>
          <w:kern w:val="2"/>
          <w:sz w:val="21"/>
          <w:szCs w:val="21"/>
          <w:lang w:val="en-US" w:eastAsia="zh-CN" w:bidi="ar-SA"/>
        </w:rPr>
        <w:t>4</w:t>
      </w:r>
      <w:r>
        <w:rPr>
          <w:rStyle w:val="15"/>
          <w:rFonts w:hAnsi="宋体"/>
          <w:b w:val="0"/>
          <w:i w:val="0"/>
          <w:caps w:val="0"/>
          <w:color w:val="000000"/>
          <w:spacing w:val="-6"/>
          <w:w w:val="100"/>
          <w:kern w:val="2"/>
          <w:sz w:val="21"/>
          <w:szCs w:val="21"/>
          <w:lang w:val="en-US" w:eastAsia="zh-CN" w:bidi="ar-SA"/>
        </w:rPr>
        <w:t>）投标技术方案不明确，存在一个或一个以上备选（替代）投标方案的；</w:t>
      </w:r>
    </w:p>
    <w:p>
      <w:pPr>
        <w:snapToGrid w:val="0"/>
        <w:spacing w:before="0" w:beforeAutospacing="0" w:after="0" w:afterAutospacing="0" w:line="360" w:lineRule="auto"/>
        <w:ind w:left="0" w:leftChars="0" w:firstLine="396" w:firstLineChars="200"/>
        <w:jc w:val="both"/>
        <w:textAlignment w:val="baseline"/>
        <w:rPr>
          <w:rStyle w:val="15"/>
          <w:rFonts w:ascii="Times New Roman" w:hAnsi="Times New Roman" w:eastAsia="宋体"/>
          <w:b w:val="0"/>
          <w:i w:val="0"/>
          <w:caps w:val="0"/>
          <w:color w:val="000000"/>
          <w:spacing w:val="-6"/>
          <w:w w:val="100"/>
          <w:kern w:val="2"/>
          <w:sz w:val="21"/>
          <w:szCs w:val="21"/>
          <w:lang w:val="en-US" w:eastAsia="zh-CN" w:bidi="ar-SA"/>
        </w:rPr>
      </w:pPr>
      <w:r>
        <w:rPr>
          <w:rStyle w:val="15"/>
          <w:rFonts w:hAnsi="宋体"/>
          <w:b w:val="0"/>
          <w:i w:val="0"/>
          <w:caps w:val="0"/>
          <w:color w:val="000000"/>
          <w:spacing w:val="-6"/>
          <w:w w:val="100"/>
          <w:kern w:val="2"/>
          <w:sz w:val="21"/>
          <w:szCs w:val="21"/>
          <w:lang w:val="en-US" w:eastAsia="zh-CN" w:bidi="ar-SA"/>
        </w:rPr>
        <w:t>（</w:t>
      </w:r>
      <w:r>
        <w:rPr>
          <w:rStyle w:val="15"/>
          <w:rFonts w:ascii="Times New Roman" w:hAnsi="Times New Roman" w:eastAsia="宋体"/>
          <w:b w:val="0"/>
          <w:i w:val="0"/>
          <w:caps w:val="0"/>
          <w:color w:val="000000"/>
          <w:spacing w:val="-6"/>
          <w:w w:val="100"/>
          <w:kern w:val="2"/>
          <w:sz w:val="21"/>
          <w:szCs w:val="21"/>
          <w:lang w:val="en-US" w:eastAsia="zh-CN" w:bidi="ar-SA"/>
        </w:rPr>
        <w:t>5</w:t>
      </w:r>
      <w:r>
        <w:rPr>
          <w:rStyle w:val="15"/>
          <w:rFonts w:hAnsi="宋体"/>
          <w:b w:val="0"/>
          <w:i w:val="0"/>
          <w:caps w:val="0"/>
          <w:color w:val="000000"/>
          <w:spacing w:val="-6"/>
          <w:w w:val="100"/>
          <w:kern w:val="2"/>
          <w:sz w:val="21"/>
          <w:szCs w:val="21"/>
          <w:lang w:val="en-US" w:eastAsia="zh-CN" w:bidi="ar-SA"/>
        </w:rPr>
        <w:t>）与其他参加本次投标供应商的投标文件（技术文件）的文字表述内容差错相同</w:t>
      </w:r>
      <w:r>
        <w:rPr>
          <w:rStyle w:val="15"/>
          <w:rFonts w:ascii="Times New Roman" w:hAnsi="Times New Roman" w:eastAsia="宋体"/>
          <w:b w:val="0"/>
          <w:i w:val="0"/>
          <w:caps w:val="0"/>
          <w:color w:val="000000"/>
          <w:spacing w:val="-6"/>
          <w:w w:val="100"/>
          <w:kern w:val="2"/>
          <w:sz w:val="21"/>
          <w:szCs w:val="21"/>
          <w:lang w:val="en-US" w:eastAsia="zh-CN" w:bidi="ar-SA"/>
        </w:rPr>
        <w:t>2</w:t>
      </w:r>
      <w:r>
        <w:rPr>
          <w:rStyle w:val="15"/>
          <w:rFonts w:hAnsi="宋体"/>
          <w:b w:val="0"/>
          <w:i w:val="0"/>
          <w:caps w:val="0"/>
          <w:color w:val="000000"/>
          <w:spacing w:val="-6"/>
          <w:w w:val="100"/>
          <w:kern w:val="2"/>
          <w:sz w:val="21"/>
          <w:szCs w:val="21"/>
          <w:lang w:val="en-US" w:eastAsia="zh-CN" w:bidi="ar-SA"/>
        </w:rPr>
        <w:t>处以上的。</w:t>
      </w:r>
    </w:p>
    <w:p>
      <w:pPr>
        <w:pStyle w:val="41"/>
        <w:snapToGrid w:val="0"/>
        <w:spacing w:before="0" w:beforeAutospacing="0" w:after="0" w:afterAutospacing="0" w:line="360" w:lineRule="auto"/>
        <w:ind w:left="0" w:leftChars="0" w:firstLine="406" w:firstLineChars="200"/>
        <w:jc w:val="both"/>
        <w:textAlignment w:val="baseline"/>
        <w:rPr>
          <w:rStyle w:val="15"/>
          <w:rFonts w:ascii="宋体" w:hAnsi="宋体" w:cs="宋体"/>
          <w:b/>
          <w:bCs/>
          <w:i w:val="0"/>
          <w:caps w:val="0"/>
          <w:color w:val="000000"/>
          <w:spacing w:val="-4"/>
          <w:w w:val="100"/>
          <w:kern w:val="2"/>
          <w:sz w:val="21"/>
          <w:szCs w:val="21"/>
          <w:lang w:val="en-US" w:eastAsia="zh-CN" w:bidi="ar-SA"/>
        </w:rPr>
      </w:pPr>
      <w:r>
        <w:rPr>
          <w:rStyle w:val="15"/>
          <w:rFonts w:ascii="宋体" w:hAnsi="宋体" w:cs="宋体"/>
          <w:b/>
          <w:bCs/>
          <w:i w:val="0"/>
          <w:caps w:val="0"/>
          <w:color w:val="000000"/>
          <w:spacing w:val="-4"/>
          <w:w w:val="100"/>
          <w:kern w:val="2"/>
          <w:sz w:val="21"/>
          <w:szCs w:val="21"/>
          <w:lang w:val="en-US" w:eastAsia="zh-CN" w:bidi="ar-SA"/>
        </w:rPr>
        <w:t>4.4在报价评审时，如发现下列情形之一的，投标文件将被视为无效：</w:t>
      </w:r>
    </w:p>
    <w:p>
      <w:pPr>
        <w:snapToGrid w:val="0"/>
        <w:spacing w:before="0" w:beforeAutospacing="0" w:after="0" w:afterAutospacing="0" w:line="360" w:lineRule="auto"/>
        <w:ind w:left="0" w:leftChars="0"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（1）未采用人民币报价或者未按照采购文件标明的币种报价的；</w:t>
      </w:r>
    </w:p>
    <w:p>
      <w:pPr>
        <w:snapToGrid w:val="0"/>
        <w:spacing w:before="0" w:beforeAutospacing="0" w:after="0" w:afterAutospacing="0" w:line="360" w:lineRule="auto"/>
        <w:ind w:left="0" w:leftChars="0"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（2）报价超出最高限价，或者超出采购预算金额，采购人不能支付的；</w:t>
      </w:r>
    </w:p>
    <w:p>
      <w:pPr>
        <w:snapToGrid w:val="0"/>
        <w:spacing w:before="0" w:beforeAutospacing="0" w:after="0" w:afterAutospacing="0" w:line="360" w:lineRule="auto"/>
        <w:ind w:left="0" w:leftChars="0"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（3）投标报价具有选择性，或者开标价格与投标文件承诺的优惠（折扣）价格不一致的；</w:t>
      </w:r>
    </w:p>
    <w:p>
      <w:pPr>
        <w:snapToGrid w:val="0"/>
        <w:spacing w:before="0" w:beforeAutospacing="0" w:after="0" w:afterAutospacing="0" w:line="360" w:lineRule="auto"/>
        <w:ind w:left="0" w:leftChars="0"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w:t>
      </w:r>
      <w:r>
        <w:rPr>
          <w:rStyle w:val="15"/>
          <w:rFonts w:ascii="宋体" w:hAnsi="宋体"/>
          <w:b w:val="0"/>
          <w:i w:val="0"/>
          <w:caps w:val="0"/>
          <w:color w:val="000000"/>
          <w:spacing w:val="0"/>
          <w:w w:val="100"/>
          <w:kern w:val="2"/>
          <w:sz w:val="21"/>
          <w:szCs w:val="24"/>
          <w:lang w:val="en-US" w:eastAsia="zh-CN" w:bidi="ar-SA"/>
        </w:rPr>
        <w:t>评标委员会认为供应商的报价明显低于其他通过符合性审查供应商的报价，有可能影响产品质量或者不能诚信履约的，且不能在评标现场合理时间内提供相关证明材料说明其报价的合理性的</w:t>
      </w:r>
      <w:r>
        <w:rPr>
          <w:rStyle w:val="15"/>
          <w:rFonts w:ascii="宋体" w:hAnsi="宋体"/>
          <w:b w:val="0"/>
          <w:i w:val="0"/>
          <w:caps w:val="0"/>
          <w:color w:val="000000"/>
          <w:spacing w:val="0"/>
          <w:w w:val="100"/>
          <w:kern w:val="2"/>
          <w:sz w:val="21"/>
          <w:szCs w:val="21"/>
          <w:lang w:val="en-US" w:eastAsia="zh-CN" w:bidi="ar-SA"/>
        </w:rPr>
        <w:t>；</w:t>
      </w:r>
    </w:p>
    <w:p>
      <w:pPr>
        <w:snapToGrid w:val="0"/>
        <w:spacing w:before="0" w:beforeAutospacing="0" w:after="0" w:afterAutospacing="0" w:line="360" w:lineRule="auto"/>
        <w:ind w:left="0" w:leftChars="0"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（5）投标报价中出现重大缺项、漏项。</w:t>
      </w:r>
    </w:p>
    <w:p>
      <w:pPr>
        <w:snapToGrid w:val="0"/>
        <w:spacing w:before="0" w:beforeAutospacing="0" w:after="0" w:afterAutospacing="0" w:line="360" w:lineRule="auto"/>
        <w:ind w:left="0" w:leftChars="0"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（6）法律、法规和采购文件规定的其他无效情形。</w:t>
      </w:r>
    </w:p>
    <w:p>
      <w:pPr>
        <w:pStyle w:val="41"/>
        <w:snapToGrid w:val="0"/>
        <w:spacing w:before="0" w:beforeAutospacing="0" w:after="0" w:afterAutospacing="0" w:line="360" w:lineRule="auto"/>
        <w:ind w:left="0" w:leftChars="0" w:firstLine="406" w:firstLineChars="200"/>
        <w:jc w:val="both"/>
        <w:textAlignment w:val="baseline"/>
        <w:rPr>
          <w:rStyle w:val="15"/>
          <w:rFonts w:ascii="宋体" w:hAnsi="宋体"/>
          <w:b/>
          <w:i w:val="0"/>
          <w:caps w:val="0"/>
          <w:color w:val="000000"/>
          <w:spacing w:val="-4"/>
          <w:w w:val="100"/>
          <w:kern w:val="2"/>
          <w:sz w:val="21"/>
          <w:szCs w:val="21"/>
          <w:lang w:val="en-US" w:eastAsia="zh-CN" w:bidi="ar-SA"/>
        </w:rPr>
      </w:pPr>
      <w:r>
        <w:rPr>
          <w:rStyle w:val="15"/>
          <w:rFonts w:ascii="宋体" w:hAnsi="宋体"/>
          <w:b/>
          <w:i w:val="0"/>
          <w:caps w:val="0"/>
          <w:color w:val="000000"/>
          <w:spacing w:val="-4"/>
          <w:w w:val="100"/>
          <w:kern w:val="2"/>
          <w:sz w:val="21"/>
          <w:szCs w:val="21"/>
          <w:lang w:val="en-US" w:eastAsia="zh-CN" w:bidi="ar-SA"/>
        </w:rPr>
        <w:t>4.5被拒绝的投标文件为无效。</w:t>
      </w:r>
    </w:p>
    <w:p>
      <w:pPr>
        <w:pStyle w:val="50"/>
        <w:snapToGrid w:val="0"/>
        <w:spacing w:before="0" w:beforeAutospacing="0" w:after="0" w:afterAutospacing="0" w:line="360" w:lineRule="auto"/>
        <w:ind w:left="0" w:leftChars="0" w:firstLine="422" w:firstLineChars="200"/>
        <w:jc w:val="both"/>
        <w:textAlignment w:val="baseline"/>
        <w:rPr>
          <w:rStyle w:val="15"/>
          <w:rFonts w:ascii="宋体" w:cs="Times New Roman"/>
          <w:b/>
          <w:bCs/>
          <w:i w:val="0"/>
          <w:caps w:val="0"/>
          <w:color w:val="000000"/>
          <w:spacing w:val="0"/>
          <w:w w:val="100"/>
          <w:sz w:val="21"/>
          <w:szCs w:val="21"/>
        </w:rPr>
      </w:pPr>
      <w:r>
        <w:rPr>
          <w:rStyle w:val="15"/>
          <w:rFonts w:ascii="宋体" w:cs="Times New Roman"/>
          <w:b/>
          <w:bCs/>
          <w:i w:val="0"/>
          <w:caps w:val="0"/>
          <w:color w:val="000000"/>
          <w:spacing w:val="0"/>
          <w:w w:val="100"/>
          <w:sz w:val="21"/>
          <w:szCs w:val="21"/>
          <w:lang w:val="en-US" w:eastAsia="zh-CN"/>
        </w:rPr>
        <w:t>5</w:t>
      </w:r>
      <w:r>
        <w:rPr>
          <w:rStyle w:val="15"/>
          <w:rFonts w:ascii="宋体" w:cs="Times New Roman"/>
          <w:b/>
          <w:bCs/>
          <w:i w:val="0"/>
          <w:caps w:val="0"/>
          <w:color w:val="000000"/>
          <w:spacing w:val="0"/>
          <w:w w:val="100"/>
          <w:sz w:val="21"/>
          <w:szCs w:val="21"/>
        </w:rPr>
        <w:t>.中标原则</w:t>
      </w:r>
    </w:p>
    <w:p>
      <w:pPr>
        <w:snapToGrid w:val="0"/>
        <w:spacing w:before="0" w:beforeAutospacing="0" w:after="0" w:afterAutospacing="0" w:line="360" w:lineRule="auto"/>
        <w:ind w:left="0" w:leftChars="0" w:firstLine="420" w:firstLineChars="200"/>
        <w:jc w:val="both"/>
        <w:textAlignment w:val="baseline"/>
        <w:rPr>
          <w:rStyle w:val="15"/>
          <w:rFonts w:ascii="宋体" w:hAnsi="宋体"/>
          <w:b w:val="0"/>
          <w:i w:val="0"/>
          <w:caps w:val="0"/>
          <w:color w:val="000000"/>
          <w:spacing w:val="0"/>
          <w:w w:val="100"/>
          <w:kern w:val="0"/>
          <w:sz w:val="21"/>
          <w:szCs w:val="21"/>
          <w:lang w:val="en-US" w:eastAsia="zh-CN" w:bidi="ar-SA"/>
        </w:rPr>
      </w:pPr>
      <w:r>
        <w:rPr>
          <w:rStyle w:val="15"/>
          <w:rFonts w:ascii="宋体" w:hAnsi="宋体"/>
          <w:b w:val="0"/>
          <w:i w:val="0"/>
          <w:caps w:val="0"/>
          <w:color w:val="000000"/>
          <w:spacing w:val="0"/>
          <w:w w:val="100"/>
          <w:kern w:val="0"/>
          <w:sz w:val="21"/>
          <w:szCs w:val="21"/>
          <w:lang w:val="en-US" w:eastAsia="zh-CN" w:bidi="ar-SA"/>
        </w:rPr>
        <w:t>评标委员会根据投标人的最后得分（价格分、技术商务得分之和）由高到低排定顺序，推荐综合得分最高的投标人为本项目中标候选人。如投标人综合得分相同的则报价高者优先，报价也相同的，则由招标人抽签决定。如评标过程中出现本招标文件未尽事宜，则由评标委员会讨论决定。</w:t>
      </w:r>
    </w:p>
    <w:p>
      <w:pPr>
        <w:pStyle w:val="50"/>
        <w:snapToGrid w:val="0"/>
        <w:spacing w:before="0" w:beforeAutospacing="0" w:after="0" w:afterAutospacing="0" w:line="360" w:lineRule="auto"/>
        <w:ind w:left="0" w:leftChars="0" w:firstLine="422" w:firstLineChars="200"/>
        <w:jc w:val="both"/>
        <w:textAlignment w:val="baseline"/>
        <w:rPr>
          <w:rStyle w:val="15"/>
          <w:rFonts w:ascii="宋体" w:cs="Times New Roman"/>
          <w:b/>
          <w:bCs/>
          <w:i w:val="0"/>
          <w:caps w:val="0"/>
          <w:color w:val="000000"/>
          <w:spacing w:val="0"/>
          <w:w w:val="100"/>
          <w:sz w:val="21"/>
          <w:szCs w:val="21"/>
        </w:rPr>
      </w:pPr>
      <w:r>
        <w:rPr>
          <w:rStyle w:val="15"/>
          <w:rFonts w:ascii="宋体" w:cs="Times New Roman"/>
          <w:b/>
          <w:bCs/>
          <w:i w:val="0"/>
          <w:caps w:val="0"/>
          <w:color w:val="000000"/>
          <w:spacing w:val="0"/>
          <w:w w:val="100"/>
          <w:sz w:val="21"/>
          <w:szCs w:val="21"/>
          <w:lang w:val="en-US" w:eastAsia="zh-CN"/>
        </w:rPr>
        <w:t>6</w:t>
      </w:r>
      <w:r>
        <w:rPr>
          <w:rStyle w:val="15"/>
          <w:rFonts w:ascii="宋体" w:cs="Times New Roman"/>
          <w:b/>
          <w:bCs/>
          <w:i w:val="0"/>
          <w:caps w:val="0"/>
          <w:color w:val="000000"/>
          <w:spacing w:val="0"/>
          <w:w w:val="100"/>
          <w:sz w:val="21"/>
          <w:szCs w:val="21"/>
        </w:rPr>
        <w:t>.中标结果</w:t>
      </w:r>
    </w:p>
    <w:p>
      <w:pPr>
        <w:snapToGrid w:val="0"/>
        <w:spacing w:before="0" w:beforeAutospacing="0" w:after="0" w:afterAutospacing="0" w:line="360" w:lineRule="auto"/>
        <w:ind w:left="0" w:leftChars="0" w:firstLine="420" w:firstLineChars="200"/>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宋体" w:hAnsi="宋体"/>
          <w:b w:val="0"/>
          <w:i w:val="0"/>
          <w:caps w:val="0"/>
          <w:color w:val="000000"/>
          <w:spacing w:val="0"/>
          <w:w w:val="100"/>
          <w:kern w:val="0"/>
          <w:sz w:val="21"/>
          <w:szCs w:val="21"/>
          <w:lang w:val="en-US" w:eastAsia="zh-CN" w:bidi="ar-SA"/>
        </w:rPr>
        <w:t xml:space="preserve">根据采购单位确认的评标结果，代理机构在招标公告发布的媒体上进行中标候选人公示，公示期为1个工作日。     </w:t>
      </w:r>
    </w:p>
    <w:p>
      <w:pPr>
        <w:snapToGrid w:val="0"/>
        <w:spacing w:before="0" w:beforeAutospacing="0" w:after="0" w:afterAutospacing="0" w:line="440" w:lineRule="exact"/>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宋体" w:hAnsi="宋体"/>
          <w:b/>
          <w:i w:val="0"/>
          <w:caps w:val="0"/>
          <w:color w:val="000000"/>
          <w:spacing w:val="0"/>
          <w:w w:val="100"/>
          <w:kern w:val="2"/>
          <w:sz w:val="24"/>
          <w:szCs w:val="24"/>
          <w:lang w:val="en-US" w:eastAsia="zh-CN" w:bidi="ar-SA"/>
        </w:rPr>
        <w:t>子包号</w:t>
      </w:r>
      <w:r>
        <w:rPr>
          <w:rStyle w:val="15"/>
          <w:rFonts w:hint="eastAsia" w:ascii="宋体" w:hAnsi="宋体"/>
          <w:b/>
          <w:i w:val="0"/>
          <w:caps w:val="0"/>
          <w:color w:val="000000"/>
          <w:spacing w:val="0"/>
          <w:w w:val="100"/>
          <w:kern w:val="2"/>
          <w:sz w:val="24"/>
          <w:szCs w:val="24"/>
          <w:lang w:val="en-US" w:eastAsia="zh-CN" w:bidi="ar-SA"/>
        </w:rPr>
        <w:t>（标项）</w:t>
      </w:r>
      <w:r>
        <w:rPr>
          <w:rStyle w:val="15"/>
          <w:rFonts w:ascii="宋体" w:hAnsi="宋体"/>
          <w:b/>
          <w:i w:val="0"/>
          <w:caps w:val="0"/>
          <w:color w:val="000000"/>
          <w:spacing w:val="0"/>
          <w:w w:val="100"/>
          <w:kern w:val="2"/>
          <w:sz w:val="24"/>
          <w:szCs w:val="24"/>
          <w:lang w:val="en-US" w:eastAsia="zh-CN" w:bidi="ar-SA"/>
        </w:rPr>
        <w:t>一、三评分标准（评委打分表）</w:t>
      </w:r>
    </w:p>
    <w:tbl>
      <w:tblPr>
        <w:tblStyle w:val="12"/>
        <w:tblW w:w="97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9"/>
        <w:gridCol w:w="1691"/>
        <w:gridCol w:w="6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1309" w:type="dxa"/>
            <w:tcBorders>
              <w:top w:val="single" w:color="000000" w:sz="2" w:space="0"/>
              <w:left w:val="single" w:color="000000" w:sz="2" w:space="0"/>
              <w:bottom w:val="single" w:color="000000" w:sz="4" w:space="0"/>
              <w:right w:val="single" w:color="000000" w:sz="2" w:space="0"/>
            </w:tcBorders>
            <w:vAlign w:val="center"/>
          </w:tcPr>
          <w:p>
            <w:pPr>
              <w:snapToGrid w:val="0"/>
              <w:spacing w:before="0" w:beforeAutospacing="0" w:after="0" w:afterAutospacing="0" w:line="276" w:lineRule="auto"/>
              <w:jc w:val="center"/>
              <w:textAlignment w:val="baseline"/>
              <w:rPr>
                <w:rStyle w:val="15"/>
                <w:rFonts w:ascii="宋体" w:hAnsi="宋体" w:cs="Times New Roman"/>
                <w:b/>
                <w:bCs/>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考核项目</w:t>
            </w:r>
          </w:p>
        </w:tc>
        <w:tc>
          <w:tcPr>
            <w:tcW w:w="8441" w:type="dxa"/>
            <w:gridSpan w:val="2"/>
            <w:tcBorders>
              <w:top w:val="single" w:color="000000" w:sz="2" w:space="0"/>
              <w:left w:val="single" w:color="000000" w:sz="2" w:space="0"/>
              <w:bottom w:val="single" w:color="000000" w:sz="4" w:space="0"/>
              <w:right w:val="single" w:color="000000" w:sz="2" w:space="0"/>
            </w:tcBorders>
            <w:vAlign w:val="center"/>
          </w:tcPr>
          <w:p>
            <w:pPr>
              <w:snapToGrid w:val="0"/>
              <w:spacing w:before="0" w:beforeAutospacing="0" w:after="0" w:afterAutospacing="0" w:line="276" w:lineRule="auto"/>
              <w:jc w:val="center"/>
              <w:textAlignment w:val="baseline"/>
              <w:rPr>
                <w:rStyle w:val="15"/>
                <w:rFonts w:ascii="宋体" w:hAnsi="宋体" w:cs="Times New Roman"/>
                <w:b/>
                <w:bCs/>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33" w:hRule="atLeast"/>
          <w:jc w:val="center"/>
        </w:trPr>
        <w:tc>
          <w:tcPr>
            <w:tcW w:w="1309" w:type="dxa"/>
            <w:tcBorders>
              <w:top w:val="single" w:color="000000" w:sz="2"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价</w:t>
            </w:r>
          </w:p>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格</w:t>
            </w:r>
          </w:p>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分</w:t>
            </w:r>
          </w:p>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50分</w:t>
            </w:r>
          </w:p>
        </w:tc>
        <w:tc>
          <w:tcPr>
            <w:tcW w:w="8441" w:type="dxa"/>
            <w:gridSpan w:val="2"/>
            <w:tcBorders>
              <w:top w:val="single" w:color="000000" w:sz="2" w:space="0"/>
              <w:left w:val="single" w:color="000000" w:sz="2" w:space="0"/>
              <w:bottom w:val="single" w:color="000000" w:sz="4" w:space="0"/>
              <w:right w:val="single" w:color="000000" w:sz="2" w:space="0"/>
            </w:tcBorders>
            <w:vAlign w:val="center"/>
          </w:tcPr>
          <w:p>
            <w:pPr>
              <w:snapToGrid w:val="0"/>
              <w:spacing w:before="0" w:beforeAutospacing="0" w:after="0" w:afterAutospacing="0" w:line="360" w:lineRule="auto"/>
              <w:ind w:left="0" w:leftChars="0" w:right="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参与评审的价格=投标报价-小微企业价格扣除优惠值6%（如有）</w:t>
            </w:r>
          </w:p>
          <w:p>
            <w:pPr>
              <w:snapToGrid w:val="0"/>
              <w:spacing w:before="0" w:beforeAutospacing="0" w:after="0" w:afterAutospacing="0" w:line="360" w:lineRule="auto"/>
              <w:ind w:left="0" w:leftChars="0" w:right="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基准价：满足采购文件要求且最低的参与评审的价格作为评标基准价。</w:t>
            </w:r>
          </w:p>
          <w:p>
            <w:pPr>
              <w:snapToGrid w:val="0"/>
              <w:spacing w:before="0" w:beforeAutospacing="0" w:after="0" w:afterAutospacing="0" w:line="360" w:lineRule="auto"/>
              <w:ind w:left="0" w:leftChars="0" w:right="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基准价得满分50分，其他投标报价得分计算如下：</w:t>
            </w:r>
          </w:p>
          <w:p>
            <w:pPr>
              <w:snapToGrid w:val="0"/>
              <w:spacing w:before="0" w:beforeAutospacing="0" w:after="0" w:afterAutospacing="0" w:line="360" w:lineRule="auto"/>
              <w:ind w:left="0" w:leftChars="0" w:right="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投标报价得分=（评标基准价/参与评审的价格）×50×100%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5" w:hRule="atLeast"/>
          <w:jc w:val="center"/>
        </w:trPr>
        <w:tc>
          <w:tcPr>
            <w:tcW w:w="1309" w:type="dxa"/>
            <w:vMerge w:val="restart"/>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lang w:val="en-US" w:eastAsia="zh-CN"/>
              </w:rPr>
            </w:pPr>
          </w:p>
          <w:p>
            <w:pPr>
              <w:pStyle w:val="19"/>
              <w:rPr>
                <w:lang w:val="en-US" w:eastAsia="zh-CN"/>
              </w:rPr>
            </w:pPr>
          </w:p>
          <w:p>
            <w:pPr>
              <w:pStyle w:val="20"/>
              <w:rPr>
                <w:rStyle w:val="15"/>
                <w:rFonts w:ascii="宋体" w:hAnsi="宋体"/>
                <w:b w:val="0"/>
                <w:i w:val="0"/>
                <w:caps w:val="0"/>
                <w:color w:val="000000"/>
                <w:spacing w:val="0"/>
                <w:w w:val="100"/>
                <w:kern w:val="2"/>
                <w:sz w:val="21"/>
                <w:szCs w:val="24"/>
                <w:lang w:val="en-US" w:eastAsia="zh-CN" w:bidi="ar-SA"/>
              </w:rPr>
            </w:pPr>
          </w:p>
          <w:p>
            <w:pPr>
              <w:pStyle w:val="20"/>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360" w:lineRule="auto"/>
              <w:ind w:left="0" w:leftChars="0" w:right="0" w:firstLineChars="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4"/>
                <w:lang w:val="en-US" w:eastAsia="zh-CN" w:bidi="ar-SA"/>
              </w:rPr>
              <w:t>主要产品生产设备监测、检验设备情况（3分）</w:t>
            </w: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20" w:lineRule="exact"/>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b w:val="0"/>
                <w:i w:val="0"/>
                <w:caps w:val="0"/>
                <w:spacing w:val="0"/>
                <w:w w:val="100"/>
                <w:kern w:val="2"/>
                <w:sz w:val="21"/>
                <w:szCs w:val="24"/>
                <w:lang w:val="en-US" w:eastAsia="zh-CN" w:bidi="ar-SA"/>
              </w:rPr>
              <w:t>根据投标人主要产品生产设备及监测、检验设备情况，其中生产设备占</w:t>
            </w:r>
            <w:r>
              <w:rPr>
                <w:rStyle w:val="15"/>
                <w:rFonts w:ascii="Times New Roman" w:hAnsi="Times New Roman" w:eastAsia="宋体"/>
                <w:b w:val="0"/>
                <w:i w:val="0"/>
                <w:caps w:val="0"/>
                <w:spacing w:val="0"/>
                <w:w w:val="100"/>
                <w:kern w:val="2"/>
                <w:sz w:val="21"/>
                <w:szCs w:val="24"/>
                <w:lang w:val="en-US" w:eastAsia="zh-CN" w:bidi="ar-SA"/>
              </w:rPr>
              <w:t>2</w:t>
            </w:r>
            <w:r>
              <w:rPr>
                <w:rStyle w:val="15"/>
                <w:rFonts w:ascii="宋体" w:hAnsi="宋体"/>
                <w:b w:val="0"/>
                <w:i w:val="0"/>
                <w:caps w:val="0"/>
                <w:spacing w:val="0"/>
                <w:w w:val="100"/>
                <w:kern w:val="2"/>
                <w:sz w:val="21"/>
                <w:szCs w:val="24"/>
                <w:lang w:val="en-US" w:eastAsia="zh-CN" w:bidi="ar-SA"/>
              </w:rPr>
              <w:t>分，检测检验设备各占</w:t>
            </w:r>
            <w:r>
              <w:rPr>
                <w:rStyle w:val="15"/>
                <w:rFonts w:ascii="Times New Roman" w:hAnsi="Times New Roman" w:eastAsia="宋体"/>
                <w:b w:val="0"/>
                <w:i w:val="0"/>
                <w:caps w:val="0"/>
                <w:spacing w:val="0"/>
                <w:w w:val="100"/>
                <w:kern w:val="2"/>
                <w:sz w:val="21"/>
                <w:szCs w:val="24"/>
                <w:lang w:val="en-US" w:eastAsia="zh-CN" w:bidi="ar-SA"/>
              </w:rPr>
              <w:t>1</w:t>
            </w:r>
            <w:r>
              <w:rPr>
                <w:rStyle w:val="15"/>
                <w:rFonts w:ascii="宋体" w:hAnsi="宋体"/>
                <w:b w:val="0"/>
                <w:i w:val="0"/>
                <w:caps w:val="0"/>
                <w:spacing w:val="0"/>
                <w:w w:val="100"/>
                <w:kern w:val="2"/>
                <w:sz w:val="21"/>
                <w:szCs w:val="24"/>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5" w:hRule="atLeast"/>
          <w:jc w:val="center"/>
        </w:trPr>
        <w:tc>
          <w:tcPr>
            <w:tcW w:w="1309" w:type="dxa"/>
            <w:vMerge w:val="continue"/>
            <w:tcBorders>
              <w:left w:val="single" w:color="000000" w:sz="2"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360" w:lineRule="auto"/>
              <w:ind w:left="0" w:leftChars="0" w:right="0" w:firstLineChars="0"/>
              <w:jc w:val="center"/>
              <w:textAlignment w:val="baseline"/>
              <w:rPr>
                <w:rStyle w:val="15"/>
                <w:rFonts w:hint="eastAsia" w:ascii="宋体" w:hAnsi="宋体"/>
                <w:b w:val="0"/>
                <w:i w:val="0"/>
                <w:caps w:val="0"/>
                <w:color w:val="auto"/>
                <w:spacing w:val="0"/>
                <w:w w:val="100"/>
                <w:kern w:val="2"/>
                <w:sz w:val="21"/>
                <w:szCs w:val="24"/>
                <w:lang w:val="en-US" w:eastAsia="zh-CN" w:bidi="ar-SA"/>
              </w:rPr>
            </w:pPr>
            <w:r>
              <w:rPr>
                <w:rStyle w:val="15"/>
                <w:rFonts w:hint="eastAsia" w:ascii="宋体" w:hAnsi="宋体"/>
                <w:b w:val="0"/>
                <w:i w:val="0"/>
                <w:caps w:val="0"/>
                <w:color w:val="auto"/>
                <w:spacing w:val="0"/>
                <w:w w:val="100"/>
                <w:kern w:val="2"/>
                <w:sz w:val="21"/>
                <w:szCs w:val="24"/>
                <w:lang w:val="en-US" w:eastAsia="zh-CN" w:bidi="ar-SA"/>
              </w:rPr>
              <w:t>综合实力</w:t>
            </w:r>
          </w:p>
          <w:p>
            <w:pPr>
              <w:snapToGrid w:val="0"/>
              <w:spacing w:before="0" w:beforeAutospacing="0" w:after="0" w:afterAutospacing="0" w:line="360" w:lineRule="auto"/>
              <w:ind w:left="0" w:leftChars="0" w:right="0" w:firstLineChars="0"/>
              <w:jc w:val="center"/>
              <w:textAlignment w:val="baseline"/>
              <w:rPr>
                <w:rStyle w:val="15"/>
                <w:rFonts w:ascii="宋体" w:hAnsi="宋体"/>
                <w:b w:val="0"/>
                <w:i w:val="0"/>
                <w:caps w:val="0"/>
                <w:color w:val="auto"/>
                <w:spacing w:val="0"/>
                <w:w w:val="100"/>
                <w:kern w:val="2"/>
                <w:sz w:val="21"/>
                <w:szCs w:val="24"/>
                <w:lang w:val="en-US" w:eastAsia="zh-CN" w:bidi="ar-SA"/>
              </w:rPr>
            </w:pPr>
            <w:r>
              <w:rPr>
                <w:rStyle w:val="15"/>
                <w:rFonts w:hint="eastAsia" w:ascii="宋体" w:hAnsi="宋体"/>
                <w:b w:val="0"/>
                <w:i w:val="0"/>
                <w:caps w:val="0"/>
                <w:color w:val="auto"/>
                <w:spacing w:val="0"/>
                <w:w w:val="100"/>
                <w:kern w:val="2"/>
                <w:sz w:val="21"/>
                <w:szCs w:val="24"/>
                <w:lang w:val="en-US" w:eastAsia="zh-CN" w:bidi="ar-SA"/>
              </w:rPr>
              <w:t>（5分）</w:t>
            </w: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20" w:lineRule="exact"/>
              <w:jc w:val="both"/>
              <w:textAlignment w:val="baseline"/>
              <w:rPr>
                <w:rStyle w:val="15"/>
                <w:rFonts w:ascii="宋体" w:hAnsi="宋体"/>
                <w:b w:val="0"/>
                <w:i w:val="0"/>
                <w:caps w:val="0"/>
                <w:color w:val="auto"/>
                <w:spacing w:val="0"/>
                <w:w w:val="100"/>
                <w:kern w:val="2"/>
                <w:sz w:val="21"/>
                <w:szCs w:val="24"/>
                <w:lang w:val="en-US" w:eastAsia="zh-CN" w:bidi="ar-SA"/>
              </w:rPr>
            </w:pPr>
            <w:r>
              <w:rPr>
                <w:rFonts w:hint="eastAsia" w:ascii="宋体" w:hAnsi="宋体" w:eastAsia="宋体" w:cs="宋体"/>
                <w:color w:val="auto"/>
                <w:kern w:val="0"/>
                <w:sz w:val="21"/>
                <w:szCs w:val="21"/>
                <w:lang w:eastAsia="zh-CN"/>
              </w:rPr>
              <w:t>根据投标人的生产能力、生产供货实施能力、质量控制以及投标人所投产品的市场认知度等情况进行综合评定。（</w:t>
            </w:r>
            <w:r>
              <w:rPr>
                <w:rFonts w:hint="eastAsia" w:ascii="宋体" w:hAnsi="宋体" w:eastAsia="宋体" w:cs="宋体"/>
                <w:color w:val="auto"/>
                <w:kern w:val="0"/>
                <w:sz w:val="21"/>
                <w:szCs w:val="21"/>
                <w:lang w:val="en-US" w:eastAsia="zh-CN"/>
              </w:rPr>
              <w:t>5分</w:t>
            </w:r>
            <w:r>
              <w:rPr>
                <w:rFonts w:hint="eastAsia" w:ascii="宋体" w:hAnsi="宋体" w:eastAsia="宋体" w:cs="宋体"/>
                <w:color w:val="auto"/>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5" w:hRule="atLeast"/>
          <w:jc w:val="center"/>
        </w:trPr>
        <w:tc>
          <w:tcPr>
            <w:tcW w:w="1309" w:type="dxa"/>
            <w:vMerge w:val="continue"/>
            <w:tcBorders>
              <w:left w:val="single" w:color="000000" w:sz="2"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360" w:lineRule="auto"/>
              <w:ind w:left="0" w:leftChars="0" w:right="0" w:firstLineChars="0"/>
              <w:jc w:val="center"/>
              <w:textAlignment w:val="baseline"/>
              <w:rPr>
                <w:rStyle w:val="15"/>
                <w:rFonts w:hint="eastAsia" w:ascii="宋体" w:hAnsi="宋体"/>
                <w:b w:val="0"/>
                <w:i w:val="0"/>
                <w:caps w:val="0"/>
                <w:color w:val="auto"/>
                <w:spacing w:val="0"/>
                <w:w w:val="100"/>
                <w:kern w:val="2"/>
                <w:sz w:val="21"/>
                <w:szCs w:val="24"/>
                <w:lang w:val="en-US" w:eastAsia="zh-CN" w:bidi="ar-SA"/>
              </w:rPr>
            </w:pPr>
            <w:r>
              <w:rPr>
                <w:rStyle w:val="15"/>
                <w:rFonts w:hint="eastAsia" w:ascii="宋体" w:hAnsi="宋体"/>
                <w:b w:val="0"/>
                <w:i w:val="0"/>
                <w:caps w:val="0"/>
                <w:color w:val="auto"/>
                <w:spacing w:val="0"/>
                <w:w w:val="100"/>
                <w:kern w:val="2"/>
                <w:sz w:val="21"/>
                <w:szCs w:val="24"/>
                <w:lang w:val="en-US" w:eastAsia="zh-CN" w:bidi="ar-SA"/>
              </w:rPr>
              <w:t>产品</w:t>
            </w:r>
            <w:r>
              <w:rPr>
                <w:rFonts w:hint="eastAsia" w:cs="宋体" w:asciiTheme="minorEastAsia" w:hAnsiTheme="minorEastAsia" w:eastAsiaTheme="minorEastAsia"/>
                <w:color w:val="auto"/>
                <w:kern w:val="0"/>
                <w:szCs w:val="21"/>
              </w:rPr>
              <w:t>检测</w:t>
            </w:r>
            <w:r>
              <w:rPr>
                <w:rStyle w:val="15"/>
                <w:rFonts w:hint="eastAsia" w:ascii="宋体" w:hAnsi="宋体"/>
                <w:b w:val="0"/>
                <w:i w:val="0"/>
                <w:caps w:val="0"/>
                <w:color w:val="auto"/>
                <w:spacing w:val="0"/>
                <w:w w:val="100"/>
                <w:kern w:val="2"/>
                <w:sz w:val="21"/>
                <w:szCs w:val="24"/>
                <w:lang w:val="en-US" w:eastAsia="zh-CN" w:bidi="ar-SA"/>
              </w:rPr>
              <w:t>报告</w:t>
            </w:r>
          </w:p>
          <w:p>
            <w:pPr>
              <w:snapToGrid w:val="0"/>
              <w:spacing w:before="0" w:beforeAutospacing="0" w:after="0" w:afterAutospacing="0" w:line="360" w:lineRule="auto"/>
              <w:ind w:left="0" w:leftChars="0" w:right="0" w:firstLineChars="0"/>
              <w:jc w:val="center"/>
              <w:textAlignment w:val="baseline"/>
              <w:rPr>
                <w:rStyle w:val="15"/>
                <w:rFonts w:hint="eastAsia" w:ascii="宋体" w:hAnsi="宋体"/>
                <w:b w:val="0"/>
                <w:i w:val="0"/>
                <w:caps w:val="0"/>
                <w:color w:val="auto"/>
                <w:spacing w:val="0"/>
                <w:w w:val="100"/>
                <w:kern w:val="2"/>
                <w:sz w:val="21"/>
                <w:szCs w:val="24"/>
                <w:lang w:val="en-US" w:eastAsia="zh-CN" w:bidi="ar-SA"/>
              </w:rPr>
            </w:pPr>
            <w:r>
              <w:rPr>
                <w:rStyle w:val="15"/>
                <w:rFonts w:hint="eastAsia" w:ascii="宋体" w:hAnsi="宋体"/>
                <w:b w:val="0"/>
                <w:i w:val="0"/>
                <w:caps w:val="0"/>
                <w:color w:val="auto"/>
                <w:spacing w:val="0"/>
                <w:w w:val="100"/>
                <w:kern w:val="2"/>
                <w:sz w:val="21"/>
                <w:szCs w:val="24"/>
                <w:lang w:val="en-US" w:eastAsia="zh-CN" w:bidi="ar-SA"/>
              </w:rPr>
              <w:t>（5分）</w:t>
            </w: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20" w:lineRule="exact"/>
              <w:jc w:val="both"/>
              <w:textAlignment w:val="baseline"/>
              <w:rPr>
                <w:rFonts w:hint="eastAsia" w:ascii="宋体" w:hAnsi="宋体" w:eastAsia="宋体" w:cs="宋体"/>
                <w:color w:val="auto"/>
                <w:kern w:val="0"/>
                <w:sz w:val="21"/>
                <w:szCs w:val="21"/>
                <w:lang w:eastAsia="zh-CN"/>
              </w:rPr>
            </w:pPr>
            <w:r>
              <w:rPr>
                <w:rFonts w:hint="eastAsia" w:cs="宋体" w:asciiTheme="minorEastAsia" w:hAnsiTheme="minorEastAsia" w:eastAsiaTheme="minorEastAsia"/>
                <w:color w:val="auto"/>
                <w:kern w:val="0"/>
                <w:szCs w:val="21"/>
              </w:rPr>
              <w:t>根据投标人自身提供的所投产品的检测报告、选用材料的材料检测报告的完整性及检测情况进行横向比较，根据提供材料、报告的真实性、有效性</w:t>
            </w:r>
            <w:r>
              <w:rPr>
                <w:rFonts w:hint="eastAsia" w:cs="宋体" w:asciiTheme="minorEastAsia" w:hAnsiTheme="minorEastAsia" w:eastAsiaTheme="minorEastAsia"/>
                <w:color w:val="auto"/>
                <w:kern w:val="0"/>
                <w:szCs w:val="21"/>
                <w:lang w:eastAsia="zh-CN"/>
              </w:rPr>
              <w:t>等</w:t>
            </w:r>
            <w:r>
              <w:rPr>
                <w:rFonts w:hint="eastAsia" w:cs="宋体" w:asciiTheme="minorEastAsia" w:hAnsiTheme="minorEastAsia" w:eastAsiaTheme="minorEastAsia"/>
                <w:color w:val="auto"/>
                <w:kern w:val="0"/>
                <w:szCs w:val="21"/>
              </w:rPr>
              <w:t>进行</w:t>
            </w:r>
            <w:r>
              <w:rPr>
                <w:rFonts w:hint="eastAsia" w:ascii="宋体" w:hAnsi="宋体" w:eastAsia="宋体" w:cs="宋体"/>
                <w:color w:val="auto"/>
                <w:kern w:val="0"/>
                <w:sz w:val="21"/>
                <w:szCs w:val="21"/>
                <w:lang w:eastAsia="zh-CN"/>
              </w:rPr>
              <w:t>综合评定。（</w:t>
            </w:r>
            <w:r>
              <w:rPr>
                <w:rFonts w:hint="eastAsia" w:ascii="宋体" w:hAnsi="宋体" w:eastAsia="宋体" w:cs="宋体"/>
                <w:color w:val="auto"/>
                <w:kern w:val="0"/>
                <w:sz w:val="21"/>
                <w:szCs w:val="21"/>
                <w:lang w:val="en-US" w:eastAsia="zh-CN"/>
              </w:rPr>
              <w:t>5分</w:t>
            </w:r>
            <w:r>
              <w:rPr>
                <w:rFonts w:hint="eastAsia" w:ascii="宋体" w:hAnsi="宋体" w:eastAsia="宋体" w:cs="宋体"/>
                <w:color w:val="auto"/>
                <w:kern w:val="0"/>
                <w:sz w:val="21"/>
                <w:szCs w:val="21"/>
                <w:lang w:eastAsia="zh-CN"/>
              </w:rPr>
              <w:t>）（须为具有CMA或CNAS或CAL资质的第三方检测机构出具的完整检测报告复印件并加盖公章</w:t>
            </w:r>
            <w:r>
              <w:rPr>
                <w:rFonts w:hint="eastAsia" w:ascii="宋体" w:hAnsi="宋体" w:cs="宋体"/>
                <w:color w:val="auto"/>
                <w:kern w:val="0"/>
                <w:sz w:val="21"/>
                <w:szCs w:val="21"/>
                <w:lang w:eastAsia="zh-CN"/>
              </w:rPr>
              <w:t>，进口产品则须提供产品授权书并加盖公章。</w:t>
            </w:r>
            <w:r>
              <w:rPr>
                <w:rFonts w:hint="eastAsia" w:ascii="宋体" w:hAnsi="宋体" w:eastAsia="宋体" w:cs="宋体"/>
                <w:color w:val="auto"/>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360" w:lineRule="auto"/>
              <w:ind w:left="0" w:leftChars="0" w:right="0" w:firstLineChars="0"/>
              <w:jc w:val="center"/>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4"/>
                <w:lang w:val="en-US" w:eastAsia="zh-CN" w:bidi="ar-SA"/>
              </w:rPr>
              <w:t>质量管理、环境、健康体系3分</w:t>
            </w: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40" w:lineRule="exact"/>
              <w:jc w:val="both"/>
              <w:textAlignment w:val="baseline"/>
              <w:rPr>
                <w:rStyle w:val="15"/>
                <w:rFonts w:ascii="宋体" w:hAnsi="宋体"/>
                <w:b w:val="0"/>
                <w:i w:val="0"/>
                <w:caps w:val="0"/>
                <w:spacing w:val="0"/>
                <w:w w:val="100"/>
                <w:kern w:val="0"/>
                <w:sz w:val="21"/>
                <w:szCs w:val="21"/>
                <w:lang w:val="en-US" w:eastAsia="zh-CN" w:bidi="ar-SA"/>
              </w:rPr>
            </w:pPr>
            <w:r>
              <w:rPr>
                <w:rStyle w:val="15"/>
                <w:rFonts w:ascii="宋体" w:hAnsi="宋体"/>
                <w:b w:val="0"/>
                <w:i w:val="0"/>
                <w:caps w:val="0"/>
                <w:spacing w:val="0"/>
                <w:w w:val="100"/>
                <w:kern w:val="2"/>
                <w:sz w:val="21"/>
                <w:szCs w:val="21"/>
                <w:lang w:val="en-US" w:eastAsia="zh-CN" w:bidi="ar-SA"/>
              </w:rPr>
              <w:t>投标人具有覆盖范围与本项目相关内容的质量管理体系1分、环境管理体系1分、职业健康安全管理体系认证1分。以上证书需在有效期内，否则不得分。满分3分。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9"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restart"/>
            <w:tcBorders>
              <w:top w:val="single" w:color="000000" w:sz="4" w:space="0"/>
              <w:left w:val="single" w:color="000000" w:sz="2" w:space="0"/>
              <w:right w:val="single" w:color="000000" w:sz="4" w:space="0"/>
            </w:tcBorders>
            <w:vAlign w:val="center"/>
          </w:tcPr>
          <w:p>
            <w:pPr>
              <w:snapToGrid w:val="0"/>
              <w:spacing w:before="0" w:beforeAutospacing="0" w:after="0" w:afterAutospacing="0" w:line="420" w:lineRule="exact"/>
              <w:jc w:val="both"/>
              <w:textAlignment w:val="baseline"/>
              <w:rPr>
                <w:rStyle w:val="15"/>
                <w:rFonts w:ascii="Times New Roman" w:hAnsi="Times New Roman" w:eastAsia="宋体"/>
                <w:b w:val="0"/>
                <w:i w:val="0"/>
                <w:caps w:val="0"/>
                <w:color w:val="auto"/>
                <w:spacing w:val="0"/>
                <w:w w:val="100"/>
                <w:kern w:val="2"/>
                <w:sz w:val="21"/>
                <w:szCs w:val="24"/>
                <w:lang w:val="en-US" w:eastAsia="zh-CN" w:bidi="ar-SA"/>
              </w:rPr>
            </w:pPr>
            <w:r>
              <w:rPr>
                <w:rStyle w:val="15"/>
                <w:rFonts w:ascii="宋体" w:hAnsi="宋体" w:eastAsia="宋体"/>
                <w:b w:val="0"/>
                <w:i w:val="0"/>
                <w:caps w:val="0"/>
                <w:color w:val="auto"/>
                <w:spacing w:val="0"/>
                <w:w w:val="100"/>
                <w:kern w:val="2"/>
                <w:sz w:val="21"/>
                <w:szCs w:val="24"/>
                <w:lang w:val="en-US" w:eastAsia="zh-CN" w:bidi="ar-SA"/>
              </w:rPr>
              <w:t>样品分（</w:t>
            </w:r>
            <w:r>
              <w:rPr>
                <w:rStyle w:val="15"/>
                <w:rFonts w:hint="eastAsia" w:ascii="宋体" w:hAnsi="宋体"/>
                <w:b w:val="0"/>
                <w:i w:val="0"/>
                <w:caps w:val="0"/>
                <w:color w:val="auto"/>
                <w:spacing w:val="0"/>
                <w:w w:val="100"/>
                <w:kern w:val="2"/>
                <w:sz w:val="21"/>
                <w:szCs w:val="24"/>
                <w:lang w:val="en-US" w:eastAsia="zh-CN" w:bidi="ar-SA"/>
              </w:rPr>
              <w:t>15</w:t>
            </w:r>
            <w:r>
              <w:rPr>
                <w:rStyle w:val="15"/>
                <w:rFonts w:ascii="宋体" w:hAnsi="宋体" w:eastAsia="宋体"/>
                <w:b w:val="0"/>
                <w:i w:val="0"/>
                <w:caps w:val="0"/>
                <w:color w:val="auto"/>
                <w:spacing w:val="0"/>
                <w:w w:val="100"/>
                <w:kern w:val="2"/>
                <w:sz w:val="21"/>
                <w:szCs w:val="24"/>
                <w:lang w:val="en-US" w:eastAsia="zh-CN" w:bidi="ar-SA"/>
              </w:rPr>
              <w:t>分</w:t>
            </w:r>
            <w:r>
              <w:rPr>
                <w:rStyle w:val="15"/>
                <w:rFonts w:ascii="Times New Roman" w:hAnsi="Times New Roman" w:eastAsia="宋体"/>
                <w:b w:val="0"/>
                <w:i w:val="0"/>
                <w:caps w:val="0"/>
                <w:color w:val="auto"/>
                <w:spacing w:val="0"/>
                <w:w w:val="100"/>
                <w:kern w:val="2"/>
                <w:sz w:val="21"/>
                <w:szCs w:val="24"/>
                <w:lang w:val="en-US" w:eastAsia="zh-CN" w:bidi="ar-SA"/>
              </w:rPr>
              <w:t>）</w:t>
            </w: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20" w:lineRule="exact"/>
              <w:jc w:val="both"/>
              <w:textAlignment w:val="baseline"/>
              <w:rPr>
                <w:rStyle w:val="15"/>
                <w:rFonts w:ascii="Times New Roman" w:hAnsi="Times New Roman" w:eastAsia="宋体"/>
                <w:b w:val="0"/>
                <w:i w:val="0"/>
                <w:caps w:val="0"/>
                <w:color w:val="auto"/>
                <w:spacing w:val="0"/>
                <w:w w:val="100"/>
                <w:kern w:val="2"/>
                <w:sz w:val="21"/>
                <w:szCs w:val="24"/>
                <w:lang w:val="en-US" w:eastAsia="zh-CN" w:bidi="ar-SA"/>
              </w:rPr>
            </w:pPr>
            <w:r>
              <w:rPr>
                <w:rStyle w:val="15"/>
                <w:rFonts w:ascii="Times New Roman" w:hAnsi="Times New Roman" w:eastAsia="宋体"/>
                <w:b w:val="0"/>
                <w:i w:val="0"/>
                <w:caps w:val="0"/>
                <w:color w:val="auto"/>
                <w:spacing w:val="0"/>
                <w:w w:val="100"/>
                <w:kern w:val="2"/>
                <w:sz w:val="21"/>
                <w:szCs w:val="24"/>
                <w:lang w:val="en-US" w:eastAsia="zh-CN" w:bidi="ar-SA"/>
              </w:rPr>
              <w:t>产品制造工艺（5分）：</w:t>
            </w:r>
          </w:p>
          <w:p>
            <w:pPr>
              <w:snapToGrid w:val="0"/>
              <w:spacing w:before="0" w:beforeAutospacing="0" w:after="0" w:afterAutospacing="0" w:line="420" w:lineRule="exact"/>
              <w:jc w:val="both"/>
              <w:textAlignment w:val="baseline"/>
              <w:rPr>
                <w:rStyle w:val="15"/>
                <w:rFonts w:hint="eastAsia" w:ascii="Times New Roman" w:hAnsi="Times New Roman" w:eastAsiaTheme="minorEastAsia"/>
                <w:b w:val="0"/>
                <w:i w:val="0"/>
                <w:caps w:val="0"/>
                <w:color w:val="auto"/>
                <w:spacing w:val="0"/>
                <w:w w:val="100"/>
                <w:kern w:val="2"/>
                <w:sz w:val="21"/>
                <w:szCs w:val="24"/>
                <w:lang w:val="en-US" w:eastAsia="zh-CN" w:bidi="ar-SA"/>
              </w:rPr>
            </w:pPr>
            <w:r>
              <w:rPr>
                <w:rFonts w:hint="eastAsia" w:cs="宋体" w:asciiTheme="minorEastAsia" w:hAnsiTheme="minorEastAsia" w:eastAsiaTheme="minorEastAsia"/>
                <w:color w:val="auto"/>
                <w:kern w:val="0"/>
                <w:szCs w:val="21"/>
                <w:lang w:eastAsia="zh-CN"/>
              </w:rPr>
              <w:t>评委</w:t>
            </w:r>
            <w:r>
              <w:rPr>
                <w:rFonts w:hint="eastAsia" w:cs="宋体" w:asciiTheme="minorEastAsia" w:hAnsiTheme="minorEastAsia" w:eastAsiaTheme="minorEastAsia"/>
                <w:color w:val="auto"/>
                <w:kern w:val="0"/>
                <w:szCs w:val="21"/>
              </w:rPr>
              <w:t>根据投标人提供的样品的工艺、外表面、焊接点（如有）、倒边（如有）、边角的处理、连接固定件的选用、机械活动部分检查等情况</w:t>
            </w:r>
            <w:r>
              <w:rPr>
                <w:rFonts w:hint="eastAsia" w:cs="宋体" w:asciiTheme="minorEastAsia" w:hAnsiTheme="minorEastAsia" w:eastAsiaTheme="minorEastAsia"/>
                <w:color w:val="auto"/>
                <w:kern w:val="0"/>
                <w:szCs w:val="21"/>
                <w:lang w:eastAsia="zh-CN"/>
              </w:rPr>
              <w:t>进行综合打分。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9"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continue"/>
            <w:tcBorders>
              <w:left w:val="single" w:color="000000" w:sz="2" w:space="0"/>
              <w:right w:val="single" w:color="000000" w:sz="4" w:space="0"/>
            </w:tcBorders>
            <w:vAlign w:val="center"/>
          </w:tcPr>
          <w:p>
            <w:pPr>
              <w:snapToGrid w:val="0"/>
              <w:spacing w:before="0" w:beforeAutospacing="0" w:after="0" w:afterAutospacing="0" w:line="420" w:lineRule="exact"/>
              <w:jc w:val="both"/>
              <w:textAlignment w:val="baseline"/>
              <w:rPr>
                <w:rStyle w:val="15"/>
                <w:rFonts w:ascii="Times New Roman" w:hAnsi="Times New Roman" w:eastAsia="宋体"/>
                <w:b w:val="0"/>
                <w:i w:val="0"/>
                <w:caps w:val="0"/>
                <w:color w:val="auto"/>
                <w:spacing w:val="0"/>
                <w:w w:val="100"/>
                <w:kern w:val="2"/>
                <w:sz w:val="21"/>
                <w:szCs w:val="24"/>
                <w:lang w:val="en-US" w:eastAsia="zh-CN" w:bidi="ar-SA"/>
              </w:rPr>
            </w:pP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20" w:lineRule="exact"/>
              <w:jc w:val="both"/>
              <w:textAlignment w:val="baseline"/>
              <w:rPr>
                <w:rStyle w:val="15"/>
                <w:rFonts w:ascii="Times New Roman" w:hAnsi="Times New Roman" w:eastAsia="宋体"/>
                <w:b w:val="0"/>
                <w:i w:val="0"/>
                <w:caps w:val="0"/>
                <w:color w:val="auto"/>
                <w:spacing w:val="0"/>
                <w:w w:val="100"/>
                <w:kern w:val="2"/>
                <w:sz w:val="21"/>
                <w:szCs w:val="24"/>
                <w:lang w:val="en-US" w:eastAsia="zh-CN" w:bidi="ar-SA"/>
              </w:rPr>
            </w:pPr>
            <w:r>
              <w:rPr>
                <w:rStyle w:val="15"/>
                <w:rFonts w:ascii="Times New Roman" w:hAnsi="Times New Roman" w:eastAsia="宋体"/>
                <w:b w:val="0"/>
                <w:i w:val="0"/>
                <w:caps w:val="0"/>
                <w:color w:val="auto"/>
                <w:spacing w:val="0"/>
                <w:w w:val="100"/>
                <w:kern w:val="2"/>
                <w:sz w:val="21"/>
                <w:szCs w:val="24"/>
                <w:lang w:val="en-US" w:eastAsia="zh-CN" w:bidi="ar-SA"/>
              </w:rPr>
              <w:t>产品设计结构设计合理性（5分）：</w:t>
            </w:r>
          </w:p>
          <w:p>
            <w:pPr>
              <w:snapToGrid w:val="0"/>
              <w:spacing w:before="0" w:beforeAutospacing="0" w:after="0" w:afterAutospacing="0" w:line="420" w:lineRule="exact"/>
              <w:jc w:val="both"/>
              <w:textAlignment w:val="baseline"/>
              <w:rPr>
                <w:rStyle w:val="15"/>
                <w:rFonts w:ascii="Times New Roman" w:hAnsi="Times New Roman" w:eastAsia="宋体"/>
                <w:b w:val="0"/>
                <w:i w:val="0"/>
                <w:caps w:val="0"/>
                <w:color w:val="auto"/>
                <w:spacing w:val="0"/>
                <w:w w:val="100"/>
                <w:kern w:val="2"/>
                <w:sz w:val="21"/>
                <w:szCs w:val="24"/>
                <w:lang w:val="en-US" w:eastAsia="zh-CN" w:bidi="ar-SA"/>
              </w:rPr>
            </w:pPr>
            <w:r>
              <w:rPr>
                <w:rStyle w:val="15"/>
                <w:rFonts w:ascii="Times New Roman" w:hAnsi="Times New Roman" w:eastAsia="宋体"/>
                <w:b w:val="0"/>
                <w:i w:val="0"/>
                <w:caps w:val="0"/>
                <w:color w:val="auto"/>
                <w:spacing w:val="0"/>
                <w:w w:val="100"/>
                <w:kern w:val="2"/>
                <w:sz w:val="21"/>
                <w:szCs w:val="24"/>
                <w:lang w:val="en-US" w:eastAsia="zh-CN" w:bidi="ar-SA"/>
              </w:rPr>
              <w:t>评委根据投标人提供产品的设计方便及布局的合理性进行综合打分。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9"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continue"/>
            <w:tcBorders>
              <w:left w:val="single" w:color="000000" w:sz="2"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15"/>
                <w:rFonts w:ascii="Times New Roman" w:hAnsi="Times New Roman" w:eastAsia="宋体"/>
                <w:b w:val="0"/>
                <w:i w:val="0"/>
                <w:caps w:val="0"/>
                <w:color w:val="auto"/>
                <w:spacing w:val="0"/>
                <w:w w:val="100"/>
                <w:kern w:val="2"/>
                <w:sz w:val="21"/>
                <w:szCs w:val="24"/>
                <w:lang w:val="en-US" w:eastAsia="zh-CN" w:bidi="ar-SA"/>
              </w:rPr>
            </w:pP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20" w:lineRule="exact"/>
              <w:jc w:val="both"/>
              <w:textAlignment w:val="baseline"/>
              <w:rPr>
                <w:rStyle w:val="15"/>
                <w:rFonts w:hint="eastAsia" w:ascii="Times New Roman" w:hAnsi="Times New Roman" w:eastAsia="宋体"/>
                <w:b w:val="0"/>
                <w:i w:val="0"/>
                <w:caps w:val="0"/>
                <w:color w:val="auto"/>
                <w:spacing w:val="0"/>
                <w:w w:val="100"/>
                <w:kern w:val="2"/>
                <w:sz w:val="21"/>
                <w:szCs w:val="24"/>
                <w:lang w:val="en-US" w:eastAsia="zh-CN" w:bidi="ar-SA"/>
              </w:rPr>
            </w:pPr>
            <w:r>
              <w:rPr>
                <w:rStyle w:val="15"/>
                <w:rFonts w:hint="eastAsia" w:ascii="Times New Roman" w:hAnsi="Times New Roman" w:eastAsia="宋体"/>
                <w:b w:val="0"/>
                <w:i w:val="0"/>
                <w:caps w:val="0"/>
                <w:color w:val="auto"/>
                <w:spacing w:val="0"/>
                <w:w w:val="100"/>
                <w:kern w:val="2"/>
                <w:sz w:val="21"/>
                <w:szCs w:val="24"/>
                <w:lang w:val="en-US" w:eastAsia="zh-CN" w:bidi="ar-SA"/>
              </w:rPr>
              <w:t>结构和材质(5分）</w:t>
            </w:r>
            <w:r>
              <w:rPr>
                <w:rStyle w:val="15"/>
                <w:rFonts w:hint="eastAsia" w:ascii="Times New Roman" w:hAnsi="Times New Roman"/>
                <w:b w:val="0"/>
                <w:i w:val="0"/>
                <w:caps w:val="0"/>
                <w:color w:val="auto"/>
                <w:spacing w:val="0"/>
                <w:w w:val="100"/>
                <w:kern w:val="2"/>
                <w:sz w:val="21"/>
                <w:szCs w:val="24"/>
                <w:lang w:val="en-US" w:eastAsia="zh-CN" w:bidi="ar-SA"/>
              </w:rPr>
              <w:t>：</w:t>
            </w:r>
          </w:p>
          <w:p>
            <w:pPr>
              <w:snapToGrid w:val="0"/>
              <w:spacing w:before="0" w:beforeAutospacing="0" w:after="0" w:afterAutospacing="0" w:line="420" w:lineRule="exact"/>
              <w:jc w:val="both"/>
              <w:textAlignment w:val="baseline"/>
              <w:rPr>
                <w:rStyle w:val="15"/>
                <w:rFonts w:hint="eastAsia" w:ascii="Times New Roman" w:hAnsi="Times New Roman" w:eastAsiaTheme="minorEastAsia"/>
                <w:b w:val="0"/>
                <w:i w:val="0"/>
                <w:caps w:val="0"/>
                <w:color w:val="auto"/>
                <w:spacing w:val="0"/>
                <w:w w:val="100"/>
                <w:kern w:val="2"/>
                <w:sz w:val="21"/>
                <w:szCs w:val="24"/>
                <w:lang w:val="en-US" w:eastAsia="zh-CN" w:bidi="ar-SA"/>
              </w:rPr>
            </w:pPr>
            <w:r>
              <w:rPr>
                <w:rFonts w:hint="eastAsia" w:cs="宋体" w:asciiTheme="minorEastAsia" w:hAnsiTheme="minorEastAsia" w:eastAsiaTheme="minorEastAsia"/>
                <w:color w:val="auto"/>
                <w:kern w:val="0"/>
                <w:szCs w:val="21"/>
                <w:lang w:eastAsia="zh-CN"/>
              </w:rPr>
              <w:t>评委</w:t>
            </w:r>
            <w:r>
              <w:rPr>
                <w:rFonts w:hint="eastAsia" w:cs="宋体" w:asciiTheme="minorEastAsia" w:hAnsiTheme="minorEastAsia" w:eastAsiaTheme="minorEastAsia"/>
                <w:color w:val="auto"/>
                <w:kern w:val="0"/>
                <w:szCs w:val="21"/>
              </w:rPr>
              <w:t>根据投标人对招标文件中不同规格的</w:t>
            </w:r>
            <w:r>
              <w:rPr>
                <w:rFonts w:hint="eastAsia" w:cs="宋体" w:asciiTheme="minorEastAsia" w:hAnsiTheme="minorEastAsia" w:eastAsiaTheme="minorEastAsia"/>
                <w:color w:val="auto"/>
                <w:kern w:val="0"/>
                <w:szCs w:val="21"/>
                <w:lang w:val="en-US" w:eastAsia="zh-CN"/>
              </w:rPr>
              <w:t>产品</w:t>
            </w:r>
            <w:r>
              <w:rPr>
                <w:rFonts w:hint="eastAsia" w:cs="宋体" w:asciiTheme="minorEastAsia" w:hAnsiTheme="minorEastAsia" w:eastAsiaTheme="minorEastAsia"/>
                <w:color w:val="auto"/>
                <w:kern w:val="0"/>
                <w:szCs w:val="21"/>
              </w:rPr>
              <w:t>所要求的外型尺寸、结构、材料及配件</w:t>
            </w:r>
            <w:r>
              <w:rPr>
                <w:rFonts w:hint="eastAsia" w:cs="宋体" w:asciiTheme="minorEastAsia" w:hAnsiTheme="minorEastAsia" w:eastAsiaTheme="minorEastAsia"/>
                <w:color w:val="auto"/>
                <w:kern w:val="0"/>
                <w:szCs w:val="21"/>
                <w:lang w:eastAsia="zh-CN"/>
              </w:rPr>
              <w:t>等进行综合打分。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color w:val="auto"/>
                <w:spacing w:val="0"/>
                <w:w w:val="100"/>
                <w:kern w:val="2"/>
                <w:sz w:val="21"/>
                <w:szCs w:val="24"/>
                <w:lang w:val="en-US" w:eastAsia="zh-CN" w:bidi="ar-SA"/>
              </w:rPr>
            </w:pPr>
            <w:r>
              <w:rPr>
                <w:rStyle w:val="15"/>
                <w:rFonts w:ascii="宋体" w:hAnsi="宋体"/>
                <w:b w:val="0"/>
                <w:i w:val="0"/>
                <w:caps w:val="0"/>
                <w:color w:val="auto"/>
                <w:spacing w:val="0"/>
                <w:w w:val="100"/>
                <w:kern w:val="2"/>
                <w:sz w:val="21"/>
                <w:szCs w:val="21"/>
                <w:lang w:val="en-US" w:eastAsia="zh-CN" w:bidi="ar-SA"/>
              </w:rPr>
              <w:t>业绩（</w:t>
            </w:r>
            <w:r>
              <w:rPr>
                <w:rStyle w:val="15"/>
                <w:rFonts w:hint="eastAsia" w:ascii="宋体" w:hAnsi="宋体"/>
                <w:b w:val="0"/>
                <w:i w:val="0"/>
                <w:caps w:val="0"/>
                <w:color w:val="auto"/>
                <w:spacing w:val="0"/>
                <w:w w:val="100"/>
                <w:kern w:val="2"/>
                <w:sz w:val="21"/>
                <w:szCs w:val="21"/>
                <w:lang w:val="en-US" w:eastAsia="zh-CN" w:bidi="ar-SA"/>
              </w:rPr>
              <w:t>3</w:t>
            </w:r>
            <w:r>
              <w:rPr>
                <w:rStyle w:val="15"/>
                <w:rFonts w:ascii="宋体" w:hAnsi="宋体"/>
                <w:b w:val="0"/>
                <w:i w:val="0"/>
                <w:caps w:val="0"/>
                <w:color w:val="auto"/>
                <w:spacing w:val="0"/>
                <w:w w:val="100"/>
                <w:kern w:val="2"/>
                <w:sz w:val="21"/>
                <w:szCs w:val="21"/>
                <w:lang w:val="en-US" w:eastAsia="zh-CN" w:bidi="ar-SA"/>
              </w:rPr>
              <w:t>分）</w:t>
            </w:r>
          </w:p>
        </w:tc>
        <w:tc>
          <w:tcPr>
            <w:tcW w:w="6750" w:type="dxa"/>
            <w:tcBorders>
              <w:top w:val="single" w:color="000000" w:sz="4" w:space="0"/>
              <w:left w:val="single" w:color="000000" w:sz="2" w:space="0"/>
              <w:bottom w:val="single" w:color="000000" w:sz="4" w:space="0"/>
              <w:right w:val="single" w:color="000000" w:sz="2" w:space="0"/>
            </w:tcBorders>
            <w:vAlign w:val="top"/>
          </w:tcPr>
          <w:p>
            <w:pPr>
              <w:snapToGrid w:val="0"/>
              <w:spacing w:before="0" w:beforeAutospacing="0" w:after="0" w:afterAutospacing="0" w:line="420" w:lineRule="exact"/>
              <w:jc w:val="left"/>
              <w:textAlignment w:val="baseline"/>
              <w:rPr>
                <w:rStyle w:val="15"/>
                <w:rFonts w:ascii="宋体" w:hAnsi="宋体"/>
                <w:b w:val="0"/>
                <w:i w:val="0"/>
                <w:caps w:val="0"/>
                <w:color w:val="auto"/>
                <w:spacing w:val="0"/>
                <w:w w:val="100"/>
                <w:kern w:val="2"/>
                <w:sz w:val="21"/>
                <w:szCs w:val="24"/>
                <w:lang w:val="en-US" w:eastAsia="zh-CN" w:bidi="ar-SA"/>
              </w:rPr>
            </w:pPr>
            <w:r>
              <w:rPr>
                <w:rStyle w:val="15"/>
                <w:rFonts w:ascii="宋体" w:hAnsi="宋体"/>
                <w:b w:val="0"/>
                <w:i w:val="0"/>
                <w:caps w:val="0"/>
                <w:color w:val="auto"/>
                <w:spacing w:val="0"/>
                <w:w w:val="100"/>
                <w:kern w:val="2"/>
                <w:sz w:val="21"/>
                <w:szCs w:val="21"/>
                <w:lang w:val="en-US" w:eastAsia="zh-CN" w:bidi="ar-SA"/>
              </w:rPr>
              <w:t>至2</w:t>
            </w:r>
            <w:r>
              <w:rPr>
                <w:rStyle w:val="15"/>
                <w:rFonts w:ascii="宋体" w:hAnsi="宋体"/>
                <w:b w:val="0"/>
                <w:i w:val="0"/>
                <w:caps w:val="0"/>
                <w:color w:val="auto"/>
                <w:spacing w:val="0"/>
                <w:w w:val="100"/>
                <w:kern w:val="0"/>
                <w:sz w:val="21"/>
                <w:szCs w:val="21"/>
                <w:lang w:val="en-US" w:eastAsia="zh-CN" w:bidi="ar-SA"/>
              </w:rPr>
              <w:t>018年1月1日以来同类项目业绩每提供一个得</w:t>
            </w:r>
            <w:r>
              <w:rPr>
                <w:rStyle w:val="15"/>
                <w:rFonts w:hint="eastAsia" w:ascii="宋体" w:hAnsi="宋体"/>
                <w:b w:val="0"/>
                <w:i w:val="0"/>
                <w:caps w:val="0"/>
                <w:color w:val="auto"/>
                <w:spacing w:val="0"/>
                <w:w w:val="100"/>
                <w:kern w:val="0"/>
                <w:sz w:val="21"/>
                <w:szCs w:val="21"/>
                <w:lang w:val="en-US" w:eastAsia="zh-CN" w:bidi="ar-SA"/>
              </w:rPr>
              <w:t>0.5</w:t>
            </w:r>
            <w:r>
              <w:rPr>
                <w:rStyle w:val="15"/>
                <w:rFonts w:ascii="宋体" w:hAnsi="宋体"/>
                <w:b w:val="0"/>
                <w:i w:val="0"/>
                <w:caps w:val="0"/>
                <w:color w:val="auto"/>
                <w:spacing w:val="0"/>
                <w:w w:val="100"/>
                <w:kern w:val="0"/>
                <w:sz w:val="21"/>
                <w:szCs w:val="21"/>
                <w:lang w:val="en-US" w:eastAsia="zh-CN" w:bidi="ar-SA"/>
              </w:rPr>
              <w:t>分，最高</w:t>
            </w:r>
            <w:r>
              <w:rPr>
                <w:rStyle w:val="15"/>
                <w:rFonts w:hint="eastAsia" w:ascii="宋体" w:hAnsi="宋体"/>
                <w:b w:val="0"/>
                <w:i w:val="0"/>
                <w:caps w:val="0"/>
                <w:color w:val="auto"/>
                <w:spacing w:val="0"/>
                <w:w w:val="100"/>
                <w:kern w:val="0"/>
                <w:sz w:val="21"/>
                <w:szCs w:val="21"/>
                <w:lang w:val="en-US" w:eastAsia="zh-CN" w:bidi="ar-SA"/>
              </w:rPr>
              <w:t>3</w:t>
            </w:r>
            <w:r>
              <w:rPr>
                <w:rStyle w:val="15"/>
                <w:rFonts w:ascii="宋体" w:hAnsi="宋体"/>
                <w:b w:val="0"/>
                <w:i w:val="0"/>
                <w:caps w:val="0"/>
                <w:color w:val="auto"/>
                <w:spacing w:val="0"/>
                <w:w w:val="100"/>
                <w:kern w:val="0"/>
                <w:sz w:val="21"/>
                <w:szCs w:val="21"/>
                <w:lang w:val="en-US" w:eastAsia="zh-CN" w:bidi="ar-SA"/>
              </w:rPr>
              <w:t>分（提供合同复印件、中标通知书复印件及验收报告）。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restart"/>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color w:val="auto"/>
                <w:spacing w:val="0"/>
                <w:w w:val="100"/>
                <w:kern w:val="2"/>
                <w:sz w:val="21"/>
                <w:szCs w:val="24"/>
                <w:lang w:val="en-US" w:eastAsia="zh-CN" w:bidi="ar-SA"/>
              </w:rPr>
            </w:pPr>
            <w:r>
              <w:rPr>
                <w:rStyle w:val="15"/>
                <w:rFonts w:ascii="宋体" w:hAnsi="宋体"/>
                <w:b w:val="0"/>
                <w:i w:val="0"/>
                <w:caps w:val="0"/>
                <w:color w:val="auto"/>
                <w:spacing w:val="0"/>
                <w:w w:val="100"/>
                <w:kern w:val="2"/>
                <w:sz w:val="21"/>
                <w:szCs w:val="24"/>
                <w:lang w:val="en-US" w:eastAsia="zh-CN" w:bidi="ar-SA"/>
              </w:rPr>
              <w:t>产品售后服务承诺（</w:t>
            </w:r>
            <w:r>
              <w:rPr>
                <w:rStyle w:val="15"/>
                <w:rFonts w:hint="eastAsia" w:ascii="宋体" w:hAnsi="宋体"/>
                <w:b w:val="0"/>
                <w:i w:val="0"/>
                <w:caps w:val="0"/>
                <w:color w:val="auto"/>
                <w:spacing w:val="0"/>
                <w:w w:val="100"/>
                <w:kern w:val="2"/>
                <w:sz w:val="21"/>
                <w:szCs w:val="24"/>
                <w:lang w:val="en-US" w:eastAsia="zh-CN" w:bidi="ar-SA"/>
              </w:rPr>
              <w:t>8</w:t>
            </w:r>
            <w:r>
              <w:rPr>
                <w:rStyle w:val="15"/>
                <w:rFonts w:ascii="宋体" w:hAnsi="宋体"/>
                <w:b w:val="0"/>
                <w:i w:val="0"/>
                <w:caps w:val="0"/>
                <w:color w:val="auto"/>
                <w:spacing w:val="0"/>
                <w:w w:val="100"/>
                <w:kern w:val="2"/>
                <w:sz w:val="21"/>
                <w:szCs w:val="24"/>
                <w:lang w:val="en-US" w:eastAsia="zh-CN" w:bidi="ar-SA"/>
              </w:rPr>
              <w:t>分）</w:t>
            </w:r>
          </w:p>
        </w:tc>
        <w:tc>
          <w:tcPr>
            <w:tcW w:w="6750" w:type="dxa"/>
            <w:tcBorders>
              <w:top w:val="single" w:color="000000" w:sz="4" w:space="0"/>
              <w:left w:val="single" w:color="000000" w:sz="2" w:space="0"/>
              <w:bottom w:val="single" w:color="000000" w:sz="4" w:space="0"/>
              <w:right w:val="single" w:color="000000" w:sz="2" w:space="0"/>
            </w:tcBorders>
            <w:vAlign w:val="top"/>
          </w:tcPr>
          <w:p>
            <w:pPr>
              <w:spacing w:line="420" w:lineRule="exact"/>
              <w:rPr>
                <w:rStyle w:val="15"/>
                <w:rFonts w:ascii="宋体" w:hAnsi="宋体" w:eastAsia="宋体"/>
                <w:b w:val="0"/>
                <w:i w:val="0"/>
                <w:caps w:val="0"/>
                <w:color w:val="auto"/>
                <w:spacing w:val="0"/>
                <w:w w:val="100"/>
                <w:kern w:val="2"/>
                <w:sz w:val="21"/>
                <w:szCs w:val="24"/>
                <w:lang w:val="en-US" w:eastAsia="zh-CN" w:bidi="ar-SA"/>
              </w:rPr>
            </w:pPr>
            <w:r>
              <w:rPr>
                <w:rFonts w:hint="eastAsia" w:ascii="宋体" w:hAnsi="宋体" w:eastAsia="宋体" w:cs="宋体"/>
                <w:color w:val="auto"/>
                <w:kern w:val="0"/>
                <w:sz w:val="21"/>
                <w:szCs w:val="21"/>
              </w:rPr>
              <w:t>由评委专家根据投标人所承诺的免费保修期进行打分，</w:t>
            </w:r>
            <w:r>
              <w:rPr>
                <w:rFonts w:hint="eastAsia" w:ascii="宋体" w:hAnsi="宋体" w:eastAsia="宋体" w:cs="宋体"/>
                <w:color w:val="auto"/>
                <w:kern w:val="0"/>
                <w:sz w:val="21"/>
                <w:szCs w:val="21"/>
                <w:lang w:bidi="ar"/>
              </w:rPr>
              <w:t>满足基本要求（终验合格之日起</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年）的不得分；超过</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年的，每增加1年，加</w:t>
            </w: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bidi="ar"/>
              </w:rPr>
              <w:t>分，不足1年不得分，最高得</w:t>
            </w:r>
            <w:r>
              <w:rPr>
                <w:rFonts w:hint="eastAsia" w:ascii="宋体" w:hAnsi="宋体" w:cs="宋体"/>
                <w:color w:val="auto"/>
                <w:kern w:val="0"/>
                <w:sz w:val="21"/>
                <w:szCs w:val="21"/>
                <w:lang w:val="en-US" w:eastAsia="zh-CN" w:bidi="ar"/>
              </w:rPr>
              <w:t>3</w:t>
            </w:r>
            <w:r>
              <w:rPr>
                <w:rFonts w:hint="eastAsia" w:ascii="宋体" w:hAnsi="宋体" w:eastAsia="宋体" w:cs="宋体"/>
                <w:color w:val="auto"/>
                <w:kern w:val="0"/>
                <w:sz w:val="21"/>
                <w:szCs w:val="21"/>
                <w:lang w:bidi="ar"/>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color w:val="auto"/>
                <w:spacing w:val="0"/>
                <w:w w:val="100"/>
                <w:kern w:val="2"/>
                <w:sz w:val="21"/>
                <w:szCs w:val="24"/>
                <w:lang w:val="en-US" w:eastAsia="zh-CN" w:bidi="ar-SA"/>
              </w:rPr>
            </w:pPr>
          </w:p>
        </w:tc>
        <w:tc>
          <w:tcPr>
            <w:tcW w:w="6750" w:type="dxa"/>
            <w:tcBorders>
              <w:top w:val="single" w:color="000000" w:sz="4" w:space="0"/>
              <w:left w:val="single" w:color="000000" w:sz="2" w:space="0"/>
              <w:bottom w:val="single" w:color="000000" w:sz="4" w:space="0"/>
              <w:right w:val="single" w:color="000000" w:sz="2" w:space="0"/>
            </w:tcBorders>
            <w:vAlign w:val="top"/>
          </w:tcPr>
          <w:p>
            <w:pPr>
              <w:spacing w:line="420" w:lineRule="exact"/>
              <w:rPr>
                <w:rStyle w:val="15"/>
                <w:rFonts w:ascii="宋体" w:hAnsi="宋体"/>
                <w:b w:val="0"/>
                <w:i w:val="0"/>
                <w:caps w:val="0"/>
                <w:color w:val="auto"/>
                <w:spacing w:val="0"/>
                <w:w w:val="100"/>
                <w:kern w:val="0"/>
                <w:sz w:val="21"/>
                <w:szCs w:val="21"/>
                <w:lang w:val="en-US" w:eastAsia="zh-CN" w:bidi="ar-SA"/>
              </w:rPr>
            </w:pPr>
            <w:r>
              <w:rPr>
                <w:rFonts w:hint="eastAsia" w:ascii="宋体" w:hAnsi="宋体" w:eastAsia="宋体" w:cs="宋体"/>
                <w:color w:val="auto"/>
                <w:kern w:val="0"/>
                <w:sz w:val="21"/>
                <w:szCs w:val="21"/>
              </w:rPr>
              <w:t>由评委专家根据投标人在浙江省范围内售后服务机构的实力，包括数量、分布情况、人员水平、备品备件库；保修期内服务承诺、备品备件支持、免费保修期外服务方案、其它服务承诺等横向比较后打分：优</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分；良</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分；中</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分；差0分。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restart"/>
            <w:tcBorders>
              <w:top w:val="single" w:color="000000" w:sz="4" w:space="0"/>
              <w:left w:val="single" w:color="000000" w:sz="2" w:space="0"/>
              <w:right w:val="single" w:color="000000" w:sz="2" w:space="0"/>
            </w:tcBorders>
            <w:vAlign w:val="center"/>
          </w:tcPr>
          <w:p>
            <w:pPr>
              <w:spacing w:line="420" w:lineRule="exact"/>
              <w:jc w:val="center"/>
              <w:rPr>
                <w:rFonts w:ascii="宋体" w:hAnsi="宋体"/>
                <w:color w:val="auto"/>
                <w:kern w:val="0"/>
                <w:szCs w:val="21"/>
              </w:rPr>
            </w:pPr>
            <w:r>
              <w:rPr>
                <w:rFonts w:hint="eastAsia" w:ascii="宋体" w:hAnsi="宋体"/>
                <w:color w:val="auto"/>
                <w:kern w:val="0"/>
                <w:szCs w:val="21"/>
              </w:rPr>
              <w:t>节能环保</w:t>
            </w:r>
          </w:p>
          <w:p>
            <w:pPr>
              <w:spacing w:line="42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kern w:val="0"/>
                <w:szCs w:val="21"/>
              </w:rPr>
              <w:t>（2分）</w:t>
            </w:r>
          </w:p>
        </w:tc>
        <w:tc>
          <w:tcPr>
            <w:tcW w:w="6750" w:type="dxa"/>
            <w:tcBorders>
              <w:top w:val="single" w:color="000000" w:sz="4" w:space="0"/>
              <w:left w:val="single" w:color="000000" w:sz="2" w:space="0"/>
              <w:bottom w:val="single" w:color="000000" w:sz="4" w:space="0"/>
              <w:right w:val="single" w:color="000000" w:sz="2" w:space="0"/>
            </w:tcBorders>
            <w:vAlign w:val="center"/>
          </w:tcPr>
          <w:p>
            <w:pPr>
              <w:spacing w:line="420" w:lineRule="exact"/>
              <w:jc w:val="left"/>
              <w:rPr>
                <w:rFonts w:hint="eastAsia" w:ascii="宋体" w:hAnsi="宋体" w:eastAsia="宋体" w:cstheme="minorBidi"/>
                <w:color w:val="auto"/>
                <w:kern w:val="2"/>
                <w:sz w:val="21"/>
                <w:szCs w:val="24"/>
                <w:lang w:val="en-US" w:eastAsia="zh-CN" w:bidi="ar-SA"/>
              </w:rPr>
            </w:pPr>
            <w:r>
              <w:rPr>
                <w:rFonts w:hint="eastAsia" w:ascii="宋体" w:hAnsi="宋体"/>
                <w:color w:val="auto"/>
                <w:szCs w:val="21"/>
              </w:rPr>
              <w:t>节能产品（1分）：投标产品列入财政部、发展改革委等部门发布的“节能品目清单”，且获得指定认证机构出具的节能产品认证证书的，每项产品得0.5分，最高得1分。（须提供国家确定的认证机构出具的、处于有效期之内的节能产品认证证书复印件，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continue"/>
            <w:tcBorders>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Fonts w:hint="eastAsia" w:ascii="宋体" w:hAnsi="宋体" w:eastAsia="宋体" w:cs="Times New Roman"/>
                <w:b w:val="0"/>
                <w:i w:val="0"/>
                <w:caps w:val="0"/>
                <w:color w:val="auto"/>
                <w:spacing w:val="0"/>
                <w:w w:val="100"/>
                <w:kern w:val="2"/>
                <w:sz w:val="21"/>
                <w:szCs w:val="21"/>
                <w:lang w:val="en-US" w:eastAsia="zh-CN" w:bidi="ar-SA"/>
              </w:rPr>
            </w:pPr>
          </w:p>
        </w:tc>
        <w:tc>
          <w:tcPr>
            <w:tcW w:w="6750" w:type="dxa"/>
            <w:tcBorders>
              <w:top w:val="single" w:color="000000" w:sz="4" w:space="0"/>
              <w:left w:val="single" w:color="000000" w:sz="2" w:space="0"/>
              <w:bottom w:val="single" w:color="000000" w:sz="4" w:space="0"/>
              <w:right w:val="single" w:color="000000" w:sz="2" w:space="0"/>
            </w:tcBorders>
            <w:vAlign w:val="center"/>
          </w:tcPr>
          <w:p>
            <w:pPr>
              <w:spacing w:line="420" w:lineRule="exact"/>
              <w:jc w:val="left"/>
              <w:rPr>
                <w:rFonts w:hint="eastAsia" w:ascii="宋体" w:hAnsi="宋体" w:eastAsia="宋体" w:cstheme="minorBidi"/>
                <w:color w:val="auto"/>
                <w:kern w:val="2"/>
                <w:sz w:val="21"/>
                <w:szCs w:val="24"/>
                <w:lang w:val="en-US" w:eastAsia="zh-CN" w:bidi="ar-SA"/>
              </w:rPr>
            </w:pPr>
            <w:r>
              <w:rPr>
                <w:rFonts w:hint="eastAsia" w:ascii="宋体" w:hAnsi="宋体"/>
                <w:color w:val="auto"/>
                <w:szCs w:val="21"/>
              </w:rPr>
              <w:t>环境标志产品（1分）：投标产品列入财政部、生态环境部等部门发布的“环境标志产品品目清单”，且获得指定认证机构出具的环境标志产品认证证书的，每项产品得0.5分，最高得1分。（须提供国家确定的认证机构出具的、处于有效期之内的环境标志产品认证证书复印件，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eastAsia="宋体"/>
                <w:b w:val="0"/>
                <w:i w:val="0"/>
                <w:caps w:val="0"/>
                <w:color w:val="auto"/>
                <w:spacing w:val="0"/>
                <w:w w:val="100"/>
                <w:kern w:val="2"/>
                <w:sz w:val="21"/>
                <w:szCs w:val="24"/>
                <w:lang w:val="en-US" w:eastAsia="zh-CN" w:bidi="ar-SA"/>
              </w:rPr>
            </w:pPr>
            <w:r>
              <w:rPr>
                <w:rStyle w:val="15"/>
                <w:rFonts w:ascii="宋体" w:hAnsi="宋体"/>
                <w:b w:val="0"/>
                <w:i w:val="0"/>
                <w:caps w:val="0"/>
                <w:color w:val="auto"/>
                <w:spacing w:val="0"/>
                <w:w w:val="100"/>
                <w:kern w:val="2"/>
                <w:sz w:val="21"/>
                <w:szCs w:val="24"/>
                <w:lang w:val="en-US" w:eastAsia="zh-CN" w:bidi="ar-SA"/>
              </w:rPr>
              <w:t>优惠承诺（</w:t>
            </w:r>
            <w:r>
              <w:rPr>
                <w:rStyle w:val="15"/>
                <w:rFonts w:hint="eastAsia" w:ascii="宋体" w:hAnsi="宋体"/>
                <w:b w:val="0"/>
                <w:i w:val="0"/>
                <w:caps w:val="0"/>
                <w:color w:val="auto"/>
                <w:spacing w:val="0"/>
                <w:w w:val="100"/>
                <w:kern w:val="2"/>
                <w:sz w:val="21"/>
                <w:szCs w:val="24"/>
                <w:lang w:val="en-US" w:eastAsia="zh-CN" w:bidi="ar-SA"/>
              </w:rPr>
              <w:t>3</w:t>
            </w:r>
            <w:r>
              <w:rPr>
                <w:rStyle w:val="15"/>
                <w:rFonts w:ascii="宋体" w:hAnsi="宋体"/>
                <w:b w:val="0"/>
                <w:i w:val="0"/>
                <w:caps w:val="0"/>
                <w:color w:val="auto"/>
                <w:spacing w:val="0"/>
                <w:w w:val="100"/>
                <w:kern w:val="2"/>
                <w:sz w:val="21"/>
                <w:szCs w:val="24"/>
                <w:lang w:val="en-US" w:eastAsia="zh-CN" w:bidi="ar-SA"/>
              </w:rPr>
              <w:t>分）</w:t>
            </w:r>
          </w:p>
        </w:tc>
        <w:tc>
          <w:tcPr>
            <w:tcW w:w="6750" w:type="dxa"/>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360" w:lineRule="atLeast"/>
              <w:jc w:val="both"/>
              <w:textAlignment w:val="baseline"/>
              <w:rPr>
                <w:rStyle w:val="15"/>
                <w:rFonts w:ascii="宋体" w:hAnsi="宋体" w:eastAsia="宋体"/>
                <w:b w:val="0"/>
                <w:i w:val="0"/>
                <w:caps w:val="0"/>
                <w:color w:val="auto"/>
                <w:spacing w:val="0"/>
                <w:w w:val="100"/>
                <w:kern w:val="2"/>
                <w:sz w:val="21"/>
                <w:szCs w:val="24"/>
                <w:lang w:val="en-US" w:eastAsia="zh-CN" w:bidi="ar-SA"/>
              </w:rPr>
            </w:pPr>
            <w:r>
              <w:rPr>
                <w:rStyle w:val="15"/>
                <w:rFonts w:ascii="宋体" w:hAnsi="宋体"/>
                <w:b w:val="0"/>
                <w:i w:val="0"/>
                <w:caps w:val="0"/>
                <w:spacing w:val="0"/>
                <w:w w:val="100"/>
                <w:kern w:val="2"/>
                <w:sz w:val="21"/>
                <w:szCs w:val="24"/>
                <w:lang w:val="en-US" w:eastAsia="zh-CN" w:bidi="ar-SA"/>
              </w:rPr>
              <w:t>评委根据投标</w:t>
            </w:r>
            <w:r>
              <w:rPr>
                <w:rStyle w:val="15"/>
                <w:rFonts w:hint="eastAsia" w:ascii="宋体" w:hAnsi="宋体"/>
                <w:b w:val="0"/>
                <w:i w:val="0"/>
                <w:caps w:val="0"/>
                <w:spacing w:val="0"/>
                <w:w w:val="100"/>
                <w:kern w:val="2"/>
                <w:sz w:val="21"/>
                <w:szCs w:val="24"/>
                <w:lang w:val="en-US" w:eastAsia="zh-CN" w:bidi="ar-SA"/>
              </w:rPr>
              <w:t>人</w:t>
            </w:r>
            <w:r>
              <w:rPr>
                <w:rStyle w:val="15"/>
                <w:rFonts w:ascii="宋体" w:hAnsi="宋体"/>
                <w:b w:val="0"/>
                <w:i w:val="0"/>
                <w:caps w:val="0"/>
                <w:color w:val="auto"/>
                <w:spacing w:val="0"/>
                <w:w w:val="100"/>
                <w:kern w:val="2"/>
                <w:sz w:val="21"/>
                <w:szCs w:val="24"/>
                <w:lang w:val="en-US" w:eastAsia="zh-CN" w:bidi="ar-SA"/>
              </w:rPr>
              <w:t>承诺的其他优惠条件进行综合</w:t>
            </w:r>
            <w:r>
              <w:rPr>
                <w:rStyle w:val="15"/>
                <w:rFonts w:hint="eastAsia" w:ascii="宋体" w:hAnsi="宋体"/>
                <w:b w:val="0"/>
                <w:i w:val="0"/>
                <w:caps w:val="0"/>
                <w:color w:val="auto"/>
                <w:spacing w:val="0"/>
                <w:w w:val="100"/>
                <w:kern w:val="2"/>
                <w:sz w:val="21"/>
                <w:szCs w:val="24"/>
                <w:lang w:val="en-US" w:eastAsia="zh-CN" w:bidi="ar-SA"/>
              </w:rPr>
              <w:t>评定</w:t>
            </w:r>
            <w:r>
              <w:rPr>
                <w:rStyle w:val="15"/>
                <w:rFonts w:ascii="宋体" w:hAnsi="宋体"/>
                <w:b w:val="0"/>
                <w:i w:val="0"/>
                <w:caps w:val="0"/>
                <w:color w:val="auto"/>
                <w:spacing w:val="0"/>
                <w:w w:val="100"/>
                <w:kern w:val="2"/>
                <w:sz w:val="21"/>
                <w:szCs w:val="24"/>
                <w:lang w:val="en-US" w:eastAsia="zh-CN" w:bidi="ar-SA"/>
              </w:rPr>
              <w:t>。</w:t>
            </w:r>
            <w:r>
              <w:rPr>
                <w:rStyle w:val="15"/>
                <w:rFonts w:hint="eastAsia" w:ascii="宋体" w:hAnsi="宋体"/>
                <w:b w:val="0"/>
                <w:i w:val="0"/>
                <w:caps w:val="0"/>
                <w:color w:val="auto"/>
                <w:spacing w:val="0"/>
                <w:w w:val="100"/>
                <w:kern w:val="2"/>
                <w:sz w:val="21"/>
                <w:szCs w:val="24"/>
                <w:lang w:val="en-US" w:eastAsia="zh-CN" w:bidi="ar-SA"/>
              </w:rPr>
              <w:t>（</w:t>
            </w:r>
            <w:r>
              <w:rPr>
                <w:rStyle w:val="15"/>
                <w:rFonts w:ascii="宋体" w:hAnsi="宋体"/>
                <w:b w:val="0"/>
                <w:i w:val="0"/>
                <w:caps w:val="0"/>
                <w:color w:val="auto"/>
                <w:spacing w:val="0"/>
                <w:w w:val="100"/>
                <w:kern w:val="2"/>
                <w:sz w:val="21"/>
                <w:szCs w:val="24"/>
                <w:lang w:val="en-US" w:eastAsia="zh-CN" w:bidi="ar-SA"/>
              </w:rPr>
              <w:t>产品售后服务承诺</w:t>
            </w:r>
            <w:r>
              <w:rPr>
                <w:rStyle w:val="15"/>
                <w:rFonts w:hint="eastAsia" w:ascii="宋体" w:hAnsi="宋体"/>
                <w:b w:val="0"/>
                <w:i w:val="0"/>
                <w:caps w:val="0"/>
                <w:color w:val="auto"/>
                <w:spacing w:val="0"/>
                <w:w w:val="100"/>
                <w:kern w:val="2"/>
                <w:sz w:val="21"/>
                <w:szCs w:val="24"/>
                <w:lang w:val="en-US" w:eastAsia="zh-CN" w:bidi="ar-SA"/>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spacing w:val="0"/>
                <w:w w:val="100"/>
                <w:kern w:val="2"/>
                <w:sz w:val="21"/>
                <w:szCs w:val="24"/>
                <w:lang w:val="en-US" w:eastAsia="zh-CN" w:bidi="ar-SA"/>
              </w:rPr>
              <w:t>用户使用情况反馈书 （</w:t>
            </w:r>
            <w:r>
              <w:rPr>
                <w:rStyle w:val="15"/>
                <w:rFonts w:hint="eastAsia" w:ascii="宋体" w:hAnsi="宋体"/>
                <w:b w:val="0"/>
                <w:i w:val="0"/>
                <w:caps w:val="0"/>
                <w:spacing w:val="0"/>
                <w:w w:val="100"/>
                <w:kern w:val="2"/>
                <w:sz w:val="21"/>
                <w:szCs w:val="24"/>
                <w:lang w:val="en-US" w:eastAsia="zh-CN" w:bidi="ar-SA"/>
              </w:rPr>
              <w:t>3</w:t>
            </w:r>
            <w:r>
              <w:rPr>
                <w:rStyle w:val="15"/>
                <w:rFonts w:ascii="宋体" w:hAnsi="宋体"/>
                <w:b w:val="0"/>
                <w:i w:val="0"/>
                <w:caps w:val="0"/>
                <w:spacing w:val="0"/>
                <w:w w:val="100"/>
                <w:kern w:val="2"/>
                <w:sz w:val="21"/>
                <w:szCs w:val="24"/>
                <w:lang w:val="en-US" w:eastAsia="zh-CN" w:bidi="ar-SA"/>
              </w:rPr>
              <w:t>分）</w:t>
            </w:r>
          </w:p>
        </w:tc>
        <w:tc>
          <w:tcPr>
            <w:tcW w:w="6750" w:type="dxa"/>
            <w:tcBorders>
              <w:top w:val="single" w:color="000000" w:sz="4" w:space="0"/>
              <w:left w:val="single" w:color="000000" w:sz="2" w:space="0"/>
              <w:bottom w:val="single" w:color="000000" w:sz="4" w:space="0"/>
              <w:right w:val="single" w:color="000000" w:sz="2" w:space="0"/>
            </w:tcBorders>
            <w:vAlign w:val="top"/>
          </w:tcPr>
          <w:p>
            <w:pPr>
              <w:snapToGrid w:val="0"/>
              <w:spacing w:before="0" w:beforeAutospacing="0" w:after="0" w:afterAutospacing="0" w:line="420" w:lineRule="exact"/>
              <w:jc w:val="left"/>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b w:val="0"/>
                <w:i w:val="0"/>
                <w:caps w:val="0"/>
                <w:spacing w:val="0"/>
                <w:w w:val="100"/>
                <w:kern w:val="2"/>
                <w:sz w:val="21"/>
                <w:szCs w:val="24"/>
                <w:lang w:val="en-US" w:eastAsia="zh-CN" w:bidi="ar-SA"/>
              </w:rPr>
              <w:t>评委根据投标</w:t>
            </w:r>
            <w:r>
              <w:rPr>
                <w:rStyle w:val="15"/>
                <w:rFonts w:hint="eastAsia" w:ascii="宋体" w:hAnsi="宋体"/>
                <w:b w:val="0"/>
                <w:i w:val="0"/>
                <w:caps w:val="0"/>
                <w:spacing w:val="0"/>
                <w:w w:val="100"/>
                <w:kern w:val="2"/>
                <w:sz w:val="21"/>
                <w:szCs w:val="24"/>
                <w:lang w:val="en-US" w:eastAsia="zh-CN" w:bidi="ar-SA"/>
              </w:rPr>
              <w:t>人</w:t>
            </w:r>
            <w:r>
              <w:rPr>
                <w:rStyle w:val="15"/>
                <w:rFonts w:ascii="宋体" w:hAnsi="宋体"/>
                <w:b w:val="0"/>
                <w:i w:val="0"/>
                <w:caps w:val="0"/>
                <w:spacing w:val="0"/>
                <w:w w:val="100"/>
                <w:kern w:val="2"/>
                <w:sz w:val="21"/>
                <w:szCs w:val="24"/>
                <w:lang w:val="en-US" w:eastAsia="zh-CN" w:bidi="ar-SA"/>
              </w:rPr>
              <w:t>提供的加有用户签印的用户使用情况反馈书进行综合</w:t>
            </w:r>
            <w:r>
              <w:rPr>
                <w:rStyle w:val="15"/>
                <w:rFonts w:hint="eastAsia" w:ascii="宋体" w:hAnsi="宋体"/>
                <w:b w:val="0"/>
                <w:i w:val="0"/>
                <w:caps w:val="0"/>
                <w:spacing w:val="0"/>
                <w:w w:val="100"/>
                <w:kern w:val="2"/>
                <w:sz w:val="21"/>
                <w:szCs w:val="24"/>
                <w:lang w:val="en-US" w:eastAsia="zh-CN" w:bidi="ar-SA"/>
              </w:rPr>
              <w:t>评定</w:t>
            </w:r>
            <w:r>
              <w:rPr>
                <w:rStyle w:val="15"/>
                <w:rFonts w:ascii="宋体" w:hAnsi="宋体"/>
                <w:b w:val="0"/>
                <w:i w:val="0"/>
                <w:caps w:val="0"/>
                <w:spacing w:val="0"/>
                <w:w w:val="100"/>
                <w:kern w:val="2"/>
                <w:sz w:val="21"/>
                <w:szCs w:val="24"/>
                <w:lang w:val="en-US" w:eastAsia="zh-CN" w:bidi="ar-SA"/>
              </w:rPr>
              <w:t>。</w:t>
            </w:r>
          </w:p>
        </w:tc>
      </w:tr>
    </w:tbl>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pacing w:line="360" w:lineRule="auto"/>
        <w:rPr>
          <w:rStyle w:val="15"/>
          <w:rFonts w:ascii="黑体" w:hAnsi="宋体" w:eastAsia="黑体"/>
          <w:b w:val="0"/>
          <w:i w:val="0"/>
          <w:caps w:val="0"/>
          <w:color w:val="000000"/>
          <w:spacing w:val="0"/>
          <w:w w:val="100"/>
          <w:sz w:val="30"/>
          <w:szCs w:val="30"/>
        </w:rPr>
      </w:pPr>
      <w:r>
        <w:rPr>
          <w:rFonts w:hint="eastAsia" w:ascii="宋体" w:hAnsi="宋体"/>
          <w:b/>
          <w:bCs/>
          <w:color w:val="auto"/>
          <w:szCs w:val="21"/>
        </w:rPr>
        <w:t>注：1、凡未按上述评分标准各评分要素得分要求提供资料的，对应评分要素项均不得分</w:t>
      </w:r>
      <w:r>
        <w:rPr>
          <w:rFonts w:hint="eastAsia" w:ascii="宋体" w:hAnsi="宋体"/>
          <w:b/>
          <w:bCs/>
          <w:color w:val="auto"/>
          <w:szCs w:val="21"/>
          <w:lang w:eastAsia="zh-CN"/>
        </w:rPr>
        <w:t>。</w:t>
      </w:r>
    </w:p>
    <w:p>
      <w:pPr>
        <w:pStyle w:val="20"/>
        <w:widowControl/>
        <w:snapToGrid w:val="0"/>
        <w:spacing w:before="0" w:beforeAutospacing="0" w:after="120" w:afterAutospacing="0" w:line="240" w:lineRule="auto"/>
        <w:ind w:left="0" w:leftChars="0" w:firstLine="2168" w:firstLineChars="900"/>
        <w:jc w:val="both"/>
        <w:textAlignment w:val="baseline"/>
        <w:rPr>
          <w:rStyle w:val="15"/>
          <w:rFonts w:ascii="宋体" w:hAnsi="宋体" w:eastAsia="宋体"/>
          <w:b/>
          <w:i w:val="0"/>
          <w:caps w:val="0"/>
          <w:color w:val="000000"/>
          <w:spacing w:val="0"/>
          <w:w w:val="100"/>
          <w:sz w:val="24"/>
          <w:lang w:eastAsia="zh-CN"/>
        </w:rPr>
      </w:pPr>
    </w:p>
    <w:p>
      <w:pPr>
        <w:pStyle w:val="20"/>
        <w:widowControl/>
        <w:snapToGrid w:val="0"/>
        <w:spacing w:before="0" w:beforeAutospacing="0" w:after="120" w:afterAutospacing="0" w:line="240" w:lineRule="auto"/>
        <w:ind w:left="0" w:leftChars="0" w:firstLine="2168" w:firstLineChars="900"/>
        <w:jc w:val="both"/>
        <w:textAlignment w:val="baseline"/>
        <w:rPr>
          <w:rStyle w:val="15"/>
          <w:rFonts w:ascii="黑体" w:hAnsi="宋体" w:eastAsia="黑体"/>
          <w:b w:val="0"/>
          <w:i w:val="0"/>
          <w:caps w:val="0"/>
          <w:color w:val="000000"/>
          <w:spacing w:val="0"/>
          <w:w w:val="100"/>
          <w:sz w:val="30"/>
          <w:szCs w:val="30"/>
          <w:lang w:val="en-US" w:eastAsia="zh-CN"/>
        </w:rPr>
      </w:pPr>
      <w:r>
        <w:rPr>
          <w:rStyle w:val="15"/>
          <w:rFonts w:ascii="宋体" w:hAnsi="宋体" w:eastAsia="宋体"/>
          <w:b/>
          <w:i w:val="0"/>
          <w:caps w:val="0"/>
          <w:color w:val="000000"/>
          <w:spacing w:val="0"/>
          <w:w w:val="100"/>
          <w:sz w:val="24"/>
          <w:lang w:eastAsia="zh-CN"/>
        </w:rPr>
        <w:t>子包</w:t>
      </w:r>
      <w:r>
        <w:rPr>
          <w:rStyle w:val="15"/>
          <w:rFonts w:hint="eastAsia" w:ascii="宋体" w:hAnsi="宋体"/>
          <w:b/>
          <w:i w:val="0"/>
          <w:caps w:val="0"/>
          <w:color w:val="000000"/>
          <w:spacing w:val="0"/>
          <w:w w:val="100"/>
          <w:sz w:val="24"/>
          <w:lang w:eastAsia="zh-CN"/>
        </w:rPr>
        <w:t>号（标项）</w:t>
      </w:r>
      <w:r>
        <w:rPr>
          <w:rStyle w:val="15"/>
          <w:rFonts w:ascii="宋体" w:hAnsi="宋体" w:eastAsia="宋体"/>
          <w:b/>
          <w:i w:val="0"/>
          <w:caps w:val="0"/>
          <w:color w:val="000000"/>
          <w:spacing w:val="0"/>
          <w:w w:val="100"/>
          <w:sz w:val="24"/>
          <w:lang w:eastAsia="zh-CN"/>
        </w:rPr>
        <w:t>二</w:t>
      </w:r>
      <w:r>
        <w:rPr>
          <w:rStyle w:val="15"/>
          <w:rFonts w:ascii="宋体" w:hAnsi="宋体"/>
          <w:b/>
          <w:i w:val="0"/>
          <w:caps w:val="0"/>
          <w:color w:val="000000"/>
          <w:spacing w:val="0"/>
          <w:w w:val="100"/>
          <w:sz w:val="24"/>
        </w:rPr>
        <w:t>评分标准（评委打分表）</w:t>
      </w:r>
    </w:p>
    <w:tbl>
      <w:tblPr>
        <w:tblStyle w:val="12"/>
        <w:tblW w:w="97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9"/>
        <w:gridCol w:w="1691"/>
        <w:gridCol w:w="6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0" w:hRule="atLeast"/>
          <w:jc w:val="center"/>
        </w:trPr>
        <w:tc>
          <w:tcPr>
            <w:tcW w:w="1309" w:type="dxa"/>
            <w:tcBorders>
              <w:top w:val="single" w:color="000000" w:sz="2" w:space="0"/>
              <w:left w:val="single" w:color="000000" w:sz="2" w:space="0"/>
              <w:bottom w:val="single" w:color="000000" w:sz="4" w:space="0"/>
              <w:right w:val="single" w:color="000000" w:sz="2" w:space="0"/>
            </w:tcBorders>
            <w:vAlign w:val="center"/>
          </w:tcPr>
          <w:p>
            <w:pPr>
              <w:snapToGrid w:val="0"/>
              <w:spacing w:before="0" w:beforeAutospacing="0" w:after="0" w:afterAutospacing="0" w:line="276" w:lineRule="auto"/>
              <w:jc w:val="center"/>
              <w:textAlignment w:val="baseline"/>
              <w:rPr>
                <w:rStyle w:val="15"/>
                <w:rFonts w:ascii="宋体" w:hAnsi="宋体" w:cs="Times New Roman"/>
                <w:b/>
                <w:bCs/>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考核项目</w:t>
            </w:r>
          </w:p>
        </w:tc>
        <w:tc>
          <w:tcPr>
            <w:tcW w:w="8441" w:type="dxa"/>
            <w:gridSpan w:val="2"/>
            <w:tcBorders>
              <w:top w:val="single" w:color="000000" w:sz="2" w:space="0"/>
              <w:left w:val="single" w:color="000000" w:sz="2" w:space="0"/>
              <w:bottom w:val="single" w:color="000000" w:sz="4" w:space="0"/>
              <w:right w:val="single" w:color="000000" w:sz="2" w:space="0"/>
            </w:tcBorders>
            <w:vAlign w:val="center"/>
          </w:tcPr>
          <w:p>
            <w:pPr>
              <w:snapToGrid w:val="0"/>
              <w:spacing w:before="0" w:beforeAutospacing="0" w:after="0" w:afterAutospacing="0" w:line="276" w:lineRule="auto"/>
              <w:jc w:val="center"/>
              <w:textAlignment w:val="baseline"/>
              <w:rPr>
                <w:rStyle w:val="15"/>
                <w:rFonts w:ascii="宋体" w:hAnsi="宋体" w:cs="Times New Roman"/>
                <w:b/>
                <w:bCs/>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33" w:hRule="atLeast"/>
          <w:jc w:val="center"/>
        </w:trPr>
        <w:tc>
          <w:tcPr>
            <w:tcW w:w="1309" w:type="dxa"/>
            <w:tcBorders>
              <w:top w:val="single" w:color="000000" w:sz="2"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价</w:t>
            </w:r>
          </w:p>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格</w:t>
            </w:r>
          </w:p>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分</w:t>
            </w:r>
          </w:p>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30分</w:t>
            </w:r>
          </w:p>
        </w:tc>
        <w:tc>
          <w:tcPr>
            <w:tcW w:w="8441" w:type="dxa"/>
            <w:gridSpan w:val="2"/>
            <w:tcBorders>
              <w:top w:val="single" w:color="000000" w:sz="2" w:space="0"/>
              <w:left w:val="single" w:color="000000" w:sz="2" w:space="0"/>
              <w:bottom w:val="single" w:color="000000" w:sz="4" w:space="0"/>
              <w:right w:val="single" w:color="000000" w:sz="2" w:space="0"/>
            </w:tcBorders>
            <w:vAlign w:val="center"/>
          </w:tcPr>
          <w:p>
            <w:pPr>
              <w:snapToGrid w:val="0"/>
              <w:spacing w:before="0" w:beforeAutospacing="0" w:after="0" w:afterAutospacing="0" w:line="360" w:lineRule="auto"/>
              <w:ind w:left="0" w:leftChars="0" w:right="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参与评审的价格=投标报价-小微企业价格扣除优惠值6%（如有）</w:t>
            </w:r>
          </w:p>
          <w:p>
            <w:pPr>
              <w:snapToGrid w:val="0"/>
              <w:spacing w:before="0" w:beforeAutospacing="0" w:after="0" w:afterAutospacing="0" w:line="360" w:lineRule="auto"/>
              <w:ind w:left="0" w:leftChars="0" w:right="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基准价：满足采购文件要求且最低的参与评审的价格作为评标基准价。</w:t>
            </w:r>
          </w:p>
          <w:p>
            <w:pPr>
              <w:snapToGrid w:val="0"/>
              <w:spacing w:before="0" w:beforeAutospacing="0" w:after="0" w:afterAutospacing="0" w:line="360" w:lineRule="auto"/>
              <w:ind w:left="0" w:leftChars="0" w:right="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基准价得满分30分，其他投标报价得分计算如下：</w:t>
            </w:r>
          </w:p>
          <w:p>
            <w:pPr>
              <w:snapToGrid w:val="0"/>
              <w:spacing w:before="0" w:beforeAutospacing="0" w:after="0" w:afterAutospacing="0" w:line="360" w:lineRule="auto"/>
              <w:ind w:left="0" w:leftChars="0" w:right="0"/>
              <w:jc w:val="both"/>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4"/>
                <w:lang w:val="en-US" w:eastAsia="zh-CN" w:bidi="ar-SA"/>
              </w:rPr>
              <w:t>投标报价得分=（评标基准价/参与评审的价格）×30×100%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309" w:type="dxa"/>
            <w:vMerge w:val="restart"/>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restart"/>
            <w:tcBorders>
              <w:top w:val="single" w:color="000000" w:sz="4" w:space="0"/>
              <w:left w:val="single" w:color="000000" w:sz="2" w:space="0"/>
              <w:right w:val="single" w:color="000000" w:sz="4" w:space="0"/>
            </w:tcBorders>
            <w:vAlign w:val="center"/>
          </w:tcPr>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Style w:val="15"/>
                <w:rFonts w:ascii="宋体" w:hAnsi="宋体" w:eastAsia="宋体"/>
                <w:b w:val="0"/>
                <w:i w:val="0"/>
                <w:caps w:val="0"/>
                <w:color w:val="auto"/>
                <w:spacing w:val="0"/>
                <w:w w:val="100"/>
                <w:kern w:val="2"/>
                <w:sz w:val="21"/>
                <w:szCs w:val="21"/>
                <w:lang w:val="en-US" w:eastAsia="zh-CN" w:bidi="ar-SA"/>
              </w:rPr>
              <w:t>数据检测</w:t>
            </w:r>
          </w:p>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Style w:val="15"/>
                <w:rFonts w:ascii="宋体" w:hAnsi="宋体" w:eastAsia="宋体"/>
                <w:b w:val="0"/>
                <w:i w:val="0"/>
                <w:caps w:val="0"/>
                <w:color w:val="auto"/>
                <w:spacing w:val="0"/>
                <w:w w:val="100"/>
                <w:kern w:val="2"/>
                <w:sz w:val="21"/>
                <w:szCs w:val="21"/>
                <w:lang w:val="en-US" w:eastAsia="zh-CN" w:bidi="ar-SA"/>
              </w:rPr>
              <w:t>（</w:t>
            </w:r>
            <w:r>
              <w:rPr>
                <w:rStyle w:val="15"/>
                <w:rFonts w:hint="eastAsia" w:ascii="宋体" w:hAnsi="宋体" w:eastAsia="宋体"/>
                <w:b w:val="0"/>
                <w:i w:val="0"/>
                <w:caps w:val="0"/>
                <w:color w:val="auto"/>
                <w:spacing w:val="0"/>
                <w:w w:val="100"/>
                <w:kern w:val="2"/>
                <w:sz w:val="21"/>
                <w:szCs w:val="21"/>
                <w:lang w:val="en-US" w:eastAsia="zh-CN" w:bidi="ar-SA"/>
              </w:rPr>
              <w:t>20</w:t>
            </w:r>
            <w:r>
              <w:rPr>
                <w:rStyle w:val="15"/>
                <w:rFonts w:ascii="宋体" w:hAnsi="宋体" w:eastAsia="宋体"/>
                <w:b w:val="0"/>
                <w:i w:val="0"/>
                <w:caps w:val="0"/>
                <w:color w:val="auto"/>
                <w:spacing w:val="0"/>
                <w:w w:val="100"/>
                <w:kern w:val="2"/>
                <w:sz w:val="21"/>
                <w:szCs w:val="21"/>
                <w:lang w:val="en-US" w:eastAsia="zh-CN" w:bidi="ar-SA"/>
              </w:rPr>
              <w:t>分）</w:t>
            </w:r>
          </w:p>
        </w:tc>
        <w:tc>
          <w:tcPr>
            <w:tcW w:w="6750" w:type="dxa"/>
            <w:tcBorders>
              <w:top w:val="single" w:color="000000" w:sz="2" w:space="0"/>
              <w:left w:val="single" w:color="000000" w:sz="4" w:space="0"/>
              <w:bottom w:val="single" w:color="000000" w:sz="2" w:space="0"/>
              <w:right w:val="single" w:color="000000" w:sz="2" w:space="0"/>
            </w:tcBorders>
            <w:vAlign w:val="center"/>
          </w:tcPr>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Style w:val="15"/>
                <w:rFonts w:ascii="宋体" w:hAnsi="宋体" w:eastAsia="宋体"/>
                <w:b w:val="0"/>
                <w:i w:val="0"/>
                <w:caps w:val="0"/>
                <w:color w:val="auto"/>
                <w:spacing w:val="0"/>
                <w:w w:val="100"/>
                <w:kern w:val="2"/>
                <w:sz w:val="21"/>
                <w:szCs w:val="21"/>
                <w:lang w:val="en-US" w:eastAsia="zh-CN" w:bidi="ar-SA"/>
              </w:rPr>
              <w:t>回波损耗数据检测（5分）：</w:t>
            </w:r>
          </w:p>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Style w:val="15"/>
                <w:rFonts w:ascii="宋体" w:hAnsi="宋体" w:eastAsia="宋体"/>
                <w:b w:val="0"/>
                <w:i w:val="0"/>
                <w:caps w:val="0"/>
                <w:color w:val="auto"/>
                <w:spacing w:val="0"/>
                <w:w w:val="100"/>
                <w:kern w:val="2"/>
                <w:sz w:val="21"/>
                <w:szCs w:val="21"/>
                <w:lang w:val="en-US" w:eastAsia="zh-CN" w:bidi="ar-SA"/>
              </w:rPr>
              <w:t>评委对投标人提供的产品实样进行现场回波损耗数据测试，检测数据对比进行综合</w:t>
            </w:r>
            <w:r>
              <w:rPr>
                <w:rStyle w:val="15"/>
                <w:rFonts w:hint="eastAsia" w:ascii="宋体" w:hAnsi="宋体"/>
                <w:b w:val="0"/>
                <w:i w:val="0"/>
                <w:caps w:val="0"/>
                <w:color w:val="auto"/>
                <w:spacing w:val="0"/>
                <w:w w:val="100"/>
                <w:kern w:val="2"/>
                <w:sz w:val="21"/>
                <w:szCs w:val="21"/>
                <w:lang w:val="en-US" w:eastAsia="zh-CN" w:bidi="ar-SA"/>
              </w:rPr>
              <w:t>评定</w:t>
            </w:r>
            <w:r>
              <w:rPr>
                <w:rStyle w:val="15"/>
                <w:rFonts w:ascii="宋体" w:hAnsi="宋体" w:eastAsia="宋体"/>
                <w:b w:val="0"/>
                <w:i w:val="0"/>
                <w:caps w:val="0"/>
                <w:color w:val="auto"/>
                <w:spacing w:val="0"/>
                <w:w w:val="1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continue"/>
            <w:tcBorders>
              <w:left w:val="single" w:color="000000" w:sz="2" w:space="0"/>
              <w:right w:val="single" w:color="000000" w:sz="4" w:space="0"/>
            </w:tcBorders>
            <w:vAlign w:val="center"/>
          </w:tcPr>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p>
        </w:tc>
        <w:tc>
          <w:tcPr>
            <w:tcW w:w="6750" w:type="dxa"/>
            <w:tcBorders>
              <w:top w:val="single" w:color="000000" w:sz="2" w:space="0"/>
              <w:left w:val="single" w:color="000000" w:sz="4" w:space="0"/>
              <w:bottom w:val="single" w:color="000000" w:sz="2" w:space="0"/>
              <w:right w:val="single" w:color="000000" w:sz="2" w:space="0"/>
            </w:tcBorders>
            <w:vAlign w:val="center"/>
          </w:tcPr>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Style w:val="15"/>
                <w:rFonts w:ascii="宋体" w:hAnsi="宋体" w:eastAsia="宋体"/>
                <w:b w:val="0"/>
                <w:i w:val="0"/>
                <w:caps w:val="0"/>
                <w:color w:val="auto"/>
                <w:spacing w:val="0"/>
                <w:w w:val="100"/>
                <w:kern w:val="2"/>
                <w:sz w:val="21"/>
                <w:szCs w:val="21"/>
                <w:lang w:val="en-US" w:eastAsia="zh-CN" w:bidi="ar-SA"/>
              </w:rPr>
              <w:t>拉力测试(5分）：</w:t>
            </w:r>
          </w:p>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Style w:val="15"/>
                <w:rFonts w:ascii="宋体" w:hAnsi="宋体" w:eastAsia="宋体"/>
                <w:b w:val="0"/>
                <w:i w:val="0"/>
                <w:caps w:val="0"/>
                <w:color w:val="auto"/>
                <w:spacing w:val="0"/>
                <w:w w:val="100"/>
                <w:kern w:val="2"/>
                <w:sz w:val="21"/>
                <w:szCs w:val="21"/>
                <w:lang w:val="en-US" w:eastAsia="zh-CN" w:bidi="ar-SA"/>
              </w:rPr>
              <w:t>评委根据投标人的产品样品进行现场拉力测试，检测数据对比进行综合</w:t>
            </w:r>
            <w:r>
              <w:rPr>
                <w:rStyle w:val="15"/>
                <w:rFonts w:hint="eastAsia" w:ascii="宋体" w:hAnsi="宋体"/>
                <w:b w:val="0"/>
                <w:i w:val="0"/>
                <w:caps w:val="0"/>
                <w:color w:val="auto"/>
                <w:spacing w:val="0"/>
                <w:w w:val="100"/>
                <w:kern w:val="2"/>
                <w:sz w:val="21"/>
                <w:szCs w:val="21"/>
                <w:lang w:val="en-US" w:eastAsia="zh-CN" w:bidi="ar-SA"/>
              </w:rPr>
              <w:t>评定</w:t>
            </w:r>
            <w:r>
              <w:rPr>
                <w:rStyle w:val="15"/>
                <w:rFonts w:ascii="宋体" w:hAnsi="宋体" w:eastAsia="宋体"/>
                <w:b w:val="0"/>
                <w:i w:val="0"/>
                <w:caps w:val="0"/>
                <w:color w:val="auto"/>
                <w:spacing w:val="0"/>
                <w:w w:val="1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3"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continue"/>
            <w:tcBorders>
              <w:left w:val="single" w:color="000000" w:sz="2" w:space="0"/>
              <w:right w:val="single" w:color="000000" w:sz="4" w:space="0"/>
            </w:tcBorders>
            <w:vAlign w:val="center"/>
          </w:tcPr>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p>
        </w:tc>
        <w:tc>
          <w:tcPr>
            <w:tcW w:w="6750" w:type="dxa"/>
            <w:tcBorders>
              <w:top w:val="single" w:color="000000" w:sz="2" w:space="0"/>
              <w:left w:val="single" w:color="000000" w:sz="4" w:space="0"/>
              <w:bottom w:val="single" w:color="000000" w:sz="2" w:space="0"/>
              <w:right w:val="single" w:color="000000" w:sz="2" w:space="0"/>
            </w:tcBorders>
            <w:vAlign w:val="center"/>
          </w:tcPr>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Style w:val="15"/>
                <w:rFonts w:ascii="宋体" w:hAnsi="宋体" w:eastAsia="宋体"/>
                <w:b w:val="0"/>
                <w:i w:val="0"/>
                <w:caps w:val="0"/>
                <w:color w:val="auto"/>
                <w:spacing w:val="0"/>
                <w:w w:val="100"/>
                <w:kern w:val="2"/>
                <w:sz w:val="21"/>
                <w:szCs w:val="21"/>
                <w:lang w:val="en-US" w:eastAsia="zh-CN" w:bidi="ar-SA"/>
              </w:rPr>
              <w:t>3D数据检测（5分）：</w:t>
            </w:r>
          </w:p>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Style w:val="15"/>
                <w:rFonts w:ascii="宋体" w:hAnsi="宋体" w:eastAsia="宋体"/>
                <w:b w:val="0"/>
                <w:i w:val="0"/>
                <w:caps w:val="0"/>
                <w:color w:val="auto"/>
                <w:spacing w:val="0"/>
                <w:w w:val="100"/>
                <w:kern w:val="2"/>
                <w:sz w:val="21"/>
                <w:szCs w:val="21"/>
                <w:lang w:val="en-US" w:eastAsia="zh-CN" w:bidi="ar-SA"/>
              </w:rPr>
              <w:t>评委根据投标人提供的产品进行现场3D数据检测，检测数据对比进行综合</w:t>
            </w:r>
            <w:r>
              <w:rPr>
                <w:rStyle w:val="15"/>
                <w:rFonts w:hint="eastAsia" w:ascii="宋体" w:hAnsi="宋体"/>
                <w:b w:val="0"/>
                <w:i w:val="0"/>
                <w:caps w:val="0"/>
                <w:color w:val="auto"/>
                <w:spacing w:val="0"/>
                <w:w w:val="100"/>
                <w:kern w:val="2"/>
                <w:sz w:val="21"/>
                <w:szCs w:val="21"/>
                <w:lang w:val="en-US" w:eastAsia="zh-CN" w:bidi="ar-SA"/>
              </w:rPr>
              <w:t>评定</w:t>
            </w:r>
            <w:r>
              <w:rPr>
                <w:rStyle w:val="15"/>
                <w:rFonts w:ascii="宋体" w:hAnsi="宋体" w:eastAsia="宋体"/>
                <w:b w:val="0"/>
                <w:i w:val="0"/>
                <w:caps w:val="0"/>
                <w:color w:val="auto"/>
                <w:spacing w:val="0"/>
                <w:w w:val="1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3"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continue"/>
            <w:tcBorders>
              <w:left w:val="single" w:color="000000" w:sz="2" w:space="0"/>
              <w:bottom w:val="single" w:color="000000" w:sz="4" w:space="0"/>
              <w:right w:val="single" w:color="000000" w:sz="4" w:space="0"/>
            </w:tcBorders>
            <w:vAlign w:val="center"/>
          </w:tcPr>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p>
        </w:tc>
        <w:tc>
          <w:tcPr>
            <w:tcW w:w="6750" w:type="dxa"/>
            <w:tcBorders>
              <w:top w:val="single" w:color="000000" w:sz="2" w:space="0"/>
              <w:left w:val="single" w:color="000000" w:sz="4" w:space="0"/>
              <w:bottom w:val="single" w:color="000000" w:sz="2" w:space="0"/>
              <w:right w:val="single" w:color="000000" w:sz="2" w:space="0"/>
            </w:tcBorders>
            <w:vAlign w:val="center"/>
          </w:tcPr>
          <w:p>
            <w:pPr>
              <w:widowControl/>
              <w:snapToGrid w:val="0"/>
              <w:spacing w:before="0" w:beforeAutospacing="0" w:after="0" w:afterAutospacing="0" w:line="420" w:lineRule="exact"/>
              <w:jc w:val="both"/>
              <w:textAlignment w:val="baseline"/>
              <w:rPr>
                <w:rStyle w:val="15"/>
                <w:rFonts w:hint="eastAsia" w:ascii="宋体" w:hAnsi="宋体" w:eastAsia="宋体"/>
                <w:b w:val="0"/>
                <w:i w:val="0"/>
                <w:caps w:val="0"/>
                <w:color w:val="auto"/>
                <w:spacing w:val="0"/>
                <w:w w:val="100"/>
                <w:kern w:val="2"/>
                <w:sz w:val="21"/>
                <w:szCs w:val="21"/>
                <w:lang w:val="en-US" w:eastAsia="zh-CN" w:bidi="ar-SA"/>
              </w:rPr>
            </w:pPr>
            <w:r>
              <w:rPr>
                <w:rStyle w:val="15"/>
                <w:rFonts w:hint="eastAsia" w:ascii="宋体" w:hAnsi="宋体" w:eastAsia="宋体"/>
                <w:b w:val="0"/>
                <w:i w:val="0"/>
                <w:caps w:val="0"/>
                <w:color w:val="auto"/>
                <w:spacing w:val="0"/>
                <w:w w:val="100"/>
                <w:kern w:val="2"/>
                <w:sz w:val="21"/>
                <w:szCs w:val="21"/>
                <w:lang w:val="en-US" w:eastAsia="zh-CN" w:bidi="ar-SA"/>
              </w:rPr>
              <w:t>插入损耗数据检测（5分）：</w:t>
            </w:r>
          </w:p>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Style w:val="15"/>
                <w:rFonts w:hint="eastAsia" w:ascii="宋体" w:hAnsi="宋体" w:eastAsia="宋体"/>
                <w:b w:val="0"/>
                <w:i w:val="0"/>
                <w:caps w:val="0"/>
                <w:color w:val="auto"/>
                <w:spacing w:val="0"/>
                <w:w w:val="100"/>
                <w:kern w:val="2"/>
                <w:sz w:val="21"/>
                <w:szCs w:val="21"/>
                <w:lang w:val="en-US" w:eastAsia="zh-CN" w:bidi="ar-SA"/>
              </w:rPr>
              <w:t>评委对投标人提供的产品进行比较设计方便及布局合理性等进行综合</w:t>
            </w:r>
            <w:r>
              <w:rPr>
                <w:rStyle w:val="15"/>
                <w:rFonts w:hint="eastAsia" w:ascii="宋体" w:hAnsi="宋体"/>
                <w:b w:val="0"/>
                <w:i w:val="0"/>
                <w:caps w:val="0"/>
                <w:color w:val="auto"/>
                <w:spacing w:val="0"/>
                <w:w w:val="100"/>
                <w:kern w:val="2"/>
                <w:sz w:val="21"/>
                <w:szCs w:val="21"/>
                <w:lang w:val="en-US" w:eastAsia="zh-CN" w:bidi="ar-SA"/>
              </w:rPr>
              <w:t>评定</w:t>
            </w:r>
            <w:r>
              <w:rPr>
                <w:rStyle w:val="15"/>
                <w:rFonts w:hint="eastAsia" w:ascii="宋体" w:hAnsi="宋体" w:eastAsia="宋体"/>
                <w:b w:val="0"/>
                <w:i w:val="0"/>
                <w:caps w:val="0"/>
                <w:color w:val="auto"/>
                <w:spacing w:val="0"/>
                <w:w w:val="1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4"/>
                <w:lang w:val="en-US" w:eastAsia="zh-CN" w:bidi="ar-SA"/>
              </w:rPr>
            </w:pPr>
            <w:r>
              <w:rPr>
                <w:rStyle w:val="15"/>
                <w:rFonts w:ascii="Times New Roman" w:hAnsi="Times New Roman" w:eastAsia="宋体"/>
                <w:b w:val="0"/>
                <w:i w:val="0"/>
                <w:caps w:val="0"/>
                <w:color w:val="auto"/>
                <w:spacing w:val="0"/>
                <w:w w:val="100"/>
                <w:kern w:val="2"/>
                <w:sz w:val="21"/>
                <w:szCs w:val="24"/>
                <w:lang w:val="en-US" w:eastAsia="zh-CN" w:bidi="ar-SA"/>
              </w:rPr>
              <w:t>产品设计结构设计合理性（5分）</w:t>
            </w:r>
          </w:p>
        </w:tc>
        <w:tc>
          <w:tcPr>
            <w:tcW w:w="6750" w:type="dxa"/>
            <w:tcBorders>
              <w:top w:val="single" w:color="000000" w:sz="2" w:space="0"/>
              <w:left w:val="single" w:color="000000" w:sz="4" w:space="0"/>
              <w:bottom w:val="single" w:color="000000" w:sz="2" w:space="0"/>
              <w:right w:val="single" w:color="000000" w:sz="2" w:space="0"/>
            </w:tcBorders>
            <w:vAlign w:val="center"/>
          </w:tcPr>
          <w:p>
            <w:pPr>
              <w:widowControl/>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4"/>
                <w:lang w:val="en-US" w:eastAsia="zh-CN" w:bidi="ar-SA"/>
              </w:rPr>
            </w:pPr>
            <w:r>
              <w:rPr>
                <w:rStyle w:val="15"/>
                <w:rFonts w:ascii="Times New Roman" w:hAnsi="Times New Roman" w:eastAsia="宋体"/>
                <w:b w:val="0"/>
                <w:i w:val="0"/>
                <w:caps w:val="0"/>
                <w:color w:val="auto"/>
                <w:spacing w:val="0"/>
                <w:w w:val="100"/>
                <w:kern w:val="2"/>
                <w:sz w:val="21"/>
                <w:szCs w:val="24"/>
                <w:lang w:val="en-US" w:eastAsia="zh-CN" w:bidi="ar-SA"/>
              </w:rPr>
              <w:t>评委根据投标人提供产品的设计方便及布局的合理性进行综合打分。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15"/>
                <w:rFonts w:ascii="宋体" w:hAnsi="宋体" w:eastAsia="宋体"/>
                <w:b w:val="0"/>
                <w:i w:val="0"/>
                <w:caps w:val="0"/>
                <w:color w:val="auto"/>
                <w:spacing w:val="0"/>
                <w:w w:val="100"/>
                <w:kern w:val="2"/>
                <w:sz w:val="21"/>
                <w:szCs w:val="24"/>
                <w:lang w:val="en-US" w:eastAsia="zh-CN" w:bidi="ar-SA"/>
              </w:rPr>
            </w:pPr>
            <w:r>
              <w:rPr>
                <w:rStyle w:val="15"/>
                <w:rFonts w:ascii="宋体" w:hAnsi="宋体" w:eastAsia="宋体"/>
                <w:b w:val="0"/>
                <w:i w:val="0"/>
                <w:caps w:val="0"/>
                <w:color w:val="auto"/>
                <w:spacing w:val="0"/>
                <w:w w:val="100"/>
                <w:kern w:val="2"/>
                <w:sz w:val="21"/>
                <w:szCs w:val="24"/>
                <w:lang w:val="en-US" w:eastAsia="zh-CN" w:bidi="ar-SA"/>
              </w:rPr>
              <w:t>关键技术参数</w:t>
            </w:r>
          </w:p>
          <w:p>
            <w:pPr>
              <w:snapToGrid w:val="0"/>
              <w:spacing w:before="0" w:beforeAutospacing="0" w:after="0" w:afterAutospacing="0" w:line="420" w:lineRule="exact"/>
              <w:jc w:val="center"/>
              <w:textAlignment w:val="baseline"/>
              <w:rPr>
                <w:rStyle w:val="15"/>
                <w:rFonts w:ascii="宋体" w:hAnsi="宋体" w:eastAsia="宋体"/>
                <w:b w:val="0"/>
                <w:i w:val="0"/>
                <w:caps w:val="0"/>
                <w:color w:val="auto"/>
                <w:spacing w:val="0"/>
                <w:w w:val="100"/>
                <w:kern w:val="2"/>
                <w:sz w:val="21"/>
                <w:szCs w:val="24"/>
                <w:lang w:val="en-US" w:eastAsia="zh-CN" w:bidi="ar-SA"/>
              </w:rPr>
            </w:pPr>
            <w:r>
              <w:rPr>
                <w:rStyle w:val="15"/>
                <w:rFonts w:ascii="宋体" w:hAnsi="宋体" w:eastAsia="宋体"/>
                <w:b w:val="0"/>
                <w:i w:val="0"/>
                <w:caps w:val="0"/>
                <w:color w:val="auto"/>
                <w:spacing w:val="0"/>
                <w:w w:val="100"/>
                <w:kern w:val="2"/>
                <w:sz w:val="21"/>
                <w:szCs w:val="24"/>
                <w:lang w:val="en-US" w:eastAsia="zh-CN" w:bidi="ar-SA"/>
              </w:rPr>
              <w:t>（5分）</w:t>
            </w:r>
          </w:p>
        </w:tc>
        <w:tc>
          <w:tcPr>
            <w:tcW w:w="6750" w:type="dxa"/>
            <w:tcBorders>
              <w:top w:val="single" w:color="000000" w:sz="2" w:space="0"/>
              <w:left w:val="single" w:color="000000" w:sz="4" w:space="0"/>
              <w:bottom w:val="single" w:color="000000" w:sz="2" w:space="0"/>
              <w:right w:val="single" w:color="000000" w:sz="2" w:space="0"/>
            </w:tcBorders>
            <w:vAlign w:val="center"/>
          </w:tcPr>
          <w:p>
            <w:pPr>
              <w:widowControl/>
              <w:snapToGrid w:val="0"/>
              <w:spacing w:before="0" w:beforeAutospacing="0" w:after="0" w:afterAutospacing="0" w:line="420" w:lineRule="exact"/>
              <w:jc w:val="both"/>
              <w:textAlignment w:val="baseline"/>
              <w:rPr>
                <w:rStyle w:val="15"/>
                <w:rFonts w:ascii="Times New Roman" w:hAnsi="Times New Roman" w:eastAsia="宋体"/>
                <w:b w:val="0"/>
                <w:i w:val="0"/>
                <w:caps w:val="0"/>
                <w:color w:val="auto"/>
                <w:spacing w:val="0"/>
                <w:w w:val="100"/>
                <w:kern w:val="2"/>
                <w:sz w:val="21"/>
                <w:szCs w:val="24"/>
                <w:lang w:val="en-US" w:eastAsia="zh-CN" w:bidi="ar-SA"/>
              </w:rPr>
            </w:pPr>
            <w:r>
              <w:rPr>
                <w:rStyle w:val="15"/>
                <w:rFonts w:ascii="宋体" w:hAnsi="宋体" w:eastAsia="宋体"/>
                <w:b w:val="0"/>
                <w:i w:val="0"/>
                <w:caps w:val="0"/>
                <w:color w:val="auto"/>
                <w:spacing w:val="0"/>
                <w:w w:val="100"/>
                <w:kern w:val="2"/>
                <w:sz w:val="21"/>
                <w:szCs w:val="21"/>
                <w:lang w:val="en-US" w:eastAsia="zh-CN" w:bidi="ar-SA"/>
              </w:rPr>
              <w:t>评委根据投标人提供的关键技术参数进行综合</w:t>
            </w:r>
            <w:r>
              <w:rPr>
                <w:rStyle w:val="15"/>
                <w:rFonts w:hint="eastAsia" w:ascii="宋体" w:hAnsi="宋体"/>
                <w:b w:val="0"/>
                <w:i w:val="0"/>
                <w:caps w:val="0"/>
                <w:color w:val="auto"/>
                <w:spacing w:val="0"/>
                <w:w w:val="100"/>
                <w:kern w:val="2"/>
                <w:sz w:val="21"/>
                <w:szCs w:val="21"/>
                <w:lang w:val="en-US" w:eastAsia="zh-CN" w:bidi="ar-SA"/>
              </w:rPr>
              <w:t>评定</w:t>
            </w:r>
            <w:r>
              <w:rPr>
                <w:rStyle w:val="15"/>
                <w:rFonts w:ascii="宋体" w:hAnsi="宋体" w:eastAsia="宋体"/>
                <w:b w:val="0"/>
                <w:i w:val="0"/>
                <w:caps w:val="0"/>
                <w:color w:val="auto"/>
                <w:spacing w:val="0"/>
                <w:w w:val="1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15"/>
                <w:rFonts w:ascii="宋体" w:hAnsi="宋体" w:eastAsia="宋体"/>
                <w:b w:val="0"/>
                <w:i w:val="0"/>
                <w:caps w:val="0"/>
                <w:color w:val="auto"/>
                <w:spacing w:val="0"/>
                <w:w w:val="100"/>
                <w:kern w:val="2"/>
                <w:sz w:val="21"/>
                <w:szCs w:val="24"/>
                <w:lang w:val="en-US" w:eastAsia="zh-CN" w:bidi="ar-SA"/>
              </w:rPr>
            </w:pPr>
            <w:r>
              <w:rPr>
                <w:rStyle w:val="15"/>
                <w:rFonts w:hint="eastAsia" w:ascii="宋体" w:hAnsi="宋体" w:eastAsia="宋体"/>
                <w:b w:val="0"/>
                <w:i w:val="0"/>
                <w:caps w:val="0"/>
                <w:color w:val="auto"/>
                <w:spacing w:val="0"/>
                <w:w w:val="100"/>
                <w:kern w:val="2"/>
                <w:sz w:val="21"/>
                <w:szCs w:val="24"/>
                <w:lang w:val="en-US" w:eastAsia="zh-CN" w:bidi="ar-SA"/>
              </w:rPr>
              <w:t>综合实力（5分）</w:t>
            </w: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1"/>
                <w:lang w:val="en-US" w:eastAsia="zh-CN" w:bidi="ar-SA"/>
              </w:rPr>
            </w:pPr>
            <w:r>
              <w:rPr>
                <w:rFonts w:hint="eastAsia" w:ascii="宋体" w:hAnsi="宋体" w:eastAsia="宋体" w:cs="宋体"/>
                <w:color w:val="auto"/>
                <w:kern w:val="0"/>
                <w:sz w:val="21"/>
                <w:szCs w:val="21"/>
                <w:lang w:eastAsia="zh-CN"/>
              </w:rPr>
              <w:t>根据投标人的生产能力、生产供货实施能力、质量控制以及投标人所投产品的市场认知度等情况进行综合评定。（</w:t>
            </w:r>
            <w:r>
              <w:rPr>
                <w:rFonts w:hint="eastAsia" w:ascii="宋体" w:hAnsi="宋体" w:eastAsia="宋体" w:cs="宋体"/>
                <w:color w:val="auto"/>
                <w:kern w:val="0"/>
                <w:sz w:val="21"/>
                <w:szCs w:val="21"/>
                <w:lang w:val="en-US" w:eastAsia="zh-CN"/>
              </w:rPr>
              <w:t>5分</w:t>
            </w:r>
            <w:r>
              <w:rPr>
                <w:rFonts w:hint="eastAsia" w:ascii="宋体" w:hAnsi="宋体" w:eastAsia="宋体" w:cs="宋体"/>
                <w:color w:val="auto"/>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360" w:lineRule="auto"/>
              <w:ind w:left="0" w:leftChars="0" w:right="0" w:rightChars="0" w:firstLine="0" w:firstLineChars="0"/>
              <w:jc w:val="center"/>
              <w:textAlignment w:val="baseline"/>
              <w:rPr>
                <w:rStyle w:val="15"/>
                <w:rFonts w:hint="eastAsia" w:ascii="宋体" w:hAnsi="宋体"/>
                <w:b w:val="0"/>
                <w:i w:val="0"/>
                <w:caps w:val="0"/>
                <w:color w:val="auto"/>
                <w:spacing w:val="0"/>
                <w:w w:val="100"/>
                <w:kern w:val="2"/>
                <w:sz w:val="21"/>
                <w:szCs w:val="24"/>
                <w:lang w:val="en-US" w:eastAsia="zh-CN" w:bidi="ar-SA"/>
              </w:rPr>
            </w:pPr>
            <w:r>
              <w:rPr>
                <w:rStyle w:val="15"/>
                <w:rFonts w:hint="eastAsia" w:ascii="宋体" w:hAnsi="宋体"/>
                <w:b w:val="0"/>
                <w:i w:val="0"/>
                <w:caps w:val="0"/>
                <w:color w:val="auto"/>
                <w:spacing w:val="0"/>
                <w:w w:val="100"/>
                <w:kern w:val="2"/>
                <w:sz w:val="21"/>
                <w:szCs w:val="24"/>
                <w:lang w:val="en-US" w:eastAsia="zh-CN" w:bidi="ar-SA"/>
              </w:rPr>
              <w:t>产品</w:t>
            </w:r>
            <w:r>
              <w:rPr>
                <w:rFonts w:hint="eastAsia" w:cs="宋体" w:asciiTheme="minorEastAsia" w:hAnsiTheme="minorEastAsia" w:eastAsiaTheme="minorEastAsia"/>
                <w:color w:val="auto"/>
                <w:kern w:val="0"/>
                <w:szCs w:val="21"/>
              </w:rPr>
              <w:t>检测</w:t>
            </w:r>
            <w:r>
              <w:rPr>
                <w:rStyle w:val="15"/>
                <w:rFonts w:hint="eastAsia" w:ascii="宋体" w:hAnsi="宋体"/>
                <w:b w:val="0"/>
                <w:i w:val="0"/>
                <w:caps w:val="0"/>
                <w:color w:val="auto"/>
                <w:spacing w:val="0"/>
                <w:w w:val="100"/>
                <w:kern w:val="2"/>
                <w:sz w:val="21"/>
                <w:szCs w:val="24"/>
                <w:lang w:val="en-US" w:eastAsia="zh-CN" w:bidi="ar-SA"/>
              </w:rPr>
              <w:t>报告</w:t>
            </w:r>
          </w:p>
          <w:p>
            <w:pPr>
              <w:snapToGrid w:val="0"/>
              <w:spacing w:before="0" w:beforeAutospacing="0" w:after="0" w:afterAutospacing="0" w:line="360" w:lineRule="auto"/>
              <w:ind w:left="0" w:leftChars="0" w:right="0" w:rightChars="0" w:firstLine="0" w:firstLineChars="0"/>
              <w:jc w:val="center"/>
              <w:textAlignment w:val="baseline"/>
              <w:rPr>
                <w:rFonts w:hint="eastAsia" w:ascii="宋体" w:hAnsi="宋体" w:eastAsia="宋体" w:cstheme="minorBidi"/>
                <w:b w:val="0"/>
                <w:i w:val="0"/>
                <w:caps w:val="0"/>
                <w:color w:val="auto"/>
                <w:spacing w:val="0"/>
                <w:w w:val="100"/>
                <w:kern w:val="2"/>
                <w:sz w:val="21"/>
                <w:szCs w:val="24"/>
                <w:lang w:val="en-US" w:eastAsia="zh-CN" w:bidi="ar-SA"/>
              </w:rPr>
            </w:pPr>
            <w:r>
              <w:rPr>
                <w:rStyle w:val="15"/>
                <w:rFonts w:hint="eastAsia" w:ascii="宋体" w:hAnsi="宋体"/>
                <w:b w:val="0"/>
                <w:i w:val="0"/>
                <w:caps w:val="0"/>
                <w:color w:val="auto"/>
                <w:spacing w:val="0"/>
                <w:w w:val="100"/>
                <w:kern w:val="2"/>
                <w:sz w:val="21"/>
                <w:szCs w:val="24"/>
                <w:lang w:val="en-US" w:eastAsia="zh-CN" w:bidi="ar-SA"/>
              </w:rPr>
              <w:t>（5分）</w:t>
            </w: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20" w:lineRule="exact"/>
              <w:jc w:val="both"/>
              <w:textAlignment w:val="baseline"/>
              <w:rPr>
                <w:rFonts w:hint="eastAsia" w:ascii="宋体" w:hAnsi="宋体" w:eastAsia="宋体" w:cs="宋体"/>
                <w:color w:val="auto"/>
                <w:kern w:val="0"/>
                <w:sz w:val="21"/>
                <w:szCs w:val="21"/>
                <w:lang w:val="en-US" w:eastAsia="zh-CN" w:bidi="ar-SA"/>
              </w:rPr>
            </w:pPr>
            <w:r>
              <w:rPr>
                <w:rFonts w:hint="eastAsia" w:cs="宋体" w:asciiTheme="minorEastAsia" w:hAnsiTheme="minorEastAsia" w:eastAsiaTheme="minorEastAsia"/>
                <w:color w:val="auto"/>
                <w:kern w:val="0"/>
                <w:szCs w:val="21"/>
              </w:rPr>
              <w:t>根据投标人自身提供的所投产品的检测报告、选用材料的材料检测报告的完整性及检测情况进行横向比较，根据提供材料、报告的真实性、有效性</w:t>
            </w:r>
            <w:r>
              <w:rPr>
                <w:rFonts w:hint="eastAsia" w:cs="宋体" w:asciiTheme="minorEastAsia" w:hAnsiTheme="minorEastAsia" w:eastAsiaTheme="minorEastAsia"/>
                <w:color w:val="auto"/>
                <w:kern w:val="0"/>
                <w:szCs w:val="21"/>
                <w:lang w:eastAsia="zh-CN"/>
              </w:rPr>
              <w:t>等</w:t>
            </w:r>
            <w:r>
              <w:rPr>
                <w:rFonts w:hint="eastAsia" w:cs="宋体" w:asciiTheme="minorEastAsia" w:hAnsiTheme="minorEastAsia" w:eastAsiaTheme="minorEastAsia"/>
                <w:color w:val="auto"/>
                <w:kern w:val="0"/>
                <w:szCs w:val="21"/>
              </w:rPr>
              <w:t>进行</w:t>
            </w:r>
            <w:r>
              <w:rPr>
                <w:rFonts w:hint="eastAsia" w:ascii="宋体" w:hAnsi="宋体" w:eastAsia="宋体" w:cs="宋体"/>
                <w:color w:val="auto"/>
                <w:kern w:val="0"/>
                <w:sz w:val="21"/>
                <w:szCs w:val="21"/>
                <w:lang w:eastAsia="zh-CN"/>
              </w:rPr>
              <w:t>综合评定。（</w:t>
            </w:r>
            <w:r>
              <w:rPr>
                <w:rFonts w:hint="eastAsia" w:ascii="宋体" w:hAnsi="宋体" w:eastAsia="宋体" w:cs="宋体"/>
                <w:color w:val="auto"/>
                <w:kern w:val="0"/>
                <w:sz w:val="21"/>
                <w:szCs w:val="21"/>
                <w:lang w:val="en-US" w:eastAsia="zh-CN"/>
              </w:rPr>
              <w:t>5分</w:t>
            </w:r>
            <w:r>
              <w:rPr>
                <w:rFonts w:hint="eastAsia" w:ascii="宋体" w:hAnsi="宋体" w:eastAsia="宋体" w:cs="宋体"/>
                <w:color w:val="auto"/>
                <w:kern w:val="0"/>
                <w:sz w:val="21"/>
                <w:szCs w:val="21"/>
                <w:lang w:eastAsia="zh-CN"/>
              </w:rPr>
              <w:t>）（须为具有CMA或CNAS或CAL资质的第三方检测机构出具的完整检测报告复印件并加盖公章</w:t>
            </w:r>
            <w:r>
              <w:rPr>
                <w:rFonts w:hint="eastAsia" w:ascii="宋体" w:hAnsi="宋体" w:cs="宋体"/>
                <w:color w:val="auto"/>
                <w:kern w:val="0"/>
                <w:sz w:val="21"/>
                <w:szCs w:val="21"/>
                <w:lang w:eastAsia="zh-CN"/>
              </w:rPr>
              <w:t>，进口产品则须提供产品授权书并加盖公章</w:t>
            </w:r>
            <w:r>
              <w:rPr>
                <w:rFonts w:hint="eastAsia" w:ascii="宋体" w:hAnsi="宋体" w:eastAsia="宋体" w:cs="宋体"/>
                <w:color w:val="auto"/>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15"/>
                <w:rFonts w:ascii="宋体" w:hAnsi="宋体" w:eastAsia="宋体"/>
                <w:b w:val="0"/>
                <w:i w:val="0"/>
                <w:caps w:val="0"/>
                <w:spacing w:val="0"/>
                <w:w w:val="100"/>
                <w:kern w:val="2"/>
                <w:sz w:val="21"/>
                <w:szCs w:val="24"/>
                <w:lang w:val="en-US" w:eastAsia="zh-CN" w:bidi="ar-SA"/>
              </w:rPr>
            </w:pPr>
            <w:r>
              <w:rPr>
                <w:rStyle w:val="15"/>
                <w:rFonts w:ascii="宋体" w:hAnsi="宋体" w:eastAsia="宋体"/>
                <w:b w:val="0"/>
                <w:i w:val="0"/>
                <w:caps w:val="0"/>
                <w:spacing w:val="0"/>
                <w:w w:val="100"/>
                <w:kern w:val="2"/>
                <w:sz w:val="21"/>
                <w:szCs w:val="24"/>
                <w:lang w:val="en-US" w:eastAsia="zh-CN" w:bidi="ar-SA"/>
              </w:rPr>
              <w:t>主要产品生产设备监测、检验设备情况（3分）</w:t>
            </w: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20" w:lineRule="exact"/>
              <w:jc w:val="both"/>
              <w:textAlignment w:val="baseline"/>
              <w:rPr>
                <w:rStyle w:val="15"/>
                <w:rFonts w:ascii="宋体" w:hAnsi="宋体" w:eastAsia="宋体"/>
                <w:b w:val="0"/>
                <w:i w:val="0"/>
                <w:caps w:val="0"/>
                <w:spacing w:val="0"/>
                <w:w w:val="100"/>
                <w:kern w:val="0"/>
                <w:sz w:val="21"/>
                <w:szCs w:val="21"/>
                <w:lang w:val="en-US" w:eastAsia="zh-CN" w:bidi="ar-SA"/>
              </w:rPr>
            </w:pPr>
            <w:r>
              <w:rPr>
                <w:rStyle w:val="15"/>
                <w:rFonts w:ascii="宋体" w:hAnsi="宋体"/>
                <w:b w:val="0"/>
                <w:i w:val="0"/>
                <w:caps w:val="0"/>
                <w:spacing w:val="0"/>
                <w:w w:val="100"/>
                <w:kern w:val="2"/>
                <w:sz w:val="21"/>
                <w:szCs w:val="24"/>
                <w:lang w:val="en-US" w:eastAsia="zh-CN" w:bidi="ar-SA"/>
              </w:rPr>
              <w:t>根据投标单位主要产品生产设备及监测、检验设备情况，其中生产设备占</w:t>
            </w:r>
            <w:r>
              <w:rPr>
                <w:rStyle w:val="15"/>
                <w:rFonts w:ascii="Times New Roman" w:hAnsi="Times New Roman" w:eastAsia="宋体"/>
                <w:b w:val="0"/>
                <w:i w:val="0"/>
                <w:caps w:val="0"/>
                <w:spacing w:val="0"/>
                <w:w w:val="100"/>
                <w:kern w:val="2"/>
                <w:sz w:val="21"/>
                <w:szCs w:val="24"/>
                <w:lang w:val="en-US" w:eastAsia="zh-CN" w:bidi="ar-SA"/>
              </w:rPr>
              <w:t>2</w:t>
            </w:r>
            <w:r>
              <w:rPr>
                <w:rStyle w:val="15"/>
                <w:rFonts w:ascii="宋体" w:hAnsi="宋体"/>
                <w:b w:val="0"/>
                <w:i w:val="0"/>
                <w:caps w:val="0"/>
                <w:spacing w:val="0"/>
                <w:w w:val="100"/>
                <w:kern w:val="2"/>
                <w:sz w:val="21"/>
                <w:szCs w:val="24"/>
                <w:lang w:val="en-US" w:eastAsia="zh-CN" w:bidi="ar-SA"/>
              </w:rPr>
              <w:t>分，检测检验设备各占</w:t>
            </w:r>
            <w:r>
              <w:rPr>
                <w:rStyle w:val="15"/>
                <w:rFonts w:ascii="Times New Roman" w:hAnsi="Times New Roman" w:eastAsia="宋体"/>
                <w:b w:val="0"/>
                <w:i w:val="0"/>
                <w:caps w:val="0"/>
                <w:spacing w:val="0"/>
                <w:w w:val="100"/>
                <w:kern w:val="2"/>
                <w:sz w:val="21"/>
                <w:szCs w:val="24"/>
                <w:lang w:val="en-US" w:eastAsia="zh-CN" w:bidi="ar-SA"/>
              </w:rPr>
              <w:t>1</w:t>
            </w:r>
            <w:r>
              <w:rPr>
                <w:rStyle w:val="15"/>
                <w:rFonts w:ascii="宋体" w:hAnsi="宋体"/>
                <w:b w:val="0"/>
                <w:i w:val="0"/>
                <w:caps w:val="0"/>
                <w:spacing w:val="0"/>
                <w:w w:val="100"/>
                <w:kern w:val="2"/>
                <w:sz w:val="21"/>
                <w:szCs w:val="24"/>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70"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4" w:space="0"/>
            </w:tcBorders>
            <w:vAlign w:val="center"/>
          </w:tcPr>
          <w:p>
            <w:pPr>
              <w:snapToGrid w:val="0"/>
              <w:spacing w:before="0" w:beforeAutospacing="0" w:after="0" w:afterAutospacing="0" w:line="360" w:lineRule="auto"/>
              <w:ind w:left="0" w:leftChars="0" w:right="0" w:firstLineChars="0"/>
              <w:jc w:val="center"/>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4"/>
                <w:lang w:val="en-US" w:eastAsia="zh-CN" w:bidi="ar-SA"/>
              </w:rPr>
              <w:t>质量管理、环境、健康体系</w:t>
            </w:r>
            <w:r>
              <w:rPr>
                <w:rStyle w:val="15"/>
                <w:rFonts w:hint="eastAsia" w:ascii="宋体" w:hAnsi="宋体"/>
                <w:b w:val="0"/>
                <w:i w:val="0"/>
                <w:caps w:val="0"/>
                <w:spacing w:val="0"/>
                <w:w w:val="100"/>
                <w:kern w:val="2"/>
                <w:sz w:val="21"/>
                <w:szCs w:val="24"/>
                <w:lang w:val="en-US" w:eastAsia="zh-CN" w:bidi="ar-SA"/>
              </w:rPr>
              <w:t>（</w:t>
            </w:r>
            <w:r>
              <w:rPr>
                <w:rStyle w:val="15"/>
                <w:rFonts w:ascii="宋体" w:hAnsi="宋体"/>
                <w:b w:val="0"/>
                <w:i w:val="0"/>
                <w:caps w:val="0"/>
                <w:spacing w:val="0"/>
                <w:w w:val="100"/>
                <w:kern w:val="2"/>
                <w:sz w:val="21"/>
                <w:szCs w:val="24"/>
                <w:lang w:val="en-US" w:eastAsia="zh-CN" w:bidi="ar-SA"/>
              </w:rPr>
              <w:t>3分</w:t>
            </w:r>
            <w:r>
              <w:rPr>
                <w:rStyle w:val="15"/>
                <w:rFonts w:hint="eastAsia" w:ascii="宋体" w:hAnsi="宋体"/>
                <w:b w:val="0"/>
                <w:i w:val="0"/>
                <w:caps w:val="0"/>
                <w:spacing w:val="0"/>
                <w:w w:val="100"/>
                <w:kern w:val="2"/>
                <w:sz w:val="21"/>
                <w:szCs w:val="24"/>
                <w:lang w:val="en-US" w:eastAsia="zh-CN" w:bidi="ar-SA"/>
              </w:rPr>
              <w:t>）</w:t>
            </w:r>
          </w:p>
        </w:tc>
        <w:tc>
          <w:tcPr>
            <w:tcW w:w="6750" w:type="dxa"/>
            <w:tcBorders>
              <w:top w:val="single" w:color="000000" w:sz="2" w:space="0"/>
              <w:left w:val="single" w:color="000000" w:sz="4" w:space="0"/>
              <w:bottom w:val="single" w:color="000000" w:sz="2" w:space="0"/>
              <w:right w:val="single" w:color="000000" w:sz="2" w:space="0"/>
            </w:tcBorders>
            <w:vAlign w:val="center"/>
          </w:tcPr>
          <w:p>
            <w:pPr>
              <w:snapToGrid w:val="0"/>
              <w:spacing w:before="0" w:beforeAutospacing="0" w:after="0" w:afterAutospacing="0" w:line="440" w:lineRule="exact"/>
              <w:jc w:val="both"/>
              <w:textAlignment w:val="baseline"/>
              <w:rPr>
                <w:rStyle w:val="15"/>
                <w:rFonts w:ascii="宋体" w:hAnsi="宋体"/>
                <w:b w:val="0"/>
                <w:i w:val="0"/>
                <w:caps w:val="0"/>
                <w:spacing w:val="0"/>
                <w:w w:val="100"/>
                <w:kern w:val="0"/>
                <w:sz w:val="21"/>
                <w:szCs w:val="21"/>
                <w:lang w:val="en-US" w:eastAsia="zh-CN" w:bidi="ar-SA"/>
              </w:rPr>
            </w:pPr>
            <w:r>
              <w:rPr>
                <w:rStyle w:val="15"/>
                <w:rFonts w:ascii="宋体" w:hAnsi="宋体"/>
                <w:b w:val="0"/>
                <w:i w:val="0"/>
                <w:caps w:val="0"/>
                <w:spacing w:val="0"/>
                <w:w w:val="100"/>
                <w:kern w:val="2"/>
                <w:sz w:val="21"/>
                <w:szCs w:val="21"/>
                <w:lang w:val="en-US" w:eastAsia="zh-CN" w:bidi="ar-SA"/>
              </w:rPr>
              <w:t>投标人具有覆盖范围与本项目相关内容的质量管理体系1分、环境管理体系1分、职业健康安全管理体系认证1分。以上证书需在有效期内，否则不得分。满分3分。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1"/>
                <w:lang w:val="en-US" w:eastAsia="zh-CN" w:bidi="ar-SA"/>
              </w:rPr>
              <w:t>业绩（3分）</w:t>
            </w:r>
          </w:p>
        </w:tc>
        <w:tc>
          <w:tcPr>
            <w:tcW w:w="6750" w:type="dxa"/>
            <w:tcBorders>
              <w:top w:val="single" w:color="000000" w:sz="4" w:space="0"/>
              <w:left w:val="single" w:color="000000" w:sz="2" w:space="0"/>
              <w:bottom w:val="single" w:color="000000" w:sz="4" w:space="0"/>
              <w:right w:val="single" w:color="000000" w:sz="2" w:space="0"/>
            </w:tcBorders>
            <w:vAlign w:val="top"/>
          </w:tcPr>
          <w:p>
            <w:pPr>
              <w:snapToGrid w:val="0"/>
              <w:spacing w:before="0" w:beforeAutospacing="0" w:after="0" w:afterAutospacing="0" w:line="420" w:lineRule="exact"/>
              <w:jc w:val="left"/>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1"/>
                <w:lang w:val="en-US" w:eastAsia="zh-CN" w:bidi="ar-SA"/>
              </w:rPr>
              <w:t>至2</w:t>
            </w:r>
            <w:r>
              <w:rPr>
                <w:rStyle w:val="15"/>
                <w:rFonts w:ascii="宋体" w:hAnsi="宋体"/>
                <w:b w:val="0"/>
                <w:i w:val="0"/>
                <w:caps w:val="0"/>
                <w:color w:val="000000"/>
                <w:spacing w:val="0"/>
                <w:w w:val="100"/>
                <w:kern w:val="0"/>
                <w:sz w:val="21"/>
                <w:szCs w:val="21"/>
                <w:lang w:val="en-US" w:eastAsia="zh-CN" w:bidi="ar-SA"/>
              </w:rPr>
              <w:t>018年1月1日以来同类项目业绩每提供一个得0.5分，最高3分（提供合同复印件、中标通知书复印件及验收报告）。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restart"/>
            <w:tcBorders>
              <w:top w:val="single" w:color="000000" w:sz="4" w:space="0"/>
              <w:left w:val="single" w:color="000000" w:sz="2" w:space="0"/>
              <w:right w:val="single" w:color="000000" w:sz="2" w:space="0"/>
            </w:tcBorders>
            <w:vAlign w:val="center"/>
          </w:tcPr>
          <w:p>
            <w:pPr>
              <w:spacing w:line="420" w:lineRule="exact"/>
              <w:jc w:val="center"/>
              <w:rPr>
                <w:rFonts w:ascii="宋体" w:hAnsi="宋体"/>
                <w:color w:val="auto"/>
                <w:kern w:val="0"/>
                <w:szCs w:val="21"/>
              </w:rPr>
            </w:pPr>
            <w:r>
              <w:rPr>
                <w:rFonts w:hint="eastAsia" w:ascii="宋体" w:hAnsi="宋体"/>
                <w:color w:val="auto"/>
                <w:kern w:val="0"/>
                <w:szCs w:val="21"/>
              </w:rPr>
              <w:t>节能环保</w:t>
            </w:r>
          </w:p>
          <w:p>
            <w:pPr>
              <w:spacing w:line="42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kern w:val="0"/>
                <w:szCs w:val="21"/>
              </w:rPr>
              <w:t>（2分）</w:t>
            </w:r>
          </w:p>
        </w:tc>
        <w:tc>
          <w:tcPr>
            <w:tcW w:w="6750" w:type="dxa"/>
            <w:tcBorders>
              <w:top w:val="single" w:color="000000" w:sz="4" w:space="0"/>
              <w:left w:val="single" w:color="000000" w:sz="2" w:space="0"/>
              <w:bottom w:val="single" w:color="000000" w:sz="4" w:space="0"/>
              <w:right w:val="single" w:color="000000" w:sz="2" w:space="0"/>
            </w:tcBorders>
            <w:vAlign w:val="center"/>
          </w:tcPr>
          <w:p>
            <w:pPr>
              <w:spacing w:line="420" w:lineRule="exact"/>
              <w:jc w:val="left"/>
              <w:rPr>
                <w:rFonts w:hint="eastAsia" w:ascii="宋体" w:hAnsi="宋体" w:eastAsia="宋体" w:cstheme="minorBidi"/>
                <w:color w:val="auto"/>
                <w:kern w:val="2"/>
                <w:sz w:val="21"/>
                <w:szCs w:val="24"/>
                <w:lang w:val="en-US" w:eastAsia="zh-CN" w:bidi="ar-SA"/>
              </w:rPr>
            </w:pPr>
            <w:r>
              <w:rPr>
                <w:rFonts w:hint="eastAsia" w:ascii="宋体" w:hAnsi="宋体"/>
                <w:color w:val="auto"/>
                <w:szCs w:val="21"/>
              </w:rPr>
              <w:t>节能产品（1分）：投标产品列入财政部、发展改革委等部门发布的“节能品目清单”，且获得指定认证机构出具的节能产品认证证书的，每项产品得0.5分，最高得1分。（须提供国家确定的认证机构出具的、处于有效期之内的节能产品认证证书复印件，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continue"/>
            <w:tcBorders>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color w:val="auto"/>
                <w:spacing w:val="0"/>
                <w:w w:val="100"/>
                <w:kern w:val="2"/>
                <w:sz w:val="21"/>
                <w:szCs w:val="21"/>
                <w:lang w:val="en-US" w:eastAsia="zh-CN" w:bidi="ar-SA"/>
              </w:rPr>
            </w:pPr>
          </w:p>
        </w:tc>
        <w:tc>
          <w:tcPr>
            <w:tcW w:w="6750" w:type="dxa"/>
            <w:tcBorders>
              <w:top w:val="single" w:color="000000" w:sz="4" w:space="0"/>
              <w:left w:val="single" w:color="000000" w:sz="2" w:space="0"/>
              <w:bottom w:val="single" w:color="000000" w:sz="4" w:space="0"/>
              <w:right w:val="single" w:color="000000" w:sz="2" w:space="0"/>
            </w:tcBorders>
            <w:vAlign w:val="center"/>
          </w:tcPr>
          <w:p>
            <w:pPr>
              <w:spacing w:line="420" w:lineRule="exact"/>
              <w:jc w:val="left"/>
              <w:rPr>
                <w:rFonts w:hint="eastAsia" w:ascii="宋体" w:hAnsi="宋体" w:eastAsia="宋体" w:cstheme="minorBidi"/>
                <w:color w:val="auto"/>
                <w:kern w:val="2"/>
                <w:sz w:val="21"/>
                <w:szCs w:val="24"/>
                <w:lang w:val="en-US" w:eastAsia="zh-CN" w:bidi="ar-SA"/>
              </w:rPr>
            </w:pPr>
            <w:r>
              <w:rPr>
                <w:rFonts w:hint="eastAsia" w:ascii="宋体" w:hAnsi="宋体"/>
                <w:color w:val="auto"/>
                <w:szCs w:val="21"/>
              </w:rPr>
              <w:t>环境标志产品（1分）：投标产品列入财政部、生态环境部等部门发布的“环境标志产品品目清单”，且获得指定认证机构出具的环境标志产品认证证书的，每项产品得0.5分，最高得1分。（须提供国家确定的认证机构出具的、处于有效期之内的环境标志产品认证证书复印件，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0"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color w:val="auto"/>
                <w:spacing w:val="0"/>
                <w:w w:val="100"/>
                <w:kern w:val="2"/>
                <w:sz w:val="21"/>
                <w:szCs w:val="24"/>
                <w:lang w:val="en-US" w:eastAsia="zh-CN" w:bidi="ar-SA"/>
              </w:rPr>
            </w:pPr>
            <w:r>
              <w:rPr>
                <w:rStyle w:val="15"/>
                <w:rFonts w:ascii="宋体" w:hAnsi="宋体"/>
                <w:b w:val="0"/>
                <w:i w:val="0"/>
                <w:caps w:val="0"/>
                <w:color w:val="auto"/>
                <w:spacing w:val="0"/>
                <w:w w:val="100"/>
                <w:kern w:val="2"/>
                <w:sz w:val="21"/>
                <w:szCs w:val="24"/>
                <w:lang w:val="en-US" w:eastAsia="zh-CN" w:bidi="ar-SA"/>
              </w:rPr>
              <w:t>设备覆盖率</w:t>
            </w:r>
          </w:p>
          <w:p>
            <w:pPr>
              <w:snapToGrid w:val="0"/>
              <w:spacing w:before="0" w:beforeAutospacing="0" w:after="0" w:afterAutospacing="0" w:line="420" w:lineRule="exact"/>
              <w:jc w:val="center"/>
              <w:textAlignment w:val="baseline"/>
              <w:rPr>
                <w:rStyle w:val="15"/>
                <w:rFonts w:ascii="宋体" w:hAnsi="宋体" w:eastAsia="宋体"/>
                <w:b w:val="0"/>
                <w:i w:val="0"/>
                <w:caps w:val="0"/>
                <w:color w:val="auto"/>
                <w:spacing w:val="0"/>
                <w:w w:val="100"/>
                <w:kern w:val="2"/>
                <w:sz w:val="21"/>
                <w:szCs w:val="24"/>
                <w:lang w:val="en-US" w:eastAsia="zh-CN" w:bidi="ar-SA"/>
              </w:rPr>
            </w:pPr>
            <w:r>
              <w:rPr>
                <w:rStyle w:val="15"/>
                <w:rFonts w:ascii="宋体" w:hAnsi="宋体"/>
                <w:b w:val="0"/>
                <w:i w:val="0"/>
                <w:caps w:val="0"/>
                <w:color w:val="auto"/>
                <w:spacing w:val="0"/>
                <w:w w:val="100"/>
                <w:kern w:val="2"/>
                <w:sz w:val="21"/>
                <w:szCs w:val="24"/>
                <w:lang w:val="en-US" w:eastAsia="zh-CN" w:bidi="ar-SA"/>
              </w:rPr>
              <w:t>（5分）</w:t>
            </w:r>
          </w:p>
        </w:tc>
        <w:tc>
          <w:tcPr>
            <w:tcW w:w="6750" w:type="dxa"/>
            <w:tcBorders>
              <w:top w:val="single" w:color="000000" w:sz="4" w:space="0"/>
              <w:left w:val="single" w:color="000000" w:sz="2" w:space="0"/>
              <w:bottom w:val="single" w:color="000000" w:sz="4" w:space="0"/>
              <w:right w:val="single" w:color="000000" w:sz="2" w:space="0"/>
            </w:tcBorders>
            <w:vAlign w:val="top"/>
          </w:tcPr>
          <w:p>
            <w:pPr>
              <w:snapToGrid w:val="0"/>
              <w:spacing w:before="0" w:beforeAutospacing="0" w:after="0" w:afterAutospacing="0" w:line="420" w:lineRule="exact"/>
              <w:jc w:val="both"/>
              <w:textAlignment w:val="baseline"/>
              <w:rPr>
                <w:rStyle w:val="15"/>
                <w:rFonts w:ascii="宋体" w:hAnsi="宋体" w:eastAsia="宋体"/>
                <w:b w:val="0"/>
                <w:i w:val="0"/>
                <w:caps w:val="0"/>
                <w:color w:val="auto"/>
                <w:spacing w:val="0"/>
                <w:w w:val="100"/>
                <w:kern w:val="2"/>
                <w:sz w:val="21"/>
                <w:szCs w:val="24"/>
                <w:lang w:val="en-US" w:eastAsia="zh-CN" w:bidi="ar-SA"/>
              </w:rPr>
            </w:pPr>
            <w:r>
              <w:rPr>
                <w:rStyle w:val="15"/>
                <w:rFonts w:ascii="Times New Roman" w:hAnsi="Times New Roman" w:eastAsia="宋体"/>
                <w:b w:val="0"/>
                <w:i w:val="0"/>
                <w:caps w:val="0"/>
                <w:color w:val="auto"/>
                <w:spacing w:val="0"/>
                <w:w w:val="100"/>
                <w:kern w:val="2"/>
                <w:sz w:val="21"/>
                <w:szCs w:val="21"/>
                <w:lang w:val="en-US" w:eastAsia="zh-CN" w:bidi="ar-SA"/>
              </w:rPr>
              <w:t>评委根据投标人提供的设备市场覆盖率、成熟度等进行综合</w:t>
            </w:r>
            <w:r>
              <w:rPr>
                <w:rStyle w:val="15"/>
                <w:rFonts w:hint="eastAsia"/>
                <w:b w:val="0"/>
                <w:i w:val="0"/>
                <w:caps w:val="0"/>
                <w:color w:val="auto"/>
                <w:spacing w:val="0"/>
                <w:w w:val="100"/>
                <w:kern w:val="2"/>
                <w:sz w:val="21"/>
                <w:szCs w:val="21"/>
                <w:lang w:val="en-US" w:eastAsia="zh-CN" w:bidi="ar-SA"/>
              </w:rPr>
              <w:t>评定</w:t>
            </w:r>
            <w:r>
              <w:rPr>
                <w:rStyle w:val="15"/>
                <w:rFonts w:ascii="Times New Roman" w:hAnsi="Times New Roman" w:eastAsia="宋体"/>
                <w:b w:val="0"/>
                <w:i w:val="0"/>
                <w:caps w:val="0"/>
                <w:color w:val="auto"/>
                <w:spacing w:val="0"/>
                <w:w w:val="1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restart"/>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color w:val="auto"/>
                <w:spacing w:val="0"/>
                <w:w w:val="100"/>
                <w:kern w:val="2"/>
                <w:sz w:val="21"/>
                <w:szCs w:val="24"/>
                <w:lang w:val="en-US" w:eastAsia="zh-CN" w:bidi="ar-SA"/>
              </w:rPr>
            </w:pPr>
            <w:r>
              <w:rPr>
                <w:rStyle w:val="15"/>
                <w:rFonts w:ascii="宋体" w:hAnsi="宋体"/>
                <w:b w:val="0"/>
                <w:i w:val="0"/>
                <w:caps w:val="0"/>
                <w:color w:val="auto"/>
                <w:spacing w:val="0"/>
                <w:w w:val="100"/>
                <w:kern w:val="2"/>
                <w:sz w:val="21"/>
                <w:szCs w:val="24"/>
                <w:lang w:val="en-US" w:eastAsia="zh-CN" w:bidi="ar-SA"/>
              </w:rPr>
              <w:t>产品售后服务承诺（</w:t>
            </w:r>
            <w:r>
              <w:rPr>
                <w:rStyle w:val="15"/>
                <w:rFonts w:hint="eastAsia" w:ascii="宋体" w:hAnsi="宋体"/>
                <w:b w:val="0"/>
                <w:i w:val="0"/>
                <w:caps w:val="0"/>
                <w:color w:val="auto"/>
                <w:spacing w:val="0"/>
                <w:w w:val="100"/>
                <w:kern w:val="2"/>
                <w:sz w:val="21"/>
                <w:szCs w:val="24"/>
                <w:lang w:val="en-US" w:eastAsia="zh-CN" w:bidi="ar-SA"/>
              </w:rPr>
              <w:t>8</w:t>
            </w:r>
            <w:r>
              <w:rPr>
                <w:rStyle w:val="15"/>
                <w:rFonts w:ascii="宋体" w:hAnsi="宋体"/>
                <w:b w:val="0"/>
                <w:i w:val="0"/>
                <w:caps w:val="0"/>
                <w:color w:val="auto"/>
                <w:spacing w:val="0"/>
                <w:w w:val="100"/>
                <w:kern w:val="2"/>
                <w:sz w:val="21"/>
                <w:szCs w:val="24"/>
                <w:lang w:val="en-US" w:eastAsia="zh-CN" w:bidi="ar-SA"/>
              </w:rPr>
              <w:t>分）</w:t>
            </w:r>
          </w:p>
        </w:tc>
        <w:tc>
          <w:tcPr>
            <w:tcW w:w="6750" w:type="dxa"/>
            <w:tcBorders>
              <w:top w:val="single" w:color="000000" w:sz="4" w:space="0"/>
              <w:left w:val="single" w:color="000000" w:sz="2" w:space="0"/>
              <w:bottom w:val="single" w:color="000000" w:sz="4" w:space="0"/>
              <w:right w:val="single" w:color="000000" w:sz="2" w:space="0"/>
            </w:tcBorders>
            <w:vAlign w:val="top"/>
          </w:tcPr>
          <w:p>
            <w:pPr>
              <w:spacing w:line="420" w:lineRule="exact"/>
              <w:rPr>
                <w:rStyle w:val="15"/>
                <w:rFonts w:ascii="宋体" w:hAnsi="宋体" w:eastAsia="宋体"/>
                <w:b w:val="0"/>
                <w:i w:val="0"/>
                <w:caps w:val="0"/>
                <w:color w:val="auto"/>
                <w:spacing w:val="0"/>
                <w:w w:val="100"/>
                <w:kern w:val="2"/>
                <w:sz w:val="21"/>
                <w:szCs w:val="24"/>
                <w:lang w:val="en-US" w:eastAsia="zh-CN" w:bidi="ar-SA"/>
              </w:rPr>
            </w:pPr>
            <w:r>
              <w:rPr>
                <w:rFonts w:hint="eastAsia" w:ascii="宋体" w:hAnsi="宋体" w:eastAsia="宋体" w:cs="宋体"/>
                <w:color w:val="auto"/>
                <w:kern w:val="0"/>
                <w:sz w:val="21"/>
                <w:szCs w:val="21"/>
              </w:rPr>
              <w:t>由评委专家根据投标人所承诺的免费保修期进行打分，</w:t>
            </w:r>
            <w:r>
              <w:rPr>
                <w:rFonts w:hint="eastAsia" w:ascii="宋体" w:hAnsi="宋体" w:eastAsia="宋体" w:cs="宋体"/>
                <w:color w:val="auto"/>
                <w:kern w:val="0"/>
                <w:sz w:val="21"/>
                <w:szCs w:val="21"/>
                <w:lang w:bidi="ar"/>
              </w:rPr>
              <w:t>满足基本要求（终验合格之日起</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年）的不得分；超过</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年的，每增加1年，加</w:t>
            </w:r>
            <w:r>
              <w:rPr>
                <w:rFonts w:hint="eastAsia" w:ascii="宋体" w:hAnsi="宋体" w:cs="宋体"/>
                <w:color w:val="auto"/>
                <w:kern w:val="0"/>
                <w:sz w:val="21"/>
                <w:szCs w:val="21"/>
                <w:lang w:val="en-US" w:eastAsia="zh-CN" w:bidi="ar"/>
              </w:rPr>
              <w:t>1</w:t>
            </w:r>
            <w:r>
              <w:rPr>
                <w:rFonts w:hint="eastAsia" w:ascii="宋体" w:hAnsi="宋体" w:eastAsia="宋体" w:cs="宋体"/>
                <w:color w:val="auto"/>
                <w:kern w:val="0"/>
                <w:sz w:val="21"/>
                <w:szCs w:val="21"/>
                <w:lang w:bidi="ar"/>
              </w:rPr>
              <w:t>分，不足1年不得分，最高得</w:t>
            </w:r>
            <w:r>
              <w:rPr>
                <w:rFonts w:hint="eastAsia" w:ascii="宋体" w:hAnsi="宋体" w:cs="宋体"/>
                <w:color w:val="auto"/>
                <w:kern w:val="0"/>
                <w:sz w:val="21"/>
                <w:szCs w:val="21"/>
                <w:lang w:val="en-US" w:eastAsia="zh-CN" w:bidi="ar"/>
              </w:rPr>
              <w:t>3</w:t>
            </w:r>
            <w:r>
              <w:rPr>
                <w:rFonts w:hint="eastAsia" w:ascii="宋体" w:hAnsi="宋体" w:eastAsia="宋体" w:cs="宋体"/>
                <w:color w:val="auto"/>
                <w:kern w:val="0"/>
                <w:sz w:val="21"/>
                <w:szCs w:val="21"/>
                <w:lang w:bidi="ar"/>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spacing w:val="0"/>
                <w:w w:val="100"/>
                <w:kern w:val="2"/>
                <w:sz w:val="21"/>
                <w:szCs w:val="24"/>
                <w:lang w:val="en-US" w:eastAsia="zh-CN" w:bidi="ar-SA"/>
              </w:rPr>
            </w:pPr>
          </w:p>
        </w:tc>
        <w:tc>
          <w:tcPr>
            <w:tcW w:w="6750" w:type="dxa"/>
            <w:tcBorders>
              <w:top w:val="single" w:color="000000" w:sz="4" w:space="0"/>
              <w:left w:val="single" w:color="000000" w:sz="2" w:space="0"/>
              <w:bottom w:val="single" w:color="000000" w:sz="4" w:space="0"/>
              <w:right w:val="single" w:color="000000" w:sz="2" w:space="0"/>
            </w:tcBorders>
            <w:vAlign w:val="top"/>
          </w:tcPr>
          <w:p>
            <w:pPr>
              <w:spacing w:line="420" w:lineRule="exact"/>
              <w:rPr>
                <w:rStyle w:val="15"/>
                <w:rFonts w:ascii="宋体" w:hAnsi="宋体" w:eastAsia="宋体"/>
                <w:b w:val="0"/>
                <w:i w:val="0"/>
                <w:caps w:val="0"/>
                <w:color w:val="000000"/>
                <w:spacing w:val="0"/>
                <w:w w:val="100"/>
                <w:kern w:val="0"/>
                <w:sz w:val="21"/>
                <w:szCs w:val="21"/>
                <w:lang w:val="en-US" w:eastAsia="zh-CN" w:bidi="ar-SA"/>
              </w:rPr>
            </w:pPr>
            <w:r>
              <w:rPr>
                <w:rFonts w:hint="eastAsia" w:ascii="宋体" w:hAnsi="宋体" w:eastAsia="宋体" w:cs="宋体"/>
                <w:color w:val="000000"/>
                <w:kern w:val="0"/>
                <w:sz w:val="21"/>
                <w:szCs w:val="21"/>
              </w:rPr>
              <w:t>由评委专家根据投标人在浙江省范围内售后服务机构的实力，包括数量、分布情况、人员水平、备品备件库；保修期内服务承诺、备品备件支持、免费保修期外服务方案、其它服务承诺等横向比较后打分：优</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分；良</w:t>
            </w: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分；中</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分；差0分。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eastAsia="宋体"/>
                <w:b w:val="0"/>
                <w:i w:val="0"/>
                <w:caps w:val="0"/>
                <w:spacing w:val="0"/>
                <w:w w:val="100"/>
                <w:kern w:val="2"/>
                <w:sz w:val="21"/>
                <w:szCs w:val="24"/>
                <w:lang w:val="en-US" w:eastAsia="zh-CN" w:bidi="ar-SA"/>
              </w:rPr>
            </w:pPr>
            <w:r>
              <w:rPr>
                <w:rStyle w:val="15"/>
                <w:rFonts w:ascii="宋体" w:hAnsi="宋体"/>
                <w:b w:val="0"/>
                <w:i w:val="0"/>
                <w:caps w:val="0"/>
                <w:spacing w:val="0"/>
                <w:w w:val="100"/>
                <w:kern w:val="2"/>
                <w:sz w:val="21"/>
                <w:szCs w:val="24"/>
                <w:lang w:val="en-US" w:eastAsia="zh-CN" w:bidi="ar-SA"/>
              </w:rPr>
              <w:t>优惠承诺（</w:t>
            </w:r>
            <w:r>
              <w:rPr>
                <w:rStyle w:val="15"/>
                <w:rFonts w:hint="eastAsia" w:ascii="宋体" w:hAnsi="宋体"/>
                <w:b w:val="0"/>
                <w:i w:val="0"/>
                <w:caps w:val="0"/>
                <w:spacing w:val="0"/>
                <w:w w:val="100"/>
                <w:kern w:val="2"/>
                <w:sz w:val="21"/>
                <w:szCs w:val="24"/>
                <w:lang w:val="en-US" w:eastAsia="zh-CN" w:bidi="ar-SA"/>
              </w:rPr>
              <w:t>3</w:t>
            </w:r>
            <w:r>
              <w:rPr>
                <w:rStyle w:val="15"/>
                <w:rFonts w:ascii="宋体" w:hAnsi="宋体"/>
                <w:b w:val="0"/>
                <w:i w:val="0"/>
                <w:caps w:val="0"/>
                <w:spacing w:val="0"/>
                <w:w w:val="100"/>
                <w:kern w:val="2"/>
                <w:sz w:val="21"/>
                <w:szCs w:val="24"/>
                <w:lang w:val="en-US" w:eastAsia="zh-CN" w:bidi="ar-SA"/>
              </w:rPr>
              <w:t>分）</w:t>
            </w:r>
          </w:p>
        </w:tc>
        <w:tc>
          <w:tcPr>
            <w:tcW w:w="6750" w:type="dxa"/>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360" w:lineRule="atLeast"/>
              <w:jc w:val="both"/>
              <w:textAlignment w:val="baseline"/>
              <w:rPr>
                <w:rStyle w:val="15"/>
                <w:rFonts w:ascii="宋体" w:hAnsi="宋体" w:eastAsia="宋体"/>
                <w:b w:val="0"/>
                <w:i w:val="0"/>
                <w:caps w:val="0"/>
                <w:spacing w:val="0"/>
                <w:w w:val="100"/>
                <w:kern w:val="2"/>
                <w:sz w:val="21"/>
                <w:szCs w:val="24"/>
                <w:lang w:val="en-US" w:eastAsia="zh-CN" w:bidi="ar-SA"/>
              </w:rPr>
            </w:pPr>
            <w:r>
              <w:rPr>
                <w:rStyle w:val="15"/>
                <w:rFonts w:ascii="宋体" w:hAnsi="宋体"/>
                <w:b w:val="0"/>
                <w:i w:val="0"/>
                <w:caps w:val="0"/>
                <w:spacing w:val="0"/>
                <w:w w:val="100"/>
                <w:kern w:val="2"/>
                <w:sz w:val="21"/>
                <w:szCs w:val="24"/>
                <w:lang w:val="en-US" w:eastAsia="zh-CN" w:bidi="ar-SA"/>
              </w:rPr>
              <w:t>评委根据投标</w:t>
            </w:r>
            <w:r>
              <w:rPr>
                <w:rStyle w:val="15"/>
                <w:rFonts w:hint="eastAsia" w:ascii="宋体" w:hAnsi="宋体"/>
                <w:b w:val="0"/>
                <w:i w:val="0"/>
                <w:caps w:val="0"/>
                <w:spacing w:val="0"/>
                <w:w w:val="100"/>
                <w:kern w:val="2"/>
                <w:sz w:val="21"/>
                <w:szCs w:val="24"/>
                <w:lang w:val="en-US" w:eastAsia="zh-CN" w:bidi="ar-SA"/>
              </w:rPr>
              <w:t>人</w:t>
            </w:r>
            <w:r>
              <w:rPr>
                <w:rStyle w:val="15"/>
                <w:rFonts w:ascii="宋体" w:hAnsi="宋体"/>
                <w:b w:val="0"/>
                <w:i w:val="0"/>
                <w:caps w:val="0"/>
                <w:spacing w:val="0"/>
                <w:w w:val="100"/>
                <w:kern w:val="2"/>
                <w:sz w:val="21"/>
                <w:szCs w:val="24"/>
                <w:lang w:val="en-US" w:eastAsia="zh-CN" w:bidi="ar-SA"/>
              </w:rPr>
              <w:t>承诺的其他优惠条件进行综合</w:t>
            </w:r>
            <w:r>
              <w:rPr>
                <w:rStyle w:val="15"/>
                <w:rFonts w:hint="eastAsia" w:ascii="宋体" w:hAnsi="宋体"/>
                <w:b w:val="0"/>
                <w:i w:val="0"/>
                <w:caps w:val="0"/>
                <w:spacing w:val="0"/>
                <w:w w:val="100"/>
                <w:kern w:val="2"/>
                <w:sz w:val="21"/>
                <w:szCs w:val="24"/>
                <w:lang w:val="en-US" w:eastAsia="zh-CN" w:bidi="ar-SA"/>
              </w:rPr>
              <w:t>评定</w:t>
            </w:r>
            <w:r>
              <w:rPr>
                <w:rStyle w:val="15"/>
                <w:rFonts w:ascii="宋体" w:hAnsi="宋体"/>
                <w:b w:val="0"/>
                <w:i w:val="0"/>
                <w:caps w:val="0"/>
                <w:spacing w:val="0"/>
                <w:w w:val="100"/>
                <w:kern w:val="2"/>
                <w:sz w:val="21"/>
                <w:szCs w:val="24"/>
                <w:lang w:val="en-US" w:eastAsia="zh-CN" w:bidi="ar-SA"/>
              </w:rPr>
              <w:t>。</w:t>
            </w:r>
            <w:r>
              <w:rPr>
                <w:rStyle w:val="15"/>
                <w:rFonts w:hint="eastAsia" w:ascii="宋体" w:hAnsi="宋体"/>
                <w:b w:val="0"/>
                <w:i w:val="0"/>
                <w:caps w:val="0"/>
                <w:spacing w:val="0"/>
                <w:w w:val="100"/>
                <w:kern w:val="2"/>
                <w:sz w:val="21"/>
                <w:szCs w:val="24"/>
                <w:lang w:val="en-US" w:eastAsia="zh-CN" w:bidi="ar-SA"/>
              </w:rPr>
              <w:t>（</w:t>
            </w:r>
            <w:r>
              <w:rPr>
                <w:rStyle w:val="15"/>
                <w:rFonts w:ascii="宋体" w:hAnsi="宋体"/>
                <w:b w:val="0"/>
                <w:i w:val="0"/>
                <w:caps w:val="0"/>
                <w:spacing w:val="0"/>
                <w:w w:val="100"/>
                <w:kern w:val="2"/>
                <w:sz w:val="21"/>
                <w:szCs w:val="24"/>
                <w:lang w:val="en-US" w:eastAsia="zh-CN" w:bidi="ar-SA"/>
              </w:rPr>
              <w:t>产品售后服务承诺</w:t>
            </w:r>
            <w:r>
              <w:rPr>
                <w:rStyle w:val="15"/>
                <w:rFonts w:hint="eastAsia" w:ascii="宋体" w:hAnsi="宋体"/>
                <w:b w:val="0"/>
                <w:i w:val="0"/>
                <w:caps w:val="0"/>
                <w:spacing w:val="0"/>
                <w:w w:val="100"/>
                <w:kern w:val="2"/>
                <w:sz w:val="21"/>
                <w:szCs w:val="24"/>
                <w:lang w:val="en-US" w:eastAsia="zh-CN" w:bidi="ar-SA"/>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5" w:hRule="atLeast"/>
          <w:jc w:val="center"/>
        </w:trPr>
        <w:tc>
          <w:tcPr>
            <w:tcW w:w="1309" w:type="dxa"/>
            <w:vMerge w:val="continue"/>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280" w:lineRule="exact"/>
              <w:ind w:left="0" w:leftChars="0" w:right="0"/>
              <w:jc w:val="center"/>
              <w:textAlignment w:val="baseline"/>
              <w:rPr>
                <w:rStyle w:val="15"/>
                <w:rFonts w:ascii="宋体" w:hAnsi="宋体"/>
                <w:b w:val="0"/>
                <w:i w:val="0"/>
                <w:caps w:val="0"/>
                <w:color w:val="000000"/>
                <w:spacing w:val="0"/>
                <w:w w:val="100"/>
                <w:kern w:val="2"/>
                <w:sz w:val="21"/>
                <w:szCs w:val="24"/>
                <w:lang w:val="en-US" w:eastAsia="zh-CN" w:bidi="ar-SA"/>
              </w:rPr>
            </w:pPr>
          </w:p>
        </w:tc>
        <w:tc>
          <w:tcPr>
            <w:tcW w:w="1691" w:type="dxa"/>
            <w:tcBorders>
              <w:top w:val="single" w:color="000000" w:sz="4" w:space="0"/>
              <w:left w:val="single" w:color="000000" w:sz="2" w:space="0"/>
              <w:bottom w:val="single" w:color="000000" w:sz="4" w:space="0"/>
              <w:right w:val="single" w:color="000000" w:sz="2" w:space="0"/>
            </w:tcBorders>
            <w:vAlign w:val="center"/>
          </w:tcPr>
          <w:p>
            <w:pPr>
              <w:snapToGrid w:val="0"/>
              <w:spacing w:before="0" w:beforeAutospacing="0" w:after="0" w:afterAutospacing="0" w:line="420" w:lineRule="exact"/>
              <w:jc w:val="center"/>
              <w:textAlignment w:val="baseline"/>
              <w:rPr>
                <w:rStyle w:val="15"/>
                <w:rFonts w:ascii="宋体" w:hAnsi="宋体"/>
                <w:b w:val="0"/>
                <w:i w:val="0"/>
                <w:caps w:val="0"/>
                <w:color w:val="000000"/>
                <w:spacing w:val="0"/>
                <w:w w:val="100"/>
                <w:kern w:val="2"/>
                <w:sz w:val="21"/>
                <w:szCs w:val="24"/>
                <w:lang w:val="en-US" w:eastAsia="zh-CN" w:bidi="ar-SA"/>
              </w:rPr>
            </w:pPr>
            <w:r>
              <w:rPr>
                <w:rStyle w:val="15"/>
                <w:rFonts w:ascii="宋体" w:hAnsi="宋体"/>
                <w:b w:val="0"/>
                <w:i w:val="0"/>
                <w:caps w:val="0"/>
                <w:spacing w:val="0"/>
                <w:w w:val="100"/>
                <w:kern w:val="2"/>
                <w:sz w:val="21"/>
                <w:szCs w:val="24"/>
                <w:lang w:val="en-US" w:eastAsia="zh-CN" w:bidi="ar-SA"/>
              </w:rPr>
              <w:t>用户使用情况反馈书 （</w:t>
            </w:r>
            <w:r>
              <w:rPr>
                <w:rStyle w:val="15"/>
                <w:rFonts w:hint="eastAsia" w:ascii="宋体" w:hAnsi="宋体"/>
                <w:b w:val="0"/>
                <w:i w:val="0"/>
                <w:caps w:val="0"/>
                <w:spacing w:val="0"/>
                <w:w w:val="100"/>
                <w:kern w:val="2"/>
                <w:sz w:val="21"/>
                <w:szCs w:val="24"/>
                <w:lang w:val="en-US" w:eastAsia="zh-CN" w:bidi="ar-SA"/>
              </w:rPr>
              <w:t>3</w:t>
            </w:r>
            <w:r>
              <w:rPr>
                <w:rStyle w:val="15"/>
                <w:rFonts w:ascii="宋体" w:hAnsi="宋体"/>
                <w:b w:val="0"/>
                <w:i w:val="0"/>
                <w:caps w:val="0"/>
                <w:spacing w:val="0"/>
                <w:w w:val="100"/>
                <w:kern w:val="2"/>
                <w:sz w:val="21"/>
                <w:szCs w:val="24"/>
                <w:lang w:val="en-US" w:eastAsia="zh-CN" w:bidi="ar-SA"/>
              </w:rPr>
              <w:t>分）</w:t>
            </w:r>
          </w:p>
        </w:tc>
        <w:tc>
          <w:tcPr>
            <w:tcW w:w="6750" w:type="dxa"/>
            <w:tcBorders>
              <w:top w:val="single" w:color="000000" w:sz="4" w:space="0"/>
              <w:left w:val="single" w:color="000000" w:sz="2" w:space="0"/>
              <w:bottom w:val="single" w:color="000000" w:sz="4" w:space="0"/>
              <w:right w:val="single" w:color="000000" w:sz="2" w:space="0"/>
            </w:tcBorders>
            <w:vAlign w:val="top"/>
          </w:tcPr>
          <w:p>
            <w:pPr>
              <w:snapToGrid w:val="0"/>
              <w:spacing w:before="0" w:beforeAutospacing="0" w:after="0" w:afterAutospacing="0" w:line="420" w:lineRule="exact"/>
              <w:jc w:val="left"/>
              <w:textAlignment w:val="baseline"/>
              <w:rPr>
                <w:rStyle w:val="15"/>
                <w:rFonts w:ascii="宋体" w:hAnsi="宋体" w:eastAsia="宋体"/>
                <w:b w:val="0"/>
                <w:i w:val="0"/>
                <w:caps w:val="0"/>
                <w:color w:val="000000"/>
                <w:spacing w:val="0"/>
                <w:w w:val="100"/>
                <w:kern w:val="0"/>
                <w:sz w:val="21"/>
                <w:szCs w:val="21"/>
                <w:lang w:val="en-US" w:eastAsia="zh-CN" w:bidi="ar-SA"/>
              </w:rPr>
            </w:pPr>
            <w:r>
              <w:rPr>
                <w:rStyle w:val="15"/>
                <w:rFonts w:ascii="宋体" w:hAnsi="宋体"/>
                <w:b w:val="0"/>
                <w:i w:val="0"/>
                <w:caps w:val="0"/>
                <w:spacing w:val="0"/>
                <w:w w:val="100"/>
                <w:kern w:val="2"/>
                <w:sz w:val="21"/>
                <w:szCs w:val="24"/>
                <w:lang w:val="en-US" w:eastAsia="zh-CN" w:bidi="ar-SA"/>
              </w:rPr>
              <w:t>评委根据投标</w:t>
            </w:r>
            <w:r>
              <w:rPr>
                <w:rStyle w:val="15"/>
                <w:rFonts w:hint="eastAsia" w:ascii="宋体" w:hAnsi="宋体"/>
                <w:b w:val="0"/>
                <w:i w:val="0"/>
                <w:caps w:val="0"/>
                <w:spacing w:val="0"/>
                <w:w w:val="100"/>
                <w:kern w:val="2"/>
                <w:sz w:val="21"/>
                <w:szCs w:val="24"/>
                <w:lang w:val="en-US" w:eastAsia="zh-CN" w:bidi="ar-SA"/>
              </w:rPr>
              <w:t>人</w:t>
            </w:r>
            <w:r>
              <w:rPr>
                <w:rStyle w:val="15"/>
                <w:rFonts w:ascii="宋体" w:hAnsi="宋体"/>
                <w:b w:val="0"/>
                <w:i w:val="0"/>
                <w:caps w:val="0"/>
                <w:spacing w:val="0"/>
                <w:w w:val="100"/>
                <w:kern w:val="2"/>
                <w:sz w:val="21"/>
                <w:szCs w:val="24"/>
                <w:lang w:val="en-US" w:eastAsia="zh-CN" w:bidi="ar-SA"/>
              </w:rPr>
              <w:t>提供的加有用户签印的用户使用情况反馈书进行综合</w:t>
            </w:r>
            <w:r>
              <w:rPr>
                <w:rStyle w:val="15"/>
                <w:rFonts w:hint="eastAsia" w:ascii="宋体" w:hAnsi="宋体"/>
                <w:b w:val="0"/>
                <w:i w:val="0"/>
                <w:caps w:val="0"/>
                <w:spacing w:val="0"/>
                <w:w w:val="100"/>
                <w:kern w:val="2"/>
                <w:sz w:val="21"/>
                <w:szCs w:val="24"/>
                <w:lang w:val="en-US" w:eastAsia="zh-CN" w:bidi="ar-SA"/>
              </w:rPr>
              <w:t>评定</w:t>
            </w:r>
            <w:r>
              <w:rPr>
                <w:rStyle w:val="15"/>
                <w:rFonts w:ascii="宋体" w:hAnsi="宋体"/>
                <w:b w:val="0"/>
                <w:i w:val="0"/>
                <w:caps w:val="0"/>
                <w:spacing w:val="0"/>
                <w:w w:val="100"/>
                <w:kern w:val="2"/>
                <w:sz w:val="21"/>
                <w:szCs w:val="24"/>
                <w:lang w:val="en-US" w:eastAsia="zh-CN" w:bidi="ar-SA"/>
              </w:rPr>
              <w:t>。</w:t>
            </w:r>
          </w:p>
        </w:tc>
      </w:tr>
    </w:tbl>
    <w:p>
      <w:pPr>
        <w:pStyle w:val="20"/>
        <w:widowControl/>
        <w:snapToGrid w:val="0"/>
        <w:spacing w:before="0" w:beforeAutospacing="0" w:after="120" w:afterAutospacing="0" w:line="240" w:lineRule="auto"/>
        <w:ind w:left="0" w:leftChars="0" w:firstLine="420" w:firstLineChars="0"/>
        <w:jc w:val="both"/>
        <w:textAlignment w:val="baseline"/>
        <w:rPr>
          <w:rStyle w:val="15"/>
          <w:rFonts w:ascii="宋体" w:hAnsi="宋体" w:eastAsia="宋体"/>
          <w:b w:val="0"/>
          <w:i w:val="0"/>
          <w:caps w:val="0"/>
          <w:color w:val="000000"/>
          <w:spacing w:val="0"/>
          <w:w w:val="100"/>
          <w:sz w:val="21"/>
          <w:szCs w:val="21"/>
        </w:rPr>
      </w:pPr>
    </w:p>
    <w:p>
      <w:pPr>
        <w:spacing w:line="360" w:lineRule="auto"/>
        <w:rPr>
          <w:rFonts w:hint="eastAsia"/>
          <w:color w:val="auto"/>
        </w:rPr>
      </w:pPr>
      <w:r>
        <w:rPr>
          <w:rFonts w:hint="eastAsia" w:ascii="宋体" w:hAnsi="宋体"/>
          <w:b/>
          <w:bCs/>
          <w:color w:val="auto"/>
          <w:szCs w:val="21"/>
        </w:rPr>
        <w:t>注：1、凡未按上述评分标准各评分要素得分要求提供资料的，对应评分要素项均不得分</w:t>
      </w:r>
      <w:r>
        <w:rPr>
          <w:rFonts w:hint="eastAsia" w:ascii="宋体" w:hAnsi="宋体"/>
          <w:b/>
          <w:bCs/>
          <w:color w:val="auto"/>
          <w:szCs w:val="21"/>
          <w:lang w:eastAsia="zh-CN"/>
        </w:rPr>
        <w:t>。</w:t>
      </w:r>
    </w:p>
    <w:p>
      <w:pPr>
        <w:pStyle w:val="20"/>
        <w:widowControl/>
        <w:snapToGrid w:val="0"/>
        <w:spacing w:before="0" w:beforeAutospacing="0" w:after="120" w:afterAutospacing="0" w:line="240" w:lineRule="auto"/>
        <w:ind w:left="0" w:leftChars="0" w:firstLine="420" w:firstLineChars="0"/>
        <w:jc w:val="both"/>
        <w:textAlignment w:val="baseline"/>
        <w:rPr>
          <w:rStyle w:val="15"/>
          <w:rFonts w:ascii="黑体" w:hAnsi="宋体" w:eastAsia="黑体"/>
          <w:b w:val="0"/>
          <w:i w:val="0"/>
          <w:caps w:val="0"/>
          <w:color w:val="000000"/>
          <w:spacing w:val="0"/>
          <w:w w:val="100"/>
          <w:sz w:val="30"/>
          <w:szCs w:val="30"/>
        </w:rPr>
      </w:pPr>
    </w:p>
    <w:p>
      <w:pPr>
        <w:pStyle w:val="20"/>
        <w:widowControl/>
        <w:snapToGrid w:val="0"/>
        <w:spacing w:before="0" w:beforeAutospacing="0" w:after="120" w:afterAutospacing="0" w:line="240" w:lineRule="auto"/>
        <w:ind w:left="0" w:leftChars="0" w:firstLine="420" w:firstLineChars="0"/>
        <w:jc w:val="both"/>
        <w:textAlignment w:val="baseline"/>
        <w:rPr>
          <w:rStyle w:val="15"/>
          <w:rFonts w:ascii="黑体" w:hAnsi="宋体" w:eastAsia="黑体"/>
          <w:b w:val="0"/>
          <w:i w:val="0"/>
          <w:caps w:val="0"/>
          <w:color w:val="000000"/>
          <w:spacing w:val="0"/>
          <w:w w:val="100"/>
          <w:sz w:val="30"/>
          <w:szCs w:val="30"/>
        </w:rPr>
      </w:pPr>
    </w:p>
    <w:p>
      <w:pPr>
        <w:pStyle w:val="20"/>
        <w:widowControl/>
        <w:snapToGrid w:val="0"/>
        <w:spacing w:before="0" w:beforeAutospacing="0" w:after="120" w:afterAutospacing="0" w:line="240" w:lineRule="auto"/>
        <w:ind w:left="0" w:leftChars="0" w:firstLine="420" w:firstLineChars="0"/>
        <w:jc w:val="both"/>
        <w:textAlignment w:val="baseline"/>
        <w:rPr>
          <w:rStyle w:val="15"/>
          <w:rFonts w:ascii="黑体" w:hAnsi="宋体" w:eastAsia="黑体"/>
          <w:b w:val="0"/>
          <w:i w:val="0"/>
          <w:caps w:val="0"/>
          <w:color w:val="000000"/>
          <w:spacing w:val="0"/>
          <w:w w:val="100"/>
          <w:sz w:val="30"/>
          <w:szCs w:val="30"/>
        </w:rPr>
      </w:pPr>
    </w:p>
    <w:p>
      <w:pPr>
        <w:pStyle w:val="20"/>
        <w:widowControl/>
        <w:snapToGrid w:val="0"/>
        <w:spacing w:before="0" w:beforeAutospacing="0" w:after="120" w:afterAutospacing="0" w:line="240" w:lineRule="auto"/>
        <w:ind w:left="0" w:leftChars="0" w:firstLine="420" w:firstLineChars="0"/>
        <w:jc w:val="both"/>
        <w:textAlignment w:val="baseline"/>
        <w:rPr>
          <w:rStyle w:val="15"/>
          <w:rFonts w:ascii="黑体" w:hAnsi="宋体" w:eastAsia="黑体"/>
          <w:b w:val="0"/>
          <w:i w:val="0"/>
          <w:caps w:val="0"/>
          <w:color w:val="000000"/>
          <w:spacing w:val="0"/>
          <w:w w:val="100"/>
          <w:sz w:val="30"/>
          <w:szCs w:val="30"/>
        </w:rPr>
      </w:pPr>
    </w:p>
    <w:p>
      <w:pPr>
        <w:numPr>
          <w:ilvl w:val="0"/>
          <w:numId w:val="8"/>
        </w:numPr>
        <w:snapToGrid w:val="0"/>
        <w:spacing w:before="156" w:beforeAutospacing="0" w:after="156" w:afterAutospacing="0" w:line="400" w:lineRule="exact"/>
        <w:jc w:val="center"/>
        <w:textAlignment w:val="baseline"/>
        <w:rPr>
          <w:rStyle w:val="15"/>
          <w:rFonts w:ascii="黑体" w:hAnsi="宋体" w:eastAsia="黑体" w:cs="Times New Roman"/>
          <w:b w:val="0"/>
          <w:bCs/>
          <w:i w:val="0"/>
          <w:caps w:val="0"/>
          <w:color w:val="000000"/>
          <w:spacing w:val="0"/>
          <w:w w:val="100"/>
          <w:kern w:val="2"/>
          <w:sz w:val="30"/>
          <w:szCs w:val="30"/>
          <w:lang w:val="en-US" w:eastAsia="zh-CN" w:bidi="ar-SA"/>
        </w:rPr>
      </w:pPr>
      <w:r>
        <w:rPr>
          <w:rStyle w:val="15"/>
          <w:rFonts w:ascii="黑体" w:hAnsi="宋体" w:eastAsia="黑体" w:cs="Times New Roman"/>
          <w:b w:val="0"/>
          <w:bCs/>
          <w:i w:val="0"/>
          <w:caps w:val="0"/>
          <w:color w:val="000000"/>
          <w:spacing w:val="0"/>
          <w:w w:val="100"/>
          <w:kern w:val="2"/>
          <w:sz w:val="30"/>
          <w:szCs w:val="30"/>
          <w:lang w:val="en-US" w:eastAsia="zh-CN" w:bidi="ar-SA"/>
        </w:rPr>
        <w:t>合同主要条款</w:t>
      </w:r>
    </w:p>
    <w:p>
      <w:pPr>
        <w:snapToGrid w:val="0"/>
        <w:spacing w:before="0" w:beforeAutospacing="0" w:after="0" w:afterAutospacing="0" w:line="360" w:lineRule="exact"/>
        <w:ind w:firstLine="1054" w:firstLineChars="500"/>
        <w:jc w:val="both"/>
        <w:textAlignment w:val="baseline"/>
        <w:rPr>
          <w:rStyle w:val="15"/>
          <w:rFonts w:ascii="宋体" w:hAnsi="宋体" w:eastAsia="宋体"/>
          <w:b/>
          <w:i w:val="0"/>
          <w:caps w:val="0"/>
          <w:color w:val="000000"/>
          <w:spacing w:val="0"/>
          <w:w w:val="100"/>
          <w:kern w:val="2"/>
          <w:sz w:val="21"/>
          <w:szCs w:val="21"/>
          <w:lang w:val="en-US" w:eastAsia="zh-CN" w:bidi="ar-SA"/>
        </w:rPr>
      </w:pPr>
      <w:r>
        <w:rPr>
          <w:rStyle w:val="15"/>
          <w:rFonts w:ascii="宋体" w:hAnsi="宋体" w:eastAsia="宋体"/>
          <w:b/>
          <w:i w:val="0"/>
          <w:caps w:val="0"/>
          <w:color w:val="000000"/>
          <w:spacing w:val="0"/>
          <w:w w:val="100"/>
          <w:kern w:val="2"/>
          <w:sz w:val="21"/>
          <w:szCs w:val="21"/>
          <w:lang w:val="en-US" w:eastAsia="zh-CN" w:bidi="ar-SA"/>
        </w:rPr>
        <w:t>（本合同作为示范文本，具体以中标供应商与招标人所签定正式合同为准）</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eastAsia="宋体"/>
          <w:b w:val="0"/>
          <w:i w:val="0"/>
          <w:caps w:val="0"/>
          <w:spacing w:val="0"/>
          <w:w w:val="100"/>
          <w:kern w:val="2"/>
          <w:sz w:val="21"/>
          <w:szCs w:val="24"/>
          <w:lang w:val="en-US" w:eastAsia="zh-CN" w:bidi="ar-SA"/>
        </w:rPr>
        <w:t xml:space="preserve"> </w:t>
      </w:r>
      <w:r>
        <w:rPr>
          <w:rStyle w:val="15"/>
          <w:rFonts w:ascii="宋体" w:hAnsi="宋体" w:eastAsia="宋体"/>
          <w:b w:val="0"/>
          <w:i w:val="0"/>
          <w:caps w:val="0"/>
          <w:spacing w:val="0"/>
          <w:w w:val="100"/>
          <w:kern w:val="2"/>
          <w:sz w:val="21"/>
          <w:szCs w:val="21"/>
          <w:lang w:val="en-US" w:eastAsia="zh-CN" w:bidi="ar-SA"/>
        </w:rPr>
        <w:t>项目名称：</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甲方（需方）：                                     </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乙方（供方）：                                     </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供、需双方根据</w:t>
      </w:r>
      <w:r>
        <w:rPr>
          <w:rStyle w:val="15"/>
          <w:rFonts w:ascii="宋体" w:hAnsi="宋体" w:eastAsia="宋体"/>
          <w:b w:val="0"/>
          <w:i w:val="0"/>
          <w:caps w:val="0"/>
          <w:spacing w:val="0"/>
          <w:w w:val="100"/>
          <w:kern w:val="2"/>
          <w:sz w:val="21"/>
          <w:szCs w:val="21"/>
          <w:u w:val="single" w:color="000000"/>
          <w:lang w:val="en-US" w:eastAsia="zh-CN" w:bidi="ar-SA"/>
        </w:rPr>
        <w:t xml:space="preserve">                             </w:t>
      </w:r>
      <w:r>
        <w:rPr>
          <w:rStyle w:val="15"/>
          <w:rFonts w:ascii="宋体" w:hAnsi="宋体" w:eastAsia="宋体"/>
          <w:b w:val="0"/>
          <w:i w:val="0"/>
          <w:caps w:val="0"/>
          <w:spacing w:val="0"/>
          <w:w w:val="100"/>
          <w:kern w:val="2"/>
          <w:sz w:val="21"/>
          <w:szCs w:val="21"/>
          <w:lang w:val="en-US" w:eastAsia="zh-CN" w:bidi="ar-SA"/>
        </w:rPr>
        <w:t>项目（招标编号:</w:t>
      </w:r>
      <w:r>
        <w:rPr>
          <w:rStyle w:val="15"/>
          <w:rFonts w:ascii="宋体" w:hAnsi="宋体" w:eastAsia="宋体"/>
          <w:b w:val="0"/>
          <w:i w:val="0"/>
          <w:caps w:val="0"/>
          <w:spacing w:val="0"/>
          <w:w w:val="100"/>
          <w:kern w:val="2"/>
          <w:sz w:val="21"/>
          <w:szCs w:val="21"/>
          <w:u w:val="single" w:color="000000"/>
          <w:lang w:val="en-US" w:eastAsia="zh-CN" w:bidi="ar-SA"/>
        </w:rPr>
        <w:t xml:space="preserve">           </w:t>
      </w:r>
      <w:r>
        <w:rPr>
          <w:rStyle w:val="15"/>
          <w:rFonts w:ascii="宋体" w:hAnsi="宋体" w:eastAsia="宋体"/>
          <w:b w:val="0"/>
          <w:i w:val="0"/>
          <w:caps w:val="0"/>
          <w:spacing w:val="0"/>
          <w:w w:val="100"/>
          <w:kern w:val="2"/>
          <w:sz w:val="21"/>
          <w:szCs w:val="21"/>
          <w:lang w:val="en-US" w:eastAsia="zh-CN" w:bidi="ar-SA"/>
        </w:rPr>
        <w:t>）招标结果和招标文件的要求，并经双方协调一致，订立本采购合同。</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一、合同文件：</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1.合同条款。</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2.中标通知书。</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3.招标文件。</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4.更正公告。</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5.中标单位投标文件。</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6.其他。</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二、合同金额:合同金额为(大写)_________________元（</w:t>
      </w:r>
      <w:r>
        <w:rPr>
          <w:rStyle w:val="15"/>
          <w:rFonts w:ascii="宋体" w:hAnsi="宋体" w:eastAsia="宋体"/>
          <w:b w:val="0"/>
          <w:i w:val="0"/>
          <w:caps w:val="0"/>
          <w:color w:val="191F25"/>
          <w:spacing w:val="0"/>
          <w:w w:val="100"/>
          <w:kern w:val="2"/>
          <w:sz w:val="21"/>
          <w:szCs w:val="21"/>
          <w:lang w:val="en-US" w:eastAsia="zh-CN" w:bidi="ar-SA"/>
        </w:rPr>
        <w:t>¥</w:t>
      </w:r>
      <w:r>
        <w:rPr>
          <w:rStyle w:val="15"/>
          <w:rFonts w:ascii="宋体" w:hAnsi="宋体" w:eastAsia="宋体"/>
          <w:b w:val="0"/>
          <w:i w:val="0"/>
          <w:caps w:val="0"/>
          <w:spacing w:val="0"/>
          <w:w w:val="100"/>
          <w:kern w:val="2"/>
          <w:sz w:val="21"/>
          <w:szCs w:val="21"/>
          <w:u w:val="single" w:color="000000"/>
          <w:lang w:val="en-US" w:eastAsia="zh-CN" w:bidi="ar-SA"/>
        </w:rPr>
        <w:t xml:space="preserve">            </w:t>
      </w:r>
      <w:r>
        <w:rPr>
          <w:rStyle w:val="15"/>
          <w:rFonts w:ascii="宋体" w:hAnsi="宋体" w:eastAsia="宋体"/>
          <w:b w:val="0"/>
          <w:i w:val="0"/>
          <w:caps w:val="0"/>
          <w:spacing w:val="0"/>
          <w:w w:val="100"/>
          <w:kern w:val="2"/>
          <w:sz w:val="21"/>
          <w:szCs w:val="21"/>
          <w:lang w:val="en-US" w:eastAsia="zh-CN" w:bidi="ar-SA"/>
        </w:rPr>
        <w:t>元）人民币。</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附《采购项目清单内容》   </w:t>
      </w:r>
    </w:p>
    <w:tbl>
      <w:tblPr>
        <w:tblStyle w:val="12"/>
        <w:tblW w:w="84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1"/>
        <w:gridCol w:w="1836"/>
        <w:gridCol w:w="1800"/>
        <w:gridCol w:w="1758"/>
        <w:gridCol w:w="762"/>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2" w:hRule="atLeast"/>
          <w:jc w:val="center"/>
        </w:trPr>
        <w:tc>
          <w:tcPr>
            <w:tcW w:w="80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序号</w:t>
            </w: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采购项目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中标内容</w:t>
            </w:r>
          </w:p>
        </w:tc>
        <w:tc>
          <w:tcPr>
            <w:tcW w:w="175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中标单价（元）</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数量</w:t>
            </w:r>
          </w:p>
        </w:tc>
        <w:tc>
          <w:tcPr>
            <w:tcW w:w="153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中标总价（元）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8" w:hRule="atLeast"/>
          <w:jc w:val="center"/>
        </w:trPr>
        <w:tc>
          <w:tcPr>
            <w:tcW w:w="80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w:t>
            </w: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c>
          <w:tcPr>
            <w:tcW w:w="175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c>
          <w:tcPr>
            <w:tcW w:w="153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80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w:t>
            </w: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c>
          <w:tcPr>
            <w:tcW w:w="175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c>
          <w:tcPr>
            <w:tcW w:w="153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p>
        </w:tc>
      </w:tr>
    </w:tbl>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三、质量要求及乙方对质量负责条件和期限：</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1.乙方提供的货物必须是现货、全新，符合招标要求的规格型号和技术指标。乙方对货物提供</w:t>
      </w:r>
      <w:r>
        <w:rPr>
          <w:rStyle w:val="15"/>
          <w:rFonts w:ascii="宋体" w:hAnsi="宋体" w:eastAsia="宋体"/>
          <w:b w:val="0"/>
          <w:i w:val="0"/>
          <w:caps w:val="0"/>
          <w:spacing w:val="0"/>
          <w:w w:val="100"/>
          <w:kern w:val="2"/>
          <w:sz w:val="21"/>
          <w:szCs w:val="21"/>
          <w:u w:val="single" w:color="000000"/>
          <w:lang w:val="en-US" w:eastAsia="zh-CN" w:bidi="ar-SA"/>
        </w:rPr>
        <w:t xml:space="preserve">   </w:t>
      </w:r>
      <w:r>
        <w:rPr>
          <w:rStyle w:val="15"/>
          <w:rFonts w:ascii="宋体" w:hAnsi="宋体" w:eastAsia="宋体"/>
          <w:b w:val="0"/>
          <w:i w:val="0"/>
          <w:caps w:val="0"/>
          <w:spacing w:val="0"/>
          <w:w w:val="100"/>
          <w:kern w:val="2"/>
          <w:sz w:val="21"/>
          <w:szCs w:val="21"/>
          <w:lang w:val="en-US" w:eastAsia="zh-CN" w:bidi="ar-SA"/>
        </w:rPr>
        <w:t>年的免费保修期（货物厂家另有超过此质保期的按原规定执行），保修期内非因甲方的人为原因而出现质量问题的，由乙方负责包修、包换或者包退，并承担调换或退货的实际费用。</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2.乙方在维保期内接到用户单位的电话后，在</w:t>
      </w:r>
      <w:r>
        <w:rPr>
          <w:rStyle w:val="15"/>
          <w:rFonts w:ascii="宋体" w:hAnsi="宋体" w:eastAsia="宋体"/>
          <w:b w:val="0"/>
          <w:i w:val="0"/>
          <w:caps w:val="0"/>
          <w:spacing w:val="0"/>
          <w:w w:val="100"/>
          <w:kern w:val="2"/>
          <w:sz w:val="21"/>
          <w:szCs w:val="21"/>
          <w:u w:val="single" w:color="000000"/>
          <w:lang w:val="en-US" w:eastAsia="zh-CN" w:bidi="ar-SA"/>
        </w:rPr>
        <w:t xml:space="preserve">  </w:t>
      </w:r>
      <w:r>
        <w:rPr>
          <w:rStyle w:val="15"/>
          <w:rFonts w:ascii="宋体" w:hAnsi="宋体" w:eastAsia="宋体"/>
          <w:b w:val="0"/>
          <w:i w:val="0"/>
          <w:caps w:val="0"/>
          <w:spacing w:val="0"/>
          <w:w w:val="100"/>
          <w:kern w:val="2"/>
          <w:sz w:val="21"/>
          <w:szCs w:val="21"/>
          <w:lang w:val="en-US" w:eastAsia="zh-CN" w:bidi="ar-SA"/>
        </w:rPr>
        <w:t>小时内响应，</w:t>
      </w:r>
      <w:r>
        <w:rPr>
          <w:rStyle w:val="15"/>
          <w:rFonts w:ascii="宋体" w:hAnsi="宋体" w:eastAsia="宋体"/>
          <w:b w:val="0"/>
          <w:i w:val="0"/>
          <w:caps w:val="0"/>
          <w:spacing w:val="0"/>
          <w:w w:val="100"/>
          <w:kern w:val="2"/>
          <w:sz w:val="21"/>
          <w:szCs w:val="21"/>
          <w:u w:val="single" w:color="000000"/>
          <w:lang w:val="en-US" w:eastAsia="zh-CN" w:bidi="ar-SA"/>
        </w:rPr>
        <w:t xml:space="preserve">  </w:t>
      </w:r>
      <w:r>
        <w:rPr>
          <w:rStyle w:val="15"/>
          <w:rFonts w:ascii="宋体" w:hAnsi="宋体" w:eastAsia="宋体"/>
          <w:b w:val="0"/>
          <w:i w:val="0"/>
          <w:caps w:val="0"/>
          <w:spacing w:val="0"/>
          <w:w w:val="100"/>
          <w:kern w:val="2"/>
          <w:sz w:val="21"/>
          <w:szCs w:val="21"/>
          <w:lang w:val="en-US" w:eastAsia="zh-CN" w:bidi="ar-SA"/>
        </w:rPr>
        <w:t>小时以内到现场，</w:t>
      </w:r>
      <w:r>
        <w:rPr>
          <w:rStyle w:val="15"/>
          <w:rFonts w:ascii="宋体" w:hAnsi="宋体" w:eastAsia="宋体"/>
          <w:b w:val="0"/>
          <w:i w:val="0"/>
          <w:caps w:val="0"/>
          <w:spacing w:val="0"/>
          <w:w w:val="100"/>
          <w:kern w:val="2"/>
          <w:sz w:val="21"/>
          <w:szCs w:val="21"/>
          <w:u w:val="single" w:color="000000"/>
          <w:lang w:val="en-US" w:eastAsia="zh-CN" w:bidi="ar-SA"/>
        </w:rPr>
        <w:t xml:space="preserve">  </w:t>
      </w:r>
      <w:r>
        <w:rPr>
          <w:rStyle w:val="15"/>
          <w:rFonts w:ascii="宋体" w:hAnsi="宋体" w:eastAsia="宋体"/>
          <w:b w:val="0"/>
          <w:i w:val="0"/>
          <w:caps w:val="0"/>
          <w:spacing w:val="0"/>
          <w:w w:val="100"/>
          <w:kern w:val="2"/>
          <w:sz w:val="21"/>
          <w:szCs w:val="21"/>
          <w:lang w:val="en-US" w:eastAsia="zh-CN" w:bidi="ar-SA"/>
        </w:rPr>
        <w:t>小时以内解决问题，不能修复的，必须采取无偿提供备品、备件或备机等措施，以保证用户单位的正常使用。</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四、工期时间__________________________</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交货地点：                                                               </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五、货款支付</w:t>
      </w:r>
    </w:p>
    <w:p>
      <w:pPr>
        <w:snapToGrid w:val="0"/>
        <w:spacing w:before="0" w:beforeAutospacing="0" w:after="0" w:afterAutospacing="0" w:line="360" w:lineRule="auto"/>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1.付款方式：</w:t>
      </w:r>
      <w:r>
        <w:rPr>
          <w:rStyle w:val="15"/>
          <w:rFonts w:ascii="Times New Roman" w:hAnsi="Times New Roman" w:eastAsia="宋体"/>
          <w:b w:val="0"/>
          <w:i w:val="0"/>
          <w:caps w:val="0"/>
          <w:spacing w:val="0"/>
          <w:w w:val="100"/>
          <w:kern w:val="2"/>
          <w:sz w:val="21"/>
          <w:szCs w:val="24"/>
          <w:lang w:val="en-US" w:eastAsia="zh-CN" w:bidi="ar-SA"/>
        </w:rPr>
        <w:t>设备到货并交验收三个月付清货款。（投标人可提供更优惠的付款方式）。</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六、履约保证金</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履约保证金：为保证采购项目合同的顺利执行，乙方在本合同签订之前，其中标价的___%作为履约保证金（</w:t>
      </w:r>
      <w:r>
        <w:rPr>
          <w:rStyle w:val="15"/>
          <w:rFonts w:ascii="宋体" w:hAnsi="宋体" w:eastAsia="宋体"/>
          <w:b w:val="0"/>
          <w:i w:val="0"/>
          <w:caps w:val="0"/>
          <w:spacing w:val="0"/>
          <w:w w:val="100"/>
          <w:kern w:val="2"/>
          <w:sz w:val="21"/>
          <w:szCs w:val="21"/>
          <w:u w:val="single" w:color="000000"/>
          <w:lang w:val="en-US" w:eastAsia="zh-CN" w:bidi="ar-SA"/>
        </w:rPr>
        <w:t xml:space="preserve">         </w:t>
      </w:r>
      <w:r>
        <w:rPr>
          <w:rStyle w:val="15"/>
          <w:rFonts w:ascii="宋体" w:hAnsi="宋体" w:eastAsia="宋体"/>
          <w:b w:val="0"/>
          <w:i w:val="0"/>
          <w:caps w:val="0"/>
          <w:spacing w:val="0"/>
          <w:w w:val="100"/>
          <w:kern w:val="2"/>
          <w:sz w:val="21"/>
          <w:szCs w:val="21"/>
          <w:lang w:val="en-US" w:eastAsia="zh-CN" w:bidi="ar-SA"/>
        </w:rPr>
        <w:t>形式）交付采购人。待项目验收合格后   日，由采购人将履约保证金无息退还乙方。</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七、违约责任</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1.甲方无正当理由拒收货物的，甲方向乙方偿付拒收货款总值的百分之五违约金。</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2.乙方逾期交付货物的，乙方应按逾期交付货款总额每日万分之六向甲方支付违约金，由甲方从待付货款中扣除。逾期超过约定日期 10个工作日不能交货的，甲方可解除本合同，履约保证金不予退还，如造成甲方损失超过履约保证金的，超出部分由乙方继续承担赔偿责任。</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3.乙方所交的货物品种、型号、规格、技术参数或质量等其中一项或几项不符合合同规定及投标文件承诺标准，甲方有权拒收该货物，乙方愿意更换货物但逾期交货的按乙方逾期交货处理。乙方拒绝更换货物的，甲方可单方面解除合同并没收履约保证金。</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4.因甲方原因逾期支付合同款，自逾期之日起，向乙方每日偿付合同总价万分之二的滞纳金。</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5.如发现乙方违反招投标文件和合同的有关规定，甲方有权根据约定追究乙方违约责任，要求乙方按合同总价20%支付违约金，并有权解除合同，若损失大于违约金的，还需另行赔偿甲方损失。</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八、其它</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本项目在施工过程中，作业人员若发生安全事故或施工过程中导致物品损坏等事故的，由乙方承担全部责任，与甲方无关。</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九、争议的解决</w:t>
      </w:r>
    </w:p>
    <w:p>
      <w:pPr>
        <w:widowControl/>
        <w:spacing w:line="360" w:lineRule="auto"/>
        <w:ind w:firstLine="420" w:firstLineChars="200"/>
        <w:jc w:val="both"/>
        <w:rPr>
          <w:rFonts w:hint="eastAsia" w:ascii="宋体" w:hAnsi="宋体" w:eastAsia="宋体"/>
          <w:szCs w:val="21"/>
          <w:lang w:val="en-US" w:eastAsia="zh-CN"/>
        </w:rPr>
      </w:pPr>
      <w:r>
        <w:rPr>
          <w:rFonts w:hint="eastAsia" w:ascii="宋体" w:hAnsi="宋体" w:eastAsia="宋体"/>
          <w:szCs w:val="21"/>
          <w:lang w:val="en-US" w:eastAsia="zh-CN"/>
        </w:rPr>
        <w:t>1.本项目在施工过程中，作业人员若发生安全事故或施工过程中导致物品损坏等事故的，由乙方承担全部责任，与甲方无关。</w:t>
      </w:r>
    </w:p>
    <w:p>
      <w:pPr>
        <w:pStyle w:val="2"/>
        <w:ind w:firstLine="420" w:firstLineChars="200"/>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2.合同完成时间超过2年，甲方有权单方面解除合同。</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十、合同生效及其它</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1.中标方持中标通知书作为与甲方签订合同的凭证。</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2.本合同经需、供双方法定代表人或其授权委托人签名并加盖单位公章后生效。</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3.合同执行中涉及采购资金和采购内容修改或补充的，签书面补充协议报监督管理部门备案，方可作为主合同不可分割的一部分。</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    4.本合同未尽事宜，遵照《中华人民共和国民法典》有关条文执行。</w:t>
      </w:r>
    </w:p>
    <w:p>
      <w:pPr>
        <w:widowControl/>
        <w:snapToGrid w:val="0"/>
        <w:spacing w:before="0" w:beforeAutospacing="0" w:after="0" w:afterAutospacing="0" w:line="360" w:lineRule="auto"/>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 xml:space="preserve">    5.本合同正本一式四份，具有同等法律效力，甲乙双方各执两份；</w:t>
      </w:r>
    </w:p>
    <w:p>
      <w:pPr>
        <w:widowControl/>
        <w:snapToGrid w:val="0"/>
        <w:spacing w:before="0" w:beforeAutospacing="0" w:after="0" w:afterAutospacing="0" w:line="400" w:lineRule="exact"/>
        <w:ind w:firstLine="420" w:firstLineChars="200"/>
        <w:jc w:val="left"/>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甲方（加盖公章）：                       乙方（加盖公章）：</w:t>
      </w:r>
    </w:p>
    <w:p>
      <w:pPr>
        <w:widowControl/>
        <w:snapToGrid w:val="0"/>
        <w:spacing w:before="0" w:beforeAutospacing="0" w:after="0" w:afterAutospacing="0" w:line="400" w:lineRule="exact"/>
        <w:ind w:firstLine="420" w:firstLineChars="200"/>
        <w:jc w:val="left"/>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地址：                                   地址：</w:t>
      </w:r>
    </w:p>
    <w:p>
      <w:pPr>
        <w:pStyle w:val="47"/>
        <w:widowControl/>
        <w:snapToGrid w:val="0"/>
        <w:spacing w:before="156" w:beforeAutospacing="0" w:after="156" w:afterAutospacing="0" w:line="400" w:lineRule="exact"/>
        <w:ind w:firstLine="420" w:firstLineChars="200"/>
        <w:jc w:val="both"/>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法定（授权）代表人：                     法定（授权）代表人：</w:t>
      </w:r>
    </w:p>
    <w:p>
      <w:pPr>
        <w:pStyle w:val="47"/>
        <w:widowControl/>
        <w:snapToGrid w:val="0"/>
        <w:spacing w:before="156" w:beforeAutospacing="0" w:after="156" w:afterAutospacing="0" w:line="400" w:lineRule="exact"/>
        <w:ind w:firstLine="420" w:firstLineChars="200"/>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联系方式：                               联系方式：</w:t>
      </w:r>
    </w:p>
    <w:p>
      <w:pPr>
        <w:widowControl/>
        <w:snapToGrid w:val="0"/>
        <w:spacing w:before="0" w:beforeAutospacing="0" w:after="0" w:afterAutospacing="0" w:line="400" w:lineRule="exact"/>
        <w:ind w:firstLine="420" w:firstLineChars="200"/>
        <w:jc w:val="left"/>
        <w:textAlignment w:val="baseline"/>
        <w:rPr>
          <w:rStyle w:val="15"/>
          <w:rFonts w:ascii="宋体" w:hAnsi="宋体" w:eastAsia="宋体"/>
          <w:b w:val="0"/>
          <w:i w:val="0"/>
          <w:caps w:val="0"/>
          <w:spacing w:val="0"/>
          <w:w w:val="100"/>
          <w:kern w:val="2"/>
          <w:sz w:val="21"/>
          <w:szCs w:val="21"/>
          <w:lang w:val="en-US" w:eastAsia="zh-CN" w:bidi="ar-SA"/>
        </w:rPr>
      </w:pPr>
      <w:r>
        <w:rPr>
          <w:rStyle w:val="15"/>
          <w:rFonts w:ascii="宋体" w:hAnsi="宋体" w:eastAsia="宋体"/>
          <w:b w:val="0"/>
          <w:i w:val="0"/>
          <w:caps w:val="0"/>
          <w:spacing w:val="0"/>
          <w:w w:val="100"/>
          <w:kern w:val="2"/>
          <w:sz w:val="21"/>
          <w:szCs w:val="21"/>
          <w:lang w:val="en-US" w:eastAsia="zh-CN" w:bidi="ar-SA"/>
        </w:rPr>
        <w:t>签字日期：       年    月    日          签字日期：       年    月    日</w:t>
      </w:r>
    </w:p>
    <w:p>
      <w:pPr>
        <w:pStyle w:val="20"/>
        <w:widowControl/>
        <w:snapToGrid w:val="0"/>
        <w:spacing w:before="0" w:beforeAutospacing="0" w:after="120" w:afterAutospacing="0" w:line="240" w:lineRule="auto"/>
        <w:ind w:left="0" w:leftChars="0" w:firstLine="420" w:firstLineChars="0"/>
        <w:jc w:val="both"/>
        <w:textAlignment w:val="baseline"/>
        <w:rPr>
          <w:rStyle w:val="15"/>
          <w:rFonts w:ascii="Times New Roman" w:hAnsi="Times New Roman" w:eastAsia="宋体"/>
          <w:b w:val="0"/>
          <w:i w:val="0"/>
          <w:caps w:val="0"/>
          <w:color w:val="000000"/>
          <w:spacing w:val="0"/>
          <w:w w:val="100"/>
          <w:sz w:val="21"/>
        </w:rPr>
      </w:pPr>
    </w:p>
    <w:p>
      <w:pPr>
        <w:pStyle w:val="22"/>
        <w:keepLines/>
        <w:widowControl/>
        <w:numPr>
          <w:ilvl w:val="0"/>
          <w:numId w:val="0"/>
        </w:numPr>
        <w:snapToGrid w:val="0"/>
        <w:spacing w:before="260" w:beforeAutospacing="0" w:after="260" w:afterAutospacing="0" w:line="360" w:lineRule="auto"/>
        <w:ind w:left="0" w:leftChars="0" w:firstLine="2891" w:firstLineChars="900"/>
        <w:jc w:val="both"/>
        <w:textAlignment w:val="baseline"/>
        <w:rPr>
          <w:rStyle w:val="15"/>
          <w:rFonts w:ascii="Arial" w:hAnsi="Arial" w:eastAsia="黑体" w:cs="Times New Roman"/>
          <w:b/>
          <w:bCs/>
          <w:i w:val="0"/>
          <w:caps w:val="0"/>
          <w:spacing w:val="0"/>
          <w:w w:val="100"/>
          <w:kern w:val="2"/>
          <w:sz w:val="32"/>
          <w:szCs w:val="32"/>
          <w:lang w:val="en-US" w:eastAsia="zh-CN" w:bidi="ar-SA"/>
        </w:rPr>
      </w:pPr>
      <w:r>
        <w:rPr>
          <w:rStyle w:val="15"/>
          <w:rFonts w:ascii="Arial" w:hAnsi="Arial" w:eastAsia="黑体" w:cs="Times New Roman"/>
          <w:b/>
          <w:bCs/>
          <w:i w:val="0"/>
          <w:caps w:val="0"/>
          <w:spacing w:val="0"/>
          <w:w w:val="100"/>
          <w:kern w:val="2"/>
          <w:sz w:val="32"/>
          <w:szCs w:val="32"/>
          <w:lang w:val="en-US" w:eastAsia="zh-CN" w:bidi="ar-SA"/>
        </w:rPr>
        <w:t>第六章　投标文件格式</w:t>
      </w:r>
    </w:p>
    <w:p>
      <w:pPr>
        <w:snapToGrid w:val="0"/>
        <w:spacing w:before="156" w:beforeAutospacing="0" w:after="5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1.所有投标文件的外包装封面格式：</w:t>
      </w:r>
    </w:p>
    <w:p>
      <w:pPr>
        <w:snapToGrid w:val="0"/>
        <w:spacing w:before="156" w:beforeAutospacing="0" w:after="50" w:afterAutospacing="0" w:line="360" w:lineRule="auto"/>
        <w:jc w:val="center"/>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投标文件</w:t>
      </w:r>
    </w:p>
    <w:p>
      <w:pPr>
        <w:snapToGrid w:val="0"/>
        <w:spacing w:before="156" w:beforeAutospacing="0" w:after="50" w:afterAutospacing="0" w:line="360" w:lineRule="auto"/>
        <w:jc w:val="both"/>
        <w:textAlignment w:val="baseline"/>
        <w:rPr>
          <w:rStyle w:val="15"/>
          <w:rFonts w:ascii="宋体" w:hAnsi="宋体" w:cs="Times New Roman"/>
          <w:b w:val="0"/>
          <w:bCs/>
          <w:i w:val="0"/>
          <w:caps w:val="0"/>
          <w:spacing w:val="0"/>
          <w:w w:val="100"/>
          <w:kern w:val="2"/>
          <w:sz w:val="21"/>
          <w:szCs w:val="21"/>
          <w:lang w:val="en-US" w:eastAsia="zh-CN" w:bidi="ar-SA"/>
        </w:rPr>
      </w:pPr>
    </w:p>
    <w:p>
      <w:pPr>
        <w:snapToGrid w:val="0"/>
        <w:spacing w:before="156" w:beforeAutospacing="0" w:after="50" w:afterAutospacing="0" w:line="360" w:lineRule="auto"/>
        <w:ind w:firstLine="840" w:firstLineChars="400"/>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项目名称：</w:t>
      </w:r>
    </w:p>
    <w:p>
      <w:pPr>
        <w:snapToGrid w:val="0"/>
        <w:spacing w:before="156" w:beforeAutospacing="0" w:after="50" w:afterAutospacing="0" w:line="360" w:lineRule="auto"/>
        <w:ind w:firstLine="840" w:firstLineChars="400"/>
        <w:jc w:val="both"/>
        <w:textAlignment w:val="baseline"/>
        <w:rPr>
          <w:rStyle w:val="15"/>
          <w:rFonts w:ascii="宋体" w:hAnsi="宋体" w:cs="Arial"/>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项目编号：</w:t>
      </w:r>
    </w:p>
    <w:p>
      <w:pPr>
        <w:pStyle w:val="23"/>
        <w:widowControl/>
        <w:snapToGrid w:val="0"/>
        <w:spacing w:before="50" w:beforeAutospacing="0" w:after="50" w:afterAutospacing="0" w:line="360" w:lineRule="auto"/>
        <w:ind w:firstLine="873" w:firstLineChars="416"/>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投标人名称（加盖公章）：</w:t>
      </w:r>
    </w:p>
    <w:p>
      <w:pPr>
        <w:pStyle w:val="23"/>
        <w:widowControl/>
        <w:snapToGrid w:val="0"/>
        <w:spacing w:before="50" w:beforeAutospacing="0" w:after="50" w:afterAutospacing="0" w:line="360" w:lineRule="auto"/>
        <w:ind w:firstLine="873" w:firstLineChars="416"/>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投标人地址：</w:t>
      </w:r>
    </w:p>
    <w:p>
      <w:pPr>
        <w:pStyle w:val="23"/>
        <w:widowControl/>
        <w:snapToGrid w:val="0"/>
        <w:spacing w:before="50" w:beforeAutospacing="0" w:after="50" w:afterAutospacing="0" w:line="360" w:lineRule="auto"/>
        <w:ind w:firstLine="843" w:firstLineChars="400"/>
        <w:jc w:val="both"/>
        <w:textAlignment w:val="baseline"/>
        <w:rPr>
          <w:rStyle w:val="15"/>
          <w:rFonts w:ascii="宋体" w:hAnsi="宋体"/>
          <w:b/>
          <w:i w:val="0"/>
          <w:caps w:val="0"/>
          <w:spacing w:val="0"/>
          <w:w w:val="100"/>
          <w:kern w:val="2"/>
          <w:sz w:val="21"/>
          <w:szCs w:val="21"/>
          <w:lang w:val="en-US" w:eastAsia="zh-CN" w:bidi="ar-SA"/>
        </w:rPr>
      </w:pPr>
      <w:r>
        <w:rPr>
          <w:rStyle w:val="15"/>
          <w:rFonts w:ascii="宋体" w:hAnsi="宋体"/>
          <w:b/>
          <w:i w:val="0"/>
          <w:caps w:val="0"/>
          <w:spacing w:val="0"/>
          <w:w w:val="100"/>
          <w:kern w:val="2"/>
          <w:sz w:val="21"/>
          <w:szCs w:val="21"/>
          <w:lang w:val="en-US" w:eastAsia="zh-CN" w:bidi="ar-SA"/>
        </w:rPr>
        <w:t>开标时启封</w:t>
      </w:r>
    </w:p>
    <w:p>
      <w:pPr>
        <w:snapToGrid w:val="0"/>
        <w:spacing w:before="156" w:beforeAutospacing="0" w:after="50" w:afterAutospacing="0" w:line="360" w:lineRule="auto"/>
        <w:ind w:firstLine="645"/>
        <w:jc w:val="center"/>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 xml:space="preserve">                                                   年   月   日</w:t>
      </w:r>
    </w:p>
    <w:p>
      <w:pPr>
        <w:snapToGrid w:val="0"/>
        <w:spacing w:before="156" w:beforeAutospacing="0" w:after="50" w:afterAutospacing="0" w:line="360" w:lineRule="auto"/>
        <w:jc w:val="center"/>
        <w:textAlignment w:val="baseline"/>
        <w:rPr>
          <w:rStyle w:val="15"/>
          <w:rFonts w:ascii="宋体" w:hAnsi="宋体"/>
          <w:b w:val="0"/>
          <w:i w:val="0"/>
          <w:caps w:val="0"/>
          <w:spacing w:val="0"/>
          <w:w w:val="100"/>
          <w:kern w:val="2"/>
          <w:sz w:val="21"/>
          <w:szCs w:val="21"/>
          <w:lang w:val="en-US" w:eastAsia="zh-CN" w:bidi="ar-SA"/>
        </w:rPr>
      </w:pPr>
    </w:p>
    <w:p>
      <w:pPr>
        <w:snapToGrid w:val="0"/>
        <w:spacing w:before="156" w:beforeAutospacing="0" w:after="5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2.投标文件封面格式：</w:t>
      </w:r>
    </w:p>
    <w:p>
      <w:pPr>
        <w:snapToGrid w:val="0"/>
        <w:spacing w:before="156" w:beforeAutospacing="0" w:after="50" w:afterAutospacing="0" w:line="360" w:lineRule="auto"/>
        <w:ind w:firstLine="6510" w:firstLineChars="3100"/>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正本/或副本</w:t>
      </w:r>
    </w:p>
    <w:p>
      <w:pPr>
        <w:snapToGrid w:val="0"/>
        <w:spacing w:before="156" w:beforeAutospacing="0" w:after="50" w:afterAutospacing="0" w:line="360" w:lineRule="auto"/>
        <w:jc w:val="center"/>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投  标 文 件</w:t>
      </w:r>
    </w:p>
    <w:p>
      <w:pPr>
        <w:snapToGrid w:val="0"/>
        <w:spacing w:before="156" w:beforeAutospacing="0" w:after="50" w:afterAutospacing="0" w:line="360" w:lineRule="auto"/>
        <w:jc w:val="both"/>
        <w:textAlignment w:val="baseline"/>
        <w:rPr>
          <w:rStyle w:val="15"/>
          <w:rFonts w:ascii="宋体" w:hAnsi="宋体" w:cs="Times New Roman"/>
          <w:b w:val="0"/>
          <w:bCs/>
          <w:i w:val="0"/>
          <w:caps w:val="0"/>
          <w:spacing w:val="0"/>
          <w:w w:val="100"/>
          <w:kern w:val="2"/>
          <w:sz w:val="21"/>
          <w:szCs w:val="21"/>
          <w:lang w:val="en-US" w:eastAsia="zh-CN" w:bidi="ar-SA"/>
        </w:rPr>
      </w:pPr>
    </w:p>
    <w:p>
      <w:pPr>
        <w:snapToGrid w:val="0"/>
        <w:spacing w:before="156" w:beforeAutospacing="0" w:after="50" w:afterAutospacing="0" w:line="360" w:lineRule="auto"/>
        <w:ind w:firstLine="840" w:firstLineChars="400"/>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项目名称：</w:t>
      </w:r>
    </w:p>
    <w:p>
      <w:pPr>
        <w:snapToGrid w:val="0"/>
        <w:spacing w:before="156" w:beforeAutospacing="0" w:after="50" w:afterAutospacing="0" w:line="360" w:lineRule="auto"/>
        <w:ind w:firstLine="840" w:firstLineChars="400"/>
        <w:jc w:val="both"/>
        <w:textAlignment w:val="baseline"/>
        <w:rPr>
          <w:rStyle w:val="15"/>
          <w:rFonts w:ascii="宋体" w:hAnsi="宋体" w:cs="Arial"/>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项目编号：</w:t>
      </w:r>
    </w:p>
    <w:p>
      <w:pPr>
        <w:snapToGrid w:val="0"/>
        <w:spacing w:before="156" w:beforeAutospacing="0" w:after="50" w:afterAutospacing="0" w:line="360" w:lineRule="auto"/>
        <w:ind w:firstLine="840" w:firstLineChars="400"/>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投标人名称（加盖公章）：</w:t>
      </w:r>
    </w:p>
    <w:p>
      <w:pPr>
        <w:snapToGrid w:val="0"/>
        <w:spacing w:before="156" w:beforeAutospacing="0" w:after="50" w:afterAutospacing="0" w:line="360" w:lineRule="auto"/>
        <w:ind w:firstLine="840" w:firstLineChars="400"/>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投标人地址：</w:t>
      </w:r>
    </w:p>
    <w:p>
      <w:pPr>
        <w:snapToGrid w:val="0"/>
        <w:spacing w:before="156" w:beforeAutospacing="0" w:after="50" w:afterAutospacing="0" w:line="360" w:lineRule="auto"/>
        <w:ind w:firstLine="645"/>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                                                  年  月  日</w:t>
      </w:r>
    </w:p>
    <w:p>
      <w:pPr>
        <w:snapToGrid w:val="0"/>
        <w:spacing w:before="156" w:beforeAutospacing="0" w:after="5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156" w:beforeAutospacing="0" w:after="5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pStyle w:val="19"/>
        <w:widowControl/>
        <w:snapToGrid w:val="0"/>
        <w:spacing w:before="0" w:beforeAutospacing="0" w:after="120" w:afterAutospacing="0" w:line="240" w:lineRule="auto"/>
        <w:jc w:val="both"/>
        <w:textAlignment w:val="baseline"/>
        <w:rPr>
          <w:rStyle w:val="15"/>
          <w:rFonts w:ascii="宋体" w:hAnsi="宋体"/>
          <w:b w:val="0"/>
          <w:i w:val="0"/>
          <w:caps w:val="0"/>
          <w:spacing w:val="0"/>
          <w:w w:val="100"/>
          <w:kern w:val="2"/>
          <w:sz w:val="28"/>
          <w:szCs w:val="21"/>
          <w:lang w:val="en-US" w:eastAsia="zh-CN" w:bidi="ar-SA"/>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snapToGrid w:val="0"/>
        <w:spacing w:before="0" w:beforeAutospacing="0" w:after="0" w:afterAutospacing="0" w:line="240" w:lineRule="auto"/>
        <w:jc w:val="both"/>
        <w:textAlignment w:val="baseline"/>
        <w:rPr>
          <w:rStyle w:val="15"/>
          <w:rFonts w:ascii="Times New Roman" w:hAnsi="Times New Roman" w:eastAsia="宋体"/>
          <w:b/>
          <w:i w:val="0"/>
          <w:caps w:val="0"/>
          <w:spacing w:val="0"/>
          <w:w w:val="100"/>
          <w:kern w:val="2"/>
          <w:sz w:val="21"/>
          <w:szCs w:val="24"/>
          <w:lang w:val="en-US" w:eastAsia="zh-CN" w:bidi="ar-SA"/>
        </w:rPr>
      </w:pPr>
      <w:r>
        <w:rPr>
          <w:rStyle w:val="15"/>
          <w:rFonts w:ascii="Times New Roman" w:hAnsi="Times New Roman" w:eastAsia="宋体"/>
          <w:b/>
          <w:i w:val="0"/>
          <w:caps w:val="0"/>
          <w:spacing w:val="0"/>
          <w:w w:val="100"/>
          <w:kern w:val="2"/>
          <w:sz w:val="21"/>
          <w:szCs w:val="24"/>
          <w:lang w:val="en-US" w:eastAsia="zh-CN" w:bidi="ar-SA"/>
        </w:rPr>
        <w:t>1.资格条件自查表格式</w:t>
      </w:r>
    </w:p>
    <w:p>
      <w:pPr>
        <w:snapToGrid w:val="0"/>
        <w:spacing w:before="0" w:beforeAutospacing="0" w:after="0" w:afterAutospacing="0" w:line="240" w:lineRule="auto"/>
        <w:jc w:val="center"/>
        <w:textAlignment w:val="baseline"/>
        <w:rPr>
          <w:rStyle w:val="15"/>
          <w:rFonts w:ascii="宋体" w:hAnsi="宋体"/>
          <w:b/>
          <w:i w:val="0"/>
          <w:caps w:val="0"/>
          <w:spacing w:val="0"/>
          <w:w w:val="100"/>
          <w:kern w:val="2"/>
          <w:sz w:val="24"/>
          <w:szCs w:val="24"/>
          <w:lang w:val="en-US" w:eastAsia="zh-CN" w:bidi="ar-SA"/>
        </w:rPr>
      </w:pPr>
    </w:p>
    <w:p>
      <w:pPr>
        <w:snapToGrid w:val="0"/>
        <w:spacing w:before="0" w:beforeAutospacing="0" w:after="0" w:afterAutospacing="0" w:line="240" w:lineRule="auto"/>
        <w:jc w:val="center"/>
        <w:textAlignment w:val="baseline"/>
        <w:rPr>
          <w:rStyle w:val="15"/>
          <w:rFonts w:ascii="宋体" w:hAnsi="宋体"/>
          <w:b/>
          <w:i w:val="0"/>
          <w:caps w:val="0"/>
          <w:spacing w:val="0"/>
          <w:w w:val="100"/>
          <w:kern w:val="2"/>
          <w:sz w:val="24"/>
          <w:szCs w:val="24"/>
          <w:lang w:val="en-US" w:eastAsia="zh-CN" w:bidi="ar-SA"/>
        </w:rPr>
      </w:pPr>
      <w:r>
        <w:rPr>
          <w:rStyle w:val="15"/>
          <w:rFonts w:ascii="宋体" w:hAnsi="宋体"/>
          <w:b/>
          <w:i w:val="0"/>
          <w:caps w:val="0"/>
          <w:spacing w:val="0"/>
          <w:w w:val="100"/>
          <w:kern w:val="2"/>
          <w:sz w:val="24"/>
          <w:szCs w:val="24"/>
          <w:lang w:val="en-US" w:eastAsia="zh-CN" w:bidi="ar-SA"/>
        </w:rPr>
        <w:t>资格条件自查表</w:t>
      </w:r>
    </w:p>
    <w:tbl>
      <w:tblPr>
        <w:tblStyle w:val="12"/>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
      <w:tblGrid>
        <w:gridCol w:w="831"/>
        <w:gridCol w:w="4519"/>
        <w:gridCol w:w="1345"/>
        <w:gridCol w:w="2238"/>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802" w:hRule="atLeast"/>
          <w:jc w:val="center"/>
        </w:trPr>
        <w:tc>
          <w:tcPr>
            <w:tcW w:w="831" w:type="dxa"/>
            <w:tcBorders>
              <w:top w:val="single" w:color="000000" w:sz="12" w:space="0"/>
              <w:left w:val="single" w:color="000000" w:sz="12" w:space="0"/>
              <w:bottom w:val="outset" w:color="111111" w:sz="6" w:space="0"/>
              <w:right w:val="outset" w:color="111111" w:sz="6"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4"/>
                <w:rFonts w:ascii="宋体" w:hAnsi="宋体" w:cs="Times New Roman"/>
                <w:b/>
                <w:bCs/>
                <w:i w:val="0"/>
                <w:caps w:val="0"/>
                <w:spacing w:val="0"/>
                <w:w w:val="100"/>
                <w:kern w:val="2"/>
                <w:sz w:val="21"/>
                <w:szCs w:val="21"/>
                <w:lang w:val="en-US" w:eastAsia="zh-CN" w:bidi="ar-SA"/>
              </w:rPr>
              <w:t>评审内容</w:t>
            </w:r>
          </w:p>
        </w:tc>
        <w:tc>
          <w:tcPr>
            <w:tcW w:w="4519" w:type="dxa"/>
            <w:tcBorders>
              <w:top w:val="single" w:color="000000" w:sz="12" w:space="0"/>
              <w:left w:val="outset" w:color="111111" w:sz="6" w:space="0"/>
              <w:bottom w:val="outset" w:color="111111" w:sz="6" w:space="0"/>
              <w:right w:val="outset" w:color="111111" w:sz="6"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4"/>
                <w:rFonts w:ascii="宋体" w:hAnsi="宋体" w:cs="Times New Roman"/>
                <w:b/>
                <w:bCs/>
                <w:i w:val="0"/>
                <w:caps w:val="0"/>
                <w:spacing w:val="0"/>
                <w:w w:val="100"/>
                <w:kern w:val="2"/>
                <w:sz w:val="21"/>
                <w:szCs w:val="21"/>
                <w:lang w:val="en-US" w:eastAsia="zh-CN" w:bidi="ar-SA"/>
              </w:rPr>
              <w:t>采购文件要求</w:t>
            </w:r>
          </w:p>
        </w:tc>
        <w:tc>
          <w:tcPr>
            <w:tcW w:w="1345" w:type="dxa"/>
            <w:tcBorders>
              <w:top w:val="single" w:color="000000" w:sz="12" w:space="0"/>
              <w:left w:val="outset" w:color="111111" w:sz="6" w:space="0"/>
              <w:bottom w:val="outset" w:color="111111" w:sz="6" w:space="0"/>
              <w:right w:val="outset" w:color="111111" w:sz="6"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4"/>
                <w:rFonts w:ascii="宋体" w:hAnsi="宋体" w:cs="Times New Roman"/>
                <w:b/>
                <w:bCs/>
                <w:i w:val="0"/>
                <w:caps w:val="0"/>
                <w:spacing w:val="0"/>
                <w:w w:val="100"/>
                <w:kern w:val="2"/>
                <w:sz w:val="21"/>
                <w:szCs w:val="21"/>
                <w:lang w:val="en-US" w:eastAsia="zh-CN" w:bidi="ar-SA"/>
              </w:rPr>
              <w:t>自查结论</w:t>
            </w:r>
          </w:p>
        </w:tc>
        <w:tc>
          <w:tcPr>
            <w:tcW w:w="2238" w:type="dxa"/>
            <w:tcBorders>
              <w:top w:val="single" w:color="000000" w:sz="12" w:space="0"/>
              <w:left w:val="outset" w:color="111111" w:sz="6" w:space="0"/>
              <w:bottom w:val="outset" w:color="111111" w:sz="6"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4"/>
                <w:rFonts w:ascii="宋体" w:hAnsi="宋体" w:cs="Times New Roman"/>
                <w:b/>
                <w:bCs/>
                <w:i w:val="0"/>
                <w:caps w:val="0"/>
                <w:spacing w:val="0"/>
                <w:w w:val="100"/>
                <w:kern w:val="2"/>
                <w:sz w:val="21"/>
                <w:szCs w:val="21"/>
                <w:lang w:val="en-US" w:eastAsia="zh-CN" w:bidi="ar-S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31" w:type="dxa"/>
            <w:vMerge w:val="restart"/>
            <w:tcBorders>
              <w:top w:val="outset" w:color="111111" w:sz="6" w:space="0"/>
              <w:left w:val="single" w:color="000000" w:sz="12" w:space="0"/>
              <w:bottom w:val="nil"/>
              <w:right w:val="outset" w:color="111111" w:sz="6" w:space="0"/>
            </w:tcBorders>
            <w:vAlign w:val="center"/>
          </w:tcPr>
          <w:p>
            <w:pPr>
              <w:pStyle w:val="161"/>
              <w:widowControl/>
              <w:snapToGrid w:val="0"/>
              <w:spacing w:before="0" w:beforeAutospacing="1" w:after="312" w:afterAutospacing="1" w:line="240" w:lineRule="auto"/>
              <w:jc w:val="center"/>
              <w:textAlignment w:val="baseline"/>
              <w:rPr>
                <w:rStyle w:val="15"/>
                <w:rFonts w:ascii="宋体" w:hAnsi="宋体"/>
                <w:b/>
                <w:i w:val="0"/>
                <w:caps w:val="0"/>
                <w:spacing w:val="0"/>
                <w:w w:val="100"/>
                <w:kern w:val="0"/>
                <w:sz w:val="21"/>
                <w:szCs w:val="21"/>
                <w:lang w:val="en-US" w:eastAsia="zh-CN" w:bidi="ar-SA"/>
              </w:rPr>
            </w:pPr>
            <w:r>
              <w:rPr>
                <w:rStyle w:val="15"/>
                <w:rFonts w:ascii="宋体" w:hAnsi="宋体"/>
                <w:b/>
                <w:i w:val="0"/>
                <w:caps w:val="0"/>
                <w:spacing w:val="0"/>
                <w:w w:val="100"/>
                <w:kern w:val="0"/>
                <w:sz w:val="21"/>
                <w:szCs w:val="21"/>
                <w:lang w:val="en-US" w:eastAsia="zh-CN" w:bidi="ar-SA"/>
              </w:rPr>
              <w:t>资</w:t>
            </w:r>
          </w:p>
          <w:p>
            <w:pPr>
              <w:pStyle w:val="161"/>
              <w:widowControl/>
              <w:snapToGrid w:val="0"/>
              <w:spacing w:before="312" w:beforeAutospacing="1" w:after="312" w:afterAutospacing="1" w:line="240" w:lineRule="auto"/>
              <w:jc w:val="center"/>
              <w:textAlignment w:val="baseline"/>
              <w:rPr>
                <w:rStyle w:val="15"/>
                <w:rFonts w:ascii="宋体" w:hAnsi="宋体"/>
                <w:b/>
                <w:i w:val="0"/>
                <w:caps w:val="0"/>
                <w:spacing w:val="0"/>
                <w:w w:val="100"/>
                <w:kern w:val="0"/>
                <w:sz w:val="21"/>
                <w:szCs w:val="21"/>
                <w:lang w:val="en-US" w:eastAsia="zh-CN" w:bidi="ar-SA"/>
              </w:rPr>
            </w:pPr>
            <w:r>
              <w:rPr>
                <w:rStyle w:val="15"/>
                <w:rFonts w:ascii="宋体" w:hAnsi="宋体"/>
                <w:b/>
                <w:i w:val="0"/>
                <w:caps w:val="0"/>
                <w:spacing w:val="0"/>
                <w:w w:val="100"/>
                <w:kern w:val="0"/>
                <w:sz w:val="21"/>
                <w:szCs w:val="21"/>
                <w:lang w:val="en-US" w:eastAsia="zh-CN" w:bidi="ar-SA"/>
              </w:rPr>
              <w:t>格</w:t>
            </w:r>
          </w:p>
          <w:p>
            <w:pPr>
              <w:pStyle w:val="161"/>
              <w:widowControl/>
              <w:snapToGrid w:val="0"/>
              <w:spacing w:before="312" w:beforeAutospacing="1" w:after="312" w:afterAutospacing="1" w:line="240" w:lineRule="auto"/>
              <w:jc w:val="center"/>
              <w:textAlignment w:val="baseline"/>
              <w:rPr>
                <w:rStyle w:val="15"/>
                <w:rFonts w:ascii="宋体" w:hAnsi="宋体"/>
                <w:b/>
                <w:i w:val="0"/>
                <w:caps w:val="0"/>
                <w:spacing w:val="0"/>
                <w:w w:val="100"/>
                <w:kern w:val="0"/>
                <w:sz w:val="21"/>
                <w:szCs w:val="21"/>
                <w:lang w:val="en-US" w:eastAsia="zh-CN" w:bidi="ar-SA"/>
              </w:rPr>
            </w:pPr>
            <w:r>
              <w:rPr>
                <w:rStyle w:val="15"/>
                <w:rFonts w:ascii="宋体" w:hAnsi="宋体"/>
                <w:b/>
                <w:i w:val="0"/>
                <w:caps w:val="0"/>
                <w:spacing w:val="0"/>
                <w:w w:val="100"/>
                <w:kern w:val="0"/>
                <w:sz w:val="21"/>
                <w:szCs w:val="21"/>
                <w:lang w:val="en-US" w:eastAsia="zh-CN" w:bidi="ar-SA"/>
              </w:rPr>
              <w:t>性</w:t>
            </w:r>
          </w:p>
          <w:p>
            <w:pPr>
              <w:pStyle w:val="161"/>
              <w:widowControl/>
              <w:snapToGrid w:val="0"/>
              <w:spacing w:before="312" w:beforeAutospacing="1" w:after="312" w:afterAutospacing="1" w:line="240" w:lineRule="auto"/>
              <w:jc w:val="center"/>
              <w:textAlignment w:val="baseline"/>
              <w:rPr>
                <w:rStyle w:val="15"/>
                <w:rFonts w:ascii="宋体" w:hAnsi="宋体"/>
                <w:b/>
                <w:i w:val="0"/>
                <w:caps w:val="0"/>
                <w:spacing w:val="0"/>
                <w:w w:val="100"/>
                <w:kern w:val="0"/>
                <w:sz w:val="21"/>
                <w:szCs w:val="21"/>
                <w:lang w:val="en-US" w:eastAsia="zh-CN" w:bidi="ar-SA"/>
              </w:rPr>
            </w:pPr>
            <w:r>
              <w:rPr>
                <w:rStyle w:val="15"/>
                <w:rFonts w:ascii="宋体" w:hAnsi="宋体"/>
                <w:b/>
                <w:i w:val="0"/>
                <w:caps w:val="0"/>
                <w:spacing w:val="0"/>
                <w:w w:val="100"/>
                <w:kern w:val="0"/>
                <w:sz w:val="21"/>
                <w:szCs w:val="21"/>
                <w:lang w:val="en-US" w:eastAsia="zh-CN" w:bidi="ar-SA"/>
              </w:rPr>
              <w:t>审</w:t>
            </w:r>
          </w:p>
          <w:p>
            <w:pPr>
              <w:pStyle w:val="161"/>
              <w:widowControl/>
              <w:snapToGrid w:val="0"/>
              <w:spacing w:before="312" w:beforeAutospacing="1" w:after="0" w:afterAutospacing="1" w:line="240" w:lineRule="auto"/>
              <w:jc w:val="center"/>
              <w:textAlignment w:val="baseline"/>
              <w:rPr>
                <w:rStyle w:val="15"/>
                <w:rFonts w:ascii="宋体" w:hAnsi="宋体"/>
                <w:b/>
                <w:i w:val="0"/>
                <w:caps w:val="0"/>
                <w:spacing w:val="0"/>
                <w:w w:val="100"/>
                <w:kern w:val="0"/>
                <w:sz w:val="21"/>
                <w:szCs w:val="21"/>
                <w:lang w:val="en-US" w:eastAsia="zh-CN" w:bidi="ar-SA"/>
              </w:rPr>
            </w:pPr>
            <w:r>
              <w:rPr>
                <w:rStyle w:val="15"/>
                <w:rFonts w:ascii="宋体" w:hAnsi="宋体"/>
                <w:b/>
                <w:i w:val="0"/>
                <w:caps w:val="0"/>
                <w:spacing w:val="0"/>
                <w:w w:val="100"/>
                <w:kern w:val="0"/>
                <w:sz w:val="21"/>
                <w:szCs w:val="21"/>
                <w:lang w:val="en-US" w:eastAsia="zh-CN" w:bidi="ar-SA"/>
              </w:rPr>
              <w:t>查</w:t>
            </w:r>
          </w:p>
        </w:tc>
        <w:tc>
          <w:tcPr>
            <w:tcW w:w="4519" w:type="dxa"/>
            <w:tcBorders>
              <w:top w:val="outset" w:color="111111" w:sz="6" w:space="0"/>
              <w:left w:val="outset" w:color="111111" w:sz="6" w:space="0"/>
              <w:bottom w:val="single" w:color="000000" w:sz="4"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一.投标人具备《政府采购法》第二十二条所规定的条件：</w:t>
            </w:r>
          </w:p>
        </w:tc>
        <w:tc>
          <w:tcPr>
            <w:tcW w:w="1345" w:type="dxa"/>
            <w:vMerge w:val="restart"/>
            <w:tcBorders>
              <w:top w:val="outset" w:color="111111" w:sz="6" w:space="0"/>
              <w:left w:val="outset" w:color="111111" w:sz="6"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□通过 </w:t>
            </w:r>
          </w:p>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□不通过</w:t>
            </w:r>
          </w:p>
        </w:tc>
        <w:tc>
          <w:tcPr>
            <w:tcW w:w="2238" w:type="dxa"/>
            <w:tcBorders>
              <w:top w:val="outset" w:color="111111" w:sz="6" w:space="0"/>
              <w:left w:val="outset" w:color="111111" w:sz="6" w:space="0"/>
              <w:bottom w:val="single" w:color="000000" w:sz="4"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831" w:type="dxa"/>
            <w:vMerge w:val="continue"/>
            <w:tcBorders>
              <w:top w:val="nil"/>
              <w:left w:val="single" w:color="000000" w:sz="12" w:space="0"/>
              <w:bottom w:val="nil"/>
              <w:right w:val="outset" w:color="111111" w:sz="6" w:space="0"/>
            </w:tcBorders>
            <w:vAlign w:val="center"/>
          </w:tcPr>
          <w:p>
            <w:pPr>
              <w:pStyle w:val="161"/>
              <w:widowControl/>
              <w:snapToGrid w:val="0"/>
              <w:spacing w:before="0" w:beforeAutospacing="1" w:after="0" w:afterAutospacing="1" w:line="240" w:lineRule="auto"/>
              <w:jc w:val="center"/>
              <w:textAlignment w:val="baseline"/>
              <w:rPr>
                <w:rStyle w:val="15"/>
                <w:rFonts w:ascii="宋体" w:hAnsi="宋体"/>
                <w:b/>
                <w:i w:val="0"/>
                <w:caps w:val="0"/>
                <w:spacing w:val="0"/>
                <w:w w:val="100"/>
                <w:kern w:val="0"/>
                <w:sz w:val="21"/>
                <w:szCs w:val="21"/>
                <w:lang w:val="en-US" w:eastAsia="zh-CN" w:bidi="ar-SA"/>
              </w:rPr>
            </w:pPr>
          </w:p>
        </w:tc>
        <w:tc>
          <w:tcPr>
            <w:tcW w:w="4519" w:type="dxa"/>
            <w:tcBorders>
              <w:top w:val="outset" w:color="111111" w:sz="6" w:space="0"/>
              <w:left w:val="outset" w:color="111111" w:sz="6" w:space="0"/>
              <w:bottom w:val="single" w:color="000000" w:sz="4" w:space="0"/>
              <w:right w:val="outset" w:color="111111" w:sz="6"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宋体" w:hAnsi="宋体"/>
                <w:b w:val="0"/>
                <w:i w:val="0"/>
                <w:caps w:val="0"/>
                <w:spacing w:val="0"/>
                <w:w w:val="100"/>
                <w:kern w:val="2"/>
                <w:sz w:val="21"/>
                <w:szCs w:val="21"/>
                <w:lang w:val="en-US" w:eastAsia="zh-CN" w:bidi="ar-SA"/>
              </w:rPr>
              <w:t>1、</w:t>
            </w:r>
            <w:r>
              <w:rPr>
                <w:rStyle w:val="15"/>
                <w:rFonts w:ascii="Times New Roman" w:hAnsi="Times New Roman" w:eastAsia="宋体"/>
                <w:b w:val="0"/>
                <w:i w:val="0"/>
                <w:caps w:val="0"/>
                <w:spacing w:val="0"/>
                <w:w w:val="100"/>
                <w:kern w:val="2"/>
                <w:sz w:val="21"/>
                <w:szCs w:val="24"/>
                <w:lang w:val="en-US" w:eastAsia="zh-CN" w:bidi="ar-SA"/>
              </w:rPr>
              <w:t>有效的</w:t>
            </w:r>
            <w:r>
              <w:rPr>
                <w:rStyle w:val="15"/>
                <w:rFonts w:ascii="宋体" w:hAnsi="宋体"/>
                <w:b w:val="0"/>
                <w:i w:val="0"/>
                <w:caps w:val="0"/>
                <w:spacing w:val="0"/>
                <w:w w:val="100"/>
                <w:kern w:val="2"/>
                <w:sz w:val="21"/>
                <w:szCs w:val="21"/>
                <w:lang w:val="en-US" w:eastAsia="zh-CN" w:bidi="ar-SA"/>
              </w:rPr>
              <w:t>企业法人营业执照或事业单位法人证书</w:t>
            </w:r>
            <w:r>
              <w:rPr>
                <w:rStyle w:val="15"/>
                <w:rFonts w:ascii="Times New Roman" w:hAnsi="Times New Roman" w:eastAsia="宋体"/>
                <w:b w:val="0"/>
                <w:i w:val="0"/>
                <w:caps w:val="0"/>
                <w:spacing w:val="0"/>
                <w:w w:val="100"/>
                <w:kern w:val="2"/>
                <w:sz w:val="21"/>
                <w:szCs w:val="24"/>
                <w:lang w:val="en-US" w:eastAsia="zh-CN" w:bidi="ar-SA"/>
              </w:rPr>
              <w:t>；</w:t>
            </w:r>
          </w:p>
        </w:tc>
        <w:tc>
          <w:tcPr>
            <w:tcW w:w="1345" w:type="dxa"/>
            <w:vMerge w:val="continue"/>
            <w:tcBorders>
              <w:top w:val="nil"/>
              <w:left w:val="outset" w:color="111111" w:sz="6"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2238" w:type="dxa"/>
            <w:tcBorders>
              <w:top w:val="outset" w:color="111111" w:sz="6" w:space="0"/>
              <w:left w:val="outset" w:color="111111" w:sz="6" w:space="0"/>
              <w:bottom w:val="single" w:color="000000" w:sz="4"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831" w:type="dxa"/>
            <w:vMerge w:val="continue"/>
            <w:tcBorders>
              <w:top w:val="nil"/>
              <w:left w:val="single" w:color="000000" w:sz="12" w:space="0"/>
              <w:bottom w:val="nil"/>
              <w:right w:val="outset" w:color="111111" w:sz="6" w:space="0"/>
            </w:tcBorders>
            <w:vAlign w:val="center"/>
          </w:tcPr>
          <w:p>
            <w:pPr>
              <w:pStyle w:val="161"/>
              <w:widowControl/>
              <w:snapToGrid w:val="0"/>
              <w:spacing w:before="0" w:beforeAutospacing="1" w:after="0" w:afterAutospacing="1" w:line="240" w:lineRule="auto"/>
              <w:jc w:val="center"/>
              <w:textAlignment w:val="baseline"/>
              <w:rPr>
                <w:rStyle w:val="15"/>
                <w:rFonts w:ascii="宋体" w:hAnsi="宋体"/>
                <w:b/>
                <w:i w:val="0"/>
                <w:caps w:val="0"/>
                <w:spacing w:val="0"/>
                <w:w w:val="100"/>
                <w:kern w:val="0"/>
                <w:sz w:val="21"/>
                <w:szCs w:val="21"/>
                <w:lang w:val="en-US" w:eastAsia="zh-CN" w:bidi="ar-SA"/>
              </w:rPr>
            </w:pPr>
          </w:p>
        </w:tc>
        <w:tc>
          <w:tcPr>
            <w:tcW w:w="4519" w:type="dxa"/>
            <w:tcBorders>
              <w:top w:val="outset" w:color="111111" w:sz="6" w:space="0"/>
              <w:left w:val="outset" w:color="111111" w:sz="6" w:space="0"/>
              <w:bottom w:val="single" w:color="000000" w:sz="4"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2、投标人如果有名称变更的，应提供由行政主管部门出具的变更证明文件。</w:t>
            </w:r>
          </w:p>
        </w:tc>
        <w:tc>
          <w:tcPr>
            <w:tcW w:w="1345" w:type="dxa"/>
            <w:vMerge w:val="continue"/>
            <w:tcBorders>
              <w:top w:val="nil"/>
              <w:left w:val="outset" w:color="111111" w:sz="6"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2238" w:type="dxa"/>
            <w:tcBorders>
              <w:top w:val="outset" w:color="111111" w:sz="6" w:space="0"/>
              <w:left w:val="outset" w:color="111111" w:sz="6" w:space="0"/>
              <w:bottom w:val="single" w:color="000000" w:sz="4"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19" w:hRule="atLeast"/>
          <w:jc w:val="center"/>
        </w:trPr>
        <w:tc>
          <w:tcPr>
            <w:tcW w:w="831" w:type="dxa"/>
            <w:vMerge w:val="continue"/>
            <w:tcBorders>
              <w:top w:val="nil"/>
              <w:left w:val="single" w:color="000000" w:sz="12" w:space="0"/>
              <w:bottom w:val="nil"/>
              <w:right w:val="outset" w:color="111111" w:sz="6" w:space="0"/>
            </w:tcBorders>
            <w:vAlign w:val="center"/>
          </w:tcPr>
          <w:p>
            <w:pPr>
              <w:pStyle w:val="161"/>
              <w:widowControl/>
              <w:snapToGrid w:val="0"/>
              <w:spacing w:before="0" w:beforeAutospacing="1" w:after="0" w:afterAutospacing="1" w:line="240" w:lineRule="auto"/>
              <w:jc w:val="center"/>
              <w:textAlignment w:val="baseline"/>
              <w:rPr>
                <w:rStyle w:val="15"/>
                <w:rFonts w:ascii="宋体" w:hAnsi="宋体"/>
                <w:b w:val="0"/>
                <w:i w:val="0"/>
                <w:caps w:val="0"/>
                <w:spacing w:val="0"/>
                <w:w w:val="100"/>
                <w:kern w:val="0"/>
                <w:sz w:val="21"/>
                <w:szCs w:val="21"/>
                <w:lang w:val="en-US" w:eastAsia="zh-CN" w:bidi="ar-SA"/>
              </w:rPr>
            </w:pPr>
          </w:p>
        </w:tc>
        <w:tc>
          <w:tcPr>
            <w:tcW w:w="4519" w:type="dxa"/>
            <w:tcBorders>
              <w:top w:val="single" w:color="000000" w:sz="4" w:space="0"/>
              <w:left w:val="outset" w:color="111111" w:sz="6" w:space="0"/>
              <w:bottom w:val="single" w:color="000000" w:sz="4"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3、2020年财务状况报告复印件，其他组织或投标人新成立不足一年提供银行出具的资信证明材料复印件；</w:t>
            </w:r>
          </w:p>
        </w:tc>
        <w:tc>
          <w:tcPr>
            <w:tcW w:w="1345" w:type="dxa"/>
            <w:vMerge w:val="continue"/>
            <w:tcBorders>
              <w:top w:val="nil"/>
              <w:left w:val="outset" w:color="111111" w:sz="6"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2238" w:type="dxa"/>
            <w:tcBorders>
              <w:top w:val="single" w:color="000000" w:sz="4" w:space="0"/>
              <w:left w:val="outset" w:color="111111" w:sz="6" w:space="0"/>
              <w:bottom w:val="single" w:color="000000" w:sz="4"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19" w:hRule="atLeast"/>
          <w:jc w:val="center"/>
        </w:trPr>
        <w:tc>
          <w:tcPr>
            <w:tcW w:w="831" w:type="dxa"/>
            <w:vMerge w:val="continue"/>
            <w:tcBorders>
              <w:top w:val="nil"/>
              <w:left w:val="single" w:color="000000" w:sz="12" w:space="0"/>
              <w:bottom w:val="nil"/>
              <w:right w:val="outset" w:color="111111" w:sz="6" w:space="0"/>
            </w:tcBorders>
            <w:vAlign w:val="center"/>
          </w:tcPr>
          <w:p>
            <w:pPr>
              <w:pStyle w:val="161"/>
              <w:widowControl/>
              <w:snapToGrid w:val="0"/>
              <w:spacing w:before="0" w:beforeAutospacing="1" w:after="0" w:afterAutospacing="1" w:line="240" w:lineRule="auto"/>
              <w:jc w:val="center"/>
              <w:textAlignment w:val="baseline"/>
              <w:rPr>
                <w:rStyle w:val="15"/>
                <w:rFonts w:ascii="宋体" w:hAnsi="宋体"/>
                <w:b w:val="0"/>
                <w:i w:val="0"/>
                <w:caps w:val="0"/>
                <w:spacing w:val="0"/>
                <w:w w:val="100"/>
                <w:kern w:val="0"/>
                <w:sz w:val="21"/>
                <w:szCs w:val="21"/>
                <w:lang w:val="en-US" w:eastAsia="zh-CN" w:bidi="ar-SA"/>
              </w:rPr>
            </w:pPr>
          </w:p>
        </w:tc>
        <w:tc>
          <w:tcPr>
            <w:tcW w:w="4519" w:type="dxa"/>
            <w:tcBorders>
              <w:top w:val="single" w:color="000000" w:sz="4" w:space="0"/>
              <w:left w:val="outset" w:color="111111" w:sz="6" w:space="0"/>
              <w:bottom w:val="single" w:color="000000" w:sz="4"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4、2021年开具的缴纳税收的凭据证明材料复印件；如依法免税的，应提供相应文件证明其依法免税；</w:t>
            </w:r>
          </w:p>
        </w:tc>
        <w:tc>
          <w:tcPr>
            <w:tcW w:w="1345" w:type="dxa"/>
            <w:vMerge w:val="continue"/>
            <w:tcBorders>
              <w:top w:val="nil"/>
              <w:left w:val="outset" w:color="111111" w:sz="6"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2238" w:type="dxa"/>
            <w:tcBorders>
              <w:top w:val="single" w:color="000000" w:sz="4" w:space="0"/>
              <w:left w:val="outset" w:color="111111" w:sz="6" w:space="0"/>
              <w:bottom w:val="single" w:color="000000" w:sz="4"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1174" w:hRule="atLeast"/>
          <w:jc w:val="center"/>
        </w:trPr>
        <w:tc>
          <w:tcPr>
            <w:tcW w:w="831" w:type="dxa"/>
            <w:vMerge w:val="continue"/>
            <w:tcBorders>
              <w:top w:val="nil"/>
              <w:left w:val="single" w:color="000000" w:sz="12" w:space="0"/>
              <w:bottom w:val="nil"/>
              <w:right w:val="outset" w:color="111111" w:sz="6" w:space="0"/>
            </w:tcBorders>
            <w:vAlign w:val="center"/>
          </w:tcPr>
          <w:p>
            <w:pPr>
              <w:pStyle w:val="161"/>
              <w:widowControl/>
              <w:snapToGrid w:val="0"/>
              <w:spacing w:before="0" w:beforeAutospacing="1" w:after="0" w:afterAutospacing="1" w:line="240" w:lineRule="auto"/>
              <w:jc w:val="center"/>
              <w:textAlignment w:val="baseline"/>
              <w:rPr>
                <w:rStyle w:val="15"/>
                <w:rFonts w:ascii="宋体" w:hAnsi="宋体"/>
                <w:b w:val="0"/>
                <w:i w:val="0"/>
                <w:caps w:val="0"/>
                <w:spacing w:val="0"/>
                <w:w w:val="100"/>
                <w:kern w:val="0"/>
                <w:sz w:val="21"/>
                <w:szCs w:val="21"/>
                <w:lang w:val="en-US" w:eastAsia="zh-CN" w:bidi="ar-SA"/>
              </w:rPr>
            </w:pPr>
          </w:p>
        </w:tc>
        <w:tc>
          <w:tcPr>
            <w:tcW w:w="4519" w:type="dxa"/>
            <w:tcBorders>
              <w:top w:val="single" w:color="000000" w:sz="4" w:space="0"/>
              <w:left w:val="outset" w:color="111111" w:sz="6" w:space="0"/>
              <w:bottom w:val="single" w:color="000000" w:sz="4"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5、2021年开具的缴纳社会保险的凭据证明材料复印件；如依法不需要缴纳社会保障资金的，应提供相应文件证明其依法不需要缴纳社会保障资金；</w:t>
            </w:r>
          </w:p>
        </w:tc>
        <w:tc>
          <w:tcPr>
            <w:tcW w:w="1345" w:type="dxa"/>
            <w:vMerge w:val="continue"/>
            <w:tcBorders>
              <w:top w:val="nil"/>
              <w:left w:val="outset" w:color="111111" w:sz="6"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2238" w:type="dxa"/>
            <w:tcBorders>
              <w:top w:val="single" w:color="000000" w:sz="4" w:space="0"/>
              <w:left w:val="outset" w:color="111111" w:sz="6" w:space="0"/>
              <w:bottom w:val="single" w:color="000000" w:sz="4"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831" w:type="dxa"/>
            <w:vMerge w:val="continue"/>
            <w:tcBorders>
              <w:top w:val="nil"/>
              <w:left w:val="single" w:color="000000" w:sz="12" w:space="0"/>
              <w:bottom w:val="nil"/>
              <w:right w:val="outset" w:color="111111" w:sz="6" w:space="0"/>
            </w:tcBorders>
            <w:vAlign w:val="center"/>
          </w:tcPr>
          <w:p>
            <w:pPr>
              <w:pStyle w:val="161"/>
              <w:widowControl/>
              <w:snapToGrid w:val="0"/>
              <w:spacing w:before="0" w:beforeAutospacing="1" w:after="0" w:afterAutospacing="1" w:line="240" w:lineRule="auto"/>
              <w:jc w:val="center"/>
              <w:textAlignment w:val="baseline"/>
              <w:rPr>
                <w:rStyle w:val="15"/>
                <w:rFonts w:ascii="宋体" w:hAnsi="宋体"/>
                <w:b w:val="0"/>
                <w:i w:val="0"/>
                <w:caps w:val="0"/>
                <w:spacing w:val="0"/>
                <w:w w:val="100"/>
                <w:kern w:val="0"/>
                <w:sz w:val="21"/>
                <w:szCs w:val="21"/>
                <w:lang w:val="en-US" w:eastAsia="zh-CN" w:bidi="ar-SA"/>
              </w:rPr>
            </w:pPr>
          </w:p>
        </w:tc>
        <w:tc>
          <w:tcPr>
            <w:tcW w:w="4519" w:type="dxa"/>
            <w:tcBorders>
              <w:top w:val="single" w:color="000000" w:sz="4" w:space="0"/>
              <w:left w:val="outset" w:color="111111" w:sz="6" w:space="0"/>
              <w:bottom w:val="single" w:color="000000" w:sz="4"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6、</w:t>
            </w:r>
            <w:r>
              <w:rPr>
                <w:rStyle w:val="15"/>
                <w:rFonts w:ascii="Times New Roman" w:hAnsi="Times New Roman" w:eastAsia="宋体"/>
                <w:b w:val="0"/>
                <w:i w:val="0"/>
                <w:caps w:val="0"/>
                <w:spacing w:val="0"/>
                <w:w w:val="100"/>
                <w:kern w:val="2"/>
                <w:sz w:val="21"/>
                <w:szCs w:val="24"/>
                <w:lang w:val="en-US" w:eastAsia="zh-CN" w:bidi="ar-SA"/>
              </w:rPr>
              <w:t>提供具有履行合同所必需的设备和专业技术能力的书面声明；</w:t>
            </w:r>
          </w:p>
        </w:tc>
        <w:tc>
          <w:tcPr>
            <w:tcW w:w="1345" w:type="dxa"/>
            <w:vMerge w:val="continue"/>
            <w:tcBorders>
              <w:top w:val="nil"/>
              <w:left w:val="outset" w:color="111111" w:sz="6"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2238" w:type="dxa"/>
            <w:tcBorders>
              <w:top w:val="single" w:color="000000" w:sz="4" w:space="0"/>
              <w:left w:val="outset" w:color="111111" w:sz="6" w:space="0"/>
              <w:bottom w:val="single" w:color="000000" w:sz="4"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19" w:hRule="atLeast"/>
          <w:jc w:val="center"/>
        </w:trPr>
        <w:tc>
          <w:tcPr>
            <w:tcW w:w="831" w:type="dxa"/>
            <w:vMerge w:val="continue"/>
            <w:tcBorders>
              <w:top w:val="nil"/>
              <w:left w:val="single" w:color="000000" w:sz="12" w:space="0"/>
              <w:bottom w:val="nil"/>
              <w:right w:val="outset" w:color="111111" w:sz="6" w:space="0"/>
            </w:tcBorders>
            <w:vAlign w:val="center"/>
          </w:tcPr>
          <w:p>
            <w:pPr>
              <w:pStyle w:val="161"/>
              <w:widowControl/>
              <w:snapToGrid w:val="0"/>
              <w:spacing w:before="0" w:beforeAutospacing="1" w:after="0" w:afterAutospacing="1" w:line="240" w:lineRule="auto"/>
              <w:jc w:val="center"/>
              <w:textAlignment w:val="baseline"/>
              <w:rPr>
                <w:rStyle w:val="15"/>
                <w:rFonts w:ascii="宋体" w:hAnsi="宋体"/>
                <w:b w:val="0"/>
                <w:i w:val="0"/>
                <w:caps w:val="0"/>
                <w:spacing w:val="0"/>
                <w:w w:val="100"/>
                <w:kern w:val="0"/>
                <w:sz w:val="21"/>
                <w:szCs w:val="21"/>
                <w:lang w:val="en-US" w:eastAsia="zh-CN" w:bidi="ar-SA"/>
              </w:rPr>
            </w:pPr>
          </w:p>
        </w:tc>
        <w:tc>
          <w:tcPr>
            <w:tcW w:w="4519" w:type="dxa"/>
            <w:tcBorders>
              <w:top w:val="single" w:color="000000" w:sz="4" w:space="0"/>
              <w:left w:val="outset" w:color="111111" w:sz="6" w:space="0"/>
              <w:bottom w:val="single" w:color="000000" w:sz="4"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7、</w:t>
            </w:r>
            <w:r>
              <w:rPr>
                <w:rStyle w:val="15"/>
                <w:rFonts w:ascii="Times New Roman" w:hAnsi="Times New Roman" w:eastAsia="宋体"/>
                <w:b w:val="0"/>
                <w:i w:val="0"/>
                <w:caps w:val="0"/>
                <w:spacing w:val="0"/>
                <w:w w:val="100"/>
                <w:kern w:val="2"/>
                <w:sz w:val="21"/>
                <w:szCs w:val="24"/>
                <w:lang w:val="en-US" w:eastAsia="zh-CN" w:bidi="ar-SA"/>
              </w:rPr>
              <w:t>提供参加政府采购活动前3年内在经营活动中没有重大违法记录的书面声明。</w:t>
            </w:r>
          </w:p>
        </w:tc>
        <w:tc>
          <w:tcPr>
            <w:tcW w:w="1345" w:type="dxa"/>
            <w:vMerge w:val="continue"/>
            <w:tcBorders>
              <w:top w:val="nil"/>
              <w:left w:val="outset" w:color="111111" w:sz="6"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2238" w:type="dxa"/>
            <w:tcBorders>
              <w:top w:val="single" w:color="000000" w:sz="4" w:space="0"/>
              <w:left w:val="outset" w:color="111111" w:sz="6" w:space="0"/>
              <w:bottom w:val="single" w:color="000000" w:sz="4"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31" w:type="dxa"/>
            <w:vMerge w:val="continue"/>
            <w:tcBorders>
              <w:top w:val="nil"/>
              <w:left w:val="single" w:color="000000" w:sz="12" w:space="0"/>
              <w:bottom w:val="nil"/>
              <w:right w:val="outset" w:color="111111" w:sz="6" w:space="0"/>
            </w:tcBorders>
            <w:vAlign w:val="center"/>
          </w:tcPr>
          <w:p>
            <w:pPr>
              <w:pStyle w:val="161"/>
              <w:widowControl/>
              <w:snapToGrid w:val="0"/>
              <w:spacing w:before="0" w:beforeAutospacing="1" w:after="0" w:afterAutospacing="1" w:line="240" w:lineRule="auto"/>
              <w:jc w:val="center"/>
              <w:textAlignment w:val="baseline"/>
              <w:rPr>
                <w:rStyle w:val="15"/>
                <w:rFonts w:ascii="宋体" w:hAnsi="宋体"/>
                <w:b w:val="0"/>
                <w:i w:val="0"/>
                <w:caps w:val="0"/>
                <w:spacing w:val="0"/>
                <w:w w:val="100"/>
                <w:kern w:val="0"/>
                <w:sz w:val="21"/>
                <w:szCs w:val="21"/>
                <w:lang w:val="en-US" w:eastAsia="zh-CN" w:bidi="ar-SA"/>
              </w:rPr>
            </w:pPr>
          </w:p>
        </w:tc>
        <w:tc>
          <w:tcPr>
            <w:tcW w:w="4519" w:type="dxa"/>
            <w:tcBorders>
              <w:top w:val="single" w:color="000000" w:sz="4" w:space="0"/>
              <w:left w:val="outset" w:color="111111" w:sz="6" w:space="0"/>
              <w:bottom w:val="outset" w:color="111111" w:sz="6"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8、若以不具有独立承担民事责任能力的分支机构投标，须取得具有法人资格的总公司的授权书，并提供总公司营业执照副本复印件。</w:t>
            </w:r>
          </w:p>
        </w:tc>
        <w:tc>
          <w:tcPr>
            <w:tcW w:w="1345" w:type="dxa"/>
            <w:tcBorders>
              <w:top w:val="single" w:color="000000" w:sz="4" w:space="0"/>
              <w:left w:val="outset" w:color="111111" w:sz="6"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□通过 </w:t>
            </w:r>
          </w:p>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□不通过</w:t>
            </w:r>
          </w:p>
        </w:tc>
        <w:tc>
          <w:tcPr>
            <w:tcW w:w="2238" w:type="dxa"/>
            <w:tcBorders>
              <w:top w:val="single" w:color="000000" w:sz="4" w:space="0"/>
              <w:left w:val="outset" w:color="111111" w:sz="6" w:space="0"/>
              <w:bottom w:val="outset" w:color="111111" w:sz="6"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831" w:type="dxa"/>
            <w:vMerge w:val="continue"/>
            <w:tcBorders>
              <w:top w:val="nil"/>
              <w:left w:val="single" w:color="000000" w:sz="12"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4519" w:type="dxa"/>
            <w:tcBorders>
              <w:top w:val="outset" w:color="111111" w:sz="6" w:space="0"/>
              <w:left w:val="outset" w:color="111111" w:sz="6" w:space="0"/>
              <w:bottom w:val="outset" w:color="111111" w:sz="6" w:space="0"/>
              <w:right w:val="outset" w:color="111111" w:sz="6"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二.</w:t>
            </w:r>
            <w:r>
              <w:rPr>
                <w:rStyle w:val="15"/>
                <w:rFonts w:ascii="宋体" w:hAnsi="宋体"/>
                <w:b w:val="0"/>
                <w:i w:val="0"/>
                <w:caps w:val="0"/>
                <w:color w:val="000000"/>
                <w:spacing w:val="0"/>
                <w:w w:val="100"/>
                <w:kern w:val="2"/>
                <w:sz w:val="21"/>
                <w:szCs w:val="21"/>
                <w:lang w:val="en-US" w:eastAsia="zh-CN" w:bidi="ar-SA"/>
              </w:rPr>
              <w:t>本次招标不允许联合体投标；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□通过</w:t>
            </w:r>
          </w:p>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□不通过</w:t>
            </w:r>
          </w:p>
        </w:tc>
        <w:tc>
          <w:tcPr>
            <w:tcW w:w="2238" w:type="dxa"/>
            <w:tcBorders>
              <w:top w:val="outset" w:color="111111" w:sz="6" w:space="0"/>
              <w:left w:val="outset" w:color="111111" w:sz="6" w:space="0"/>
              <w:bottom w:val="outset" w:color="111111" w:sz="6"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1527" w:hRule="atLeast"/>
          <w:jc w:val="center"/>
        </w:trPr>
        <w:tc>
          <w:tcPr>
            <w:tcW w:w="831" w:type="dxa"/>
            <w:vMerge w:val="continue"/>
            <w:tcBorders>
              <w:top w:val="nil"/>
              <w:left w:val="single" w:color="000000" w:sz="12" w:space="0"/>
              <w:bottom w:val="nil"/>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4519" w:type="dxa"/>
            <w:tcBorders>
              <w:top w:val="outset" w:color="111111" w:sz="6" w:space="0"/>
              <w:left w:val="outset" w:color="111111" w:sz="6" w:space="0"/>
              <w:bottom w:val="outset" w:color="111111" w:sz="6" w:space="0"/>
              <w:right w:val="outset" w:color="111111" w:sz="6" w:space="0"/>
            </w:tcBorders>
            <w:vAlign w:val="top"/>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4"/>
                <w:lang w:val="en-US" w:eastAsia="zh-CN" w:bidi="ar-SA"/>
              </w:rPr>
              <w:t>三．</w:t>
            </w:r>
            <w:r>
              <w:rPr>
                <w:rStyle w:val="15"/>
                <w:rFonts w:ascii="宋体" w:hAnsi="宋体"/>
                <w:b w:val="0"/>
                <w:i w:val="0"/>
                <w:caps w:val="0"/>
                <w:spacing w:val="0"/>
                <w:w w:val="100"/>
                <w:kern w:val="2"/>
                <w:sz w:val="21"/>
                <w:szCs w:val="21"/>
                <w:lang w:val="en-US" w:eastAsia="zh-CN" w:bidi="ar-SA"/>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Style w:val="15"/>
                <w:rFonts w:ascii="宋体" w:hAnsi="宋体"/>
                <w:b w:val="0"/>
                <w:i w:val="0"/>
                <w:caps w:val="0"/>
                <w:spacing w:val="0"/>
                <w:w w:val="100"/>
                <w:kern w:val="2"/>
                <w:sz w:val="21"/>
                <w:szCs w:val="24"/>
                <w:lang w:val="en-US" w:eastAsia="zh-CN" w:bidi="ar-SA"/>
              </w:rPr>
              <w:t>及中国政府采购网</w:t>
            </w:r>
            <w:r>
              <w:rPr>
                <w:rStyle w:val="15"/>
                <w:rFonts w:ascii="宋体" w:hAnsi="宋体"/>
                <w:b w:val="0"/>
                <w:i w:val="0"/>
                <w:caps w:val="0"/>
                <w:spacing w:val="0"/>
                <w:w w:val="100"/>
                <w:kern w:val="2"/>
                <w:sz w:val="21"/>
                <w:szCs w:val="21"/>
                <w:lang w:val="en-US" w:eastAsia="zh-CN" w:bidi="ar-SA"/>
              </w:rPr>
              <w:t>查询结果为准，如相关失信记录已失效，投标人需提供相关证明资料）；</w:t>
            </w:r>
          </w:p>
        </w:tc>
        <w:tc>
          <w:tcPr>
            <w:tcW w:w="1345" w:type="dxa"/>
            <w:tcBorders>
              <w:top w:val="outset" w:color="111111" w:sz="6" w:space="0"/>
              <w:left w:val="outset" w:color="111111" w:sz="6" w:space="0"/>
              <w:bottom w:val="outset" w:color="111111" w:sz="6"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□通过 </w:t>
            </w:r>
          </w:p>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□不通过</w:t>
            </w:r>
          </w:p>
        </w:tc>
        <w:tc>
          <w:tcPr>
            <w:tcW w:w="2238" w:type="dxa"/>
            <w:tcBorders>
              <w:top w:val="outset" w:color="111111" w:sz="6" w:space="0"/>
              <w:left w:val="outset" w:color="111111" w:sz="6" w:space="0"/>
              <w:bottom w:val="outset" w:color="111111" w:sz="6"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31" w:type="dxa"/>
            <w:tcBorders>
              <w:top w:val="nil"/>
              <w:left w:val="single" w:color="000000" w:sz="12" w:space="0"/>
              <w:bottom w:val="outset" w:color="111111" w:sz="6"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tc>
        <w:tc>
          <w:tcPr>
            <w:tcW w:w="4519" w:type="dxa"/>
            <w:tcBorders>
              <w:top w:val="outset" w:color="111111" w:sz="6" w:space="0"/>
              <w:left w:val="outset" w:color="111111" w:sz="6" w:space="0"/>
              <w:bottom w:val="outset" w:color="111111" w:sz="6" w:space="0"/>
              <w:right w:val="outset" w:color="111111" w:sz="6" w:space="0"/>
            </w:tcBorders>
            <w:vAlign w:val="top"/>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四.</w:t>
            </w:r>
            <w:r>
              <w:rPr>
                <w:rStyle w:val="15"/>
                <w:rFonts w:ascii="宋体" w:hAnsi="宋体"/>
                <w:b w:val="0"/>
                <w:i w:val="0"/>
                <w:caps w:val="0"/>
                <w:spacing w:val="0"/>
                <w:w w:val="100"/>
                <w:kern w:val="2"/>
                <w:sz w:val="21"/>
                <w:szCs w:val="24"/>
                <w:lang w:val="en-US" w:eastAsia="zh-CN" w:bidi="ar-SA"/>
              </w:rPr>
              <w:t>采购文件要求的其他资格条件证明材料（如有）；</w:t>
            </w:r>
          </w:p>
        </w:tc>
        <w:tc>
          <w:tcPr>
            <w:tcW w:w="1345" w:type="dxa"/>
            <w:tcBorders>
              <w:top w:val="outset" w:color="111111" w:sz="6" w:space="0"/>
              <w:left w:val="outset" w:color="111111" w:sz="6" w:space="0"/>
              <w:bottom w:val="outset" w:color="111111" w:sz="6" w:space="0"/>
              <w:right w:val="outset" w:color="111111" w:sz="6" w:space="0"/>
            </w:tcBorders>
            <w:vAlign w:val="center"/>
          </w:tcPr>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□通过 </w:t>
            </w:r>
          </w:p>
          <w:p>
            <w:pPr>
              <w:snapToGrid w:val="0"/>
              <w:spacing w:before="0" w:beforeAutospacing="0" w:after="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□不通过</w:t>
            </w:r>
          </w:p>
        </w:tc>
        <w:tc>
          <w:tcPr>
            <w:tcW w:w="2238" w:type="dxa"/>
            <w:tcBorders>
              <w:top w:val="outset" w:color="111111" w:sz="6" w:space="0"/>
              <w:left w:val="outset" w:color="111111" w:sz="6" w:space="0"/>
              <w:bottom w:val="outset" w:color="111111" w:sz="6" w:space="0"/>
              <w:right w:val="single" w:color="000000" w:sz="12"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第（ ）页</w:t>
            </w:r>
          </w:p>
        </w:tc>
      </w:tr>
    </w:tbl>
    <w:p>
      <w:pPr>
        <w:snapToGrid w:val="0"/>
        <w:spacing w:before="0" w:beforeAutospacing="0" w:after="0" w:afterAutospacing="0" w:line="440" w:lineRule="exact"/>
        <w:jc w:val="both"/>
        <w:textAlignment w:val="baseline"/>
        <w:rPr>
          <w:rStyle w:val="15"/>
          <w:rFonts w:ascii="宋体" w:hAnsi="宋体"/>
          <w:b/>
          <w:i w:val="0"/>
          <w:caps w:val="0"/>
          <w:spacing w:val="0"/>
          <w:w w:val="100"/>
          <w:kern w:val="2"/>
          <w:sz w:val="21"/>
          <w:szCs w:val="21"/>
          <w:lang w:val="en-US" w:eastAsia="zh-CN" w:bidi="ar-SA"/>
        </w:rPr>
      </w:pPr>
      <w:r>
        <w:rPr>
          <w:rStyle w:val="15"/>
          <w:rFonts w:ascii="宋体" w:hAnsi="宋体"/>
          <w:b/>
          <w:i w:val="0"/>
          <w:caps w:val="0"/>
          <w:spacing w:val="0"/>
          <w:w w:val="100"/>
          <w:kern w:val="2"/>
          <w:sz w:val="21"/>
          <w:szCs w:val="21"/>
          <w:lang w:val="en-US" w:eastAsia="zh-CN" w:bidi="ar-SA"/>
        </w:rPr>
        <w:t xml:space="preserve">备注：资格条件自查表将作为投标人有效性审查的重要内容之一，投标人必须严格按照其内容及序列要求在投标文件中对应如实提供！ </w:t>
      </w:r>
    </w:p>
    <w:p>
      <w:pPr>
        <w:pStyle w:val="20"/>
        <w:widowControl/>
        <w:snapToGrid w:val="0"/>
        <w:spacing w:before="0" w:beforeAutospacing="0" w:after="120" w:afterAutospacing="0" w:line="240" w:lineRule="auto"/>
        <w:ind w:firstLine="240" w:firstLineChars="100"/>
        <w:jc w:val="both"/>
        <w:textAlignment w:val="baseline"/>
        <w:rPr>
          <w:rStyle w:val="15"/>
          <w:rFonts w:hAnsi="宋体"/>
          <w:b w:val="0"/>
          <w:i w:val="0"/>
          <w:caps w:val="0"/>
          <w:spacing w:val="0"/>
          <w:w w:val="100"/>
          <w:sz w:val="24"/>
          <w:szCs w:val="24"/>
        </w:rPr>
      </w:pPr>
    </w:p>
    <w:p>
      <w:pPr>
        <w:pStyle w:val="20"/>
        <w:widowControl/>
        <w:snapToGrid w:val="0"/>
        <w:spacing w:before="0" w:beforeAutospacing="0" w:after="120" w:afterAutospacing="0" w:line="240" w:lineRule="auto"/>
        <w:ind w:firstLine="240" w:firstLineChars="100"/>
        <w:jc w:val="both"/>
        <w:textAlignment w:val="baseline"/>
        <w:rPr>
          <w:rStyle w:val="15"/>
          <w:rFonts w:hAnsi="宋体"/>
          <w:b w:val="0"/>
          <w:i w:val="0"/>
          <w:caps w:val="0"/>
          <w:spacing w:val="0"/>
          <w:w w:val="100"/>
          <w:sz w:val="24"/>
          <w:szCs w:val="24"/>
        </w:rPr>
      </w:pPr>
    </w:p>
    <w:p>
      <w:pPr>
        <w:snapToGrid w:val="0"/>
        <w:spacing w:before="0" w:beforeAutospacing="0" w:after="0" w:afterAutospacing="0" w:line="400" w:lineRule="exact"/>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格式一：投标声明书</w:t>
      </w:r>
    </w:p>
    <w:p>
      <w:pPr>
        <w:snapToGrid w:val="0"/>
        <w:spacing w:before="0" w:beforeAutospacing="0" w:after="0" w:afterAutospacing="0" w:line="400" w:lineRule="exact"/>
        <w:jc w:val="center"/>
        <w:textAlignment w:val="baseline"/>
        <w:rPr>
          <w:rStyle w:val="15"/>
          <w:rFonts w:ascii="宋体" w:hAnsi="宋体" w:cs="宋体"/>
          <w:b/>
          <w:bCs/>
          <w:i w:val="0"/>
          <w:caps w:val="0"/>
          <w:spacing w:val="0"/>
          <w:w w:val="100"/>
          <w:kern w:val="2"/>
          <w:sz w:val="28"/>
          <w:szCs w:val="28"/>
          <w:lang w:val="en-US" w:eastAsia="zh-CN" w:bidi="ar-SA"/>
        </w:rPr>
      </w:pPr>
      <w:r>
        <w:rPr>
          <w:rStyle w:val="15"/>
          <w:rFonts w:ascii="宋体" w:hAnsi="宋体" w:cs="宋体"/>
          <w:b/>
          <w:bCs/>
          <w:i w:val="0"/>
          <w:caps w:val="0"/>
          <w:spacing w:val="0"/>
          <w:w w:val="100"/>
          <w:kern w:val="2"/>
          <w:sz w:val="28"/>
          <w:szCs w:val="28"/>
          <w:lang w:val="en-US" w:eastAsia="zh-CN" w:bidi="ar-SA"/>
        </w:rPr>
        <w:t>投标声明书</w:t>
      </w:r>
    </w:p>
    <w:p>
      <w:pPr>
        <w:snapToGrid w:val="0"/>
        <w:spacing w:before="0" w:beforeAutospacing="0" w:after="0" w:afterAutospacing="0" w:line="400" w:lineRule="exact"/>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致</w:t>
      </w:r>
      <w:r>
        <w:rPr>
          <w:rStyle w:val="15"/>
          <w:rFonts w:ascii="宋体" w:hAnsi="宋体"/>
          <w:b w:val="0"/>
          <w:i w:val="0"/>
          <w:caps w:val="0"/>
          <w:spacing w:val="0"/>
          <w:w w:val="100"/>
          <w:kern w:val="2"/>
          <w:sz w:val="21"/>
          <w:szCs w:val="21"/>
          <w:u w:val="single" w:color="000000"/>
          <w:lang w:val="en-US" w:eastAsia="zh-CN" w:bidi="ar-SA"/>
        </w:rPr>
        <w:t>浙江同欣工程管理有限公司</w:t>
      </w:r>
      <w:r>
        <w:rPr>
          <w:rStyle w:val="15"/>
          <w:rFonts w:ascii="宋体" w:hAnsi="宋体"/>
          <w:b w:val="0"/>
          <w:i w:val="0"/>
          <w:caps w:val="0"/>
          <w:spacing w:val="0"/>
          <w:w w:val="100"/>
          <w:kern w:val="2"/>
          <w:sz w:val="21"/>
          <w:szCs w:val="21"/>
          <w:lang w:val="en-US" w:eastAsia="zh-CN" w:bidi="ar-SA"/>
        </w:rPr>
        <w:t>：</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    </w:t>
      </w:r>
      <w:r>
        <w:rPr>
          <w:rStyle w:val="15"/>
          <w:rFonts w:ascii="宋体" w:hAnsi="宋体"/>
          <w:b w:val="0"/>
          <w:i w:val="0"/>
          <w:caps w:val="0"/>
          <w:spacing w:val="0"/>
          <w:w w:val="100"/>
          <w:kern w:val="2"/>
          <w:sz w:val="21"/>
          <w:szCs w:val="21"/>
          <w:u w:val="single" w:color="000000"/>
          <w:lang w:val="en-US" w:eastAsia="zh-CN" w:bidi="ar-SA"/>
        </w:rPr>
        <w:t xml:space="preserve">                        </w:t>
      </w:r>
      <w:r>
        <w:rPr>
          <w:rStyle w:val="15"/>
          <w:rFonts w:ascii="宋体" w:hAnsi="宋体"/>
          <w:b w:val="0"/>
          <w:i w:val="0"/>
          <w:caps w:val="0"/>
          <w:spacing w:val="0"/>
          <w:w w:val="100"/>
          <w:kern w:val="2"/>
          <w:sz w:val="21"/>
          <w:szCs w:val="21"/>
          <w:lang w:val="en-US" w:eastAsia="zh-CN" w:bidi="ar-SA"/>
        </w:rPr>
        <w:t>（投标人名称）系中华人民共和国合法企业，经营地址</w:t>
      </w:r>
      <w:r>
        <w:rPr>
          <w:rStyle w:val="15"/>
          <w:rFonts w:ascii="宋体" w:hAnsi="宋体"/>
          <w:b w:val="0"/>
          <w:i w:val="0"/>
          <w:caps w:val="0"/>
          <w:spacing w:val="0"/>
          <w:w w:val="100"/>
          <w:kern w:val="2"/>
          <w:sz w:val="21"/>
          <w:szCs w:val="21"/>
          <w:u w:val="single" w:color="000000"/>
          <w:lang w:val="en-US" w:eastAsia="zh-CN" w:bidi="ar-SA"/>
        </w:rPr>
        <w:t xml:space="preserve">                               </w:t>
      </w:r>
      <w:r>
        <w:rPr>
          <w:rStyle w:val="15"/>
          <w:rFonts w:ascii="宋体" w:hAnsi="宋体"/>
          <w:b w:val="0"/>
          <w:i w:val="0"/>
          <w:caps w:val="0"/>
          <w:spacing w:val="0"/>
          <w:w w:val="100"/>
          <w:kern w:val="2"/>
          <w:sz w:val="21"/>
          <w:szCs w:val="21"/>
          <w:lang w:val="en-US" w:eastAsia="zh-CN" w:bidi="ar-SA"/>
        </w:rPr>
        <w:t>。</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我 </w:t>
      </w:r>
      <w:r>
        <w:rPr>
          <w:rStyle w:val="15"/>
          <w:rFonts w:ascii="宋体" w:hAnsi="宋体"/>
          <w:b w:val="0"/>
          <w:i w:val="0"/>
          <w:caps w:val="0"/>
          <w:spacing w:val="0"/>
          <w:w w:val="100"/>
          <w:kern w:val="2"/>
          <w:sz w:val="21"/>
          <w:szCs w:val="21"/>
          <w:u w:val="single" w:color="000000"/>
          <w:lang w:val="en-US" w:eastAsia="zh-CN" w:bidi="ar-SA"/>
        </w:rPr>
        <w:t xml:space="preserve">            （姓名）</w:t>
      </w:r>
      <w:r>
        <w:rPr>
          <w:rStyle w:val="15"/>
          <w:rFonts w:ascii="宋体" w:hAnsi="宋体"/>
          <w:b w:val="0"/>
          <w:i w:val="0"/>
          <w:caps w:val="0"/>
          <w:spacing w:val="0"/>
          <w:w w:val="100"/>
          <w:kern w:val="2"/>
          <w:sz w:val="21"/>
          <w:szCs w:val="21"/>
          <w:lang w:val="en-US" w:eastAsia="zh-CN" w:bidi="ar-SA"/>
        </w:rPr>
        <w:t>系</w:t>
      </w:r>
      <w:r>
        <w:rPr>
          <w:rStyle w:val="15"/>
          <w:rFonts w:ascii="宋体" w:hAnsi="宋体"/>
          <w:b w:val="0"/>
          <w:i w:val="0"/>
          <w:caps w:val="0"/>
          <w:spacing w:val="0"/>
          <w:w w:val="100"/>
          <w:kern w:val="2"/>
          <w:sz w:val="21"/>
          <w:szCs w:val="21"/>
          <w:u w:val="single" w:color="000000"/>
          <w:lang w:val="en-US" w:eastAsia="zh-CN" w:bidi="ar-SA"/>
        </w:rPr>
        <w:t xml:space="preserve">              </w:t>
      </w:r>
      <w:r>
        <w:rPr>
          <w:rStyle w:val="15"/>
          <w:rFonts w:ascii="宋体" w:hAnsi="宋体"/>
          <w:b w:val="0"/>
          <w:i w:val="0"/>
          <w:caps w:val="0"/>
          <w:spacing w:val="0"/>
          <w:w w:val="100"/>
          <w:kern w:val="2"/>
          <w:sz w:val="21"/>
          <w:szCs w:val="21"/>
          <w:lang w:val="en-US" w:eastAsia="zh-CN" w:bidi="ar-SA"/>
        </w:rPr>
        <w:t>（投标人名称）的法定代表人，我方愿意参加贵方组织的</w:t>
      </w:r>
      <w:r>
        <w:rPr>
          <w:rStyle w:val="15"/>
          <w:rFonts w:ascii="宋体" w:hAnsi="宋体"/>
          <w:b w:val="0"/>
          <w:i w:val="0"/>
          <w:caps w:val="0"/>
          <w:spacing w:val="0"/>
          <w:w w:val="100"/>
          <w:kern w:val="2"/>
          <w:sz w:val="21"/>
          <w:szCs w:val="21"/>
          <w:u w:val="single" w:color="000000"/>
          <w:lang w:val="en-US" w:eastAsia="zh-CN" w:bidi="ar-SA"/>
        </w:rPr>
        <w:t xml:space="preserve">                           </w:t>
      </w:r>
      <w:r>
        <w:rPr>
          <w:rStyle w:val="15"/>
          <w:rFonts w:ascii="宋体" w:hAnsi="宋体"/>
          <w:b w:val="0"/>
          <w:i w:val="0"/>
          <w:caps w:val="0"/>
          <w:spacing w:val="0"/>
          <w:w w:val="100"/>
          <w:kern w:val="2"/>
          <w:sz w:val="21"/>
          <w:szCs w:val="21"/>
          <w:lang w:val="en-US" w:eastAsia="zh-CN" w:bidi="ar-SA"/>
        </w:rPr>
        <w:t>项目的投标，为便于贵方公正、择优地确定中标人及其投标产品和服务，我方就本次投标有关事项郑重声明如下：</w:t>
      </w:r>
    </w:p>
    <w:p>
      <w:pPr>
        <w:snapToGrid w:val="0"/>
        <w:spacing w:before="0" w:beforeAutospacing="0" w:after="0" w:afterAutospacing="0" w:line="360" w:lineRule="auto"/>
        <w:ind w:firstLine="424" w:firstLineChars="202"/>
        <w:jc w:val="both"/>
        <w:textAlignment w:val="baseline"/>
        <w:rPr>
          <w:rStyle w:val="15"/>
          <w:rFonts w:ascii="宋体" w:hAnsi="宋体"/>
          <w:b w:val="0"/>
          <w:i w:val="0"/>
          <w:caps w:val="0"/>
          <w:spacing w:val="0"/>
          <w:w w:val="100"/>
          <w:kern w:val="2"/>
          <w:sz w:val="21"/>
          <w:szCs w:val="24"/>
          <w:lang w:val="en-US" w:eastAsia="zh-CN" w:bidi="ar-SA"/>
        </w:rPr>
      </w:pPr>
      <w:r>
        <w:rPr>
          <w:rStyle w:val="15"/>
          <w:rFonts w:ascii="宋体" w:hAnsi="宋体"/>
          <w:b w:val="0"/>
          <w:i w:val="0"/>
          <w:caps w:val="0"/>
          <w:spacing w:val="0"/>
          <w:w w:val="100"/>
          <w:kern w:val="2"/>
          <w:sz w:val="21"/>
          <w:szCs w:val="24"/>
          <w:lang w:val="en-US" w:eastAsia="zh-CN" w:bidi="ar-SA"/>
        </w:rPr>
        <w:t>本公司（企业）具备</w:t>
      </w:r>
      <w:r>
        <w:rPr>
          <w:rStyle w:val="15"/>
          <w:rFonts w:ascii="宋体" w:hAnsi="宋体" w:cs="Times New Roman"/>
          <w:b w:val="0"/>
          <w:bCs/>
          <w:i w:val="0"/>
          <w:caps w:val="0"/>
          <w:spacing w:val="0"/>
          <w:w w:val="100"/>
          <w:kern w:val="2"/>
          <w:sz w:val="21"/>
          <w:szCs w:val="21"/>
          <w:lang w:val="en-US" w:eastAsia="zh-CN" w:bidi="ar-SA"/>
        </w:rPr>
        <w:t>《中华人民共和国政府采购法》第二十二条资格条件，</w:t>
      </w:r>
      <w:r>
        <w:rPr>
          <w:rStyle w:val="15"/>
          <w:rFonts w:ascii="宋体" w:hAnsi="宋体"/>
          <w:b w:val="0"/>
          <w:i w:val="0"/>
          <w:caps w:val="0"/>
          <w:spacing w:val="0"/>
          <w:w w:val="100"/>
          <w:kern w:val="2"/>
          <w:sz w:val="21"/>
          <w:szCs w:val="24"/>
          <w:lang w:val="en-US" w:eastAsia="zh-CN" w:bidi="ar-SA"/>
        </w:rPr>
        <w:t>并已清楚采购文件的要求及有关文件规定。</w:t>
      </w:r>
    </w:p>
    <w:p>
      <w:pPr>
        <w:snapToGrid w:val="0"/>
        <w:spacing w:before="0" w:beforeAutospacing="0" w:after="0" w:afterAutospacing="0" w:line="360" w:lineRule="auto"/>
        <w:ind w:firstLine="424" w:firstLineChars="202"/>
        <w:jc w:val="both"/>
        <w:textAlignment w:val="baseline"/>
        <w:rPr>
          <w:rStyle w:val="15"/>
          <w:rFonts w:ascii="宋体" w:hAnsi="宋体"/>
          <w:b w:val="0"/>
          <w:i w:val="0"/>
          <w:caps w:val="0"/>
          <w:spacing w:val="0"/>
          <w:w w:val="100"/>
          <w:kern w:val="2"/>
          <w:sz w:val="21"/>
          <w:szCs w:val="24"/>
          <w:lang w:val="en-US" w:eastAsia="zh-CN" w:bidi="ar-SA"/>
        </w:rPr>
      </w:pPr>
      <w:r>
        <w:rPr>
          <w:rStyle w:val="15"/>
          <w:rFonts w:ascii="宋体" w:hAnsi="宋体"/>
          <w:b w:val="0"/>
          <w:i w:val="0"/>
          <w:caps w:val="0"/>
          <w:spacing w:val="0"/>
          <w:w w:val="100"/>
          <w:kern w:val="2"/>
          <w:sz w:val="21"/>
          <w:szCs w:val="24"/>
          <w:lang w:val="en-US" w:eastAsia="zh-CN" w:bidi="ar-SA"/>
        </w:rPr>
        <w:t>本公司（企业）的法定代表人或单位负责人与所参投的本采购项目的其他投标人的法定代表人或单位负责人不为同一人且与其他投标人之间不存在直接控股、管理关系。</w:t>
      </w:r>
    </w:p>
    <w:p>
      <w:pPr>
        <w:snapToGrid w:val="0"/>
        <w:spacing w:before="0" w:beforeAutospacing="0" w:after="0" w:afterAutospacing="0" w:line="360" w:lineRule="auto"/>
        <w:ind w:firstLine="424" w:firstLineChars="202"/>
        <w:jc w:val="both"/>
        <w:textAlignment w:val="baseline"/>
        <w:rPr>
          <w:rStyle w:val="15"/>
          <w:rFonts w:ascii="宋体" w:hAnsi="宋体"/>
          <w:b w:val="0"/>
          <w:i w:val="0"/>
          <w:caps w:val="0"/>
          <w:spacing w:val="0"/>
          <w:w w:val="100"/>
          <w:kern w:val="2"/>
          <w:sz w:val="21"/>
          <w:szCs w:val="24"/>
          <w:lang w:val="en-US" w:eastAsia="zh-CN" w:bidi="ar-SA"/>
        </w:rPr>
      </w:pPr>
      <w:r>
        <w:rPr>
          <w:rStyle w:val="15"/>
          <w:rFonts w:ascii="宋体" w:hAnsi="宋体"/>
          <w:b w:val="0"/>
          <w:i w:val="0"/>
          <w:caps w:val="0"/>
          <w:spacing w:val="0"/>
          <w:w w:val="100"/>
          <w:kern w:val="2"/>
          <w:sz w:val="21"/>
          <w:szCs w:val="21"/>
          <w:lang w:val="en-US" w:eastAsia="zh-CN" w:bidi="ar-SA"/>
        </w:rPr>
        <w:t>根据《中华人民共和国政府采购法</w:t>
      </w:r>
      <w:r>
        <w:rPr>
          <w:rStyle w:val="15"/>
          <w:rFonts w:ascii="宋体" w:hAnsi="宋体"/>
          <w:b w:val="0"/>
          <w:i w:val="0"/>
          <w:caps w:val="0"/>
          <w:spacing w:val="0"/>
          <w:w w:val="100"/>
          <w:kern w:val="2"/>
          <w:sz w:val="21"/>
          <w:szCs w:val="24"/>
          <w:lang w:val="en-US" w:eastAsia="zh-CN" w:bidi="ar-SA"/>
        </w:rPr>
        <w:t>实施条例》的规定，本公司（企业）如为本采购项目提供整体设计、规范编制或者项目管理、监理、检测等服务的投标人，不得再参加该采购项目的其他采购活动。否则，由此所造成的损失、不良后果及法律责任，一律由我公司（企业）承担。</w:t>
      </w:r>
    </w:p>
    <w:p>
      <w:pPr>
        <w:snapToGrid w:val="0"/>
        <w:spacing w:before="0" w:beforeAutospacing="0" w:after="0" w:afterAutospacing="0" w:line="360" w:lineRule="auto"/>
        <w:ind w:firstLine="426" w:firstLineChars="202"/>
        <w:jc w:val="both"/>
        <w:textAlignment w:val="baseline"/>
        <w:rPr>
          <w:rStyle w:val="15"/>
          <w:rFonts w:ascii="宋体" w:hAnsi="宋体"/>
          <w:b w:val="0"/>
          <w:i w:val="0"/>
          <w:caps w:val="0"/>
          <w:spacing w:val="0"/>
          <w:w w:val="100"/>
          <w:kern w:val="2"/>
          <w:sz w:val="21"/>
          <w:szCs w:val="24"/>
          <w:lang w:val="en-US" w:eastAsia="zh-CN" w:bidi="ar-SA"/>
        </w:rPr>
      </w:pPr>
      <w:r>
        <w:rPr>
          <w:rStyle w:val="15"/>
          <w:rFonts w:ascii="宋体" w:hAnsi="宋体"/>
          <w:b/>
          <w:i w:val="0"/>
          <w:caps w:val="0"/>
          <w:spacing w:val="0"/>
          <w:w w:val="100"/>
          <w:kern w:val="2"/>
          <w:sz w:val="21"/>
          <w:szCs w:val="24"/>
          <w:lang w:val="en-US" w:eastAsia="zh-CN" w:bidi="ar-SA"/>
        </w:rPr>
        <w:t>本公司（企业）具有履行合同所必需的设备和专业技术能力，且本公司（企业）参加政府采购活动前3年内在经营活动中没有重大违法记录。</w:t>
      </w:r>
      <w:r>
        <w:rPr>
          <w:rStyle w:val="15"/>
          <w:rFonts w:ascii="宋体" w:hAnsi="宋体"/>
          <w:b w:val="0"/>
          <w:i w:val="0"/>
          <w:caps w:val="0"/>
          <w:spacing w:val="0"/>
          <w:w w:val="100"/>
          <w:kern w:val="2"/>
          <w:sz w:val="21"/>
          <w:szCs w:val="24"/>
          <w:lang w:val="en-US" w:eastAsia="zh-CN" w:bidi="ar-SA"/>
        </w:rPr>
        <w:t>否则，由此所造成的损失、不良后果及法律责任，一律由我公司（企业）承担。</w:t>
      </w:r>
    </w:p>
    <w:p>
      <w:pPr>
        <w:snapToGrid w:val="0"/>
        <w:spacing w:before="0" w:beforeAutospacing="0" w:after="0" w:afterAutospacing="0" w:line="360" w:lineRule="auto"/>
        <w:ind w:firstLine="426" w:firstLineChars="202"/>
        <w:jc w:val="both"/>
        <w:textAlignment w:val="baseline"/>
        <w:rPr>
          <w:rStyle w:val="15"/>
          <w:rFonts w:ascii="宋体" w:hAnsi="宋体" w:cs="Times New Roman"/>
          <w:b/>
          <w:bCs/>
          <w:i w:val="0"/>
          <w:caps w:val="0"/>
          <w:spacing w:val="0"/>
          <w:w w:val="100"/>
          <w:kern w:val="2"/>
          <w:sz w:val="21"/>
          <w:szCs w:val="24"/>
          <w:lang w:val="en-US" w:eastAsia="zh-CN" w:bidi="ar-SA"/>
        </w:rPr>
      </w:pPr>
      <w:r>
        <w:rPr>
          <w:rStyle w:val="15"/>
          <w:rFonts w:ascii="宋体" w:hAnsi="宋体" w:cs="Times New Roman"/>
          <w:b/>
          <w:bCs/>
          <w:i w:val="0"/>
          <w:caps w:val="0"/>
          <w:spacing w:val="0"/>
          <w:w w:val="100"/>
          <w:kern w:val="2"/>
          <w:sz w:val="21"/>
          <w:szCs w:val="24"/>
          <w:lang w:val="en-US" w:eastAsia="zh-CN" w:bidi="ar-SA"/>
        </w:rPr>
        <w:t>本公司（企业）</w:t>
      </w:r>
      <w:r>
        <w:rPr>
          <w:rStyle w:val="15"/>
          <w:rFonts w:ascii="宋体" w:hAnsi="宋体" w:cs="Times New Roman"/>
          <w:b/>
          <w:bCs/>
          <w:i w:val="0"/>
          <w:caps w:val="0"/>
          <w:spacing w:val="0"/>
          <w:w w:val="100"/>
          <w:kern w:val="2"/>
          <w:sz w:val="21"/>
          <w:szCs w:val="21"/>
          <w:lang w:val="en-US" w:eastAsia="zh-CN" w:bidi="ar-SA"/>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Style w:val="15"/>
          <w:rFonts w:ascii="宋体" w:hAnsi="宋体" w:cs="Times New Roman"/>
          <w:b/>
          <w:bCs/>
          <w:i w:val="0"/>
          <w:caps w:val="0"/>
          <w:spacing w:val="0"/>
          <w:w w:val="100"/>
          <w:kern w:val="2"/>
          <w:sz w:val="21"/>
          <w:szCs w:val="24"/>
          <w:lang w:val="en-US" w:eastAsia="zh-CN" w:bidi="ar-SA"/>
        </w:rPr>
        <w:t>否则，由此所造成的损失、不良后果及法律责任，一律由我公司（企业）承担。</w:t>
      </w:r>
    </w:p>
    <w:p>
      <w:pPr>
        <w:snapToGrid w:val="0"/>
        <w:spacing w:before="0" w:beforeAutospacing="0" w:after="0" w:afterAutospacing="0" w:line="360" w:lineRule="auto"/>
        <w:ind w:firstLine="426" w:firstLineChars="202"/>
        <w:jc w:val="both"/>
        <w:textAlignment w:val="baseline"/>
        <w:rPr>
          <w:rStyle w:val="15"/>
          <w:rFonts w:ascii="宋体" w:hAnsi="宋体" w:cs="Times New Roman"/>
          <w:b/>
          <w:bCs/>
          <w:i w:val="0"/>
          <w:caps w:val="0"/>
          <w:spacing w:val="0"/>
          <w:w w:val="100"/>
          <w:kern w:val="2"/>
          <w:sz w:val="21"/>
          <w:szCs w:val="24"/>
          <w:lang w:val="en-US" w:eastAsia="zh-CN" w:bidi="ar-SA"/>
        </w:rPr>
      </w:pPr>
      <w:r>
        <w:rPr>
          <w:rStyle w:val="15"/>
          <w:rFonts w:ascii="宋体" w:hAnsi="宋体" w:cs="Times New Roman"/>
          <w:b/>
          <w:bCs/>
          <w:i w:val="0"/>
          <w:caps w:val="0"/>
          <w:spacing w:val="0"/>
          <w:w w:val="100"/>
          <w:kern w:val="2"/>
          <w:sz w:val="21"/>
          <w:szCs w:val="24"/>
          <w:lang w:val="en-US" w:eastAsia="zh-CN" w:bidi="ar-SA"/>
        </w:rPr>
        <w:t>本公司（企业）及法定代表人未被列入“全国法院失信被执行人名单”（http://shixin.court.gov.cn/网站查询为准）。否则，由此所造成的损失、不良后果及法律责任，一律由我公司（企业）承担。</w:t>
      </w:r>
    </w:p>
    <w:p>
      <w:pPr>
        <w:snapToGrid w:val="0"/>
        <w:spacing w:before="0" w:beforeAutospacing="0" w:after="0" w:afterAutospacing="0" w:line="360" w:lineRule="auto"/>
        <w:ind w:firstLine="424" w:firstLineChars="202"/>
        <w:jc w:val="both"/>
        <w:textAlignment w:val="baseline"/>
        <w:rPr>
          <w:rStyle w:val="15"/>
          <w:rFonts w:ascii="宋体" w:hAnsi="宋体"/>
          <w:b w:val="0"/>
          <w:i w:val="0"/>
          <w:caps w:val="0"/>
          <w:spacing w:val="0"/>
          <w:w w:val="100"/>
          <w:kern w:val="2"/>
          <w:sz w:val="21"/>
          <w:szCs w:val="24"/>
          <w:lang w:val="en-US" w:eastAsia="zh-CN" w:bidi="ar-SA"/>
        </w:rPr>
      </w:pPr>
      <w:r>
        <w:rPr>
          <w:rStyle w:val="15"/>
          <w:rFonts w:ascii="宋体" w:hAnsi="宋体"/>
          <w:b w:val="0"/>
          <w:i w:val="0"/>
          <w:caps w:val="0"/>
          <w:spacing w:val="0"/>
          <w:w w:val="100"/>
          <w:kern w:val="2"/>
          <w:sz w:val="21"/>
          <w:szCs w:val="24"/>
          <w:lang w:val="en-US" w:eastAsia="zh-CN" w:bidi="ar-SA"/>
        </w:rPr>
        <w:t>本次招标采购活动中，如有违法、违规、弄虚作假行为，所造成的损失、不良后果及法律责任，一律由我公司（企业）承担。</w:t>
      </w:r>
    </w:p>
    <w:p>
      <w:pPr>
        <w:snapToGrid w:val="0"/>
        <w:spacing w:before="0" w:beforeAutospacing="0" w:after="0" w:afterAutospacing="0" w:line="360" w:lineRule="auto"/>
        <w:ind w:firstLine="420"/>
        <w:jc w:val="both"/>
        <w:textAlignment w:val="baseline"/>
        <w:rPr>
          <w:rStyle w:val="15"/>
          <w:rFonts w:ascii="宋体" w:hAnsi="宋体"/>
          <w:b/>
          <w:i w:val="0"/>
          <w:caps w:val="0"/>
          <w:spacing w:val="0"/>
          <w:w w:val="100"/>
          <w:kern w:val="2"/>
          <w:sz w:val="21"/>
          <w:szCs w:val="24"/>
          <w:lang w:val="en-US" w:eastAsia="zh-CN" w:bidi="ar-SA"/>
        </w:rPr>
      </w:pPr>
      <w:r>
        <w:rPr>
          <w:rStyle w:val="15"/>
          <w:rFonts w:ascii="宋体" w:hAnsi="宋体"/>
          <w:b/>
          <w:i w:val="0"/>
          <w:caps w:val="0"/>
          <w:spacing w:val="0"/>
          <w:w w:val="100"/>
          <w:kern w:val="2"/>
          <w:sz w:val="21"/>
          <w:szCs w:val="24"/>
          <w:lang w:val="en-US" w:eastAsia="zh-CN" w:bidi="ar-SA"/>
        </w:rPr>
        <w:t>特此声明！</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                     </w:t>
      </w:r>
    </w:p>
    <w:p>
      <w:pPr>
        <w:snapToGrid w:val="0"/>
        <w:spacing w:before="0" w:beforeAutospacing="0" w:after="0" w:afterAutospacing="0" w:line="360" w:lineRule="auto"/>
        <w:ind w:firstLine="4620" w:firstLineChars="2200"/>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法定代表人或授权代表（签字）：             </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                                             投标人全称（加盖公章）：                        </w:t>
      </w: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                                               年    月    日</w:t>
      </w:r>
    </w:p>
    <w:p>
      <w:pPr>
        <w:snapToGrid w:val="0"/>
        <w:spacing w:before="0" w:beforeAutospacing="0" w:after="0" w:afterAutospacing="0" w:line="400" w:lineRule="exact"/>
        <w:jc w:val="left"/>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br w:type="page"/>
      </w:r>
    </w:p>
    <w:p>
      <w:pPr>
        <w:snapToGrid w:val="0"/>
        <w:spacing w:before="0" w:beforeAutospacing="0" w:after="0" w:afterAutospacing="0" w:line="400" w:lineRule="exact"/>
        <w:jc w:val="left"/>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格式二：</w:t>
      </w:r>
    </w:p>
    <w:p>
      <w:pPr>
        <w:pStyle w:val="41"/>
        <w:widowControl/>
        <w:snapToGrid w:val="0"/>
        <w:spacing w:before="0" w:beforeAutospacing="0" w:after="0" w:afterAutospacing="0" w:line="400" w:lineRule="exact"/>
        <w:ind w:firstLine="301"/>
        <w:jc w:val="center"/>
        <w:textAlignment w:val="baseline"/>
        <w:rPr>
          <w:rStyle w:val="15"/>
          <w:rFonts w:ascii="宋体" w:hAnsi="宋体" w:cs="Times New Roman"/>
          <w:b/>
          <w:bCs/>
          <w:i w:val="0"/>
          <w:caps w:val="0"/>
          <w:color w:val="000000"/>
          <w:spacing w:val="-4"/>
          <w:w w:val="100"/>
          <w:kern w:val="2"/>
          <w:sz w:val="32"/>
          <w:szCs w:val="32"/>
          <w:lang w:val="zh-CN" w:eastAsia="zh-CN" w:bidi="ar-SA"/>
        </w:rPr>
      </w:pPr>
      <w:r>
        <w:rPr>
          <w:rStyle w:val="15"/>
          <w:rFonts w:ascii="宋体" w:hAnsi="宋体" w:cs="Times New Roman"/>
          <w:b/>
          <w:bCs/>
          <w:i w:val="0"/>
          <w:caps w:val="0"/>
          <w:color w:val="000000"/>
          <w:spacing w:val="-4"/>
          <w:w w:val="100"/>
          <w:kern w:val="2"/>
          <w:sz w:val="32"/>
          <w:szCs w:val="32"/>
          <w:lang w:val="en-US" w:eastAsia="zh-CN" w:bidi="ar-SA"/>
        </w:rPr>
        <w:t>（三-1）</w:t>
      </w:r>
      <w:r>
        <w:rPr>
          <w:rStyle w:val="15"/>
          <w:rFonts w:ascii="宋体" w:hAnsi="宋体" w:cs="Times New Roman"/>
          <w:b/>
          <w:bCs/>
          <w:i w:val="0"/>
          <w:caps w:val="0"/>
          <w:color w:val="000000"/>
          <w:spacing w:val="-4"/>
          <w:w w:val="100"/>
          <w:kern w:val="2"/>
          <w:sz w:val="32"/>
          <w:szCs w:val="32"/>
          <w:lang w:val="zh-CN" w:eastAsia="zh-CN" w:bidi="ar-SA"/>
        </w:rPr>
        <w:t>法定代表人身份证明书</w:t>
      </w:r>
    </w:p>
    <w:p>
      <w:pPr>
        <w:snapToGrid w:val="0"/>
        <w:spacing w:before="0" w:beforeAutospacing="0" w:after="0" w:afterAutospacing="0" w:line="400" w:lineRule="exact"/>
        <w:jc w:val="center"/>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1"/>
          <w:u w:val="single" w:color="000000"/>
          <w:lang w:val="en-US" w:eastAsia="zh-CN" w:bidi="ar-SA"/>
        </w:rPr>
      </w:pPr>
      <w:r>
        <w:rPr>
          <w:rStyle w:val="15"/>
          <w:rFonts w:ascii="宋体" w:hAnsi="宋体"/>
          <w:b w:val="0"/>
          <w:i w:val="0"/>
          <w:caps w:val="0"/>
          <w:color w:val="000000"/>
          <w:spacing w:val="0"/>
          <w:w w:val="100"/>
          <w:kern w:val="2"/>
          <w:sz w:val="21"/>
          <w:szCs w:val="21"/>
          <w:lang w:val="en-US" w:eastAsia="zh-CN" w:bidi="ar-SA"/>
        </w:rPr>
        <w:t>单位名称：</w:t>
      </w:r>
      <w:r>
        <w:rPr>
          <w:rStyle w:val="15"/>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1"/>
          <w:u w:val="single" w:color="000000"/>
          <w:lang w:val="en-US" w:eastAsia="zh-CN" w:bidi="ar-SA"/>
        </w:rPr>
      </w:pPr>
      <w:r>
        <w:rPr>
          <w:rStyle w:val="15"/>
          <w:rFonts w:ascii="宋体" w:hAnsi="宋体"/>
          <w:b w:val="0"/>
          <w:i w:val="0"/>
          <w:caps w:val="0"/>
          <w:color w:val="000000"/>
          <w:spacing w:val="0"/>
          <w:w w:val="100"/>
          <w:kern w:val="2"/>
          <w:sz w:val="21"/>
          <w:szCs w:val="21"/>
          <w:lang w:val="en-US" w:eastAsia="zh-CN" w:bidi="ar-SA"/>
        </w:rPr>
        <w:t>单位性质：</w:t>
      </w:r>
      <w:r>
        <w:rPr>
          <w:rStyle w:val="15"/>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1"/>
          <w:u w:val="single" w:color="000000"/>
          <w:lang w:val="en-US" w:eastAsia="zh-CN" w:bidi="ar-SA"/>
        </w:rPr>
      </w:pPr>
      <w:r>
        <w:rPr>
          <w:rStyle w:val="15"/>
          <w:rFonts w:ascii="宋体" w:hAnsi="宋体"/>
          <w:b w:val="0"/>
          <w:i w:val="0"/>
          <w:caps w:val="0"/>
          <w:color w:val="000000"/>
          <w:spacing w:val="0"/>
          <w:w w:val="100"/>
          <w:kern w:val="2"/>
          <w:sz w:val="21"/>
          <w:szCs w:val="21"/>
          <w:lang w:val="en-US" w:eastAsia="zh-CN" w:bidi="ar-SA"/>
        </w:rPr>
        <w:t>地    址：</w:t>
      </w:r>
      <w:r>
        <w:rPr>
          <w:rStyle w:val="15"/>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成立时间：</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年</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月</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日</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1"/>
          <w:u w:val="single" w:color="000000"/>
          <w:lang w:val="en-US" w:eastAsia="zh-CN" w:bidi="ar-SA"/>
        </w:rPr>
      </w:pPr>
      <w:r>
        <w:rPr>
          <w:rStyle w:val="15"/>
          <w:rFonts w:ascii="宋体" w:hAnsi="宋体"/>
          <w:b w:val="0"/>
          <w:i w:val="0"/>
          <w:caps w:val="0"/>
          <w:color w:val="000000"/>
          <w:spacing w:val="0"/>
          <w:w w:val="100"/>
          <w:kern w:val="2"/>
          <w:sz w:val="21"/>
          <w:szCs w:val="21"/>
          <w:lang w:val="en-US" w:eastAsia="zh-CN" w:bidi="ar-SA"/>
        </w:rPr>
        <w:t>经营期限：</w:t>
      </w:r>
      <w:r>
        <w:rPr>
          <w:rStyle w:val="15"/>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1"/>
          <w:u w:val="single" w:color="000000"/>
          <w:lang w:val="en-US" w:eastAsia="zh-CN" w:bidi="ar-SA"/>
        </w:rPr>
      </w:pPr>
      <w:r>
        <w:rPr>
          <w:rStyle w:val="15"/>
          <w:rFonts w:ascii="宋体" w:hAnsi="宋体"/>
          <w:b w:val="0"/>
          <w:i w:val="0"/>
          <w:caps w:val="0"/>
          <w:color w:val="000000"/>
          <w:spacing w:val="0"/>
          <w:w w:val="100"/>
          <w:kern w:val="2"/>
          <w:sz w:val="21"/>
          <w:szCs w:val="21"/>
          <w:lang w:val="en-US" w:eastAsia="zh-CN" w:bidi="ar-SA"/>
        </w:rPr>
        <w:t>姓    名：</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  性别：</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 年龄：</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 职务：</w:t>
      </w:r>
      <w:r>
        <w:rPr>
          <w:rStyle w:val="15"/>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系 </w:t>
      </w:r>
      <w:r>
        <w:rPr>
          <w:rStyle w:val="15"/>
          <w:rFonts w:ascii="宋体" w:hAnsi="宋体"/>
          <w:b w:val="0"/>
          <w:i w:val="0"/>
          <w:caps w:val="0"/>
          <w:color w:val="000000"/>
          <w:spacing w:val="0"/>
          <w:w w:val="100"/>
          <w:kern w:val="2"/>
          <w:sz w:val="21"/>
          <w:szCs w:val="21"/>
          <w:u w:val="single" w:color="000000"/>
          <w:lang w:val="en-US" w:eastAsia="zh-CN" w:bidi="ar-SA"/>
        </w:rPr>
        <w:t xml:space="preserve">           (供应商名称)                         </w:t>
      </w:r>
      <w:r>
        <w:rPr>
          <w:rStyle w:val="15"/>
          <w:rFonts w:ascii="宋体" w:hAnsi="宋体"/>
          <w:b w:val="0"/>
          <w:i w:val="0"/>
          <w:caps w:val="0"/>
          <w:color w:val="000000"/>
          <w:spacing w:val="0"/>
          <w:w w:val="100"/>
          <w:kern w:val="2"/>
          <w:sz w:val="21"/>
          <w:szCs w:val="21"/>
          <w:lang w:val="en-US" w:eastAsia="zh-CN" w:bidi="ar-SA"/>
        </w:rPr>
        <w:t>的法定代表人。</w:t>
      </w: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ind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特此证明。</w:t>
      </w:r>
    </w:p>
    <w:p>
      <w:pPr>
        <w:snapToGrid w:val="0"/>
        <w:spacing w:before="0" w:beforeAutospacing="0" w:after="0" w:afterAutospacing="0" w:line="400" w:lineRule="exact"/>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ind w:firstLine="2940" w:firstLineChars="1400"/>
        <w:jc w:val="both"/>
        <w:textAlignment w:val="baseline"/>
        <w:rPr>
          <w:rStyle w:val="15"/>
          <w:rFonts w:ascii="宋体" w:hAnsi="宋体"/>
          <w:b w:val="0"/>
          <w:i w:val="0"/>
          <w:caps w:val="0"/>
          <w:color w:val="000000"/>
          <w:spacing w:val="0"/>
          <w:w w:val="100"/>
          <w:kern w:val="2"/>
          <w:sz w:val="21"/>
          <w:szCs w:val="21"/>
          <w:u w:val="single" w:color="000000"/>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投标人：</w:t>
      </w:r>
      <w:r>
        <w:rPr>
          <w:rStyle w:val="15"/>
          <w:rFonts w:ascii="宋体" w:hAnsi="宋体"/>
          <w:b w:val="0"/>
          <w:i w:val="0"/>
          <w:caps w:val="0"/>
          <w:color w:val="000000"/>
          <w:spacing w:val="0"/>
          <w:w w:val="100"/>
          <w:kern w:val="2"/>
          <w:sz w:val="21"/>
          <w:szCs w:val="21"/>
          <w:u w:val="single" w:color="000000"/>
          <w:lang w:val="en-US" w:eastAsia="zh-CN" w:bidi="ar-SA"/>
        </w:rPr>
        <w:t xml:space="preserve">                     (盖章)      </w:t>
      </w:r>
    </w:p>
    <w:p>
      <w:pPr>
        <w:snapToGrid w:val="0"/>
        <w:spacing w:before="0" w:beforeAutospacing="0" w:after="0" w:afterAutospacing="0" w:line="400" w:lineRule="exact"/>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日  期：</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年</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月</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日</w:t>
      </w:r>
    </w:p>
    <w:p>
      <w:pPr>
        <w:snapToGrid w:val="0"/>
        <w:spacing w:before="0" w:beforeAutospacing="0" w:after="0" w:afterAutospacing="0" w:line="400" w:lineRule="exact"/>
        <w:jc w:val="left"/>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jc w:val="center"/>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jc w:val="center"/>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156" w:beforeAutospacing="0" w:after="50" w:afterAutospacing="0" w:line="240" w:lineRule="auto"/>
        <w:jc w:val="left"/>
        <w:textAlignment w:val="baseline"/>
        <w:rPr>
          <w:rStyle w:val="15"/>
          <w:rFonts w:hAnsi="宋体"/>
          <w:b w:val="0"/>
          <w:i w:val="0"/>
          <w:caps w:val="0"/>
          <w:color w:val="000000"/>
          <w:spacing w:val="0"/>
          <w:w w:val="100"/>
          <w:kern w:val="2"/>
          <w:sz w:val="21"/>
          <w:szCs w:val="24"/>
          <w:lang w:val="en-US" w:eastAsia="zh-CN" w:bidi="ar-SA"/>
        </w:rPr>
      </w:pPr>
      <w:r>
        <w:rPr>
          <w:rStyle w:val="15"/>
          <w:rFonts w:hAnsi="宋体"/>
          <w:b/>
          <w:i w:val="0"/>
          <w:caps w:val="0"/>
          <w:color w:val="000000"/>
          <w:spacing w:val="0"/>
          <w:w w:val="100"/>
          <w:kern w:val="2"/>
          <w:sz w:val="21"/>
          <w:szCs w:val="21"/>
          <w:lang w:val="zh-CN" w:eastAsia="zh-CN" w:bidi="ar-SA"/>
        </w:rPr>
        <w:t>法定代表人身份证复印件</w:t>
      </w:r>
    </w:p>
    <w:p>
      <w:pPr>
        <w:snapToGrid w:val="0"/>
        <w:spacing w:before="156" w:beforeAutospacing="0" w:after="50" w:afterAutospacing="0" w:line="240" w:lineRule="auto"/>
        <w:jc w:val="left"/>
        <w:textAlignment w:val="baseline"/>
        <w:rPr>
          <w:rStyle w:val="15"/>
          <w:rFonts w:hAnsi="宋体"/>
          <w:b w:val="0"/>
          <w:i w:val="0"/>
          <w:caps w:val="0"/>
          <w:color w:val="000000"/>
          <w:spacing w:val="0"/>
          <w:w w:val="100"/>
          <w:kern w:val="2"/>
          <w:sz w:val="21"/>
          <w:szCs w:val="24"/>
          <w:lang w:val="en-US" w:eastAsia="zh-CN" w:bidi="ar-SA"/>
        </w:rPr>
      </w:pPr>
    </w:p>
    <w:tbl>
      <w:tblPr>
        <w:tblStyle w:val="12"/>
        <w:tblpPr w:leftFromText="180" w:rightFromText="180" w:vertAnchor="text" w:tblpY="1"/>
        <w:tblOverlap w:val="never"/>
        <w:tblW w:w="391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9" w:hRule="atLeast"/>
        </w:trPr>
        <w:tc>
          <w:tcPr>
            <w:tcW w:w="3917" w:type="dxa"/>
            <w:vAlign w:val="center"/>
          </w:tcPr>
          <w:p>
            <w:pPr>
              <w:snapToGrid w:val="0"/>
              <w:spacing w:before="156" w:beforeAutospacing="0" w:after="50" w:afterAutospacing="0" w:line="200" w:lineRule="exact"/>
              <w:jc w:val="center"/>
              <w:textAlignment w:val="baseline"/>
              <w:rPr>
                <w:rStyle w:val="15"/>
                <w:rFonts w:hAnsi="宋体"/>
                <w:b w:val="0"/>
                <w:i w:val="0"/>
                <w:caps w:val="0"/>
                <w:color w:val="000000"/>
                <w:spacing w:val="0"/>
                <w:w w:val="100"/>
                <w:kern w:val="2"/>
                <w:sz w:val="21"/>
                <w:szCs w:val="24"/>
                <w:lang w:val="en-US" w:eastAsia="zh-CN" w:bidi="ar-SA"/>
              </w:rPr>
            </w:pPr>
            <w:r>
              <w:rPr>
                <w:rStyle w:val="15"/>
                <w:rFonts w:hAnsi="宋体"/>
                <w:b w:val="0"/>
                <w:i w:val="0"/>
                <w:caps w:val="0"/>
                <w:color w:val="000000"/>
                <w:spacing w:val="0"/>
                <w:w w:val="100"/>
                <w:kern w:val="2"/>
                <w:sz w:val="21"/>
                <w:szCs w:val="21"/>
                <w:lang w:val="zh-CN" w:eastAsia="zh-CN" w:bidi="ar-SA"/>
              </w:rPr>
              <w:t>复印件正面</w:t>
            </w:r>
          </w:p>
        </w:tc>
      </w:tr>
    </w:tbl>
    <w:p>
      <w:pPr>
        <w:snapToGrid w:val="0"/>
        <w:spacing w:before="0" w:beforeAutospacing="0" w:after="0" w:afterAutospacing="0" w:line="240" w:lineRule="auto"/>
        <w:jc w:val="both"/>
        <w:textAlignment w:val="baseline"/>
        <w:rPr>
          <w:rStyle w:val="15"/>
          <w:rFonts w:ascii="Times New Roman" w:hAnsi="Times New Roman" w:eastAsia="宋体"/>
          <w:b w:val="0"/>
          <w:i w:val="0"/>
          <w:caps w:val="0"/>
          <w:vanish/>
          <w:color w:val="000000"/>
          <w:spacing w:val="0"/>
          <w:w w:val="100"/>
          <w:kern w:val="2"/>
          <w:sz w:val="21"/>
          <w:szCs w:val="24"/>
          <w:lang w:val="en-US" w:eastAsia="zh-CN" w:bidi="ar-SA"/>
        </w:rPr>
      </w:pPr>
    </w:p>
    <w:tbl>
      <w:tblPr>
        <w:tblStyle w:val="12"/>
        <w:tblpPr w:leftFromText="180" w:rightFromText="180" w:vertAnchor="text" w:horzAnchor="margin" w:tblpXSpec="right" w:tblpY="28"/>
        <w:tblOverlap w:val="never"/>
        <w:tblW w:w="391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9" w:hRule="atLeast"/>
        </w:trPr>
        <w:tc>
          <w:tcPr>
            <w:tcW w:w="3917" w:type="dxa"/>
            <w:vAlign w:val="center"/>
          </w:tcPr>
          <w:p>
            <w:pPr>
              <w:snapToGrid w:val="0"/>
              <w:spacing w:before="156" w:beforeAutospacing="0" w:after="50" w:afterAutospacing="0" w:line="240" w:lineRule="auto"/>
              <w:jc w:val="center"/>
              <w:textAlignment w:val="baseline"/>
              <w:rPr>
                <w:rStyle w:val="15"/>
                <w:rFonts w:hAnsi="宋体"/>
                <w:b w:val="0"/>
                <w:i w:val="0"/>
                <w:caps w:val="0"/>
                <w:color w:val="000000"/>
                <w:spacing w:val="0"/>
                <w:w w:val="100"/>
                <w:kern w:val="2"/>
                <w:sz w:val="21"/>
                <w:szCs w:val="24"/>
                <w:lang w:val="en-US" w:eastAsia="zh-CN" w:bidi="ar-SA"/>
              </w:rPr>
            </w:pPr>
            <w:r>
              <w:rPr>
                <w:rStyle w:val="15"/>
                <w:rFonts w:hAnsi="宋体"/>
                <w:b w:val="0"/>
                <w:i w:val="0"/>
                <w:caps w:val="0"/>
                <w:color w:val="000000"/>
                <w:spacing w:val="0"/>
                <w:w w:val="100"/>
                <w:kern w:val="2"/>
                <w:sz w:val="21"/>
                <w:szCs w:val="21"/>
                <w:lang w:val="zh-CN" w:eastAsia="zh-CN" w:bidi="ar-SA"/>
              </w:rPr>
              <w:t>复印件反面</w:t>
            </w:r>
          </w:p>
        </w:tc>
      </w:tr>
    </w:tbl>
    <w:p>
      <w:pPr>
        <w:snapToGrid w:val="0"/>
        <w:spacing w:before="156" w:beforeAutospacing="0" w:after="50" w:afterAutospacing="0" w:line="240" w:lineRule="auto"/>
        <w:jc w:val="left"/>
        <w:textAlignment w:val="baseline"/>
        <w:rPr>
          <w:rStyle w:val="15"/>
          <w:rFonts w:hAnsi="宋体"/>
          <w:b w:val="0"/>
          <w:i w:val="0"/>
          <w:caps w:val="0"/>
          <w:color w:val="000000"/>
          <w:spacing w:val="0"/>
          <w:w w:val="100"/>
          <w:kern w:val="2"/>
          <w:sz w:val="21"/>
          <w:szCs w:val="24"/>
          <w:lang w:val="en-US" w:eastAsia="zh-CN" w:bidi="ar-SA"/>
        </w:rPr>
      </w:pPr>
    </w:p>
    <w:p>
      <w:pPr>
        <w:snapToGrid w:val="0"/>
        <w:spacing w:before="156" w:beforeAutospacing="0" w:after="50" w:afterAutospacing="0" w:line="240" w:lineRule="auto"/>
        <w:jc w:val="left"/>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156" w:beforeAutospacing="0" w:after="50" w:afterAutospacing="0" w:line="240" w:lineRule="auto"/>
        <w:jc w:val="left"/>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156" w:beforeAutospacing="0" w:after="50" w:afterAutospacing="0" w:line="240" w:lineRule="auto"/>
        <w:jc w:val="left"/>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156" w:beforeAutospacing="0" w:after="50" w:afterAutospacing="0" w:line="240" w:lineRule="auto"/>
        <w:jc w:val="left"/>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156" w:beforeAutospacing="0" w:after="50" w:afterAutospacing="0" w:line="240" w:lineRule="auto"/>
        <w:jc w:val="left"/>
        <w:textAlignment w:val="baseline"/>
        <w:rPr>
          <w:rStyle w:val="15"/>
          <w:rFonts w:ascii="宋体" w:hAnsi="宋体"/>
          <w:b/>
          <w:i w:val="0"/>
          <w:caps w:val="0"/>
          <w:color w:val="000000"/>
          <w:spacing w:val="-4"/>
          <w:w w:val="100"/>
          <w:kern w:val="2"/>
          <w:sz w:val="18"/>
          <w:szCs w:val="24"/>
          <w:lang w:val="en-US" w:eastAsia="zh-CN" w:bidi="ar-SA"/>
        </w:rPr>
      </w:pPr>
    </w:p>
    <w:p>
      <w:pPr>
        <w:snapToGrid w:val="0"/>
        <w:spacing w:before="156" w:beforeAutospacing="0" w:after="50" w:afterAutospacing="0" w:line="240" w:lineRule="auto"/>
        <w:jc w:val="left"/>
        <w:textAlignment w:val="baseline"/>
        <w:rPr>
          <w:rStyle w:val="15"/>
          <w:rFonts w:ascii="宋体" w:hAnsi="宋体"/>
          <w:b/>
          <w:i w:val="0"/>
          <w:caps w:val="0"/>
          <w:color w:val="000000"/>
          <w:spacing w:val="-4"/>
          <w:w w:val="100"/>
          <w:kern w:val="2"/>
          <w:sz w:val="18"/>
          <w:szCs w:val="24"/>
          <w:lang w:val="en-US" w:eastAsia="zh-CN" w:bidi="ar-SA"/>
        </w:rPr>
      </w:pPr>
    </w:p>
    <w:p>
      <w:pPr>
        <w:snapToGrid w:val="0"/>
        <w:spacing w:before="156" w:beforeAutospacing="0" w:after="50" w:afterAutospacing="0" w:line="240" w:lineRule="auto"/>
        <w:jc w:val="left"/>
        <w:textAlignment w:val="baseline"/>
        <w:rPr>
          <w:rStyle w:val="15"/>
          <w:rFonts w:ascii="宋体" w:hAnsi="宋体"/>
          <w:b/>
          <w:i w:val="0"/>
          <w:caps w:val="0"/>
          <w:color w:val="000000"/>
          <w:spacing w:val="-4"/>
          <w:w w:val="100"/>
          <w:kern w:val="2"/>
          <w:sz w:val="18"/>
          <w:szCs w:val="24"/>
          <w:lang w:val="en-US" w:eastAsia="zh-CN" w:bidi="ar-SA"/>
        </w:rPr>
      </w:pPr>
    </w:p>
    <w:p>
      <w:pPr>
        <w:snapToGrid w:val="0"/>
        <w:spacing w:before="156" w:beforeAutospacing="0" w:after="50" w:afterAutospacing="0" w:line="240" w:lineRule="auto"/>
        <w:jc w:val="left"/>
        <w:textAlignment w:val="baseline"/>
        <w:rPr>
          <w:rStyle w:val="15"/>
          <w:rFonts w:ascii="宋体" w:hAnsi="宋体"/>
          <w:b/>
          <w:i w:val="0"/>
          <w:caps w:val="0"/>
          <w:color w:val="000000"/>
          <w:spacing w:val="-4"/>
          <w:w w:val="100"/>
          <w:kern w:val="2"/>
          <w:sz w:val="18"/>
          <w:szCs w:val="24"/>
          <w:lang w:val="en-US" w:eastAsia="zh-CN" w:bidi="ar-SA"/>
        </w:rPr>
      </w:pPr>
    </w:p>
    <w:p>
      <w:pPr>
        <w:snapToGrid w:val="0"/>
        <w:spacing w:before="156" w:beforeAutospacing="0" w:after="50" w:afterAutospacing="0" w:line="240" w:lineRule="auto"/>
        <w:jc w:val="left"/>
        <w:textAlignment w:val="baseline"/>
        <w:rPr>
          <w:rStyle w:val="15"/>
          <w:rFonts w:ascii="宋体" w:hAnsi="宋体"/>
          <w:b/>
          <w:i w:val="0"/>
          <w:caps w:val="0"/>
          <w:color w:val="000000"/>
          <w:spacing w:val="-4"/>
          <w:w w:val="100"/>
          <w:kern w:val="2"/>
          <w:sz w:val="18"/>
          <w:szCs w:val="24"/>
          <w:lang w:val="en-US" w:eastAsia="zh-CN" w:bidi="ar-SA"/>
        </w:rPr>
      </w:pPr>
    </w:p>
    <w:p>
      <w:pPr>
        <w:pStyle w:val="45"/>
        <w:widowControl/>
        <w:snapToGrid w:val="0"/>
        <w:spacing w:before="0" w:beforeAutospacing="0" w:after="120" w:afterAutospacing="0" w:line="240" w:lineRule="auto"/>
        <w:ind w:left="1470" w:leftChars="700" w:right="1470"/>
        <w:jc w:val="both"/>
        <w:textAlignment w:val="baseline"/>
        <w:rPr>
          <w:rStyle w:val="15"/>
          <w:rFonts w:ascii="宋体" w:hAnsi="宋体"/>
          <w:b/>
          <w:i w:val="0"/>
          <w:caps w:val="0"/>
          <w:color w:val="000000"/>
          <w:spacing w:val="-4"/>
          <w:w w:val="100"/>
          <w:sz w:val="18"/>
        </w:rPr>
      </w:pPr>
    </w:p>
    <w:p>
      <w:pPr>
        <w:pStyle w:val="45"/>
        <w:widowControl/>
        <w:snapToGrid w:val="0"/>
        <w:spacing w:before="0" w:beforeAutospacing="0" w:after="120" w:afterAutospacing="0" w:line="240" w:lineRule="auto"/>
        <w:ind w:left="1470" w:leftChars="700" w:right="1470"/>
        <w:jc w:val="both"/>
        <w:textAlignment w:val="baseline"/>
        <w:rPr>
          <w:rStyle w:val="15"/>
          <w:rFonts w:ascii="宋体" w:hAnsi="宋体"/>
          <w:b/>
          <w:i w:val="0"/>
          <w:caps w:val="0"/>
          <w:color w:val="000000"/>
          <w:spacing w:val="-4"/>
          <w:w w:val="100"/>
          <w:sz w:val="18"/>
        </w:rPr>
      </w:pPr>
    </w:p>
    <w:p>
      <w:pPr>
        <w:pStyle w:val="45"/>
        <w:widowControl/>
        <w:snapToGrid w:val="0"/>
        <w:spacing w:before="0" w:beforeAutospacing="0" w:after="120" w:afterAutospacing="0" w:line="240" w:lineRule="auto"/>
        <w:ind w:left="1470" w:leftChars="700" w:right="1470"/>
        <w:jc w:val="both"/>
        <w:textAlignment w:val="baseline"/>
        <w:rPr>
          <w:rStyle w:val="15"/>
          <w:rFonts w:ascii="宋体" w:hAnsi="宋体"/>
          <w:b/>
          <w:i w:val="0"/>
          <w:caps w:val="0"/>
          <w:color w:val="000000"/>
          <w:spacing w:val="-4"/>
          <w:w w:val="100"/>
          <w:sz w:val="18"/>
        </w:rPr>
      </w:pPr>
    </w:p>
    <w:p>
      <w:pPr>
        <w:pStyle w:val="45"/>
        <w:widowControl/>
        <w:snapToGrid w:val="0"/>
        <w:spacing w:before="0" w:beforeAutospacing="0" w:after="120" w:afterAutospacing="0" w:line="240" w:lineRule="auto"/>
        <w:ind w:left="1470" w:leftChars="700" w:right="1470"/>
        <w:jc w:val="both"/>
        <w:textAlignment w:val="baseline"/>
        <w:rPr>
          <w:rStyle w:val="15"/>
          <w:rFonts w:ascii="宋体" w:hAnsi="宋体"/>
          <w:b/>
          <w:i w:val="0"/>
          <w:caps w:val="0"/>
          <w:color w:val="000000"/>
          <w:spacing w:val="-4"/>
          <w:w w:val="100"/>
          <w:sz w:val="18"/>
        </w:rPr>
      </w:pPr>
    </w:p>
    <w:p>
      <w:pPr>
        <w:snapToGrid w:val="0"/>
        <w:spacing w:before="156" w:beforeAutospacing="0" w:after="50" w:afterAutospacing="0" w:line="240" w:lineRule="auto"/>
        <w:jc w:val="left"/>
        <w:textAlignment w:val="baseline"/>
        <w:rPr>
          <w:rStyle w:val="15"/>
          <w:rFonts w:ascii="宋体" w:hAnsi="宋体"/>
          <w:b/>
          <w:i w:val="0"/>
          <w:caps w:val="0"/>
          <w:color w:val="000000"/>
          <w:spacing w:val="-4"/>
          <w:w w:val="100"/>
          <w:kern w:val="2"/>
          <w:sz w:val="18"/>
          <w:szCs w:val="24"/>
          <w:lang w:val="en-US" w:eastAsia="zh-CN" w:bidi="ar-SA"/>
        </w:rPr>
      </w:pPr>
    </w:p>
    <w:p>
      <w:pPr>
        <w:snapToGrid w:val="0"/>
        <w:spacing w:before="0" w:beforeAutospacing="0" w:after="0" w:afterAutospacing="0" w:line="400" w:lineRule="exact"/>
        <w:jc w:val="center"/>
        <w:textAlignment w:val="baseline"/>
        <w:rPr>
          <w:rStyle w:val="15"/>
          <w:rFonts w:ascii="宋体" w:hAnsi="宋体" w:cs="Times New Roman"/>
          <w:b/>
          <w:bCs/>
          <w:i w:val="0"/>
          <w:caps w:val="0"/>
          <w:color w:val="000000"/>
          <w:spacing w:val="0"/>
          <w:w w:val="100"/>
          <w:kern w:val="2"/>
          <w:sz w:val="32"/>
          <w:szCs w:val="32"/>
          <w:lang w:val="en-US" w:eastAsia="zh-CN" w:bidi="ar-SA"/>
        </w:rPr>
      </w:pPr>
      <w:r>
        <w:rPr>
          <w:rStyle w:val="15"/>
          <w:rFonts w:ascii="宋体" w:hAnsi="宋体" w:cs="Times New Roman"/>
          <w:b/>
          <w:bCs/>
          <w:i w:val="0"/>
          <w:caps w:val="0"/>
          <w:color w:val="000000"/>
          <w:spacing w:val="-4"/>
          <w:w w:val="100"/>
          <w:kern w:val="2"/>
          <w:sz w:val="32"/>
          <w:szCs w:val="32"/>
          <w:lang w:val="en-US" w:eastAsia="zh-CN" w:bidi="ar-SA"/>
        </w:rPr>
        <w:t xml:space="preserve">（三-2） </w:t>
      </w:r>
      <w:r>
        <w:rPr>
          <w:rStyle w:val="15"/>
          <w:rFonts w:ascii="宋体" w:hAnsi="宋体" w:cs="Times New Roman"/>
          <w:b/>
          <w:bCs/>
          <w:i w:val="0"/>
          <w:caps w:val="0"/>
          <w:color w:val="000000"/>
          <w:spacing w:val="0"/>
          <w:w w:val="100"/>
          <w:kern w:val="2"/>
          <w:sz w:val="32"/>
          <w:szCs w:val="32"/>
          <w:lang w:val="en-US" w:eastAsia="zh-CN" w:bidi="ar-SA"/>
        </w:rPr>
        <w:t>法定代表人授权书</w:t>
      </w:r>
    </w:p>
    <w:p>
      <w:pPr>
        <w:snapToGrid w:val="0"/>
        <w:spacing w:before="0" w:beforeAutospacing="0" w:after="0" w:afterAutospacing="0" w:line="400" w:lineRule="exact"/>
        <w:jc w:val="center"/>
        <w:textAlignment w:val="baseline"/>
        <w:rPr>
          <w:rStyle w:val="15"/>
          <w:rFonts w:ascii="宋体" w:hAnsi="宋体"/>
          <w:b w:val="0"/>
          <w:i w:val="0"/>
          <w:caps w:val="0"/>
          <w:color w:val="000000"/>
          <w:spacing w:val="-4"/>
          <w:w w:val="100"/>
          <w:kern w:val="2"/>
          <w:sz w:val="21"/>
          <w:szCs w:val="21"/>
          <w:lang w:val="en-US" w:eastAsia="zh-CN" w:bidi="ar-SA"/>
        </w:rPr>
      </w:pPr>
    </w:p>
    <w:p>
      <w:pPr>
        <w:snapToGrid w:val="0"/>
        <w:spacing w:before="0" w:beforeAutospacing="0" w:after="0" w:afterAutospacing="0" w:line="400" w:lineRule="exact"/>
        <w:jc w:val="left"/>
        <w:textAlignment w:val="baseline"/>
        <w:rPr>
          <w:rStyle w:val="15"/>
          <w:rFonts w:ascii="宋体" w:hAns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致：</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（招标采购单位名称）：</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我 </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（姓名）系 </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（投标人名称）的法定代表人，现授权委托本单位在职职工</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（姓名）以我方的名义参加</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项目的投标活动，并代表我方全权办理针对上述项目的投标、开标、评标、签约等具体事务和签署相关文件。</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我方对授权代表的签名事项负全部责任。</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在撤销授权的书面通知以前，本授权书一直有效。授权代表在授权书有效期内签署的所有文件不因授权的撤销而失效。</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授权代表无转委托权，特此委托。</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u w:val="single" w:color="000000"/>
          <w:lang w:val="en-US" w:eastAsia="zh-CN" w:bidi="ar-SA"/>
        </w:rPr>
      </w:pPr>
      <w:r>
        <w:rPr>
          <w:rStyle w:val="15"/>
          <w:rFonts w:ascii="宋体" w:hAnsi="宋体"/>
          <w:b w:val="0"/>
          <w:i w:val="0"/>
          <w:caps w:val="0"/>
          <w:color w:val="000000"/>
          <w:spacing w:val="0"/>
          <w:w w:val="100"/>
          <w:kern w:val="2"/>
          <w:sz w:val="21"/>
          <w:szCs w:val="21"/>
          <w:lang w:val="en-US" w:eastAsia="zh-CN" w:bidi="ar-SA"/>
        </w:rPr>
        <w:t>授权代表签字：</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                 法定代表人签字：</w:t>
      </w:r>
      <w:r>
        <w:rPr>
          <w:rStyle w:val="15"/>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职务：</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                        职务：</w:t>
      </w:r>
      <w:r>
        <w:rPr>
          <w:rStyle w:val="15"/>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授权代表身份证号码：</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 </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ind w:firstLine="4410" w:firstLineChars="21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投标人公章：</w:t>
      </w:r>
    </w:p>
    <w:p>
      <w:pPr>
        <w:snapToGrid w:val="0"/>
        <w:spacing w:before="0" w:beforeAutospacing="0" w:after="0" w:afterAutospacing="0" w:line="400" w:lineRule="exact"/>
        <w:ind w:firstLine="420" w:firstLineChars="200"/>
        <w:jc w:val="left"/>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年    月    日</w:t>
      </w: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156" w:beforeAutospacing="0" w:after="50" w:afterAutospacing="0" w:line="240" w:lineRule="auto"/>
        <w:jc w:val="left"/>
        <w:textAlignment w:val="baseline"/>
        <w:rPr>
          <w:rStyle w:val="15"/>
          <w:rFonts w:hAnsi="宋体"/>
          <w:b w:val="0"/>
          <w:i w:val="0"/>
          <w:caps w:val="0"/>
          <w:color w:val="000000"/>
          <w:spacing w:val="0"/>
          <w:w w:val="100"/>
          <w:kern w:val="2"/>
          <w:sz w:val="21"/>
          <w:szCs w:val="24"/>
          <w:lang w:val="en-US" w:eastAsia="zh-CN" w:bidi="ar-SA"/>
        </w:rPr>
      </w:pPr>
      <w:r>
        <w:rPr>
          <w:rStyle w:val="15"/>
          <w:rFonts w:ascii="宋体" w:hAnsi="宋体"/>
          <w:b/>
          <w:i w:val="0"/>
          <w:caps w:val="0"/>
          <w:color w:val="000000"/>
          <w:spacing w:val="0"/>
          <w:w w:val="100"/>
          <w:kern w:val="2"/>
          <w:sz w:val="21"/>
          <w:szCs w:val="21"/>
          <w:lang w:val="en-US" w:eastAsia="zh-CN" w:bidi="ar-SA"/>
        </w:rPr>
        <w:t>授权代表身份证</w:t>
      </w:r>
      <w:r>
        <w:rPr>
          <w:rStyle w:val="15"/>
          <w:rFonts w:hAnsi="宋体"/>
          <w:b/>
          <w:i w:val="0"/>
          <w:caps w:val="0"/>
          <w:color w:val="000000"/>
          <w:spacing w:val="0"/>
          <w:w w:val="100"/>
          <w:kern w:val="2"/>
          <w:sz w:val="21"/>
          <w:szCs w:val="21"/>
          <w:lang w:val="zh-CN" w:eastAsia="zh-CN" w:bidi="ar-SA"/>
        </w:rPr>
        <w:t>复印件</w:t>
      </w:r>
    </w:p>
    <w:p>
      <w:pPr>
        <w:snapToGrid w:val="0"/>
        <w:spacing w:before="156" w:beforeAutospacing="0" w:after="50" w:afterAutospacing="0" w:line="240" w:lineRule="auto"/>
        <w:jc w:val="left"/>
        <w:textAlignment w:val="baseline"/>
        <w:rPr>
          <w:rStyle w:val="15"/>
          <w:rFonts w:hAnsi="宋体"/>
          <w:b w:val="0"/>
          <w:i w:val="0"/>
          <w:caps w:val="0"/>
          <w:color w:val="000000"/>
          <w:spacing w:val="0"/>
          <w:w w:val="100"/>
          <w:kern w:val="2"/>
          <w:sz w:val="21"/>
          <w:szCs w:val="24"/>
          <w:lang w:val="en-US" w:eastAsia="zh-CN" w:bidi="ar-SA"/>
        </w:rPr>
      </w:pPr>
    </w:p>
    <w:tbl>
      <w:tblPr>
        <w:tblStyle w:val="12"/>
        <w:tblpPr w:leftFromText="180" w:rightFromText="180" w:vertAnchor="text" w:tblpY="1"/>
        <w:tblOverlap w:val="never"/>
        <w:tblW w:w="391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9" w:hRule="atLeast"/>
        </w:trPr>
        <w:tc>
          <w:tcPr>
            <w:tcW w:w="3917" w:type="dxa"/>
            <w:vAlign w:val="center"/>
          </w:tcPr>
          <w:p>
            <w:pPr>
              <w:snapToGrid w:val="0"/>
              <w:spacing w:before="156" w:beforeAutospacing="0" w:after="50" w:afterAutospacing="0" w:line="200" w:lineRule="exact"/>
              <w:jc w:val="center"/>
              <w:textAlignment w:val="baseline"/>
              <w:rPr>
                <w:rStyle w:val="15"/>
                <w:rFonts w:hAnsi="宋体"/>
                <w:b w:val="0"/>
                <w:i w:val="0"/>
                <w:caps w:val="0"/>
                <w:color w:val="000000"/>
                <w:spacing w:val="0"/>
                <w:w w:val="100"/>
                <w:kern w:val="2"/>
                <w:sz w:val="21"/>
                <w:szCs w:val="24"/>
                <w:lang w:val="en-US" w:eastAsia="zh-CN" w:bidi="ar-SA"/>
              </w:rPr>
            </w:pPr>
            <w:r>
              <w:rPr>
                <w:rStyle w:val="15"/>
                <w:rFonts w:hAnsi="宋体"/>
                <w:b w:val="0"/>
                <w:i w:val="0"/>
                <w:caps w:val="0"/>
                <w:color w:val="000000"/>
                <w:spacing w:val="0"/>
                <w:w w:val="100"/>
                <w:kern w:val="2"/>
                <w:sz w:val="21"/>
                <w:szCs w:val="21"/>
                <w:lang w:val="zh-CN" w:eastAsia="zh-CN" w:bidi="ar-SA"/>
              </w:rPr>
              <w:t>复印件正面</w:t>
            </w:r>
          </w:p>
        </w:tc>
      </w:tr>
    </w:tbl>
    <w:p>
      <w:pPr>
        <w:snapToGrid w:val="0"/>
        <w:spacing w:before="0" w:beforeAutospacing="0" w:after="0" w:afterAutospacing="0" w:line="240" w:lineRule="auto"/>
        <w:jc w:val="both"/>
        <w:textAlignment w:val="baseline"/>
        <w:rPr>
          <w:rStyle w:val="15"/>
          <w:rFonts w:ascii="Times New Roman" w:hAnsi="Times New Roman" w:eastAsia="宋体"/>
          <w:b w:val="0"/>
          <w:i w:val="0"/>
          <w:caps w:val="0"/>
          <w:vanish/>
          <w:color w:val="000000"/>
          <w:spacing w:val="0"/>
          <w:w w:val="100"/>
          <w:kern w:val="2"/>
          <w:sz w:val="21"/>
          <w:szCs w:val="24"/>
          <w:lang w:val="en-US" w:eastAsia="zh-CN" w:bidi="ar-SA"/>
        </w:rPr>
      </w:pPr>
    </w:p>
    <w:tbl>
      <w:tblPr>
        <w:tblStyle w:val="12"/>
        <w:tblpPr w:leftFromText="180" w:rightFromText="180" w:vertAnchor="text" w:horzAnchor="margin" w:tblpXSpec="right" w:tblpY="28"/>
        <w:tblOverlap w:val="never"/>
        <w:tblW w:w="391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9" w:hRule="atLeast"/>
        </w:trPr>
        <w:tc>
          <w:tcPr>
            <w:tcW w:w="3917" w:type="dxa"/>
            <w:vAlign w:val="center"/>
          </w:tcPr>
          <w:p>
            <w:pPr>
              <w:snapToGrid w:val="0"/>
              <w:spacing w:before="156" w:beforeAutospacing="0" w:after="50" w:afterAutospacing="0" w:line="240" w:lineRule="auto"/>
              <w:jc w:val="center"/>
              <w:textAlignment w:val="baseline"/>
              <w:rPr>
                <w:rStyle w:val="15"/>
                <w:rFonts w:hAnsi="宋体"/>
                <w:b w:val="0"/>
                <w:i w:val="0"/>
                <w:caps w:val="0"/>
                <w:color w:val="000000"/>
                <w:spacing w:val="0"/>
                <w:w w:val="100"/>
                <w:kern w:val="2"/>
                <w:sz w:val="21"/>
                <w:szCs w:val="24"/>
                <w:lang w:val="en-US" w:eastAsia="zh-CN" w:bidi="ar-SA"/>
              </w:rPr>
            </w:pPr>
            <w:r>
              <w:rPr>
                <w:rStyle w:val="15"/>
                <w:rFonts w:hAnsi="宋体"/>
                <w:b w:val="0"/>
                <w:i w:val="0"/>
                <w:caps w:val="0"/>
                <w:color w:val="000000"/>
                <w:spacing w:val="0"/>
                <w:w w:val="100"/>
                <w:kern w:val="2"/>
                <w:sz w:val="21"/>
                <w:szCs w:val="21"/>
                <w:lang w:val="zh-CN" w:eastAsia="zh-CN" w:bidi="ar-SA"/>
              </w:rPr>
              <w:t>复印件反面</w:t>
            </w:r>
          </w:p>
        </w:tc>
      </w:tr>
    </w:tbl>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276" w:lineRule="auto"/>
        <w:jc w:val="center"/>
        <w:textAlignment w:val="baseline"/>
        <w:rPr>
          <w:rStyle w:val="15"/>
          <w:rFonts w:hAnsi="宋体"/>
          <w:b/>
          <w:i w:val="0"/>
          <w:caps w:val="0"/>
          <w:color w:val="000000"/>
          <w:spacing w:val="-6"/>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pStyle w:val="19"/>
        <w:widowControl/>
        <w:snapToGrid w:val="0"/>
        <w:spacing w:before="0" w:beforeAutospacing="0" w:after="120" w:afterAutospacing="0" w:line="240" w:lineRule="auto"/>
        <w:jc w:val="both"/>
        <w:textAlignment w:val="baseline"/>
        <w:rPr>
          <w:rStyle w:val="15"/>
          <w:rFonts w:ascii="宋体" w:hAnsi="宋体"/>
          <w:b w:val="0"/>
          <w:i w:val="0"/>
          <w:caps w:val="0"/>
          <w:spacing w:val="0"/>
          <w:w w:val="100"/>
          <w:kern w:val="2"/>
          <w:sz w:val="28"/>
          <w:szCs w:val="21"/>
          <w:lang w:val="en-US" w:eastAsia="zh-CN" w:bidi="ar-SA"/>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snapToGrid w:val="0"/>
        <w:spacing w:before="0" w:beforeAutospacing="0" w:after="0" w:afterAutospacing="0" w:line="360" w:lineRule="auto"/>
        <w:jc w:val="both"/>
        <w:textAlignment w:val="baseline"/>
        <w:rPr>
          <w:rStyle w:val="15"/>
          <w:rFonts w:ascii="宋体" w:hAnsi="宋体" w:cs="Times New Roman"/>
          <w:b w:val="0"/>
          <w:bCs/>
          <w:i w:val="0"/>
          <w:caps w:val="0"/>
          <w:spacing w:val="0"/>
          <w:w w:val="100"/>
          <w:kern w:val="2"/>
          <w:sz w:val="21"/>
          <w:szCs w:val="24"/>
          <w:lang w:val="en-US" w:eastAsia="zh-CN" w:bidi="ar-SA"/>
        </w:rPr>
      </w:pPr>
      <w:r>
        <w:rPr>
          <w:rStyle w:val="15"/>
          <w:rFonts w:ascii="宋体" w:hAnsi="宋体"/>
          <w:b w:val="0"/>
          <w:i w:val="0"/>
          <w:caps w:val="0"/>
          <w:spacing w:val="0"/>
          <w:w w:val="100"/>
          <w:kern w:val="2"/>
          <w:sz w:val="21"/>
          <w:szCs w:val="21"/>
          <w:lang w:val="en-US" w:eastAsia="zh-CN" w:bidi="ar-SA"/>
        </w:rPr>
        <w:t>格式三：</w:t>
      </w:r>
      <w:r>
        <w:rPr>
          <w:rStyle w:val="15"/>
          <w:rFonts w:ascii="宋体" w:hAnsi="宋体" w:cs="Times New Roman"/>
          <w:b w:val="0"/>
          <w:bCs/>
          <w:i w:val="0"/>
          <w:caps w:val="0"/>
          <w:spacing w:val="0"/>
          <w:w w:val="100"/>
          <w:kern w:val="2"/>
          <w:sz w:val="21"/>
          <w:szCs w:val="24"/>
          <w:lang w:val="en-US" w:eastAsia="zh-CN" w:bidi="ar-SA"/>
        </w:rPr>
        <w:t>《中华人民共和国政府采购法》第二十二条规定的投标人资格条件</w:t>
      </w:r>
    </w:p>
    <w:p>
      <w:pPr>
        <w:snapToGrid w:val="0"/>
        <w:spacing w:before="0" w:beforeAutospacing="0" w:after="0" w:afterAutospacing="0" w:line="360" w:lineRule="auto"/>
        <w:ind w:firstLine="420" w:firstLineChars="200"/>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360" w:lineRule="auto"/>
        <w:ind w:firstLine="420" w:firstLineChars="200"/>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（1）有效的</w:t>
      </w:r>
      <w:r>
        <w:rPr>
          <w:rStyle w:val="15"/>
          <w:rFonts w:ascii="宋体" w:hAnsi="宋体"/>
          <w:b w:val="0"/>
          <w:i w:val="0"/>
          <w:caps w:val="0"/>
          <w:spacing w:val="0"/>
          <w:w w:val="100"/>
          <w:kern w:val="2"/>
          <w:sz w:val="21"/>
          <w:szCs w:val="21"/>
          <w:lang w:val="en-US" w:eastAsia="zh-CN" w:bidi="ar-SA"/>
        </w:rPr>
        <w:t>企业法人营业执照或事业单位法人</w:t>
      </w:r>
      <w:r>
        <w:rPr>
          <w:rStyle w:val="15"/>
          <w:rFonts w:ascii="Times New Roman" w:hAnsi="Times New Roman" w:eastAsia="宋体"/>
          <w:b w:val="0"/>
          <w:i w:val="0"/>
          <w:caps w:val="0"/>
          <w:spacing w:val="0"/>
          <w:w w:val="100"/>
          <w:kern w:val="2"/>
          <w:sz w:val="21"/>
          <w:szCs w:val="24"/>
          <w:lang w:val="en-US" w:eastAsia="zh-CN" w:bidi="ar-SA"/>
        </w:rPr>
        <w:t>证书复印件；</w:t>
      </w:r>
    </w:p>
    <w:p>
      <w:pPr>
        <w:snapToGrid w:val="0"/>
        <w:spacing w:before="0" w:beforeAutospacing="0" w:after="0" w:afterAutospacing="0" w:line="360" w:lineRule="auto"/>
        <w:ind w:firstLine="420" w:firstLineChars="200"/>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（2）2020年财务状况报告复印件，其他组织或投标人新成立不足一年，提供银行出具的资信证明材料复印件；</w:t>
      </w:r>
    </w:p>
    <w:p>
      <w:pPr>
        <w:snapToGrid w:val="0"/>
        <w:spacing w:before="0" w:beforeAutospacing="0" w:after="0" w:afterAutospacing="0" w:line="360" w:lineRule="auto"/>
        <w:ind w:firstLine="420" w:firstLineChars="200"/>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（3）2021年开具的缴纳税收的凭据证明材料复印件；如依法免税的，应提供相应文件证明其依法免税；</w:t>
      </w:r>
    </w:p>
    <w:p>
      <w:pPr>
        <w:snapToGrid w:val="0"/>
        <w:spacing w:before="0" w:beforeAutospacing="0" w:after="0" w:afterAutospacing="0" w:line="360" w:lineRule="auto"/>
        <w:ind w:firstLine="420" w:firstLineChars="200"/>
        <w:jc w:val="both"/>
        <w:textAlignment w:val="baseline"/>
        <w:rPr>
          <w:rStyle w:val="15"/>
          <w:rFonts w:ascii="宋体" w:hAnsi="宋体"/>
          <w:b w:val="0"/>
          <w:i w:val="0"/>
          <w:caps w:val="0"/>
          <w:spacing w:val="0"/>
          <w:w w:val="100"/>
          <w:kern w:val="2"/>
          <w:sz w:val="21"/>
          <w:szCs w:val="21"/>
          <w:lang w:val="en-US" w:eastAsia="zh-CN" w:bidi="ar-SA"/>
        </w:rPr>
      </w:pPr>
      <w:r>
        <w:rPr>
          <w:rStyle w:val="15"/>
          <w:rFonts w:ascii="Times New Roman" w:hAnsi="Times New Roman" w:eastAsia="宋体"/>
          <w:b w:val="0"/>
          <w:i w:val="0"/>
          <w:caps w:val="0"/>
          <w:spacing w:val="0"/>
          <w:w w:val="100"/>
          <w:kern w:val="2"/>
          <w:sz w:val="21"/>
          <w:szCs w:val="24"/>
          <w:lang w:val="en-US" w:eastAsia="zh-CN" w:bidi="ar-SA"/>
        </w:rPr>
        <w:t>（4）2021年开具的缴纳社会保险的凭据证明材料复印件；如依法不需要缴纳社会保障资金的，应提供相应文件证明其依法不需要缴纳社会保障资金；</w:t>
      </w:r>
    </w:p>
    <w:p>
      <w:pPr>
        <w:snapToGrid w:val="0"/>
        <w:spacing w:before="0" w:beforeAutospacing="0" w:after="0" w:afterAutospacing="0" w:line="360" w:lineRule="auto"/>
        <w:ind w:firstLine="420" w:firstLineChars="200"/>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（5）提供具有履行合同所必需的设备和专业技术能力的书面声明</w:t>
      </w:r>
    </w:p>
    <w:p>
      <w:pPr>
        <w:snapToGrid w:val="0"/>
        <w:spacing w:before="0" w:beforeAutospacing="0" w:after="0" w:afterAutospacing="0" w:line="240" w:lineRule="auto"/>
        <w:jc w:val="center"/>
        <w:textAlignment w:val="baseline"/>
        <w:rPr>
          <w:rStyle w:val="15"/>
          <w:rFonts w:ascii="Times New Roman" w:hAnsi="Times New Roman" w:eastAsia="宋体"/>
          <w:b/>
          <w:i w:val="0"/>
          <w:caps w:val="0"/>
          <w:color w:val="00000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5"/>
          <w:rFonts w:ascii="Times New Roman" w:hAnsi="Times New Roman" w:eastAsia="宋体"/>
          <w:b/>
          <w:i w:val="0"/>
          <w:caps w:val="0"/>
          <w:color w:val="000000"/>
          <w:spacing w:val="0"/>
          <w:w w:val="100"/>
          <w:kern w:val="2"/>
          <w:sz w:val="32"/>
          <w:szCs w:val="32"/>
          <w:lang w:val="en-US" w:eastAsia="zh-CN" w:bidi="ar-SA"/>
        </w:rPr>
      </w:pPr>
      <w:r>
        <w:rPr>
          <w:rStyle w:val="15"/>
          <w:rFonts w:ascii="Times New Roman" w:hAnsi="Times New Roman" w:eastAsia="宋体"/>
          <w:b/>
          <w:i w:val="0"/>
          <w:caps w:val="0"/>
          <w:color w:val="000000"/>
          <w:spacing w:val="0"/>
          <w:w w:val="100"/>
          <w:kern w:val="2"/>
          <w:sz w:val="32"/>
          <w:szCs w:val="32"/>
          <w:lang w:val="en-US" w:eastAsia="zh-CN" w:bidi="ar-SA"/>
        </w:rPr>
        <w:t>具备履行合同所需的设备和专业技术能力的声明</w:t>
      </w: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 xml:space="preserve"> </w:t>
      </w:r>
    </w:p>
    <w:p>
      <w:pPr>
        <w:snapToGrid w:val="0"/>
        <w:spacing w:before="0" w:beforeAutospacing="0" w:after="0" w:afterAutospacing="0" w:line="360" w:lineRule="auto"/>
        <w:ind w:firstLine="420" w:firstLineChars="200"/>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我公司（单位）具备履行合同所需的设备和专业技术能力，具体情况介绍如下：</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 xml:space="preserve">        （内容包括：主要设备、专业技术人员、公司资质等）                                          </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 xml:space="preserve">                                                                            </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 xml:space="preserve">     特此承诺。</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投标人（盖章）：</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法定代表人或授权代表（签名或印章）：</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日期：</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（6）提供参加政府采购活动前3年内在经营活动中没有重大违法记录的书面声明</w:t>
      </w:r>
    </w:p>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center"/>
        <w:textAlignment w:val="baseline"/>
        <w:rPr>
          <w:rStyle w:val="15"/>
          <w:rFonts w:ascii="Times New Roman" w:hAnsi="Times New Roman" w:eastAsia="宋体"/>
          <w:b/>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5"/>
          <w:rFonts w:ascii="Times New Roman" w:hAnsi="Times New Roman" w:eastAsia="宋体"/>
          <w:b/>
          <w:i w:val="0"/>
          <w:caps w:val="0"/>
          <w:spacing w:val="0"/>
          <w:w w:val="100"/>
          <w:kern w:val="2"/>
          <w:sz w:val="32"/>
          <w:szCs w:val="32"/>
          <w:lang w:val="en-US" w:eastAsia="zh-CN" w:bidi="ar-SA"/>
        </w:rPr>
      </w:pPr>
      <w:r>
        <w:rPr>
          <w:rStyle w:val="15"/>
          <w:rFonts w:ascii="Times New Roman" w:hAnsi="Times New Roman" w:eastAsia="宋体"/>
          <w:b/>
          <w:i w:val="0"/>
          <w:caps w:val="0"/>
          <w:spacing w:val="0"/>
          <w:w w:val="100"/>
          <w:kern w:val="2"/>
          <w:sz w:val="32"/>
          <w:szCs w:val="32"/>
          <w:lang w:val="en-US" w:eastAsia="zh-CN" w:bidi="ar-SA"/>
        </w:rPr>
        <w:t>近三年在政府采购活动中无重大违法记录的声明</w:t>
      </w:r>
    </w:p>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 xml:space="preserve">     参加政府采购活动前三年内，在经营活动中没有重大违法记录，特此声明。</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360" w:lineRule="auto"/>
        <w:ind w:firstLine="1365" w:firstLineChars="650"/>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360" w:lineRule="auto"/>
        <w:ind w:firstLine="1365" w:firstLineChars="650"/>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投标人（盖章）：</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法定代表人或授权代表（签名或印章）：</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日    期：</w:t>
      </w:r>
    </w:p>
    <w:p>
      <w:pPr>
        <w:pStyle w:val="19"/>
        <w:widowControl/>
        <w:snapToGrid w:val="0"/>
        <w:spacing w:before="0" w:beforeAutospacing="0" w:after="120" w:afterAutospacing="0" w:line="240" w:lineRule="auto"/>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b w:val="0"/>
          <w:i w:val="0"/>
          <w:caps w:val="0"/>
          <w:color w:val="000000"/>
          <w:spacing w:val="0"/>
          <w:w w:val="100"/>
          <w:kern w:val="2"/>
          <w:sz w:val="21"/>
          <w:szCs w:val="21"/>
          <w:lang w:val="en-US" w:eastAsia="zh-CN" w:bidi="ar-SA"/>
        </w:rPr>
        <w:t>2.提供自招标公告发布之日起至投标截止日内任意时间的“信用中国”网站（www.creditchina.gov.cn）、中国政府采购网（www.ccgp.gov.cn）投标人信用查询网页截图。</w:t>
      </w:r>
    </w:p>
    <w:p>
      <w:pPr>
        <w:pStyle w:val="19"/>
        <w:widowControl/>
        <w:snapToGrid w:val="0"/>
        <w:spacing w:before="0" w:beforeAutospacing="0" w:after="120" w:afterAutospacing="0" w:line="240" w:lineRule="auto"/>
        <w:jc w:val="both"/>
        <w:textAlignment w:val="baseline"/>
        <w:rPr>
          <w:rStyle w:val="15"/>
          <w:rFonts w:ascii="宋体"/>
          <w:b w:val="0"/>
          <w:i w:val="0"/>
          <w:caps w:val="0"/>
          <w:color w:val="000000"/>
          <w:spacing w:val="0"/>
          <w:w w:val="100"/>
          <w:kern w:val="2"/>
          <w:sz w:val="28"/>
          <w:szCs w:val="21"/>
          <w:lang w:val="en-US" w:eastAsia="zh-CN" w:bidi="ar-SA"/>
        </w:rPr>
      </w:pPr>
    </w:p>
    <w:p>
      <w:pPr>
        <w:snapToGrid w:val="0"/>
        <w:spacing w:before="0" w:beforeAutospacing="0" w:after="0" w:afterAutospacing="0" w:line="360" w:lineRule="auto"/>
        <w:jc w:val="both"/>
        <w:textAlignment w:val="baseline"/>
        <w:rPr>
          <w:rStyle w:val="15"/>
          <w:rFonts w:asci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i w:val="0"/>
          <w:caps w:val="0"/>
          <w:color w:val="000000"/>
          <w:spacing w:val="0"/>
          <w:w w:val="100"/>
          <w:kern w:val="2"/>
          <w:sz w:val="21"/>
          <w:szCs w:val="24"/>
          <w:lang w:val="en-US" w:eastAsia="zh-CN" w:bidi="ar-SA"/>
        </w:rPr>
      </w:pPr>
      <w:r>
        <w:rPr>
          <w:rStyle w:val="15"/>
          <w:rFonts w:ascii="宋体"/>
          <w:b w:val="0"/>
          <w:i w:val="0"/>
          <w:caps w:val="0"/>
          <w:color w:val="000000"/>
          <w:spacing w:val="0"/>
          <w:w w:val="100"/>
          <w:kern w:val="2"/>
          <w:sz w:val="21"/>
          <w:szCs w:val="21"/>
          <w:lang w:val="en-US" w:eastAsia="zh-CN" w:bidi="ar-SA"/>
        </w:rPr>
        <w:t>3.</w:t>
      </w:r>
      <w:r>
        <w:rPr>
          <w:rStyle w:val="15"/>
          <w:rFonts w:ascii="Times New Roman" w:hAnsi="Times New Roman" w:eastAsia="宋体"/>
          <w:b/>
          <w:i w:val="0"/>
          <w:caps w:val="0"/>
          <w:color w:val="000000"/>
          <w:spacing w:val="0"/>
          <w:w w:val="100"/>
          <w:kern w:val="2"/>
          <w:sz w:val="21"/>
          <w:szCs w:val="24"/>
          <w:lang w:val="en-US" w:eastAsia="zh-CN" w:bidi="ar-SA"/>
        </w:rPr>
        <w:t>招标文件要求及投标人认为需要提供的其他证明材料（如有）</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pStyle w:val="166"/>
        <w:widowControl/>
        <w:snapToGrid w:val="0"/>
        <w:spacing w:before="0" w:beforeAutospacing="0" w:after="0" w:afterAutospacing="0" w:line="318" w:lineRule="atLeast"/>
        <w:ind w:left="0" w:leftChars="0" w:firstLine="369" w:firstLineChars="0"/>
        <w:jc w:val="both"/>
        <w:textAlignment w:val="baseline"/>
        <w:rPr>
          <w:rStyle w:val="15"/>
          <w:rFonts w:ascii="宋体" w:hAnsi="宋体"/>
          <w:b w:val="0"/>
          <w:i w:val="0"/>
          <w:caps w:val="0"/>
          <w:spacing w:val="0"/>
          <w:w w:val="100"/>
          <w:kern w:val="2"/>
          <w:sz w:val="21"/>
          <w:szCs w:val="21"/>
          <w:lang w:val="en-US" w:eastAsia="zh-CN" w:bidi="ar-SA"/>
        </w:rPr>
      </w:pPr>
    </w:p>
    <w:p>
      <w:pPr>
        <w:pStyle w:val="166"/>
        <w:widowControl/>
        <w:snapToGrid w:val="0"/>
        <w:spacing w:before="0" w:beforeAutospacing="0" w:after="0" w:afterAutospacing="0" w:line="318" w:lineRule="atLeast"/>
        <w:ind w:left="0" w:leftChars="0" w:firstLine="369" w:firstLineChars="0"/>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240" w:lineRule="auto"/>
        <w:jc w:val="center"/>
        <w:textAlignment w:val="baseline"/>
        <w:rPr>
          <w:rStyle w:val="15"/>
          <w:rFonts w:ascii="Times New Roman" w:hAnsi="Times New Roman" w:eastAsia="宋体"/>
          <w:b w:val="0"/>
          <w:i w:val="0"/>
          <w:caps w:val="0"/>
          <w:spacing w:val="0"/>
          <w:w w:val="100"/>
          <w:kern w:val="2"/>
          <w:sz w:val="21"/>
          <w:szCs w:val="24"/>
          <w:lang w:val="en-US" w:eastAsia="zh-CN" w:bidi="ar-SA"/>
        </w:rPr>
      </w:pPr>
    </w:p>
    <w:p>
      <w:pPr>
        <w:pStyle w:val="19"/>
        <w:widowControl/>
        <w:snapToGrid w:val="0"/>
        <w:spacing w:before="0" w:beforeAutospacing="0" w:after="120" w:afterAutospacing="0" w:line="240" w:lineRule="auto"/>
        <w:jc w:val="both"/>
        <w:textAlignment w:val="baseline"/>
        <w:rPr>
          <w:rStyle w:val="15"/>
          <w:rFonts w:ascii="Times New Roman" w:hAnsi="Times New Roman" w:eastAsia="宋体"/>
          <w:b w:val="0"/>
          <w:i w:val="0"/>
          <w:caps w:val="0"/>
          <w:spacing w:val="0"/>
          <w:w w:val="100"/>
          <w:kern w:val="2"/>
          <w:sz w:val="28"/>
          <w:szCs w:val="24"/>
          <w:lang w:val="en-US" w:eastAsia="zh-CN" w:bidi="ar-SA"/>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19"/>
        <w:widowControl/>
        <w:snapToGrid w:val="0"/>
        <w:spacing w:before="0" w:beforeAutospacing="0" w:after="120" w:afterAutospacing="0" w:line="240" w:lineRule="auto"/>
        <w:jc w:val="both"/>
        <w:textAlignment w:val="baseline"/>
        <w:rPr>
          <w:rStyle w:val="15"/>
          <w:rFonts w:ascii="Times New Roman" w:hAnsi="Times New Roman" w:eastAsia="宋体"/>
          <w:b w:val="0"/>
          <w:i w:val="0"/>
          <w:caps w:val="0"/>
          <w:spacing w:val="0"/>
          <w:w w:val="100"/>
          <w:kern w:val="2"/>
          <w:sz w:val="28"/>
          <w:szCs w:val="24"/>
          <w:lang w:val="en-US" w:eastAsia="zh-CN" w:bidi="ar-SA"/>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snapToGrid w:val="0"/>
        <w:spacing w:before="0" w:beforeAutospacing="0" w:after="0" w:afterAutospacing="0" w:line="240" w:lineRule="auto"/>
        <w:jc w:val="center"/>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二、商务技术文件格式</w:t>
      </w:r>
    </w:p>
    <w:p>
      <w:pPr>
        <w:snapToGrid w:val="0"/>
        <w:spacing w:before="120" w:beforeAutospacing="0" w:after="5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p>
    <w:p>
      <w:pPr>
        <w:snapToGrid w:val="0"/>
        <w:spacing w:before="120" w:beforeAutospacing="0" w:after="50" w:afterAutospacing="0" w:line="240" w:lineRule="auto"/>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1.</w:t>
      </w:r>
      <w:r>
        <w:rPr>
          <w:rStyle w:val="15"/>
          <w:rFonts w:ascii="Times New Roman" w:hAnsi="Times New Roman" w:eastAsia="宋体"/>
          <w:b w:val="0"/>
          <w:i w:val="0"/>
          <w:caps w:val="0"/>
          <w:spacing w:val="0"/>
          <w:w w:val="100"/>
          <w:kern w:val="2"/>
          <w:sz w:val="21"/>
          <w:szCs w:val="24"/>
          <w:lang w:val="en-US" w:eastAsia="zh-CN" w:bidi="ar-SA"/>
        </w:rPr>
        <w:t xml:space="preserve"> </w:t>
      </w:r>
      <w:r>
        <w:rPr>
          <w:rStyle w:val="15"/>
          <w:rFonts w:ascii="宋体" w:hAnsi="宋体"/>
          <w:b w:val="0"/>
          <w:i w:val="0"/>
          <w:caps w:val="0"/>
          <w:spacing w:val="0"/>
          <w:w w:val="100"/>
          <w:kern w:val="2"/>
          <w:sz w:val="21"/>
          <w:szCs w:val="21"/>
          <w:lang w:val="en-US" w:eastAsia="zh-CN" w:bidi="ar-SA"/>
        </w:rPr>
        <w:t>商务技术文件</w:t>
      </w:r>
      <w:r>
        <w:rPr>
          <w:rStyle w:val="15"/>
          <w:rFonts w:ascii="宋体" w:hAnsi="宋体" w:cs="Times New Roman"/>
          <w:b w:val="0"/>
          <w:bCs/>
          <w:i w:val="0"/>
          <w:caps w:val="0"/>
          <w:spacing w:val="0"/>
          <w:w w:val="100"/>
          <w:kern w:val="2"/>
          <w:sz w:val="21"/>
          <w:szCs w:val="21"/>
          <w:lang w:val="en-US" w:eastAsia="zh-CN" w:bidi="ar-SA"/>
        </w:rPr>
        <w:t>的外包装封面格式：</w:t>
      </w:r>
    </w:p>
    <w:p>
      <w:pPr>
        <w:snapToGrid w:val="0"/>
        <w:spacing w:before="120" w:beforeAutospacing="0" w:after="50" w:afterAutospacing="0" w:line="240" w:lineRule="auto"/>
        <w:jc w:val="both"/>
        <w:textAlignment w:val="baseline"/>
        <w:rPr>
          <w:rStyle w:val="15"/>
          <w:rFonts w:ascii="宋体" w:hAnsi="宋体" w:cs="Times New Roman"/>
          <w:b w:val="0"/>
          <w:bCs/>
          <w:i w:val="0"/>
          <w:caps w:val="0"/>
          <w:spacing w:val="0"/>
          <w:w w:val="100"/>
          <w:kern w:val="2"/>
          <w:sz w:val="21"/>
          <w:szCs w:val="21"/>
          <w:lang w:val="en-US" w:eastAsia="zh-CN" w:bidi="ar-SA"/>
        </w:rPr>
      </w:pPr>
    </w:p>
    <w:p>
      <w:pPr>
        <w:snapToGrid w:val="0"/>
        <w:spacing w:before="120" w:beforeAutospacing="0" w:after="50" w:afterAutospacing="0" w:line="240" w:lineRule="auto"/>
        <w:ind w:firstLine="3689" w:firstLineChars="1750"/>
        <w:jc w:val="both"/>
        <w:textAlignment w:val="baseline"/>
        <w:rPr>
          <w:rStyle w:val="15"/>
          <w:rFonts w:ascii="宋体" w:hAnsi="宋体" w:cs="Times New Roman"/>
          <w:b/>
          <w:bCs/>
          <w:i w:val="0"/>
          <w:caps w:val="0"/>
          <w:spacing w:val="0"/>
          <w:w w:val="100"/>
          <w:kern w:val="2"/>
          <w:sz w:val="21"/>
          <w:szCs w:val="21"/>
          <w:lang w:val="en-US" w:eastAsia="zh-CN" w:bidi="ar-SA"/>
        </w:rPr>
      </w:pPr>
      <w:r>
        <w:rPr>
          <w:rStyle w:val="15"/>
          <w:rFonts w:ascii="宋体" w:hAnsi="宋体" w:cs="Times New Roman"/>
          <w:b/>
          <w:bCs/>
          <w:i w:val="0"/>
          <w:caps w:val="0"/>
          <w:spacing w:val="0"/>
          <w:w w:val="100"/>
          <w:kern w:val="2"/>
          <w:sz w:val="21"/>
          <w:szCs w:val="21"/>
          <w:lang w:val="en-US" w:eastAsia="zh-CN" w:bidi="ar-SA"/>
        </w:rPr>
        <w:t>商务技术文件</w:t>
      </w:r>
    </w:p>
    <w:p>
      <w:pPr>
        <w:snapToGrid w:val="0"/>
        <w:spacing w:before="120" w:beforeAutospacing="0" w:after="50" w:afterAutospacing="0" w:line="240" w:lineRule="auto"/>
        <w:ind w:firstLine="932" w:firstLineChars="444"/>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宋体" w:hAnsi="宋体" w:cs="Times New Roman"/>
          <w:b w:val="0"/>
          <w:bCs/>
          <w:i w:val="0"/>
          <w:caps w:val="0"/>
          <w:spacing w:val="0"/>
          <w:w w:val="100"/>
          <w:kern w:val="2"/>
          <w:sz w:val="21"/>
          <w:szCs w:val="21"/>
          <w:lang w:val="en-US" w:eastAsia="zh-CN" w:bidi="ar-SA"/>
        </w:rPr>
        <w:t>项目名称：</w:t>
      </w:r>
    </w:p>
    <w:p>
      <w:pPr>
        <w:snapToGrid w:val="0"/>
        <w:spacing w:before="120" w:beforeAutospacing="0" w:after="50" w:afterAutospacing="0" w:line="240" w:lineRule="auto"/>
        <w:ind w:firstLine="932" w:firstLineChars="444"/>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项目编号：</w:t>
      </w:r>
    </w:p>
    <w:p>
      <w:pPr>
        <w:snapToGrid w:val="0"/>
        <w:spacing w:before="120" w:beforeAutospacing="0" w:after="50" w:afterAutospacing="0" w:line="240" w:lineRule="auto"/>
        <w:ind w:firstLine="932" w:firstLineChars="444"/>
        <w:jc w:val="both"/>
        <w:textAlignment w:val="baseline"/>
        <w:rPr>
          <w:rStyle w:val="15"/>
          <w:rFonts w:ascii="宋体" w:hAnsi="宋体" w:cs="Times New Roman"/>
          <w:b w:val="0"/>
          <w:bCs/>
          <w:i w:val="0"/>
          <w:caps w:val="0"/>
          <w:spacing w:val="0"/>
          <w:w w:val="100"/>
          <w:kern w:val="2"/>
          <w:sz w:val="21"/>
          <w:szCs w:val="21"/>
          <w:lang w:val="en-US" w:eastAsia="zh-CN" w:bidi="ar-SA"/>
        </w:rPr>
      </w:pPr>
    </w:p>
    <w:p>
      <w:pPr>
        <w:pStyle w:val="23"/>
        <w:widowControl/>
        <w:snapToGrid w:val="0"/>
        <w:spacing w:before="50" w:beforeAutospacing="0" w:after="50" w:afterAutospacing="0" w:line="240" w:lineRule="auto"/>
        <w:ind w:firstLine="932" w:firstLineChars="444"/>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投标人名称：</w:t>
      </w:r>
    </w:p>
    <w:p>
      <w:pPr>
        <w:pStyle w:val="23"/>
        <w:widowControl/>
        <w:snapToGrid w:val="0"/>
        <w:spacing w:before="50" w:beforeAutospacing="0" w:after="50" w:afterAutospacing="0" w:line="240" w:lineRule="auto"/>
        <w:ind w:firstLine="932" w:firstLineChars="444"/>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投标人地址：</w:t>
      </w:r>
    </w:p>
    <w:p>
      <w:pPr>
        <w:pStyle w:val="23"/>
        <w:widowControl/>
        <w:snapToGrid w:val="0"/>
        <w:spacing w:before="50" w:beforeAutospacing="0" w:after="50" w:afterAutospacing="0" w:line="240" w:lineRule="auto"/>
        <w:ind w:firstLine="932" w:firstLineChars="444"/>
        <w:jc w:val="center"/>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Times New Roman" w:hAnsi="Times New Roman" w:eastAsia="宋体"/>
          <w:b w:val="0"/>
          <w:i w:val="0"/>
          <w:caps w:val="0"/>
          <w:spacing w:val="0"/>
          <w:w w:val="100"/>
          <w:kern w:val="2"/>
          <w:sz w:val="21"/>
          <w:szCs w:val="20"/>
          <w:lang w:val="en-US" w:eastAsia="zh-CN" w:bidi="ar-SA"/>
        </w:rPr>
        <w:t>开标时启封</w:t>
      </w:r>
    </w:p>
    <w:p>
      <w:pPr>
        <w:pStyle w:val="23"/>
        <w:widowControl/>
        <w:snapToGrid w:val="0"/>
        <w:spacing w:before="50" w:beforeAutospacing="0" w:after="50" w:afterAutospacing="0" w:line="240" w:lineRule="auto"/>
        <w:ind w:firstLine="873" w:firstLineChars="416"/>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120" w:beforeAutospacing="0" w:after="50" w:afterAutospacing="0" w:line="240" w:lineRule="auto"/>
        <w:ind w:firstLine="645"/>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                              年  月  日</w:t>
      </w:r>
    </w:p>
    <w:p>
      <w:pPr>
        <w:snapToGrid w:val="0"/>
        <w:spacing w:before="120" w:beforeAutospacing="0" w:after="5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p>
    <w:p>
      <w:pPr>
        <w:snapToGrid w:val="0"/>
        <w:spacing w:before="120" w:beforeAutospacing="0" w:after="50" w:afterAutospacing="0" w:line="240" w:lineRule="auto"/>
        <w:jc w:val="center"/>
        <w:textAlignment w:val="baseline"/>
        <w:rPr>
          <w:rStyle w:val="15"/>
          <w:rFonts w:ascii="宋体" w:hAnsi="宋体"/>
          <w:b w:val="0"/>
          <w:i w:val="0"/>
          <w:caps w:val="0"/>
          <w:spacing w:val="0"/>
          <w:w w:val="100"/>
          <w:kern w:val="2"/>
          <w:sz w:val="21"/>
          <w:szCs w:val="21"/>
          <w:lang w:val="en-US" w:eastAsia="zh-CN" w:bidi="ar-SA"/>
        </w:rPr>
      </w:pPr>
    </w:p>
    <w:p>
      <w:pPr>
        <w:snapToGrid w:val="0"/>
        <w:spacing w:before="120" w:beforeAutospacing="0" w:after="5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120" w:beforeAutospacing="0" w:after="5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2. 商务技术文件封面格式： </w:t>
      </w:r>
    </w:p>
    <w:p>
      <w:pPr>
        <w:snapToGrid w:val="0"/>
        <w:spacing w:before="120" w:beforeAutospacing="0" w:after="50" w:afterAutospacing="0" w:line="240" w:lineRule="auto"/>
        <w:jc w:val="both"/>
        <w:textAlignment w:val="baseline"/>
        <w:rPr>
          <w:rStyle w:val="15"/>
          <w:rFonts w:ascii="宋体" w:hAnsi="宋体" w:cs="Times New Roman"/>
          <w:b/>
          <w:bCs/>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                                                    </w:t>
      </w:r>
      <w:r>
        <w:rPr>
          <w:rStyle w:val="15"/>
          <w:rFonts w:ascii="宋体" w:hAnsi="宋体" w:cs="Times New Roman"/>
          <w:b/>
          <w:bCs/>
          <w:i w:val="0"/>
          <w:caps w:val="0"/>
          <w:spacing w:val="0"/>
          <w:w w:val="100"/>
          <w:kern w:val="2"/>
          <w:sz w:val="21"/>
          <w:szCs w:val="21"/>
          <w:lang w:val="en-US" w:eastAsia="zh-CN" w:bidi="ar-SA"/>
        </w:rPr>
        <w:t>正本/或副本</w:t>
      </w:r>
    </w:p>
    <w:p>
      <w:pPr>
        <w:snapToGrid w:val="0"/>
        <w:spacing w:before="120" w:beforeAutospacing="0" w:after="5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120" w:beforeAutospacing="0" w:after="50" w:afterAutospacing="0" w:line="240" w:lineRule="auto"/>
        <w:jc w:val="center"/>
        <w:textAlignment w:val="baseline"/>
        <w:rPr>
          <w:rStyle w:val="15"/>
          <w:rFonts w:ascii="宋体" w:hAnsi="宋体" w:cs="Times New Roman"/>
          <w:b w:val="0"/>
          <w:bCs/>
          <w:i w:val="0"/>
          <w:caps w:val="0"/>
          <w:spacing w:val="0"/>
          <w:w w:val="100"/>
          <w:kern w:val="2"/>
          <w:sz w:val="21"/>
          <w:szCs w:val="21"/>
          <w:lang w:val="en-US" w:eastAsia="zh-CN" w:bidi="ar-SA"/>
        </w:rPr>
      </w:pPr>
    </w:p>
    <w:p>
      <w:pPr>
        <w:snapToGrid w:val="0"/>
        <w:spacing w:before="50" w:beforeAutospacing="0" w:after="120" w:afterAutospacing="0" w:line="360" w:lineRule="auto"/>
        <w:jc w:val="center"/>
        <w:textAlignment w:val="baseline"/>
        <w:rPr>
          <w:rStyle w:val="15"/>
          <w:rFonts w:ascii="宋体" w:hAnsi="宋体" w:cs="宋体"/>
          <w:b/>
          <w:bCs/>
          <w:i w:val="0"/>
          <w:caps w:val="0"/>
          <w:spacing w:val="0"/>
          <w:w w:val="100"/>
          <w:kern w:val="2"/>
          <w:sz w:val="21"/>
          <w:szCs w:val="24"/>
          <w:lang w:val="en-US" w:eastAsia="zh-CN" w:bidi="ar-SA"/>
        </w:rPr>
      </w:pPr>
      <w:r>
        <w:rPr>
          <w:rStyle w:val="15"/>
          <w:rFonts w:ascii="宋体" w:hAnsi="宋体" w:cs="宋体"/>
          <w:b/>
          <w:bCs/>
          <w:i w:val="0"/>
          <w:caps w:val="0"/>
          <w:spacing w:val="0"/>
          <w:w w:val="100"/>
          <w:kern w:val="2"/>
          <w:sz w:val="21"/>
          <w:szCs w:val="24"/>
          <w:lang w:val="en-US" w:eastAsia="zh-CN" w:bidi="ar-SA"/>
        </w:rPr>
        <w:t>商务技术文件</w:t>
      </w:r>
    </w:p>
    <w:p>
      <w:pPr>
        <w:snapToGrid w:val="0"/>
        <w:spacing w:before="120" w:beforeAutospacing="0" w:after="50" w:afterAutospacing="0" w:line="240" w:lineRule="auto"/>
        <w:ind w:firstLine="932" w:firstLineChars="444"/>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宋体" w:hAnsi="宋体" w:cs="Times New Roman"/>
          <w:b w:val="0"/>
          <w:bCs/>
          <w:i w:val="0"/>
          <w:caps w:val="0"/>
          <w:spacing w:val="0"/>
          <w:w w:val="100"/>
          <w:kern w:val="2"/>
          <w:sz w:val="21"/>
          <w:szCs w:val="21"/>
          <w:lang w:val="en-US" w:eastAsia="zh-CN" w:bidi="ar-SA"/>
        </w:rPr>
        <w:t>项目名称：</w:t>
      </w:r>
    </w:p>
    <w:p>
      <w:pPr>
        <w:snapToGrid w:val="0"/>
        <w:spacing w:before="120" w:beforeAutospacing="0" w:after="50" w:afterAutospacing="0" w:line="240" w:lineRule="auto"/>
        <w:ind w:firstLine="932" w:firstLineChars="444"/>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项目编号：</w:t>
      </w:r>
    </w:p>
    <w:p>
      <w:pPr>
        <w:snapToGrid w:val="0"/>
        <w:spacing w:before="120" w:beforeAutospacing="0" w:after="50" w:afterAutospacing="0" w:line="240" w:lineRule="auto"/>
        <w:ind w:firstLine="932" w:firstLineChars="444"/>
        <w:jc w:val="both"/>
        <w:textAlignment w:val="baseline"/>
        <w:rPr>
          <w:rStyle w:val="15"/>
          <w:rFonts w:ascii="宋体" w:hAnsi="宋体" w:cs="Times New Roman"/>
          <w:b w:val="0"/>
          <w:bCs/>
          <w:i w:val="0"/>
          <w:caps w:val="0"/>
          <w:spacing w:val="0"/>
          <w:w w:val="100"/>
          <w:kern w:val="2"/>
          <w:sz w:val="21"/>
          <w:szCs w:val="21"/>
          <w:lang w:val="en-US" w:eastAsia="zh-CN" w:bidi="ar-SA"/>
        </w:rPr>
      </w:pPr>
    </w:p>
    <w:p>
      <w:pPr>
        <w:snapToGrid w:val="0"/>
        <w:spacing w:before="120" w:beforeAutospacing="0" w:after="50" w:afterAutospacing="0" w:line="240" w:lineRule="auto"/>
        <w:ind w:firstLine="932" w:firstLineChars="444"/>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投标人名称：</w:t>
      </w:r>
    </w:p>
    <w:p>
      <w:pPr>
        <w:pStyle w:val="23"/>
        <w:widowControl/>
        <w:snapToGrid w:val="0"/>
        <w:spacing w:before="50" w:beforeAutospacing="0" w:after="50" w:afterAutospacing="0" w:line="240" w:lineRule="auto"/>
        <w:ind w:firstLine="932" w:firstLineChars="444"/>
        <w:jc w:val="both"/>
        <w:textAlignment w:val="baseline"/>
        <w:rPr>
          <w:rStyle w:val="15"/>
          <w:rFonts w:ascii="宋体" w:hAnsi="宋体" w:cs="Times New Roman"/>
          <w:b w:val="0"/>
          <w:bCs/>
          <w:i w:val="0"/>
          <w:caps w:val="0"/>
          <w:spacing w:val="0"/>
          <w:w w:val="100"/>
          <w:kern w:val="2"/>
          <w:sz w:val="21"/>
          <w:szCs w:val="21"/>
          <w:lang w:val="en-US" w:eastAsia="zh-CN" w:bidi="ar-SA"/>
        </w:rPr>
      </w:pPr>
      <w:r>
        <w:rPr>
          <w:rStyle w:val="15"/>
          <w:rFonts w:ascii="宋体" w:hAnsi="宋体" w:cs="Times New Roman"/>
          <w:b w:val="0"/>
          <w:bCs/>
          <w:i w:val="0"/>
          <w:caps w:val="0"/>
          <w:spacing w:val="0"/>
          <w:w w:val="100"/>
          <w:kern w:val="2"/>
          <w:sz w:val="21"/>
          <w:szCs w:val="21"/>
          <w:lang w:val="en-US" w:eastAsia="zh-CN" w:bidi="ar-SA"/>
        </w:rPr>
        <w:t>投标人地址：</w:t>
      </w:r>
    </w:p>
    <w:p>
      <w:pPr>
        <w:pStyle w:val="23"/>
        <w:widowControl/>
        <w:snapToGrid w:val="0"/>
        <w:spacing w:before="50" w:beforeAutospacing="0" w:after="50" w:afterAutospacing="0" w:line="240" w:lineRule="auto"/>
        <w:ind w:firstLine="840" w:firstLineChars="400"/>
        <w:jc w:val="both"/>
        <w:textAlignment w:val="baseline"/>
        <w:rPr>
          <w:rStyle w:val="15"/>
          <w:rFonts w:ascii="宋体" w:hAnsi="宋体" w:cs="Times New Roman"/>
          <w:b w:val="0"/>
          <w:bCs/>
          <w:i w:val="0"/>
          <w:caps w:val="0"/>
          <w:spacing w:val="0"/>
          <w:w w:val="100"/>
          <w:kern w:val="2"/>
          <w:sz w:val="21"/>
          <w:szCs w:val="21"/>
          <w:lang w:val="en-US" w:eastAsia="zh-CN" w:bidi="ar-SA"/>
        </w:rPr>
      </w:pPr>
    </w:p>
    <w:p>
      <w:pPr>
        <w:pStyle w:val="23"/>
        <w:widowControl/>
        <w:snapToGrid w:val="0"/>
        <w:spacing w:before="50" w:beforeAutospacing="0" w:after="50" w:afterAutospacing="0" w:line="240" w:lineRule="auto"/>
        <w:ind w:firstLine="873" w:firstLineChars="416"/>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120" w:beforeAutospacing="0" w:after="50" w:afterAutospacing="0" w:line="240" w:lineRule="auto"/>
        <w:ind w:firstLine="645"/>
        <w:jc w:val="center"/>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t xml:space="preserve">                            年  月  日</w:t>
      </w:r>
    </w:p>
    <w:p>
      <w:pPr>
        <w:snapToGrid w:val="0"/>
        <w:spacing w:before="120" w:beforeAutospacing="0" w:after="50" w:afterAutospacing="0" w:line="24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pStyle w:val="19"/>
        <w:widowControl/>
        <w:snapToGrid w:val="0"/>
        <w:spacing w:before="0" w:beforeAutospacing="0" w:after="120" w:afterAutospacing="0" w:line="240" w:lineRule="auto"/>
        <w:jc w:val="both"/>
        <w:textAlignment w:val="baseline"/>
        <w:rPr>
          <w:rStyle w:val="15"/>
          <w:rFonts w:ascii="Times New Roman" w:hAnsi="Times New Roman" w:eastAsia="宋体"/>
          <w:b w:val="0"/>
          <w:i w:val="0"/>
          <w:caps w:val="0"/>
          <w:spacing w:val="0"/>
          <w:w w:val="100"/>
          <w:kern w:val="2"/>
          <w:sz w:val="28"/>
          <w:szCs w:val="24"/>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240" w:lineRule="auto"/>
        <w:jc w:val="both"/>
        <w:textAlignment w:val="baseline"/>
        <w:rPr>
          <w:rStyle w:val="15"/>
          <w:rFonts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附件1：评分索引表</w:t>
      </w: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240" w:lineRule="auto"/>
        <w:jc w:val="center"/>
        <w:textAlignment w:val="baseline"/>
        <w:rPr>
          <w:rStyle w:val="15"/>
          <w:rFonts w:eastAsia="宋体"/>
          <w:b/>
          <w:i w:val="0"/>
          <w:caps w:val="0"/>
          <w:color w:val="000000"/>
          <w:spacing w:val="0"/>
          <w:w w:val="100"/>
          <w:kern w:val="2"/>
          <w:sz w:val="32"/>
          <w:szCs w:val="32"/>
          <w:lang w:val="en-US" w:eastAsia="zh-CN" w:bidi="ar-SA"/>
        </w:rPr>
      </w:pPr>
      <w:r>
        <w:rPr>
          <w:rStyle w:val="15"/>
          <w:rFonts w:ascii="Times New Roman" w:hAnsi="Times New Roman" w:eastAsia="宋体"/>
          <w:b/>
          <w:i w:val="0"/>
          <w:caps w:val="0"/>
          <w:color w:val="000000"/>
          <w:spacing w:val="0"/>
          <w:w w:val="100"/>
          <w:kern w:val="2"/>
          <w:sz w:val="32"/>
          <w:szCs w:val="32"/>
          <w:lang w:val="en-US" w:eastAsia="zh-CN" w:bidi="ar-SA"/>
        </w:rPr>
        <w:t>评分索引表</w:t>
      </w: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1"/>
          <w:lang w:val="en-US" w:eastAsia="zh-CN" w:bidi="ar-SA"/>
        </w:rPr>
        <w:t>项目编号：</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           </w:t>
      </w:r>
      <w:r>
        <w:rPr>
          <w:rStyle w:val="15"/>
          <w:rFonts w:ascii="宋体" w:hAnsi="宋体" w:cs="宋体"/>
          <w:b w:val="0"/>
          <w:bCs/>
          <w:i w:val="0"/>
          <w:caps w:val="0"/>
          <w:color w:val="000000"/>
          <w:spacing w:val="0"/>
          <w:w w:val="100"/>
          <w:kern w:val="2"/>
          <w:sz w:val="21"/>
          <w:szCs w:val="21"/>
          <w:lang w:val="en-US" w:eastAsia="zh-CN" w:bidi="ar-SA"/>
        </w:rPr>
        <w:t>项目名称</w:t>
      </w:r>
      <w:r>
        <w:rPr>
          <w:rStyle w:val="15"/>
          <w:rFonts w:ascii="宋体" w:hAnsi="宋体"/>
          <w:b w:val="0"/>
          <w:i w:val="0"/>
          <w:caps w:val="0"/>
          <w:color w:val="000000"/>
          <w:spacing w:val="0"/>
          <w:w w:val="100"/>
          <w:kern w:val="2"/>
          <w:sz w:val="21"/>
          <w:szCs w:val="21"/>
          <w:lang w:val="en-US" w:eastAsia="zh-CN" w:bidi="ar-SA"/>
        </w:rPr>
        <w:t>：</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Times New Roman" w:hAnsi="Times New Roman" w:eastAsia="宋体"/>
          <w:b w:val="0"/>
          <w:i w:val="0"/>
          <w:caps w:val="0"/>
          <w:color w:val="000000"/>
          <w:spacing w:val="0"/>
          <w:w w:val="100"/>
          <w:kern w:val="2"/>
          <w:sz w:val="21"/>
          <w:szCs w:val="24"/>
          <w:lang w:val="en-US" w:eastAsia="zh-CN" w:bidi="ar-SA"/>
        </w:rPr>
        <w:t xml:space="preserve">                  </w:t>
      </w:r>
    </w:p>
    <w:tbl>
      <w:tblPr>
        <w:tblStyle w:val="12"/>
        <w:tblW w:w="880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4"/>
        <w:gridCol w:w="6237"/>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序号</w:t>
            </w:r>
          </w:p>
        </w:tc>
        <w:tc>
          <w:tcPr>
            <w:tcW w:w="62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评审内容</w:t>
            </w:r>
          </w:p>
        </w:tc>
        <w:tc>
          <w:tcPr>
            <w:tcW w:w="184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3" w:hRule="atLeast"/>
        </w:trPr>
        <w:tc>
          <w:tcPr>
            <w:tcW w:w="724"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724"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724"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724"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tc>
        <w:tc>
          <w:tcPr>
            <w:tcW w:w="184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见（  ）页</w:t>
            </w:r>
          </w:p>
        </w:tc>
      </w:tr>
    </w:tbl>
    <w:p>
      <w:pPr>
        <w:snapToGrid w:val="0"/>
        <w:spacing w:before="0" w:beforeAutospacing="0" w:after="0" w:afterAutospacing="0" w:line="240" w:lineRule="auto"/>
        <w:jc w:val="both"/>
        <w:textAlignment w:val="baseline"/>
        <w:rPr>
          <w:rStyle w:val="15"/>
          <w:rFonts w:ascii="Times New Roman" w:hAnsi="Times New Roman" w:eastAsia="宋体"/>
          <w:b/>
          <w:i w:val="0"/>
          <w:caps w:val="0"/>
          <w:color w:val="000000"/>
          <w:spacing w:val="0"/>
          <w:w w:val="100"/>
          <w:kern w:val="2"/>
          <w:sz w:val="21"/>
          <w:szCs w:val="24"/>
          <w:lang w:val="en-US" w:eastAsia="zh-CN" w:bidi="ar-SA"/>
        </w:rPr>
      </w:pPr>
      <w:r>
        <w:rPr>
          <w:rStyle w:val="15"/>
          <w:rFonts w:ascii="宋体" w:hAnsi="宋体"/>
          <w:b/>
          <w:i w:val="0"/>
          <w:caps w:val="0"/>
          <w:color w:val="000000"/>
          <w:spacing w:val="0"/>
          <w:w w:val="100"/>
          <w:kern w:val="2"/>
          <w:sz w:val="21"/>
          <w:szCs w:val="21"/>
          <w:lang w:val="en-US" w:eastAsia="zh-CN" w:bidi="ar-SA"/>
        </w:rPr>
        <w:t>请各供应商将本表放在投标文件目录前，</w:t>
      </w:r>
      <w:r>
        <w:rPr>
          <w:rStyle w:val="15"/>
          <w:rFonts w:ascii="Times New Roman" w:hAnsi="Times New Roman" w:eastAsia="宋体"/>
          <w:b/>
          <w:i w:val="0"/>
          <w:caps w:val="0"/>
          <w:color w:val="000000"/>
          <w:spacing w:val="0"/>
          <w:w w:val="100"/>
          <w:kern w:val="2"/>
          <w:sz w:val="21"/>
          <w:szCs w:val="24"/>
          <w:lang w:val="en-US" w:eastAsia="zh-CN" w:bidi="ar-SA"/>
        </w:rPr>
        <w:t>根据评分标准逐条填写。</w:t>
      </w: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240" w:lineRule="auto"/>
        <w:ind w:firstLine="6090" w:firstLineChars="2900"/>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投标人名称：</w:t>
      </w:r>
    </w:p>
    <w:p>
      <w:pPr>
        <w:snapToGrid w:val="0"/>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240" w:lineRule="auto"/>
        <w:ind w:firstLine="6090" w:firstLineChars="2900"/>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Times New Roman" w:hAnsi="Times New Roman" w:eastAsia="宋体"/>
          <w:b w:val="0"/>
          <w:i w:val="0"/>
          <w:caps w:val="0"/>
          <w:color w:val="000000"/>
          <w:spacing w:val="0"/>
          <w:w w:val="100"/>
          <w:kern w:val="2"/>
          <w:sz w:val="21"/>
          <w:szCs w:val="24"/>
          <w:lang w:val="en-US" w:eastAsia="zh-CN" w:bidi="ar-SA"/>
        </w:rPr>
        <w:t>年  月  日</w:t>
      </w:r>
    </w:p>
    <w:p>
      <w:pPr>
        <w:snapToGrid w:val="0"/>
        <w:spacing w:before="0" w:beforeAutospacing="0" w:after="0" w:afterAutospacing="0" w:line="440" w:lineRule="exact"/>
        <w:jc w:val="both"/>
        <w:textAlignment w:val="baseline"/>
        <w:rPr>
          <w:rStyle w:val="15"/>
          <w:rFonts w:ascii="宋体" w:hAnsi="宋体"/>
          <w:b/>
          <w:i w:val="0"/>
          <w:caps w:val="0"/>
          <w:spacing w:val="0"/>
          <w:w w:val="100"/>
          <w:kern w:val="2"/>
          <w:sz w:val="21"/>
          <w:szCs w:val="21"/>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400" w:lineRule="exact"/>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br w:type="page"/>
      </w:r>
    </w:p>
    <w:p>
      <w:pPr>
        <w:snapToGrid w:val="0"/>
        <w:spacing w:before="0" w:beforeAutospacing="0" w:after="0" w:afterAutospacing="0" w:line="400" w:lineRule="exact"/>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格式四：</w:t>
      </w:r>
    </w:p>
    <w:p>
      <w:pPr>
        <w:spacing w:line="400" w:lineRule="exact"/>
        <w:jc w:val="center"/>
        <w:rPr>
          <w:color w:val="auto"/>
          <w:szCs w:val="21"/>
        </w:rPr>
      </w:pPr>
      <w:r>
        <w:rPr>
          <w:rFonts w:hint="eastAsia"/>
          <w:color w:val="auto"/>
          <w:szCs w:val="21"/>
        </w:rPr>
        <w:t>符合性自查表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自查结论</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符合性审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查</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商务技术文件</w:t>
            </w:r>
            <w:r>
              <w:rPr>
                <w:rFonts w:hint="eastAsia" w:ascii="宋体" w:hAnsi="宋体" w:eastAsia="宋体" w:cs="宋体"/>
                <w:color w:val="auto"/>
                <w:highlight w:val="none"/>
                <w:lang w:eastAsia="zh-CN"/>
              </w:rPr>
              <w:t>）</w:t>
            </w: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投标函已提交并符合</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w:t>
            </w:r>
            <w:r>
              <w:rPr>
                <w:rFonts w:hint="eastAsia" w:ascii="宋体" w:hAnsi="宋体" w:eastAsia="宋体" w:cs="宋体"/>
                <w:color w:val="auto"/>
                <w:highlight w:val="none"/>
              </w:rPr>
              <w:t>按照</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规定要求签署或盖章；</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w:t>
            </w:r>
            <w:r>
              <w:rPr>
                <w:rFonts w:hint="eastAsia" w:ascii="宋体" w:hAnsi="宋体" w:eastAsia="宋体" w:cs="宋体"/>
                <w:color w:val="auto"/>
                <w:highlight w:val="none"/>
                <w:lang w:val="en-US" w:eastAsia="zh-CN"/>
              </w:rPr>
              <w:t>有</w:t>
            </w:r>
            <w:r>
              <w:rPr>
                <w:rFonts w:hint="eastAsia" w:ascii="宋体" w:hAnsi="宋体" w:eastAsia="宋体" w:cs="宋体"/>
                <w:color w:val="auto"/>
                <w:highlight w:val="none"/>
              </w:rPr>
              <w:t>法定代表人签署本人姓名（或印盖本人姓名章）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或签署人提供有效的法定代表人授权委托书</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授权委托书填写项目齐全的；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投标文件项目齐全；</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投标文件标明的响应或偏离与事实</w:t>
            </w:r>
            <w:r>
              <w:rPr>
                <w:rFonts w:hint="eastAsia" w:ascii="宋体" w:hAnsi="宋体" w:eastAsia="宋体" w:cs="宋体"/>
                <w:color w:val="auto"/>
                <w:highlight w:val="none"/>
                <w:lang w:val="en-US" w:eastAsia="zh-CN"/>
              </w:rPr>
              <w:t>相符且无</w:t>
            </w:r>
            <w:r>
              <w:rPr>
                <w:rFonts w:hint="eastAsia" w:ascii="宋体" w:hAnsi="宋体" w:eastAsia="宋体" w:cs="宋体"/>
                <w:color w:val="auto"/>
                <w:highlight w:val="none"/>
              </w:rPr>
              <w:t>虚假投标的；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投标文件的实质性内容使用中文表述</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意思表述明确</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前后</w:t>
            </w:r>
            <w:r>
              <w:rPr>
                <w:rFonts w:hint="eastAsia" w:ascii="宋体" w:hAnsi="宋体" w:eastAsia="宋体" w:cs="宋体"/>
                <w:color w:val="auto"/>
                <w:highlight w:val="none"/>
                <w:lang w:val="en-US" w:eastAsia="zh-CN"/>
              </w:rPr>
              <w:t>无</w:t>
            </w:r>
            <w:r>
              <w:rPr>
                <w:rFonts w:hint="eastAsia" w:ascii="宋体" w:hAnsi="宋体" w:eastAsia="宋体" w:cs="宋体"/>
                <w:color w:val="auto"/>
                <w:highlight w:val="none"/>
              </w:rPr>
              <w:t>矛盾</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使用计量单位符合</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w:t>
            </w:r>
            <w:r>
              <w:rPr>
                <w:rFonts w:hint="eastAsia" w:ascii="宋体" w:hAnsi="宋体" w:eastAsia="宋体" w:cs="宋体"/>
                <w:color w:val="auto"/>
                <w:highlight w:val="none"/>
              </w:rPr>
              <w:t>带“★”的条款满足</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r>
              <w:rPr>
                <w:rFonts w:hint="eastAsia" w:ascii="宋体" w:hAnsi="宋体" w:eastAsia="宋体" w:cs="宋体"/>
                <w:color w:val="auto"/>
                <w:highlight w:val="none"/>
                <w:lang w:val="en-US" w:eastAsia="zh-CN"/>
              </w:rPr>
              <w:t>已</w:t>
            </w:r>
            <w:r>
              <w:rPr>
                <w:rFonts w:hint="eastAsia" w:ascii="宋体" w:hAnsi="宋体" w:eastAsia="宋体" w:cs="宋体"/>
                <w:color w:val="auto"/>
                <w:highlight w:val="none"/>
              </w:rPr>
              <w:t>实质性响应</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投标文件</w:t>
            </w:r>
            <w:r>
              <w:rPr>
                <w:rFonts w:hint="eastAsia" w:ascii="宋体" w:hAnsi="宋体" w:eastAsia="宋体" w:cs="宋体"/>
                <w:color w:val="auto"/>
                <w:highlight w:val="none"/>
                <w:lang w:val="en-US" w:eastAsia="zh-CN"/>
              </w:rPr>
              <w:t>无</w:t>
            </w:r>
            <w:r>
              <w:rPr>
                <w:rFonts w:hint="eastAsia" w:ascii="宋体" w:hAnsi="宋体" w:eastAsia="宋体" w:cs="宋体"/>
                <w:color w:val="auto"/>
                <w:highlight w:val="none"/>
              </w:rPr>
              <w:t>采购人不能接受的附加条件的；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w:t>
            </w:r>
            <w:r>
              <w:rPr>
                <w:rFonts w:hint="eastAsia" w:ascii="宋体" w:hAnsi="宋体" w:eastAsia="宋体" w:cs="宋体"/>
                <w:color w:val="auto"/>
                <w:highlight w:val="none"/>
              </w:rPr>
              <w:t>允许偏离的技术、性能指标或者辅助功能项目发生负偏离</w:t>
            </w:r>
            <w:r>
              <w:rPr>
                <w:rFonts w:hint="eastAsia" w:ascii="宋体" w:hAnsi="宋体" w:eastAsia="宋体" w:cs="宋体"/>
                <w:color w:val="auto"/>
                <w:highlight w:val="none"/>
                <w:lang w:val="en-US" w:eastAsia="zh-CN"/>
              </w:rPr>
              <w:t>未</w:t>
            </w:r>
            <w:r>
              <w:rPr>
                <w:rFonts w:hint="eastAsia" w:ascii="宋体" w:hAnsi="宋体" w:eastAsia="宋体" w:cs="宋体"/>
                <w:color w:val="auto"/>
                <w:highlight w:val="none"/>
              </w:rPr>
              <w:t>达10项（含）以上的；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投标技术方案明确，</w:t>
            </w:r>
            <w:r>
              <w:rPr>
                <w:rFonts w:hint="eastAsia" w:ascii="宋体" w:hAnsi="宋体" w:eastAsia="宋体" w:cs="宋体"/>
                <w:color w:val="auto"/>
                <w:highlight w:val="none"/>
                <w:lang w:val="en-US" w:eastAsia="zh-CN"/>
              </w:rPr>
              <w:t>不</w:t>
            </w:r>
            <w:r>
              <w:rPr>
                <w:rFonts w:hint="eastAsia" w:ascii="宋体" w:hAnsi="宋体" w:eastAsia="宋体" w:cs="宋体"/>
                <w:color w:val="auto"/>
                <w:highlight w:val="none"/>
              </w:rPr>
              <w:t>存在一个或一个以上备选（替代）投标方案的；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w:t>
            </w:r>
            <w:r>
              <w:rPr>
                <w:rFonts w:hint="eastAsia" w:ascii="宋体" w:hAnsi="宋体" w:eastAsia="宋体" w:cs="宋体"/>
                <w:color w:val="auto"/>
                <w:szCs w:val="21"/>
                <w:highlight w:val="none"/>
              </w:rPr>
              <w:t>）</w:t>
            </w:r>
            <w:r>
              <w:rPr>
                <w:rFonts w:hint="eastAsia" w:ascii="宋体" w:hAnsi="宋体" w:eastAsia="宋体" w:cs="宋体"/>
                <w:color w:val="auto"/>
                <w:highlight w:val="none"/>
                <w:lang w:val="en-US" w:eastAsia="zh-CN"/>
              </w:rPr>
              <w:t>商务</w:t>
            </w:r>
            <w:r>
              <w:rPr>
                <w:rFonts w:hint="eastAsia" w:ascii="宋体" w:hAnsi="宋体" w:eastAsia="宋体" w:cs="宋体"/>
                <w:color w:val="auto"/>
                <w:highlight w:val="none"/>
              </w:rPr>
              <w:t>技术文件中</w:t>
            </w:r>
            <w:r>
              <w:rPr>
                <w:rFonts w:hint="eastAsia" w:ascii="宋体" w:hAnsi="宋体" w:eastAsia="宋体" w:cs="宋体"/>
                <w:color w:val="auto"/>
                <w:highlight w:val="none"/>
                <w:lang w:val="en-US" w:eastAsia="zh-CN"/>
              </w:rPr>
              <w:t>未</w:t>
            </w:r>
            <w:r>
              <w:rPr>
                <w:rFonts w:hint="eastAsia" w:ascii="宋体" w:hAnsi="宋体" w:eastAsia="宋体" w:cs="宋体"/>
                <w:color w:val="auto"/>
                <w:highlight w:val="none"/>
              </w:rPr>
              <w:t>出现报价或单价的</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十一</w:t>
            </w:r>
            <w:r>
              <w:rPr>
                <w:rFonts w:hint="eastAsia" w:ascii="宋体" w:hAnsi="宋体" w:eastAsia="宋体" w:cs="宋体"/>
                <w:color w:val="auto"/>
                <w:szCs w:val="21"/>
                <w:highlight w:val="none"/>
              </w:rPr>
              <w:t>）</w:t>
            </w:r>
            <w:r>
              <w:rPr>
                <w:rFonts w:hint="eastAsia" w:ascii="宋体" w:hAnsi="宋体" w:eastAsia="宋体" w:cs="宋体"/>
                <w:color w:val="auto"/>
                <w:highlight w:val="none"/>
              </w:rPr>
              <w:t>不存在法律、法规和</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规定的其他无效情形</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十二</w:t>
            </w:r>
            <w:r>
              <w:rPr>
                <w:rFonts w:hint="eastAsia" w:ascii="宋体" w:hAnsi="宋体" w:eastAsia="宋体" w:cs="宋体"/>
                <w:color w:val="auto"/>
                <w:szCs w:val="21"/>
                <w:highlight w:val="none"/>
              </w:rPr>
              <w:t>）</w:t>
            </w:r>
            <w:r>
              <w:rPr>
                <w:rFonts w:hint="eastAsia" w:ascii="宋体" w:hAnsi="宋体" w:eastAsia="宋体" w:cs="宋体"/>
                <w:color w:val="auto"/>
                <w:highlight w:val="none"/>
              </w:rPr>
              <w:t>不存在投标文件的有效期不满足</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要求情形</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bl>
    <w:p>
      <w:pPr>
        <w:snapToGrid w:val="0"/>
        <w:spacing w:before="0" w:beforeAutospacing="0" w:after="0" w:afterAutospacing="0" w:line="480" w:lineRule="exact"/>
        <w:jc w:val="both"/>
        <w:textAlignment w:val="baseline"/>
        <w:rPr>
          <w:rStyle w:val="15"/>
          <w:rFonts w:ascii="宋体" w:hAnsi="宋体"/>
          <w:b w:val="0"/>
          <w:i w:val="0"/>
          <w:caps w:val="0"/>
          <w:color w:val="000000"/>
          <w:spacing w:val="0"/>
          <w:w w:val="100"/>
          <w:kern w:val="2"/>
          <w:sz w:val="21"/>
          <w:szCs w:val="21"/>
          <w:lang w:val="en-US" w:eastAsia="zh-CN" w:bidi="ar-SA"/>
        </w:rPr>
      </w:pPr>
    </w:p>
    <w:p>
      <w:pPr>
        <w:pStyle w:val="2"/>
        <w:rPr>
          <w:rStyle w:val="15"/>
          <w:rFonts w:ascii="宋体" w:hAnsi="宋体"/>
          <w:b w:val="0"/>
          <w:i w:val="0"/>
          <w:caps w:val="0"/>
          <w:color w:val="000000"/>
          <w:spacing w:val="0"/>
          <w:w w:val="100"/>
          <w:kern w:val="2"/>
          <w:sz w:val="21"/>
          <w:szCs w:val="21"/>
          <w:lang w:val="en-US" w:eastAsia="zh-CN" w:bidi="ar-SA"/>
        </w:rPr>
      </w:pPr>
    </w:p>
    <w:p>
      <w:pPr>
        <w:pStyle w:val="3"/>
        <w:rPr>
          <w:rStyle w:val="15"/>
          <w:rFonts w:ascii="宋体" w:hAnsi="宋体"/>
          <w:b w:val="0"/>
          <w:i w:val="0"/>
          <w:caps w:val="0"/>
          <w:color w:val="000000"/>
          <w:spacing w:val="0"/>
          <w:w w:val="100"/>
          <w:kern w:val="2"/>
          <w:sz w:val="21"/>
          <w:szCs w:val="21"/>
          <w:lang w:val="en-US" w:eastAsia="zh-CN" w:bidi="ar-SA"/>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221"/>
        <w:gridCol w:w="1270"/>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831" w:type="dxa"/>
            <w:noWrap w:val="0"/>
            <w:vAlign w:val="center"/>
          </w:tcPr>
          <w:p>
            <w:pPr>
              <w:spacing w:line="240" w:lineRule="exact"/>
              <w:jc w:val="center"/>
              <w:rPr>
                <w:color w:val="auto"/>
                <w:highlight w:val="none"/>
              </w:rPr>
            </w:pPr>
            <w:r>
              <w:rPr>
                <w:rFonts w:hint="eastAsia"/>
                <w:color w:val="auto"/>
                <w:highlight w:val="none"/>
              </w:rPr>
              <w:t>评审内容</w:t>
            </w:r>
          </w:p>
        </w:tc>
        <w:tc>
          <w:tcPr>
            <w:tcW w:w="4221" w:type="dxa"/>
            <w:noWrap w:val="0"/>
            <w:vAlign w:val="center"/>
          </w:tcPr>
          <w:p>
            <w:pPr>
              <w:spacing w:line="240" w:lineRule="exact"/>
              <w:jc w:val="center"/>
              <w:rPr>
                <w:color w:val="auto"/>
                <w:highlight w:val="none"/>
              </w:rPr>
            </w:pPr>
            <w:r>
              <w:rPr>
                <w:rFonts w:hint="eastAsia"/>
                <w:color w:val="auto"/>
                <w:highlight w:val="none"/>
              </w:rPr>
              <w:t>采购文件要求</w:t>
            </w:r>
          </w:p>
        </w:tc>
        <w:tc>
          <w:tcPr>
            <w:tcW w:w="1270" w:type="dxa"/>
            <w:noWrap w:val="0"/>
            <w:vAlign w:val="center"/>
          </w:tcPr>
          <w:p>
            <w:pPr>
              <w:spacing w:line="240" w:lineRule="exact"/>
              <w:jc w:val="center"/>
              <w:rPr>
                <w:color w:val="auto"/>
                <w:highlight w:val="none"/>
              </w:rPr>
            </w:pPr>
            <w:r>
              <w:rPr>
                <w:rFonts w:hint="eastAsia"/>
                <w:color w:val="auto"/>
                <w:highlight w:val="none"/>
              </w:rPr>
              <w:t>自查结论</w:t>
            </w:r>
          </w:p>
        </w:tc>
        <w:tc>
          <w:tcPr>
            <w:tcW w:w="2358" w:type="dxa"/>
            <w:noWrap w:val="0"/>
            <w:vAlign w:val="center"/>
          </w:tcPr>
          <w:p>
            <w:pPr>
              <w:spacing w:line="240" w:lineRule="exact"/>
              <w:jc w:val="center"/>
              <w:rPr>
                <w:color w:val="auto"/>
                <w:highlight w:val="none"/>
              </w:rPr>
            </w:pPr>
            <w:r>
              <w:rPr>
                <w:rFonts w:hint="eastAsia"/>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831" w:type="dxa"/>
            <w:vMerge w:val="restart"/>
            <w:noWrap w:val="0"/>
            <w:vAlign w:val="center"/>
          </w:tcPr>
          <w:p>
            <w:pPr>
              <w:spacing w:line="240" w:lineRule="exact"/>
              <w:jc w:val="center"/>
              <w:rPr>
                <w:color w:val="auto"/>
                <w:highlight w:val="none"/>
              </w:rPr>
            </w:pPr>
            <w:r>
              <w:rPr>
                <w:rFonts w:hint="eastAsia"/>
                <w:color w:val="auto"/>
                <w:highlight w:val="none"/>
              </w:rPr>
              <w:t>符</w:t>
            </w:r>
          </w:p>
          <w:p>
            <w:pPr>
              <w:spacing w:line="240" w:lineRule="exact"/>
              <w:jc w:val="center"/>
              <w:rPr>
                <w:color w:val="auto"/>
                <w:highlight w:val="none"/>
              </w:rPr>
            </w:pPr>
            <w:r>
              <w:rPr>
                <w:rFonts w:hint="eastAsia"/>
                <w:color w:val="auto"/>
                <w:highlight w:val="none"/>
              </w:rPr>
              <w:t>合</w:t>
            </w:r>
          </w:p>
          <w:p>
            <w:pPr>
              <w:spacing w:line="240" w:lineRule="exact"/>
              <w:jc w:val="center"/>
              <w:rPr>
                <w:color w:val="auto"/>
                <w:highlight w:val="none"/>
              </w:rPr>
            </w:pPr>
            <w:r>
              <w:rPr>
                <w:rFonts w:hint="eastAsia"/>
                <w:color w:val="auto"/>
                <w:highlight w:val="none"/>
              </w:rPr>
              <w:t>性</w:t>
            </w:r>
          </w:p>
          <w:p>
            <w:pPr>
              <w:spacing w:line="240" w:lineRule="exact"/>
              <w:jc w:val="center"/>
              <w:rPr>
                <w:color w:val="auto"/>
                <w:highlight w:val="none"/>
              </w:rPr>
            </w:pPr>
            <w:r>
              <w:rPr>
                <w:rFonts w:hint="eastAsia"/>
                <w:color w:val="auto"/>
                <w:highlight w:val="none"/>
              </w:rPr>
              <w:t>审</w:t>
            </w:r>
          </w:p>
          <w:p>
            <w:pPr>
              <w:spacing w:line="240" w:lineRule="exact"/>
              <w:jc w:val="center"/>
              <w:rPr>
                <w:color w:val="auto"/>
                <w:highlight w:val="none"/>
              </w:rPr>
            </w:pPr>
            <w:r>
              <w:rPr>
                <w:rFonts w:hint="eastAsia"/>
                <w:color w:val="auto"/>
                <w:highlight w:val="none"/>
              </w:rPr>
              <w:t>查</w:t>
            </w:r>
          </w:p>
        </w:tc>
        <w:tc>
          <w:tcPr>
            <w:tcW w:w="4221" w:type="dxa"/>
            <w:noWrap w:val="0"/>
            <w:vAlign w:val="center"/>
          </w:tcPr>
          <w:p>
            <w:pPr>
              <w:spacing w:line="240" w:lineRule="exact"/>
              <w:rPr>
                <w:color w:val="auto"/>
                <w:highlight w:val="none"/>
              </w:rPr>
            </w:pPr>
            <w:r>
              <w:rPr>
                <w:color w:val="auto"/>
                <w:highlight w:val="none"/>
              </w:rPr>
              <w:t>1</w:t>
            </w:r>
            <w:r>
              <w:rPr>
                <w:rFonts w:hint="eastAsia"/>
                <w:color w:val="auto"/>
                <w:highlight w:val="none"/>
              </w:rPr>
              <w:t>、投标函</w:t>
            </w:r>
          </w:p>
        </w:tc>
        <w:tc>
          <w:tcPr>
            <w:tcW w:w="1270" w:type="dxa"/>
            <w:noWrap w:val="0"/>
            <w:vAlign w:val="center"/>
          </w:tcPr>
          <w:p>
            <w:pPr>
              <w:spacing w:line="240" w:lineRule="exact"/>
              <w:rPr>
                <w:color w:val="auto"/>
                <w:highlight w:val="none"/>
              </w:rPr>
            </w:pPr>
            <w:r>
              <w:rPr>
                <w:rFonts w:hint="eastAsia"/>
                <w:color w:val="auto"/>
                <w:highlight w:val="none"/>
              </w:rPr>
              <w:t>□通过</w:t>
            </w:r>
            <w:r>
              <w:rPr>
                <w:color w:val="auto"/>
                <w:highlight w:val="none"/>
              </w:rPr>
              <w:t xml:space="preserve"> </w:t>
            </w:r>
          </w:p>
          <w:p>
            <w:pPr>
              <w:spacing w:line="240" w:lineRule="exact"/>
              <w:rPr>
                <w:color w:val="auto"/>
                <w:highlight w:val="none"/>
              </w:rPr>
            </w:pPr>
            <w:r>
              <w:rPr>
                <w:rFonts w:hint="eastAsia"/>
                <w:color w:val="auto"/>
                <w:highlight w:val="none"/>
              </w:rPr>
              <w:t>□不通过</w:t>
            </w:r>
          </w:p>
        </w:tc>
        <w:tc>
          <w:tcPr>
            <w:tcW w:w="2358" w:type="dxa"/>
            <w:noWrap w:val="0"/>
            <w:vAlign w:val="center"/>
          </w:tcPr>
          <w:p>
            <w:pPr>
              <w:spacing w:line="240" w:lineRule="exact"/>
              <w:rPr>
                <w:color w:val="auto"/>
                <w:highlight w:val="none"/>
              </w:rPr>
            </w:pPr>
            <w:r>
              <w:rPr>
                <w:rFonts w:hint="eastAsia"/>
                <w:color w:val="auto"/>
                <w:highlight w:val="none"/>
              </w:rPr>
              <w:t>第（</w:t>
            </w:r>
            <w:r>
              <w:rPr>
                <w:color w:val="auto"/>
                <w:highlight w:val="none"/>
              </w:rPr>
              <w:t xml:space="preserve"> </w:t>
            </w:r>
            <w:r>
              <w:rPr>
                <w:rFonts w:hint="eastAsia"/>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831" w:type="dxa"/>
            <w:vMerge w:val="continue"/>
            <w:noWrap w:val="0"/>
            <w:vAlign w:val="center"/>
          </w:tcPr>
          <w:p>
            <w:pPr>
              <w:spacing w:line="240" w:lineRule="exact"/>
              <w:rPr>
                <w:color w:val="auto"/>
                <w:highlight w:val="none"/>
              </w:rPr>
            </w:pPr>
          </w:p>
        </w:tc>
        <w:tc>
          <w:tcPr>
            <w:tcW w:w="4221" w:type="dxa"/>
            <w:noWrap w:val="0"/>
            <w:vAlign w:val="center"/>
          </w:tcPr>
          <w:p>
            <w:pPr>
              <w:spacing w:line="240" w:lineRule="exact"/>
              <w:rPr>
                <w:color w:val="auto"/>
                <w:highlight w:val="none"/>
              </w:rPr>
            </w:pPr>
            <w:r>
              <w:rPr>
                <w:rFonts w:hint="eastAsia"/>
                <w:color w:val="auto"/>
                <w:highlight w:val="none"/>
                <w:lang w:val="en-US" w:eastAsia="zh-CN"/>
              </w:rPr>
              <w:t>2</w:t>
            </w:r>
            <w:r>
              <w:rPr>
                <w:rFonts w:hint="eastAsia"/>
                <w:color w:val="auto"/>
                <w:highlight w:val="none"/>
              </w:rPr>
              <w:t>、投标文件完全满足采购文件的实质性条款（即标注</w:t>
            </w:r>
            <w:r>
              <w:rPr>
                <w:rFonts w:hint="eastAsia" w:ascii="宋体" w:hAnsi="宋体" w:cs="宋体"/>
                <w:color w:val="auto"/>
                <w:highlight w:val="none"/>
                <w:lang w:val="zh-CN"/>
              </w:rPr>
              <w:t>★</w:t>
            </w:r>
            <w:r>
              <w:rPr>
                <w:rFonts w:hint="eastAsia"/>
                <w:color w:val="auto"/>
                <w:highlight w:val="none"/>
              </w:rPr>
              <w:t>号条款）无负偏离的；</w:t>
            </w:r>
          </w:p>
        </w:tc>
        <w:tc>
          <w:tcPr>
            <w:tcW w:w="1270" w:type="dxa"/>
            <w:noWrap w:val="0"/>
            <w:vAlign w:val="center"/>
          </w:tcPr>
          <w:p>
            <w:pPr>
              <w:spacing w:line="240" w:lineRule="exact"/>
              <w:rPr>
                <w:color w:val="auto"/>
                <w:highlight w:val="none"/>
              </w:rPr>
            </w:pPr>
            <w:r>
              <w:rPr>
                <w:rFonts w:hint="eastAsia"/>
                <w:color w:val="auto"/>
                <w:highlight w:val="none"/>
              </w:rPr>
              <w:t>□通过</w:t>
            </w:r>
            <w:r>
              <w:rPr>
                <w:color w:val="auto"/>
                <w:highlight w:val="none"/>
              </w:rPr>
              <w:t xml:space="preserve"> </w:t>
            </w:r>
          </w:p>
          <w:p>
            <w:pPr>
              <w:spacing w:line="240" w:lineRule="exact"/>
              <w:rPr>
                <w:color w:val="auto"/>
                <w:highlight w:val="none"/>
              </w:rPr>
            </w:pPr>
            <w:r>
              <w:rPr>
                <w:rFonts w:hint="eastAsia"/>
                <w:color w:val="auto"/>
                <w:highlight w:val="none"/>
              </w:rPr>
              <w:t>□不通过</w:t>
            </w:r>
          </w:p>
        </w:tc>
        <w:tc>
          <w:tcPr>
            <w:tcW w:w="2358" w:type="dxa"/>
            <w:noWrap w:val="0"/>
            <w:vAlign w:val="center"/>
          </w:tcPr>
          <w:p>
            <w:pPr>
              <w:spacing w:line="240" w:lineRule="exact"/>
              <w:rPr>
                <w:color w:val="auto"/>
                <w:highlight w:val="none"/>
              </w:rPr>
            </w:pPr>
            <w:r>
              <w:rPr>
                <w:rFonts w:hint="eastAsia"/>
                <w:color w:val="auto"/>
                <w:highlight w:val="none"/>
              </w:rPr>
              <w:t>第（</w:t>
            </w:r>
            <w:r>
              <w:rPr>
                <w:color w:val="auto"/>
                <w:highlight w:val="none"/>
              </w:rPr>
              <w:t xml:space="preserve"> </w:t>
            </w:r>
            <w:r>
              <w:rPr>
                <w:rFonts w:hint="eastAsia"/>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spacing w:line="240" w:lineRule="exact"/>
              <w:rPr>
                <w:color w:val="auto"/>
                <w:highlight w:val="none"/>
              </w:rPr>
            </w:pPr>
          </w:p>
        </w:tc>
        <w:tc>
          <w:tcPr>
            <w:tcW w:w="4221" w:type="dxa"/>
            <w:noWrap w:val="0"/>
            <w:vAlign w:val="center"/>
          </w:tcPr>
          <w:p>
            <w:pPr>
              <w:spacing w:line="240" w:lineRule="exact"/>
              <w:rPr>
                <w:color w:val="auto"/>
                <w:highlight w:val="none"/>
              </w:rPr>
            </w:pP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法定代表人证明书</w:t>
            </w:r>
            <w:r>
              <w:rPr>
                <w:color w:val="auto"/>
                <w:highlight w:val="none"/>
              </w:rPr>
              <w:t>/</w:t>
            </w:r>
            <w:r>
              <w:rPr>
                <w:rFonts w:hint="eastAsia"/>
                <w:color w:val="auto"/>
                <w:highlight w:val="none"/>
              </w:rPr>
              <w:t>法定代表人授权书。</w:t>
            </w:r>
          </w:p>
        </w:tc>
        <w:tc>
          <w:tcPr>
            <w:tcW w:w="1270" w:type="dxa"/>
            <w:noWrap w:val="0"/>
            <w:vAlign w:val="center"/>
          </w:tcPr>
          <w:p>
            <w:pPr>
              <w:spacing w:line="240" w:lineRule="exact"/>
              <w:rPr>
                <w:color w:val="auto"/>
                <w:highlight w:val="none"/>
              </w:rPr>
            </w:pPr>
            <w:r>
              <w:rPr>
                <w:rFonts w:hint="eastAsia"/>
                <w:color w:val="auto"/>
                <w:highlight w:val="none"/>
              </w:rPr>
              <w:t>□通过</w:t>
            </w:r>
            <w:r>
              <w:rPr>
                <w:color w:val="auto"/>
                <w:highlight w:val="none"/>
              </w:rPr>
              <w:t xml:space="preserve"> </w:t>
            </w:r>
          </w:p>
          <w:p>
            <w:pPr>
              <w:spacing w:line="240" w:lineRule="exact"/>
              <w:rPr>
                <w:color w:val="auto"/>
                <w:highlight w:val="none"/>
              </w:rPr>
            </w:pPr>
            <w:r>
              <w:rPr>
                <w:rFonts w:hint="eastAsia"/>
                <w:color w:val="auto"/>
                <w:highlight w:val="none"/>
              </w:rPr>
              <w:t>□不通过</w:t>
            </w:r>
          </w:p>
        </w:tc>
        <w:tc>
          <w:tcPr>
            <w:tcW w:w="2358" w:type="dxa"/>
            <w:noWrap w:val="0"/>
            <w:vAlign w:val="center"/>
          </w:tcPr>
          <w:p>
            <w:pPr>
              <w:spacing w:line="240" w:lineRule="exact"/>
              <w:rPr>
                <w:color w:val="auto"/>
                <w:highlight w:val="none"/>
              </w:rPr>
            </w:pPr>
            <w:r>
              <w:rPr>
                <w:rFonts w:hint="eastAsia"/>
                <w:color w:val="auto"/>
                <w:highlight w:val="none"/>
              </w:rPr>
              <w:t>第（</w:t>
            </w:r>
            <w:r>
              <w:rPr>
                <w:color w:val="auto"/>
                <w:highlight w:val="none"/>
              </w:rPr>
              <w:t xml:space="preserve"> </w:t>
            </w:r>
            <w:r>
              <w:rPr>
                <w:rFonts w:hint="eastAsia"/>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spacing w:line="240" w:lineRule="exact"/>
              <w:rPr>
                <w:color w:val="auto"/>
                <w:highlight w:val="none"/>
              </w:rPr>
            </w:pPr>
          </w:p>
        </w:tc>
        <w:tc>
          <w:tcPr>
            <w:tcW w:w="4221" w:type="dxa"/>
            <w:noWrap w:val="0"/>
            <w:vAlign w:val="center"/>
          </w:tcPr>
          <w:p>
            <w:pPr>
              <w:spacing w:line="240" w:lineRule="exact"/>
              <w:rPr>
                <w:color w:val="auto"/>
                <w:highlight w:val="none"/>
              </w:rPr>
            </w:pPr>
            <w:r>
              <w:rPr>
                <w:rFonts w:hint="eastAsia"/>
                <w:color w:val="auto"/>
                <w:highlight w:val="none"/>
                <w:lang w:val="en-US" w:eastAsia="zh-CN"/>
              </w:rPr>
              <w:t>4</w:t>
            </w:r>
            <w:r>
              <w:rPr>
                <w:rFonts w:hint="eastAsia"/>
                <w:color w:val="auto"/>
                <w:highlight w:val="none"/>
                <w:lang w:eastAsia="zh-CN"/>
              </w:rPr>
              <w:t>、</w:t>
            </w:r>
            <w:r>
              <w:rPr>
                <w:rFonts w:hint="eastAsia"/>
                <w:color w:val="auto"/>
                <w:highlight w:val="none"/>
                <w:lang w:val="en-US" w:eastAsia="zh-CN"/>
              </w:rPr>
              <w:t>投标文件</w:t>
            </w:r>
            <w:r>
              <w:rPr>
                <w:rFonts w:hint="eastAsia"/>
                <w:color w:val="auto"/>
                <w:highlight w:val="none"/>
              </w:rPr>
              <w:t>没有其他未</w:t>
            </w:r>
            <w:r>
              <w:rPr>
                <w:rFonts w:hint="eastAsia"/>
                <w:color w:val="auto"/>
                <w:highlight w:val="none"/>
                <w:lang w:val="en-US" w:eastAsia="zh-CN"/>
              </w:rPr>
              <w:t>响应采购</w:t>
            </w:r>
            <w:r>
              <w:rPr>
                <w:rFonts w:hint="eastAsia"/>
                <w:color w:val="auto"/>
                <w:highlight w:val="none"/>
              </w:rPr>
              <w:t>文件实质性要求的。</w:t>
            </w:r>
          </w:p>
        </w:tc>
        <w:tc>
          <w:tcPr>
            <w:tcW w:w="1270" w:type="dxa"/>
            <w:noWrap w:val="0"/>
            <w:vAlign w:val="center"/>
          </w:tcPr>
          <w:p>
            <w:pPr>
              <w:spacing w:line="240" w:lineRule="exact"/>
              <w:rPr>
                <w:color w:val="auto"/>
                <w:highlight w:val="none"/>
              </w:rPr>
            </w:pPr>
            <w:r>
              <w:rPr>
                <w:rFonts w:hint="eastAsia"/>
                <w:color w:val="auto"/>
                <w:highlight w:val="none"/>
              </w:rPr>
              <w:t>□通过</w:t>
            </w:r>
            <w:r>
              <w:rPr>
                <w:color w:val="auto"/>
                <w:highlight w:val="none"/>
              </w:rPr>
              <w:t xml:space="preserve"> </w:t>
            </w:r>
          </w:p>
          <w:p>
            <w:pPr>
              <w:spacing w:line="240" w:lineRule="exact"/>
              <w:rPr>
                <w:color w:val="auto"/>
                <w:highlight w:val="none"/>
              </w:rPr>
            </w:pPr>
            <w:r>
              <w:rPr>
                <w:rFonts w:hint="eastAsia"/>
                <w:color w:val="auto"/>
                <w:highlight w:val="none"/>
              </w:rPr>
              <w:t>□不通过</w:t>
            </w:r>
          </w:p>
        </w:tc>
        <w:tc>
          <w:tcPr>
            <w:tcW w:w="2358" w:type="dxa"/>
            <w:noWrap w:val="0"/>
            <w:vAlign w:val="center"/>
          </w:tcPr>
          <w:p>
            <w:pPr>
              <w:spacing w:line="240" w:lineRule="exact"/>
              <w:rPr>
                <w:color w:val="auto"/>
                <w:highlight w:val="none"/>
              </w:rPr>
            </w:pPr>
            <w:r>
              <w:rPr>
                <w:rFonts w:hint="eastAsia"/>
                <w:color w:val="auto"/>
                <w:highlight w:val="none"/>
              </w:rPr>
              <w:t>第（</w:t>
            </w:r>
            <w:r>
              <w:rPr>
                <w:color w:val="auto"/>
                <w:highlight w:val="none"/>
              </w:rPr>
              <w:t xml:space="preserve"> </w:t>
            </w:r>
            <w:r>
              <w:rPr>
                <w:rFonts w:hint="eastAsia"/>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spacing w:line="240" w:lineRule="exact"/>
              <w:rPr>
                <w:color w:val="auto"/>
                <w:highlight w:val="none"/>
              </w:rPr>
            </w:pPr>
          </w:p>
        </w:tc>
        <w:tc>
          <w:tcPr>
            <w:tcW w:w="4221" w:type="dxa"/>
            <w:noWrap w:val="0"/>
            <w:vAlign w:val="center"/>
          </w:tcPr>
          <w:p>
            <w:pPr>
              <w:spacing w:line="240" w:lineRule="exact"/>
              <w:rPr>
                <w:color w:val="auto"/>
                <w:highlight w:val="none"/>
              </w:rPr>
            </w:pPr>
            <w:r>
              <w:rPr>
                <w:rFonts w:hint="eastAsia"/>
                <w:color w:val="auto"/>
                <w:highlight w:val="none"/>
                <w:lang w:val="en-US" w:eastAsia="zh-CN"/>
              </w:rPr>
              <w:t>5</w:t>
            </w:r>
            <w:r>
              <w:rPr>
                <w:rFonts w:hint="eastAsia"/>
                <w:color w:val="auto"/>
                <w:highlight w:val="none"/>
              </w:rPr>
              <w:t>、投标文件没有采购文件中规定的其它无效投标条款的；</w:t>
            </w:r>
          </w:p>
        </w:tc>
        <w:tc>
          <w:tcPr>
            <w:tcW w:w="1270" w:type="dxa"/>
            <w:noWrap w:val="0"/>
            <w:vAlign w:val="center"/>
          </w:tcPr>
          <w:p>
            <w:pPr>
              <w:spacing w:line="240" w:lineRule="exact"/>
              <w:rPr>
                <w:color w:val="auto"/>
                <w:highlight w:val="none"/>
              </w:rPr>
            </w:pPr>
            <w:r>
              <w:rPr>
                <w:rFonts w:hint="eastAsia"/>
                <w:color w:val="auto"/>
                <w:highlight w:val="none"/>
              </w:rPr>
              <w:t>□通过</w:t>
            </w:r>
            <w:r>
              <w:rPr>
                <w:color w:val="auto"/>
                <w:highlight w:val="none"/>
              </w:rPr>
              <w:t xml:space="preserve"> </w:t>
            </w:r>
          </w:p>
          <w:p>
            <w:pPr>
              <w:spacing w:line="240" w:lineRule="exact"/>
              <w:rPr>
                <w:color w:val="auto"/>
                <w:highlight w:val="none"/>
              </w:rPr>
            </w:pPr>
            <w:r>
              <w:rPr>
                <w:rFonts w:hint="eastAsia"/>
                <w:color w:val="auto"/>
                <w:highlight w:val="none"/>
              </w:rPr>
              <w:t>□不通过</w:t>
            </w:r>
          </w:p>
        </w:tc>
        <w:tc>
          <w:tcPr>
            <w:tcW w:w="2358" w:type="dxa"/>
            <w:noWrap w:val="0"/>
            <w:vAlign w:val="center"/>
          </w:tcPr>
          <w:p>
            <w:pPr>
              <w:spacing w:line="240" w:lineRule="exact"/>
              <w:rPr>
                <w:color w:val="auto"/>
                <w:highlight w:val="none"/>
              </w:rPr>
            </w:pPr>
            <w:r>
              <w:rPr>
                <w:rFonts w:hint="eastAsia"/>
                <w:color w:val="auto"/>
                <w:highlight w:val="none"/>
              </w:rPr>
              <w:t>第（</w:t>
            </w:r>
            <w:r>
              <w:rPr>
                <w:color w:val="auto"/>
                <w:highlight w:val="none"/>
              </w:rPr>
              <w:t xml:space="preserve"> </w:t>
            </w:r>
            <w:r>
              <w:rPr>
                <w:rFonts w:hint="eastAsia"/>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spacing w:line="240" w:lineRule="exact"/>
              <w:rPr>
                <w:color w:val="auto"/>
                <w:highlight w:val="none"/>
              </w:rPr>
            </w:pPr>
          </w:p>
        </w:tc>
        <w:tc>
          <w:tcPr>
            <w:tcW w:w="4221" w:type="dxa"/>
            <w:noWrap w:val="0"/>
            <w:vAlign w:val="center"/>
          </w:tcPr>
          <w:p>
            <w:pPr>
              <w:spacing w:line="240" w:lineRule="exact"/>
              <w:rPr>
                <w:color w:val="auto"/>
                <w:highlight w:val="none"/>
              </w:rPr>
            </w:pPr>
            <w:r>
              <w:rPr>
                <w:rFonts w:hint="eastAsia"/>
                <w:color w:val="auto"/>
                <w:highlight w:val="none"/>
                <w:lang w:val="en-US" w:eastAsia="zh-CN"/>
              </w:rPr>
              <w:t>6</w:t>
            </w:r>
            <w:r>
              <w:rPr>
                <w:rFonts w:hint="eastAsia"/>
                <w:color w:val="auto"/>
                <w:highlight w:val="none"/>
              </w:rPr>
              <w:t>、按有关法律、法规、规章不属于投标无效的。</w:t>
            </w:r>
          </w:p>
        </w:tc>
        <w:tc>
          <w:tcPr>
            <w:tcW w:w="1270" w:type="dxa"/>
            <w:noWrap w:val="0"/>
            <w:vAlign w:val="center"/>
          </w:tcPr>
          <w:p>
            <w:pPr>
              <w:spacing w:line="240" w:lineRule="exact"/>
              <w:rPr>
                <w:color w:val="auto"/>
                <w:highlight w:val="none"/>
              </w:rPr>
            </w:pPr>
            <w:r>
              <w:rPr>
                <w:rFonts w:hint="eastAsia"/>
                <w:color w:val="auto"/>
                <w:highlight w:val="none"/>
              </w:rPr>
              <w:t>□通过</w:t>
            </w:r>
            <w:r>
              <w:rPr>
                <w:color w:val="auto"/>
                <w:highlight w:val="none"/>
              </w:rPr>
              <w:t xml:space="preserve"> </w:t>
            </w:r>
          </w:p>
          <w:p>
            <w:pPr>
              <w:spacing w:line="240" w:lineRule="exact"/>
              <w:rPr>
                <w:color w:val="auto"/>
                <w:highlight w:val="none"/>
              </w:rPr>
            </w:pPr>
            <w:r>
              <w:rPr>
                <w:rFonts w:hint="eastAsia"/>
                <w:color w:val="auto"/>
                <w:highlight w:val="none"/>
              </w:rPr>
              <w:t>□不通过</w:t>
            </w:r>
          </w:p>
        </w:tc>
        <w:tc>
          <w:tcPr>
            <w:tcW w:w="2358" w:type="dxa"/>
            <w:noWrap w:val="0"/>
            <w:vAlign w:val="center"/>
          </w:tcPr>
          <w:p>
            <w:pPr>
              <w:spacing w:line="240" w:lineRule="exact"/>
              <w:rPr>
                <w:color w:val="auto"/>
                <w:highlight w:val="none"/>
              </w:rPr>
            </w:pPr>
            <w:r>
              <w:rPr>
                <w:rFonts w:hint="eastAsia"/>
                <w:color w:val="auto"/>
                <w:highlight w:val="none"/>
              </w:rPr>
              <w:t>第（</w:t>
            </w:r>
            <w:r>
              <w:rPr>
                <w:color w:val="auto"/>
                <w:highlight w:val="none"/>
              </w:rPr>
              <w:t xml:space="preserve"> </w:t>
            </w:r>
            <w:r>
              <w:rPr>
                <w:rFonts w:hint="eastAsia"/>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noWrap w:val="0"/>
            <w:vAlign w:val="center"/>
          </w:tcPr>
          <w:p>
            <w:pPr>
              <w:spacing w:line="240" w:lineRule="exact"/>
              <w:rPr>
                <w:color w:val="auto"/>
                <w:highlight w:val="none"/>
              </w:rPr>
            </w:pPr>
          </w:p>
        </w:tc>
        <w:tc>
          <w:tcPr>
            <w:tcW w:w="4221" w:type="dxa"/>
            <w:noWrap w:val="0"/>
            <w:vAlign w:val="center"/>
          </w:tcPr>
          <w:p>
            <w:pPr>
              <w:spacing w:line="240" w:lineRule="exact"/>
              <w:rPr>
                <w:color w:val="auto"/>
                <w:highlight w:val="none"/>
              </w:rPr>
            </w:pPr>
            <w:r>
              <w:rPr>
                <w:rFonts w:hint="eastAsia" w:ascii="宋体" w:hAnsi="宋体" w:cs="宋体"/>
                <w:color w:val="auto"/>
                <w:highlight w:val="none"/>
                <w:lang w:val="en-US" w:eastAsia="zh-CN"/>
              </w:rPr>
              <w:t>7</w:t>
            </w:r>
            <w:r>
              <w:rPr>
                <w:rFonts w:hint="eastAsia" w:ascii="宋体" w:hAnsi="宋体" w:cs="宋体"/>
                <w:color w:val="auto"/>
                <w:highlight w:val="none"/>
              </w:rPr>
              <w:t>、按照采购文件要求提供其他证明材料。</w:t>
            </w:r>
          </w:p>
        </w:tc>
        <w:tc>
          <w:tcPr>
            <w:tcW w:w="1270" w:type="dxa"/>
            <w:noWrap w:val="0"/>
            <w:vAlign w:val="center"/>
          </w:tcPr>
          <w:p>
            <w:pPr>
              <w:spacing w:line="240" w:lineRule="exact"/>
              <w:rPr>
                <w:rFonts w:ascii="宋体" w:cs="宋体"/>
                <w:color w:val="auto"/>
                <w:highlight w:val="none"/>
              </w:rPr>
            </w:pPr>
            <w:r>
              <w:rPr>
                <w:rFonts w:hint="eastAsia" w:ascii="宋体" w:hAnsi="宋体" w:cs="宋体"/>
                <w:color w:val="auto"/>
                <w:highlight w:val="none"/>
              </w:rPr>
              <w:t>□通过</w:t>
            </w:r>
            <w:r>
              <w:rPr>
                <w:rFonts w:ascii="宋体" w:hAnsi="宋体" w:cs="宋体"/>
                <w:color w:val="auto"/>
                <w:highlight w:val="none"/>
              </w:rPr>
              <w:t xml:space="preserve"> </w:t>
            </w:r>
          </w:p>
          <w:p>
            <w:pPr>
              <w:spacing w:line="240" w:lineRule="exact"/>
              <w:rPr>
                <w:color w:val="auto"/>
                <w:highlight w:val="none"/>
              </w:rPr>
            </w:pPr>
            <w:r>
              <w:rPr>
                <w:rFonts w:hint="eastAsia" w:ascii="宋体" w:hAnsi="宋体" w:cs="宋体"/>
                <w:color w:val="auto"/>
                <w:highlight w:val="none"/>
              </w:rPr>
              <w:t>□不通过</w:t>
            </w:r>
          </w:p>
        </w:tc>
        <w:tc>
          <w:tcPr>
            <w:tcW w:w="2358" w:type="dxa"/>
            <w:noWrap w:val="0"/>
            <w:vAlign w:val="center"/>
          </w:tcPr>
          <w:p>
            <w:pPr>
              <w:spacing w:line="240" w:lineRule="exact"/>
              <w:rPr>
                <w:color w:val="auto"/>
                <w:highlight w:val="none"/>
              </w:rPr>
            </w:pPr>
            <w:r>
              <w:rPr>
                <w:rFonts w:hint="eastAsia" w:ascii="宋体" w:hAnsi="宋体" w:cs="宋体"/>
                <w:color w:val="auto"/>
                <w:highlight w:val="none"/>
              </w:rPr>
              <w:t>第（</w:t>
            </w:r>
            <w:r>
              <w:rPr>
                <w:rFonts w:ascii="宋体" w:hAnsi="宋体" w:cs="宋体"/>
                <w:color w:val="auto"/>
                <w:highlight w:val="none"/>
              </w:rPr>
              <w:t xml:space="preserve"> </w:t>
            </w:r>
            <w:r>
              <w:rPr>
                <w:rFonts w:hint="eastAsia" w:ascii="宋体" w:hAnsi="宋体" w:cs="宋体"/>
                <w:color w:val="auto"/>
                <w:highlight w:val="none"/>
              </w:rPr>
              <w:t>）页</w:t>
            </w:r>
          </w:p>
        </w:tc>
      </w:tr>
    </w:tbl>
    <w:p>
      <w:pPr>
        <w:snapToGrid w:val="0"/>
        <w:spacing w:line="400" w:lineRule="exact"/>
        <w:outlineLvl w:val="1"/>
        <w:rPr>
          <w:rFonts w:hint="eastAsia" w:ascii="宋体" w:hAnsi="宋体"/>
          <w:b/>
          <w:color w:val="auto"/>
          <w:sz w:val="21"/>
          <w:szCs w:val="21"/>
        </w:rPr>
      </w:pPr>
    </w:p>
    <w:p>
      <w:pPr>
        <w:pStyle w:val="3"/>
        <w:rPr>
          <w:rStyle w:val="15"/>
          <w:rFonts w:ascii="宋体" w:hAnsi="宋体"/>
          <w:b w:val="0"/>
          <w:i w:val="0"/>
          <w:caps w:val="0"/>
          <w:color w:val="000000"/>
          <w:spacing w:val="0"/>
          <w:w w:val="100"/>
          <w:kern w:val="2"/>
          <w:sz w:val="21"/>
          <w:szCs w:val="21"/>
          <w:lang w:val="en-US" w:eastAsia="zh-CN" w:bidi="ar-SA"/>
        </w:rPr>
      </w:pPr>
      <w:r>
        <w:rPr>
          <w:rFonts w:hint="eastAsia" w:ascii="宋体" w:hAnsi="宋体"/>
          <w:b/>
          <w:color w:val="auto"/>
          <w:sz w:val="21"/>
          <w:szCs w:val="21"/>
        </w:rPr>
        <w:t>备注：符合性自查表将作为投标人有效性审查的重要内容之一，投标人必须严格按照其内容及序列要求在投标文件中对应如实提供</w:t>
      </w:r>
      <w:r>
        <w:rPr>
          <w:rFonts w:hint="eastAsia" w:ascii="宋体" w:hAnsi="宋体"/>
          <w:b/>
          <w:color w:val="auto"/>
          <w:szCs w:val="21"/>
        </w:rPr>
        <w:t>！</w:t>
      </w:r>
      <w:r>
        <w:rPr>
          <w:rFonts w:ascii="宋体" w:hAnsi="宋体"/>
          <w:b/>
          <w:color w:val="auto"/>
          <w:szCs w:val="21"/>
        </w:rPr>
        <w:t xml:space="preserve"> </w:t>
      </w:r>
    </w:p>
    <w:p>
      <w:pPr>
        <w:snapToGrid w:val="0"/>
        <w:spacing w:before="0" w:beforeAutospacing="0" w:after="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r>
        <w:rPr>
          <w:rStyle w:val="15"/>
          <w:rFonts w:ascii="Times New Roman" w:hAnsi="Times New Roman" w:eastAsia="宋体"/>
          <w:b w:val="0"/>
          <w:i w:val="0"/>
          <w:caps w:val="0"/>
          <w:spacing w:val="0"/>
          <w:w w:val="100"/>
          <w:kern w:val="2"/>
          <w:sz w:val="21"/>
          <w:szCs w:val="24"/>
          <w:lang w:val="en-US" w:eastAsia="zh-CN" w:bidi="ar-SA"/>
        </w:rPr>
        <w:t xml:space="preserve"> </w:t>
      </w:r>
    </w:p>
    <w:p>
      <w:pPr>
        <w:snapToGrid w:val="0"/>
        <w:spacing w:before="50" w:beforeAutospacing="0" w:after="50" w:afterAutospacing="0" w:line="240" w:lineRule="auto"/>
        <w:jc w:val="both"/>
        <w:textAlignment w:val="baseline"/>
        <w:rPr>
          <w:rStyle w:val="15"/>
          <w:rFonts w:ascii="Times New Roman" w:hAnsi="Times New Roman" w:eastAsia="宋体"/>
          <w:b w:val="0"/>
          <w:i w:val="0"/>
          <w:caps w:val="0"/>
          <w:spacing w:val="0"/>
          <w:w w:val="100"/>
          <w:kern w:val="2"/>
          <w:sz w:val="21"/>
          <w:szCs w:val="24"/>
          <w:lang w:val="en-US" w:eastAsia="zh-CN" w:bidi="ar-SA"/>
        </w:rPr>
      </w:pPr>
    </w:p>
    <w:p>
      <w:pPr>
        <w:pStyle w:val="19"/>
        <w:widowControl/>
        <w:snapToGrid w:val="0"/>
        <w:spacing w:before="0" w:beforeAutospacing="0" w:after="120" w:afterAutospacing="0" w:line="240" w:lineRule="auto"/>
        <w:jc w:val="both"/>
        <w:textAlignment w:val="baseline"/>
        <w:rPr>
          <w:rStyle w:val="15"/>
          <w:rFonts w:ascii="Times New Roman" w:hAnsi="Times New Roman" w:eastAsia="宋体"/>
          <w:b w:val="0"/>
          <w:i w:val="0"/>
          <w:caps w:val="0"/>
          <w:spacing w:val="0"/>
          <w:w w:val="100"/>
          <w:kern w:val="2"/>
          <w:sz w:val="28"/>
          <w:szCs w:val="24"/>
          <w:lang w:val="en-US" w:eastAsia="zh-CN" w:bidi="ar-SA"/>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pPr>
    </w:p>
    <w:p>
      <w:pPr>
        <w:pStyle w:val="20"/>
        <w:widowControl/>
        <w:snapToGrid w:val="0"/>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spacing w:val="0"/>
          <w:w w:val="100"/>
          <w:sz w:val="21"/>
        </w:rPr>
        <w:sectPr>
          <w:headerReference r:id="rId15" w:type="first"/>
          <w:headerReference r:id="rId14" w:type="default"/>
          <w:pgSz w:w="11906" w:h="16838"/>
          <w:pgMar w:top="1247" w:right="1531" w:bottom="1304" w:left="1531" w:header="851" w:footer="851" w:gutter="0"/>
          <w:lnNumType w:countBy="0"/>
          <w:pgNumType w:fmt="decimal"/>
          <w:cols w:space="425" w:num="1"/>
          <w:titlePg/>
          <w:vAlign w:val="top"/>
          <w:docGrid w:linePitch="312" w:charSpace="0"/>
        </w:sectPr>
      </w:pPr>
    </w:p>
    <w:p>
      <w:pPr>
        <w:pStyle w:val="20"/>
        <w:widowControl/>
        <w:snapToGrid w:val="0"/>
        <w:spacing w:before="0" w:beforeAutospacing="0" w:after="120" w:afterAutospacing="0" w:line="480" w:lineRule="exact"/>
        <w:ind w:firstLine="210" w:firstLineChars="100"/>
        <w:jc w:val="both"/>
        <w:textAlignment w:val="baseline"/>
        <w:rPr>
          <w:rStyle w:val="15"/>
          <w:rFonts w:ascii="宋体"/>
          <w:b w:val="0"/>
          <w:i w:val="0"/>
          <w:caps w:val="0"/>
          <w:color w:val="000000"/>
          <w:spacing w:val="0"/>
          <w:w w:val="100"/>
          <w:sz w:val="21"/>
          <w:szCs w:val="21"/>
        </w:rPr>
      </w:pPr>
      <w:r>
        <w:rPr>
          <w:rStyle w:val="15"/>
          <w:rFonts w:ascii="宋体" w:hAnsi="宋体"/>
          <w:b w:val="0"/>
          <w:i w:val="0"/>
          <w:caps w:val="0"/>
          <w:color w:val="000000"/>
          <w:spacing w:val="0"/>
          <w:w w:val="100"/>
          <w:sz w:val="21"/>
          <w:szCs w:val="21"/>
          <w:lang w:val="en-US" w:eastAsia="zh-CN"/>
        </w:rPr>
        <w:t>格式五</w:t>
      </w:r>
      <w:r>
        <w:rPr>
          <w:rStyle w:val="15"/>
          <w:rFonts w:ascii="宋体" w:hAnsi="宋体"/>
          <w:b w:val="0"/>
          <w:i w:val="0"/>
          <w:caps w:val="0"/>
          <w:color w:val="000000"/>
          <w:spacing w:val="0"/>
          <w:w w:val="100"/>
          <w:sz w:val="21"/>
          <w:szCs w:val="21"/>
        </w:rPr>
        <w:t>：投标函格式</w:t>
      </w:r>
    </w:p>
    <w:p>
      <w:pPr>
        <w:snapToGrid w:val="0"/>
        <w:spacing w:before="0" w:beforeAutospacing="0" w:after="0" w:afterAutospacing="0" w:line="360" w:lineRule="auto"/>
        <w:jc w:val="both"/>
        <w:textAlignment w:val="baseline"/>
        <w:rPr>
          <w:rStyle w:val="15"/>
          <w:rFonts w:ascii="宋体" w:hAnsi="宋体"/>
          <w:b/>
          <w:i w:val="0"/>
          <w:caps w:val="0"/>
          <w:color w:val="000000"/>
          <w:spacing w:val="0"/>
          <w:w w:val="100"/>
          <w:kern w:val="2"/>
          <w:sz w:val="32"/>
          <w:szCs w:val="32"/>
          <w:lang w:val="en-US" w:eastAsia="zh-CN" w:bidi="ar-SA"/>
        </w:rPr>
      </w:pPr>
    </w:p>
    <w:p>
      <w:pPr>
        <w:snapToGrid w:val="0"/>
        <w:spacing w:before="0" w:beforeAutospacing="0" w:after="0" w:afterAutospacing="0" w:line="360" w:lineRule="auto"/>
        <w:jc w:val="center"/>
        <w:textAlignment w:val="baseline"/>
        <w:rPr>
          <w:rStyle w:val="15"/>
          <w:rFonts w:ascii="宋体"/>
          <w:b/>
          <w:i w:val="0"/>
          <w:caps w:val="0"/>
          <w:color w:val="000000"/>
          <w:spacing w:val="0"/>
          <w:w w:val="100"/>
          <w:kern w:val="2"/>
          <w:sz w:val="32"/>
          <w:szCs w:val="32"/>
          <w:lang w:val="en-US" w:eastAsia="zh-CN" w:bidi="ar-SA"/>
        </w:rPr>
      </w:pPr>
      <w:r>
        <w:rPr>
          <w:rStyle w:val="15"/>
          <w:rFonts w:ascii="宋体" w:hAnsi="宋体"/>
          <w:b/>
          <w:i w:val="0"/>
          <w:caps w:val="0"/>
          <w:color w:val="000000"/>
          <w:spacing w:val="0"/>
          <w:w w:val="100"/>
          <w:kern w:val="2"/>
          <w:sz w:val="32"/>
          <w:szCs w:val="32"/>
          <w:lang w:val="en-US" w:eastAsia="zh-CN" w:bidi="ar-SA"/>
        </w:rPr>
        <w:t>投 标 函</w:t>
      </w:r>
    </w:p>
    <w:p>
      <w:pPr>
        <w:snapToGrid w:val="0"/>
        <w:spacing w:before="0" w:beforeAutospacing="0" w:after="0" w:afterAutospacing="0" w:line="360" w:lineRule="auto"/>
        <w:jc w:val="both"/>
        <w:textAlignment w:val="baseline"/>
        <w:rPr>
          <w:rStyle w:val="15"/>
          <w:rFonts w:asci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致：</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（采购人名称）：</w:t>
      </w:r>
    </w:p>
    <w:p>
      <w:pPr>
        <w:snapToGrid w:val="0"/>
        <w:spacing w:before="0" w:beforeAutospacing="0" w:after="0" w:afterAutospacing="0" w:line="360" w:lineRule="auto"/>
        <w:ind w:firstLine="48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根据贵方为</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项目的招标公告/投标邀请书（项目编号：</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），签字代表</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（全名）经正式授权并代表投标人</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（投标人名称）提交投标文件正本一份、副本</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份。</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据此函，签字代表宣布同意如下：</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2.投标人在投标之前已经与贵方进行了充分的沟通，完全理解并接受招标文件的各项规定和要求，对招标文件的合理性、合法性不再有异议。</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3.本投标有效期自开标日起______天。</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4.如中标，本投标文件至本项目合同履行完毕止均保持有效，本投标人将按“招标文件”及政府采购法律、法规的规定履行合同责任和义务。</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5.投标人同意按照贵方要求提供与投标有关的一切数据或资料。</w:t>
      </w:r>
    </w:p>
    <w:p>
      <w:pPr>
        <w:snapToGrid w:val="0"/>
        <w:spacing w:before="0" w:beforeAutospacing="0" w:after="0" w:afterAutospacing="0" w:line="360" w:lineRule="auto"/>
        <w:ind w:firstLine="420" w:firstLineChars="200"/>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6.与本投标有关的一切正式往来信函请寄：</w:t>
      </w: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地址：</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邮编：__________   电话：______________</w:t>
      </w:r>
    </w:p>
    <w:p>
      <w:pPr>
        <w:snapToGrid w:val="0"/>
        <w:spacing w:before="0" w:beforeAutospacing="0" w:after="0" w:afterAutospacing="0" w:line="360" w:lineRule="auto"/>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传真：______________投标人代表签名： ___________  职务：</w:t>
      </w:r>
      <w:r>
        <w:rPr>
          <w:rStyle w:val="15"/>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投标人名称(公章):___________________</w:t>
      </w: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开户银行：</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   银行帐号：</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 xml:space="preserve"> </w:t>
      </w: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法定代表人或授权代表签字:___________</w:t>
      </w:r>
    </w:p>
    <w:p>
      <w:pPr>
        <w:snapToGrid w:val="0"/>
        <w:spacing w:before="0" w:beforeAutospacing="0" w:after="0" w:afterAutospacing="0" w:line="360" w:lineRule="auto"/>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日期：</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年</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月</w:t>
      </w:r>
      <w:r>
        <w:rPr>
          <w:rStyle w:val="15"/>
          <w:rFonts w:ascii="宋体" w:hAnsi="宋体"/>
          <w:b w:val="0"/>
          <w:i w:val="0"/>
          <w:caps w:val="0"/>
          <w:color w:val="000000"/>
          <w:spacing w:val="0"/>
          <w:w w:val="100"/>
          <w:kern w:val="2"/>
          <w:sz w:val="21"/>
          <w:szCs w:val="21"/>
          <w:u w:val="single" w:color="000000"/>
          <w:lang w:val="en-US" w:eastAsia="zh-CN" w:bidi="ar-SA"/>
        </w:rPr>
        <w:t xml:space="preserve">    </w:t>
      </w:r>
      <w:r>
        <w:rPr>
          <w:rStyle w:val="15"/>
          <w:rFonts w:ascii="宋体" w:hAnsi="宋体"/>
          <w:b w:val="0"/>
          <w:i w:val="0"/>
          <w:caps w:val="0"/>
          <w:color w:val="000000"/>
          <w:spacing w:val="0"/>
          <w:w w:val="100"/>
          <w:kern w:val="2"/>
          <w:sz w:val="21"/>
          <w:szCs w:val="21"/>
          <w:lang w:val="en-US" w:eastAsia="zh-CN" w:bidi="ar-SA"/>
        </w:rPr>
        <w:t>日</w:t>
      </w:r>
    </w:p>
    <w:p>
      <w:pPr>
        <w:pStyle w:val="47"/>
        <w:widowControl/>
        <w:snapToGrid w:val="0"/>
        <w:spacing w:before="0" w:beforeAutospacing="0" w:after="0" w:afterAutospacing="0" w:line="400" w:lineRule="exact"/>
        <w:jc w:val="left"/>
        <w:textAlignment w:val="baseline"/>
        <w:rPr>
          <w:rStyle w:val="15"/>
          <w:rFonts w:ascii="宋体" w:hAnsi="宋体"/>
          <w:b w:val="0"/>
          <w:i w:val="0"/>
          <w:caps w:val="0"/>
          <w:color w:val="000000"/>
          <w:spacing w:val="0"/>
          <w:w w:val="100"/>
          <w:kern w:val="2"/>
          <w:sz w:val="24"/>
          <w:szCs w:val="21"/>
          <w:lang w:val="en-US" w:eastAsia="zh-CN" w:bidi="ar-SA"/>
        </w:rPr>
      </w:pPr>
    </w:p>
    <w:p>
      <w:pPr>
        <w:snapToGrid w:val="0"/>
        <w:spacing w:before="0" w:beforeAutospacing="0" w:after="0" w:afterAutospacing="0" w:line="400" w:lineRule="exact"/>
        <w:jc w:val="both"/>
        <w:textAlignment w:val="baseline"/>
        <w:rPr>
          <w:rStyle w:val="15"/>
          <w:rFonts w:ascii="宋体" w:hAnsi="宋体"/>
          <w:b w:val="0"/>
          <w:i w:val="0"/>
          <w:caps w:val="0"/>
          <w:spacing w:val="0"/>
          <w:w w:val="100"/>
          <w:kern w:val="2"/>
          <w:sz w:val="21"/>
          <w:szCs w:val="21"/>
          <w:lang w:val="en-US" w:eastAsia="zh-CN" w:bidi="ar-SA"/>
        </w:rPr>
      </w:pPr>
      <w:r>
        <w:rPr>
          <w:rStyle w:val="15"/>
          <w:rFonts w:ascii="宋体" w:hAnsi="宋体"/>
          <w:b w:val="0"/>
          <w:i w:val="0"/>
          <w:caps w:val="0"/>
          <w:spacing w:val="0"/>
          <w:w w:val="100"/>
          <w:kern w:val="2"/>
          <w:sz w:val="21"/>
          <w:szCs w:val="21"/>
          <w:lang w:val="en-US" w:eastAsia="zh-CN" w:bidi="ar-SA"/>
        </w:rPr>
        <w:br w:type="page"/>
      </w:r>
    </w:p>
    <w:p>
      <w:pPr>
        <w:snapToGrid w:val="0"/>
        <w:spacing w:before="0" w:beforeAutospacing="0" w:after="0" w:afterAutospacing="0" w:line="400" w:lineRule="exact"/>
        <w:jc w:val="both"/>
        <w:textAlignment w:val="baseline"/>
        <w:rPr>
          <w:rStyle w:val="15"/>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格式七：</w:t>
      </w:r>
    </w:p>
    <w:p>
      <w:pPr>
        <w:snapToGrid w:val="0"/>
        <w:spacing w:before="50" w:beforeAutospacing="0" w:after="156" w:afterAutospacing="0" w:line="360"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p>
    <w:p>
      <w:pPr>
        <w:snapToGrid w:val="0"/>
        <w:spacing w:before="50" w:beforeAutospacing="0" w:after="156" w:afterAutospacing="0" w:line="360" w:lineRule="auto"/>
        <w:jc w:val="center"/>
        <w:textAlignment w:val="baseline"/>
        <w:rPr>
          <w:rStyle w:val="15"/>
          <w:rFonts w:cs="Times New Roman"/>
          <w:b w:val="0"/>
          <w:bCs/>
          <w:i w:val="0"/>
          <w:caps w:val="0"/>
          <w:color w:val="000000"/>
          <w:spacing w:val="-6"/>
          <w:w w:val="100"/>
          <w:kern w:val="2"/>
          <w:sz w:val="24"/>
          <w:szCs w:val="24"/>
          <w:lang w:val="en-US" w:eastAsia="zh-CN" w:bidi="ar-SA"/>
        </w:rPr>
      </w:pPr>
      <w:r>
        <w:rPr>
          <w:rStyle w:val="15"/>
          <w:rFonts w:hAnsi="宋体"/>
          <w:b/>
          <w:i w:val="0"/>
          <w:caps w:val="0"/>
          <w:color w:val="000000"/>
          <w:spacing w:val="-6"/>
          <w:w w:val="100"/>
          <w:kern w:val="2"/>
          <w:sz w:val="24"/>
          <w:szCs w:val="24"/>
          <w:lang w:val="en-US" w:eastAsia="zh-CN" w:bidi="ar-SA"/>
        </w:rPr>
        <w:t>商务需求响应表</w:t>
      </w:r>
    </w:p>
    <w:tbl>
      <w:tblPr>
        <w:tblStyle w:val="12"/>
        <w:tblW w:w="9971"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84"/>
        <w:gridCol w:w="3087"/>
        <w:gridCol w:w="1734"/>
        <w:gridCol w:w="2133"/>
        <w:gridCol w:w="163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项目</w:t>
            </w:r>
          </w:p>
        </w:tc>
        <w:tc>
          <w:tcPr>
            <w:tcW w:w="308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招标文件要求</w:t>
            </w: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响应规格</w:t>
            </w: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是否偏离</w:t>
            </w:r>
          </w:p>
          <w:p>
            <w:pPr>
              <w:snapToGrid/>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（提供说明）</w:t>
            </w: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eastAsia="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75"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308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308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both"/>
              <w:textAlignment w:val="baseline"/>
              <w:rPr>
                <w:rStyle w:val="15"/>
                <w:rFonts w:ascii="宋体" w:hAnsi="宋体"/>
                <w:b w:val="0"/>
                <w:i w:val="0"/>
                <w:caps w:val="0"/>
                <w:color w:val="000000"/>
                <w:spacing w:val="-6"/>
                <w:w w:val="100"/>
                <w:kern w:val="0"/>
                <w:sz w:val="21"/>
                <w:szCs w:val="21"/>
                <w:lang w:val="en-US" w:eastAsia="zh-CN" w:bidi="ar-SA"/>
              </w:rPr>
            </w:pP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3087" w:type="dxa"/>
            <w:tcBorders>
              <w:top w:val="single" w:color="000000" w:sz="4" w:space="0"/>
              <w:left w:val="single" w:color="000000" w:sz="4" w:space="0"/>
              <w:bottom w:val="single" w:color="000000" w:sz="4" w:space="0"/>
              <w:right w:val="single" w:color="000000" w:sz="4" w:space="0"/>
            </w:tcBorders>
            <w:vAlign w:val="center"/>
          </w:tcPr>
          <w:p>
            <w:pPr>
              <w:widowControl/>
              <w:shd w:val="solid" w:color="FFFFFF" w:fill="000000"/>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308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308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308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08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6"/>
                <w:w w:val="100"/>
                <w:kern w:val="2"/>
                <w:sz w:val="21"/>
                <w:szCs w:val="21"/>
                <w:lang w:val="en-US" w:eastAsia="zh-CN" w:bidi="ar-SA"/>
              </w:rPr>
            </w:pP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08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6"/>
                <w:w w:val="100"/>
                <w:kern w:val="2"/>
                <w:sz w:val="21"/>
                <w:szCs w:val="21"/>
                <w:lang w:val="en-US" w:eastAsia="zh-CN" w:bidi="ar-SA"/>
              </w:rPr>
            </w:pP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08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left"/>
              <w:textAlignment w:val="baseline"/>
              <w:rPr>
                <w:rStyle w:val="15"/>
                <w:rFonts w:ascii="宋体" w:hAnsi="宋体"/>
                <w:b w:val="0"/>
                <w:i w:val="0"/>
                <w:caps w:val="0"/>
                <w:color w:val="000000"/>
                <w:spacing w:val="0"/>
                <w:w w:val="100"/>
                <w:kern w:val="0"/>
                <w:sz w:val="21"/>
                <w:szCs w:val="21"/>
                <w:lang w:val="en-US" w:eastAsia="zh-CN" w:bidi="ar-SA"/>
              </w:rPr>
            </w:pPr>
          </w:p>
        </w:tc>
        <w:tc>
          <w:tcPr>
            <w:tcW w:w="17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tc>
        <w:tc>
          <w:tcPr>
            <w:tcW w:w="21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bl>
    <w:p>
      <w:pPr>
        <w:snapToGrid/>
        <w:spacing w:before="0" w:beforeAutospacing="0" w:after="0" w:afterAutospacing="0" w:line="276" w:lineRule="auto"/>
        <w:jc w:val="both"/>
        <w:textAlignment w:val="baseline"/>
        <w:rPr>
          <w:rStyle w:val="15"/>
          <w:rFonts w:ascii="宋体" w:hAnsi="宋体"/>
          <w:b w:val="0"/>
          <w:i w:val="0"/>
          <w:caps w:val="0"/>
          <w:color w:val="000000"/>
          <w:spacing w:val="-6"/>
          <w:w w:val="100"/>
          <w:kern w:val="2"/>
          <w:sz w:val="21"/>
          <w:szCs w:val="21"/>
          <w:lang w:val="en-US" w:eastAsia="zh-CN" w:bidi="ar-SA"/>
        </w:rPr>
      </w:pPr>
      <w:r>
        <w:rPr>
          <w:rStyle w:val="15"/>
          <w:rFonts w:ascii="宋体" w:hAnsi="宋体"/>
          <w:b w:val="0"/>
          <w:i w:val="0"/>
          <w:caps w:val="0"/>
          <w:color w:val="000000"/>
          <w:spacing w:val="-6"/>
          <w:w w:val="100"/>
          <w:kern w:val="2"/>
          <w:sz w:val="21"/>
          <w:szCs w:val="21"/>
          <w:lang w:val="en-US" w:eastAsia="zh-CN" w:bidi="ar-SA"/>
        </w:rPr>
        <w:t>注：1、招标文件要求具体见招标文件商务条款的相关内容；</w:t>
      </w:r>
    </w:p>
    <w:p>
      <w:pPr>
        <w:snapToGrid/>
        <w:spacing w:before="0" w:beforeAutospacing="0" w:after="0" w:afterAutospacing="0" w:line="276" w:lineRule="auto"/>
        <w:ind w:firstLine="396" w:firstLineChars="200"/>
        <w:jc w:val="both"/>
        <w:textAlignment w:val="baseline"/>
        <w:rPr>
          <w:rStyle w:val="15"/>
          <w:rFonts w:ascii="宋体" w:hAnsi="宋体"/>
          <w:b w:val="0"/>
          <w:i w:val="0"/>
          <w:caps w:val="0"/>
          <w:color w:val="000000"/>
          <w:spacing w:val="-6"/>
          <w:w w:val="100"/>
          <w:kern w:val="2"/>
          <w:sz w:val="21"/>
          <w:szCs w:val="21"/>
          <w:lang w:val="en-US" w:eastAsia="zh-CN" w:bidi="ar-SA"/>
        </w:rPr>
      </w:pPr>
      <w:r>
        <w:rPr>
          <w:rStyle w:val="15"/>
          <w:rFonts w:ascii="宋体" w:hAnsi="宋体"/>
          <w:b w:val="0"/>
          <w:i w:val="0"/>
          <w:caps w:val="0"/>
          <w:color w:val="000000"/>
          <w:spacing w:val="-6"/>
          <w:w w:val="100"/>
          <w:kern w:val="2"/>
          <w:sz w:val="21"/>
          <w:szCs w:val="21"/>
          <w:lang w:val="en-US" w:eastAsia="zh-CN" w:bidi="ar-SA"/>
        </w:rPr>
        <w:t>2、是否偏离应在本表空白处醒目地注明“正偏离或无偏离或负偏离”等字样。</w:t>
      </w:r>
    </w:p>
    <w:p>
      <w:pPr>
        <w:snapToGrid/>
        <w:spacing w:before="0" w:beforeAutospacing="0" w:after="0" w:afterAutospacing="0" w:line="276" w:lineRule="auto"/>
        <w:jc w:val="both"/>
        <w:textAlignment w:val="baseline"/>
        <w:rPr>
          <w:rStyle w:val="15"/>
          <w:rFonts w:ascii="宋体" w:hAnsi="宋体"/>
          <w:b w:val="0"/>
          <w:i w:val="0"/>
          <w:caps w:val="0"/>
          <w:color w:val="000000"/>
          <w:spacing w:val="-6"/>
          <w:w w:val="100"/>
          <w:kern w:val="2"/>
          <w:sz w:val="21"/>
          <w:szCs w:val="21"/>
          <w:lang w:val="en-US" w:eastAsia="zh-CN" w:bidi="ar-SA"/>
        </w:rPr>
      </w:pPr>
    </w:p>
    <w:p>
      <w:pPr>
        <w:snapToGrid/>
        <w:spacing w:before="0" w:beforeAutospacing="0" w:after="0" w:afterAutospacing="0" w:line="276" w:lineRule="auto"/>
        <w:ind w:right="-816"/>
        <w:jc w:val="center"/>
        <w:textAlignment w:val="baseline"/>
        <w:rPr>
          <w:rStyle w:val="15"/>
          <w:rFonts w:ascii="宋体" w:hAnsi="宋体"/>
          <w:b w:val="0"/>
          <w:i w:val="0"/>
          <w:caps w:val="0"/>
          <w:color w:val="000000"/>
          <w:spacing w:val="-6"/>
          <w:w w:val="100"/>
          <w:kern w:val="2"/>
          <w:sz w:val="21"/>
          <w:szCs w:val="21"/>
          <w:lang w:val="en-US" w:eastAsia="zh-CN" w:bidi="ar-SA"/>
        </w:rPr>
      </w:pPr>
      <w:r>
        <w:rPr>
          <w:rStyle w:val="15"/>
          <w:rFonts w:ascii="宋体" w:hAnsi="宋体"/>
          <w:b w:val="0"/>
          <w:i w:val="0"/>
          <w:caps w:val="0"/>
          <w:color w:val="000000"/>
          <w:spacing w:val="-6"/>
          <w:w w:val="100"/>
          <w:kern w:val="2"/>
          <w:sz w:val="21"/>
          <w:szCs w:val="21"/>
          <w:lang w:val="en-US" w:eastAsia="zh-CN" w:bidi="ar-SA"/>
        </w:rPr>
        <w:t xml:space="preserve">                      投标人名称（盖章）：          </w:t>
      </w:r>
    </w:p>
    <w:p>
      <w:pPr>
        <w:snapToGrid/>
        <w:spacing w:before="0" w:beforeAutospacing="0" w:after="0" w:afterAutospacing="0" w:line="276" w:lineRule="auto"/>
        <w:jc w:val="center"/>
        <w:textAlignment w:val="baseline"/>
        <w:rPr>
          <w:rStyle w:val="15"/>
          <w:rFonts w:ascii="宋体" w:hAnsi="宋体" w:cs="宋体"/>
          <w:b w:val="0"/>
          <w:bCs/>
          <w:i w:val="0"/>
          <w:caps w:val="0"/>
          <w:color w:val="000000"/>
          <w:spacing w:val="-6"/>
          <w:w w:val="100"/>
          <w:kern w:val="2"/>
          <w:sz w:val="21"/>
          <w:szCs w:val="21"/>
          <w:lang w:val="en-US" w:eastAsia="zh-CN" w:bidi="ar-SA"/>
        </w:rPr>
      </w:pPr>
      <w:r>
        <w:rPr>
          <w:rStyle w:val="15"/>
          <w:rFonts w:ascii="宋体" w:hAnsi="宋体"/>
          <w:b w:val="0"/>
          <w:i w:val="0"/>
          <w:caps w:val="0"/>
          <w:color w:val="000000"/>
          <w:spacing w:val="-6"/>
          <w:w w:val="100"/>
          <w:kern w:val="2"/>
          <w:sz w:val="21"/>
          <w:szCs w:val="21"/>
          <w:lang w:val="en-US" w:eastAsia="zh-CN" w:bidi="ar-SA"/>
        </w:rPr>
        <w:t xml:space="preserve">                    授权代表签字</w:t>
      </w:r>
      <w:r>
        <w:rPr>
          <w:rStyle w:val="15"/>
          <w:rFonts w:ascii="宋体" w:hAnsi="宋体" w:cs="宋体"/>
          <w:b w:val="0"/>
          <w:bCs/>
          <w:i w:val="0"/>
          <w:caps w:val="0"/>
          <w:color w:val="000000"/>
          <w:spacing w:val="-6"/>
          <w:w w:val="100"/>
          <w:kern w:val="2"/>
          <w:sz w:val="21"/>
          <w:szCs w:val="21"/>
          <w:lang w:val="en-US" w:eastAsia="zh-CN" w:bidi="ar-SA"/>
        </w:rPr>
        <w:t xml:space="preserve">：     </w:t>
      </w:r>
    </w:p>
    <w:p>
      <w:pPr>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6"/>
          <w:w w:val="100"/>
          <w:kern w:val="2"/>
          <w:sz w:val="21"/>
          <w:szCs w:val="21"/>
          <w:lang w:val="en-US" w:eastAsia="zh-CN" w:bidi="ar-SA"/>
        </w:rPr>
        <w:t xml:space="preserve">                           日期：      年    月    日</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4"/>
          <w:szCs w:val="24"/>
          <w:lang w:val="en-US" w:eastAsia="zh-CN" w:bidi="ar-SA"/>
        </w:rPr>
      </w:pPr>
      <w:r>
        <w:rPr>
          <w:rStyle w:val="15"/>
          <w:rFonts w:ascii="Times New Roman" w:hAnsi="Times New Roman" w:eastAsia="宋体"/>
          <w:b w:val="0"/>
          <w:i w:val="0"/>
          <w:caps w:val="0"/>
          <w:color w:val="000000"/>
          <w:spacing w:val="0"/>
          <w:w w:val="100"/>
          <w:kern w:val="2"/>
          <w:sz w:val="24"/>
          <w:szCs w:val="24"/>
          <w:lang w:val="en-US" w:eastAsia="zh-CN" w:bidi="ar-SA"/>
        </w:rPr>
        <w:br w:type="page"/>
      </w: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格式八：</w:t>
      </w:r>
    </w:p>
    <w:p>
      <w:pPr>
        <w:snapToGrid/>
        <w:spacing w:before="0" w:beforeAutospacing="0" w:after="0" w:afterAutospacing="0" w:line="276" w:lineRule="auto"/>
        <w:jc w:val="both"/>
        <w:textAlignment w:val="baseline"/>
        <w:rPr>
          <w:rStyle w:val="15"/>
          <w:rFonts w:ascii="Times New Roman" w:hAnsi="Times New Roman" w:eastAsia="宋体"/>
          <w:b w:val="0"/>
          <w:i w:val="0"/>
          <w:caps w:val="0"/>
          <w:color w:val="000000"/>
          <w:spacing w:val="0"/>
          <w:w w:val="100"/>
          <w:kern w:val="2"/>
          <w:sz w:val="24"/>
          <w:szCs w:val="24"/>
          <w:lang w:val="en-US" w:eastAsia="zh-CN" w:bidi="ar-SA"/>
        </w:rPr>
      </w:pPr>
    </w:p>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52"/>
          <w:szCs w:val="52"/>
          <w:lang w:val="en-US" w:eastAsia="zh-CN" w:bidi="ar-SA"/>
        </w:rPr>
      </w:pPr>
      <w:r>
        <w:rPr>
          <w:rStyle w:val="15"/>
          <w:rFonts w:hAnsi="宋体" w:cs="Times New Roman"/>
          <w:b/>
          <w:bCs/>
          <w:i w:val="0"/>
          <w:iCs/>
          <w:caps w:val="0"/>
          <w:color w:val="000000"/>
          <w:spacing w:val="-6"/>
          <w:w w:val="100"/>
          <w:kern w:val="2"/>
          <w:sz w:val="24"/>
          <w:szCs w:val="24"/>
          <w:lang w:val="en-US" w:eastAsia="zh-CN" w:bidi="ar-SA"/>
        </w:rPr>
        <w:t>技术需求偏离表</w:t>
      </w:r>
    </w:p>
    <w:tbl>
      <w:tblPr>
        <w:tblStyle w:val="12"/>
        <w:tblW w:w="9162"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3544"/>
        <w:gridCol w:w="2976"/>
        <w:gridCol w:w="1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项目</w:t>
            </w:r>
          </w:p>
        </w:tc>
        <w:tc>
          <w:tcPr>
            <w:tcW w:w="3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招标文件要求</w:t>
            </w: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响应规格</w:t>
            </w: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是否偏离</w:t>
            </w:r>
          </w:p>
          <w:p>
            <w:pPr>
              <w:snapToGrid w:val="0"/>
              <w:spacing w:before="0" w:beforeAutospacing="0" w:after="0" w:afterAutospacing="0" w:line="276" w:lineRule="auto"/>
              <w:jc w:val="center"/>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b/>
                <w:i w:val="0"/>
                <w:caps w:val="0"/>
                <w:color w:val="000000"/>
                <w:spacing w:val="-6"/>
                <w:w w:val="100"/>
                <w:kern w:val="2"/>
                <w:sz w:val="21"/>
                <w:szCs w:val="21"/>
                <w:lang w:val="en-US" w:eastAsia="zh-CN" w:bidi="ar-SA"/>
              </w:rPr>
              <w:t>（提供说明）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76" w:lineRule="auto"/>
              <w:jc w:val="center"/>
              <w:textAlignment w:val="baseline"/>
              <w:rPr>
                <w:rStyle w:val="15"/>
                <w:rFonts w:ascii="宋体" w:hAnsi="宋体"/>
                <w:b w:val="0"/>
                <w:i w:val="0"/>
                <w:caps w:val="0"/>
                <w:color w:val="000000"/>
                <w:spacing w:val="0"/>
                <w:w w:val="100"/>
                <w:kern w:val="0"/>
                <w:sz w:val="21"/>
                <w:szCs w:val="21"/>
                <w:lang w:val="en-US" w:eastAsia="zh-CN" w:bidi="ar-SA"/>
              </w:rPr>
            </w:pP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15"/>
                <w:rFonts w:ascii="宋体" w:hAnsi="宋体"/>
                <w:b w:val="0"/>
                <w:i w:val="0"/>
                <w:caps w:val="0"/>
                <w:color w:val="000000"/>
                <w:spacing w:val="-6"/>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62"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left"/>
              <w:textAlignment w:val="baseline"/>
              <w:rPr>
                <w:rStyle w:val="15"/>
                <w:rFonts w:ascii="宋体" w:hAnsi="宋体"/>
                <w:b w:val="0"/>
                <w:i w:val="0"/>
                <w:caps w:val="0"/>
                <w:color w:val="000000"/>
                <w:spacing w:val="-6"/>
                <w:w w:val="100"/>
                <w:kern w:val="2"/>
                <w:sz w:val="21"/>
                <w:szCs w:val="21"/>
                <w:lang w:val="en-US" w:eastAsia="zh-CN" w:bidi="ar-SA"/>
              </w:rPr>
            </w:pPr>
            <w:r>
              <w:rPr>
                <w:rStyle w:val="15"/>
                <w:rFonts w:ascii="宋体" w:hAnsi="宋体"/>
                <w:b w:val="0"/>
                <w:i w:val="0"/>
                <w:caps w:val="0"/>
                <w:color w:val="000000"/>
                <w:spacing w:val="-6"/>
                <w:w w:val="100"/>
                <w:kern w:val="2"/>
                <w:sz w:val="21"/>
                <w:szCs w:val="21"/>
                <w:lang w:val="en-US" w:eastAsia="zh-CN" w:bidi="ar-SA"/>
              </w:rPr>
              <w:t>若投标人与招标需求中的项目技术要求有不响应的情况，需在此罗列比较，作出说明，否则视为均响应招标需求。</w:t>
            </w:r>
          </w:p>
        </w:tc>
      </w:tr>
    </w:tbl>
    <w:p>
      <w:pPr>
        <w:snapToGrid/>
        <w:spacing w:before="0" w:beforeAutospacing="0" w:after="0" w:afterAutospacing="0" w:line="276" w:lineRule="auto"/>
        <w:jc w:val="both"/>
        <w:textAlignment w:val="baseline"/>
        <w:rPr>
          <w:rStyle w:val="15"/>
          <w:rFonts w:ascii="宋体" w:hAnsi="宋体" w:cs="宋体"/>
          <w:b/>
          <w:bCs/>
          <w:i w:val="0"/>
          <w:caps w:val="0"/>
          <w:color w:val="000000"/>
          <w:spacing w:val="-6"/>
          <w:w w:val="100"/>
          <w:kern w:val="2"/>
          <w:sz w:val="21"/>
          <w:szCs w:val="21"/>
          <w:lang w:val="en-US" w:eastAsia="zh-CN" w:bidi="ar-SA"/>
        </w:rPr>
      </w:pPr>
      <w:r>
        <w:rPr>
          <w:rStyle w:val="15"/>
          <w:rFonts w:ascii="宋体" w:hAnsi="宋体" w:cs="宋体"/>
          <w:b/>
          <w:bCs/>
          <w:i w:val="0"/>
          <w:caps w:val="0"/>
          <w:color w:val="000000"/>
          <w:spacing w:val="-6"/>
          <w:w w:val="100"/>
          <w:kern w:val="2"/>
          <w:sz w:val="21"/>
          <w:szCs w:val="21"/>
          <w:lang w:val="en-US" w:eastAsia="zh-CN" w:bidi="ar-SA"/>
        </w:rPr>
        <w:t>说明：</w:t>
      </w:r>
    </w:p>
    <w:p>
      <w:pPr>
        <w:snapToGrid/>
        <w:spacing w:before="0" w:beforeAutospacing="0" w:after="0" w:afterAutospacing="0" w:line="276" w:lineRule="auto"/>
        <w:jc w:val="both"/>
        <w:textAlignment w:val="baseline"/>
        <w:rPr>
          <w:rStyle w:val="15"/>
          <w:rFonts w:ascii="宋体" w:hAnsi="宋体" w:cs="宋体"/>
          <w:b/>
          <w:bCs/>
          <w:i w:val="0"/>
          <w:caps w:val="0"/>
          <w:color w:val="000000"/>
          <w:spacing w:val="-6"/>
          <w:w w:val="100"/>
          <w:kern w:val="2"/>
          <w:sz w:val="21"/>
          <w:szCs w:val="21"/>
          <w:lang w:val="en-US" w:eastAsia="zh-CN" w:bidi="ar-SA"/>
        </w:rPr>
      </w:pPr>
      <w:r>
        <w:rPr>
          <w:rStyle w:val="15"/>
          <w:rFonts w:ascii="宋体" w:hAnsi="宋体" w:cs="宋体"/>
          <w:b/>
          <w:bCs/>
          <w:i w:val="0"/>
          <w:caps w:val="0"/>
          <w:color w:val="000000"/>
          <w:spacing w:val="-6"/>
          <w:w w:val="100"/>
          <w:kern w:val="2"/>
          <w:sz w:val="21"/>
          <w:szCs w:val="21"/>
          <w:lang w:val="en-US" w:eastAsia="zh-CN" w:bidi="ar-SA"/>
        </w:rPr>
        <w:t>注：1、招标文件要求详见“第二章 招标需求”中的各条款内容，以此类推完整填写“技术条款偏离表”；</w:t>
      </w:r>
    </w:p>
    <w:p>
      <w:pPr>
        <w:snapToGrid/>
        <w:spacing w:before="0" w:beforeAutospacing="0" w:after="0" w:afterAutospacing="0" w:line="276" w:lineRule="auto"/>
        <w:jc w:val="both"/>
        <w:textAlignment w:val="baseline"/>
        <w:rPr>
          <w:rStyle w:val="15"/>
          <w:rFonts w:ascii="宋体" w:hAnsi="宋体" w:cs="宋体"/>
          <w:b/>
          <w:bCs/>
          <w:i w:val="0"/>
          <w:caps w:val="0"/>
          <w:color w:val="000000"/>
          <w:spacing w:val="-6"/>
          <w:w w:val="100"/>
          <w:kern w:val="2"/>
          <w:sz w:val="21"/>
          <w:szCs w:val="21"/>
          <w:lang w:val="en-US" w:eastAsia="zh-CN" w:bidi="ar-SA"/>
        </w:rPr>
      </w:pPr>
      <w:r>
        <w:rPr>
          <w:rStyle w:val="15"/>
          <w:rFonts w:ascii="宋体" w:hAnsi="宋体" w:cs="宋体"/>
          <w:b/>
          <w:bCs/>
          <w:i w:val="0"/>
          <w:caps w:val="0"/>
          <w:color w:val="000000"/>
          <w:spacing w:val="-6"/>
          <w:w w:val="100"/>
          <w:kern w:val="2"/>
          <w:sz w:val="21"/>
          <w:szCs w:val="21"/>
          <w:lang w:val="en-US" w:eastAsia="zh-CN" w:bidi="ar-SA"/>
        </w:rPr>
        <w:t>2、是否偏离应在本表空白处醒目地注明“正偏离或无偏离或负偏离”等字样。</w:t>
      </w:r>
    </w:p>
    <w:p>
      <w:pPr>
        <w:snapToGrid/>
        <w:spacing w:before="0" w:beforeAutospacing="0" w:after="0" w:afterAutospacing="0" w:line="276" w:lineRule="auto"/>
        <w:jc w:val="both"/>
        <w:textAlignment w:val="baseline"/>
        <w:rPr>
          <w:rStyle w:val="15"/>
          <w:rFonts w:ascii="宋体" w:hAnsi="宋体"/>
          <w:b/>
          <w:i w:val="0"/>
          <w:caps w:val="0"/>
          <w:color w:val="000000"/>
          <w:spacing w:val="-6"/>
          <w:w w:val="100"/>
          <w:kern w:val="2"/>
          <w:sz w:val="21"/>
          <w:szCs w:val="21"/>
          <w:lang w:val="en-US" w:eastAsia="zh-CN" w:bidi="ar-SA"/>
        </w:rPr>
      </w:pPr>
      <w:r>
        <w:rPr>
          <w:rStyle w:val="15"/>
          <w:rFonts w:ascii="宋体" w:hAnsi="宋体" w:cs="宋体"/>
          <w:b/>
          <w:bCs/>
          <w:i w:val="0"/>
          <w:caps w:val="0"/>
          <w:color w:val="000000"/>
          <w:spacing w:val="-6"/>
          <w:w w:val="100"/>
          <w:kern w:val="2"/>
          <w:sz w:val="21"/>
          <w:szCs w:val="21"/>
          <w:lang w:val="en-US" w:eastAsia="zh-CN" w:bidi="ar-SA"/>
        </w:rPr>
        <w:t>3．如不填写视为均满足招标文件要求。</w:t>
      </w:r>
    </w:p>
    <w:p>
      <w:pPr>
        <w:snapToGrid/>
        <w:spacing w:before="0" w:beforeAutospacing="0" w:after="0" w:afterAutospacing="0" w:line="276" w:lineRule="auto"/>
        <w:jc w:val="both"/>
        <w:textAlignment w:val="baseline"/>
        <w:rPr>
          <w:rStyle w:val="15"/>
          <w:rFonts w:ascii="Times New Roman" w:hAnsi="Times New Roman" w:eastAsia="宋体"/>
          <w:b w:val="0"/>
          <w:i w:val="0"/>
          <w:caps w:val="0"/>
          <w:color w:val="000000"/>
          <w:spacing w:val="-6"/>
          <w:w w:val="100"/>
          <w:kern w:val="2"/>
          <w:sz w:val="24"/>
          <w:szCs w:val="24"/>
          <w:lang w:val="en-US" w:eastAsia="zh-CN" w:bidi="ar-SA"/>
        </w:rPr>
      </w:pPr>
    </w:p>
    <w:p>
      <w:pPr>
        <w:snapToGrid/>
        <w:spacing w:before="0" w:beforeAutospacing="0" w:after="0" w:afterAutospacing="0" w:line="276" w:lineRule="auto"/>
        <w:ind w:right="-816"/>
        <w:jc w:val="center"/>
        <w:textAlignment w:val="baseline"/>
        <w:rPr>
          <w:rStyle w:val="15"/>
          <w:rFonts w:ascii="Times New Roman" w:hAnsi="Times New Roman" w:eastAsia="宋体"/>
          <w:b w:val="0"/>
          <w:i w:val="0"/>
          <w:caps w:val="0"/>
          <w:color w:val="000000"/>
          <w:spacing w:val="-6"/>
          <w:w w:val="100"/>
          <w:kern w:val="2"/>
          <w:sz w:val="24"/>
          <w:szCs w:val="24"/>
          <w:lang w:val="en-US" w:eastAsia="zh-CN" w:bidi="ar-SA"/>
        </w:rPr>
      </w:pPr>
      <w:r>
        <w:rPr>
          <w:rStyle w:val="15"/>
          <w:rFonts w:hAnsi="宋体"/>
          <w:b w:val="0"/>
          <w:i w:val="0"/>
          <w:caps w:val="0"/>
          <w:color w:val="000000"/>
          <w:spacing w:val="-6"/>
          <w:w w:val="100"/>
          <w:kern w:val="2"/>
          <w:sz w:val="24"/>
          <w:szCs w:val="24"/>
          <w:lang w:val="en-US" w:eastAsia="zh-CN" w:bidi="ar-SA"/>
        </w:rPr>
        <w:t xml:space="preserve">                        投标人名称（盖章）：         </w:t>
      </w:r>
      <w:r>
        <w:rPr>
          <w:rStyle w:val="15"/>
          <w:rFonts w:ascii="Times New Roman" w:hAnsi="Times New Roman" w:eastAsia="宋体"/>
          <w:b w:val="0"/>
          <w:i w:val="0"/>
          <w:caps w:val="0"/>
          <w:color w:val="000000"/>
          <w:spacing w:val="-6"/>
          <w:w w:val="100"/>
          <w:kern w:val="2"/>
          <w:sz w:val="24"/>
          <w:szCs w:val="24"/>
          <w:lang w:val="en-US" w:eastAsia="zh-CN" w:bidi="ar-SA"/>
        </w:rPr>
        <w:t xml:space="preserve"> </w:t>
      </w:r>
    </w:p>
    <w:p>
      <w:pPr>
        <w:snapToGrid/>
        <w:spacing w:before="0" w:beforeAutospacing="0" w:after="0" w:afterAutospacing="0" w:line="276" w:lineRule="auto"/>
        <w:jc w:val="center"/>
        <w:textAlignment w:val="baseline"/>
        <w:rPr>
          <w:rStyle w:val="15"/>
          <w:rFonts w:hAnsi="宋体" w:cs="Times New Roman"/>
          <w:b w:val="0"/>
          <w:bCs/>
          <w:i w:val="0"/>
          <w:caps w:val="0"/>
          <w:color w:val="000000"/>
          <w:spacing w:val="-6"/>
          <w:w w:val="100"/>
          <w:kern w:val="2"/>
          <w:sz w:val="24"/>
          <w:szCs w:val="24"/>
          <w:lang w:val="en-US" w:eastAsia="zh-CN" w:bidi="ar-SA"/>
        </w:rPr>
      </w:pPr>
      <w:r>
        <w:rPr>
          <w:rStyle w:val="15"/>
          <w:rFonts w:hAnsi="宋体"/>
          <w:b w:val="0"/>
          <w:i w:val="0"/>
          <w:caps w:val="0"/>
          <w:color w:val="000000"/>
          <w:spacing w:val="-6"/>
          <w:w w:val="100"/>
          <w:kern w:val="2"/>
          <w:sz w:val="24"/>
          <w:szCs w:val="24"/>
          <w:lang w:val="en-US" w:eastAsia="zh-CN" w:bidi="ar-SA"/>
        </w:rPr>
        <w:t xml:space="preserve">                     授权代表签字</w:t>
      </w:r>
      <w:r>
        <w:rPr>
          <w:rStyle w:val="15"/>
          <w:rFonts w:hAnsi="宋体" w:cs="Times New Roman"/>
          <w:b w:val="0"/>
          <w:bCs/>
          <w:i w:val="0"/>
          <w:caps w:val="0"/>
          <w:color w:val="000000"/>
          <w:spacing w:val="-6"/>
          <w:w w:val="100"/>
          <w:kern w:val="2"/>
          <w:sz w:val="24"/>
          <w:szCs w:val="24"/>
          <w:lang w:val="en-US" w:eastAsia="zh-CN" w:bidi="ar-SA"/>
        </w:rPr>
        <w:t xml:space="preserve">：     </w:t>
      </w:r>
    </w:p>
    <w:p>
      <w:pPr>
        <w:snapToGrid/>
        <w:spacing w:before="0" w:beforeAutospacing="0" w:after="0" w:afterAutospacing="0" w:line="276" w:lineRule="auto"/>
        <w:jc w:val="center"/>
        <w:textAlignment w:val="baseline"/>
        <w:rPr>
          <w:rStyle w:val="15"/>
          <w:rFonts w:hAnsi="宋体" w:cs="Times New Roman"/>
          <w:b w:val="0"/>
          <w:bCs/>
          <w:i w:val="0"/>
          <w:caps w:val="0"/>
          <w:color w:val="000000"/>
          <w:spacing w:val="-6"/>
          <w:w w:val="100"/>
          <w:kern w:val="2"/>
          <w:sz w:val="24"/>
          <w:szCs w:val="24"/>
          <w:lang w:val="en-US" w:eastAsia="zh-CN" w:bidi="ar-SA"/>
        </w:rPr>
      </w:pPr>
      <w:r>
        <w:rPr>
          <w:rStyle w:val="15"/>
          <w:rFonts w:hAnsi="宋体" w:cs="Times New Roman"/>
          <w:b w:val="0"/>
          <w:bCs/>
          <w:i w:val="0"/>
          <w:caps w:val="0"/>
          <w:color w:val="000000"/>
          <w:spacing w:val="-6"/>
          <w:w w:val="100"/>
          <w:kern w:val="2"/>
          <w:sz w:val="24"/>
          <w:szCs w:val="24"/>
          <w:lang w:val="en-US" w:eastAsia="zh-CN" w:bidi="ar-SA"/>
        </w:rPr>
        <w:t xml:space="preserve">                            日期：</w:t>
      </w:r>
      <w:r>
        <w:rPr>
          <w:rStyle w:val="15"/>
          <w:rFonts w:cs="Times New Roman"/>
          <w:b w:val="0"/>
          <w:bCs/>
          <w:i w:val="0"/>
          <w:caps w:val="0"/>
          <w:color w:val="000000"/>
          <w:spacing w:val="-6"/>
          <w:w w:val="100"/>
          <w:kern w:val="2"/>
          <w:sz w:val="24"/>
          <w:szCs w:val="24"/>
          <w:lang w:val="en-US" w:eastAsia="zh-CN" w:bidi="ar-SA"/>
        </w:rPr>
        <w:t xml:space="preserve">      </w:t>
      </w:r>
      <w:r>
        <w:rPr>
          <w:rStyle w:val="15"/>
          <w:rFonts w:hAnsi="宋体" w:cs="Times New Roman"/>
          <w:b w:val="0"/>
          <w:bCs/>
          <w:i w:val="0"/>
          <w:caps w:val="0"/>
          <w:color w:val="000000"/>
          <w:spacing w:val="-6"/>
          <w:w w:val="100"/>
          <w:kern w:val="2"/>
          <w:sz w:val="24"/>
          <w:szCs w:val="24"/>
          <w:lang w:val="en-US" w:eastAsia="zh-CN" w:bidi="ar-SA"/>
        </w:rPr>
        <w:t xml:space="preserve">年  </w:t>
      </w:r>
      <w:r>
        <w:rPr>
          <w:rStyle w:val="15"/>
          <w:rFonts w:cs="Times New Roman"/>
          <w:b w:val="0"/>
          <w:bCs/>
          <w:i w:val="0"/>
          <w:caps w:val="0"/>
          <w:color w:val="000000"/>
          <w:spacing w:val="-6"/>
          <w:w w:val="100"/>
          <w:kern w:val="2"/>
          <w:sz w:val="24"/>
          <w:szCs w:val="24"/>
          <w:lang w:val="en-US" w:eastAsia="zh-CN" w:bidi="ar-SA"/>
        </w:rPr>
        <w:t xml:space="preserve">  </w:t>
      </w:r>
      <w:r>
        <w:rPr>
          <w:rStyle w:val="15"/>
          <w:rFonts w:hAnsi="宋体" w:cs="Times New Roman"/>
          <w:b w:val="0"/>
          <w:bCs/>
          <w:i w:val="0"/>
          <w:caps w:val="0"/>
          <w:color w:val="000000"/>
          <w:spacing w:val="-6"/>
          <w:w w:val="100"/>
          <w:kern w:val="2"/>
          <w:sz w:val="24"/>
          <w:szCs w:val="24"/>
          <w:lang w:val="en-US" w:eastAsia="zh-CN" w:bidi="ar-SA"/>
        </w:rPr>
        <w:t xml:space="preserve">月  </w:t>
      </w:r>
      <w:r>
        <w:rPr>
          <w:rStyle w:val="15"/>
          <w:rFonts w:cs="Times New Roman"/>
          <w:b w:val="0"/>
          <w:bCs/>
          <w:i w:val="0"/>
          <w:caps w:val="0"/>
          <w:color w:val="000000"/>
          <w:spacing w:val="-6"/>
          <w:w w:val="100"/>
          <w:kern w:val="2"/>
          <w:sz w:val="24"/>
          <w:szCs w:val="24"/>
          <w:lang w:val="en-US" w:eastAsia="zh-CN" w:bidi="ar-SA"/>
        </w:rPr>
        <w:t xml:space="preserve">  </w:t>
      </w:r>
      <w:r>
        <w:rPr>
          <w:rStyle w:val="15"/>
          <w:rFonts w:hAnsi="宋体" w:cs="Times New Roman"/>
          <w:b w:val="0"/>
          <w:bCs/>
          <w:i w:val="0"/>
          <w:caps w:val="0"/>
          <w:color w:val="000000"/>
          <w:spacing w:val="-6"/>
          <w:w w:val="100"/>
          <w:kern w:val="2"/>
          <w:sz w:val="24"/>
          <w:szCs w:val="24"/>
          <w:lang w:val="en-US" w:eastAsia="zh-CN" w:bidi="ar-SA"/>
        </w:rPr>
        <w:t>日</w:t>
      </w:r>
    </w:p>
    <w:p>
      <w:pPr>
        <w:pStyle w:val="19"/>
        <w:widowControl/>
        <w:snapToGrid/>
        <w:spacing w:before="0" w:beforeAutospacing="0" w:after="120" w:afterAutospacing="0" w:line="240" w:lineRule="auto"/>
        <w:jc w:val="both"/>
        <w:textAlignment w:val="baseline"/>
        <w:rPr>
          <w:rStyle w:val="15"/>
          <w:rFonts w:hAnsi="宋体" w:cs="Times New Roman"/>
          <w:b w:val="0"/>
          <w:bCs/>
          <w:i w:val="0"/>
          <w:caps w:val="0"/>
          <w:color w:val="000000"/>
          <w:spacing w:val="-6"/>
          <w:w w:val="100"/>
          <w:kern w:val="2"/>
          <w:sz w:val="24"/>
          <w:szCs w:val="24"/>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pStyle w:val="19"/>
        <w:widowControl/>
        <w:snapToGrid/>
        <w:spacing w:before="0" w:beforeAutospacing="0" w:after="120" w:afterAutospacing="0" w:line="240" w:lineRule="auto"/>
        <w:jc w:val="both"/>
        <w:textAlignment w:val="baseline"/>
        <w:rPr>
          <w:rStyle w:val="15"/>
          <w:rFonts w:ascii="宋体" w:hAnsi="宋体"/>
          <w:b w:val="0"/>
          <w:i w:val="0"/>
          <w:caps w:val="0"/>
          <w:color w:val="000000"/>
          <w:spacing w:val="0"/>
          <w:w w:val="100"/>
          <w:kern w:val="2"/>
          <w:sz w:val="28"/>
          <w:szCs w:val="21"/>
          <w:lang w:val="en-US" w:eastAsia="zh-CN" w:bidi="ar-SA"/>
        </w:rPr>
      </w:pPr>
    </w:p>
    <w:p>
      <w:pPr>
        <w:pStyle w:val="20"/>
        <w:widowControl/>
        <w:snapToGrid/>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color w:val="000000"/>
          <w:spacing w:val="0"/>
          <w:w w:val="100"/>
          <w:sz w:val="21"/>
          <w:lang w:val="en-US" w:eastAsia="zh-CN"/>
        </w:rPr>
      </w:pP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格式九：</w:t>
      </w:r>
    </w:p>
    <w:p>
      <w:pPr>
        <w:pStyle w:val="20"/>
        <w:widowControl/>
        <w:snapToGrid/>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color w:val="000000"/>
          <w:spacing w:val="0"/>
          <w:w w:val="100"/>
          <w:sz w:val="21"/>
        </w:rPr>
      </w:pPr>
    </w:p>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6"/>
          <w:w w:val="100"/>
          <w:kern w:val="2"/>
          <w:sz w:val="24"/>
          <w:szCs w:val="24"/>
          <w:lang w:val="en-US" w:eastAsia="zh-CN" w:bidi="ar-SA"/>
        </w:rPr>
      </w:pPr>
      <w:r>
        <w:rPr>
          <w:rStyle w:val="15"/>
          <w:rFonts w:hAnsi="宋体"/>
          <w:b/>
          <w:i w:val="0"/>
          <w:caps w:val="0"/>
          <w:color w:val="000000"/>
          <w:spacing w:val="-6"/>
          <w:w w:val="100"/>
          <w:kern w:val="2"/>
          <w:sz w:val="24"/>
          <w:szCs w:val="24"/>
          <w:lang w:val="en-US" w:eastAsia="zh-CN" w:bidi="ar-SA"/>
        </w:rPr>
        <w:t>业绩一览表</w:t>
      </w:r>
    </w:p>
    <w:p>
      <w:pPr>
        <w:snapToGrid/>
        <w:spacing w:before="0" w:beforeAutospacing="0" w:after="0" w:afterAutospacing="0" w:line="276" w:lineRule="auto"/>
        <w:ind w:left="480" w:hanging="480"/>
        <w:jc w:val="both"/>
        <w:textAlignment w:val="baseline"/>
        <w:rPr>
          <w:rStyle w:val="15"/>
          <w:rFonts w:ascii="Times New Roman" w:hAnsi="Times New Roman" w:eastAsia="宋体"/>
          <w:b w:val="0"/>
          <w:i w:val="0"/>
          <w:caps w:val="0"/>
          <w:color w:val="000000"/>
          <w:spacing w:val="0"/>
          <w:w w:val="100"/>
          <w:kern w:val="2"/>
          <w:sz w:val="24"/>
          <w:szCs w:val="24"/>
          <w:lang w:val="en-US" w:eastAsia="zh-CN" w:bidi="ar-SA"/>
        </w:rPr>
      </w:pPr>
    </w:p>
    <w:tbl>
      <w:tblPr>
        <w:tblStyle w:val="12"/>
        <w:tblW w:w="9399" w:type="dxa"/>
        <w:tblInd w:w="-18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00"/>
        <w:gridCol w:w="1125"/>
        <w:gridCol w:w="1446"/>
        <w:gridCol w:w="684"/>
        <w:gridCol w:w="1155"/>
        <w:gridCol w:w="830"/>
        <w:gridCol w:w="1558"/>
        <w:gridCol w:w="170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hAnsi="宋体"/>
                <w:b/>
                <w:i w:val="0"/>
                <w:caps w:val="0"/>
                <w:color w:val="000000"/>
                <w:spacing w:val="0"/>
                <w:w w:val="100"/>
                <w:kern w:val="2"/>
                <w:sz w:val="21"/>
                <w:szCs w:val="21"/>
                <w:lang w:val="en-US" w:eastAsia="zh-CN" w:bidi="ar-SA"/>
              </w:rPr>
              <w:t>序号</w:t>
            </w: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hAnsi="宋体"/>
                <w:b/>
                <w:i w:val="0"/>
                <w:caps w:val="0"/>
                <w:color w:val="000000"/>
                <w:spacing w:val="0"/>
                <w:w w:val="100"/>
                <w:kern w:val="2"/>
                <w:sz w:val="21"/>
                <w:szCs w:val="21"/>
                <w:lang w:val="en-US" w:eastAsia="zh-CN" w:bidi="ar-SA"/>
              </w:rPr>
              <w:t>单位</w:t>
            </w:r>
          </w:p>
        </w:tc>
        <w:tc>
          <w:tcPr>
            <w:tcW w:w="14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hAnsi="宋体"/>
                <w:b/>
                <w:i w:val="0"/>
                <w:caps w:val="0"/>
                <w:color w:val="000000"/>
                <w:spacing w:val="0"/>
                <w:w w:val="100"/>
                <w:kern w:val="2"/>
                <w:sz w:val="21"/>
                <w:szCs w:val="21"/>
                <w:lang w:val="en-US" w:eastAsia="zh-CN" w:bidi="ar-SA"/>
              </w:rPr>
              <w:t>项目名称</w:t>
            </w:r>
          </w:p>
        </w:tc>
        <w:tc>
          <w:tcPr>
            <w:tcW w:w="68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hAnsi="宋体"/>
                <w:b/>
                <w:i w:val="0"/>
                <w:caps w:val="0"/>
                <w:color w:val="000000"/>
                <w:spacing w:val="0"/>
                <w:w w:val="100"/>
                <w:kern w:val="2"/>
                <w:sz w:val="21"/>
                <w:szCs w:val="21"/>
                <w:lang w:val="en-US" w:eastAsia="zh-CN" w:bidi="ar-SA"/>
              </w:rPr>
              <w:t>数量</w:t>
            </w:r>
          </w:p>
        </w:tc>
        <w:tc>
          <w:tcPr>
            <w:tcW w:w="11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hAnsi="宋体"/>
                <w:b/>
                <w:i w:val="0"/>
                <w:caps w:val="0"/>
                <w:color w:val="000000"/>
                <w:spacing w:val="0"/>
                <w:w w:val="100"/>
                <w:kern w:val="2"/>
                <w:sz w:val="21"/>
                <w:szCs w:val="21"/>
                <w:lang w:val="en-US" w:eastAsia="zh-CN" w:bidi="ar-SA"/>
              </w:rPr>
              <w:t>合同金额</w:t>
            </w:r>
          </w:p>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hAnsi="宋体"/>
                <w:b/>
                <w:i w:val="0"/>
                <w:caps w:val="0"/>
                <w:color w:val="000000"/>
                <w:spacing w:val="0"/>
                <w:w w:val="100"/>
                <w:kern w:val="2"/>
                <w:sz w:val="21"/>
                <w:szCs w:val="21"/>
                <w:lang w:val="en-US" w:eastAsia="zh-CN" w:bidi="ar-SA"/>
              </w:rPr>
              <w:t>（万元）</w:t>
            </w: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hAnsi="宋体"/>
                <w:b/>
                <w:i w:val="0"/>
                <w:caps w:val="0"/>
                <w:color w:val="000000"/>
                <w:spacing w:val="0"/>
                <w:w w:val="100"/>
                <w:kern w:val="2"/>
                <w:sz w:val="21"/>
                <w:szCs w:val="21"/>
                <w:lang w:val="en-US" w:eastAsia="zh-CN" w:bidi="ar-SA"/>
              </w:rPr>
              <w:t>附件页码</w:t>
            </w:r>
          </w:p>
        </w:tc>
        <w:tc>
          <w:tcPr>
            <w:tcW w:w="15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hAnsi="宋体"/>
                <w:b/>
                <w:i w:val="0"/>
                <w:caps w:val="0"/>
                <w:color w:val="000000"/>
                <w:spacing w:val="0"/>
                <w:w w:val="100"/>
                <w:kern w:val="2"/>
                <w:sz w:val="21"/>
                <w:szCs w:val="21"/>
                <w:lang w:val="en-US" w:eastAsia="zh-CN" w:bidi="ar-SA"/>
              </w:rPr>
              <w:t>合同签订时间</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hAnsi="宋体"/>
                <w:b/>
                <w:i w:val="0"/>
                <w:caps w:val="0"/>
                <w:color w:val="000000"/>
                <w:spacing w:val="0"/>
                <w:w w:val="100"/>
                <w:kern w:val="2"/>
                <w:sz w:val="21"/>
                <w:szCs w:val="21"/>
                <w:lang w:val="en-US" w:eastAsia="zh-CN" w:bidi="ar-SA"/>
              </w:rPr>
              <w:t>采购单位联系人</w:t>
            </w:r>
          </w:p>
          <w:p>
            <w:pPr>
              <w:snapToGrid/>
              <w:spacing w:before="0" w:beforeAutospacing="0" w:after="0" w:afterAutospacing="0" w:line="276" w:lineRule="auto"/>
              <w:jc w:val="center"/>
              <w:textAlignment w:val="baseline"/>
              <w:rPr>
                <w:rStyle w:val="15"/>
                <w:rFonts w:ascii="Times New Roman" w:hAnsi="Times New Roman" w:eastAsia="宋体"/>
                <w:b/>
                <w:i w:val="0"/>
                <w:caps w:val="0"/>
                <w:color w:val="000000"/>
                <w:spacing w:val="0"/>
                <w:w w:val="100"/>
                <w:kern w:val="2"/>
                <w:sz w:val="24"/>
                <w:szCs w:val="24"/>
                <w:lang w:val="en-US" w:eastAsia="zh-CN" w:bidi="ar-SA"/>
              </w:rPr>
            </w:pPr>
            <w:r>
              <w:rPr>
                <w:rStyle w:val="15"/>
                <w:rFonts w:hAnsi="宋体"/>
                <w:b/>
                <w:i w:val="0"/>
                <w:caps w:val="0"/>
                <w:color w:val="000000"/>
                <w:spacing w:val="0"/>
                <w:w w:val="100"/>
                <w:kern w:val="2"/>
                <w:sz w:val="21"/>
                <w:szCs w:val="21"/>
                <w:lang w:val="en-US" w:eastAsia="zh-CN" w:bidi="ar-SA"/>
              </w:rPr>
              <w:t>联系方式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4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68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5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4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68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5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4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68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5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4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68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5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4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68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5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0"/>
                <w:w w:val="100"/>
                <w:kern w:val="2"/>
                <w:sz w:val="24"/>
                <w:szCs w:val="20"/>
                <w:lang w:val="en-US" w:eastAsia="zh-CN" w:bidi="ar-SA"/>
              </w:rPr>
            </w:pPr>
          </w:p>
        </w:tc>
      </w:tr>
    </w:tbl>
    <w:p>
      <w:pPr>
        <w:snapToGrid/>
        <w:spacing w:before="0" w:beforeAutospacing="0" w:after="0" w:afterAutospacing="0" w:line="276" w:lineRule="auto"/>
        <w:ind w:left="480" w:hanging="480"/>
        <w:jc w:val="both"/>
        <w:textAlignment w:val="baseline"/>
        <w:rPr>
          <w:rStyle w:val="15"/>
          <w:rFonts w:ascii="Times New Roman" w:hAnsi="Times New Roman" w:eastAsia="宋体"/>
          <w:b w:val="0"/>
          <w:i w:val="0"/>
          <w:caps w:val="0"/>
          <w:color w:val="000000"/>
          <w:spacing w:val="0"/>
          <w:w w:val="100"/>
          <w:kern w:val="2"/>
          <w:sz w:val="24"/>
          <w:szCs w:val="24"/>
          <w:lang w:val="en-US" w:eastAsia="zh-CN" w:bidi="ar-SA"/>
        </w:rPr>
      </w:pP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r>
        <w:rPr>
          <w:rStyle w:val="15"/>
          <w:rFonts w:hAnsi="宋体"/>
          <w:b/>
          <w:i w:val="0"/>
          <w:caps w:val="0"/>
          <w:color w:val="000000"/>
          <w:spacing w:val="-6"/>
          <w:w w:val="100"/>
          <w:kern w:val="2"/>
          <w:sz w:val="24"/>
          <w:szCs w:val="24"/>
          <w:lang w:val="en-US" w:eastAsia="zh-CN" w:bidi="ar-SA"/>
        </w:rPr>
        <w:t>说明：</w:t>
      </w: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r>
        <w:rPr>
          <w:rStyle w:val="15"/>
          <w:rFonts w:ascii="Times New Roman" w:hAnsi="Times New Roman" w:eastAsia="宋体"/>
          <w:b/>
          <w:i w:val="0"/>
          <w:caps w:val="0"/>
          <w:color w:val="000000"/>
          <w:spacing w:val="-6"/>
          <w:w w:val="100"/>
          <w:kern w:val="2"/>
          <w:sz w:val="24"/>
          <w:szCs w:val="24"/>
          <w:lang w:val="en-US" w:eastAsia="zh-CN" w:bidi="ar-SA"/>
        </w:rPr>
        <w:t>1．</w:t>
      </w:r>
      <w:r>
        <w:rPr>
          <w:rStyle w:val="15"/>
          <w:rFonts w:hAnsi="宋体"/>
          <w:b/>
          <w:i w:val="0"/>
          <w:caps w:val="0"/>
          <w:color w:val="000000"/>
          <w:spacing w:val="-6"/>
          <w:w w:val="100"/>
          <w:kern w:val="2"/>
          <w:sz w:val="24"/>
          <w:szCs w:val="24"/>
          <w:lang w:val="en-US" w:eastAsia="zh-CN" w:bidi="ar-SA"/>
        </w:rPr>
        <w:t>投标人须提供上述业绩证明材料复印件；</w:t>
      </w: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r>
        <w:rPr>
          <w:rStyle w:val="15"/>
          <w:rFonts w:ascii="Times New Roman" w:hAnsi="Times New Roman" w:eastAsia="宋体"/>
          <w:b/>
          <w:i w:val="0"/>
          <w:caps w:val="0"/>
          <w:color w:val="000000"/>
          <w:spacing w:val="-6"/>
          <w:w w:val="100"/>
          <w:kern w:val="2"/>
          <w:sz w:val="24"/>
          <w:szCs w:val="24"/>
          <w:lang w:val="en-US" w:eastAsia="zh-CN" w:bidi="ar-SA"/>
        </w:rPr>
        <w:t>2．</w:t>
      </w:r>
      <w:r>
        <w:rPr>
          <w:rStyle w:val="15"/>
          <w:rFonts w:hAnsi="宋体"/>
          <w:b/>
          <w:i w:val="0"/>
          <w:caps w:val="0"/>
          <w:color w:val="000000"/>
          <w:spacing w:val="-6"/>
          <w:w w:val="100"/>
          <w:kern w:val="2"/>
          <w:sz w:val="24"/>
          <w:szCs w:val="24"/>
          <w:lang w:val="en-US" w:eastAsia="zh-CN" w:bidi="ar-SA"/>
        </w:rPr>
        <w:t>所有复印件应清晰，应能体现合同签订时间、双方签字盖章等内容；</w:t>
      </w: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r>
        <w:rPr>
          <w:rStyle w:val="15"/>
          <w:rFonts w:ascii="Times New Roman" w:hAnsi="Times New Roman" w:eastAsia="宋体"/>
          <w:b/>
          <w:i w:val="0"/>
          <w:caps w:val="0"/>
          <w:color w:val="000000"/>
          <w:spacing w:val="-6"/>
          <w:w w:val="100"/>
          <w:kern w:val="2"/>
          <w:sz w:val="24"/>
          <w:szCs w:val="24"/>
          <w:lang w:val="en-US" w:eastAsia="zh-CN" w:bidi="ar-SA"/>
        </w:rPr>
        <w:t>3．</w:t>
      </w:r>
      <w:r>
        <w:rPr>
          <w:rStyle w:val="15"/>
          <w:rFonts w:hAnsi="宋体"/>
          <w:b/>
          <w:i w:val="0"/>
          <w:caps w:val="0"/>
          <w:color w:val="000000"/>
          <w:spacing w:val="-6"/>
          <w:w w:val="100"/>
          <w:kern w:val="2"/>
          <w:sz w:val="24"/>
          <w:szCs w:val="24"/>
          <w:lang w:val="en-US" w:eastAsia="zh-CN" w:bidi="ar-SA"/>
        </w:rPr>
        <w:t>投标人应在不涉及商业秘密的前提下尽可能提供详细的合同复印件内容。</w:t>
      </w:r>
    </w:p>
    <w:p>
      <w:pPr>
        <w:snapToGrid/>
        <w:spacing w:before="0" w:beforeAutospacing="0" w:after="0" w:afterAutospacing="0" w:line="276" w:lineRule="auto"/>
        <w:jc w:val="both"/>
        <w:textAlignment w:val="baseline"/>
        <w:rPr>
          <w:rStyle w:val="15"/>
          <w:rFonts w:ascii="Times New Roman" w:hAnsi="Times New Roman" w:eastAsia="宋体"/>
          <w:b w:val="0"/>
          <w:i w:val="0"/>
          <w:caps w:val="0"/>
          <w:color w:val="000000"/>
          <w:spacing w:val="-6"/>
          <w:w w:val="100"/>
          <w:kern w:val="2"/>
          <w:sz w:val="24"/>
          <w:szCs w:val="24"/>
          <w:lang w:val="en-US" w:eastAsia="zh-CN" w:bidi="ar-SA"/>
        </w:rPr>
      </w:pPr>
    </w:p>
    <w:p>
      <w:pPr>
        <w:snapToGrid/>
        <w:spacing w:before="0" w:beforeAutospacing="0" w:after="0" w:afterAutospacing="0" w:line="276" w:lineRule="auto"/>
        <w:ind w:right="-816"/>
        <w:jc w:val="center"/>
        <w:textAlignment w:val="baseline"/>
        <w:rPr>
          <w:rStyle w:val="15"/>
          <w:rFonts w:ascii="Times New Roman" w:hAnsi="Times New Roman" w:eastAsia="宋体"/>
          <w:b w:val="0"/>
          <w:i w:val="0"/>
          <w:caps w:val="0"/>
          <w:color w:val="000000"/>
          <w:spacing w:val="-6"/>
          <w:w w:val="100"/>
          <w:kern w:val="2"/>
          <w:sz w:val="24"/>
          <w:szCs w:val="24"/>
          <w:lang w:val="en-US" w:eastAsia="zh-CN" w:bidi="ar-SA"/>
        </w:rPr>
      </w:pPr>
      <w:r>
        <w:rPr>
          <w:rStyle w:val="15"/>
          <w:rFonts w:hAnsi="宋体"/>
          <w:b w:val="0"/>
          <w:i w:val="0"/>
          <w:caps w:val="0"/>
          <w:color w:val="000000"/>
          <w:spacing w:val="-6"/>
          <w:w w:val="100"/>
          <w:kern w:val="2"/>
          <w:sz w:val="24"/>
          <w:szCs w:val="24"/>
          <w:lang w:val="en-US" w:eastAsia="zh-CN" w:bidi="ar-SA"/>
        </w:rPr>
        <w:t xml:space="preserve">                        投标人名称（盖章）：        </w:t>
      </w:r>
      <w:r>
        <w:rPr>
          <w:rStyle w:val="15"/>
          <w:rFonts w:ascii="Times New Roman" w:hAnsi="Times New Roman" w:eastAsia="宋体"/>
          <w:b w:val="0"/>
          <w:i w:val="0"/>
          <w:caps w:val="0"/>
          <w:color w:val="000000"/>
          <w:spacing w:val="-6"/>
          <w:w w:val="100"/>
          <w:kern w:val="2"/>
          <w:sz w:val="24"/>
          <w:szCs w:val="24"/>
          <w:lang w:val="en-US" w:eastAsia="zh-CN" w:bidi="ar-SA"/>
        </w:rPr>
        <w:t xml:space="preserve"> </w:t>
      </w:r>
    </w:p>
    <w:p>
      <w:pPr>
        <w:snapToGrid/>
        <w:spacing w:before="0" w:beforeAutospacing="0" w:after="0" w:afterAutospacing="0" w:line="276" w:lineRule="auto"/>
        <w:jc w:val="center"/>
        <w:textAlignment w:val="baseline"/>
        <w:rPr>
          <w:rStyle w:val="15"/>
          <w:rFonts w:hAnsi="宋体" w:cs="Times New Roman"/>
          <w:b w:val="0"/>
          <w:bCs/>
          <w:i w:val="0"/>
          <w:caps w:val="0"/>
          <w:color w:val="000000"/>
          <w:spacing w:val="-6"/>
          <w:w w:val="100"/>
          <w:kern w:val="2"/>
          <w:sz w:val="24"/>
          <w:szCs w:val="24"/>
          <w:lang w:val="en-US" w:eastAsia="zh-CN" w:bidi="ar-SA"/>
        </w:rPr>
      </w:pPr>
      <w:r>
        <w:rPr>
          <w:rStyle w:val="15"/>
          <w:rFonts w:hAnsi="宋体"/>
          <w:b w:val="0"/>
          <w:i w:val="0"/>
          <w:caps w:val="0"/>
          <w:color w:val="000000"/>
          <w:spacing w:val="-6"/>
          <w:w w:val="100"/>
          <w:kern w:val="2"/>
          <w:sz w:val="24"/>
          <w:szCs w:val="24"/>
          <w:lang w:val="en-US" w:eastAsia="zh-CN" w:bidi="ar-SA"/>
        </w:rPr>
        <w:t xml:space="preserve">                     授权代表签字</w:t>
      </w:r>
      <w:r>
        <w:rPr>
          <w:rStyle w:val="15"/>
          <w:rFonts w:hAnsi="宋体" w:cs="Times New Roman"/>
          <w:b w:val="0"/>
          <w:bCs/>
          <w:i w:val="0"/>
          <w:caps w:val="0"/>
          <w:color w:val="000000"/>
          <w:spacing w:val="-6"/>
          <w:w w:val="100"/>
          <w:kern w:val="2"/>
          <w:sz w:val="24"/>
          <w:szCs w:val="24"/>
          <w:lang w:val="en-US" w:eastAsia="zh-CN" w:bidi="ar-SA"/>
        </w:rPr>
        <w:t xml:space="preserve">：    </w:t>
      </w: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0"/>
          <w:w w:val="100"/>
          <w:kern w:val="2"/>
          <w:sz w:val="24"/>
          <w:szCs w:val="24"/>
          <w:lang w:val="en-US" w:eastAsia="zh-CN" w:bidi="ar-SA"/>
        </w:rPr>
      </w:pPr>
      <w:r>
        <w:rPr>
          <w:rStyle w:val="15"/>
          <w:rFonts w:hAnsi="宋体" w:cs="Times New Roman"/>
          <w:b w:val="0"/>
          <w:bCs/>
          <w:i w:val="0"/>
          <w:caps w:val="0"/>
          <w:color w:val="000000"/>
          <w:spacing w:val="-6"/>
          <w:w w:val="100"/>
          <w:kern w:val="2"/>
          <w:sz w:val="24"/>
          <w:szCs w:val="24"/>
          <w:lang w:val="en-US" w:eastAsia="zh-CN" w:bidi="ar-SA"/>
        </w:rPr>
        <w:t xml:space="preserve">                                             日期：</w:t>
      </w:r>
      <w:r>
        <w:rPr>
          <w:rStyle w:val="15"/>
          <w:rFonts w:cs="Times New Roman"/>
          <w:b w:val="0"/>
          <w:bCs/>
          <w:i w:val="0"/>
          <w:caps w:val="0"/>
          <w:color w:val="000000"/>
          <w:spacing w:val="-6"/>
          <w:w w:val="100"/>
          <w:kern w:val="2"/>
          <w:sz w:val="24"/>
          <w:szCs w:val="24"/>
          <w:lang w:val="en-US" w:eastAsia="zh-CN" w:bidi="ar-SA"/>
        </w:rPr>
        <w:t xml:space="preserve">      </w:t>
      </w:r>
      <w:r>
        <w:rPr>
          <w:rStyle w:val="15"/>
          <w:rFonts w:hAnsi="宋体" w:cs="Times New Roman"/>
          <w:b w:val="0"/>
          <w:bCs/>
          <w:i w:val="0"/>
          <w:caps w:val="0"/>
          <w:color w:val="000000"/>
          <w:spacing w:val="-6"/>
          <w:w w:val="100"/>
          <w:kern w:val="2"/>
          <w:sz w:val="24"/>
          <w:szCs w:val="24"/>
          <w:lang w:val="en-US" w:eastAsia="zh-CN" w:bidi="ar-SA"/>
        </w:rPr>
        <w:t xml:space="preserve">年  </w:t>
      </w:r>
      <w:r>
        <w:rPr>
          <w:rStyle w:val="15"/>
          <w:rFonts w:cs="Times New Roman"/>
          <w:b w:val="0"/>
          <w:bCs/>
          <w:i w:val="0"/>
          <w:caps w:val="0"/>
          <w:color w:val="000000"/>
          <w:spacing w:val="-6"/>
          <w:w w:val="100"/>
          <w:kern w:val="2"/>
          <w:sz w:val="24"/>
          <w:szCs w:val="24"/>
          <w:lang w:val="en-US" w:eastAsia="zh-CN" w:bidi="ar-SA"/>
        </w:rPr>
        <w:t xml:space="preserve">  </w:t>
      </w:r>
      <w:r>
        <w:rPr>
          <w:rStyle w:val="15"/>
          <w:rFonts w:hAnsi="宋体" w:cs="Times New Roman"/>
          <w:b w:val="0"/>
          <w:bCs/>
          <w:i w:val="0"/>
          <w:caps w:val="0"/>
          <w:color w:val="000000"/>
          <w:spacing w:val="-6"/>
          <w:w w:val="100"/>
          <w:kern w:val="2"/>
          <w:sz w:val="24"/>
          <w:szCs w:val="24"/>
          <w:lang w:val="en-US" w:eastAsia="zh-CN" w:bidi="ar-SA"/>
        </w:rPr>
        <w:t xml:space="preserve">月  </w:t>
      </w:r>
      <w:r>
        <w:rPr>
          <w:rStyle w:val="15"/>
          <w:rFonts w:cs="Times New Roman"/>
          <w:b w:val="0"/>
          <w:bCs/>
          <w:i w:val="0"/>
          <w:caps w:val="0"/>
          <w:color w:val="000000"/>
          <w:spacing w:val="-6"/>
          <w:w w:val="100"/>
          <w:kern w:val="2"/>
          <w:sz w:val="24"/>
          <w:szCs w:val="24"/>
          <w:lang w:val="en-US" w:eastAsia="zh-CN" w:bidi="ar-SA"/>
        </w:rPr>
        <w:t xml:space="preserve">  </w:t>
      </w:r>
      <w:r>
        <w:rPr>
          <w:rStyle w:val="15"/>
          <w:rFonts w:hAnsi="宋体" w:cs="Times New Roman"/>
          <w:b w:val="0"/>
          <w:bCs/>
          <w:i w:val="0"/>
          <w:caps w:val="0"/>
          <w:color w:val="000000"/>
          <w:spacing w:val="-6"/>
          <w:w w:val="100"/>
          <w:kern w:val="2"/>
          <w:sz w:val="24"/>
          <w:szCs w:val="24"/>
          <w:lang w:val="en-US" w:eastAsia="zh-CN" w:bidi="ar-SA"/>
        </w:rPr>
        <w:t>日</w:t>
      </w:r>
    </w:p>
    <w:p>
      <w:pPr>
        <w:snapToGrid w:val="0"/>
        <w:spacing w:before="50" w:beforeAutospacing="0" w:after="156" w:afterAutospacing="0" w:line="360" w:lineRule="auto"/>
        <w:jc w:val="center"/>
        <w:textAlignment w:val="baseline"/>
        <w:rPr>
          <w:rStyle w:val="15"/>
          <w:rFonts w:ascii="宋体" w:hAnsi="宋体"/>
          <w:b/>
          <w:i w:val="0"/>
          <w:caps w:val="0"/>
          <w:color w:val="000000"/>
          <w:spacing w:val="0"/>
          <w:w w:val="100"/>
          <w:kern w:val="2"/>
          <w:sz w:val="21"/>
          <w:szCs w:val="21"/>
          <w:lang w:val="en-US" w:eastAsia="zh-CN" w:bidi="ar-SA"/>
        </w:rPr>
      </w:pPr>
    </w:p>
    <w:p>
      <w:pPr>
        <w:snapToGrid/>
        <w:spacing w:before="0" w:beforeAutospacing="0" w:after="0" w:afterAutospacing="0" w:line="276" w:lineRule="auto"/>
        <w:ind w:left="456" w:hanging="458"/>
        <w:jc w:val="center"/>
        <w:textAlignment w:val="baseline"/>
        <w:rPr>
          <w:rStyle w:val="15"/>
          <w:rFonts w:hAnsi="宋体"/>
          <w:b/>
          <w:i w:val="0"/>
          <w:caps w:val="0"/>
          <w:color w:val="000000"/>
          <w:spacing w:val="-6"/>
          <w:w w:val="100"/>
          <w:kern w:val="2"/>
          <w:sz w:val="24"/>
          <w:szCs w:val="24"/>
          <w:lang w:val="en-US" w:eastAsia="zh-CN" w:bidi="ar-SA"/>
        </w:rPr>
      </w:pPr>
    </w:p>
    <w:p>
      <w:pPr>
        <w:snapToGrid/>
        <w:spacing w:before="0" w:beforeAutospacing="0" w:after="0" w:afterAutospacing="0" w:line="276" w:lineRule="auto"/>
        <w:ind w:left="456" w:hanging="458"/>
        <w:jc w:val="center"/>
        <w:textAlignment w:val="baseline"/>
        <w:rPr>
          <w:rStyle w:val="15"/>
          <w:rFonts w:hAnsi="宋体"/>
          <w:b/>
          <w:i w:val="0"/>
          <w:caps w:val="0"/>
          <w:color w:val="000000"/>
          <w:spacing w:val="-6"/>
          <w:w w:val="100"/>
          <w:kern w:val="2"/>
          <w:sz w:val="24"/>
          <w:szCs w:val="24"/>
          <w:lang w:val="en-US" w:eastAsia="zh-CN" w:bidi="ar-SA"/>
        </w:rPr>
      </w:pPr>
    </w:p>
    <w:p>
      <w:pPr>
        <w:snapToGrid/>
        <w:spacing w:before="0" w:beforeAutospacing="0" w:after="0" w:afterAutospacing="0" w:line="276" w:lineRule="auto"/>
        <w:ind w:left="456" w:hanging="458"/>
        <w:jc w:val="center"/>
        <w:textAlignment w:val="baseline"/>
        <w:rPr>
          <w:rStyle w:val="15"/>
          <w:rFonts w:hAnsi="宋体"/>
          <w:b/>
          <w:i w:val="0"/>
          <w:caps w:val="0"/>
          <w:color w:val="000000"/>
          <w:spacing w:val="-6"/>
          <w:w w:val="100"/>
          <w:kern w:val="2"/>
          <w:sz w:val="24"/>
          <w:szCs w:val="24"/>
          <w:lang w:val="en-US" w:eastAsia="zh-CN" w:bidi="ar-SA"/>
        </w:rPr>
      </w:pPr>
      <w:r>
        <w:rPr>
          <w:rStyle w:val="15"/>
          <w:rFonts w:hAnsi="宋体"/>
          <w:b/>
          <w:i w:val="0"/>
          <w:caps w:val="0"/>
          <w:color w:val="000000"/>
          <w:spacing w:val="-6"/>
          <w:w w:val="100"/>
          <w:kern w:val="2"/>
          <w:sz w:val="24"/>
          <w:szCs w:val="24"/>
          <w:lang w:val="en-US" w:eastAsia="zh-CN" w:bidi="ar-SA"/>
        </w:rPr>
        <w:t xml:space="preserve"> </w:t>
      </w:r>
    </w:p>
    <w:p>
      <w:pPr>
        <w:snapToGrid/>
        <w:spacing w:before="0" w:beforeAutospacing="0" w:after="0" w:afterAutospacing="0" w:line="276" w:lineRule="auto"/>
        <w:jc w:val="both"/>
        <w:textAlignment w:val="baseline"/>
        <w:rPr>
          <w:rStyle w:val="15"/>
          <w:rFonts w:hAnsi="宋体"/>
          <w:b w:val="0"/>
          <w:i w:val="0"/>
          <w:caps w:val="0"/>
          <w:color w:val="000000"/>
          <w:spacing w:val="-6"/>
          <w:w w:val="100"/>
          <w:kern w:val="2"/>
          <w:sz w:val="21"/>
          <w:szCs w:val="21"/>
          <w:lang w:val="en-US" w:eastAsia="zh-CN" w:bidi="ar-SA"/>
        </w:rPr>
      </w:pPr>
    </w:p>
    <w:p>
      <w:pPr>
        <w:snapToGrid/>
        <w:spacing w:before="0" w:beforeAutospacing="0" w:after="0" w:afterAutospacing="0" w:line="276" w:lineRule="auto"/>
        <w:jc w:val="both"/>
        <w:textAlignment w:val="baseline"/>
        <w:rPr>
          <w:rStyle w:val="15"/>
          <w:rFonts w:hAnsi="宋体"/>
          <w:b/>
          <w:i w:val="0"/>
          <w:caps w:val="0"/>
          <w:color w:val="000000"/>
          <w:spacing w:val="-6"/>
          <w:w w:val="100"/>
          <w:kern w:val="2"/>
          <w:sz w:val="21"/>
          <w:szCs w:val="21"/>
          <w:lang w:val="en-US" w:eastAsia="zh-CN" w:bidi="ar-SA"/>
        </w:rPr>
      </w:pP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r>
        <w:rPr>
          <w:rStyle w:val="15"/>
          <w:rFonts w:hAnsi="宋体"/>
          <w:b/>
          <w:i w:val="0"/>
          <w:caps w:val="0"/>
          <w:color w:val="000000"/>
          <w:spacing w:val="-6"/>
          <w:w w:val="100"/>
          <w:kern w:val="2"/>
          <w:sz w:val="21"/>
          <w:szCs w:val="21"/>
          <w:lang w:val="en-US" w:eastAsia="zh-CN" w:bidi="ar-SA"/>
        </w:rPr>
        <w:t>3.本招标文件“第四章 评标办法及评分标准”要求提供的方案以及本招标文件其他地方要求提供的或供应商认为需要提供的其他技术资料（如有，请提供）。</w:t>
      </w: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6"/>
          <w:w w:val="100"/>
          <w:kern w:val="2"/>
          <w:sz w:val="24"/>
          <w:szCs w:val="24"/>
          <w:lang w:val="en-US" w:eastAsia="zh-CN" w:bidi="ar-SA"/>
        </w:rPr>
      </w:pPr>
    </w:p>
    <w:p>
      <w:pPr>
        <w:snapToGrid/>
        <w:spacing w:before="0" w:beforeAutospacing="0" w:after="0" w:afterAutospacing="0" w:line="276" w:lineRule="auto"/>
        <w:jc w:val="center"/>
        <w:textAlignment w:val="baseline"/>
        <w:rPr>
          <w:rStyle w:val="15"/>
          <w:rFonts w:ascii="Times New Roman" w:hAnsi="Times New Roman" w:eastAsia="宋体"/>
          <w:b w:val="0"/>
          <w:i w:val="0"/>
          <w:caps w:val="0"/>
          <w:color w:val="000000"/>
          <w:spacing w:val="-6"/>
          <w:w w:val="100"/>
          <w:kern w:val="2"/>
          <w:sz w:val="28"/>
          <w:szCs w:val="24"/>
          <w:lang w:val="en-US" w:eastAsia="zh-CN" w:bidi="ar-SA"/>
        </w:rPr>
        <w:sectPr>
          <w:footerReference r:id="rId17" w:type="first"/>
          <w:footerReference r:id="rId16" w:type="default"/>
          <w:pgSz w:w="11906" w:h="16838"/>
          <w:pgMar w:top="1474" w:right="1134" w:bottom="1247" w:left="1304" w:header="851" w:footer="851" w:gutter="0"/>
          <w:lnNumType w:countBy="0"/>
          <w:pgNumType w:fmt="decimal"/>
          <w:cols w:space="425" w:num="1"/>
          <w:titlePg/>
          <w:vAlign w:val="top"/>
          <w:docGrid w:type="lines" w:linePitch="312" w:charSpace="0"/>
        </w:sectPr>
      </w:pPr>
      <w:r>
        <w:rPr>
          <w:rStyle w:val="15"/>
          <w:rFonts w:hAnsi="宋体"/>
          <w:b w:val="0"/>
          <w:i w:val="0"/>
          <w:caps w:val="0"/>
          <w:color w:val="000000"/>
          <w:spacing w:val="-6"/>
          <w:w w:val="100"/>
          <w:kern w:val="2"/>
          <w:sz w:val="24"/>
          <w:szCs w:val="24"/>
          <w:lang w:val="en-US" w:eastAsia="zh-CN" w:bidi="ar-SA"/>
        </w:rPr>
        <w:t xml:space="preserve">                    </w:t>
      </w:r>
    </w:p>
    <w:p>
      <w:pPr>
        <w:numPr>
          <w:ilvl w:val="0"/>
          <w:numId w:val="9"/>
        </w:numPr>
        <w:snapToGrid w:val="0"/>
        <w:spacing w:before="50" w:beforeAutospacing="0" w:after="0" w:afterAutospacing="0" w:line="276" w:lineRule="auto"/>
        <w:jc w:val="center"/>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报价文件格式</w:t>
      </w:r>
    </w:p>
    <w:p>
      <w:pPr>
        <w:snapToGrid w:val="0"/>
        <w:spacing w:before="50" w:beforeAutospacing="0" w:after="0" w:afterAutospacing="0" w:line="240" w:lineRule="auto"/>
        <w:jc w:val="both"/>
        <w:textAlignment w:val="baseline"/>
        <w:rPr>
          <w:rStyle w:val="15"/>
          <w:rFonts w:ascii="宋体"/>
          <w:b/>
          <w:i w:val="0"/>
          <w:caps w:val="0"/>
          <w:color w:val="000000"/>
          <w:spacing w:val="0"/>
          <w:w w:val="100"/>
          <w:kern w:val="2"/>
          <w:sz w:val="21"/>
          <w:szCs w:val="21"/>
          <w:lang w:val="en-US" w:eastAsia="zh-CN" w:bidi="ar-SA"/>
        </w:rPr>
      </w:pPr>
    </w:p>
    <w:p>
      <w:pPr>
        <w:snapToGrid w:val="0"/>
        <w:spacing w:before="50" w:beforeAutospacing="0" w:after="0" w:afterAutospacing="0" w:line="240" w:lineRule="auto"/>
        <w:jc w:val="both"/>
        <w:textAlignment w:val="baseline"/>
        <w:rPr>
          <w:rStyle w:val="15"/>
          <w:rFonts w:ascii="宋体" w:cs="Times New Roman"/>
          <w:b/>
          <w:bCs/>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21"/>
          <w:szCs w:val="21"/>
          <w:lang w:val="en-US" w:eastAsia="zh-CN" w:bidi="ar-SA"/>
        </w:rPr>
        <w:t>1.</w:t>
      </w:r>
      <w:r>
        <w:rPr>
          <w:rStyle w:val="15"/>
          <w:rFonts w:ascii="宋体" w:hAnsi="宋体" w:cs="Times New Roman"/>
          <w:b/>
          <w:bCs/>
          <w:i w:val="0"/>
          <w:caps w:val="0"/>
          <w:color w:val="000000"/>
          <w:spacing w:val="0"/>
          <w:w w:val="100"/>
          <w:kern w:val="2"/>
          <w:sz w:val="21"/>
          <w:szCs w:val="21"/>
          <w:lang w:val="en-US" w:eastAsia="zh-CN" w:bidi="ar-SA"/>
        </w:rPr>
        <w:t>报价文件的外包装封面格式（不可缺）：</w:t>
      </w:r>
    </w:p>
    <w:p>
      <w:pPr>
        <w:snapToGrid w:val="0"/>
        <w:spacing w:before="0" w:beforeAutospacing="0" w:after="50" w:afterAutospacing="0" w:line="240" w:lineRule="auto"/>
        <w:jc w:val="both"/>
        <w:textAlignment w:val="baseline"/>
        <w:rPr>
          <w:rStyle w:val="15"/>
          <w:rFonts w:ascii="宋体" w:cs="Times New Roman"/>
          <w:b w:val="0"/>
          <w:bCs/>
          <w:i w:val="0"/>
          <w:caps w:val="0"/>
          <w:color w:val="000000"/>
          <w:spacing w:val="0"/>
          <w:w w:val="100"/>
          <w:kern w:val="2"/>
          <w:sz w:val="21"/>
          <w:szCs w:val="21"/>
          <w:lang w:val="en-US" w:eastAsia="zh-CN" w:bidi="ar-SA"/>
        </w:rPr>
      </w:pPr>
    </w:p>
    <w:p>
      <w:pPr>
        <w:snapToGrid w:val="0"/>
        <w:spacing w:before="0" w:beforeAutospacing="0" w:after="50" w:afterAutospacing="0" w:line="240" w:lineRule="auto"/>
        <w:jc w:val="center"/>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报价文件</w:t>
      </w:r>
    </w:p>
    <w:p>
      <w:pPr>
        <w:snapToGrid w:val="0"/>
        <w:spacing w:before="0" w:beforeAutospacing="0" w:after="50" w:afterAutospacing="0" w:line="240" w:lineRule="auto"/>
        <w:jc w:val="both"/>
        <w:textAlignment w:val="baseline"/>
        <w:rPr>
          <w:rStyle w:val="15"/>
          <w:rFonts w:ascii="宋体" w:cs="Times New Roman"/>
          <w:b w:val="0"/>
          <w:bCs/>
          <w:i w:val="0"/>
          <w:caps w:val="0"/>
          <w:color w:val="000000"/>
          <w:spacing w:val="0"/>
          <w:w w:val="100"/>
          <w:kern w:val="2"/>
          <w:sz w:val="21"/>
          <w:szCs w:val="21"/>
          <w:lang w:val="en-US" w:eastAsia="zh-CN" w:bidi="ar-SA"/>
        </w:rPr>
      </w:pPr>
    </w:p>
    <w:p>
      <w:pPr>
        <w:snapToGrid w:val="0"/>
        <w:spacing w:before="0" w:beforeAutospacing="0" w:after="50" w:afterAutospacing="0" w:line="240" w:lineRule="auto"/>
        <w:ind w:firstLine="932" w:firstLineChars="444"/>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项目名称：</w:t>
      </w:r>
    </w:p>
    <w:p>
      <w:pPr>
        <w:snapToGrid w:val="0"/>
        <w:spacing w:before="0" w:beforeAutospacing="0" w:after="50" w:afterAutospacing="0" w:line="240" w:lineRule="auto"/>
        <w:ind w:firstLine="932" w:firstLineChars="444"/>
        <w:jc w:val="both"/>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 xml:space="preserve">项目编号：   </w:t>
      </w:r>
    </w:p>
    <w:p>
      <w:pPr>
        <w:snapToGrid w:val="0"/>
        <w:spacing w:before="0" w:beforeAutospacing="0" w:after="50" w:afterAutospacing="0" w:line="240" w:lineRule="auto"/>
        <w:ind w:firstLine="932" w:firstLineChars="444"/>
        <w:jc w:val="both"/>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宋体"/>
          <w:b w:val="0"/>
          <w:bCs/>
          <w:i w:val="0"/>
          <w:caps w:val="0"/>
          <w:color w:val="000000"/>
          <w:spacing w:val="0"/>
          <w:w w:val="100"/>
          <w:kern w:val="2"/>
          <w:sz w:val="21"/>
          <w:szCs w:val="21"/>
          <w:lang w:val="en-US" w:eastAsia="zh-CN" w:bidi="ar-SA"/>
        </w:rPr>
        <w:t>投标文件名称：</w:t>
      </w:r>
      <w:r>
        <w:rPr>
          <w:rStyle w:val="15"/>
          <w:rFonts w:ascii="宋体" w:hAnsi="宋体" w:cs="Times New Roman"/>
          <w:b w:val="0"/>
          <w:bCs/>
          <w:i w:val="0"/>
          <w:caps w:val="0"/>
          <w:color w:val="000000"/>
          <w:spacing w:val="0"/>
          <w:w w:val="100"/>
          <w:kern w:val="2"/>
          <w:sz w:val="21"/>
          <w:szCs w:val="21"/>
          <w:lang w:val="en-US" w:eastAsia="zh-CN" w:bidi="ar-SA"/>
        </w:rPr>
        <w:t>报价文件</w:t>
      </w:r>
    </w:p>
    <w:p>
      <w:pPr>
        <w:snapToGrid w:val="0"/>
        <w:spacing w:before="0" w:beforeAutospacing="0" w:after="50" w:afterAutospacing="0" w:line="240" w:lineRule="auto"/>
        <w:ind w:firstLine="840" w:firstLineChars="400"/>
        <w:jc w:val="both"/>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投标人名称：</w:t>
      </w:r>
    </w:p>
    <w:p>
      <w:pPr>
        <w:snapToGrid w:val="0"/>
        <w:spacing w:before="0" w:beforeAutospacing="0" w:after="50" w:afterAutospacing="0" w:line="240" w:lineRule="auto"/>
        <w:ind w:firstLine="840" w:firstLineChars="400"/>
        <w:jc w:val="both"/>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投标人地址：</w:t>
      </w:r>
    </w:p>
    <w:p>
      <w:pPr>
        <w:pStyle w:val="23"/>
        <w:widowControl/>
        <w:snapToGrid w:val="0"/>
        <w:spacing w:before="50" w:beforeAutospacing="0" w:after="50" w:afterAutospacing="0" w:line="240" w:lineRule="auto"/>
        <w:ind w:firstLine="932" w:firstLineChars="444"/>
        <w:jc w:val="center"/>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开标时启封</w:t>
      </w:r>
    </w:p>
    <w:p>
      <w:pPr>
        <w:pStyle w:val="23"/>
        <w:widowControl/>
        <w:snapToGrid w:val="0"/>
        <w:spacing w:before="50" w:beforeAutospacing="0" w:after="50" w:afterAutospacing="0" w:line="240" w:lineRule="auto"/>
        <w:ind w:firstLine="873" w:firstLineChars="416"/>
        <w:jc w:val="both"/>
        <w:textAlignment w:val="baseline"/>
        <w:rPr>
          <w:rStyle w:val="15"/>
          <w:rFonts w:ascii="宋体"/>
          <w:b w:val="0"/>
          <w:i w:val="0"/>
          <w:caps w:val="0"/>
          <w:color w:val="000000"/>
          <w:spacing w:val="0"/>
          <w:w w:val="100"/>
          <w:kern w:val="2"/>
          <w:sz w:val="21"/>
          <w:szCs w:val="21"/>
          <w:lang w:val="en-US" w:eastAsia="zh-CN" w:bidi="ar-SA"/>
        </w:rPr>
      </w:pPr>
    </w:p>
    <w:p>
      <w:pPr>
        <w:snapToGrid/>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w:t>
      </w:r>
      <w:r>
        <w:rPr>
          <w:rStyle w:val="15"/>
          <w:rFonts w:ascii="Times New Roman" w:hAnsi="Times New Roman" w:eastAsia="宋体"/>
          <w:b w:val="0"/>
          <w:i w:val="0"/>
          <w:caps w:val="0"/>
          <w:color w:val="000000"/>
          <w:spacing w:val="0"/>
          <w:w w:val="100"/>
          <w:kern w:val="2"/>
          <w:sz w:val="21"/>
          <w:szCs w:val="24"/>
          <w:lang w:val="en-US" w:eastAsia="zh-CN" w:bidi="ar-SA"/>
        </w:rPr>
        <w:t xml:space="preserve">                                                               年  月  日</w:t>
      </w:r>
    </w:p>
    <w:p>
      <w:pPr>
        <w:snapToGrid/>
        <w:spacing w:before="0" w:beforeAutospacing="0" w:after="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50" w:afterAutospacing="0" w:line="240" w:lineRule="auto"/>
        <w:jc w:val="both"/>
        <w:textAlignment w:val="baseline"/>
        <w:rPr>
          <w:rStyle w:val="15"/>
          <w:rFonts w:ascii="宋体"/>
          <w:b w:val="0"/>
          <w:i w:val="0"/>
          <w:caps w:val="0"/>
          <w:color w:val="000000"/>
          <w:spacing w:val="0"/>
          <w:w w:val="100"/>
          <w:kern w:val="2"/>
          <w:sz w:val="21"/>
          <w:szCs w:val="21"/>
          <w:lang w:val="en-US" w:eastAsia="zh-CN" w:bidi="ar-SA"/>
        </w:rPr>
      </w:pPr>
      <w:r>
        <w:rPr>
          <w:rStyle w:val="15"/>
          <w:rFonts w:ascii="宋体" w:hAnsi="宋体" w:cs="Times New Roman"/>
          <w:b/>
          <w:bCs/>
          <w:i w:val="0"/>
          <w:caps w:val="0"/>
          <w:color w:val="000000"/>
          <w:spacing w:val="0"/>
          <w:w w:val="100"/>
          <w:kern w:val="2"/>
          <w:sz w:val="21"/>
          <w:szCs w:val="21"/>
          <w:lang w:val="en-US" w:eastAsia="zh-CN" w:bidi="ar-SA"/>
        </w:rPr>
        <w:t>2.报价文件封面格式：</w:t>
      </w:r>
      <w:r>
        <w:rPr>
          <w:rStyle w:val="15"/>
          <w:rFonts w:ascii="宋体" w:hAnsi="宋体"/>
          <w:b w:val="0"/>
          <w:i w:val="0"/>
          <w:caps w:val="0"/>
          <w:color w:val="000000"/>
          <w:spacing w:val="0"/>
          <w:w w:val="100"/>
          <w:kern w:val="2"/>
          <w:sz w:val="21"/>
          <w:szCs w:val="21"/>
          <w:lang w:val="en-US" w:eastAsia="zh-CN" w:bidi="ar-SA"/>
        </w:rPr>
        <w:t xml:space="preserve"> </w:t>
      </w:r>
    </w:p>
    <w:p>
      <w:pPr>
        <w:snapToGrid w:val="0"/>
        <w:spacing w:before="0" w:beforeAutospacing="0" w:after="50" w:afterAutospacing="0" w:line="240" w:lineRule="auto"/>
        <w:jc w:val="both"/>
        <w:textAlignment w:val="baseline"/>
        <w:rPr>
          <w:rStyle w:val="15"/>
          <w:rFonts w:ascii="宋体" w:cs="Times New Roman"/>
          <w:b/>
          <w:bCs/>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w:t>
      </w:r>
      <w:r>
        <w:rPr>
          <w:rStyle w:val="15"/>
          <w:rFonts w:ascii="宋体" w:hAnsi="宋体" w:cs="Times New Roman"/>
          <w:b/>
          <w:bCs/>
          <w:i w:val="0"/>
          <w:caps w:val="0"/>
          <w:color w:val="000000"/>
          <w:spacing w:val="0"/>
          <w:w w:val="100"/>
          <w:kern w:val="2"/>
          <w:sz w:val="21"/>
          <w:szCs w:val="21"/>
          <w:lang w:val="en-US" w:eastAsia="zh-CN" w:bidi="ar-SA"/>
        </w:rPr>
        <w:t>正本/或副本</w:t>
      </w:r>
    </w:p>
    <w:p>
      <w:pPr>
        <w:snapToGrid w:val="0"/>
        <w:spacing w:before="0" w:beforeAutospacing="0" w:after="50" w:afterAutospacing="0" w:line="240" w:lineRule="auto"/>
        <w:jc w:val="both"/>
        <w:textAlignment w:val="baseline"/>
        <w:rPr>
          <w:rStyle w:val="15"/>
          <w:rFonts w:ascii="宋体"/>
          <w:b w:val="0"/>
          <w:i w:val="0"/>
          <w:caps w:val="0"/>
          <w:color w:val="000000"/>
          <w:spacing w:val="0"/>
          <w:w w:val="100"/>
          <w:kern w:val="2"/>
          <w:sz w:val="21"/>
          <w:szCs w:val="21"/>
          <w:lang w:val="en-US" w:eastAsia="zh-CN" w:bidi="ar-SA"/>
        </w:rPr>
      </w:pPr>
    </w:p>
    <w:p>
      <w:pPr>
        <w:snapToGrid w:val="0"/>
        <w:spacing w:before="0" w:beforeAutospacing="0" w:after="50" w:afterAutospacing="0" w:line="240" w:lineRule="auto"/>
        <w:jc w:val="center"/>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报价文件</w:t>
      </w:r>
    </w:p>
    <w:p>
      <w:pPr>
        <w:snapToGrid w:val="0"/>
        <w:spacing w:before="0" w:beforeAutospacing="0" w:after="50" w:afterAutospacing="0" w:line="240" w:lineRule="auto"/>
        <w:jc w:val="both"/>
        <w:textAlignment w:val="baseline"/>
        <w:rPr>
          <w:rStyle w:val="15"/>
          <w:rFonts w:ascii="宋体" w:cs="Times New Roman"/>
          <w:b w:val="0"/>
          <w:bCs/>
          <w:i w:val="0"/>
          <w:caps w:val="0"/>
          <w:color w:val="000000"/>
          <w:spacing w:val="0"/>
          <w:w w:val="100"/>
          <w:kern w:val="2"/>
          <w:sz w:val="21"/>
          <w:szCs w:val="21"/>
          <w:lang w:val="en-US" w:eastAsia="zh-CN" w:bidi="ar-SA"/>
        </w:rPr>
      </w:pPr>
    </w:p>
    <w:p>
      <w:pPr>
        <w:snapToGrid w:val="0"/>
        <w:spacing w:before="0" w:beforeAutospacing="0" w:after="50" w:afterAutospacing="0" w:line="240" w:lineRule="auto"/>
        <w:jc w:val="both"/>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 xml:space="preserve">     项目名称：</w:t>
      </w:r>
      <w:r>
        <w:rPr>
          <w:rStyle w:val="15"/>
          <w:rFonts w:ascii="Times New Roman" w:hAnsi="Times New Roman" w:eastAsia="宋体"/>
          <w:b w:val="0"/>
          <w:i w:val="0"/>
          <w:caps w:val="0"/>
          <w:color w:val="000000"/>
          <w:spacing w:val="0"/>
          <w:w w:val="100"/>
          <w:kern w:val="2"/>
          <w:sz w:val="21"/>
          <w:szCs w:val="24"/>
          <w:lang w:val="en-US" w:eastAsia="zh-CN" w:bidi="ar-SA"/>
        </w:rPr>
        <w:t xml:space="preserve"> </w:t>
      </w:r>
    </w:p>
    <w:p>
      <w:pPr>
        <w:snapToGrid w:val="0"/>
        <w:spacing w:before="0" w:beforeAutospacing="0" w:after="50" w:afterAutospacing="0" w:line="240" w:lineRule="auto"/>
        <w:ind w:firstLine="504" w:firstLineChars="240"/>
        <w:jc w:val="both"/>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 xml:space="preserve">项目编号： </w:t>
      </w:r>
    </w:p>
    <w:p>
      <w:pPr>
        <w:snapToGrid w:val="0"/>
        <w:spacing w:before="0" w:beforeAutospacing="0" w:after="50" w:afterAutospacing="0" w:line="240" w:lineRule="auto"/>
        <w:ind w:firstLine="525" w:firstLineChars="250"/>
        <w:jc w:val="both"/>
        <w:textAlignment w:val="baseline"/>
        <w:rPr>
          <w:rStyle w:val="15"/>
          <w:rFonts w:ascii="宋体" w:cs="Times New Roman"/>
          <w:b w:val="0"/>
          <w:bCs/>
          <w:i w:val="0"/>
          <w:caps w:val="0"/>
          <w:color w:val="000000"/>
          <w:spacing w:val="0"/>
          <w:w w:val="100"/>
          <w:kern w:val="2"/>
          <w:sz w:val="21"/>
          <w:szCs w:val="21"/>
          <w:lang w:val="en-US" w:eastAsia="zh-CN" w:bidi="ar-SA"/>
        </w:rPr>
      </w:pPr>
    </w:p>
    <w:p>
      <w:pPr>
        <w:snapToGrid w:val="0"/>
        <w:spacing w:before="0" w:beforeAutospacing="0" w:after="50" w:afterAutospacing="0" w:line="240" w:lineRule="auto"/>
        <w:ind w:firstLine="504" w:firstLineChars="240"/>
        <w:jc w:val="both"/>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投标人名称：</w:t>
      </w:r>
    </w:p>
    <w:p>
      <w:pPr>
        <w:snapToGrid w:val="0"/>
        <w:spacing w:before="0" w:beforeAutospacing="0" w:after="50" w:afterAutospacing="0" w:line="240" w:lineRule="auto"/>
        <w:ind w:firstLine="504" w:firstLineChars="240"/>
        <w:jc w:val="both"/>
        <w:textAlignment w:val="baseline"/>
        <w:rPr>
          <w:rStyle w:val="15"/>
          <w:rFonts w:ascii="宋体" w:cs="Times New Roman"/>
          <w:b w:val="0"/>
          <w:bCs/>
          <w:i w:val="0"/>
          <w:caps w:val="0"/>
          <w:color w:val="000000"/>
          <w:spacing w:val="0"/>
          <w:w w:val="100"/>
          <w:kern w:val="2"/>
          <w:sz w:val="21"/>
          <w:szCs w:val="21"/>
          <w:lang w:val="en-US" w:eastAsia="zh-CN" w:bidi="ar-SA"/>
        </w:rPr>
      </w:pPr>
      <w:r>
        <w:rPr>
          <w:rStyle w:val="15"/>
          <w:rFonts w:ascii="宋体" w:hAnsi="宋体" w:cs="Times New Roman"/>
          <w:b w:val="0"/>
          <w:bCs/>
          <w:i w:val="0"/>
          <w:caps w:val="0"/>
          <w:color w:val="000000"/>
          <w:spacing w:val="0"/>
          <w:w w:val="100"/>
          <w:kern w:val="2"/>
          <w:sz w:val="21"/>
          <w:szCs w:val="21"/>
          <w:lang w:val="en-US" w:eastAsia="zh-CN" w:bidi="ar-SA"/>
        </w:rPr>
        <w:t>投标人地址：</w:t>
      </w:r>
    </w:p>
    <w:p>
      <w:pPr>
        <w:pStyle w:val="47"/>
        <w:widowControl/>
        <w:snapToGrid w:val="0"/>
        <w:spacing w:before="120" w:beforeAutospacing="0" w:after="120" w:afterAutospacing="0" w:line="400" w:lineRule="exact"/>
        <w:jc w:val="center"/>
        <w:textAlignment w:val="baseline"/>
        <w:rPr>
          <w:rStyle w:val="15"/>
          <w:rFonts w:ascii="宋体" w:hAnsi="宋体"/>
          <w:b w:val="0"/>
          <w:i w:val="0"/>
          <w:caps w:val="0"/>
          <w:color w:val="000000"/>
          <w:spacing w:val="0"/>
          <w:w w:val="100"/>
          <w:kern w:val="2"/>
          <w:sz w:val="24"/>
          <w:szCs w:val="20"/>
          <w:lang w:val="en-US" w:eastAsia="zh-CN" w:bidi="ar-SA"/>
        </w:rPr>
      </w:pPr>
      <w:r>
        <w:rPr>
          <w:rStyle w:val="15"/>
          <w:rFonts w:ascii="宋体" w:hAnsi="宋体"/>
          <w:b w:val="0"/>
          <w:i w:val="0"/>
          <w:caps w:val="0"/>
          <w:color w:val="000000"/>
          <w:spacing w:val="0"/>
          <w:w w:val="100"/>
          <w:kern w:val="2"/>
          <w:sz w:val="24"/>
          <w:szCs w:val="20"/>
          <w:lang w:val="en-US" w:eastAsia="zh-CN" w:bidi="ar-SA"/>
        </w:rPr>
        <w:t xml:space="preserve">                                             年  月  日</w:t>
      </w:r>
    </w:p>
    <w:p>
      <w:pPr>
        <w:pStyle w:val="47"/>
        <w:widowControl/>
        <w:snapToGrid w:val="0"/>
        <w:spacing w:before="120" w:beforeAutospacing="0" w:after="120" w:afterAutospacing="0" w:line="400" w:lineRule="exact"/>
        <w:jc w:val="center"/>
        <w:textAlignment w:val="baseline"/>
        <w:rPr>
          <w:rStyle w:val="15"/>
          <w:rFonts w:ascii="宋体" w:hAnsi="宋体"/>
          <w:b w:val="0"/>
          <w:i w:val="0"/>
          <w:caps w:val="0"/>
          <w:color w:val="000000"/>
          <w:spacing w:val="0"/>
          <w:w w:val="100"/>
          <w:kern w:val="2"/>
          <w:sz w:val="24"/>
          <w:szCs w:val="20"/>
          <w:lang w:val="en-US" w:eastAsia="zh-CN" w:bidi="ar-SA"/>
        </w:rPr>
      </w:pPr>
    </w:p>
    <w:p>
      <w:pPr>
        <w:pStyle w:val="47"/>
        <w:widowControl/>
        <w:snapToGrid w:val="0"/>
        <w:spacing w:before="120" w:beforeAutospacing="0" w:after="120" w:afterAutospacing="0" w:line="400" w:lineRule="exact"/>
        <w:jc w:val="center"/>
        <w:textAlignment w:val="baseline"/>
        <w:rPr>
          <w:rStyle w:val="15"/>
          <w:rFonts w:ascii="宋体" w:hAnsi="宋体"/>
          <w:b w:val="0"/>
          <w:i w:val="0"/>
          <w:caps w:val="0"/>
          <w:color w:val="000000"/>
          <w:spacing w:val="0"/>
          <w:w w:val="100"/>
          <w:kern w:val="2"/>
          <w:sz w:val="24"/>
          <w:szCs w:val="20"/>
          <w:lang w:val="en-US" w:eastAsia="zh-CN" w:bidi="ar-SA"/>
        </w:rPr>
      </w:pPr>
    </w:p>
    <w:p>
      <w:pPr>
        <w:pStyle w:val="47"/>
        <w:widowControl/>
        <w:snapToGrid w:val="0"/>
        <w:spacing w:before="120" w:beforeAutospacing="0" w:after="120" w:afterAutospacing="0" w:line="400" w:lineRule="exact"/>
        <w:jc w:val="center"/>
        <w:textAlignment w:val="baseline"/>
        <w:rPr>
          <w:rStyle w:val="15"/>
          <w:rFonts w:ascii="宋体" w:hAnsi="宋体"/>
          <w:b w:val="0"/>
          <w:i w:val="0"/>
          <w:caps w:val="0"/>
          <w:color w:val="000000"/>
          <w:spacing w:val="0"/>
          <w:w w:val="100"/>
          <w:kern w:val="2"/>
          <w:sz w:val="24"/>
          <w:szCs w:val="20"/>
          <w:lang w:val="en-US" w:eastAsia="zh-CN" w:bidi="ar-SA"/>
        </w:rPr>
      </w:pPr>
    </w:p>
    <w:p>
      <w:pPr>
        <w:pStyle w:val="47"/>
        <w:widowControl/>
        <w:snapToGrid w:val="0"/>
        <w:spacing w:before="120" w:beforeAutospacing="0" w:after="120" w:afterAutospacing="0" w:line="400" w:lineRule="exact"/>
        <w:jc w:val="center"/>
        <w:textAlignment w:val="baseline"/>
        <w:rPr>
          <w:rStyle w:val="15"/>
          <w:rFonts w:ascii="宋体" w:hAnsi="宋体"/>
          <w:b w:val="0"/>
          <w:i w:val="0"/>
          <w:caps w:val="0"/>
          <w:color w:val="000000"/>
          <w:spacing w:val="0"/>
          <w:w w:val="100"/>
          <w:kern w:val="2"/>
          <w:sz w:val="24"/>
          <w:szCs w:val="20"/>
          <w:lang w:val="en-US" w:eastAsia="zh-CN" w:bidi="ar-SA"/>
        </w:rPr>
      </w:pPr>
    </w:p>
    <w:p>
      <w:pPr>
        <w:pStyle w:val="47"/>
        <w:widowControl/>
        <w:snapToGrid w:val="0"/>
        <w:spacing w:before="120" w:beforeAutospacing="0" w:after="120" w:afterAutospacing="0" w:line="400" w:lineRule="exact"/>
        <w:jc w:val="center"/>
        <w:textAlignment w:val="baseline"/>
        <w:rPr>
          <w:rStyle w:val="15"/>
          <w:rFonts w:ascii="宋体" w:hAnsi="宋体"/>
          <w:b w:val="0"/>
          <w:i w:val="0"/>
          <w:caps w:val="0"/>
          <w:color w:val="000000"/>
          <w:spacing w:val="0"/>
          <w:w w:val="100"/>
          <w:kern w:val="2"/>
          <w:sz w:val="24"/>
          <w:szCs w:val="20"/>
          <w:lang w:val="en-US" w:eastAsia="zh-CN" w:bidi="ar-SA"/>
        </w:rPr>
      </w:pPr>
    </w:p>
    <w:p>
      <w:pPr>
        <w:snapToGrid/>
        <w:spacing w:before="0" w:beforeAutospacing="0" w:after="0" w:afterAutospacing="0" w:line="276" w:lineRule="auto"/>
        <w:jc w:val="both"/>
        <w:textAlignment w:val="baseline"/>
        <w:rPr>
          <w:rStyle w:val="15"/>
          <w:rFonts w:ascii="宋体" w:hAnsi="宋体" w:cs="宋体"/>
          <w:b/>
          <w:bCs/>
          <w:i w:val="0"/>
          <w:caps w:val="0"/>
          <w:color w:val="000000"/>
          <w:spacing w:val="0"/>
          <w:w w:val="100"/>
          <w:kern w:val="2"/>
          <w:sz w:val="21"/>
          <w:szCs w:val="21"/>
          <w:lang w:val="en-US" w:eastAsia="zh-CN" w:bidi="ar-SA"/>
        </w:rPr>
      </w:pPr>
    </w:p>
    <w:p>
      <w:pPr>
        <w:pStyle w:val="2"/>
        <w:rPr>
          <w:rStyle w:val="15"/>
          <w:rFonts w:ascii="宋体" w:hAnsi="宋体" w:cs="宋体"/>
          <w:b/>
          <w:bCs/>
          <w:i w:val="0"/>
          <w:caps w:val="0"/>
          <w:color w:val="000000"/>
          <w:spacing w:val="0"/>
          <w:w w:val="100"/>
          <w:kern w:val="2"/>
          <w:sz w:val="21"/>
          <w:szCs w:val="21"/>
          <w:lang w:val="en-US" w:eastAsia="zh-CN" w:bidi="ar-SA"/>
        </w:rPr>
      </w:pPr>
    </w:p>
    <w:p>
      <w:pPr>
        <w:pStyle w:val="3"/>
        <w:rPr>
          <w:rStyle w:val="15"/>
          <w:rFonts w:ascii="宋体" w:hAnsi="宋体" w:cs="宋体"/>
          <w:b/>
          <w:bCs/>
          <w:i w:val="0"/>
          <w:caps w:val="0"/>
          <w:color w:val="000000"/>
          <w:spacing w:val="0"/>
          <w:w w:val="100"/>
          <w:kern w:val="2"/>
          <w:sz w:val="21"/>
          <w:szCs w:val="21"/>
          <w:lang w:val="en-US" w:eastAsia="zh-CN" w:bidi="ar-SA"/>
        </w:rPr>
      </w:pPr>
    </w:p>
    <w:p>
      <w:pPr>
        <w:pStyle w:val="3"/>
        <w:rPr>
          <w:rStyle w:val="15"/>
          <w:rFonts w:ascii="宋体" w:hAnsi="宋体" w:cs="宋体"/>
          <w:b/>
          <w:bCs/>
          <w:i w:val="0"/>
          <w:caps w:val="0"/>
          <w:color w:val="000000"/>
          <w:spacing w:val="0"/>
          <w:w w:val="100"/>
          <w:kern w:val="2"/>
          <w:sz w:val="21"/>
          <w:szCs w:val="21"/>
          <w:lang w:val="en-US" w:eastAsia="zh-CN" w:bidi="ar-SA"/>
        </w:rPr>
      </w:pPr>
    </w:p>
    <w:p>
      <w:pPr>
        <w:pStyle w:val="3"/>
        <w:rPr>
          <w:rStyle w:val="15"/>
          <w:rFonts w:ascii="宋体" w:hAnsi="宋体" w:cs="宋体"/>
          <w:b/>
          <w:bCs/>
          <w:i w:val="0"/>
          <w:caps w:val="0"/>
          <w:color w:val="000000"/>
          <w:spacing w:val="0"/>
          <w:w w:val="100"/>
          <w:kern w:val="2"/>
          <w:sz w:val="21"/>
          <w:szCs w:val="21"/>
          <w:lang w:val="en-US" w:eastAsia="zh-CN" w:bidi="ar-SA"/>
        </w:rPr>
      </w:pPr>
    </w:p>
    <w:p>
      <w:pPr>
        <w:pStyle w:val="3"/>
        <w:rPr>
          <w:rStyle w:val="15"/>
          <w:rFonts w:ascii="宋体" w:hAnsi="宋体" w:cs="宋体"/>
          <w:b/>
          <w:bCs/>
          <w:i w:val="0"/>
          <w:caps w:val="0"/>
          <w:color w:val="000000"/>
          <w:spacing w:val="0"/>
          <w:w w:val="100"/>
          <w:kern w:val="2"/>
          <w:sz w:val="21"/>
          <w:szCs w:val="21"/>
          <w:lang w:val="en-US" w:eastAsia="zh-CN" w:bidi="ar-SA"/>
        </w:rPr>
      </w:pPr>
    </w:p>
    <w:p>
      <w:pPr>
        <w:pStyle w:val="62"/>
        <w:widowControl/>
        <w:snapToGrid w:val="0"/>
        <w:spacing w:before="312" w:beforeAutospacing="1" w:after="312" w:afterAutospacing="1" w:line="240" w:lineRule="auto"/>
        <w:ind w:left="0" w:right="0"/>
        <w:jc w:val="both"/>
        <w:textAlignment w:val="baseline"/>
        <w:rPr>
          <w:rStyle w:val="15"/>
          <w:rFonts w:ascii="Times New Roman" w:hAnsi="Times New Roman" w:eastAsia="宋体"/>
          <w:b w:val="0"/>
          <w:i w:val="0"/>
          <w:caps w:val="0"/>
          <w:color w:val="000000"/>
          <w:spacing w:val="0"/>
          <w:w w:val="100"/>
          <w:kern w:val="0"/>
          <w:sz w:val="21"/>
          <w:szCs w:val="21"/>
          <w:lang w:val="en-US" w:eastAsia="zh-CN"/>
        </w:rPr>
      </w:pPr>
      <w:r>
        <w:rPr>
          <w:rStyle w:val="15"/>
          <w:rFonts w:hAnsi="宋体"/>
          <w:b w:val="0"/>
          <w:i w:val="0"/>
          <w:caps w:val="0"/>
          <w:color w:val="000000"/>
          <w:spacing w:val="0"/>
          <w:w w:val="100"/>
          <w:kern w:val="0"/>
          <w:sz w:val="24"/>
          <w:szCs w:val="21"/>
          <w:lang w:val="en-US" w:eastAsia="zh-CN"/>
        </w:rPr>
        <w:t>附件：</w:t>
      </w:r>
      <w:r>
        <w:rPr>
          <w:rStyle w:val="15"/>
          <w:rFonts w:ascii="Times New Roman" w:hAnsi="Times New Roman" w:eastAsia="宋体"/>
          <w:b w:val="0"/>
          <w:i w:val="0"/>
          <w:caps w:val="0"/>
          <w:color w:val="000000"/>
          <w:spacing w:val="0"/>
          <w:w w:val="100"/>
          <w:kern w:val="0"/>
          <w:sz w:val="21"/>
          <w:szCs w:val="21"/>
          <w:lang w:val="en-US" w:eastAsia="zh-CN"/>
        </w:rPr>
        <w:t xml:space="preserve"> 开标一览表</w:t>
      </w:r>
    </w:p>
    <w:p>
      <w:pPr>
        <w:pStyle w:val="62"/>
        <w:widowControl/>
        <w:snapToGrid w:val="0"/>
        <w:spacing w:before="312" w:beforeAutospacing="1" w:after="312" w:afterAutospacing="1" w:line="240" w:lineRule="auto"/>
        <w:ind w:left="0" w:right="0"/>
        <w:jc w:val="both"/>
        <w:textAlignment w:val="baseline"/>
        <w:rPr>
          <w:rStyle w:val="15"/>
          <w:rFonts w:ascii="Times New Roman" w:hAnsi="Times New Roman" w:eastAsia="宋体"/>
          <w:b w:val="0"/>
          <w:i w:val="0"/>
          <w:caps w:val="0"/>
          <w:color w:val="000000"/>
          <w:spacing w:val="0"/>
          <w:w w:val="100"/>
          <w:kern w:val="0"/>
          <w:sz w:val="21"/>
          <w:szCs w:val="21"/>
          <w:lang w:val="en-US" w:eastAsia="zh-CN"/>
        </w:rPr>
      </w:pPr>
    </w:p>
    <w:p>
      <w:pPr>
        <w:pStyle w:val="62"/>
        <w:widowControl/>
        <w:snapToGrid w:val="0"/>
        <w:spacing w:before="312" w:beforeAutospacing="1" w:after="312" w:afterAutospacing="1" w:line="240" w:lineRule="auto"/>
        <w:ind w:left="0" w:right="0"/>
        <w:jc w:val="center"/>
        <w:textAlignment w:val="baseline"/>
        <w:rPr>
          <w:rStyle w:val="15"/>
          <w:rFonts w:ascii="Times New Roman" w:hAnsi="Times New Roman" w:eastAsia="宋体"/>
          <w:b w:val="0"/>
          <w:i w:val="0"/>
          <w:caps w:val="0"/>
          <w:color w:val="000000"/>
          <w:spacing w:val="0"/>
          <w:w w:val="100"/>
          <w:kern w:val="0"/>
          <w:sz w:val="21"/>
          <w:szCs w:val="21"/>
          <w:lang w:val="en-US" w:eastAsia="zh-CN"/>
        </w:rPr>
      </w:pPr>
      <w:r>
        <w:rPr>
          <w:rStyle w:val="15"/>
          <w:rFonts w:ascii="Times New Roman" w:hAnsi="Times New Roman" w:eastAsia="宋体"/>
          <w:b/>
          <w:i w:val="0"/>
          <w:caps w:val="0"/>
          <w:color w:val="000000"/>
          <w:spacing w:val="0"/>
          <w:w w:val="100"/>
          <w:kern w:val="0"/>
          <w:sz w:val="21"/>
          <w:szCs w:val="21"/>
          <w:lang w:val="en-US" w:eastAsia="zh-CN"/>
        </w:rPr>
        <w:t>开标一览表</w:t>
      </w:r>
    </w:p>
    <w:p>
      <w:pPr>
        <w:pStyle w:val="62"/>
        <w:widowControl/>
        <w:snapToGrid w:val="0"/>
        <w:spacing w:before="312" w:beforeAutospacing="1" w:after="312" w:afterAutospacing="1" w:line="240" w:lineRule="auto"/>
        <w:ind w:left="0" w:right="0" w:firstLine="630" w:firstLineChars="300"/>
        <w:jc w:val="both"/>
        <w:textAlignment w:val="baseline"/>
        <w:rPr>
          <w:rStyle w:val="15"/>
          <w:rFonts w:ascii="Times New Roman" w:hAnsi="Times New Roman" w:eastAsia="宋体"/>
          <w:b w:val="0"/>
          <w:i w:val="0"/>
          <w:caps w:val="0"/>
          <w:color w:val="000000"/>
          <w:spacing w:val="0"/>
          <w:w w:val="100"/>
          <w:kern w:val="0"/>
          <w:sz w:val="21"/>
          <w:szCs w:val="21"/>
          <w:u w:val="single" w:color="000000"/>
          <w:lang w:val="en-US" w:eastAsia="zh-CN"/>
        </w:rPr>
      </w:pPr>
      <w:r>
        <w:rPr>
          <w:rStyle w:val="15"/>
          <w:rFonts w:ascii="Times New Roman" w:hAnsi="Times New Roman" w:eastAsia="宋体"/>
          <w:b w:val="0"/>
          <w:i w:val="0"/>
          <w:caps w:val="0"/>
          <w:color w:val="000000"/>
          <w:spacing w:val="0"/>
          <w:w w:val="100"/>
          <w:kern w:val="0"/>
          <w:sz w:val="21"/>
          <w:szCs w:val="21"/>
          <w:lang w:val="en-US" w:eastAsia="zh-CN"/>
        </w:rPr>
        <w:t>招标编号：</w:t>
      </w:r>
      <w:r>
        <w:rPr>
          <w:rStyle w:val="15"/>
          <w:rFonts w:ascii="Times New Roman" w:hAnsi="Times New Roman" w:eastAsia="宋体"/>
          <w:b w:val="0"/>
          <w:i w:val="0"/>
          <w:caps w:val="0"/>
          <w:color w:val="000000"/>
          <w:spacing w:val="0"/>
          <w:w w:val="100"/>
          <w:kern w:val="0"/>
          <w:sz w:val="21"/>
          <w:szCs w:val="21"/>
          <w:u w:val="single" w:color="000000"/>
          <w:lang w:val="en-US" w:eastAsia="zh-CN"/>
        </w:rPr>
        <w:t xml:space="preserve">        </w:t>
      </w:r>
      <w:r>
        <w:rPr>
          <w:rStyle w:val="15"/>
          <w:rFonts w:ascii="Times New Roman" w:hAnsi="Times New Roman" w:eastAsia="宋体"/>
          <w:b w:val="0"/>
          <w:i w:val="0"/>
          <w:caps w:val="0"/>
          <w:color w:val="000000"/>
          <w:spacing w:val="0"/>
          <w:w w:val="100"/>
          <w:kern w:val="0"/>
          <w:sz w:val="21"/>
          <w:szCs w:val="21"/>
          <w:lang w:val="en-US" w:eastAsia="zh-CN"/>
        </w:rPr>
        <w:t>项目名称：</w:t>
      </w:r>
      <w:r>
        <w:rPr>
          <w:rStyle w:val="15"/>
          <w:rFonts w:ascii="Times New Roman" w:hAnsi="Times New Roman" w:eastAsia="宋体"/>
          <w:b w:val="0"/>
          <w:i w:val="0"/>
          <w:caps w:val="0"/>
          <w:color w:val="000000"/>
          <w:spacing w:val="0"/>
          <w:w w:val="100"/>
          <w:kern w:val="0"/>
          <w:sz w:val="21"/>
          <w:szCs w:val="21"/>
          <w:u w:val="single" w:color="000000"/>
          <w:lang w:val="en-US" w:eastAsia="zh-CN"/>
        </w:rPr>
        <w:t xml:space="preserve">                    </w:t>
      </w:r>
    </w:p>
    <w:tbl>
      <w:tblPr>
        <w:tblStyle w:val="12"/>
        <w:tblW w:w="90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1"/>
        <w:gridCol w:w="2472"/>
        <w:gridCol w:w="1315"/>
        <w:gridCol w:w="2567"/>
        <w:gridCol w:w="1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1131"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val="0"/>
              <w:spacing w:before="0" w:beforeAutospacing="0" w:after="0" w:afterAutospacing="0" w:line="360" w:lineRule="auto"/>
              <w:ind w:firstLine="0"/>
              <w:jc w:val="center"/>
              <w:textAlignment w:val="baseline"/>
              <w:rPr>
                <w:rStyle w:val="15"/>
                <w:rFonts w:ascii="宋体" w:hAnsi="宋体"/>
                <w:b w:val="0"/>
                <w:i w:val="0"/>
                <w:caps w:val="0"/>
                <w:color w:val="000000"/>
                <w:spacing w:val="-4"/>
                <w:w w:val="100"/>
                <w:kern w:val="2"/>
                <w:sz w:val="18"/>
                <w:szCs w:val="21"/>
                <w:lang w:val="en-US" w:eastAsia="zh-CN" w:bidi="ar-SA"/>
              </w:rPr>
            </w:pPr>
            <w:r>
              <w:rPr>
                <w:rStyle w:val="15"/>
                <w:rFonts w:ascii="宋体" w:hAnsi="宋体"/>
                <w:b w:val="0"/>
                <w:i w:val="0"/>
                <w:caps w:val="0"/>
                <w:color w:val="000000"/>
                <w:spacing w:val="-4"/>
                <w:w w:val="100"/>
                <w:kern w:val="2"/>
                <w:sz w:val="18"/>
                <w:szCs w:val="21"/>
                <w:lang w:val="en-US" w:eastAsia="zh-CN" w:bidi="ar-SA"/>
              </w:rPr>
              <w:t>子包号</w:t>
            </w:r>
          </w:p>
          <w:p>
            <w:pPr>
              <w:pStyle w:val="41"/>
              <w:widowControl/>
              <w:snapToGrid w:val="0"/>
              <w:spacing w:before="0" w:beforeAutospacing="0" w:after="0" w:afterAutospacing="0" w:line="360" w:lineRule="auto"/>
              <w:ind w:firstLine="0"/>
              <w:jc w:val="center"/>
              <w:textAlignment w:val="baseline"/>
              <w:rPr>
                <w:rStyle w:val="15"/>
                <w:rFonts w:ascii="宋体" w:hAnsi="宋体"/>
                <w:b w:val="0"/>
                <w:i w:val="0"/>
                <w:caps w:val="0"/>
                <w:color w:val="000000"/>
                <w:spacing w:val="-4"/>
                <w:w w:val="100"/>
                <w:kern w:val="2"/>
                <w:sz w:val="18"/>
                <w:szCs w:val="21"/>
                <w:lang w:val="en-US" w:eastAsia="zh-CN" w:bidi="ar-SA"/>
              </w:rPr>
            </w:pPr>
            <w:r>
              <w:rPr>
                <w:rStyle w:val="15"/>
                <w:rFonts w:hint="eastAsia" w:hAnsi="宋体"/>
                <w:b w:val="0"/>
                <w:i w:val="0"/>
                <w:caps w:val="0"/>
                <w:color w:val="000000"/>
                <w:spacing w:val="-4"/>
                <w:w w:val="100"/>
                <w:kern w:val="2"/>
                <w:sz w:val="18"/>
                <w:szCs w:val="21"/>
                <w:lang w:val="en-US" w:eastAsia="zh-CN" w:bidi="ar-SA"/>
              </w:rPr>
              <w:t>（标项）</w:t>
            </w:r>
          </w:p>
        </w:tc>
        <w:tc>
          <w:tcPr>
            <w:tcW w:w="2472"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val="0"/>
              <w:spacing w:before="0" w:beforeAutospacing="0" w:after="0" w:afterAutospacing="0" w:line="360" w:lineRule="auto"/>
              <w:ind w:firstLine="301"/>
              <w:jc w:val="center"/>
              <w:textAlignment w:val="baseline"/>
              <w:rPr>
                <w:rStyle w:val="15"/>
                <w:rFonts w:ascii="宋体" w:hAnsi="宋体"/>
                <w:b w:val="0"/>
                <w:i w:val="0"/>
                <w:caps w:val="0"/>
                <w:color w:val="000000"/>
                <w:spacing w:val="-4"/>
                <w:w w:val="100"/>
                <w:kern w:val="2"/>
                <w:sz w:val="18"/>
                <w:szCs w:val="21"/>
                <w:lang w:val="en-US" w:eastAsia="zh-CN" w:bidi="ar-SA"/>
              </w:rPr>
            </w:pPr>
            <w:r>
              <w:rPr>
                <w:rStyle w:val="15"/>
                <w:rFonts w:ascii="宋体" w:hAnsi="宋体"/>
                <w:b w:val="0"/>
                <w:i w:val="0"/>
                <w:caps w:val="0"/>
                <w:color w:val="000000"/>
                <w:spacing w:val="-4"/>
                <w:w w:val="100"/>
                <w:kern w:val="2"/>
                <w:sz w:val="18"/>
                <w:szCs w:val="21"/>
                <w:lang w:val="en-US" w:eastAsia="zh-CN" w:bidi="ar-SA"/>
              </w:rPr>
              <w:t>采购内容</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val="0"/>
              <w:spacing w:before="0" w:beforeAutospacing="0" w:after="0" w:afterAutospacing="0" w:line="360" w:lineRule="auto"/>
              <w:ind w:firstLine="0"/>
              <w:jc w:val="center"/>
              <w:textAlignment w:val="baseline"/>
              <w:rPr>
                <w:rStyle w:val="15"/>
                <w:rFonts w:ascii="宋体" w:hAnsi="宋体" w:eastAsia="宋体"/>
                <w:b w:val="0"/>
                <w:i w:val="0"/>
                <w:caps w:val="0"/>
                <w:color w:val="000000"/>
                <w:spacing w:val="-4"/>
                <w:w w:val="100"/>
                <w:kern w:val="2"/>
                <w:sz w:val="18"/>
                <w:szCs w:val="21"/>
                <w:lang w:val="en-US" w:eastAsia="zh-CN" w:bidi="ar-SA"/>
              </w:rPr>
            </w:pPr>
            <w:r>
              <w:rPr>
                <w:rStyle w:val="15"/>
                <w:rFonts w:ascii="宋体" w:hAnsi="宋体"/>
                <w:b w:val="0"/>
                <w:i w:val="0"/>
                <w:caps w:val="0"/>
                <w:color w:val="000000"/>
                <w:spacing w:val="-4"/>
                <w:w w:val="100"/>
                <w:kern w:val="2"/>
                <w:sz w:val="18"/>
                <w:szCs w:val="21"/>
                <w:lang w:val="en-US" w:eastAsia="zh-CN" w:bidi="ar-SA"/>
              </w:rPr>
              <w:t>数量</w:t>
            </w:r>
          </w:p>
        </w:tc>
        <w:tc>
          <w:tcPr>
            <w:tcW w:w="2567"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val="0"/>
              <w:spacing w:before="0" w:beforeAutospacing="0" w:after="0" w:afterAutospacing="0" w:line="360" w:lineRule="auto"/>
              <w:ind w:firstLine="344" w:firstLineChars="200"/>
              <w:jc w:val="center"/>
              <w:textAlignment w:val="baseline"/>
              <w:rPr>
                <w:rStyle w:val="15"/>
                <w:rFonts w:ascii="宋体" w:hAnsi="宋体" w:eastAsia="宋体"/>
                <w:b w:val="0"/>
                <w:i w:val="0"/>
                <w:caps w:val="0"/>
                <w:color w:val="000000"/>
                <w:spacing w:val="-4"/>
                <w:w w:val="100"/>
                <w:kern w:val="2"/>
                <w:sz w:val="18"/>
                <w:szCs w:val="21"/>
                <w:lang w:val="en-US" w:eastAsia="zh-CN" w:bidi="ar-SA"/>
              </w:rPr>
            </w:pPr>
            <w:r>
              <w:rPr>
                <w:rStyle w:val="15"/>
                <w:rFonts w:ascii="宋体" w:hAnsi="宋体"/>
                <w:b w:val="0"/>
                <w:i w:val="0"/>
                <w:caps w:val="0"/>
                <w:color w:val="000000"/>
                <w:spacing w:val="-4"/>
                <w:w w:val="100"/>
                <w:kern w:val="2"/>
                <w:sz w:val="18"/>
                <w:szCs w:val="21"/>
                <w:lang w:val="en-US" w:eastAsia="zh-CN" w:bidi="ar-SA"/>
              </w:rPr>
              <w:t>投标价（元）</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val="0"/>
              <w:spacing w:before="0" w:beforeAutospacing="0" w:after="0" w:afterAutospacing="0" w:line="360" w:lineRule="auto"/>
              <w:ind w:firstLine="0"/>
              <w:jc w:val="center"/>
              <w:textAlignment w:val="baseline"/>
              <w:rPr>
                <w:rStyle w:val="15"/>
                <w:rFonts w:ascii="宋体" w:hAnsi="宋体"/>
                <w:b w:val="0"/>
                <w:i w:val="0"/>
                <w:caps w:val="0"/>
                <w:color w:val="000000"/>
                <w:spacing w:val="-4"/>
                <w:w w:val="100"/>
                <w:kern w:val="2"/>
                <w:sz w:val="18"/>
                <w:szCs w:val="21"/>
                <w:lang w:val="en-US" w:eastAsia="zh-CN" w:bidi="ar-SA"/>
              </w:rPr>
            </w:pPr>
            <w:r>
              <w:rPr>
                <w:rStyle w:val="15"/>
                <w:rFonts w:ascii="宋体" w:hAnsi="宋体"/>
                <w:b w:val="0"/>
                <w:i w:val="0"/>
                <w:caps w:val="0"/>
                <w:color w:val="000000"/>
                <w:spacing w:val="-4"/>
                <w:w w:val="100"/>
                <w:kern w:val="2"/>
                <w:sz w:val="18"/>
                <w:szCs w:val="21"/>
                <w:lang w:val="en-US" w:eastAsia="zh-CN" w:bidi="ar-SA"/>
              </w:rPr>
              <w:t>交货（服务）期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jc w:val="center"/>
        </w:trPr>
        <w:tc>
          <w:tcPr>
            <w:tcW w:w="1131"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val="0"/>
              <w:spacing w:before="0" w:beforeAutospacing="0" w:after="0" w:afterAutospacing="0" w:line="360" w:lineRule="auto"/>
              <w:ind w:firstLine="301"/>
              <w:jc w:val="both"/>
              <w:textAlignment w:val="baseline"/>
              <w:rPr>
                <w:rStyle w:val="15"/>
                <w:rFonts w:ascii="宋体" w:hAnsi="宋体" w:eastAsia="宋体"/>
                <w:b w:val="0"/>
                <w:i w:val="0"/>
                <w:caps w:val="0"/>
                <w:color w:val="000000"/>
                <w:spacing w:val="-4"/>
                <w:w w:val="100"/>
                <w:kern w:val="2"/>
                <w:sz w:val="18"/>
                <w:szCs w:val="21"/>
                <w:lang w:val="en-US" w:eastAsia="zh-CN" w:bidi="ar-SA"/>
              </w:rPr>
            </w:pPr>
          </w:p>
        </w:tc>
        <w:tc>
          <w:tcPr>
            <w:tcW w:w="247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5"/>
                <w:rFonts w:hAnsi="宋体"/>
                <w:b/>
                <w:i w:val="0"/>
                <w:caps w:val="0"/>
                <w:color w:val="000000"/>
                <w:spacing w:val="0"/>
                <w:w w:val="100"/>
                <w:kern w:val="2"/>
                <w:sz w:val="21"/>
                <w:szCs w:val="21"/>
                <w:lang w:val="en-US" w:eastAsia="zh-CN" w:bidi="ar-SA"/>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p>
        </w:tc>
        <w:tc>
          <w:tcPr>
            <w:tcW w:w="2567"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jc w:val="center"/>
        </w:trPr>
        <w:tc>
          <w:tcPr>
            <w:tcW w:w="1131"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val="0"/>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p>
        </w:tc>
        <w:tc>
          <w:tcPr>
            <w:tcW w:w="247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5"/>
                <w:rFonts w:hAnsi="宋体"/>
                <w:b/>
                <w:i w:val="0"/>
                <w:caps w:val="0"/>
                <w:color w:val="000000"/>
                <w:spacing w:val="0"/>
                <w:w w:val="100"/>
                <w:kern w:val="2"/>
                <w:sz w:val="21"/>
                <w:szCs w:val="21"/>
                <w:lang w:val="en-US" w:eastAsia="zh-CN" w:bidi="ar-SA"/>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p>
        </w:tc>
        <w:tc>
          <w:tcPr>
            <w:tcW w:w="2567"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3" w:hRule="atLeast"/>
          <w:jc w:val="center"/>
        </w:trPr>
        <w:tc>
          <w:tcPr>
            <w:tcW w:w="3603" w:type="dxa"/>
            <w:gridSpan w:val="2"/>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val="0"/>
              <w:spacing w:before="0" w:beforeAutospacing="0" w:after="0" w:afterAutospacing="0" w:line="360" w:lineRule="auto"/>
              <w:ind w:firstLine="301"/>
              <w:jc w:val="center"/>
              <w:textAlignment w:val="baseline"/>
              <w:rPr>
                <w:rStyle w:val="15"/>
                <w:rFonts w:ascii="宋体" w:hAnsi="宋体"/>
                <w:b w:val="0"/>
                <w:i w:val="0"/>
                <w:caps w:val="0"/>
                <w:color w:val="000000"/>
                <w:spacing w:val="-4"/>
                <w:w w:val="100"/>
                <w:kern w:val="2"/>
                <w:sz w:val="18"/>
                <w:szCs w:val="21"/>
                <w:lang w:val="en-US" w:eastAsia="zh-CN" w:bidi="ar-SA"/>
              </w:rPr>
            </w:pPr>
            <w:r>
              <w:rPr>
                <w:rStyle w:val="15"/>
                <w:rFonts w:ascii="宋体" w:hAnsi="宋体"/>
                <w:b w:val="0"/>
                <w:i w:val="0"/>
                <w:caps w:val="0"/>
                <w:color w:val="000000"/>
                <w:spacing w:val="-4"/>
                <w:w w:val="100"/>
                <w:kern w:val="2"/>
                <w:sz w:val="18"/>
                <w:szCs w:val="21"/>
                <w:lang w:val="en-US" w:eastAsia="zh-CN" w:bidi="ar-SA"/>
              </w:rPr>
              <w:t>投标总价</w:t>
            </w:r>
          </w:p>
        </w:tc>
        <w:tc>
          <w:tcPr>
            <w:tcW w:w="5460" w:type="dxa"/>
            <w:gridSpan w:val="3"/>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r>
              <w:rPr>
                <w:rStyle w:val="15"/>
                <w:rFonts w:ascii="宋体" w:hAnsi="宋体"/>
                <w:b w:val="0"/>
                <w:i w:val="0"/>
                <w:caps w:val="0"/>
                <w:color w:val="000000"/>
                <w:spacing w:val="-4"/>
                <w:w w:val="100"/>
                <w:kern w:val="2"/>
                <w:sz w:val="18"/>
                <w:szCs w:val="21"/>
                <w:lang w:val="en-US" w:eastAsia="zh-CN" w:bidi="ar-SA"/>
              </w:rPr>
              <w:t>小写：</w:t>
            </w:r>
          </w:p>
          <w:p>
            <w:pPr>
              <w:pStyle w:val="41"/>
              <w:widowControl/>
              <w:snapToGrid/>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r>
              <w:rPr>
                <w:rStyle w:val="15"/>
                <w:rFonts w:ascii="宋体" w:hAnsi="宋体"/>
                <w:b w:val="0"/>
                <w:i w:val="0"/>
                <w:caps w:val="0"/>
                <w:color w:val="000000"/>
                <w:spacing w:val="-4"/>
                <w:w w:val="100"/>
                <w:kern w:val="2"/>
                <w:sz w:val="18"/>
                <w:szCs w:val="21"/>
                <w:lang w:val="en-US" w:eastAsia="zh-CN" w:bidi="ar-SA"/>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3" w:hRule="atLeast"/>
          <w:jc w:val="center"/>
        </w:trPr>
        <w:tc>
          <w:tcPr>
            <w:tcW w:w="3603" w:type="dxa"/>
            <w:gridSpan w:val="2"/>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val="0"/>
              <w:spacing w:before="0" w:beforeAutospacing="0" w:after="0" w:afterAutospacing="0" w:line="360" w:lineRule="auto"/>
              <w:ind w:firstLine="301"/>
              <w:jc w:val="center"/>
              <w:textAlignment w:val="baseline"/>
              <w:rPr>
                <w:rStyle w:val="15"/>
                <w:rFonts w:ascii="宋体" w:hAnsi="宋体"/>
                <w:b w:val="0"/>
                <w:i w:val="0"/>
                <w:caps w:val="0"/>
                <w:color w:val="000000"/>
                <w:spacing w:val="-4"/>
                <w:w w:val="100"/>
                <w:kern w:val="2"/>
                <w:sz w:val="18"/>
                <w:szCs w:val="21"/>
                <w:lang w:val="en-US" w:eastAsia="zh-CN" w:bidi="ar-SA"/>
              </w:rPr>
            </w:pPr>
            <w:r>
              <w:rPr>
                <w:rStyle w:val="15"/>
                <w:rFonts w:ascii="宋体" w:hAnsi="宋体"/>
                <w:b w:val="0"/>
                <w:i w:val="0"/>
                <w:caps w:val="0"/>
                <w:color w:val="000000"/>
                <w:spacing w:val="-4"/>
                <w:w w:val="100"/>
                <w:kern w:val="2"/>
                <w:sz w:val="18"/>
                <w:szCs w:val="21"/>
                <w:lang w:val="en-US" w:eastAsia="zh-CN" w:bidi="ar-SA"/>
              </w:rPr>
              <w:t>投标声明</w:t>
            </w:r>
          </w:p>
        </w:tc>
        <w:tc>
          <w:tcPr>
            <w:tcW w:w="5460" w:type="dxa"/>
            <w:gridSpan w:val="3"/>
            <w:tcBorders>
              <w:top w:val="single" w:color="000000" w:sz="4" w:space="0"/>
              <w:left w:val="single" w:color="000000" w:sz="4" w:space="0"/>
              <w:bottom w:val="single" w:color="000000" w:sz="4" w:space="0"/>
              <w:right w:val="single" w:color="000000" w:sz="4" w:space="0"/>
            </w:tcBorders>
            <w:noWrap/>
            <w:vAlign w:val="center"/>
          </w:tcPr>
          <w:p>
            <w:pPr>
              <w:pStyle w:val="41"/>
              <w:widowControl/>
              <w:snapToGrid/>
              <w:spacing w:before="0" w:beforeAutospacing="0" w:after="0" w:afterAutospacing="0" w:line="360" w:lineRule="auto"/>
              <w:ind w:firstLine="301"/>
              <w:jc w:val="both"/>
              <w:textAlignment w:val="baseline"/>
              <w:rPr>
                <w:rStyle w:val="15"/>
                <w:rFonts w:ascii="宋体" w:hAnsi="宋体"/>
                <w:b w:val="0"/>
                <w:i w:val="0"/>
                <w:caps w:val="0"/>
                <w:color w:val="000000"/>
                <w:spacing w:val="-4"/>
                <w:w w:val="100"/>
                <w:kern w:val="2"/>
                <w:sz w:val="18"/>
                <w:szCs w:val="21"/>
                <w:lang w:val="en-US" w:eastAsia="zh-CN" w:bidi="ar-SA"/>
              </w:rPr>
            </w:pPr>
          </w:p>
        </w:tc>
      </w:tr>
    </w:tbl>
    <w:p>
      <w:pPr>
        <w:pStyle w:val="62"/>
        <w:widowControl/>
        <w:snapToGrid w:val="0"/>
        <w:spacing w:before="312" w:beforeAutospacing="1" w:after="312" w:afterAutospacing="1" w:line="240" w:lineRule="auto"/>
        <w:ind w:left="0" w:right="0" w:firstLine="630" w:firstLineChars="300"/>
        <w:jc w:val="both"/>
        <w:textAlignment w:val="baseline"/>
        <w:rPr>
          <w:rStyle w:val="15"/>
          <w:rFonts w:ascii="Times New Roman" w:hAnsi="Times New Roman" w:eastAsia="宋体"/>
          <w:b w:val="0"/>
          <w:i w:val="0"/>
          <w:caps w:val="0"/>
          <w:color w:val="000000"/>
          <w:spacing w:val="0"/>
          <w:w w:val="100"/>
          <w:kern w:val="0"/>
          <w:sz w:val="21"/>
          <w:szCs w:val="21"/>
          <w:u w:val="single" w:color="000000"/>
          <w:lang w:val="en-US" w:eastAsia="zh-CN"/>
        </w:rPr>
      </w:pPr>
    </w:p>
    <w:p>
      <w:pPr>
        <w:pStyle w:val="62"/>
        <w:widowControl/>
        <w:snapToGrid w:val="0"/>
        <w:spacing w:before="312" w:beforeAutospacing="1" w:after="312" w:afterAutospacing="1" w:line="240" w:lineRule="auto"/>
        <w:ind w:left="0" w:right="0" w:firstLine="630" w:firstLineChars="300"/>
        <w:jc w:val="both"/>
        <w:textAlignment w:val="baseline"/>
        <w:rPr>
          <w:rStyle w:val="15"/>
          <w:rFonts w:ascii="Times New Roman" w:hAnsi="Times New Roman" w:eastAsia="宋体"/>
          <w:b w:val="0"/>
          <w:i w:val="0"/>
          <w:caps w:val="0"/>
          <w:color w:val="000000"/>
          <w:spacing w:val="0"/>
          <w:w w:val="100"/>
          <w:kern w:val="0"/>
          <w:sz w:val="21"/>
          <w:szCs w:val="21"/>
          <w:u w:val="single" w:color="000000"/>
          <w:lang w:val="en-US" w:eastAsia="zh-CN"/>
        </w:rPr>
      </w:pPr>
    </w:p>
    <w:p>
      <w:pPr>
        <w:pStyle w:val="62"/>
        <w:widowControl/>
        <w:snapToGrid w:val="0"/>
        <w:spacing w:before="312" w:beforeAutospacing="1" w:after="312" w:afterAutospacing="1" w:line="240" w:lineRule="auto"/>
        <w:ind w:left="0" w:right="0"/>
        <w:jc w:val="left"/>
        <w:textAlignment w:val="baseline"/>
        <w:rPr>
          <w:rStyle w:val="15"/>
          <w:rFonts w:ascii="Times New Roman" w:hAnsi="Times New Roman" w:eastAsia="宋体"/>
          <w:b w:val="0"/>
          <w:i w:val="0"/>
          <w:caps w:val="0"/>
          <w:color w:val="000000"/>
          <w:spacing w:val="0"/>
          <w:w w:val="100"/>
          <w:kern w:val="0"/>
          <w:sz w:val="21"/>
          <w:szCs w:val="21"/>
          <w:lang w:val="en-US" w:eastAsia="zh-CN"/>
        </w:rPr>
      </w:pPr>
      <w:r>
        <w:rPr>
          <w:rStyle w:val="15"/>
          <w:rFonts w:ascii="Times New Roman" w:hAnsi="Times New Roman" w:eastAsia="宋体"/>
          <w:b w:val="0"/>
          <w:i w:val="0"/>
          <w:caps w:val="0"/>
          <w:color w:val="000000"/>
          <w:spacing w:val="0"/>
          <w:w w:val="100"/>
          <w:kern w:val="0"/>
          <w:sz w:val="21"/>
          <w:szCs w:val="21"/>
          <w:lang w:val="en-US" w:eastAsia="zh-CN"/>
        </w:rPr>
        <w:t xml:space="preserve">注: </w:t>
      </w:r>
    </w:p>
    <w:p>
      <w:pPr>
        <w:pStyle w:val="62"/>
        <w:widowControl/>
        <w:snapToGrid w:val="0"/>
        <w:spacing w:before="312" w:beforeAutospacing="1" w:after="312" w:afterAutospacing="1" w:line="240" w:lineRule="auto"/>
        <w:ind w:left="0" w:right="0"/>
        <w:jc w:val="left"/>
        <w:textAlignment w:val="baseline"/>
        <w:rPr>
          <w:rStyle w:val="15"/>
          <w:rFonts w:ascii="Times New Roman" w:hAnsi="Times New Roman" w:eastAsia="宋体"/>
          <w:b w:val="0"/>
          <w:i w:val="0"/>
          <w:caps w:val="0"/>
          <w:color w:val="000000"/>
          <w:spacing w:val="0"/>
          <w:w w:val="100"/>
          <w:kern w:val="0"/>
          <w:sz w:val="21"/>
          <w:szCs w:val="21"/>
          <w:lang w:val="en-US" w:eastAsia="zh-CN"/>
        </w:rPr>
      </w:pPr>
      <w:r>
        <w:rPr>
          <w:rStyle w:val="15"/>
          <w:rFonts w:ascii="Times New Roman" w:hAnsi="Times New Roman" w:eastAsia="宋体"/>
          <w:b w:val="0"/>
          <w:i w:val="0"/>
          <w:caps w:val="0"/>
          <w:color w:val="000000"/>
          <w:spacing w:val="0"/>
          <w:w w:val="100"/>
          <w:kern w:val="0"/>
          <w:sz w:val="21"/>
          <w:szCs w:val="21"/>
          <w:lang w:val="en-US" w:eastAsia="zh-CN"/>
        </w:rPr>
        <w:t>1.报价一经涂改，应在涂改处加盖单位公章或者由法定代表人或授权委托人签字或盖章，否则其报作无效处理。</w:t>
      </w:r>
    </w:p>
    <w:p>
      <w:pPr>
        <w:pStyle w:val="62"/>
        <w:widowControl/>
        <w:snapToGrid w:val="0"/>
        <w:spacing w:before="312" w:beforeAutospacing="1" w:after="312" w:afterAutospacing="1" w:line="240" w:lineRule="auto"/>
        <w:ind w:left="-21" w:right="-817" w:hanging="130"/>
        <w:jc w:val="both"/>
        <w:textAlignment w:val="baseline"/>
        <w:rPr>
          <w:rStyle w:val="15"/>
          <w:rFonts w:ascii="Times New Roman" w:hAnsi="Times New Roman" w:eastAsia="宋体"/>
          <w:b w:val="0"/>
          <w:i w:val="0"/>
          <w:caps w:val="0"/>
          <w:color w:val="000000"/>
          <w:spacing w:val="0"/>
          <w:w w:val="100"/>
          <w:kern w:val="0"/>
          <w:sz w:val="21"/>
          <w:szCs w:val="21"/>
          <w:lang w:val="en-US" w:eastAsia="zh-CN"/>
        </w:rPr>
      </w:pPr>
      <w:r>
        <w:rPr>
          <w:rStyle w:val="15"/>
          <w:rFonts w:ascii="Times New Roman" w:hAnsi="Times New Roman" w:eastAsia="宋体"/>
          <w:b w:val="0"/>
          <w:i w:val="0"/>
          <w:caps w:val="0"/>
          <w:color w:val="000000"/>
          <w:spacing w:val="0"/>
          <w:w w:val="100"/>
          <w:kern w:val="0"/>
          <w:sz w:val="21"/>
          <w:szCs w:val="21"/>
          <w:lang w:val="en-US" w:eastAsia="zh-CN"/>
        </w:rPr>
        <w:t> </w:t>
      </w:r>
    </w:p>
    <w:p>
      <w:pPr>
        <w:snapToGrid w:val="0"/>
        <w:spacing w:before="50" w:beforeAutospacing="0" w:after="50" w:afterAutospacing="0" w:line="240" w:lineRule="auto"/>
        <w:ind w:right="-816"/>
        <w:jc w:val="both"/>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  </w:t>
      </w:r>
    </w:p>
    <w:p>
      <w:pPr>
        <w:snapToGrid w:val="0"/>
        <w:spacing w:before="50" w:beforeAutospacing="0" w:after="50" w:afterAutospacing="0" w:line="240" w:lineRule="auto"/>
        <w:ind w:left="-21" w:leftChars="-72" w:right="-816" w:hanging="130"/>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50" w:beforeAutospacing="0" w:after="50" w:afterAutospacing="0" w:line="240" w:lineRule="auto"/>
        <w:ind w:left="-23" w:leftChars="-22" w:right="-816" w:hanging="23"/>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 xml:space="preserve">法定代表人或授权代表（签字或盖章）：                    </w:t>
      </w:r>
    </w:p>
    <w:p>
      <w:pPr>
        <w:snapToGrid w:val="0"/>
        <w:spacing w:before="50" w:beforeAutospacing="0" w:after="50" w:afterAutospacing="0" w:line="240" w:lineRule="auto"/>
        <w:ind w:left="-23" w:leftChars="-22" w:right="-816" w:hanging="23"/>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投标人名称（盖章）：                                     日期：    年   月   日</w:t>
      </w:r>
    </w:p>
    <w:p>
      <w:pPr>
        <w:tabs>
          <w:tab w:val="left" w:pos="606"/>
        </w:tabs>
        <w:snapToGrid/>
        <w:spacing w:before="0" w:beforeAutospacing="0" w:after="0" w:afterAutospacing="0" w:line="240"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pStyle w:val="66"/>
        <w:widowControl/>
        <w:snapToGrid w:val="0"/>
        <w:spacing w:before="0" w:beforeAutospacing="0" w:after="120" w:afterAutospacing="0" w:line="240" w:lineRule="auto"/>
        <w:ind w:left="420" w:leftChars="200"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p>
    <w:p>
      <w:pPr>
        <w:pStyle w:val="66"/>
        <w:widowControl/>
        <w:snapToGrid w:val="0"/>
        <w:spacing w:before="0" w:beforeAutospacing="0" w:after="120" w:afterAutospacing="0" w:line="240" w:lineRule="auto"/>
        <w:ind w:left="420" w:leftChars="200" w:firstLine="420" w:firstLineChars="200"/>
        <w:jc w:val="both"/>
        <w:textAlignment w:val="baseline"/>
        <w:rPr>
          <w:rStyle w:val="15"/>
          <w:rFonts w:ascii="宋体" w:hAnsi="宋体"/>
          <w:b w:val="0"/>
          <w:i w:val="0"/>
          <w:caps w:val="0"/>
          <w:color w:val="000000"/>
          <w:spacing w:val="0"/>
          <w:w w:val="100"/>
          <w:kern w:val="2"/>
          <w:sz w:val="21"/>
          <w:szCs w:val="21"/>
          <w:lang w:val="en-US" w:eastAsia="zh-CN" w:bidi="ar-SA"/>
        </w:rPr>
      </w:pPr>
    </w:p>
    <w:p>
      <w:pPr>
        <w:pStyle w:val="66"/>
        <w:widowControl/>
        <w:snapToGrid w:val="0"/>
        <w:spacing w:before="0" w:beforeAutospacing="0" w:after="120" w:afterAutospacing="0" w:line="240"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pStyle w:val="47"/>
        <w:widowControl/>
        <w:snapToGrid w:val="0"/>
        <w:spacing w:before="0" w:beforeAutospacing="0" w:after="0" w:afterAutospacing="0" w:line="400" w:lineRule="exact"/>
        <w:jc w:val="center"/>
        <w:textAlignment w:val="baseline"/>
        <w:rPr>
          <w:rStyle w:val="15"/>
          <w:rFonts w:ascii="宋体" w:hAnsi="Courier New"/>
          <w:b w:val="0"/>
          <w:i w:val="0"/>
          <w:caps w:val="0"/>
          <w:color w:val="000000"/>
          <w:spacing w:val="0"/>
          <w:w w:val="100"/>
          <w:kern w:val="2"/>
          <w:sz w:val="21"/>
          <w:szCs w:val="21"/>
          <w:lang w:val="en-US" w:eastAsia="zh-CN" w:bidi="ar-SA"/>
        </w:rPr>
      </w:pPr>
      <w:r>
        <w:rPr>
          <w:rStyle w:val="15"/>
          <w:rFonts w:ascii="宋体" w:hAnsi="宋体"/>
          <w:b/>
          <w:i w:val="0"/>
          <w:caps w:val="0"/>
          <w:color w:val="000000"/>
          <w:spacing w:val="0"/>
          <w:w w:val="100"/>
          <w:kern w:val="2"/>
          <w:sz w:val="32"/>
          <w:szCs w:val="32"/>
          <w:lang w:val="en-US" w:eastAsia="zh-CN" w:bidi="ar-SA"/>
        </w:rPr>
        <w:t xml:space="preserve">  投标分项报价表</w:t>
      </w:r>
    </w:p>
    <w:p>
      <w:pPr>
        <w:snapToGrid/>
        <w:spacing w:before="0" w:beforeAutospacing="0" w:after="0" w:afterAutospacing="0" w:line="276" w:lineRule="auto"/>
        <w:jc w:val="both"/>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招标编号：</w:t>
      </w:r>
    </w:p>
    <w:p>
      <w:pPr>
        <w:snapToGrid/>
        <w:spacing w:before="0" w:beforeAutospacing="0" w:after="0" w:afterAutospacing="0" w:line="276" w:lineRule="auto"/>
        <w:jc w:val="both"/>
        <w:textAlignment w:val="baseline"/>
        <w:rPr>
          <w:rStyle w:val="15"/>
          <w:rFonts w:hAnsi="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项目名称：</w:t>
      </w:r>
      <w:r>
        <w:rPr>
          <w:rStyle w:val="15"/>
          <w:rFonts w:ascii="Times New Roman" w:hAnsi="Times New Roman" w:eastAsia="宋体"/>
          <w:b w:val="0"/>
          <w:i w:val="0"/>
          <w:caps w:val="0"/>
          <w:color w:val="000000"/>
          <w:spacing w:val="0"/>
          <w:w w:val="100"/>
          <w:kern w:val="2"/>
          <w:sz w:val="21"/>
          <w:szCs w:val="21"/>
          <w:lang w:val="en-US" w:eastAsia="zh-CN" w:bidi="ar-SA"/>
        </w:rPr>
        <w:t xml:space="preserve">                                         </w:t>
      </w:r>
      <w:r>
        <w:rPr>
          <w:rStyle w:val="15"/>
          <w:rFonts w:hAnsi="宋体"/>
          <w:b w:val="0"/>
          <w:i w:val="0"/>
          <w:caps w:val="0"/>
          <w:color w:val="000000"/>
          <w:spacing w:val="0"/>
          <w:w w:val="100"/>
          <w:kern w:val="2"/>
          <w:sz w:val="21"/>
          <w:szCs w:val="21"/>
          <w:lang w:val="en-US" w:eastAsia="zh-CN" w:bidi="ar-SA"/>
        </w:rPr>
        <w:t>（价格单位：人民币元）</w:t>
      </w:r>
    </w:p>
    <w:tbl>
      <w:tblPr>
        <w:tblStyle w:val="12"/>
        <w:tblW w:w="94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3"/>
        <w:gridCol w:w="3533"/>
        <w:gridCol w:w="1"/>
        <w:gridCol w:w="1363"/>
        <w:gridCol w:w="2"/>
        <w:gridCol w:w="1024"/>
        <w:gridCol w:w="1607"/>
        <w:gridCol w:w="1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序号</w:t>
            </w:r>
          </w:p>
        </w:tc>
        <w:tc>
          <w:tcPr>
            <w:tcW w:w="35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规格型号</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数量</w:t>
            </w: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单价</w:t>
            </w: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投标报价（人民币/万元）</w:t>
            </w: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35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35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35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35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left"/>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35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left"/>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35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left"/>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35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left"/>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35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left"/>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35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left"/>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6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left="0" w:leftChars="0" w:right="0" w:firstLineChars="0"/>
              <w:jc w:val="center"/>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tc>
      </w:tr>
    </w:tbl>
    <w:p>
      <w:pPr>
        <w:snapToGrid/>
        <w:spacing w:before="0" w:beforeAutospacing="0" w:after="0" w:afterAutospacing="0" w:line="276" w:lineRule="auto"/>
        <w:jc w:val="both"/>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hAnsi="宋体"/>
          <w:b w:val="0"/>
          <w:i w:val="0"/>
          <w:caps w:val="0"/>
          <w:color w:val="000000"/>
          <w:spacing w:val="0"/>
          <w:w w:val="100"/>
          <w:kern w:val="2"/>
          <w:sz w:val="21"/>
          <w:szCs w:val="21"/>
          <w:lang w:val="en-US" w:eastAsia="zh-CN" w:bidi="ar-SA"/>
        </w:rPr>
        <w:t>注：</w:t>
      </w:r>
    </w:p>
    <w:p>
      <w:pPr>
        <w:snapToGrid/>
        <w:spacing w:before="0" w:beforeAutospacing="0" w:after="0" w:afterAutospacing="0" w:line="276" w:lineRule="auto"/>
        <w:jc w:val="both"/>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Times New Roman" w:hAnsi="Times New Roman" w:eastAsia="宋体"/>
          <w:b w:val="0"/>
          <w:i w:val="0"/>
          <w:caps w:val="0"/>
          <w:color w:val="000000"/>
          <w:spacing w:val="0"/>
          <w:w w:val="100"/>
          <w:kern w:val="2"/>
          <w:sz w:val="21"/>
          <w:szCs w:val="21"/>
          <w:lang w:val="en-US" w:eastAsia="zh-CN" w:bidi="ar-SA"/>
        </w:rPr>
        <w:t>1</w:t>
      </w:r>
      <w:r>
        <w:rPr>
          <w:rStyle w:val="15"/>
          <w:rFonts w:hAnsi="宋体"/>
          <w:b w:val="0"/>
          <w:i w:val="0"/>
          <w:caps w:val="0"/>
          <w:color w:val="000000"/>
          <w:spacing w:val="0"/>
          <w:w w:val="100"/>
          <w:kern w:val="2"/>
          <w:sz w:val="21"/>
          <w:szCs w:val="21"/>
          <w:lang w:val="en-US" w:eastAsia="zh-CN" w:bidi="ar-SA"/>
        </w:rPr>
        <w:t>、</w:t>
      </w:r>
      <w:r>
        <w:rPr>
          <w:rStyle w:val="15"/>
          <w:rFonts w:ascii="Times New Roman" w:hAnsi="Times New Roman" w:eastAsia="宋体"/>
          <w:b w:val="0"/>
          <w:i w:val="0"/>
          <w:caps w:val="0"/>
          <w:color w:val="000000"/>
          <w:spacing w:val="0"/>
          <w:w w:val="100"/>
          <w:kern w:val="2"/>
          <w:sz w:val="21"/>
          <w:szCs w:val="21"/>
          <w:lang w:val="en-US" w:eastAsia="zh-CN" w:bidi="ar-SA"/>
        </w:rPr>
        <w:t>“</w:t>
      </w:r>
      <w:r>
        <w:rPr>
          <w:rStyle w:val="15"/>
          <w:rFonts w:hAnsi="宋体"/>
          <w:b w:val="0"/>
          <w:i w:val="0"/>
          <w:caps w:val="0"/>
          <w:color w:val="000000"/>
          <w:spacing w:val="0"/>
          <w:w w:val="100"/>
          <w:kern w:val="2"/>
          <w:sz w:val="21"/>
          <w:szCs w:val="21"/>
          <w:lang w:val="en-US" w:eastAsia="zh-CN" w:bidi="ar-SA"/>
        </w:rPr>
        <w:t>投标总价</w:t>
      </w:r>
      <w:r>
        <w:rPr>
          <w:rStyle w:val="15"/>
          <w:rFonts w:ascii="Times New Roman" w:hAnsi="Times New Roman" w:eastAsia="宋体"/>
          <w:b w:val="0"/>
          <w:i w:val="0"/>
          <w:caps w:val="0"/>
          <w:color w:val="000000"/>
          <w:spacing w:val="0"/>
          <w:w w:val="100"/>
          <w:kern w:val="2"/>
          <w:sz w:val="21"/>
          <w:szCs w:val="21"/>
          <w:lang w:val="en-US" w:eastAsia="zh-CN" w:bidi="ar-SA"/>
        </w:rPr>
        <w:t>”</w:t>
      </w:r>
      <w:r>
        <w:rPr>
          <w:rStyle w:val="15"/>
          <w:rFonts w:hAnsi="宋体"/>
          <w:b w:val="0"/>
          <w:i w:val="0"/>
          <w:caps w:val="0"/>
          <w:color w:val="000000"/>
          <w:spacing w:val="0"/>
          <w:w w:val="100"/>
          <w:kern w:val="2"/>
          <w:sz w:val="21"/>
          <w:szCs w:val="21"/>
          <w:lang w:val="en-US" w:eastAsia="zh-CN" w:bidi="ar-SA"/>
        </w:rPr>
        <w:t>应与</w:t>
      </w:r>
      <w:r>
        <w:rPr>
          <w:rStyle w:val="15"/>
          <w:rFonts w:ascii="Times New Roman" w:hAnsi="Times New Roman" w:eastAsia="宋体"/>
          <w:b w:val="0"/>
          <w:i w:val="0"/>
          <w:caps w:val="0"/>
          <w:color w:val="000000"/>
          <w:spacing w:val="0"/>
          <w:w w:val="100"/>
          <w:kern w:val="2"/>
          <w:sz w:val="21"/>
          <w:szCs w:val="21"/>
          <w:lang w:val="en-US" w:eastAsia="zh-CN" w:bidi="ar-SA"/>
        </w:rPr>
        <w:t>“</w:t>
      </w:r>
      <w:r>
        <w:rPr>
          <w:rStyle w:val="15"/>
          <w:rFonts w:hAnsi="宋体"/>
          <w:b w:val="0"/>
          <w:i w:val="0"/>
          <w:caps w:val="0"/>
          <w:color w:val="000000"/>
          <w:spacing w:val="0"/>
          <w:w w:val="100"/>
          <w:kern w:val="2"/>
          <w:sz w:val="21"/>
          <w:szCs w:val="21"/>
          <w:lang w:val="en-US" w:eastAsia="zh-CN" w:bidi="ar-SA"/>
        </w:rPr>
        <w:t>开标一览表</w:t>
      </w:r>
      <w:r>
        <w:rPr>
          <w:rStyle w:val="15"/>
          <w:rFonts w:ascii="Times New Roman" w:hAnsi="Times New Roman" w:eastAsia="宋体"/>
          <w:b w:val="0"/>
          <w:i w:val="0"/>
          <w:caps w:val="0"/>
          <w:color w:val="000000"/>
          <w:spacing w:val="0"/>
          <w:w w:val="100"/>
          <w:kern w:val="2"/>
          <w:sz w:val="21"/>
          <w:szCs w:val="21"/>
          <w:lang w:val="en-US" w:eastAsia="zh-CN" w:bidi="ar-SA"/>
        </w:rPr>
        <w:t>”</w:t>
      </w:r>
      <w:r>
        <w:rPr>
          <w:rStyle w:val="15"/>
          <w:rFonts w:hAnsi="宋体"/>
          <w:b w:val="0"/>
          <w:i w:val="0"/>
          <w:caps w:val="0"/>
          <w:color w:val="000000"/>
          <w:spacing w:val="0"/>
          <w:w w:val="100"/>
          <w:kern w:val="2"/>
          <w:sz w:val="21"/>
          <w:szCs w:val="21"/>
          <w:lang w:val="en-US" w:eastAsia="zh-CN" w:bidi="ar-SA"/>
        </w:rPr>
        <w:t>中</w:t>
      </w:r>
      <w:r>
        <w:rPr>
          <w:rStyle w:val="15"/>
          <w:rFonts w:ascii="Times New Roman" w:hAnsi="Times New Roman" w:eastAsia="宋体"/>
          <w:b w:val="0"/>
          <w:i w:val="0"/>
          <w:caps w:val="0"/>
          <w:color w:val="000000"/>
          <w:spacing w:val="0"/>
          <w:w w:val="100"/>
          <w:kern w:val="2"/>
          <w:sz w:val="21"/>
          <w:szCs w:val="21"/>
          <w:lang w:val="en-US" w:eastAsia="zh-CN" w:bidi="ar-SA"/>
        </w:rPr>
        <w:t>“</w:t>
      </w:r>
      <w:r>
        <w:rPr>
          <w:rStyle w:val="15"/>
          <w:rFonts w:hAnsi="宋体"/>
          <w:b w:val="0"/>
          <w:i w:val="0"/>
          <w:caps w:val="0"/>
          <w:color w:val="000000"/>
          <w:spacing w:val="0"/>
          <w:w w:val="100"/>
          <w:kern w:val="2"/>
          <w:sz w:val="21"/>
          <w:szCs w:val="21"/>
          <w:lang w:val="en-US" w:eastAsia="zh-CN" w:bidi="ar-SA"/>
        </w:rPr>
        <w:t>投标总价</w:t>
      </w:r>
      <w:r>
        <w:rPr>
          <w:rStyle w:val="15"/>
          <w:rFonts w:ascii="Times New Roman" w:hAnsi="Times New Roman" w:eastAsia="宋体"/>
          <w:b w:val="0"/>
          <w:i w:val="0"/>
          <w:caps w:val="0"/>
          <w:color w:val="000000"/>
          <w:spacing w:val="0"/>
          <w:w w:val="100"/>
          <w:kern w:val="2"/>
          <w:sz w:val="21"/>
          <w:szCs w:val="21"/>
          <w:lang w:val="en-US" w:eastAsia="zh-CN" w:bidi="ar-SA"/>
        </w:rPr>
        <w:t>”</w:t>
      </w:r>
      <w:r>
        <w:rPr>
          <w:rStyle w:val="15"/>
          <w:rFonts w:hAnsi="宋体"/>
          <w:b w:val="0"/>
          <w:i w:val="0"/>
          <w:caps w:val="0"/>
          <w:color w:val="000000"/>
          <w:spacing w:val="0"/>
          <w:w w:val="100"/>
          <w:kern w:val="2"/>
          <w:sz w:val="21"/>
          <w:szCs w:val="21"/>
          <w:lang w:val="en-US" w:eastAsia="zh-CN" w:bidi="ar-SA"/>
        </w:rPr>
        <w:t>一致。</w:t>
      </w:r>
    </w:p>
    <w:p>
      <w:pPr>
        <w:snapToGrid/>
        <w:spacing w:before="0" w:beforeAutospacing="0" w:after="0" w:afterAutospacing="0" w:line="276" w:lineRule="auto"/>
        <w:jc w:val="both"/>
        <w:textAlignment w:val="baseline"/>
        <w:rPr>
          <w:rStyle w:val="15"/>
          <w:rFonts w:ascii="Times New Roman" w:hAnsi="Times New Roman" w:eastAsia="宋体"/>
          <w:b/>
          <w:i w:val="0"/>
          <w:caps w:val="0"/>
          <w:color w:val="000000"/>
          <w:spacing w:val="0"/>
          <w:w w:val="100"/>
          <w:kern w:val="2"/>
          <w:sz w:val="21"/>
          <w:szCs w:val="21"/>
          <w:lang w:val="en-US" w:eastAsia="zh-CN" w:bidi="ar-SA"/>
        </w:rPr>
      </w:pPr>
      <w:r>
        <w:rPr>
          <w:rStyle w:val="15"/>
          <w:rFonts w:ascii="Times New Roman" w:hAnsi="Times New Roman" w:eastAsia="宋体"/>
          <w:b/>
          <w:i w:val="0"/>
          <w:caps w:val="0"/>
          <w:color w:val="000000"/>
          <w:spacing w:val="0"/>
          <w:w w:val="100"/>
          <w:kern w:val="2"/>
          <w:sz w:val="21"/>
          <w:szCs w:val="21"/>
          <w:lang w:val="en-US" w:eastAsia="zh-CN" w:bidi="ar-SA"/>
        </w:rPr>
        <w:t>2</w:t>
      </w:r>
      <w:r>
        <w:rPr>
          <w:rStyle w:val="15"/>
          <w:rFonts w:hAnsi="宋体"/>
          <w:b/>
          <w:i w:val="0"/>
          <w:caps w:val="0"/>
          <w:color w:val="000000"/>
          <w:spacing w:val="0"/>
          <w:w w:val="100"/>
          <w:kern w:val="2"/>
          <w:sz w:val="21"/>
          <w:szCs w:val="21"/>
          <w:lang w:val="en-US" w:eastAsia="zh-CN" w:bidi="ar-SA"/>
        </w:rPr>
        <w:t>、</w:t>
      </w:r>
      <w:r>
        <w:rPr>
          <w:rStyle w:val="15"/>
          <w:rFonts w:hAnsi="宋体"/>
          <w:b w:val="0"/>
          <w:i w:val="0"/>
          <w:caps w:val="0"/>
          <w:color w:val="000000"/>
          <w:spacing w:val="0"/>
          <w:w w:val="100"/>
          <w:kern w:val="2"/>
          <w:sz w:val="21"/>
          <w:szCs w:val="21"/>
          <w:lang w:val="en-US" w:eastAsia="zh-CN" w:bidi="ar-SA"/>
        </w:rPr>
        <w:t>按照第二章招标清单填写，格式可以调整。</w:t>
      </w: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投  标  人  （盖章）：</w:t>
      </w:r>
    </w:p>
    <w:p>
      <w:pPr>
        <w:snapToGrid w:val="0"/>
        <w:spacing w:before="0" w:beforeAutospacing="0" w:after="0" w:afterAutospacing="0" w:line="360"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法人代表或者授权代表（签字）：</w:t>
      </w:r>
    </w:p>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r>
        <w:rPr>
          <w:rStyle w:val="15"/>
          <w:rFonts w:ascii="宋体" w:hAnsi="宋体"/>
          <w:b w:val="0"/>
          <w:i w:val="0"/>
          <w:caps w:val="0"/>
          <w:color w:val="000000"/>
          <w:spacing w:val="0"/>
          <w:w w:val="100"/>
          <w:kern w:val="2"/>
          <w:sz w:val="21"/>
          <w:szCs w:val="21"/>
          <w:lang w:val="en-US" w:eastAsia="zh-CN" w:bidi="ar-SA"/>
        </w:rPr>
        <w:t>日      期</w:t>
      </w:r>
    </w:p>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pStyle w:val="19"/>
        <w:widowControl/>
        <w:snapToGrid/>
        <w:spacing w:before="0" w:beforeAutospacing="0" w:after="120" w:afterAutospacing="0" w:line="240" w:lineRule="auto"/>
        <w:jc w:val="both"/>
        <w:textAlignment w:val="baseline"/>
        <w:rPr>
          <w:rStyle w:val="15"/>
          <w:rFonts w:ascii="宋体" w:hAnsi="宋体"/>
          <w:b w:val="0"/>
          <w:i w:val="0"/>
          <w:caps w:val="0"/>
          <w:color w:val="000000"/>
          <w:spacing w:val="0"/>
          <w:w w:val="100"/>
          <w:kern w:val="2"/>
          <w:sz w:val="28"/>
          <w:szCs w:val="21"/>
          <w:lang w:val="en-US" w:eastAsia="zh-CN" w:bidi="ar-SA"/>
        </w:rPr>
      </w:pPr>
    </w:p>
    <w:p>
      <w:pPr>
        <w:pStyle w:val="20"/>
        <w:widowControl/>
        <w:snapToGrid/>
        <w:spacing w:before="0" w:beforeAutospacing="0" w:after="120" w:afterAutospacing="0" w:line="240" w:lineRule="auto"/>
        <w:ind w:firstLine="210" w:firstLineChars="100"/>
        <w:jc w:val="both"/>
        <w:textAlignment w:val="baseline"/>
        <w:rPr>
          <w:rStyle w:val="15"/>
          <w:rFonts w:ascii="宋体" w:hAnsi="宋体"/>
          <w:b w:val="0"/>
          <w:i w:val="0"/>
          <w:caps w:val="0"/>
          <w:color w:val="000000"/>
          <w:spacing w:val="0"/>
          <w:w w:val="100"/>
          <w:sz w:val="21"/>
          <w:szCs w:val="21"/>
        </w:rPr>
      </w:pPr>
    </w:p>
    <w:p>
      <w:pPr>
        <w:pStyle w:val="20"/>
        <w:widowControl/>
        <w:snapToGrid/>
        <w:spacing w:before="0" w:beforeAutospacing="0" w:after="120" w:afterAutospacing="0" w:line="240" w:lineRule="auto"/>
        <w:ind w:firstLine="210" w:firstLineChars="100"/>
        <w:jc w:val="both"/>
        <w:textAlignment w:val="baseline"/>
        <w:rPr>
          <w:rStyle w:val="15"/>
          <w:rFonts w:ascii="宋体" w:hAnsi="宋体"/>
          <w:b w:val="0"/>
          <w:i w:val="0"/>
          <w:caps w:val="0"/>
          <w:color w:val="000000"/>
          <w:spacing w:val="0"/>
          <w:w w:val="100"/>
          <w:sz w:val="21"/>
          <w:szCs w:val="21"/>
        </w:rPr>
      </w:pPr>
    </w:p>
    <w:p>
      <w:pPr>
        <w:pStyle w:val="20"/>
        <w:widowControl/>
        <w:snapToGrid/>
        <w:spacing w:before="0" w:beforeAutospacing="0" w:after="120" w:afterAutospacing="0" w:line="240" w:lineRule="auto"/>
        <w:ind w:firstLine="210" w:firstLineChars="100"/>
        <w:jc w:val="both"/>
        <w:textAlignment w:val="baseline"/>
        <w:rPr>
          <w:rStyle w:val="15"/>
          <w:rFonts w:ascii="宋体" w:hAnsi="宋体"/>
          <w:b w:val="0"/>
          <w:i w:val="0"/>
          <w:caps w:val="0"/>
          <w:color w:val="000000"/>
          <w:spacing w:val="0"/>
          <w:w w:val="100"/>
          <w:sz w:val="21"/>
          <w:szCs w:val="21"/>
        </w:rPr>
      </w:pPr>
    </w:p>
    <w:p>
      <w:pPr>
        <w:pStyle w:val="20"/>
        <w:widowControl/>
        <w:snapToGrid/>
        <w:spacing w:before="0" w:beforeAutospacing="0" w:after="120" w:afterAutospacing="0" w:line="240" w:lineRule="auto"/>
        <w:ind w:firstLine="210" w:firstLineChars="100"/>
        <w:jc w:val="both"/>
        <w:textAlignment w:val="baseline"/>
        <w:rPr>
          <w:rStyle w:val="15"/>
          <w:rFonts w:ascii="宋体" w:hAnsi="宋体"/>
          <w:b w:val="0"/>
          <w:i w:val="0"/>
          <w:caps w:val="0"/>
          <w:color w:val="000000"/>
          <w:spacing w:val="0"/>
          <w:w w:val="100"/>
          <w:sz w:val="21"/>
          <w:szCs w:val="21"/>
        </w:rPr>
      </w:pPr>
    </w:p>
    <w:p>
      <w:pPr>
        <w:pStyle w:val="20"/>
        <w:widowControl/>
        <w:snapToGrid/>
        <w:spacing w:before="0" w:beforeAutospacing="0" w:after="120" w:afterAutospacing="0" w:line="240" w:lineRule="auto"/>
        <w:ind w:firstLine="210" w:firstLineChars="100"/>
        <w:jc w:val="both"/>
        <w:textAlignment w:val="baseline"/>
        <w:rPr>
          <w:rStyle w:val="15"/>
          <w:rFonts w:ascii="宋体" w:hAnsi="宋体"/>
          <w:b w:val="0"/>
          <w:i w:val="0"/>
          <w:caps w:val="0"/>
          <w:color w:val="000000"/>
          <w:spacing w:val="0"/>
          <w:w w:val="100"/>
          <w:sz w:val="21"/>
          <w:szCs w:val="21"/>
        </w:rPr>
      </w:pPr>
    </w:p>
    <w:p>
      <w:pPr>
        <w:pStyle w:val="20"/>
        <w:widowControl/>
        <w:snapToGrid/>
        <w:spacing w:before="0" w:beforeAutospacing="0" w:after="120" w:afterAutospacing="0" w:line="240" w:lineRule="auto"/>
        <w:ind w:firstLine="210" w:firstLineChars="100"/>
        <w:jc w:val="both"/>
        <w:textAlignment w:val="baseline"/>
        <w:rPr>
          <w:rStyle w:val="15"/>
          <w:rFonts w:ascii="宋体" w:hAnsi="宋体"/>
          <w:b w:val="0"/>
          <w:i w:val="0"/>
          <w:caps w:val="0"/>
          <w:color w:val="000000"/>
          <w:spacing w:val="0"/>
          <w:w w:val="100"/>
          <w:sz w:val="21"/>
          <w:szCs w:val="21"/>
        </w:rPr>
      </w:pPr>
    </w:p>
    <w:p>
      <w:pPr>
        <w:pStyle w:val="20"/>
        <w:widowControl/>
        <w:snapToGrid/>
        <w:spacing w:before="0" w:beforeAutospacing="0" w:after="120" w:afterAutospacing="0" w:line="240" w:lineRule="auto"/>
        <w:ind w:firstLine="210" w:firstLineChars="100"/>
        <w:jc w:val="both"/>
        <w:textAlignment w:val="baseline"/>
        <w:rPr>
          <w:rStyle w:val="15"/>
          <w:rFonts w:ascii="宋体" w:hAnsi="宋体"/>
          <w:b w:val="0"/>
          <w:i w:val="0"/>
          <w:caps w:val="0"/>
          <w:color w:val="000000"/>
          <w:spacing w:val="0"/>
          <w:w w:val="100"/>
          <w:sz w:val="21"/>
          <w:szCs w:val="21"/>
        </w:rPr>
      </w:pPr>
    </w:p>
    <w:p>
      <w:pPr>
        <w:snapToGrid/>
        <w:spacing w:before="0" w:beforeAutospacing="0" w:after="0" w:afterAutospacing="0" w:line="276" w:lineRule="auto"/>
        <w:jc w:val="both"/>
        <w:textAlignment w:val="baseline"/>
        <w:rPr>
          <w:rStyle w:val="15"/>
          <w:rFonts w:ascii="宋体" w:hAnsi="宋体"/>
          <w:b w:val="0"/>
          <w:i w:val="0"/>
          <w:caps w:val="0"/>
          <w:color w:val="000000"/>
          <w:spacing w:val="0"/>
          <w:w w:val="100"/>
          <w:kern w:val="2"/>
          <w:sz w:val="21"/>
          <w:szCs w:val="21"/>
          <w:lang w:val="en-US" w:eastAsia="zh-CN" w:bidi="ar-SA"/>
        </w:rPr>
      </w:pPr>
    </w:p>
    <w:p>
      <w:pPr>
        <w:snapToGrid w:val="0"/>
        <w:spacing w:before="50" w:beforeAutospacing="0" w:after="50" w:afterAutospacing="0" w:line="240" w:lineRule="auto"/>
        <w:jc w:val="both"/>
        <w:textAlignment w:val="baseline"/>
        <w:rPr>
          <w:rStyle w:val="15"/>
          <w:rFonts w:ascii="Times New Roman" w:hAnsi="Times New Roman" w:eastAsia="宋体"/>
          <w:b w:val="0"/>
          <w:i w:val="0"/>
          <w:caps w:val="0"/>
          <w:color w:val="000000"/>
          <w:spacing w:val="0"/>
          <w:w w:val="100"/>
          <w:kern w:val="2"/>
          <w:sz w:val="21"/>
          <w:szCs w:val="21"/>
          <w:lang w:val="en-US" w:eastAsia="zh-CN" w:bidi="ar-SA"/>
        </w:rPr>
      </w:pPr>
      <w:r>
        <w:rPr>
          <w:rStyle w:val="15"/>
          <w:rFonts w:ascii="宋体" w:hAnsi="宋体" w:cs="Times New Roman"/>
          <w:b/>
          <w:bCs/>
          <w:i w:val="0"/>
          <w:caps w:val="0"/>
          <w:color w:val="000000"/>
          <w:spacing w:val="0"/>
          <w:w w:val="100"/>
          <w:kern w:val="2"/>
          <w:sz w:val="21"/>
          <w:szCs w:val="21"/>
          <w:lang w:val="en-US" w:eastAsia="zh-CN" w:bidi="ar-SA"/>
        </w:rPr>
        <w:t>中小企业声明函格式：</w:t>
      </w:r>
    </w:p>
    <w:p>
      <w:pPr>
        <w:pStyle w:val="41"/>
        <w:widowControl/>
        <w:snapToGrid/>
        <w:spacing w:before="0" w:beforeAutospacing="0" w:after="0" w:afterAutospacing="0" w:line="520" w:lineRule="exact"/>
        <w:ind w:firstLine="301"/>
        <w:jc w:val="center"/>
        <w:textAlignment w:val="baseline"/>
        <w:rPr>
          <w:rStyle w:val="15"/>
          <w:rFonts w:ascii="宋体" w:hAnsi="Courier New"/>
          <w:b/>
          <w:i w:val="0"/>
          <w:caps w:val="0"/>
          <w:color w:val="000000"/>
          <w:spacing w:val="-4"/>
          <w:w w:val="100"/>
          <w:kern w:val="2"/>
          <w:sz w:val="28"/>
          <w:szCs w:val="20"/>
          <w:lang w:val="en-US" w:eastAsia="zh-CN" w:bidi="ar-SA"/>
        </w:rPr>
      </w:pPr>
      <w:r>
        <w:rPr>
          <w:rStyle w:val="15"/>
          <w:rFonts w:ascii="宋体" w:hAnsi="宋体"/>
          <w:b/>
          <w:i w:val="0"/>
          <w:caps w:val="0"/>
          <w:color w:val="000000"/>
          <w:spacing w:val="-4"/>
          <w:w w:val="100"/>
          <w:kern w:val="2"/>
          <w:sz w:val="28"/>
          <w:szCs w:val="28"/>
          <w:lang w:val="en-US" w:eastAsia="zh-CN" w:bidi="ar-SA"/>
        </w:rPr>
        <w:t>中小企业声明函</w:t>
      </w:r>
    </w:p>
    <w:p>
      <w:pPr>
        <w:snapToGrid/>
        <w:spacing w:before="0" w:beforeAutospacing="0" w:after="0" w:afterAutospacing="0" w:line="588" w:lineRule="exact"/>
        <w:jc w:val="both"/>
        <w:textAlignment w:val="baseline"/>
        <w:rPr>
          <w:rStyle w:val="15"/>
          <w:rFonts w:ascii="仿宋_GB2312" w:eastAsia="仿宋_GB2312"/>
          <w:b/>
          <w:i w:val="0"/>
          <w:caps w:val="0"/>
          <w:color w:val="000000"/>
          <w:spacing w:val="6"/>
          <w:w w:val="100"/>
          <w:kern w:val="2"/>
          <w:sz w:val="30"/>
          <w:szCs w:val="30"/>
          <w:lang w:val="en-US" w:eastAsia="zh-CN" w:bidi="ar-SA"/>
        </w:rPr>
      </w:pPr>
    </w:p>
    <w:p>
      <w:pPr>
        <w:pStyle w:val="41"/>
        <w:widowControl/>
        <w:snapToGrid/>
        <w:spacing w:before="0" w:beforeAutospacing="0" w:after="0" w:afterAutospacing="0" w:line="480" w:lineRule="exact"/>
        <w:ind w:firstLine="404" w:firstLineChars="200"/>
        <w:jc w:val="both"/>
        <w:textAlignment w:val="baseline"/>
        <w:rPr>
          <w:rStyle w:val="15"/>
          <w:rFonts w:ascii="宋体" w:hAnsi="Courier New"/>
          <w:b w:val="0"/>
          <w:i w:val="0"/>
          <w:caps w:val="0"/>
          <w:color w:val="000000"/>
          <w:spacing w:val="-4"/>
          <w:w w:val="100"/>
          <w:kern w:val="2"/>
          <w:sz w:val="21"/>
          <w:szCs w:val="21"/>
          <w:lang w:val="en-US" w:eastAsia="zh-CN" w:bidi="ar-SA"/>
        </w:rPr>
      </w:pPr>
      <w:r>
        <w:rPr>
          <w:rStyle w:val="15"/>
          <w:rFonts w:ascii="宋体" w:hAnsi="Courier New"/>
          <w:b w:val="0"/>
          <w:i w:val="0"/>
          <w:caps w:val="0"/>
          <w:color w:val="000000"/>
          <w:spacing w:val="-4"/>
          <w:w w:val="100"/>
          <w:kern w:val="2"/>
          <w:sz w:val="21"/>
          <w:szCs w:val="21"/>
          <w:lang w:val="en-US" w:eastAsia="zh-CN" w:bidi="ar-SA"/>
        </w:rPr>
        <w:t>本公司郑重声明，根据《政府采购促进中小企业发展暂行办法》（财库[2011]181号）的规定，本公司为</w:t>
      </w:r>
      <w:r>
        <w:rPr>
          <w:rStyle w:val="15"/>
          <w:rFonts w:ascii="宋体" w:hAnsi="Courier New"/>
          <w:b w:val="0"/>
          <w:i w:val="0"/>
          <w:caps w:val="0"/>
          <w:color w:val="000000"/>
          <w:spacing w:val="-4"/>
          <w:w w:val="100"/>
          <w:kern w:val="2"/>
          <w:sz w:val="21"/>
          <w:szCs w:val="21"/>
          <w:u w:val="single" w:color="000000"/>
          <w:lang w:val="en-US" w:eastAsia="zh-CN" w:bidi="ar-SA"/>
        </w:rPr>
        <w:t xml:space="preserve">     （请填写：中型、小型、微型）</w:t>
      </w:r>
      <w:r>
        <w:rPr>
          <w:rStyle w:val="15"/>
          <w:rFonts w:ascii="宋体" w:hAnsi="Courier New"/>
          <w:b w:val="0"/>
          <w:i w:val="0"/>
          <w:caps w:val="0"/>
          <w:color w:val="000000"/>
          <w:spacing w:val="-4"/>
          <w:w w:val="100"/>
          <w:kern w:val="2"/>
          <w:sz w:val="21"/>
          <w:szCs w:val="21"/>
          <w:lang w:val="en-US" w:eastAsia="zh-CN" w:bidi="ar-SA"/>
        </w:rPr>
        <w:t>企业。即，本公司同时满足以下条件：</w:t>
      </w:r>
    </w:p>
    <w:p>
      <w:pPr>
        <w:pStyle w:val="41"/>
        <w:widowControl/>
        <w:snapToGrid/>
        <w:spacing w:before="0" w:beforeAutospacing="0" w:after="0" w:afterAutospacing="0" w:line="480" w:lineRule="exact"/>
        <w:ind w:firstLine="301"/>
        <w:jc w:val="both"/>
        <w:textAlignment w:val="baseline"/>
        <w:rPr>
          <w:rStyle w:val="15"/>
          <w:rFonts w:ascii="宋体" w:hAnsi="Courier New"/>
          <w:b w:val="0"/>
          <w:i w:val="0"/>
          <w:caps w:val="0"/>
          <w:color w:val="000000"/>
          <w:spacing w:val="-4"/>
          <w:w w:val="100"/>
          <w:kern w:val="2"/>
          <w:sz w:val="21"/>
          <w:szCs w:val="21"/>
          <w:lang w:val="en-US" w:eastAsia="zh-CN" w:bidi="ar-SA"/>
        </w:rPr>
      </w:pPr>
      <w:r>
        <w:rPr>
          <w:rStyle w:val="15"/>
          <w:rFonts w:ascii="宋体" w:hAnsi="Courier New"/>
          <w:b w:val="0"/>
          <w:i w:val="0"/>
          <w:caps w:val="0"/>
          <w:color w:val="000000"/>
          <w:spacing w:val="-4"/>
          <w:w w:val="100"/>
          <w:kern w:val="2"/>
          <w:sz w:val="21"/>
          <w:szCs w:val="21"/>
          <w:lang w:val="en-US" w:eastAsia="zh-CN" w:bidi="ar-SA"/>
        </w:rPr>
        <w:t>1.根据《工业和信息化部、国家统计局、国家发展和改革委员会、财政部关于印发中小企业划型标准规定的通知》（工信部联企业[2011]300号）规定的划分标准，本公司为</w:t>
      </w:r>
      <w:r>
        <w:rPr>
          <w:rStyle w:val="15"/>
          <w:rFonts w:ascii="宋体" w:hAnsi="Courier New"/>
          <w:b w:val="0"/>
          <w:i w:val="0"/>
          <w:caps w:val="0"/>
          <w:color w:val="000000"/>
          <w:spacing w:val="-4"/>
          <w:w w:val="100"/>
          <w:kern w:val="2"/>
          <w:sz w:val="21"/>
          <w:szCs w:val="21"/>
          <w:u w:val="single" w:color="000000"/>
          <w:lang w:val="en-US" w:eastAsia="zh-CN" w:bidi="ar-SA"/>
        </w:rPr>
        <w:t>（请填写：中型、小型、微型）</w:t>
      </w:r>
      <w:r>
        <w:rPr>
          <w:rStyle w:val="15"/>
          <w:rFonts w:ascii="宋体" w:hAnsi="Courier New"/>
          <w:b w:val="0"/>
          <w:i w:val="0"/>
          <w:caps w:val="0"/>
          <w:color w:val="000000"/>
          <w:spacing w:val="-4"/>
          <w:w w:val="100"/>
          <w:kern w:val="2"/>
          <w:sz w:val="21"/>
          <w:szCs w:val="21"/>
          <w:lang w:val="en-US" w:eastAsia="zh-CN" w:bidi="ar-SA"/>
        </w:rPr>
        <w:t>企业。</w:t>
      </w:r>
    </w:p>
    <w:p>
      <w:pPr>
        <w:pStyle w:val="41"/>
        <w:widowControl/>
        <w:snapToGrid/>
        <w:spacing w:before="0" w:beforeAutospacing="0" w:after="0" w:afterAutospacing="0" w:line="480" w:lineRule="exact"/>
        <w:ind w:firstLine="301"/>
        <w:jc w:val="both"/>
        <w:textAlignment w:val="baseline"/>
        <w:rPr>
          <w:rStyle w:val="15"/>
          <w:rFonts w:ascii="宋体" w:hAnsi="Courier New"/>
          <w:b w:val="0"/>
          <w:i w:val="0"/>
          <w:caps w:val="0"/>
          <w:color w:val="000000"/>
          <w:spacing w:val="-4"/>
          <w:w w:val="100"/>
          <w:kern w:val="2"/>
          <w:sz w:val="21"/>
          <w:szCs w:val="21"/>
          <w:lang w:val="en-US" w:eastAsia="zh-CN" w:bidi="ar-SA"/>
        </w:rPr>
      </w:pPr>
      <w:r>
        <w:rPr>
          <w:rStyle w:val="15"/>
          <w:rFonts w:ascii="宋体" w:hAnsi="Courier New"/>
          <w:b w:val="0"/>
          <w:i w:val="0"/>
          <w:caps w:val="0"/>
          <w:color w:val="000000"/>
          <w:spacing w:val="-4"/>
          <w:w w:val="100"/>
          <w:kern w:val="2"/>
          <w:sz w:val="21"/>
          <w:szCs w:val="21"/>
          <w:lang w:val="en-US" w:eastAsia="zh-CN" w:bidi="ar-SA"/>
        </w:rPr>
        <w:t>2.本公司参加____</w:t>
      </w:r>
      <w:r>
        <w:rPr>
          <w:rStyle w:val="15"/>
          <w:rFonts w:ascii="宋体" w:hAnsi="Courier New"/>
          <w:b w:val="0"/>
          <w:i w:val="0"/>
          <w:caps w:val="0"/>
          <w:color w:val="000000"/>
          <w:spacing w:val="-4"/>
          <w:w w:val="100"/>
          <w:kern w:val="2"/>
          <w:sz w:val="21"/>
          <w:szCs w:val="21"/>
          <w:u w:val="single" w:color="000000"/>
          <w:lang w:val="en-US" w:eastAsia="zh-CN" w:bidi="ar-SA"/>
        </w:rPr>
        <w:t>__单位的_</w:t>
      </w:r>
      <w:r>
        <w:rPr>
          <w:rStyle w:val="15"/>
          <w:rFonts w:ascii="宋体" w:hAnsi="Courier New"/>
          <w:b w:val="0"/>
          <w:i w:val="0"/>
          <w:caps w:val="0"/>
          <w:color w:val="000000"/>
          <w:spacing w:val="-4"/>
          <w:w w:val="100"/>
          <w:kern w:val="2"/>
          <w:sz w:val="21"/>
          <w:szCs w:val="21"/>
          <w:lang w:val="en-US" w:eastAsia="zh-CN" w:bidi="ar-SA"/>
        </w:rPr>
        <w:t>_____项目采购活动提供本企业制造的货物，由本企业承担工程、提供服务，或者提供其他</w:t>
      </w:r>
      <w:r>
        <w:rPr>
          <w:rStyle w:val="15"/>
          <w:rFonts w:ascii="宋体" w:hAnsi="Courier New"/>
          <w:b w:val="0"/>
          <w:i w:val="0"/>
          <w:caps w:val="0"/>
          <w:color w:val="000000"/>
          <w:spacing w:val="-4"/>
          <w:w w:val="100"/>
          <w:kern w:val="2"/>
          <w:sz w:val="21"/>
          <w:szCs w:val="21"/>
          <w:u w:val="single" w:color="000000"/>
          <w:lang w:val="en-US" w:eastAsia="zh-CN" w:bidi="ar-SA"/>
        </w:rPr>
        <w:t>（请填写：中型、小型、微型）</w:t>
      </w:r>
      <w:r>
        <w:rPr>
          <w:rStyle w:val="15"/>
          <w:rFonts w:ascii="宋体" w:hAnsi="Courier New"/>
          <w:b w:val="0"/>
          <w:i w:val="0"/>
          <w:caps w:val="0"/>
          <w:color w:val="000000"/>
          <w:spacing w:val="-4"/>
          <w:w w:val="100"/>
          <w:kern w:val="2"/>
          <w:sz w:val="21"/>
          <w:szCs w:val="21"/>
          <w:lang w:val="en-US" w:eastAsia="zh-CN" w:bidi="ar-SA"/>
        </w:rPr>
        <w:t>企业制造的货物。本条所称货物不包括使用大型企业注册商标的货物。</w:t>
      </w:r>
    </w:p>
    <w:p>
      <w:pPr>
        <w:pStyle w:val="41"/>
        <w:widowControl/>
        <w:snapToGrid/>
        <w:spacing w:before="0" w:beforeAutospacing="0" w:after="0" w:afterAutospacing="0" w:line="480" w:lineRule="exact"/>
        <w:ind w:firstLine="301"/>
        <w:jc w:val="both"/>
        <w:textAlignment w:val="baseline"/>
        <w:rPr>
          <w:rStyle w:val="15"/>
          <w:rFonts w:ascii="宋体" w:hAnsi="Courier New"/>
          <w:b w:val="0"/>
          <w:i w:val="0"/>
          <w:caps w:val="0"/>
          <w:color w:val="000000"/>
          <w:spacing w:val="-4"/>
          <w:w w:val="100"/>
          <w:kern w:val="2"/>
          <w:sz w:val="21"/>
          <w:szCs w:val="21"/>
          <w:lang w:val="en-US" w:eastAsia="zh-CN" w:bidi="ar-SA"/>
        </w:rPr>
      </w:pPr>
      <w:r>
        <w:rPr>
          <w:rStyle w:val="15"/>
          <w:rFonts w:ascii="宋体" w:hAnsi="Courier New"/>
          <w:b w:val="0"/>
          <w:i w:val="0"/>
          <w:caps w:val="0"/>
          <w:color w:val="000000"/>
          <w:spacing w:val="-4"/>
          <w:w w:val="100"/>
          <w:kern w:val="2"/>
          <w:sz w:val="21"/>
          <w:szCs w:val="21"/>
          <w:lang w:val="en-US" w:eastAsia="zh-CN" w:bidi="ar-SA"/>
        </w:rPr>
        <w:t>本公司对上述声明的真实性负责。如有虚假，将依法承担相应责任。</w:t>
      </w:r>
    </w:p>
    <w:p>
      <w:pPr>
        <w:pStyle w:val="41"/>
        <w:widowControl/>
        <w:snapToGrid/>
        <w:spacing w:before="0" w:beforeAutospacing="0" w:after="0" w:afterAutospacing="0" w:line="480" w:lineRule="exact"/>
        <w:ind w:firstLine="301"/>
        <w:jc w:val="both"/>
        <w:textAlignment w:val="baseline"/>
        <w:rPr>
          <w:rStyle w:val="15"/>
          <w:rFonts w:ascii="宋体" w:hAnsi="Courier New"/>
          <w:b w:val="0"/>
          <w:i w:val="0"/>
          <w:caps w:val="0"/>
          <w:color w:val="000000"/>
          <w:spacing w:val="-4"/>
          <w:w w:val="100"/>
          <w:kern w:val="2"/>
          <w:sz w:val="21"/>
          <w:szCs w:val="21"/>
          <w:lang w:val="en-US" w:eastAsia="zh-CN" w:bidi="ar-SA"/>
        </w:rPr>
      </w:pPr>
    </w:p>
    <w:p>
      <w:pPr>
        <w:pStyle w:val="41"/>
        <w:widowControl/>
        <w:snapToGrid/>
        <w:spacing w:before="0" w:beforeAutospacing="0" w:after="0" w:afterAutospacing="0" w:line="480" w:lineRule="exact"/>
        <w:ind w:firstLine="301"/>
        <w:jc w:val="both"/>
        <w:textAlignment w:val="baseline"/>
        <w:rPr>
          <w:rStyle w:val="15"/>
          <w:rFonts w:ascii="宋体" w:hAnsi="Courier New"/>
          <w:b w:val="0"/>
          <w:i w:val="0"/>
          <w:caps w:val="0"/>
          <w:color w:val="000000"/>
          <w:spacing w:val="-4"/>
          <w:w w:val="100"/>
          <w:kern w:val="2"/>
          <w:sz w:val="21"/>
          <w:szCs w:val="21"/>
          <w:lang w:val="en-US" w:eastAsia="zh-CN" w:bidi="ar-SA"/>
        </w:rPr>
      </w:pPr>
    </w:p>
    <w:p>
      <w:pPr>
        <w:pStyle w:val="41"/>
        <w:widowControl/>
        <w:snapToGrid/>
        <w:spacing w:before="0" w:beforeAutospacing="0" w:after="0" w:afterAutospacing="0" w:line="480" w:lineRule="exact"/>
        <w:ind w:firstLine="301"/>
        <w:jc w:val="both"/>
        <w:textAlignment w:val="baseline"/>
        <w:rPr>
          <w:rStyle w:val="15"/>
          <w:rFonts w:ascii="宋体" w:hAnsi="Courier New"/>
          <w:b w:val="0"/>
          <w:i w:val="0"/>
          <w:caps w:val="0"/>
          <w:color w:val="000000"/>
          <w:spacing w:val="-4"/>
          <w:w w:val="100"/>
          <w:kern w:val="2"/>
          <w:sz w:val="21"/>
          <w:szCs w:val="21"/>
          <w:lang w:val="en-US" w:eastAsia="zh-CN" w:bidi="ar-SA"/>
        </w:rPr>
      </w:pPr>
    </w:p>
    <w:p>
      <w:pPr>
        <w:pStyle w:val="41"/>
        <w:widowControl/>
        <w:snapToGrid/>
        <w:spacing w:before="0" w:beforeAutospacing="0" w:after="0" w:afterAutospacing="0" w:line="480" w:lineRule="exact"/>
        <w:ind w:firstLine="4124" w:firstLineChars="2042"/>
        <w:jc w:val="both"/>
        <w:textAlignment w:val="baseline"/>
        <w:rPr>
          <w:rStyle w:val="15"/>
          <w:rFonts w:ascii="宋体" w:hAnsi="Courier New"/>
          <w:b w:val="0"/>
          <w:i w:val="0"/>
          <w:caps w:val="0"/>
          <w:color w:val="000000"/>
          <w:spacing w:val="-4"/>
          <w:w w:val="100"/>
          <w:kern w:val="2"/>
          <w:sz w:val="21"/>
          <w:szCs w:val="21"/>
          <w:lang w:val="en-US" w:eastAsia="zh-CN" w:bidi="ar-SA"/>
        </w:rPr>
      </w:pPr>
      <w:r>
        <w:rPr>
          <w:rStyle w:val="15"/>
          <w:rFonts w:ascii="宋体" w:hAnsi="Courier New"/>
          <w:b w:val="0"/>
          <w:i w:val="0"/>
          <w:caps w:val="0"/>
          <w:color w:val="000000"/>
          <w:spacing w:val="-4"/>
          <w:w w:val="100"/>
          <w:kern w:val="2"/>
          <w:sz w:val="21"/>
          <w:szCs w:val="21"/>
          <w:lang w:val="en-US" w:eastAsia="zh-CN" w:bidi="ar-SA"/>
        </w:rPr>
        <w:t>企业名称（盖章）：</w:t>
      </w:r>
    </w:p>
    <w:p>
      <w:pPr>
        <w:pStyle w:val="41"/>
        <w:widowControl/>
        <w:snapToGrid/>
        <w:spacing w:before="0" w:beforeAutospacing="0" w:after="0" w:afterAutospacing="0" w:line="480" w:lineRule="exact"/>
        <w:ind w:firstLine="4326" w:firstLineChars="2142"/>
        <w:jc w:val="both"/>
        <w:textAlignment w:val="baseline"/>
        <w:rPr>
          <w:rStyle w:val="15"/>
          <w:rFonts w:ascii="宋体" w:hAnsi="Courier New"/>
          <w:b w:val="0"/>
          <w:i w:val="0"/>
          <w:caps w:val="0"/>
          <w:color w:val="000000"/>
          <w:spacing w:val="-4"/>
          <w:w w:val="100"/>
          <w:kern w:val="2"/>
          <w:sz w:val="21"/>
          <w:szCs w:val="21"/>
          <w:lang w:val="en-US" w:eastAsia="zh-CN" w:bidi="ar-SA"/>
        </w:rPr>
      </w:pPr>
      <w:r>
        <w:rPr>
          <w:rStyle w:val="15"/>
          <w:rFonts w:ascii="宋体" w:hAnsi="Courier New"/>
          <w:b w:val="0"/>
          <w:i w:val="0"/>
          <w:caps w:val="0"/>
          <w:color w:val="000000"/>
          <w:spacing w:val="-4"/>
          <w:w w:val="100"/>
          <w:kern w:val="2"/>
          <w:sz w:val="21"/>
          <w:szCs w:val="21"/>
          <w:lang w:val="en-US" w:eastAsia="zh-CN" w:bidi="ar-SA"/>
        </w:rPr>
        <w:t xml:space="preserve">日  期： </w:t>
      </w: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p>
    <w:p>
      <w:pPr>
        <w:pStyle w:val="41"/>
        <w:widowControl/>
        <w:snapToGrid/>
        <w:spacing w:before="0" w:beforeAutospacing="0" w:after="0" w:afterAutospacing="0" w:line="520" w:lineRule="exact"/>
        <w:ind w:firstLine="301"/>
        <w:jc w:val="both"/>
        <w:textAlignment w:val="baseline"/>
        <w:rPr>
          <w:rStyle w:val="15"/>
          <w:rFonts w:ascii="宋体" w:hAnsi="宋体"/>
          <w:b/>
          <w:i w:val="0"/>
          <w:caps w:val="0"/>
          <w:color w:val="000000"/>
          <w:spacing w:val="-4"/>
          <w:w w:val="100"/>
          <w:kern w:val="2"/>
          <w:sz w:val="21"/>
          <w:szCs w:val="21"/>
          <w:lang w:val="en-US" w:eastAsia="zh-CN" w:bidi="ar-SA"/>
        </w:rPr>
      </w:pPr>
      <w:r>
        <w:rPr>
          <w:rStyle w:val="15"/>
          <w:rFonts w:ascii="宋体" w:hAnsi="宋体"/>
          <w:b/>
          <w:i w:val="0"/>
          <w:caps w:val="0"/>
          <w:color w:val="000000"/>
          <w:spacing w:val="-4"/>
          <w:w w:val="100"/>
          <w:kern w:val="2"/>
          <w:sz w:val="21"/>
          <w:szCs w:val="21"/>
          <w:lang w:val="en-US" w:eastAsia="zh-CN" w:bidi="ar-SA"/>
        </w:rPr>
        <w:t>填写说明：</w:t>
      </w:r>
    </w:p>
    <w:p>
      <w:pPr>
        <w:pStyle w:val="41"/>
        <w:widowControl/>
        <w:snapToGrid/>
        <w:spacing w:before="0" w:beforeAutospacing="0" w:after="0" w:afterAutospacing="0" w:line="520" w:lineRule="exact"/>
        <w:ind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41"/>
        <w:widowControl/>
        <w:snapToGrid/>
        <w:spacing w:before="0" w:beforeAutospacing="0" w:after="0" w:afterAutospacing="0" w:line="520" w:lineRule="exact"/>
        <w:ind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pStyle w:val="41"/>
        <w:widowControl/>
        <w:snapToGrid/>
        <w:spacing w:before="0" w:beforeAutospacing="0" w:after="0" w:afterAutospacing="0" w:line="520" w:lineRule="exact"/>
        <w:ind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3、第2条有多个标包的，须按每个标包分别填写，无此分类货物金额的应填“零”。</w:t>
      </w:r>
    </w:p>
    <w:p>
      <w:pPr>
        <w:pStyle w:val="41"/>
        <w:widowControl/>
        <w:snapToGrid/>
        <w:spacing w:before="0" w:beforeAutospacing="0" w:after="0" w:afterAutospacing="0" w:line="520" w:lineRule="exact"/>
        <w:ind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4、联合体投标的，由联合体主办方提供本表。</w:t>
      </w:r>
    </w:p>
    <w:p>
      <w:pPr>
        <w:pStyle w:val="41"/>
        <w:widowControl/>
        <w:snapToGrid/>
        <w:spacing w:before="0" w:beforeAutospacing="0" w:after="0" w:afterAutospacing="0" w:line="520" w:lineRule="exact"/>
        <w:ind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5、资格入围式项目（一个标包由多家中标入围）：采购人公布项目预算的，第2条有关金额按市场预估总价、投标预估总价除以入围数量填写；未公布预算的或入围数量的，供应商无需填写。</w:t>
      </w:r>
    </w:p>
    <w:p>
      <w:pPr>
        <w:pStyle w:val="41"/>
        <w:widowControl/>
        <w:snapToGrid/>
        <w:spacing w:before="0" w:beforeAutospacing="0" w:after="0" w:afterAutospacing="0" w:line="520" w:lineRule="exact"/>
        <w:ind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6、投标价格为费率的项目、中标价格按单价执行的项目：采购人公布项目预算的，第2条有关金额按市场预估总价、投标预估总价填写；未公布预算的，供应商无需填写。</w:t>
      </w:r>
    </w:p>
    <w:p>
      <w:pPr>
        <w:pStyle w:val="41"/>
        <w:widowControl/>
        <w:snapToGrid/>
        <w:spacing w:before="0" w:beforeAutospacing="0" w:after="0" w:afterAutospacing="0" w:line="520" w:lineRule="exact"/>
        <w:ind w:firstLine="301"/>
        <w:jc w:val="both"/>
        <w:textAlignment w:val="baseline"/>
        <w:rPr>
          <w:rStyle w:val="15"/>
          <w:rFonts w:ascii="宋体" w:hAnsi="宋体"/>
          <w:b w:val="0"/>
          <w:i w:val="0"/>
          <w:caps w:val="0"/>
          <w:color w:val="000000"/>
          <w:spacing w:val="-4"/>
          <w:w w:val="100"/>
          <w:kern w:val="2"/>
          <w:sz w:val="21"/>
          <w:szCs w:val="21"/>
          <w:lang w:val="en-US" w:eastAsia="zh-CN" w:bidi="ar-SA"/>
        </w:rPr>
      </w:pPr>
      <w:r>
        <w:rPr>
          <w:rStyle w:val="15"/>
          <w:rFonts w:ascii="宋体" w:hAnsi="宋体"/>
          <w:b w:val="0"/>
          <w:i w:val="0"/>
          <w:caps w:val="0"/>
          <w:color w:val="000000"/>
          <w:spacing w:val="-4"/>
          <w:w w:val="100"/>
          <w:kern w:val="2"/>
          <w:sz w:val="21"/>
          <w:szCs w:val="21"/>
          <w:lang w:val="en-US" w:eastAsia="zh-CN" w:bidi="ar-SA"/>
        </w:rPr>
        <w:t>7、列入国家节能产品清单、环保产品清单的产品以中国政府采购网(www.ccgp.gov.cn)上财政部发布的文件为准。</w:t>
      </w:r>
    </w:p>
    <w:p>
      <w:pPr>
        <w:snapToGrid/>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1"/>
          <w:lang w:val="en-US" w:eastAsia="zh-CN" w:bidi="ar-SA"/>
        </w:rPr>
      </w:pPr>
    </w:p>
    <w:p>
      <w:pPr>
        <w:pStyle w:val="19"/>
        <w:widowControl/>
        <w:snapToGrid/>
        <w:spacing w:before="0" w:beforeAutospacing="0" w:after="120" w:afterAutospacing="0" w:line="240" w:lineRule="auto"/>
        <w:jc w:val="both"/>
        <w:textAlignment w:val="baseline"/>
        <w:rPr>
          <w:rStyle w:val="15"/>
          <w:rFonts w:ascii="Times New Roman" w:hAnsi="Times New Roman" w:eastAsia="宋体"/>
          <w:b w:val="0"/>
          <w:i w:val="0"/>
          <w:caps w:val="0"/>
          <w:color w:val="000000"/>
          <w:spacing w:val="0"/>
          <w:w w:val="100"/>
          <w:kern w:val="2"/>
          <w:sz w:val="28"/>
          <w:szCs w:val="21"/>
          <w:lang w:val="en-US" w:eastAsia="zh-CN" w:bidi="ar-SA"/>
        </w:rPr>
      </w:pPr>
    </w:p>
    <w:p>
      <w:pPr>
        <w:pStyle w:val="20"/>
        <w:widowControl/>
        <w:snapToGrid/>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color w:val="000000"/>
          <w:spacing w:val="0"/>
          <w:w w:val="100"/>
          <w:sz w:val="21"/>
          <w:szCs w:val="21"/>
        </w:rPr>
      </w:pPr>
    </w:p>
    <w:p>
      <w:pPr>
        <w:pStyle w:val="20"/>
        <w:widowControl/>
        <w:snapToGrid/>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color w:val="000000"/>
          <w:spacing w:val="0"/>
          <w:w w:val="100"/>
          <w:sz w:val="21"/>
          <w:szCs w:val="21"/>
        </w:rPr>
      </w:pPr>
    </w:p>
    <w:p>
      <w:pPr>
        <w:pStyle w:val="20"/>
        <w:widowControl/>
        <w:snapToGrid/>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color w:val="000000"/>
          <w:spacing w:val="0"/>
          <w:w w:val="100"/>
          <w:sz w:val="21"/>
          <w:szCs w:val="21"/>
        </w:rPr>
      </w:pPr>
    </w:p>
    <w:p>
      <w:pPr>
        <w:pStyle w:val="20"/>
        <w:widowControl/>
        <w:snapToGrid/>
        <w:spacing w:before="0" w:beforeAutospacing="0" w:after="120" w:afterAutospacing="0" w:line="240" w:lineRule="auto"/>
        <w:ind w:firstLine="210" w:firstLineChars="100"/>
        <w:jc w:val="both"/>
        <w:textAlignment w:val="baseline"/>
        <w:rPr>
          <w:rStyle w:val="15"/>
          <w:rFonts w:ascii="Times New Roman" w:hAnsi="Times New Roman" w:eastAsia="宋体"/>
          <w:b w:val="0"/>
          <w:i w:val="0"/>
          <w:caps w:val="0"/>
          <w:color w:val="000000"/>
          <w:spacing w:val="0"/>
          <w:w w:val="100"/>
          <w:sz w:val="21"/>
          <w:szCs w:val="21"/>
        </w:rPr>
      </w:pPr>
    </w:p>
    <w:p>
      <w:pPr>
        <w:snapToGrid w:val="0"/>
        <w:spacing w:before="50" w:beforeAutospacing="0" w:after="50" w:afterAutospacing="0" w:line="240" w:lineRule="auto"/>
        <w:jc w:val="both"/>
        <w:textAlignment w:val="baseline"/>
        <w:rPr>
          <w:rStyle w:val="15"/>
          <w:rFonts w:ascii="宋体" w:hAnsi="宋体" w:cs="Times New Roman"/>
          <w:b/>
          <w:bCs/>
          <w:i w:val="0"/>
          <w:caps w:val="0"/>
          <w:color w:val="000000"/>
          <w:spacing w:val="0"/>
          <w:w w:val="100"/>
          <w:kern w:val="2"/>
          <w:sz w:val="21"/>
          <w:szCs w:val="21"/>
          <w:lang w:val="en-US" w:eastAsia="zh-CN" w:bidi="ar-SA"/>
        </w:rPr>
      </w:pPr>
    </w:p>
    <w:p>
      <w:pPr>
        <w:snapToGrid w:val="0"/>
        <w:spacing w:before="50" w:beforeAutospacing="0" w:after="50" w:afterAutospacing="0" w:line="240" w:lineRule="auto"/>
        <w:jc w:val="both"/>
        <w:textAlignment w:val="baseline"/>
        <w:rPr>
          <w:rStyle w:val="15"/>
          <w:rFonts w:ascii="宋体" w:hAnsi="宋体" w:eastAsia="宋体" w:cs="Times New Roman"/>
          <w:b/>
          <w:bCs/>
          <w:i w:val="0"/>
          <w:caps w:val="0"/>
          <w:color w:val="000000"/>
          <w:spacing w:val="0"/>
          <w:w w:val="100"/>
          <w:kern w:val="2"/>
          <w:sz w:val="21"/>
          <w:szCs w:val="21"/>
          <w:lang w:val="en-US" w:eastAsia="zh-CN" w:bidi="ar-SA"/>
        </w:rPr>
      </w:pPr>
      <w:r>
        <w:rPr>
          <w:rStyle w:val="15"/>
          <w:rFonts w:ascii="宋体" w:hAnsi="宋体" w:cs="Times New Roman"/>
          <w:b/>
          <w:bCs/>
          <w:i w:val="0"/>
          <w:caps w:val="0"/>
          <w:color w:val="000000"/>
          <w:spacing w:val="0"/>
          <w:w w:val="100"/>
          <w:kern w:val="2"/>
          <w:sz w:val="21"/>
          <w:szCs w:val="21"/>
          <w:lang w:val="en-US" w:eastAsia="zh-CN" w:bidi="ar-SA"/>
        </w:rPr>
        <w:t>残疾人福利性单位声明函格式：</w:t>
      </w:r>
    </w:p>
    <w:p>
      <w:pPr>
        <w:snapToGrid w:val="0"/>
        <w:spacing w:before="50" w:beforeAutospacing="0" w:after="50" w:afterAutospacing="0" w:line="240" w:lineRule="auto"/>
        <w:jc w:val="center"/>
        <w:textAlignment w:val="baseline"/>
        <w:rPr>
          <w:rStyle w:val="15"/>
          <w:rFonts w:ascii="宋体" w:hAnsi="宋体" w:eastAsia="宋体"/>
          <w:b/>
          <w:i w:val="0"/>
          <w:caps w:val="0"/>
          <w:color w:val="000000"/>
          <w:spacing w:val="0"/>
          <w:w w:val="100"/>
          <w:kern w:val="2"/>
          <w:sz w:val="21"/>
          <w:szCs w:val="24"/>
          <w:lang w:val="en-US" w:eastAsia="zh-CN" w:bidi="ar-SA"/>
        </w:rPr>
      </w:pPr>
      <w:r>
        <w:rPr>
          <w:rStyle w:val="15"/>
          <w:rFonts w:ascii="宋体" w:hAnsi="宋体" w:eastAsia="宋体"/>
          <w:b/>
          <w:i w:val="0"/>
          <w:caps w:val="0"/>
          <w:color w:val="000000"/>
          <w:spacing w:val="0"/>
          <w:w w:val="100"/>
          <w:kern w:val="2"/>
          <w:sz w:val="21"/>
          <w:szCs w:val="24"/>
          <w:lang w:val="en-US" w:eastAsia="zh-CN" w:bidi="ar-SA"/>
        </w:rPr>
        <w:t>残疾人福利性单位声明函</w:t>
      </w:r>
    </w:p>
    <w:p>
      <w:pPr>
        <w:snapToGrid/>
        <w:spacing w:before="0" w:beforeAutospacing="0" w:after="0" w:afterAutospacing="0" w:line="588" w:lineRule="exact"/>
        <w:jc w:val="both"/>
        <w:textAlignment w:val="baseline"/>
        <w:rPr>
          <w:rStyle w:val="15"/>
          <w:rFonts w:ascii="宋体" w:hAnsi="宋体" w:eastAsia="宋体"/>
          <w:b/>
          <w:i w:val="0"/>
          <w:caps w:val="0"/>
          <w:color w:val="000000"/>
          <w:spacing w:val="6"/>
          <w:w w:val="100"/>
          <w:kern w:val="2"/>
          <w:sz w:val="21"/>
          <w:szCs w:val="24"/>
          <w:lang w:val="en-US" w:eastAsia="zh-CN" w:bidi="ar-SA"/>
        </w:rPr>
      </w:pPr>
    </w:p>
    <w:p>
      <w:pPr>
        <w:snapToGrid/>
        <w:spacing w:before="0" w:beforeAutospacing="0" w:after="0" w:afterAutospacing="0" w:line="588" w:lineRule="exact"/>
        <w:ind w:firstLine="444" w:firstLineChars="200"/>
        <w:jc w:val="both"/>
        <w:textAlignment w:val="baseline"/>
        <w:rPr>
          <w:rStyle w:val="15"/>
          <w:rFonts w:ascii="宋体" w:hAnsi="宋体" w:eastAsia="宋体"/>
          <w:b w:val="0"/>
          <w:i w:val="0"/>
          <w:caps w:val="0"/>
          <w:color w:val="000000"/>
          <w:spacing w:val="6"/>
          <w:w w:val="100"/>
          <w:kern w:val="2"/>
          <w:sz w:val="21"/>
          <w:szCs w:val="24"/>
          <w:lang w:val="en-US" w:eastAsia="zh-CN" w:bidi="ar-SA"/>
        </w:rPr>
      </w:pPr>
      <w:r>
        <w:rPr>
          <w:rStyle w:val="15"/>
          <w:rFonts w:ascii="宋体" w:hAnsi="宋体" w:eastAsia="宋体"/>
          <w:b w:val="0"/>
          <w:i w:val="0"/>
          <w:caps w:val="0"/>
          <w:color w:val="000000"/>
          <w:spacing w:val="6"/>
          <w:w w:val="100"/>
          <w:kern w:val="2"/>
          <w:sz w:val="21"/>
          <w:szCs w:val="24"/>
          <w:lang w:val="en-US" w:eastAsia="zh-CN" w:bidi="ar-SA"/>
        </w:rPr>
        <w:t>本单位郑重声明，根据《财政部 民政部 中国残疾人联合会关于促进残疾人就业政府采购政策的通知》（财库</w:t>
      </w:r>
      <w:r>
        <w:rPr>
          <w:rStyle w:val="15"/>
          <w:rFonts w:ascii="宋体" w:hAnsi="宋体" w:eastAsia="宋体"/>
          <w:b w:val="0"/>
          <w:i w:val="0"/>
          <w:caps w:val="0"/>
          <w:color w:val="000000"/>
          <w:spacing w:val="0"/>
          <w:w w:val="100"/>
          <w:kern w:val="2"/>
          <w:sz w:val="21"/>
          <w:szCs w:val="24"/>
          <w:lang w:val="en-US" w:eastAsia="zh-CN" w:bidi="ar-SA"/>
        </w:rPr>
        <w:t>〔2017〕 141</w:t>
      </w:r>
      <w:r>
        <w:rPr>
          <w:rStyle w:val="15"/>
          <w:rFonts w:ascii="宋体" w:hAnsi="宋体" w:eastAsia="宋体"/>
          <w:b w:val="0"/>
          <w:i w:val="0"/>
          <w:caps w:val="0"/>
          <w:color w:val="000000"/>
          <w:spacing w:val="6"/>
          <w:w w:val="100"/>
          <w:kern w:val="2"/>
          <w:sz w:val="21"/>
          <w:szCs w:val="24"/>
          <w:lang w:val="en-US" w:eastAsia="zh-CN" w:bidi="ar-SA"/>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spacing w:before="0" w:beforeAutospacing="0" w:after="0" w:afterAutospacing="0" w:line="588" w:lineRule="exact"/>
        <w:ind w:firstLine="444" w:firstLineChars="200"/>
        <w:jc w:val="both"/>
        <w:textAlignment w:val="baseline"/>
        <w:rPr>
          <w:rStyle w:val="15"/>
          <w:rFonts w:ascii="宋体" w:hAnsi="宋体" w:eastAsia="宋体"/>
          <w:b w:val="0"/>
          <w:i w:val="0"/>
          <w:caps w:val="0"/>
          <w:color w:val="000000"/>
          <w:spacing w:val="6"/>
          <w:w w:val="100"/>
          <w:kern w:val="2"/>
          <w:sz w:val="21"/>
          <w:szCs w:val="24"/>
          <w:lang w:val="en-US" w:eastAsia="zh-CN" w:bidi="ar-SA"/>
        </w:rPr>
      </w:pPr>
      <w:r>
        <w:rPr>
          <w:rStyle w:val="15"/>
          <w:rFonts w:ascii="宋体" w:hAnsi="宋体" w:eastAsia="宋体"/>
          <w:b w:val="0"/>
          <w:i w:val="0"/>
          <w:caps w:val="0"/>
          <w:color w:val="000000"/>
          <w:spacing w:val="6"/>
          <w:w w:val="100"/>
          <w:kern w:val="2"/>
          <w:sz w:val="21"/>
          <w:szCs w:val="24"/>
          <w:lang w:val="en-US" w:eastAsia="zh-CN" w:bidi="ar-SA"/>
        </w:rPr>
        <w:t>本单位对上述声明的真实性负责。如有虚假，将依法承担相应责任。</w:t>
      </w:r>
    </w:p>
    <w:p>
      <w:pPr>
        <w:snapToGrid/>
        <w:spacing w:before="0" w:beforeAutospacing="0" w:after="0" w:afterAutospacing="0" w:line="588" w:lineRule="exact"/>
        <w:ind w:firstLine="444" w:firstLineChars="200"/>
        <w:jc w:val="both"/>
        <w:textAlignment w:val="baseline"/>
        <w:rPr>
          <w:rStyle w:val="15"/>
          <w:rFonts w:ascii="宋体" w:hAnsi="宋体" w:eastAsia="宋体"/>
          <w:b w:val="0"/>
          <w:i w:val="0"/>
          <w:caps w:val="0"/>
          <w:color w:val="000000"/>
          <w:spacing w:val="6"/>
          <w:w w:val="100"/>
          <w:kern w:val="2"/>
          <w:sz w:val="21"/>
          <w:szCs w:val="24"/>
          <w:lang w:val="en-US" w:eastAsia="zh-CN" w:bidi="ar-SA"/>
        </w:rPr>
      </w:pPr>
    </w:p>
    <w:p>
      <w:pPr>
        <w:tabs>
          <w:tab w:val="left" w:pos="4860"/>
        </w:tabs>
        <w:snapToGrid/>
        <w:spacing w:before="0" w:beforeAutospacing="0" w:after="0" w:afterAutospacing="0" w:line="588" w:lineRule="exact"/>
        <w:ind w:right="1560" w:firstLine="444" w:firstLineChars="200"/>
        <w:jc w:val="center"/>
        <w:textAlignment w:val="baseline"/>
        <w:rPr>
          <w:rStyle w:val="15"/>
          <w:rFonts w:ascii="宋体" w:hAnsi="宋体" w:eastAsia="宋体"/>
          <w:b w:val="0"/>
          <w:i w:val="0"/>
          <w:caps w:val="0"/>
          <w:color w:val="000000"/>
          <w:spacing w:val="6"/>
          <w:w w:val="100"/>
          <w:kern w:val="2"/>
          <w:sz w:val="21"/>
          <w:szCs w:val="24"/>
          <w:lang w:val="en-US" w:eastAsia="zh-CN" w:bidi="ar-SA"/>
        </w:rPr>
      </w:pPr>
      <w:r>
        <w:rPr>
          <w:rStyle w:val="15"/>
          <w:rFonts w:ascii="宋体" w:hAnsi="宋体" w:eastAsia="宋体"/>
          <w:b w:val="0"/>
          <w:i w:val="0"/>
          <w:caps w:val="0"/>
          <w:color w:val="000000"/>
          <w:spacing w:val="6"/>
          <w:w w:val="100"/>
          <w:kern w:val="2"/>
          <w:sz w:val="21"/>
          <w:szCs w:val="24"/>
          <w:lang w:val="en-US" w:eastAsia="zh-CN" w:bidi="ar-SA"/>
        </w:rPr>
        <w:t xml:space="preserve">               单位名称（盖章）：</w:t>
      </w:r>
    </w:p>
    <w:p>
      <w:pPr>
        <w:tabs>
          <w:tab w:val="left" w:pos="4860"/>
        </w:tabs>
        <w:snapToGrid/>
        <w:spacing w:before="0" w:beforeAutospacing="0" w:after="0" w:afterAutospacing="0" w:line="588" w:lineRule="exact"/>
        <w:ind w:right="1560" w:firstLine="444" w:firstLineChars="200"/>
        <w:jc w:val="center"/>
        <w:textAlignment w:val="baseline"/>
        <w:rPr>
          <w:rStyle w:val="15"/>
          <w:rFonts w:ascii="宋体" w:hAnsi="宋体" w:eastAsia="宋体"/>
          <w:b w:val="0"/>
          <w:i w:val="0"/>
          <w:caps w:val="0"/>
          <w:color w:val="000000"/>
          <w:spacing w:val="6"/>
          <w:w w:val="100"/>
          <w:kern w:val="2"/>
          <w:sz w:val="21"/>
          <w:szCs w:val="24"/>
          <w:lang w:val="en-US" w:eastAsia="zh-CN" w:bidi="ar-SA"/>
        </w:rPr>
      </w:pPr>
      <w:r>
        <w:rPr>
          <w:rStyle w:val="15"/>
          <w:rFonts w:ascii="宋体" w:hAnsi="宋体" w:eastAsia="宋体"/>
          <w:b w:val="0"/>
          <w:i w:val="0"/>
          <w:caps w:val="0"/>
          <w:color w:val="000000"/>
          <w:spacing w:val="6"/>
          <w:w w:val="100"/>
          <w:kern w:val="2"/>
          <w:sz w:val="21"/>
          <w:szCs w:val="24"/>
          <w:lang w:val="en-US" w:eastAsia="zh-CN" w:bidi="ar-SA"/>
        </w:rPr>
        <w:t xml:space="preserve">       日  期：</w:t>
      </w:r>
    </w:p>
    <w:p>
      <w:pPr>
        <w:snapToGrid/>
        <w:spacing w:before="0" w:beforeAutospacing="0" w:after="0" w:afterAutospacing="0" w:line="240" w:lineRule="auto"/>
        <w:jc w:val="left"/>
        <w:textAlignment w:val="baseline"/>
        <w:rPr>
          <w:rStyle w:val="15"/>
          <w:rFonts w:ascii="宋体" w:hAnsi="宋体" w:eastAsia="宋体"/>
          <w:b w:val="0"/>
          <w:i w:val="0"/>
          <w:caps w:val="0"/>
          <w:color w:val="000000"/>
          <w:spacing w:val="0"/>
          <w:w w:val="100"/>
          <w:kern w:val="2"/>
          <w:sz w:val="21"/>
          <w:szCs w:val="24"/>
          <w:lang w:val="en-US" w:eastAsia="zh-CN"/>
        </w:rPr>
      </w:pPr>
      <w:r>
        <w:rPr>
          <w:rStyle w:val="15"/>
          <w:rFonts w:ascii="宋体" w:hAnsi="宋体" w:eastAsia="宋体"/>
          <w:b w:val="0"/>
          <w:i w:val="0"/>
          <w:caps w:val="0"/>
          <w:color w:val="000000"/>
          <w:spacing w:val="0"/>
          <w:w w:val="100"/>
          <w:kern w:val="2"/>
          <w:sz w:val="21"/>
          <w:szCs w:val="24"/>
          <w:lang w:val="en-US" w:eastAsia="zh-CN"/>
        </w:rPr>
        <w:t>注：1、如供应商为非残疾人福利性单位的可不提供本声明函。</w:t>
      </w:r>
    </w:p>
    <w:p>
      <w:pPr>
        <w:snapToGrid/>
        <w:spacing w:before="0" w:beforeAutospacing="0" w:after="0" w:afterAutospacing="0" w:line="240" w:lineRule="auto"/>
        <w:jc w:val="left"/>
        <w:textAlignment w:val="baseline"/>
        <w:rPr>
          <w:rStyle w:val="15"/>
          <w:rFonts w:ascii="宋体" w:hAnsi="宋体" w:eastAsia="宋体"/>
          <w:b w:val="0"/>
          <w:i w:val="0"/>
          <w:caps w:val="0"/>
          <w:color w:val="000000"/>
          <w:spacing w:val="0"/>
          <w:w w:val="100"/>
          <w:kern w:val="2"/>
          <w:sz w:val="21"/>
          <w:szCs w:val="24"/>
          <w:lang w:val="en-US" w:eastAsia="zh-CN"/>
        </w:rPr>
      </w:pPr>
      <w:r>
        <w:rPr>
          <w:rStyle w:val="15"/>
          <w:rFonts w:ascii="宋体" w:hAnsi="宋体" w:eastAsia="宋体"/>
          <w:b w:val="0"/>
          <w:i w:val="0"/>
          <w:caps w:val="0"/>
          <w:color w:val="000000"/>
          <w:spacing w:val="0"/>
          <w:w w:val="100"/>
          <w:kern w:val="2"/>
          <w:sz w:val="21"/>
          <w:szCs w:val="24"/>
          <w:lang w:val="en-US" w:eastAsia="zh-CN"/>
        </w:rPr>
        <w:t>2、享受政府采购支持政策的残疾人福利性单位应当同时满足以下条件：</w:t>
      </w:r>
    </w:p>
    <w:p>
      <w:pPr>
        <w:snapToGrid/>
        <w:spacing w:before="0" w:beforeAutospacing="0" w:after="0" w:afterAutospacing="0" w:line="240" w:lineRule="auto"/>
        <w:jc w:val="left"/>
        <w:textAlignment w:val="baseline"/>
        <w:rPr>
          <w:rStyle w:val="15"/>
          <w:rFonts w:ascii="宋体" w:hAnsi="宋体" w:eastAsia="宋体"/>
          <w:b w:val="0"/>
          <w:i w:val="0"/>
          <w:caps w:val="0"/>
          <w:color w:val="000000"/>
          <w:spacing w:val="0"/>
          <w:w w:val="100"/>
          <w:kern w:val="2"/>
          <w:sz w:val="21"/>
          <w:szCs w:val="24"/>
          <w:lang w:val="en-US" w:eastAsia="zh-CN"/>
        </w:rPr>
      </w:pPr>
      <w:r>
        <w:rPr>
          <w:rStyle w:val="15"/>
          <w:rFonts w:ascii="宋体" w:hAnsi="宋体" w:eastAsia="宋体"/>
          <w:b w:val="0"/>
          <w:i w:val="0"/>
          <w:caps w:val="0"/>
          <w:color w:val="000000"/>
          <w:spacing w:val="0"/>
          <w:w w:val="100"/>
          <w:kern w:val="2"/>
          <w:sz w:val="21"/>
          <w:szCs w:val="24"/>
          <w:lang w:val="en-US" w:eastAsia="zh-CN"/>
        </w:rPr>
        <w:t>（一）安置的残疾人占本单位在职职工人数的比例不低于25%（含25%），并且安置的残疾人人数不少于10人（含10人）；</w:t>
      </w:r>
    </w:p>
    <w:p>
      <w:pPr>
        <w:snapToGrid/>
        <w:spacing w:before="0" w:beforeAutospacing="0" w:after="0" w:afterAutospacing="0" w:line="240" w:lineRule="auto"/>
        <w:jc w:val="left"/>
        <w:textAlignment w:val="baseline"/>
        <w:rPr>
          <w:rStyle w:val="15"/>
          <w:rFonts w:ascii="宋体" w:hAnsi="宋体" w:eastAsia="宋体"/>
          <w:b w:val="0"/>
          <w:i w:val="0"/>
          <w:caps w:val="0"/>
          <w:color w:val="000000"/>
          <w:spacing w:val="0"/>
          <w:w w:val="100"/>
          <w:kern w:val="2"/>
          <w:sz w:val="21"/>
          <w:szCs w:val="24"/>
          <w:lang w:val="en-US" w:eastAsia="zh-CN"/>
        </w:rPr>
      </w:pPr>
      <w:r>
        <w:rPr>
          <w:rStyle w:val="15"/>
          <w:rFonts w:ascii="宋体" w:hAnsi="宋体" w:eastAsia="宋体"/>
          <w:b w:val="0"/>
          <w:i w:val="0"/>
          <w:caps w:val="0"/>
          <w:color w:val="000000"/>
          <w:spacing w:val="0"/>
          <w:w w:val="100"/>
          <w:kern w:val="2"/>
          <w:sz w:val="21"/>
          <w:szCs w:val="24"/>
          <w:lang w:val="en-US" w:eastAsia="zh-CN"/>
        </w:rPr>
        <w:t>（二）依法与安置的每位残疾人签订了一年以上（含一年）的劳动合同或服务协议；</w:t>
      </w:r>
    </w:p>
    <w:p>
      <w:pPr>
        <w:snapToGrid/>
        <w:spacing w:before="0" w:beforeAutospacing="0" w:after="0" w:afterAutospacing="0" w:line="240" w:lineRule="auto"/>
        <w:jc w:val="left"/>
        <w:textAlignment w:val="baseline"/>
        <w:rPr>
          <w:rStyle w:val="15"/>
          <w:rFonts w:ascii="宋体" w:hAnsi="宋体" w:eastAsia="宋体"/>
          <w:b w:val="0"/>
          <w:i w:val="0"/>
          <w:caps w:val="0"/>
          <w:color w:val="000000"/>
          <w:spacing w:val="0"/>
          <w:w w:val="100"/>
          <w:kern w:val="2"/>
          <w:sz w:val="21"/>
          <w:szCs w:val="24"/>
          <w:lang w:val="en-US" w:eastAsia="zh-CN"/>
        </w:rPr>
      </w:pPr>
      <w:r>
        <w:rPr>
          <w:rStyle w:val="15"/>
          <w:rFonts w:ascii="宋体" w:hAnsi="宋体" w:eastAsia="宋体"/>
          <w:b w:val="0"/>
          <w:i w:val="0"/>
          <w:caps w:val="0"/>
          <w:color w:val="000000"/>
          <w:spacing w:val="0"/>
          <w:w w:val="100"/>
          <w:kern w:val="2"/>
          <w:sz w:val="21"/>
          <w:szCs w:val="24"/>
          <w:lang w:val="en-US" w:eastAsia="zh-CN"/>
        </w:rPr>
        <w:t>（三）为安置的每位残疾人按月足额缴纳了基本养老保险、基本医疗保险、失业保险、工伤保险和生育保险等社会保险费；</w:t>
      </w:r>
    </w:p>
    <w:p>
      <w:pPr>
        <w:snapToGrid/>
        <w:spacing w:before="0" w:beforeAutospacing="0" w:after="0" w:afterAutospacing="0" w:line="240" w:lineRule="auto"/>
        <w:jc w:val="left"/>
        <w:textAlignment w:val="baseline"/>
        <w:rPr>
          <w:rStyle w:val="15"/>
          <w:rFonts w:ascii="宋体" w:hAnsi="宋体" w:eastAsia="宋体"/>
          <w:b w:val="0"/>
          <w:i w:val="0"/>
          <w:caps w:val="0"/>
          <w:color w:val="000000"/>
          <w:spacing w:val="0"/>
          <w:w w:val="100"/>
          <w:kern w:val="2"/>
          <w:sz w:val="21"/>
          <w:szCs w:val="24"/>
          <w:lang w:val="en-US" w:eastAsia="zh-CN"/>
        </w:rPr>
      </w:pPr>
      <w:r>
        <w:rPr>
          <w:rStyle w:val="15"/>
          <w:rFonts w:ascii="宋体" w:hAnsi="宋体" w:eastAsia="宋体"/>
          <w:b w:val="0"/>
          <w:i w:val="0"/>
          <w:caps w:val="0"/>
          <w:color w:val="000000"/>
          <w:spacing w:val="0"/>
          <w:w w:val="100"/>
          <w:kern w:val="2"/>
          <w:sz w:val="21"/>
          <w:szCs w:val="24"/>
          <w:lang w:val="en-US" w:eastAsia="zh-CN"/>
        </w:rPr>
        <w:t>（四）通过银行等金融机构向安置的每位残疾人，按月支付了不低于单位所在区县适用的经省级人民政府批准的月最低工资标准的工资；</w:t>
      </w:r>
    </w:p>
    <w:p>
      <w:pPr>
        <w:snapToGrid/>
        <w:spacing w:before="0" w:beforeAutospacing="0" w:after="0" w:afterAutospacing="0" w:line="240" w:lineRule="auto"/>
        <w:jc w:val="left"/>
        <w:textAlignment w:val="baseline"/>
        <w:rPr>
          <w:rStyle w:val="15"/>
          <w:rFonts w:ascii="宋体" w:hAnsi="宋体" w:eastAsia="宋体"/>
          <w:b w:val="0"/>
          <w:i w:val="0"/>
          <w:caps w:val="0"/>
          <w:color w:val="000000"/>
          <w:spacing w:val="0"/>
          <w:w w:val="100"/>
          <w:kern w:val="2"/>
          <w:sz w:val="21"/>
          <w:szCs w:val="24"/>
          <w:lang w:val="en-US" w:eastAsia="zh-CN"/>
        </w:rPr>
      </w:pPr>
      <w:r>
        <w:rPr>
          <w:rStyle w:val="15"/>
          <w:rFonts w:ascii="宋体" w:hAnsi="宋体" w:eastAsia="宋体"/>
          <w:b w:val="0"/>
          <w:i w:val="0"/>
          <w:caps w:val="0"/>
          <w:color w:val="000000"/>
          <w:spacing w:val="0"/>
          <w:w w:val="100"/>
          <w:kern w:val="2"/>
          <w:sz w:val="21"/>
          <w:szCs w:val="24"/>
          <w:lang w:val="en-US" w:eastAsia="zh-CN"/>
        </w:rPr>
        <w:t>（五）提供本单位制造的货物、承担的工程或者服务（以下简称产品），或者提供其他残疾人福利性单位制造的货物（不包括使用非残疾人福利性单位注册商标的货物）。</w:t>
      </w:r>
    </w:p>
    <w:p>
      <w:pPr>
        <w:snapToGrid/>
        <w:spacing w:before="0" w:beforeAutospacing="0" w:after="0" w:afterAutospacing="0" w:line="240" w:lineRule="auto"/>
        <w:jc w:val="left"/>
        <w:textAlignment w:val="baseline"/>
        <w:rPr>
          <w:rStyle w:val="15"/>
          <w:rFonts w:ascii="宋体" w:hAnsi="宋体" w:eastAsia="宋体"/>
          <w:b w:val="0"/>
          <w:i w:val="0"/>
          <w:caps w:val="0"/>
          <w:color w:val="000000"/>
          <w:spacing w:val="0"/>
          <w:w w:val="100"/>
          <w:kern w:val="2"/>
          <w:sz w:val="21"/>
          <w:szCs w:val="24"/>
          <w:lang w:val="en-US" w:eastAsia="zh-CN" w:bidi="ar-SA"/>
        </w:rPr>
      </w:pPr>
      <w:r>
        <w:rPr>
          <w:rStyle w:val="15"/>
          <w:rFonts w:ascii="宋体" w:hAnsi="宋体" w:eastAsia="宋体"/>
          <w:b w:val="0"/>
          <w:i w:val="0"/>
          <w:caps w:val="0"/>
          <w:color w:val="000000"/>
          <w:spacing w:val="0"/>
          <w:w w:val="100"/>
          <w:kern w:val="2"/>
          <w:sz w:val="21"/>
          <w:szCs w:val="24"/>
          <w:lang w:val="en-US" w:eastAsia="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47"/>
        <w:widowControl/>
        <w:snapToGrid w:val="0"/>
        <w:spacing w:before="156" w:beforeAutospacing="0" w:after="156" w:afterAutospacing="0" w:line="400" w:lineRule="exact"/>
        <w:jc w:val="both"/>
        <w:textAlignment w:val="baseline"/>
        <w:rPr>
          <w:rStyle w:val="15"/>
          <w:rFonts w:ascii="宋体" w:hAnsi="宋体" w:eastAsia="宋体"/>
          <w:b w:val="0"/>
          <w:i w:val="0"/>
          <w:caps w:val="0"/>
          <w:color w:val="000000"/>
          <w:spacing w:val="0"/>
          <w:w w:val="100"/>
          <w:kern w:val="2"/>
          <w:sz w:val="24"/>
          <w:szCs w:val="20"/>
          <w:lang w:val="en-US" w:eastAsia="zh-CN" w:bidi="ar-SA"/>
        </w:rPr>
      </w:pPr>
    </w:p>
    <w:p>
      <w:pPr>
        <w:pStyle w:val="47"/>
        <w:widowControl/>
        <w:snapToGrid w:val="0"/>
        <w:spacing w:before="156" w:beforeAutospacing="0" w:after="156" w:afterAutospacing="0" w:line="400" w:lineRule="exact"/>
        <w:jc w:val="both"/>
        <w:textAlignment w:val="baseline"/>
        <w:rPr>
          <w:rStyle w:val="15"/>
          <w:rFonts w:ascii="宋体" w:hAnsi="宋体" w:eastAsia="宋体"/>
          <w:b w:val="0"/>
          <w:i/>
          <w:caps w:val="0"/>
          <w:color w:val="000000"/>
          <w:spacing w:val="0"/>
          <w:w w:val="100"/>
          <w:kern w:val="2"/>
          <w:sz w:val="24"/>
          <w:szCs w:val="28"/>
          <w:u w:val="single" w:color="000000"/>
          <w:lang w:val="en-US" w:eastAsia="zh-CN" w:bidi="ar-SA"/>
        </w:rPr>
      </w:pPr>
      <w:r>
        <w:rPr>
          <w:rStyle w:val="15"/>
          <w:rFonts w:ascii="宋体" w:hAnsi="宋体" w:eastAsia="宋体"/>
          <w:b w:val="0"/>
          <w:i w:val="0"/>
          <w:caps w:val="0"/>
          <w:color w:val="000000"/>
          <w:spacing w:val="0"/>
          <w:w w:val="100"/>
          <w:kern w:val="2"/>
          <w:sz w:val="24"/>
          <w:szCs w:val="20"/>
          <w:lang w:val="en-US" w:eastAsia="zh-CN" w:bidi="ar-SA"/>
        </w:rPr>
        <w:t>5.供应商针对报价需要说明的其他文件和说明（格式自拟）；</w:t>
      </w: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p>
      <w:pPr>
        <w:snapToGrid w:val="0"/>
        <w:spacing w:before="0" w:beforeAutospacing="0" w:after="0" w:afterAutospacing="0" w:line="360" w:lineRule="auto"/>
        <w:jc w:val="both"/>
        <w:textAlignment w:val="baseline"/>
        <w:rPr>
          <w:rStyle w:val="15"/>
          <w:rFonts w:ascii="Times New Roman" w:hAnsi="Times New Roman" w:eastAsia="宋体"/>
          <w:b w:val="0"/>
          <w:i w:val="0"/>
          <w:caps w:val="0"/>
          <w:color w:val="000000"/>
          <w:spacing w:val="0"/>
          <w:w w:val="100"/>
          <w:kern w:val="2"/>
          <w:sz w:val="21"/>
          <w:szCs w:val="24"/>
          <w:lang w:val="en-US" w:eastAsia="zh-CN" w:bidi="ar-SA"/>
        </w:rPr>
      </w:pPr>
    </w:p>
    <w:sectPr>
      <w:footerReference r:id="rId20" w:type="first"/>
      <w:headerReference r:id="rId18" w:type="default"/>
      <w:footerReference r:id="rId19" w:type="default"/>
      <w:pgSz w:w="11906" w:h="16838"/>
      <w:pgMar w:top="1474" w:right="1134" w:bottom="1247" w:left="1304" w:header="851" w:footer="851" w:gutter="0"/>
      <w:lnNumType w:countBy="0"/>
      <w:pgNumType w:fmt="decimal"/>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00000000"/>
  </w:font>
  <w:font w:name="微软雅黑 Light">
    <w:altName w:val="黑体"/>
    <w:panose1 w:val="020B0502040204020203"/>
    <w:charset w:val="86"/>
    <w:family w:val="swiss"/>
    <w:pitch w:val="default"/>
    <w:sig w:usb0="00000000" w:usb1="00000000" w:usb2="00000016" w:usb3="00000000" w:csb0="0004001F" w:csb1="00000000"/>
  </w:font>
  <w:font w:name="Segoe UI Light">
    <w:panose1 w:val="020B0502040204020203"/>
    <w:charset w:val="00"/>
    <w:family w:val="auto"/>
    <w:pitch w:val="default"/>
    <w:sig w:usb0="E00002FF" w:usb1="4000A47B" w:usb2="00000001" w:usb3="00000000" w:csb0="2000019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创艺简标宋">
    <w:altName w:val="黑体"/>
    <w:panose1 w:val="00000000000000000000"/>
    <w:charset w:val="86"/>
    <w:family w:val="auto"/>
    <w:pitch w:val="default"/>
    <w:sig w:usb0="00000000" w:usb1="00000000" w:usb2="00000000" w:usb3="00000000" w:csb0="00040001" w:csb1="00000000"/>
  </w:font>
  <w:font w:name="方正隶变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center"/>
      <w:textAlignment w:val="baseline"/>
      <w:rPr>
        <w:rStyle w:val="15"/>
        <w:kern w:val="2"/>
        <w:sz w:val="18"/>
        <w:szCs w:val="24"/>
        <w:lang w:val="en-US" w:eastAsia="zh-CN" w:bidi="ar-S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left"/>
      <w:textAlignment w:val="baseline"/>
      <w:rPr>
        <w:rStyle w:val="15"/>
        <w:kern w:val="2"/>
        <w:sz w:val="18"/>
        <w:szCs w:val="24"/>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53</w:t>
                    </w:r>
                    <w:r>
                      <w:fldChar w:fldCharType="end"/>
                    </w:r>
                  </w:p>
                </w:txbxContent>
              </v:textbox>
            </v:shape>
          </w:pict>
        </mc:Fallback>
      </mc:AlternateContent>
    </w:r>
    <w:r>
      <w:rPr>
        <w:rStyle w:val="15"/>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widowControl/>
                            <w:snapToGrid w:val="0"/>
                            <w:jc w:val="left"/>
                            <w:textAlignment w:val="baseline"/>
                            <w:rPr>
                              <w:rStyle w:val="15"/>
                              <w:kern w:val="2"/>
                              <w:sz w:val="18"/>
                              <w:szCs w:val="24"/>
                              <w:lang w:val="en-US" w:eastAsia="zh-CN" w:bidi="ar-SA"/>
                            </w:rPr>
                          </w:pPr>
                        </w:p>
                        <w:p>
                          <w:pPr>
                            <w:widowControl/>
                            <w:textAlignment w:val="baseline"/>
                            <w:rPr>
                              <w:rStyle w:val="15"/>
                            </w:rPr>
                          </w:pPr>
                        </w:p>
                      </w:txbxContent>
                    </wps:txbx>
                    <wps:bodyPr lIns="0" tIns="0" rIns="0" bIns="0" upright="1"/>
                  </wps:wsp>
                </a:graphicData>
              </a:graphic>
            </wp:anchor>
          </w:drawing>
        </mc:Choice>
        <mc:Fallback>
          <w:pict>
            <v:shape id="文本框 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AY&#10;0BzHtAEAAHMDAAAOAAAAAAAAAAEAIAAAACEBAABkcnMvZTJvRG9jLnhtbFBLBQYAAAAABgAGAFkB&#10;AABHBQAAAAA=&#10;">
              <v:fill on="f" focussize="0,0"/>
              <v:stroke on="f"/>
              <v:imagedata o:title=""/>
              <o:lock v:ext="edit" aspectratio="f"/>
              <v:textbox inset="0mm,0mm,0mm,0mm">
                <w:txbxContent>
                  <w:p>
                    <w:pPr>
                      <w:pStyle w:val="7"/>
                      <w:widowControl/>
                      <w:snapToGrid w:val="0"/>
                      <w:jc w:val="left"/>
                      <w:textAlignment w:val="baseline"/>
                      <w:rPr>
                        <w:rStyle w:val="15"/>
                        <w:kern w:val="2"/>
                        <w:sz w:val="18"/>
                        <w:szCs w:val="24"/>
                        <w:lang w:val="en-US" w:eastAsia="zh-CN" w:bidi="ar-SA"/>
                      </w:rPr>
                    </w:pPr>
                  </w:p>
                  <w:p>
                    <w:pPr>
                      <w:widowControl/>
                      <w:textAlignment w:val="baseline"/>
                      <w:rPr>
                        <w:rStyle w:val="15"/>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margin" w:hAnchor="text" w:xAlign="center" w:yAlign="inline"/>
      <w:widowControl/>
      <w:snapToGrid w:val="0"/>
      <w:jc w:val="left"/>
      <w:textAlignment w:val="baseline"/>
      <w:rPr>
        <w:rStyle w:val="69"/>
        <w:kern w:val="2"/>
        <w:sz w:val="18"/>
        <w:szCs w:val="24"/>
        <w:lang w:val="en-US" w:eastAsia="zh-CN" w:bidi="ar-SA"/>
      </w:rPr>
    </w:pPr>
  </w:p>
  <w:p>
    <w:pPr>
      <w:pStyle w:val="7"/>
      <w:widowControl/>
      <w:snapToGrid w:val="0"/>
      <w:ind w:right="360" w:firstLine="360"/>
      <w:jc w:val="left"/>
      <w:textAlignment w:val="baseline"/>
      <w:rPr>
        <w:rStyle w:val="15"/>
        <w:kern w:val="2"/>
        <w:sz w:val="18"/>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center"/>
      <w:textAlignment w:val="baseline"/>
      <w:rPr>
        <w:rStyle w:val="15"/>
        <w:rFonts w:hint="default"/>
        <w:kern w:val="2"/>
        <w:sz w:val="18"/>
        <w:szCs w:val="24"/>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center"/>
      <w:textAlignment w:val="baseline"/>
      <w:rPr>
        <w:rStyle w:val="15"/>
        <w:kern w:val="2"/>
        <w:sz w:val="18"/>
        <w:szCs w:val="24"/>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center"/>
      <w:textAlignment w:val="baseline"/>
      <w:rPr>
        <w:rStyle w:val="15"/>
        <w:kern w:val="2"/>
        <w:sz w:val="18"/>
        <w:szCs w:val="24"/>
        <w:lang w:val="en-US" w:eastAsia="zh-CN" w:bidi="ar-SA"/>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center"/>
      <w:textAlignment w:val="baseline"/>
      <w:rPr>
        <w:rStyle w:val="15"/>
        <w:rFonts w:hint="default"/>
        <w:kern w:val="2"/>
        <w:sz w:val="18"/>
        <w:szCs w:val="24"/>
        <w:lang w:val="en-US" w:eastAsia="zh-CN" w:bidi="ar-S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left"/>
      <w:textAlignment w:val="baseline"/>
      <w:rPr>
        <w:rStyle w:val="15"/>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50</w:t>
                    </w:r>
                    <w:r>
                      <w:fldChar w:fldCharType="end"/>
                    </w:r>
                  </w:p>
                </w:txbxContent>
              </v:textbox>
            </v:shape>
          </w:pict>
        </mc:Fallback>
      </mc:AlternateContent>
    </w:r>
    <w:r>
      <w:rPr>
        <w:rStyle w:val="15"/>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widowControl/>
                            <w:snapToGrid w:val="0"/>
                            <w:jc w:val="left"/>
                            <w:textAlignment w:val="baseline"/>
                            <w:rPr>
                              <w:rStyle w:val="15"/>
                              <w:kern w:val="2"/>
                              <w:sz w:val="18"/>
                              <w:szCs w:val="24"/>
                              <w:lang w:val="en-US" w:eastAsia="zh-CN" w:bidi="ar-SA"/>
                            </w:rPr>
                          </w:pPr>
                        </w:p>
                        <w:p>
                          <w:pPr>
                            <w:widowControl/>
                            <w:textAlignment w:val="baseline"/>
                            <w:rPr>
                              <w:rStyle w:val="15"/>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Dw&#10;L+LEtAEAAHMDAAAOAAAAAAAAAAEAIAAAACEBAABkcnMvZTJvRG9jLnhtbFBLBQYAAAAABgAGAFkB&#10;AABHBQAAAAA=&#10;">
              <v:fill on="f" focussize="0,0"/>
              <v:stroke on="f"/>
              <v:imagedata o:title=""/>
              <o:lock v:ext="edit" aspectratio="f"/>
              <v:textbox inset="0mm,0mm,0mm,0mm">
                <w:txbxContent>
                  <w:p>
                    <w:pPr>
                      <w:pStyle w:val="7"/>
                      <w:widowControl/>
                      <w:snapToGrid w:val="0"/>
                      <w:jc w:val="left"/>
                      <w:textAlignment w:val="baseline"/>
                      <w:rPr>
                        <w:rStyle w:val="15"/>
                        <w:kern w:val="2"/>
                        <w:sz w:val="18"/>
                        <w:szCs w:val="24"/>
                        <w:lang w:val="en-US" w:eastAsia="zh-CN" w:bidi="ar-SA"/>
                      </w:rPr>
                    </w:pPr>
                  </w:p>
                  <w:p>
                    <w:pPr>
                      <w:widowControl/>
                      <w:textAlignment w:val="baseline"/>
                      <w:rPr>
                        <w:rStyle w:val="15"/>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left"/>
      <w:textAlignment w:val="baseline"/>
      <w:rPr>
        <w:rStyle w:val="15"/>
        <w:kern w:val="2"/>
        <w:sz w:val="18"/>
        <w:szCs w:val="24"/>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49</w:t>
                    </w:r>
                    <w:r>
                      <w:fldChar w:fldCharType="end"/>
                    </w:r>
                  </w:p>
                </w:txbxContent>
              </v:textbox>
            </v:shape>
          </w:pict>
        </mc:Fallback>
      </mc:AlternateContent>
    </w:r>
    <w:r>
      <w:rPr>
        <w:rStyle w:val="15"/>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widowControl/>
                            <w:snapToGrid w:val="0"/>
                            <w:jc w:val="left"/>
                            <w:textAlignment w:val="baseline"/>
                            <w:rPr>
                              <w:rStyle w:val="15"/>
                              <w:kern w:val="2"/>
                              <w:sz w:val="18"/>
                              <w:szCs w:val="24"/>
                              <w:lang w:val="en-US" w:eastAsia="zh-CN" w:bidi="ar-SA"/>
                            </w:rPr>
                          </w:pPr>
                        </w:p>
                        <w:p>
                          <w:pPr>
                            <w:widowControl/>
                            <w:textAlignment w:val="baseline"/>
                            <w:rPr>
                              <w:rStyle w:val="15"/>
                            </w:rPr>
                          </w:pPr>
                        </w:p>
                      </w:txbxContent>
                    </wps:txbx>
                    <wps:bodyPr lIns="0" tIns="0" rIns="0" bIns="0" upright="1"/>
                  </wps:wsp>
                </a:graphicData>
              </a:graphic>
            </wp:anchor>
          </w:drawing>
        </mc:Choice>
        <mc:Fallback>
          <w:pict>
            <v:shape id="文本框 12"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AK&#10;OtOstAEAAHQDAAAOAAAAAAAAAAEAIAAAACEBAABkcnMvZTJvRG9jLnhtbFBLBQYAAAAABgAGAFkB&#10;AABHBQAAAAA=&#10;">
              <v:fill on="f" focussize="0,0"/>
              <v:stroke on="f"/>
              <v:imagedata o:title=""/>
              <o:lock v:ext="edit" aspectratio="f"/>
              <v:textbox inset="0mm,0mm,0mm,0mm">
                <w:txbxContent>
                  <w:p>
                    <w:pPr>
                      <w:pStyle w:val="7"/>
                      <w:widowControl/>
                      <w:snapToGrid w:val="0"/>
                      <w:jc w:val="left"/>
                      <w:textAlignment w:val="baseline"/>
                      <w:rPr>
                        <w:rStyle w:val="15"/>
                        <w:kern w:val="2"/>
                        <w:sz w:val="18"/>
                        <w:szCs w:val="24"/>
                        <w:lang w:val="en-US" w:eastAsia="zh-CN" w:bidi="ar-SA"/>
                      </w:rPr>
                    </w:pPr>
                  </w:p>
                  <w:p>
                    <w:pPr>
                      <w:widowControl/>
                      <w:textAlignment w:val="baseline"/>
                      <w:rPr>
                        <w:rStyle w:val="15"/>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center"/>
      <w:textAlignment w:val="baseline"/>
      <w:rPr>
        <w:rStyle w:val="15"/>
        <w:kern w:val="2"/>
        <w:sz w:val="18"/>
        <w:szCs w:val="24"/>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auto" w:sz="0" w:space="0"/>
      </w:pBdr>
      <w:snapToGrid w:val="0"/>
      <w:jc w:val="center"/>
      <w:textAlignment w:val="baseline"/>
      <w:rPr>
        <w:rStyle w:val="15"/>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single" w:color="000000" w:sz="6" w:space="1"/>
      </w:pBdr>
      <w:snapToGrid w:val="0"/>
      <w:jc w:val="center"/>
      <w:textAlignment w:val="baseline"/>
      <w:rPr>
        <w:rStyle w:val="15"/>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auto" w:sz="0" w:space="0"/>
      </w:pBdr>
      <w:snapToGrid w:val="0"/>
      <w:jc w:val="center"/>
      <w:textAlignment w:val="baseline"/>
      <w:rPr>
        <w:rStyle w:val="15"/>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auto" w:sz="0" w:space="0"/>
      </w:pBdr>
      <w:snapToGrid w:val="0"/>
      <w:jc w:val="center"/>
      <w:textAlignment w:val="baseline"/>
      <w:rPr>
        <w:rStyle w:val="15"/>
        <w:kern w:val="2"/>
        <w:sz w:val="18"/>
        <w:szCs w:val="18"/>
        <w:lang w:val="en-US" w:eastAsia="zh-CN" w:bidi="ar-S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auto" w:sz="0" w:space="0"/>
      </w:pBdr>
      <w:snapToGrid w:val="0"/>
      <w:jc w:val="center"/>
      <w:textAlignment w:val="baseline"/>
      <w:rPr>
        <w:rStyle w:val="15"/>
        <w:kern w:val="2"/>
        <w:sz w:val="18"/>
        <w:szCs w:val="18"/>
        <w:lang w:val="en-US" w:eastAsia="zh-CN" w:bidi="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000000" w:sz="0" w:space="1"/>
      </w:pBdr>
      <w:tabs>
        <w:tab w:val="right" w:pos="9813"/>
      </w:tabs>
      <w:snapToGrid w:val="0"/>
      <w:spacing w:line="240" w:lineRule="atLeast"/>
      <w:ind w:left="-964" w:right="-970"/>
      <w:jc w:val="left"/>
      <w:textAlignment w:val="baseline"/>
      <w:rPr>
        <w:rStyle w:val="15"/>
        <w:rFonts w:ascii="方正隶变简体" w:hAnsi="宋体" w:eastAsia="方正隶变简体"/>
        <w:w w:val="80"/>
        <w:kern w:val="2"/>
        <w:sz w:val="15"/>
        <w:szCs w:val="15"/>
        <w:lang w:val="en-US" w:eastAsia="zh-CN" w:bidi="ar-SA"/>
      </w:rPr>
    </w:pPr>
    <w:r>
      <w:rPr>
        <w:rStyle w:val="15"/>
        <w:rFonts w:ascii="方正隶变简体" w:hAnsi="宋体" w:eastAsia="方正隶变简体"/>
        <w:w w:val="80"/>
        <w:kern w:val="2"/>
        <w:sz w:val="15"/>
        <w:szCs w:val="15"/>
        <w:lang w:val="en-US" w:eastAsia="zh-CN" w:bidi="ar-SA"/>
      </w:rPr>
      <w:tab/>
    </w:r>
    <w:r>
      <w:rPr>
        <w:rStyle w:val="15"/>
        <w:rFonts w:ascii="方正隶变简体" w:hAnsi="宋体" w:eastAsia="方正隶变简体"/>
        <w:w w:val="80"/>
        <w:kern w:val="2"/>
        <w:sz w:val="15"/>
        <w:szCs w:val="15"/>
        <w:lang w:val="en-US" w:eastAsia="zh-CN" w:bidi="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AA0EA"/>
    <w:multiLevelType w:val="singleLevel"/>
    <w:tmpl w:val="900AA0EA"/>
    <w:lvl w:ilvl="0" w:tentative="0">
      <w:start w:val="1"/>
      <w:numFmt w:val="chineseCounting"/>
      <w:suff w:val="nothing"/>
      <w:lvlText w:val="%1、"/>
      <w:lvlJc w:val="left"/>
      <w:pPr>
        <w:widowControl/>
        <w:textAlignment w:val="baseline"/>
      </w:pPr>
      <w:rPr>
        <w:rStyle w:val="15"/>
      </w:rPr>
    </w:lvl>
  </w:abstractNum>
  <w:abstractNum w:abstractNumId="1">
    <w:nsid w:val="B0DAA993"/>
    <w:multiLevelType w:val="singleLevel"/>
    <w:tmpl w:val="B0DAA993"/>
    <w:lvl w:ilvl="0" w:tentative="0">
      <w:start w:val="3"/>
      <w:numFmt w:val="chineseCounting"/>
      <w:suff w:val="nothing"/>
      <w:lvlText w:val="%1、"/>
      <w:lvlJc w:val="left"/>
      <w:pPr>
        <w:widowControl/>
        <w:textAlignment w:val="baseline"/>
      </w:pPr>
      <w:rPr>
        <w:rStyle w:val="15"/>
      </w:rPr>
    </w:lvl>
  </w:abstractNum>
  <w:abstractNum w:abstractNumId="2">
    <w:nsid w:val="D1BF81B9"/>
    <w:multiLevelType w:val="singleLevel"/>
    <w:tmpl w:val="D1BF81B9"/>
    <w:lvl w:ilvl="0" w:tentative="0">
      <w:start w:val="1"/>
      <w:numFmt w:val="chineseCounting"/>
      <w:suff w:val="nothing"/>
      <w:lvlText w:val="%1、"/>
      <w:lvlJc w:val="left"/>
      <w:pPr>
        <w:widowControl/>
        <w:textAlignment w:val="baseline"/>
      </w:pPr>
      <w:rPr>
        <w:rStyle w:val="15"/>
      </w:rPr>
    </w:lvl>
  </w:abstractNum>
  <w:abstractNum w:abstractNumId="3">
    <w:nsid w:val="E53EFA4C"/>
    <w:multiLevelType w:val="singleLevel"/>
    <w:tmpl w:val="E53EFA4C"/>
    <w:lvl w:ilvl="0" w:tentative="0">
      <w:start w:val="5"/>
      <w:numFmt w:val="chineseCounting"/>
      <w:suff w:val="space"/>
      <w:lvlText w:val="第%1章"/>
      <w:lvlJc w:val="left"/>
      <w:pPr>
        <w:widowControl/>
        <w:textAlignment w:val="baseline"/>
      </w:pPr>
      <w:rPr>
        <w:rStyle w:val="15"/>
      </w:rPr>
    </w:lvl>
  </w:abstractNum>
  <w:abstractNum w:abstractNumId="4">
    <w:nsid w:val="29D120CC"/>
    <w:multiLevelType w:val="singleLevel"/>
    <w:tmpl w:val="29D120CC"/>
    <w:lvl w:ilvl="0" w:tentative="0">
      <w:start w:val="1"/>
      <w:numFmt w:val="decimal"/>
      <w:suff w:val="nothing"/>
      <w:lvlText w:val="（%1）"/>
      <w:lvlJc w:val="left"/>
      <w:pPr>
        <w:widowControl/>
        <w:textAlignment w:val="baseline"/>
      </w:pPr>
      <w:rPr>
        <w:rStyle w:val="15"/>
      </w:rPr>
    </w:lvl>
  </w:abstractNum>
  <w:abstractNum w:abstractNumId="5">
    <w:nsid w:val="56CFFC5C"/>
    <w:multiLevelType w:val="multilevel"/>
    <w:tmpl w:val="56CFFC5C"/>
    <w:lvl w:ilvl="0" w:tentative="0">
      <w:start w:val="1"/>
      <w:numFmt w:val="japaneseCounting"/>
      <w:lvlText w:val="第%1章"/>
      <w:lvlJc w:val="left"/>
      <w:pPr>
        <w:widowControl/>
        <w:tabs>
          <w:tab w:val="left" w:pos="2715"/>
        </w:tabs>
        <w:ind w:left="2715" w:hanging="1275"/>
        <w:textAlignment w:val="baseline"/>
      </w:pPr>
      <w:rPr>
        <w:rStyle w:val="15"/>
      </w:rPr>
    </w:lvl>
    <w:lvl w:ilvl="1" w:tentative="0">
      <w:start w:val="1"/>
      <w:numFmt w:val="japaneseCounting"/>
      <w:lvlText w:val="%1、"/>
      <w:lvlJc w:val="left"/>
      <w:pPr>
        <w:widowControl/>
        <w:tabs>
          <w:tab w:val="left" w:pos="2580"/>
        </w:tabs>
        <w:ind w:left="2580" w:hanging="720"/>
        <w:textAlignment w:val="baseline"/>
      </w:pPr>
      <w:rPr>
        <w:rStyle w:val="15"/>
      </w:rPr>
    </w:lvl>
    <w:lvl w:ilvl="2" w:tentative="0">
      <w:start w:val="1"/>
      <w:numFmt w:val="lowerRoman"/>
      <w:lvlText w:val="%1."/>
      <w:lvlJc w:val="right"/>
      <w:pPr>
        <w:widowControl/>
        <w:tabs>
          <w:tab w:val="left" w:pos="2700"/>
        </w:tabs>
        <w:ind w:left="2700" w:hanging="420"/>
        <w:textAlignment w:val="baseline"/>
      </w:pPr>
      <w:rPr>
        <w:rStyle w:val="15"/>
      </w:rPr>
    </w:lvl>
    <w:lvl w:ilvl="3" w:tentative="0">
      <w:start w:val="1"/>
      <w:numFmt w:val="decimal"/>
      <w:lvlText w:val="%1."/>
      <w:lvlJc w:val="left"/>
      <w:pPr>
        <w:widowControl/>
        <w:tabs>
          <w:tab w:val="left" w:pos="3120"/>
        </w:tabs>
        <w:ind w:left="3120" w:hanging="420"/>
        <w:textAlignment w:val="baseline"/>
      </w:pPr>
      <w:rPr>
        <w:rStyle w:val="15"/>
      </w:rPr>
    </w:lvl>
    <w:lvl w:ilvl="4" w:tentative="0">
      <w:start w:val="1"/>
      <w:numFmt w:val="lowerLetter"/>
      <w:lvlText w:val="%1)"/>
      <w:lvlJc w:val="left"/>
      <w:pPr>
        <w:widowControl/>
        <w:tabs>
          <w:tab w:val="left" w:pos="3540"/>
        </w:tabs>
        <w:ind w:left="3540" w:hanging="420"/>
        <w:textAlignment w:val="baseline"/>
      </w:pPr>
      <w:rPr>
        <w:rStyle w:val="15"/>
      </w:rPr>
    </w:lvl>
    <w:lvl w:ilvl="5" w:tentative="0">
      <w:start w:val="1"/>
      <w:numFmt w:val="lowerRoman"/>
      <w:lvlText w:val="%1."/>
      <w:lvlJc w:val="right"/>
      <w:pPr>
        <w:widowControl/>
        <w:tabs>
          <w:tab w:val="left" w:pos="3960"/>
        </w:tabs>
        <w:ind w:left="3960" w:hanging="420"/>
        <w:textAlignment w:val="baseline"/>
      </w:pPr>
      <w:rPr>
        <w:rStyle w:val="15"/>
      </w:rPr>
    </w:lvl>
    <w:lvl w:ilvl="6" w:tentative="0">
      <w:start w:val="1"/>
      <w:numFmt w:val="decimal"/>
      <w:lvlText w:val="%1."/>
      <w:lvlJc w:val="left"/>
      <w:pPr>
        <w:widowControl/>
        <w:tabs>
          <w:tab w:val="left" w:pos="4380"/>
        </w:tabs>
        <w:ind w:left="4380" w:hanging="420"/>
        <w:textAlignment w:val="baseline"/>
      </w:pPr>
      <w:rPr>
        <w:rStyle w:val="15"/>
      </w:rPr>
    </w:lvl>
    <w:lvl w:ilvl="7" w:tentative="0">
      <w:start w:val="1"/>
      <w:numFmt w:val="lowerLetter"/>
      <w:lvlText w:val="%1)"/>
      <w:lvlJc w:val="left"/>
      <w:pPr>
        <w:widowControl/>
        <w:tabs>
          <w:tab w:val="left" w:pos="4800"/>
        </w:tabs>
        <w:ind w:left="4800" w:hanging="420"/>
        <w:textAlignment w:val="baseline"/>
      </w:pPr>
      <w:rPr>
        <w:rStyle w:val="15"/>
      </w:rPr>
    </w:lvl>
    <w:lvl w:ilvl="8" w:tentative="0">
      <w:start w:val="1"/>
      <w:numFmt w:val="lowerRoman"/>
      <w:lvlText w:val="%1."/>
      <w:lvlJc w:val="right"/>
      <w:pPr>
        <w:widowControl/>
        <w:tabs>
          <w:tab w:val="left" w:pos="5220"/>
        </w:tabs>
        <w:ind w:left="5220" w:hanging="420"/>
        <w:textAlignment w:val="baseline"/>
      </w:pPr>
      <w:rPr>
        <w:rStyle w:val="15"/>
      </w:rPr>
    </w:lvl>
  </w:abstractNum>
  <w:abstractNum w:abstractNumId="6">
    <w:nsid w:val="5950E9B0"/>
    <w:multiLevelType w:val="singleLevel"/>
    <w:tmpl w:val="5950E9B0"/>
    <w:lvl w:ilvl="0" w:tentative="0">
      <w:start w:val="2"/>
      <w:numFmt w:val="decimal"/>
      <w:suff w:val="nothing"/>
      <w:lvlText w:val="%1、"/>
      <w:lvlJc w:val="left"/>
      <w:pPr>
        <w:widowControl/>
        <w:textAlignment w:val="baseline"/>
      </w:pPr>
      <w:rPr>
        <w:rStyle w:val="15"/>
      </w:rPr>
    </w:lvl>
  </w:abstractNum>
  <w:abstractNum w:abstractNumId="7">
    <w:nsid w:val="597A9348"/>
    <w:multiLevelType w:val="singleLevel"/>
    <w:tmpl w:val="597A9348"/>
    <w:lvl w:ilvl="0" w:tentative="0">
      <w:start w:val="2"/>
      <w:numFmt w:val="chineseCounting"/>
      <w:suff w:val="space"/>
      <w:lvlText w:val="第%1章"/>
      <w:lvlJc w:val="left"/>
      <w:pPr>
        <w:widowControl/>
        <w:textAlignment w:val="baseline"/>
      </w:pPr>
      <w:rPr>
        <w:rStyle w:val="15"/>
      </w:rPr>
    </w:lvl>
  </w:abstractNum>
  <w:abstractNum w:abstractNumId="8">
    <w:nsid w:val="71947E68"/>
    <w:multiLevelType w:val="multilevel"/>
    <w:tmpl w:val="71947E68"/>
    <w:lvl w:ilvl="0" w:tentative="0">
      <w:start w:val="1"/>
      <w:numFmt w:val="decimal"/>
      <w:pStyle w:val="43"/>
      <w:lvlText w:val="%1"/>
      <w:lvlJc w:val="left"/>
      <w:pPr>
        <w:widowControl/>
        <w:ind w:left="425" w:hanging="425"/>
        <w:textAlignment w:val="baseline"/>
      </w:pPr>
    </w:lvl>
    <w:lvl w:ilvl="1" w:tentative="0">
      <w:start w:val="1"/>
      <w:numFmt w:val="decimal"/>
      <w:pStyle w:val="22"/>
      <w:lvlText w:val="%1.%2"/>
      <w:lvlJc w:val="left"/>
      <w:pPr>
        <w:widowControl/>
        <w:ind w:left="1418" w:hanging="567"/>
        <w:textAlignment w:val="baseline"/>
      </w:pPr>
    </w:lvl>
    <w:lvl w:ilvl="2" w:tentative="0">
      <w:start w:val="1"/>
      <w:numFmt w:val="decimal"/>
      <w:pStyle w:val="24"/>
      <w:lvlText w:val="%1.%2.%3"/>
      <w:lvlJc w:val="left"/>
      <w:pPr>
        <w:widowControl/>
        <w:ind w:left="1844" w:hanging="567"/>
        <w:textAlignment w:val="baseline"/>
      </w:pPr>
    </w:lvl>
    <w:lvl w:ilvl="3" w:tentative="0">
      <w:start w:val="1"/>
      <w:numFmt w:val="decimal"/>
      <w:lvlText w:val="%1.%2.%3.%4"/>
      <w:lvlJc w:val="left"/>
      <w:pPr>
        <w:widowControl/>
        <w:ind w:left="1984" w:hanging="708"/>
        <w:textAlignment w:val="baseline"/>
      </w:pPr>
    </w:lvl>
    <w:lvl w:ilvl="4" w:tentative="0">
      <w:start w:val="1"/>
      <w:numFmt w:val="decimal"/>
      <w:lvlText w:val="%1.%2.%3.%4.%5"/>
      <w:lvlJc w:val="left"/>
      <w:pPr>
        <w:widowControl/>
        <w:ind w:left="2551" w:hanging="850"/>
        <w:textAlignment w:val="baseline"/>
      </w:pPr>
    </w:lvl>
    <w:lvl w:ilvl="5" w:tentative="0">
      <w:start w:val="1"/>
      <w:numFmt w:val="decimal"/>
      <w:lvlText w:val="%1.%2.%3.%4.%5.%6"/>
      <w:lvlJc w:val="left"/>
      <w:pPr>
        <w:widowControl/>
        <w:ind w:left="3260" w:hanging="1134"/>
        <w:textAlignment w:val="baseline"/>
      </w:pPr>
    </w:lvl>
    <w:lvl w:ilvl="6" w:tentative="0">
      <w:start w:val="1"/>
      <w:numFmt w:val="decimal"/>
      <w:lvlText w:val="%1.%2.%3.%4.%5.%6.%7"/>
      <w:lvlJc w:val="left"/>
      <w:pPr>
        <w:widowControl/>
        <w:ind w:left="3827" w:hanging="1276"/>
        <w:textAlignment w:val="baseline"/>
      </w:pPr>
    </w:lvl>
    <w:lvl w:ilvl="7" w:tentative="0">
      <w:start w:val="1"/>
      <w:numFmt w:val="decimal"/>
      <w:lvlText w:val="%1.%2.%3.%4.%5.%6.%7.%8"/>
      <w:lvlJc w:val="left"/>
      <w:pPr>
        <w:widowControl/>
        <w:ind w:left="4394" w:hanging="1418"/>
        <w:textAlignment w:val="baseline"/>
      </w:pPr>
    </w:lvl>
    <w:lvl w:ilvl="8" w:tentative="0">
      <w:start w:val="1"/>
      <w:numFmt w:val="decimal"/>
      <w:lvlText w:val="%1.%2.%3.%4.%5.%6.%7.%8.%9"/>
      <w:lvlJc w:val="left"/>
      <w:pPr>
        <w:widowControl/>
        <w:ind w:left="5102" w:hanging="1700"/>
        <w:textAlignment w:val="baseline"/>
      </w:pPr>
    </w:lvl>
  </w:abstractNum>
  <w:num w:numId="1">
    <w:abstractNumId w:val="8"/>
  </w:num>
  <w:num w:numId="2">
    <w:abstractNumId w:val="5"/>
    <w:lvlOverride w:ilvl="0">
      <w:startOverride w:val="1"/>
    </w:lvlOverride>
  </w:num>
  <w:num w:numId="3">
    <w:abstractNumId w:val="2"/>
  </w:num>
  <w:num w:numId="4">
    <w:abstractNumId w:val="7"/>
  </w:num>
  <w:num w:numId="5">
    <w:abstractNumId w:val="0"/>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16D0C"/>
    <w:rsid w:val="077E40D9"/>
    <w:rsid w:val="08026017"/>
    <w:rsid w:val="0AF267B2"/>
    <w:rsid w:val="0B11334E"/>
    <w:rsid w:val="0B5B7345"/>
    <w:rsid w:val="0BFB51D7"/>
    <w:rsid w:val="10C3689D"/>
    <w:rsid w:val="12DA2967"/>
    <w:rsid w:val="13DB7468"/>
    <w:rsid w:val="14864AFE"/>
    <w:rsid w:val="15193EBD"/>
    <w:rsid w:val="1E5E5F1C"/>
    <w:rsid w:val="20D67AEC"/>
    <w:rsid w:val="238947EC"/>
    <w:rsid w:val="27961382"/>
    <w:rsid w:val="2C7D6CB4"/>
    <w:rsid w:val="2CB54AED"/>
    <w:rsid w:val="2DB460E2"/>
    <w:rsid w:val="2E552CB9"/>
    <w:rsid w:val="307B620F"/>
    <w:rsid w:val="308545C4"/>
    <w:rsid w:val="313F2035"/>
    <w:rsid w:val="316457D8"/>
    <w:rsid w:val="346772FA"/>
    <w:rsid w:val="3CDD201A"/>
    <w:rsid w:val="3D6B347E"/>
    <w:rsid w:val="3ED242AB"/>
    <w:rsid w:val="3F5F1C66"/>
    <w:rsid w:val="3F8778B9"/>
    <w:rsid w:val="41397861"/>
    <w:rsid w:val="42C56E91"/>
    <w:rsid w:val="45A42D9A"/>
    <w:rsid w:val="46C13D83"/>
    <w:rsid w:val="478C46F0"/>
    <w:rsid w:val="4A1D0AF7"/>
    <w:rsid w:val="4C1D3EDA"/>
    <w:rsid w:val="4C26443A"/>
    <w:rsid w:val="4E0E4ABE"/>
    <w:rsid w:val="4F885B5E"/>
    <w:rsid w:val="4FA66E56"/>
    <w:rsid w:val="54FA7333"/>
    <w:rsid w:val="5BDD016E"/>
    <w:rsid w:val="5D084355"/>
    <w:rsid w:val="60BF3894"/>
    <w:rsid w:val="62375C60"/>
    <w:rsid w:val="64060B22"/>
    <w:rsid w:val="644F15ED"/>
    <w:rsid w:val="646820E8"/>
    <w:rsid w:val="67C979B2"/>
    <w:rsid w:val="67F34F1B"/>
    <w:rsid w:val="69676BA2"/>
    <w:rsid w:val="6B647934"/>
    <w:rsid w:val="6C1305D8"/>
    <w:rsid w:val="6D7519A4"/>
    <w:rsid w:val="70F843C1"/>
    <w:rsid w:val="74BF675E"/>
    <w:rsid w:val="7A645C82"/>
    <w:rsid w:val="7A872E90"/>
    <w:rsid w:val="7B392622"/>
    <w:rsid w:val="7BF80D93"/>
    <w:rsid w:val="7E9E517D"/>
    <w:rsid w:val="7ECE4A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8"/>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 w:val="28"/>
    </w:rPr>
  </w:style>
  <w:style w:type="paragraph" w:styleId="3">
    <w:name w:val="Body Text First Indent"/>
    <w:basedOn w:val="2"/>
    <w:qFormat/>
    <w:uiPriority w:val="0"/>
    <w:pPr>
      <w:ind w:firstLine="420" w:firstLineChars="100"/>
    </w:pPr>
  </w:style>
  <w:style w:type="paragraph" w:styleId="4">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5">
    <w:name w:val="annotation text"/>
    <w:basedOn w:val="1"/>
    <w:qFormat/>
    <w:uiPriority w:val="0"/>
    <w:pPr>
      <w:jc w:val="left"/>
    </w:pPr>
  </w:style>
  <w:style w:type="paragraph" w:styleId="6">
    <w:name w:val="Date"/>
    <w:basedOn w:val="1"/>
    <w:next w:val="1"/>
    <w:link w:val="49"/>
    <w:qFormat/>
    <w:uiPriority w:val="0"/>
    <w:pPr>
      <w:ind w:leftChars="2500"/>
      <w:jc w:val="both"/>
      <w:textAlignment w:val="baseline"/>
    </w:pPr>
    <w:rPr>
      <w:rFonts w:eastAsia="楷体_GB2312"/>
      <w:kern w:val="2"/>
      <w:sz w:val="32"/>
      <w:szCs w:val="20"/>
      <w:lang w:val="en-US" w:eastAsia="zh-CN" w:bidi="ar-SA"/>
    </w:rPr>
  </w:style>
  <w:style w:type="paragraph" w:styleId="7">
    <w:name w:val="footer"/>
    <w:basedOn w:val="1"/>
    <w:link w:val="54"/>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8">
    <w:name w:val="header"/>
    <w:basedOn w:val="1"/>
    <w:link w:val="55"/>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9">
    <w:name w:val="Subtitle"/>
    <w:basedOn w:val="1"/>
    <w:next w:val="1"/>
    <w:qFormat/>
    <w:uiPriority w:val="0"/>
    <w:pPr>
      <w:spacing w:before="240" w:after="60" w:line="312" w:lineRule="auto"/>
      <w:jc w:val="center"/>
      <w:textAlignment w:val="baseline"/>
    </w:pPr>
    <w:rPr>
      <w:rFonts w:ascii="Cambria" w:hAnsi="Cambria" w:cs="Cambria"/>
      <w:b/>
      <w:bCs/>
      <w:kern w:val="28"/>
      <w:sz w:val="32"/>
      <w:szCs w:val="32"/>
      <w:lang w:val="en-US" w:eastAsia="zh-CN" w:bidi="ar-SA"/>
    </w:rPr>
  </w:style>
  <w:style w:type="paragraph" w:styleId="10">
    <w:name w:val="List"/>
    <w:basedOn w:val="1"/>
    <w:qFormat/>
    <w:uiPriority w:val="0"/>
    <w:pPr>
      <w:ind w:left="200" w:hanging="200" w:hangingChars="200"/>
      <w:jc w:val="both"/>
      <w:textAlignment w:val="baseline"/>
    </w:pPr>
    <w:rPr>
      <w:kern w:val="2"/>
      <w:sz w:val="28"/>
      <w:szCs w:val="24"/>
      <w:lang w:val="en-US" w:eastAsia="zh-CN" w:bidi="ar-SA"/>
    </w:rPr>
  </w:style>
  <w:style w:type="paragraph" w:styleId="11">
    <w:name w:val="Title"/>
    <w:basedOn w:val="1"/>
    <w:next w:val="1"/>
    <w:qFormat/>
    <w:uiPriority w:val="0"/>
    <w:pPr>
      <w:spacing w:before="240" w:after="60" w:line="360" w:lineRule="auto"/>
      <w:jc w:val="center"/>
      <w:textAlignment w:val="baseline"/>
    </w:pPr>
    <w:rPr>
      <w:rFonts w:ascii="Cambria" w:hAnsi="Cambria" w:cs="Times New Roman"/>
      <w:b/>
      <w:bCs/>
      <w:kern w:val="2"/>
      <w:sz w:val="24"/>
      <w:szCs w:val="32"/>
      <w:lang w:val="en-US" w:eastAsia="zh-CN" w:bidi="ar-SA"/>
    </w:rPr>
  </w:style>
  <w:style w:type="character" w:styleId="14">
    <w:name w:val="Strong"/>
    <w:basedOn w:val="15"/>
    <w:link w:val="1"/>
    <w:qFormat/>
    <w:uiPriority w:val="0"/>
    <w:rPr>
      <w:rFonts w:cs="Times New Roman"/>
      <w:b/>
      <w:bCs/>
    </w:rPr>
  </w:style>
  <w:style w:type="character" w:customStyle="1" w:styleId="15">
    <w:name w:val="NormalCharacter"/>
    <w:link w:val="1"/>
    <w:semiHidden/>
    <w:qFormat/>
    <w:uiPriority w:val="0"/>
  </w:style>
  <w:style w:type="character" w:styleId="16">
    <w:name w:val="FollowedHyperlink"/>
    <w:basedOn w:val="15"/>
    <w:link w:val="1"/>
    <w:qFormat/>
    <w:uiPriority w:val="0"/>
    <w:rPr>
      <w:color w:val="333333"/>
    </w:rPr>
  </w:style>
  <w:style w:type="character" w:styleId="17">
    <w:name w:val="Emphasis"/>
    <w:link w:val="1"/>
    <w:qFormat/>
    <w:uiPriority w:val="0"/>
    <w:rPr>
      <w:i/>
      <w:iCs/>
      <w:sz w:val="24"/>
      <w:szCs w:val="24"/>
    </w:rPr>
  </w:style>
  <w:style w:type="character" w:styleId="18">
    <w:name w:val="Hyperlink"/>
    <w:basedOn w:val="15"/>
    <w:link w:val="1"/>
    <w:qFormat/>
    <w:uiPriority w:val="0"/>
    <w:rPr>
      <w:color w:val="333333"/>
    </w:rPr>
  </w:style>
  <w:style w:type="paragraph" w:customStyle="1" w:styleId="19">
    <w:name w:val="BodyText"/>
    <w:basedOn w:val="1"/>
    <w:next w:val="20"/>
    <w:link w:val="28"/>
    <w:qFormat/>
    <w:uiPriority w:val="0"/>
    <w:pPr>
      <w:spacing w:after="120"/>
      <w:jc w:val="both"/>
      <w:textAlignment w:val="baseline"/>
    </w:pPr>
    <w:rPr>
      <w:kern w:val="2"/>
      <w:sz w:val="28"/>
      <w:szCs w:val="24"/>
      <w:lang w:val="en-US" w:eastAsia="zh-CN" w:bidi="ar-SA"/>
    </w:rPr>
  </w:style>
  <w:style w:type="paragraph" w:customStyle="1" w:styleId="20">
    <w:name w:val="BodyText1I"/>
    <w:basedOn w:val="19"/>
    <w:qFormat/>
    <w:uiPriority w:val="0"/>
    <w:pPr>
      <w:spacing w:after="120"/>
      <w:ind w:firstLine="420" w:firstLineChars="100"/>
      <w:jc w:val="both"/>
      <w:textAlignment w:val="baseline"/>
    </w:pPr>
  </w:style>
  <w:style w:type="paragraph" w:customStyle="1" w:styleId="21">
    <w:name w:val="Heading1"/>
    <w:basedOn w:val="1"/>
    <w:next w:val="1"/>
    <w:link w:val="29"/>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22">
    <w:name w:val="Heading2"/>
    <w:basedOn w:val="1"/>
    <w:next w:val="23"/>
    <w:link w:val="30"/>
    <w:qFormat/>
    <w:uiPriority w:val="0"/>
    <w:pPr>
      <w:keepNext/>
      <w:keepLines/>
      <w:numPr>
        <w:ilvl w:val="1"/>
        <w:numId w:val="1"/>
      </w:numPr>
      <w:spacing w:before="260" w:after="260" w:line="416" w:lineRule="auto"/>
      <w:jc w:val="both"/>
      <w:textAlignment w:val="baseline"/>
    </w:pPr>
    <w:rPr>
      <w:rFonts w:ascii="Arial" w:hAnsi="Arial" w:eastAsia="黑体" w:cs="Times New Roman"/>
      <w:b/>
      <w:bCs/>
      <w:kern w:val="2"/>
      <w:sz w:val="32"/>
      <w:szCs w:val="32"/>
      <w:lang w:val="en-US" w:eastAsia="zh-CN" w:bidi="ar-SA"/>
    </w:rPr>
  </w:style>
  <w:style w:type="paragraph" w:customStyle="1" w:styleId="23">
    <w:name w:val="NormalIndent"/>
    <w:basedOn w:val="1"/>
    <w:link w:val="31"/>
    <w:qFormat/>
    <w:uiPriority w:val="0"/>
    <w:pPr>
      <w:ind w:firstLine="420"/>
      <w:jc w:val="both"/>
      <w:textAlignment w:val="baseline"/>
    </w:pPr>
    <w:rPr>
      <w:kern w:val="2"/>
      <w:sz w:val="21"/>
      <w:szCs w:val="20"/>
      <w:lang w:val="en-US" w:eastAsia="zh-CN" w:bidi="ar-SA"/>
    </w:rPr>
  </w:style>
  <w:style w:type="paragraph" w:customStyle="1" w:styleId="24">
    <w:name w:val="Heading3"/>
    <w:basedOn w:val="1"/>
    <w:next w:val="1"/>
    <w:link w:val="32"/>
    <w:qFormat/>
    <w:uiPriority w:val="0"/>
    <w:pPr>
      <w:keepNext/>
      <w:keepLines/>
      <w:numPr>
        <w:ilvl w:val="2"/>
        <w:numId w:val="1"/>
      </w:numPr>
      <w:spacing w:before="260" w:after="260" w:line="416" w:lineRule="auto"/>
      <w:jc w:val="both"/>
      <w:textAlignment w:val="baseline"/>
    </w:pPr>
    <w:rPr>
      <w:rFonts w:cs="Times New Roman"/>
      <w:b/>
      <w:bCs/>
      <w:kern w:val="2"/>
      <w:sz w:val="32"/>
      <w:szCs w:val="32"/>
      <w:lang w:val="en-US" w:eastAsia="zh-CN" w:bidi="ar-SA"/>
    </w:rPr>
  </w:style>
  <w:style w:type="paragraph" w:customStyle="1" w:styleId="25">
    <w:name w:val="Heading4"/>
    <w:basedOn w:val="1"/>
    <w:next w:val="1"/>
    <w:link w:val="33"/>
    <w:qFormat/>
    <w:uiPriority w:val="0"/>
    <w:pPr>
      <w:keepNext/>
      <w:keepLines/>
      <w:spacing w:before="280" w:after="290" w:line="376" w:lineRule="auto"/>
      <w:jc w:val="both"/>
      <w:textAlignment w:val="baseline"/>
    </w:pPr>
    <w:rPr>
      <w:rFonts w:ascii="Cambria" w:hAnsi="Cambria" w:cs="Times New Roman"/>
      <w:b/>
      <w:bCs/>
      <w:kern w:val="2"/>
      <w:sz w:val="28"/>
      <w:szCs w:val="28"/>
      <w:lang w:val="en-US" w:eastAsia="zh-CN" w:bidi="ar-SA"/>
    </w:rPr>
  </w:style>
  <w:style w:type="paragraph" w:customStyle="1" w:styleId="26">
    <w:name w:val="Heading5"/>
    <w:basedOn w:val="1"/>
    <w:next w:val="1"/>
    <w:qFormat/>
    <w:uiPriority w:val="0"/>
    <w:pPr>
      <w:keepNext/>
      <w:keepLines/>
      <w:spacing w:before="280" w:after="290" w:line="376" w:lineRule="auto"/>
      <w:jc w:val="both"/>
      <w:textAlignment w:val="baseline"/>
    </w:pPr>
    <w:rPr>
      <w:rFonts w:cs="Times New Roman"/>
      <w:b/>
      <w:bCs/>
      <w:kern w:val="2"/>
      <w:sz w:val="28"/>
      <w:szCs w:val="28"/>
      <w:lang w:val="en-US" w:eastAsia="zh-CN" w:bidi="ar-SA"/>
    </w:rPr>
  </w:style>
  <w:style w:type="table" w:customStyle="1" w:styleId="27">
    <w:name w:val="TableNormal"/>
    <w:semiHidden/>
    <w:qFormat/>
    <w:uiPriority w:val="0"/>
  </w:style>
  <w:style w:type="character" w:customStyle="1" w:styleId="28">
    <w:name w:val="UserStyle_0"/>
    <w:link w:val="19"/>
    <w:qFormat/>
    <w:uiPriority w:val="0"/>
    <w:rPr>
      <w:kern w:val="2"/>
      <w:sz w:val="28"/>
      <w:szCs w:val="24"/>
    </w:rPr>
  </w:style>
  <w:style w:type="character" w:customStyle="1" w:styleId="29">
    <w:name w:val="UserStyle_1"/>
    <w:link w:val="21"/>
    <w:qFormat/>
    <w:uiPriority w:val="0"/>
    <w:rPr>
      <w:rFonts w:cs="Times New Roman"/>
      <w:b/>
      <w:bCs/>
      <w:kern w:val="44"/>
      <w:sz w:val="44"/>
      <w:szCs w:val="44"/>
    </w:rPr>
  </w:style>
  <w:style w:type="character" w:customStyle="1" w:styleId="30">
    <w:name w:val="UserStyle_2"/>
    <w:link w:val="22"/>
    <w:qFormat/>
    <w:uiPriority w:val="0"/>
    <w:rPr>
      <w:rFonts w:ascii="Arial" w:hAnsi="Arial" w:eastAsia="黑体" w:cs="Times New Roman"/>
      <w:b/>
      <w:bCs/>
      <w:kern w:val="2"/>
      <w:sz w:val="32"/>
      <w:szCs w:val="32"/>
    </w:rPr>
  </w:style>
  <w:style w:type="character" w:customStyle="1" w:styleId="31">
    <w:name w:val="UserStyle_3"/>
    <w:link w:val="23"/>
    <w:qFormat/>
    <w:uiPriority w:val="0"/>
    <w:rPr>
      <w:kern w:val="2"/>
      <w:sz w:val="21"/>
    </w:rPr>
  </w:style>
  <w:style w:type="character" w:customStyle="1" w:styleId="32">
    <w:name w:val="UserStyle_4"/>
    <w:link w:val="24"/>
    <w:qFormat/>
    <w:uiPriority w:val="0"/>
    <w:rPr>
      <w:rFonts w:cs="Times New Roman"/>
      <w:b/>
      <w:bCs/>
      <w:kern w:val="2"/>
      <w:sz w:val="32"/>
      <w:szCs w:val="32"/>
    </w:rPr>
  </w:style>
  <w:style w:type="character" w:customStyle="1" w:styleId="33">
    <w:name w:val="UserStyle_5"/>
    <w:link w:val="25"/>
    <w:qFormat/>
    <w:uiPriority w:val="0"/>
    <w:rPr>
      <w:rFonts w:ascii="Cambria" w:hAnsi="Cambria" w:cs="Times New Roman"/>
      <w:b/>
      <w:bCs/>
      <w:kern w:val="2"/>
      <w:sz w:val="28"/>
      <w:szCs w:val="28"/>
    </w:rPr>
  </w:style>
  <w:style w:type="paragraph" w:customStyle="1" w:styleId="34">
    <w:name w:val="ListNumber"/>
    <w:basedOn w:val="1"/>
    <w:qFormat/>
    <w:uiPriority w:val="0"/>
    <w:pPr>
      <w:widowControl/>
      <w:numPr>
        <w:ilvl w:val="0"/>
        <w:numId w:val="1"/>
      </w:numPr>
      <w:tabs>
        <w:tab w:val="left" w:pos="454"/>
      </w:tabs>
      <w:spacing w:after="156"/>
      <w:ind w:left="454" w:hanging="284"/>
      <w:jc w:val="left"/>
      <w:textAlignment w:val="baseline"/>
    </w:pPr>
    <w:rPr>
      <w:kern w:val="0"/>
      <w:sz w:val="24"/>
      <w:szCs w:val="20"/>
      <w:lang w:val="en-US" w:eastAsia="zh-CN" w:bidi="ar-SA"/>
    </w:rPr>
  </w:style>
  <w:style w:type="paragraph" w:customStyle="1" w:styleId="35">
    <w:name w:val="NavPane"/>
    <w:basedOn w:val="1"/>
    <w:link w:val="36"/>
    <w:qFormat/>
    <w:uiPriority w:val="0"/>
    <w:pPr>
      <w:jc w:val="both"/>
      <w:textAlignment w:val="baseline"/>
    </w:pPr>
    <w:rPr>
      <w:rFonts w:ascii="宋体"/>
      <w:kern w:val="2"/>
      <w:sz w:val="18"/>
      <w:szCs w:val="18"/>
      <w:lang w:val="en-US" w:eastAsia="zh-CN" w:bidi="ar-SA"/>
    </w:rPr>
  </w:style>
  <w:style w:type="character" w:customStyle="1" w:styleId="36">
    <w:name w:val="UserStyle_6"/>
    <w:link w:val="35"/>
    <w:qFormat/>
    <w:uiPriority w:val="0"/>
    <w:rPr>
      <w:rFonts w:ascii="宋体"/>
      <w:kern w:val="2"/>
      <w:sz w:val="18"/>
      <w:szCs w:val="18"/>
    </w:rPr>
  </w:style>
  <w:style w:type="paragraph" w:customStyle="1" w:styleId="37">
    <w:name w:val="AnnotationText"/>
    <w:basedOn w:val="1"/>
    <w:link w:val="38"/>
    <w:qFormat/>
    <w:uiPriority w:val="0"/>
    <w:pPr>
      <w:jc w:val="left"/>
      <w:textAlignment w:val="baseline"/>
    </w:pPr>
  </w:style>
  <w:style w:type="character" w:customStyle="1" w:styleId="38">
    <w:name w:val="UserStyle_7"/>
    <w:link w:val="37"/>
    <w:qFormat/>
    <w:uiPriority w:val="0"/>
    <w:rPr>
      <w:kern w:val="2"/>
      <w:sz w:val="21"/>
      <w:szCs w:val="24"/>
    </w:rPr>
  </w:style>
  <w:style w:type="paragraph" w:customStyle="1" w:styleId="39">
    <w:name w:val="BodyText3"/>
    <w:basedOn w:val="1"/>
    <w:link w:val="40"/>
    <w:qFormat/>
    <w:uiPriority w:val="0"/>
    <w:pPr>
      <w:snapToGrid w:val="0"/>
      <w:spacing w:before="50" w:after="50"/>
      <w:jc w:val="both"/>
      <w:textAlignment w:val="baseline"/>
    </w:pPr>
    <w:rPr>
      <w:rFonts w:hAnsi="宋体" w:eastAsia="仿宋_GB2312" w:cs="Times New Roman"/>
      <w:b/>
      <w:bCs/>
      <w:kern w:val="2"/>
      <w:sz w:val="24"/>
      <w:szCs w:val="20"/>
      <w:lang w:val="en-US" w:eastAsia="zh-CN" w:bidi="ar-SA"/>
    </w:rPr>
  </w:style>
  <w:style w:type="character" w:customStyle="1" w:styleId="40">
    <w:name w:val="UserStyle_8"/>
    <w:link w:val="39"/>
    <w:qFormat/>
    <w:uiPriority w:val="0"/>
    <w:rPr>
      <w:rFonts w:hAnsi="宋体" w:eastAsia="仿宋_GB2312" w:cs="Times New Roman"/>
      <w:b/>
      <w:bCs/>
      <w:kern w:val="2"/>
      <w:sz w:val="24"/>
    </w:rPr>
  </w:style>
  <w:style w:type="paragraph" w:customStyle="1" w:styleId="41">
    <w:name w:val="BodyTextIndent"/>
    <w:basedOn w:val="1"/>
    <w:link w:val="42"/>
    <w:qFormat/>
    <w:uiPriority w:val="0"/>
    <w:pPr>
      <w:spacing w:line="200" w:lineRule="exact"/>
      <w:ind w:firstLine="301"/>
      <w:jc w:val="both"/>
      <w:textAlignment w:val="baseline"/>
    </w:pPr>
    <w:rPr>
      <w:rFonts w:ascii="宋体" w:hAnsi="Courier New"/>
      <w:spacing w:val="-4"/>
      <w:kern w:val="2"/>
      <w:sz w:val="18"/>
      <w:szCs w:val="20"/>
      <w:lang w:val="en-US" w:eastAsia="zh-CN" w:bidi="ar-SA"/>
    </w:rPr>
  </w:style>
  <w:style w:type="character" w:customStyle="1" w:styleId="42">
    <w:name w:val="UserStyle_9"/>
    <w:link w:val="41"/>
    <w:qFormat/>
    <w:uiPriority w:val="0"/>
    <w:rPr>
      <w:rFonts w:ascii="宋体" w:hAnsi="Courier New"/>
      <w:spacing w:val="-4"/>
      <w:kern w:val="2"/>
      <w:sz w:val="18"/>
    </w:rPr>
  </w:style>
  <w:style w:type="paragraph" w:customStyle="1" w:styleId="43">
    <w:name w:val="ListNumber3"/>
    <w:basedOn w:val="1"/>
    <w:qFormat/>
    <w:uiPriority w:val="0"/>
    <w:pPr>
      <w:numPr>
        <w:ilvl w:val="0"/>
        <w:numId w:val="1"/>
      </w:numPr>
      <w:tabs>
        <w:tab w:val="left" w:pos="720"/>
        <w:tab w:val="left" w:pos="1200"/>
      </w:tabs>
      <w:jc w:val="both"/>
      <w:textAlignment w:val="baseline"/>
    </w:pPr>
  </w:style>
  <w:style w:type="paragraph" w:customStyle="1" w:styleId="44">
    <w:name w:val="List2"/>
    <w:basedOn w:val="1"/>
    <w:qFormat/>
    <w:uiPriority w:val="0"/>
    <w:pPr>
      <w:ind w:left="100" w:leftChars="200" w:hanging="200" w:hangingChars="200"/>
      <w:contextualSpacing/>
      <w:jc w:val="both"/>
      <w:textAlignment w:val="baseline"/>
    </w:pPr>
    <w:rPr>
      <w:kern w:val="2"/>
      <w:sz w:val="28"/>
      <w:szCs w:val="24"/>
      <w:lang w:val="en-US" w:eastAsia="zh-CN" w:bidi="ar-SA"/>
    </w:rPr>
  </w:style>
  <w:style w:type="paragraph" w:customStyle="1" w:styleId="45">
    <w:name w:val="BlockQuote"/>
    <w:basedOn w:val="1"/>
    <w:qFormat/>
    <w:uiPriority w:val="0"/>
    <w:pPr>
      <w:spacing w:after="120"/>
      <w:ind w:left="1440" w:leftChars="700" w:right="1440" w:rightChars="700"/>
      <w:jc w:val="both"/>
      <w:textAlignment w:val="baseline"/>
    </w:pPr>
  </w:style>
  <w:style w:type="paragraph" w:customStyle="1" w:styleId="46">
    <w:name w:val="TOC3"/>
    <w:basedOn w:val="1"/>
    <w:next w:val="1"/>
    <w:qFormat/>
    <w:uiPriority w:val="0"/>
    <w:pPr>
      <w:widowControl/>
      <w:spacing w:after="100" w:line="276" w:lineRule="auto"/>
      <w:ind w:left="440"/>
      <w:jc w:val="left"/>
      <w:textAlignment w:val="baseline"/>
    </w:pPr>
    <w:rPr>
      <w:rFonts w:ascii="Calibri" w:hAnsi="Calibri"/>
      <w:kern w:val="0"/>
      <w:sz w:val="22"/>
      <w:szCs w:val="22"/>
      <w:lang w:val="en-US" w:eastAsia="zh-CN" w:bidi="ar-SA"/>
    </w:rPr>
  </w:style>
  <w:style w:type="paragraph" w:customStyle="1" w:styleId="47">
    <w:name w:val="PlainText"/>
    <w:basedOn w:val="1"/>
    <w:link w:val="48"/>
    <w:qFormat/>
    <w:uiPriority w:val="0"/>
    <w:pPr>
      <w:spacing w:before="156" w:after="156" w:line="400" w:lineRule="exact"/>
      <w:jc w:val="both"/>
      <w:textAlignment w:val="baseline"/>
    </w:pPr>
    <w:rPr>
      <w:rFonts w:ascii="宋体" w:hAnsi="Courier New"/>
      <w:kern w:val="2"/>
      <w:sz w:val="24"/>
      <w:szCs w:val="20"/>
      <w:lang w:val="en-US" w:eastAsia="zh-CN" w:bidi="ar-SA"/>
    </w:rPr>
  </w:style>
  <w:style w:type="character" w:customStyle="1" w:styleId="48">
    <w:name w:val="UserStyle_10"/>
    <w:link w:val="47"/>
    <w:qFormat/>
    <w:uiPriority w:val="0"/>
    <w:rPr>
      <w:rFonts w:ascii="宋体" w:hAnsi="Courier New"/>
      <w:kern w:val="2"/>
      <w:sz w:val="24"/>
    </w:rPr>
  </w:style>
  <w:style w:type="character" w:customStyle="1" w:styleId="49">
    <w:name w:val="UserStyle_11"/>
    <w:link w:val="6"/>
    <w:qFormat/>
    <w:uiPriority w:val="0"/>
    <w:rPr>
      <w:rFonts w:eastAsia="楷体_GB2312"/>
      <w:kern w:val="2"/>
      <w:sz w:val="32"/>
    </w:rPr>
  </w:style>
  <w:style w:type="paragraph" w:customStyle="1" w:styleId="50">
    <w:name w:val="BodyTextIndent2"/>
    <w:basedOn w:val="1"/>
    <w:link w:val="51"/>
    <w:qFormat/>
    <w:uiPriority w:val="0"/>
    <w:pPr>
      <w:spacing w:after="120" w:line="480" w:lineRule="auto"/>
      <w:ind w:left="420" w:leftChars="200"/>
      <w:jc w:val="both"/>
      <w:textAlignment w:val="baseline"/>
    </w:pPr>
  </w:style>
  <w:style w:type="character" w:customStyle="1" w:styleId="51">
    <w:name w:val="UserStyle_12"/>
    <w:link w:val="50"/>
    <w:qFormat/>
    <w:uiPriority w:val="0"/>
    <w:rPr>
      <w:kern w:val="2"/>
      <w:sz w:val="21"/>
      <w:szCs w:val="24"/>
    </w:rPr>
  </w:style>
  <w:style w:type="paragraph" w:customStyle="1" w:styleId="52">
    <w:name w:val="Acetate"/>
    <w:basedOn w:val="1"/>
    <w:link w:val="53"/>
    <w:qFormat/>
    <w:uiPriority w:val="0"/>
    <w:pPr>
      <w:jc w:val="both"/>
      <w:textAlignment w:val="baseline"/>
    </w:pPr>
    <w:rPr>
      <w:rFonts w:ascii="宋体"/>
      <w:kern w:val="2"/>
      <w:sz w:val="18"/>
      <w:szCs w:val="18"/>
      <w:lang w:val="en-US" w:eastAsia="zh-CN" w:bidi="ar-SA"/>
    </w:rPr>
  </w:style>
  <w:style w:type="character" w:customStyle="1" w:styleId="53">
    <w:name w:val="UserStyle_13"/>
    <w:link w:val="52"/>
    <w:qFormat/>
    <w:uiPriority w:val="0"/>
    <w:rPr>
      <w:rFonts w:ascii="宋体"/>
      <w:kern w:val="2"/>
      <w:sz w:val="18"/>
      <w:szCs w:val="18"/>
    </w:rPr>
  </w:style>
  <w:style w:type="character" w:customStyle="1" w:styleId="54">
    <w:name w:val="UserStyle_14"/>
    <w:link w:val="7"/>
    <w:qFormat/>
    <w:uiPriority w:val="0"/>
    <w:rPr>
      <w:kern w:val="2"/>
      <w:sz w:val="18"/>
      <w:szCs w:val="24"/>
    </w:rPr>
  </w:style>
  <w:style w:type="character" w:customStyle="1" w:styleId="55">
    <w:name w:val="UserStyle_15"/>
    <w:link w:val="8"/>
    <w:qFormat/>
    <w:uiPriority w:val="0"/>
    <w:rPr>
      <w:kern w:val="2"/>
      <w:sz w:val="18"/>
      <w:szCs w:val="18"/>
    </w:rPr>
  </w:style>
  <w:style w:type="paragraph" w:customStyle="1" w:styleId="56">
    <w:name w:val="TOC1"/>
    <w:basedOn w:val="1"/>
    <w:next w:val="1"/>
    <w:qFormat/>
    <w:uiPriority w:val="0"/>
    <w:pPr>
      <w:jc w:val="both"/>
      <w:textAlignment w:val="baseline"/>
    </w:pPr>
  </w:style>
  <w:style w:type="paragraph" w:customStyle="1" w:styleId="57">
    <w:name w:val="TOC6"/>
    <w:basedOn w:val="1"/>
    <w:next w:val="1"/>
    <w:qFormat/>
    <w:uiPriority w:val="0"/>
    <w:pPr>
      <w:ind w:left="2100" w:leftChars="1000"/>
      <w:jc w:val="both"/>
      <w:textAlignment w:val="baseline"/>
    </w:pPr>
    <w:rPr>
      <w:rFonts w:ascii="Calibri" w:hAnsi="Calibri"/>
      <w:kern w:val="2"/>
      <w:sz w:val="21"/>
      <w:szCs w:val="22"/>
      <w:lang w:val="en-US" w:eastAsia="zh-CN" w:bidi="ar-SA"/>
    </w:rPr>
  </w:style>
  <w:style w:type="paragraph" w:customStyle="1" w:styleId="58">
    <w:name w:val="BodyTextIndent3"/>
    <w:basedOn w:val="1"/>
    <w:link w:val="59"/>
    <w:qFormat/>
    <w:uiPriority w:val="0"/>
    <w:pPr>
      <w:snapToGrid w:val="0"/>
      <w:ind w:firstLine="480" w:firstLineChars="200"/>
      <w:jc w:val="left"/>
      <w:textAlignment w:val="baseline"/>
    </w:pPr>
    <w:rPr>
      <w:rFonts w:ascii="仿宋_GB2312" w:hAnsi="宋体" w:eastAsia="仿宋_GB2312"/>
      <w:color w:val="000000"/>
      <w:kern w:val="2"/>
      <w:sz w:val="24"/>
      <w:szCs w:val="24"/>
      <w:lang w:val="en-US" w:eastAsia="zh-CN" w:bidi="ar-SA"/>
    </w:rPr>
  </w:style>
  <w:style w:type="character" w:customStyle="1" w:styleId="59">
    <w:name w:val="UserStyle_16"/>
    <w:link w:val="58"/>
    <w:qFormat/>
    <w:uiPriority w:val="0"/>
    <w:rPr>
      <w:rFonts w:ascii="仿宋_GB2312" w:hAnsi="宋体" w:eastAsia="仿宋_GB2312"/>
      <w:color w:val="000000"/>
      <w:kern w:val="2"/>
      <w:sz w:val="24"/>
      <w:szCs w:val="24"/>
    </w:rPr>
  </w:style>
  <w:style w:type="paragraph" w:customStyle="1" w:styleId="60">
    <w:name w:val="TOC2"/>
    <w:basedOn w:val="1"/>
    <w:next w:val="1"/>
    <w:qFormat/>
    <w:uiPriority w:val="0"/>
    <w:pPr>
      <w:widowControl/>
      <w:spacing w:after="100" w:line="276" w:lineRule="auto"/>
      <w:ind w:left="220"/>
      <w:jc w:val="left"/>
      <w:textAlignment w:val="baseline"/>
    </w:pPr>
    <w:rPr>
      <w:rFonts w:ascii="Calibri" w:hAnsi="Calibri"/>
      <w:kern w:val="0"/>
      <w:sz w:val="22"/>
      <w:szCs w:val="22"/>
      <w:lang w:val="en-US" w:eastAsia="zh-CN" w:bidi="ar-SA"/>
    </w:rPr>
  </w:style>
  <w:style w:type="paragraph" w:customStyle="1" w:styleId="61">
    <w:name w:val="BodyText2"/>
    <w:basedOn w:val="1"/>
    <w:qFormat/>
    <w:uiPriority w:val="0"/>
    <w:pPr>
      <w:widowControl/>
      <w:snapToGrid w:val="0"/>
      <w:spacing w:before="50" w:after="156" w:line="400" w:lineRule="exact"/>
      <w:jc w:val="left"/>
      <w:textAlignment w:val="baseline"/>
    </w:pPr>
    <w:rPr>
      <w:rFonts w:ascii="宋体" w:hAnsi="宋体"/>
      <w:color w:val="000000"/>
      <w:kern w:val="2"/>
      <w:sz w:val="24"/>
      <w:szCs w:val="24"/>
      <w:lang w:val="en-US" w:eastAsia="zh-CN" w:bidi="ar-SA"/>
    </w:rPr>
  </w:style>
  <w:style w:type="paragraph" w:customStyle="1" w:styleId="62">
    <w:name w:val="HtmlNormal"/>
    <w:basedOn w:val="1"/>
    <w:link w:val="63"/>
    <w:qFormat/>
    <w:uiPriority w:val="0"/>
    <w:pPr>
      <w:spacing w:before="100" w:beforeAutospacing="1" w:after="100" w:afterAutospacing="1"/>
      <w:ind w:left="0" w:right="0"/>
      <w:jc w:val="left"/>
      <w:textAlignment w:val="baseline"/>
    </w:pPr>
    <w:rPr>
      <w:kern w:val="0"/>
      <w:sz w:val="24"/>
      <w:szCs w:val="24"/>
      <w:lang w:val="en-US" w:eastAsia="zh-CN"/>
    </w:rPr>
  </w:style>
  <w:style w:type="character" w:customStyle="1" w:styleId="63">
    <w:name w:val="UserStyle_17"/>
    <w:link w:val="62"/>
    <w:qFormat/>
    <w:uiPriority w:val="0"/>
    <w:rPr>
      <w:sz w:val="24"/>
      <w:szCs w:val="24"/>
    </w:rPr>
  </w:style>
  <w:style w:type="paragraph" w:customStyle="1" w:styleId="64">
    <w:name w:val="AnnotationSubject"/>
    <w:basedOn w:val="37"/>
    <w:next w:val="37"/>
    <w:link w:val="65"/>
    <w:qFormat/>
    <w:uiPriority w:val="0"/>
    <w:pPr>
      <w:jc w:val="left"/>
      <w:textAlignment w:val="baseline"/>
    </w:pPr>
    <w:rPr>
      <w:rFonts w:cs="Times New Roman"/>
      <w:b/>
      <w:bCs/>
    </w:rPr>
  </w:style>
  <w:style w:type="character" w:customStyle="1" w:styleId="65">
    <w:name w:val="UserStyle_18"/>
    <w:link w:val="64"/>
    <w:qFormat/>
    <w:uiPriority w:val="0"/>
    <w:rPr>
      <w:rFonts w:cs="Times New Roman"/>
      <w:b/>
      <w:bCs/>
      <w:kern w:val="2"/>
      <w:sz w:val="21"/>
      <w:szCs w:val="24"/>
    </w:rPr>
  </w:style>
  <w:style w:type="paragraph" w:customStyle="1" w:styleId="66">
    <w:name w:val="BodyText1I2"/>
    <w:basedOn w:val="41"/>
    <w:link w:val="67"/>
    <w:qFormat/>
    <w:uiPriority w:val="0"/>
    <w:pPr>
      <w:spacing w:after="120" w:line="240" w:lineRule="auto"/>
      <w:ind w:left="420" w:leftChars="200" w:firstLine="420" w:firstLineChars="200"/>
      <w:jc w:val="both"/>
      <w:textAlignment w:val="baseline"/>
    </w:pPr>
    <w:rPr>
      <w:rFonts w:ascii="Times New Roman" w:hAnsi="Times New Roman"/>
      <w:kern w:val="2"/>
      <w:sz w:val="21"/>
      <w:szCs w:val="24"/>
      <w:lang w:val="en-US" w:eastAsia="zh-CN" w:bidi="ar-SA"/>
    </w:rPr>
  </w:style>
  <w:style w:type="character" w:customStyle="1" w:styleId="67">
    <w:name w:val="UserStyle_19"/>
    <w:link w:val="66"/>
    <w:qFormat/>
    <w:uiPriority w:val="0"/>
    <w:rPr>
      <w:rFonts w:ascii="宋体" w:hAnsi="Courier New"/>
      <w:spacing w:val="-4"/>
      <w:kern w:val="2"/>
      <w:sz w:val="21"/>
      <w:szCs w:val="24"/>
    </w:rPr>
  </w:style>
  <w:style w:type="table" w:customStyle="1" w:styleId="68">
    <w:name w:val="TableGrid"/>
    <w:basedOn w:val="27"/>
    <w:qFormat/>
    <w:uiPriority w:val="0"/>
  </w:style>
  <w:style w:type="character" w:customStyle="1" w:styleId="69">
    <w:name w:val="PageNumber"/>
    <w:basedOn w:val="15"/>
    <w:link w:val="1"/>
    <w:qFormat/>
    <w:uiPriority w:val="0"/>
  </w:style>
  <w:style w:type="character" w:customStyle="1" w:styleId="70">
    <w:name w:val="AnnotationReference"/>
    <w:link w:val="1"/>
    <w:qFormat/>
    <w:uiPriority w:val="0"/>
    <w:rPr>
      <w:sz w:val="21"/>
      <w:szCs w:val="21"/>
    </w:rPr>
  </w:style>
  <w:style w:type="character" w:customStyle="1" w:styleId="71">
    <w:name w:val="HtmlCite"/>
    <w:link w:val="1"/>
    <w:qFormat/>
    <w:uiPriority w:val="0"/>
    <w:rPr>
      <w:sz w:val="24"/>
      <w:szCs w:val="24"/>
    </w:rPr>
  </w:style>
  <w:style w:type="character" w:customStyle="1" w:styleId="72">
    <w:name w:val="UserStyle_20"/>
    <w:link w:val="1"/>
    <w:qFormat/>
    <w:uiPriority w:val="0"/>
    <w:rPr>
      <w:sz w:val="24"/>
      <w:szCs w:val="24"/>
    </w:rPr>
  </w:style>
  <w:style w:type="character" w:customStyle="1" w:styleId="73">
    <w:name w:val="UserStyle_21"/>
    <w:basedOn w:val="15"/>
    <w:link w:val="1"/>
    <w:qFormat/>
    <w:uiPriority w:val="0"/>
  </w:style>
  <w:style w:type="character" w:customStyle="1" w:styleId="74">
    <w:name w:val="UserStyle_22"/>
    <w:link w:val="1"/>
    <w:qFormat/>
    <w:uiPriority w:val="0"/>
    <w:rPr>
      <w:sz w:val="24"/>
      <w:szCs w:val="24"/>
    </w:rPr>
  </w:style>
  <w:style w:type="character" w:customStyle="1" w:styleId="75">
    <w:name w:val="UserStyle_23"/>
    <w:link w:val="1"/>
    <w:qFormat/>
    <w:uiPriority w:val="0"/>
    <w:rPr>
      <w:sz w:val="24"/>
      <w:szCs w:val="24"/>
    </w:rPr>
  </w:style>
  <w:style w:type="character" w:customStyle="1" w:styleId="76">
    <w:name w:val="UserStyle_24"/>
    <w:link w:val="1"/>
    <w:qFormat/>
    <w:uiPriority w:val="0"/>
    <w:rPr>
      <w:vanish/>
      <w:sz w:val="24"/>
      <w:szCs w:val="24"/>
    </w:rPr>
  </w:style>
  <w:style w:type="character" w:customStyle="1" w:styleId="77">
    <w:name w:val="UserStyle_25"/>
    <w:link w:val="78"/>
    <w:qFormat/>
    <w:uiPriority w:val="0"/>
    <w:rPr>
      <w:rFonts w:ascii="Arial" w:hAnsi="Arial"/>
      <w:vanish/>
      <w:sz w:val="16"/>
      <w:szCs w:val="16"/>
    </w:rPr>
  </w:style>
  <w:style w:type="paragraph" w:customStyle="1" w:styleId="78">
    <w:name w:val="FormTop"/>
    <w:basedOn w:val="1"/>
    <w:next w:val="1"/>
    <w:link w:val="77"/>
    <w:qFormat/>
    <w:uiPriority w:val="0"/>
    <w:pPr>
      <w:widowControl/>
      <w:pBdr>
        <w:bottom w:val="single" w:color="000000" w:sz="6" w:space="1"/>
      </w:pBdr>
      <w:jc w:val="center"/>
      <w:textAlignment w:val="baseline"/>
    </w:pPr>
    <w:rPr>
      <w:rFonts w:ascii="Arial" w:hAnsi="Arial"/>
      <w:vanish/>
      <w:kern w:val="0"/>
      <w:sz w:val="16"/>
      <w:szCs w:val="16"/>
      <w:lang w:val="en-US" w:eastAsia="zh-CN" w:bidi="ar-SA"/>
    </w:rPr>
  </w:style>
  <w:style w:type="character" w:customStyle="1" w:styleId="79">
    <w:name w:val="UserStyle_26"/>
    <w:link w:val="1"/>
    <w:qFormat/>
    <w:uiPriority w:val="0"/>
    <w:rPr>
      <w:rFonts w:ascii="仿宋_GB2312" w:hAnsi="宋体" w:eastAsia="仿宋_GB2312"/>
      <w:color w:val="000000"/>
      <w:kern w:val="2"/>
      <w:sz w:val="24"/>
      <w:szCs w:val="24"/>
      <w:lang w:val="en-US" w:eastAsia="zh-CN" w:bidi="ar-SA"/>
    </w:rPr>
  </w:style>
  <w:style w:type="character" w:customStyle="1" w:styleId="80">
    <w:name w:val="UserStyle_27"/>
    <w:basedOn w:val="15"/>
    <w:link w:val="1"/>
    <w:qFormat/>
    <w:uiPriority w:val="0"/>
    <w:rPr>
      <w:vanish/>
    </w:rPr>
  </w:style>
  <w:style w:type="character" w:customStyle="1" w:styleId="81">
    <w:name w:val="UserStyle_28"/>
    <w:link w:val="82"/>
    <w:qFormat/>
    <w:uiPriority w:val="0"/>
    <w:rPr>
      <w:rFonts w:ascii="Arial" w:hAnsi="Arial"/>
      <w:vanish/>
      <w:sz w:val="16"/>
      <w:szCs w:val="16"/>
    </w:rPr>
  </w:style>
  <w:style w:type="paragraph" w:customStyle="1" w:styleId="82">
    <w:name w:val="FormBottom"/>
    <w:basedOn w:val="1"/>
    <w:next w:val="1"/>
    <w:link w:val="81"/>
    <w:qFormat/>
    <w:uiPriority w:val="0"/>
    <w:pPr>
      <w:widowControl/>
      <w:pBdr>
        <w:top w:val="single" w:color="000000" w:sz="6" w:space="1"/>
      </w:pBdr>
      <w:jc w:val="center"/>
      <w:textAlignment w:val="baseline"/>
    </w:pPr>
    <w:rPr>
      <w:rFonts w:ascii="Arial" w:hAnsi="Arial"/>
      <w:vanish/>
      <w:kern w:val="0"/>
      <w:sz w:val="16"/>
      <w:szCs w:val="16"/>
      <w:lang w:val="en-US" w:eastAsia="zh-CN" w:bidi="ar-SA"/>
    </w:rPr>
  </w:style>
  <w:style w:type="character" w:customStyle="1" w:styleId="83">
    <w:name w:val="UserStyle_29"/>
    <w:link w:val="1"/>
    <w:qFormat/>
    <w:uiPriority w:val="0"/>
    <w:rPr>
      <w:rFonts w:ascii="宋体" w:hAnsi="宋体" w:eastAsia="宋体"/>
      <w:color w:val="000000"/>
      <w:sz w:val="20"/>
      <w:szCs w:val="20"/>
    </w:rPr>
  </w:style>
  <w:style w:type="character" w:customStyle="1" w:styleId="84">
    <w:name w:val="UserStyle_30"/>
    <w:link w:val="1"/>
    <w:semiHidden/>
    <w:qFormat/>
    <w:uiPriority w:val="0"/>
    <w:rPr>
      <w:rFonts w:ascii="Arial" w:hAnsi="Arial"/>
      <w:vanish/>
      <w:kern w:val="2"/>
      <w:sz w:val="16"/>
      <w:szCs w:val="16"/>
    </w:rPr>
  </w:style>
  <w:style w:type="character" w:customStyle="1" w:styleId="85">
    <w:name w:val="UserStyle_31"/>
    <w:link w:val="1"/>
    <w:qFormat/>
    <w:uiPriority w:val="0"/>
    <w:rPr>
      <w:rFonts w:ascii="宋体" w:hAnsi="Courier New"/>
      <w:spacing w:val="-4"/>
      <w:kern w:val="2"/>
      <w:sz w:val="18"/>
    </w:rPr>
  </w:style>
  <w:style w:type="character" w:customStyle="1" w:styleId="86">
    <w:name w:val="UserStyle_32"/>
    <w:basedOn w:val="15"/>
    <w:link w:val="1"/>
    <w:qFormat/>
    <w:uiPriority w:val="0"/>
  </w:style>
  <w:style w:type="character" w:customStyle="1" w:styleId="87">
    <w:name w:val="UserStyle_33"/>
    <w:basedOn w:val="15"/>
    <w:link w:val="1"/>
    <w:qFormat/>
    <w:uiPriority w:val="0"/>
  </w:style>
  <w:style w:type="character" w:customStyle="1" w:styleId="88">
    <w:name w:val="UserStyle_34"/>
    <w:link w:val="1"/>
    <w:qFormat/>
    <w:uiPriority w:val="0"/>
    <w:rPr>
      <w:vanish/>
      <w:color w:val="666666"/>
      <w:sz w:val="18"/>
      <w:szCs w:val="18"/>
      <w:u w:val="single"/>
    </w:rPr>
  </w:style>
  <w:style w:type="character" w:customStyle="1" w:styleId="89">
    <w:name w:val="UserStyle_35"/>
    <w:link w:val="1"/>
    <w:qFormat/>
    <w:uiPriority w:val="0"/>
    <w:rPr>
      <w:sz w:val="24"/>
      <w:szCs w:val="24"/>
    </w:rPr>
  </w:style>
  <w:style w:type="character" w:customStyle="1" w:styleId="90">
    <w:name w:val="UserStyle_36"/>
    <w:basedOn w:val="15"/>
    <w:link w:val="1"/>
    <w:qFormat/>
    <w:uiPriority w:val="0"/>
    <w:rPr>
      <w:rFonts w:ascii="宋体" w:hAnsi="宋体" w:eastAsia="宋体"/>
      <w:color w:val="000000"/>
      <w:sz w:val="20"/>
      <w:szCs w:val="20"/>
    </w:rPr>
  </w:style>
  <w:style w:type="character" w:customStyle="1" w:styleId="91">
    <w:name w:val="UserStyle_37"/>
    <w:basedOn w:val="15"/>
    <w:link w:val="1"/>
    <w:qFormat/>
    <w:uiPriority w:val="0"/>
  </w:style>
  <w:style w:type="character" w:customStyle="1" w:styleId="92">
    <w:name w:val="UserStyle_38"/>
    <w:link w:val="1"/>
    <w:qFormat/>
    <w:uiPriority w:val="0"/>
    <w:rPr>
      <w:rFonts w:eastAsia="黑体"/>
      <w:sz w:val="18"/>
      <w:szCs w:val="18"/>
      <w:lang w:val="en-US" w:eastAsia="zh-CN" w:bidi="ar-SA"/>
    </w:rPr>
  </w:style>
  <w:style w:type="character" w:customStyle="1" w:styleId="93">
    <w:name w:val="UserStyle_39"/>
    <w:basedOn w:val="15"/>
    <w:link w:val="1"/>
    <w:qFormat/>
    <w:uiPriority w:val="0"/>
  </w:style>
  <w:style w:type="character" w:customStyle="1" w:styleId="94">
    <w:name w:val="UserStyle_40"/>
    <w:link w:val="1"/>
    <w:qFormat/>
    <w:uiPriority w:val="0"/>
    <w:rPr>
      <w:rFonts w:ascii="宋体" w:hAnsi="宋体" w:eastAsia="宋体" w:cs="Times New Roman"/>
      <w:b/>
      <w:bCs/>
      <w:kern w:val="44"/>
      <w:sz w:val="24"/>
      <w:szCs w:val="44"/>
      <w:lang w:val="en-US" w:eastAsia="zh-CN" w:bidi="ar-SA"/>
    </w:rPr>
  </w:style>
  <w:style w:type="character" w:customStyle="1" w:styleId="95">
    <w:name w:val="UserStyle_41"/>
    <w:link w:val="1"/>
    <w:qFormat/>
    <w:uiPriority w:val="0"/>
    <w:rPr>
      <w:rFonts w:ascii="Times New Roman" w:hAnsi="Times New Roman"/>
      <w:color w:val="000000"/>
      <w:sz w:val="20"/>
      <w:szCs w:val="20"/>
    </w:rPr>
  </w:style>
  <w:style w:type="character" w:customStyle="1" w:styleId="96">
    <w:name w:val="UserStyle_42"/>
    <w:basedOn w:val="15"/>
    <w:link w:val="1"/>
    <w:qFormat/>
    <w:uiPriority w:val="0"/>
  </w:style>
  <w:style w:type="character" w:customStyle="1" w:styleId="97">
    <w:name w:val="UserStyle_43"/>
    <w:link w:val="1"/>
    <w:qFormat/>
    <w:uiPriority w:val="0"/>
    <w:rPr>
      <w:sz w:val="24"/>
      <w:szCs w:val="24"/>
    </w:rPr>
  </w:style>
  <w:style w:type="character" w:customStyle="1" w:styleId="98">
    <w:name w:val="UserStyle_44"/>
    <w:link w:val="1"/>
    <w:qFormat/>
    <w:uiPriority w:val="0"/>
    <w:rPr>
      <w:rFonts w:ascii="Arial" w:hAnsi="Arial"/>
      <w:color w:val="000000"/>
      <w:sz w:val="20"/>
      <w:szCs w:val="20"/>
    </w:rPr>
  </w:style>
  <w:style w:type="character" w:customStyle="1" w:styleId="99">
    <w:name w:val="UserStyle_45"/>
    <w:link w:val="1"/>
    <w:qFormat/>
    <w:uiPriority w:val="0"/>
    <w:rPr>
      <w:sz w:val="24"/>
      <w:szCs w:val="24"/>
    </w:rPr>
  </w:style>
  <w:style w:type="character" w:customStyle="1" w:styleId="100">
    <w:name w:val="UserStyle_46"/>
    <w:link w:val="1"/>
    <w:qFormat/>
    <w:uiPriority w:val="0"/>
    <w:rPr>
      <w:color w:val="366FB6"/>
    </w:rPr>
  </w:style>
  <w:style w:type="character" w:customStyle="1" w:styleId="101">
    <w:name w:val="UserStyle_47"/>
    <w:basedOn w:val="15"/>
    <w:link w:val="1"/>
    <w:qFormat/>
    <w:uiPriority w:val="0"/>
    <w:rPr>
      <w:rFonts w:ascii="Times New Roman" w:hAnsi="Times New Roman"/>
      <w:color w:val="000000"/>
      <w:sz w:val="21"/>
      <w:szCs w:val="21"/>
    </w:rPr>
  </w:style>
  <w:style w:type="character" w:customStyle="1" w:styleId="102">
    <w:name w:val="UserStyle_48"/>
    <w:link w:val="1"/>
    <w:qFormat/>
    <w:uiPriority w:val="0"/>
    <w:rPr>
      <w:rFonts w:ascii="宋体" w:hAnsi="Courier New" w:eastAsia="宋体"/>
      <w:kern w:val="2"/>
      <w:sz w:val="24"/>
      <w:szCs w:val="24"/>
      <w:lang w:val="en-US" w:eastAsia="zh-CN" w:bidi="ar-SA"/>
    </w:rPr>
  </w:style>
  <w:style w:type="character" w:customStyle="1" w:styleId="103">
    <w:name w:val="UserStyle_49"/>
    <w:link w:val="1"/>
    <w:qFormat/>
    <w:uiPriority w:val="0"/>
    <w:rPr>
      <w:sz w:val="24"/>
      <w:szCs w:val="24"/>
    </w:rPr>
  </w:style>
  <w:style w:type="character" w:customStyle="1" w:styleId="104">
    <w:name w:val="UserStyle_50"/>
    <w:link w:val="1"/>
    <w:qFormat/>
    <w:uiPriority w:val="0"/>
    <w:rPr>
      <w:color w:val="666666"/>
    </w:rPr>
  </w:style>
  <w:style w:type="character" w:customStyle="1" w:styleId="105">
    <w:name w:val="UserStyle_51"/>
    <w:basedOn w:val="15"/>
    <w:link w:val="1"/>
    <w:qFormat/>
    <w:uiPriority w:val="0"/>
  </w:style>
  <w:style w:type="character" w:customStyle="1" w:styleId="106">
    <w:name w:val="UserStyle_52"/>
    <w:link w:val="1"/>
    <w:qFormat/>
    <w:uiPriority w:val="0"/>
    <w:rPr>
      <w:rFonts w:ascii="宋体"/>
      <w:kern w:val="2"/>
      <w:sz w:val="18"/>
      <w:szCs w:val="18"/>
    </w:rPr>
  </w:style>
  <w:style w:type="character" w:customStyle="1" w:styleId="107">
    <w:name w:val="UserStyle_53"/>
    <w:link w:val="1"/>
    <w:qFormat/>
    <w:uiPriority w:val="0"/>
    <w:rPr>
      <w:sz w:val="24"/>
      <w:szCs w:val="24"/>
    </w:rPr>
  </w:style>
  <w:style w:type="character" w:customStyle="1" w:styleId="108">
    <w:name w:val="UserStyle_54"/>
    <w:basedOn w:val="15"/>
    <w:link w:val="1"/>
    <w:qFormat/>
    <w:uiPriority w:val="0"/>
    <w:rPr>
      <w:rFonts w:ascii="Times New Roman" w:hAnsi="Times New Roman"/>
      <w:color w:val="000000"/>
      <w:sz w:val="20"/>
      <w:szCs w:val="20"/>
    </w:rPr>
  </w:style>
  <w:style w:type="character" w:customStyle="1" w:styleId="109">
    <w:name w:val="UserStyle_55"/>
    <w:link w:val="1"/>
    <w:qFormat/>
    <w:uiPriority w:val="0"/>
    <w:rPr>
      <w:sz w:val="24"/>
      <w:szCs w:val="24"/>
    </w:rPr>
  </w:style>
  <w:style w:type="character" w:customStyle="1" w:styleId="110">
    <w:name w:val="UserStyle_56"/>
    <w:basedOn w:val="15"/>
    <w:link w:val="1"/>
    <w:qFormat/>
    <w:uiPriority w:val="0"/>
    <w:rPr>
      <w:rFonts w:ascii="Times New Roman" w:hAnsi="Times New Roman"/>
      <w:color w:val="000000"/>
      <w:sz w:val="21"/>
      <w:szCs w:val="21"/>
    </w:rPr>
  </w:style>
  <w:style w:type="character" w:customStyle="1" w:styleId="111">
    <w:name w:val="UserStyle_57"/>
    <w:link w:val="1"/>
    <w:qFormat/>
    <w:uiPriority w:val="0"/>
    <w:rPr>
      <w:sz w:val="24"/>
      <w:szCs w:val="24"/>
    </w:rPr>
  </w:style>
  <w:style w:type="character" w:customStyle="1" w:styleId="112">
    <w:name w:val="UserStyle_58"/>
    <w:link w:val="1"/>
    <w:qFormat/>
    <w:uiPriority w:val="0"/>
    <w:rPr>
      <w:sz w:val="24"/>
      <w:szCs w:val="24"/>
    </w:rPr>
  </w:style>
  <w:style w:type="character" w:customStyle="1" w:styleId="113">
    <w:name w:val="UserStyle_59"/>
    <w:link w:val="1"/>
    <w:qFormat/>
    <w:uiPriority w:val="0"/>
    <w:rPr>
      <w:kern w:val="2"/>
      <w:sz w:val="16"/>
      <w:szCs w:val="16"/>
    </w:rPr>
  </w:style>
  <w:style w:type="character" w:customStyle="1" w:styleId="114">
    <w:name w:val="UserStyle_60"/>
    <w:basedOn w:val="15"/>
    <w:link w:val="1"/>
    <w:qFormat/>
    <w:uiPriority w:val="0"/>
    <w:rPr>
      <w:rFonts w:ascii="Times New Roman" w:hAnsi="Times New Roman"/>
      <w:color w:val="000000"/>
      <w:sz w:val="20"/>
      <w:szCs w:val="20"/>
    </w:rPr>
  </w:style>
  <w:style w:type="character" w:customStyle="1" w:styleId="115">
    <w:name w:val="UserStyle_61"/>
    <w:link w:val="1"/>
    <w:qFormat/>
    <w:uiPriority w:val="0"/>
    <w:rPr>
      <w:rFonts w:eastAsia="宋体"/>
      <w:b/>
      <w:spacing w:val="-2"/>
      <w:sz w:val="24"/>
      <w:lang w:val="en-US" w:eastAsia="zh-CN" w:bidi="ar-SA"/>
    </w:rPr>
  </w:style>
  <w:style w:type="character" w:customStyle="1" w:styleId="116">
    <w:name w:val="UserStyle_62"/>
    <w:basedOn w:val="15"/>
    <w:link w:val="1"/>
    <w:qFormat/>
    <w:uiPriority w:val="0"/>
    <w:rPr>
      <w:rFonts w:ascii="宋体" w:hAnsi="宋体" w:eastAsia="宋体"/>
      <w:color w:val="000000"/>
      <w:sz w:val="21"/>
      <w:szCs w:val="21"/>
    </w:rPr>
  </w:style>
  <w:style w:type="character" w:customStyle="1" w:styleId="117">
    <w:name w:val="UserStyle_63"/>
    <w:link w:val="1"/>
    <w:qFormat/>
    <w:uiPriority w:val="0"/>
    <w:rPr>
      <w:sz w:val="24"/>
      <w:szCs w:val="24"/>
    </w:rPr>
  </w:style>
  <w:style w:type="character" w:customStyle="1" w:styleId="118">
    <w:name w:val="UserStyle_64"/>
    <w:link w:val="1"/>
    <w:qFormat/>
    <w:uiPriority w:val="0"/>
    <w:rPr>
      <w:sz w:val="24"/>
      <w:szCs w:val="24"/>
    </w:rPr>
  </w:style>
  <w:style w:type="character" w:customStyle="1" w:styleId="119">
    <w:name w:val="UserStyle_65"/>
    <w:link w:val="1"/>
    <w:qFormat/>
    <w:uiPriority w:val="0"/>
    <w:rPr>
      <w:vanish/>
      <w:sz w:val="24"/>
      <w:szCs w:val="24"/>
    </w:rPr>
  </w:style>
  <w:style w:type="character" w:customStyle="1" w:styleId="120">
    <w:name w:val="UserStyle_66"/>
    <w:link w:val="1"/>
    <w:qFormat/>
    <w:uiPriority w:val="0"/>
    <w:rPr>
      <w:sz w:val="24"/>
      <w:szCs w:val="24"/>
    </w:rPr>
  </w:style>
  <w:style w:type="character" w:customStyle="1" w:styleId="121">
    <w:name w:val="UserStyle_67"/>
    <w:link w:val="1"/>
    <w:qFormat/>
    <w:uiPriority w:val="0"/>
    <w:rPr>
      <w:rFonts w:ascii="宋体" w:hAnsi="Courier New"/>
      <w:kern w:val="2"/>
      <w:sz w:val="21"/>
    </w:rPr>
  </w:style>
  <w:style w:type="character" w:customStyle="1" w:styleId="122">
    <w:name w:val="UserStyle_68"/>
    <w:link w:val="1"/>
    <w:qFormat/>
    <w:uiPriority w:val="0"/>
    <w:rPr>
      <w:sz w:val="24"/>
      <w:szCs w:val="24"/>
    </w:rPr>
  </w:style>
  <w:style w:type="character" w:customStyle="1" w:styleId="123">
    <w:name w:val="UserStyle_69"/>
    <w:basedOn w:val="15"/>
    <w:link w:val="1"/>
    <w:qFormat/>
    <w:uiPriority w:val="0"/>
  </w:style>
  <w:style w:type="character" w:customStyle="1" w:styleId="124">
    <w:name w:val="UserStyle_70"/>
    <w:link w:val="125"/>
    <w:qFormat/>
    <w:uiPriority w:val="0"/>
    <w:rPr>
      <w:rFonts w:ascii="Arial Unicode MS" w:hAnsi="Arial Unicode MS" w:eastAsia="Arial Unicode MS"/>
      <w:sz w:val="24"/>
      <w:szCs w:val="24"/>
    </w:rPr>
  </w:style>
  <w:style w:type="paragraph" w:customStyle="1" w:styleId="125">
    <w:name w:val="UserStyle_71"/>
    <w:basedOn w:val="1"/>
    <w:link w:val="124"/>
    <w:qFormat/>
    <w:uiPriority w:val="0"/>
    <w:pPr>
      <w:widowControl/>
      <w:spacing w:before="100" w:beforeAutospacing="1" w:after="100" w:afterAutospacing="1"/>
      <w:jc w:val="center"/>
      <w:textAlignment w:val="baseline"/>
    </w:pPr>
    <w:rPr>
      <w:rFonts w:ascii="Arial Unicode MS" w:hAnsi="Arial Unicode MS" w:eastAsia="Arial Unicode MS"/>
      <w:kern w:val="0"/>
      <w:sz w:val="24"/>
      <w:szCs w:val="24"/>
      <w:lang w:val="en-US" w:eastAsia="zh-CN" w:bidi="ar-SA"/>
    </w:rPr>
  </w:style>
  <w:style w:type="character" w:customStyle="1" w:styleId="126">
    <w:name w:val="UserStyle_72"/>
    <w:basedOn w:val="15"/>
    <w:link w:val="1"/>
    <w:qFormat/>
    <w:uiPriority w:val="0"/>
  </w:style>
  <w:style w:type="character" w:customStyle="1" w:styleId="127">
    <w:name w:val="UserStyle_73"/>
    <w:link w:val="1"/>
    <w:semiHidden/>
    <w:qFormat/>
    <w:uiPriority w:val="0"/>
    <w:rPr>
      <w:rFonts w:ascii="Arial" w:hAnsi="Arial"/>
      <w:vanish/>
      <w:kern w:val="2"/>
      <w:sz w:val="16"/>
      <w:szCs w:val="16"/>
    </w:rPr>
  </w:style>
  <w:style w:type="character" w:customStyle="1" w:styleId="128">
    <w:name w:val="UserStyle_74"/>
    <w:basedOn w:val="15"/>
    <w:link w:val="1"/>
    <w:qFormat/>
    <w:uiPriority w:val="0"/>
    <w:rPr>
      <w:rFonts w:ascii="Times New Roman" w:hAnsi="Times New Roman"/>
      <w:color w:val="000000"/>
      <w:sz w:val="20"/>
      <w:szCs w:val="20"/>
    </w:rPr>
  </w:style>
  <w:style w:type="character" w:customStyle="1" w:styleId="129">
    <w:name w:val="UserStyle_75"/>
    <w:link w:val="1"/>
    <w:qFormat/>
    <w:uiPriority w:val="0"/>
    <w:rPr>
      <w:vanish/>
      <w:sz w:val="24"/>
      <w:szCs w:val="24"/>
    </w:rPr>
  </w:style>
  <w:style w:type="character" w:customStyle="1" w:styleId="130">
    <w:name w:val="UserStyle_76"/>
    <w:link w:val="1"/>
    <w:qFormat/>
    <w:locked/>
    <w:uiPriority w:val="0"/>
    <w:rPr>
      <w:rFonts w:ascii="宋体" w:hAnsi="Courier New" w:eastAsia="宋体"/>
      <w:kern w:val="2"/>
      <w:sz w:val="21"/>
      <w:szCs w:val="21"/>
    </w:rPr>
  </w:style>
  <w:style w:type="character" w:customStyle="1" w:styleId="131">
    <w:name w:val="UserStyle_77"/>
    <w:link w:val="132"/>
    <w:qFormat/>
    <w:uiPriority w:val="0"/>
    <w:rPr>
      <w:kern w:val="2"/>
      <w:sz w:val="21"/>
      <w:szCs w:val="22"/>
    </w:rPr>
  </w:style>
  <w:style w:type="paragraph" w:customStyle="1" w:styleId="132">
    <w:name w:val="Null"/>
    <w:link w:val="131"/>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customStyle="1" w:styleId="133">
    <w:name w:val="UserStyle_78"/>
    <w:link w:val="1"/>
    <w:qFormat/>
    <w:uiPriority w:val="0"/>
    <w:rPr>
      <w:vanish/>
      <w:sz w:val="24"/>
      <w:szCs w:val="24"/>
    </w:rPr>
  </w:style>
  <w:style w:type="paragraph" w:customStyle="1" w:styleId="134">
    <w:name w:val="UserStyle_79"/>
    <w:qFormat/>
    <w:uiPriority w:val="0"/>
    <w:pPr>
      <w:widowControl/>
      <w:textAlignment w:val="baseline"/>
    </w:pPr>
    <w:rPr>
      <w:rFonts w:ascii="宋体" w:hAnsi="宋体" w:eastAsia="宋体" w:cstheme="minorBidi"/>
      <w:kern w:val="0"/>
      <w:sz w:val="24"/>
      <w:szCs w:val="20"/>
      <w:lang w:val="en-US" w:eastAsia="en-US" w:bidi="ar-SA"/>
    </w:rPr>
  </w:style>
  <w:style w:type="paragraph" w:customStyle="1" w:styleId="135">
    <w:name w:val="UserStyle_80"/>
    <w:basedOn w:val="1"/>
    <w:qFormat/>
    <w:uiPriority w:val="0"/>
    <w:pPr>
      <w:widowControl/>
      <w:spacing w:before="100" w:beforeAutospacing="1" w:after="100" w:afterAutospacing="1"/>
      <w:jc w:val="center"/>
      <w:textAlignment w:val="center"/>
    </w:pPr>
    <w:rPr>
      <w:rFonts w:ascii="楷体_GB2312" w:hAnsi="宋体" w:eastAsia="楷体_GB2312"/>
      <w:kern w:val="0"/>
      <w:sz w:val="24"/>
      <w:szCs w:val="24"/>
      <w:lang w:val="en-US" w:eastAsia="zh-CN" w:bidi="ar-SA"/>
    </w:rPr>
  </w:style>
  <w:style w:type="paragraph" w:customStyle="1" w:styleId="136">
    <w:name w:val="UserStyle_81"/>
    <w:basedOn w:val="1"/>
    <w:qFormat/>
    <w:uiPriority w:val="0"/>
    <w:pPr>
      <w:jc w:val="both"/>
      <w:textAlignment w:val="baseline"/>
    </w:pPr>
    <w:rPr>
      <w:kern w:val="2"/>
      <w:sz w:val="24"/>
      <w:szCs w:val="24"/>
      <w:lang w:val="en-US" w:eastAsia="zh-CN" w:bidi="ar-SA"/>
    </w:rPr>
  </w:style>
  <w:style w:type="paragraph" w:customStyle="1" w:styleId="137">
    <w:name w:val="UserStyle_82"/>
    <w:basedOn w:val="1"/>
    <w:qFormat/>
    <w:uiPriority w:val="0"/>
    <w:pPr>
      <w:spacing w:line="300" w:lineRule="auto"/>
      <w:jc w:val="both"/>
      <w:textAlignment w:val="baseline"/>
    </w:pPr>
    <w:rPr>
      <w:kern w:val="2"/>
      <w:sz w:val="24"/>
      <w:szCs w:val="24"/>
      <w:lang w:val="en-US" w:eastAsia="zh-CN" w:bidi="ar-SA"/>
    </w:rPr>
  </w:style>
  <w:style w:type="paragraph" w:customStyle="1" w:styleId="138">
    <w:name w:val="UserStyle_83"/>
    <w:qFormat/>
    <w:uiPriority w:val="0"/>
    <w:pPr>
      <w:jc w:val="both"/>
      <w:textAlignment w:val="baseline"/>
    </w:pPr>
    <w:rPr>
      <w:rFonts w:ascii="Calibri" w:hAnsi="Calibri" w:eastAsia="微软雅黑 Light" w:cstheme="minorBidi"/>
      <w:kern w:val="2"/>
      <w:sz w:val="24"/>
      <w:szCs w:val="22"/>
      <w:lang w:val="en-US" w:eastAsia="zh-CN" w:bidi="ar-SA"/>
    </w:rPr>
  </w:style>
  <w:style w:type="paragraph" w:customStyle="1" w:styleId="139">
    <w:name w:val="UserStyle_84"/>
    <w:next w:val="1"/>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40">
    <w:name w:val="UserStyle_8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eastAsia="Arial Unicode MS"/>
      <w:color w:val="000000"/>
      <w:kern w:val="0"/>
      <w:sz w:val="24"/>
      <w:szCs w:val="20"/>
      <w:lang w:val="en-US" w:eastAsia="zh-CN" w:bidi="ar-SA"/>
    </w:rPr>
  </w:style>
  <w:style w:type="paragraph" w:customStyle="1" w:styleId="141">
    <w:name w:val="UserStyle_86"/>
    <w:basedOn w:val="1"/>
    <w:qFormat/>
    <w:uiPriority w:val="0"/>
    <w:pPr>
      <w:ind w:firstLine="480" w:firstLineChars="200"/>
      <w:jc w:val="both"/>
      <w:textAlignment w:val="baseline"/>
    </w:pPr>
    <w:rPr>
      <w:kern w:val="2"/>
      <w:sz w:val="28"/>
      <w:szCs w:val="20"/>
      <w:lang w:val="en-US" w:eastAsia="zh-CN" w:bidi="ar-SA"/>
    </w:rPr>
  </w:style>
  <w:style w:type="paragraph" w:customStyle="1" w:styleId="142">
    <w:name w:val="UserStyle_87"/>
    <w:basedOn w:val="1"/>
    <w:qFormat/>
    <w:uiPriority w:val="0"/>
    <w:pPr>
      <w:widowControl/>
      <w:spacing w:line="360" w:lineRule="auto"/>
      <w:jc w:val="both"/>
      <w:textAlignment w:val="baseline"/>
    </w:pPr>
    <w:rPr>
      <w:kern w:val="0"/>
      <w:sz w:val="24"/>
      <w:szCs w:val="21"/>
      <w:lang w:val="en-US" w:eastAsia="zh-CN" w:bidi="ar-SA"/>
    </w:rPr>
  </w:style>
  <w:style w:type="paragraph" w:customStyle="1" w:styleId="143">
    <w:name w:val="UserStyle_88"/>
    <w:qFormat/>
    <w:uiPriority w:val="0"/>
    <w:pPr>
      <w:jc w:val="both"/>
      <w:textAlignment w:val="baseline"/>
    </w:pPr>
    <w:rPr>
      <w:rFonts w:ascii="Times New Roman" w:hAnsi="Times New Roman" w:eastAsia="Arial Unicode MS" w:cstheme="minorBidi"/>
      <w:color w:val="000000"/>
      <w:kern w:val="2"/>
      <w:sz w:val="21"/>
      <w:szCs w:val="21"/>
      <w:lang w:val="en-US" w:eastAsia="zh-CN" w:bidi="ar-SA"/>
    </w:rPr>
  </w:style>
  <w:style w:type="paragraph" w:customStyle="1" w:styleId="144">
    <w:name w:val="UserStyle_89"/>
    <w:qFormat/>
    <w:uiPriority w:val="0"/>
    <w:pPr>
      <w:widowControl/>
      <w:suppressAutoHyphens/>
      <w:spacing w:after="180" w:line="312" w:lineRule="auto"/>
      <w:textAlignment w:val="baseline"/>
    </w:pPr>
    <w:rPr>
      <w:rFonts w:ascii="Segoe UI Light" w:hAnsi="Segoe UI Light" w:eastAsia="ヒラギノ角ゴ Pro W3" w:cstheme="minorBidi"/>
      <w:color w:val="000000"/>
      <w:sz w:val="18"/>
      <w:lang w:val="en-US" w:eastAsia="zh-CN" w:bidi="ar-SA"/>
    </w:rPr>
  </w:style>
  <w:style w:type="paragraph" w:customStyle="1" w:styleId="145">
    <w:name w:val="UserStyle_90"/>
    <w:basedOn w:val="25"/>
    <w:qFormat/>
    <w:uiPriority w:val="0"/>
    <w:pPr>
      <w:keepNext/>
      <w:keepLines/>
      <w:spacing w:before="280" w:after="290" w:line="372" w:lineRule="auto"/>
      <w:jc w:val="both"/>
      <w:textAlignment w:val="baseline"/>
    </w:pPr>
    <w:rPr>
      <w:rFonts w:ascii="Arial" w:hAnsi="Arial" w:eastAsia="黑体" w:cs="Arial"/>
      <w:kern w:val="2"/>
      <w:sz w:val="28"/>
      <w:szCs w:val="28"/>
      <w:lang w:val="en-US" w:eastAsia="zh-CN" w:bidi="ar-SA"/>
    </w:rPr>
  </w:style>
  <w:style w:type="paragraph" w:customStyle="1" w:styleId="146">
    <w:name w:val="UserStyle_91"/>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147">
    <w:name w:val="UserStyle_92"/>
    <w:basedOn w:val="1"/>
    <w:qFormat/>
    <w:uiPriority w:val="0"/>
    <w:pPr>
      <w:jc w:val="both"/>
      <w:textAlignment w:val="baseline"/>
    </w:pPr>
  </w:style>
  <w:style w:type="paragraph" w:customStyle="1" w:styleId="148">
    <w:name w:val="266"/>
    <w:basedOn w:val="21"/>
    <w:next w:val="1"/>
    <w:qFormat/>
    <w:uiPriority w:val="0"/>
    <w:pPr>
      <w:keepNext/>
      <w:keepLines/>
      <w:widowControl/>
      <w:spacing w:before="480" w:after="0" w:line="276" w:lineRule="auto"/>
      <w:jc w:val="left"/>
      <w:textAlignment w:val="baseline"/>
    </w:pPr>
    <w:rPr>
      <w:rFonts w:ascii="Cambria" w:hAnsi="Cambria" w:cs="Times New Roman"/>
      <w:color w:val="365F91"/>
      <w:kern w:val="0"/>
      <w:sz w:val="28"/>
      <w:szCs w:val="28"/>
      <w:lang w:val="en-US" w:eastAsia="zh-CN" w:bidi="ar-SA"/>
    </w:rPr>
  </w:style>
  <w:style w:type="paragraph" w:customStyle="1" w:styleId="149">
    <w:name w:val="UserStyle_93"/>
    <w:basedOn w:val="1"/>
    <w:qFormat/>
    <w:uiPriority w:val="0"/>
    <w:pPr>
      <w:widowControl/>
      <w:snapToGrid w:val="0"/>
      <w:spacing w:after="156"/>
      <w:ind w:firstLine="200" w:firstLineChars="200"/>
      <w:jc w:val="both"/>
      <w:textAlignment w:val="baseline"/>
    </w:pPr>
    <w:rPr>
      <w:kern w:val="0"/>
      <w:sz w:val="24"/>
      <w:szCs w:val="20"/>
      <w:lang w:val="en-US" w:eastAsia="zh-CN" w:bidi="ar-SA"/>
    </w:rPr>
  </w:style>
  <w:style w:type="paragraph" w:customStyle="1" w:styleId="150">
    <w:name w:val="17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151">
    <w:name w:val="UserStyle_94"/>
    <w:qFormat/>
    <w:uiPriority w:val="0"/>
    <w:pPr>
      <w:spacing w:line="312" w:lineRule="atLeast"/>
      <w:textAlignment w:val="baseline"/>
    </w:pPr>
    <w:rPr>
      <w:rFonts w:ascii="宋体" w:hAnsi="Times New Roman" w:eastAsia="宋体" w:cstheme="minorBidi"/>
      <w:lang w:val="en-US" w:eastAsia="zh-CN" w:bidi="ar-SA"/>
    </w:rPr>
  </w:style>
  <w:style w:type="paragraph" w:customStyle="1" w:styleId="152">
    <w:name w:val="UserStyle_95"/>
    <w:basedOn w:val="1"/>
    <w:qFormat/>
    <w:uiPriority w:val="0"/>
    <w:pPr>
      <w:jc w:val="both"/>
      <w:textAlignment w:val="baseline"/>
    </w:pPr>
    <w:rPr>
      <w:rFonts w:ascii="仿宋_GB2312" w:eastAsia="仿宋_GB2312"/>
      <w:b/>
      <w:kern w:val="2"/>
      <w:sz w:val="32"/>
      <w:szCs w:val="32"/>
      <w:lang w:val="en-US" w:eastAsia="zh-CN" w:bidi="ar-SA"/>
    </w:rPr>
  </w:style>
  <w:style w:type="paragraph" w:customStyle="1" w:styleId="153">
    <w:name w:val="UserStyle_96"/>
    <w:basedOn w:val="1"/>
    <w:qFormat/>
    <w:uiPriority w:val="0"/>
    <w:pPr>
      <w:jc w:val="both"/>
      <w:textAlignment w:val="baseline"/>
    </w:pPr>
    <w:rPr>
      <w:rFonts w:ascii="宋体" w:hAnsi="Courier New"/>
      <w:kern w:val="2"/>
      <w:sz w:val="24"/>
      <w:szCs w:val="21"/>
      <w:lang w:val="en-US" w:eastAsia="zh-CN" w:bidi="ar-SA"/>
    </w:rPr>
  </w:style>
  <w:style w:type="paragraph" w:customStyle="1" w:styleId="154">
    <w:name w:val="UserStyle_97"/>
    <w:basedOn w:val="1"/>
    <w:qFormat/>
    <w:uiPriority w:val="0"/>
    <w:pPr>
      <w:widowControl/>
      <w:spacing w:before="100" w:beforeAutospacing="1" w:after="100" w:afterAutospacing="1"/>
      <w:jc w:val="center"/>
      <w:textAlignment w:val="baseline"/>
    </w:pPr>
    <w:rPr>
      <w:rFonts w:ascii="Helvetica" w:hAnsi="Helvetica" w:cs="Helvetica"/>
      <w:b/>
      <w:bCs/>
      <w:color w:val="FF8080"/>
      <w:spacing w:val="160"/>
      <w:kern w:val="0"/>
      <w:sz w:val="80"/>
      <w:szCs w:val="80"/>
      <w:lang w:val="en-US" w:eastAsia="zh-CN" w:bidi="ar-SA"/>
    </w:rPr>
  </w:style>
  <w:style w:type="paragraph" w:customStyle="1" w:styleId="155">
    <w:name w:val="UserStyle_98"/>
    <w:basedOn w:val="1"/>
    <w:qFormat/>
    <w:uiPriority w:val="0"/>
    <w:pPr>
      <w:jc w:val="both"/>
      <w:textAlignment w:val="baseline"/>
    </w:pPr>
    <w:rPr>
      <w:rFonts w:ascii="Tahoma" w:hAnsi="Tahoma"/>
      <w:kern w:val="2"/>
      <w:sz w:val="24"/>
      <w:szCs w:val="20"/>
      <w:lang w:val="en-US" w:eastAsia="zh-CN" w:bidi="ar-SA"/>
    </w:rPr>
  </w:style>
  <w:style w:type="paragraph" w:customStyle="1" w:styleId="156">
    <w:name w:val="UserStyle_99"/>
    <w:basedOn w:val="1"/>
    <w:qFormat/>
    <w:uiPriority w:val="0"/>
    <w:pPr>
      <w:jc w:val="both"/>
      <w:textAlignment w:val="baseline"/>
    </w:pPr>
    <w:rPr>
      <w:rFonts w:ascii="Tahoma" w:hAnsi="Tahoma"/>
      <w:kern w:val="2"/>
      <w:sz w:val="24"/>
      <w:szCs w:val="20"/>
      <w:lang w:val="en-US" w:eastAsia="zh-CN" w:bidi="ar-SA"/>
    </w:rPr>
  </w:style>
  <w:style w:type="paragraph" w:customStyle="1" w:styleId="157">
    <w:name w:val="UserStyle_100"/>
    <w:basedOn w:val="1"/>
    <w:qFormat/>
    <w:uiPriority w:val="0"/>
    <w:pPr>
      <w:widowControl/>
      <w:spacing w:after="160" w:line="240" w:lineRule="exact"/>
      <w:jc w:val="left"/>
      <w:textAlignment w:val="baseline"/>
    </w:pPr>
    <w:rPr>
      <w:rFonts w:ascii="Verdana" w:hAnsi="Verdana"/>
      <w:kern w:val="0"/>
      <w:sz w:val="20"/>
      <w:szCs w:val="20"/>
      <w:lang w:val="en-US" w:eastAsia="en-US" w:bidi="ar-SA"/>
    </w:rPr>
  </w:style>
  <w:style w:type="paragraph" w:customStyle="1" w:styleId="158">
    <w:name w:val="UserStyle_101"/>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159">
    <w:name w:val="UserStyle_102"/>
    <w:basedOn w:val="1"/>
    <w:qFormat/>
    <w:uiPriority w:val="0"/>
    <w:pPr>
      <w:widowControl/>
      <w:spacing w:after="160" w:line="240" w:lineRule="exact"/>
      <w:jc w:val="left"/>
      <w:textAlignment w:val="baseline"/>
    </w:pPr>
    <w:rPr>
      <w:kern w:val="2"/>
      <w:sz w:val="24"/>
      <w:szCs w:val="20"/>
      <w:lang w:val="en-US" w:eastAsia="zh-CN" w:bidi="ar-SA"/>
    </w:rPr>
  </w:style>
  <w:style w:type="paragraph" w:customStyle="1" w:styleId="160">
    <w:name w:val="UserStyle_103"/>
    <w:qFormat/>
    <w:uiPriority w:val="0"/>
    <w:pPr>
      <w:textAlignment w:val="baseline"/>
    </w:pPr>
    <w:rPr>
      <w:rFonts w:ascii="Arial" w:hAnsi="Arial" w:eastAsia="宋体" w:cstheme="minorBidi"/>
      <w:color w:val="000000"/>
      <w:sz w:val="24"/>
      <w:szCs w:val="24"/>
      <w:lang w:val="en-US" w:eastAsia="zh-CN" w:bidi="ar-SA"/>
    </w:rPr>
  </w:style>
  <w:style w:type="paragraph" w:customStyle="1" w:styleId="161">
    <w:name w:val="UserStyle_104"/>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62">
    <w:name w:val="UserStyle_105"/>
    <w:basedOn w:val="1"/>
    <w:qFormat/>
    <w:uiPriority w:val="0"/>
    <w:pPr>
      <w:widowControl/>
      <w:snapToGrid w:val="0"/>
      <w:spacing w:after="200"/>
      <w:ind w:firstLine="420" w:firstLineChars="200"/>
      <w:jc w:val="left"/>
      <w:textAlignment w:val="baseline"/>
    </w:pPr>
    <w:rPr>
      <w:rFonts w:ascii="Tahoma" w:hAnsi="Tahoma" w:eastAsia="微软雅黑"/>
      <w:kern w:val="0"/>
      <w:sz w:val="22"/>
      <w:szCs w:val="22"/>
      <w:lang w:val="en-US" w:eastAsia="zh-CN" w:bidi="ar-SA"/>
    </w:rPr>
  </w:style>
  <w:style w:type="paragraph" w:customStyle="1" w:styleId="163">
    <w:name w:val="UserStyle_106"/>
    <w:basedOn w:val="1"/>
    <w:qFormat/>
    <w:uiPriority w:val="0"/>
    <w:pPr>
      <w:ind w:firstLine="420" w:firstLineChars="200"/>
      <w:jc w:val="both"/>
      <w:textAlignment w:val="baseline"/>
    </w:pPr>
  </w:style>
  <w:style w:type="paragraph" w:customStyle="1" w:styleId="164">
    <w:name w:val="UserStyle_107"/>
    <w:basedOn w:val="1"/>
    <w:qFormat/>
    <w:uiPriority w:val="0"/>
    <w:pPr>
      <w:tabs>
        <w:tab w:val="left" w:pos="1418"/>
      </w:tabs>
      <w:spacing w:line="360" w:lineRule="auto"/>
      <w:jc w:val="center"/>
      <w:textAlignment w:val="baseline"/>
    </w:pPr>
    <w:rPr>
      <w:rFonts w:ascii="仿宋_GB2312" w:eastAsia="仿宋_GB2312"/>
      <w:spacing w:val="-20"/>
      <w:kern w:val="0"/>
      <w:sz w:val="24"/>
      <w:szCs w:val="24"/>
      <w:lang w:val="en-US" w:eastAsia="zh-CN" w:bidi="ar-SA"/>
    </w:rPr>
  </w:style>
  <w:style w:type="paragraph" w:customStyle="1" w:styleId="165">
    <w:name w:val="UserStyle_108"/>
    <w:basedOn w:val="8"/>
    <w:next w:val="148"/>
    <w:qFormat/>
    <w:uiPriority w:val="0"/>
    <w:pPr>
      <w:pBdr>
        <w:bottom w:val="none" w:color="auto" w:sz="0" w:space="0"/>
      </w:pBdr>
      <w:shd w:val="clear" w:color="auto" w:fill="000080"/>
      <w:spacing w:line="436" w:lineRule="exact"/>
      <w:ind w:left="357"/>
      <w:jc w:val="left"/>
      <w:textAlignment w:val="baseline"/>
    </w:pPr>
    <w:rPr>
      <w:kern w:val="2"/>
      <w:sz w:val="21"/>
      <w:szCs w:val="24"/>
      <w:lang w:val="en-US" w:eastAsia="zh-CN" w:bidi="ar-SA"/>
    </w:rPr>
  </w:style>
  <w:style w:type="paragraph" w:customStyle="1" w:styleId="166">
    <w:name w:val="UserStyle_109"/>
    <w:basedOn w:val="1"/>
    <w:qFormat/>
    <w:uiPriority w:val="0"/>
    <w:pPr>
      <w:spacing w:line="318" w:lineRule="atLeast"/>
      <w:ind w:left="369" w:firstLine="369"/>
      <w:jc w:val="both"/>
      <w:textAlignment w:val="baseline"/>
    </w:pPr>
    <w:rPr>
      <w:rFonts w:ascii="宋体"/>
      <w:kern w:val="2"/>
      <w:sz w:val="21"/>
      <w:szCs w:val="20"/>
      <w:lang w:val="en-US" w:eastAsia="zh-CN" w:bidi="ar-SA"/>
    </w:rPr>
  </w:style>
  <w:style w:type="table" w:customStyle="1" w:styleId="167">
    <w:name w:val="UserStyle_110"/>
    <w:basedOn w:val="27"/>
    <w:qFormat/>
    <w:uiPriority w:val="0"/>
  </w:style>
  <w:style w:type="character" w:customStyle="1" w:styleId="168">
    <w:name w:val="UserStyle_111"/>
    <w:basedOn w:val="15"/>
    <w:link w:val="1"/>
    <w:qFormat/>
    <w:uiPriority w:val="0"/>
    <w:rPr>
      <w:rFonts w:ascii="Times New Roman" w:hAnsi="Times New Roman"/>
      <w:sz w:val="17"/>
      <w:szCs w:val="17"/>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35367</Words>
  <Characters>37958</Characters>
  <TotalTime>5</TotalTime>
  <ScaleCrop>false</ScaleCrop>
  <LinksUpToDate>false</LinksUpToDate>
  <CharactersWithSpaces>41279</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2021-08-20T03:29:00Z</dcterms:created>
  <dc:creator>Administrator</dc:creator>
  <cp:lastModifiedBy>小姐姐</cp:lastModifiedBy>
  <cp:lastPrinted>2021-09-29T05:48:00Z</cp:lastPrinted>
  <dcterms:modified xsi:type="dcterms:W3CDTF">2021-10-14T01:56:50Z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E6DC0F9B70B94DAE9C53D5D3078BA080</vt:lpwstr>
  </property>
</Properties>
</file>