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3CBB8">
      <w:pPr>
        <w:spacing w:line="360" w:lineRule="auto"/>
        <w:jc w:val="center"/>
        <w:rPr>
          <w:rFonts w:ascii="宋体" w:hAnsi="宋体" w:cs="宋体"/>
          <w:b/>
          <w:color w:val="auto"/>
          <w:sz w:val="24"/>
          <w:highlight w:val="none"/>
        </w:rPr>
      </w:pPr>
    </w:p>
    <w:p w14:paraId="04B1C9F5">
      <w:pPr>
        <w:spacing w:line="360" w:lineRule="auto"/>
        <w:jc w:val="center"/>
        <w:rPr>
          <w:rFonts w:ascii="宋体" w:hAnsi="宋体" w:cs="宋体"/>
          <w:b/>
          <w:color w:val="auto"/>
          <w:sz w:val="24"/>
          <w:highlight w:val="none"/>
        </w:rPr>
      </w:pPr>
    </w:p>
    <w:p w14:paraId="111F87ED">
      <w:pPr>
        <w:adjustRightInd/>
        <w:spacing w:line="360" w:lineRule="auto"/>
        <w:jc w:val="center"/>
        <w:rPr>
          <w:rFonts w:ascii="宋体" w:hAnsi="宋体" w:cs="宋体"/>
          <w:b/>
          <w:color w:val="auto"/>
          <w:sz w:val="44"/>
          <w:szCs w:val="44"/>
          <w:highlight w:val="none"/>
        </w:rPr>
      </w:pPr>
    </w:p>
    <w:p w14:paraId="70F09E72">
      <w:pPr>
        <w:spacing w:line="360" w:lineRule="auto"/>
        <w:jc w:val="center"/>
        <w:rPr>
          <w:rFonts w:ascii="宋体" w:hAnsi="宋体" w:cs="宋体"/>
          <w:b/>
          <w:color w:val="auto"/>
          <w:sz w:val="44"/>
          <w:szCs w:val="44"/>
          <w:highlight w:val="none"/>
        </w:rPr>
      </w:pPr>
    </w:p>
    <w:p w14:paraId="59579335">
      <w:pPr>
        <w:adjustRightInd/>
        <w:spacing w:line="360" w:lineRule="auto"/>
        <w:jc w:val="center"/>
        <w:rPr>
          <w:rFonts w:ascii="宋体" w:hAnsi="宋体" w:cs="宋体"/>
          <w:b/>
          <w:color w:val="auto"/>
          <w:sz w:val="48"/>
          <w:szCs w:val="48"/>
          <w:highlight w:val="none"/>
        </w:rPr>
      </w:pPr>
    </w:p>
    <w:p w14:paraId="352DF48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杭州技师学院（杭州交通高级技工学校）2025年教学用台式电脑采购项目</w:t>
      </w:r>
    </w:p>
    <w:p w14:paraId="545BD5B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B39BA0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1987D5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HZZFCG-2025-117</w:t>
      </w:r>
    </w:p>
    <w:p w14:paraId="132CFC13">
      <w:pPr>
        <w:adjustRightInd/>
        <w:spacing w:line="360" w:lineRule="auto"/>
        <w:rPr>
          <w:rFonts w:ascii="宋体" w:hAnsi="宋体" w:cs="宋体"/>
          <w:color w:val="auto"/>
          <w:sz w:val="28"/>
          <w:szCs w:val="20"/>
          <w:highlight w:val="none"/>
        </w:rPr>
      </w:pPr>
    </w:p>
    <w:p w14:paraId="7E18F8C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7AB30">
      <w:pPr>
        <w:spacing w:line="360" w:lineRule="auto"/>
        <w:jc w:val="center"/>
        <w:rPr>
          <w:rFonts w:ascii="宋体" w:hAnsi="宋体" w:cs="宋体"/>
          <w:b/>
          <w:color w:val="auto"/>
          <w:sz w:val="44"/>
          <w:szCs w:val="44"/>
          <w:highlight w:val="none"/>
        </w:rPr>
      </w:pPr>
    </w:p>
    <w:p w14:paraId="260ACC4F">
      <w:pPr>
        <w:spacing w:line="360" w:lineRule="auto"/>
        <w:jc w:val="center"/>
        <w:rPr>
          <w:rFonts w:ascii="宋体" w:hAnsi="宋体" w:cs="宋体"/>
          <w:color w:val="auto"/>
          <w:sz w:val="24"/>
          <w:highlight w:val="none"/>
        </w:rPr>
      </w:pPr>
    </w:p>
    <w:p w14:paraId="26AE9F10">
      <w:pPr>
        <w:spacing w:line="360" w:lineRule="auto"/>
        <w:jc w:val="center"/>
        <w:rPr>
          <w:rFonts w:ascii="宋体" w:hAnsi="宋体" w:cs="宋体"/>
          <w:color w:val="auto"/>
          <w:sz w:val="24"/>
          <w:highlight w:val="none"/>
        </w:rPr>
      </w:pPr>
    </w:p>
    <w:p w14:paraId="3414CEBA">
      <w:pPr>
        <w:spacing w:line="360" w:lineRule="auto"/>
        <w:rPr>
          <w:rFonts w:ascii="宋体" w:hAnsi="宋体" w:cs="宋体"/>
          <w:color w:val="auto"/>
          <w:sz w:val="32"/>
          <w:szCs w:val="32"/>
          <w:highlight w:val="none"/>
        </w:rPr>
      </w:pPr>
    </w:p>
    <w:p w14:paraId="22DED0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杭州技师学院（杭州交通高级技工学校）</w:t>
      </w:r>
    </w:p>
    <w:p w14:paraId="53E734D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4CA04BA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二十七</w:t>
      </w:r>
      <w:r>
        <w:rPr>
          <w:rFonts w:hint="eastAsia" w:ascii="宋体" w:hAnsi="宋体" w:cs="宋体"/>
          <w:bCs/>
          <w:color w:val="auto"/>
          <w:sz w:val="32"/>
          <w:szCs w:val="32"/>
          <w:highlight w:val="none"/>
        </w:rPr>
        <w:t>日</w:t>
      </w:r>
    </w:p>
    <w:p w14:paraId="364EDB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7097570">
      <w:pPr>
        <w:spacing w:line="360" w:lineRule="auto"/>
        <w:jc w:val="center"/>
        <w:rPr>
          <w:rFonts w:ascii="宋体" w:hAnsi="宋体" w:cs="宋体"/>
          <w:color w:val="auto"/>
          <w:sz w:val="24"/>
          <w:highlight w:val="none"/>
        </w:rPr>
      </w:pPr>
    </w:p>
    <w:p w14:paraId="2B3A363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02D6736">
      <w:pPr>
        <w:spacing w:line="360" w:lineRule="auto"/>
        <w:rPr>
          <w:rFonts w:ascii="宋体" w:hAnsi="宋体" w:cs="宋体"/>
          <w:color w:val="auto"/>
          <w:sz w:val="32"/>
          <w:szCs w:val="32"/>
          <w:highlight w:val="none"/>
        </w:rPr>
      </w:pPr>
    </w:p>
    <w:p w14:paraId="39DFE19A">
      <w:pPr>
        <w:spacing w:line="360" w:lineRule="auto"/>
        <w:rPr>
          <w:rFonts w:ascii="宋体" w:hAnsi="宋体" w:cs="宋体"/>
          <w:color w:val="auto"/>
          <w:sz w:val="32"/>
          <w:szCs w:val="32"/>
          <w:highlight w:val="none"/>
        </w:rPr>
      </w:pPr>
    </w:p>
    <w:p w14:paraId="7F615D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69D5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01EE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DD3C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7EA07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2A68E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AFFC5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701D7E9">
      <w:pPr>
        <w:spacing w:line="360" w:lineRule="auto"/>
        <w:ind w:firstLine="549" w:firstLineChars="229"/>
        <w:rPr>
          <w:rFonts w:ascii="宋体" w:hAnsi="宋体" w:cs="宋体"/>
          <w:color w:val="auto"/>
          <w:sz w:val="24"/>
          <w:highlight w:val="none"/>
        </w:rPr>
      </w:pPr>
    </w:p>
    <w:p w14:paraId="62B21CEC">
      <w:pPr>
        <w:spacing w:line="360" w:lineRule="auto"/>
        <w:ind w:firstLine="549" w:firstLineChars="229"/>
        <w:rPr>
          <w:rFonts w:ascii="宋体" w:hAnsi="宋体" w:cs="宋体"/>
          <w:color w:val="auto"/>
          <w:sz w:val="24"/>
          <w:highlight w:val="none"/>
        </w:rPr>
      </w:pPr>
    </w:p>
    <w:p w14:paraId="3230B8D6">
      <w:pPr>
        <w:spacing w:line="360" w:lineRule="auto"/>
        <w:ind w:firstLine="549" w:firstLineChars="229"/>
        <w:rPr>
          <w:rFonts w:ascii="宋体" w:hAnsi="宋体" w:cs="宋体"/>
          <w:color w:val="auto"/>
          <w:sz w:val="24"/>
          <w:highlight w:val="none"/>
        </w:rPr>
      </w:pPr>
    </w:p>
    <w:p w14:paraId="6DF77D7A">
      <w:pPr>
        <w:spacing w:line="360" w:lineRule="auto"/>
        <w:ind w:firstLine="549" w:firstLineChars="229"/>
        <w:rPr>
          <w:rFonts w:ascii="宋体" w:hAnsi="宋体" w:cs="宋体"/>
          <w:color w:val="auto"/>
          <w:sz w:val="24"/>
          <w:highlight w:val="none"/>
        </w:rPr>
      </w:pPr>
    </w:p>
    <w:p w14:paraId="4BB58CB6">
      <w:pPr>
        <w:spacing w:line="360" w:lineRule="auto"/>
        <w:ind w:firstLine="549" w:firstLineChars="229"/>
        <w:rPr>
          <w:rFonts w:ascii="宋体" w:hAnsi="宋体" w:cs="宋体"/>
          <w:color w:val="auto"/>
          <w:sz w:val="24"/>
          <w:highlight w:val="none"/>
        </w:rPr>
      </w:pPr>
    </w:p>
    <w:p w14:paraId="182EC015">
      <w:pPr>
        <w:spacing w:line="360" w:lineRule="auto"/>
        <w:ind w:firstLine="549" w:firstLineChars="229"/>
        <w:rPr>
          <w:rFonts w:ascii="宋体" w:hAnsi="宋体" w:cs="宋体"/>
          <w:color w:val="auto"/>
          <w:sz w:val="24"/>
          <w:highlight w:val="none"/>
        </w:rPr>
      </w:pPr>
    </w:p>
    <w:p w14:paraId="13629214">
      <w:pPr>
        <w:spacing w:line="360" w:lineRule="auto"/>
        <w:ind w:firstLine="549" w:firstLineChars="229"/>
        <w:rPr>
          <w:rFonts w:ascii="宋体" w:hAnsi="宋体" w:cs="宋体"/>
          <w:color w:val="auto"/>
          <w:sz w:val="24"/>
          <w:highlight w:val="none"/>
        </w:rPr>
      </w:pPr>
    </w:p>
    <w:p w14:paraId="62ABA09B">
      <w:pPr>
        <w:spacing w:line="360" w:lineRule="auto"/>
        <w:ind w:firstLine="549" w:firstLineChars="229"/>
        <w:rPr>
          <w:rFonts w:ascii="宋体" w:hAnsi="宋体" w:cs="宋体"/>
          <w:color w:val="auto"/>
          <w:sz w:val="24"/>
          <w:highlight w:val="none"/>
        </w:rPr>
      </w:pPr>
    </w:p>
    <w:p w14:paraId="1AE74319">
      <w:pPr>
        <w:spacing w:line="360" w:lineRule="auto"/>
        <w:ind w:firstLine="549" w:firstLineChars="229"/>
        <w:rPr>
          <w:rFonts w:ascii="宋体" w:hAnsi="宋体" w:cs="宋体"/>
          <w:color w:val="auto"/>
          <w:sz w:val="24"/>
          <w:highlight w:val="none"/>
        </w:rPr>
      </w:pPr>
    </w:p>
    <w:p w14:paraId="3AB66747">
      <w:pPr>
        <w:spacing w:line="360" w:lineRule="auto"/>
        <w:ind w:firstLine="549" w:firstLineChars="229"/>
        <w:rPr>
          <w:rFonts w:ascii="宋体" w:hAnsi="宋体" w:cs="宋体"/>
          <w:color w:val="auto"/>
          <w:sz w:val="24"/>
          <w:highlight w:val="none"/>
        </w:rPr>
      </w:pPr>
    </w:p>
    <w:p w14:paraId="2AD6DA24">
      <w:pPr>
        <w:spacing w:line="360" w:lineRule="auto"/>
        <w:ind w:firstLine="549" w:firstLineChars="229"/>
        <w:rPr>
          <w:rFonts w:ascii="宋体" w:hAnsi="宋体" w:cs="宋体"/>
          <w:color w:val="auto"/>
          <w:sz w:val="24"/>
          <w:highlight w:val="none"/>
        </w:rPr>
      </w:pPr>
    </w:p>
    <w:p w14:paraId="45861CFC">
      <w:pPr>
        <w:spacing w:line="360" w:lineRule="auto"/>
        <w:ind w:firstLine="549" w:firstLineChars="229"/>
        <w:rPr>
          <w:rFonts w:ascii="宋体" w:hAnsi="宋体" w:cs="宋体"/>
          <w:color w:val="auto"/>
          <w:sz w:val="24"/>
          <w:highlight w:val="none"/>
        </w:rPr>
      </w:pPr>
    </w:p>
    <w:p w14:paraId="7D3E16C5">
      <w:pPr>
        <w:spacing w:line="360" w:lineRule="auto"/>
        <w:rPr>
          <w:rFonts w:ascii="宋体" w:hAnsi="宋体" w:cs="宋体"/>
          <w:color w:val="auto"/>
          <w:sz w:val="24"/>
          <w:highlight w:val="none"/>
        </w:rPr>
      </w:pPr>
    </w:p>
    <w:p w14:paraId="01C39D4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69F738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B6599C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杭州技师学院（杭州交通高级技工学校）2025年教学用台式电脑采购项目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18</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63F509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1217B0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HZZFCG-2025-117</w:t>
      </w:r>
    </w:p>
    <w:p w14:paraId="2327B75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杭州技师学院（杭州交通高级技工学校）2025年教学用台式电脑采购项目</w:t>
      </w:r>
    </w:p>
    <w:p w14:paraId="334EE0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2400000</w:t>
      </w:r>
      <w:r>
        <w:rPr>
          <w:rFonts w:hint="eastAsia" w:ascii="宋体" w:hAnsi="宋体" w:cs="宋体"/>
          <w:color w:val="auto"/>
          <w:sz w:val="24"/>
          <w:highlight w:val="none"/>
        </w:rPr>
        <w:t xml:space="preserve"> </w:t>
      </w:r>
    </w:p>
    <w:p w14:paraId="36D7F9E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2400000</w:t>
      </w:r>
      <w:r>
        <w:rPr>
          <w:rFonts w:hint="eastAsia" w:ascii="宋体" w:hAnsi="宋体" w:cs="宋体"/>
          <w:color w:val="auto"/>
          <w:sz w:val="24"/>
          <w:highlight w:val="none"/>
        </w:rPr>
        <w:t xml:space="preserve"> </w:t>
      </w:r>
    </w:p>
    <w:p w14:paraId="10EF0F8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杭州技师学院（杭州交通高级技工学校）2025年教学用台式电脑采购项目</w:t>
      </w:r>
      <w:r>
        <w:rPr>
          <w:rFonts w:hint="eastAsia" w:hAnsi="宋体" w:cs="宋体"/>
          <w:bCs/>
          <w:snapToGrid/>
          <w:color w:val="auto"/>
          <w:kern w:val="2"/>
          <w:sz w:val="24"/>
          <w:szCs w:val="24"/>
          <w:highlight w:val="none"/>
        </w:rPr>
        <w:t>主要内容：根据实际</w:t>
      </w:r>
      <w:r>
        <w:rPr>
          <w:rFonts w:hint="eastAsia" w:hAnsi="宋体" w:cs="宋体"/>
          <w:bCs/>
          <w:snapToGrid/>
          <w:color w:val="auto"/>
          <w:kern w:val="2"/>
          <w:sz w:val="24"/>
          <w:szCs w:val="24"/>
          <w:highlight w:val="none"/>
          <w:lang w:val="en-US" w:eastAsia="zh-CN"/>
        </w:rPr>
        <w:t>教学</w:t>
      </w:r>
      <w:r>
        <w:rPr>
          <w:rFonts w:hint="eastAsia" w:hAnsi="宋体" w:cs="宋体"/>
          <w:bCs/>
          <w:snapToGrid/>
          <w:color w:val="auto"/>
          <w:kern w:val="2"/>
          <w:sz w:val="24"/>
          <w:szCs w:val="24"/>
          <w:highlight w:val="none"/>
        </w:rPr>
        <w:t>需求，拟采购</w:t>
      </w:r>
      <w:r>
        <w:rPr>
          <w:rFonts w:hint="eastAsia" w:hAnsi="宋体" w:cs="宋体"/>
          <w:bCs/>
          <w:snapToGrid/>
          <w:color w:val="auto"/>
          <w:kern w:val="2"/>
          <w:sz w:val="24"/>
          <w:szCs w:val="24"/>
          <w:highlight w:val="none"/>
          <w:lang w:val="en-US" w:eastAsia="zh-CN"/>
        </w:rPr>
        <w:t>480</w:t>
      </w:r>
      <w:r>
        <w:rPr>
          <w:rFonts w:hint="eastAsia" w:hAnsi="宋体" w:cs="宋体"/>
          <w:bCs/>
          <w:snapToGrid/>
          <w:color w:val="auto"/>
          <w:kern w:val="2"/>
          <w:sz w:val="24"/>
          <w:szCs w:val="24"/>
          <w:highlight w:val="none"/>
        </w:rPr>
        <w:t>台计算机，用于满足日常</w:t>
      </w:r>
      <w:r>
        <w:rPr>
          <w:rFonts w:hint="eastAsia" w:hAnsi="宋体" w:cs="宋体"/>
          <w:bCs/>
          <w:snapToGrid/>
          <w:color w:val="auto"/>
          <w:kern w:val="2"/>
          <w:sz w:val="24"/>
          <w:szCs w:val="24"/>
          <w:highlight w:val="none"/>
          <w:lang w:val="en-US" w:eastAsia="zh-CN"/>
        </w:rPr>
        <w:t>教学</w:t>
      </w:r>
      <w:r>
        <w:rPr>
          <w:rFonts w:hint="eastAsia" w:hAnsi="宋体" w:cs="宋体"/>
          <w:bCs/>
          <w:snapToGrid/>
          <w:color w:val="auto"/>
          <w:kern w:val="2"/>
          <w:sz w:val="24"/>
          <w:szCs w:val="24"/>
          <w:highlight w:val="none"/>
        </w:rPr>
        <w:t>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F017F7C">
      <w:pPr>
        <w:pStyle w:val="131"/>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 </w:t>
      </w:r>
      <w:r>
        <w:rPr>
          <w:rFonts w:hint="eastAsia" w:asciiTheme="minorEastAsia" w:hAnsiTheme="minorEastAsia" w:eastAsiaTheme="minorEastAsia" w:cstheme="minorEastAsia"/>
          <w:color w:val="auto"/>
          <w:highlight w:val="none"/>
          <w:lang w:eastAsia="zh-CN"/>
        </w:rPr>
        <w:t>合同签订后20日</w:t>
      </w:r>
      <w:r>
        <w:rPr>
          <w:rFonts w:hint="eastAsia" w:asciiTheme="minorEastAsia" w:hAnsiTheme="minorEastAsia" w:eastAsiaTheme="minorEastAsia" w:cstheme="minorEastAsia"/>
          <w:color w:val="auto"/>
          <w:highlight w:val="none"/>
        </w:rPr>
        <w:t>内投标人将货物运送到采购人指定地点并完成安装调试（需完成操作系统、基础办公软件的安装）通过采购人验收</w:t>
      </w:r>
      <w:r>
        <w:rPr>
          <w:rFonts w:hint="eastAsia" w:hAnsi="宋体" w:cs="宋体"/>
          <w:bCs/>
          <w:color w:val="auto"/>
          <w:szCs w:val="24"/>
          <w:highlight w:val="none"/>
        </w:rPr>
        <w:t>。</w:t>
      </w:r>
    </w:p>
    <w:p w14:paraId="4D7B00FE">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12CFF9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48A5BB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F14B5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2AF8C7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FB69DB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24C03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9D7B0B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785E2A9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2D938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bookmarkEnd w:id="12"/>
    <w:p w14:paraId="5A5F974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CAAA68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8A179F9">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46D79B2B">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AEE4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4DA5B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D54C0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BC131E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E87DBE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5B3BF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A8C141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AB6B2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E5EC8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2F2E2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69D25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C9C582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50A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B9AB79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7B037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33822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E75F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BC8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D8F84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D576B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F5DBC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 xml:space="preserve"> </w:t>
      </w:r>
    </w:p>
    <w:p w14:paraId="2D5A80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杭州市桐庐县坞泥口</w:t>
      </w:r>
    </w:p>
    <w:p w14:paraId="664B0EB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传   </w:t>
      </w:r>
      <w:r>
        <w:rPr>
          <w:rFonts w:hint="eastAsia" w:ascii="宋体" w:hAnsi="宋体" w:cs="宋体"/>
          <w:color w:val="auto"/>
          <w:sz w:val="24"/>
          <w:highlight w:val="none"/>
          <w:lang w:val="en-US" w:eastAsia="zh-CN"/>
        </w:rPr>
        <w:t xml:space="preserve"> 真： /</w:t>
      </w:r>
    </w:p>
    <w:p w14:paraId="17B9CA2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项目联系人（询问）：史燕妮</w:t>
      </w:r>
    </w:p>
    <w:p w14:paraId="7FB38F15">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项目联系方式（询问）：0571-64619200</w:t>
      </w:r>
    </w:p>
    <w:p w14:paraId="1ADACC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项老师</w:t>
      </w:r>
    </w:p>
    <w:p w14:paraId="4C5BFD7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质疑联系方式：0571-64619309,64619830</w:t>
      </w:r>
      <w:r>
        <w:rPr>
          <w:rFonts w:hint="eastAsia" w:ascii="宋体" w:hAnsi="宋体" w:cs="宋体"/>
          <w:color w:val="auto"/>
          <w:sz w:val="24"/>
          <w:highlight w:val="none"/>
          <w:lang w:val="en-US" w:eastAsia="zh-CN"/>
        </w:rPr>
        <w:t>（请通过以下路径在线提起质疑：政采云-项目采购-询问质疑投诉-质疑列表）</w:t>
      </w:r>
    </w:p>
    <w:p w14:paraId="7311F2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DACE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CD78E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3718D0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70F8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05A0A2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89587861、89587802</w:t>
      </w:r>
    </w:p>
    <w:p w14:paraId="357248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3CBB59E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EFA9D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A9200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53B4A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3D1799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6FBD8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E75A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385DB0D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12C5A7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3E853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3CC8AF7">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bookmarkStart w:id="412" w:name="_GoBack"/>
      <w:bookmarkEnd w:id="412"/>
    </w:p>
    <w:p w14:paraId="7CCC3273">
      <w:pPr>
        <w:pStyle w:val="3"/>
        <w:rPr>
          <w:rFonts w:ascii="宋体"/>
          <w:snapToGrid w:val="0"/>
          <w:color w:val="auto"/>
          <w:highlight w:val="none"/>
        </w:rPr>
      </w:pPr>
      <w:r>
        <w:rPr>
          <w:color w:val="auto"/>
          <w:highlight w:val="none"/>
        </w:rPr>
        <w:br w:type="page"/>
      </w:r>
    </w:p>
    <w:p w14:paraId="6A8A672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641D47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CAF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5C22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5166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C3A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C0A4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CD2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2A4F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D1E62D">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6E71F554">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台式分体机电脑</w:t>
            </w:r>
            <w:r>
              <w:rPr>
                <w:rFonts w:hint="eastAsia" w:ascii="宋体" w:hAnsi="宋体" w:cs="宋体"/>
                <w:color w:val="auto"/>
                <w:kern w:val="0"/>
                <w:sz w:val="24"/>
                <w:highlight w:val="none"/>
                <w:u w:val="single"/>
                <w:lang w:eastAsia="zh-CN"/>
              </w:rPr>
              <w:t>一、</w:t>
            </w:r>
            <w:r>
              <w:rPr>
                <w:rFonts w:hint="eastAsia" w:ascii="宋体" w:hAnsi="宋体" w:cs="宋体"/>
                <w:color w:val="auto"/>
                <w:kern w:val="0"/>
                <w:sz w:val="24"/>
                <w:highlight w:val="none"/>
                <w:u w:val="single"/>
              </w:rPr>
              <w:t>台式分体机电脑</w:t>
            </w:r>
            <w:r>
              <w:rPr>
                <w:rFonts w:hint="eastAsia" w:ascii="宋体" w:hAnsi="宋体" w:cs="宋体"/>
                <w:color w:val="auto"/>
                <w:kern w:val="0"/>
                <w:sz w:val="24"/>
                <w:highlight w:val="none"/>
                <w:u w:val="single"/>
                <w:lang w:eastAsia="zh-CN"/>
              </w:rPr>
              <w:t>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977E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C1D1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D080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E94D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台式分体机电脑</w:t>
            </w:r>
            <w:r>
              <w:rPr>
                <w:rFonts w:hint="eastAsia" w:ascii="宋体" w:hAnsi="宋体" w:cs="宋体"/>
                <w:color w:val="auto"/>
                <w:kern w:val="0"/>
                <w:sz w:val="24"/>
                <w:highlight w:val="none"/>
                <w:u w:val="single"/>
                <w:lang w:eastAsia="zh-CN"/>
              </w:rPr>
              <w:t>一、</w:t>
            </w:r>
            <w:r>
              <w:rPr>
                <w:rFonts w:hint="eastAsia" w:ascii="宋体" w:hAnsi="宋体" w:cs="宋体"/>
                <w:color w:val="auto"/>
                <w:kern w:val="0"/>
                <w:sz w:val="24"/>
                <w:highlight w:val="none"/>
                <w:u w:val="single"/>
              </w:rPr>
              <w:t>台式分体机电脑</w:t>
            </w:r>
            <w:r>
              <w:rPr>
                <w:rFonts w:hint="eastAsia" w:ascii="宋体" w:hAnsi="宋体" w:cs="宋体"/>
                <w:color w:val="auto"/>
                <w:kern w:val="0"/>
                <w:sz w:val="24"/>
                <w:highlight w:val="none"/>
                <w:u w:val="single"/>
                <w:lang w:eastAsia="zh-CN"/>
              </w:rPr>
              <w:t>二、</w:t>
            </w:r>
            <w:r>
              <w:rPr>
                <w:rFonts w:hint="eastAsia" w:ascii="宋体" w:hAnsi="宋体" w:cs="宋体"/>
                <w:color w:val="auto"/>
                <w:kern w:val="0"/>
                <w:sz w:val="24"/>
                <w:highlight w:val="none"/>
                <w:u w:val="single"/>
              </w:rPr>
              <w:t>台式一体机电脑</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信创台式分体机电脑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290AF5F">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3E0B52FC">
            <w:pPr>
              <w:pStyle w:val="3"/>
              <w:rPr>
                <w:rFonts w:ascii="宋体" w:hAnsi="宋体" w:eastAsia="宋体" w:cs="宋体"/>
                <w:color w:val="auto"/>
                <w:highlight w:val="none"/>
                <w:lang w:val="en-US"/>
              </w:rPr>
            </w:pPr>
          </w:p>
        </w:tc>
      </w:tr>
      <w:tr w14:paraId="448AF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886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9DA2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E90B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40FFB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89AB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50FB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BBB5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FF8FCE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3DD7D5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FFD7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A40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A172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159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4C53BE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0A14F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FE4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C982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A3A4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D61FD8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46602FD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096AFA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DDFCD3">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5030FE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082D2CE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CE3617F">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063D8D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16157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sz w:val="24"/>
                <w:highlight w:val="none"/>
                <w:u w:val="non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D3556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8C29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3F15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7C07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AE545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2BFF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02848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B1E7D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C9CA2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C5FE8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01A61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3F4B97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8C2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EDEAA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085D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31E71B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D9C82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C144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B03C78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BB97E5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1AD7A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3242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7B92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A7B5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569BE">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CB2FC1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lang w:val="en-US" w:eastAsia="zh-CN" w:bidi="ar-SA"/>
              </w:rPr>
              <w:t>台式分体机电脑一、台式分体机电脑二、台式一体机电脑、信创台式分体机电脑</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10C50364">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lang w:val="en-US" w:eastAsia="zh-CN" w:bidi="ar-SA"/>
              </w:rPr>
              <w:t>□优先采购节能产品。产</w:t>
            </w:r>
            <w:r>
              <w:rPr>
                <w:rFonts w:hint="eastAsia" w:ascii="宋体" w:hAnsi="宋体" w:eastAsia="宋体" w:cs="宋体"/>
                <w:color w:val="auto"/>
                <w:kern w:val="2"/>
                <w:sz w:val="24"/>
                <w:szCs w:val="24"/>
                <w:highlight w:val="none"/>
                <w:shd w:val="clear" w:color="auto" w:fill="auto"/>
                <w:lang w:val="en-US" w:eastAsia="zh-CN" w:bidi="ar-SA"/>
              </w:rPr>
              <w:t>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266831E5">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台式分体机电脑一、台式分体机电脑二、台式一体机电脑、信创台式分体机电脑。</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1D63BD74">
            <w:pPr>
              <w:pStyle w:val="3"/>
              <w:pageBreakBefore w:val="0"/>
              <w:kinsoku/>
              <w:wordWrap/>
              <w:overflowPunct/>
              <w:topLinePunct w:val="0"/>
              <w:bidi w:val="0"/>
              <w:snapToGrid/>
              <w:spacing w:line="360" w:lineRule="auto"/>
              <w:ind w:left="0" w:leftChars="0" w:firstLine="482" w:firstLineChars="200"/>
              <w:textAlignment w:val="auto"/>
              <w:rPr>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A91C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AE9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C280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E52E1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09CB7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80463F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1DA125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9DA75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0439D4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B24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5445F0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37379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8FAE50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18C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2D12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3127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33486">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6D17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DD3B3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86658E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85F4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26BD9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4EA898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552D77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32DF6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9AAE2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721F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4A6DA0D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69C720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F518B32">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8F3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3688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1739A9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6A23EA09">
            <w:pPr>
              <w:spacing w:line="360" w:lineRule="auto"/>
              <w:jc w:val="left"/>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6C02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right w:val="single" w:color="auto" w:sz="4" w:space="0"/>
            </w:tcBorders>
            <w:vAlign w:val="center"/>
          </w:tcPr>
          <w:p w14:paraId="2B634C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right w:val="single" w:color="auto" w:sz="4" w:space="0"/>
            </w:tcBorders>
            <w:vAlign w:val="center"/>
          </w:tcPr>
          <w:p w14:paraId="3791DA6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000000" w:sz="8" w:space="0"/>
            </w:tcBorders>
            <w:vAlign w:val="center"/>
          </w:tcPr>
          <w:p w14:paraId="08FECCA3">
            <w:pPr>
              <w:spacing w:line="360" w:lineRule="auto"/>
              <w:jc w:val="left"/>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US" w:eastAsia="zh-CN"/>
              </w:rPr>
              <w:t>本项目不收取代理费。</w:t>
            </w:r>
          </w:p>
        </w:tc>
      </w:tr>
    </w:tbl>
    <w:p w14:paraId="277C2EEB">
      <w:pPr>
        <w:snapToGrid w:val="0"/>
        <w:spacing w:line="360" w:lineRule="auto"/>
        <w:jc w:val="center"/>
        <w:rPr>
          <w:rFonts w:ascii="宋体" w:hAnsi="宋体" w:cs="宋体"/>
          <w:b/>
          <w:color w:val="auto"/>
          <w:sz w:val="32"/>
          <w:szCs w:val="20"/>
          <w:highlight w:val="none"/>
        </w:rPr>
      </w:pPr>
    </w:p>
    <w:bookmarkEnd w:id="10"/>
    <w:p w14:paraId="5C887CD0">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4BA1A3A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77655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A38700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757B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6DB16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24ED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D8BE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FA6F2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E84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8EA72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3C034D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334EB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2AC8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B9B550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71586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7634B30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128C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6141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D691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EBF1A2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9E1751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D1BE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0876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96A0E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406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F10C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0A214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242C9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389FF7E">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3874B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B0AC2F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Times New Roman" w:hAnsi="Times New Roman" w:cs="Times New Roman"/>
          <w:b/>
          <w:color w:val="auto"/>
          <w:sz w:val="21"/>
          <w:highlight w:val="none"/>
        </w:rPr>
        <w:t>、补偿救济</w:t>
      </w:r>
    </w:p>
    <w:p w14:paraId="1020BFBA">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5E52B25">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9C1BED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C89D8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0C915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5A6E840">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F05BB6D">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7429FD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CAC1F4D">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24E3B7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99E01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C14E25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6266F8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1C8F16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D42301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C37C0">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17C3D1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4AD590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2987E9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738B6C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07F9412">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08978FC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E1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B9E7206">
            <w:pPr>
              <w:pStyle w:val="35"/>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172345F">
            <w:pPr>
              <w:pStyle w:val="35"/>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76C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B44FEE2">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23CCCDB">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7DE831CA">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289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CC979B1">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14:paraId="6370AC12">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A4F02C5">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F3F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898AC5A">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566DC47">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622DD9C2">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70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643EE9D">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14:paraId="76DA72CB">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40D5B115">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7D8D788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6B5E34F">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03EA7B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9A60B0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EC57CC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49A5C0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5289BC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CF92CF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E041FF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CD358C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8040064">
      <w:pPr>
        <w:pStyle w:val="131"/>
        <w:snapToGrid w:val="0"/>
        <w:spacing w:before="0"/>
        <w:ind w:firstLine="360"/>
        <w:rPr>
          <w:rFonts w:ascii="宋体" w:hAnsi="宋体" w:cs="宋体"/>
          <w:color w:val="auto"/>
          <w:sz w:val="18"/>
          <w:szCs w:val="18"/>
          <w:highlight w:val="none"/>
        </w:rPr>
      </w:pPr>
    </w:p>
    <w:p w14:paraId="7EC8FF2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4415E7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6DF12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0A0841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1659AD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07D1EE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FB3CAE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5C5FF3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8CF9BC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B70E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6DB47C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A4E0B8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32E250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B597C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4698F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DF0DC4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ADD1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CBADF6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66FC379">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9537F1">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9EEC9A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E81247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218F37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827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2D5E5C9">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D058C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29BCC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4C476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51F29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B722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14758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422D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20A22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35074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F39F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6AE5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1BB65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045F8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B42A71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B4A6C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B8D7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D7CB9C7">
      <w:pPr>
        <w:snapToGrid w:val="0"/>
        <w:spacing w:line="360" w:lineRule="auto"/>
        <w:ind w:firstLine="960" w:firstLineChars="400"/>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6CBEFD16">
      <w:pPr>
        <w:snapToGrid w:val="0"/>
        <w:spacing w:line="360" w:lineRule="auto"/>
        <w:ind w:firstLine="960" w:firstLineChars="4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中小企业声明函。</w:t>
      </w:r>
    </w:p>
    <w:p w14:paraId="073765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728FC4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0B9B300">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FCB01C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7A47E2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DC96E5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6517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0ED03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FAD3351">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6EAD00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88926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C0D9AB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CC875D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47C6B1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0844CA9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88FCCE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FB0CC0A">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52A119C">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33B57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A6D6DB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8F5AE83">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031D3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B18F4D9">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FB7BF1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8C08C5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CB4387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A8535E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852B13C">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BDCE1BA">
      <w:pPr>
        <w:pStyle w:val="131"/>
        <w:spacing w:before="0"/>
        <w:ind w:firstLine="643"/>
        <w:rPr>
          <w:rFonts w:ascii="宋体" w:hAnsi="宋体" w:cs="宋体"/>
          <w:b/>
          <w:color w:val="auto"/>
          <w:sz w:val="32"/>
          <w:highlight w:val="none"/>
        </w:rPr>
      </w:pPr>
    </w:p>
    <w:p w14:paraId="00005653">
      <w:pPr>
        <w:pStyle w:val="131"/>
        <w:spacing w:before="0"/>
        <w:ind w:firstLine="3534" w:firstLineChars="1100"/>
        <w:jc w:val="both"/>
        <w:rPr>
          <w:rFonts w:ascii="宋体" w:hAnsi="宋体" w:cs="宋体"/>
          <w:b/>
          <w:color w:val="auto"/>
          <w:sz w:val="32"/>
          <w:highlight w:val="none"/>
        </w:rPr>
      </w:pPr>
      <w:r>
        <w:rPr>
          <w:rFonts w:hint="eastAsia" w:ascii="宋体" w:hAnsi="宋体" w:cs="宋体"/>
          <w:b/>
          <w:color w:val="auto"/>
          <w:sz w:val="32"/>
          <w:highlight w:val="none"/>
        </w:rPr>
        <w:t>四、开标</w:t>
      </w:r>
    </w:p>
    <w:p w14:paraId="11AF06DC">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06D6DE9">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0D657114">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3700247">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24"/>
          <w:szCs w:val="20"/>
          <w:highlight w:val="none"/>
        </w:rPr>
        <w:t>　</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0229F39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A6FBE6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79E3D9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2893ED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01F2E1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68F9AE4">
      <w:pPr>
        <w:pStyle w:val="131"/>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AA3E2C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C56F0B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C0237B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864DF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EAED41">
      <w:pPr>
        <w:pStyle w:val="131"/>
        <w:spacing w:before="0"/>
        <w:ind w:firstLine="0" w:firstLineChars="0"/>
        <w:rPr>
          <w:rFonts w:ascii="宋体" w:hAnsi="宋体" w:cs="宋体"/>
          <w:color w:val="auto"/>
          <w:kern w:val="0"/>
          <w:szCs w:val="24"/>
          <w:highlight w:val="none"/>
        </w:rPr>
      </w:pPr>
    </w:p>
    <w:p w14:paraId="6895E34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六</w:t>
      </w:r>
      <w:r>
        <w:rPr>
          <w:rFonts w:hint="eastAsia" w:ascii="宋体" w:hAnsi="宋体" w:cs="宋体"/>
          <w:b/>
          <w:color w:val="auto"/>
          <w:sz w:val="36"/>
          <w:szCs w:val="36"/>
          <w:highlight w:val="none"/>
        </w:rPr>
        <w:t>、评标</w:t>
      </w:r>
    </w:p>
    <w:p w14:paraId="1E02A7EE">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2211F8C">
      <w:pPr>
        <w:spacing w:line="360" w:lineRule="auto"/>
        <w:rPr>
          <w:rFonts w:ascii="宋体" w:hAnsi="宋体" w:cs="宋体"/>
          <w:b/>
          <w:color w:val="auto"/>
          <w:sz w:val="24"/>
          <w:highlight w:val="none"/>
        </w:rPr>
      </w:pPr>
    </w:p>
    <w:p w14:paraId="0B43828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、定 标</w:t>
      </w:r>
    </w:p>
    <w:p w14:paraId="7B88118D">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73F068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确定中标或者成交供应商。中标通知书和中标结果公告应当在规定时间内同时发出。</w:t>
      </w:r>
    </w:p>
    <w:p w14:paraId="0684DD7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B03D6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EE9C21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D9E71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EE54E80">
      <w:pPr>
        <w:pStyle w:val="3"/>
        <w:tabs>
          <w:tab w:val="clear" w:pos="432"/>
        </w:tabs>
        <w:ind w:left="12" w:hanging="12"/>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4A1A54B">
      <w:pPr>
        <w:rPr>
          <w:rFonts w:hint="default"/>
          <w:color w:val="auto"/>
          <w:highlight w:val="none"/>
        </w:rPr>
      </w:pPr>
    </w:p>
    <w:p w14:paraId="20A5480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2B9FE6AB">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2748DE9C">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0A9ED2C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43C5B9">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38FF1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3F70E1E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9DD57F6">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1764C3A6">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1C0E79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2EEB947">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3"/>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0A753506">
      <w:pPr>
        <w:snapToGrid w:val="0"/>
        <w:spacing w:line="360" w:lineRule="auto"/>
        <w:ind w:firstLine="3357" w:firstLineChars="1045"/>
        <w:rPr>
          <w:rFonts w:ascii="宋体" w:hAnsi="宋体" w:cs="宋体"/>
          <w:b/>
          <w:color w:val="auto"/>
          <w:sz w:val="32"/>
          <w:highlight w:val="none"/>
        </w:rPr>
      </w:pPr>
    </w:p>
    <w:p w14:paraId="11A59C8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4A0C997A">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94CB7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259C08B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C6552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2A5F511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78C0EE0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54C6FDC3">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C5B1433">
      <w:pPr>
        <w:tabs>
          <w:tab w:val="left" w:pos="0"/>
        </w:tabs>
        <w:spacing w:line="360" w:lineRule="auto"/>
        <w:ind w:firstLine="480"/>
        <w:rPr>
          <w:rFonts w:ascii="宋体" w:hAnsi="宋体" w:cs="宋体"/>
          <w:color w:val="auto"/>
          <w:sz w:val="24"/>
          <w:highlight w:val="none"/>
        </w:rPr>
      </w:pPr>
    </w:p>
    <w:p w14:paraId="7FFE5E3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5FFA68E8">
      <w:pPr>
        <w:pStyle w:val="24"/>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46BC208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B21B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02507B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698255">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028129">
      <w:pPr>
        <w:pStyle w:val="80"/>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7"/>
    <w:p w14:paraId="3F946A6F">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8" w:name="_Hlt74714665"/>
      <w:bookmarkEnd w:id="18"/>
      <w:bookmarkStart w:id="19" w:name="_Hlt68072998"/>
      <w:bookmarkEnd w:id="19"/>
      <w:bookmarkStart w:id="20" w:name="_Hlt74707468"/>
      <w:bookmarkEnd w:id="20"/>
      <w:bookmarkStart w:id="21" w:name="_Hlt75236011"/>
      <w:bookmarkEnd w:id="21"/>
      <w:bookmarkStart w:id="22" w:name="_Hlt68403820"/>
      <w:bookmarkEnd w:id="22"/>
      <w:bookmarkStart w:id="23" w:name="_Hlt74729768"/>
      <w:bookmarkEnd w:id="23"/>
      <w:bookmarkStart w:id="24" w:name="_Hlt74730295"/>
      <w:bookmarkEnd w:id="24"/>
      <w:bookmarkStart w:id="25" w:name="_Hlt75236290"/>
      <w:bookmarkEnd w:id="25"/>
      <w:bookmarkStart w:id="26" w:name="_Hlt68072990"/>
      <w:bookmarkEnd w:id="26"/>
      <w:bookmarkStart w:id="27" w:name="_Hlt75236101"/>
      <w:bookmarkEnd w:id="27"/>
      <w:bookmarkStart w:id="28" w:name="_Hlt68057669"/>
      <w:bookmarkEnd w:id="28"/>
      <w:bookmarkStart w:id="29" w:name="_Hlt68073093"/>
      <w:bookmarkEnd w:id="29"/>
    </w:p>
    <w:bookmarkEnd w:id="13"/>
    <w:bookmarkEnd w:id="14"/>
    <w:p w14:paraId="1B7FC62D">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08295F18">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（一）项目概况</w:t>
      </w:r>
    </w:p>
    <w:p w14:paraId="14FF962C">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根据实际</w:t>
      </w:r>
      <w:r>
        <w:rPr>
          <w:rFonts w:hint="eastAsia" w:asciiTheme="minorEastAsia" w:hAnsiTheme="minorEastAsia" w:eastAsiaTheme="minorEastAsia" w:cstheme="minorEastAsia"/>
          <w:color w:val="auto"/>
          <w:sz w:val="24"/>
          <w:szCs w:val="24"/>
          <w:highlight w:val="none"/>
          <w:lang w:val="en-US" w:eastAsia="zh-CN"/>
        </w:rPr>
        <w:t>教学</w:t>
      </w:r>
      <w:r>
        <w:rPr>
          <w:rFonts w:hint="eastAsia" w:asciiTheme="minorEastAsia" w:hAnsiTheme="minorEastAsia" w:eastAsiaTheme="minorEastAsia" w:cstheme="minorEastAsia"/>
          <w:color w:val="auto"/>
          <w:sz w:val="24"/>
          <w:szCs w:val="24"/>
          <w:highlight w:val="none"/>
        </w:rPr>
        <w:t>需求，拟采购</w:t>
      </w:r>
      <w:r>
        <w:rPr>
          <w:rFonts w:hint="eastAsia" w:asciiTheme="minorEastAsia" w:hAnsiTheme="minorEastAsia" w:eastAsiaTheme="minorEastAsia" w:cstheme="minorEastAsia"/>
          <w:color w:val="auto"/>
          <w:sz w:val="24"/>
          <w:szCs w:val="24"/>
          <w:highlight w:val="none"/>
          <w:lang w:val="en-US" w:eastAsia="zh-CN"/>
        </w:rPr>
        <w:t>480</w:t>
      </w:r>
      <w:r>
        <w:rPr>
          <w:rFonts w:hint="eastAsia" w:asciiTheme="minorEastAsia" w:hAnsiTheme="minorEastAsia" w:eastAsiaTheme="minorEastAsia" w:cstheme="minorEastAsia"/>
          <w:color w:val="auto"/>
          <w:sz w:val="24"/>
          <w:szCs w:val="24"/>
          <w:highlight w:val="none"/>
        </w:rPr>
        <w:t>台计算机，用于满足日常</w:t>
      </w:r>
      <w:r>
        <w:rPr>
          <w:rFonts w:hint="eastAsia" w:asciiTheme="minorEastAsia" w:hAnsiTheme="minorEastAsia" w:eastAsiaTheme="minorEastAsia" w:cstheme="minorEastAsia"/>
          <w:color w:val="auto"/>
          <w:sz w:val="24"/>
          <w:szCs w:val="24"/>
          <w:highlight w:val="none"/>
          <w:lang w:val="en-US" w:eastAsia="zh-CN"/>
        </w:rPr>
        <w:t>教学</w:t>
      </w:r>
      <w:r>
        <w:rPr>
          <w:rFonts w:hint="eastAsia" w:asciiTheme="minorEastAsia" w:hAnsiTheme="minorEastAsia" w:eastAsiaTheme="minorEastAsia" w:cstheme="minorEastAsia"/>
          <w:color w:val="auto"/>
          <w:sz w:val="24"/>
          <w:szCs w:val="24"/>
          <w:highlight w:val="none"/>
        </w:rPr>
        <w:t>需求。投标人提供的设备必须是供货之日</w:t>
      </w:r>
      <w:r>
        <w:rPr>
          <w:rFonts w:hint="eastAsia" w:asciiTheme="minorEastAsia" w:hAnsiTheme="minorEastAsia" w:eastAsiaTheme="minorEastAsia" w:cstheme="minorEastAsia"/>
          <w:color w:val="auto"/>
          <w:sz w:val="24"/>
          <w:szCs w:val="24"/>
          <w:highlight w:val="none"/>
          <w:lang w:val="en-US" w:eastAsia="zh-CN"/>
        </w:rPr>
        <w:t>前</w:t>
      </w:r>
      <w:r>
        <w:rPr>
          <w:rFonts w:hint="eastAsia" w:asciiTheme="minorEastAsia" w:hAnsiTheme="minorEastAsia" w:eastAsiaTheme="minorEastAsia" w:cstheme="minorEastAsia"/>
          <w:color w:val="auto"/>
          <w:sz w:val="24"/>
          <w:szCs w:val="24"/>
          <w:highlight w:val="none"/>
          <w:lang w:eastAsia="zh-CN"/>
        </w:rPr>
        <w:t>一个月内</w:t>
      </w:r>
      <w:r>
        <w:rPr>
          <w:rFonts w:hint="eastAsia" w:asciiTheme="minorEastAsia" w:hAnsiTheme="minorEastAsia" w:eastAsiaTheme="minorEastAsia" w:cstheme="minorEastAsia"/>
          <w:color w:val="auto"/>
          <w:sz w:val="24"/>
          <w:szCs w:val="24"/>
          <w:highlight w:val="none"/>
        </w:rPr>
        <w:t>生产的新品。</w:t>
      </w:r>
    </w:p>
    <w:p w14:paraId="1C062DC6">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）拟采购标的的技术要求</w:t>
      </w:r>
      <w:r>
        <w:rPr>
          <w:rFonts w:hint="eastAsia" w:asciiTheme="minorEastAsia" w:hAnsiTheme="minorEastAsia" w:eastAsiaTheme="minorEastAsia" w:cstheme="minorEastAsia"/>
          <w:color w:val="auto"/>
          <w:sz w:val="24"/>
          <w:szCs w:val="24"/>
          <w:highlight w:val="none"/>
          <w:lang w:eastAsia="zh-CN"/>
        </w:rPr>
        <w:t>：</w:t>
      </w:r>
    </w:p>
    <w:p w14:paraId="10F8985D">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系实质性要求条款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参数</w:t>
      </w:r>
      <w:r>
        <w:rPr>
          <w:rFonts w:hint="eastAsia" w:asciiTheme="minorEastAsia" w:hAnsiTheme="minorEastAsia" w:eastAsiaTheme="minorEastAsia" w:cstheme="minorEastAsia"/>
          <w:color w:val="auto"/>
          <w:sz w:val="24"/>
          <w:szCs w:val="24"/>
          <w:highlight w:val="none"/>
          <w:lang w:val="en-US" w:eastAsia="zh-CN"/>
        </w:rPr>
        <w:t>投标人须</w:t>
      </w:r>
      <w:r>
        <w:rPr>
          <w:rFonts w:hint="eastAsia" w:asciiTheme="minorEastAsia" w:hAnsiTheme="minorEastAsia" w:eastAsiaTheme="minorEastAsia" w:cstheme="minorEastAsia"/>
          <w:color w:val="auto"/>
          <w:sz w:val="24"/>
          <w:szCs w:val="24"/>
          <w:highlight w:val="none"/>
        </w:rPr>
        <w:t>提供承诺</w:t>
      </w:r>
      <w:r>
        <w:rPr>
          <w:rFonts w:hint="eastAsia" w:asciiTheme="minorEastAsia" w:hAnsiTheme="minorEastAsia" w:eastAsiaTheme="minorEastAsia" w:cstheme="minorEastAsia"/>
          <w:color w:val="auto"/>
          <w:sz w:val="24"/>
          <w:szCs w:val="24"/>
          <w:highlight w:val="none"/>
          <w:lang w:val="en-US" w:eastAsia="zh-CN"/>
        </w:rPr>
        <w:t>函作为佐证材料</w:t>
      </w:r>
      <w:r>
        <w:rPr>
          <w:rFonts w:hint="eastAsia" w:asciiTheme="minorEastAsia" w:hAnsiTheme="minorEastAsia" w:eastAsiaTheme="minorEastAsia" w:cstheme="minorEastAsia"/>
          <w:color w:val="auto"/>
          <w:sz w:val="24"/>
          <w:szCs w:val="24"/>
          <w:highlight w:val="none"/>
        </w:rPr>
        <w:t>；</w:t>
      </w:r>
    </w:p>
    <w:p w14:paraId="25114B90">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color w:val="auto"/>
          <w:highlight w:val="none"/>
        </w:rPr>
      </w:pPr>
      <w:r>
        <w:rPr>
          <w:rFonts w:hint="eastAsia" w:asciiTheme="minorEastAsia" w:hAnsiTheme="minorEastAsia" w:eastAsiaTheme="minorEastAsia" w:cstheme="minorEastAsia"/>
          <w:color w:val="auto"/>
          <w:sz w:val="24"/>
          <w:szCs w:val="24"/>
          <w:highlight w:val="none"/>
          <w:lang w:val="en-US" w:eastAsia="zh-CN"/>
        </w:rPr>
        <w:t>列入评审的参数，</w:t>
      </w:r>
      <w:r>
        <w:rPr>
          <w:rFonts w:hint="eastAsia" w:asciiTheme="minorEastAsia" w:hAnsiTheme="minorEastAsia" w:eastAsiaTheme="minorEastAsia" w:cstheme="minorEastAsia"/>
          <w:color w:val="auto"/>
          <w:sz w:val="24"/>
          <w:szCs w:val="24"/>
          <w:highlight w:val="none"/>
        </w:rPr>
        <w:t>评审时需提供</w:t>
      </w:r>
      <w:r>
        <w:rPr>
          <w:rFonts w:hint="eastAsia" w:asciiTheme="minorEastAsia" w:hAnsiTheme="minorEastAsia" w:eastAsiaTheme="minorEastAsia" w:cstheme="minorEastAsia"/>
          <w:color w:val="auto"/>
          <w:sz w:val="24"/>
          <w:szCs w:val="24"/>
          <w:highlight w:val="none"/>
          <w:lang w:val="en-US" w:eastAsia="zh-CN"/>
        </w:rPr>
        <w:t>产品说明书或宣传册页或生产厂商官网技术参数截图作为佐证材料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在技术偏离表上须标明该条款所在投标文件中对应的页码、条款。</w:t>
      </w:r>
      <w:bookmarkStart w:id="31" w:name="_Toc20384570"/>
    </w:p>
    <w:p w14:paraId="76595EB8">
      <w:pPr>
        <w:pStyle w:val="3"/>
        <w:spacing w:line="360" w:lineRule="auto"/>
        <w:ind w:left="0" w:firstLine="0"/>
        <w:rPr>
          <w:rFonts w:hint="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rPr>
        <w:t>、</w:t>
      </w:r>
      <w:r>
        <w:rPr>
          <w:rFonts w:hint="eastAsia" w:ascii="宋体" w:hAnsi="宋体" w:eastAsia="宋体"/>
          <w:b/>
          <w:bCs/>
          <w:color w:val="auto"/>
          <w:sz w:val="24"/>
          <w:szCs w:val="24"/>
          <w:highlight w:val="none"/>
        </w:rPr>
        <w:t>台式分体机电脑</w:t>
      </w:r>
      <w:r>
        <w:rPr>
          <w:rFonts w:hint="eastAsia" w:ascii="宋体" w:hAnsi="宋体" w:eastAsia="宋体"/>
          <w:b/>
          <w:bCs/>
          <w:color w:val="auto"/>
          <w:sz w:val="24"/>
          <w:szCs w:val="24"/>
          <w:highlight w:val="none"/>
          <w:lang w:eastAsia="zh-CN"/>
        </w:rPr>
        <w:t>一</w:t>
      </w:r>
      <w:r>
        <w:rPr>
          <w:rFonts w:hint="eastAsia" w:ascii="宋体" w:hAnsi="宋体" w:eastAsia="宋体"/>
          <w:b/>
          <w:bCs/>
          <w:color w:val="auto"/>
          <w:sz w:val="24"/>
          <w:szCs w:val="24"/>
          <w:highlight w:val="none"/>
        </w:rPr>
        <w:t>参数</w:t>
      </w:r>
      <w:r>
        <w:rPr>
          <w:rFonts w:hint="eastAsia"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val="en-US" w:eastAsia="zh-CN"/>
        </w:rPr>
        <w:t>135台 分体机</w:t>
      </w:r>
      <w:r>
        <w:rPr>
          <w:rFonts w:hint="eastAsia" w:ascii="宋体" w:hAnsi="宋体" w:eastAsia="宋体"/>
          <w:b/>
          <w:bCs/>
          <w:color w:val="auto"/>
          <w:sz w:val="24"/>
          <w:szCs w:val="24"/>
          <w:highlight w:val="none"/>
          <w:lang w:eastAsia="zh-CN"/>
        </w:rPr>
        <w:t>）</w:t>
      </w:r>
    </w:p>
    <w:tbl>
      <w:tblPr>
        <w:tblStyle w:val="965"/>
        <w:tblW w:w="884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7"/>
        <w:gridCol w:w="1101"/>
        <w:gridCol w:w="1435"/>
        <w:gridCol w:w="4911"/>
      </w:tblGrid>
      <w:tr w14:paraId="7D0F8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5FD55EB4">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7" w:type="dxa"/>
            <w:vAlign w:val="top"/>
          </w:tcPr>
          <w:p w14:paraId="6C53BF22">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252FAC3E">
            <w:pPr>
              <w:pStyle w:val="339"/>
              <w:spacing w:before="162" w:line="235" w:lineRule="auto"/>
              <w:ind w:left="139" w:right="138" w:firstLine="27"/>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2"/>
                <w:sz w:val="18"/>
                <w:szCs w:val="18"/>
                <w:highlight w:val="none"/>
              </w:rPr>
              <w:t>指标</w:t>
            </w:r>
            <w:r>
              <w:rPr>
                <w:color w:val="auto"/>
                <w:sz w:val="18"/>
                <w:szCs w:val="18"/>
                <w:highlight w:val="none"/>
              </w:rPr>
              <w:fldChar w:fldCharType="begin"/>
            </w:r>
            <w:r>
              <w:rPr>
                <w:color w:val="auto"/>
                <w:sz w:val="18"/>
                <w:szCs w:val="18"/>
                <w:highlight w:val="none"/>
              </w:rPr>
              <w:instrText xml:space="preserve"> HYPERLINK \l "bookmark1" </w:instrText>
            </w:r>
            <w:r>
              <w:rPr>
                <w:color w:val="auto"/>
                <w:sz w:val="18"/>
                <w:szCs w:val="18"/>
                <w:highlight w:val="none"/>
              </w:rPr>
              <w:fldChar w:fldCharType="separate"/>
            </w:r>
            <w:r>
              <w:rPr>
                <w:b/>
                <w:bCs/>
                <w:color w:val="auto"/>
                <w:spacing w:val="-2"/>
                <w:position w:val="8"/>
                <w:sz w:val="18"/>
                <w:szCs w:val="18"/>
                <w:highlight w:val="none"/>
              </w:rPr>
              <w:t>1</w:t>
            </w:r>
            <w:r>
              <w:rPr>
                <w:b/>
                <w:bCs/>
                <w:color w:val="auto"/>
                <w:spacing w:val="-2"/>
                <w:position w:val="8"/>
                <w:sz w:val="18"/>
                <w:szCs w:val="18"/>
                <w:highlight w:val="none"/>
              </w:rPr>
              <w:fldChar w:fldCharType="end"/>
            </w:r>
          </w:p>
        </w:tc>
        <w:tc>
          <w:tcPr>
            <w:tcW w:w="1435" w:type="dxa"/>
            <w:vAlign w:val="top"/>
          </w:tcPr>
          <w:p w14:paraId="4A575231">
            <w:pPr>
              <w:pStyle w:val="339"/>
              <w:spacing w:before="162" w:line="235" w:lineRule="auto"/>
              <w:ind w:left="274" w:right="272" w:firstLine="49"/>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5"/>
                <w:sz w:val="18"/>
                <w:szCs w:val="18"/>
                <w:highlight w:val="none"/>
              </w:rPr>
              <w:t>指标</w:t>
            </w:r>
            <w:r>
              <w:rPr>
                <w:color w:val="auto"/>
                <w:spacing w:val="-37"/>
                <w:sz w:val="18"/>
                <w:szCs w:val="18"/>
                <w:highlight w:val="none"/>
              </w:rPr>
              <w:t xml:space="preserve"> </w:t>
            </w:r>
            <w:r>
              <w:rPr>
                <w:b/>
                <w:bCs/>
                <w:color w:val="auto"/>
                <w:spacing w:val="-5"/>
                <w:position w:val="8"/>
                <w:sz w:val="18"/>
                <w:szCs w:val="18"/>
                <w:highlight w:val="none"/>
              </w:rPr>
              <w:t>1</w:t>
            </w:r>
          </w:p>
        </w:tc>
        <w:tc>
          <w:tcPr>
            <w:tcW w:w="4911" w:type="dxa"/>
            <w:vAlign w:val="top"/>
          </w:tcPr>
          <w:p w14:paraId="2027EBF1">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108E8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59" w:type="dxa"/>
            <w:vAlign w:val="top"/>
          </w:tcPr>
          <w:p w14:paraId="511C1489">
            <w:pPr>
              <w:spacing w:line="365" w:lineRule="auto"/>
              <w:rPr>
                <w:rFonts w:ascii="Arial"/>
                <w:color w:val="auto"/>
                <w:sz w:val="18"/>
                <w:szCs w:val="18"/>
                <w:highlight w:val="none"/>
              </w:rPr>
            </w:pPr>
          </w:p>
          <w:p w14:paraId="4F8FF2FA">
            <w:pPr>
              <w:pStyle w:val="339"/>
              <w:spacing w:before="58" w:line="184" w:lineRule="auto"/>
              <w:ind w:left="125"/>
              <w:rPr>
                <w:color w:val="auto"/>
                <w:sz w:val="18"/>
                <w:szCs w:val="18"/>
                <w:highlight w:val="none"/>
              </w:rPr>
            </w:pPr>
            <w:r>
              <w:rPr>
                <w:color w:val="auto"/>
                <w:sz w:val="18"/>
                <w:szCs w:val="18"/>
                <w:highlight w:val="none"/>
              </w:rPr>
              <w:t>1</w:t>
            </w:r>
          </w:p>
        </w:tc>
        <w:tc>
          <w:tcPr>
            <w:tcW w:w="937" w:type="dxa"/>
            <w:vAlign w:val="top"/>
          </w:tcPr>
          <w:p w14:paraId="04E7ED98">
            <w:pPr>
              <w:pStyle w:val="339"/>
              <w:spacing w:before="277" w:line="235" w:lineRule="auto"/>
              <w:ind w:left="108" w:right="185"/>
              <w:rPr>
                <w:color w:val="auto"/>
                <w:sz w:val="18"/>
                <w:szCs w:val="18"/>
                <w:highlight w:val="none"/>
              </w:rPr>
            </w:pPr>
            <w:r>
              <w:rPr>
                <w:color w:val="auto"/>
                <w:spacing w:val="-3"/>
                <w:sz w:val="18"/>
                <w:szCs w:val="18"/>
                <w:highlight w:val="none"/>
              </w:rPr>
              <w:t>产品规格</w:t>
            </w:r>
          </w:p>
        </w:tc>
        <w:tc>
          <w:tcPr>
            <w:tcW w:w="1101" w:type="dxa"/>
            <w:vAlign w:val="top"/>
          </w:tcPr>
          <w:p w14:paraId="6BEB5061">
            <w:pPr>
              <w:spacing w:line="245" w:lineRule="auto"/>
              <w:rPr>
                <w:rFonts w:ascii="Arial"/>
                <w:color w:val="auto"/>
                <w:sz w:val="18"/>
                <w:szCs w:val="18"/>
                <w:highlight w:val="none"/>
              </w:rPr>
            </w:pPr>
          </w:p>
          <w:p w14:paraId="0EF5D0A5">
            <w:pPr>
              <w:pStyle w:val="339"/>
              <w:spacing w:before="59" w:line="248" w:lineRule="auto"/>
              <w:ind w:left="162" w:right="161" w:hanging="1"/>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2"/>
                <w:sz w:val="18"/>
                <w:szCs w:val="18"/>
                <w:highlight w:val="none"/>
              </w:rPr>
              <w:t xml:space="preserve"> </w:t>
            </w:r>
            <w:r>
              <w:rPr>
                <w:color w:val="auto"/>
                <w:spacing w:val="-3"/>
                <w:sz w:val="18"/>
                <w:szCs w:val="18"/>
                <w:highlight w:val="none"/>
              </w:rPr>
              <w:t>规格</w:t>
            </w:r>
          </w:p>
        </w:tc>
        <w:tc>
          <w:tcPr>
            <w:tcW w:w="1435" w:type="dxa"/>
            <w:vAlign w:val="top"/>
          </w:tcPr>
          <w:p w14:paraId="1E39A477">
            <w:pPr>
              <w:spacing w:line="337" w:lineRule="auto"/>
              <w:rPr>
                <w:rFonts w:ascii="Arial"/>
                <w:color w:val="auto"/>
                <w:sz w:val="18"/>
                <w:szCs w:val="18"/>
                <w:highlight w:val="none"/>
              </w:rPr>
            </w:pPr>
          </w:p>
          <w:p w14:paraId="2701ED3C">
            <w:pPr>
              <w:pStyle w:val="339"/>
              <w:spacing w:before="59" w:line="223" w:lineRule="auto"/>
              <w:ind w:left="10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37"/>
                <w:sz w:val="18"/>
                <w:szCs w:val="18"/>
                <w:highlight w:val="none"/>
              </w:rPr>
              <w:t xml:space="preserve"> </w:t>
            </w:r>
            <w:r>
              <w:rPr>
                <w:color w:val="auto"/>
                <w:spacing w:val="-2"/>
                <w:sz w:val="18"/>
                <w:szCs w:val="18"/>
                <w:highlight w:val="none"/>
              </w:rPr>
              <w:t>信息</w:t>
            </w:r>
          </w:p>
        </w:tc>
        <w:tc>
          <w:tcPr>
            <w:tcW w:w="4911" w:type="dxa"/>
            <w:vAlign w:val="top"/>
          </w:tcPr>
          <w:p w14:paraId="752332B6">
            <w:pPr>
              <w:pStyle w:val="339"/>
              <w:spacing w:before="37" w:line="234" w:lineRule="auto"/>
              <w:ind w:left="111" w:right="43"/>
              <w:rPr>
                <w:rFonts w:hint="eastAsia" w:eastAsia="宋体"/>
                <w:color w:val="auto"/>
                <w:sz w:val="18"/>
                <w:szCs w:val="18"/>
                <w:highlight w:val="none"/>
                <w:lang w:eastAsia="zh-CN"/>
              </w:rPr>
            </w:pPr>
            <w:r>
              <w:rPr>
                <w:color w:val="auto"/>
                <w:spacing w:val="-7"/>
                <w:sz w:val="18"/>
                <w:szCs w:val="18"/>
                <w:highlight w:val="none"/>
              </w:rPr>
              <w:t>≥</w:t>
            </w:r>
            <w:r>
              <w:rPr>
                <w:rFonts w:hint="eastAsia" w:eastAsia="宋体"/>
                <w:color w:val="auto"/>
                <w:sz w:val="18"/>
                <w:szCs w:val="18"/>
                <w:highlight w:val="none"/>
                <w:lang w:eastAsia="zh-CN"/>
              </w:rPr>
              <w:t>2.1 GHz 基础频率、</w:t>
            </w:r>
            <w:r>
              <w:rPr>
                <w:rFonts w:hint="eastAsia" w:eastAsia="宋体"/>
                <w:color w:val="auto"/>
                <w:sz w:val="18"/>
                <w:szCs w:val="18"/>
                <w:highlight w:val="none"/>
                <w:lang w:eastAsia="zh-CN"/>
              </w:rPr>
              <w:t>5.</w:t>
            </w:r>
            <w:r>
              <w:rPr>
                <w:rFonts w:hint="eastAsia"/>
                <w:color w:val="auto"/>
                <w:sz w:val="18"/>
                <w:szCs w:val="18"/>
                <w:highlight w:val="none"/>
                <w:lang w:val="en-US" w:eastAsia="zh-CN"/>
              </w:rPr>
              <w:t>3</w:t>
            </w:r>
            <w:r>
              <w:rPr>
                <w:rFonts w:hint="eastAsia" w:eastAsia="宋体"/>
                <w:color w:val="auto"/>
                <w:sz w:val="18"/>
                <w:szCs w:val="18"/>
                <w:highlight w:val="none"/>
                <w:lang w:eastAsia="zh-CN"/>
              </w:rPr>
              <w:t xml:space="preserve">GHz </w:t>
            </w:r>
            <w:r>
              <w:rPr>
                <w:rFonts w:hint="eastAsia" w:eastAsia="宋体"/>
                <w:color w:val="auto"/>
                <w:sz w:val="18"/>
                <w:szCs w:val="18"/>
                <w:highlight w:val="none"/>
                <w:lang w:eastAsia="zh-CN"/>
              </w:rPr>
              <w:t>最大睿频频率、</w:t>
            </w:r>
            <w:r>
              <w:rPr>
                <w:rFonts w:hint="eastAsia" w:eastAsia="宋体"/>
                <w:color w:val="auto"/>
                <w:sz w:val="18"/>
                <w:szCs w:val="18"/>
                <w:highlight w:val="none"/>
                <w:lang w:eastAsia="zh-CN"/>
              </w:rPr>
              <w:t xml:space="preserve">33 MB </w:t>
            </w:r>
            <w:r>
              <w:rPr>
                <w:rFonts w:hint="eastAsia" w:eastAsia="宋体"/>
                <w:color w:val="auto"/>
                <w:sz w:val="18"/>
                <w:szCs w:val="18"/>
                <w:highlight w:val="none"/>
                <w:lang w:eastAsia="zh-CN"/>
              </w:rPr>
              <w:t>三级高速缓存、8 个 P 核和 12 个 E 核、28 线程</w:t>
            </w:r>
          </w:p>
        </w:tc>
      </w:tr>
      <w:tr w14:paraId="6F0DC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BAA37BC">
            <w:pPr>
              <w:spacing w:line="244" w:lineRule="auto"/>
              <w:rPr>
                <w:rFonts w:ascii="Arial"/>
                <w:color w:val="auto"/>
                <w:sz w:val="18"/>
                <w:szCs w:val="18"/>
                <w:highlight w:val="none"/>
              </w:rPr>
            </w:pPr>
          </w:p>
          <w:p w14:paraId="7AACA165">
            <w:pPr>
              <w:pStyle w:val="339"/>
              <w:spacing w:before="59" w:line="185" w:lineRule="auto"/>
              <w:ind w:left="114"/>
              <w:rPr>
                <w:color w:val="auto"/>
                <w:sz w:val="18"/>
                <w:szCs w:val="18"/>
                <w:highlight w:val="none"/>
              </w:rPr>
            </w:pPr>
            <w:r>
              <w:rPr>
                <w:color w:val="auto"/>
                <w:sz w:val="18"/>
                <w:szCs w:val="18"/>
                <w:highlight w:val="none"/>
              </w:rPr>
              <w:t>2</w:t>
            </w:r>
          </w:p>
        </w:tc>
        <w:tc>
          <w:tcPr>
            <w:tcW w:w="937" w:type="dxa"/>
            <w:vAlign w:val="top"/>
          </w:tcPr>
          <w:p w14:paraId="4580FB99">
            <w:pPr>
              <w:pStyle w:val="339"/>
              <w:spacing w:before="157"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468342CE">
            <w:pPr>
              <w:spacing w:line="246" w:lineRule="auto"/>
              <w:rPr>
                <w:rFonts w:ascii="Arial"/>
                <w:color w:val="auto"/>
                <w:sz w:val="18"/>
                <w:szCs w:val="18"/>
                <w:highlight w:val="none"/>
              </w:rPr>
            </w:pPr>
          </w:p>
          <w:p w14:paraId="049364D7">
            <w:pPr>
              <w:spacing w:line="247" w:lineRule="auto"/>
              <w:rPr>
                <w:rFonts w:ascii="Arial"/>
                <w:color w:val="auto"/>
                <w:sz w:val="18"/>
                <w:szCs w:val="18"/>
                <w:highlight w:val="none"/>
              </w:rPr>
            </w:pPr>
          </w:p>
          <w:p w14:paraId="4DDDA109">
            <w:pPr>
              <w:spacing w:line="247" w:lineRule="auto"/>
              <w:rPr>
                <w:rFonts w:ascii="Arial"/>
                <w:color w:val="auto"/>
                <w:sz w:val="18"/>
                <w:szCs w:val="18"/>
                <w:highlight w:val="none"/>
              </w:rPr>
            </w:pPr>
          </w:p>
          <w:p w14:paraId="22880C90">
            <w:pPr>
              <w:spacing w:line="247" w:lineRule="auto"/>
              <w:rPr>
                <w:rFonts w:ascii="Arial"/>
                <w:color w:val="auto"/>
                <w:sz w:val="18"/>
                <w:szCs w:val="18"/>
                <w:highlight w:val="none"/>
              </w:rPr>
            </w:pPr>
          </w:p>
          <w:p w14:paraId="21AA489A">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3"/>
                <w:sz w:val="18"/>
                <w:szCs w:val="18"/>
                <w:highlight w:val="none"/>
              </w:rPr>
              <w:t>规格</w:t>
            </w:r>
          </w:p>
        </w:tc>
        <w:tc>
          <w:tcPr>
            <w:tcW w:w="1435" w:type="dxa"/>
            <w:vAlign w:val="top"/>
          </w:tcPr>
          <w:p w14:paraId="77FBA6DE">
            <w:pPr>
              <w:pStyle w:val="339"/>
              <w:spacing w:before="1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内存配</w:t>
            </w:r>
            <w:r>
              <w:rPr>
                <w:color w:val="auto"/>
                <w:spacing w:val="-4"/>
                <w:sz w:val="18"/>
                <w:szCs w:val="18"/>
                <w:highlight w:val="none"/>
              </w:rPr>
              <w:t>置容量</w:t>
            </w:r>
          </w:p>
        </w:tc>
        <w:tc>
          <w:tcPr>
            <w:tcW w:w="4911" w:type="dxa"/>
            <w:vAlign w:val="top"/>
          </w:tcPr>
          <w:p w14:paraId="5F2A9A6C">
            <w:pPr>
              <w:pStyle w:val="339"/>
              <w:spacing w:before="278"/>
              <w:ind w:left="129"/>
              <w:rPr>
                <w:color w:val="auto"/>
                <w:sz w:val="18"/>
                <w:szCs w:val="18"/>
                <w:highlight w:val="none"/>
              </w:rPr>
            </w:pPr>
            <w:r>
              <w:rPr>
                <w:rFonts w:hint="eastAsia"/>
                <w:color w:val="auto"/>
                <w:spacing w:val="-7"/>
                <w:sz w:val="18"/>
                <w:szCs w:val="18"/>
                <w:highlight w:val="none"/>
              </w:rPr>
              <w:t>≥</w:t>
            </w:r>
            <w:r>
              <w:rPr>
                <w:rFonts w:hint="eastAsia"/>
                <w:color w:val="auto"/>
                <w:spacing w:val="-7"/>
                <w:sz w:val="18"/>
                <w:szCs w:val="18"/>
                <w:highlight w:val="none"/>
                <w:lang w:val="en-US" w:eastAsia="zh-CN"/>
              </w:rPr>
              <w:t>32</w:t>
            </w:r>
            <w:r>
              <w:rPr>
                <w:rFonts w:hint="eastAsia"/>
                <w:color w:val="auto"/>
                <w:spacing w:val="-7"/>
                <w:sz w:val="18"/>
                <w:szCs w:val="18"/>
                <w:highlight w:val="none"/>
              </w:rPr>
              <w:t>GB</w:t>
            </w:r>
          </w:p>
        </w:tc>
      </w:tr>
      <w:tr w14:paraId="100EE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85A17E3">
            <w:pPr>
              <w:pStyle w:val="339"/>
              <w:spacing w:before="229" w:line="185" w:lineRule="auto"/>
              <w:ind w:left="115"/>
              <w:rPr>
                <w:color w:val="auto"/>
                <w:sz w:val="18"/>
                <w:szCs w:val="18"/>
                <w:highlight w:val="none"/>
              </w:rPr>
            </w:pPr>
            <w:r>
              <w:rPr>
                <w:color w:val="auto"/>
                <w:sz w:val="18"/>
                <w:szCs w:val="18"/>
                <w:highlight w:val="none"/>
              </w:rPr>
              <w:t>3</w:t>
            </w:r>
          </w:p>
        </w:tc>
        <w:tc>
          <w:tcPr>
            <w:tcW w:w="937" w:type="dxa"/>
            <w:vAlign w:val="top"/>
          </w:tcPr>
          <w:p w14:paraId="2D13C24A">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6E4F054B">
            <w:pPr>
              <w:rPr>
                <w:rFonts w:ascii="Arial"/>
                <w:color w:val="auto"/>
                <w:sz w:val="18"/>
                <w:szCs w:val="18"/>
                <w:highlight w:val="none"/>
              </w:rPr>
            </w:pPr>
          </w:p>
        </w:tc>
        <w:tc>
          <w:tcPr>
            <w:tcW w:w="1435" w:type="dxa"/>
            <w:vAlign w:val="top"/>
          </w:tcPr>
          <w:p w14:paraId="7BA69253">
            <w:pPr>
              <w:pStyle w:val="339"/>
              <w:spacing w:before="84" w:line="236"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内存类</w:t>
            </w:r>
            <w:r>
              <w:rPr>
                <w:color w:val="auto"/>
                <w:sz w:val="18"/>
                <w:szCs w:val="18"/>
                <w:highlight w:val="none"/>
              </w:rPr>
              <w:t>型</w:t>
            </w:r>
          </w:p>
        </w:tc>
        <w:tc>
          <w:tcPr>
            <w:tcW w:w="4911" w:type="dxa"/>
            <w:vAlign w:val="top"/>
          </w:tcPr>
          <w:p w14:paraId="0FACE2F8">
            <w:pPr>
              <w:pStyle w:val="339"/>
              <w:spacing w:before="82" w:line="234" w:lineRule="auto"/>
              <w:ind w:left="113" w:right="189" w:firstLine="4"/>
              <w:rPr>
                <w:color w:val="auto"/>
                <w:sz w:val="18"/>
                <w:szCs w:val="18"/>
                <w:highlight w:val="none"/>
              </w:rPr>
            </w:pPr>
            <w:r>
              <w:rPr>
                <w:color w:val="auto"/>
                <w:spacing w:val="-1"/>
                <w:sz w:val="18"/>
                <w:szCs w:val="18"/>
                <w:highlight w:val="none"/>
              </w:rPr>
              <w:t>支持</w:t>
            </w:r>
            <w:r>
              <w:rPr>
                <w:color w:val="auto"/>
                <w:spacing w:val="-37"/>
                <w:sz w:val="18"/>
                <w:szCs w:val="18"/>
                <w:highlight w:val="none"/>
              </w:rPr>
              <w:t xml:space="preserve"> </w:t>
            </w:r>
            <w:r>
              <w:rPr>
                <w:color w:val="auto"/>
                <w:spacing w:val="-1"/>
                <w:sz w:val="18"/>
                <w:szCs w:val="18"/>
                <w:highlight w:val="none"/>
              </w:rPr>
              <w:t>DDR</w:t>
            </w:r>
            <w:r>
              <w:rPr>
                <w:rFonts w:hint="eastAsia"/>
                <w:color w:val="auto"/>
                <w:spacing w:val="-1"/>
                <w:sz w:val="18"/>
                <w:szCs w:val="18"/>
                <w:highlight w:val="none"/>
                <w:lang w:val="en-US" w:eastAsia="zh-CN"/>
              </w:rPr>
              <w:t>5</w:t>
            </w:r>
            <w:r>
              <w:rPr>
                <w:color w:val="auto"/>
                <w:spacing w:val="-36"/>
                <w:sz w:val="18"/>
                <w:szCs w:val="18"/>
                <w:highlight w:val="none"/>
              </w:rPr>
              <w:t xml:space="preserve"> </w:t>
            </w:r>
            <w:r>
              <w:rPr>
                <w:color w:val="auto"/>
                <w:spacing w:val="-2"/>
                <w:sz w:val="18"/>
                <w:szCs w:val="18"/>
                <w:highlight w:val="none"/>
              </w:rPr>
              <w:t>及以上内</w:t>
            </w:r>
            <w:r>
              <w:rPr>
                <w:color w:val="auto"/>
                <w:spacing w:val="-3"/>
                <w:sz w:val="18"/>
                <w:szCs w:val="18"/>
                <w:highlight w:val="none"/>
              </w:rPr>
              <w:t>存类型</w:t>
            </w:r>
          </w:p>
        </w:tc>
      </w:tr>
      <w:tr w14:paraId="53894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33C8098C">
            <w:pPr>
              <w:spacing w:line="242" w:lineRule="auto"/>
              <w:rPr>
                <w:rFonts w:ascii="Arial"/>
                <w:color w:val="auto"/>
                <w:sz w:val="18"/>
                <w:szCs w:val="18"/>
                <w:highlight w:val="none"/>
              </w:rPr>
            </w:pPr>
          </w:p>
          <w:p w14:paraId="1AEAA1E2">
            <w:pPr>
              <w:spacing w:line="243" w:lineRule="auto"/>
              <w:rPr>
                <w:rFonts w:ascii="Arial"/>
                <w:color w:val="auto"/>
                <w:sz w:val="18"/>
                <w:szCs w:val="18"/>
                <w:highlight w:val="none"/>
              </w:rPr>
            </w:pPr>
          </w:p>
          <w:p w14:paraId="2467287C">
            <w:pPr>
              <w:pStyle w:val="339"/>
              <w:spacing w:before="58" w:line="184" w:lineRule="auto"/>
              <w:ind w:left="110"/>
              <w:rPr>
                <w:color w:val="auto"/>
                <w:sz w:val="18"/>
                <w:szCs w:val="18"/>
                <w:highlight w:val="none"/>
              </w:rPr>
            </w:pPr>
            <w:r>
              <w:rPr>
                <w:color w:val="auto"/>
                <w:sz w:val="18"/>
                <w:szCs w:val="18"/>
                <w:highlight w:val="none"/>
              </w:rPr>
              <w:t>4</w:t>
            </w:r>
          </w:p>
        </w:tc>
        <w:tc>
          <w:tcPr>
            <w:tcW w:w="937" w:type="dxa"/>
            <w:vAlign w:val="top"/>
          </w:tcPr>
          <w:p w14:paraId="48A4038F">
            <w:pPr>
              <w:spacing w:line="337" w:lineRule="auto"/>
              <w:rPr>
                <w:rFonts w:ascii="Arial"/>
                <w:color w:val="auto"/>
                <w:sz w:val="18"/>
                <w:szCs w:val="18"/>
                <w:highlight w:val="none"/>
              </w:rPr>
            </w:pPr>
          </w:p>
          <w:p w14:paraId="441D385F">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tcBorders>
            <w:vAlign w:val="top"/>
          </w:tcPr>
          <w:p w14:paraId="629F1CFA">
            <w:pPr>
              <w:rPr>
                <w:rFonts w:ascii="Arial"/>
                <w:color w:val="auto"/>
                <w:sz w:val="18"/>
                <w:szCs w:val="18"/>
                <w:highlight w:val="none"/>
              </w:rPr>
            </w:pPr>
          </w:p>
        </w:tc>
        <w:tc>
          <w:tcPr>
            <w:tcW w:w="1435" w:type="dxa"/>
            <w:vAlign w:val="top"/>
          </w:tcPr>
          <w:p w14:paraId="28578714">
            <w:pPr>
              <w:pStyle w:val="339"/>
              <w:spacing w:before="38"/>
              <w:ind w:left="109" w:right="167"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内存条</w:t>
            </w:r>
            <w:r>
              <w:rPr>
                <w:color w:val="auto"/>
                <w:spacing w:val="-2"/>
                <w:sz w:val="18"/>
                <w:szCs w:val="18"/>
                <w:highlight w:val="none"/>
              </w:rPr>
              <w:t>配置数量</w:t>
            </w:r>
            <w:r>
              <w:rPr>
                <w:color w:val="auto"/>
                <w:sz w:val="18"/>
                <w:szCs w:val="18"/>
                <w:highlight w:val="none"/>
              </w:rPr>
              <w:t xml:space="preserve"> </w:t>
            </w:r>
            <w:r>
              <w:rPr>
                <w:color w:val="auto"/>
                <w:spacing w:val="-2"/>
                <w:sz w:val="18"/>
                <w:szCs w:val="18"/>
                <w:highlight w:val="none"/>
              </w:rPr>
              <w:t>（板载内</w:t>
            </w:r>
            <w:r>
              <w:rPr>
                <w:color w:val="auto"/>
                <w:spacing w:val="-3"/>
                <w:sz w:val="18"/>
                <w:szCs w:val="18"/>
                <w:highlight w:val="none"/>
              </w:rPr>
              <w:t>存不涉</w:t>
            </w:r>
          </w:p>
          <w:p w14:paraId="62210772">
            <w:pPr>
              <w:pStyle w:val="339"/>
              <w:spacing w:before="24" w:line="200" w:lineRule="auto"/>
              <w:ind w:left="109"/>
              <w:rPr>
                <w:color w:val="auto"/>
                <w:sz w:val="18"/>
                <w:szCs w:val="18"/>
                <w:highlight w:val="none"/>
              </w:rPr>
            </w:pPr>
            <w:r>
              <w:rPr>
                <w:color w:val="auto"/>
                <w:spacing w:val="-4"/>
                <w:sz w:val="18"/>
                <w:szCs w:val="18"/>
                <w:highlight w:val="none"/>
              </w:rPr>
              <w:t>及）</w:t>
            </w:r>
          </w:p>
        </w:tc>
        <w:tc>
          <w:tcPr>
            <w:tcW w:w="4911" w:type="dxa"/>
            <w:vAlign w:val="top"/>
          </w:tcPr>
          <w:p w14:paraId="3E7C9F44">
            <w:pPr>
              <w:spacing w:line="458" w:lineRule="auto"/>
              <w:rPr>
                <w:rFonts w:ascii="Arial"/>
                <w:color w:val="auto"/>
                <w:sz w:val="18"/>
                <w:szCs w:val="18"/>
                <w:highlight w:val="none"/>
              </w:rPr>
            </w:pPr>
          </w:p>
          <w:p w14:paraId="5FAB584C">
            <w:pPr>
              <w:pStyle w:val="339"/>
              <w:spacing w:before="58"/>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3DFC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E41D4E5">
            <w:pPr>
              <w:spacing w:line="249" w:lineRule="auto"/>
              <w:rPr>
                <w:rFonts w:ascii="Arial"/>
                <w:color w:val="auto"/>
                <w:sz w:val="18"/>
                <w:szCs w:val="18"/>
                <w:highlight w:val="none"/>
              </w:rPr>
            </w:pPr>
          </w:p>
          <w:p w14:paraId="1A5242A0">
            <w:pPr>
              <w:pStyle w:val="339"/>
              <w:spacing w:before="58" w:line="182" w:lineRule="auto"/>
              <w:ind w:left="111"/>
              <w:rPr>
                <w:color w:val="auto"/>
                <w:sz w:val="18"/>
                <w:szCs w:val="18"/>
                <w:highlight w:val="none"/>
              </w:rPr>
            </w:pPr>
            <w:r>
              <w:rPr>
                <w:color w:val="auto"/>
                <w:sz w:val="18"/>
                <w:szCs w:val="18"/>
                <w:highlight w:val="none"/>
              </w:rPr>
              <w:t>5</w:t>
            </w:r>
          </w:p>
        </w:tc>
        <w:tc>
          <w:tcPr>
            <w:tcW w:w="937" w:type="dxa"/>
            <w:vAlign w:val="top"/>
          </w:tcPr>
          <w:p w14:paraId="5A96BF4C">
            <w:pPr>
              <w:pStyle w:val="339"/>
              <w:spacing w:before="15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1ACF374D">
            <w:pPr>
              <w:spacing w:line="254" w:lineRule="auto"/>
              <w:rPr>
                <w:rFonts w:ascii="Arial"/>
                <w:color w:val="auto"/>
                <w:sz w:val="18"/>
                <w:szCs w:val="18"/>
                <w:highlight w:val="none"/>
              </w:rPr>
            </w:pPr>
          </w:p>
          <w:p w14:paraId="47191784">
            <w:pPr>
              <w:spacing w:line="254" w:lineRule="auto"/>
              <w:rPr>
                <w:rFonts w:ascii="Arial"/>
                <w:color w:val="auto"/>
                <w:sz w:val="18"/>
                <w:szCs w:val="18"/>
                <w:highlight w:val="none"/>
              </w:rPr>
            </w:pPr>
          </w:p>
          <w:p w14:paraId="7E6B6097">
            <w:pPr>
              <w:spacing w:line="254" w:lineRule="auto"/>
              <w:rPr>
                <w:rFonts w:ascii="Arial"/>
                <w:color w:val="auto"/>
                <w:sz w:val="18"/>
                <w:szCs w:val="18"/>
                <w:highlight w:val="none"/>
              </w:rPr>
            </w:pPr>
          </w:p>
          <w:p w14:paraId="1DE0BD18">
            <w:pPr>
              <w:spacing w:line="254" w:lineRule="auto"/>
              <w:rPr>
                <w:rFonts w:ascii="Arial"/>
                <w:color w:val="auto"/>
                <w:sz w:val="18"/>
                <w:szCs w:val="18"/>
                <w:highlight w:val="none"/>
              </w:rPr>
            </w:pPr>
          </w:p>
          <w:p w14:paraId="6E144ED9">
            <w:pPr>
              <w:spacing w:line="254" w:lineRule="auto"/>
              <w:rPr>
                <w:rFonts w:ascii="Arial"/>
                <w:color w:val="auto"/>
                <w:sz w:val="18"/>
                <w:szCs w:val="18"/>
                <w:highlight w:val="none"/>
              </w:rPr>
            </w:pPr>
          </w:p>
          <w:p w14:paraId="4951C70F">
            <w:pPr>
              <w:spacing w:line="254" w:lineRule="auto"/>
              <w:rPr>
                <w:rFonts w:ascii="Arial"/>
                <w:color w:val="auto"/>
                <w:sz w:val="18"/>
                <w:szCs w:val="18"/>
                <w:highlight w:val="none"/>
              </w:rPr>
            </w:pPr>
          </w:p>
          <w:p w14:paraId="65037FE6">
            <w:pPr>
              <w:spacing w:line="254" w:lineRule="auto"/>
              <w:rPr>
                <w:rFonts w:ascii="Arial"/>
                <w:color w:val="auto"/>
                <w:sz w:val="18"/>
                <w:szCs w:val="18"/>
                <w:highlight w:val="none"/>
              </w:rPr>
            </w:pPr>
          </w:p>
          <w:p w14:paraId="6A6E8915">
            <w:pPr>
              <w:spacing w:line="254" w:lineRule="auto"/>
              <w:rPr>
                <w:rFonts w:ascii="Arial"/>
                <w:color w:val="auto"/>
                <w:sz w:val="18"/>
                <w:szCs w:val="18"/>
                <w:highlight w:val="none"/>
              </w:rPr>
            </w:pPr>
          </w:p>
          <w:p w14:paraId="5B5C78FC">
            <w:pPr>
              <w:spacing w:line="254" w:lineRule="auto"/>
              <w:rPr>
                <w:rFonts w:ascii="Arial"/>
                <w:color w:val="auto"/>
                <w:sz w:val="18"/>
                <w:szCs w:val="18"/>
                <w:highlight w:val="none"/>
              </w:rPr>
            </w:pPr>
          </w:p>
          <w:p w14:paraId="4E541357">
            <w:pPr>
              <w:spacing w:line="254" w:lineRule="auto"/>
              <w:rPr>
                <w:rFonts w:ascii="Arial"/>
                <w:color w:val="auto"/>
                <w:sz w:val="18"/>
                <w:szCs w:val="18"/>
                <w:highlight w:val="none"/>
              </w:rPr>
            </w:pPr>
          </w:p>
          <w:p w14:paraId="28A39297">
            <w:pPr>
              <w:spacing w:line="254" w:lineRule="auto"/>
              <w:rPr>
                <w:rFonts w:ascii="Arial"/>
                <w:color w:val="auto"/>
                <w:sz w:val="18"/>
                <w:szCs w:val="18"/>
                <w:highlight w:val="none"/>
              </w:rPr>
            </w:pPr>
          </w:p>
          <w:p w14:paraId="5F2F940C">
            <w:pPr>
              <w:spacing w:line="254" w:lineRule="auto"/>
              <w:rPr>
                <w:rFonts w:ascii="Arial"/>
                <w:color w:val="auto"/>
                <w:sz w:val="18"/>
                <w:szCs w:val="18"/>
                <w:highlight w:val="none"/>
              </w:rPr>
            </w:pPr>
          </w:p>
          <w:p w14:paraId="43194FCC">
            <w:pPr>
              <w:spacing w:line="254" w:lineRule="auto"/>
              <w:rPr>
                <w:rFonts w:ascii="Arial"/>
                <w:color w:val="auto"/>
                <w:sz w:val="18"/>
                <w:szCs w:val="18"/>
                <w:highlight w:val="none"/>
              </w:rPr>
            </w:pPr>
          </w:p>
          <w:p w14:paraId="760A50AA">
            <w:pPr>
              <w:spacing w:line="254" w:lineRule="auto"/>
              <w:rPr>
                <w:rFonts w:ascii="Arial"/>
                <w:color w:val="auto"/>
                <w:sz w:val="18"/>
                <w:szCs w:val="18"/>
                <w:highlight w:val="none"/>
              </w:rPr>
            </w:pPr>
          </w:p>
          <w:p w14:paraId="4014FA23">
            <w:pPr>
              <w:spacing w:line="255" w:lineRule="auto"/>
              <w:rPr>
                <w:rFonts w:ascii="Arial"/>
                <w:color w:val="auto"/>
                <w:sz w:val="18"/>
                <w:szCs w:val="18"/>
                <w:highlight w:val="none"/>
              </w:rPr>
            </w:pPr>
          </w:p>
          <w:p w14:paraId="13C84D88">
            <w:pPr>
              <w:spacing w:line="255" w:lineRule="auto"/>
              <w:rPr>
                <w:rFonts w:ascii="Arial"/>
                <w:color w:val="auto"/>
                <w:sz w:val="18"/>
                <w:szCs w:val="18"/>
                <w:highlight w:val="none"/>
              </w:rPr>
            </w:pPr>
          </w:p>
          <w:p w14:paraId="4A2A00D6">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z w:val="18"/>
                <w:szCs w:val="18"/>
                <w:highlight w:val="none"/>
              </w:rPr>
              <w:t xml:space="preserve"> </w:t>
            </w:r>
            <w:r>
              <w:rPr>
                <w:color w:val="auto"/>
                <w:spacing w:val="-3"/>
                <w:sz w:val="18"/>
                <w:szCs w:val="18"/>
                <w:highlight w:val="none"/>
              </w:rPr>
              <w:t>规格</w:t>
            </w:r>
          </w:p>
        </w:tc>
        <w:tc>
          <w:tcPr>
            <w:tcW w:w="1435" w:type="dxa"/>
            <w:vAlign w:val="top"/>
          </w:tcPr>
          <w:p w14:paraId="65843ADA">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主板集</w:t>
            </w:r>
            <w:r>
              <w:rPr>
                <w:color w:val="auto"/>
                <w:spacing w:val="-2"/>
                <w:sz w:val="18"/>
                <w:szCs w:val="18"/>
                <w:highlight w:val="none"/>
              </w:rPr>
              <w:t>成模块</w:t>
            </w:r>
          </w:p>
        </w:tc>
        <w:tc>
          <w:tcPr>
            <w:tcW w:w="4911" w:type="dxa"/>
            <w:vAlign w:val="top"/>
          </w:tcPr>
          <w:p w14:paraId="30181FA2">
            <w:pPr>
              <w:pStyle w:val="339"/>
              <w:spacing w:before="39" w:line="231" w:lineRule="auto"/>
              <w:ind w:left="110" w:right="189" w:firstLine="2"/>
              <w:rPr>
                <w:color w:val="auto"/>
                <w:sz w:val="18"/>
                <w:szCs w:val="18"/>
                <w:highlight w:val="none"/>
              </w:rPr>
            </w:pPr>
            <w:r>
              <w:rPr>
                <w:rFonts w:hint="eastAsia" w:cs="Times New Roman"/>
                <w:color w:val="auto"/>
                <w:spacing w:val="-1"/>
                <w:sz w:val="18"/>
                <w:szCs w:val="18"/>
                <w:highlight w:val="none"/>
                <w:lang w:val="en-US" w:eastAsia="zh-CN"/>
              </w:rPr>
              <w:t>参照或相当于</w:t>
            </w:r>
            <w:r>
              <w:rPr>
                <w:rFonts w:hint="default" w:ascii="Times New Roman" w:hAnsi="Times New Roman" w:eastAsia="宋体" w:cs="Times New Roman"/>
                <w:color w:val="auto"/>
                <w:spacing w:val="-1"/>
                <w:sz w:val="18"/>
                <w:szCs w:val="18"/>
                <w:highlight w:val="none"/>
                <w:lang w:val="en-US" w:eastAsia="zh-CN"/>
              </w:rPr>
              <w:t>主板</w:t>
            </w:r>
            <w:r>
              <w:rPr>
                <w:rFonts w:hint="default" w:ascii="Times New Roman" w:hAnsi="Times New Roman" w:eastAsia="宋体" w:cs="Times New Roman"/>
                <w:color w:val="auto"/>
                <w:spacing w:val="-1"/>
                <w:sz w:val="18"/>
                <w:szCs w:val="18"/>
                <w:highlight w:val="none"/>
              </w:rPr>
              <w:t>Q670系列芯片组及以上</w:t>
            </w:r>
            <w:r>
              <w:rPr>
                <w:rFonts w:hint="eastAsia" w:cs="Times New Roman"/>
                <w:color w:val="auto"/>
                <w:spacing w:val="-1"/>
                <w:sz w:val="18"/>
                <w:szCs w:val="18"/>
                <w:highlight w:val="none"/>
                <w:lang w:eastAsia="zh-CN"/>
              </w:rPr>
              <w:t>，</w:t>
            </w:r>
            <w:r>
              <w:rPr>
                <w:color w:val="auto"/>
                <w:spacing w:val="-1"/>
                <w:sz w:val="18"/>
                <w:szCs w:val="18"/>
                <w:highlight w:val="none"/>
              </w:rPr>
              <w:t>集成资源扩展模块、计算处理模块、音频扩展模块等，主板的互联拓扑可通过处理器或交换电路实现</w:t>
            </w:r>
          </w:p>
        </w:tc>
      </w:tr>
      <w:tr w14:paraId="4C942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31E3C2C6">
            <w:pPr>
              <w:spacing w:line="366" w:lineRule="auto"/>
              <w:rPr>
                <w:rFonts w:ascii="Arial"/>
                <w:color w:val="auto"/>
                <w:sz w:val="18"/>
                <w:szCs w:val="18"/>
                <w:highlight w:val="none"/>
              </w:rPr>
            </w:pPr>
          </w:p>
          <w:p w14:paraId="6D9CB321">
            <w:pPr>
              <w:pStyle w:val="339"/>
              <w:spacing w:before="58" w:line="184" w:lineRule="auto"/>
              <w:ind w:left="115"/>
              <w:rPr>
                <w:color w:val="auto"/>
                <w:sz w:val="18"/>
                <w:szCs w:val="18"/>
                <w:highlight w:val="none"/>
              </w:rPr>
            </w:pPr>
            <w:r>
              <w:rPr>
                <w:color w:val="auto"/>
                <w:sz w:val="18"/>
                <w:szCs w:val="18"/>
                <w:highlight w:val="none"/>
              </w:rPr>
              <w:t>6</w:t>
            </w:r>
          </w:p>
        </w:tc>
        <w:tc>
          <w:tcPr>
            <w:tcW w:w="937" w:type="dxa"/>
            <w:vAlign w:val="top"/>
          </w:tcPr>
          <w:p w14:paraId="15FE90B5">
            <w:pPr>
              <w:pStyle w:val="339"/>
              <w:spacing w:before="27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5B31E26A">
            <w:pPr>
              <w:rPr>
                <w:rFonts w:ascii="Arial"/>
                <w:color w:val="auto"/>
                <w:sz w:val="18"/>
                <w:szCs w:val="18"/>
                <w:highlight w:val="none"/>
              </w:rPr>
            </w:pPr>
          </w:p>
        </w:tc>
        <w:tc>
          <w:tcPr>
            <w:tcW w:w="1435" w:type="dxa"/>
            <w:vAlign w:val="top"/>
          </w:tcPr>
          <w:p w14:paraId="785A0B83">
            <w:pPr>
              <w:pStyle w:val="339"/>
              <w:spacing w:before="38" w:line="235"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主板支</w:t>
            </w:r>
            <w:r>
              <w:rPr>
                <w:color w:val="auto"/>
                <w:spacing w:val="-3"/>
                <w:sz w:val="18"/>
                <w:szCs w:val="18"/>
                <w:highlight w:val="none"/>
              </w:rPr>
              <w:t>持的</w:t>
            </w:r>
            <w:r>
              <w:rPr>
                <w:color w:val="auto"/>
                <w:spacing w:val="-37"/>
                <w:sz w:val="18"/>
                <w:szCs w:val="18"/>
                <w:highlight w:val="none"/>
              </w:rPr>
              <w:t xml:space="preserve"> </w:t>
            </w:r>
            <w:r>
              <w:rPr>
                <w:color w:val="auto"/>
                <w:spacing w:val="-3"/>
                <w:sz w:val="18"/>
                <w:szCs w:val="18"/>
                <w:highlight w:val="none"/>
              </w:rPr>
              <w:t>CPU</w:t>
            </w:r>
            <w:r>
              <w:rPr>
                <w:color w:val="auto"/>
                <w:spacing w:val="-2"/>
                <w:sz w:val="18"/>
                <w:szCs w:val="18"/>
                <w:highlight w:val="none"/>
              </w:rPr>
              <w:t>和内存情</w:t>
            </w:r>
            <w:r>
              <w:rPr>
                <w:color w:val="auto"/>
                <w:sz w:val="18"/>
                <w:szCs w:val="18"/>
                <w:highlight w:val="none"/>
              </w:rPr>
              <w:t xml:space="preserve"> 况</w:t>
            </w:r>
          </w:p>
        </w:tc>
        <w:tc>
          <w:tcPr>
            <w:tcW w:w="4911" w:type="dxa"/>
            <w:vAlign w:val="top"/>
          </w:tcPr>
          <w:p w14:paraId="568A2CAC">
            <w:pPr>
              <w:pStyle w:val="339"/>
              <w:spacing w:before="279" w:line="234" w:lineRule="auto"/>
              <w:ind w:left="115" w:right="189" w:hanging="4"/>
              <w:rPr>
                <w:rFonts w:hint="eastAsia"/>
                <w:color w:val="auto"/>
                <w:sz w:val="18"/>
                <w:szCs w:val="18"/>
                <w:highlight w:val="none"/>
                <w:lang w:eastAsia="zh-CN"/>
              </w:rPr>
            </w:pPr>
            <w:r>
              <w:rPr>
                <w:rFonts w:hint="eastAsia"/>
                <w:color w:val="auto"/>
                <w:sz w:val="18"/>
                <w:szCs w:val="18"/>
                <w:highlight w:val="none"/>
              </w:rPr>
              <w:t>（1）主板支持的CPU：i7-14700、i7-14700</w:t>
            </w:r>
            <w:r>
              <w:rPr>
                <w:rFonts w:hint="eastAsia"/>
                <w:color w:val="auto"/>
                <w:sz w:val="18"/>
                <w:szCs w:val="18"/>
                <w:highlight w:val="none"/>
                <w:lang w:val="en-US" w:eastAsia="zh-CN"/>
              </w:rPr>
              <w:t>K</w:t>
            </w:r>
            <w:r>
              <w:rPr>
                <w:rFonts w:hint="eastAsia"/>
                <w:color w:val="auto"/>
                <w:sz w:val="18"/>
                <w:szCs w:val="18"/>
                <w:highlight w:val="none"/>
                <w:lang w:eastAsia="zh-CN"/>
              </w:rPr>
              <w:t>。</w:t>
            </w:r>
          </w:p>
          <w:p w14:paraId="45C920F1">
            <w:pPr>
              <w:pStyle w:val="339"/>
              <w:spacing w:before="279" w:line="234" w:lineRule="auto"/>
              <w:ind w:left="115" w:right="189" w:hanging="4"/>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）内存型号和数量：最</w:t>
            </w:r>
            <w:r>
              <w:rPr>
                <w:rFonts w:hint="eastAsia"/>
                <w:color w:val="auto"/>
                <w:sz w:val="18"/>
                <w:szCs w:val="18"/>
                <w:highlight w:val="none"/>
                <w:lang w:eastAsia="zh-CN"/>
              </w:rPr>
              <w:t>小</w:t>
            </w:r>
            <w:r>
              <w:rPr>
                <w:rFonts w:hint="eastAsia"/>
                <w:color w:val="auto"/>
                <w:sz w:val="18"/>
                <w:szCs w:val="18"/>
                <w:highlight w:val="none"/>
              </w:rPr>
              <w:t>支持</w:t>
            </w:r>
            <w:r>
              <w:rPr>
                <w:rFonts w:hint="eastAsia"/>
                <w:color w:val="auto"/>
                <w:sz w:val="18"/>
                <w:szCs w:val="18"/>
                <w:highlight w:val="none"/>
                <w:lang w:val="en-US" w:eastAsia="zh-CN"/>
              </w:rPr>
              <w:t>2</w:t>
            </w:r>
            <w:r>
              <w:rPr>
                <w:rFonts w:hint="eastAsia"/>
                <w:color w:val="auto"/>
                <w:sz w:val="18"/>
                <w:szCs w:val="18"/>
                <w:highlight w:val="none"/>
              </w:rPr>
              <w:t>条DDR4。</w:t>
            </w:r>
          </w:p>
        </w:tc>
      </w:tr>
      <w:tr w14:paraId="6879D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15E0E856">
            <w:pPr>
              <w:spacing w:line="369" w:lineRule="auto"/>
              <w:rPr>
                <w:rFonts w:ascii="Arial"/>
                <w:color w:val="auto"/>
                <w:sz w:val="18"/>
                <w:szCs w:val="18"/>
                <w:highlight w:val="none"/>
              </w:rPr>
            </w:pPr>
          </w:p>
          <w:p w14:paraId="54D85433">
            <w:pPr>
              <w:pStyle w:val="339"/>
              <w:spacing w:before="58" w:line="184" w:lineRule="auto"/>
              <w:ind w:left="110"/>
              <w:rPr>
                <w:rFonts w:hint="eastAsia" w:eastAsia="宋体"/>
                <w:color w:val="auto"/>
                <w:sz w:val="18"/>
                <w:szCs w:val="18"/>
                <w:highlight w:val="none"/>
                <w:lang w:val="en-US" w:eastAsia="zh-CN"/>
              </w:rPr>
            </w:pPr>
            <w:r>
              <w:rPr>
                <w:rFonts w:hint="eastAsia"/>
                <w:color w:val="auto"/>
                <w:sz w:val="18"/>
                <w:szCs w:val="18"/>
                <w:highlight w:val="none"/>
                <w:lang w:val="en-US" w:eastAsia="zh-CN"/>
              </w:rPr>
              <w:t>7</w:t>
            </w:r>
          </w:p>
        </w:tc>
        <w:tc>
          <w:tcPr>
            <w:tcW w:w="937" w:type="dxa"/>
            <w:vAlign w:val="top"/>
          </w:tcPr>
          <w:p w14:paraId="39F9C6B6">
            <w:pPr>
              <w:pStyle w:val="339"/>
              <w:spacing w:before="2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bottom w:val="nil"/>
            </w:tcBorders>
            <w:vAlign w:val="top"/>
          </w:tcPr>
          <w:p w14:paraId="603B1545">
            <w:pPr>
              <w:rPr>
                <w:rFonts w:ascii="Arial"/>
                <w:color w:val="auto"/>
                <w:sz w:val="18"/>
                <w:szCs w:val="18"/>
                <w:highlight w:val="none"/>
              </w:rPr>
            </w:pPr>
          </w:p>
        </w:tc>
        <w:tc>
          <w:tcPr>
            <w:tcW w:w="1435" w:type="dxa"/>
            <w:vAlign w:val="top"/>
          </w:tcPr>
          <w:p w14:paraId="25441510">
            <w:pPr>
              <w:pStyle w:val="339"/>
              <w:spacing w:before="162" w:line="239" w:lineRule="auto"/>
              <w:ind w:left="109" w:right="167" w:hanging="4"/>
              <w:rPr>
                <w:color w:val="auto"/>
                <w:sz w:val="18"/>
                <w:szCs w:val="18"/>
                <w:highlight w:val="none"/>
              </w:rPr>
            </w:pPr>
            <w:r>
              <w:rPr>
                <w:rFonts w:hint="eastAsia"/>
                <w:color w:val="auto"/>
                <w:sz w:val="18"/>
                <w:szCs w:val="18"/>
                <w:highlight w:val="none"/>
              </w:rPr>
              <w:t>▲主板内置PCIe 插槽数量</w:t>
            </w:r>
          </w:p>
        </w:tc>
        <w:tc>
          <w:tcPr>
            <w:tcW w:w="4911" w:type="dxa"/>
            <w:vAlign w:val="top"/>
          </w:tcPr>
          <w:p w14:paraId="2E2A0508">
            <w:pPr>
              <w:pStyle w:val="339"/>
              <w:spacing w:before="282" w:line="234" w:lineRule="auto"/>
              <w:ind w:left="112" w:right="105" w:hanging="1"/>
              <w:rPr>
                <w:color w:val="auto"/>
                <w:sz w:val="18"/>
                <w:szCs w:val="18"/>
                <w:highlight w:val="none"/>
              </w:rPr>
            </w:pPr>
            <w:r>
              <w:rPr>
                <w:rFonts w:hint="eastAsia"/>
                <w:color w:val="auto"/>
                <w:sz w:val="18"/>
                <w:szCs w:val="18"/>
                <w:highlight w:val="none"/>
              </w:rPr>
              <w:t>（1）PCIe插槽数量≥</w:t>
            </w:r>
            <w:r>
              <w:rPr>
                <w:rFonts w:hint="eastAsia"/>
                <w:color w:val="auto"/>
                <w:sz w:val="18"/>
                <w:szCs w:val="18"/>
                <w:highlight w:val="none"/>
                <w:lang w:val="en-US" w:eastAsia="zh-CN"/>
              </w:rPr>
              <w:t>3</w:t>
            </w:r>
            <w:r>
              <w:rPr>
                <w:rFonts w:hint="eastAsia"/>
                <w:color w:val="auto"/>
                <w:sz w:val="18"/>
                <w:szCs w:val="18"/>
                <w:highlight w:val="none"/>
              </w:rPr>
              <w:t>个，其中PCIe x16≥</w:t>
            </w:r>
            <w:r>
              <w:rPr>
                <w:rFonts w:hint="eastAsia"/>
                <w:color w:val="auto"/>
                <w:sz w:val="18"/>
                <w:szCs w:val="18"/>
                <w:highlight w:val="none"/>
                <w:lang w:val="en-US" w:eastAsia="zh-CN"/>
              </w:rPr>
              <w:t>1</w:t>
            </w:r>
            <w:r>
              <w:rPr>
                <w:rFonts w:hint="eastAsia"/>
                <w:color w:val="auto"/>
                <w:sz w:val="18"/>
                <w:szCs w:val="18"/>
                <w:highlight w:val="none"/>
              </w:rPr>
              <w:t>个</w:t>
            </w:r>
          </w:p>
        </w:tc>
      </w:tr>
      <w:tr w14:paraId="4301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1245EC46">
            <w:pPr>
              <w:spacing w:line="303" w:lineRule="auto"/>
              <w:rPr>
                <w:rFonts w:ascii="Arial"/>
                <w:color w:val="auto"/>
                <w:sz w:val="18"/>
                <w:szCs w:val="18"/>
                <w:highlight w:val="none"/>
              </w:rPr>
            </w:pPr>
          </w:p>
          <w:p w14:paraId="7949AD17">
            <w:pPr>
              <w:spacing w:line="304" w:lineRule="auto"/>
              <w:rPr>
                <w:rFonts w:ascii="Arial"/>
                <w:color w:val="auto"/>
                <w:sz w:val="18"/>
                <w:szCs w:val="18"/>
                <w:highlight w:val="none"/>
              </w:rPr>
            </w:pPr>
          </w:p>
          <w:p w14:paraId="6AF562DE">
            <w:pPr>
              <w:pStyle w:val="339"/>
              <w:spacing w:before="58" w:line="184" w:lineRule="auto"/>
              <w:ind w:left="125"/>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937" w:type="dxa"/>
            <w:vAlign w:val="top"/>
          </w:tcPr>
          <w:p w14:paraId="7484F793">
            <w:pPr>
              <w:spacing w:line="460" w:lineRule="auto"/>
              <w:rPr>
                <w:rFonts w:ascii="Arial"/>
                <w:color w:val="auto"/>
                <w:sz w:val="18"/>
                <w:szCs w:val="18"/>
                <w:highlight w:val="none"/>
              </w:rPr>
            </w:pPr>
          </w:p>
          <w:p w14:paraId="201B079B">
            <w:pPr>
              <w:pStyle w:val="339"/>
              <w:spacing w:before="58"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bottom w:val="nil"/>
            </w:tcBorders>
            <w:vAlign w:val="top"/>
          </w:tcPr>
          <w:p w14:paraId="072870D5">
            <w:pPr>
              <w:rPr>
                <w:rFonts w:ascii="Arial"/>
                <w:color w:val="auto"/>
                <w:sz w:val="18"/>
                <w:szCs w:val="18"/>
                <w:highlight w:val="none"/>
              </w:rPr>
            </w:pPr>
          </w:p>
        </w:tc>
        <w:tc>
          <w:tcPr>
            <w:tcW w:w="1435" w:type="dxa"/>
            <w:vAlign w:val="top"/>
          </w:tcPr>
          <w:p w14:paraId="7C353DB5">
            <w:pPr>
              <w:pStyle w:val="339"/>
              <w:spacing w:before="41" w:line="238" w:lineRule="auto"/>
              <w:ind w:left="107" w:right="167" w:hanging="2"/>
              <w:jc w:val="both"/>
              <w:rPr>
                <w:color w:val="auto"/>
                <w:sz w:val="18"/>
                <w:szCs w:val="18"/>
                <w:highlight w:val="none"/>
              </w:rPr>
            </w:pPr>
            <w:r>
              <w:rPr>
                <w:rFonts w:hint="eastAsia"/>
                <w:color w:val="auto"/>
                <w:sz w:val="18"/>
                <w:szCs w:val="18"/>
                <w:highlight w:val="none"/>
              </w:rPr>
              <w:t>▲主板其他内置接口</w:t>
            </w:r>
          </w:p>
        </w:tc>
        <w:tc>
          <w:tcPr>
            <w:tcW w:w="4911" w:type="dxa"/>
            <w:vAlign w:val="top"/>
          </w:tcPr>
          <w:p w14:paraId="1A076176">
            <w:pPr>
              <w:spacing w:line="290" w:lineRule="auto"/>
              <w:rPr>
                <w:rFonts w:ascii="Arial"/>
                <w:color w:val="auto"/>
                <w:sz w:val="18"/>
                <w:szCs w:val="18"/>
                <w:highlight w:val="none"/>
              </w:rPr>
            </w:pPr>
          </w:p>
          <w:p w14:paraId="72690D35">
            <w:pPr>
              <w:spacing w:line="290" w:lineRule="auto"/>
              <w:rPr>
                <w:rFonts w:ascii="Arial"/>
                <w:color w:val="auto"/>
                <w:sz w:val="18"/>
                <w:szCs w:val="18"/>
                <w:highlight w:val="none"/>
              </w:rPr>
            </w:pPr>
          </w:p>
          <w:p w14:paraId="21A08C52">
            <w:pPr>
              <w:pStyle w:val="339"/>
              <w:spacing w:before="58"/>
              <w:ind w:left="129"/>
              <w:rPr>
                <w:rFonts w:hint="eastAsia"/>
                <w:color w:val="auto"/>
                <w:sz w:val="18"/>
                <w:szCs w:val="18"/>
                <w:highlight w:val="none"/>
                <w:lang w:eastAsia="zh-CN"/>
              </w:rPr>
            </w:pPr>
            <w:r>
              <w:rPr>
                <w:rFonts w:hint="eastAsia"/>
                <w:color w:val="auto"/>
                <w:sz w:val="18"/>
                <w:szCs w:val="18"/>
                <w:highlight w:val="none"/>
              </w:rPr>
              <w:t>（1）SATA接口数量及占用状态：≥</w:t>
            </w:r>
            <w:r>
              <w:rPr>
                <w:rFonts w:hint="eastAsia"/>
                <w:color w:val="auto"/>
                <w:sz w:val="18"/>
                <w:szCs w:val="18"/>
                <w:highlight w:val="none"/>
                <w:lang w:val="en-US" w:eastAsia="zh-CN"/>
              </w:rPr>
              <w:t>2</w:t>
            </w:r>
            <w:r>
              <w:rPr>
                <w:rFonts w:hint="eastAsia"/>
                <w:color w:val="auto"/>
                <w:sz w:val="18"/>
                <w:szCs w:val="18"/>
                <w:highlight w:val="none"/>
              </w:rPr>
              <w:t>个SATA接口</w:t>
            </w:r>
            <w:r>
              <w:rPr>
                <w:rFonts w:hint="eastAsia"/>
                <w:color w:val="auto"/>
                <w:sz w:val="18"/>
                <w:szCs w:val="18"/>
                <w:highlight w:val="none"/>
                <w:lang w:eastAsia="zh-CN"/>
              </w:rPr>
              <w:t>。</w:t>
            </w:r>
          </w:p>
          <w:p w14:paraId="4ECF5BBB">
            <w:pPr>
              <w:pStyle w:val="339"/>
              <w:spacing w:before="58"/>
              <w:ind w:left="129"/>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）M.2接口数量及占用状态：≥</w:t>
            </w:r>
            <w:r>
              <w:rPr>
                <w:rFonts w:hint="eastAsia"/>
                <w:color w:val="auto"/>
                <w:sz w:val="18"/>
                <w:szCs w:val="18"/>
                <w:highlight w:val="none"/>
                <w:lang w:val="en-US" w:eastAsia="zh-CN"/>
              </w:rPr>
              <w:t>2</w:t>
            </w:r>
            <w:r>
              <w:rPr>
                <w:rFonts w:hint="eastAsia"/>
                <w:color w:val="auto"/>
                <w:sz w:val="18"/>
                <w:szCs w:val="18"/>
                <w:highlight w:val="none"/>
              </w:rPr>
              <w:t>个M.2接口</w:t>
            </w:r>
            <w:r>
              <w:rPr>
                <w:rFonts w:hint="eastAsia"/>
                <w:color w:val="auto"/>
                <w:sz w:val="18"/>
                <w:szCs w:val="18"/>
                <w:highlight w:val="none"/>
                <w:lang w:eastAsia="zh-CN"/>
              </w:rPr>
              <w:t>。</w:t>
            </w:r>
          </w:p>
        </w:tc>
      </w:tr>
      <w:tr w14:paraId="0578E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59" w:type="dxa"/>
            <w:vAlign w:val="top"/>
          </w:tcPr>
          <w:p w14:paraId="50C8EAD6">
            <w:pPr>
              <w:spacing w:line="304" w:lineRule="auto"/>
              <w:rPr>
                <w:rFonts w:ascii="Arial"/>
                <w:color w:val="auto"/>
                <w:sz w:val="18"/>
                <w:szCs w:val="18"/>
                <w:highlight w:val="none"/>
              </w:rPr>
            </w:pPr>
          </w:p>
          <w:p w14:paraId="6AE6D7C8">
            <w:pPr>
              <w:spacing w:line="304" w:lineRule="auto"/>
              <w:rPr>
                <w:rFonts w:ascii="Arial"/>
                <w:color w:val="auto"/>
                <w:sz w:val="18"/>
                <w:szCs w:val="18"/>
                <w:highlight w:val="none"/>
              </w:rPr>
            </w:pPr>
          </w:p>
          <w:p w14:paraId="46D89D96">
            <w:pPr>
              <w:pStyle w:val="339"/>
              <w:spacing w:before="58" w:line="184" w:lineRule="auto"/>
              <w:ind w:left="125"/>
              <w:rPr>
                <w:rFonts w:hint="eastAsia" w:eastAsia="宋体"/>
                <w:color w:val="auto"/>
                <w:sz w:val="18"/>
                <w:szCs w:val="18"/>
                <w:highlight w:val="none"/>
                <w:lang w:val="en-US" w:eastAsia="zh-CN"/>
              </w:rPr>
            </w:pPr>
            <w:r>
              <w:rPr>
                <w:rFonts w:hint="eastAsia"/>
                <w:color w:val="auto"/>
                <w:sz w:val="18"/>
                <w:szCs w:val="18"/>
                <w:highlight w:val="none"/>
                <w:lang w:val="en-US" w:eastAsia="zh-CN"/>
              </w:rPr>
              <w:t>9</w:t>
            </w:r>
          </w:p>
        </w:tc>
        <w:tc>
          <w:tcPr>
            <w:tcW w:w="937" w:type="dxa"/>
            <w:vAlign w:val="top"/>
          </w:tcPr>
          <w:p w14:paraId="1BD2F086">
            <w:pPr>
              <w:spacing w:line="460" w:lineRule="auto"/>
              <w:rPr>
                <w:rFonts w:ascii="Arial"/>
                <w:color w:val="auto"/>
                <w:sz w:val="18"/>
                <w:szCs w:val="18"/>
                <w:highlight w:val="none"/>
              </w:rPr>
            </w:pPr>
          </w:p>
          <w:p w14:paraId="47554D46">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tcBorders>
            <w:vAlign w:val="top"/>
          </w:tcPr>
          <w:p w14:paraId="505AB357">
            <w:pPr>
              <w:rPr>
                <w:rFonts w:ascii="Arial"/>
                <w:color w:val="auto"/>
                <w:sz w:val="18"/>
                <w:szCs w:val="18"/>
                <w:highlight w:val="none"/>
              </w:rPr>
            </w:pPr>
          </w:p>
        </w:tc>
        <w:tc>
          <w:tcPr>
            <w:tcW w:w="1435" w:type="dxa"/>
            <w:vAlign w:val="top"/>
          </w:tcPr>
          <w:p w14:paraId="4ACA6985">
            <w:pPr>
              <w:pStyle w:val="339"/>
              <w:spacing w:before="164" w:line="24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单内存</w:t>
            </w:r>
            <w:r>
              <w:rPr>
                <w:color w:val="auto"/>
                <w:spacing w:val="-2"/>
                <w:sz w:val="18"/>
                <w:szCs w:val="18"/>
                <w:highlight w:val="none"/>
              </w:rPr>
              <w:t>插槽最大</w:t>
            </w:r>
            <w:r>
              <w:rPr>
                <w:color w:val="auto"/>
                <w:sz w:val="18"/>
                <w:szCs w:val="18"/>
                <w:highlight w:val="none"/>
              </w:rPr>
              <w:t xml:space="preserve"> </w:t>
            </w:r>
            <w:r>
              <w:rPr>
                <w:color w:val="auto"/>
                <w:spacing w:val="-2"/>
                <w:sz w:val="18"/>
                <w:szCs w:val="18"/>
                <w:highlight w:val="none"/>
              </w:rPr>
              <w:t>可支持容</w:t>
            </w:r>
            <w:r>
              <w:rPr>
                <w:color w:val="auto"/>
                <w:sz w:val="18"/>
                <w:szCs w:val="18"/>
                <w:highlight w:val="none"/>
              </w:rPr>
              <w:t xml:space="preserve"> </w:t>
            </w:r>
            <w:r>
              <w:rPr>
                <w:color w:val="auto"/>
                <w:spacing w:val="-2"/>
                <w:sz w:val="18"/>
                <w:szCs w:val="18"/>
                <w:highlight w:val="none"/>
              </w:rPr>
              <w:t>量（板载内存不涉</w:t>
            </w:r>
            <w:r>
              <w:rPr>
                <w:color w:val="auto"/>
                <w:sz w:val="18"/>
                <w:szCs w:val="18"/>
                <w:highlight w:val="none"/>
              </w:rPr>
              <w:t xml:space="preserve"> </w:t>
            </w:r>
            <w:r>
              <w:rPr>
                <w:color w:val="auto"/>
                <w:spacing w:val="-4"/>
                <w:sz w:val="18"/>
                <w:szCs w:val="18"/>
                <w:highlight w:val="none"/>
              </w:rPr>
              <w:t>及）</w:t>
            </w:r>
          </w:p>
        </w:tc>
        <w:tc>
          <w:tcPr>
            <w:tcW w:w="4911" w:type="dxa"/>
            <w:vAlign w:val="top"/>
          </w:tcPr>
          <w:p w14:paraId="70702931">
            <w:pPr>
              <w:spacing w:line="290" w:lineRule="auto"/>
              <w:rPr>
                <w:rFonts w:ascii="Arial"/>
                <w:color w:val="auto"/>
                <w:sz w:val="18"/>
                <w:szCs w:val="18"/>
                <w:highlight w:val="none"/>
              </w:rPr>
            </w:pPr>
          </w:p>
          <w:p w14:paraId="71F6552B">
            <w:pPr>
              <w:spacing w:line="290" w:lineRule="auto"/>
              <w:rPr>
                <w:rFonts w:ascii="Arial"/>
                <w:color w:val="auto"/>
                <w:sz w:val="18"/>
                <w:szCs w:val="18"/>
                <w:highlight w:val="none"/>
              </w:rPr>
            </w:pPr>
          </w:p>
          <w:p w14:paraId="40209F43">
            <w:pPr>
              <w:pStyle w:val="339"/>
              <w:spacing w:before="59"/>
              <w:ind w:left="129"/>
              <w:rPr>
                <w:color w:val="auto"/>
                <w:sz w:val="18"/>
                <w:szCs w:val="18"/>
                <w:highlight w:val="none"/>
              </w:rPr>
            </w:pPr>
            <w:r>
              <w:rPr>
                <w:color w:val="auto"/>
                <w:spacing w:val="-6"/>
                <w:sz w:val="18"/>
                <w:szCs w:val="18"/>
                <w:highlight w:val="none"/>
              </w:rPr>
              <w:t>≥</w:t>
            </w:r>
            <w:r>
              <w:rPr>
                <w:rFonts w:hint="eastAsia"/>
                <w:color w:val="auto"/>
                <w:spacing w:val="-6"/>
                <w:sz w:val="18"/>
                <w:szCs w:val="18"/>
                <w:highlight w:val="none"/>
                <w:lang w:val="en-US" w:eastAsia="zh-CN"/>
              </w:rPr>
              <w:t>32</w:t>
            </w:r>
            <w:r>
              <w:rPr>
                <w:color w:val="auto"/>
                <w:spacing w:val="-6"/>
                <w:sz w:val="18"/>
                <w:szCs w:val="18"/>
                <w:highlight w:val="none"/>
              </w:rPr>
              <w:t>GB</w:t>
            </w:r>
          </w:p>
        </w:tc>
      </w:tr>
    </w:tbl>
    <w:p w14:paraId="29E10373">
      <w:pPr>
        <w:spacing w:before="79"/>
        <w:rPr>
          <w:color w:val="auto"/>
          <w:sz w:val="18"/>
          <w:szCs w:val="18"/>
          <w:highlight w:val="none"/>
        </w:rPr>
      </w:pPr>
    </w:p>
    <w:tbl>
      <w:tblPr>
        <w:tblStyle w:val="965"/>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17"/>
        <w:gridCol w:w="944"/>
        <w:gridCol w:w="1440"/>
        <w:gridCol w:w="4890"/>
      </w:tblGrid>
      <w:tr w14:paraId="1C845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489D28C">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17" w:type="dxa"/>
            <w:vAlign w:val="top"/>
          </w:tcPr>
          <w:p w14:paraId="76868557">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44" w:type="dxa"/>
            <w:vAlign w:val="top"/>
          </w:tcPr>
          <w:p w14:paraId="2C6086FF">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40" w:type="dxa"/>
            <w:vAlign w:val="top"/>
          </w:tcPr>
          <w:p w14:paraId="3FCFA1D6">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90" w:type="dxa"/>
            <w:vAlign w:val="top"/>
          </w:tcPr>
          <w:p w14:paraId="76AE3B18">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59E2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9" w:type="dxa"/>
            <w:vAlign w:val="top"/>
          </w:tcPr>
          <w:p w14:paraId="1853A9C0">
            <w:pPr>
              <w:pStyle w:val="339"/>
              <w:spacing w:before="187" w:line="185"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0</w:t>
            </w:r>
          </w:p>
        </w:tc>
        <w:tc>
          <w:tcPr>
            <w:tcW w:w="1217" w:type="dxa"/>
            <w:vAlign w:val="top"/>
          </w:tcPr>
          <w:p w14:paraId="351FF8D8">
            <w:pPr>
              <w:pStyle w:val="339"/>
              <w:spacing w:before="40"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restart"/>
            <w:tcBorders>
              <w:bottom w:val="nil"/>
            </w:tcBorders>
            <w:vAlign w:val="top"/>
          </w:tcPr>
          <w:p w14:paraId="10CEAEFD">
            <w:pPr>
              <w:rPr>
                <w:rFonts w:ascii="Arial"/>
                <w:color w:val="auto"/>
                <w:sz w:val="18"/>
                <w:szCs w:val="18"/>
                <w:highlight w:val="none"/>
              </w:rPr>
            </w:pPr>
          </w:p>
          <w:p w14:paraId="3572F738">
            <w:pPr>
              <w:rPr>
                <w:rFonts w:ascii="Arial"/>
                <w:color w:val="auto"/>
                <w:sz w:val="18"/>
                <w:szCs w:val="18"/>
                <w:highlight w:val="none"/>
              </w:rPr>
            </w:pPr>
          </w:p>
          <w:p w14:paraId="3DB54E3C">
            <w:pPr>
              <w:rPr>
                <w:rFonts w:ascii="Arial"/>
                <w:color w:val="auto"/>
                <w:sz w:val="18"/>
                <w:szCs w:val="18"/>
                <w:highlight w:val="none"/>
              </w:rPr>
            </w:pPr>
          </w:p>
          <w:p w14:paraId="757B4474">
            <w:pPr>
              <w:rPr>
                <w:rFonts w:ascii="Arial"/>
                <w:color w:val="auto"/>
                <w:sz w:val="18"/>
                <w:szCs w:val="18"/>
                <w:highlight w:val="none"/>
              </w:rPr>
            </w:pPr>
          </w:p>
          <w:p w14:paraId="24C6E7C4">
            <w:pPr>
              <w:rPr>
                <w:rFonts w:ascii="Arial"/>
                <w:color w:val="auto"/>
                <w:sz w:val="18"/>
                <w:szCs w:val="18"/>
                <w:highlight w:val="none"/>
              </w:rPr>
            </w:pPr>
          </w:p>
          <w:p w14:paraId="52C0731C">
            <w:pPr>
              <w:rPr>
                <w:rFonts w:ascii="Arial"/>
                <w:color w:val="auto"/>
                <w:sz w:val="18"/>
                <w:szCs w:val="18"/>
                <w:highlight w:val="none"/>
              </w:rPr>
            </w:pPr>
          </w:p>
          <w:p w14:paraId="5FC6E16F">
            <w:pPr>
              <w:spacing w:line="241" w:lineRule="auto"/>
              <w:rPr>
                <w:rFonts w:ascii="Arial"/>
                <w:color w:val="auto"/>
                <w:sz w:val="18"/>
                <w:szCs w:val="18"/>
                <w:highlight w:val="none"/>
              </w:rPr>
            </w:pPr>
          </w:p>
          <w:p w14:paraId="5AA0841D">
            <w:pPr>
              <w:spacing w:line="241" w:lineRule="auto"/>
              <w:rPr>
                <w:rFonts w:ascii="Arial"/>
                <w:color w:val="auto"/>
                <w:sz w:val="18"/>
                <w:szCs w:val="18"/>
                <w:highlight w:val="none"/>
              </w:rPr>
            </w:pPr>
          </w:p>
          <w:p w14:paraId="3400B684">
            <w:pPr>
              <w:spacing w:line="241" w:lineRule="auto"/>
              <w:rPr>
                <w:rFonts w:ascii="Arial"/>
                <w:color w:val="auto"/>
                <w:sz w:val="18"/>
                <w:szCs w:val="18"/>
                <w:highlight w:val="none"/>
              </w:rPr>
            </w:pPr>
          </w:p>
          <w:p w14:paraId="2E2BC121">
            <w:pPr>
              <w:spacing w:line="241" w:lineRule="auto"/>
              <w:rPr>
                <w:rFonts w:ascii="Arial"/>
                <w:color w:val="auto"/>
                <w:sz w:val="18"/>
                <w:szCs w:val="18"/>
                <w:highlight w:val="none"/>
              </w:rPr>
            </w:pPr>
          </w:p>
          <w:p w14:paraId="37C6F8F5">
            <w:pPr>
              <w:spacing w:line="241" w:lineRule="auto"/>
              <w:rPr>
                <w:rFonts w:ascii="Arial"/>
                <w:color w:val="auto"/>
                <w:sz w:val="18"/>
                <w:szCs w:val="18"/>
                <w:highlight w:val="none"/>
              </w:rPr>
            </w:pPr>
          </w:p>
          <w:p w14:paraId="58249091">
            <w:pPr>
              <w:spacing w:line="241" w:lineRule="auto"/>
              <w:rPr>
                <w:rFonts w:ascii="Arial"/>
                <w:color w:val="auto"/>
                <w:sz w:val="18"/>
                <w:szCs w:val="18"/>
                <w:highlight w:val="none"/>
              </w:rPr>
            </w:pPr>
          </w:p>
          <w:p w14:paraId="3A8C13CB">
            <w:pPr>
              <w:spacing w:line="241" w:lineRule="auto"/>
              <w:rPr>
                <w:rFonts w:ascii="Arial"/>
                <w:color w:val="auto"/>
                <w:sz w:val="18"/>
                <w:szCs w:val="18"/>
                <w:highlight w:val="none"/>
              </w:rPr>
            </w:pPr>
          </w:p>
          <w:p w14:paraId="2C7AD582">
            <w:pPr>
              <w:spacing w:line="241" w:lineRule="auto"/>
              <w:rPr>
                <w:rFonts w:ascii="Arial"/>
                <w:color w:val="auto"/>
                <w:sz w:val="18"/>
                <w:szCs w:val="18"/>
                <w:highlight w:val="none"/>
              </w:rPr>
            </w:pPr>
          </w:p>
          <w:p w14:paraId="40EAE9E0">
            <w:pPr>
              <w:spacing w:line="241" w:lineRule="auto"/>
              <w:rPr>
                <w:rFonts w:ascii="Arial"/>
                <w:color w:val="auto"/>
                <w:sz w:val="18"/>
                <w:szCs w:val="18"/>
                <w:highlight w:val="none"/>
              </w:rPr>
            </w:pPr>
          </w:p>
          <w:p w14:paraId="397484B0">
            <w:pPr>
              <w:spacing w:line="241" w:lineRule="auto"/>
              <w:rPr>
                <w:rFonts w:ascii="Arial"/>
                <w:color w:val="auto"/>
                <w:sz w:val="18"/>
                <w:szCs w:val="18"/>
                <w:highlight w:val="none"/>
              </w:rPr>
            </w:pPr>
          </w:p>
          <w:p w14:paraId="56753E4A">
            <w:pPr>
              <w:pStyle w:val="339"/>
              <w:spacing w:before="58"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440" w:type="dxa"/>
            <w:vAlign w:val="top"/>
          </w:tcPr>
          <w:p w14:paraId="18C05E02">
            <w:pPr>
              <w:pStyle w:val="339"/>
              <w:spacing w:before="40" w:line="22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固态盘</w:t>
            </w:r>
            <w:r>
              <w:rPr>
                <w:color w:val="auto"/>
                <w:spacing w:val="-4"/>
                <w:sz w:val="18"/>
                <w:szCs w:val="18"/>
                <w:highlight w:val="none"/>
              </w:rPr>
              <w:t>数量</w:t>
            </w:r>
          </w:p>
        </w:tc>
        <w:tc>
          <w:tcPr>
            <w:tcW w:w="4890" w:type="dxa"/>
            <w:vAlign w:val="top"/>
          </w:tcPr>
          <w:p w14:paraId="35274EFB">
            <w:pPr>
              <w:pStyle w:val="339"/>
              <w:spacing w:before="160" w:line="223" w:lineRule="auto"/>
              <w:ind w:left="129"/>
              <w:rPr>
                <w:color w:val="auto"/>
                <w:sz w:val="18"/>
                <w:szCs w:val="18"/>
                <w:highlight w:val="none"/>
              </w:rPr>
            </w:pPr>
            <w:r>
              <w:rPr>
                <w:color w:val="auto"/>
                <w:spacing w:val="6"/>
                <w:sz w:val="18"/>
                <w:szCs w:val="18"/>
                <w:highlight w:val="none"/>
              </w:rPr>
              <w:t>≥1个</w:t>
            </w:r>
          </w:p>
        </w:tc>
      </w:tr>
      <w:tr w14:paraId="231B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010566B">
            <w:pPr>
              <w:spacing w:line="245" w:lineRule="auto"/>
              <w:rPr>
                <w:rFonts w:ascii="Arial"/>
                <w:color w:val="auto"/>
                <w:sz w:val="18"/>
                <w:szCs w:val="18"/>
                <w:highlight w:val="none"/>
              </w:rPr>
            </w:pPr>
          </w:p>
          <w:p w14:paraId="1792D148">
            <w:pPr>
              <w:pStyle w:val="339"/>
              <w:spacing w:before="58" w:line="185"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1</w:t>
            </w:r>
          </w:p>
        </w:tc>
        <w:tc>
          <w:tcPr>
            <w:tcW w:w="1217" w:type="dxa"/>
            <w:vAlign w:val="top"/>
          </w:tcPr>
          <w:p w14:paraId="1D7C54A1">
            <w:pPr>
              <w:pStyle w:val="339"/>
              <w:spacing w:before="157"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12139388">
            <w:pPr>
              <w:rPr>
                <w:rFonts w:ascii="Arial"/>
                <w:color w:val="auto"/>
                <w:sz w:val="18"/>
                <w:szCs w:val="18"/>
                <w:highlight w:val="none"/>
              </w:rPr>
            </w:pPr>
          </w:p>
        </w:tc>
        <w:tc>
          <w:tcPr>
            <w:tcW w:w="1440" w:type="dxa"/>
            <w:vAlign w:val="top"/>
          </w:tcPr>
          <w:p w14:paraId="5D579AB7">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储容量</w:t>
            </w:r>
          </w:p>
        </w:tc>
        <w:tc>
          <w:tcPr>
            <w:tcW w:w="4890" w:type="dxa"/>
            <w:vAlign w:val="top"/>
          </w:tcPr>
          <w:p w14:paraId="01078A9F">
            <w:pPr>
              <w:pStyle w:val="339"/>
              <w:spacing w:before="278"/>
              <w:ind w:left="129"/>
              <w:rPr>
                <w:color w:val="auto"/>
                <w:sz w:val="18"/>
                <w:szCs w:val="18"/>
                <w:highlight w:val="none"/>
              </w:rPr>
            </w:pPr>
            <w:r>
              <w:rPr>
                <w:color w:val="auto"/>
                <w:spacing w:val="-5"/>
                <w:sz w:val="18"/>
                <w:szCs w:val="18"/>
                <w:highlight w:val="none"/>
              </w:rPr>
              <w:t>≥</w:t>
            </w:r>
            <w:r>
              <w:rPr>
                <w:rFonts w:hint="eastAsia"/>
                <w:color w:val="auto"/>
                <w:spacing w:val="-5"/>
                <w:sz w:val="18"/>
                <w:szCs w:val="18"/>
                <w:highlight w:val="none"/>
                <w:lang w:val="en-US" w:eastAsia="zh-CN"/>
              </w:rPr>
              <w:t>512</w:t>
            </w:r>
            <w:r>
              <w:rPr>
                <w:color w:val="auto"/>
                <w:spacing w:val="-5"/>
                <w:sz w:val="18"/>
                <w:szCs w:val="18"/>
                <w:highlight w:val="none"/>
              </w:rPr>
              <w:t>GB</w:t>
            </w:r>
          </w:p>
        </w:tc>
      </w:tr>
      <w:tr w14:paraId="42A66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245BF0DE">
            <w:pPr>
              <w:pStyle w:val="339"/>
              <w:spacing w:before="185"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2</w:t>
            </w:r>
          </w:p>
        </w:tc>
        <w:tc>
          <w:tcPr>
            <w:tcW w:w="1217" w:type="dxa"/>
            <w:vAlign w:val="top"/>
          </w:tcPr>
          <w:p w14:paraId="4DAAFC0A">
            <w:pPr>
              <w:pStyle w:val="339"/>
              <w:spacing w:before="38"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1FC1B818">
            <w:pPr>
              <w:rPr>
                <w:rFonts w:ascii="Arial"/>
                <w:color w:val="auto"/>
                <w:sz w:val="18"/>
                <w:szCs w:val="18"/>
                <w:highlight w:val="none"/>
              </w:rPr>
            </w:pPr>
          </w:p>
        </w:tc>
        <w:tc>
          <w:tcPr>
            <w:tcW w:w="1440" w:type="dxa"/>
            <w:vAlign w:val="top"/>
          </w:tcPr>
          <w:p w14:paraId="1FACA208">
            <w:pPr>
              <w:pStyle w:val="339"/>
              <w:spacing w:before="38" w:line="22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盘数量</w:t>
            </w:r>
          </w:p>
        </w:tc>
        <w:tc>
          <w:tcPr>
            <w:tcW w:w="4890" w:type="dxa"/>
            <w:vAlign w:val="top"/>
          </w:tcPr>
          <w:p w14:paraId="35F23EFC">
            <w:pPr>
              <w:pStyle w:val="339"/>
              <w:spacing w:before="158" w:line="223" w:lineRule="auto"/>
              <w:ind w:left="129"/>
              <w:rPr>
                <w:color w:val="auto"/>
                <w:sz w:val="18"/>
                <w:szCs w:val="18"/>
                <w:highlight w:val="none"/>
              </w:rPr>
            </w:pPr>
            <w:r>
              <w:rPr>
                <w:color w:val="auto"/>
                <w:spacing w:val="6"/>
                <w:sz w:val="18"/>
                <w:szCs w:val="18"/>
                <w:highlight w:val="none"/>
              </w:rPr>
              <w:t>≥1个</w:t>
            </w:r>
          </w:p>
        </w:tc>
      </w:tr>
      <w:tr w14:paraId="48BFD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40D675F">
            <w:pPr>
              <w:spacing w:line="247" w:lineRule="auto"/>
              <w:rPr>
                <w:rFonts w:ascii="Arial"/>
                <w:color w:val="auto"/>
                <w:sz w:val="18"/>
                <w:szCs w:val="18"/>
                <w:highlight w:val="none"/>
              </w:rPr>
            </w:pPr>
          </w:p>
          <w:p w14:paraId="602D2A0D">
            <w:pPr>
              <w:pStyle w:val="339"/>
              <w:spacing w:before="59"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3</w:t>
            </w:r>
          </w:p>
        </w:tc>
        <w:tc>
          <w:tcPr>
            <w:tcW w:w="1217" w:type="dxa"/>
            <w:vAlign w:val="top"/>
          </w:tcPr>
          <w:p w14:paraId="07076408">
            <w:pPr>
              <w:pStyle w:val="339"/>
              <w:spacing w:before="1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40CCB84F">
            <w:pPr>
              <w:rPr>
                <w:rFonts w:ascii="Arial"/>
                <w:color w:val="auto"/>
                <w:sz w:val="18"/>
                <w:szCs w:val="18"/>
                <w:highlight w:val="none"/>
              </w:rPr>
            </w:pPr>
          </w:p>
        </w:tc>
        <w:tc>
          <w:tcPr>
            <w:tcW w:w="1440" w:type="dxa"/>
            <w:vAlign w:val="top"/>
          </w:tcPr>
          <w:p w14:paraId="64A69E69">
            <w:pPr>
              <w:pStyle w:val="339"/>
              <w:spacing w:before="160"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盘总容量</w:t>
            </w:r>
          </w:p>
        </w:tc>
        <w:tc>
          <w:tcPr>
            <w:tcW w:w="4890" w:type="dxa"/>
            <w:vAlign w:val="top"/>
          </w:tcPr>
          <w:p w14:paraId="64CD26FE">
            <w:pPr>
              <w:pStyle w:val="339"/>
              <w:spacing w:before="280"/>
              <w:ind w:left="129"/>
              <w:rPr>
                <w:rFonts w:hint="default" w:eastAsia="宋体"/>
                <w:color w:val="auto"/>
                <w:sz w:val="18"/>
                <w:szCs w:val="18"/>
                <w:highlight w:val="none"/>
                <w:lang w:val="en-US" w:eastAsia="zh-CN"/>
              </w:rPr>
            </w:pPr>
            <w:r>
              <w:rPr>
                <w:color w:val="auto"/>
                <w:spacing w:val="-5"/>
                <w:sz w:val="18"/>
                <w:szCs w:val="18"/>
                <w:highlight w:val="none"/>
              </w:rPr>
              <w:t>≥</w:t>
            </w:r>
            <w:r>
              <w:rPr>
                <w:rFonts w:hint="eastAsia"/>
                <w:color w:val="auto"/>
                <w:spacing w:val="-5"/>
                <w:sz w:val="18"/>
                <w:szCs w:val="18"/>
                <w:highlight w:val="none"/>
                <w:lang w:val="en-US" w:eastAsia="zh-CN"/>
              </w:rPr>
              <w:t>1TB</w:t>
            </w:r>
          </w:p>
        </w:tc>
      </w:tr>
      <w:tr w14:paraId="30CF8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F1C04AC">
            <w:pPr>
              <w:spacing w:line="247" w:lineRule="auto"/>
              <w:rPr>
                <w:rFonts w:ascii="Arial"/>
                <w:color w:val="auto"/>
                <w:sz w:val="18"/>
                <w:szCs w:val="18"/>
                <w:highlight w:val="none"/>
              </w:rPr>
            </w:pPr>
          </w:p>
          <w:p w14:paraId="3BAB8187">
            <w:pPr>
              <w:pStyle w:val="339"/>
              <w:spacing w:before="58"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4</w:t>
            </w:r>
          </w:p>
        </w:tc>
        <w:tc>
          <w:tcPr>
            <w:tcW w:w="1217" w:type="dxa"/>
            <w:vAlign w:val="top"/>
          </w:tcPr>
          <w:p w14:paraId="33991F65">
            <w:pPr>
              <w:pStyle w:val="339"/>
              <w:spacing w:before="158"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27570137">
            <w:pPr>
              <w:rPr>
                <w:rFonts w:ascii="Arial"/>
                <w:color w:val="auto"/>
                <w:sz w:val="18"/>
                <w:szCs w:val="18"/>
                <w:highlight w:val="none"/>
              </w:rPr>
            </w:pPr>
          </w:p>
        </w:tc>
        <w:tc>
          <w:tcPr>
            <w:tcW w:w="1440" w:type="dxa"/>
            <w:vAlign w:val="top"/>
          </w:tcPr>
          <w:p w14:paraId="3B617F95">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盘转速</w:t>
            </w:r>
          </w:p>
        </w:tc>
        <w:tc>
          <w:tcPr>
            <w:tcW w:w="4890" w:type="dxa"/>
            <w:vAlign w:val="top"/>
          </w:tcPr>
          <w:p w14:paraId="3D154997">
            <w:pPr>
              <w:pStyle w:val="339"/>
              <w:spacing w:before="279" w:line="218" w:lineRule="auto"/>
              <w:ind w:left="129"/>
              <w:rPr>
                <w:color w:val="auto"/>
                <w:sz w:val="18"/>
                <w:szCs w:val="18"/>
                <w:highlight w:val="none"/>
              </w:rPr>
            </w:pPr>
            <w:r>
              <w:rPr>
                <w:color w:val="auto"/>
                <w:spacing w:val="-4"/>
                <w:sz w:val="18"/>
                <w:szCs w:val="18"/>
                <w:highlight w:val="none"/>
              </w:rPr>
              <w:t>≥</w:t>
            </w:r>
            <w:r>
              <w:rPr>
                <w:rFonts w:hint="eastAsia"/>
                <w:color w:val="auto"/>
                <w:spacing w:val="-4"/>
                <w:sz w:val="18"/>
                <w:szCs w:val="18"/>
                <w:highlight w:val="none"/>
                <w:lang w:val="en-US" w:eastAsia="zh-CN"/>
              </w:rPr>
              <w:t>72</w:t>
            </w:r>
            <w:r>
              <w:rPr>
                <w:color w:val="auto"/>
                <w:spacing w:val="-4"/>
                <w:sz w:val="18"/>
                <w:szCs w:val="18"/>
                <w:highlight w:val="none"/>
              </w:rPr>
              <w:t>00rpm</w:t>
            </w:r>
          </w:p>
        </w:tc>
      </w:tr>
      <w:tr w14:paraId="27CD6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39E5584F">
            <w:pPr>
              <w:pStyle w:val="339"/>
              <w:spacing w:before="187"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5</w:t>
            </w:r>
          </w:p>
        </w:tc>
        <w:tc>
          <w:tcPr>
            <w:tcW w:w="1217" w:type="dxa"/>
            <w:vAlign w:val="top"/>
          </w:tcPr>
          <w:p w14:paraId="17FDD823">
            <w:pPr>
              <w:pStyle w:val="339"/>
              <w:spacing w:before="40" w:line="223"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45B3B7D0">
            <w:pPr>
              <w:rPr>
                <w:rFonts w:ascii="Arial"/>
                <w:color w:val="auto"/>
                <w:sz w:val="18"/>
                <w:szCs w:val="18"/>
                <w:highlight w:val="none"/>
              </w:rPr>
            </w:pPr>
          </w:p>
        </w:tc>
        <w:tc>
          <w:tcPr>
            <w:tcW w:w="1440" w:type="dxa"/>
            <w:vAlign w:val="top"/>
          </w:tcPr>
          <w:p w14:paraId="64E2E233">
            <w:pPr>
              <w:pStyle w:val="339"/>
              <w:spacing w:before="40" w:line="223"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盘形态</w:t>
            </w:r>
          </w:p>
        </w:tc>
        <w:tc>
          <w:tcPr>
            <w:tcW w:w="4890" w:type="dxa"/>
            <w:vAlign w:val="top"/>
          </w:tcPr>
          <w:p w14:paraId="79F69FD1">
            <w:pPr>
              <w:pStyle w:val="339"/>
              <w:spacing w:before="159" w:line="222" w:lineRule="auto"/>
              <w:ind w:left="110"/>
              <w:rPr>
                <w:color w:val="auto"/>
                <w:sz w:val="18"/>
                <w:szCs w:val="18"/>
                <w:highlight w:val="none"/>
              </w:rPr>
            </w:pPr>
            <w:r>
              <w:rPr>
                <w:color w:val="auto"/>
                <w:spacing w:val="-4"/>
                <w:sz w:val="18"/>
                <w:szCs w:val="18"/>
                <w:highlight w:val="none"/>
              </w:rPr>
              <w:t>2.5</w:t>
            </w:r>
            <w:r>
              <w:rPr>
                <w:color w:val="auto"/>
                <w:spacing w:val="-25"/>
                <w:sz w:val="18"/>
                <w:szCs w:val="18"/>
                <w:highlight w:val="none"/>
              </w:rPr>
              <w:t xml:space="preserve"> </w:t>
            </w:r>
            <w:r>
              <w:rPr>
                <w:color w:val="auto"/>
                <w:spacing w:val="-4"/>
                <w:sz w:val="18"/>
                <w:szCs w:val="18"/>
                <w:highlight w:val="none"/>
              </w:rPr>
              <w:t>英寸或</w:t>
            </w:r>
            <w:r>
              <w:rPr>
                <w:color w:val="auto"/>
                <w:spacing w:val="-38"/>
                <w:sz w:val="18"/>
                <w:szCs w:val="18"/>
                <w:highlight w:val="none"/>
              </w:rPr>
              <w:t xml:space="preserve"> </w:t>
            </w:r>
            <w:r>
              <w:rPr>
                <w:color w:val="auto"/>
                <w:spacing w:val="-4"/>
                <w:sz w:val="18"/>
                <w:szCs w:val="18"/>
                <w:highlight w:val="none"/>
              </w:rPr>
              <w:t>3.5</w:t>
            </w:r>
            <w:r>
              <w:rPr>
                <w:color w:val="auto"/>
                <w:spacing w:val="-32"/>
                <w:sz w:val="18"/>
                <w:szCs w:val="18"/>
                <w:highlight w:val="none"/>
              </w:rPr>
              <w:t xml:space="preserve"> </w:t>
            </w:r>
            <w:r>
              <w:rPr>
                <w:color w:val="auto"/>
                <w:spacing w:val="-4"/>
                <w:sz w:val="18"/>
                <w:szCs w:val="18"/>
                <w:highlight w:val="none"/>
              </w:rPr>
              <w:t>英寸</w:t>
            </w:r>
          </w:p>
        </w:tc>
      </w:tr>
      <w:tr w14:paraId="71DA6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DCBFD83">
            <w:pPr>
              <w:spacing w:line="246" w:lineRule="auto"/>
              <w:rPr>
                <w:rFonts w:ascii="Arial"/>
                <w:color w:val="auto"/>
                <w:sz w:val="18"/>
                <w:szCs w:val="18"/>
                <w:highlight w:val="none"/>
              </w:rPr>
            </w:pPr>
          </w:p>
          <w:p w14:paraId="47538376">
            <w:pPr>
              <w:pStyle w:val="339"/>
              <w:spacing w:before="59"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17" w:type="dxa"/>
            <w:vAlign w:val="top"/>
          </w:tcPr>
          <w:p w14:paraId="5E9E7C12">
            <w:pPr>
              <w:pStyle w:val="339"/>
              <w:spacing w:before="1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1B218B43">
            <w:pPr>
              <w:rPr>
                <w:rFonts w:ascii="Arial"/>
                <w:color w:val="auto"/>
                <w:sz w:val="18"/>
                <w:szCs w:val="18"/>
                <w:highlight w:val="none"/>
              </w:rPr>
            </w:pPr>
          </w:p>
        </w:tc>
        <w:tc>
          <w:tcPr>
            <w:tcW w:w="1440" w:type="dxa"/>
            <w:vAlign w:val="top"/>
          </w:tcPr>
          <w:p w14:paraId="6AA59D3F">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储形态</w:t>
            </w:r>
          </w:p>
        </w:tc>
        <w:tc>
          <w:tcPr>
            <w:tcW w:w="4890" w:type="dxa"/>
            <w:vAlign w:val="top"/>
          </w:tcPr>
          <w:p w14:paraId="48AC3447">
            <w:pPr>
              <w:pStyle w:val="339"/>
              <w:spacing w:before="39" w:line="231" w:lineRule="auto"/>
              <w:ind w:left="110" w:right="143"/>
              <w:jc w:val="both"/>
              <w:rPr>
                <w:color w:val="auto"/>
                <w:sz w:val="18"/>
                <w:szCs w:val="18"/>
                <w:highlight w:val="none"/>
              </w:rPr>
            </w:pPr>
            <w:r>
              <w:rPr>
                <w:color w:val="auto"/>
                <w:spacing w:val="-1"/>
                <w:sz w:val="18"/>
                <w:szCs w:val="18"/>
                <w:highlight w:val="none"/>
              </w:rPr>
              <w:t>采用插卡或板载等形态，可选用符合</w:t>
            </w:r>
            <w:r>
              <w:rPr>
                <w:color w:val="auto"/>
                <w:spacing w:val="9"/>
                <w:sz w:val="18"/>
                <w:szCs w:val="18"/>
                <w:highlight w:val="none"/>
              </w:rPr>
              <w:t xml:space="preserve"> </w:t>
            </w:r>
            <w:r>
              <w:rPr>
                <w:color w:val="auto"/>
                <w:spacing w:val="-4"/>
                <w:sz w:val="18"/>
                <w:szCs w:val="18"/>
                <w:highlight w:val="none"/>
              </w:rPr>
              <w:t>M.2</w:t>
            </w:r>
            <w:r>
              <w:rPr>
                <w:color w:val="auto"/>
                <w:spacing w:val="-15"/>
                <w:sz w:val="18"/>
                <w:szCs w:val="18"/>
                <w:highlight w:val="none"/>
              </w:rPr>
              <w:t xml:space="preserve"> </w:t>
            </w:r>
            <w:r>
              <w:rPr>
                <w:color w:val="auto"/>
                <w:spacing w:val="-4"/>
                <w:sz w:val="18"/>
                <w:szCs w:val="18"/>
                <w:highlight w:val="none"/>
              </w:rPr>
              <w:t>或</w:t>
            </w:r>
            <w:r>
              <w:rPr>
                <w:color w:val="auto"/>
                <w:spacing w:val="-39"/>
                <w:sz w:val="18"/>
                <w:szCs w:val="18"/>
                <w:highlight w:val="none"/>
              </w:rPr>
              <w:t xml:space="preserve"> </w:t>
            </w:r>
            <w:r>
              <w:rPr>
                <w:color w:val="auto"/>
                <w:spacing w:val="-4"/>
                <w:sz w:val="18"/>
                <w:szCs w:val="18"/>
                <w:highlight w:val="none"/>
              </w:rPr>
              <w:t>2.5</w:t>
            </w:r>
            <w:r>
              <w:rPr>
                <w:color w:val="auto"/>
                <w:spacing w:val="-30"/>
                <w:sz w:val="18"/>
                <w:szCs w:val="18"/>
                <w:highlight w:val="none"/>
              </w:rPr>
              <w:t xml:space="preserve"> </w:t>
            </w:r>
            <w:r>
              <w:rPr>
                <w:color w:val="auto"/>
                <w:spacing w:val="-4"/>
                <w:sz w:val="18"/>
                <w:szCs w:val="18"/>
                <w:highlight w:val="none"/>
              </w:rPr>
              <w:t>寸</w:t>
            </w:r>
            <w:r>
              <w:rPr>
                <w:color w:val="auto"/>
                <w:spacing w:val="-39"/>
                <w:sz w:val="18"/>
                <w:szCs w:val="18"/>
                <w:highlight w:val="none"/>
              </w:rPr>
              <w:t xml:space="preserve"> </w:t>
            </w:r>
            <w:r>
              <w:rPr>
                <w:color w:val="auto"/>
                <w:spacing w:val="-4"/>
                <w:sz w:val="18"/>
                <w:szCs w:val="18"/>
                <w:highlight w:val="none"/>
              </w:rPr>
              <w:t>SATA</w:t>
            </w:r>
            <w:r>
              <w:rPr>
                <w:color w:val="auto"/>
                <w:spacing w:val="-32"/>
                <w:sz w:val="18"/>
                <w:szCs w:val="18"/>
                <w:highlight w:val="none"/>
              </w:rPr>
              <w:t xml:space="preserve"> </w:t>
            </w:r>
            <w:r>
              <w:rPr>
                <w:color w:val="auto"/>
                <w:spacing w:val="-4"/>
                <w:sz w:val="18"/>
                <w:szCs w:val="18"/>
                <w:highlight w:val="none"/>
              </w:rPr>
              <w:t>或</w:t>
            </w:r>
            <w:r>
              <w:rPr>
                <w:color w:val="auto"/>
                <w:spacing w:val="-44"/>
                <w:sz w:val="18"/>
                <w:szCs w:val="18"/>
                <w:highlight w:val="none"/>
              </w:rPr>
              <w:t xml:space="preserve"> </w:t>
            </w:r>
            <w:r>
              <w:rPr>
                <w:color w:val="auto"/>
                <w:spacing w:val="-4"/>
                <w:sz w:val="18"/>
                <w:szCs w:val="18"/>
                <w:highlight w:val="none"/>
              </w:rPr>
              <w:t>mSATA</w:t>
            </w:r>
            <w:r>
              <w:rPr>
                <w:color w:val="auto"/>
                <w:spacing w:val="-35"/>
                <w:sz w:val="18"/>
                <w:szCs w:val="18"/>
                <w:highlight w:val="none"/>
              </w:rPr>
              <w:t xml:space="preserve"> </w:t>
            </w:r>
            <w:r>
              <w:rPr>
                <w:color w:val="auto"/>
                <w:spacing w:val="-4"/>
                <w:sz w:val="18"/>
                <w:szCs w:val="18"/>
                <w:highlight w:val="none"/>
              </w:rPr>
              <w:t>等标准的</w:t>
            </w:r>
            <w:r>
              <w:rPr>
                <w:color w:val="auto"/>
                <w:sz w:val="18"/>
                <w:szCs w:val="18"/>
                <w:highlight w:val="none"/>
              </w:rPr>
              <w:t xml:space="preserve"> </w:t>
            </w:r>
            <w:r>
              <w:rPr>
                <w:color w:val="auto"/>
                <w:spacing w:val="-2"/>
                <w:sz w:val="18"/>
                <w:szCs w:val="18"/>
                <w:highlight w:val="none"/>
              </w:rPr>
              <w:t>插卡形态</w:t>
            </w:r>
          </w:p>
        </w:tc>
      </w:tr>
      <w:tr w14:paraId="1AFF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0450F564">
            <w:pPr>
              <w:spacing w:line="303" w:lineRule="auto"/>
              <w:rPr>
                <w:rFonts w:ascii="Arial"/>
                <w:color w:val="auto"/>
                <w:sz w:val="18"/>
                <w:szCs w:val="18"/>
                <w:highlight w:val="none"/>
              </w:rPr>
            </w:pPr>
          </w:p>
          <w:p w14:paraId="00C6B187">
            <w:pPr>
              <w:spacing w:line="303" w:lineRule="auto"/>
              <w:rPr>
                <w:rFonts w:ascii="Arial"/>
                <w:color w:val="auto"/>
                <w:sz w:val="18"/>
                <w:szCs w:val="18"/>
                <w:highlight w:val="none"/>
              </w:rPr>
            </w:pPr>
          </w:p>
          <w:p w14:paraId="734FFBFE">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17" w:type="dxa"/>
            <w:vAlign w:val="top"/>
          </w:tcPr>
          <w:p w14:paraId="0AA50656">
            <w:pPr>
              <w:spacing w:line="459" w:lineRule="auto"/>
              <w:rPr>
                <w:rFonts w:ascii="Arial"/>
                <w:color w:val="auto"/>
                <w:sz w:val="18"/>
                <w:szCs w:val="18"/>
                <w:highlight w:val="none"/>
              </w:rPr>
            </w:pPr>
          </w:p>
          <w:p w14:paraId="32359C8C">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tcBorders>
            <w:vAlign w:val="top"/>
          </w:tcPr>
          <w:p w14:paraId="211808ED">
            <w:pPr>
              <w:rPr>
                <w:rFonts w:ascii="Arial"/>
                <w:color w:val="auto"/>
                <w:sz w:val="18"/>
                <w:szCs w:val="18"/>
                <w:highlight w:val="none"/>
              </w:rPr>
            </w:pPr>
          </w:p>
        </w:tc>
        <w:tc>
          <w:tcPr>
            <w:tcW w:w="1440" w:type="dxa"/>
            <w:vAlign w:val="top"/>
          </w:tcPr>
          <w:p w14:paraId="48B11BC0">
            <w:pPr>
              <w:spacing w:line="341" w:lineRule="auto"/>
              <w:rPr>
                <w:rFonts w:ascii="Arial"/>
                <w:color w:val="auto"/>
                <w:sz w:val="18"/>
                <w:szCs w:val="18"/>
                <w:highlight w:val="none"/>
              </w:rPr>
            </w:pPr>
          </w:p>
          <w:p w14:paraId="00D6CC26">
            <w:pPr>
              <w:pStyle w:val="339"/>
              <w:spacing w:before="59"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存储设</w:t>
            </w:r>
            <w:r>
              <w:rPr>
                <w:color w:val="auto"/>
                <w:spacing w:val="-2"/>
                <w:sz w:val="18"/>
                <w:szCs w:val="18"/>
                <w:highlight w:val="none"/>
              </w:rPr>
              <w:t>备其他参</w:t>
            </w:r>
            <w:r>
              <w:rPr>
                <w:color w:val="auto"/>
                <w:sz w:val="18"/>
                <w:szCs w:val="18"/>
                <w:highlight w:val="none"/>
              </w:rPr>
              <w:t xml:space="preserve"> </w:t>
            </w:r>
            <w:r>
              <w:rPr>
                <w:color w:val="auto"/>
                <w:spacing w:val="-3"/>
                <w:sz w:val="18"/>
                <w:szCs w:val="18"/>
                <w:highlight w:val="none"/>
              </w:rPr>
              <w:t>数要求</w:t>
            </w:r>
          </w:p>
        </w:tc>
        <w:tc>
          <w:tcPr>
            <w:tcW w:w="4890" w:type="dxa"/>
            <w:vAlign w:val="top"/>
          </w:tcPr>
          <w:p w14:paraId="33FA6677">
            <w:pPr>
              <w:pStyle w:val="339"/>
              <w:spacing w:before="40" w:line="230" w:lineRule="auto"/>
              <w:ind w:left="109" w:right="280" w:firstLine="2"/>
              <w:rPr>
                <w:color w:val="auto"/>
                <w:sz w:val="18"/>
                <w:szCs w:val="18"/>
                <w:highlight w:val="none"/>
              </w:rPr>
            </w:pPr>
            <w:r>
              <w:rPr>
                <w:color w:val="auto"/>
                <w:spacing w:val="-2"/>
                <w:sz w:val="18"/>
                <w:szCs w:val="18"/>
                <w:highlight w:val="none"/>
              </w:rPr>
              <w:t>a)固态盘应符合</w:t>
            </w:r>
            <w:r>
              <w:rPr>
                <w:color w:val="auto"/>
                <w:spacing w:val="-24"/>
                <w:sz w:val="18"/>
                <w:szCs w:val="18"/>
                <w:highlight w:val="none"/>
              </w:rPr>
              <w:t xml:space="preserve"> </w:t>
            </w:r>
            <w:r>
              <w:rPr>
                <w:color w:val="auto"/>
                <w:spacing w:val="-2"/>
                <w:sz w:val="18"/>
                <w:szCs w:val="18"/>
                <w:highlight w:val="none"/>
              </w:rPr>
              <w:t>SJ/T 11654</w:t>
            </w:r>
            <w:r>
              <w:rPr>
                <w:color w:val="auto"/>
                <w:spacing w:val="-34"/>
                <w:sz w:val="18"/>
                <w:szCs w:val="18"/>
                <w:highlight w:val="none"/>
              </w:rPr>
              <w:t xml:space="preserve"> </w:t>
            </w:r>
            <w:r>
              <w:rPr>
                <w:color w:val="auto"/>
                <w:spacing w:val="-2"/>
                <w:sz w:val="18"/>
                <w:szCs w:val="18"/>
                <w:highlight w:val="none"/>
              </w:rPr>
              <w:t>相关规</w:t>
            </w:r>
            <w:r>
              <w:rPr>
                <w:color w:val="auto"/>
                <w:sz w:val="18"/>
                <w:szCs w:val="18"/>
                <w:highlight w:val="none"/>
              </w:rPr>
              <w:t xml:space="preserve"> </w:t>
            </w:r>
            <w:r>
              <w:rPr>
                <w:color w:val="auto"/>
                <w:spacing w:val="-3"/>
                <w:sz w:val="18"/>
                <w:szCs w:val="18"/>
                <w:highlight w:val="none"/>
              </w:rPr>
              <w:t>定；</w:t>
            </w:r>
          </w:p>
          <w:p w14:paraId="49C0BF90">
            <w:pPr>
              <w:pStyle w:val="339"/>
              <w:spacing w:before="31" w:line="230" w:lineRule="auto"/>
              <w:ind w:left="116" w:right="105" w:hanging="3"/>
              <w:rPr>
                <w:color w:val="auto"/>
                <w:sz w:val="18"/>
                <w:szCs w:val="18"/>
                <w:highlight w:val="none"/>
              </w:rPr>
            </w:pPr>
            <w:r>
              <w:rPr>
                <w:color w:val="auto"/>
                <w:spacing w:val="-1"/>
                <w:sz w:val="18"/>
                <w:szCs w:val="18"/>
                <w:highlight w:val="none"/>
              </w:rPr>
              <w:t>b)机械硬盘准备时间应不大于30s；侧</w:t>
            </w:r>
            <w:r>
              <w:rPr>
                <w:color w:val="auto"/>
                <w:spacing w:val="3"/>
                <w:sz w:val="18"/>
                <w:szCs w:val="18"/>
                <w:highlight w:val="none"/>
              </w:rPr>
              <w:t xml:space="preserve"> </w:t>
            </w:r>
            <w:r>
              <w:rPr>
                <w:color w:val="auto"/>
                <w:spacing w:val="-3"/>
                <w:sz w:val="18"/>
                <w:szCs w:val="18"/>
                <w:highlight w:val="none"/>
              </w:rPr>
              <w:t>面固定螺丝孔数量可为</w:t>
            </w:r>
            <w:r>
              <w:rPr>
                <w:color w:val="auto"/>
                <w:spacing w:val="-33"/>
                <w:sz w:val="18"/>
                <w:szCs w:val="18"/>
                <w:highlight w:val="none"/>
              </w:rPr>
              <w:t xml:space="preserve"> </w:t>
            </w:r>
            <w:r>
              <w:rPr>
                <w:color w:val="auto"/>
                <w:spacing w:val="-3"/>
                <w:sz w:val="18"/>
                <w:szCs w:val="18"/>
                <w:highlight w:val="none"/>
              </w:rPr>
              <w:t>4</w:t>
            </w:r>
            <w:r>
              <w:rPr>
                <w:color w:val="auto"/>
                <w:spacing w:val="-37"/>
                <w:sz w:val="18"/>
                <w:szCs w:val="18"/>
                <w:highlight w:val="none"/>
              </w:rPr>
              <w:t xml:space="preserve"> </w:t>
            </w:r>
            <w:r>
              <w:rPr>
                <w:color w:val="auto"/>
                <w:spacing w:val="-3"/>
                <w:sz w:val="18"/>
                <w:szCs w:val="18"/>
                <w:highlight w:val="none"/>
              </w:rPr>
              <w:t>孔或</w:t>
            </w:r>
            <w:r>
              <w:rPr>
                <w:color w:val="auto"/>
                <w:spacing w:val="-38"/>
                <w:sz w:val="18"/>
                <w:szCs w:val="18"/>
                <w:highlight w:val="none"/>
              </w:rPr>
              <w:t xml:space="preserve"> </w:t>
            </w:r>
            <w:r>
              <w:rPr>
                <w:color w:val="auto"/>
                <w:spacing w:val="-3"/>
                <w:sz w:val="18"/>
                <w:szCs w:val="18"/>
                <w:highlight w:val="none"/>
              </w:rPr>
              <w:t>6</w:t>
            </w:r>
            <w:r>
              <w:rPr>
                <w:color w:val="auto"/>
                <w:spacing w:val="-37"/>
                <w:sz w:val="18"/>
                <w:szCs w:val="18"/>
                <w:highlight w:val="none"/>
              </w:rPr>
              <w:t xml:space="preserve"> </w:t>
            </w:r>
            <w:r>
              <w:rPr>
                <w:color w:val="auto"/>
                <w:spacing w:val="-3"/>
                <w:sz w:val="18"/>
                <w:szCs w:val="18"/>
                <w:highlight w:val="none"/>
              </w:rPr>
              <w:t>孔；</w:t>
            </w:r>
          </w:p>
          <w:p w14:paraId="64CE866B">
            <w:pPr>
              <w:pStyle w:val="339"/>
              <w:spacing w:before="31" w:line="222" w:lineRule="auto"/>
              <w:ind w:left="113" w:right="105" w:hanging="1"/>
              <w:rPr>
                <w:color w:val="auto"/>
                <w:sz w:val="18"/>
                <w:szCs w:val="18"/>
                <w:highlight w:val="none"/>
              </w:rPr>
            </w:pPr>
            <w:r>
              <w:rPr>
                <w:color w:val="auto"/>
                <w:spacing w:val="-5"/>
                <w:sz w:val="18"/>
                <w:szCs w:val="18"/>
                <w:highlight w:val="none"/>
              </w:rPr>
              <w:t>工作状态环境温度应满足</w:t>
            </w:r>
            <w:r>
              <w:rPr>
                <w:color w:val="auto"/>
                <w:spacing w:val="-29"/>
                <w:sz w:val="18"/>
                <w:szCs w:val="18"/>
                <w:highlight w:val="none"/>
              </w:rPr>
              <w:t xml:space="preserve"> </w:t>
            </w:r>
            <w:r>
              <w:rPr>
                <w:color w:val="auto"/>
                <w:spacing w:val="-5"/>
                <w:sz w:val="18"/>
                <w:szCs w:val="18"/>
                <w:highlight w:val="none"/>
              </w:rPr>
              <w:t>5℃~55℃</w:t>
            </w:r>
            <w:r>
              <w:rPr>
                <w:color w:val="auto"/>
                <w:spacing w:val="-58"/>
                <w:sz w:val="18"/>
                <w:szCs w:val="18"/>
                <w:highlight w:val="none"/>
              </w:rPr>
              <w:t xml:space="preserve"> </w:t>
            </w:r>
            <w:r>
              <w:rPr>
                <w:color w:val="auto"/>
                <w:spacing w:val="-5"/>
                <w:sz w:val="18"/>
                <w:szCs w:val="18"/>
                <w:highlight w:val="none"/>
              </w:rPr>
              <w:t>;</w:t>
            </w:r>
            <w:r>
              <w:rPr>
                <w:color w:val="auto"/>
                <w:sz w:val="18"/>
                <w:szCs w:val="18"/>
                <w:highlight w:val="none"/>
              </w:rPr>
              <w:t xml:space="preserve">   </w:t>
            </w:r>
            <w:r>
              <w:rPr>
                <w:color w:val="auto"/>
                <w:spacing w:val="1"/>
                <w:sz w:val="18"/>
                <w:szCs w:val="18"/>
                <w:highlight w:val="none"/>
              </w:rPr>
              <w:t>其它参数应符合</w:t>
            </w:r>
            <w:r>
              <w:rPr>
                <w:color w:val="auto"/>
                <w:sz w:val="18"/>
                <w:szCs w:val="18"/>
                <w:highlight w:val="none"/>
              </w:rPr>
              <w:t>GB</w:t>
            </w:r>
            <w:r>
              <w:rPr>
                <w:color w:val="auto"/>
                <w:spacing w:val="1"/>
                <w:sz w:val="18"/>
                <w:szCs w:val="18"/>
                <w:highlight w:val="none"/>
              </w:rPr>
              <w:t>/T 12628</w:t>
            </w:r>
            <w:r>
              <w:rPr>
                <w:color w:val="auto"/>
                <w:spacing w:val="-36"/>
                <w:sz w:val="18"/>
                <w:szCs w:val="18"/>
                <w:highlight w:val="none"/>
              </w:rPr>
              <w:t xml:space="preserve"> </w:t>
            </w:r>
            <w:r>
              <w:rPr>
                <w:color w:val="auto"/>
                <w:spacing w:val="1"/>
                <w:sz w:val="18"/>
                <w:szCs w:val="18"/>
                <w:highlight w:val="none"/>
              </w:rPr>
              <w:t>相关规定</w:t>
            </w:r>
          </w:p>
        </w:tc>
      </w:tr>
      <w:tr w14:paraId="56B6D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1812C763">
            <w:pPr>
              <w:pStyle w:val="339"/>
              <w:spacing w:before="18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17" w:type="dxa"/>
            <w:vAlign w:val="top"/>
          </w:tcPr>
          <w:p w14:paraId="5966D8A5">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tcBorders>
              <w:bottom w:val="nil"/>
            </w:tcBorders>
            <w:vAlign w:val="top"/>
          </w:tcPr>
          <w:p w14:paraId="570A0066">
            <w:pPr>
              <w:spacing w:line="278" w:lineRule="auto"/>
              <w:rPr>
                <w:rFonts w:ascii="Arial"/>
                <w:color w:val="auto"/>
                <w:sz w:val="18"/>
                <w:szCs w:val="18"/>
                <w:highlight w:val="none"/>
              </w:rPr>
            </w:pPr>
          </w:p>
          <w:p w14:paraId="780B37B5">
            <w:pPr>
              <w:spacing w:line="278" w:lineRule="auto"/>
              <w:rPr>
                <w:rFonts w:ascii="Arial"/>
                <w:color w:val="auto"/>
                <w:sz w:val="18"/>
                <w:szCs w:val="18"/>
                <w:highlight w:val="none"/>
              </w:rPr>
            </w:pPr>
          </w:p>
          <w:p w14:paraId="2CB29C7A">
            <w:pPr>
              <w:spacing w:line="278" w:lineRule="auto"/>
              <w:rPr>
                <w:rFonts w:ascii="Arial"/>
                <w:color w:val="auto"/>
                <w:sz w:val="18"/>
                <w:szCs w:val="18"/>
                <w:highlight w:val="none"/>
              </w:rPr>
            </w:pPr>
          </w:p>
          <w:p w14:paraId="02BCD1A6">
            <w:pPr>
              <w:spacing w:line="279" w:lineRule="auto"/>
              <w:rPr>
                <w:rFonts w:ascii="Arial"/>
                <w:color w:val="auto"/>
                <w:sz w:val="18"/>
                <w:szCs w:val="18"/>
                <w:highlight w:val="none"/>
              </w:rPr>
            </w:pPr>
          </w:p>
          <w:p w14:paraId="4C2E615A">
            <w:pPr>
              <w:spacing w:line="279" w:lineRule="auto"/>
              <w:rPr>
                <w:rFonts w:ascii="Arial"/>
                <w:color w:val="auto"/>
                <w:sz w:val="18"/>
                <w:szCs w:val="18"/>
                <w:highlight w:val="none"/>
              </w:rPr>
            </w:pPr>
          </w:p>
          <w:p w14:paraId="49552387">
            <w:pPr>
              <w:spacing w:line="279" w:lineRule="auto"/>
              <w:rPr>
                <w:rFonts w:ascii="Arial"/>
                <w:color w:val="auto"/>
                <w:sz w:val="18"/>
                <w:szCs w:val="18"/>
                <w:highlight w:val="none"/>
              </w:rPr>
            </w:pPr>
          </w:p>
          <w:p w14:paraId="14F4ACFC">
            <w:pPr>
              <w:pStyle w:val="339"/>
              <w:spacing w:before="59" w:line="235" w:lineRule="auto"/>
              <w:ind w:left="162" w:right="118" w:hanging="47"/>
              <w:jc w:val="left"/>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显卡</w:t>
            </w:r>
            <w:r>
              <w:rPr>
                <w:color w:val="auto"/>
                <w:sz w:val="18"/>
                <w:szCs w:val="18"/>
                <w:highlight w:val="none"/>
              </w:rPr>
              <w:t xml:space="preserve"> </w:t>
            </w:r>
            <w:r>
              <w:rPr>
                <w:color w:val="auto"/>
                <w:spacing w:val="-3"/>
                <w:sz w:val="18"/>
                <w:szCs w:val="18"/>
                <w:highlight w:val="none"/>
              </w:rPr>
              <w:t>规格</w:t>
            </w:r>
          </w:p>
        </w:tc>
        <w:tc>
          <w:tcPr>
            <w:tcW w:w="1440" w:type="dxa"/>
            <w:vAlign w:val="top"/>
          </w:tcPr>
          <w:p w14:paraId="0C3C8161">
            <w:pPr>
              <w:pStyle w:val="339"/>
              <w:spacing w:before="42" w:line="22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显卡类</w:t>
            </w:r>
            <w:r>
              <w:rPr>
                <w:color w:val="auto"/>
                <w:sz w:val="18"/>
                <w:szCs w:val="18"/>
                <w:highlight w:val="none"/>
              </w:rPr>
              <w:t>型</w:t>
            </w:r>
          </w:p>
        </w:tc>
        <w:tc>
          <w:tcPr>
            <w:tcW w:w="4890" w:type="dxa"/>
            <w:vAlign w:val="top"/>
          </w:tcPr>
          <w:p w14:paraId="1B70D75E">
            <w:pPr>
              <w:pStyle w:val="339"/>
              <w:spacing w:before="162" w:line="221" w:lineRule="auto"/>
              <w:ind w:left="111"/>
              <w:rPr>
                <w:rFonts w:hint="default" w:eastAsia="宋体"/>
                <w:color w:val="auto"/>
                <w:sz w:val="18"/>
                <w:szCs w:val="18"/>
                <w:highlight w:val="none"/>
                <w:lang w:val="en-US" w:eastAsia="zh-CN"/>
              </w:rPr>
            </w:pPr>
            <w:r>
              <w:rPr>
                <w:color w:val="auto"/>
                <w:spacing w:val="-1"/>
                <w:sz w:val="18"/>
                <w:szCs w:val="18"/>
                <w:highlight w:val="none"/>
              </w:rPr>
              <w:t>独立显卡</w:t>
            </w:r>
            <w:r>
              <w:rPr>
                <w:rFonts w:hint="eastAsia"/>
                <w:color w:val="auto"/>
                <w:spacing w:val="-1"/>
                <w:sz w:val="18"/>
                <w:szCs w:val="18"/>
                <w:highlight w:val="none"/>
                <w:lang w:val="en-US" w:eastAsia="zh-CN"/>
              </w:rPr>
              <w:t>或集成显卡</w:t>
            </w:r>
          </w:p>
        </w:tc>
      </w:tr>
    </w:tbl>
    <w:p w14:paraId="0DF9BBE0">
      <w:pPr>
        <w:pStyle w:val="23"/>
        <w:rPr>
          <w:color w:val="auto"/>
          <w:sz w:val="18"/>
          <w:szCs w:val="18"/>
          <w:highlight w:val="none"/>
        </w:rPr>
      </w:pPr>
    </w:p>
    <w:p w14:paraId="75B12347">
      <w:pPr>
        <w:rPr>
          <w:color w:val="auto"/>
          <w:sz w:val="18"/>
          <w:szCs w:val="18"/>
          <w:highlight w:val="none"/>
        </w:rPr>
        <w:sectPr>
          <w:footerReference r:id="rId8" w:type="default"/>
          <w:pgSz w:w="11906" w:h="16839"/>
          <w:pgMar w:top="1431" w:right="1303" w:bottom="1386" w:left="1302" w:header="0" w:footer="1213" w:gutter="0"/>
          <w:pgNumType w:fmt="decimal"/>
          <w:cols w:space="720" w:num="1"/>
        </w:sectPr>
      </w:pPr>
    </w:p>
    <w:p w14:paraId="056AAD13">
      <w:pPr>
        <w:spacing w:line="91" w:lineRule="auto"/>
        <w:rPr>
          <w:rFonts w:ascii="Arial"/>
          <w:color w:val="auto"/>
          <w:sz w:val="18"/>
          <w:szCs w:val="18"/>
          <w:highlight w:val="none"/>
        </w:rPr>
      </w:pPr>
    </w:p>
    <w:tbl>
      <w:tblPr>
        <w:tblStyle w:val="965"/>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41"/>
        <w:gridCol w:w="1349"/>
        <w:gridCol w:w="1543"/>
        <w:gridCol w:w="4609"/>
      </w:tblGrid>
      <w:tr w14:paraId="7CDA1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6327608B">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41" w:type="dxa"/>
            <w:vAlign w:val="top"/>
          </w:tcPr>
          <w:p w14:paraId="7B1B53DB">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49" w:type="dxa"/>
            <w:vAlign w:val="top"/>
          </w:tcPr>
          <w:p w14:paraId="6C46308D">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543" w:type="dxa"/>
            <w:vAlign w:val="top"/>
          </w:tcPr>
          <w:p w14:paraId="49889775">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609" w:type="dxa"/>
            <w:vAlign w:val="top"/>
          </w:tcPr>
          <w:p w14:paraId="55876F90">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FDEE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A780258">
            <w:pPr>
              <w:pStyle w:val="339"/>
              <w:spacing w:before="22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141" w:type="dxa"/>
            <w:vAlign w:val="top"/>
          </w:tcPr>
          <w:p w14:paraId="2DE814A4">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restart"/>
            <w:tcBorders>
              <w:bottom w:val="nil"/>
            </w:tcBorders>
            <w:vAlign w:val="top"/>
          </w:tcPr>
          <w:p w14:paraId="1E4841B5">
            <w:pPr>
              <w:spacing w:line="256" w:lineRule="auto"/>
              <w:rPr>
                <w:rFonts w:ascii="Arial"/>
                <w:color w:val="auto"/>
                <w:sz w:val="18"/>
                <w:szCs w:val="18"/>
                <w:highlight w:val="none"/>
              </w:rPr>
            </w:pPr>
          </w:p>
          <w:p w14:paraId="062AFE81">
            <w:pPr>
              <w:spacing w:line="256" w:lineRule="auto"/>
              <w:rPr>
                <w:rFonts w:ascii="Arial"/>
                <w:color w:val="auto"/>
                <w:sz w:val="18"/>
                <w:szCs w:val="18"/>
                <w:highlight w:val="none"/>
              </w:rPr>
            </w:pPr>
          </w:p>
          <w:p w14:paraId="0C7EEE72">
            <w:pPr>
              <w:spacing w:line="256" w:lineRule="auto"/>
              <w:rPr>
                <w:rFonts w:ascii="Arial"/>
                <w:color w:val="auto"/>
                <w:sz w:val="18"/>
                <w:szCs w:val="18"/>
                <w:highlight w:val="none"/>
              </w:rPr>
            </w:pPr>
          </w:p>
          <w:p w14:paraId="3B1B598E">
            <w:pPr>
              <w:spacing w:line="256" w:lineRule="auto"/>
              <w:rPr>
                <w:rFonts w:ascii="Arial"/>
                <w:color w:val="auto"/>
                <w:sz w:val="18"/>
                <w:szCs w:val="18"/>
                <w:highlight w:val="none"/>
              </w:rPr>
            </w:pPr>
          </w:p>
          <w:p w14:paraId="72BD58A0">
            <w:pPr>
              <w:spacing w:line="256" w:lineRule="auto"/>
              <w:rPr>
                <w:rFonts w:ascii="Arial"/>
                <w:color w:val="auto"/>
                <w:sz w:val="18"/>
                <w:szCs w:val="18"/>
                <w:highlight w:val="none"/>
              </w:rPr>
            </w:pPr>
          </w:p>
          <w:p w14:paraId="356BEEF2">
            <w:pPr>
              <w:spacing w:line="256" w:lineRule="auto"/>
              <w:rPr>
                <w:rFonts w:ascii="Arial"/>
                <w:color w:val="auto"/>
                <w:sz w:val="18"/>
                <w:szCs w:val="18"/>
                <w:highlight w:val="none"/>
              </w:rPr>
            </w:pPr>
          </w:p>
          <w:p w14:paraId="56601B7C">
            <w:pPr>
              <w:spacing w:line="256" w:lineRule="auto"/>
              <w:rPr>
                <w:rFonts w:ascii="Arial"/>
                <w:color w:val="auto"/>
                <w:sz w:val="18"/>
                <w:szCs w:val="18"/>
                <w:highlight w:val="none"/>
              </w:rPr>
            </w:pPr>
          </w:p>
          <w:p w14:paraId="4F3EA076">
            <w:pPr>
              <w:spacing w:line="256" w:lineRule="auto"/>
              <w:rPr>
                <w:rFonts w:ascii="Arial"/>
                <w:color w:val="auto"/>
                <w:sz w:val="18"/>
                <w:szCs w:val="18"/>
                <w:highlight w:val="none"/>
              </w:rPr>
            </w:pPr>
          </w:p>
          <w:p w14:paraId="42FE476E">
            <w:pPr>
              <w:spacing w:line="256" w:lineRule="auto"/>
              <w:rPr>
                <w:rFonts w:ascii="Arial"/>
                <w:color w:val="auto"/>
                <w:sz w:val="18"/>
                <w:szCs w:val="18"/>
                <w:highlight w:val="none"/>
              </w:rPr>
            </w:pPr>
          </w:p>
          <w:p w14:paraId="78898E6A">
            <w:pPr>
              <w:spacing w:line="256" w:lineRule="auto"/>
              <w:rPr>
                <w:rFonts w:ascii="Arial"/>
                <w:color w:val="auto"/>
                <w:sz w:val="18"/>
                <w:szCs w:val="18"/>
                <w:highlight w:val="none"/>
              </w:rPr>
            </w:pPr>
          </w:p>
          <w:p w14:paraId="450184B2">
            <w:pPr>
              <w:spacing w:line="256" w:lineRule="auto"/>
              <w:rPr>
                <w:rFonts w:ascii="Arial"/>
                <w:color w:val="auto"/>
                <w:sz w:val="18"/>
                <w:szCs w:val="18"/>
                <w:highlight w:val="none"/>
              </w:rPr>
            </w:pPr>
          </w:p>
          <w:p w14:paraId="4672C63C">
            <w:pPr>
              <w:spacing w:line="256" w:lineRule="auto"/>
              <w:rPr>
                <w:rFonts w:ascii="Arial"/>
                <w:color w:val="auto"/>
                <w:sz w:val="18"/>
                <w:szCs w:val="18"/>
                <w:highlight w:val="none"/>
              </w:rPr>
            </w:pPr>
          </w:p>
          <w:p w14:paraId="75AD5F63">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543" w:type="dxa"/>
            <w:vAlign w:val="top"/>
          </w:tcPr>
          <w:p w14:paraId="2060DB86">
            <w:pPr>
              <w:pStyle w:val="339"/>
              <w:spacing w:before="82" w:line="234"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屏占比</w:t>
            </w:r>
          </w:p>
        </w:tc>
        <w:tc>
          <w:tcPr>
            <w:tcW w:w="4609" w:type="dxa"/>
            <w:vAlign w:val="top"/>
          </w:tcPr>
          <w:p w14:paraId="3A832F43">
            <w:pPr>
              <w:pStyle w:val="339"/>
              <w:spacing w:before="202"/>
              <w:ind w:left="129"/>
              <w:rPr>
                <w:color w:val="auto"/>
                <w:sz w:val="18"/>
                <w:szCs w:val="18"/>
                <w:highlight w:val="none"/>
              </w:rPr>
            </w:pPr>
            <w:r>
              <w:rPr>
                <w:color w:val="auto"/>
                <w:spacing w:val="-7"/>
                <w:sz w:val="18"/>
                <w:szCs w:val="18"/>
                <w:highlight w:val="none"/>
              </w:rPr>
              <w:t>≥80%</w:t>
            </w:r>
          </w:p>
        </w:tc>
      </w:tr>
      <w:tr w14:paraId="4BA1C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3011D481">
            <w:pPr>
              <w:spacing w:line="302" w:lineRule="auto"/>
              <w:rPr>
                <w:rFonts w:ascii="Arial"/>
                <w:color w:val="auto"/>
                <w:sz w:val="18"/>
                <w:szCs w:val="18"/>
                <w:highlight w:val="none"/>
              </w:rPr>
            </w:pPr>
          </w:p>
          <w:p w14:paraId="7F730D96">
            <w:pPr>
              <w:spacing w:line="302" w:lineRule="auto"/>
              <w:rPr>
                <w:rFonts w:ascii="Arial"/>
                <w:color w:val="auto"/>
                <w:sz w:val="18"/>
                <w:szCs w:val="18"/>
                <w:highlight w:val="none"/>
              </w:rPr>
            </w:pPr>
          </w:p>
          <w:p w14:paraId="0B2455BB">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141" w:type="dxa"/>
            <w:vAlign w:val="top"/>
          </w:tcPr>
          <w:p w14:paraId="1F8EAAED">
            <w:pPr>
              <w:spacing w:line="457" w:lineRule="auto"/>
              <w:rPr>
                <w:rFonts w:ascii="Arial"/>
                <w:color w:val="auto"/>
                <w:sz w:val="18"/>
                <w:szCs w:val="18"/>
                <w:highlight w:val="none"/>
              </w:rPr>
            </w:pPr>
          </w:p>
          <w:p w14:paraId="45157C34">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37F60FFC">
            <w:pPr>
              <w:rPr>
                <w:rFonts w:ascii="Arial"/>
                <w:color w:val="auto"/>
                <w:sz w:val="18"/>
                <w:szCs w:val="18"/>
                <w:highlight w:val="none"/>
              </w:rPr>
            </w:pPr>
          </w:p>
        </w:tc>
        <w:tc>
          <w:tcPr>
            <w:tcW w:w="1543" w:type="dxa"/>
            <w:vAlign w:val="top"/>
          </w:tcPr>
          <w:p w14:paraId="31A1BA25">
            <w:pPr>
              <w:spacing w:line="459" w:lineRule="auto"/>
              <w:rPr>
                <w:rFonts w:ascii="Arial"/>
                <w:color w:val="auto"/>
                <w:sz w:val="18"/>
                <w:szCs w:val="18"/>
                <w:highlight w:val="none"/>
              </w:rPr>
            </w:pPr>
          </w:p>
          <w:p w14:paraId="17E131D2">
            <w:pPr>
              <w:pStyle w:val="339"/>
              <w:spacing w:before="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分辨率</w:t>
            </w:r>
          </w:p>
        </w:tc>
        <w:tc>
          <w:tcPr>
            <w:tcW w:w="4609" w:type="dxa"/>
            <w:vAlign w:val="top"/>
          </w:tcPr>
          <w:p w14:paraId="680D2691">
            <w:pPr>
              <w:spacing w:line="289" w:lineRule="auto"/>
              <w:rPr>
                <w:rFonts w:ascii="Arial"/>
                <w:color w:val="auto"/>
                <w:sz w:val="18"/>
                <w:szCs w:val="18"/>
                <w:highlight w:val="none"/>
              </w:rPr>
            </w:pPr>
          </w:p>
          <w:p w14:paraId="1E6DF37C">
            <w:pPr>
              <w:spacing w:line="289" w:lineRule="auto"/>
              <w:rPr>
                <w:rFonts w:ascii="Arial"/>
                <w:color w:val="auto"/>
                <w:sz w:val="18"/>
                <w:szCs w:val="18"/>
                <w:highlight w:val="none"/>
              </w:rPr>
            </w:pPr>
          </w:p>
          <w:p w14:paraId="3AC27282">
            <w:pPr>
              <w:pStyle w:val="339"/>
              <w:spacing w:before="58"/>
              <w:ind w:left="129"/>
              <w:rPr>
                <w:color w:val="auto"/>
                <w:sz w:val="18"/>
                <w:szCs w:val="18"/>
                <w:highlight w:val="none"/>
              </w:rPr>
            </w:pPr>
            <w:r>
              <w:rPr>
                <w:color w:val="auto"/>
                <w:spacing w:val="-3"/>
                <w:sz w:val="18"/>
                <w:szCs w:val="18"/>
                <w:highlight w:val="none"/>
              </w:rPr>
              <w:t>≥1920x1080</w:t>
            </w:r>
          </w:p>
        </w:tc>
      </w:tr>
      <w:tr w14:paraId="369B0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86F1BB6">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141" w:type="dxa"/>
            <w:vAlign w:val="top"/>
          </w:tcPr>
          <w:p w14:paraId="4B5AA9C9">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07B91AB8">
            <w:pPr>
              <w:rPr>
                <w:rFonts w:ascii="Arial"/>
                <w:color w:val="auto"/>
                <w:sz w:val="18"/>
                <w:szCs w:val="18"/>
                <w:highlight w:val="none"/>
              </w:rPr>
            </w:pPr>
          </w:p>
        </w:tc>
        <w:tc>
          <w:tcPr>
            <w:tcW w:w="1543" w:type="dxa"/>
            <w:vAlign w:val="top"/>
          </w:tcPr>
          <w:p w14:paraId="0DE6FC63">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尺寸</w:t>
            </w:r>
          </w:p>
        </w:tc>
        <w:tc>
          <w:tcPr>
            <w:tcW w:w="4609" w:type="dxa"/>
            <w:vAlign w:val="top"/>
          </w:tcPr>
          <w:p w14:paraId="3A7F7A34">
            <w:pPr>
              <w:pStyle w:val="339"/>
              <w:spacing w:before="203" w:line="224" w:lineRule="auto"/>
              <w:ind w:left="129"/>
              <w:rPr>
                <w:color w:val="auto"/>
                <w:sz w:val="18"/>
                <w:szCs w:val="18"/>
                <w:highlight w:val="none"/>
              </w:rPr>
            </w:pPr>
            <w:r>
              <w:rPr>
                <w:color w:val="auto"/>
                <w:spacing w:val="-8"/>
                <w:sz w:val="18"/>
                <w:szCs w:val="18"/>
                <w:highlight w:val="none"/>
              </w:rPr>
              <w:t>≥23英寸</w:t>
            </w:r>
          </w:p>
        </w:tc>
      </w:tr>
      <w:tr w14:paraId="2D35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2F253E5">
            <w:pPr>
              <w:pStyle w:val="339"/>
              <w:spacing w:before="229"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1141" w:type="dxa"/>
            <w:vAlign w:val="top"/>
          </w:tcPr>
          <w:p w14:paraId="20D1AAB2">
            <w:pPr>
              <w:pStyle w:val="339"/>
              <w:spacing w:before="82"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6C732F2F">
            <w:pPr>
              <w:rPr>
                <w:rFonts w:ascii="Arial"/>
                <w:color w:val="auto"/>
                <w:sz w:val="18"/>
                <w:szCs w:val="18"/>
                <w:highlight w:val="none"/>
              </w:rPr>
            </w:pPr>
          </w:p>
        </w:tc>
        <w:tc>
          <w:tcPr>
            <w:tcW w:w="1543" w:type="dxa"/>
            <w:vAlign w:val="top"/>
          </w:tcPr>
          <w:p w14:paraId="3D9F6F04">
            <w:pPr>
              <w:pStyle w:val="339"/>
              <w:spacing w:before="83"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屏幕比例</w:t>
            </w:r>
          </w:p>
        </w:tc>
        <w:tc>
          <w:tcPr>
            <w:tcW w:w="4609" w:type="dxa"/>
            <w:vAlign w:val="top"/>
          </w:tcPr>
          <w:p w14:paraId="7316BC10">
            <w:pPr>
              <w:pStyle w:val="339"/>
              <w:spacing w:before="203" w:line="223" w:lineRule="auto"/>
              <w:ind w:left="121"/>
              <w:rPr>
                <w:color w:val="auto"/>
                <w:sz w:val="18"/>
                <w:szCs w:val="18"/>
                <w:highlight w:val="none"/>
              </w:rPr>
            </w:pPr>
            <w:r>
              <w:rPr>
                <w:rFonts w:hint="eastAsia"/>
                <w:color w:val="auto"/>
                <w:sz w:val="18"/>
                <w:szCs w:val="18"/>
                <w:highlight w:val="none"/>
              </w:rPr>
              <w:t>≥16:9</w:t>
            </w:r>
          </w:p>
        </w:tc>
      </w:tr>
      <w:tr w14:paraId="272FE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45AC6B9">
            <w:pPr>
              <w:pStyle w:val="339"/>
              <w:spacing w:before="22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23</w:t>
            </w:r>
          </w:p>
        </w:tc>
        <w:tc>
          <w:tcPr>
            <w:tcW w:w="1141" w:type="dxa"/>
            <w:vAlign w:val="top"/>
          </w:tcPr>
          <w:p w14:paraId="027DB31F">
            <w:pPr>
              <w:pStyle w:val="339"/>
              <w:spacing w:before="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314BD34E">
            <w:pPr>
              <w:rPr>
                <w:rFonts w:ascii="Arial"/>
                <w:color w:val="auto"/>
                <w:sz w:val="18"/>
                <w:szCs w:val="18"/>
                <w:highlight w:val="none"/>
              </w:rPr>
            </w:pPr>
          </w:p>
        </w:tc>
        <w:tc>
          <w:tcPr>
            <w:tcW w:w="1543" w:type="dxa"/>
            <w:vAlign w:val="top"/>
          </w:tcPr>
          <w:p w14:paraId="01F05EBA">
            <w:pPr>
              <w:pStyle w:val="339"/>
              <w:spacing w:before="81"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外观颜色</w:t>
            </w:r>
          </w:p>
        </w:tc>
        <w:tc>
          <w:tcPr>
            <w:tcW w:w="4609" w:type="dxa"/>
            <w:vAlign w:val="top"/>
          </w:tcPr>
          <w:p w14:paraId="2CCD0B31">
            <w:pPr>
              <w:pStyle w:val="339"/>
              <w:spacing w:before="202" w:line="221" w:lineRule="auto"/>
              <w:ind w:left="111"/>
              <w:rPr>
                <w:color w:val="auto"/>
                <w:sz w:val="18"/>
                <w:szCs w:val="18"/>
                <w:highlight w:val="none"/>
              </w:rPr>
            </w:pPr>
            <w:r>
              <w:rPr>
                <w:color w:val="auto"/>
                <w:spacing w:val="-1"/>
                <w:sz w:val="18"/>
                <w:szCs w:val="18"/>
                <w:highlight w:val="none"/>
              </w:rPr>
              <w:t>黑色</w:t>
            </w:r>
          </w:p>
        </w:tc>
      </w:tr>
      <w:tr w14:paraId="66D47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1D4A5BE7">
            <w:pPr>
              <w:spacing w:line="366" w:lineRule="auto"/>
              <w:rPr>
                <w:rFonts w:ascii="Arial"/>
                <w:color w:val="auto"/>
                <w:sz w:val="18"/>
                <w:szCs w:val="18"/>
                <w:highlight w:val="none"/>
              </w:rPr>
            </w:pPr>
          </w:p>
          <w:p w14:paraId="5F72348C">
            <w:pPr>
              <w:pStyle w:val="339"/>
              <w:spacing w:before="5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24</w:t>
            </w:r>
          </w:p>
        </w:tc>
        <w:tc>
          <w:tcPr>
            <w:tcW w:w="1141" w:type="dxa"/>
            <w:vAlign w:val="top"/>
          </w:tcPr>
          <w:p w14:paraId="2955A0ED">
            <w:pPr>
              <w:pStyle w:val="339"/>
              <w:spacing w:before="27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236C80E1">
            <w:pPr>
              <w:rPr>
                <w:rFonts w:ascii="Arial"/>
                <w:color w:val="auto"/>
                <w:sz w:val="18"/>
                <w:szCs w:val="18"/>
                <w:highlight w:val="none"/>
              </w:rPr>
            </w:pPr>
          </w:p>
        </w:tc>
        <w:tc>
          <w:tcPr>
            <w:tcW w:w="1543" w:type="dxa"/>
            <w:vAlign w:val="top"/>
          </w:tcPr>
          <w:p w14:paraId="021E7391">
            <w:pPr>
              <w:pStyle w:val="339"/>
              <w:spacing w:before="281" w:line="233"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防蓝光</w:t>
            </w:r>
          </w:p>
        </w:tc>
        <w:tc>
          <w:tcPr>
            <w:tcW w:w="4609" w:type="dxa"/>
            <w:vAlign w:val="top"/>
          </w:tcPr>
          <w:p w14:paraId="35CFDE47">
            <w:pPr>
              <w:pStyle w:val="339"/>
              <w:spacing w:before="160" w:line="238" w:lineRule="auto"/>
              <w:ind w:left="111" w:right="189" w:firstLine="6"/>
              <w:jc w:val="both"/>
              <w:rPr>
                <w:color w:val="auto"/>
                <w:sz w:val="18"/>
                <w:szCs w:val="18"/>
                <w:highlight w:val="none"/>
              </w:rPr>
            </w:pPr>
            <w:r>
              <w:rPr>
                <w:color w:val="auto"/>
                <w:spacing w:val="-1"/>
                <w:sz w:val="18"/>
                <w:szCs w:val="18"/>
                <w:highlight w:val="none"/>
              </w:rPr>
              <w:t>支持防蓝光模式，蓝光加权辐射亮度</w:t>
            </w:r>
            <w:r>
              <w:rPr>
                <w:color w:val="auto"/>
                <w:spacing w:val="2"/>
                <w:sz w:val="18"/>
                <w:szCs w:val="18"/>
                <w:highlight w:val="none"/>
              </w:rPr>
              <w:t xml:space="preserve"> </w:t>
            </w:r>
            <w:r>
              <w:rPr>
                <w:color w:val="auto"/>
                <w:spacing w:val="-8"/>
                <w:sz w:val="18"/>
                <w:szCs w:val="18"/>
                <w:highlight w:val="none"/>
              </w:rPr>
              <w:t>比应≤0.0012W/( ·cd ·sr)（瓦每坎</w:t>
            </w:r>
            <w:r>
              <w:rPr>
                <w:color w:val="auto"/>
                <w:spacing w:val="12"/>
                <w:sz w:val="18"/>
                <w:szCs w:val="18"/>
                <w:highlight w:val="none"/>
              </w:rPr>
              <w:t xml:space="preserve"> </w:t>
            </w:r>
            <w:r>
              <w:rPr>
                <w:color w:val="auto"/>
                <w:spacing w:val="-1"/>
                <w:sz w:val="18"/>
                <w:szCs w:val="18"/>
                <w:highlight w:val="none"/>
              </w:rPr>
              <w:t>特拉每球面度）</w:t>
            </w:r>
          </w:p>
        </w:tc>
      </w:tr>
      <w:tr w14:paraId="2BD4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BCCD86A">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1141" w:type="dxa"/>
            <w:vAlign w:val="top"/>
          </w:tcPr>
          <w:p w14:paraId="358D0FFC">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6F2EB1A5">
            <w:pPr>
              <w:rPr>
                <w:rFonts w:ascii="Arial"/>
                <w:color w:val="auto"/>
                <w:sz w:val="18"/>
                <w:szCs w:val="18"/>
                <w:highlight w:val="none"/>
              </w:rPr>
            </w:pPr>
          </w:p>
        </w:tc>
        <w:tc>
          <w:tcPr>
            <w:tcW w:w="1543" w:type="dxa"/>
            <w:vAlign w:val="top"/>
          </w:tcPr>
          <w:p w14:paraId="486BBF66">
            <w:pPr>
              <w:pStyle w:val="339"/>
              <w:spacing w:before="84"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低频闪</w:t>
            </w:r>
          </w:p>
        </w:tc>
        <w:tc>
          <w:tcPr>
            <w:tcW w:w="4609" w:type="dxa"/>
            <w:vAlign w:val="top"/>
          </w:tcPr>
          <w:p w14:paraId="7B726E6D">
            <w:pPr>
              <w:pStyle w:val="339"/>
              <w:spacing w:before="203" w:line="222" w:lineRule="auto"/>
              <w:ind w:left="116"/>
              <w:rPr>
                <w:color w:val="auto"/>
                <w:sz w:val="18"/>
                <w:szCs w:val="18"/>
                <w:highlight w:val="none"/>
              </w:rPr>
            </w:pPr>
            <w:r>
              <w:rPr>
                <w:color w:val="auto"/>
                <w:spacing w:val="-1"/>
                <w:sz w:val="18"/>
                <w:szCs w:val="18"/>
                <w:highlight w:val="none"/>
              </w:rPr>
              <w:t>显示屏应支持低频闪≤-35dB</w:t>
            </w:r>
          </w:p>
        </w:tc>
      </w:tr>
      <w:tr w14:paraId="364AE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2B8E209A">
            <w:pPr>
              <w:pStyle w:val="339"/>
              <w:spacing w:before="18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26</w:t>
            </w:r>
          </w:p>
        </w:tc>
        <w:tc>
          <w:tcPr>
            <w:tcW w:w="1141" w:type="dxa"/>
            <w:vAlign w:val="top"/>
          </w:tcPr>
          <w:p w14:paraId="4666BC59">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tcBorders>
            <w:vAlign w:val="top"/>
          </w:tcPr>
          <w:p w14:paraId="4BAE359E">
            <w:pPr>
              <w:rPr>
                <w:rFonts w:ascii="Arial"/>
                <w:color w:val="auto"/>
                <w:sz w:val="18"/>
                <w:szCs w:val="18"/>
                <w:highlight w:val="none"/>
              </w:rPr>
            </w:pPr>
          </w:p>
        </w:tc>
        <w:tc>
          <w:tcPr>
            <w:tcW w:w="1543" w:type="dxa"/>
            <w:vAlign w:val="top"/>
          </w:tcPr>
          <w:p w14:paraId="3C38E4CF">
            <w:pPr>
              <w:pStyle w:val="339"/>
              <w:spacing w:before="42" w:line="222"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防炫目</w:t>
            </w:r>
          </w:p>
        </w:tc>
        <w:tc>
          <w:tcPr>
            <w:tcW w:w="4609" w:type="dxa"/>
            <w:vAlign w:val="top"/>
          </w:tcPr>
          <w:p w14:paraId="7A6817B4">
            <w:pPr>
              <w:pStyle w:val="339"/>
              <w:spacing w:before="161" w:line="222" w:lineRule="auto"/>
              <w:ind w:left="116"/>
              <w:rPr>
                <w:color w:val="auto"/>
                <w:sz w:val="18"/>
                <w:szCs w:val="18"/>
                <w:highlight w:val="none"/>
              </w:rPr>
            </w:pPr>
            <w:r>
              <w:rPr>
                <w:color w:val="auto"/>
                <w:spacing w:val="-2"/>
                <w:sz w:val="18"/>
                <w:szCs w:val="18"/>
                <w:highlight w:val="none"/>
              </w:rPr>
              <w:t>显示屏镜面反射率≤10%</w:t>
            </w:r>
          </w:p>
        </w:tc>
      </w:tr>
      <w:tr w14:paraId="7774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59" w:type="dxa"/>
            <w:vAlign w:val="top"/>
          </w:tcPr>
          <w:p w14:paraId="4552FD5F">
            <w:pPr>
              <w:pStyle w:val="339"/>
              <w:spacing w:before="228"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27</w:t>
            </w:r>
          </w:p>
        </w:tc>
        <w:tc>
          <w:tcPr>
            <w:tcW w:w="1141" w:type="dxa"/>
            <w:vAlign w:val="top"/>
          </w:tcPr>
          <w:p w14:paraId="045BF758">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5E47642">
            <w:pPr>
              <w:rPr>
                <w:rFonts w:ascii="Arial"/>
                <w:color w:val="auto"/>
                <w:sz w:val="18"/>
                <w:szCs w:val="18"/>
                <w:highlight w:val="none"/>
              </w:rPr>
            </w:pPr>
          </w:p>
        </w:tc>
        <w:tc>
          <w:tcPr>
            <w:tcW w:w="1543" w:type="dxa"/>
            <w:vAlign w:val="top"/>
          </w:tcPr>
          <w:p w14:paraId="239147D2">
            <w:pPr>
              <w:pStyle w:val="339"/>
              <w:spacing w:before="55" w:line="256"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鼠标数</w:t>
            </w:r>
            <w:r>
              <w:rPr>
                <w:color w:val="auto"/>
                <w:sz w:val="18"/>
                <w:szCs w:val="18"/>
                <w:highlight w:val="none"/>
              </w:rPr>
              <w:t>量</w:t>
            </w:r>
          </w:p>
        </w:tc>
        <w:tc>
          <w:tcPr>
            <w:tcW w:w="4609" w:type="dxa"/>
            <w:vAlign w:val="top"/>
          </w:tcPr>
          <w:p w14:paraId="716B9FBA">
            <w:pPr>
              <w:pStyle w:val="339"/>
              <w:spacing w:before="194" w:line="223" w:lineRule="auto"/>
              <w:ind w:left="129"/>
              <w:rPr>
                <w:color w:val="auto"/>
                <w:sz w:val="18"/>
                <w:szCs w:val="18"/>
                <w:highlight w:val="none"/>
              </w:rPr>
            </w:pPr>
            <w:r>
              <w:rPr>
                <w:color w:val="auto"/>
                <w:spacing w:val="6"/>
                <w:sz w:val="18"/>
                <w:szCs w:val="18"/>
                <w:highlight w:val="none"/>
              </w:rPr>
              <w:t>≥1个</w:t>
            </w:r>
          </w:p>
        </w:tc>
      </w:tr>
      <w:tr w14:paraId="1D28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AF6264C">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28</w:t>
            </w:r>
          </w:p>
        </w:tc>
        <w:tc>
          <w:tcPr>
            <w:tcW w:w="1141" w:type="dxa"/>
            <w:vAlign w:val="top"/>
          </w:tcPr>
          <w:p w14:paraId="239CE2C0">
            <w:pPr>
              <w:pStyle w:val="339"/>
              <w:spacing w:before="84"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FDB9AEE">
            <w:pPr>
              <w:rPr>
                <w:rFonts w:ascii="Arial"/>
                <w:color w:val="auto"/>
                <w:sz w:val="18"/>
                <w:szCs w:val="18"/>
                <w:highlight w:val="none"/>
              </w:rPr>
            </w:pPr>
          </w:p>
        </w:tc>
        <w:tc>
          <w:tcPr>
            <w:tcW w:w="1543" w:type="dxa"/>
            <w:vAlign w:val="top"/>
          </w:tcPr>
          <w:p w14:paraId="38E0A578">
            <w:pPr>
              <w:pStyle w:val="339"/>
              <w:spacing w:before="56" w:line="259"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键盘数</w:t>
            </w:r>
            <w:r>
              <w:rPr>
                <w:color w:val="auto"/>
                <w:sz w:val="18"/>
                <w:szCs w:val="18"/>
                <w:highlight w:val="none"/>
              </w:rPr>
              <w:t>量</w:t>
            </w:r>
          </w:p>
        </w:tc>
        <w:tc>
          <w:tcPr>
            <w:tcW w:w="4609" w:type="dxa"/>
            <w:vAlign w:val="top"/>
          </w:tcPr>
          <w:p w14:paraId="3EB82B2B">
            <w:pPr>
              <w:pStyle w:val="339"/>
              <w:spacing w:before="197" w:line="223" w:lineRule="auto"/>
              <w:ind w:left="129"/>
              <w:rPr>
                <w:color w:val="auto"/>
                <w:sz w:val="18"/>
                <w:szCs w:val="18"/>
                <w:highlight w:val="none"/>
              </w:rPr>
            </w:pPr>
            <w:r>
              <w:rPr>
                <w:color w:val="auto"/>
                <w:spacing w:val="6"/>
                <w:sz w:val="18"/>
                <w:szCs w:val="18"/>
                <w:highlight w:val="none"/>
              </w:rPr>
              <w:t>≥1个</w:t>
            </w:r>
          </w:p>
        </w:tc>
      </w:tr>
      <w:tr w14:paraId="50930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5927265">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29</w:t>
            </w:r>
          </w:p>
        </w:tc>
        <w:tc>
          <w:tcPr>
            <w:tcW w:w="1141" w:type="dxa"/>
            <w:vAlign w:val="top"/>
          </w:tcPr>
          <w:p w14:paraId="131ED876">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7E6D68B1">
            <w:pPr>
              <w:rPr>
                <w:rFonts w:ascii="Arial"/>
                <w:color w:val="auto"/>
                <w:sz w:val="18"/>
                <w:szCs w:val="18"/>
                <w:highlight w:val="none"/>
              </w:rPr>
            </w:pPr>
          </w:p>
        </w:tc>
        <w:tc>
          <w:tcPr>
            <w:tcW w:w="1543" w:type="dxa"/>
            <w:vAlign w:val="top"/>
          </w:tcPr>
          <w:p w14:paraId="302D5263">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pacing w:val="-2"/>
                <w:sz w:val="18"/>
                <w:szCs w:val="18"/>
                <w:highlight w:val="none"/>
              </w:rPr>
              <w:t>键数目</w:t>
            </w:r>
          </w:p>
        </w:tc>
        <w:tc>
          <w:tcPr>
            <w:tcW w:w="4609" w:type="dxa"/>
            <w:vAlign w:val="top"/>
          </w:tcPr>
          <w:p w14:paraId="3E30D48C">
            <w:pPr>
              <w:pStyle w:val="339"/>
              <w:spacing w:before="204" w:line="223" w:lineRule="auto"/>
              <w:ind w:left="111"/>
              <w:rPr>
                <w:color w:val="auto"/>
                <w:sz w:val="18"/>
                <w:szCs w:val="18"/>
                <w:highlight w:val="none"/>
              </w:rPr>
            </w:pPr>
            <w:r>
              <w:rPr>
                <w:color w:val="auto"/>
                <w:spacing w:val="6"/>
                <w:sz w:val="18"/>
                <w:szCs w:val="18"/>
                <w:highlight w:val="none"/>
              </w:rPr>
              <w:t>≥</w:t>
            </w:r>
            <w:r>
              <w:rPr>
                <w:color w:val="auto"/>
                <w:spacing w:val="-3"/>
                <w:sz w:val="18"/>
                <w:szCs w:val="18"/>
                <w:highlight w:val="none"/>
              </w:rPr>
              <w:t>104</w:t>
            </w:r>
            <w:r>
              <w:rPr>
                <w:color w:val="auto"/>
                <w:spacing w:val="-38"/>
                <w:sz w:val="18"/>
                <w:szCs w:val="18"/>
                <w:highlight w:val="none"/>
              </w:rPr>
              <w:t xml:space="preserve"> </w:t>
            </w:r>
            <w:r>
              <w:rPr>
                <w:color w:val="auto"/>
                <w:spacing w:val="-3"/>
                <w:sz w:val="18"/>
                <w:szCs w:val="18"/>
                <w:highlight w:val="none"/>
              </w:rPr>
              <w:t>键</w:t>
            </w:r>
          </w:p>
        </w:tc>
      </w:tr>
    </w:tbl>
    <w:p w14:paraId="22CBF247">
      <w:pPr>
        <w:pStyle w:val="23"/>
        <w:rPr>
          <w:color w:val="auto"/>
          <w:sz w:val="18"/>
          <w:szCs w:val="18"/>
          <w:highlight w:val="none"/>
        </w:rPr>
      </w:pPr>
    </w:p>
    <w:p w14:paraId="7287AE49">
      <w:pPr>
        <w:rPr>
          <w:color w:val="auto"/>
          <w:sz w:val="18"/>
          <w:szCs w:val="18"/>
          <w:highlight w:val="none"/>
        </w:rPr>
        <w:sectPr>
          <w:footerReference r:id="rId9" w:type="default"/>
          <w:pgSz w:w="11906" w:h="16839"/>
          <w:pgMar w:top="1431" w:right="1303" w:bottom="1384" w:left="1302" w:header="0" w:footer="1213" w:gutter="0"/>
          <w:pgNumType w:fmt="decimal"/>
          <w:cols w:space="720" w:num="1"/>
        </w:sectPr>
      </w:pPr>
    </w:p>
    <w:p w14:paraId="6F8D2FAD">
      <w:pPr>
        <w:spacing w:line="91" w:lineRule="auto"/>
        <w:rPr>
          <w:rFonts w:ascii="Arial"/>
          <w:color w:val="auto"/>
          <w:sz w:val="18"/>
          <w:szCs w:val="18"/>
          <w:highlight w:val="none"/>
        </w:rPr>
      </w:pPr>
    </w:p>
    <w:tbl>
      <w:tblPr>
        <w:tblStyle w:val="965"/>
        <w:tblW w:w="90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84"/>
        <w:gridCol w:w="1371"/>
        <w:gridCol w:w="1737"/>
        <w:gridCol w:w="4296"/>
      </w:tblGrid>
      <w:tr w14:paraId="495DD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391CAE2">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84" w:type="dxa"/>
            <w:vAlign w:val="top"/>
          </w:tcPr>
          <w:p w14:paraId="4FBD7F45">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71" w:type="dxa"/>
            <w:vAlign w:val="top"/>
          </w:tcPr>
          <w:p w14:paraId="7CF0AF6A">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37" w:type="dxa"/>
            <w:vAlign w:val="top"/>
          </w:tcPr>
          <w:p w14:paraId="10399F9F">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296" w:type="dxa"/>
            <w:vAlign w:val="top"/>
          </w:tcPr>
          <w:p w14:paraId="394429A4">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40E3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03AD61D">
            <w:pPr>
              <w:pStyle w:val="339"/>
              <w:spacing w:before="230" w:line="184"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1184" w:type="dxa"/>
            <w:vAlign w:val="top"/>
          </w:tcPr>
          <w:p w14:paraId="33E2F942">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restart"/>
            <w:tcBorders>
              <w:top w:val="nil"/>
            </w:tcBorders>
            <w:vAlign w:val="top"/>
          </w:tcPr>
          <w:p w14:paraId="1E81F2B2">
            <w:pPr>
              <w:rPr>
                <w:rFonts w:ascii="Arial"/>
                <w:color w:val="auto"/>
                <w:sz w:val="18"/>
                <w:szCs w:val="18"/>
                <w:highlight w:val="none"/>
              </w:rPr>
            </w:pPr>
          </w:p>
        </w:tc>
        <w:tc>
          <w:tcPr>
            <w:tcW w:w="1737" w:type="dxa"/>
            <w:vAlign w:val="top"/>
          </w:tcPr>
          <w:p w14:paraId="3D14C83C">
            <w:pPr>
              <w:pStyle w:val="339"/>
              <w:spacing w:before="80"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键盘连</w:t>
            </w:r>
            <w:r>
              <w:rPr>
                <w:color w:val="auto"/>
                <w:spacing w:val="-3"/>
                <w:sz w:val="18"/>
                <w:szCs w:val="18"/>
                <w:highlight w:val="none"/>
              </w:rPr>
              <w:t>接方式</w:t>
            </w:r>
          </w:p>
        </w:tc>
        <w:tc>
          <w:tcPr>
            <w:tcW w:w="4296" w:type="dxa"/>
            <w:vAlign w:val="top"/>
          </w:tcPr>
          <w:p w14:paraId="5B76C6D8">
            <w:pPr>
              <w:pStyle w:val="339"/>
              <w:spacing w:before="195" w:line="219" w:lineRule="auto"/>
              <w:ind w:left="112"/>
              <w:rPr>
                <w:rFonts w:hint="default" w:eastAsia="宋体"/>
                <w:color w:val="auto"/>
                <w:sz w:val="18"/>
                <w:szCs w:val="18"/>
                <w:highlight w:val="none"/>
                <w:lang w:val="en-US" w:eastAsia="zh-CN"/>
              </w:rPr>
            </w:pPr>
            <w:r>
              <w:rPr>
                <w:rFonts w:hint="eastAsia"/>
                <w:color w:val="auto"/>
                <w:sz w:val="18"/>
                <w:szCs w:val="18"/>
                <w:highlight w:val="none"/>
                <w:lang w:val="en-US" w:eastAsia="zh-CN"/>
              </w:rPr>
              <w:t>有线</w:t>
            </w:r>
          </w:p>
        </w:tc>
      </w:tr>
      <w:tr w14:paraId="0CCD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64DF631">
            <w:pPr>
              <w:pStyle w:val="339"/>
              <w:spacing w:before="232"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31</w:t>
            </w:r>
          </w:p>
        </w:tc>
        <w:tc>
          <w:tcPr>
            <w:tcW w:w="1184" w:type="dxa"/>
            <w:vAlign w:val="top"/>
          </w:tcPr>
          <w:p w14:paraId="593DD212">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32EC14E5">
            <w:pPr>
              <w:rPr>
                <w:rFonts w:ascii="Arial"/>
                <w:color w:val="auto"/>
                <w:sz w:val="18"/>
                <w:szCs w:val="18"/>
                <w:highlight w:val="none"/>
              </w:rPr>
            </w:pPr>
          </w:p>
        </w:tc>
        <w:tc>
          <w:tcPr>
            <w:tcW w:w="1737" w:type="dxa"/>
            <w:vAlign w:val="top"/>
          </w:tcPr>
          <w:p w14:paraId="66EB8EE0">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键盘颜</w:t>
            </w:r>
            <w:r>
              <w:rPr>
                <w:color w:val="auto"/>
                <w:sz w:val="18"/>
                <w:szCs w:val="18"/>
                <w:highlight w:val="none"/>
              </w:rPr>
              <w:t>色</w:t>
            </w:r>
          </w:p>
        </w:tc>
        <w:tc>
          <w:tcPr>
            <w:tcW w:w="4296" w:type="dxa"/>
            <w:vAlign w:val="top"/>
          </w:tcPr>
          <w:p w14:paraId="6AEA1F83">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64397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7383438">
            <w:pPr>
              <w:pStyle w:val="339"/>
              <w:spacing w:before="233"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32</w:t>
            </w:r>
          </w:p>
        </w:tc>
        <w:tc>
          <w:tcPr>
            <w:tcW w:w="1184" w:type="dxa"/>
            <w:vAlign w:val="top"/>
          </w:tcPr>
          <w:p w14:paraId="45586E23">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02BEFC72">
            <w:pPr>
              <w:rPr>
                <w:rFonts w:ascii="Arial"/>
                <w:color w:val="auto"/>
                <w:sz w:val="18"/>
                <w:szCs w:val="18"/>
                <w:highlight w:val="none"/>
              </w:rPr>
            </w:pPr>
          </w:p>
        </w:tc>
        <w:tc>
          <w:tcPr>
            <w:tcW w:w="1737" w:type="dxa"/>
            <w:vAlign w:val="top"/>
          </w:tcPr>
          <w:p w14:paraId="5091CF00">
            <w:pPr>
              <w:pStyle w:val="339"/>
              <w:spacing w:before="79"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鼠标连</w:t>
            </w:r>
            <w:r>
              <w:rPr>
                <w:color w:val="auto"/>
                <w:spacing w:val="-3"/>
                <w:sz w:val="18"/>
                <w:szCs w:val="18"/>
                <w:highlight w:val="none"/>
              </w:rPr>
              <w:t>接方式</w:t>
            </w:r>
          </w:p>
        </w:tc>
        <w:tc>
          <w:tcPr>
            <w:tcW w:w="4296" w:type="dxa"/>
            <w:vAlign w:val="top"/>
          </w:tcPr>
          <w:p w14:paraId="6A76AA62">
            <w:pPr>
              <w:pStyle w:val="339"/>
              <w:spacing w:before="197" w:line="219" w:lineRule="auto"/>
              <w:ind w:left="112"/>
              <w:rPr>
                <w:color w:val="auto"/>
                <w:sz w:val="18"/>
                <w:szCs w:val="18"/>
                <w:highlight w:val="none"/>
              </w:rPr>
            </w:pPr>
            <w:r>
              <w:rPr>
                <w:rFonts w:hint="eastAsia"/>
                <w:color w:val="auto"/>
                <w:spacing w:val="-2"/>
                <w:sz w:val="18"/>
                <w:szCs w:val="18"/>
                <w:highlight w:val="none"/>
                <w:lang w:val="en-US" w:eastAsia="zh-CN"/>
              </w:rPr>
              <w:t>有</w:t>
            </w:r>
            <w:r>
              <w:rPr>
                <w:color w:val="auto"/>
                <w:spacing w:val="-2"/>
                <w:sz w:val="18"/>
                <w:szCs w:val="18"/>
                <w:highlight w:val="none"/>
              </w:rPr>
              <w:t>线</w:t>
            </w:r>
          </w:p>
        </w:tc>
      </w:tr>
      <w:tr w14:paraId="4003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26CE179C">
            <w:pPr>
              <w:pStyle w:val="339"/>
              <w:spacing w:before="298" w:line="185"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33</w:t>
            </w:r>
          </w:p>
        </w:tc>
        <w:tc>
          <w:tcPr>
            <w:tcW w:w="1184" w:type="dxa"/>
            <w:vAlign w:val="top"/>
          </w:tcPr>
          <w:p w14:paraId="0E126D6F">
            <w:pPr>
              <w:pStyle w:val="339"/>
              <w:spacing w:before="15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550C6FDD">
            <w:pPr>
              <w:rPr>
                <w:rFonts w:ascii="Arial"/>
                <w:color w:val="auto"/>
                <w:sz w:val="18"/>
                <w:szCs w:val="18"/>
                <w:highlight w:val="none"/>
              </w:rPr>
            </w:pPr>
          </w:p>
        </w:tc>
        <w:tc>
          <w:tcPr>
            <w:tcW w:w="1737" w:type="dxa"/>
            <w:vAlign w:val="top"/>
          </w:tcPr>
          <w:p w14:paraId="71242BBC">
            <w:pPr>
              <w:pStyle w:val="339"/>
              <w:spacing w:before="146" w:line="231" w:lineRule="auto"/>
              <w:ind w:left="112" w:right="123" w:hanging="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鼠标</w:t>
            </w:r>
            <w:r>
              <w:rPr>
                <w:color w:val="auto"/>
                <w:spacing w:val="-39"/>
                <w:sz w:val="18"/>
                <w:szCs w:val="18"/>
                <w:highlight w:val="none"/>
              </w:rPr>
              <w:t xml:space="preserve"> </w:t>
            </w:r>
            <w:r>
              <w:rPr>
                <w:color w:val="auto"/>
                <w:spacing w:val="-2"/>
                <w:sz w:val="18"/>
                <w:szCs w:val="18"/>
                <w:highlight w:val="none"/>
              </w:rPr>
              <w:t>DPI</w:t>
            </w:r>
            <w:r>
              <w:rPr>
                <w:color w:val="auto"/>
                <w:spacing w:val="-4"/>
                <w:sz w:val="18"/>
                <w:szCs w:val="18"/>
                <w:highlight w:val="none"/>
              </w:rPr>
              <w:t>分辨率</w:t>
            </w:r>
          </w:p>
        </w:tc>
        <w:tc>
          <w:tcPr>
            <w:tcW w:w="4296" w:type="dxa"/>
            <w:vAlign w:val="top"/>
          </w:tcPr>
          <w:p w14:paraId="6C2FF59C">
            <w:pPr>
              <w:pStyle w:val="339"/>
              <w:spacing w:before="262" w:line="212" w:lineRule="auto"/>
              <w:ind w:left="109"/>
              <w:rPr>
                <w:rFonts w:hint="eastAsia" w:eastAsia="宋体"/>
                <w:color w:val="auto"/>
                <w:sz w:val="18"/>
                <w:szCs w:val="18"/>
                <w:highlight w:val="none"/>
                <w:lang w:eastAsia="zh-CN"/>
              </w:rPr>
            </w:pPr>
            <w:r>
              <w:rPr>
                <w:color w:val="auto"/>
                <w:spacing w:val="-2"/>
                <w:sz w:val="18"/>
                <w:szCs w:val="18"/>
                <w:highlight w:val="none"/>
              </w:rPr>
              <w:t>800-1600</w:t>
            </w:r>
            <w:r>
              <w:rPr>
                <w:rFonts w:hint="default"/>
                <w:color w:val="auto"/>
                <w:spacing w:val="-2"/>
                <w:sz w:val="18"/>
                <w:szCs w:val="18"/>
                <w:highlight w:val="none"/>
              </w:rPr>
              <w:t> </w:t>
            </w:r>
            <w:r>
              <w:rPr>
                <w:rFonts w:hint="eastAsia"/>
                <w:color w:val="auto"/>
                <w:spacing w:val="-2"/>
                <w:sz w:val="18"/>
                <w:szCs w:val="18"/>
                <w:highlight w:val="none"/>
                <w:lang w:eastAsia="zh-CN"/>
              </w:rPr>
              <w:t>，</w:t>
            </w:r>
            <w:r>
              <w:rPr>
                <w:color w:val="auto"/>
                <w:spacing w:val="-2"/>
                <w:sz w:val="18"/>
                <w:szCs w:val="18"/>
                <w:highlight w:val="none"/>
              </w:rPr>
              <w:t>平衡精度和效率</w:t>
            </w:r>
          </w:p>
        </w:tc>
      </w:tr>
      <w:tr w14:paraId="19FD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27B0623">
            <w:pPr>
              <w:pStyle w:val="339"/>
              <w:spacing w:before="232"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34</w:t>
            </w:r>
          </w:p>
        </w:tc>
        <w:tc>
          <w:tcPr>
            <w:tcW w:w="1184" w:type="dxa"/>
            <w:vAlign w:val="top"/>
          </w:tcPr>
          <w:p w14:paraId="1371DA02">
            <w:pPr>
              <w:pStyle w:val="339"/>
              <w:spacing w:before="84"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4A7BEB22">
            <w:pPr>
              <w:rPr>
                <w:rFonts w:ascii="Arial"/>
                <w:color w:val="auto"/>
                <w:sz w:val="18"/>
                <w:szCs w:val="18"/>
                <w:highlight w:val="none"/>
              </w:rPr>
            </w:pPr>
          </w:p>
        </w:tc>
        <w:tc>
          <w:tcPr>
            <w:tcW w:w="1737" w:type="dxa"/>
            <w:vAlign w:val="top"/>
          </w:tcPr>
          <w:p w14:paraId="675740BB">
            <w:pPr>
              <w:pStyle w:val="339"/>
              <w:spacing w:before="81"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鼠标颜</w:t>
            </w:r>
            <w:r>
              <w:rPr>
                <w:color w:val="auto"/>
                <w:sz w:val="18"/>
                <w:szCs w:val="18"/>
                <w:highlight w:val="none"/>
              </w:rPr>
              <w:t>色</w:t>
            </w:r>
          </w:p>
        </w:tc>
        <w:tc>
          <w:tcPr>
            <w:tcW w:w="4296" w:type="dxa"/>
            <w:vAlign w:val="top"/>
          </w:tcPr>
          <w:p w14:paraId="56212CF8">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3404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6779DC2">
            <w:pPr>
              <w:pStyle w:val="339"/>
              <w:spacing w:before="231"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35</w:t>
            </w:r>
          </w:p>
        </w:tc>
        <w:tc>
          <w:tcPr>
            <w:tcW w:w="1184" w:type="dxa"/>
            <w:vAlign w:val="top"/>
          </w:tcPr>
          <w:p w14:paraId="6B35BE43">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7ABC68F7">
            <w:pPr>
              <w:rPr>
                <w:rFonts w:ascii="Arial"/>
                <w:color w:val="auto"/>
                <w:sz w:val="18"/>
                <w:szCs w:val="18"/>
                <w:highlight w:val="none"/>
              </w:rPr>
            </w:pPr>
          </w:p>
        </w:tc>
        <w:tc>
          <w:tcPr>
            <w:tcW w:w="1737" w:type="dxa"/>
            <w:vAlign w:val="top"/>
          </w:tcPr>
          <w:p w14:paraId="6A53B819">
            <w:pPr>
              <w:pStyle w:val="339"/>
              <w:spacing w:before="7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鼠标其</w:t>
            </w:r>
            <w:r>
              <w:rPr>
                <w:color w:val="auto"/>
                <w:spacing w:val="-3"/>
                <w:sz w:val="18"/>
                <w:szCs w:val="18"/>
                <w:highlight w:val="none"/>
              </w:rPr>
              <w:t>他要求</w:t>
            </w:r>
          </w:p>
        </w:tc>
        <w:tc>
          <w:tcPr>
            <w:tcW w:w="4296" w:type="dxa"/>
            <w:vAlign w:val="top"/>
          </w:tcPr>
          <w:p w14:paraId="373F0E4C">
            <w:pPr>
              <w:pStyle w:val="339"/>
              <w:spacing w:before="78" w:line="232" w:lineRule="auto"/>
              <w:ind w:left="109" w:right="105" w:firstLine="4"/>
              <w:rPr>
                <w:color w:val="auto"/>
                <w:sz w:val="18"/>
                <w:szCs w:val="18"/>
                <w:highlight w:val="none"/>
              </w:rPr>
            </w:pPr>
            <w:r>
              <w:rPr>
                <w:color w:val="auto"/>
                <w:sz w:val="18"/>
                <w:szCs w:val="18"/>
                <w:highlight w:val="none"/>
              </w:rPr>
              <w:t>其它参数应符合GB/T 26245</w:t>
            </w:r>
            <w:r>
              <w:rPr>
                <w:color w:val="auto"/>
                <w:spacing w:val="-17"/>
                <w:sz w:val="18"/>
                <w:szCs w:val="18"/>
                <w:highlight w:val="none"/>
              </w:rPr>
              <w:t xml:space="preserve"> </w:t>
            </w:r>
            <w:r>
              <w:rPr>
                <w:color w:val="auto"/>
                <w:sz w:val="18"/>
                <w:szCs w:val="18"/>
                <w:highlight w:val="none"/>
              </w:rPr>
              <w:t>的相关规定</w:t>
            </w:r>
          </w:p>
        </w:tc>
      </w:tr>
      <w:tr w14:paraId="6556E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5F4F118C">
            <w:pPr>
              <w:pStyle w:val="339"/>
              <w:spacing w:before="187"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36</w:t>
            </w:r>
          </w:p>
        </w:tc>
        <w:tc>
          <w:tcPr>
            <w:tcW w:w="1184" w:type="dxa"/>
            <w:vAlign w:val="top"/>
          </w:tcPr>
          <w:p w14:paraId="6B136710">
            <w:pPr>
              <w:pStyle w:val="339"/>
              <w:spacing w:before="42" w:line="222" w:lineRule="auto"/>
              <w:ind w:left="108" w:right="185"/>
              <w:rPr>
                <w:color w:val="auto"/>
                <w:sz w:val="18"/>
                <w:szCs w:val="18"/>
                <w:highlight w:val="none"/>
              </w:rPr>
            </w:pPr>
            <w:r>
              <w:rPr>
                <w:color w:val="auto"/>
                <w:spacing w:val="-3"/>
                <w:sz w:val="18"/>
                <w:szCs w:val="18"/>
                <w:highlight w:val="none"/>
              </w:rPr>
              <w:t>产品规格</w:t>
            </w:r>
          </w:p>
        </w:tc>
        <w:tc>
          <w:tcPr>
            <w:tcW w:w="1371" w:type="dxa"/>
            <w:tcBorders>
              <w:bottom w:val="nil"/>
            </w:tcBorders>
            <w:vAlign w:val="top"/>
          </w:tcPr>
          <w:p w14:paraId="14D41492">
            <w:pPr>
              <w:spacing w:line="343" w:lineRule="auto"/>
              <w:rPr>
                <w:rFonts w:ascii="Arial"/>
                <w:color w:val="auto"/>
                <w:sz w:val="18"/>
                <w:szCs w:val="18"/>
                <w:highlight w:val="none"/>
              </w:rPr>
            </w:pPr>
          </w:p>
          <w:p w14:paraId="3E55D16F">
            <w:pPr>
              <w:spacing w:line="344" w:lineRule="auto"/>
              <w:rPr>
                <w:rFonts w:ascii="Arial"/>
                <w:color w:val="auto"/>
                <w:sz w:val="18"/>
                <w:szCs w:val="18"/>
                <w:highlight w:val="none"/>
              </w:rPr>
            </w:pPr>
          </w:p>
          <w:p w14:paraId="231D47B4">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737" w:type="dxa"/>
            <w:vAlign w:val="top"/>
          </w:tcPr>
          <w:p w14:paraId="32222117">
            <w:pPr>
              <w:pStyle w:val="339"/>
              <w:spacing w:before="36" w:line="22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卡数量</w:t>
            </w:r>
          </w:p>
        </w:tc>
        <w:tc>
          <w:tcPr>
            <w:tcW w:w="4296" w:type="dxa"/>
            <w:vAlign w:val="top"/>
          </w:tcPr>
          <w:p w14:paraId="12CDFDB8">
            <w:pPr>
              <w:pStyle w:val="339"/>
              <w:spacing w:before="154"/>
              <w:ind w:left="129"/>
              <w:rPr>
                <w:color w:val="auto"/>
                <w:sz w:val="18"/>
                <w:szCs w:val="18"/>
                <w:highlight w:val="none"/>
              </w:rPr>
            </w:pPr>
            <w:r>
              <w:rPr>
                <w:color w:val="auto"/>
                <w:spacing w:val="-13"/>
                <w:sz w:val="18"/>
                <w:szCs w:val="18"/>
                <w:highlight w:val="none"/>
              </w:rPr>
              <w:t>≥1</w:t>
            </w:r>
          </w:p>
        </w:tc>
      </w:tr>
      <w:tr w14:paraId="4A14E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59" w:type="dxa"/>
            <w:vAlign w:val="top"/>
          </w:tcPr>
          <w:p w14:paraId="523CDFB0">
            <w:pPr>
              <w:spacing w:line="249" w:lineRule="auto"/>
              <w:rPr>
                <w:rFonts w:ascii="Arial"/>
                <w:color w:val="auto"/>
                <w:sz w:val="18"/>
                <w:szCs w:val="18"/>
                <w:highlight w:val="none"/>
              </w:rPr>
            </w:pPr>
          </w:p>
          <w:p w14:paraId="2E5A7415">
            <w:pPr>
              <w:pStyle w:val="339"/>
              <w:spacing w:before="58"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37</w:t>
            </w:r>
          </w:p>
        </w:tc>
        <w:tc>
          <w:tcPr>
            <w:tcW w:w="1184" w:type="dxa"/>
            <w:vAlign w:val="top"/>
          </w:tcPr>
          <w:p w14:paraId="2B8C0DA5">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1371" w:type="dxa"/>
            <w:vAlign w:val="top"/>
          </w:tcPr>
          <w:p w14:paraId="3B8E733E">
            <w:pPr>
              <w:pStyle w:val="339"/>
              <w:spacing w:before="41" w:line="231"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3"/>
                <w:sz w:val="18"/>
                <w:szCs w:val="18"/>
                <w:highlight w:val="none"/>
              </w:rPr>
              <w:t>接口</w:t>
            </w:r>
            <w:r>
              <w:rPr>
                <w:color w:val="auto"/>
                <w:sz w:val="18"/>
                <w:szCs w:val="18"/>
                <w:highlight w:val="none"/>
              </w:rPr>
              <w:t xml:space="preserve"> </w:t>
            </w:r>
            <w:r>
              <w:rPr>
                <w:color w:val="auto"/>
                <w:spacing w:val="-3"/>
                <w:sz w:val="18"/>
                <w:szCs w:val="18"/>
                <w:highlight w:val="none"/>
              </w:rPr>
              <w:t>规格</w:t>
            </w:r>
          </w:p>
        </w:tc>
        <w:tc>
          <w:tcPr>
            <w:tcW w:w="1737" w:type="dxa"/>
            <w:vAlign w:val="top"/>
          </w:tcPr>
          <w:p w14:paraId="5C277237">
            <w:pPr>
              <w:pStyle w:val="339"/>
              <w:spacing w:before="161"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USB</w:t>
            </w:r>
            <w:r>
              <w:rPr>
                <w:color w:val="auto"/>
                <w:spacing w:val="-37"/>
                <w:sz w:val="18"/>
                <w:szCs w:val="18"/>
                <w:highlight w:val="none"/>
              </w:rPr>
              <w:t xml:space="preserve"> </w:t>
            </w:r>
            <w:r>
              <w:rPr>
                <w:color w:val="auto"/>
                <w:spacing w:val="-2"/>
                <w:sz w:val="18"/>
                <w:szCs w:val="18"/>
                <w:highlight w:val="none"/>
              </w:rPr>
              <w:t>接口</w:t>
            </w:r>
            <w:r>
              <w:rPr>
                <w:color w:val="auto"/>
                <w:spacing w:val="-4"/>
                <w:sz w:val="18"/>
                <w:szCs w:val="18"/>
                <w:highlight w:val="none"/>
              </w:rPr>
              <w:t>数量</w:t>
            </w:r>
          </w:p>
        </w:tc>
        <w:tc>
          <w:tcPr>
            <w:tcW w:w="4296" w:type="dxa"/>
            <w:vAlign w:val="top"/>
          </w:tcPr>
          <w:p w14:paraId="0BB3A41B">
            <w:pPr>
              <w:pStyle w:val="339"/>
              <w:spacing w:before="160" w:line="234" w:lineRule="auto"/>
              <w:ind w:left="132" w:right="189" w:hanging="22"/>
              <w:rPr>
                <w:color w:val="auto"/>
                <w:sz w:val="18"/>
                <w:szCs w:val="18"/>
                <w:highlight w:val="none"/>
              </w:rPr>
            </w:pPr>
            <w:r>
              <w:rPr>
                <w:rFonts w:hint="eastAsia"/>
                <w:color w:val="auto"/>
                <w:sz w:val="18"/>
                <w:szCs w:val="18"/>
                <w:highlight w:val="none"/>
              </w:rPr>
              <w:t>（1）机箱前面板应提供不少于</w:t>
            </w:r>
            <w:r>
              <w:rPr>
                <w:rFonts w:hint="eastAsia"/>
                <w:color w:val="auto"/>
                <w:sz w:val="18"/>
                <w:szCs w:val="18"/>
                <w:highlight w:val="none"/>
                <w:lang w:val="en-US" w:eastAsia="zh-CN"/>
              </w:rPr>
              <w:t>3</w:t>
            </w:r>
            <w:r>
              <w:rPr>
                <w:rFonts w:hint="eastAsia"/>
                <w:color w:val="auto"/>
                <w:sz w:val="18"/>
                <w:szCs w:val="18"/>
                <w:highlight w:val="none"/>
              </w:rPr>
              <w:t>个USB接口（含2个USB3.0及以上接口），机箱后部不少于</w:t>
            </w:r>
            <w:r>
              <w:rPr>
                <w:rFonts w:hint="eastAsia"/>
                <w:color w:val="auto"/>
                <w:sz w:val="18"/>
                <w:szCs w:val="18"/>
                <w:highlight w:val="none"/>
                <w:lang w:val="en-US" w:eastAsia="zh-CN"/>
              </w:rPr>
              <w:t>3</w:t>
            </w:r>
            <w:r>
              <w:rPr>
                <w:rFonts w:hint="eastAsia"/>
                <w:color w:val="auto"/>
                <w:sz w:val="18"/>
                <w:szCs w:val="18"/>
                <w:highlight w:val="none"/>
              </w:rPr>
              <w:t>个USB 接口（含2个USB3.0及以上接口）</w:t>
            </w:r>
            <w:r>
              <w:rPr>
                <w:rFonts w:hint="eastAsia"/>
                <w:color w:val="auto"/>
                <w:sz w:val="18"/>
                <w:szCs w:val="18"/>
                <w:highlight w:val="none"/>
                <w:lang w:eastAsia="zh-CN"/>
              </w:rPr>
              <w:t>。</w:t>
            </w:r>
          </w:p>
        </w:tc>
      </w:tr>
    </w:tbl>
    <w:p w14:paraId="29D12D51">
      <w:pPr>
        <w:pStyle w:val="23"/>
        <w:spacing w:line="102" w:lineRule="exact"/>
        <w:rPr>
          <w:color w:val="auto"/>
          <w:sz w:val="18"/>
          <w:szCs w:val="18"/>
          <w:highlight w:val="none"/>
        </w:rPr>
      </w:pPr>
    </w:p>
    <w:p w14:paraId="5F56B638">
      <w:pPr>
        <w:spacing w:line="102" w:lineRule="exact"/>
        <w:rPr>
          <w:color w:val="auto"/>
          <w:sz w:val="18"/>
          <w:szCs w:val="18"/>
          <w:highlight w:val="none"/>
        </w:rPr>
        <w:sectPr>
          <w:footerReference r:id="rId10" w:type="default"/>
          <w:pgSz w:w="11906" w:h="16839"/>
          <w:pgMar w:top="1431" w:right="1303" w:bottom="1384" w:left="1302" w:header="0" w:footer="1213" w:gutter="0"/>
          <w:pgNumType w:fmt="decimal"/>
          <w:cols w:space="720" w:num="1"/>
        </w:sectPr>
      </w:pPr>
    </w:p>
    <w:p w14:paraId="1DCF83C5">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25"/>
        <w:gridCol w:w="971"/>
        <w:gridCol w:w="1231"/>
        <w:gridCol w:w="5439"/>
      </w:tblGrid>
      <w:tr w14:paraId="75E8A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459" w:type="dxa"/>
            <w:textDirection w:val="tbRlV"/>
            <w:vAlign w:val="top"/>
          </w:tcPr>
          <w:p w14:paraId="7B15DC51">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25" w:type="dxa"/>
            <w:vAlign w:val="top"/>
          </w:tcPr>
          <w:p w14:paraId="49C3110C">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71" w:type="dxa"/>
            <w:vAlign w:val="top"/>
          </w:tcPr>
          <w:p w14:paraId="7A6FAFB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31" w:type="dxa"/>
            <w:vAlign w:val="top"/>
          </w:tcPr>
          <w:p w14:paraId="55EF18C3">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439" w:type="dxa"/>
            <w:vAlign w:val="top"/>
          </w:tcPr>
          <w:p w14:paraId="433C69A1">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61121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9" w:type="dxa"/>
            <w:vAlign w:val="top"/>
          </w:tcPr>
          <w:p w14:paraId="2B42908D">
            <w:pPr>
              <w:pStyle w:val="339"/>
              <w:spacing w:before="229"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38</w:t>
            </w:r>
          </w:p>
        </w:tc>
        <w:tc>
          <w:tcPr>
            <w:tcW w:w="925" w:type="dxa"/>
            <w:vAlign w:val="top"/>
          </w:tcPr>
          <w:p w14:paraId="18DA8CE7">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top w:val="nil"/>
            </w:tcBorders>
            <w:vAlign w:val="top"/>
          </w:tcPr>
          <w:p w14:paraId="47D68427">
            <w:pPr>
              <w:rPr>
                <w:rFonts w:ascii="Arial"/>
                <w:color w:val="auto"/>
                <w:sz w:val="18"/>
                <w:szCs w:val="18"/>
                <w:highlight w:val="none"/>
              </w:rPr>
            </w:pPr>
          </w:p>
        </w:tc>
        <w:tc>
          <w:tcPr>
            <w:tcW w:w="1231" w:type="dxa"/>
            <w:vAlign w:val="top"/>
          </w:tcPr>
          <w:p w14:paraId="6C5C2D71">
            <w:pPr>
              <w:pStyle w:val="339"/>
              <w:spacing w:before="82"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5F99BCFE">
            <w:pPr>
              <w:pStyle w:val="339"/>
              <w:spacing w:before="202"/>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5EF25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FF9F23F">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39</w:t>
            </w:r>
          </w:p>
        </w:tc>
        <w:tc>
          <w:tcPr>
            <w:tcW w:w="925" w:type="dxa"/>
            <w:vAlign w:val="top"/>
          </w:tcPr>
          <w:p w14:paraId="63B4F0B0">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0F72D8EF">
            <w:pPr>
              <w:rPr>
                <w:rFonts w:ascii="Arial"/>
                <w:color w:val="auto"/>
                <w:sz w:val="18"/>
                <w:szCs w:val="18"/>
                <w:highlight w:val="none"/>
              </w:rPr>
            </w:pPr>
          </w:p>
        </w:tc>
        <w:tc>
          <w:tcPr>
            <w:tcW w:w="1231" w:type="dxa"/>
            <w:vAlign w:val="top"/>
          </w:tcPr>
          <w:p w14:paraId="7576AE41">
            <w:pPr>
              <w:pStyle w:val="339"/>
              <w:spacing w:before="84"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6DFC2E84">
            <w:pPr>
              <w:pStyle w:val="339"/>
              <w:spacing w:before="204"/>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0421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0671B090">
            <w:pPr>
              <w:spacing w:line="303" w:lineRule="auto"/>
              <w:rPr>
                <w:rFonts w:ascii="Arial"/>
                <w:color w:val="auto"/>
                <w:sz w:val="18"/>
                <w:szCs w:val="18"/>
                <w:highlight w:val="none"/>
              </w:rPr>
            </w:pPr>
          </w:p>
          <w:p w14:paraId="1B23E06A">
            <w:pPr>
              <w:spacing w:line="303" w:lineRule="auto"/>
              <w:rPr>
                <w:rFonts w:ascii="Arial"/>
                <w:color w:val="auto"/>
                <w:sz w:val="18"/>
                <w:szCs w:val="18"/>
                <w:highlight w:val="none"/>
              </w:rPr>
            </w:pPr>
          </w:p>
          <w:p w14:paraId="5473B507">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40</w:t>
            </w:r>
          </w:p>
        </w:tc>
        <w:tc>
          <w:tcPr>
            <w:tcW w:w="925" w:type="dxa"/>
            <w:vAlign w:val="top"/>
          </w:tcPr>
          <w:p w14:paraId="34B96A0F">
            <w:pPr>
              <w:spacing w:line="458" w:lineRule="auto"/>
              <w:rPr>
                <w:rFonts w:ascii="Arial"/>
                <w:color w:val="auto"/>
                <w:sz w:val="18"/>
                <w:szCs w:val="18"/>
                <w:highlight w:val="none"/>
              </w:rPr>
            </w:pPr>
          </w:p>
          <w:p w14:paraId="4CD94D5A">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bottom w:val="nil"/>
            </w:tcBorders>
            <w:vAlign w:val="top"/>
          </w:tcPr>
          <w:p w14:paraId="249C3205">
            <w:pPr>
              <w:spacing w:line="250" w:lineRule="auto"/>
              <w:rPr>
                <w:rFonts w:ascii="Arial"/>
                <w:color w:val="auto"/>
                <w:sz w:val="18"/>
                <w:szCs w:val="18"/>
                <w:highlight w:val="none"/>
              </w:rPr>
            </w:pPr>
          </w:p>
          <w:p w14:paraId="21656AF2">
            <w:pPr>
              <w:spacing w:line="251" w:lineRule="auto"/>
              <w:rPr>
                <w:rFonts w:ascii="Arial"/>
                <w:color w:val="auto"/>
                <w:sz w:val="18"/>
                <w:szCs w:val="18"/>
                <w:highlight w:val="none"/>
              </w:rPr>
            </w:pPr>
          </w:p>
          <w:p w14:paraId="0DE770C9">
            <w:pPr>
              <w:spacing w:line="251" w:lineRule="auto"/>
              <w:rPr>
                <w:rFonts w:ascii="Arial"/>
                <w:color w:val="auto"/>
                <w:sz w:val="18"/>
                <w:szCs w:val="18"/>
                <w:highlight w:val="none"/>
              </w:rPr>
            </w:pPr>
          </w:p>
          <w:p w14:paraId="450E24FC">
            <w:pPr>
              <w:spacing w:line="251" w:lineRule="auto"/>
              <w:rPr>
                <w:rFonts w:ascii="Arial"/>
                <w:color w:val="auto"/>
                <w:sz w:val="18"/>
                <w:szCs w:val="18"/>
                <w:highlight w:val="none"/>
              </w:rPr>
            </w:pPr>
          </w:p>
          <w:p w14:paraId="6D4B3FBC">
            <w:pPr>
              <w:spacing w:line="251" w:lineRule="auto"/>
              <w:rPr>
                <w:rFonts w:ascii="Arial"/>
                <w:color w:val="auto"/>
                <w:sz w:val="18"/>
                <w:szCs w:val="18"/>
                <w:highlight w:val="none"/>
              </w:rPr>
            </w:pPr>
          </w:p>
          <w:p w14:paraId="50B2D701">
            <w:pPr>
              <w:spacing w:line="251" w:lineRule="auto"/>
              <w:rPr>
                <w:rFonts w:ascii="Arial"/>
                <w:color w:val="auto"/>
                <w:sz w:val="18"/>
                <w:szCs w:val="18"/>
                <w:highlight w:val="none"/>
              </w:rPr>
            </w:pPr>
          </w:p>
          <w:p w14:paraId="6E9D3268">
            <w:pPr>
              <w:spacing w:line="251" w:lineRule="auto"/>
              <w:rPr>
                <w:rFonts w:ascii="Arial"/>
                <w:color w:val="auto"/>
                <w:sz w:val="18"/>
                <w:szCs w:val="18"/>
                <w:highlight w:val="none"/>
              </w:rPr>
            </w:pPr>
          </w:p>
          <w:p w14:paraId="1B1CF4D9">
            <w:pPr>
              <w:spacing w:line="251" w:lineRule="auto"/>
              <w:rPr>
                <w:rFonts w:ascii="Arial"/>
                <w:color w:val="auto"/>
                <w:sz w:val="18"/>
                <w:szCs w:val="18"/>
                <w:highlight w:val="none"/>
              </w:rPr>
            </w:pPr>
          </w:p>
          <w:p w14:paraId="3F9CC767">
            <w:pPr>
              <w:spacing w:line="251" w:lineRule="auto"/>
              <w:rPr>
                <w:rFonts w:ascii="Arial"/>
                <w:color w:val="auto"/>
                <w:sz w:val="18"/>
                <w:szCs w:val="18"/>
                <w:highlight w:val="none"/>
              </w:rPr>
            </w:pPr>
          </w:p>
          <w:p w14:paraId="40C51730">
            <w:pPr>
              <w:spacing w:line="251" w:lineRule="auto"/>
              <w:rPr>
                <w:rFonts w:ascii="Arial"/>
                <w:color w:val="auto"/>
                <w:sz w:val="18"/>
                <w:szCs w:val="18"/>
                <w:highlight w:val="none"/>
              </w:rPr>
            </w:pPr>
          </w:p>
          <w:p w14:paraId="5FE2BE65">
            <w:pPr>
              <w:spacing w:line="251" w:lineRule="auto"/>
              <w:rPr>
                <w:rFonts w:ascii="Arial"/>
                <w:color w:val="auto"/>
                <w:sz w:val="18"/>
                <w:szCs w:val="18"/>
                <w:highlight w:val="none"/>
              </w:rPr>
            </w:pPr>
          </w:p>
          <w:p w14:paraId="59999064">
            <w:pPr>
              <w:spacing w:line="251" w:lineRule="auto"/>
              <w:rPr>
                <w:rFonts w:ascii="Arial"/>
                <w:color w:val="auto"/>
                <w:sz w:val="18"/>
                <w:szCs w:val="18"/>
                <w:highlight w:val="none"/>
              </w:rPr>
            </w:pPr>
          </w:p>
          <w:p w14:paraId="7671468D">
            <w:pPr>
              <w:spacing w:line="251" w:lineRule="auto"/>
              <w:rPr>
                <w:rFonts w:ascii="Arial"/>
                <w:color w:val="auto"/>
                <w:sz w:val="18"/>
                <w:szCs w:val="18"/>
                <w:highlight w:val="none"/>
              </w:rPr>
            </w:pPr>
          </w:p>
          <w:p w14:paraId="0CCFAD13">
            <w:pPr>
              <w:spacing w:line="251" w:lineRule="auto"/>
              <w:rPr>
                <w:rFonts w:ascii="Arial"/>
                <w:color w:val="auto"/>
                <w:sz w:val="18"/>
                <w:szCs w:val="18"/>
                <w:highlight w:val="none"/>
              </w:rPr>
            </w:pPr>
          </w:p>
          <w:p w14:paraId="3E91EBAA">
            <w:pPr>
              <w:spacing w:line="251" w:lineRule="auto"/>
              <w:rPr>
                <w:rFonts w:ascii="Arial"/>
                <w:color w:val="auto"/>
                <w:sz w:val="18"/>
                <w:szCs w:val="18"/>
                <w:highlight w:val="none"/>
              </w:rPr>
            </w:pPr>
          </w:p>
          <w:p w14:paraId="42A9A20A">
            <w:pPr>
              <w:spacing w:line="251" w:lineRule="auto"/>
              <w:rPr>
                <w:rFonts w:ascii="Arial"/>
                <w:color w:val="auto"/>
                <w:sz w:val="18"/>
                <w:szCs w:val="18"/>
                <w:highlight w:val="none"/>
              </w:rPr>
            </w:pPr>
          </w:p>
          <w:p w14:paraId="21A1FDDC">
            <w:pPr>
              <w:spacing w:line="251" w:lineRule="auto"/>
              <w:rPr>
                <w:rFonts w:ascii="Arial"/>
                <w:color w:val="auto"/>
                <w:sz w:val="18"/>
                <w:szCs w:val="18"/>
                <w:highlight w:val="none"/>
              </w:rPr>
            </w:pPr>
          </w:p>
          <w:p w14:paraId="10CE5ACE">
            <w:pPr>
              <w:spacing w:line="251" w:lineRule="auto"/>
              <w:rPr>
                <w:rFonts w:ascii="Arial"/>
                <w:color w:val="auto"/>
                <w:sz w:val="18"/>
                <w:szCs w:val="18"/>
                <w:highlight w:val="none"/>
              </w:rPr>
            </w:pPr>
          </w:p>
          <w:p w14:paraId="61D20FBE">
            <w:pPr>
              <w:spacing w:line="251" w:lineRule="auto"/>
              <w:rPr>
                <w:rFonts w:ascii="Arial"/>
                <w:color w:val="auto"/>
                <w:sz w:val="18"/>
                <w:szCs w:val="18"/>
                <w:highlight w:val="none"/>
              </w:rPr>
            </w:pPr>
          </w:p>
          <w:p w14:paraId="7A541C5A">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r>
              <w:rPr>
                <w:color w:val="auto"/>
                <w:sz w:val="18"/>
                <w:szCs w:val="18"/>
                <w:highlight w:val="none"/>
              </w:rPr>
              <w:t xml:space="preserve"> </w:t>
            </w:r>
            <w:r>
              <w:rPr>
                <w:color w:val="auto"/>
                <w:spacing w:val="-3"/>
                <w:sz w:val="18"/>
                <w:szCs w:val="18"/>
                <w:highlight w:val="none"/>
              </w:rPr>
              <w:t>基础</w:t>
            </w:r>
            <w:r>
              <w:rPr>
                <w:color w:val="auto"/>
                <w:sz w:val="18"/>
                <w:szCs w:val="18"/>
                <w:highlight w:val="none"/>
              </w:rPr>
              <w:t xml:space="preserve"> </w:t>
            </w:r>
            <w:r>
              <w:rPr>
                <w:color w:val="auto"/>
                <w:spacing w:val="-3"/>
                <w:sz w:val="18"/>
                <w:szCs w:val="18"/>
                <w:highlight w:val="none"/>
              </w:rPr>
              <w:t>规格</w:t>
            </w:r>
          </w:p>
        </w:tc>
        <w:tc>
          <w:tcPr>
            <w:tcW w:w="1231" w:type="dxa"/>
            <w:vAlign w:val="top"/>
          </w:tcPr>
          <w:p w14:paraId="71994F39">
            <w:pPr>
              <w:spacing w:line="460" w:lineRule="auto"/>
              <w:rPr>
                <w:rFonts w:ascii="Arial"/>
                <w:color w:val="auto"/>
                <w:sz w:val="18"/>
                <w:szCs w:val="18"/>
                <w:highlight w:val="none"/>
              </w:rPr>
            </w:pPr>
          </w:p>
          <w:p w14:paraId="27123B89">
            <w:pPr>
              <w:pStyle w:val="339"/>
              <w:spacing w:before="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整机外</w:t>
            </w:r>
            <w:r>
              <w:rPr>
                <w:color w:val="auto"/>
                <w:sz w:val="18"/>
                <w:szCs w:val="18"/>
                <w:highlight w:val="none"/>
              </w:rPr>
              <w:t xml:space="preserve"> 观</w:t>
            </w:r>
          </w:p>
        </w:tc>
        <w:tc>
          <w:tcPr>
            <w:tcW w:w="5439" w:type="dxa"/>
            <w:vAlign w:val="top"/>
          </w:tcPr>
          <w:p w14:paraId="1231A850">
            <w:pPr>
              <w:pStyle w:val="339"/>
              <w:spacing w:before="40" w:line="238" w:lineRule="auto"/>
              <w:ind w:left="110" w:right="43" w:firstLine="2"/>
              <w:rPr>
                <w:color w:val="auto"/>
                <w:sz w:val="18"/>
                <w:szCs w:val="18"/>
                <w:highlight w:val="none"/>
              </w:rPr>
            </w:pPr>
            <w:r>
              <w:rPr>
                <w:color w:val="auto"/>
                <w:spacing w:val="-7"/>
                <w:sz w:val="18"/>
                <w:szCs w:val="18"/>
                <w:highlight w:val="none"/>
              </w:rPr>
              <w:t>a) 产品表面不应有凹痕、划伤、裂缝、</w:t>
            </w:r>
            <w:r>
              <w:rPr>
                <w:color w:val="auto"/>
                <w:sz w:val="18"/>
                <w:szCs w:val="18"/>
                <w:highlight w:val="none"/>
              </w:rPr>
              <w:t xml:space="preserve"> </w:t>
            </w:r>
            <w:r>
              <w:rPr>
                <w:color w:val="auto"/>
                <w:spacing w:val="-1"/>
                <w:sz w:val="18"/>
                <w:szCs w:val="18"/>
                <w:highlight w:val="none"/>
              </w:rPr>
              <w:t>变形和污染等。表面涂层均匀，不应</w:t>
            </w:r>
            <w:r>
              <w:rPr>
                <w:color w:val="auto"/>
                <w:spacing w:val="4"/>
                <w:sz w:val="18"/>
                <w:szCs w:val="18"/>
                <w:highlight w:val="none"/>
              </w:rPr>
              <w:t xml:space="preserve">  </w:t>
            </w:r>
            <w:r>
              <w:rPr>
                <w:color w:val="auto"/>
                <w:spacing w:val="-1"/>
                <w:sz w:val="18"/>
                <w:szCs w:val="18"/>
                <w:highlight w:val="none"/>
              </w:rPr>
              <w:t>起泡、龟裂、脱落和磨损，金属零部件无锈蚀及其它机械损伤；</w:t>
            </w:r>
          </w:p>
          <w:p w14:paraId="460A145C">
            <w:pPr>
              <w:pStyle w:val="339"/>
              <w:spacing w:before="32" w:line="222" w:lineRule="auto"/>
              <w:ind w:left="108" w:right="130" w:firstLine="4"/>
              <w:rPr>
                <w:color w:val="auto"/>
                <w:sz w:val="18"/>
                <w:szCs w:val="18"/>
                <w:highlight w:val="none"/>
              </w:rPr>
            </w:pPr>
            <w:r>
              <w:rPr>
                <w:color w:val="auto"/>
                <w:spacing w:val="-3"/>
                <w:sz w:val="18"/>
                <w:szCs w:val="18"/>
                <w:highlight w:val="none"/>
              </w:rPr>
              <w:t>b) 产品表面说明功能的文字、符号、</w:t>
            </w:r>
            <w:r>
              <w:rPr>
                <w:color w:val="auto"/>
                <w:spacing w:val="13"/>
                <w:sz w:val="18"/>
                <w:szCs w:val="18"/>
                <w:highlight w:val="none"/>
              </w:rPr>
              <w:t xml:space="preserve"> </w:t>
            </w:r>
            <w:r>
              <w:rPr>
                <w:color w:val="auto"/>
                <w:spacing w:val="-1"/>
                <w:sz w:val="18"/>
                <w:szCs w:val="18"/>
                <w:highlight w:val="none"/>
              </w:rPr>
              <w:t>标志，应清晰、端正、牢固</w:t>
            </w:r>
          </w:p>
        </w:tc>
      </w:tr>
      <w:tr w14:paraId="7333A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6037E247">
            <w:pPr>
              <w:spacing w:line="248" w:lineRule="auto"/>
              <w:rPr>
                <w:rFonts w:ascii="Arial"/>
                <w:color w:val="auto"/>
                <w:sz w:val="18"/>
                <w:szCs w:val="18"/>
                <w:highlight w:val="none"/>
              </w:rPr>
            </w:pPr>
          </w:p>
          <w:p w14:paraId="3320A43E">
            <w:pPr>
              <w:pStyle w:val="339"/>
              <w:spacing w:before="58"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41</w:t>
            </w:r>
          </w:p>
        </w:tc>
        <w:tc>
          <w:tcPr>
            <w:tcW w:w="925" w:type="dxa"/>
            <w:vAlign w:val="top"/>
          </w:tcPr>
          <w:p w14:paraId="5C3DCB43">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525A60E1">
            <w:pPr>
              <w:rPr>
                <w:rFonts w:ascii="Arial"/>
                <w:color w:val="auto"/>
                <w:sz w:val="18"/>
                <w:szCs w:val="18"/>
                <w:highlight w:val="none"/>
              </w:rPr>
            </w:pPr>
          </w:p>
        </w:tc>
        <w:tc>
          <w:tcPr>
            <w:tcW w:w="1231" w:type="dxa"/>
            <w:vAlign w:val="top"/>
          </w:tcPr>
          <w:p w14:paraId="2F12055A">
            <w:pPr>
              <w:pStyle w:val="339"/>
              <w:spacing w:before="161" w:line="234" w:lineRule="auto"/>
              <w:ind w:left="115" w:right="256"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状态指</w:t>
            </w:r>
            <w:r>
              <w:rPr>
                <w:color w:val="auto"/>
                <w:sz w:val="18"/>
                <w:szCs w:val="18"/>
                <w:highlight w:val="none"/>
              </w:rPr>
              <w:t xml:space="preserve"> </w:t>
            </w:r>
            <w:r>
              <w:rPr>
                <w:color w:val="auto"/>
                <w:spacing w:val="-8"/>
                <w:sz w:val="18"/>
                <w:szCs w:val="18"/>
                <w:highlight w:val="none"/>
              </w:rPr>
              <w:t>示灯</w:t>
            </w:r>
          </w:p>
        </w:tc>
        <w:tc>
          <w:tcPr>
            <w:tcW w:w="5439" w:type="dxa"/>
            <w:vAlign w:val="top"/>
          </w:tcPr>
          <w:p w14:paraId="0335EDAE">
            <w:pPr>
              <w:pStyle w:val="339"/>
              <w:spacing w:before="42" w:line="230" w:lineRule="auto"/>
              <w:ind w:left="110" w:right="189"/>
              <w:rPr>
                <w:color w:val="auto"/>
                <w:sz w:val="18"/>
                <w:szCs w:val="18"/>
                <w:highlight w:val="none"/>
              </w:rPr>
            </w:pPr>
            <w:r>
              <w:rPr>
                <w:color w:val="auto"/>
                <w:spacing w:val="-1"/>
                <w:sz w:val="18"/>
                <w:szCs w:val="18"/>
                <w:highlight w:val="none"/>
              </w:rPr>
              <w:t>在产品显著位置提供状态指示功能，如运行状态，并提供详细参</w:t>
            </w:r>
            <w:r>
              <w:rPr>
                <w:color w:val="auto"/>
                <w:sz w:val="18"/>
                <w:szCs w:val="18"/>
                <w:highlight w:val="none"/>
              </w:rPr>
              <w:t>数</w:t>
            </w:r>
          </w:p>
        </w:tc>
      </w:tr>
      <w:tr w14:paraId="7B5F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5" w:hRule="atLeast"/>
        </w:trPr>
        <w:tc>
          <w:tcPr>
            <w:tcW w:w="459" w:type="dxa"/>
            <w:vAlign w:val="top"/>
          </w:tcPr>
          <w:p w14:paraId="4E8DEA79">
            <w:pPr>
              <w:spacing w:line="246" w:lineRule="auto"/>
              <w:rPr>
                <w:rFonts w:ascii="Arial"/>
                <w:color w:val="auto"/>
                <w:sz w:val="18"/>
                <w:szCs w:val="18"/>
                <w:highlight w:val="none"/>
              </w:rPr>
            </w:pPr>
          </w:p>
          <w:p w14:paraId="6150F4E8">
            <w:pPr>
              <w:spacing w:line="246" w:lineRule="auto"/>
              <w:rPr>
                <w:rFonts w:ascii="Arial"/>
                <w:color w:val="auto"/>
                <w:sz w:val="18"/>
                <w:szCs w:val="18"/>
                <w:highlight w:val="none"/>
              </w:rPr>
            </w:pPr>
          </w:p>
          <w:p w14:paraId="71C64244">
            <w:pPr>
              <w:spacing w:line="246" w:lineRule="auto"/>
              <w:rPr>
                <w:rFonts w:ascii="Arial"/>
                <w:color w:val="auto"/>
                <w:sz w:val="18"/>
                <w:szCs w:val="18"/>
                <w:highlight w:val="none"/>
              </w:rPr>
            </w:pPr>
          </w:p>
          <w:p w14:paraId="14E398C9">
            <w:pPr>
              <w:spacing w:line="247" w:lineRule="auto"/>
              <w:rPr>
                <w:rFonts w:ascii="Arial"/>
                <w:color w:val="auto"/>
                <w:sz w:val="18"/>
                <w:szCs w:val="18"/>
                <w:highlight w:val="none"/>
              </w:rPr>
            </w:pPr>
          </w:p>
          <w:p w14:paraId="4B4B9C73">
            <w:pPr>
              <w:spacing w:line="247" w:lineRule="auto"/>
              <w:rPr>
                <w:rFonts w:ascii="Arial"/>
                <w:color w:val="auto"/>
                <w:sz w:val="18"/>
                <w:szCs w:val="18"/>
                <w:highlight w:val="none"/>
              </w:rPr>
            </w:pPr>
          </w:p>
          <w:p w14:paraId="3A52990B">
            <w:pPr>
              <w:spacing w:line="247" w:lineRule="auto"/>
              <w:rPr>
                <w:rFonts w:ascii="Arial"/>
                <w:color w:val="auto"/>
                <w:sz w:val="18"/>
                <w:szCs w:val="18"/>
                <w:highlight w:val="none"/>
              </w:rPr>
            </w:pPr>
          </w:p>
          <w:p w14:paraId="028095C6">
            <w:pPr>
              <w:spacing w:line="247" w:lineRule="auto"/>
              <w:rPr>
                <w:rFonts w:ascii="Arial"/>
                <w:color w:val="auto"/>
                <w:sz w:val="18"/>
                <w:szCs w:val="18"/>
                <w:highlight w:val="none"/>
              </w:rPr>
            </w:pPr>
          </w:p>
          <w:p w14:paraId="54B9EFBF">
            <w:pPr>
              <w:spacing w:line="247" w:lineRule="auto"/>
              <w:rPr>
                <w:rFonts w:ascii="Arial"/>
                <w:color w:val="auto"/>
                <w:sz w:val="18"/>
                <w:szCs w:val="18"/>
                <w:highlight w:val="none"/>
              </w:rPr>
            </w:pPr>
          </w:p>
          <w:p w14:paraId="135D54F2">
            <w:pPr>
              <w:spacing w:line="247" w:lineRule="auto"/>
              <w:rPr>
                <w:rFonts w:ascii="Arial"/>
                <w:color w:val="auto"/>
                <w:sz w:val="18"/>
                <w:szCs w:val="18"/>
                <w:highlight w:val="none"/>
              </w:rPr>
            </w:pPr>
          </w:p>
          <w:p w14:paraId="1DD0E4DE">
            <w:pPr>
              <w:spacing w:line="247" w:lineRule="auto"/>
              <w:rPr>
                <w:rFonts w:ascii="Arial"/>
                <w:color w:val="auto"/>
                <w:sz w:val="18"/>
                <w:szCs w:val="18"/>
                <w:highlight w:val="none"/>
              </w:rPr>
            </w:pPr>
          </w:p>
          <w:p w14:paraId="79BF9170">
            <w:pPr>
              <w:spacing w:line="247" w:lineRule="auto"/>
              <w:rPr>
                <w:rFonts w:ascii="Arial"/>
                <w:color w:val="auto"/>
                <w:sz w:val="18"/>
                <w:szCs w:val="18"/>
                <w:highlight w:val="none"/>
              </w:rPr>
            </w:pPr>
          </w:p>
          <w:p w14:paraId="4D5E8BDF">
            <w:pPr>
              <w:spacing w:line="247" w:lineRule="auto"/>
              <w:rPr>
                <w:rFonts w:ascii="Arial"/>
                <w:color w:val="auto"/>
                <w:sz w:val="18"/>
                <w:szCs w:val="18"/>
                <w:highlight w:val="none"/>
              </w:rPr>
            </w:pPr>
          </w:p>
          <w:p w14:paraId="2E2A6096">
            <w:pPr>
              <w:spacing w:line="247" w:lineRule="auto"/>
              <w:rPr>
                <w:rFonts w:ascii="Arial"/>
                <w:color w:val="auto"/>
                <w:sz w:val="18"/>
                <w:szCs w:val="18"/>
                <w:highlight w:val="none"/>
              </w:rPr>
            </w:pPr>
          </w:p>
          <w:p w14:paraId="4CB05CA5">
            <w:pPr>
              <w:spacing w:line="247" w:lineRule="auto"/>
              <w:rPr>
                <w:rFonts w:ascii="Arial"/>
                <w:color w:val="auto"/>
                <w:sz w:val="18"/>
                <w:szCs w:val="18"/>
                <w:highlight w:val="none"/>
              </w:rPr>
            </w:pPr>
          </w:p>
          <w:p w14:paraId="26007A6C">
            <w:pPr>
              <w:spacing w:line="247" w:lineRule="auto"/>
              <w:rPr>
                <w:rFonts w:ascii="Arial"/>
                <w:color w:val="auto"/>
                <w:sz w:val="18"/>
                <w:szCs w:val="18"/>
                <w:highlight w:val="none"/>
              </w:rPr>
            </w:pPr>
          </w:p>
          <w:p w14:paraId="57ADE4CA">
            <w:pPr>
              <w:spacing w:line="247" w:lineRule="auto"/>
              <w:rPr>
                <w:rFonts w:ascii="Arial"/>
                <w:color w:val="auto"/>
                <w:sz w:val="18"/>
                <w:szCs w:val="18"/>
                <w:highlight w:val="none"/>
              </w:rPr>
            </w:pPr>
          </w:p>
          <w:p w14:paraId="3EC672B3">
            <w:pPr>
              <w:pStyle w:val="339"/>
              <w:spacing w:before="59"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42</w:t>
            </w:r>
          </w:p>
        </w:tc>
        <w:tc>
          <w:tcPr>
            <w:tcW w:w="925" w:type="dxa"/>
            <w:vAlign w:val="top"/>
          </w:tcPr>
          <w:p w14:paraId="6FD1DDDB">
            <w:pPr>
              <w:spacing w:line="253" w:lineRule="auto"/>
              <w:rPr>
                <w:rFonts w:ascii="Arial"/>
                <w:color w:val="auto"/>
                <w:sz w:val="18"/>
                <w:szCs w:val="18"/>
                <w:highlight w:val="none"/>
              </w:rPr>
            </w:pPr>
          </w:p>
          <w:p w14:paraId="1426CEBB">
            <w:pPr>
              <w:spacing w:line="253" w:lineRule="auto"/>
              <w:rPr>
                <w:rFonts w:ascii="Arial"/>
                <w:color w:val="auto"/>
                <w:sz w:val="18"/>
                <w:szCs w:val="18"/>
                <w:highlight w:val="none"/>
              </w:rPr>
            </w:pPr>
          </w:p>
          <w:p w14:paraId="7E3EA001">
            <w:pPr>
              <w:spacing w:line="253" w:lineRule="auto"/>
              <w:rPr>
                <w:rFonts w:ascii="Arial"/>
                <w:color w:val="auto"/>
                <w:sz w:val="18"/>
                <w:szCs w:val="18"/>
                <w:highlight w:val="none"/>
              </w:rPr>
            </w:pPr>
          </w:p>
          <w:p w14:paraId="3D4643CC">
            <w:pPr>
              <w:spacing w:line="253" w:lineRule="auto"/>
              <w:rPr>
                <w:rFonts w:ascii="Arial"/>
                <w:color w:val="auto"/>
                <w:sz w:val="18"/>
                <w:szCs w:val="18"/>
                <w:highlight w:val="none"/>
              </w:rPr>
            </w:pPr>
          </w:p>
          <w:p w14:paraId="3AA3D5E5">
            <w:pPr>
              <w:spacing w:line="253" w:lineRule="auto"/>
              <w:rPr>
                <w:rFonts w:ascii="Arial"/>
                <w:color w:val="auto"/>
                <w:sz w:val="18"/>
                <w:szCs w:val="18"/>
                <w:highlight w:val="none"/>
              </w:rPr>
            </w:pPr>
          </w:p>
          <w:p w14:paraId="410DFF49">
            <w:pPr>
              <w:spacing w:line="253" w:lineRule="auto"/>
              <w:rPr>
                <w:rFonts w:ascii="Arial"/>
                <w:color w:val="auto"/>
                <w:sz w:val="18"/>
                <w:szCs w:val="18"/>
                <w:highlight w:val="none"/>
              </w:rPr>
            </w:pPr>
          </w:p>
          <w:p w14:paraId="6143208B">
            <w:pPr>
              <w:spacing w:line="253" w:lineRule="auto"/>
              <w:rPr>
                <w:rFonts w:ascii="Arial"/>
                <w:color w:val="auto"/>
                <w:sz w:val="18"/>
                <w:szCs w:val="18"/>
                <w:highlight w:val="none"/>
              </w:rPr>
            </w:pPr>
          </w:p>
          <w:p w14:paraId="61FEC788">
            <w:pPr>
              <w:spacing w:line="254" w:lineRule="auto"/>
              <w:rPr>
                <w:rFonts w:ascii="Arial"/>
                <w:color w:val="auto"/>
                <w:sz w:val="18"/>
                <w:szCs w:val="18"/>
                <w:highlight w:val="none"/>
              </w:rPr>
            </w:pPr>
          </w:p>
          <w:p w14:paraId="2132A5C3">
            <w:pPr>
              <w:spacing w:line="254" w:lineRule="auto"/>
              <w:rPr>
                <w:rFonts w:ascii="Arial"/>
                <w:color w:val="auto"/>
                <w:sz w:val="18"/>
                <w:szCs w:val="18"/>
                <w:highlight w:val="none"/>
              </w:rPr>
            </w:pPr>
          </w:p>
          <w:p w14:paraId="42DA08E5">
            <w:pPr>
              <w:spacing w:line="254" w:lineRule="auto"/>
              <w:rPr>
                <w:rFonts w:ascii="Arial"/>
                <w:color w:val="auto"/>
                <w:sz w:val="18"/>
                <w:szCs w:val="18"/>
                <w:highlight w:val="none"/>
              </w:rPr>
            </w:pPr>
          </w:p>
          <w:p w14:paraId="5C499615">
            <w:pPr>
              <w:spacing w:line="254" w:lineRule="auto"/>
              <w:rPr>
                <w:rFonts w:ascii="Arial"/>
                <w:color w:val="auto"/>
                <w:sz w:val="18"/>
                <w:szCs w:val="18"/>
                <w:highlight w:val="none"/>
              </w:rPr>
            </w:pPr>
          </w:p>
          <w:p w14:paraId="393A5830">
            <w:pPr>
              <w:spacing w:line="254" w:lineRule="auto"/>
              <w:rPr>
                <w:rFonts w:ascii="Arial"/>
                <w:color w:val="auto"/>
                <w:sz w:val="18"/>
                <w:szCs w:val="18"/>
                <w:highlight w:val="none"/>
              </w:rPr>
            </w:pPr>
          </w:p>
          <w:p w14:paraId="53CA6EAB">
            <w:pPr>
              <w:spacing w:line="254" w:lineRule="auto"/>
              <w:rPr>
                <w:rFonts w:ascii="Arial"/>
                <w:color w:val="auto"/>
                <w:sz w:val="18"/>
                <w:szCs w:val="18"/>
                <w:highlight w:val="none"/>
              </w:rPr>
            </w:pPr>
          </w:p>
          <w:p w14:paraId="3DAFA971">
            <w:pPr>
              <w:spacing w:line="254" w:lineRule="auto"/>
              <w:rPr>
                <w:rFonts w:ascii="Arial"/>
                <w:color w:val="auto"/>
                <w:sz w:val="18"/>
                <w:szCs w:val="18"/>
                <w:highlight w:val="none"/>
              </w:rPr>
            </w:pPr>
          </w:p>
          <w:p w14:paraId="0D3349FB">
            <w:pPr>
              <w:spacing w:line="254" w:lineRule="auto"/>
              <w:rPr>
                <w:rFonts w:ascii="Arial"/>
                <w:color w:val="auto"/>
                <w:sz w:val="18"/>
                <w:szCs w:val="18"/>
                <w:highlight w:val="none"/>
              </w:rPr>
            </w:pPr>
          </w:p>
          <w:p w14:paraId="47E75C8F">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tcBorders>
            <w:vAlign w:val="top"/>
          </w:tcPr>
          <w:p w14:paraId="593D822E">
            <w:pPr>
              <w:rPr>
                <w:rFonts w:ascii="Arial"/>
                <w:color w:val="auto"/>
                <w:sz w:val="18"/>
                <w:szCs w:val="18"/>
                <w:highlight w:val="none"/>
              </w:rPr>
            </w:pPr>
          </w:p>
        </w:tc>
        <w:tc>
          <w:tcPr>
            <w:tcW w:w="1231" w:type="dxa"/>
            <w:vAlign w:val="top"/>
          </w:tcPr>
          <w:p w14:paraId="5BF309C1">
            <w:pPr>
              <w:spacing w:line="253" w:lineRule="auto"/>
              <w:rPr>
                <w:rFonts w:ascii="Arial"/>
                <w:color w:val="auto"/>
                <w:sz w:val="18"/>
                <w:szCs w:val="18"/>
                <w:highlight w:val="none"/>
              </w:rPr>
            </w:pPr>
          </w:p>
          <w:p w14:paraId="64CF87C8">
            <w:pPr>
              <w:spacing w:line="253" w:lineRule="auto"/>
              <w:rPr>
                <w:rFonts w:ascii="Arial"/>
                <w:color w:val="auto"/>
                <w:sz w:val="18"/>
                <w:szCs w:val="18"/>
                <w:highlight w:val="none"/>
              </w:rPr>
            </w:pPr>
          </w:p>
          <w:p w14:paraId="1A3C4660">
            <w:pPr>
              <w:spacing w:line="253" w:lineRule="auto"/>
              <w:rPr>
                <w:rFonts w:ascii="Arial"/>
                <w:color w:val="auto"/>
                <w:sz w:val="18"/>
                <w:szCs w:val="18"/>
                <w:highlight w:val="none"/>
              </w:rPr>
            </w:pPr>
          </w:p>
          <w:p w14:paraId="2BBF999E">
            <w:pPr>
              <w:spacing w:line="253" w:lineRule="auto"/>
              <w:rPr>
                <w:rFonts w:ascii="Arial"/>
                <w:color w:val="auto"/>
                <w:sz w:val="18"/>
                <w:szCs w:val="18"/>
                <w:highlight w:val="none"/>
              </w:rPr>
            </w:pPr>
          </w:p>
          <w:p w14:paraId="2DAF1FA9">
            <w:pPr>
              <w:spacing w:line="253" w:lineRule="auto"/>
              <w:rPr>
                <w:rFonts w:ascii="Arial"/>
                <w:color w:val="auto"/>
                <w:sz w:val="18"/>
                <w:szCs w:val="18"/>
                <w:highlight w:val="none"/>
              </w:rPr>
            </w:pPr>
          </w:p>
          <w:p w14:paraId="586821A2">
            <w:pPr>
              <w:spacing w:line="253" w:lineRule="auto"/>
              <w:rPr>
                <w:rFonts w:ascii="Arial"/>
                <w:color w:val="auto"/>
                <w:sz w:val="18"/>
                <w:szCs w:val="18"/>
                <w:highlight w:val="none"/>
              </w:rPr>
            </w:pPr>
          </w:p>
          <w:p w14:paraId="0FF1539F">
            <w:pPr>
              <w:spacing w:line="254" w:lineRule="auto"/>
              <w:rPr>
                <w:rFonts w:ascii="Arial"/>
                <w:color w:val="auto"/>
                <w:sz w:val="18"/>
                <w:szCs w:val="18"/>
                <w:highlight w:val="none"/>
              </w:rPr>
            </w:pPr>
          </w:p>
          <w:p w14:paraId="50F552D9">
            <w:pPr>
              <w:spacing w:line="254" w:lineRule="auto"/>
              <w:rPr>
                <w:rFonts w:ascii="Arial"/>
                <w:color w:val="auto"/>
                <w:sz w:val="18"/>
                <w:szCs w:val="18"/>
                <w:highlight w:val="none"/>
              </w:rPr>
            </w:pPr>
          </w:p>
          <w:p w14:paraId="60005A2A">
            <w:pPr>
              <w:spacing w:line="254" w:lineRule="auto"/>
              <w:rPr>
                <w:rFonts w:ascii="Arial"/>
                <w:color w:val="auto"/>
                <w:sz w:val="18"/>
                <w:szCs w:val="18"/>
                <w:highlight w:val="none"/>
              </w:rPr>
            </w:pPr>
          </w:p>
          <w:p w14:paraId="5BBDFF21">
            <w:pPr>
              <w:spacing w:line="254" w:lineRule="auto"/>
              <w:rPr>
                <w:rFonts w:ascii="Arial"/>
                <w:color w:val="auto"/>
                <w:sz w:val="18"/>
                <w:szCs w:val="18"/>
                <w:highlight w:val="none"/>
              </w:rPr>
            </w:pPr>
          </w:p>
          <w:p w14:paraId="08A066C4">
            <w:pPr>
              <w:spacing w:line="254" w:lineRule="auto"/>
              <w:rPr>
                <w:rFonts w:ascii="Arial"/>
                <w:color w:val="auto"/>
                <w:sz w:val="18"/>
                <w:szCs w:val="18"/>
                <w:highlight w:val="none"/>
              </w:rPr>
            </w:pPr>
          </w:p>
          <w:p w14:paraId="68564812">
            <w:pPr>
              <w:spacing w:line="254" w:lineRule="auto"/>
              <w:rPr>
                <w:rFonts w:ascii="Arial"/>
                <w:color w:val="auto"/>
                <w:sz w:val="18"/>
                <w:szCs w:val="18"/>
                <w:highlight w:val="none"/>
              </w:rPr>
            </w:pPr>
          </w:p>
          <w:p w14:paraId="6C7E7590">
            <w:pPr>
              <w:spacing w:line="254" w:lineRule="auto"/>
              <w:rPr>
                <w:rFonts w:ascii="Arial"/>
                <w:color w:val="auto"/>
                <w:sz w:val="18"/>
                <w:szCs w:val="18"/>
                <w:highlight w:val="none"/>
              </w:rPr>
            </w:pPr>
          </w:p>
          <w:p w14:paraId="7449C326">
            <w:pPr>
              <w:spacing w:line="254" w:lineRule="auto"/>
              <w:rPr>
                <w:rFonts w:ascii="Arial"/>
                <w:color w:val="auto"/>
                <w:sz w:val="18"/>
                <w:szCs w:val="18"/>
                <w:highlight w:val="none"/>
              </w:rPr>
            </w:pPr>
          </w:p>
          <w:p w14:paraId="09C6603E">
            <w:pPr>
              <w:spacing w:line="254" w:lineRule="auto"/>
              <w:rPr>
                <w:rFonts w:ascii="Arial"/>
                <w:color w:val="auto"/>
                <w:sz w:val="18"/>
                <w:szCs w:val="18"/>
                <w:highlight w:val="none"/>
              </w:rPr>
            </w:pPr>
          </w:p>
          <w:p w14:paraId="7F3FBDE2">
            <w:pPr>
              <w:pStyle w:val="339"/>
              <w:spacing w:before="58" w:line="236"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整机结</w:t>
            </w:r>
            <w:r>
              <w:rPr>
                <w:color w:val="auto"/>
                <w:sz w:val="18"/>
                <w:szCs w:val="18"/>
                <w:highlight w:val="none"/>
              </w:rPr>
              <w:t xml:space="preserve"> 构</w:t>
            </w:r>
          </w:p>
        </w:tc>
        <w:tc>
          <w:tcPr>
            <w:tcW w:w="5439" w:type="dxa"/>
            <w:vAlign w:val="top"/>
          </w:tcPr>
          <w:p w14:paraId="56C7FB07">
            <w:pPr>
              <w:pStyle w:val="339"/>
              <w:spacing w:before="29" w:line="227" w:lineRule="auto"/>
              <w:ind w:left="121" w:right="104" w:hanging="9"/>
              <w:rPr>
                <w:color w:val="auto"/>
                <w:sz w:val="18"/>
                <w:szCs w:val="18"/>
                <w:highlight w:val="none"/>
              </w:rPr>
            </w:pPr>
            <w:r>
              <w:rPr>
                <w:color w:val="auto"/>
                <w:spacing w:val="-3"/>
                <w:sz w:val="18"/>
                <w:szCs w:val="18"/>
                <w:highlight w:val="none"/>
              </w:rPr>
              <w:t>a) 机箱应符合</w:t>
            </w:r>
            <w:r>
              <w:rPr>
                <w:color w:val="auto"/>
                <w:spacing w:val="-37"/>
                <w:sz w:val="18"/>
                <w:szCs w:val="18"/>
                <w:highlight w:val="none"/>
              </w:rPr>
              <w:t xml:space="preserve"> </w:t>
            </w:r>
            <w:r>
              <w:rPr>
                <w:color w:val="auto"/>
                <w:spacing w:val="-3"/>
                <w:sz w:val="18"/>
                <w:szCs w:val="18"/>
                <w:highlight w:val="none"/>
              </w:rPr>
              <w:t>GB/T</w:t>
            </w:r>
            <w:r>
              <w:rPr>
                <w:color w:val="auto"/>
                <w:spacing w:val="-41"/>
                <w:sz w:val="18"/>
                <w:szCs w:val="18"/>
                <w:highlight w:val="none"/>
              </w:rPr>
              <w:t xml:space="preserve"> </w:t>
            </w:r>
            <w:r>
              <w:rPr>
                <w:color w:val="auto"/>
                <w:spacing w:val="-3"/>
                <w:sz w:val="18"/>
                <w:szCs w:val="18"/>
                <w:highlight w:val="none"/>
              </w:rPr>
              <w:t>4208、GB/T</w:t>
            </w:r>
            <w:r>
              <w:rPr>
                <w:color w:val="auto"/>
                <w:spacing w:val="-38"/>
                <w:sz w:val="18"/>
                <w:szCs w:val="18"/>
                <w:highlight w:val="none"/>
              </w:rPr>
              <w:t xml:space="preserve"> </w:t>
            </w:r>
            <w:r>
              <w:rPr>
                <w:color w:val="auto"/>
                <w:spacing w:val="-3"/>
                <w:sz w:val="18"/>
                <w:szCs w:val="18"/>
                <w:highlight w:val="none"/>
              </w:rPr>
              <w:t>26246</w:t>
            </w:r>
            <w:r>
              <w:rPr>
                <w:color w:val="auto"/>
                <w:sz w:val="18"/>
                <w:szCs w:val="18"/>
                <w:highlight w:val="none"/>
              </w:rPr>
              <w:t xml:space="preserve"> </w:t>
            </w:r>
            <w:r>
              <w:rPr>
                <w:color w:val="auto"/>
                <w:spacing w:val="-3"/>
                <w:sz w:val="18"/>
                <w:szCs w:val="18"/>
                <w:highlight w:val="none"/>
              </w:rPr>
              <w:t>的相关规定；</w:t>
            </w:r>
          </w:p>
          <w:p w14:paraId="2CDADD53">
            <w:pPr>
              <w:pStyle w:val="339"/>
              <w:spacing w:before="24" w:line="226" w:lineRule="auto"/>
              <w:ind w:left="118" w:right="280" w:hanging="5"/>
              <w:rPr>
                <w:color w:val="auto"/>
                <w:sz w:val="18"/>
                <w:szCs w:val="18"/>
                <w:highlight w:val="none"/>
              </w:rPr>
            </w:pPr>
            <w:r>
              <w:rPr>
                <w:color w:val="auto"/>
                <w:spacing w:val="-1"/>
                <w:sz w:val="18"/>
                <w:szCs w:val="18"/>
                <w:highlight w:val="none"/>
              </w:rPr>
              <w:t>b) 产品内部结构应符合通用部件的</w:t>
            </w:r>
            <w:r>
              <w:rPr>
                <w:color w:val="auto"/>
                <w:spacing w:val="-3"/>
                <w:sz w:val="18"/>
                <w:szCs w:val="18"/>
                <w:highlight w:val="none"/>
              </w:rPr>
              <w:t>安装需求；</w:t>
            </w:r>
          </w:p>
          <w:p w14:paraId="5AACD9B0">
            <w:pPr>
              <w:pStyle w:val="339"/>
              <w:spacing w:before="25" w:line="227" w:lineRule="auto"/>
              <w:ind w:left="113" w:right="280" w:hanging="2"/>
              <w:rPr>
                <w:color w:val="auto"/>
                <w:sz w:val="18"/>
                <w:szCs w:val="18"/>
                <w:highlight w:val="none"/>
              </w:rPr>
            </w:pPr>
            <w:r>
              <w:rPr>
                <w:color w:val="auto"/>
                <w:spacing w:val="-1"/>
                <w:sz w:val="18"/>
                <w:szCs w:val="18"/>
                <w:highlight w:val="none"/>
              </w:rPr>
              <w:t>c) 所有输入输出接口应符合相关国</w:t>
            </w:r>
            <w:r>
              <w:rPr>
                <w:color w:val="auto"/>
                <w:spacing w:val="-2"/>
                <w:sz w:val="18"/>
                <w:szCs w:val="18"/>
                <w:highlight w:val="none"/>
              </w:rPr>
              <w:t>家或行业标准；</w:t>
            </w:r>
          </w:p>
          <w:p w14:paraId="1FF55E2E">
            <w:pPr>
              <w:pStyle w:val="339"/>
              <w:spacing w:before="26" w:line="232" w:lineRule="auto"/>
              <w:ind w:left="111" w:right="105"/>
              <w:rPr>
                <w:color w:val="auto"/>
                <w:sz w:val="18"/>
                <w:szCs w:val="18"/>
                <w:highlight w:val="none"/>
              </w:rPr>
            </w:pPr>
            <w:r>
              <w:rPr>
                <w:color w:val="auto"/>
                <w:spacing w:val="-1"/>
                <w:sz w:val="18"/>
                <w:szCs w:val="18"/>
                <w:highlight w:val="none"/>
              </w:rPr>
              <w:t>d) 产品零部件应紧固无松动，可插拔</w:t>
            </w:r>
            <w:r>
              <w:rPr>
                <w:color w:val="auto"/>
                <w:spacing w:val="4"/>
                <w:sz w:val="18"/>
                <w:szCs w:val="18"/>
                <w:highlight w:val="none"/>
              </w:rPr>
              <w:t xml:space="preserve"> </w:t>
            </w:r>
            <w:r>
              <w:rPr>
                <w:color w:val="auto"/>
                <w:spacing w:val="-1"/>
                <w:sz w:val="18"/>
                <w:szCs w:val="18"/>
                <w:highlight w:val="none"/>
              </w:rPr>
              <w:t>部件应可靠连接，开关、按钮和其它控制部件应灵活可靠，布局应方便使</w:t>
            </w:r>
            <w:r>
              <w:rPr>
                <w:color w:val="auto"/>
                <w:spacing w:val="-4"/>
                <w:sz w:val="18"/>
                <w:szCs w:val="18"/>
                <w:highlight w:val="none"/>
              </w:rPr>
              <w:t>用；</w:t>
            </w:r>
          </w:p>
          <w:p w14:paraId="37916D77">
            <w:pPr>
              <w:pStyle w:val="339"/>
              <w:spacing w:before="27" w:line="231" w:lineRule="auto"/>
              <w:ind w:left="110" w:right="105" w:firstLine="1"/>
              <w:rPr>
                <w:color w:val="auto"/>
                <w:sz w:val="18"/>
                <w:szCs w:val="18"/>
                <w:highlight w:val="none"/>
              </w:rPr>
            </w:pPr>
            <w:r>
              <w:rPr>
                <w:color w:val="auto"/>
                <w:spacing w:val="-4"/>
                <w:sz w:val="18"/>
                <w:szCs w:val="18"/>
                <w:highlight w:val="none"/>
              </w:rPr>
              <w:t>e) 所有 I/O</w:t>
            </w:r>
            <w:r>
              <w:rPr>
                <w:color w:val="auto"/>
                <w:spacing w:val="-25"/>
                <w:sz w:val="18"/>
                <w:szCs w:val="18"/>
                <w:highlight w:val="none"/>
              </w:rPr>
              <w:t xml:space="preserve"> </w:t>
            </w:r>
            <w:r>
              <w:rPr>
                <w:color w:val="auto"/>
                <w:spacing w:val="-4"/>
                <w:sz w:val="18"/>
                <w:szCs w:val="18"/>
                <w:highlight w:val="none"/>
              </w:rPr>
              <w:t>连接器及需插接线缆的部</w:t>
            </w:r>
            <w:r>
              <w:rPr>
                <w:color w:val="auto"/>
                <w:spacing w:val="-1"/>
                <w:sz w:val="18"/>
                <w:szCs w:val="18"/>
                <w:highlight w:val="none"/>
              </w:rPr>
              <w:t>位应预留采购人操作空间，方便插拔解锁与插拔线缆；</w:t>
            </w:r>
          </w:p>
          <w:p w14:paraId="72AC582B">
            <w:pPr>
              <w:pStyle w:val="339"/>
              <w:spacing w:before="25" w:line="226" w:lineRule="auto"/>
              <w:ind w:left="112" w:right="130"/>
              <w:rPr>
                <w:color w:val="auto"/>
                <w:sz w:val="18"/>
                <w:szCs w:val="18"/>
                <w:highlight w:val="none"/>
              </w:rPr>
            </w:pPr>
            <w:r>
              <w:rPr>
                <w:color w:val="auto"/>
                <w:spacing w:val="-3"/>
                <w:sz w:val="18"/>
                <w:szCs w:val="18"/>
                <w:highlight w:val="none"/>
              </w:rPr>
              <w:t>f) 可插拔板卡插槽部位应预留安装、</w:t>
            </w:r>
            <w:r>
              <w:rPr>
                <w:color w:val="auto"/>
                <w:spacing w:val="-1"/>
                <w:sz w:val="18"/>
                <w:szCs w:val="18"/>
                <w:highlight w:val="none"/>
              </w:rPr>
              <w:t>拆卸或更换板卡空间；</w:t>
            </w:r>
          </w:p>
          <w:p w14:paraId="40CA95DD">
            <w:pPr>
              <w:pStyle w:val="339"/>
              <w:spacing w:before="25" w:line="231" w:lineRule="auto"/>
              <w:ind w:left="111" w:right="189"/>
              <w:rPr>
                <w:color w:val="auto"/>
                <w:sz w:val="18"/>
                <w:szCs w:val="18"/>
                <w:highlight w:val="none"/>
              </w:rPr>
            </w:pPr>
            <w:r>
              <w:rPr>
                <w:color w:val="auto"/>
                <w:spacing w:val="-1"/>
                <w:sz w:val="18"/>
                <w:szCs w:val="18"/>
                <w:highlight w:val="none"/>
              </w:rPr>
              <w:t>g) 拆装可能接触到的金属剪口或金属尖角部位应做防划伤处理，以保证</w:t>
            </w:r>
            <w:r>
              <w:rPr>
                <w:color w:val="auto"/>
                <w:spacing w:val="-3"/>
                <w:sz w:val="18"/>
                <w:szCs w:val="18"/>
                <w:highlight w:val="none"/>
              </w:rPr>
              <w:t>安全；</w:t>
            </w:r>
          </w:p>
          <w:p w14:paraId="7F58FAF0">
            <w:pPr>
              <w:pStyle w:val="339"/>
              <w:spacing w:before="25" w:line="233" w:lineRule="auto"/>
              <w:ind w:left="110" w:right="105" w:firstLine="4"/>
              <w:rPr>
                <w:color w:val="auto"/>
                <w:sz w:val="18"/>
                <w:szCs w:val="18"/>
                <w:highlight w:val="none"/>
              </w:rPr>
            </w:pPr>
            <w:r>
              <w:rPr>
                <w:color w:val="auto"/>
                <w:spacing w:val="-1"/>
                <w:sz w:val="18"/>
                <w:szCs w:val="18"/>
                <w:highlight w:val="none"/>
              </w:rPr>
              <w:t>h) 整机内部走线应规整，固线结构和位置要合理可靠并做防割线处理，需便于理线和插拔操作，走线应不影响系统各主要部件组装和拆卸；</w:t>
            </w:r>
          </w:p>
          <w:p w14:paraId="0C53B541">
            <w:pPr>
              <w:pStyle w:val="339"/>
              <w:spacing w:before="25" w:line="227" w:lineRule="auto"/>
              <w:ind w:left="110" w:right="105" w:firstLine="30"/>
              <w:rPr>
                <w:color w:val="auto"/>
                <w:sz w:val="18"/>
                <w:szCs w:val="18"/>
                <w:highlight w:val="none"/>
              </w:rPr>
            </w:pPr>
            <w:r>
              <w:rPr>
                <w:color w:val="auto"/>
                <w:spacing w:val="-3"/>
                <w:sz w:val="18"/>
                <w:szCs w:val="18"/>
                <w:highlight w:val="none"/>
              </w:rPr>
              <w:t>i) 如需通过孔走线，过线孔应做防割</w:t>
            </w:r>
            <w:r>
              <w:rPr>
                <w:color w:val="auto"/>
                <w:spacing w:val="-2"/>
                <w:sz w:val="18"/>
                <w:szCs w:val="18"/>
                <w:highlight w:val="none"/>
              </w:rPr>
              <w:t>线处理；</w:t>
            </w:r>
          </w:p>
          <w:p w14:paraId="2A7563E7">
            <w:pPr>
              <w:pStyle w:val="339"/>
              <w:spacing w:before="26" w:line="230" w:lineRule="auto"/>
              <w:ind w:left="112" w:right="59" w:firstLine="8"/>
              <w:rPr>
                <w:color w:val="auto"/>
                <w:sz w:val="18"/>
                <w:szCs w:val="18"/>
                <w:highlight w:val="none"/>
              </w:rPr>
            </w:pPr>
            <w:r>
              <w:rPr>
                <w:color w:val="auto"/>
                <w:spacing w:val="-2"/>
                <w:sz w:val="18"/>
                <w:szCs w:val="18"/>
                <w:highlight w:val="none"/>
              </w:rPr>
              <w:t>j) 各插头位置和插拔方向应合理，应</w:t>
            </w:r>
            <w:r>
              <w:rPr>
                <w:color w:val="auto"/>
                <w:spacing w:val="-4"/>
                <w:sz w:val="18"/>
                <w:szCs w:val="18"/>
                <w:highlight w:val="none"/>
              </w:rPr>
              <w:t>做到插拔无障碍设计，具备防呆设计，</w:t>
            </w:r>
            <w:r>
              <w:rPr>
                <w:color w:val="auto"/>
                <w:spacing w:val="-1"/>
                <w:sz w:val="18"/>
                <w:szCs w:val="18"/>
                <w:highlight w:val="none"/>
              </w:rPr>
              <w:t>有效避免误操作；</w:t>
            </w:r>
          </w:p>
          <w:p w14:paraId="337C9F7F">
            <w:pPr>
              <w:pStyle w:val="339"/>
              <w:spacing w:before="25" w:line="227" w:lineRule="auto"/>
              <w:ind w:left="112" w:right="105" w:firstLine="2"/>
              <w:rPr>
                <w:color w:val="auto"/>
                <w:sz w:val="18"/>
                <w:szCs w:val="18"/>
                <w:highlight w:val="none"/>
              </w:rPr>
            </w:pPr>
            <w:r>
              <w:rPr>
                <w:color w:val="auto"/>
                <w:spacing w:val="-1"/>
                <w:sz w:val="18"/>
                <w:szCs w:val="18"/>
                <w:highlight w:val="none"/>
              </w:rPr>
              <w:t>k) 各主要部件拆装无障碍，使用常规工具拆装，无特殊拆装工具需求；</w:t>
            </w:r>
          </w:p>
          <w:p w14:paraId="77FFB6A1">
            <w:pPr>
              <w:pStyle w:val="339"/>
              <w:spacing w:before="25" w:line="226" w:lineRule="auto"/>
              <w:ind w:left="117" w:right="105" w:firstLine="24"/>
              <w:rPr>
                <w:color w:val="auto"/>
                <w:sz w:val="18"/>
                <w:szCs w:val="18"/>
                <w:highlight w:val="none"/>
              </w:rPr>
            </w:pPr>
            <w:r>
              <w:rPr>
                <w:color w:val="auto"/>
                <w:spacing w:val="-3"/>
                <w:sz w:val="18"/>
                <w:szCs w:val="18"/>
                <w:highlight w:val="none"/>
              </w:rPr>
              <w:t>l) 各主要部件拆装步骤要少，各自拆</w:t>
            </w:r>
            <w:r>
              <w:rPr>
                <w:color w:val="auto"/>
                <w:spacing w:val="-2"/>
                <w:sz w:val="18"/>
                <w:szCs w:val="18"/>
                <w:highlight w:val="none"/>
              </w:rPr>
              <w:t>装需避免相互干扰；</w:t>
            </w:r>
          </w:p>
          <w:p w14:paraId="6168F72F">
            <w:pPr>
              <w:pStyle w:val="339"/>
              <w:spacing w:before="24" w:line="231" w:lineRule="auto"/>
              <w:ind w:left="109" w:right="189" w:hanging="2"/>
              <w:rPr>
                <w:color w:val="auto"/>
                <w:spacing w:val="-1"/>
                <w:sz w:val="18"/>
                <w:szCs w:val="18"/>
                <w:highlight w:val="none"/>
              </w:rPr>
            </w:pPr>
            <w:r>
              <w:rPr>
                <w:color w:val="auto"/>
                <w:spacing w:val="-1"/>
                <w:sz w:val="18"/>
                <w:szCs w:val="18"/>
                <w:highlight w:val="none"/>
              </w:rPr>
              <w:t>m) 对于整机或零部件外表面为高亮</w:t>
            </w:r>
            <w:r>
              <w:rPr>
                <w:color w:val="auto"/>
                <w:spacing w:val="5"/>
                <w:sz w:val="18"/>
                <w:szCs w:val="18"/>
                <w:highlight w:val="none"/>
              </w:rPr>
              <w:t xml:space="preserve">  </w:t>
            </w:r>
            <w:r>
              <w:rPr>
                <w:color w:val="auto"/>
                <w:spacing w:val="-1"/>
                <w:sz w:val="18"/>
                <w:szCs w:val="18"/>
                <w:highlight w:val="none"/>
              </w:rPr>
              <w:t>面的，应粘贴保护膜，保护膜需粘贴</w:t>
            </w:r>
            <w:r>
              <w:rPr>
                <w:color w:val="auto"/>
                <w:spacing w:val="9"/>
                <w:sz w:val="18"/>
                <w:szCs w:val="18"/>
                <w:highlight w:val="none"/>
              </w:rPr>
              <w:t xml:space="preserve"> </w:t>
            </w:r>
            <w:r>
              <w:rPr>
                <w:color w:val="auto"/>
                <w:spacing w:val="-1"/>
                <w:sz w:val="18"/>
                <w:szCs w:val="18"/>
                <w:highlight w:val="none"/>
              </w:rPr>
              <w:t>牢固，运输、组装等过程不易脱落，撕下无残留；</w:t>
            </w:r>
          </w:p>
          <w:p w14:paraId="2FC07463">
            <w:pPr>
              <w:pStyle w:val="339"/>
              <w:spacing w:before="24" w:line="231" w:lineRule="auto"/>
              <w:ind w:left="109" w:right="189" w:hanging="2"/>
              <w:rPr>
                <w:color w:val="auto"/>
                <w:spacing w:val="-1"/>
                <w:sz w:val="18"/>
                <w:szCs w:val="18"/>
                <w:highlight w:val="none"/>
              </w:rPr>
            </w:pPr>
            <w:r>
              <w:rPr>
                <w:color w:val="auto"/>
                <w:spacing w:val="-2"/>
                <w:sz w:val="18"/>
                <w:szCs w:val="18"/>
                <w:highlight w:val="none"/>
              </w:rPr>
              <w:t>n) 其它要求应符合</w:t>
            </w:r>
            <w:r>
              <w:rPr>
                <w:color w:val="auto"/>
                <w:spacing w:val="-33"/>
                <w:sz w:val="18"/>
                <w:szCs w:val="18"/>
                <w:highlight w:val="none"/>
              </w:rPr>
              <w:t xml:space="preserve"> </w:t>
            </w:r>
            <w:r>
              <w:rPr>
                <w:color w:val="auto"/>
                <w:spacing w:val="-2"/>
                <w:sz w:val="18"/>
                <w:szCs w:val="18"/>
                <w:highlight w:val="none"/>
              </w:rPr>
              <w:t>GB/T 9813.1</w:t>
            </w:r>
            <w:r>
              <w:rPr>
                <w:color w:val="auto"/>
                <w:spacing w:val="-28"/>
                <w:sz w:val="18"/>
                <w:szCs w:val="18"/>
                <w:highlight w:val="none"/>
              </w:rPr>
              <w:t xml:space="preserve"> </w:t>
            </w:r>
            <w:r>
              <w:rPr>
                <w:color w:val="auto"/>
                <w:spacing w:val="-2"/>
                <w:sz w:val="18"/>
                <w:szCs w:val="18"/>
                <w:highlight w:val="none"/>
              </w:rPr>
              <w:t>的相</w:t>
            </w:r>
            <w:r>
              <w:rPr>
                <w:color w:val="auto"/>
                <w:sz w:val="18"/>
                <w:szCs w:val="18"/>
                <w:highlight w:val="none"/>
              </w:rPr>
              <w:t xml:space="preserve"> </w:t>
            </w:r>
            <w:r>
              <w:rPr>
                <w:color w:val="auto"/>
                <w:spacing w:val="-5"/>
                <w:sz w:val="18"/>
                <w:szCs w:val="18"/>
                <w:highlight w:val="none"/>
              </w:rPr>
              <w:t>关规定</w:t>
            </w:r>
          </w:p>
        </w:tc>
      </w:tr>
    </w:tbl>
    <w:p w14:paraId="25B1D799">
      <w:pPr>
        <w:pStyle w:val="23"/>
        <w:spacing w:line="202" w:lineRule="exact"/>
        <w:rPr>
          <w:color w:val="auto"/>
          <w:sz w:val="18"/>
          <w:szCs w:val="18"/>
          <w:highlight w:val="none"/>
        </w:rPr>
      </w:pPr>
    </w:p>
    <w:p w14:paraId="7A8682C5">
      <w:pPr>
        <w:spacing w:line="202" w:lineRule="exact"/>
        <w:rPr>
          <w:color w:val="auto"/>
          <w:sz w:val="18"/>
          <w:szCs w:val="18"/>
          <w:highlight w:val="none"/>
        </w:rPr>
        <w:sectPr>
          <w:footerReference r:id="rId11" w:type="default"/>
          <w:pgSz w:w="11906" w:h="16839"/>
          <w:pgMar w:top="1431" w:right="1303" w:bottom="1386" w:left="1302" w:header="0" w:footer="1213" w:gutter="0"/>
          <w:pgNumType w:fmt="decimal"/>
          <w:cols w:space="720" w:num="1"/>
        </w:sectPr>
      </w:pPr>
    </w:p>
    <w:p w14:paraId="201C50BA">
      <w:pPr>
        <w:spacing w:line="91" w:lineRule="auto"/>
        <w:rPr>
          <w:rFonts w:ascii="Arial"/>
          <w:color w:val="auto"/>
          <w:sz w:val="18"/>
          <w:szCs w:val="18"/>
          <w:highlight w:val="none"/>
        </w:rPr>
      </w:pPr>
    </w:p>
    <w:tbl>
      <w:tblPr>
        <w:tblStyle w:val="965"/>
        <w:tblW w:w="8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92"/>
        <w:gridCol w:w="896"/>
        <w:gridCol w:w="1662"/>
        <w:gridCol w:w="3939"/>
      </w:tblGrid>
      <w:tr w14:paraId="0E23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459" w:type="dxa"/>
            <w:textDirection w:val="tbRlV"/>
            <w:vAlign w:val="top"/>
          </w:tcPr>
          <w:p w14:paraId="0E3F3809">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92" w:type="dxa"/>
            <w:vAlign w:val="top"/>
          </w:tcPr>
          <w:p w14:paraId="0DB59A74">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96" w:type="dxa"/>
            <w:vAlign w:val="top"/>
          </w:tcPr>
          <w:p w14:paraId="782400D6">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62" w:type="dxa"/>
            <w:vAlign w:val="top"/>
          </w:tcPr>
          <w:p w14:paraId="6284FBAD">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3939" w:type="dxa"/>
            <w:vAlign w:val="top"/>
          </w:tcPr>
          <w:p w14:paraId="189B8CD6">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14F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9CE3F74">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43</w:t>
            </w:r>
          </w:p>
        </w:tc>
        <w:tc>
          <w:tcPr>
            <w:tcW w:w="1292" w:type="dxa"/>
            <w:vAlign w:val="top"/>
          </w:tcPr>
          <w:p w14:paraId="17FD5937">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restart"/>
            <w:tcBorders>
              <w:top w:val="nil"/>
            </w:tcBorders>
            <w:vAlign w:val="top"/>
          </w:tcPr>
          <w:p w14:paraId="5A6BDBD6">
            <w:pPr>
              <w:rPr>
                <w:rFonts w:ascii="Arial"/>
                <w:color w:val="auto"/>
                <w:sz w:val="18"/>
                <w:szCs w:val="18"/>
                <w:highlight w:val="none"/>
              </w:rPr>
            </w:pPr>
          </w:p>
        </w:tc>
        <w:tc>
          <w:tcPr>
            <w:tcW w:w="1662" w:type="dxa"/>
            <w:vAlign w:val="top"/>
          </w:tcPr>
          <w:p w14:paraId="4918A69C">
            <w:pPr>
              <w:pStyle w:val="339"/>
              <w:spacing w:before="78" w:line="230"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机箱防</w:t>
            </w:r>
            <w:r>
              <w:rPr>
                <w:color w:val="auto"/>
                <w:spacing w:val="-3"/>
                <w:sz w:val="18"/>
                <w:szCs w:val="18"/>
                <w:highlight w:val="none"/>
              </w:rPr>
              <w:t>护要求</w:t>
            </w:r>
          </w:p>
        </w:tc>
        <w:tc>
          <w:tcPr>
            <w:tcW w:w="3939" w:type="dxa"/>
            <w:vAlign w:val="top"/>
          </w:tcPr>
          <w:p w14:paraId="293439DA">
            <w:pPr>
              <w:pStyle w:val="339"/>
              <w:spacing w:before="79" w:line="232" w:lineRule="auto"/>
              <w:ind w:left="112" w:right="105" w:hanging="2"/>
              <w:rPr>
                <w:color w:val="auto"/>
                <w:sz w:val="18"/>
                <w:szCs w:val="18"/>
                <w:highlight w:val="none"/>
              </w:rPr>
            </w:pPr>
            <w:r>
              <w:rPr>
                <w:color w:val="auto"/>
                <w:spacing w:val="-5"/>
                <w:sz w:val="18"/>
                <w:szCs w:val="18"/>
                <w:highlight w:val="none"/>
              </w:rPr>
              <w:t>机箱应符合</w:t>
            </w:r>
            <w:r>
              <w:rPr>
                <w:color w:val="auto"/>
                <w:spacing w:val="-27"/>
                <w:sz w:val="18"/>
                <w:szCs w:val="18"/>
                <w:highlight w:val="none"/>
              </w:rPr>
              <w:t xml:space="preserve"> </w:t>
            </w:r>
            <w:r>
              <w:rPr>
                <w:color w:val="auto"/>
                <w:spacing w:val="-5"/>
                <w:sz w:val="18"/>
                <w:szCs w:val="18"/>
                <w:highlight w:val="none"/>
              </w:rPr>
              <w:t>GB/T 4208</w:t>
            </w:r>
            <w:r>
              <w:rPr>
                <w:color w:val="auto"/>
                <w:spacing w:val="-22"/>
                <w:sz w:val="18"/>
                <w:szCs w:val="18"/>
                <w:highlight w:val="none"/>
              </w:rPr>
              <w:t xml:space="preserve"> </w:t>
            </w:r>
            <w:r>
              <w:rPr>
                <w:color w:val="auto"/>
                <w:spacing w:val="-5"/>
                <w:sz w:val="18"/>
                <w:szCs w:val="18"/>
                <w:highlight w:val="none"/>
              </w:rPr>
              <w:t>中 IP20</w:t>
            </w:r>
            <w:r>
              <w:rPr>
                <w:color w:val="auto"/>
                <w:spacing w:val="-29"/>
                <w:sz w:val="18"/>
                <w:szCs w:val="18"/>
                <w:highlight w:val="none"/>
              </w:rPr>
              <w:t xml:space="preserve"> </w:t>
            </w:r>
            <w:r>
              <w:rPr>
                <w:color w:val="auto"/>
                <w:spacing w:val="-5"/>
                <w:sz w:val="18"/>
                <w:szCs w:val="18"/>
                <w:highlight w:val="none"/>
              </w:rPr>
              <w:t>防护要</w:t>
            </w:r>
            <w:r>
              <w:rPr>
                <w:color w:val="auto"/>
                <w:sz w:val="18"/>
                <w:szCs w:val="18"/>
                <w:highlight w:val="none"/>
              </w:rPr>
              <w:t xml:space="preserve"> 求</w:t>
            </w:r>
          </w:p>
        </w:tc>
      </w:tr>
      <w:tr w14:paraId="3B066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7085902">
            <w:pPr>
              <w:pStyle w:val="339"/>
              <w:spacing w:before="231"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44</w:t>
            </w:r>
          </w:p>
        </w:tc>
        <w:tc>
          <w:tcPr>
            <w:tcW w:w="1292" w:type="dxa"/>
            <w:vAlign w:val="top"/>
          </w:tcPr>
          <w:p w14:paraId="205A6B55">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75F47978">
            <w:pPr>
              <w:rPr>
                <w:rFonts w:ascii="Arial"/>
                <w:color w:val="auto"/>
                <w:sz w:val="18"/>
                <w:szCs w:val="18"/>
                <w:highlight w:val="none"/>
              </w:rPr>
            </w:pPr>
          </w:p>
        </w:tc>
        <w:tc>
          <w:tcPr>
            <w:tcW w:w="1662" w:type="dxa"/>
            <w:vAlign w:val="top"/>
          </w:tcPr>
          <w:p w14:paraId="25647703">
            <w:pPr>
              <w:pStyle w:val="339"/>
              <w:spacing w:before="77" w:line="231"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整机噪</w:t>
            </w:r>
            <w:r>
              <w:rPr>
                <w:color w:val="auto"/>
                <w:sz w:val="18"/>
                <w:szCs w:val="18"/>
                <w:highlight w:val="none"/>
              </w:rPr>
              <w:t>音</w:t>
            </w:r>
          </w:p>
        </w:tc>
        <w:tc>
          <w:tcPr>
            <w:tcW w:w="3939" w:type="dxa"/>
            <w:vAlign w:val="top"/>
          </w:tcPr>
          <w:p w14:paraId="1E2356BD">
            <w:pPr>
              <w:pStyle w:val="339"/>
              <w:spacing w:before="77" w:line="230" w:lineRule="auto"/>
              <w:ind w:left="113" w:right="189" w:hanging="3"/>
              <w:rPr>
                <w:color w:val="auto"/>
                <w:sz w:val="18"/>
                <w:szCs w:val="18"/>
                <w:highlight w:val="none"/>
              </w:rPr>
            </w:pPr>
            <w:r>
              <w:rPr>
                <w:color w:val="auto"/>
                <w:spacing w:val="-1"/>
                <w:sz w:val="18"/>
                <w:szCs w:val="18"/>
                <w:highlight w:val="none"/>
              </w:rPr>
              <w:t>产品工作在空闲状态下，产品的声功</w:t>
            </w:r>
            <w:r>
              <w:rPr>
                <w:color w:val="auto"/>
                <w:spacing w:val="9"/>
                <w:sz w:val="18"/>
                <w:szCs w:val="18"/>
                <w:highlight w:val="none"/>
              </w:rPr>
              <w:t xml:space="preserve"> </w:t>
            </w:r>
            <w:r>
              <w:rPr>
                <w:color w:val="auto"/>
                <w:spacing w:val="-1"/>
                <w:sz w:val="18"/>
                <w:szCs w:val="18"/>
                <w:highlight w:val="none"/>
              </w:rPr>
              <w:t>率级应不超过</w:t>
            </w:r>
            <w:r>
              <w:rPr>
                <w:color w:val="auto"/>
                <w:spacing w:val="-43"/>
                <w:sz w:val="18"/>
                <w:szCs w:val="18"/>
                <w:highlight w:val="none"/>
              </w:rPr>
              <w:t xml:space="preserve"> </w:t>
            </w:r>
            <w:r>
              <w:rPr>
                <w:color w:val="auto"/>
                <w:spacing w:val="-1"/>
                <w:sz w:val="18"/>
                <w:szCs w:val="18"/>
                <w:highlight w:val="none"/>
              </w:rPr>
              <w:t>4.5 Bel</w:t>
            </w:r>
          </w:p>
        </w:tc>
      </w:tr>
      <w:tr w14:paraId="34EB5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459" w:type="dxa"/>
            <w:vAlign w:val="top"/>
          </w:tcPr>
          <w:p w14:paraId="355572DF">
            <w:pPr>
              <w:spacing w:line="310" w:lineRule="auto"/>
              <w:rPr>
                <w:rFonts w:ascii="Arial"/>
                <w:color w:val="auto"/>
                <w:sz w:val="18"/>
                <w:szCs w:val="18"/>
                <w:highlight w:val="none"/>
              </w:rPr>
            </w:pPr>
          </w:p>
          <w:p w14:paraId="6FCC90BC">
            <w:pPr>
              <w:spacing w:line="311" w:lineRule="auto"/>
              <w:rPr>
                <w:rFonts w:ascii="Arial"/>
                <w:color w:val="auto"/>
                <w:sz w:val="18"/>
                <w:szCs w:val="18"/>
                <w:highlight w:val="none"/>
              </w:rPr>
            </w:pPr>
          </w:p>
          <w:p w14:paraId="4F4AAC6F">
            <w:pPr>
              <w:spacing w:line="311" w:lineRule="auto"/>
              <w:rPr>
                <w:rFonts w:ascii="Arial"/>
                <w:color w:val="auto"/>
                <w:sz w:val="18"/>
                <w:szCs w:val="18"/>
                <w:highlight w:val="none"/>
              </w:rPr>
            </w:pPr>
          </w:p>
          <w:p w14:paraId="5D1B7780">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45</w:t>
            </w:r>
          </w:p>
        </w:tc>
        <w:tc>
          <w:tcPr>
            <w:tcW w:w="1292" w:type="dxa"/>
            <w:vAlign w:val="top"/>
          </w:tcPr>
          <w:p w14:paraId="14DF0FDC">
            <w:pPr>
              <w:spacing w:line="261" w:lineRule="auto"/>
              <w:rPr>
                <w:rFonts w:ascii="Arial"/>
                <w:color w:val="auto"/>
                <w:sz w:val="18"/>
                <w:szCs w:val="18"/>
                <w:highlight w:val="none"/>
              </w:rPr>
            </w:pPr>
          </w:p>
          <w:p w14:paraId="51F168D4">
            <w:pPr>
              <w:spacing w:line="262" w:lineRule="auto"/>
              <w:rPr>
                <w:rFonts w:ascii="Arial"/>
                <w:color w:val="auto"/>
                <w:sz w:val="18"/>
                <w:szCs w:val="18"/>
                <w:highlight w:val="none"/>
              </w:rPr>
            </w:pPr>
          </w:p>
          <w:p w14:paraId="2DEC68E0">
            <w:pPr>
              <w:spacing w:line="262" w:lineRule="auto"/>
              <w:rPr>
                <w:rFonts w:ascii="Arial"/>
                <w:color w:val="auto"/>
                <w:sz w:val="18"/>
                <w:szCs w:val="18"/>
                <w:highlight w:val="none"/>
              </w:rPr>
            </w:pPr>
          </w:p>
          <w:p w14:paraId="2C4E6617">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79D212F0">
            <w:pPr>
              <w:rPr>
                <w:rFonts w:ascii="Arial"/>
                <w:color w:val="auto"/>
                <w:sz w:val="18"/>
                <w:szCs w:val="18"/>
                <w:highlight w:val="none"/>
              </w:rPr>
            </w:pPr>
          </w:p>
        </w:tc>
        <w:tc>
          <w:tcPr>
            <w:tcW w:w="1662" w:type="dxa"/>
            <w:vAlign w:val="top"/>
          </w:tcPr>
          <w:p w14:paraId="48765972">
            <w:pPr>
              <w:spacing w:line="260" w:lineRule="auto"/>
              <w:rPr>
                <w:rFonts w:ascii="Arial"/>
                <w:color w:val="auto"/>
                <w:sz w:val="18"/>
                <w:szCs w:val="18"/>
                <w:highlight w:val="none"/>
              </w:rPr>
            </w:pPr>
          </w:p>
          <w:p w14:paraId="5BC1F7D0">
            <w:pPr>
              <w:spacing w:line="260" w:lineRule="auto"/>
              <w:rPr>
                <w:rFonts w:ascii="Arial"/>
                <w:color w:val="auto"/>
                <w:sz w:val="18"/>
                <w:szCs w:val="18"/>
                <w:highlight w:val="none"/>
              </w:rPr>
            </w:pPr>
          </w:p>
          <w:p w14:paraId="1B3E05DE">
            <w:pPr>
              <w:spacing w:line="260" w:lineRule="auto"/>
              <w:rPr>
                <w:rFonts w:ascii="Arial"/>
                <w:color w:val="auto"/>
                <w:sz w:val="18"/>
                <w:szCs w:val="18"/>
                <w:highlight w:val="none"/>
              </w:rPr>
            </w:pPr>
          </w:p>
          <w:p w14:paraId="0AE5E268">
            <w:pPr>
              <w:pStyle w:val="339"/>
              <w:spacing w:before="5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整机散</w:t>
            </w:r>
            <w:r>
              <w:rPr>
                <w:color w:val="auto"/>
                <w:sz w:val="18"/>
                <w:szCs w:val="18"/>
                <w:highlight w:val="none"/>
              </w:rPr>
              <w:t>热</w:t>
            </w:r>
          </w:p>
        </w:tc>
        <w:tc>
          <w:tcPr>
            <w:tcW w:w="3939" w:type="dxa"/>
            <w:vAlign w:val="top"/>
          </w:tcPr>
          <w:p w14:paraId="5E893BCF">
            <w:pPr>
              <w:pStyle w:val="339"/>
              <w:spacing w:before="27" w:line="222" w:lineRule="auto"/>
              <w:ind w:left="110"/>
              <w:rPr>
                <w:color w:val="auto"/>
                <w:sz w:val="18"/>
                <w:szCs w:val="18"/>
                <w:highlight w:val="none"/>
              </w:rPr>
            </w:pPr>
            <w:r>
              <w:rPr>
                <w:color w:val="auto"/>
                <w:spacing w:val="-1"/>
                <w:sz w:val="18"/>
                <w:szCs w:val="18"/>
                <w:highlight w:val="none"/>
              </w:rPr>
              <w:t>在环境温度</w:t>
            </w:r>
            <w:r>
              <w:rPr>
                <w:color w:val="auto"/>
                <w:spacing w:val="-35"/>
                <w:sz w:val="18"/>
                <w:szCs w:val="18"/>
                <w:highlight w:val="none"/>
              </w:rPr>
              <w:t xml:space="preserve"> </w:t>
            </w:r>
            <w:r>
              <w:rPr>
                <w:color w:val="auto"/>
                <w:spacing w:val="-1"/>
                <w:sz w:val="18"/>
                <w:szCs w:val="18"/>
                <w:highlight w:val="none"/>
              </w:rPr>
              <w:t>25℃及处理器满载情况</w:t>
            </w:r>
          </w:p>
          <w:p w14:paraId="0E8F8424">
            <w:pPr>
              <w:pStyle w:val="339"/>
              <w:spacing w:before="16" w:line="213" w:lineRule="auto"/>
              <w:ind w:left="116"/>
              <w:rPr>
                <w:color w:val="auto"/>
                <w:sz w:val="18"/>
                <w:szCs w:val="18"/>
                <w:highlight w:val="none"/>
              </w:rPr>
            </w:pPr>
            <w:r>
              <w:rPr>
                <w:color w:val="auto"/>
                <w:spacing w:val="-1"/>
                <w:sz w:val="18"/>
                <w:szCs w:val="18"/>
                <w:highlight w:val="none"/>
              </w:rPr>
              <w:t>下，产品表面温度应符合如下要求：</w:t>
            </w:r>
          </w:p>
          <w:p w14:paraId="60B58624">
            <w:pPr>
              <w:pStyle w:val="339"/>
              <w:spacing w:before="25" w:line="231" w:lineRule="auto"/>
              <w:ind w:left="132" w:right="105" w:hanging="20"/>
              <w:rPr>
                <w:color w:val="auto"/>
                <w:sz w:val="18"/>
                <w:szCs w:val="18"/>
                <w:highlight w:val="none"/>
              </w:rPr>
            </w:pPr>
            <w:r>
              <w:rPr>
                <w:color w:val="auto"/>
                <w:spacing w:val="-1"/>
                <w:sz w:val="18"/>
                <w:szCs w:val="18"/>
                <w:highlight w:val="none"/>
              </w:rPr>
              <w:t>a) 出风口在机箱后面板情况下，出风</w:t>
            </w:r>
            <w:r>
              <w:rPr>
                <w:color w:val="auto"/>
                <w:spacing w:val="3"/>
                <w:sz w:val="18"/>
                <w:szCs w:val="18"/>
                <w:highlight w:val="none"/>
              </w:rPr>
              <w:t xml:space="preserve"> </w:t>
            </w:r>
            <w:r>
              <w:rPr>
                <w:color w:val="auto"/>
                <w:spacing w:val="1"/>
                <w:sz w:val="18"/>
                <w:szCs w:val="18"/>
                <w:highlight w:val="none"/>
              </w:rPr>
              <w:t>口温度不高于55℃</w:t>
            </w:r>
            <w:r>
              <w:rPr>
                <w:color w:val="auto"/>
                <w:spacing w:val="-52"/>
                <w:sz w:val="18"/>
                <w:szCs w:val="18"/>
                <w:highlight w:val="none"/>
              </w:rPr>
              <w:t xml:space="preserve"> </w:t>
            </w:r>
            <w:r>
              <w:rPr>
                <w:color w:val="auto"/>
                <w:spacing w:val="1"/>
                <w:sz w:val="18"/>
                <w:szCs w:val="18"/>
                <w:highlight w:val="none"/>
              </w:rPr>
              <w:t>;</w:t>
            </w:r>
          </w:p>
          <w:p w14:paraId="40CADB1D">
            <w:pPr>
              <w:pStyle w:val="339"/>
              <w:spacing w:before="16" w:line="222" w:lineRule="auto"/>
              <w:ind w:left="113"/>
              <w:rPr>
                <w:color w:val="auto"/>
                <w:sz w:val="18"/>
                <w:szCs w:val="18"/>
                <w:highlight w:val="none"/>
              </w:rPr>
            </w:pPr>
            <w:r>
              <w:rPr>
                <w:color w:val="auto"/>
                <w:spacing w:val="2"/>
                <w:sz w:val="18"/>
                <w:szCs w:val="18"/>
                <w:highlight w:val="none"/>
              </w:rPr>
              <w:t>b) 可触及面温度不高于45℃</w:t>
            </w:r>
            <w:r>
              <w:rPr>
                <w:color w:val="auto"/>
                <w:spacing w:val="-55"/>
                <w:sz w:val="18"/>
                <w:szCs w:val="18"/>
                <w:highlight w:val="none"/>
              </w:rPr>
              <w:t xml:space="preserve"> </w:t>
            </w:r>
            <w:r>
              <w:rPr>
                <w:color w:val="auto"/>
                <w:spacing w:val="2"/>
                <w:sz w:val="18"/>
                <w:szCs w:val="18"/>
                <w:highlight w:val="none"/>
              </w:rPr>
              <w:t>;</w:t>
            </w:r>
          </w:p>
          <w:p w14:paraId="081E4CC4">
            <w:pPr>
              <w:pStyle w:val="339"/>
              <w:spacing w:before="17" w:line="231" w:lineRule="auto"/>
              <w:ind w:left="111" w:right="143"/>
              <w:rPr>
                <w:color w:val="auto"/>
                <w:sz w:val="18"/>
                <w:szCs w:val="18"/>
                <w:highlight w:val="none"/>
              </w:rPr>
            </w:pPr>
            <w:r>
              <w:rPr>
                <w:color w:val="auto"/>
                <w:spacing w:val="-1"/>
                <w:sz w:val="18"/>
                <w:szCs w:val="18"/>
                <w:highlight w:val="none"/>
              </w:rPr>
              <w:t>c) 显示器表面温度：显示屏不高于</w:t>
            </w:r>
            <w:r>
              <w:rPr>
                <w:color w:val="auto"/>
                <w:spacing w:val="-5"/>
                <w:sz w:val="18"/>
                <w:szCs w:val="18"/>
                <w:highlight w:val="none"/>
              </w:rPr>
              <w:t>38℃</w:t>
            </w:r>
            <w:r>
              <w:rPr>
                <w:color w:val="auto"/>
                <w:spacing w:val="-65"/>
                <w:sz w:val="18"/>
                <w:szCs w:val="18"/>
                <w:highlight w:val="none"/>
              </w:rPr>
              <w:t xml:space="preserve"> </w:t>
            </w:r>
            <w:r>
              <w:rPr>
                <w:color w:val="auto"/>
                <w:spacing w:val="-5"/>
                <w:sz w:val="18"/>
                <w:szCs w:val="18"/>
                <w:highlight w:val="none"/>
              </w:rPr>
              <w:t>,</w:t>
            </w:r>
            <w:r>
              <w:rPr>
                <w:color w:val="auto"/>
                <w:spacing w:val="51"/>
                <w:w w:val="101"/>
                <w:sz w:val="18"/>
                <w:szCs w:val="18"/>
                <w:highlight w:val="none"/>
              </w:rPr>
              <w:t xml:space="preserve"> </w:t>
            </w:r>
            <w:r>
              <w:rPr>
                <w:color w:val="auto"/>
                <w:spacing w:val="-5"/>
                <w:sz w:val="18"/>
                <w:szCs w:val="18"/>
                <w:highlight w:val="none"/>
              </w:rPr>
              <w:t>显示屏上下灯带位置温度（如</w:t>
            </w:r>
            <w:r>
              <w:rPr>
                <w:color w:val="auto"/>
                <w:sz w:val="18"/>
                <w:szCs w:val="18"/>
                <w:highlight w:val="none"/>
              </w:rPr>
              <w:t xml:space="preserve"> </w:t>
            </w:r>
            <w:r>
              <w:rPr>
                <w:color w:val="auto"/>
                <w:spacing w:val="-3"/>
                <w:sz w:val="18"/>
                <w:szCs w:val="18"/>
                <w:highlight w:val="none"/>
              </w:rPr>
              <w:t>涉及）不高于40℃</w:t>
            </w:r>
            <w:r>
              <w:rPr>
                <w:color w:val="auto"/>
                <w:spacing w:val="-61"/>
                <w:sz w:val="18"/>
                <w:szCs w:val="18"/>
                <w:highlight w:val="none"/>
              </w:rPr>
              <w:t xml:space="preserve"> </w:t>
            </w:r>
            <w:r>
              <w:rPr>
                <w:color w:val="auto"/>
                <w:spacing w:val="-3"/>
                <w:sz w:val="18"/>
                <w:szCs w:val="18"/>
                <w:highlight w:val="none"/>
              </w:rPr>
              <w:t>,</w:t>
            </w:r>
            <w:r>
              <w:rPr>
                <w:color w:val="auto"/>
                <w:spacing w:val="59"/>
                <w:sz w:val="18"/>
                <w:szCs w:val="18"/>
                <w:highlight w:val="none"/>
              </w:rPr>
              <w:t xml:space="preserve"> </w:t>
            </w:r>
            <w:r>
              <w:rPr>
                <w:color w:val="auto"/>
                <w:spacing w:val="-3"/>
                <w:sz w:val="18"/>
                <w:szCs w:val="18"/>
                <w:highlight w:val="none"/>
              </w:rPr>
              <w:t>出风口温度不高</w:t>
            </w:r>
            <w:r>
              <w:rPr>
                <w:color w:val="auto"/>
                <w:sz w:val="18"/>
                <w:szCs w:val="18"/>
                <w:highlight w:val="none"/>
              </w:rPr>
              <w:t xml:space="preserve"> </w:t>
            </w:r>
            <w:r>
              <w:rPr>
                <w:color w:val="auto"/>
                <w:spacing w:val="-3"/>
                <w:sz w:val="18"/>
                <w:szCs w:val="18"/>
                <w:highlight w:val="none"/>
              </w:rPr>
              <w:t>于</w:t>
            </w:r>
            <w:r>
              <w:rPr>
                <w:color w:val="auto"/>
                <w:spacing w:val="-41"/>
                <w:sz w:val="18"/>
                <w:szCs w:val="18"/>
                <w:highlight w:val="none"/>
              </w:rPr>
              <w:t xml:space="preserve"> </w:t>
            </w:r>
            <w:r>
              <w:rPr>
                <w:color w:val="auto"/>
                <w:spacing w:val="-3"/>
                <w:sz w:val="18"/>
                <w:szCs w:val="18"/>
                <w:highlight w:val="none"/>
              </w:rPr>
              <w:t>45℃</w:t>
            </w:r>
          </w:p>
        </w:tc>
      </w:tr>
      <w:tr w14:paraId="2DC67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2A39C9A7">
            <w:pPr>
              <w:pStyle w:val="339"/>
              <w:spacing w:before="299"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46</w:t>
            </w:r>
          </w:p>
        </w:tc>
        <w:tc>
          <w:tcPr>
            <w:tcW w:w="1292" w:type="dxa"/>
            <w:vAlign w:val="top"/>
          </w:tcPr>
          <w:p w14:paraId="6830EB5A">
            <w:pPr>
              <w:pStyle w:val="339"/>
              <w:spacing w:before="149"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11D2F200">
            <w:pPr>
              <w:rPr>
                <w:rFonts w:ascii="Arial"/>
                <w:color w:val="auto"/>
                <w:sz w:val="18"/>
                <w:szCs w:val="18"/>
                <w:highlight w:val="none"/>
              </w:rPr>
            </w:pPr>
          </w:p>
        </w:tc>
        <w:tc>
          <w:tcPr>
            <w:tcW w:w="1662" w:type="dxa"/>
            <w:vAlign w:val="top"/>
          </w:tcPr>
          <w:p w14:paraId="0162E024">
            <w:pPr>
              <w:pStyle w:val="339"/>
              <w:spacing w:before="143" w:line="231" w:lineRule="auto"/>
              <w:ind w:left="107" w:right="167"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整机能</w:t>
            </w:r>
            <w:r>
              <w:rPr>
                <w:color w:val="auto"/>
                <w:spacing w:val="-2"/>
                <w:sz w:val="18"/>
                <w:szCs w:val="18"/>
                <w:highlight w:val="none"/>
              </w:rPr>
              <w:t>效限定值</w:t>
            </w:r>
          </w:p>
        </w:tc>
        <w:tc>
          <w:tcPr>
            <w:tcW w:w="3939" w:type="dxa"/>
            <w:vAlign w:val="top"/>
          </w:tcPr>
          <w:p w14:paraId="58C45688">
            <w:pPr>
              <w:pStyle w:val="339"/>
              <w:spacing w:before="143" w:line="231" w:lineRule="auto"/>
              <w:ind w:left="108" w:right="104" w:firstLine="1"/>
              <w:rPr>
                <w:color w:val="auto"/>
                <w:sz w:val="18"/>
                <w:szCs w:val="18"/>
                <w:highlight w:val="none"/>
              </w:rPr>
            </w:pPr>
            <w:r>
              <w:rPr>
                <w:color w:val="auto"/>
                <w:spacing w:val="-1"/>
                <w:sz w:val="18"/>
                <w:szCs w:val="18"/>
                <w:highlight w:val="none"/>
              </w:rPr>
              <w:t>产品能效限定值应达到</w:t>
            </w:r>
            <w:r>
              <w:rPr>
                <w:color w:val="auto"/>
                <w:spacing w:val="-40"/>
                <w:sz w:val="18"/>
                <w:szCs w:val="18"/>
                <w:highlight w:val="none"/>
              </w:rPr>
              <w:t xml:space="preserve"> </w:t>
            </w:r>
            <w:r>
              <w:rPr>
                <w:color w:val="auto"/>
                <w:spacing w:val="-1"/>
                <w:sz w:val="18"/>
                <w:szCs w:val="18"/>
                <w:highlight w:val="none"/>
              </w:rPr>
              <w:t>GB</w:t>
            </w:r>
            <w:r>
              <w:rPr>
                <w:color w:val="auto"/>
                <w:spacing w:val="-40"/>
                <w:sz w:val="18"/>
                <w:szCs w:val="18"/>
                <w:highlight w:val="none"/>
              </w:rPr>
              <w:t xml:space="preserve"> </w:t>
            </w:r>
            <w:r>
              <w:rPr>
                <w:color w:val="auto"/>
                <w:spacing w:val="-1"/>
                <w:sz w:val="18"/>
                <w:szCs w:val="18"/>
                <w:highlight w:val="none"/>
              </w:rPr>
              <w:t>28380-2012</w:t>
            </w:r>
            <w:r>
              <w:rPr>
                <w:color w:val="auto"/>
                <w:sz w:val="18"/>
                <w:szCs w:val="18"/>
                <w:highlight w:val="none"/>
              </w:rPr>
              <w:t xml:space="preserve"> </w:t>
            </w:r>
            <w:r>
              <w:rPr>
                <w:color w:val="auto"/>
                <w:spacing w:val="-2"/>
                <w:sz w:val="18"/>
                <w:szCs w:val="18"/>
                <w:highlight w:val="none"/>
              </w:rPr>
              <w:t>标准中能效等级</w:t>
            </w:r>
            <w:r>
              <w:rPr>
                <w:color w:val="auto"/>
                <w:spacing w:val="-34"/>
                <w:sz w:val="18"/>
                <w:szCs w:val="18"/>
                <w:highlight w:val="none"/>
              </w:rPr>
              <w:t xml:space="preserve"> </w:t>
            </w:r>
            <w:r>
              <w:rPr>
                <w:color w:val="auto"/>
                <w:spacing w:val="-2"/>
                <w:sz w:val="18"/>
                <w:szCs w:val="18"/>
                <w:highlight w:val="none"/>
              </w:rPr>
              <w:t>2</w:t>
            </w:r>
            <w:r>
              <w:rPr>
                <w:color w:val="auto"/>
                <w:spacing w:val="-37"/>
                <w:sz w:val="18"/>
                <w:szCs w:val="18"/>
                <w:highlight w:val="none"/>
              </w:rPr>
              <w:t xml:space="preserve"> </w:t>
            </w:r>
            <w:r>
              <w:rPr>
                <w:color w:val="auto"/>
                <w:spacing w:val="-2"/>
                <w:sz w:val="18"/>
                <w:szCs w:val="18"/>
                <w:highlight w:val="none"/>
              </w:rPr>
              <w:t>级及以上</w:t>
            </w:r>
          </w:p>
        </w:tc>
      </w:tr>
      <w:tr w14:paraId="1E6CF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A697485">
            <w:pPr>
              <w:pStyle w:val="339"/>
              <w:spacing w:before="231"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47</w:t>
            </w:r>
          </w:p>
        </w:tc>
        <w:tc>
          <w:tcPr>
            <w:tcW w:w="1292" w:type="dxa"/>
            <w:vAlign w:val="top"/>
          </w:tcPr>
          <w:p w14:paraId="7CC270BE">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45CD2CA6">
            <w:pPr>
              <w:rPr>
                <w:rFonts w:ascii="Arial"/>
                <w:color w:val="auto"/>
                <w:sz w:val="18"/>
                <w:szCs w:val="18"/>
                <w:highlight w:val="none"/>
              </w:rPr>
            </w:pPr>
          </w:p>
        </w:tc>
        <w:tc>
          <w:tcPr>
            <w:tcW w:w="1662" w:type="dxa"/>
            <w:vAlign w:val="top"/>
          </w:tcPr>
          <w:p w14:paraId="4704A4D6">
            <w:pPr>
              <w:pStyle w:val="339"/>
              <w:spacing w:before="77"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机身材</w:t>
            </w:r>
            <w:r>
              <w:rPr>
                <w:color w:val="auto"/>
                <w:sz w:val="18"/>
                <w:szCs w:val="18"/>
                <w:highlight w:val="none"/>
              </w:rPr>
              <w:t>质</w:t>
            </w:r>
          </w:p>
        </w:tc>
        <w:tc>
          <w:tcPr>
            <w:tcW w:w="3939" w:type="dxa"/>
            <w:vAlign w:val="top"/>
          </w:tcPr>
          <w:p w14:paraId="480D23E1">
            <w:pPr>
              <w:pStyle w:val="339"/>
              <w:spacing w:before="196" w:line="222" w:lineRule="auto"/>
              <w:ind w:left="113"/>
              <w:rPr>
                <w:color w:val="auto"/>
                <w:sz w:val="18"/>
                <w:szCs w:val="18"/>
                <w:highlight w:val="none"/>
              </w:rPr>
            </w:pPr>
            <w:r>
              <w:rPr>
                <w:color w:val="auto"/>
                <w:spacing w:val="-2"/>
                <w:sz w:val="18"/>
                <w:szCs w:val="18"/>
                <w:highlight w:val="none"/>
              </w:rPr>
              <w:t>金属</w:t>
            </w:r>
          </w:p>
        </w:tc>
      </w:tr>
      <w:tr w14:paraId="7522F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2F0E03D">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48</w:t>
            </w:r>
          </w:p>
        </w:tc>
        <w:tc>
          <w:tcPr>
            <w:tcW w:w="1292" w:type="dxa"/>
            <w:vAlign w:val="top"/>
          </w:tcPr>
          <w:p w14:paraId="7740A495">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52C3C101">
            <w:pPr>
              <w:rPr>
                <w:rFonts w:ascii="Arial"/>
                <w:color w:val="auto"/>
                <w:sz w:val="18"/>
                <w:szCs w:val="18"/>
                <w:highlight w:val="none"/>
              </w:rPr>
            </w:pPr>
          </w:p>
        </w:tc>
        <w:tc>
          <w:tcPr>
            <w:tcW w:w="1662" w:type="dxa"/>
            <w:vAlign w:val="top"/>
          </w:tcPr>
          <w:p w14:paraId="40507C1F">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机身颜</w:t>
            </w:r>
            <w:r>
              <w:rPr>
                <w:color w:val="auto"/>
                <w:sz w:val="18"/>
                <w:szCs w:val="18"/>
                <w:highlight w:val="none"/>
              </w:rPr>
              <w:t>色</w:t>
            </w:r>
          </w:p>
        </w:tc>
        <w:tc>
          <w:tcPr>
            <w:tcW w:w="3939" w:type="dxa"/>
            <w:vAlign w:val="top"/>
          </w:tcPr>
          <w:p w14:paraId="76F26F00">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2C449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9" w:type="dxa"/>
            <w:vAlign w:val="top"/>
          </w:tcPr>
          <w:p w14:paraId="0DB596F5">
            <w:pPr>
              <w:spacing w:line="353" w:lineRule="auto"/>
              <w:rPr>
                <w:rFonts w:ascii="Arial"/>
                <w:color w:val="auto"/>
                <w:sz w:val="18"/>
                <w:szCs w:val="18"/>
                <w:highlight w:val="none"/>
              </w:rPr>
            </w:pPr>
          </w:p>
          <w:p w14:paraId="1F9E953F">
            <w:pPr>
              <w:pStyle w:val="339"/>
              <w:spacing w:before="58"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49</w:t>
            </w:r>
          </w:p>
        </w:tc>
        <w:tc>
          <w:tcPr>
            <w:tcW w:w="1292" w:type="dxa"/>
            <w:vAlign w:val="top"/>
          </w:tcPr>
          <w:p w14:paraId="0464221B">
            <w:pPr>
              <w:pStyle w:val="339"/>
              <w:spacing w:before="265"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tcBorders>
            <w:vAlign w:val="top"/>
          </w:tcPr>
          <w:p w14:paraId="22B55FE1">
            <w:pPr>
              <w:rPr>
                <w:rFonts w:ascii="Arial"/>
                <w:color w:val="auto"/>
                <w:sz w:val="18"/>
                <w:szCs w:val="18"/>
                <w:highlight w:val="none"/>
              </w:rPr>
            </w:pPr>
          </w:p>
        </w:tc>
        <w:tc>
          <w:tcPr>
            <w:tcW w:w="1662" w:type="dxa"/>
            <w:vAlign w:val="top"/>
          </w:tcPr>
          <w:p w14:paraId="59C97295">
            <w:pPr>
              <w:pStyle w:val="339"/>
              <w:spacing w:before="260" w:line="231"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机箱尺</w:t>
            </w:r>
            <w:r>
              <w:rPr>
                <w:color w:val="auto"/>
                <w:spacing w:val="-5"/>
                <w:sz w:val="18"/>
                <w:szCs w:val="18"/>
                <w:highlight w:val="none"/>
              </w:rPr>
              <w:t>寸容量</w:t>
            </w:r>
          </w:p>
        </w:tc>
        <w:tc>
          <w:tcPr>
            <w:tcW w:w="3939" w:type="dxa"/>
            <w:vAlign w:val="top"/>
          </w:tcPr>
          <w:p w14:paraId="423BEC6C">
            <w:pPr>
              <w:spacing w:line="318" w:lineRule="auto"/>
              <w:rPr>
                <w:rFonts w:ascii="Arial"/>
                <w:color w:val="auto"/>
                <w:sz w:val="18"/>
                <w:szCs w:val="18"/>
                <w:highlight w:val="none"/>
              </w:rPr>
            </w:pPr>
          </w:p>
          <w:p w14:paraId="5F0A12EC">
            <w:pPr>
              <w:pStyle w:val="339"/>
              <w:spacing w:before="58" w:line="222" w:lineRule="auto"/>
              <w:ind w:left="110"/>
              <w:rPr>
                <w:rFonts w:hint="default"/>
                <w:color w:val="auto"/>
                <w:sz w:val="18"/>
                <w:szCs w:val="18"/>
                <w:highlight w:val="none"/>
                <w:lang w:val="en-US"/>
              </w:rPr>
            </w:pPr>
            <w:r>
              <w:rPr>
                <w:color w:val="auto"/>
                <w:spacing w:val="-2"/>
                <w:sz w:val="18"/>
                <w:szCs w:val="18"/>
                <w:highlight w:val="none"/>
              </w:rPr>
              <w:t>机箱体积</w:t>
            </w:r>
            <w:r>
              <w:rPr>
                <w:color w:val="auto"/>
                <w:spacing w:val="-1"/>
                <w:sz w:val="18"/>
                <w:szCs w:val="18"/>
                <w:highlight w:val="none"/>
              </w:rPr>
              <w:t>应不大于</w:t>
            </w:r>
            <w:r>
              <w:rPr>
                <w:rFonts w:hint="eastAsia"/>
                <w:color w:val="auto"/>
                <w:spacing w:val="-1"/>
                <w:sz w:val="18"/>
                <w:szCs w:val="18"/>
                <w:highlight w:val="none"/>
                <w:lang w:val="en-US" w:eastAsia="zh-CN"/>
              </w:rPr>
              <w:t>18L</w:t>
            </w:r>
          </w:p>
        </w:tc>
      </w:tr>
      <w:tr w14:paraId="2117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CAEF875">
            <w:pPr>
              <w:pStyle w:val="339"/>
              <w:spacing w:before="232"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50</w:t>
            </w:r>
          </w:p>
        </w:tc>
        <w:tc>
          <w:tcPr>
            <w:tcW w:w="1292" w:type="dxa"/>
            <w:vAlign w:val="top"/>
          </w:tcPr>
          <w:p w14:paraId="54D5E9B7">
            <w:pPr>
              <w:pStyle w:val="339"/>
              <w:spacing w:before="85"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896" w:type="dxa"/>
            <w:vAlign w:val="top"/>
          </w:tcPr>
          <w:p w14:paraId="5C26B4F0">
            <w:pPr>
              <w:pStyle w:val="339"/>
              <w:spacing w:before="85" w:line="234" w:lineRule="auto"/>
              <w:ind w:left="164" w:right="118" w:hanging="49"/>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4"/>
                <w:sz w:val="18"/>
                <w:szCs w:val="18"/>
                <w:highlight w:val="none"/>
              </w:rPr>
              <w:t>性能</w:t>
            </w:r>
          </w:p>
        </w:tc>
        <w:tc>
          <w:tcPr>
            <w:tcW w:w="1662" w:type="dxa"/>
            <w:vAlign w:val="top"/>
          </w:tcPr>
          <w:p w14:paraId="2352F58C">
            <w:pPr>
              <w:pStyle w:val="339"/>
              <w:spacing w:before="80" w:line="232" w:lineRule="auto"/>
              <w:ind w:left="116" w:right="256" w:hanging="1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内存读</w:t>
            </w:r>
            <w:r>
              <w:rPr>
                <w:color w:val="auto"/>
                <w:spacing w:val="-6"/>
                <w:sz w:val="18"/>
                <w:szCs w:val="18"/>
                <w:highlight w:val="none"/>
              </w:rPr>
              <w:t>写速率</w:t>
            </w:r>
          </w:p>
        </w:tc>
        <w:tc>
          <w:tcPr>
            <w:tcW w:w="3939" w:type="dxa"/>
            <w:vAlign w:val="top"/>
          </w:tcPr>
          <w:p w14:paraId="1CE5CA1D">
            <w:pPr>
              <w:pStyle w:val="339"/>
              <w:spacing w:before="197" w:line="236" w:lineRule="auto"/>
              <w:ind w:left="129"/>
              <w:rPr>
                <w:color w:val="auto"/>
                <w:sz w:val="18"/>
                <w:szCs w:val="18"/>
                <w:highlight w:val="none"/>
              </w:rPr>
            </w:pPr>
            <w:r>
              <w:rPr>
                <w:color w:val="auto"/>
                <w:spacing w:val="-3"/>
                <w:sz w:val="18"/>
                <w:szCs w:val="18"/>
                <w:highlight w:val="none"/>
              </w:rPr>
              <w:t>≥2666MT/s</w:t>
            </w:r>
          </w:p>
        </w:tc>
      </w:tr>
    </w:tbl>
    <w:p w14:paraId="6DA8578C">
      <w:pPr>
        <w:spacing w:line="142" w:lineRule="exact"/>
        <w:rPr>
          <w:color w:val="auto"/>
          <w:sz w:val="18"/>
          <w:szCs w:val="18"/>
          <w:highlight w:val="none"/>
        </w:rPr>
        <w:sectPr>
          <w:footerReference r:id="rId12" w:type="default"/>
          <w:pgSz w:w="11906" w:h="16839"/>
          <w:pgMar w:top="1431" w:right="1303" w:bottom="1384" w:left="1302" w:header="0" w:footer="1213" w:gutter="0"/>
          <w:pgNumType w:fmt="decimal"/>
          <w:cols w:space="720" w:num="1"/>
        </w:sectPr>
      </w:pPr>
    </w:p>
    <w:p w14:paraId="5881ACD4">
      <w:pPr>
        <w:spacing w:line="91" w:lineRule="auto"/>
        <w:rPr>
          <w:rFonts w:ascii="Arial"/>
          <w:color w:val="auto"/>
          <w:sz w:val="18"/>
          <w:szCs w:val="18"/>
          <w:highlight w:val="none"/>
        </w:rPr>
      </w:pPr>
    </w:p>
    <w:tbl>
      <w:tblPr>
        <w:tblStyle w:val="965"/>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11"/>
        <w:gridCol w:w="918"/>
        <w:gridCol w:w="1435"/>
        <w:gridCol w:w="5213"/>
      </w:tblGrid>
      <w:tr w14:paraId="15AF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5115C743">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11" w:type="dxa"/>
            <w:vAlign w:val="top"/>
          </w:tcPr>
          <w:p w14:paraId="77BEA93F">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18" w:type="dxa"/>
            <w:vAlign w:val="top"/>
          </w:tcPr>
          <w:p w14:paraId="276DE114">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35" w:type="dxa"/>
            <w:vAlign w:val="top"/>
          </w:tcPr>
          <w:p w14:paraId="72860BCC">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213" w:type="dxa"/>
            <w:vAlign w:val="top"/>
          </w:tcPr>
          <w:p w14:paraId="521CD3D0">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3568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551B357">
            <w:pPr>
              <w:spacing w:line="245" w:lineRule="auto"/>
              <w:rPr>
                <w:rFonts w:ascii="Arial"/>
                <w:color w:val="auto"/>
                <w:sz w:val="18"/>
                <w:szCs w:val="18"/>
                <w:highlight w:val="none"/>
              </w:rPr>
            </w:pPr>
          </w:p>
          <w:p w14:paraId="19377E41">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51</w:t>
            </w:r>
          </w:p>
        </w:tc>
        <w:tc>
          <w:tcPr>
            <w:tcW w:w="1011" w:type="dxa"/>
            <w:vAlign w:val="top"/>
          </w:tcPr>
          <w:p w14:paraId="63D05B1F">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restart"/>
            <w:tcBorders>
              <w:bottom w:val="nil"/>
            </w:tcBorders>
            <w:vAlign w:val="top"/>
          </w:tcPr>
          <w:p w14:paraId="59D16029">
            <w:pPr>
              <w:spacing w:line="250" w:lineRule="auto"/>
              <w:rPr>
                <w:rFonts w:ascii="Arial"/>
                <w:color w:val="auto"/>
                <w:sz w:val="18"/>
                <w:szCs w:val="18"/>
                <w:highlight w:val="none"/>
              </w:rPr>
            </w:pPr>
          </w:p>
          <w:p w14:paraId="26E2E226">
            <w:pPr>
              <w:spacing w:line="250" w:lineRule="auto"/>
              <w:rPr>
                <w:rFonts w:ascii="Arial"/>
                <w:color w:val="auto"/>
                <w:sz w:val="18"/>
                <w:szCs w:val="18"/>
                <w:highlight w:val="none"/>
              </w:rPr>
            </w:pPr>
          </w:p>
          <w:p w14:paraId="6D6DE820">
            <w:pPr>
              <w:spacing w:line="250" w:lineRule="auto"/>
              <w:rPr>
                <w:rFonts w:ascii="Arial"/>
                <w:color w:val="auto"/>
                <w:sz w:val="18"/>
                <w:szCs w:val="18"/>
                <w:highlight w:val="none"/>
              </w:rPr>
            </w:pPr>
          </w:p>
          <w:p w14:paraId="5C337DE3">
            <w:pPr>
              <w:spacing w:line="250" w:lineRule="auto"/>
              <w:rPr>
                <w:rFonts w:ascii="Arial"/>
                <w:color w:val="auto"/>
                <w:sz w:val="18"/>
                <w:szCs w:val="18"/>
                <w:highlight w:val="none"/>
              </w:rPr>
            </w:pPr>
          </w:p>
          <w:p w14:paraId="3AE297B2">
            <w:pPr>
              <w:spacing w:line="250" w:lineRule="auto"/>
              <w:rPr>
                <w:rFonts w:ascii="Arial"/>
                <w:color w:val="auto"/>
                <w:sz w:val="18"/>
                <w:szCs w:val="18"/>
                <w:highlight w:val="none"/>
              </w:rPr>
            </w:pPr>
          </w:p>
          <w:p w14:paraId="5F539B77">
            <w:pPr>
              <w:spacing w:line="250" w:lineRule="auto"/>
              <w:rPr>
                <w:rFonts w:ascii="Arial"/>
                <w:color w:val="auto"/>
                <w:sz w:val="18"/>
                <w:szCs w:val="18"/>
                <w:highlight w:val="none"/>
              </w:rPr>
            </w:pPr>
          </w:p>
          <w:p w14:paraId="2E52C25B">
            <w:pPr>
              <w:spacing w:line="250" w:lineRule="auto"/>
              <w:rPr>
                <w:rFonts w:ascii="Arial"/>
                <w:color w:val="auto"/>
                <w:sz w:val="18"/>
                <w:szCs w:val="18"/>
                <w:highlight w:val="none"/>
              </w:rPr>
            </w:pPr>
          </w:p>
          <w:p w14:paraId="71DDA9AF">
            <w:pPr>
              <w:spacing w:line="250" w:lineRule="auto"/>
              <w:rPr>
                <w:rFonts w:ascii="Arial"/>
                <w:color w:val="auto"/>
                <w:sz w:val="18"/>
                <w:szCs w:val="18"/>
                <w:highlight w:val="none"/>
              </w:rPr>
            </w:pPr>
          </w:p>
          <w:p w14:paraId="3CDDDE5A">
            <w:pPr>
              <w:spacing w:line="251" w:lineRule="auto"/>
              <w:rPr>
                <w:rFonts w:ascii="Arial"/>
                <w:color w:val="auto"/>
                <w:sz w:val="18"/>
                <w:szCs w:val="18"/>
                <w:highlight w:val="none"/>
              </w:rPr>
            </w:pPr>
          </w:p>
          <w:p w14:paraId="3D78F8E7">
            <w:pPr>
              <w:spacing w:line="251" w:lineRule="auto"/>
              <w:rPr>
                <w:rFonts w:ascii="Arial"/>
                <w:color w:val="auto"/>
                <w:sz w:val="18"/>
                <w:szCs w:val="18"/>
                <w:highlight w:val="none"/>
              </w:rPr>
            </w:pPr>
          </w:p>
          <w:p w14:paraId="71AA48CC">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设备性能</w:t>
            </w:r>
          </w:p>
        </w:tc>
        <w:tc>
          <w:tcPr>
            <w:tcW w:w="1435" w:type="dxa"/>
            <w:vAlign w:val="top"/>
          </w:tcPr>
          <w:p w14:paraId="452984EF">
            <w:pPr>
              <w:pStyle w:val="339"/>
              <w:spacing w:before="157"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刷新率</w:t>
            </w:r>
          </w:p>
        </w:tc>
        <w:tc>
          <w:tcPr>
            <w:tcW w:w="5213" w:type="dxa"/>
            <w:vAlign w:val="top"/>
          </w:tcPr>
          <w:p w14:paraId="41972EAD">
            <w:pPr>
              <w:pStyle w:val="339"/>
              <w:spacing w:before="278"/>
              <w:ind w:left="129"/>
              <w:rPr>
                <w:color w:val="auto"/>
                <w:sz w:val="18"/>
                <w:szCs w:val="18"/>
                <w:highlight w:val="none"/>
              </w:rPr>
            </w:pPr>
            <w:r>
              <w:rPr>
                <w:color w:val="auto"/>
                <w:spacing w:val="-6"/>
                <w:sz w:val="18"/>
                <w:szCs w:val="18"/>
                <w:highlight w:val="none"/>
              </w:rPr>
              <w:t>≥75Hz</w:t>
            </w:r>
          </w:p>
        </w:tc>
      </w:tr>
      <w:tr w14:paraId="26242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90A082C">
            <w:pPr>
              <w:spacing w:line="245" w:lineRule="auto"/>
              <w:rPr>
                <w:rFonts w:ascii="Arial"/>
                <w:color w:val="auto"/>
                <w:sz w:val="18"/>
                <w:szCs w:val="18"/>
                <w:highlight w:val="none"/>
              </w:rPr>
            </w:pPr>
          </w:p>
          <w:p w14:paraId="05E79470">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52</w:t>
            </w:r>
          </w:p>
        </w:tc>
        <w:tc>
          <w:tcPr>
            <w:tcW w:w="1011" w:type="dxa"/>
            <w:vAlign w:val="top"/>
          </w:tcPr>
          <w:p w14:paraId="5018F8A6">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0FF6D975">
            <w:pPr>
              <w:rPr>
                <w:rFonts w:ascii="Arial"/>
                <w:color w:val="auto"/>
                <w:sz w:val="18"/>
                <w:szCs w:val="18"/>
                <w:highlight w:val="none"/>
              </w:rPr>
            </w:pPr>
          </w:p>
        </w:tc>
        <w:tc>
          <w:tcPr>
            <w:tcW w:w="1435" w:type="dxa"/>
            <w:vAlign w:val="top"/>
          </w:tcPr>
          <w:p w14:paraId="3D3214AD">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位深</w:t>
            </w:r>
          </w:p>
        </w:tc>
        <w:tc>
          <w:tcPr>
            <w:tcW w:w="5213" w:type="dxa"/>
            <w:vAlign w:val="top"/>
          </w:tcPr>
          <w:p w14:paraId="2993585E">
            <w:pPr>
              <w:pStyle w:val="339"/>
              <w:spacing w:before="278" w:line="222" w:lineRule="auto"/>
              <w:ind w:left="129"/>
              <w:rPr>
                <w:color w:val="auto"/>
                <w:sz w:val="18"/>
                <w:szCs w:val="18"/>
                <w:highlight w:val="none"/>
              </w:rPr>
            </w:pPr>
            <w:r>
              <w:rPr>
                <w:color w:val="auto"/>
                <w:spacing w:val="-9"/>
                <w:sz w:val="18"/>
                <w:szCs w:val="18"/>
                <w:highlight w:val="none"/>
              </w:rPr>
              <w:t>≥8</w:t>
            </w:r>
            <w:r>
              <w:rPr>
                <w:color w:val="auto"/>
                <w:spacing w:val="-39"/>
                <w:sz w:val="18"/>
                <w:szCs w:val="18"/>
                <w:highlight w:val="none"/>
              </w:rPr>
              <w:t xml:space="preserve"> </w:t>
            </w:r>
            <w:r>
              <w:rPr>
                <w:color w:val="auto"/>
                <w:spacing w:val="-9"/>
                <w:sz w:val="18"/>
                <w:szCs w:val="18"/>
                <w:highlight w:val="none"/>
              </w:rPr>
              <w:t>位</w:t>
            </w:r>
          </w:p>
        </w:tc>
      </w:tr>
      <w:tr w14:paraId="4F829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1014CC3">
            <w:pPr>
              <w:spacing w:line="246" w:lineRule="auto"/>
              <w:rPr>
                <w:rFonts w:ascii="Arial"/>
                <w:color w:val="auto"/>
                <w:sz w:val="18"/>
                <w:szCs w:val="18"/>
                <w:highlight w:val="none"/>
              </w:rPr>
            </w:pPr>
          </w:p>
          <w:p w14:paraId="4ECBF487">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53</w:t>
            </w:r>
          </w:p>
        </w:tc>
        <w:tc>
          <w:tcPr>
            <w:tcW w:w="1011" w:type="dxa"/>
            <w:vAlign w:val="top"/>
          </w:tcPr>
          <w:p w14:paraId="2D33FDA0">
            <w:pPr>
              <w:pStyle w:val="339"/>
              <w:spacing w:before="16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0A76EC78">
            <w:pPr>
              <w:rPr>
                <w:rFonts w:ascii="Arial"/>
                <w:color w:val="auto"/>
                <w:sz w:val="18"/>
                <w:szCs w:val="18"/>
                <w:highlight w:val="none"/>
              </w:rPr>
            </w:pPr>
          </w:p>
        </w:tc>
        <w:tc>
          <w:tcPr>
            <w:tcW w:w="1435" w:type="dxa"/>
            <w:vAlign w:val="top"/>
          </w:tcPr>
          <w:p w14:paraId="1898DC60">
            <w:pPr>
              <w:pStyle w:val="339"/>
              <w:spacing w:before="160"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色域</w:t>
            </w:r>
          </w:p>
        </w:tc>
        <w:tc>
          <w:tcPr>
            <w:tcW w:w="5213" w:type="dxa"/>
            <w:vAlign w:val="top"/>
          </w:tcPr>
          <w:p w14:paraId="4F17453C">
            <w:pPr>
              <w:pStyle w:val="339"/>
              <w:spacing w:before="280"/>
              <w:ind w:left="129"/>
              <w:rPr>
                <w:color w:val="auto"/>
                <w:sz w:val="18"/>
                <w:szCs w:val="18"/>
                <w:highlight w:val="none"/>
              </w:rPr>
            </w:pPr>
            <w:r>
              <w:rPr>
                <w:color w:val="auto"/>
                <w:spacing w:val="-5"/>
                <w:sz w:val="18"/>
                <w:szCs w:val="18"/>
                <w:highlight w:val="none"/>
              </w:rPr>
              <w:t>≥99%</w:t>
            </w:r>
            <w:r>
              <w:rPr>
                <w:color w:val="auto"/>
                <w:spacing w:val="13"/>
                <w:sz w:val="18"/>
                <w:szCs w:val="18"/>
                <w:highlight w:val="none"/>
              </w:rPr>
              <w:t xml:space="preserve"> </w:t>
            </w:r>
            <w:r>
              <w:rPr>
                <w:color w:val="auto"/>
                <w:spacing w:val="-5"/>
                <w:sz w:val="18"/>
                <w:szCs w:val="18"/>
                <w:highlight w:val="none"/>
              </w:rPr>
              <w:t>sRGB</w:t>
            </w:r>
          </w:p>
        </w:tc>
      </w:tr>
      <w:tr w14:paraId="07B4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EAE2ACF">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54</w:t>
            </w:r>
          </w:p>
        </w:tc>
        <w:tc>
          <w:tcPr>
            <w:tcW w:w="1011" w:type="dxa"/>
            <w:vAlign w:val="top"/>
          </w:tcPr>
          <w:p w14:paraId="39D14347">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77D97008">
            <w:pPr>
              <w:rPr>
                <w:rFonts w:ascii="Arial"/>
                <w:color w:val="auto"/>
                <w:sz w:val="18"/>
                <w:szCs w:val="18"/>
                <w:highlight w:val="none"/>
              </w:rPr>
            </w:pPr>
          </w:p>
        </w:tc>
        <w:tc>
          <w:tcPr>
            <w:tcW w:w="1435" w:type="dxa"/>
            <w:vAlign w:val="top"/>
          </w:tcPr>
          <w:p w14:paraId="2F7FB3E3">
            <w:pPr>
              <w:pStyle w:val="339"/>
              <w:spacing w:before="82" w:line="235"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色准</w:t>
            </w:r>
          </w:p>
        </w:tc>
        <w:tc>
          <w:tcPr>
            <w:tcW w:w="5213" w:type="dxa"/>
            <w:vAlign w:val="top"/>
          </w:tcPr>
          <w:p w14:paraId="49437969">
            <w:pPr>
              <w:pStyle w:val="339"/>
              <w:spacing w:before="202" w:line="239" w:lineRule="auto"/>
              <w:ind w:left="117"/>
              <w:rPr>
                <w:color w:val="auto"/>
                <w:sz w:val="18"/>
                <w:szCs w:val="18"/>
                <w:highlight w:val="none"/>
              </w:rPr>
            </w:pPr>
            <w:r>
              <w:rPr>
                <w:color w:val="auto"/>
                <w:spacing w:val="-9"/>
                <w:sz w:val="18"/>
                <w:szCs w:val="18"/>
                <w:highlight w:val="none"/>
              </w:rPr>
              <w:t>△E</w:t>
            </w:r>
            <w:r>
              <w:rPr>
                <w:color w:val="auto"/>
                <w:spacing w:val="22"/>
                <w:sz w:val="18"/>
                <w:szCs w:val="18"/>
                <w:highlight w:val="none"/>
              </w:rPr>
              <w:t xml:space="preserve"> </w:t>
            </w:r>
            <w:r>
              <w:rPr>
                <w:color w:val="auto"/>
                <w:spacing w:val="-9"/>
                <w:sz w:val="18"/>
                <w:szCs w:val="18"/>
                <w:highlight w:val="none"/>
              </w:rPr>
              <w:t>≤</w:t>
            </w:r>
            <w:r>
              <w:rPr>
                <w:color w:val="auto"/>
                <w:spacing w:val="1"/>
                <w:sz w:val="18"/>
                <w:szCs w:val="18"/>
                <w:highlight w:val="none"/>
              </w:rPr>
              <w:t xml:space="preserve"> </w:t>
            </w:r>
            <w:r>
              <w:rPr>
                <w:color w:val="auto"/>
                <w:spacing w:val="-9"/>
                <w:sz w:val="18"/>
                <w:szCs w:val="18"/>
                <w:highlight w:val="none"/>
              </w:rPr>
              <w:t>4</w:t>
            </w:r>
          </w:p>
        </w:tc>
      </w:tr>
      <w:tr w14:paraId="253B0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B1DEE59">
            <w:pPr>
              <w:pStyle w:val="339"/>
              <w:spacing w:before="22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55</w:t>
            </w:r>
          </w:p>
        </w:tc>
        <w:tc>
          <w:tcPr>
            <w:tcW w:w="1011" w:type="dxa"/>
            <w:vAlign w:val="top"/>
          </w:tcPr>
          <w:p w14:paraId="3C86DB48">
            <w:pPr>
              <w:pStyle w:val="339"/>
              <w:spacing w:before="82"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0E347A18">
            <w:pPr>
              <w:rPr>
                <w:rFonts w:ascii="Arial"/>
                <w:color w:val="auto"/>
                <w:sz w:val="18"/>
                <w:szCs w:val="18"/>
                <w:highlight w:val="none"/>
              </w:rPr>
            </w:pPr>
          </w:p>
        </w:tc>
        <w:tc>
          <w:tcPr>
            <w:tcW w:w="1435" w:type="dxa"/>
            <w:vAlign w:val="top"/>
          </w:tcPr>
          <w:p w14:paraId="484AD595">
            <w:pPr>
              <w:pStyle w:val="339"/>
              <w:spacing w:before="81" w:line="235" w:lineRule="auto"/>
              <w:ind w:left="115" w:right="167"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响应时间</w:t>
            </w:r>
          </w:p>
        </w:tc>
        <w:tc>
          <w:tcPr>
            <w:tcW w:w="5213" w:type="dxa"/>
            <w:vAlign w:val="top"/>
          </w:tcPr>
          <w:p w14:paraId="2A06EF86">
            <w:pPr>
              <w:pStyle w:val="339"/>
              <w:spacing w:before="201" w:line="239" w:lineRule="auto"/>
              <w:ind w:left="124"/>
              <w:rPr>
                <w:color w:val="auto"/>
                <w:sz w:val="18"/>
                <w:szCs w:val="18"/>
                <w:highlight w:val="none"/>
              </w:rPr>
            </w:pPr>
            <w:r>
              <w:rPr>
                <w:color w:val="auto"/>
                <w:spacing w:val="-6"/>
                <w:sz w:val="18"/>
                <w:szCs w:val="18"/>
                <w:highlight w:val="none"/>
              </w:rPr>
              <w:t>≤8ms</w:t>
            </w:r>
          </w:p>
        </w:tc>
      </w:tr>
      <w:tr w14:paraId="7470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DDB1435">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56</w:t>
            </w:r>
          </w:p>
        </w:tc>
        <w:tc>
          <w:tcPr>
            <w:tcW w:w="1011" w:type="dxa"/>
            <w:vAlign w:val="top"/>
          </w:tcPr>
          <w:p w14:paraId="0A9580BF">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2A3081D1">
            <w:pPr>
              <w:rPr>
                <w:rFonts w:ascii="Arial"/>
                <w:color w:val="auto"/>
                <w:sz w:val="18"/>
                <w:szCs w:val="18"/>
                <w:highlight w:val="none"/>
              </w:rPr>
            </w:pPr>
          </w:p>
        </w:tc>
        <w:tc>
          <w:tcPr>
            <w:tcW w:w="1435" w:type="dxa"/>
            <w:vAlign w:val="top"/>
          </w:tcPr>
          <w:p w14:paraId="4A2AD292">
            <w:pPr>
              <w:pStyle w:val="339"/>
              <w:spacing w:before="83" w:line="234"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亮度</w:t>
            </w:r>
          </w:p>
        </w:tc>
        <w:tc>
          <w:tcPr>
            <w:tcW w:w="5213" w:type="dxa"/>
            <w:vAlign w:val="top"/>
          </w:tcPr>
          <w:p w14:paraId="37822657">
            <w:pPr>
              <w:pStyle w:val="339"/>
              <w:spacing w:before="202" w:line="222" w:lineRule="auto"/>
              <w:ind w:left="129"/>
              <w:rPr>
                <w:color w:val="auto"/>
                <w:sz w:val="18"/>
                <w:szCs w:val="18"/>
                <w:highlight w:val="none"/>
              </w:rPr>
            </w:pPr>
            <w:r>
              <w:rPr>
                <w:color w:val="auto"/>
                <w:spacing w:val="-6"/>
                <w:sz w:val="18"/>
                <w:szCs w:val="18"/>
                <w:highlight w:val="none"/>
              </w:rPr>
              <w:t>≥250</w:t>
            </w:r>
            <w:r>
              <w:rPr>
                <w:color w:val="auto"/>
                <w:spacing w:val="-36"/>
                <w:sz w:val="18"/>
                <w:szCs w:val="18"/>
                <w:highlight w:val="none"/>
              </w:rPr>
              <w:t xml:space="preserve"> </w:t>
            </w:r>
            <w:r>
              <w:rPr>
                <w:color w:val="auto"/>
                <w:spacing w:val="-6"/>
                <w:sz w:val="18"/>
                <w:szCs w:val="18"/>
                <w:highlight w:val="none"/>
              </w:rPr>
              <w:t>尼特</w:t>
            </w:r>
          </w:p>
        </w:tc>
      </w:tr>
      <w:tr w14:paraId="09A1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20C3418C">
            <w:pPr>
              <w:spacing w:line="245" w:lineRule="auto"/>
              <w:rPr>
                <w:rFonts w:ascii="Arial"/>
                <w:color w:val="auto"/>
                <w:sz w:val="18"/>
                <w:szCs w:val="18"/>
                <w:highlight w:val="none"/>
              </w:rPr>
            </w:pPr>
          </w:p>
          <w:p w14:paraId="095CD9E3">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57</w:t>
            </w:r>
          </w:p>
        </w:tc>
        <w:tc>
          <w:tcPr>
            <w:tcW w:w="1011" w:type="dxa"/>
            <w:vAlign w:val="top"/>
          </w:tcPr>
          <w:p w14:paraId="1533C1D0">
            <w:pPr>
              <w:pStyle w:val="339"/>
              <w:spacing w:before="159"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179F2557">
            <w:pPr>
              <w:rPr>
                <w:rFonts w:ascii="Arial"/>
                <w:color w:val="auto"/>
                <w:sz w:val="18"/>
                <w:szCs w:val="18"/>
                <w:highlight w:val="none"/>
              </w:rPr>
            </w:pPr>
          </w:p>
        </w:tc>
        <w:tc>
          <w:tcPr>
            <w:tcW w:w="1435" w:type="dxa"/>
            <w:vAlign w:val="top"/>
          </w:tcPr>
          <w:p w14:paraId="57A35BD5">
            <w:pPr>
              <w:pStyle w:val="339"/>
              <w:spacing w:before="38" w:line="231"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亮度一致</w:t>
            </w:r>
            <w:r>
              <w:rPr>
                <w:color w:val="auto"/>
                <w:sz w:val="18"/>
                <w:szCs w:val="18"/>
                <w:highlight w:val="none"/>
              </w:rPr>
              <w:t xml:space="preserve"> 性</w:t>
            </w:r>
          </w:p>
        </w:tc>
        <w:tc>
          <w:tcPr>
            <w:tcW w:w="5213" w:type="dxa"/>
            <w:vAlign w:val="top"/>
          </w:tcPr>
          <w:p w14:paraId="10AA4BC4">
            <w:pPr>
              <w:pStyle w:val="339"/>
              <w:spacing w:before="279"/>
              <w:ind w:left="129"/>
              <w:rPr>
                <w:color w:val="auto"/>
                <w:sz w:val="18"/>
                <w:szCs w:val="18"/>
                <w:highlight w:val="none"/>
              </w:rPr>
            </w:pPr>
            <w:r>
              <w:rPr>
                <w:color w:val="auto"/>
                <w:spacing w:val="-7"/>
                <w:sz w:val="18"/>
                <w:szCs w:val="18"/>
                <w:highlight w:val="none"/>
              </w:rPr>
              <w:t>≥70%</w:t>
            </w:r>
          </w:p>
        </w:tc>
      </w:tr>
      <w:tr w14:paraId="2962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6FFD0FF">
            <w:pPr>
              <w:pStyle w:val="339"/>
              <w:spacing w:before="230"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58</w:t>
            </w:r>
          </w:p>
        </w:tc>
        <w:tc>
          <w:tcPr>
            <w:tcW w:w="1011" w:type="dxa"/>
            <w:vAlign w:val="top"/>
          </w:tcPr>
          <w:p w14:paraId="4B6C0D23">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56594996">
            <w:pPr>
              <w:rPr>
                <w:rFonts w:ascii="Arial"/>
                <w:color w:val="auto"/>
                <w:sz w:val="18"/>
                <w:szCs w:val="18"/>
                <w:highlight w:val="none"/>
              </w:rPr>
            </w:pPr>
          </w:p>
        </w:tc>
        <w:tc>
          <w:tcPr>
            <w:tcW w:w="1435" w:type="dxa"/>
            <w:vAlign w:val="top"/>
          </w:tcPr>
          <w:p w14:paraId="3D053479">
            <w:pPr>
              <w:pStyle w:val="339"/>
              <w:spacing w:before="8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对比度</w:t>
            </w:r>
          </w:p>
        </w:tc>
        <w:tc>
          <w:tcPr>
            <w:tcW w:w="5213" w:type="dxa"/>
            <w:vAlign w:val="top"/>
          </w:tcPr>
          <w:p w14:paraId="56A9B551">
            <w:pPr>
              <w:pStyle w:val="339"/>
              <w:spacing w:before="203"/>
              <w:ind w:left="129"/>
              <w:rPr>
                <w:color w:val="auto"/>
                <w:sz w:val="18"/>
                <w:szCs w:val="18"/>
                <w:highlight w:val="none"/>
              </w:rPr>
            </w:pPr>
            <w:r>
              <w:rPr>
                <w:color w:val="auto"/>
                <w:spacing w:val="-2"/>
                <w:sz w:val="18"/>
                <w:szCs w:val="18"/>
                <w:highlight w:val="none"/>
              </w:rPr>
              <w:t>≥</w:t>
            </w:r>
            <w:r>
              <w:rPr>
                <w:rFonts w:hint="eastAsia"/>
                <w:color w:val="auto"/>
                <w:spacing w:val="-2"/>
                <w:sz w:val="18"/>
                <w:szCs w:val="18"/>
                <w:highlight w:val="none"/>
                <w:lang w:val="en-US" w:eastAsia="zh-CN"/>
              </w:rPr>
              <w:t>10</w:t>
            </w:r>
            <w:r>
              <w:rPr>
                <w:color w:val="auto"/>
                <w:spacing w:val="-2"/>
                <w:sz w:val="18"/>
                <w:szCs w:val="18"/>
                <w:highlight w:val="none"/>
              </w:rPr>
              <w:t>00：1</w:t>
            </w:r>
          </w:p>
        </w:tc>
      </w:tr>
      <w:tr w14:paraId="3E207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455472D">
            <w:pPr>
              <w:pStyle w:val="339"/>
              <w:spacing w:before="231"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59</w:t>
            </w:r>
          </w:p>
        </w:tc>
        <w:tc>
          <w:tcPr>
            <w:tcW w:w="1011" w:type="dxa"/>
            <w:vAlign w:val="top"/>
          </w:tcPr>
          <w:p w14:paraId="7B40FAE3">
            <w:pPr>
              <w:pStyle w:val="339"/>
              <w:spacing w:before="84"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tcBorders>
            <w:vAlign w:val="top"/>
          </w:tcPr>
          <w:p w14:paraId="4A0AA914">
            <w:pPr>
              <w:rPr>
                <w:rFonts w:ascii="Arial"/>
                <w:color w:val="auto"/>
                <w:sz w:val="18"/>
                <w:szCs w:val="18"/>
                <w:highlight w:val="none"/>
              </w:rPr>
            </w:pPr>
          </w:p>
        </w:tc>
        <w:tc>
          <w:tcPr>
            <w:tcW w:w="1435" w:type="dxa"/>
            <w:vAlign w:val="top"/>
          </w:tcPr>
          <w:p w14:paraId="51ABDB4C">
            <w:pPr>
              <w:pStyle w:val="339"/>
              <w:spacing w:before="84"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其他参数</w:t>
            </w:r>
          </w:p>
        </w:tc>
        <w:tc>
          <w:tcPr>
            <w:tcW w:w="5213" w:type="dxa"/>
            <w:vAlign w:val="top"/>
          </w:tcPr>
          <w:p w14:paraId="06033FEB">
            <w:pPr>
              <w:pStyle w:val="339"/>
              <w:spacing w:before="84" w:line="235" w:lineRule="auto"/>
              <w:ind w:left="109" w:right="105" w:firstLine="4"/>
              <w:rPr>
                <w:color w:val="auto"/>
                <w:sz w:val="18"/>
                <w:szCs w:val="18"/>
                <w:highlight w:val="none"/>
              </w:rPr>
            </w:pPr>
            <w:r>
              <w:rPr>
                <w:rFonts w:hint="default" w:ascii="Times New Roman" w:hAnsi="Times New Roman" w:eastAsia="宋体" w:cs="Times New Roman"/>
                <w:color w:val="auto"/>
                <w:spacing w:val="-1"/>
                <w:sz w:val="18"/>
                <w:szCs w:val="18"/>
                <w:highlight w:val="none"/>
              </w:rPr>
              <w:t>≥</w:t>
            </w:r>
            <w:r>
              <w:rPr>
                <w:rFonts w:hint="default" w:ascii="Times New Roman" w:hAnsi="Times New Roman" w:eastAsia="宋体" w:cs="Times New Roman"/>
                <w:color w:val="auto"/>
                <w:spacing w:val="-1"/>
                <w:kern w:val="0"/>
                <w:sz w:val="18"/>
                <w:szCs w:val="18"/>
                <w:highlight w:val="none"/>
              </w:rPr>
              <w:t>23.8 "宽屏IPSLED背光液晶显示器</w:t>
            </w:r>
            <w:r>
              <w:rPr>
                <w:rFonts w:hint="default"/>
                <w:color w:val="auto"/>
                <w:spacing w:val="-1"/>
                <w:sz w:val="18"/>
                <w:szCs w:val="18"/>
                <w:highlight w:val="none"/>
                <w:lang w:eastAsia="zh-CN"/>
              </w:rPr>
              <w:t>，</w:t>
            </w:r>
            <w:r>
              <w:rPr>
                <w:rFonts w:hint="default" w:ascii="Times New Roman" w:hAnsi="Times New Roman" w:eastAsia="宋体" w:cs="Times New Roman"/>
                <w:color w:val="auto"/>
                <w:spacing w:val="-1"/>
                <w:kern w:val="0"/>
                <w:sz w:val="18"/>
                <w:szCs w:val="18"/>
                <w:highlight w:val="none"/>
              </w:rPr>
              <w:t>VGA,HDMI 1.4接口, DP 1.2, HDMI线缆</w:t>
            </w:r>
            <w:r>
              <w:rPr>
                <w:rFonts w:hint="default" w:ascii="Times New Roman" w:hAnsi="Times New Roman" w:eastAsia="宋体" w:cs="Times New Roman"/>
                <w:color w:val="auto"/>
                <w:spacing w:val="-1"/>
                <w:kern w:val="0"/>
                <w:sz w:val="18"/>
                <w:szCs w:val="18"/>
                <w:highlight w:val="none"/>
                <w:lang w:eastAsia="zh-CN"/>
              </w:rPr>
              <w:t>，</w:t>
            </w:r>
            <w:r>
              <w:rPr>
                <w:rFonts w:hint="default" w:ascii="Times New Roman" w:hAnsi="Times New Roman" w:eastAsia="宋体" w:cs="Times New Roman"/>
                <w:color w:val="auto"/>
                <w:spacing w:val="-1"/>
                <w:kern w:val="0"/>
                <w:sz w:val="18"/>
                <w:szCs w:val="18"/>
                <w:highlight w:val="none"/>
              </w:rPr>
              <w:t>与主机同一品牌</w:t>
            </w:r>
          </w:p>
        </w:tc>
      </w:tr>
      <w:tr w14:paraId="7230D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FB1F388">
            <w:pPr>
              <w:spacing w:line="366" w:lineRule="auto"/>
              <w:rPr>
                <w:rFonts w:ascii="Arial"/>
                <w:color w:val="auto"/>
                <w:sz w:val="18"/>
                <w:szCs w:val="18"/>
                <w:highlight w:val="none"/>
              </w:rPr>
            </w:pPr>
          </w:p>
          <w:p w14:paraId="17F9D2E4">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60</w:t>
            </w:r>
          </w:p>
        </w:tc>
        <w:tc>
          <w:tcPr>
            <w:tcW w:w="1011" w:type="dxa"/>
            <w:vAlign w:val="top"/>
          </w:tcPr>
          <w:p w14:paraId="00EE0178">
            <w:pPr>
              <w:pStyle w:val="339"/>
              <w:spacing w:before="28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tcBorders>
              <w:bottom w:val="nil"/>
            </w:tcBorders>
            <w:vAlign w:val="top"/>
          </w:tcPr>
          <w:p w14:paraId="31078861">
            <w:pPr>
              <w:spacing w:line="275" w:lineRule="auto"/>
              <w:rPr>
                <w:rFonts w:ascii="Arial"/>
                <w:color w:val="auto"/>
                <w:sz w:val="18"/>
                <w:szCs w:val="18"/>
                <w:highlight w:val="none"/>
              </w:rPr>
            </w:pPr>
          </w:p>
          <w:p w14:paraId="5D77A2C4">
            <w:pPr>
              <w:spacing w:line="275" w:lineRule="auto"/>
              <w:rPr>
                <w:rFonts w:ascii="Arial"/>
                <w:color w:val="auto"/>
                <w:sz w:val="18"/>
                <w:szCs w:val="18"/>
                <w:highlight w:val="none"/>
              </w:rPr>
            </w:pPr>
          </w:p>
          <w:p w14:paraId="3479DFFF">
            <w:pPr>
              <w:spacing w:line="276" w:lineRule="auto"/>
              <w:rPr>
                <w:rFonts w:ascii="Arial"/>
                <w:color w:val="auto"/>
                <w:sz w:val="18"/>
                <w:szCs w:val="18"/>
                <w:highlight w:val="none"/>
              </w:rPr>
            </w:pPr>
          </w:p>
          <w:p w14:paraId="4E464C18">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性能</w:t>
            </w:r>
          </w:p>
        </w:tc>
        <w:tc>
          <w:tcPr>
            <w:tcW w:w="1435" w:type="dxa"/>
            <w:vAlign w:val="top"/>
          </w:tcPr>
          <w:p w14:paraId="35481C4C">
            <w:pPr>
              <w:pStyle w:val="339"/>
              <w:spacing w:before="27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卡速率</w:t>
            </w:r>
          </w:p>
        </w:tc>
        <w:tc>
          <w:tcPr>
            <w:tcW w:w="5213" w:type="dxa"/>
            <w:vAlign w:val="top"/>
          </w:tcPr>
          <w:p w14:paraId="2A1BEC9D">
            <w:pPr>
              <w:pStyle w:val="339"/>
              <w:spacing w:before="161" w:line="238" w:lineRule="auto"/>
              <w:ind w:left="113" w:right="105" w:firstLine="3"/>
              <w:jc w:val="both"/>
              <w:rPr>
                <w:color w:val="auto"/>
                <w:sz w:val="18"/>
                <w:szCs w:val="18"/>
                <w:highlight w:val="none"/>
              </w:rPr>
            </w:pPr>
            <w:r>
              <w:rPr>
                <w:color w:val="auto"/>
                <w:spacing w:val="-2"/>
                <w:sz w:val="18"/>
                <w:szCs w:val="18"/>
                <w:highlight w:val="none"/>
              </w:rPr>
              <w:t>最高速率应不低于</w:t>
            </w:r>
            <w:r>
              <w:rPr>
                <w:color w:val="auto"/>
                <w:spacing w:val="-18"/>
                <w:sz w:val="18"/>
                <w:szCs w:val="18"/>
                <w:highlight w:val="none"/>
              </w:rPr>
              <w:t xml:space="preserve"> </w:t>
            </w:r>
            <w:r>
              <w:rPr>
                <w:color w:val="auto"/>
                <w:spacing w:val="-2"/>
                <w:sz w:val="18"/>
                <w:szCs w:val="18"/>
                <w:highlight w:val="none"/>
              </w:rPr>
              <w:t>1000Mbps，应支持</w:t>
            </w:r>
            <w:r>
              <w:rPr>
                <w:color w:val="auto"/>
                <w:spacing w:val="-3"/>
                <w:sz w:val="18"/>
                <w:szCs w:val="18"/>
                <w:highlight w:val="none"/>
              </w:rPr>
              <w:t>10Mbps、100Mbps、1000Mbps</w:t>
            </w:r>
            <w:r>
              <w:rPr>
                <w:color w:val="auto"/>
                <w:spacing w:val="-25"/>
                <w:sz w:val="18"/>
                <w:szCs w:val="18"/>
                <w:highlight w:val="none"/>
              </w:rPr>
              <w:t xml:space="preserve"> </w:t>
            </w:r>
            <w:r>
              <w:rPr>
                <w:color w:val="auto"/>
                <w:spacing w:val="-3"/>
                <w:sz w:val="18"/>
                <w:szCs w:val="18"/>
                <w:highlight w:val="none"/>
              </w:rPr>
              <w:t>速率自适</w:t>
            </w:r>
            <w:r>
              <w:rPr>
                <w:color w:val="auto"/>
                <w:sz w:val="18"/>
                <w:szCs w:val="18"/>
                <w:highlight w:val="none"/>
              </w:rPr>
              <w:t>应</w:t>
            </w:r>
          </w:p>
        </w:tc>
      </w:tr>
      <w:tr w14:paraId="39591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483C4EC">
            <w:pPr>
              <w:spacing w:line="250" w:lineRule="auto"/>
              <w:rPr>
                <w:rFonts w:ascii="Arial"/>
                <w:color w:val="auto"/>
                <w:sz w:val="18"/>
                <w:szCs w:val="18"/>
                <w:highlight w:val="none"/>
              </w:rPr>
            </w:pPr>
          </w:p>
          <w:p w14:paraId="0B9AAFF7">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61</w:t>
            </w:r>
          </w:p>
        </w:tc>
        <w:tc>
          <w:tcPr>
            <w:tcW w:w="1011" w:type="dxa"/>
            <w:vAlign w:val="top"/>
          </w:tcPr>
          <w:p w14:paraId="248AF831">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restart"/>
            <w:tcBorders>
              <w:top w:val="nil"/>
            </w:tcBorders>
            <w:vAlign w:val="top"/>
          </w:tcPr>
          <w:p w14:paraId="2F1D1AF8">
            <w:pPr>
              <w:pStyle w:val="339"/>
              <w:spacing w:before="58" w:line="238" w:lineRule="auto"/>
              <w:ind w:left="164" w:right="118" w:hanging="49"/>
              <w:jc w:val="both"/>
              <w:rPr>
                <w:rFonts w:hint="eastAsia"/>
                <w:color w:val="auto"/>
                <w:spacing w:val="-2"/>
                <w:sz w:val="18"/>
                <w:szCs w:val="18"/>
                <w:highlight w:val="none"/>
                <w:lang w:val="en-US" w:eastAsia="zh-CN"/>
              </w:rPr>
            </w:pPr>
            <w:r>
              <w:rPr>
                <w:rFonts w:hint="eastAsia"/>
                <w:color w:val="auto"/>
                <w:spacing w:val="-2"/>
                <w:sz w:val="18"/>
                <w:szCs w:val="18"/>
                <w:highlight w:val="none"/>
                <w:lang w:val="en-US" w:eastAsia="zh-CN"/>
              </w:rPr>
              <w:t xml:space="preserve">▲主板 </w:t>
            </w:r>
          </w:p>
          <w:p w14:paraId="66FCFC77">
            <w:pPr>
              <w:pStyle w:val="339"/>
              <w:spacing w:before="58" w:line="238" w:lineRule="auto"/>
              <w:ind w:left="164" w:right="118" w:hanging="49"/>
              <w:jc w:val="both"/>
              <w:rPr>
                <w:rFonts w:ascii="Arial"/>
                <w:color w:val="auto"/>
                <w:sz w:val="18"/>
                <w:szCs w:val="18"/>
                <w:highlight w:val="none"/>
              </w:rPr>
            </w:pPr>
            <w:r>
              <w:rPr>
                <w:rFonts w:hint="eastAsia"/>
                <w:color w:val="auto"/>
                <w:spacing w:val="-2"/>
                <w:sz w:val="18"/>
                <w:szCs w:val="18"/>
                <w:highlight w:val="none"/>
                <w:lang w:val="en-US" w:eastAsia="zh-CN"/>
              </w:rPr>
              <w:t>功能</w:t>
            </w:r>
          </w:p>
        </w:tc>
        <w:tc>
          <w:tcPr>
            <w:tcW w:w="1435" w:type="dxa"/>
            <w:vAlign w:val="top"/>
          </w:tcPr>
          <w:p w14:paraId="4DEA36B9">
            <w:pPr>
              <w:pStyle w:val="339"/>
              <w:spacing w:before="42" w:line="230" w:lineRule="auto"/>
              <w:ind w:left="106" w:right="123" w:hanging="1"/>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pacing w:val="-39"/>
                <w:sz w:val="18"/>
                <w:szCs w:val="18"/>
                <w:highlight w:val="none"/>
              </w:rPr>
              <w:t xml:space="preserve"> </w:t>
            </w:r>
            <w:r>
              <w:rPr>
                <w:color w:val="auto"/>
                <w:spacing w:val="-2"/>
                <w:sz w:val="18"/>
                <w:szCs w:val="18"/>
                <w:highlight w:val="none"/>
              </w:rPr>
              <w:t>USB</w:t>
            </w:r>
            <w:r>
              <w:rPr>
                <w:color w:val="auto"/>
                <w:sz w:val="18"/>
                <w:szCs w:val="18"/>
                <w:highlight w:val="none"/>
              </w:rPr>
              <w:t xml:space="preserve"> </w:t>
            </w:r>
            <w:r>
              <w:rPr>
                <w:color w:val="auto"/>
                <w:spacing w:val="-2"/>
                <w:sz w:val="18"/>
                <w:szCs w:val="18"/>
                <w:highlight w:val="none"/>
              </w:rPr>
              <w:t>瞬间过流</w:t>
            </w:r>
            <w:r>
              <w:rPr>
                <w:color w:val="auto"/>
                <w:spacing w:val="-3"/>
                <w:sz w:val="18"/>
                <w:szCs w:val="18"/>
                <w:highlight w:val="none"/>
              </w:rPr>
              <w:t>保护</w:t>
            </w:r>
          </w:p>
        </w:tc>
        <w:tc>
          <w:tcPr>
            <w:tcW w:w="5213" w:type="dxa"/>
            <w:vAlign w:val="top"/>
          </w:tcPr>
          <w:p w14:paraId="40B5E81D">
            <w:pPr>
              <w:pStyle w:val="339"/>
              <w:spacing w:before="283" w:line="220" w:lineRule="auto"/>
              <w:ind w:left="117"/>
              <w:rPr>
                <w:color w:val="auto"/>
                <w:sz w:val="18"/>
                <w:szCs w:val="18"/>
                <w:highlight w:val="none"/>
              </w:rPr>
            </w:pPr>
            <w:r>
              <w:rPr>
                <w:color w:val="auto"/>
                <w:spacing w:val="-2"/>
                <w:sz w:val="18"/>
                <w:szCs w:val="18"/>
                <w:highlight w:val="none"/>
              </w:rPr>
              <w:t>支持有瞬间过流保护功能</w:t>
            </w:r>
          </w:p>
        </w:tc>
      </w:tr>
      <w:tr w14:paraId="21EC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62181F8">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62</w:t>
            </w:r>
          </w:p>
        </w:tc>
        <w:tc>
          <w:tcPr>
            <w:tcW w:w="1011" w:type="dxa"/>
            <w:vAlign w:val="top"/>
          </w:tcPr>
          <w:p w14:paraId="57ADDD34">
            <w:pPr>
              <w:pStyle w:val="339"/>
              <w:spacing w:before="86"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bottom w:val="nil"/>
            </w:tcBorders>
            <w:vAlign w:val="top"/>
          </w:tcPr>
          <w:p w14:paraId="2231696B">
            <w:pPr>
              <w:rPr>
                <w:rFonts w:ascii="Arial"/>
                <w:color w:val="auto"/>
                <w:sz w:val="18"/>
                <w:szCs w:val="18"/>
                <w:highlight w:val="none"/>
              </w:rPr>
            </w:pPr>
          </w:p>
        </w:tc>
        <w:tc>
          <w:tcPr>
            <w:tcW w:w="1435" w:type="dxa"/>
            <w:vAlign w:val="top"/>
          </w:tcPr>
          <w:p w14:paraId="7466F445">
            <w:pPr>
              <w:pStyle w:val="339"/>
              <w:spacing w:before="86"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主板防</w:t>
            </w:r>
            <w:r>
              <w:rPr>
                <w:color w:val="auto"/>
                <w:spacing w:val="-2"/>
                <w:sz w:val="18"/>
                <w:szCs w:val="18"/>
                <w:highlight w:val="none"/>
              </w:rPr>
              <w:t>静电保护</w:t>
            </w:r>
          </w:p>
        </w:tc>
        <w:tc>
          <w:tcPr>
            <w:tcW w:w="5213" w:type="dxa"/>
            <w:vAlign w:val="top"/>
          </w:tcPr>
          <w:p w14:paraId="3E5FB06B">
            <w:pPr>
              <w:pStyle w:val="339"/>
              <w:spacing w:before="206" w:line="221" w:lineRule="auto"/>
              <w:ind w:left="117"/>
              <w:rPr>
                <w:color w:val="auto"/>
                <w:sz w:val="18"/>
                <w:szCs w:val="18"/>
                <w:highlight w:val="none"/>
              </w:rPr>
            </w:pPr>
            <w:r>
              <w:rPr>
                <w:color w:val="auto"/>
                <w:spacing w:val="-2"/>
                <w:sz w:val="18"/>
                <w:szCs w:val="18"/>
                <w:highlight w:val="none"/>
              </w:rPr>
              <w:t>支持防静电保护功能</w:t>
            </w:r>
          </w:p>
        </w:tc>
      </w:tr>
      <w:tr w14:paraId="122C6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59" w:type="dxa"/>
            <w:vAlign w:val="top"/>
          </w:tcPr>
          <w:p w14:paraId="3FB03415">
            <w:pPr>
              <w:spacing w:line="303" w:lineRule="auto"/>
              <w:rPr>
                <w:rFonts w:ascii="Arial"/>
                <w:color w:val="auto"/>
                <w:sz w:val="18"/>
                <w:szCs w:val="18"/>
                <w:highlight w:val="none"/>
              </w:rPr>
            </w:pPr>
          </w:p>
          <w:p w14:paraId="103400FF">
            <w:pPr>
              <w:spacing w:line="304" w:lineRule="auto"/>
              <w:rPr>
                <w:rFonts w:ascii="Arial"/>
                <w:color w:val="auto"/>
                <w:sz w:val="18"/>
                <w:szCs w:val="18"/>
                <w:highlight w:val="none"/>
              </w:rPr>
            </w:pPr>
          </w:p>
          <w:p w14:paraId="1ED0149F">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63</w:t>
            </w:r>
          </w:p>
        </w:tc>
        <w:tc>
          <w:tcPr>
            <w:tcW w:w="1011" w:type="dxa"/>
            <w:vAlign w:val="top"/>
          </w:tcPr>
          <w:p w14:paraId="77063808">
            <w:pPr>
              <w:spacing w:line="461" w:lineRule="auto"/>
              <w:rPr>
                <w:rFonts w:ascii="Arial"/>
                <w:color w:val="auto"/>
                <w:sz w:val="18"/>
                <w:szCs w:val="18"/>
                <w:highlight w:val="none"/>
              </w:rPr>
            </w:pPr>
          </w:p>
          <w:p w14:paraId="4768E021">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tcBorders>
            <w:vAlign w:val="top"/>
          </w:tcPr>
          <w:p w14:paraId="43E2341D">
            <w:pPr>
              <w:rPr>
                <w:rFonts w:ascii="Arial"/>
                <w:color w:val="auto"/>
                <w:sz w:val="18"/>
                <w:szCs w:val="18"/>
                <w:highlight w:val="none"/>
              </w:rPr>
            </w:pPr>
          </w:p>
        </w:tc>
        <w:tc>
          <w:tcPr>
            <w:tcW w:w="1435" w:type="dxa"/>
            <w:vAlign w:val="top"/>
          </w:tcPr>
          <w:p w14:paraId="1D8E1049">
            <w:pPr>
              <w:spacing w:line="461" w:lineRule="auto"/>
              <w:rPr>
                <w:rFonts w:ascii="Arial"/>
                <w:color w:val="auto"/>
                <w:sz w:val="18"/>
                <w:szCs w:val="18"/>
                <w:highlight w:val="none"/>
              </w:rPr>
            </w:pPr>
          </w:p>
          <w:p w14:paraId="068D776F">
            <w:pPr>
              <w:pStyle w:val="339"/>
              <w:spacing w:before="58"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I/O</w:t>
            </w:r>
            <w:r>
              <w:rPr>
                <w:color w:val="auto"/>
                <w:spacing w:val="-37"/>
                <w:sz w:val="18"/>
                <w:szCs w:val="18"/>
                <w:highlight w:val="none"/>
              </w:rPr>
              <w:t xml:space="preserve"> </w:t>
            </w:r>
            <w:r>
              <w:rPr>
                <w:color w:val="auto"/>
                <w:spacing w:val="-2"/>
                <w:sz w:val="18"/>
                <w:szCs w:val="18"/>
                <w:highlight w:val="none"/>
              </w:rPr>
              <w:t>接口</w:t>
            </w:r>
            <w:r>
              <w:rPr>
                <w:color w:val="auto"/>
                <w:spacing w:val="-5"/>
                <w:sz w:val="18"/>
                <w:szCs w:val="18"/>
                <w:highlight w:val="none"/>
              </w:rPr>
              <w:t>功能</w:t>
            </w:r>
          </w:p>
        </w:tc>
        <w:tc>
          <w:tcPr>
            <w:tcW w:w="5213" w:type="dxa"/>
            <w:vAlign w:val="top"/>
          </w:tcPr>
          <w:p w14:paraId="3B453EB2">
            <w:pPr>
              <w:pStyle w:val="339"/>
              <w:spacing w:before="44" w:line="238" w:lineRule="auto"/>
              <w:ind w:left="110" w:right="43"/>
              <w:jc w:val="both"/>
              <w:rPr>
                <w:color w:val="auto"/>
                <w:sz w:val="18"/>
                <w:szCs w:val="18"/>
                <w:highlight w:val="none"/>
              </w:rPr>
            </w:pPr>
            <w:r>
              <w:rPr>
                <w:color w:val="auto"/>
                <w:spacing w:val="-3"/>
                <w:sz w:val="18"/>
                <w:szCs w:val="18"/>
                <w:highlight w:val="none"/>
              </w:rPr>
              <w:t>提供基于标准</w:t>
            </w:r>
            <w:r>
              <w:rPr>
                <w:color w:val="auto"/>
                <w:spacing w:val="-38"/>
                <w:sz w:val="18"/>
                <w:szCs w:val="18"/>
                <w:highlight w:val="none"/>
              </w:rPr>
              <w:t xml:space="preserve"> </w:t>
            </w:r>
            <w:r>
              <w:rPr>
                <w:color w:val="auto"/>
                <w:spacing w:val="-3"/>
                <w:sz w:val="18"/>
                <w:szCs w:val="18"/>
                <w:highlight w:val="none"/>
              </w:rPr>
              <w:t>USB</w:t>
            </w:r>
            <w:r>
              <w:rPr>
                <w:color w:val="auto"/>
                <w:spacing w:val="-40"/>
                <w:sz w:val="18"/>
                <w:szCs w:val="18"/>
                <w:highlight w:val="none"/>
              </w:rPr>
              <w:t xml:space="preserve"> </w:t>
            </w:r>
            <w:r>
              <w:rPr>
                <w:color w:val="auto"/>
                <w:spacing w:val="-3"/>
                <w:sz w:val="18"/>
                <w:szCs w:val="18"/>
                <w:highlight w:val="none"/>
              </w:rPr>
              <w:t>接口外设连接功能、</w:t>
            </w:r>
            <w:r>
              <w:rPr>
                <w:color w:val="auto"/>
                <w:spacing w:val="-1"/>
                <w:sz w:val="18"/>
                <w:szCs w:val="18"/>
                <w:highlight w:val="none"/>
              </w:rPr>
              <w:t>基于音频输入输出接口的音频扩展功</w:t>
            </w:r>
            <w:r>
              <w:rPr>
                <w:color w:val="auto"/>
                <w:spacing w:val="-2"/>
                <w:sz w:val="18"/>
                <w:szCs w:val="18"/>
                <w:highlight w:val="none"/>
              </w:rPr>
              <w:t>能、基于</w:t>
            </w:r>
            <w:r>
              <w:rPr>
                <w:color w:val="auto"/>
                <w:spacing w:val="-30"/>
                <w:sz w:val="18"/>
                <w:szCs w:val="18"/>
                <w:highlight w:val="none"/>
              </w:rPr>
              <w:t xml:space="preserve"> </w:t>
            </w:r>
            <w:r>
              <w:rPr>
                <w:color w:val="auto"/>
                <w:spacing w:val="-2"/>
                <w:sz w:val="18"/>
                <w:szCs w:val="18"/>
                <w:highlight w:val="none"/>
              </w:rPr>
              <w:t>PCIe</w:t>
            </w:r>
            <w:r>
              <w:rPr>
                <w:color w:val="auto"/>
                <w:spacing w:val="-37"/>
                <w:sz w:val="18"/>
                <w:szCs w:val="18"/>
                <w:highlight w:val="none"/>
              </w:rPr>
              <w:t xml:space="preserve"> </w:t>
            </w:r>
            <w:r>
              <w:rPr>
                <w:color w:val="auto"/>
                <w:spacing w:val="-2"/>
                <w:sz w:val="18"/>
                <w:szCs w:val="18"/>
                <w:highlight w:val="none"/>
              </w:rPr>
              <w:t>接口板卡扩展功能、基</w:t>
            </w:r>
            <w:r>
              <w:rPr>
                <w:color w:val="auto"/>
                <w:spacing w:val="-4"/>
                <w:sz w:val="18"/>
                <w:szCs w:val="18"/>
                <w:highlight w:val="none"/>
              </w:rPr>
              <w:t>于</w:t>
            </w:r>
            <w:r>
              <w:rPr>
                <w:color w:val="auto"/>
                <w:spacing w:val="-35"/>
                <w:sz w:val="18"/>
                <w:szCs w:val="18"/>
                <w:highlight w:val="none"/>
              </w:rPr>
              <w:t xml:space="preserve"> </w:t>
            </w:r>
            <w:r>
              <w:rPr>
                <w:color w:val="auto"/>
                <w:spacing w:val="-4"/>
                <w:sz w:val="18"/>
                <w:szCs w:val="18"/>
                <w:highlight w:val="none"/>
              </w:rPr>
              <w:t>HDMI</w:t>
            </w:r>
            <w:r>
              <w:rPr>
                <w:color w:val="auto"/>
                <w:spacing w:val="-35"/>
                <w:sz w:val="18"/>
                <w:szCs w:val="18"/>
                <w:highlight w:val="none"/>
              </w:rPr>
              <w:t xml:space="preserve"> </w:t>
            </w:r>
            <w:r>
              <w:rPr>
                <w:color w:val="auto"/>
                <w:spacing w:val="-4"/>
                <w:sz w:val="18"/>
                <w:szCs w:val="18"/>
                <w:highlight w:val="none"/>
              </w:rPr>
              <w:t>或</w:t>
            </w:r>
            <w:r>
              <w:rPr>
                <w:color w:val="auto"/>
                <w:spacing w:val="-43"/>
                <w:sz w:val="18"/>
                <w:szCs w:val="18"/>
                <w:highlight w:val="none"/>
              </w:rPr>
              <w:t xml:space="preserve"> </w:t>
            </w:r>
            <w:r>
              <w:rPr>
                <w:color w:val="auto"/>
                <w:spacing w:val="-4"/>
                <w:sz w:val="18"/>
                <w:szCs w:val="18"/>
                <w:highlight w:val="none"/>
              </w:rPr>
              <w:t>VGA</w:t>
            </w:r>
            <w:r>
              <w:rPr>
                <w:color w:val="auto"/>
                <w:spacing w:val="-33"/>
                <w:sz w:val="18"/>
                <w:szCs w:val="18"/>
                <w:highlight w:val="none"/>
              </w:rPr>
              <w:t xml:space="preserve"> </w:t>
            </w:r>
            <w:r>
              <w:rPr>
                <w:color w:val="auto"/>
                <w:spacing w:val="-4"/>
                <w:sz w:val="18"/>
                <w:szCs w:val="18"/>
                <w:highlight w:val="none"/>
              </w:rPr>
              <w:t>或</w:t>
            </w:r>
            <w:r>
              <w:rPr>
                <w:color w:val="auto"/>
                <w:spacing w:val="-36"/>
                <w:sz w:val="18"/>
                <w:szCs w:val="18"/>
                <w:highlight w:val="none"/>
              </w:rPr>
              <w:t xml:space="preserve"> </w:t>
            </w:r>
            <w:r>
              <w:rPr>
                <w:color w:val="auto"/>
                <w:spacing w:val="-4"/>
                <w:sz w:val="18"/>
                <w:szCs w:val="18"/>
                <w:highlight w:val="none"/>
              </w:rPr>
              <w:t>Type-C</w:t>
            </w:r>
            <w:r>
              <w:rPr>
                <w:color w:val="auto"/>
                <w:spacing w:val="-33"/>
                <w:sz w:val="18"/>
                <w:szCs w:val="18"/>
                <w:highlight w:val="none"/>
              </w:rPr>
              <w:t xml:space="preserve"> </w:t>
            </w:r>
            <w:r>
              <w:rPr>
                <w:color w:val="auto"/>
                <w:spacing w:val="-4"/>
                <w:sz w:val="18"/>
                <w:szCs w:val="18"/>
                <w:highlight w:val="none"/>
              </w:rPr>
              <w:t>或</w:t>
            </w:r>
            <w:r>
              <w:rPr>
                <w:color w:val="auto"/>
                <w:spacing w:val="-36"/>
                <w:sz w:val="18"/>
                <w:szCs w:val="18"/>
                <w:highlight w:val="none"/>
              </w:rPr>
              <w:t xml:space="preserve"> </w:t>
            </w:r>
            <w:r>
              <w:rPr>
                <w:color w:val="auto"/>
                <w:spacing w:val="-4"/>
                <w:sz w:val="18"/>
                <w:szCs w:val="18"/>
                <w:highlight w:val="none"/>
              </w:rPr>
              <w:t>DVI</w:t>
            </w:r>
            <w:r>
              <w:rPr>
                <w:color w:val="auto"/>
                <w:spacing w:val="-33"/>
                <w:sz w:val="18"/>
                <w:szCs w:val="18"/>
                <w:highlight w:val="none"/>
              </w:rPr>
              <w:t xml:space="preserve"> </w:t>
            </w:r>
            <w:r>
              <w:rPr>
                <w:color w:val="auto"/>
                <w:spacing w:val="-4"/>
                <w:sz w:val="18"/>
                <w:szCs w:val="18"/>
                <w:highlight w:val="none"/>
              </w:rPr>
              <w:t>或</w:t>
            </w:r>
            <w:r>
              <w:rPr>
                <w:color w:val="auto"/>
                <w:spacing w:val="-37"/>
                <w:sz w:val="18"/>
                <w:szCs w:val="18"/>
                <w:highlight w:val="none"/>
              </w:rPr>
              <w:t xml:space="preserve"> </w:t>
            </w:r>
            <w:r>
              <w:rPr>
                <w:color w:val="auto"/>
                <w:spacing w:val="-4"/>
                <w:sz w:val="18"/>
                <w:szCs w:val="18"/>
                <w:highlight w:val="none"/>
              </w:rPr>
              <w:t>DP</w:t>
            </w:r>
            <w:r>
              <w:rPr>
                <w:color w:val="auto"/>
                <w:sz w:val="18"/>
                <w:szCs w:val="18"/>
                <w:highlight w:val="none"/>
              </w:rPr>
              <w:t xml:space="preserve">  </w:t>
            </w:r>
            <w:r>
              <w:rPr>
                <w:color w:val="auto"/>
                <w:spacing w:val="-1"/>
                <w:sz w:val="18"/>
                <w:szCs w:val="18"/>
                <w:highlight w:val="none"/>
              </w:rPr>
              <w:t>等接口外接显示器扩展功能、基于存储接口对产品进行增容功能等。产品</w:t>
            </w:r>
            <w:r>
              <w:rPr>
                <w:color w:val="auto"/>
                <w:spacing w:val="-5"/>
                <w:sz w:val="18"/>
                <w:szCs w:val="18"/>
                <w:highlight w:val="none"/>
              </w:rPr>
              <w:t>I/O</w:t>
            </w:r>
            <w:r>
              <w:rPr>
                <w:color w:val="auto"/>
                <w:spacing w:val="-35"/>
                <w:sz w:val="18"/>
                <w:szCs w:val="18"/>
                <w:highlight w:val="none"/>
              </w:rPr>
              <w:t xml:space="preserve"> </w:t>
            </w:r>
            <w:r>
              <w:rPr>
                <w:color w:val="auto"/>
                <w:spacing w:val="-5"/>
                <w:sz w:val="18"/>
                <w:szCs w:val="18"/>
                <w:highlight w:val="none"/>
              </w:rPr>
              <w:t>接口，应具备外接标准</w:t>
            </w:r>
            <w:r>
              <w:rPr>
                <w:color w:val="auto"/>
                <w:spacing w:val="-37"/>
                <w:sz w:val="18"/>
                <w:szCs w:val="18"/>
                <w:highlight w:val="none"/>
              </w:rPr>
              <w:t xml:space="preserve"> </w:t>
            </w:r>
            <w:r>
              <w:rPr>
                <w:color w:val="auto"/>
                <w:spacing w:val="-5"/>
                <w:sz w:val="18"/>
                <w:szCs w:val="18"/>
                <w:highlight w:val="none"/>
              </w:rPr>
              <w:t>USB</w:t>
            </w:r>
            <w:r>
              <w:rPr>
                <w:color w:val="auto"/>
                <w:spacing w:val="-36"/>
                <w:sz w:val="18"/>
                <w:szCs w:val="18"/>
                <w:highlight w:val="none"/>
              </w:rPr>
              <w:t xml:space="preserve"> </w:t>
            </w:r>
            <w:r>
              <w:rPr>
                <w:color w:val="auto"/>
                <w:spacing w:val="-5"/>
                <w:sz w:val="18"/>
                <w:szCs w:val="18"/>
                <w:highlight w:val="none"/>
              </w:rPr>
              <w:t>设备、</w:t>
            </w:r>
            <w:r>
              <w:rPr>
                <w:color w:val="auto"/>
                <w:sz w:val="18"/>
                <w:szCs w:val="18"/>
                <w:highlight w:val="none"/>
              </w:rPr>
              <w:t xml:space="preserve"> </w:t>
            </w:r>
            <w:r>
              <w:rPr>
                <w:color w:val="auto"/>
                <w:spacing w:val="-1"/>
                <w:sz w:val="18"/>
                <w:szCs w:val="18"/>
                <w:highlight w:val="none"/>
              </w:rPr>
              <w:t>显示器、音频设备等内外部设备能力</w:t>
            </w:r>
          </w:p>
        </w:tc>
      </w:tr>
    </w:tbl>
    <w:p w14:paraId="0E6F7E99">
      <w:pPr>
        <w:pStyle w:val="23"/>
        <w:spacing w:line="91" w:lineRule="exact"/>
        <w:rPr>
          <w:color w:val="auto"/>
          <w:sz w:val="18"/>
          <w:szCs w:val="18"/>
          <w:highlight w:val="none"/>
        </w:rPr>
      </w:pPr>
    </w:p>
    <w:p w14:paraId="52E2EC1B">
      <w:pPr>
        <w:spacing w:line="91" w:lineRule="exact"/>
        <w:rPr>
          <w:color w:val="auto"/>
          <w:sz w:val="18"/>
          <w:szCs w:val="18"/>
          <w:highlight w:val="none"/>
        </w:rPr>
        <w:sectPr>
          <w:footerReference r:id="rId13" w:type="default"/>
          <w:pgSz w:w="11906" w:h="16839"/>
          <w:pgMar w:top="1431" w:right="1303" w:bottom="1386" w:left="1302" w:header="0" w:footer="1213" w:gutter="0"/>
          <w:pgNumType w:fmt="decimal"/>
          <w:cols w:space="720" w:num="1"/>
        </w:sectPr>
      </w:pPr>
    </w:p>
    <w:p w14:paraId="4EC030C7">
      <w:pPr>
        <w:spacing w:line="91" w:lineRule="auto"/>
        <w:rPr>
          <w:rFonts w:ascii="Arial"/>
          <w:color w:val="auto"/>
          <w:sz w:val="18"/>
          <w:szCs w:val="18"/>
          <w:highlight w:val="none"/>
        </w:rPr>
      </w:pPr>
    </w:p>
    <w:tbl>
      <w:tblPr>
        <w:tblStyle w:val="96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939"/>
        <w:gridCol w:w="1273"/>
        <w:gridCol w:w="5300"/>
      </w:tblGrid>
      <w:tr w14:paraId="1BF0D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0D3F03D">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7EFE307C">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39" w:type="dxa"/>
            <w:vAlign w:val="top"/>
          </w:tcPr>
          <w:p w14:paraId="78ABB047">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73" w:type="dxa"/>
            <w:vAlign w:val="top"/>
          </w:tcPr>
          <w:p w14:paraId="33DD8EAB">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300" w:type="dxa"/>
            <w:vAlign w:val="top"/>
          </w:tcPr>
          <w:p w14:paraId="096B47DF">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0D3F0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AB73905">
            <w:pPr>
              <w:pStyle w:val="339"/>
              <w:spacing w:before="230"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64</w:t>
            </w:r>
          </w:p>
        </w:tc>
        <w:tc>
          <w:tcPr>
            <w:tcW w:w="1087" w:type="dxa"/>
            <w:vAlign w:val="top"/>
          </w:tcPr>
          <w:p w14:paraId="0A8109B5">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61895265">
            <w:pPr>
              <w:spacing w:line="278" w:lineRule="auto"/>
              <w:rPr>
                <w:rFonts w:ascii="Arial"/>
                <w:color w:val="auto"/>
                <w:sz w:val="18"/>
                <w:szCs w:val="18"/>
                <w:highlight w:val="none"/>
              </w:rPr>
            </w:pPr>
          </w:p>
          <w:p w14:paraId="3E6A5CD2">
            <w:pPr>
              <w:spacing w:line="278" w:lineRule="auto"/>
              <w:rPr>
                <w:rFonts w:ascii="Arial"/>
                <w:color w:val="auto"/>
                <w:sz w:val="18"/>
                <w:szCs w:val="18"/>
                <w:highlight w:val="none"/>
              </w:rPr>
            </w:pPr>
          </w:p>
          <w:p w14:paraId="188809D8">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设备功能</w:t>
            </w:r>
          </w:p>
        </w:tc>
        <w:tc>
          <w:tcPr>
            <w:tcW w:w="1273" w:type="dxa"/>
            <w:vAlign w:val="top"/>
          </w:tcPr>
          <w:p w14:paraId="13AB57F4">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4"/>
                <w:sz w:val="18"/>
                <w:szCs w:val="18"/>
                <w:highlight w:val="none"/>
              </w:rPr>
              <w:t>接口</w:t>
            </w:r>
          </w:p>
        </w:tc>
        <w:tc>
          <w:tcPr>
            <w:tcW w:w="5300" w:type="dxa"/>
            <w:vAlign w:val="top"/>
          </w:tcPr>
          <w:p w14:paraId="2212F950">
            <w:pPr>
              <w:pStyle w:val="339"/>
              <w:spacing w:before="202" w:line="222" w:lineRule="auto"/>
              <w:ind w:left="116"/>
              <w:rPr>
                <w:color w:val="auto"/>
                <w:sz w:val="18"/>
                <w:szCs w:val="18"/>
                <w:highlight w:val="none"/>
              </w:rPr>
            </w:pPr>
            <w:r>
              <w:rPr>
                <w:color w:val="auto"/>
                <w:spacing w:val="-1"/>
                <w:sz w:val="18"/>
                <w:szCs w:val="18"/>
                <w:highlight w:val="none"/>
              </w:rPr>
              <w:t>显示器应与</w:t>
            </w:r>
            <w:r>
              <w:rPr>
                <w:rFonts w:hint="eastAsia"/>
                <w:color w:val="auto"/>
                <w:spacing w:val="-1"/>
                <w:sz w:val="18"/>
                <w:szCs w:val="18"/>
                <w:highlight w:val="none"/>
                <w:lang w:val="en-US" w:eastAsia="zh-CN"/>
              </w:rPr>
              <w:t>机箱</w:t>
            </w:r>
            <w:r>
              <w:rPr>
                <w:color w:val="auto"/>
                <w:spacing w:val="-1"/>
                <w:sz w:val="18"/>
                <w:szCs w:val="18"/>
                <w:highlight w:val="none"/>
              </w:rPr>
              <w:t>外接显示接口匹配</w:t>
            </w:r>
          </w:p>
        </w:tc>
      </w:tr>
      <w:tr w14:paraId="28D08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97A3FED">
            <w:pPr>
              <w:pStyle w:val="339"/>
              <w:spacing w:before="231"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65</w:t>
            </w:r>
          </w:p>
        </w:tc>
        <w:tc>
          <w:tcPr>
            <w:tcW w:w="1087" w:type="dxa"/>
            <w:vAlign w:val="top"/>
          </w:tcPr>
          <w:p w14:paraId="21983B19">
            <w:pPr>
              <w:pStyle w:val="339"/>
              <w:spacing w:before="84"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351BD449">
            <w:pPr>
              <w:rPr>
                <w:rFonts w:ascii="Arial"/>
                <w:color w:val="auto"/>
                <w:sz w:val="18"/>
                <w:szCs w:val="18"/>
                <w:highlight w:val="none"/>
              </w:rPr>
            </w:pPr>
          </w:p>
        </w:tc>
        <w:tc>
          <w:tcPr>
            <w:tcW w:w="1273" w:type="dxa"/>
            <w:vAlign w:val="top"/>
          </w:tcPr>
          <w:p w14:paraId="608EB9CB">
            <w:pPr>
              <w:pStyle w:val="339"/>
              <w:spacing w:before="83" w:line="235"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7"/>
                <w:sz w:val="18"/>
                <w:szCs w:val="18"/>
                <w:highlight w:val="none"/>
              </w:rPr>
              <w:t>支架</w:t>
            </w:r>
          </w:p>
        </w:tc>
        <w:tc>
          <w:tcPr>
            <w:tcW w:w="5300" w:type="dxa"/>
            <w:vAlign w:val="top"/>
          </w:tcPr>
          <w:p w14:paraId="2C768C16">
            <w:pPr>
              <w:pStyle w:val="339"/>
              <w:spacing w:before="83" w:line="234" w:lineRule="auto"/>
              <w:ind w:left="114" w:right="189" w:firstLine="1"/>
              <w:rPr>
                <w:color w:val="auto"/>
                <w:sz w:val="18"/>
                <w:szCs w:val="18"/>
                <w:highlight w:val="none"/>
              </w:rPr>
            </w:pPr>
            <w:r>
              <w:rPr>
                <w:color w:val="auto"/>
                <w:spacing w:val="-1"/>
                <w:sz w:val="18"/>
                <w:szCs w:val="18"/>
                <w:highlight w:val="none"/>
              </w:rPr>
              <w:t>显示器应提供显示器支架，根据采购人需求支持屏幕旋转、升降等</w:t>
            </w:r>
          </w:p>
        </w:tc>
      </w:tr>
      <w:tr w14:paraId="2C9C9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29F6A15A">
            <w:pPr>
              <w:spacing w:line="247" w:lineRule="auto"/>
              <w:rPr>
                <w:rFonts w:ascii="Arial"/>
                <w:color w:val="auto"/>
                <w:sz w:val="18"/>
                <w:szCs w:val="18"/>
                <w:highlight w:val="none"/>
              </w:rPr>
            </w:pPr>
          </w:p>
          <w:p w14:paraId="657E3020">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66</w:t>
            </w:r>
          </w:p>
        </w:tc>
        <w:tc>
          <w:tcPr>
            <w:tcW w:w="1087" w:type="dxa"/>
            <w:vAlign w:val="top"/>
          </w:tcPr>
          <w:p w14:paraId="2F25286A">
            <w:pPr>
              <w:pStyle w:val="339"/>
              <w:spacing w:before="16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tcBorders>
            <w:vAlign w:val="top"/>
          </w:tcPr>
          <w:p w14:paraId="0B9C14AE">
            <w:pPr>
              <w:rPr>
                <w:rFonts w:ascii="Arial"/>
                <w:color w:val="auto"/>
                <w:sz w:val="18"/>
                <w:szCs w:val="18"/>
                <w:highlight w:val="none"/>
              </w:rPr>
            </w:pPr>
          </w:p>
        </w:tc>
        <w:tc>
          <w:tcPr>
            <w:tcW w:w="1273" w:type="dxa"/>
            <w:vAlign w:val="top"/>
          </w:tcPr>
          <w:p w14:paraId="6482D166">
            <w:pPr>
              <w:pStyle w:val="339"/>
              <w:spacing w:before="160"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参数调节</w:t>
            </w:r>
          </w:p>
        </w:tc>
        <w:tc>
          <w:tcPr>
            <w:tcW w:w="5300" w:type="dxa"/>
            <w:vAlign w:val="top"/>
          </w:tcPr>
          <w:p w14:paraId="2A6FB789">
            <w:pPr>
              <w:pStyle w:val="339"/>
              <w:spacing w:before="39" w:line="230" w:lineRule="auto"/>
              <w:ind w:left="110" w:right="218" w:firstLine="2"/>
              <w:rPr>
                <w:color w:val="auto"/>
                <w:sz w:val="18"/>
                <w:szCs w:val="18"/>
                <w:highlight w:val="none"/>
              </w:rPr>
            </w:pPr>
            <w:r>
              <w:rPr>
                <w:color w:val="auto"/>
                <w:spacing w:val="-4"/>
                <w:sz w:val="18"/>
                <w:szCs w:val="18"/>
                <w:highlight w:val="none"/>
              </w:rPr>
              <w:t>a)提供</w:t>
            </w:r>
            <w:r>
              <w:rPr>
                <w:color w:val="auto"/>
                <w:spacing w:val="-24"/>
                <w:sz w:val="18"/>
                <w:szCs w:val="18"/>
                <w:highlight w:val="none"/>
              </w:rPr>
              <w:t xml:space="preserve"> </w:t>
            </w:r>
            <w:r>
              <w:rPr>
                <w:color w:val="auto"/>
                <w:spacing w:val="-4"/>
                <w:sz w:val="18"/>
                <w:szCs w:val="18"/>
                <w:highlight w:val="none"/>
              </w:rPr>
              <w:t>OSD</w:t>
            </w:r>
            <w:r>
              <w:rPr>
                <w:color w:val="auto"/>
                <w:spacing w:val="-33"/>
                <w:sz w:val="18"/>
                <w:szCs w:val="18"/>
                <w:highlight w:val="none"/>
              </w:rPr>
              <w:t xml:space="preserve"> </w:t>
            </w:r>
            <w:r>
              <w:rPr>
                <w:color w:val="auto"/>
                <w:spacing w:val="-4"/>
                <w:sz w:val="18"/>
                <w:szCs w:val="18"/>
                <w:highlight w:val="none"/>
              </w:rPr>
              <w:t>选单按钮用于调节色彩、</w:t>
            </w:r>
            <w:r>
              <w:rPr>
                <w:color w:val="auto"/>
                <w:spacing w:val="-2"/>
                <w:sz w:val="18"/>
                <w:szCs w:val="18"/>
                <w:highlight w:val="none"/>
              </w:rPr>
              <w:t>模式等；</w:t>
            </w:r>
          </w:p>
          <w:p w14:paraId="35685C02">
            <w:pPr>
              <w:pStyle w:val="339"/>
              <w:spacing w:before="32" w:line="199" w:lineRule="auto"/>
              <w:ind w:left="113"/>
              <w:rPr>
                <w:color w:val="auto"/>
                <w:sz w:val="18"/>
                <w:szCs w:val="18"/>
                <w:highlight w:val="none"/>
              </w:rPr>
            </w:pPr>
            <w:r>
              <w:rPr>
                <w:color w:val="auto"/>
                <w:spacing w:val="-1"/>
                <w:sz w:val="18"/>
                <w:szCs w:val="18"/>
                <w:highlight w:val="none"/>
              </w:rPr>
              <w:t>b)支持色温、亮度、对比度调节</w:t>
            </w:r>
          </w:p>
        </w:tc>
      </w:tr>
      <w:tr w14:paraId="28868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62D1DD6">
            <w:pPr>
              <w:spacing w:line="249" w:lineRule="auto"/>
              <w:rPr>
                <w:rFonts w:ascii="Arial"/>
                <w:color w:val="auto"/>
                <w:sz w:val="18"/>
                <w:szCs w:val="18"/>
                <w:highlight w:val="none"/>
              </w:rPr>
            </w:pPr>
          </w:p>
          <w:p w14:paraId="40F98559">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67</w:t>
            </w:r>
          </w:p>
        </w:tc>
        <w:tc>
          <w:tcPr>
            <w:tcW w:w="1087" w:type="dxa"/>
            <w:vAlign w:val="top"/>
          </w:tcPr>
          <w:p w14:paraId="65F95912">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tcBorders>
              <w:bottom w:val="nil"/>
            </w:tcBorders>
            <w:vAlign w:val="top"/>
          </w:tcPr>
          <w:p w14:paraId="29190D0F">
            <w:pPr>
              <w:spacing w:line="265" w:lineRule="auto"/>
              <w:rPr>
                <w:rFonts w:ascii="Arial"/>
                <w:color w:val="auto"/>
                <w:sz w:val="18"/>
                <w:szCs w:val="18"/>
                <w:highlight w:val="none"/>
              </w:rPr>
            </w:pPr>
          </w:p>
          <w:p w14:paraId="353B872B">
            <w:pPr>
              <w:spacing w:line="265" w:lineRule="auto"/>
              <w:rPr>
                <w:rFonts w:ascii="Arial"/>
                <w:color w:val="auto"/>
                <w:sz w:val="18"/>
                <w:szCs w:val="18"/>
                <w:highlight w:val="none"/>
              </w:rPr>
            </w:pPr>
          </w:p>
          <w:p w14:paraId="0DF9BF67">
            <w:pPr>
              <w:spacing w:line="265" w:lineRule="auto"/>
              <w:rPr>
                <w:rFonts w:ascii="Arial"/>
                <w:color w:val="auto"/>
                <w:sz w:val="18"/>
                <w:szCs w:val="18"/>
                <w:highlight w:val="none"/>
              </w:rPr>
            </w:pPr>
          </w:p>
          <w:p w14:paraId="3DB7B09A">
            <w:pPr>
              <w:spacing w:line="266" w:lineRule="auto"/>
              <w:rPr>
                <w:rFonts w:ascii="Arial"/>
                <w:color w:val="auto"/>
                <w:sz w:val="18"/>
                <w:szCs w:val="18"/>
                <w:highlight w:val="none"/>
              </w:rPr>
            </w:pPr>
          </w:p>
          <w:p w14:paraId="6B01A488">
            <w:pPr>
              <w:pStyle w:val="339"/>
              <w:spacing w:before="59"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5"/>
                <w:sz w:val="18"/>
                <w:szCs w:val="18"/>
                <w:highlight w:val="none"/>
              </w:rPr>
              <w:t>功能</w:t>
            </w:r>
          </w:p>
        </w:tc>
        <w:tc>
          <w:tcPr>
            <w:tcW w:w="1273" w:type="dxa"/>
            <w:vAlign w:val="top"/>
          </w:tcPr>
          <w:p w14:paraId="4D9AD7DE">
            <w:pPr>
              <w:pStyle w:val="339"/>
              <w:spacing w:before="162"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存储功</w:t>
            </w:r>
            <w:r>
              <w:rPr>
                <w:color w:val="auto"/>
                <w:sz w:val="18"/>
                <w:szCs w:val="18"/>
                <w:highlight w:val="none"/>
              </w:rPr>
              <w:t>能</w:t>
            </w:r>
          </w:p>
        </w:tc>
        <w:tc>
          <w:tcPr>
            <w:tcW w:w="5300" w:type="dxa"/>
            <w:vAlign w:val="top"/>
          </w:tcPr>
          <w:p w14:paraId="48EDA68B">
            <w:pPr>
              <w:pStyle w:val="339"/>
              <w:spacing w:before="42" w:line="230" w:lineRule="auto"/>
              <w:ind w:left="107" w:right="189" w:firstLine="2"/>
              <w:rPr>
                <w:color w:val="auto"/>
                <w:sz w:val="18"/>
                <w:szCs w:val="18"/>
                <w:highlight w:val="none"/>
              </w:rPr>
            </w:pPr>
            <w:r>
              <w:rPr>
                <w:color w:val="auto"/>
                <w:spacing w:val="-3"/>
                <w:sz w:val="18"/>
                <w:szCs w:val="18"/>
                <w:highlight w:val="none"/>
              </w:rPr>
              <w:t>通过</w:t>
            </w:r>
            <w:r>
              <w:rPr>
                <w:color w:val="auto"/>
                <w:spacing w:val="-31"/>
                <w:sz w:val="18"/>
                <w:szCs w:val="18"/>
                <w:highlight w:val="none"/>
              </w:rPr>
              <w:t xml:space="preserve"> </w:t>
            </w:r>
            <w:r>
              <w:rPr>
                <w:color w:val="auto"/>
                <w:spacing w:val="-3"/>
                <w:sz w:val="18"/>
                <w:szCs w:val="18"/>
                <w:highlight w:val="none"/>
              </w:rPr>
              <w:t>SATA</w:t>
            </w:r>
            <w:r>
              <w:rPr>
                <w:color w:val="auto"/>
                <w:spacing w:val="-29"/>
                <w:sz w:val="18"/>
                <w:szCs w:val="18"/>
                <w:highlight w:val="none"/>
              </w:rPr>
              <w:t xml:space="preserve"> </w:t>
            </w:r>
            <w:r>
              <w:rPr>
                <w:color w:val="auto"/>
                <w:spacing w:val="-3"/>
                <w:sz w:val="18"/>
                <w:szCs w:val="18"/>
                <w:highlight w:val="none"/>
              </w:rPr>
              <w:t>固态存储/PCIe</w:t>
            </w:r>
            <w:r>
              <w:rPr>
                <w:color w:val="auto"/>
                <w:spacing w:val="-24"/>
                <w:sz w:val="18"/>
                <w:szCs w:val="18"/>
                <w:highlight w:val="none"/>
              </w:rPr>
              <w:t xml:space="preserve"> </w:t>
            </w:r>
            <w:r>
              <w:rPr>
                <w:color w:val="auto"/>
                <w:spacing w:val="-3"/>
                <w:sz w:val="18"/>
                <w:szCs w:val="18"/>
                <w:highlight w:val="none"/>
              </w:rPr>
              <w:t>固态存储</w:t>
            </w:r>
            <w:r>
              <w:rPr>
                <w:color w:val="auto"/>
                <w:spacing w:val="-2"/>
                <w:sz w:val="18"/>
                <w:szCs w:val="18"/>
                <w:highlight w:val="none"/>
              </w:rPr>
              <w:t>/UFS</w:t>
            </w:r>
            <w:r>
              <w:rPr>
                <w:color w:val="auto"/>
                <w:spacing w:val="-17"/>
                <w:sz w:val="18"/>
                <w:szCs w:val="18"/>
                <w:highlight w:val="none"/>
              </w:rPr>
              <w:t xml:space="preserve"> </w:t>
            </w:r>
            <w:r>
              <w:rPr>
                <w:color w:val="auto"/>
                <w:spacing w:val="-2"/>
                <w:sz w:val="18"/>
                <w:szCs w:val="18"/>
                <w:highlight w:val="none"/>
              </w:rPr>
              <w:t>固态存储/SATA</w:t>
            </w:r>
            <w:r>
              <w:rPr>
                <w:color w:val="auto"/>
                <w:spacing w:val="-37"/>
                <w:sz w:val="18"/>
                <w:szCs w:val="18"/>
                <w:highlight w:val="none"/>
              </w:rPr>
              <w:t xml:space="preserve"> </w:t>
            </w:r>
            <w:r>
              <w:rPr>
                <w:color w:val="auto"/>
                <w:spacing w:val="-2"/>
                <w:sz w:val="18"/>
                <w:szCs w:val="18"/>
                <w:highlight w:val="none"/>
              </w:rPr>
              <w:t>硬磁盘等存储部</w:t>
            </w:r>
            <w:r>
              <w:rPr>
                <w:color w:val="auto"/>
                <w:sz w:val="18"/>
                <w:szCs w:val="18"/>
                <w:highlight w:val="none"/>
              </w:rPr>
              <w:t xml:space="preserve"> </w:t>
            </w:r>
            <w:r>
              <w:rPr>
                <w:color w:val="auto"/>
                <w:spacing w:val="-1"/>
                <w:sz w:val="18"/>
                <w:szCs w:val="18"/>
                <w:highlight w:val="none"/>
              </w:rPr>
              <w:t>件提供存储功能</w:t>
            </w:r>
          </w:p>
        </w:tc>
      </w:tr>
      <w:tr w14:paraId="275A2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F65B2E6">
            <w:pPr>
              <w:pStyle w:val="339"/>
              <w:spacing w:before="232"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68</w:t>
            </w:r>
          </w:p>
        </w:tc>
        <w:tc>
          <w:tcPr>
            <w:tcW w:w="1087" w:type="dxa"/>
            <w:vAlign w:val="top"/>
          </w:tcPr>
          <w:p w14:paraId="2514128F">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69A3F556">
            <w:pPr>
              <w:spacing w:line="263" w:lineRule="auto"/>
              <w:rPr>
                <w:rFonts w:ascii="Arial"/>
                <w:color w:val="auto"/>
                <w:sz w:val="18"/>
                <w:szCs w:val="18"/>
                <w:highlight w:val="none"/>
              </w:rPr>
            </w:pPr>
          </w:p>
          <w:p w14:paraId="02C9AE03">
            <w:pPr>
              <w:spacing w:line="264" w:lineRule="auto"/>
              <w:rPr>
                <w:rFonts w:ascii="Arial"/>
                <w:color w:val="auto"/>
                <w:sz w:val="18"/>
                <w:szCs w:val="18"/>
                <w:highlight w:val="none"/>
              </w:rPr>
            </w:pPr>
          </w:p>
          <w:p w14:paraId="3D6BC412">
            <w:pPr>
              <w:spacing w:line="264" w:lineRule="auto"/>
              <w:rPr>
                <w:rFonts w:ascii="Arial"/>
                <w:color w:val="auto"/>
                <w:sz w:val="18"/>
                <w:szCs w:val="18"/>
                <w:highlight w:val="none"/>
              </w:rPr>
            </w:pPr>
          </w:p>
          <w:p w14:paraId="28EA428B">
            <w:pPr>
              <w:spacing w:line="264" w:lineRule="auto"/>
              <w:rPr>
                <w:rFonts w:ascii="Arial"/>
                <w:color w:val="auto"/>
                <w:sz w:val="18"/>
                <w:szCs w:val="18"/>
                <w:highlight w:val="none"/>
              </w:rPr>
            </w:pPr>
          </w:p>
          <w:p w14:paraId="400559DE">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功能</w:t>
            </w:r>
          </w:p>
        </w:tc>
        <w:tc>
          <w:tcPr>
            <w:tcW w:w="1273" w:type="dxa"/>
            <w:vAlign w:val="top"/>
          </w:tcPr>
          <w:p w14:paraId="1FD3237D">
            <w:pPr>
              <w:pStyle w:val="339"/>
              <w:spacing w:before="85"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网络功</w:t>
            </w:r>
            <w:r>
              <w:rPr>
                <w:color w:val="auto"/>
                <w:sz w:val="18"/>
                <w:szCs w:val="18"/>
                <w:highlight w:val="none"/>
              </w:rPr>
              <w:t>能</w:t>
            </w:r>
          </w:p>
        </w:tc>
        <w:tc>
          <w:tcPr>
            <w:tcW w:w="5300" w:type="dxa"/>
            <w:vAlign w:val="top"/>
          </w:tcPr>
          <w:p w14:paraId="29D509D2">
            <w:pPr>
              <w:pStyle w:val="339"/>
              <w:spacing w:before="84" w:line="230" w:lineRule="auto"/>
              <w:ind w:left="116" w:right="189" w:hanging="4"/>
              <w:rPr>
                <w:color w:val="auto"/>
                <w:sz w:val="18"/>
                <w:szCs w:val="18"/>
                <w:highlight w:val="none"/>
              </w:rPr>
            </w:pPr>
            <w:r>
              <w:rPr>
                <w:color w:val="auto"/>
                <w:spacing w:val="-1"/>
                <w:sz w:val="18"/>
                <w:szCs w:val="18"/>
                <w:highlight w:val="none"/>
              </w:rPr>
              <w:t>a)支持网络连接、网络开启/关闭功能；b)支持访问网络和数据交换功能</w:t>
            </w:r>
          </w:p>
        </w:tc>
      </w:tr>
      <w:tr w14:paraId="44FC8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846C505">
            <w:pPr>
              <w:pStyle w:val="339"/>
              <w:spacing w:before="233"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69</w:t>
            </w:r>
          </w:p>
        </w:tc>
        <w:tc>
          <w:tcPr>
            <w:tcW w:w="1087" w:type="dxa"/>
            <w:vAlign w:val="top"/>
          </w:tcPr>
          <w:p w14:paraId="1FA275DC">
            <w:pPr>
              <w:pStyle w:val="339"/>
              <w:spacing w:before="87"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2488492E">
            <w:pPr>
              <w:rPr>
                <w:rFonts w:ascii="Arial"/>
                <w:color w:val="auto"/>
                <w:sz w:val="18"/>
                <w:szCs w:val="18"/>
                <w:highlight w:val="none"/>
              </w:rPr>
            </w:pPr>
          </w:p>
        </w:tc>
        <w:tc>
          <w:tcPr>
            <w:tcW w:w="1273" w:type="dxa"/>
            <w:vAlign w:val="top"/>
          </w:tcPr>
          <w:p w14:paraId="45CCE450">
            <w:pPr>
              <w:pStyle w:val="339"/>
              <w:spacing w:before="86"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数据传</w:t>
            </w:r>
            <w:r>
              <w:rPr>
                <w:color w:val="auto"/>
                <w:sz w:val="18"/>
                <w:szCs w:val="18"/>
                <w:highlight w:val="none"/>
              </w:rPr>
              <w:t>输</w:t>
            </w:r>
          </w:p>
        </w:tc>
        <w:tc>
          <w:tcPr>
            <w:tcW w:w="5300" w:type="dxa"/>
            <w:vAlign w:val="top"/>
          </w:tcPr>
          <w:p w14:paraId="6A8965B0">
            <w:pPr>
              <w:pStyle w:val="339"/>
              <w:spacing w:before="86" w:line="234" w:lineRule="auto"/>
              <w:ind w:left="112" w:right="189" w:firstLine="4"/>
              <w:rPr>
                <w:color w:val="auto"/>
                <w:sz w:val="18"/>
                <w:szCs w:val="18"/>
                <w:highlight w:val="none"/>
              </w:rPr>
            </w:pPr>
            <w:r>
              <w:rPr>
                <w:color w:val="auto"/>
                <w:spacing w:val="-1"/>
                <w:sz w:val="18"/>
                <w:szCs w:val="18"/>
                <w:highlight w:val="none"/>
              </w:rPr>
              <w:t>支持数据传输能力，并提供数据流量</w:t>
            </w:r>
            <w:r>
              <w:rPr>
                <w:color w:val="auto"/>
                <w:spacing w:val="2"/>
                <w:sz w:val="18"/>
                <w:szCs w:val="18"/>
                <w:highlight w:val="none"/>
              </w:rPr>
              <w:t xml:space="preserve"> </w:t>
            </w:r>
            <w:r>
              <w:rPr>
                <w:color w:val="auto"/>
                <w:spacing w:val="-1"/>
                <w:sz w:val="18"/>
                <w:szCs w:val="18"/>
                <w:highlight w:val="none"/>
              </w:rPr>
              <w:t>和异常日志记录功能</w:t>
            </w:r>
          </w:p>
        </w:tc>
      </w:tr>
    </w:tbl>
    <w:p w14:paraId="33924448">
      <w:pPr>
        <w:pStyle w:val="23"/>
        <w:spacing w:line="223" w:lineRule="exact"/>
        <w:rPr>
          <w:color w:val="auto"/>
          <w:sz w:val="18"/>
          <w:szCs w:val="18"/>
          <w:highlight w:val="none"/>
        </w:rPr>
      </w:pPr>
    </w:p>
    <w:p w14:paraId="5B79EF12">
      <w:pPr>
        <w:spacing w:line="223" w:lineRule="exact"/>
        <w:rPr>
          <w:color w:val="auto"/>
          <w:sz w:val="18"/>
          <w:szCs w:val="18"/>
          <w:highlight w:val="none"/>
        </w:rPr>
        <w:sectPr>
          <w:footerReference r:id="rId14" w:type="default"/>
          <w:pgSz w:w="11906" w:h="16839"/>
          <w:pgMar w:top="1431" w:right="1303" w:bottom="1386" w:left="1302" w:header="0" w:footer="1213" w:gutter="0"/>
          <w:pgNumType w:fmt="decimal"/>
          <w:cols w:space="720" w:num="1"/>
        </w:sectPr>
      </w:pPr>
    </w:p>
    <w:p w14:paraId="6DF74CAF">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98"/>
        <w:gridCol w:w="982"/>
        <w:gridCol w:w="1424"/>
        <w:gridCol w:w="5062"/>
      </w:tblGrid>
      <w:tr w14:paraId="448D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6801A30E">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98" w:type="dxa"/>
            <w:vAlign w:val="top"/>
          </w:tcPr>
          <w:p w14:paraId="0A97216B">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82" w:type="dxa"/>
            <w:vAlign w:val="top"/>
          </w:tcPr>
          <w:p w14:paraId="2270C13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24" w:type="dxa"/>
            <w:vAlign w:val="top"/>
          </w:tcPr>
          <w:p w14:paraId="4AFAEF0A">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62" w:type="dxa"/>
            <w:vAlign w:val="top"/>
          </w:tcPr>
          <w:p w14:paraId="59062EFE">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AA22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9F5E3BA">
            <w:pPr>
              <w:spacing w:line="245" w:lineRule="auto"/>
              <w:rPr>
                <w:rFonts w:ascii="Arial"/>
                <w:color w:val="auto"/>
                <w:sz w:val="18"/>
                <w:szCs w:val="18"/>
                <w:highlight w:val="none"/>
              </w:rPr>
            </w:pPr>
          </w:p>
          <w:p w14:paraId="7085FFAD">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70</w:t>
            </w:r>
          </w:p>
        </w:tc>
        <w:tc>
          <w:tcPr>
            <w:tcW w:w="1098" w:type="dxa"/>
            <w:vAlign w:val="top"/>
          </w:tcPr>
          <w:p w14:paraId="4D75226E">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48A33FB3">
            <w:pPr>
              <w:rPr>
                <w:rFonts w:ascii="Arial"/>
                <w:color w:val="auto"/>
                <w:sz w:val="18"/>
                <w:szCs w:val="18"/>
                <w:highlight w:val="none"/>
              </w:rPr>
            </w:pPr>
          </w:p>
        </w:tc>
        <w:tc>
          <w:tcPr>
            <w:tcW w:w="1424" w:type="dxa"/>
            <w:vAlign w:val="top"/>
          </w:tcPr>
          <w:p w14:paraId="28AE649B">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卡接口类</w:t>
            </w:r>
            <w:r>
              <w:rPr>
                <w:color w:val="auto"/>
                <w:sz w:val="18"/>
                <w:szCs w:val="18"/>
                <w:highlight w:val="none"/>
              </w:rPr>
              <w:t>型</w:t>
            </w:r>
          </w:p>
        </w:tc>
        <w:tc>
          <w:tcPr>
            <w:tcW w:w="5062" w:type="dxa"/>
            <w:vAlign w:val="top"/>
          </w:tcPr>
          <w:p w14:paraId="11FCF3DF">
            <w:pPr>
              <w:pStyle w:val="339"/>
              <w:spacing w:before="278" w:line="222" w:lineRule="auto"/>
              <w:ind w:left="117"/>
              <w:rPr>
                <w:color w:val="auto"/>
                <w:sz w:val="18"/>
                <w:szCs w:val="18"/>
                <w:highlight w:val="none"/>
              </w:rPr>
            </w:pPr>
            <w:r>
              <w:rPr>
                <w:color w:val="auto"/>
                <w:spacing w:val="-4"/>
                <w:sz w:val="18"/>
                <w:szCs w:val="18"/>
                <w:highlight w:val="none"/>
              </w:rPr>
              <w:t>支持</w:t>
            </w:r>
            <w:r>
              <w:rPr>
                <w:color w:val="auto"/>
                <w:spacing w:val="-34"/>
                <w:sz w:val="18"/>
                <w:szCs w:val="18"/>
                <w:highlight w:val="none"/>
              </w:rPr>
              <w:t xml:space="preserve"> </w:t>
            </w:r>
            <w:r>
              <w:rPr>
                <w:color w:val="auto"/>
                <w:spacing w:val="-4"/>
                <w:sz w:val="18"/>
                <w:szCs w:val="18"/>
                <w:highlight w:val="none"/>
              </w:rPr>
              <w:t>RJ45</w:t>
            </w:r>
            <w:r>
              <w:rPr>
                <w:color w:val="auto"/>
                <w:spacing w:val="-39"/>
                <w:sz w:val="18"/>
                <w:szCs w:val="18"/>
                <w:highlight w:val="none"/>
              </w:rPr>
              <w:t xml:space="preserve"> </w:t>
            </w:r>
            <w:r>
              <w:rPr>
                <w:color w:val="auto"/>
                <w:spacing w:val="-4"/>
                <w:sz w:val="18"/>
                <w:szCs w:val="18"/>
                <w:highlight w:val="none"/>
              </w:rPr>
              <w:t>接口</w:t>
            </w:r>
          </w:p>
        </w:tc>
      </w:tr>
      <w:tr w14:paraId="7ECB9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B9F0922">
            <w:pPr>
              <w:pStyle w:val="339"/>
              <w:spacing w:before="22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71</w:t>
            </w:r>
          </w:p>
        </w:tc>
        <w:tc>
          <w:tcPr>
            <w:tcW w:w="1098" w:type="dxa"/>
            <w:vAlign w:val="top"/>
          </w:tcPr>
          <w:p w14:paraId="7B04AA0D">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0DF4905A">
            <w:pPr>
              <w:rPr>
                <w:rFonts w:ascii="Arial"/>
                <w:color w:val="auto"/>
                <w:sz w:val="18"/>
                <w:szCs w:val="18"/>
                <w:highlight w:val="none"/>
              </w:rPr>
            </w:pPr>
          </w:p>
        </w:tc>
        <w:tc>
          <w:tcPr>
            <w:tcW w:w="1424" w:type="dxa"/>
            <w:vAlign w:val="top"/>
          </w:tcPr>
          <w:p w14:paraId="75C579A0">
            <w:pPr>
              <w:pStyle w:val="339"/>
              <w:spacing w:before="81"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网络设</w:t>
            </w:r>
            <w:r>
              <w:rPr>
                <w:color w:val="auto"/>
                <w:spacing w:val="-3"/>
                <w:sz w:val="18"/>
                <w:szCs w:val="18"/>
                <w:highlight w:val="none"/>
              </w:rPr>
              <w:t>备拆装</w:t>
            </w:r>
          </w:p>
        </w:tc>
        <w:tc>
          <w:tcPr>
            <w:tcW w:w="5062" w:type="dxa"/>
            <w:vAlign w:val="top"/>
          </w:tcPr>
          <w:p w14:paraId="70C6E8F9">
            <w:pPr>
              <w:pStyle w:val="339"/>
              <w:spacing w:before="82" w:line="234" w:lineRule="auto"/>
              <w:ind w:left="113" w:right="189" w:firstLine="7"/>
              <w:rPr>
                <w:color w:val="auto"/>
                <w:sz w:val="18"/>
                <w:szCs w:val="18"/>
                <w:highlight w:val="none"/>
              </w:rPr>
            </w:pPr>
            <w:r>
              <w:rPr>
                <w:color w:val="auto"/>
                <w:spacing w:val="-1"/>
                <w:sz w:val="18"/>
                <w:szCs w:val="18"/>
                <w:highlight w:val="none"/>
              </w:rPr>
              <w:t>网络设备支持物理拆装，包括无线网</w:t>
            </w:r>
            <w:r>
              <w:rPr>
                <w:color w:val="auto"/>
                <w:sz w:val="18"/>
                <w:szCs w:val="18"/>
                <w:highlight w:val="none"/>
              </w:rPr>
              <w:t xml:space="preserve"> </w:t>
            </w:r>
            <w:r>
              <w:rPr>
                <w:color w:val="auto"/>
                <w:spacing w:val="-2"/>
                <w:sz w:val="18"/>
                <w:szCs w:val="18"/>
                <w:highlight w:val="none"/>
              </w:rPr>
              <w:t>卡和蓝牙模块等</w:t>
            </w:r>
          </w:p>
        </w:tc>
      </w:tr>
      <w:tr w14:paraId="4A337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66886A1">
            <w:pPr>
              <w:pStyle w:val="339"/>
              <w:spacing w:before="22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72</w:t>
            </w:r>
          </w:p>
        </w:tc>
        <w:tc>
          <w:tcPr>
            <w:tcW w:w="1098" w:type="dxa"/>
            <w:vAlign w:val="top"/>
          </w:tcPr>
          <w:p w14:paraId="75126D98">
            <w:pPr>
              <w:pStyle w:val="339"/>
              <w:spacing w:before="8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753846AE">
            <w:pPr>
              <w:spacing w:line="251" w:lineRule="auto"/>
              <w:rPr>
                <w:rFonts w:ascii="Arial"/>
                <w:color w:val="auto"/>
                <w:sz w:val="18"/>
                <w:szCs w:val="18"/>
                <w:highlight w:val="none"/>
              </w:rPr>
            </w:pPr>
          </w:p>
          <w:p w14:paraId="1E9CF54C">
            <w:pPr>
              <w:spacing w:line="251" w:lineRule="auto"/>
              <w:rPr>
                <w:rFonts w:ascii="Arial"/>
                <w:color w:val="auto"/>
                <w:sz w:val="18"/>
                <w:szCs w:val="18"/>
                <w:highlight w:val="none"/>
              </w:rPr>
            </w:pPr>
          </w:p>
          <w:p w14:paraId="628B4524">
            <w:pPr>
              <w:spacing w:line="251" w:lineRule="auto"/>
              <w:rPr>
                <w:rFonts w:ascii="Arial"/>
                <w:color w:val="auto"/>
                <w:sz w:val="18"/>
                <w:szCs w:val="18"/>
                <w:highlight w:val="none"/>
              </w:rPr>
            </w:pPr>
          </w:p>
          <w:p w14:paraId="06FF1A63">
            <w:pPr>
              <w:spacing w:line="251" w:lineRule="auto"/>
              <w:rPr>
                <w:rFonts w:ascii="Arial"/>
                <w:color w:val="auto"/>
                <w:sz w:val="18"/>
                <w:szCs w:val="18"/>
                <w:highlight w:val="none"/>
              </w:rPr>
            </w:pPr>
          </w:p>
          <w:p w14:paraId="5B12C631">
            <w:pPr>
              <w:spacing w:line="251" w:lineRule="auto"/>
              <w:rPr>
                <w:rFonts w:ascii="Arial"/>
                <w:color w:val="auto"/>
                <w:sz w:val="18"/>
                <w:szCs w:val="18"/>
                <w:highlight w:val="none"/>
              </w:rPr>
            </w:pPr>
          </w:p>
          <w:p w14:paraId="743C58A3">
            <w:pPr>
              <w:spacing w:line="251" w:lineRule="auto"/>
              <w:rPr>
                <w:rFonts w:ascii="Arial"/>
                <w:color w:val="auto"/>
                <w:sz w:val="18"/>
                <w:szCs w:val="18"/>
                <w:highlight w:val="none"/>
              </w:rPr>
            </w:pPr>
          </w:p>
          <w:p w14:paraId="2BB89C04">
            <w:pPr>
              <w:spacing w:line="251" w:lineRule="auto"/>
              <w:rPr>
                <w:rFonts w:ascii="Arial"/>
                <w:color w:val="auto"/>
                <w:sz w:val="18"/>
                <w:szCs w:val="18"/>
                <w:highlight w:val="none"/>
              </w:rPr>
            </w:pPr>
          </w:p>
          <w:p w14:paraId="69EEBA0D">
            <w:pPr>
              <w:pStyle w:val="339"/>
              <w:spacing w:before="59" w:line="238" w:lineRule="auto"/>
              <w:ind w:left="163" w:right="118" w:hanging="48"/>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4"/>
                <w:sz w:val="18"/>
                <w:szCs w:val="18"/>
                <w:highlight w:val="none"/>
              </w:rPr>
              <w:t>接口</w:t>
            </w:r>
            <w:r>
              <w:rPr>
                <w:color w:val="auto"/>
                <w:sz w:val="18"/>
                <w:szCs w:val="18"/>
                <w:highlight w:val="none"/>
              </w:rPr>
              <w:t xml:space="preserve"> </w:t>
            </w:r>
            <w:r>
              <w:rPr>
                <w:color w:val="auto"/>
                <w:spacing w:val="-4"/>
                <w:sz w:val="18"/>
                <w:szCs w:val="18"/>
                <w:highlight w:val="none"/>
              </w:rPr>
              <w:t>功能</w:t>
            </w:r>
          </w:p>
        </w:tc>
        <w:tc>
          <w:tcPr>
            <w:tcW w:w="1424" w:type="dxa"/>
            <w:vAlign w:val="top"/>
          </w:tcPr>
          <w:p w14:paraId="4F76815B">
            <w:pPr>
              <w:pStyle w:val="339"/>
              <w:spacing w:before="80"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pacing w:val="-10"/>
                <w:sz w:val="18"/>
                <w:szCs w:val="18"/>
                <w:highlight w:val="none"/>
              </w:rPr>
              <w:t>口类型</w:t>
            </w:r>
          </w:p>
        </w:tc>
        <w:tc>
          <w:tcPr>
            <w:tcW w:w="5062" w:type="dxa"/>
            <w:vAlign w:val="top"/>
          </w:tcPr>
          <w:p w14:paraId="2B06D9F7">
            <w:pPr>
              <w:pStyle w:val="339"/>
              <w:spacing w:before="201" w:line="222" w:lineRule="auto"/>
              <w:ind w:left="117"/>
              <w:rPr>
                <w:color w:val="auto"/>
                <w:sz w:val="18"/>
                <w:szCs w:val="18"/>
                <w:highlight w:val="none"/>
              </w:rPr>
            </w:pPr>
            <w:r>
              <w:rPr>
                <w:color w:val="auto"/>
                <w:spacing w:val="-3"/>
                <w:sz w:val="18"/>
                <w:szCs w:val="18"/>
                <w:highlight w:val="none"/>
              </w:rPr>
              <w:t>支持</w:t>
            </w:r>
            <w:r>
              <w:rPr>
                <w:color w:val="auto"/>
                <w:spacing w:val="-38"/>
                <w:sz w:val="18"/>
                <w:szCs w:val="18"/>
                <w:highlight w:val="none"/>
              </w:rPr>
              <w:t xml:space="preserve"> </w:t>
            </w:r>
            <w:r>
              <w:rPr>
                <w:color w:val="auto"/>
                <w:spacing w:val="-3"/>
                <w:sz w:val="18"/>
                <w:szCs w:val="18"/>
                <w:highlight w:val="none"/>
              </w:rPr>
              <w:t>3.5mm</w:t>
            </w:r>
            <w:r>
              <w:rPr>
                <w:color w:val="auto"/>
                <w:spacing w:val="-35"/>
                <w:sz w:val="18"/>
                <w:szCs w:val="18"/>
                <w:highlight w:val="none"/>
              </w:rPr>
              <w:t xml:space="preserve"> </w:t>
            </w:r>
            <w:r>
              <w:rPr>
                <w:color w:val="auto"/>
                <w:spacing w:val="-3"/>
                <w:sz w:val="18"/>
                <w:szCs w:val="18"/>
                <w:highlight w:val="none"/>
              </w:rPr>
              <w:t>孔径</w:t>
            </w:r>
            <w:r>
              <w:rPr>
                <w:color w:val="auto"/>
                <w:spacing w:val="-38"/>
                <w:sz w:val="18"/>
                <w:szCs w:val="18"/>
                <w:highlight w:val="none"/>
              </w:rPr>
              <w:t xml:space="preserve"> </w:t>
            </w:r>
            <w:r>
              <w:rPr>
                <w:color w:val="auto"/>
                <w:spacing w:val="-3"/>
                <w:sz w:val="18"/>
                <w:szCs w:val="18"/>
                <w:highlight w:val="none"/>
              </w:rPr>
              <w:t>3</w:t>
            </w:r>
            <w:r>
              <w:rPr>
                <w:color w:val="auto"/>
                <w:spacing w:val="-38"/>
                <w:sz w:val="18"/>
                <w:szCs w:val="18"/>
                <w:highlight w:val="none"/>
              </w:rPr>
              <w:t xml:space="preserve"> </w:t>
            </w:r>
            <w:r>
              <w:rPr>
                <w:color w:val="auto"/>
                <w:spacing w:val="-3"/>
                <w:sz w:val="18"/>
                <w:szCs w:val="18"/>
                <w:highlight w:val="none"/>
              </w:rPr>
              <w:t>段式或</w:t>
            </w:r>
            <w:r>
              <w:rPr>
                <w:color w:val="auto"/>
                <w:spacing w:val="-43"/>
                <w:sz w:val="18"/>
                <w:szCs w:val="18"/>
                <w:highlight w:val="none"/>
              </w:rPr>
              <w:t xml:space="preserve"> </w:t>
            </w:r>
            <w:r>
              <w:rPr>
                <w:color w:val="auto"/>
                <w:spacing w:val="-3"/>
                <w:sz w:val="18"/>
                <w:szCs w:val="18"/>
                <w:highlight w:val="none"/>
              </w:rPr>
              <w:t>4</w:t>
            </w:r>
            <w:r>
              <w:rPr>
                <w:color w:val="auto"/>
                <w:spacing w:val="-38"/>
                <w:sz w:val="18"/>
                <w:szCs w:val="18"/>
                <w:highlight w:val="none"/>
              </w:rPr>
              <w:t xml:space="preserve"> </w:t>
            </w:r>
            <w:r>
              <w:rPr>
                <w:color w:val="auto"/>
                <w:spacing w:val="-3"/>
                <w:sz w:val="18"/>
                <w:szCs w:val="18"/>
                <w:highlight w:val="none"/>
              </w:rPr>
              <w:t>段式接口</w:t>
            </w:r>
          </w:p>
        </w:tc>
      </w:tr>
      <w:tr w14:paraId="2F1C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0BB3A7B1">
            <w:pPr>
              <w:spacing w:line="365" w:lineRule="auto"/>
              <w:rPr>
                <w:rFonts w:ascii="Arial"/>
                <w:color w:val="auto"/>
                <w:sz w:val="18"/>
                <w:szCs w:val="18"/>
                <w:highlight w:val="none"/>
              </w:rPr>
            </w:pPr>
          </w:p>
          <w:p w14:paraId="6903CE90">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73</w:t>
            </w:r>
          </w:p>
        </w:tc>
        <w:tc>
          <w:tcPr>
            <w:tcW w:w="1098" w:type="dxa"/>
            <w:vAlign w:val="top"/>
          </w:tcPr>
          <w:p w14:paraId="6D19D626">
            <w:pPr>
              <w:pStyle w:val="339"/>
              <w:spacing w:before="28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4B55FC74">
            <w:pPr>
              <w:rPr>
                <w:rFonts w:ascii="Arial"/>
                <w:color w:val="auto"/>
                <w:sz w:val="18"/>
                <w:szCs w:val="18"/>
                <w:highlight w:val="none"/>
              </w:rPr>
            </w:pPr>
          </w:p>
        </w:tc>
        <w:tc>
          <w:tcPr>
            <w:tcW w:w="1424" w:type="dxa"/>
            <w:vAlign w:val="top"/>
          </w:tcPr>
          <w:p w14:paraId="397B5F92">
            <w:pPr>
              <w:pStyle w:val="339"/>
              <w:spacing w:before="279"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pacing w:val="-10"/>
                <w:sz w:val="18"/>
                <w:szCs w:val="18"/>
                <w:highlight w:val="none"/>
              </w:rPr>
              <w:t>口类型</w:t>
            </w:r>
          </w:p>
        </w:tc>
        <w:tc>
          <w:tcPr>
            <w:tcW w:w="5062" w:type="dxa"/>
            <w:vAlign w:val="top"/>
          </w:tcPr>
          <w:p w14:paraId="298F591A">
            <w:pPr>
              <w:pStyle w:val="339"/>
              <w:spacing w:before="279" w:line="234" w:lineRule="auto"/>
              <w:ind w:left="125" w:right="104" w:hanging="8"/>
              <w:rPr>
                <w:color w:val="auto"/>
                <w:sz w:val="18"/>
                <w:szCs w:val="18"/>
                <w:highlight w:val="none"/>
              </w:rPr>
            </w:pPr>
            <w:r>
              <w:rPr>
                <w:color w:val="auto"/>
                <w:spacing w:val="-6"/>
                <w:sz w:val="18"/>
                <w:szCs w:val="18"/>
                <w:highlight w:val="none"/>
              </w:rPr>
              <w:t>至少支持</w:t>
            </w:r>
            <w:r>
              <w:rPr>
                <w:color w:val="auto"/>
                <w:spacing w:val="-43"/>
                <w:sz w:val="18"/>
                <w:szCs w:val="18"/>
                <w:highlight w:val="none"/>
              </w:rPr>
              <w:t xml:space="preserve"> </w:t>
            </w:r>
            <w:r>
              <w:rPr>
                <w:color w:val="auto"/>
                <w:spacing w:val="-6"/>
                <w:sz w:val="18"/>
                <w:szCs w:val="18"/>
                <w:highlight w:val="none"/>
              </w:rPr>
              <w:t>VGA、HDMI、DVI、DP、Type-C</w:t>
            </w:r>
            <w:r>
              <w:rPr>
                <w:color w:val="auto"/>
                <w:sz w:val="18"/>
                <w:szCs w:val="18"/>
                <w:highlight w:val="none"/>
              </w:rPr>
              <w:t xml:space="preserve"> </w:t>
            </w:r>
            <w:r>
              <w:rPr>
                <w:color w:val="auto"/>
                <w:spacing w:val="-7"/>
                <w:sz w:val="18"/>
                <w:szCs w:val="18"/>
                <w:highlight w:val="none"/>
              </w:rPr>
              <w:t>中</w:t>
            </w:r>
            <w:r>
              <w:rPr>
                <w:color w:val="auto"/>
                <w:spacing w:val="-25"/>
                <w:sz w:val="18"/>
                <w:szCs w:val="18"/>
                <w:highlight w:val="none"/>
              </w:rPr>
              <w:t xml:space="preserve"> </w:t>
            </w:r>
            <w:r>
              <w:rPr>
                <w:color w:val="auto"/>
                <w:spacing w:val="-7"/>
                <w:sz w:val="18"/>
                <w:szCs w:val="18"/>
                <w:highlight w:val="none"/>
              </w:rPr>
              <w:t>1</w:t>
            </w:r>
            <w:r>
              <w:rPr>
                <w:color w:val="auto"/>
                <w:spacing w:val="-39"/>
                <w:sz w:val="18"/>
                <w:szCs w:val="18"/>
                <w:highlight w:val="none"/>
              </w:rPr>
              <w:t xml:space="preserve"> </w:t>
            </w:r>
            <w:r>
              <w:rPr>
                <w:color w:val="auto"/>
                <w:spacing w:val="-7"/>
                <w:sz w:val="18"/>
                <w:szCs w:val="18"/>
                <w:highlight w:val="none"/>
              </w:rPr>
              <w:t>种显示接口</w:t>
            </w:r>
          </w:p>
        </w:tc>
      </w:tr>
      <w:tr w14:paraId="09BA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7BAA0765">
            <w:pPr>
              <w:spacing w:line="242" w:lineRule="auto"/>
              <w:rPr>
                <w:rFonts w:ascii="Arial"/>
                <w:color w:val="auto"/>
                <w:sz w:val="18"/>
                <w:szCs w:val="18"/>
                <w:highlight w:val="none"/>
              </w:rPr>
            </w:pPr>
          </w:p>
          <w:p w14:paraId="39ED82D2">
            <w:pPr>
              <w:spacing w:line="243" w:lineRule="auto"/>
              <w:rPr>
                <w:rFonts w:ascii="Arial"/>
                <w:color w:val="auto"/>
                <w:sz w:val="18"/>
                <w:szCs w:val="18"/>
                <w:highlight w:val="none"/>
              </w:rPr>
            </w:pPr>
          </w:p>
          <w:p w14:paraId="27111514">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74</w:t>
            </w:r>
          </w:p>
        </w:tc>
        <w:tc>
          <w:tcPr>
            <w:tcW w:w="1098" w:type="dxa"/>
            <w:vAlign w:val="top"/>
          </w:tcPr>
          <w:p w14:paraId="465A86DE">
            <w:pPr>
              <w:spacing w:line="340" w:lineRule="auto"/>
              <w:rPr>
                <w:rFonts w:ascii="Arial"/>
                <w:color w:val="auto"/>
                <w:sz w:val="18"/>
                <w:szCs w:val="18"/>
                <w:highlight w:val="none"/>
              </w:rPr>
            </w:pPr>
          </w:p>
          <w:p w14:paraId="06B675F7">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2D2A95A2">
            <w:pPr>
              <w:rPr>
                <w:rFonts w:ascii="Arial"/>
                <w:color w:val="auto"/>
                <w:sz w:val="18"/>
                <w:szCs w:val="18"/>
                <w:highlight w:val="none"/>
              </w:rPr>
            </w:pPr>
          </w:p>
        </w:tc>
        <w:tc>
          <w:tcPr>
            <w:tcW w:w="1424" w:type="dxa"/>
            <w:vAlign w:val="top"/>
          </w:tcPr>
          <w:p w14:paraId="25C7E662">
            <w:pPr>
              <w:pStyle w:val="339"/>
              <w:spacing w:before="39" w:line="242" w:lineRule="auto"/>
              <w:ind w:left="109" w:right="286" w:hanging="4"/>
              <w:rPr>
                <w:color w:val="auto"/>
                <w:sz w:val="18"/>
                <w:szCs w:val="18"/>
                <w:highlight w:val="none"/>
              </w:rPr>
            </w:pPr>
            <w:r>
              <w:rPr>
                <w:rFonts w:hint="eastAsia"/>
                <w:color w:val="auto"/>
                <w:spacing w:val="-6"/>
                <w:sz w:val="18"/>
                <w:szCs w:val="18"/>
                <w:highlight w:val="none"/>
                <w:lang w:eastAsia="zh-CN"/>
              </w:rPr>
              <w:t>▲</w:t>
            </w:r>
            <w:r>
              <w:rPr>
                <w:color w:val="auto"/>
                <w:spacing w:val="-6"/>
                <w:sz w:val="18"/>
                <w:szCs w:val="18"/>
                <w:highlight w:val="none"/>
              </w:rPr>
              <w:t>HDMI、</w:t>
            </w:r>
            <w:r>
              <w:rPr>
                <w:color w:val="auto"/>
                <w:spacing w:val="2"/>
                <w:sz w:val="18"/>
                <w:szCs w:val="18"/>
                <w:highlight w:val="none"/>
              </w:rPr>
              <w:t xml:space="preserve"> </w:t>
            </w:r>
            <w:r>
              <w:rPr>
                <w:color w:val="auto"/>
                <w:spacing w:val="-3"/>
                <w:sz w:val="18"/>
                <w:szCs w:val="18"/>
                <w:highlight w:val="none"/>
              </w:rPr>
              <w:t>DP、</w:t>
            </w:r>
          </w:p>
          <w:p w14:paraId="7B613AAF">
            <w:pPr>
              <w:pStyle w:val="339"/>
              <w:spacing w:before="9" w:line="230" w:lineRule="auto"/>
              <w:ind w:left="109" w:right="122"/>
              <w:jc w:val="both"/>
              <w:rPr>
                <w:color w:val="auto"/>
                <w:sz w:val="18"/>
                <w:szCs w:val="18"/>
                <w:highlight w:val="none"/>
              </w:rPr>
            </w:pPr>
            <w:r>
              <w:rPr>
                <w:color w:val="auto"/>
                <w:spacing w:val="-3"/>
                <w:sz w:val="18"/>
                <w:szCs w:val="18"/>
                <w:highlight w:val="none"/>
              </w:rPr>
              <w:t>Type-C</w:t>
            </w:r>
            <w:r>
              <w:rPr>
                <w:color w:val="auto"/>
                <w:spacing w:val="-32"/>
                <w:sz w:val="18"/>
                <w:szCs w:val="18"/>
                <w:highlight w:val="none"/>
              </w:rPr>
              <w:t xml:space="preserve"> </w:t>
            </w:r>
            <w:r>
              <w:rPr>
                <w:color w:val="auto"/>
                <w:spacing w:val="-3"/>
                <w:sz w:val="18"/>
                <w:szCs w:val="18"/>
                <w:highlight w:val="none"/>
              </w:rPr>
              <w:t>显示接口要</w:t>
            </w:r>
            <w:r>
              <w:rPr>
                <w:color w:val="auto"/>
                <w:spacing w:val="2"/>
                <w:sz w:val="18"/>
                <w:szCs w:val="18"/>
                <w:highlight w:val="none"/>
              </w:rPr>
              <w:t xml:space="preserve"> </w:t>
            </w:r>
            <w:r>
              <w:rPr>
                <w:color w:val="auto"/>
                <w:sz w:val="18"/>
                <w:szCs w:val="18"/>
                <w:highlight w:val="none"/>
              </w:rPr>
              <w:t>求</w:t>
            </w:r>
          </w:p>
        </w:tc>
        <w:tc>
          <w:tcPr>
            <w:tcW w:w="5062" w:type="dxa"/>
            <w:vAlign w:val="top"/>
          </w:tcPr>
          <w:p w14:paraId="68DF936D">
            <w:pPr>
              <w:spacing w:line="339" w:lineRule="auto"/>
              <w:rPr>
                <w:rFonts w:ascii="Arial"/>
                <w:color w:val="auto"/>
                <w:sz w:val="18"/>
                <w:szCs w:val="18"/>
                <w:highlight w:val="none"/>
              </w:rPr>
            </w:pPr>
          </w:p>
          <w:p w14:paraId="23170F44">
            <w:pPr>
              <w:pStyle w:val="339"/>
              <w:spacing w:before="58" w:line="230" w:lineRule="auto"/>
              <w:ind w:left="111" w:right="105"/>
              <w:rPr>
                <w:color w:val="auto"/>
                <w:sz w:val="18"/>
                <w:szCs w:val="18"/>
                <w:highlight w:val="none"/>
              </w:rPr>
            </w:pPr>
            <w:r>
              <w:rPr>
                <w:color w:val="auto"/>
                <w:spacing w:val="-3"/>
                <w:sz w:val="18"/>
                <w:szCs w:val="18"/>
                <w:highlight w:val="none"/>
              </w:rPr>
              <w:t>若提供</w:t>
            </w:r>
            <w:r>
              <w:rPr>
                <w:color w:val="auto"/>
                <w:spacing w:val="-36"/>
                <w:sz w:val="18"/>
                <w:szCs w:val="18"/>
                <w:highlight w:val="none"/>
              </w:rPr>
              <w:t xml:space="preserve"> </w:t>
            </w:r>
            <w:r>
              <w:rPr>
                <w:color w:val="auto"/>
                <w:spacing w:val="-3"/>
                <w:sz w:val="18"/>
                <w:szCs w:val="18"/>
                <w:highlight w:val="none"/>
              </w:rPr>
              <w:t>HDMI</w:t>
            </w:r>
            <w:r>
              <w:rPr>
                <w:color w:val="auto"/>
                <w:spacing w:val="-35"/>
                <w:sz w:val="18"/>
                <w:szCs w:val="18"/>
                <w:highlight w:val="none"/>
              </w:rPr>
              <w:t xml:space="preserve"> </w:t>
            </w:r>
            <w:r>
              <w:rPr>
                <w:color w:val="auto"/>
                <w:spacing w:val="-3"/>
                <w:sz w:val="18"/>
                <w:szCs w:val="18"/>
                <w:highlight w:val="none"/>
              </w:rPr>
              <w:t>或</w:t>
            </w:r>
            <w:r>
              <w:rPr>
                <w:color w:val="auto"/>
                <w:spacing w:val="-39"/>
                <w:sz w:val="18"/>
                <w:szCs w:val="18"/>
                <w:highlight w:val="none"/>
              </w:rPr>
              <w:t xml:space="preserve"> </w:t>
            </w:r>
            <w:r>
              <w:rPr>
                <w:color w:val="auto"/>
                <w:spacing w:val="-3"/>
                <w:sz w:val="18"/>
                <w:szCs w:val="18"/>
                <w:highlight w:val="none"/>
              </w:rPr>
              <w:t>DP</w:t>
            </w:r>
            <w:r>
              <w:rPr>
                <w:color w:val="auto"/>
                <w:spacing w:val="-35"/>
                <w:sz w:val="18"/>
                <w:szCs w:val="18"/>
                <w:highlight w:val="none"/>
              </w:rPr>
              <w:t xml:space="preserve"> </w:t>
            </w:r>
            <w:r>
              <w:rPr>
                <w:color w:val="auto"/>
                <w:spacing w:val="-3"/>
                <w:sz w:val="18"/>
                <w:szCs w:val="18"/>
                <w:highlight w:val="none"/>
              </w:rPr>
              <w:t>或</w:t>
            </w:r>
            <w:r>
              <w:rPr>
                <w:color w:val="auto"/>
                <w:spacing w:val="-37"/>
                <w:sz w:val="18"/>
                <w:szCs w:val="18"/>
                <w:highlight w:val="none"/>
              </w:rPr>
              <w:t xml:space="preserve"> </w:t>
            </w:r>
            <w:r>
              <w:rPr>
                <w:color w:val="auto"/>
                <w:spacing w:val="-3"/>
                <w:sz w:val="18"/>
                <w:szCs w:val="18"/>
                <w:highlight w:val="none"/>
              </w:rPr>
              <w:t>Type-C</w:t>
            </w:r>
            <w:r>
              <w:rPr>
                <w:color w:val="auto"/>
                <w:spacing w:val="-40"/>
                <w:sz w:val="18"/>
                <w:szCs w:val="18"/>
                <w:highlight w:val="none"/>
              </w:rPr>
              <w:t xml:space="preserve"> </w:t>
            </w:r>
            <w:r>
              <w:rPr>
                <w:color w:val="auto"/>
                <w:spacing w:val="-3"/>
                <w:sz w:val="18"/>
                <w:szCs w:val="18"/>
                <w:highlight w:val="none"/>
              </w:rPr>
              <w:t>作为显示</w:t>
            </w:r>
            <w:r>
              <w:rPr>
                <w:color w:val="auto"/>
                <w:sz w:val="18"/>
                <w:szCs w:val="18"/>
                <w:highlight w:val="none"/>
              </w:rPr>
              <w:t xml:space="preserve"> </w:t>
            </w:r>
            <w:r>
              <w:rPr>
                <w:color w:val="auto"/>
                <w:spacing w:val="-1"/>
                <w:sz w:val="18"/>
                <w:szCs w:val="18"/>
                <w:highlight w:val="none"/>
              </w:rPr>
              <w:t>接口，应支持音频和视频同步输出</w:t>
            </w:r>
          </w:p>
        </w:tc>
      </w:tr>
      <w:tr w14:paraId="1364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0C4534B">
            <w:pPr>
              <w:spacing w:line="249" w:lineRule="auto"/>
              <w:rPr>
                <w:rFonts w:ascii="Arial"/>
                <w:color w:val="auto"/>
                <w:sz w:val="18"/>
                <w:szCs w:val="18"/>
                <w:highlight w:val="none"/>
              </w:rPr>
            </w:pPr>
          </w:p>
          <w:p w14:paraId="05335D9D">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75</w:t>
            </w:r>
          </w:p>
        </w:tc>
        <w:tc>
          <w:tcPr>
            <w:tcW w:w="1098" w:type="dxa"/>
            <w:vAlign w:val="top"/>
          </w:tcPr>
          <w:p w14:paraId="6689955F">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Align w:val="top"/>
          </w:tcPr>
          <w:p w14:paraId="0D3FAF9E">
            <w:pPr>
              <w:pStyle w:val="339"/>
              <w:spacing w:before="163"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电源</w:t>
            </w:r>
            <w:r>
              <w:rPr>
                <w:color w:val="auto"/>
                <w:sz w:val="18"/>
                <w:szCs w:val="18"/>
                <w:highlight w:val="none"/>
              </w:rPr>
              <w:t xml:space="preserve"> </w:t>
            </w:r>
            <w:r>
              <w:rPr>
                <w:color w:val="auto"/>
                <w:spacing w:val="-5"/>
                <w:sz w:val="18"/>
                <w:szCs w:val="18"/>
                <w:highlight w:val="none"/>
              </w:rPr>
              <w:t>功能</w:t>
            </w:r>
          </w:p>
        </w:tc>
        <w:tc>
          <w:tcPr>
            <w:tcW w:w="1424" w:type="dxa"/>
            <w:vAlign w:val="top"/>
          </w:tcPr>
          <w:p w14:paraId="7A3E6434">
            <w:pPr>
              <w:pStyle w:val="339"/>
              <w:spacing w:before="162"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电源线</w:t>
            </w:r>
            <w:r>
              <w:rPr>
                <w:color w:val="auto"/>
                <w:spacing w:val="-3"/>
                <w:sz w:val="18"/>
                <w:szCs w:val="18"/>
                <w:highlight w:val="none"/>
              </w:rPr>
              <w:t>适配能力</w:t>
            </w:r>
          </w:p>
        </w:tc>
        <w:tc>
          <w:tcPr>
            <w:tcW w:w="5062" w:type="dxa"/>
            <w:vAlign w:val="top"/>
          </w:tcPr>
          <w:p w14:paraId="067B4D96">
            <w:pPr>
              <w:pStyle w:val="339"/>
              <w:spacing w:before="43" w:line="219" w:lineRule="auto"/>
              <w:ind w:left="123"/>
              <w:rPr>
                <w:color w:val="auto"/>
                <w:sz w:val="18"/>
                <w:szCs w:val="18"/>
                <w:highlight w:val="none"/>
              </w:rPr>
            </w:pPr>
            <w:r>
              <w:rPr>
                <w:color w:val="auto"/>
                <w:spacing w:val="1"/>
                <w:sz w:val="18"/>
                <w:szCs w:val="18"/>
                <w:highlight w:val="none"/>
              </w:rPr>
              <w:t>电源适配器电线组件应符合</w:t>
            </w:r>
            <w:r>
              <w:rPr>
                <w:color w:val="auto"/>
                <w:sz w:val="18"/>
                <w:szCs w:val="18"/>
                <w:highlight w:val="none"/>
              </w:rPr>
              <w:t>GB</w:t>
            </w:r>
            <w:r>
              <w:rPr>
                <w:color w:val="auto"/>
                <w:spacing w:val="1"/>
                <w:sz w:val="18"/>
                <w:szCs w:val="18"/>
                <w:highlight w:val="none"/>
              </w:rPr>
              <w:t>/T</w:t>
            </w:r>
          </w:p>
          <w:p w14:paraId="0CB17BF9">
            <w:pPr>
              <w:pStyle w:val="339"/>
              <w:spacing w:before="26" w:line="221" w:lineRule="auto"/>
              <w:ind w:left="114" w:right="105" w:firstLine="6"/>
              <w:rPr>
                <w:color w:val="auto"/>
                <w:sz w:val="18"/>
                <w:szCs w:val="18"/>
                <w:highlight w:val="none"/>
              </w:rPr>
            </w:pPr>
            <w:r>
              <w:rPr>
                <w:color w:val="auto"/>
                <w:spacing w:val="-5"/>
                <w:sz w:val="18"/>
                <w:szCs w:val="18"/>
                <w:highlight w:val="none"/>
              </w:rPr>
              <w:t>15934</w:t>
            </w:r>
            <w:r>
              <w:rPr>
                <w:color w:val="auto"/>
                <w:spacing w:val="-19"/>
                <w:sz w:val="18"/>
                <w:szCs w:val="18"/>
                <w:highlight w:val="none"/>
              </w:rPr>
              <w:t xml:space="preserve"> </w:t>
            </w:r>
            <w:r>
              <w:rPr>
                <w:color w:val="auto"/>
                <w:spacing w:val="-5"/>
                <w:sz w:val="18"/>
                <w:szCs w:val="18"/>
                <w:highlight w:val="none"/>
              </w:rPr>
              <w:t>的要求</w:t>
            </w:r>
          </w:p>
        </w:tc>
      </w:tr>
      <w:tr w14:paraId="4CAFE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7175A01">
            <w:pPr>
              <w:spacing w:line="249" w:lineRule="auto"/>
              <w:rPr>
                <w:rFonts w:ascii="Arial"/>
                <w:color w:val="auto"/>
                <w:sz w:val="18"/>
                <w:szCs w:val="18"/>
                <w:highlight w:val="none"/>
              </w:rPr>
            </w:pPr>
          </w:p>
          <w:p w14:paraId="7BC65217">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76</w:t>
            </w:r>
          </w:p>
        </w:tc>
        <w:tc>
          <w:tcPr>
            <w:tcW w:w="1098" w:type="dxa"/>
            <w:vAlign w:val="top"/>
          </w:tcPr>
          <w:p w14:paraId="65FB14FA">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12598DB5">
            <w:pPr>
              <w:spacing w:line="249" w:lineRule="auto"/>
              <w:rPr>
                <w:rFonts w:ascii="Arial"/>
                <w:color w:val="auto"/>
                <w:sz w:val="18"/>
                <w:szCs w:val="18"/>
                <w:highlight w:val="none"/>
              </w:rPr>
            </w:pPr>
          </w:p>
          <w:p w14:paraId="767A278A">
            <w:pPr>
              <w:spacing w:line="249" w:lineRule="auto"/>
              <w:rPr>
                <w:rFonts w:ascii="Arial"/>
                <w:color w:val="auto"/>
                <w:sz w:val="18"/>
                <w:szCs w:val="18"/>
                <w:highlight w:val="none"/>
              </w:rPr>
            </w:pPr>
          </w:p>
          <w:p w14:paraId="3821CEB6">
            <w:pPr>
              <w:spacing w:line="249" w:lineRule="auto"/>
              <w:rPr>
                <w:rFonts w:ascii="Arial"/>
                <w:color w:val="auto"/>
                <w:sz w:val="18"/>
                <w:szCs w:val="18"/>
                <w:highlight w:val="none"/>
              </w:rPr>
            </w:pPr>
          </w:p>
          <w:p w14:paraId="6D5146AE">
            <w:pPr>
              <w:spacing w:line="249" w:lineRule="auto"/>
              <w:rPr>
                <w:rFonts w:ascii="Arial"/>
                <w:color w:val="auto"/>
                <w:sz w:val="18"/>
                <w:szCs w:val="18"/>
                <w:highlight w:val="none"/>
              </w:rPr>
            </w:pPr>
          </w:p>
          <w:p w14:paraId="3581CDC9">
            <w:pPr>
              <w:spacing w:line="249" w:lineRule="auto"/>
              <w:rPr>
                <w:rFonts w:ascii="Arial"/>
                <w:color w:val="auto"/>
                <w:sz w:val="18"/>
                <w:szCs w:val="18"/>
                <w:highlight w:val="none"/>
              </w:rPr>
            </w:pPr>
          </w:p>
          <w:p w14:paraId="1A25CD92">
            <w:pPr>
              <w:spacing w:line="250" w:lineRule="auto"/>
              <w:rPr>
                <w:rFonts w:ascii="Arial"/>
                <w:color w:val="auto"/>
                <w:sz w:val="18"/>
                <w:szCs w:val="18"/>
                <w:highlight w:val="none"/>
              </w:rPr>
            </w:pPr>
          </w:p>
          <w:p w14:paraId="1CB78855">
            <w:pPr>
              <w:spacing w:line="250" w:lineRule="auto"/>
              <w:rPr>
                <w:rFonts w:ascii="Arial"/>
                <w:color w:val="auto"/>
                <w:sz w:val="18"/>
                <w:szCs w:val="18"/>
                <w:highlight w:val="none"/>
              </w:rPr>
            </w:pPr>
          </w:p>
          <w:p w14:paraId="309BC172">
            <w:pPr>
              <w:spacing w:line="250" w:lineRule="auto"/>
              <w:rPr>
                <w:rFonts w:ascii="Arial"/>
                <w:color w:val="auto"/>
                <w:sz w:val="18"/>
                <w:szCs w:val="18"/>
                <w:highlight w:val="none"/>
              </w:rPr>
            </w:pPr>
          </w:p>
          <w:p w14:paraId="660E8D67">
            <w:pPr>
              <w:spacing w:line="250" w:lineRule="auto"/>
              <w:rPr>
                <w:rFonts w:ascii="Arial"/>
                <w:color w:val="auto"/>
                <w:sz w:val="18"/>
                <w:szCs w:val="18"/>
                <w:highlight w:val="none"/>
              </w:rPr>
            </w:pPr>
          </w:p>
          <w:p w14:paraId="2ABC56E7">
            <w:pPr>
              <w:spacing w:line="250" w:lineRule="auto"/>
              <w:rPr>
                <w:rFonts w:ascii="Arial"/>
                <w:color w:val="auto"/>
                <w:sz w:val="18"/>
                <w:szCs w:val="18"/>
                <w:highlight w:val="none"/>
              </w:rPr>
            </w:pPr>
          </w:p>
          <w:p w14:paraId="5F704DD4">
            <w:pPr>
              <w:pStyle w:val="339"/>
              <w:spacing w:before="59"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操作</w:t>
            </w:r>
          </w:p>
          <w:p w14:paraId="0CCF5B5E">
            <w:pPr>
              <w:pStyle w:val="339"/>
              <w:spacing w:before="23" w:line="221" w:lineRule="auto"/>
              <w:ind w:left="168"/>
              <w:rPr>
                <w:color w:val="auto"/>
                <w:sz w:val="18"/>
                <w:szCs w:val="18"/>
                <w:highlight w:val="none"/>
              </w:rPr>
            </w:pPr>
            <w:r>
              <w:rPr>
                <w:color w:val="auto"/>
                <w:spacing w:val="-6"/>
                <w:sz w:val="18"/>
                <w:szCs w:val="18"/>
                <w:highlight w:val="none"/>
              </w:rPr>
              <w:t>系统</w:t>
            </w:r>
          </w:p>
          <w:p w14:paraId="6573AA31">
            <w:pPr>
              <w:pStyle w:val="339"/>
              <w:spacing w:before="24" w:line="222" w:lineRule="auto"/>
              <w:ind w:left="164"/>
              <w:rPr>
                <w:color w:val="auto"/>
                <w:sz w:val="18"/>
                <w:szCs w:val="18"/>
                <w:highlight w:val="none"/>
              </w:rPr>
            </w:pPr>
            <w:r>
              <w:rPr>
                <w:color w:val="auto"/>
                <w:spacing w:val="-4"/>
                <w:sz w:val="18"/>
                <w:szCs w:val="18"/>
                <w:highlight w:val="none"/>
              </w:rPr>
              <w:t>及软</w:t>
            </w:r>
          </w:p>
          <w:p w14:paraId="24D0E447">
            <w:pPr>
              <w:pStyle w:val="339"/>
              <w:spacing w:before="23" w:line="222" w:lineRule="auto"/>
              <w:ind w:left="162"/>
              <w:rPr>
                <w:color w:val="auto"/>
                <w:sz w:val="18"/>
                <w:szCs w:val="18"/>
                <w:highlight w:val="none"/>
              </w:rPr>
            </w:pPr>
            <w:r>
              <w:rPr>
                <w:color w:val="auto"/>
                <w:spacing w:val="-3"/>
                <w:sz w:val="18"/>
                <w:szCs w:val="18"/>
                <w:highlight w:val="none"/>
              </w:rPr>
              <w:t>件功</w:t>
            </w:r>
          </w:p>
          <w:p w14:paraId="10B616CB">
            <w:pPr>
              <w:pStyle w:val="339"/>
              <w:spacing w:before="24" w:line="222" w:lineRule="auto"/>
              <w:ind w:left="258"/>
              <w:rPr>
                <w:color w:val="auto"/>
                <w:sz w:val="18"/>
                <w:szCs w:val="18"/>
                <w:highlight w:val="none"/>
              </w:rPr>
            </w:pPr>
            <w:r>
              <w:rPr>
                <w:color w:val="auto"/>
                <w:sz w:val="18"/>
                <w:szCs w:val="18"/>
                <w:highlight w:val="none"/>
              </w:rPr>
              <w:t>能</w:t>
            </w:r>
          </w:p>
        </w:tc>
        <w:tc>
          <w:tcPr>
            <w:tcW w:w="1424" w:type="dxa"/>
            <w:vAlign w:val="top"/>
          </w:tcPr>
          <w:p w14:paraId="225E2456">
            <w:pPr>
              <w:pStyle w:val="339"/>
              <w:spacing w:before="42" w:line="230"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中文信</w:t>
            </w:r>
            <w:r>
              <w:rPr>
                <w:color w:val="auto"/>
                <w:spacing w:val="-3"/>
                <w:sz w:val="18"/>
                <w:szCs w:val="18"/>
                <w:highlight w:val="none"/>
              </w:rPr>
              <w:t>息处理要</w:t>
            </w:r>
            <w:r>
              <w:rPr>
                <w:color w:val="auto"/>
                <w:sz w:val="18"/>
                <w:szCs w:val="18"/>
                <w:highlight w:val="none"/>
              </w:rPr>
              <w:t>求</w:t>
            </w:r>
          </w:p>
        </w:tc>
        <w:tc>
          <w:tcPr>
            <w:tcW w:w="5062" w:type="dxa"/>
            <w:vAlign w:val="top"/>
          </w:tcPr>
          <w:p w14:paraId="318D4EE3">
            <w:pPr>
              <w:pStyle w:val="339"/>
              <w:spacing w:before="282" w:line="222" w:lineRule="auto"/>
              <w:ind w:left="111"/>
              <w:rPr>
                <w:color w:val="auto"/>
                <w:sz w:val="18"/>
                <w:szCs w:val="18"/>
                <w:highlight w:val="none"/>
              </w:rPr>
            </w:pPr>
            <w:r>
              <w:rPr>
                <w:color w:val="auto"/>
                <w:spacing w:val="-4"/>
                <w:sz w:val="18"/>
                <w:szCs w:val="18"/>
                <w:highlight w:val="none"/>
              </w:rPr>
              <w:t>符合</w:t>
            </w:r>
            <w:r>
              <w:rPr>
                <w:color w:val="auto"/>
                <w:spacing w:val="-33"/>
                <w:sz w:val="18"/>
                <w:szCs w:val="18"/>
                <w:highlight w:val="none"/>
              </w:rPr>
              <w:t xml:space="preserve"> </w:t>
            </w:r>
            <w:r>
              <w:rPr>
                <w:color w:val="auto"/>
                <w:spacing w:val="-4"/>
                <w:sz w:val="18"/>
                <w:szCs w:val="18"/>
                <w:highlight w:val="none"/>
              </w:rPr>
              <w:t>GB</w:t>
            </w:r>
            <w:r>
              <w:rPr>
                <w:color w:val="auto"/>
                <w:spacing w:val="16"/>
                <w:sz w:val="18"/>
                <w:szCs w:val="18"/>
                <w:highlight w:val="none"/>
              </w:rPr>
              <w:t xml:space="preserve"> </w:t>
            </w:r>
            <w:r>
              <w:rPr>
                <w:color w:val="auto"/>
                <w:spacing w:val="-4"/>
                <w:sz w:val="18"/>
                <w:szCs w:val="18"/>
                <w:highlight w:val="none"/>
              </w:rPr>
              <w:t>18030</w:t>
            </w:r>
            <w:r>
              <w:rPr>
                <w:color w:val="auto"/>
                <w:spacing w:val="-26"/>
                <w:sz w:val="18"/>
                <w:szCs w:val="18"/>
                <w:highlight w:val="none"/>
              </w:rPr>
              <w:t xml:space="preserve"> </w:t>
            </w:r>
            <w:r>
              <w:rPr>
                <w:color w:val="auto"/>
                <w:spacing w:val="-4"/>
                <w:sz w:val="18"/>
                <w:szCs w:val="18"/>
                <w:highlight w:val="none"/>
              </w:rPr>
              <w:t>的相关规定</w:t>
            </w:r>
          </w:p>
        </w:tc>
      </w:tr>
      <w:tr w14:paraId="50558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267C6538">
            <w:pPr>
              <w:spacing w:line="248" w:lineRule="auto"/>
              <w:rPr>
                <w:rFonts w:ascii="Arial"/>
                <w:color w:val="auto"/>
                <w:sz w:val="18"/>
                <w:szCs w:val="18"/>
                <w:highlight w:val="none"/>
              </w:rPr>
            </w:pPr>
          </w:p>
          <w:p w14:paraId="3B7F913F">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77</w:t>
            </w:r>
          </w:p>
        </w:tc>
        <w:tc>
          <w:tcPr>
            <w:tcW w:w="1098" w:type="dxa"/>
            <w:vAlign w:val="top"/>
          </w:tcPr>
          <w:p w14:paraId="6E7EC28D">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61EDBB39">
            <w:pPr>
              <w:rPr>
                <w:rFonts w:ascii="Arial"/>
                <w:color w:val="auto"/>
                <w:sz w:val="18"/>
                <w:szCs w:val="18"/>
                <w:highlight w:val="none"/>
              </w:rPr>
            </w:pPr>
          </w:p>
        </w:tc>
        <w:tc>
          <w:tcPr>
            <w:tcW w:w="1424" w:type="dxa"/>
            <w:vAlign w:val="top"/>
          </w:tcPr>
          <w:p w14:paraId="7C00DFE0">
            <w:pPr>
              <w:pStyle w:val="339"/>
              <w:spacing w:before="41"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统备份及还原功能</w:t>
            </w:r>
          </w:p>
        </w:tc>
        <w:tc>
          <w:tcPr>
            <w:tcW w:w="5062" w:type="dxa"/>
            <w:vAlign w:val="top"/>
          </w:tcPr>
          <w:p w14:paraId="3296EDBB">
            <w:pPr>
              <w:pStyle w:val="339"/>
              <w:spacing w:before="282" w:line="221" w:lineRule="auto"/>
              <w:ind w:left="117"/>
              <w:rPr>
                <w:color w:val="auto"/>
                <w:sz w:val="18"/>
                <w:szCs w:val="18"/>
                <w:highlight w:val="none"/>
              </w:rPr>
            </w:pPr>
            <w:r>
              <w:rPr>
                <w:color w:val="auto"/>
                <w:spacing w:val="-1"/>
                <w:sz w:val="18"/>
                <w:szCs w:val="18"/>
                <w:highlight w:val="none"/>
              </w:rPr>
              <w:t>支持操作系统备份及还原功能</w:t>
            </w:r>
          </w:p>
        </w:tc>
      </w:tr>
      <w:tr w14:paraId="1DCA2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56DC0C9">
            <w:pPr>
              <w:spacing w:line="249" w:lineRule="auto"/>
              <w:rPr>
                <w:rFonts w:ascii="Arial"/>
                <w:color w:val="auto"/>
                <w:sz w:val="18"/>
                <w:szCs w:val="18"/>
                <w:highlight w:val="none"/>
              </w:rPr>
            </w:pPr>
          </w:p>
          <w:p w14:paraId="1FA4D612">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78</w:t>
            </w:r>
          </w:p>
        </w:tc>
        <w:tc>
          <w:tcPr>
            <w:tcW w:w="1098" w:type="dxa"/>
            <w:vAlign w:val="top"/>
          </w:tcPr>
          <w:p w14:paraId="15A3BAA5">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4CE438BB">
            <w:pPr>
              <w:rPr>
                <w:rFonts w:ascii="Arial"/>
                <w:color w:val="auto"/>
                <w:sz w:val="18"/>
                <w:szCs w:val="18"/>
                <w:highlight w:val="none"/>
              </w:rPr>
            </w:pPr>
          </w:p>
        </w:tc>
        <w:tc>
          <w:tcPr>
            <w:tcW w:w="1424" w:type="dxa"/>
            <w:vAlign w:val="top"/>
          </w:tcPr>
          <w:p w14:paraId="70C19CBB">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固件备</w:t>
            </w:r>
            <w:r>
              <w:rPr>
                <w:color w:val="auto"/>
                <w:spacing w:val="-2"/>
                <w:sz w:val="18"/>
                <w:szCs w:val="18"/>
                <w:highlight w:val="none"/>
              </w:rPr>
              <w:t>份还原能</w:t>
            </w:r>
            <w:r>
              <w:rPr>
                <w:color w:val="auto"/>
                <w:sz w:val="18"/>
                <w:szCs w:val="18"/>
                <w:highlight w:val="none"/>
              </w:rPr>
              <w:t>力</w:t>
            </w:r>
          </w:p>
        </w:tc>
        <w:tc>
          <w:tcPr>
            <w:tcW w:w="5062" w:type="dxa"/>
            <w:vAlign w:val="top"/>
          </w:tcPr>
          <w:p w14:paraId="6ABE2BB8">
            <w:pPr>
              <w:pStyle w:val="339"/>
              <w:spacing w:before="283" w:line="222" w:lineRule="auto"/>
              <w:ind w:left="117"/>
              <w:rPr>
                <w:color w:val="auto"/>
                <w:sz w:val="18"/>
                <w:szCs w:val="18"/>
                <w:highlight w:val="none"/>
              </w:rPr>
            </w:pPr>
            <w:r>
              <w:rPr>
                <w:color w:val="auto"/>
                <w:spacing w:val="-2"/>
                <w:sz w:val="18"/>
                <w:szCs w:val="18"/>
                <w:highlight w:val="none"/>
              </w:rPr>
              <w:t>支持备份及还原固件的功能</w:t>
            </w:r>
          </w:p>
        </w:tc>
      </w:tr>
      <w:tr w14:paraId="4D997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E96779B">
            <w:pPr>
              <w:spacing w:line="249" w:lineRule="auto"/>
              <w:rPr>
                <w:rFonts w:ascii="Arial"/>
                <w:color w:val="auto"/>
                <w:sz w:val="18"/>
                <w:szCs w:val="18"/>
                <w:highlight w:val="none"/>
              </w:rPr>
            </w:pPr>
          </w:p>
          <w:p w14:paraId="0D37D7F4">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79</w:t>
            </w:r>
          </w:p>
        </w:tc>
        <w:tc>
          <w:tcPr>
            <w:tcW w:w="1098" w:type="dxa"/>
            <w:vAlign w:val="top"/>
          </w:tcPr>
          <w:p w14:paraId="6CF040FE">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64D09DFD">
            <w:pPr>
              <w:rPr>
                <w:rFonts w:ascii="Arial"/>
                <w:color w:val="auto"/>
                <w:sz w:val="18"/>
                <w:szCs w:val="18"/>
                <w:highlight w:val="none"/>
              </w:rPr>
            </w:pPr>
          </w:p>
        </w:tc>
        <w:tc>
          <w:tcPr>
            <w:tcW w:w="1424" w:type="dxa"/>
            <w:vAlign w:val="top"/>
          </w:tcPr>
          <w:p w14:paraId="112A812E">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统及驱动</w:t>
            </w:r>
            <w:r>
              <w:rPr>
                <w:color w:val="auto"/>
                <w:spacing w:val="-3"/>
                <w:sz w:val="18"/>
                <w:szCs w:val="18"/>
                <w:highlight w:val="none"/>
              </w:rPr>
              <w:t>升级</w:t>
            </w:r>
          </w:p>
        </w:tc>
        <w:tc>
          <w:tcPr>
            <w:tcW w:w="5062" w:type="dxa"/>
            <w:vAlign w:val="top"/>
          </w:tcPr>
          <w:p w14:paraId="1703DB87">
            <w:pPr>
              <w:pStyle w:val="339"/>
              <w:spacing w:before="163" w:line="233" w:lineRule="auto"/>
              <w:ind w:left="115" w:right="189" w:firstLine="1"/>
              <w:rPr>
                <w:color w:val="auto"/>
                <w:sz w:val="18"/>
                <w:szCs w:val="18"/>
                <w:highlight w:val="none"/>
              </w:rPr>
            </w:pPr>
            <w:r>
              <w:rPr>
                <w:color w:val="auto"/>
                <w:spacing w:val="-1"/>
                <w:sz w:val="18"/>
                <w:szCs w:val="18"/>
                <w:highlight w:val="none"/>
              </w:rPr>
              <w:t>支持通过网络、闪存盘等方式对操作</w:t>
            </w:r>
            <w:r>
              <w:rPr>
                <w:color w:val="auto"/>
                <w:spacing w:val="2"/>
                <w:sz w:val="18"/>
                <w:szCs w:val="18"/>
                <w:highlight w:val="none"/>
              </w:rPr>
              <w:t xml:space="preserve"> </w:t>
            </w:r>
            <w:r>
              <w:rPr>
                <w:color w:val="auto"/>
                <w:spacing w:val="-2"/>
                <w:sz w:val="18"/>
                <w:szCs w:val="18"/>
                <w:highlight w:val="none"/>
              </w:rPr>
              <w:t>系统、驱动进行升级</w:t>
            </w:r>
          </w:p>
        </w:tc>
      </w:tr>
      <w:tr w14:paraId="5BD35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E719217">
            <w:pPr>
              <w:pStyle w:val="339"/>
              <w:spacing w:before="231"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80</w:t>
            </w:r>
          </w:p>
        </w:tc>
        <w:tc>
          <w:tcPr>
            <w:tcW w:w="1098" w:type="dxa"/>
            <w:vAlign w:val="top"/>
          </w:tcPr>
          <w:p w14:paraId="045763AA">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5C3150A8">
            <w:pPr>
              <w:rPr>
                <w:rFonts w:ascii="Arial"/>
                <w:color w:val="auto"/>
                <w:sz w:val="18"/>
                <w:szCs w:val="18"/>
                <w:highlight w:val="none"/>
              </w:rPr>
            </w:pPr>
          </w:p>
        </w:tc>
        <w:tc>
          <w:tcPr>
            <w:tcW w:w="1424" w:type="dxa"/>
            <w:vAlign w:val="top"/>
          </w:tcPr>
          <w:p w14:paraId="01DF52BB">
            <w:pPr>
              <w:pStyle w:val="339"/>
              <w:spacing w:before="84"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固件升</w:t>
            </w:r>
            <w:r>
              <w:rPr>
                <w:color w:val="auto"/>
                <w:sz w:val="18"/>
                <w:szCs w:val="18"/>
                <w:highlight w:val="none"/>
              </w:rPr>
              <w:t>级</w:t>
            </w:r>
          </w:p>
        </w:tc>
        <w:tc>
          <w:tcPr>
            <w:tcW w:w="5062" w:type="dxa"/>
            <w:vAlign w:val="top"/>
          </w:tcPr>
          <w:p w14:paraId="5F0FDFDE">
            <w:pPr>
              <w:pStyle w:val="339"/>
              <w:spacing w:before="84" w:line="234" w:lineRule="auto"/>
              <w:ind w:left="110" w:right="189" w:firstLine="7"/>
              <w:rPr>
                <w:color w:val="auto"/>
                <w:sz w:val="18"/>
                <w:szCs w:val="18"/>
                <w:highlight w:val="none"/>
              </w:rPr>
            </w:pPr>
            <w:r>
              <w:rPr>
                <w:color w:val="auto"/>
                <w:spacing w:val="-1"/>
                <w:sz w:val="18"/>
                <w:szCs w:val="18"/>
                <w:highlight w:val="none"/>
              </w:rPr>
              <w:t>支持通过网络、闪存盘等方式对固件</w:t>
            </w:r>
            <w:r>
              <w:rPr>
                <w:color w:val="auto"/>
                <w:spacing w:val="2"/>
                <w:sz w:val="18"/>
                <w:szCs w:val="18"/>
                <w:highlight w:val="none"/>
              </w:rPr>
              <w:t xml:space="preserve"> </w:t>
            </w:r>
            <w:r>
              <w:rPr>
                <w:color w:val="auto"/>
                <w:spacing w:val="-2"/>
                <w:sz w:val="18"/>
                <w:szCs w:val="18"/>
                <w:highlight w:val="none"/>
              </w:rPr>
              <w:t>进行升级</w:t>
            </w:r>
          </w:p>
        </w:tc>
      </w:tr>
      <w:tr w14:paraId="2671E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FCB2DCC">
            <w:pPr>
              <w:spacing w:line="250" w:lineRule="auto"/>
              <w:rPr>
                <w:rFonts w:ascii="Arial"/>
                <w:color w:val="auto"/>
                <w:sz w:val="18"/>
                <w:szCs w:val="18"/>
                <w:highlight w:val="none"/>
              </w:rPr>
            </w:pPr>
          </w:p>
          <w:p w14:paraId="37021E25">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81</w:t>
            </w:r>
          </w:p>
        </w:tc>
        <w:tc>
          <w:tcPr>
            <w:tcW w:w="1098" w:type="dxa"/>
            <w:vAlign w:val="top"/>
          </w:tcPr>
          <w:p w14:paraId="1EA58136">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714B4649">
            <w:pPr>
              <w:rPr>
                <w:rFonts w:ascii="Arial"/>
                <w:color w:val="auto"/>
                <w:sz w:val="18"/>
                <w:szCs w:val="18"/>
                <w:highlight w:val="none"/>
              </w:rPr>
            </w:pPr>
          </w:p>
        </w:tc>
        <w:tc>
          <w:tcPr>
            <w:tcW w:w="1424" w:type="dxa"/>
            <w:vAlign w:val="top"/>
          </w:tcPr>
          <w:p w14:paraId="35677320">
            <w:pPr>
              <w:pStyle w:val="339"/>
              <w:spacing w:before="42" w:line="230" w:lineRule="auto"/>
              <w:ind w:left="107" w:right="167" w:hanging="2"/>
              <w:jc w:val="both"/>
              <w:rPr>
                <w:color w:val="auto"/>
                <w:sz w:val="18"/>
                <w:szCs w:val="18"/>
                <w:highlight w:val="none"/>
              </w:rPr>
            </w:pPr>
            <w:r>
              <w:rPr>
                <w:rFonts w:hint="eastAsia"/>
                <w:color w:val="auto"/>
                <w:spacing w:val="-4"/>
                <w:sz w:val="18"/>
                <w:szCs w:val="18"/>
                <w:highlight w:val="none"/>
                <w:lang w:eastAsia="zh-CN"/>
              </w:rPr>
              <w:t>▲</w:t>
            </w:r>
            <w:r>
              <w:rPr>
                <w:color w:val="auto"/>
                <w:spacing w:val="-4"/>
                <w:sz w:val="18"/>
                <w:szCs w:val="18"/>
                <w:highlight w:val="none"/>
              </w:rPr>
              <w:t>BIOS</w:t>
            </w:r>
            <w:r>
              <w:rPr>
                <w:color w:val="auto"/>
                <w:spacing w:val="-27"/>
                <w:sz w:val="18"/>
                <w:szCs w:val="18"/>
                <w:highlight w:val="none"/>
              </w:rPr>
              <w:t xml:space="preserve"> </w:t>
            </w:r>
            <w:r>
              <w:rPr>
                <w:color w:val="auto"/>
                <w:spacing w:val="-4"/>
                <w:sz w:val="18"/>
                <w:szCs w:val="18"/>
                <w:highlight w:val="none"/>
              </w:rPr>
              <w:t>支</w:t>
            </w:r>
            <w:r>
              <w:rPr>
                <w:color w:val="auto"/>
                <w:sz w:val="18"/>
                <w:szCs w:val="18"/>
                <w:highlight w:val="none"/>
              </w:rPr>
              <w:t xml:space="preserve"> </w:t>
            </w:r>
            <w:r>
              <w:rPr>
                <w:color w:val="auto"/>
                <w:spacing w:val="-2"/>
                <w:sz w:val="18"/>
                <w:szCs w:val="18"/>
                <w:highlight w:val="none"/>
              </w:rPr>
              <w:t>持关闭通</w:t>
            </w:r>
            <w:r>
              <w:rPr>
                <w:color w:val="auto"/>
                <w:spacing w:val="-3"/>
                <w:sz w:val="18"/>
                <w:szCs w:val="18"/>
                <w:highlight w:val="none"/>
              </w:rPr>
              <w:t>讯接口</w:t>
            </w:r>
          </w:p>
        </w:tc>
        <w:tc>
          <w:tcPr>
            <w:tcW w:w="5062" w:type="dxa"/>
            <w:vAlign w:val="top"/>
          </w:tcPr>
          <w:p w14:paraId="3CFB523E">
            <w:pPr>
              <w:pStyle w:val="339"/>
              <w:spacing w:before="283" w:line="221" w:lineRule="auto"/>
              <w:ind w:left="117"/>
              <w:rPr>
                <w:color w:val="auto"/>
                <w:sz w:val="18"/>
                <w:szCs w:val="18"/>
                <w:highlight w:val="none"/>
              </w:rPr>
            </w:pPr>
            <w:r>
              <w:rPr>
                <w:color w:val="auto"/>
                <w:spacing w:val="-4"/>
                <w:sz w:val="18"/>
                <w:szCs w:val="18"/>
                <w:highlight w:val="none"/>
              </w:rPr>
              <w:t>支持</w:t>
            </w:r>
            <w:r>
              <w:rPr>
                <w:color w:val="auto"/>
                <w:spacing w:val="-22"/>
                <w:sz w:val="18"/>
                <w:szCs w:val="18"/>
                <w:highlight w:val="none"/>
              </w:rPr>
              <w:t xml:space="preserve"> </w:t>
            </w:r>
            <w:r>
              <w:rPr>
                <w:color w:val="auto"/>
                <w:spacing w:val="-4"/>
                <w:sz w:val="18"/>
                <w:szCs w:val="18"/>
                <w:highlight w:val="none"/>
              </w:rPr>
              <w:t>BIOS</w:t>
            </w:r>
            <w:r>
              <w:rPr>
                <w:color w:val="auto"/>
                <w:spacing w:val="-32"/>
                <w:sz w:val="18"/>
                <w:szCs w:val="18"/>
                <w:highlight w:val="none"/>
              </w:rPr>
              <w:t xml:space="preserve"> </w:t>
            </w:r>
            <w:r>
              <w:rPr>
                <w:color w:val="auto"/>
                <w:spacing w:val="-4"/>
                <w:sz w:val="18"/>
                <w:szCs w:val="18"/>
                <w:highlight w:val="none"/>
              </w:rPr>
              <w:t>关闭以太网及</w:t>
            </w:r>
            <w:r>
              <w:rPr>
                <w:color w:val="auto"/>
                <w:spacing w:val="-36"/>
                <w:sz w:val="18"/>
                <w:szCs w:val="18"/>
                <w:highlight w:val="none"/>
              </w:rPr>
              <w:t xml:space="preserve"> </w:t>
            </w:r>
            <w:r>
              <w:rPr>
                <w:color w:val="auto"/>
                <w:spacing w:val="-4"/>
                <w:sz w:val="18"/>
                <w:szCs w:val="18"/>
                <w:highlight w:val="none"/>
              </w:rPr>
              <w:t>USB</w:t>
            </w:r>
            <w:r>
              <w:rPr>
                <w:color w:val="auto"/>
                <w:spacing w:val="-37"/>
                <w:sz w:val="18"/>
                <w:szCs w:val="18"/>
                <w:highlight w:val="none"/>
              </w:rPr>
              <w:t xml:space="preserve"> </w:t>
            </w:r>
            <w:r>
              <w:rPr>
                <w:color w:val="auto"/>
                <w:spacing w:val="-4"/>
                <w:sz w:val="18"/>
                <w:szCs w:val="18"/>
                <w:highlight w:val="none"/>
              </w:rPr>
              <w:t>接口</w:t>
            </w:r>
          </w:p>
        </w:tc>
      </w:tr>
      <w:tr w14:paraId="215E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139B356">
            <w:pPr>
              <w:spacing w:line="249" w:lineRule="auto"/>
              <w:rPr>
                <w:rFonts w:ascii="Arial"/>
                <w:color w:val="auto"/>
                <w:sz w:val="18"/>
                <w:szCs w:val="18"/>
                <w:highlight w:val="none"/>
              </w:rPr>
            </w:pPr>
          </w:p>
          <w:p w14:paraId="6EBB0E51">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82</w:t>
            </w:r>
          </w:p>
        </w:tc>
        <w:tc>
          <w:tcPr>
            <w:tcW w:w="1098" w:type="dxa"/>
            <w:vAlign w:val="top"/>
          </w:tcPr>
          <w:p w14:paraId="1EC1AE9C">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1D329048">
            <w:pPr>
              <w:rPr>
                <w:rFonts w:ascii="Arial"/>
                <w:color w:val="auto"/>
                <w:sz w:val="18"/>
                <w:szCs w:val="18"/>
                <w:highlight w:val="none"/>
              </w:rPr>
            </w:pPr>
          </w:p>
        </w:tc>
        <w:tc>
          <w:tcPr>
            <w:tcW w:w="1424" w:type="dxa"/>
            <w:vAlign w:val="top"/>
          </w:tcPr>
          <w:p w14:paraId="6F9A49CB">
            <w:pPr>
              <w:pStyle w:val="339"/>
              <w:spacing w:before="16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固件查</w:t>
            </w:r>
            <w:r>
              <w:rPr>
                <w:color w:val="auto"/>
                <w:spacing w:val="-3"/>
                <w:sz w:val="18"/>
                <w:szCs w:val="18"/>
                <w:highlight w:val="none"/>
              </w:rPr>
              <w:t>看信息</w:t>
            </w:r>
          </w:p>
        </w:tc>
        <w:tc>
          <w:tcPr>
            <w:tcW w:w="5062" w:type="dxa"/>
            <w:vAlign w:val="top"/>
          </w:tcPr>
          <w:p w14:paraId="6D425894">
            <w:pPr>
              <w:pStyle w:val="339"/>
              <w:spacing w:before="42" w:line="230" w:lineRule="auto"/>
              <w:ind w:left="111" w:right="189" w:firstLine="5"/>
              <w:jc w:val="both"/>
              <w:rPr>
                <w:color w:val="auto"/>
                <w:sz w:val="18"/>
                <w:szCs w:val="18"/>
                <w:highlight w:val="none"/>
              </w:rPr>
            </w:pPr>
            <w:r>
              <w:rPr>
                <w:color w:val="auto"/>
                <w:spacing w:val="-1"/>
                <w:sz w:val="18"/>
                <w:szCs w:val="18"/>
                <w:highlight w:val="none"/>
              </w:rPr>
              <w:t>支持查看固件版本、内存信息、主板</w:t>
            </w:r>
            <w:r>
              <w:rPr>
                <w:color w:val="auto"/>
                <w:spacing w:val="2"/>
                <w:sz w:val="18"/>
                <w:szCs w:val="18"/>
                <w:highlight w:val="none"/>
              </w:rPr>
              <w:t xml:space="preserve"> </w:t>
            </w:r>
            <w:r>
              <w:rPr>
                <w:color w:val="auto"/>
                <w:spacing w:val="-1"/>
                <w:sz w:val="18"/>
                <w:szCs w:val="18"/>
                <w:highlight w:val="none"/>
              </w:rPr>
              <w:t>信息、处理器信息和系统时间信息等</w:t>
            </w:r>
            <w:r>
              <w:rPr>
                <w:color w:val="auto"/>
                <w:spacing w:val="7"/>
                <w:sz w:val="18"/>
                <w:szCs w:val="18"/>
                <w:highlight w:val="none"/>
              </w:rPr>
              <w:t xml:space="preserve"> </w:t>
            </w:r>
            <w:r>
              <w:rPr>
                <w:color w:val="auto"/>
                <w:spacing w:val="-4"/>
                <w:sz w:val="18"/>
                <w:szCs w:val="18"/>
                <w:highlight w:val="none"/>
              </w:rPr>
              <w:t>功能</w:t>
            </w:r>
          </w:p>
        </w:tc>
      </w:tr>
      <w:tr w14:paraId="1778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3BF1363">
            <w:pPr>
              <w:spacing w:line="249" w:lineRule="auto"/>
              <w:rPr>
                <w:rFonts w:ascii="Arial"/>
                <w:color w:val="auto"/>
                <w:sz w:val="18"/>
                <w:szCs w:val="18"/>
                <w:highlight w:val="none"/>
              </w:rPr>
            </w:pPr>
          </w:p>
          <w:p w14:paraId="29AEFCCD">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83</w:t>
            </w:r>
          </w:p>
        </w:tc>
        <w:tc>
          <w:tcPr>
            <w:tcW w:w="1098" w:type="dxa"/>
            <w:vAlign w:val="top"/>
          </w:tcPr>
          <w:p w14:paraId="7A47D010">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02F47EF2">
            <w:pPr>
              <w:rPr>
                <w:rFonts w:ascii="Arial"/>
                <w:color w:val="auto"/>
                <w:sz w:val="18"/>
                <w:szCs w:val="18"/>
                <w:highlight w:val="none"/>
              </w:rPr>
            </w:pPr>
          </w:p>
        </w:tc>
        <w:tc>
          <w:tcPr>
            <w:tcW w:w="1424" w:type="dxa"/>
            <w:vAlign w:val="top"/>
          </w:tcPr>
          <w:p w14:paraId="08878BD4">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2"/>
                <w:sz w:val="18"/>
                <w:szCs w:val="18"/>
                <w:highlight w:val="none"/>
              </w:rPr>
              <w:t>置启动顺</w:t>
            </w:r>
            <w:r>
              <w:rPr>
                <w:color w:val="auto"/>
                <w:sz w:val="18"/>
                <w:szCs w:val="18"/>
                <w:highlight w:val="none"/>
              </w:rPr>
              <w:t>序</w:t>
            </w:r>
          </w:p>
        </w:tc>
        <w:tc>
          <w:tcPr>
            <w:tcW w:w="5062" w:type="dxa"/>
            <w:vAlign w:val="top"/>
          </w:tcPr>
          <w:p w14:paraId="7ACD378E">
            <w:pPr>
              <w:pStyle w:val="339"/>
              <w:spacing w:before="161" w:line="234" w:lineRule="auto"/>
              <w:ind w:left="121" w:right="189" w:hanging="4"/>
              <w:rPr>
                <w:color w:val="auto"/>
                <w:sz w:val="18"/>
                <w:szCs w:val="18"/>
                <w:highlight w:val="none"/>
              </w:rPr>
            </w:pPr>
            <w:r>
              <w:rPr>
                <w:color w:val="auto"/>
                <w:spacing w:val="-1"/>
                <w:sz w:val="18"/>
                <w:szCs w:val="18"/>
                <w:highlight w:val="none"/>
              </w:rPr>
              <w:t>支持设置启动顺序功能，并按照设置</w:t>
            </w:r>
            <w:r>
              <w:rPr>
                <w:color w:val="auto"/>
                <w:spacing w:val="2"/>
                <w:sz w:val="18"/>
                <w:szCs w:val="18"/>
                <w:highlight w:val="none"/>
              </w:rPr>
              <w:t xml:space="preserve"> </w:t>
            </w:r>
            <w:r>
              <w:rPr>
                <w:color w:val="auto"/>
                <w:spacing w:val="-3"/>
                <w:sz w:val="18"/>
                <w:szCs w:val="18"/>
                <w:highlight w:val="none"/>
              </w:rPr>
              <w:t>的启动顺序启动</w:t>
            </w:r>
          </w:p>
        </w:tc>
      </w:tr>
      <w:tr w14:paraId="1C545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59" w:type="dxa"/>
            <w:vAlign w:val="top"/>
          </w:tcPr>
          <w:p w14:paraId="32306BD0">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84</w:t>
            </w:r>
          </w:p>
        </w:tc>
        <w:tc>
          <w:tcPr>
            <w:tcW w:w="1098" w:type="dxa"/>
            <w:vAlign w:val="top"/>
          </w:tcPr>
          <w:p w14:paraId="6860EF26">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07F48C74">
            <w:pPr>
              <w:rPr>
                <w:rFonts w:ascii="Arial"/>
                <w:color w:val="auto"/>
                <w:sz w:val="18"/>
                <w:szCs w:val="18"/>
                <w:highlight w:val="none"/>
              </w:rPr>
            </w:pPr>
          </w:p>
        </w:tc>
        <w:tc>
          <w:tcPr>
            <w:tcW w:w="1424" w:type="dxa"/>
            <w:vAlign w:val="top"/>
          </w:tcPr>
          <w:p w14:paraId="0E50C671">
            <w:pPr>
              <w:pStyle w:val="339"/>
              <w:spacing w:before="86" w:line="23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4"/>
                <w:sz w:val="18"/>
                <w:szCs w:val="18"/>
                <w:highlight w:val="none"/>
              </w:rPr>
              <w:t>置口令</w:t>
            </w:r>
          </w:p>
        </w:tc>
        <w:tc>
          <w:tcPr>
            <w:tcW w:w="5062" w:type="dxa"/>
            <w:vAlign w:val="top"/>
          </w:tcPr>
          <w:p w14:paraId="3376AF0E">
            <w:pPr>
              <w:pStyle w:val="339"/>
              <w:spacing w:before="85" w:line="234" w:lineRule="auto"/>
              <w:ind w:left="113" w:right="189" w:firstLine="4"/>
              <w:rPr>
                <w:color w:val="auto"/>
                <w:sz w:val="18"/>
                <w:szCs w:val="18"/>
                <w:highlight w:val="none"/>
              </w:rPr>
            </w:pPr>
            <w:r>
              <w:rPr>
                <w:color w:val="auto"/>
                <w:spacing w:val="-1"/>
                <w:sz w:val="18"/>
                <w:szCs w:val="18"/>
                <w:highlight w:val="none"/>
              </w:rPr>
              <w:t>支持设置口令、修改口令、验证口令</w:t>
            </w:r>
            <w:r>
              <w:rPr>
                <w:color w:val="auto"/>
                <w:spacing w:val="2"/>
                <w:sz w:val="18"/>
                <w:szCs w:val="18"/>
                <w:highlight w:val="none"/>
              </w:rPr>
              <w:t xml:space="preserve"> </w:t>
            </w:r>
            <w:r>
              <w:rPr>
                <w:color w:val="auto"/>
                <w:spacing w:val="-5"/>
                <w:sz w:val="18"/>
                <w:szCs w:val="18"/>
                <w:highlight w:val="none"/>
              </w:rPr>
              <w:t>功能</w:t>
            </w:r>
          </w:p>
        </w:tc>
      </w:tr>
    </w:tbl>
    <w:p w14:paraId="4D8340E4">
      <w:pPr>
        <w:pStyle w:val="23"/>
        <w:spacing w:line="81" w:lineRule="exact"/>
        <w:rPr>
          <w:color w:val="auto"/>
          <w:sz w:val="18"/>
          <w:szCs w:val="18"/>
          <w:highlight w:val="none"/>
        </w:rPr>
      </w:pPr>
    </w:p>
    <w:p w14:paraId="0E546CCE">
      <w:pPr>
        <w:spacing w:line="81" w:lineRule="exact"/>
        <w:rPr>
          <w:color w:val="auto"/>
          <w:sz w:val="18"/>
          <w:szCs w:val="18"/>
          <w:highlight w:val="none"/>
        </w:rPr>
        <w:sectPr>
          <w:footerReference r:id="rId15" w:type="default"/>
          <w:pgSz w:w="11906" w:h="16839"/>
          <w:pgMar w:top="1431" w:right="1303" w:bottom="1386" w:left="1302" w:header="0" w:footer="1213" w:gutter="0"/>
          <w:pgNumType w:fmt="decimal"/>
          <w:cols w:space="720" w:num="1"/>
        </w:sectPr>
      </w:pPr>
    </w:p>
    <w:p w14:paraId="032449E2">
      <w:pPr>
        <w:spacing w:line="91" w:lineRule="auto"/>
        <w:rPr>
          <w:rFonts w:ascii="Arial"/>
          <w:color w:val="auto"/>
          <w:sz w:val="18"/>
          <w:szCs w:val="18"/>
          <w:highlight w:val="none"/>
        </w:rPr>
      </w:pPr>
    </w:p>
    <w:tbl>
      <w:tblPr>
        <w:tblStyle w:val="965"/>
        <w:tblW w:w="9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73"/>
        <w:gridCol w:w="1101"/>
        <w:gridCol w:w="1684"/>
        <w:gridCol w:w="4598"/>
      </w:tblGrid>
      <w:tr w14:paraId="4BF85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151A235">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73" w:type="dxa"/>
            <w:vAlign w:val="top"/>
          </w:tcPr>
          <w:p w14:paraId="5916DE37">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630A2C17">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84" w:type="dxa"/>
            <w:vAlign w:val="top"/>
          </w:tcPr>
          <w:p w14:paraId="3408B659">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598" w:type="dxa"/>
            <w:vAlign w:val="top"/>
          </w:tcPr>
          <w:p w14:paraId="29AF76EA">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1D14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6CF68160">
            <w:pPr>
              <w:spacing w:line="246" w:lineRule="auto"/>
              <w:rPr>
                <w:rFonts w:ascii="Arial"/>
                <w:color w:val="auto"/>
                <w:sz w:val="18"/>
                <w:szCs w:val="18"/>
                <w:highlight w:val="none"/>
              </w:rPr>
            </w:pPr>
          </w:p>
          <w:p w14:paraId="6550511D">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85</w:t>
            </w:r>
          </w:p>
        </w:tc>
        <w:tc>
          <w:tcPr>
            <w:tcW w:w="1173" w:type="dxa"/>
            <w:vAlign w:val="top"/>
          </w:tcPr>
          <w:p w14:paraId="554D6E04">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z w:val="18"/>
                <w:szCs w:val="18"/>
                <w:highlight w:val="none"/>
              </w:rPr>
              <w:t xml:space="preserve"> </w:t>
            </w:r>
            <w:r>
              <w:rPr>
                <w:color w:val="auto"/>
                <w:spacing w:val="-3"/>
                <w:sz w:val="18"/>
                <w:szCs w:val="18"/>
                <w:highlight w:val="none"/>
              </w:rPr>
              <w:t>要求</w:t>
            </w:r>
          </w:p>
        </w:tc>
        <w:tc>
          <w:tcPr>
            <w:tcW w:w="1101" w:type="dxa"/>
            <w:vAlign w:val="top"/>
          </w:tcPr>
          <w:p w14:paraId="2779ED5F">
            <w:pPr>
              <w:rPr>
                <w:rFonts w:ascii="Arial"/>
                <w:color w:val="auto"/>
                <w:sz w:val="18"/>
                <w:szCs w:val="18"/>
                <w:highlight w:val="none"/>
              </w:rPr>
            </w:pPr>
          </w:p>
        </w:tc>
        <w:tc>
          <w:tcPr>
            <w:tcW w:w="1684" w:type="dxa"/>
            <w:vAlign w:val="top"/>
          </w:tcPr>
          <w:p w14:paraId="167610B2">
            <w:pPr>
              <w:pStyle w:val="339"/>
              <w:spacing w:before="38" w:line="231" w:lineRule="auto"/>
              <w:ind w:left="111" w:right="167" w:hanging="6"/>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3"/>
                <w:sz w:val="18"/>
                <w:szCs w:val="18"/>
                <w:highlight w:val="none"/>
              </w:rPr>
              <w:t>置网络引</w:t>
            </w:r>
            <w:r>
              <w:rPr>
                <w:color w:val="auto"/>
                <w:spacing w:val="1"/>
                <w:sz w:val="18"/>
                <w:szCs w:val="18"/>
                <w:highlight w:val="none"/>
              </w:rPr>
              <w:t xml:space="preserve"> </w:t>
            </w:r>
            <w:r>
              <w:rPr>
                <w:color w:val="auto"/>
                <w:sz w:val="18"/>
                <w:szCs w:val="18"/>
                <w:highlight w:val="none"/>
              </w:rPr>
              <w:t>导</w:t>
            </w:r>
          </w:p>
        </w:tc>
        <w:tc>
          <w:tcPr>
            <w:tcW w:w="4598" w:type="dxa"/>
            <w:vAlign w:val="top"/>
          </w:tcPr>
          <w:p w14:paraId="5CFC9F7E">
            <w:pPr>
              <w:pStyle w:val="339"/>
              <w:spacing w:before="278" w:line="221" w:lineRule="auto"/>
              <w:ind w:left="117"/>
              <w:rPr>
                <w:color w:val="auto"/>
                <w:sz w:val="18"/>
                <w:szCs w:val="18"/>
                <w:highlight w:val="none"/>
              </w:rPr>
            </w:pPr>
            <w:r>
              <w:rPr>
                <w:color w:val="auto"/>
                <w:spacing w:val="-1"/>
                <w:sz w:val="18"/>
                <w:szCs w:val="18"/>
                <w:highlight w:val="none"/>
              </w:rPr>
              <w:t>支持网络引导启动和关闭功能</w:t>
            </w:r>
          </w:p>
        </w:tc>
      </w:tr>
      <w:tr w14:paraId="314BA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837F930">
            <w:pPr>
              <w:spacing w:line="246" w:lineRule="auto"/>
              <w:rPr>
                <w:rFonts w:ascii="Arial"/>
                <w:color w:val="auto"/>
                <w:sz w:val="18"/>
                <w:szCs w:val="18"/>
                <w:highlight w:val="none"/>
              </w:rPr>
            </w:pPr>
          </w:p>
          <w:p w14:paraId="6C292F89">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86</w:t>
            </w:r>
          </w:p>
        </w:tc>
        <w:tc>
          <w:tcPr>
            <w:tcW w:w="1173" w:type="dxa"/>
            <w:vAlign w:val="top"/>
          </w:tcPr>
          <w:p w14:paraId="3191C243">
            <w:pPr>
              <w:pStyle w:val="339"/>
              <w:spacing w:before="39" w:line="231"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021D5627">
            <w:pPr>
              <w:pStyle w:val="339"/>
              <w:spacing w:before="285"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p>
          <w:p w14:paraId="7D1CE727">
            <w:pPr>
              <w:pStyle w:val="339"/>
              <w:spacing w:before="23" w:line="222" w:lineRule="auto"/>
              <w:ind w:left="165"/>
              <w:rPr>
                <w:color w:val="auto"/>
                <w:sz w:val="18"/>
                <w:szCs w:val="18"/>
                <w:highlight w:val="none"/>
              </w:rPr>
            </w:pPr>
            <w:r>
              <w:rPr>
                <w:color w:val="auto"/>
                <w:spacing w:val="-4"/>
                <w:sz w:val="18"/>
                <w:szCs w:val="18"/>
                <w:highlight w:val="none"/>
              </w:rPr>
              <w:t>设备</w:t>
            </w:r>
          </w:p>
          <w:p w14:paraId="5EDBD5E5">
            <w:pPr>
              <w:pStyle w:val="339"/>
              <w:spacing w:before="23" w:line="222" w:lineRule="auto"/>
              <w:ind w:left="167"/>
              <w:rPr>
                <w:color w:val="auto"/>
                <w:sz w:val="18"/>
                <w:szCs w:val="18"/>
                <w:highlight w:val="none"/>
              </w:rPr>
            </w:pPr>
            <w:r>
              <w:rPr>
                <w:color w:val="auto"/>
                <w:spacing w:val="-5"/>
                <w:sz w:val="18"/>
                <w:szCs w:val="18"/>
                <w:highlight w:val="none"/>
              </w:rPr>
              <w:t>可靠</w:t>
            </w:r>
          </w:p>
          <w:p w14:paraId="752D48E1">
            <w:pPr>
              <w:pStyle w:val="339"/>
              <w:spacing w:before="24" w:line="223" w:lineRule="auto"/>
              <w:ind w:left="253"/>
              <w:rPr>
                <w:color w:val="auto"/>
                <w:sz w:val="18"/>
                <w:szCs w:val="18"/>
                <w:highlight w:val="none"/>
              </w:rPr>
            </w:pPr>
            <w:r>
              <w:rPr>
                <w:color w:val="auto"/>
                <w:sz w:val="18"/>
                <w:szCs w:val="18"/>
                <w:highlight w:val="none"/>
              </w:rPr>
              <w:t>性</w:t>
            </w:r>
          </w:p>
        </w:tc>
        <w:tc>
          <w:tcPr>
            <w:tcW w:w="1684" w:type="dxa"/>
            <w:vAlign w:val="top"/>
          </w:tcPr>
          <w:p w14:paraId="2B95ADD2">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储寿命</w:t>
            </w:r>
          </w:p>
        </w:tc>
        <w:tc>
          <w:tcPr>
            <w:tcW w:w="4598" w:type="dxa"/>
            <w:vAlign w:val="top"/>
          </w:tcPr>
          <w:p w14:paraId="2B401BB2">
            <w:pPr>
              <w:pStyle w:val="339"/>
              <w:spacing w:before="279" w:line="222" w:lineRule="auto"/>
              <w:ind w:right="14"/>
              <w:jc w:val="both"/>
              <w:rPr>
                <w:color w:val="auto"/>
                <w:sz w:val="18"/>
                <w:szCs w:val="18"/>
                <w:highlight w:val="none"/>
              </w:rPr>
            </w:pPr>
            <w:r>
              <w:rPr>
                <w:color w:val="auto"/>
                <w:spacing w:val="-4"/>
                <w:sz w:val="18"/>
                <w:szCs w:val="18"/>
                <w:highlight w:val="none"/>
              </w:rPr>
              <w:t>TBW</w:t>
            </w:r>
            <w:r>
              <w:rPr>
                <w:color w:val="auto"/>
                <w:spacing w:val="28"/>
                <w:sz w:val="18"/>
                <w:szCs w:val="18"/>
                <w:highlight w:val="none"/>
              </w:rPr>
              <w:t xml:space="preserve"> </w:t>
            </w:r>
            <w:r>
              <w:rPr>
                <w:color w:val="auto"/>
                <w:spacing w:val="-4"/>
                <w:sz w:val="18"/>
                <w:szCs w:val="18"/>
                <w:highlight w:val="none"/>
              </w:rPr>
              <w:t>≥ 80TB（条件：240GB</w:t>
            </w:r>
            <w:r>
              <w:rPr>
                <w:color w:val="auto"/>
                <w:spacing w:val="-38"/>
                <w:sz w:val="18"/>
                <w:szCs w:val="18"/>
                <w:highlight w:val="none"/>
              </w:rPr>
              <w:t xml:space="preserve"> </w:t>
            </w:r>
            <w:r>
              <w:rPr>
                <w:color w:val="auto"/>
                <w:spacing w:val="-4"/>
                <w:sz w:val="18"/>
                <w:szCs w:val="18"/>
                <w:highlight w:val="none"/>
              </w:rPr>
              <w:t>硬盘容</w:t>
            </w:r>
            <w:r>
              <w:rPr>
                <w:color w:val="auto"/>
                <w:spacing w:val="-5"/>
                <w:sz w:val="18"/>
                <w:szCs w:val="18"/>
                <w:highlight w:val="none"/>
              </w:rPr>
              <w:t>量）</w:t>
            </w:r>
          </w:p>
        </w:tc>
      </w:tr>
      <w:tr w14:paraId="1F27B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53D8E82">
            <w:pPr>
              <w:spacing w:line="248" w:lineRule="auto"/>
              <w:rPr>
                <w:rFonts w:ascii="Arial"/>
                <w:color w:val="auto"/>
                <w:sz w:val="18"/>
                <w:szCs w:val="18"/>
                <w:highlight w:val="none"/>
              </w:rPr>
            </w:pPr>
          </w:p>
          <w:p w14:paraId="0C79A002">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87</w:t>
            </w:r>
          </w:p>
        </w:tc>
        <w:tc>
          <w:tcPr>
            <w:tcW w:w="1173" w:type="dxa"/>
            <w:vAlign w:val="top"/>
          </w:tcPr>
          <w:p w14:paraId="3978E28E">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0354E850">
            <w:pPr>
              <w:rPr>
                <w:rFonts w:ascii="Arial"/>
                <w:color w:val="auto"/>
                <w:sz w:val="18"/>
                <w:szCs w:val="18"/>
                <w:highlight w:val="none"/>
              </w:rPr>
            </w:pPr>
          </w:p>
        </w:tc>
        <w:tc>
          <w:tcPr>
            <w:tcW w:w="1684" w:type="dxa"/>
            <w:vAlign w:val="top"/>
          </w:tcPr>
          <w:p w14:paraId="6ADFCDFD">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z w:val="18"/>
                <w:szCs w:val="18"/>
                <w:highlight w:val="none"/>
              </w:rPr>
              <w:t xml:space="preserve"> </w:t>
            </w:r>
            <w:r>
              <w:rPr>
                <w:color w:val="auto"/>
                <w:spacing w:val="-2"/>
                <w:sz w:val="18"/>
                <w:szCs w:val="18"/>
                <w:highlight w:val="none"/>
              </w:rPr>
              <w:t>盘寿命</w:t>
            </w:r>
          </w:p>
        </w:tc>
        <w:tc>
          <w:tcPr>
            <w:tcW w:w="4598" w:type="dxa"/>
            <w:vAlign w:val="top"/>
          </w:tcPr>
          <w:p w14:paraId="5A174F67">
            <w:pPr>
              <w:pStyle w:val="339"/>
              <w:spacing w:before="281" w:line="222" w:lineRule="auto"/>
              <w:ind w:left="110"/>
              <w:rPr>
                <w:color w:val="auto"/>
                <w:sz w:val="18"/>
                <w:szCs w:val="18"/>
                <w:highlight w:val="none"/>
              </w:rPr>
            </w:pPr>
            <w:r>
              <w:rPr>
                <w:color w:val="auto"/>
                <w:spacing w:val="-2"/>
                <w:sz w:val="18"/>
                <w:szCs w:val="18"/>
                <w:highlight w:val="none"/>
              </w:rPr>
              <w:t>通电时间≥5</w:t>
            </w:r>
            <w:r>
              <w:rPr>
                <w:color w:val="auto"/>
                <w:spacing w:val="-35"/>
                <w:sz w:val="18"/>
                <w:szCs w:val="18"/>
                <w:highlight w:val="none"/>
              </w:rPr>
              <w:t xml:space="preserve"> </w:t>
            </w:r>
            <w:r>
              <w:rPr>
                <w:color w:val="auto"/>
                <w:spacing w:val="-2"/>
                <w:sz w:val="18"/>
                <w:szCs w:val="18"/>
                <w:highlight w:val="none"/>
              </w:rPr>
              <w:t>万小时</w:t>
            </w:r>
          </w:p>
        </w:tc>
      </w:tr>
      <w:tr w14:paraId="1D673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11CA0245">
            <w:pPr>
              <w:spacing w:line="367" w:lineRule="auto"/>
              <w:rPr>
                <w:rFonts w:ascii="Arial"/>
                <w:color w:val="auto"/>
                <w:sz w:val="18"/>
                <w:szCs w:val="18"/>
                <w:highlight w:val="none"/>
              </w:rPr>
            </w:pPr>
          </w:p>
          <w:p w14:paraId="71500F24">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88</w:t>
            </w:r>
          </w:p>
        </w:tc>
        <w:tc>
          <w:tcPr>
            <w:tcW w:w="1173" w:type="dxa"/>
            <w:vAlign w:val="top"/>
          </w:tcPr>
          <w:p w14:paraId="01F8A894">
            <w:pPr>
              <w:pStyle w:val="339"/>
              <w:spacing w:before="161"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Align w:val="top"/>
          </w:tcPr>
          <w:p w14:paraId="28B29006">
            <w:pPr>
              <w:pStyle w:val="339"/>
              <w:spacing w:before="40"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p>
          <w:p w14:paraId="5BAA8265">
            <w:pPr>
              <w:pStyle w:val="339"/>
              <w:spacing w:before="23" w:line="222" w:lineRule="auto"/>
              <w:ind w:left="165"/>
              <w:rPr>
                <w:color w:val="auto"/>
                <w:sz w:val="18"/>
                <w:szCs w:val="18"/>
                <w:highlight w:val="none"/>
              </w:rPr>
            </w:pPr>
            <w:r>
              <w:rPr>
                <w:color w:val="auto"/>
                <w:spacing w:val="-4"/>
                <w:sz w:val="18"/>
                <w:szCs w:val="18"/>
                <w:highlight w:val="none"/>
              </w:rPr>
              <w:t>设备</w:t>
            </w:r>
          </w:p>
          <w:p w14:paraId="5F7B9138">
            <w:pPr>
              <w:pStyle w:val="339"/>
              <w:spacing w:before="23" w:line="222" w:lineRule="auto"/>
              <w:ind w:left="167"/>
              <w:rPr>
                <w:color w:val="auto"/>
                <w:sz w:val="18"/>
                <w:szCs w:val="18"/>
                <w:highlight w:val="none"/>
              </w:rPr>
            </w:pPr>
            <w:r>
              <w:rPr>
                <w:color w:val="auto"/>
                <w:spacing w:val="-5"/>
                <w:sz w:val="18"/>
                <w:szCs w:val="18"/>
                <w:highlight w:val="none"/>
              </w:rPr>
              <w:t>可靠</w:t>
            </w:r>
          </w:p>
          <w:p w14:paraId="02E0E3EE">
            <w:pPr>
              <w:pStyle w:val="339"/>
              <w:spacing w:before="24" w:line="198" w:lineRule="auto"/>
              <w:ind w:left="253"/>
              <w:rPr>
                <w:color w:val="auto"/>
                <w:sz w:val="18"/>
                <w:szCs w:val="18"/>
                <w:highlight w:val="none"/>
              </w:rPr>
            </w:pPr>
            <w:r>
              <w:rPr>
                <w:color w:val="auto"/>
                <w:sz w:val="18"/>
                <w:szCs w:val="18"/>
                <w:highlight w:val="none"/>
              </w:rPr>
              <w:t>性</w:t>
            </w:r>
          </w:p>
        </w:tc>
        <w:tc>
          <w:tcPr>
            <w:tcW w:w="1684" w:type="dxa"/>
            <w:vAlign w:val="top"/>
          </w:tcPr>
          <w:p w14:paraId="43AEC8C8">
            <w:pPr>
              <w:pStyle w:val="339"/>
              <w:spacing w:before="162"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屏幕失效</w:t>
            </w:r>
            <w:r>
              <w:rPr>
                <w:color w:val="auto"/>
                <w:sz w:val="18"/>
                <w:szCs w:val="18"/>
                <w:highlight w:val="none"/>
              </w:rPr>
              <w:t xml:space="preserve"> 点</w:t>
            </w:r>
          </w:p>
        </w:tc>
        <w:tc>
          <w:tcPr>
            <w:tcW w:w="4598" w:type="dxa"/>
            <w:vAlign w:val="top"/>
          </w:tcPr>
          <w:p w14:paraId="07C20F07">
            <w:pPr>
              <w:spacing w:line="339" w:lineRule="auto"/>
              <w:rPr>
                <w:rFonts w:ascii="Arial"/>
                <w:color w:val="auto"/>
                <w:sz w:val="18"/>
                <w:szCs w:val="18"/>
                <w:highlight w:val="none"/>
              </w:rPr>
            </w:pPr>
          </w:p>
          <w:p w14:paraId="273B4140">
            <w:pPr>
              <w:pStyle w:val="339"/>
              <w:spacing w:before="59"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9813.2</w:t>
            </w:r>
            <w:r>
              <w:rPr>
                <w:color w:val="auto"/>
                <w:spacing w:val="-27"/>
                <w:sz w:val="18"/>
                <w:szCs w:val="18"/>
                <w:highlight w:val="none"/>
              </w:rPr>
              <w:t xml:space="preserve"> </w:t>
            </w:r>
            <w:r>
              <w:rPr>
                <w:color w:val="auto"/>
                <w:spacing w:val="-2"/>
                <w:sz w:val="18"/>
                <w:szCs w:val="18"/>
                <w:highlight w:val="none"/>
              </w:rPr>
              <w:t>的要求</w:t>
            </w:r>
          </w:p>
        </w:tc>
      </w:tr>
      <w:tr w14:paraId="5A92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EEC13C2">
            <w:pPr>
              <w:spacing w:line="248" w:lineRule="auto"/>
              <w:rPr>
                <w:rFonts w:ascii="Arial"/>
                <w:color w:val="auto"/>
                <w:sz w:val="18"/>
                <w:szCs w:val="18"/>
                <w:highlight w:val="none"/>
              </w:rPr>
            </w:pPr>
          </w:p>
          <w:p w14:paraId="6F7BD0B9">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89</w:t>
            </w:r>
          </w:p>
        </w:tc>
        <w:tc>
          <w:tcPr>
            <w:tcW w:w="1173" w:type="dxa"/>
            <w:vAlign w:val="top"/>
          </w:tcPr>
          <w:p w14:paraId="1DE97BA6">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6662CC20">
            <w:pPr>
              <w:spacing w:line="267" w:lineRule="auto"/>
              <w:rPr>
                <w:rFonts w:ascii="Arial"/>
                <w:color w:val="auto"/>
                <w:sz w:val="18"/>
                <w:szCs w:val="18"/>
                <w:highlight w:val="none"/>
              </w:rPr>
            </w:pPr>
          </w:p>
          <w:p w14:paraId="05152CF3">
            <w:pPr>
              <w:spacing w:line="267" w:lineRule="auto"/>
              <w:rPr>
                <w:rFonts w:ascii="Arial"/>
                <w:color w:val="auto"/>
                <w:sz w:val="18"/>
                <w:szCs w:val="18"/>
                <w:highlight w:val="none"/>
              </w:rPr>
            </w:pPr>
          </w:p>
          <w:p w14:paraId="39E0C0AB">
            <w:pPr>
              <w:spacing w:line="268" w:lineRule="auto"/>
              <w:rPr>
                <w:rFonts w:ascii="Arial"/>
                <w:color w:val="auto"/>
                <w:sz w:val="18"/>
                <w:szCs w:val="18"/>
                <w:highlight w:val="none"/>
              </w:rPr>
            </w:pPr>
          </w:p>
          <w:p w14:paraId="720C2B54">
            <w:pPr>
              <w:spacing w:line="268" w:lineRule="auto"/>
              <w:rPr>
                <w:rFonts w:ascii="Arial"/>
                <w:color w:val="auto"/>
                <w:sz w:val="18"/>
                <w:szCs w:val="18"/>
                <w:highlight w:val="none"/>
              </w:rPr>
            </w:pPr>
          </w:p>
          <w:p w14:paraId="0E6F3074">
            <w:pPr>
              <w:pStyle w:val="339"/>
              <w:spacing w:before="58"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外设</w:t>
            </w:r>
          </w:p>
          <w:p w14:paraId="475C4343">
            <w:pPr>
              <w:pStyle w:val="339"/>
              <w:spacing w:before="23" w:line="222" w:lineRule="auto"/>
              <w:ind w:left="167"/>
              <w:rPr>
                <w:color w:val="auto"/>
                <w:sz w:val="18"/>
                <w:szCs w:val="18"/>
                <w:highlight w:val="none"/>
              </w:rPr>
            </w:pPr>
            <w:r>
              <w:rPr>
                <w:color w:val="auto"/>
                <w:spacing w:val="-5"/>
                <w:sz w:val="18"/>
                <w:szCs w:val="18"/>
                <w:highlight w:val="none"/>
              </w:rPr>
              <w:t>可靠</w:t>
            </w:r>
          </w:p>
          <w:p w14:paraId="414D220E">
            <w:pPr>
              <w:pStyle w:val="339"/>
              <w:spacing w:before="23" w:line="223" w:lineRule="auto"/>
              <w:ind w:left="253"/>
              <w:rPr>
                <w:color w:val="auto"/>
                <w:sz w:val="18"/>
                <w:szCs w:val="18"/>
                <w:highlight w:val="none"/>
              </w:rPr>
            </w:pPr>
            <w:r>
              <w:rPr>
                <w:color w:val="auto"/>
                <w:sz w:val="18"/>
                <w:szCs w:val="18"/>
                <w:highlight w:val="none"/>
              </w:rPr>
              <w:t>性</w:t>
            </w:r>
          </w:p>
        </w:tc>
        <w:tc>
          <w:tcPr>
            <w:tcW w:w="1684" w:type="dxa"/>
            <w:vAlign w:val="top"/>
          </w:tcPr>
          <w:p w14:paraId="639D80A1">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378D7BCC">
            <w:pPr>
              <w:pStyle w:val="339"/>
              <w:spacing w:before="281" w:line="222" w:lineRule="auto"/>
              <w:ind w:left="129"/>
              <w:rPr>
                <w:color w:val="auto"/>
                <w:sz w:val="18"/>
                <w:szCs w:val="18"/>
                <w:highlight w:val="none"/>
              </w:rPr>
            </w:pPr>
            <w:r>
              <w:rPr>
                <w:color w:val="auto"/>
                <w:spacing w:val="-6"/>
                <w:sz w:val="18"/>
                <w:szCs w:val="18"/>
                <w:highlight w:val="none"/>
              </w:rPr>
              <w:t>≥1000</w:t>
            </w:r>
            <w:r>
              <w:rPr>
                <w:color w:val="auto"/>
                <w:spacing w:val="-29"/>
                <w:sz w:val="18"/>
                <w:szCs w:val="18"/>
                <w:highlight w:val="none"/>
              </w:rPr>
              <w:t xml:space="preserve"> </w:t>
            </w:r>
            <w:r>
              <w:rPr>
                <w:color w:val="auto"/>
                <w:spacing w:val="-6"/>
                <w:sz w:val="18"/>
                <w:szCs w:val="18"/>
                <w:highlight w:val="none"/>
              </w:rPr>
              <w:t>万次</w:t>
            </w:r>
          </w:p>
        </w:tc>
      </w:tr>
      <w:tr w14:paraId="0D88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3F2A4B63">
            <w:pPr>
              <w:spacing w:line="247" w:lineRule="auto"/>
              <w:rPr>
                <w:rFonts w:ascii="Arial"/>
                <w:color w:val="auto"/>
                <w:sz w:val="18"/>
                <w:szCs w:val="18"/>
                <w:highlight w:val="none"/>
              </w:rPr>
            </w:pPr>
          </w:p>
          <w:p w14:paraId="27566990">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90</w:t>
            </w:r>
          </w:p>
        </w:tc>
        <w:tc>
          <w:tcPr>
            <w:tcW w:w="1173" w:type="dxa"/>
            <w:vAlign w:val="top"/>
          </w:tcPr>
          <w:p w14:paraId="1B015115">
            <w:pPr>
              <w:pStyle w:val="339"/>
              <w:spacing w:before="41"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2F0039FE">
            <w:pPr>
              <w:rPr>
                <w:rFonts w:ascii="Arial"/>
                <w:color w:val="auto"/>
                <w:sz w:val="18"/>
                <w:szCs w:val="18"/>
                <w:highlight w:val="none"/>
              </w:rPr>
            </w:pPr>
          </w:p>
        </w:tc>
        <w:tc>
          <w:tcPr>
            <w:tcW w:w="1684" w:type="dxa"/>
            <w:vAlign w:val="top"/>
          </w:tcPr>
          <w:p w14:paraId="133358B7">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67E81CBE">
            <w:pPr>
              <w:pStyle w:val="339"/>
              <w:spacing w:before="281" w:line="222" w:lineRule="auto"/>
              <w:ind w:left="129"/>
              <w:rPr>
                <w:color w:val="auto"/>
                <w:sz w:val="18"/>
                <w:szCs w:val="18"/>
                <w:highlight w:val="none"/>
              </w:rPr>
            </w:pPr>
            <w:r>
              <w:rPr>
                <w:color w:val="auto"/>
                <w:spacing w:val="-7"/>
                <w:sz w:val="18"/>
                <w:szCs w:val="18"/>
                <w:highlight w:val="none"/>
              </w:rPr>
              <w:t>≥500</w:t>
            </w:r>
            <w:r>
              <w:rPr>
                <w:color w:val="auto"/>
                <w:spacing w:val="-30"/>
                <w:sz w:val="18"/>
                <w:szCs w:val="18"/>
                <w:highlight w:val="none"/>
              </w:rPr>
              <w:t xml:space="preserve"> </w:t>
            </w:r>
            <w:r>
              <w:rPr>
                <w:color w:val="auto"/>
                <w:spacing w:val="-7"/>
                <w:sz w:val="18"/>
                <w:szCs w:val="18"/>
                <w:highlight w:val="none"/>
              </w:rPr>
              <w:t>万次</w:t>
            </w:r>
          </w:p>
        </w:tc>
      </w:tr>
      <w:tr w14:paraId="011A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BBA9CDC">
            <w:pPr>
              <w:spacing w:line="248" w:lineRule="auto"/>
              <w:rPr>
                <w:rFonts w:ascii="Arial"/>
                <w:color w:val="auto"/>
                <w:sz w:val="18"/>
                <w:szCs w:val="18"/>
                <w:highlight w:val="none"/>
              </w:rPr>
            </w:pPr>
          </w:p>
          <w:p w14:paraId="538A7C1E">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91</w:t>
            </w:r>
          </w:p>
        </w:tc>
        <w:tc>
          <w:tcPr>
            <w:tcW w:w="1173" w:type="dxa"/>
            <w:vAlign w:val="top"/>
          </w:tcPr>
          <w:p w14:paraId="52A967C8">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5B7B5BAE">
            <w:pPr>
              <w:rPr>
                <w:rFonts w:ascii="Arial"/>
                <w:color w:val="auto"/>
                <w:sz w:val="18"/>
                <w:szCs w:val="18"/>
                <w:highlight w:val="none"/>
              </w:rPr>
            </w:pPr>
          </w:p>
        </w:tc>
        <w:tc>
          <w:tcPr>
            <w:tcW w:w="1684" w:type="dxa"/>
            <w:vAlign w:val="top"/>
          </w:tcPr>
          <w:p w14:paraId="221A2922">
            <w:pPr>
              <w:pStyle w:val="339"/>
              <w:spacing w:before="42" w:line="230" w:lineRule="auto"/>
              <w:ind w:left="105" w:right="167"/>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键盘鼠</w:t>
            </w:r>
            <w:r>
              <w:rPr>
                <w:color w:val="auto"/>
                <w:sz w:val="18"/>
                <w:szCs w:val="18"/>
                <w:highlight w:val="none"/>
              </w:rPr>
              <w:t xml:space="preserve">  </w:t>
            </w:r>
            <w:r>
              <w:rPr>
                <w:color w:val="auto"/>
                <w:spacing w:val="-1"/>
                <w:sz w:val="18"/>
                <w:szCs w:val="18"/>
                <w:highlight w:val="none"/>
              </w:rPr>
              <w:t>标线材寿</w:t>
            </w:r>
            <w:r>
              <w:rPr>
                <w:color w:val="auto"/>
                <w:sz w:val="18"/>
                <w:szCs w:val="18"/>
                <w:highlight w:val="none"/>
              </w:rPr>
              <w:t xml:space="preserve"> 命</w:t>
            </w:r>
          </w:p>
        </w:tc>
        <w:tc>
          <w:tcPr>
            <w:tcW w:w="4598" w:type="dxa"/>
            <w:vAlign w:val="top"/>
          </w:tcPr>
          <w:p w14:paraId="0B667097">
            <w:pPr>
              <w:pStyle w:val="339"/>
              <w:spacing w:before="160" w:line="230" w:lineRule="auto"/>
              <w:ind w:left="111" w:right="189" w:hanging="2"/>
              <w:rPr>
                <w:color w:val="auto"/>
                <w:sz w:val="18"/>
                <w:szCs w:val="18"/>
                <w:highlight w:val="none"/>
              </w:rPr>
            </w:pPr>
            <w:r>
              <w:rPr>
                <w:color w:val="auto"/>
                <w:spacing w:val="-2"/>
                <w:sz w:val="18"/>
                <w:szCs w:val="18"/>
                <w:highlight w:val="none"/>
              </w:rPr>
              <w:t>键盘鼠标所用线材经±60</w:t>
            </w:r>
            <w:r>
              <w:rPr>
                <w:color w:val="auto"/>
                <w:spacing w:val="-62"/>
                <w:sz w:val="18"/>
                <w:szCs w:val="18"/>
                <w:highlight w:val="none"/>
              </w:rPr>
              <w:t xml:space="preserve"> </w:t>
            </w:r>
            <w:r>
              <w:rPr>
                <w:color w:val="auto"/>
                <w:spacing w:val="-2"/>
                <w:sz w:val="18"/>
                <w:szCs w:val="18"/>
                <w:highlight w:val="none"/>
              </w:rPr>
              <w:t>°弯折不低</w:t>
            </w:r>
            <w:r>
              <w:rPr>
                <w:color w:val="auto"/>
                <w:sz w:val="18"/>
                <w:szCs w:val="18"/>
                <w:highlight w:val="none"/>
              </w:rPr>
              <w:t xml:space="preserve"> </w:t>
            </w:r>
            <w:r>
              <w:rPr>
                <w:color w:val="auto"/>
                <w:spacing w:val="-2"/>
                <w:sz w:val="18"/>
                <w:szCs w:val="18"/>
                <w:highlight w:val="none"/>
              </w:rPr>
              <w:t>于</w:t>
            </w:r>
            <w:r>
              <w:rPr>
                <w:color w:val="auto"/>
                <w:spacing w:val="-34"/>
                <w:sz w:val="18"/>
                <w:szCs w:val="18"/>
                <w:highlight w:val="none"/>
              </w:rPr>
              <w:t xml:space="preserve"> </w:t>
            </w:r>
            <w:r>
              <w:rPr>
                <w:color w:val="auto"/>
                <w:spacing w:val="-2"/>
                <w:sz w:val="18"/>
                <w:szCs w:val="18"/>
                <w:highlight w:val="none"/>
              </w:rPr>
              <w:t>3000</w:t>
            </w:r>
            <w:r>
              <w:rPr>
                <w:color w:val="auto"/>
                <w:spacing w:val="-38"/>
                <w:sz w:val="18"/>
                <w:szCs w:val="18"/>
                <w:highlight w:val="none"/>
              </w:rPr>
              <w:t xml:space="preserve"> </w:t>
            </w:r>
            <w:r>
              <w:rPr>
                <w:color w:val="auto"/>
                <w:spacing w:val="-2"/>
                <w:sz w:val="18"/>
                <w:szCs w:val="18"/>
                <w:highlight w:val="none"/>
              </w:rPr>
              <w:t>次，功能、外观完好</w:t>
            </w:r>
          </w:p>
        </w:tc>
      </w:tr>
      <w:tr w14:paraId="2915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C33E186">
            <w:pPr>
              <w:spacing w:line="248" w:lineRule="auto"/>
              <w:rPr>
                <w:rFonts w:ascii="Arial"/>
                <w:color w:val="auto"/>
                <w:sz w:val="18"/>
                <w:szCs w:val="18"/>
                <w:highlight w:val="none"/>
              </w:rPr>
            </w:pPr>
          </w:p>
          <w:p w14:paraId="47C27666">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92</w:t>
            </w:r>
          </w:p>
        </w:tc>
        <w:tc>
          <w:tcPr>
            <w:tcW w:w="1173" w:type="dxa"/>
            <w:vAlign w:val="top"/>
          </w:tcPr>
          <w:p w14:paraId="238514CC">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42E8C011">
            <w:pPr>
              <w:rPr>
                <w:rFonts w:ascii="Arial"/>
                <w:color w:val="auto"/>
                <w:sz w:val="18"/>
                <w:szCs w:val="18"/>
                <w:highlight w:val="none"/>
              </w:rPr>
            </w:pPr>
          </w:p>
        </w:tc>
        <w:tc>
          <w:tcPr>
            <w:tcW w:w="1684" w:type="dxa"/>
            <w:vAlign w:val="top"/>
          </w:tcPr>
          <w:p w14:paraId="3BE358D4">
            <w:pPr>
              <w:pStyle w:val="339"/>
              <w:spacing w:before="161"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风扇寿</w:t>
            </w:r>
            <w:r>
              <w:rPr>
                <w:color w:val="auto"/>
                <w:sz w:val="18"/>
                <w:szCs w:val="18"/>
                <w:highlight w:val="none"/>
              </w:rPr>
              <w:t xml:space="preserve"> 命</w:t>
            </w:r>
          </w:p>
        </w:tc>
        <w:tc>
          <w:tcPr>
            <w:tcW w:w="4598" w:type="dxa"/>
            <w:vAlign w:val="top"/>
          </w:tcPr>
          <w:p w14:paraId="0426E581">
            <w:pPr>
              <w:pStyle w:val="339"/>
              <w:spacing w:before="280" w:line="224" w:lineRule="auto"/>
              <w:ind w:left="129"/>
              <w:rPr>
                <w:color w:val="auto"/>
                <w:sz w:val="18"/>
                <w:szCs w:val="18"/>
                <w:highlight w:val="none"/>
              </w:rPr>
            </w:pPr>
            <w:r>
              <w:rPr>
                <w:color w:val="auto"/>
                <w:spacing w:val="-8"/>
                <w:sz w:val="18"/>
                <w:szCs w:val="18"/>
                <w:highlight w:val="none"/>
              </w:rPr>
              <w:t>≥4</w:t>
            </w:r>
            <w:r>
              <w:rPr>
                <w:color w:val="auto"/>
                <w:spacing w:val="-32"/>
                <w:sz w:val="18"/>
                <w:szCs w:val="18"/>
                <w:highlight w:val="none"/>
              </w:rPr>
              <w:t xml:space="preserve"> </w:t>
            </w:r>
            <w:r>
              <w:rPr>
                <w:color w:val="auto"/>
                <w:spacing w:val="-8"/>
                <w:sz w:val="18"/>
                <w:szCs w:val="18"/>
                <w:highlight w:val="none"/>
              </w:rPr>
              <w:t>万小时</w:t>
            </w:r>
          </w:p>
        </w:tc>
      </w:tr>
      <w:tr w14:paraId="3138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B265CCA">
            <w:pPr>
              <w:spacing w:line="250" w:lineRule="auto"/>
              <w:rPr>
                <w:rFonts w:ascii="Arial"/>
                <w:color w:val="auto"/>
                <w:sz w:val="18"/>
                <w:szCs w:val="18"/>
                <w:highlight w:val="none"/>
              </w:rPr>
            </w:pPr>
          </w:p>
          <w:p w14:paraId="61299268">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93</w:t>
            </w:r>
          </w:p>
        </w:tc>
        <w:tc>
          <w:tcPr>
            <w:tcW w:w="1173" w:type="dxa"/>
            <w:vAlign w:val="top"/>
          </w:tcPr>
          <w:p w14:paraId="4D191B77">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75B7ACF8">
            <w:pPr>
              <w:spacing w:line="276" w:lineRule="auto"/>
              <w:rPr>
                <w:rFonts w:ascii="Arial"/>
                <w:color w:val="auto"/>
                <w:sz w:val="18"/>
                <w:szCs w:val="18"/>
                <w:highlight w:val="none"/>
              </w:rPr>
            </w:pPr>
          </w:p>
          <w:p w14:paraId="1B6B1FD1">
            <w:pPr>
              <w:spacing w:line="276" w:lineRule="auto"/>
              <w:rPr>
                <w:rFonts w:ascii="Arial"/>
                <w:color w:val="auto"/>
                <w:sz w:val="18"/>
                <w:szCs w:val="18"/>
                <w:highlight w:val="none"/>
              </w:rPr>
            </w:pPr>
          </w:p>
          <w:p w14:paraId="512A0331">
            <w:pPr>
              <w:spacing w:line="277" w:lineRule="auto"/>
              <w:rPr>
                <w:rFonts w:ascii="Arial"/>
                <w:color w:val="auto"/>
                <w:sz w:val="18"/>
                <w:szCs w:val="18"/>
                <w:highlight w:val="none"/>
              </w:rPr>
            </w:pPr>
          </w:p>
          <w:p w14:paraId="1752B198">
            <w:pPr>
              <w:pStyle w:val="339"/>
              <w:spacing w:before="59"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4B9EA0B6">
            <w:pPr>
              <w:pStyle w:val="339"/>
              <w:spacing w:before="20" w:line="222" w:lineRule="auto"/>
              <w:ind w:left="167"/>
              <w:rPr>
                <w:color w:val="auto"/>
                <w:sz w:val="18"/>
                <w:szCs w:val="18"/>
                <w:highlight w:val="none"/>
              </w:rPr>
            </w:pPr>
            <w:r>
              <w:rPr>
                <w:color w:val="auto"/>
                <w:spacing w:val="-5"/>
                <w:sz w:val="18"/>
                <w:szCs w:val="18"/>
                <w:highlight w:val="none"/>
              </w:rPr>
              <w:t>可靠</w:t>
            </w:r>
          </w:p>
          <w:p w14:paraId="68E47E27">
            <w:pPr>
              <w:pStyle w:val="339"/>
              <w:spacing w:before="24" w:line="222" w:lineRule="auto"/>
              <w:ind w:left="164"/>
              <w:rPr>
                <w:color w:val="auto"/>
                <w:sz w:val="18"/>
                <w:szCs w:val="18"/>
                <w:highlight w:val="none"/>
              </w:rPr>
            </w:pPr>
            <w:r>
              <w:rPr>
                <w:color w:val="auto"/>
                <w:spacing w:val="-4"/>
                <w:sz w:val="18"/>
                <w:szCs w:val="18"/>
                <w:highlight w:val="none"/>
              </w:rPr>
              <w:t>性要</w:t>
            </w:r>
          </w:p>
          <w:p w14:paraId="4AD1C38F">
            <w:pPr>
              <w:pStyle w:val="339"/>
              <w:spacing w:before="23" w:line="226" w:lineRule="auto"/>
              <w:ind w:left="254"/>
              <w:rPr>
                <w:color w:val="auto"/>
                <w:sz w:val="18"/>
                <w:szCs w:val="18"/>
                <w:highlight w:val="none"/>
              </w:rPr>
            </w:pPr>
            <w:r>
              <w:rPr>
                <w:color w:val="auto"/>
                <w:sz w:val="18"/>
                <w:szCs w:val="18"/>
                <w:highlight w:val="none"/>
              </w:rPr>
              <w:t>求</w:t>
            </w:r>
          </w:p>
        </w:tc>
        <w:tc>
          <w:tcPr>
            <w:tcW w:w="1684" w:type="dxa"/>
            <w:vAlign w:val="top"/>
          </w:tcPr>
          <w:p w14:paraId="1769AAEC">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电磁兼</w:t>
            </w:r>
            <w:r>
              <w:rPr>
                <w:color w:val="auto"/>
                <w:spacing w:val="-2"/>
                <w:sz w:val="18"/>
                <w:szCs w:val="18"/>
                <w:highlight w:val="none"/>
              </w:rPr>
              <w:t>容性要求</w:t>
            </w:r>
            <w:r>
              <w:rPr>
                <w:color w:val="auto"/>
                <w:sz w:val="18"/>
                <w:szCs w:val="18"/>
                <w:highlight w:val="none"/>
              </w:rPr>
              <w:t xml:space="preserve"> </w:t>
            </w:r>
            <w:r>
              <w:rPr>
                <w:color w:val="auto"/>
                <w:spacing w:val="-2"/>
                <w:sz w:val="18"/>
                <w:szCs w:val="18"/>
                <w:highlight w:val="none"/>
              </w:rPr>
              <w:t>的抗扰度</w:t>
            </w:r>
          </w:p>
        </w:tc>
        <w:tc>
          <w:tcPr>
            <w:tcW w:w="4598" w:type="dxa"/>
            <w:vAlign w:val="top"/>
          </w:tcPr>
          <w:p w14:paraId="7310E573">
            <w:pPr>
              <w:pStyle w:val="339"/>
              <w:spacing w:before="282"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9254.2</w:t>
            </w:r>
            <w:r>
              <w:rPr>
                <w:color w:val="auto"/>
                <w:spacing w:val="-27"/>
                <w:sz w:val="18"/>
                <w:szCs w:val="18"/>
                <w:highlight w:val="none"/>
              </w:rPr>
              <w:t xml:space="preserve"> </w:t>
            </w:r>
            <w:r>
              <w:rPr>
                <w:color w:val="auto"/>
                <w:spacing w:val="-2"/>
                <w:sz w:val="18"/>
                <w:szCs w:val="18"/>
                <w:highlight w:val="none"/>
              </w:rPr>
              <w:t>的规定</w:t>
            </w:r>
          </w:p>
        </w:tc>
      </w:tr>
      <w:tr w14:paraId="7BA3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5295774">
            <w:pPr>
              <w:spacing w:line="369" w:lineRule="auto"/>
              <w:rPr>
                <w:rFonts w:ascii="Arial"/>
                <w:color w:val="auto"/>
                <w:sz w:val="18"/>
                <w:szCs w:val="18"/>
                <w:highlight w:val="none"/>
              </w:rPr>
            </w:pPr>
          </w:p>
          <w:p w14:paraId="785A8B1B">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94</w:t>
            </w:r>
          </w:p>
        </w:tc>
        <w:tc>
          <w:tcPr>
            <w:tcW w:w="1173" w:type="dxa"/>
            <w:vAlign w:val="top"/>
          </w:tcPr>
          <w:p w14:paraId="7CB60114">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237AA15D">
            <w:pPr>
              <w:rPr>
                <w:rFonts w:ascii="Arial"/>
                <w:color w:val="auto"/>
                <w:sz w:val="18"/>
                <w:szCs w:val="18"/>
                <w:highlight w:val="none"/>
              </w:rPr>
            </w:pPr>
          </w:p>
        </w:tc>
        <w:tc>
          <w:tcPr>
            <w:tcW w:w="1684" w:type="dxa"/>
            <w:vAlign w:val="top"/>
          </w:tcPr>
          <w:p w14:paraId="7AA34F87">
            <w:pPr>
              <w:pStyle w:val="339"/>
              <w:spacing w:before="41"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气候环境</w:t>
            </w:r>
            <w:r>
              <w:rPr>
                <w:color w:val="auto"/>
                <w:spacing w:val="1"/>
                <w:sz w:val="18"/>
                <w:szCs w:val="18"/>
                <w:highlight w:val="none"/>
              </w:rPr>
              <w:t xml:space="preserve"> </w:t>
            </w:r>
            <w:r>
              <w:rPr>
                <w:color w:val="auto"/>
                <w:spacing w:val="-2"/>
                <w:sz w:val="18"/>
                <w:szCs w:val="18"/>
                <w:highlight w:val="none"/>
              </w:rPr>
              <w:t>适应性</w:t>
            </w:r>
          </w:p>
        </w:tc>
        <w:tc>
          <w:tcPr>
            <w:tcW w:w="4598" w:type="dxa"/>
            <w:vAlign w:val="top"/>
          </w:tcPr>
          <w:p w14:paraId="367DED84">
            <w:pPr>
              <w:spacing w:line="341" w:lineRule="auto"/>
              <w:rPr>
                <w:rFonts w:ascii="Arial"/>
                <w:color w:val="auto"/>
                <w:sz w:val="18"/>
                <w:szCs w:val="18"/>
                <w:highlight w:val="none"/>
              </w:rPr>
            </w:pPr>
          </w:p>
          <w:p w14:paraId="54F26485">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52BFC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59" w:type="dxa"/>
            <w:vAlign w:val="top"/>
          </w:tcPr>
          <w:p w14:paraId="53200A0F">
            <w:pPr>
              <w:spacing w:line="370" w:lineRule="auto"/>
              <w:rPr>
                <w:rFonts w:ascii="Arial"/>
                <w:color w:val="auto"/>
                <w:sz w:val="18"/>
                <w:szCs w:val="18"/>
                <w:highlight w:val="none"/>
              </w:rPr>
            </w:pPr>
          </w:p>
          <w:p w14:paraId="48A0B3FB">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95</w:t>
            </w:r>
          </w:p>
        </w:tc>
        <w:tc>
          <w:tcPr>
            <w:tcW w:w="1173" w:type="dxa"/>
            <w:vAlign w:val="top"/>
          </w:tcPr>
          <w:p w14:paraId="781C95FE">
            <w:pPr>
              <w:pStyle w:val="339"/>
              <w:spacing w:before="164"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3B176B79">
            <w:pPr>
              <w:rPr>
                <w:rFonts w:ascii="Arial"/>
                <w:color w:val="auto"/>
                <w:sz w:val="18"/>
                <w:szCs w:val="18"/>
                <w:highlight w:val="none"/>
              </w:rPr>
            </w:pPr>
          </w:p>
        </w:tc>
        <w:tc>
          <w:tcPr>
            <w:tcW w:w="1684" w:type="dxa"/>
            <w:vAlign w:val="top"/>
          </w:tcPr>
          <w:p w14:paraId="3361B3C1">
            <w:pPr>
              <w:pStyle w:val="339"/>
              <w:spacing w:before="44"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振动适应</w:t>
            </w:r>
            <w:r>
              <w:rPr>
                <w:color w:val="auto"/>
                <w:spacing w:val="1"/>
                <w:sz w:val="18"/>
                <w:szCs w:val="18"/>
                <w:highlight w:val="none"/>
              </w:rPr>
              <w:t xml:space="preserve"> </w:t>
            </w:r>
            <w:r>
              <w:rPr>
                <w:color w:val="auto"/>
                <w:sz w:val="18"/>
                <w:szCs w:val="18"/>
                <w:highlight w:val="none"/>
              </w:rPr>
              <w:t>性</w:t>
            </w:r>
          </w:p>
        </w:tc>
        <w:tc>
          <w:tcPr>
            <w:tcW w:w="4598" w:type="dxa"/>
            <w:vAlign w:val="top"/>
          </w:tcPr>
          <w:p w14:paraId="2DA568BC">
            <w:pPr>
              <w:spacing w:line="342" w:lineRule="auto"/>
              <w:rPr>
                <w:rFonts w:ascii="Arial"/>
                <w:color w:val="auto"/>
                <w:sz w:val="18"/>
                <w:szCs w:val="18"/>
                <w:highlight w:val="none"/>
              </w:rPr>
            </w:pPr>
          </w:p>
          <w:p w14:paraId="5FF10C8C">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bl>
    <w:p w14:paraId="5B974A78">
      <w:pPr>
        <w:pStyle w:val="23"/>
        <w:rPr>
          <w:color w:val="auto"/>
          <w:sz w:val="18"/>
          <w:szCs w:val="18"/>
          <w:highlight w:val="none"/>
        </w:rPr>
      </w:pPr>
    </w:p>
    <w:p w14:paraId="4E39490D">
      <w:pPr>
        <w:rPr>
          <w:color w:val="auto"/>
          <w:sz w:val="18"/>
          <w:szCs w:val="18"/>
          <w:highlight w:val="none"/>
        </w:rPr>
        <w:sectPr>
          <w:footerReference r:id="rId16" w:type="default"/>
          <w:pgSz w:w="11906" w:h="16839"/>
          <w:pgMar w:top="1431" w:right="1303" w:bottom="1384" w:left="1302" w:header="0" w:footer="1213" w:gutter="0"/>
          <w:pgNumType w:fmt="decimal"/>
          <w:cols w:space="720" w:num="1"/>
        </w:sectPr>
      </w:pPr>
    </w:p>
    <w:p w14:paraId="46EDBF94">
      <w:pPr>
        <w:spacing w:line="91" w:lineRule="auto"/>
        <w:rPr>
          <w:rFonts w:ascii="Arial"/>
          <w:color w:val="auto"/>
          <w:sz w:val="18"/>
          <w:szCs w:val="18"/>
          <w:highlight w:val="none"/>
        </w:rPr>
      </w:pPr>
    </w:p>
    <w:tbl>
      <w:tblPr>
        <w:tblStyle w:val="965"/>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01"/>
        <w:gridCol w:w="1025"/>
        <w:gridCol w:w="1791"/>
        <w:gridCol w:w="4857"/>
      </w:tblGrid>
      <w:tr w14:paraId="5668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11CB5BE">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01" w:type="dxa"/>
            <w:vAlign w:val="top"/>
          </w:tcPr>
          <w:p w14:paraId="1D7B3408">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025" w:type="dxa"/>
            <w:vAlign w:val="top"/>
          </w:tcPr>
          <w:p w14:paraId="1F2F1E58">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91" w:type="dxa"/>
            <w:vAlign w:val="top"/>
          </w:tcPr>
          <w:p w14:paraId="0FC22601">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57" w:type="dxa"/>
            <w:vAlign w:val="top"/>
          </w:tcPr>
          <w:p w14:paraId="5030E0D5">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0908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A34B9B4">
            <w:pPr>
              <w:spacing w:line="365" w:lineRule="auto"/>
              <w:rPr>
                <w:rFonts w:ascii="Arial"/>
                <w:color w:val="auto"/>
                <w:sz w:val="18"/>
                <w:szCs w:val="18"/>
                <w:highlight w:val="none"/>
              </w:rPr>
            </w:pPr>
          </w:p>
          <w:p w14:paraId="506D8198">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96</w:t>
            </w:r>
          </w:p>
        </w:tc>
        <w:tc>
          <w:tcPr>
            <w:tcW w:w="1001" w:type="dxa"/>
            <w:vAlign w:val="top"/>
          </w:tcPr>
          <w:p w14:paraId="2AFEBAFB">
            <w:pPr>
              <w:pStyle w:val="339"/>
              <w:spacing w:before="159"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restart"/>
            <w:tcBorders>
              <w:bottom w:val="nil"/>
            </w:tcBorders>
            <w:vAlign w:val="top"/>
          </w:tcPr>
          <w:p w14:paraId="1DDDDB6A">
            <w:pPr>
              <w:rPr>
                <w:rFonts w:ascii="Arial"/>
                <w:color w:val="auto"/>
                <w:sz w:val="18"/>
                <w:szCs w:val="18"/>
                <w:highlight w:val="none"/>
              </w:rPr>
            </w:pPr>
          </w:p>
        </w:tc>
        <w:tc>
          <w:tcPr>
            <w:tcW w:w="1791" w:type="dxa"/>
            <w:vAlign w:val="top"/>
          </w:tcPr>
          <w:p w14:paraId="11817D29">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冲击适应</w:t>
            </w:r>
            <w:r>
              <w:rPr>
                <w:color w:val="auto"/>
                <w:sz w:val="18"/>
                <w:szCs w:val="18"/>
                <w:highlight w:val="none"/>
              </w:rPr>
              <w:t>性</w:t>
            </w:r>
          </w:p>
        </w:tc>
        <w:tc>
          <w:tcPr>
            <w:tcW w:w="4857" w:type="dxa"/>
            <w:vAlign w:val="top"/>
          </w:tcPr>
          <w:p w14:paraId="7A5CE4E7">
            <w:pPr>
              <w:spacing w:line="337" w:lineRule="auto"/>
              <w:rPr>
                <w:rFonts w:ascii="Arial"/>
                <w:color w:val="auto"/>
                <w:sz w:val="18"/>
                <w:szCs w:val="18"/>
                <w:highlight w:val="none"/>
              </w:rPr>
            </w:pPr>
          </w:p>
          <w:p w14:paraId="72689517">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6A3F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0FF9F06">
            <w:pPr>
              <w:spacing w:line="364" w:lineRule="auto"/>
              <w:rPr>
                <w:rFonts w:ascii="Arial"/>
                <w:color w:val="auto"/>
                <w:sz w:val="18"/>
                <w:szCs w:val="18"/>
                <w:highlight w:val="none"/>
              </w:rPr>
            </w:pPr>
          </w:p>
          <w:p w14:paraId="77B9B913">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97</w:t>
            </w:r>
          </w:p>
        </w:tc>
        <w:tc>
          <w:tcPr>
            <w:tcW w:w="1001" w:type="dxa"/>
            <w:vAlign w:val="top"/>
          </w:tcPr>
          <w:p w14:paraId="44240838">
            <w:pPr>
              <w:pStyle w:val="339"/>
              <w:spacing w:before="160"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65C3696E">
            <w:pPr>
              <w:rPr>
                <w:rFonts w:ascii="Arial"/>
                <w:color w:val="auto"/>
                <w:sz w:val="18"/>
                <w:szCs w:val="18"/>
                <w:highlight w:val="none"/>
              </w:rPr>
            </w:pPr>
          </w:p>
        </w:tc>
        <w:tc>
          <w:tcPr>
            <w:tcW w:w="1791" w:type="dxa"/>
            <w:vAlign w:val="top"/>
          </w:tcPr>
          <w:p w14:paraId="290C70EA">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碰撞适应</w:t>
            </w:r>
            <w:r>
              <w:rPr>
                <w:color w:val="auto"/>
                <w:sz w:val="18"/>
                <w:szCs w:val="18"/>
                <w:highlight w:val="none"/>
              </w:rPr>
              <w:t>性</w:t>
            </w:r>
          </w:p>
        </w:tc>
        <w:tc>
          <w:tcPr>
            <w:tcW w:w="4857" w:type="dxa"/>
            <w:vAlign w:val="top"/>
          </w:tcPr>
          <w:p w14:paraId="77AD6656">
            <w:pPr>
              <w:spacing w:line="338" w:lineRule="auto"/>
              <w:rPr>
                <w:rFonts w:ascii="Arial"/>
                <w:color w:val="auto"/>
                <w:sz w:val="18"/>
                <w:szCs w:val="18"/>
                <w:highlight w:val="none"/>
              </w:rPr>
            </w:pPr>
          </w:p>
          <w:p w14:paraId="46AF8C0A">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5B77F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5B9D7E63">
            <w:pPr>
              <w:spacing w:line="244" w:lineRule="auto"/>
              <w:rPr>
                <w:rFonts w:ascii="Arial"/>
                <w:color w:val="auto"/>
                <w:sz w:val="18"/>
                <w:szCs w:val="18"/>
                <w:highlight w:val="none"/>
              </w:rPr>
            </w:pPr>
          </w:p>
          <w:p w14:paraId="41F59A77">
            <w:pPr>
              <w:spacing w:line="244" w:lineRule="auto"/>
              <w:rPr>
                <w:rFonts w:ascii="Arial"/>
                <w:color w:val="auto"/>
                <w:sz w:val="18"/>
                <w:szCs w:val="18"/>
                <w:highlight w:val="none"/>
              </w:rPr>
            </w:pPr>
          </w:p>
          <w:p w14:paraId="254C40B9">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98</w:t>
            </w:r>
          </w:p>
        </w:tc>
        <w:tc>
          <w:tcPr>
            <w:tcW w:w="1001" w:type="dxa"/>
            <w:vAlign w:val="top"/>
          </w:tcPr>
          <w:p w14:paraId="4B196A18">
            <w:pPr>
              <w:pStyle w:val="339"/>
              <w:spacing w:before="28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59712A84">
            <w:pPr>
              <w:rPr>
                <w:rFonts w:ascii="Arial"/>
                <w:color w:val="auto"/>
                <w:sz w:val="18"/>
                <w:szCs w:val="18"/>
                <w:highlight w:val="none"/>
              </w:rPr>
            </w:pPr>
          </w:p>
        </w:tc>
        <w:tc>
          <w:tcPr>
            <w:tcW w:w="1791" w:type="dxa"/>
            <w:vAlign w:val="top"/>
          </w:tcPr>
          <w:p w14:paraId="0C035C89">
            <w:pPr>
              <w:pStyle w:val="339"/>
              <w:spacing w:before="43" w:line="236"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运输包装件跌落适</w:t>
            </w:r>
            <w:r>
              <w:rPr>
                <w:color w:val="auto"/>
                <w:spacing w:val="1"/>
                <w:sz w:val="18"/>
                <w:szCs w:val="18"/>
                <w:highlight w:val="none"/>
              </w:rPr>
              <w:t xml:space="preserve"> </w:t>
            </w:r>
            <w:r>
              <w:rPr>
                <w:color w:val="auto"/>
                <w:spacing w:val="-3"/>
                <w:sz w:val="18"/>
                <w:szCs w:val="18"/>
                <w:highlight w:val="none"/>
              </w:rPr>
              <w:t>应性</w:t>
            </w:r>
          </w:p>
        </w:tc>
        <w:tc>
          <w:tcPr>
            <w:tcW w:w="4857" w:type="dxa"/>
            <w:vAlign w:val="top"/>
          </w:tcPr>
          <w:p w14:paraId="4D0D2376">
            <w:pPr>
              <w:spacing w:line="460" w:lineRule="auto"/>
              <w:rPr>
                <w:rFonts w:ascii="Arial"/>
                <w:color w:val="auto"/>
                <w:sz w:val="18"/>
                <w:szCs w:val="18"/>
                <w:highlight w:val="none"/>
              </w:rPr>
            </w:pPr>
          </w:p>
          <w:p w14:paraId="1C8F3B05">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1FF34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1CA152BD">
            <w:pPr>
              <w:spacing w:line="369" w:lineRule="auto"/>
              <w:rPr>
                <w:rFonts w:ascii="Arial"/>
                <w:color w:val="auto"/>
                <w:sz w:val="18"/>
                <w:szCs w:val="18"/>
                <w:highlight w:val="none"/>
              </w:rPr>
            </w:pPr>
          </w:p>
          <w:p w14:paraId="210057E6">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99</w:t>
            </w:r>
          </w:p>
        </w:tc>
        <w:tc>
          <w:tcPr>
            <w:tcW w:w="1001" w:type="dxa"/>
            <w:vAlign w:val="top"/>
          </w:tcPr>
          <w:p w14:paraId="3C5CFAE9">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tcBorders>
            <w:vAlign w:val="top"/>
          </w:tcPr>
          <w:p w14:paraId="79BC49EA">
            <w:pPr>
              <w:rPr>
                <w:rFonts w:ascii="Arial"/>
                <w:color w:val="auto"/>
                <w:sz w:val="18"/>
                <w:szCs w:val="18"/>
                <w:highlight w:val="none"/>
              </w:rPr>
            </w:pPr>
          </w:p>
        </w:tc>
        <w:tc>
          <w:tcPr>
            <w:tcW w:w="1791" w:type="dxa"/>
            <w:vAlign w:val="top"/>
          </w:tcPr>
          <w:p w14:paraId="22AB48B6">
            <w:pPr>
              <w:pStyle w:val="339"/>
              <w:spacing w:before="281" w:line="234" w:lineRule="auto"/>
              <w:ind w:left="109" w:right="213"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MTBF</w:t>
            </w:r>
            <w:r>
              <w:rPr>
                <w:color w:val="auto"/>
                <w:spacing w:val="-38"/>
                <w:sz w:val="18"/>
                <w:szCs w:val="18"/>
                <w:highlight w:val="none"/>
              </w:rPr>
              <w:t xml:space="preserve"> </w:t>
            </w:r>
            <w:r>
              <w:rPr>
                <w:color w:val="auto"/>
                <w:spacing w:val="-2"/>
                <w:sz w:val="18"/>
                <w:szCs w:val="18"/>
                <w:highlight w:val="none"/>
              </w:rPr>
              <w:t>测</w:t>
            </w:r>
            <w:r>
              <w:rPr>
                <w:color w:val="auto"/>
                <w:sz w:val="18"/>
                <w:szCs w:val="18"/>
                <w:highlight w:val="none"/>
              </w:rPr>
              <w:t>试</w:t>
            </w:r>
          </w:p>
        </w:tc>
        <w:tc>
          <w:tcPr>
            <w:tcW w:w="4857" w:type="dxa"/>
            <w:vAlign w:val="top"/>
          </w:tcPr>
          <w:p w14:paraId="6EB3211D">
            <w:pPr>
              <w:spacing w:line="341" w:lineRule="auto"/>
              <w:rPr>
                <w:rFonts w:ascii="Arial"/>
                <w:color w:val="auto"/>
                <w:sz w:val="18"/>
                <w:szCs w:val="18"/>
                <w:highlight w:val="none"/>
              </w:rPr>
            </w:pPr>
          </w:p>
          <w:p w14:paraId="264B2671">
            <w:pPr>
              <w:pStyle w:val="339"/>
              <w:spacing w:before="59" w:line="224" w:lineRule="auto"/>
              <w:ind w:left="111"/>
              <w:rPr>
                <w:color w:val="auto"/>
                <w:sz w:val="18"/>
                <w:szCs w:val="18"/>
                <w:highlight w:val="none"/>
              </w:rPr>
            </w:pPr>
            <w:r>
              <w:rPr>
                <w:color w:val="auto"/>
                <w:spacing w:val="-2"/>
                <w:sz w:val="18"/>
                <w:szCs w:val="18"/>
                <w:highlight w:val="none"/>
              </w:rPr>
              <w:t>MTBF(m1)≥</w:t>
            </w:r>
            <w:r>
              <w:rPr>
                <w:rFonts w:hint="eastAsia"/>
                <w:color w:val="auto"/>
                <w:spacing w:val="-2"/>
                <w:sz w:val="18"/>
                <w:szCs w:val="18"/>
                <w:highlight w:val="none"/>
                <w:lang w:val="en-US" w:eastAsia="zh-CN"/>
              </w:rPr>
              <w:t>100</w:t>
            </w:r>
            <w:r>
              <w:rPr>
                <w:color w:val="auto"/>
                <w:spacing w:val="-2"/>
                <w:sz w:val="18"/>
                <w:szCs w:val="18"/>
                <w:highlight w:val="none"/>
              </w:rPr>
              <w:t>万小时</w:t>
            </w:r>
          </w:p>
        </w:tc>
      </w:tr>
      <w:tr w14:paraId="46A08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F00BAA9">
            <w:pPr>
              <w:spacing w:line="248" w:lineRule="auto"/>
              <w:rPr>
                <w:rFonts w:ascii="Arial"/>
                <w:color w:val="auto"/>
                <w:sz w:val="18"/>
                <w:szCs w:val="18"/>
                <w:highlight w:val="none"/>
              </w:rPr>
            </w:pPr>
          </w:p>
          <w:p w14:paraId="19208775">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100</w:t>
            </w:r>
          </w:p>
        </w:tc>
        <w:tc>
          <w:tcPr>
            <w:tcW w:w="1001" w:type="dxa"/>
            <w:vAlign w:val="top"/>
          </w:tcPr>
          <w:p w14:paraId="65E86DA1">
            <w:pPr>
              <w:pStyle w:val="339"/>
              <w:spacing w:before="162"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restart"/>
            <w:tcBorders>
              <w:bottom w:val="nil"/>
            </w:tcBorders>
            <w:vAlign w:val="top"/>
          </w:tcPr>
          <w:p w14:paraId="47E135B3">
            <w:pPr>
              <w:spacing w:line="310" w:lineRule="auto"/>
              <w:rPr>
                <w:rFonts w:ascii="Arial"/>
                <w:color w:val="auto"/>
                <w:sz w:val="18"/>
                <w:szCs w:val="18"/>
                <w:highlight w:val="none"/>
              </w:rPr>
            </w:pPr>
          </w:p>
          <w:p w14:paraId="6BF2DC16">
            <w:pPr>
              <w:spacing w:line="310" w:lineRule="auto"/>
              <w:rPr>
                <w:rFonts w:ascii="Arial"/>
                <w:color w:val="auto"/>
                <w:sz w:val="18"/>
                <w:szCs w:val="18"/>
                <w:highlight w:val="none"/>
              </w:rPr>
            </w:pPr>
          </w:p>
          <w:p w14:paraId="747D8AAD">
            <w:pPr>
              <w:spacing w:line="311" w:lineRule="auto"/>
              <w:rPr>
                <w:rFonts w:ascii="Arial"/>
                <w:color w:val="auto"/>
                <w:sz w:val="18"/>
                <w:szCs w:val="18"/>
                <w:highlight w:val="none"/>
              </w:rPr>
            </w:pPr>
          </w:p>
          <w:p w14:paraId="2A76B6E6">
            <w:pPr>
              <w:pStyle w:val="339"/>
              <w:spacing w:before="58"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兼容</w:t>
            </w:r>
            <w:r>
              <w:rPr>
                <w:color w:val="auto"/>
                <w:sz w:val="18"/>
                <w:szCs w:val="18"/>
                <w:highlight w:val="none"/>
              </w:rPr>
              <w:t xml:space="preserve"> </w:t>
            </w:r>
            <w:r>
              <w:rPr>
                <w:color w:val="auto"/>
                <w:spacing w:val="-3"/>
                <w:sz w:val="18"/>
                <w:szCs w:val="18"/>
                <w:highlight w:val="none"/>
              </w:rPr>
              <w:t>要求</w:t>
            </w:r>
          </w:p>
        </w:tc>
        <w:tc>
          <w:tcPr>
            <w:tcW w:w="1791" w:type="dxa"/>
            <w:vAlign w:val="top"/>
          </w:tcPr>
          <w:p w14:paraId="787BBB87">
            <w:pPr>
              <w:pStyle w:val="339"/>
              <w:spacing w:before="16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常用软</w:t>
            </w:r>
            <w:r>
              <w:rPr>
                <w:color w:val="auto"/>
                <w:spacing w:val="-2"/>
                <w:sz w:val="18"/>
                <w:szCs w:val="18"/>
                <w:highlight w:val="none"/>
              </w:rPr>
              <w:t>件兼容</w:t>
            </w:r>
          </w:p>
        </w:tc>
        <w:tc>
          <w:tcPr>
            <w:tcW w:w="4857" w:type="dxa"/>
            <w:vAlign w:val="top"/>
          </w:tcPr>
          <w:p w14:paraId="5D70253B">
            <w:pPr>
              <w:pStyle w:val="339"/>
              <w:spacing w:before="42" w:line="230" w:lineRule="auto"/>
              <w:ind w:left="120" w:right="218" w:hanging="3"/>
              <w:jc w:val="both"/>
              <w:rPr>
                <w:color w:val="auto"/>
                <w:sz w:val="18"/>
                <w:szCs w:val="18"/>
                <w:highlight w:val="none"/>
              </w:rPr>
            </w:pPr>
            <w:r>
              <w:rPr>
                <w:color w:val="auto"/>
                <w:spacing w:val="-3"/>
                <w:sz w:val="18"/>
                <w:szCs w:val="18"/>
                <w:highlight w:val="none"/>
              </w:rPr>
              <w:t>支持流式软件、版式软件、浏览器、</w:t>
            </w:r>
            <w:r>
              <w:rPr>
                <w:color w:val="auto"/>
                <w:spacing w:val="4"/>
                <w:sz w:val="18"/>
                <w:szCs w:val="18"/>
                <w:highlight w:val="none"/>
              </w:rPr>
              <w:t xml:space="preserve"> </w:t>
            </w:r>
            <w:r>
              <w:rPr>
                <w:color w:val="auto"/>
                <w:spacing w:val="-3"/>
                <w:sz w:val="18"/>
                <w:szCs w:val="18"/>
                <w:highlight w:val="none"/>
              </w:rPr>
              <w:t>邮件采购人端、解压软件、多媒体、</w:t>
            </w:r>
            <w:r>
              <w:rPr>
                <w:color w:val="auto"/>
                <w:spacing w:val="1"/>
                <w:sz w:val="18"/>
                <w:szCs w:val="18"/>
                <w:highlight w:val="none"/>
              </w:rPr>
              <w:t xml:space="preserve"> </w:t>
            </w:r>
            <w:r>
              <w:rPr>
                <w:color w:val="auto"/>
                <w:spacing w:val="-2"/>
                <w:sz w:val="18"/>
                <w:szCs w:val="18"/>
                <w:highlight w:val="none"/>
              </w:rPr>
              <w:t>图形图像处理等常用软件</w:t>
            </w:r>
          </w:p>
        </w:tc>
      </w:tr>
      <w:tr w14:paraId="3D3D4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0BB2C54">
            <w:pPr>
              <w:pStyle w:val="339"/>
              <w:spacing w:before="231"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101</w:t>
            </w:r>
          </w:p>
        </w:tc>
        <w:tc>
          <w:tcPr>
            <w:tcW w:w="1001" w:type="dxa"/>
            <w:vAlign w:val="top"/>
          </w:tcPr>
          <w:p w14:paraId="082AEAEA">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6A70635C">
            <w:pPr>
              <w:rPr>
                <w:rFonts w:ascii="Arial"/>
                <w:color w:val="auto"/>
                <w:sz w:val="18"/>
                <w:szCs w:val="18"/>
                <w:highlight w:val="none"/>
              </w:rPr>
            </w:pPr>
          </w:p>
        </w:tc>
        <w:tc>
          <w:tcPr>
            <w:tcW w:w="1791" w:type="dxa"/>
            <w:vAlign w:val="top"/>
          </w:tcPr>
          <w:p w14:paraId="30B8E917">
            <w:pPr>
              <w:pStyle w:val="339"/>
              <w:spacing w:before="85"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数据库</w:t>
            </w:r>
            <w:r>
              <w:rPr>
                <w:color w:val="auto"/>
                <w:sz w:val="18"/>
                <w:szCs w:val="18"/>
                <w:highlight w:val="none"/>
              </w:rPr>
              <w:t xml:space="preserve"> </w:t>
            </w:r>
            <w:r>
              <w:rPr>
                <w:color w:val="auto"/>
                <w:spacing w:val="-5"/>
                <w:sz w:val="18"/>
                <w:szCs w:val="18"/>
                <w:highlight w:val="none"/>
              </w:rPr>
              <w:t>兼容</w:t>
            </w:r>
          </w:p>
        </w:tc>
        <w:tc>
          <w:tcPr>
            <w:tcW w:w="4857" w:type="dxa"/>
            <w:vAlign w:val="top"/>
          </w:tcPr>
          <w:p w14:paraId="1CBE8239">
            <w:pPr>
              <w:pStyle w:val="339"/>
              <w:spacing w:before="205" w:line="221" w:lineRule="auto"/>
              <w:ind w:left="113"/>
              <w:rPr>
                <w:color w:val="auto"/>
                <w:sz w:val="18"/>
                <w:szCs w:val="18"/>
                <w:highlight w:val="none"/>
              </w:rPr>
            </w:pPr>
            <w:r>
              <w:rPr>
                <w:color w:val="auto"/>
                <w:spacing w:val="-2"/>
                <w:sz w:val="18"/>
                <w:szCs w:val="18"/>
                <w:highlight w:val="none"/>
              </w:rPr>
              <w:t>兼容</w:t>
            </w:r>
            <w:r>
              <w:rPr>
                <w:color w:val="auto"/>
                <w:spacing w:val="-32"/>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个及以上厂商的数据库产品</w:t>
            </w:r>
          </w:p>
        </w:tc>
      </w:tr>
      <w:tr w14:paraId="641A5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59" w:type="dxa"/>
            <w:vAlign w:val="top"/>
          </w:tcPr>
          <w:p w14:paraId="22422FC6">
            <w:pPr>
              <w:pStyle w:val="339"/>
              <w:spacing w:before="20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102</w:t>
            </w:r>
          </w:p>
        </w:tc>
        <w:tc>
          <w:tcPr>
            <w:tcW w:w="1001" w:type="dxa"/>
            <w:vAlign w:val="top"/>
          </w:tcPr>
          <w:p w14:paraId="28D4D771">
            <w:pPr>
              <w:pStyle w:val="339"/>
              <w:spacing w:before="52" w:line="227"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6C9FD242">
            <w:pPr>
              <w:rPr>
                <w:rFonts w:ascii="Arial"/>
                <w:color w:val="auto"/>
                <w:sz w:val="18"/>
                <w:szCs w:val="18"/>
                <w:highlight w:val="none"/>
              </w:rPr>
            </w:pPr>
          </w:p>
        </w:tc>
        <w:tc>
          <w:tcPr>
            <w:tcW w:w="1791" w:type="dxa"/>
            <w:vAlign w:val="top"/>
          </w:tcPr>
          <w:p w14:paraId="78D05CE6">
            <w:pPr>
              <w:pStyle w:val="339"/>
              <w:spacing w:before="52" w:line="227"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中间件</w:t>
            </w:r>
            <w:r>
              <w:rPr>
                <w:color w:val="auto"/>
                <w:sz w:val="18"/>
                <w:szCs w:val="18"/>
                <w:highlight w:val="none"/>
              </w:rPr>
              <w:t xml:space="preserve"> </w:t>
            </w:r>
            <w:r>
              <w:rPr>
                <w:color w:val="auto"/>
                <w:spacing w:val="-5"/>
                <w:sz w:val="18"/>
                <w:szCs w:val="18"/>
                <w:highlight w:val="none"/>
              </w:rPr>
              <w:t>兼容</w:t>
            </w:r>
          </w:p>
        </w:tc>
        <w:tc>
          <w:tcPr>
            <w:tcW w:w="4857" w:type="dxa"/>
            <w:vAlign w:val="top"/>
          </w:tcPr>
          <w:p w14:paraId="1492B5EA">
            <w:pPr>
              <w:pStyle w:val="339"/>
              <w:spacing w:before="172" w:line="221" w:lineRule="auto"/>
              <w:ind w:left="113"/>
              <w:rPr>
                <w:color w:val="auto"/>
                <w:sz w:val="18"/>
                <w:szCs w:val="18"/>
                <w:highlight w:val="none"/>
              </w:rPr>
            </w:pPr>
            <w:r>
              <w:rPr>
                <w:color w:val="auto"/>
                <w:spacing w:val="-2"/>
                <w:sz w:val="18"/>
                <w:szCs w:val="18"/>
                <w:highlight w:val="none"/>
              </w:rPr>
              <w:t>兼容</w:t>
            </w:r>
            <w:r>
              <w:rPr>
                <w:color w:val="auto"/>
                <w:spacing w:val="-34"/>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个及以上厂商中间件产品</w:t>
            </w:r>
          </w:p>
        </w:tc>
      </w:tr>
      <w:tr w14:paraId="05A5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8CBD877">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103</w:t>
            </w:r>
          </w:p>
        </w:tc>
        <w:tc>
          <w:tcPr>
            <w:tcW w:w="1001" w:type="dxa"/>
            <w:vAlign w:val="top"/>
          </w:tcPr>
          <w:p w14:paraId="6F7DAD34">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tcBorders>
            <w:vAlign w:val="top"/>
          </w:tcPr>
          <w:p w14:paraId="303111F4">
            <w:pPr>
              <w:rPr>
                <w:rFonts w:ascii="Arial"/>
                <w:color w:val="auto"/>
                <w:sz w:val="18"/>
                <w:szCs w:val="18"/>
                <w:highlight w:val="none"/>
              </w:rPr>
            </w:pPr>
          </w:p>
        </w:tc>
        <w:tc>
          <w:tcPr>
            <w:tcW w:w="1791" w:type="dxa"/>
            <w:vAlign w:val="top"/>
          </w:tcPr>
          <w:p w14:paraId="5FE49A2F">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平台软</w:t>
            </w:r>
            <w:r>
              <w:rPr>
                <w:color w:val="auto"/>
                <w:sz w:val="18"/>
                <w:szCs w:val="18"/>
                <w:highlight w:val="none"/>
              </w:rPr>
              <w:t xml:space="preserve"> </w:t>
            </w:r>
            <w:r>
              <w:rPr>
                <w:color w:val="auto"/>
                <w:spacing w:val="-2"/>
                <w:sz w:val="18"/>
                <w:szCs w:val="18"/>
                <w:highlight w:val="none"/>
              </w:rPr>
              <w:t>件兼容</w:t>
            </w:r>
          </w:p>
        </w:tc>
        <w:tc>
          <w:tcPr>
            <w:tcW w:w="4857" w:type="dxa"/>
            <w:vAlign w:val="top"/>
          </w:tcPr>
          <w:p w14:paraId="6D6FA93E">
            <w:pPr>
              <w:pStyle w:val="339"/>
              <w:spacing w:before="85" w:line="235" w:lineRule="auto"/>
              <w:ind w:left="114" w:right="189" w:hanging="1"/>
              <w:rPr>
                <w:color w:val="auto"/>
                <w:sz w:val="18"/>
                <w:szCs w:val="18"/>
                <w:highlight w:val="none"/>
              </w:rPr>
            </w:pPr>
            <w:r>
              <w:rPr>
                <w:color w:val="auto"/>
                <w:spacing w:val="-2"/>
                <w:sz w:val="18"/>
                <w:szCs w:val="18"/>
                <w:highlight w:val="none"/>
              </w:rPr>
              <w:t>兼容</w:t>
            </w:r>
            <w:r>
              <w:rPr>
                <w:color w:val="auto"/>
                <w:spacing w:val="-30"/>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个及以上厂商云计算及大数据</w:t>
            </w:r>
            <w:r>
              <w:rPr>
                <w:color w:val="auto"/>
                <w:sz w:val="18"/>
                <w:szCs w:val="18"/>
                <w:highlight w:val="none"/>
              </w:rPr>
              <w:t xml:space="preserve"> </w:t>
            </w:r>
            <w:r>
              <w:rPr>
                <w:color w:val="auto"/>
                <w:spacing w:val="-6"/>
                <w:sz w:val="18"/>
                <w:szCs w:val="18"/>
                <w:highlight w:val="none"/>
              </w:rPr>
              <w:t>平台</w:t>
            </w:r>
          </w:p>
        </w:tc>
      </w:tr>
      <w:tr w14:paraId="0ADA4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297A6AA4">
            <w:pPr>
              <w:spacing w:line="367" w:lineRule="auto"/>
              <w:rPr>
                <w:rFonts w:ascii="Arial"/>
                <w:color w:val="auto"/>
                <w:sz w:val="18"/>
                <w:szCs w:val="18"/>
                <w:highlight w:val="none"/>
              </w:rPr>
            </w:pPr>
          </w:p>
          <w:p w14:paraId="0081739B">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104</w:t>
            </w:r>
          </w:p>
        </w:tc>
        <w:tc>
          <w:tcPr>
            <w:tcW w:w="1001" w:type="dxa"/>
            <w:vAlign w:val="top"/>
          </w:tcPr>
          <w:p w14:paraId="435CA6EA">
            <w:pPr>
              <w:pStyle w:val="339"/>
              <w:spacing w:before="42" w:line="234" w:lineRule="auto"/>
              <w:ind w:left="108" w:right="185"/>
              <w:jc w:val="both"/>
              <w:rPr>
                <w:color w:val="auto"/>
                <w:sz w:val="18"/>
                <w:szCs w:val="18"/>
                <w:highlight w:val="none"/>
              </w:rPr>
            </w:pPr>
            <w:r>
              <w:rPr>
                <w:color w:val="auto"/>
                <w:spacing w:val="-3"/>
                <w:sz w:val="18"/>
                <w:szCs w:val="18"/>
                <w:highlight w:val="none"/>
              </w:rPr>
              <w:t>包装</w:t>
            </w:r>
            <w:r>
              <w:rPr>
                <w:color w:val="auto"/>
                <w:spacing w:val="-4"/>
                <w:sz w:val="18"/>
                <w:szCs w:val="18"/>
                <w:highlight w:val="none"/>
              </w:rPr>
              <w:t>及运</w:t>
            </w:r>
            <w:r>
              <w:rPr>
                <w:color w:val="auto"/>
                <w:sz w:val="18"/>
                <w:szCs w:val="18"/>
                <w:highlight w:val="none"/>
              </w:rPr>
              <w:t xml:space="preserve"> </w:t>
            </w:r>
            <w:r>
              <w:rPr>
                <w:color w:val="auto"/>
                <w:spacing w:val="-4"/>
                <w:sz w:val="18"/>
                <w:szCs w:val="18"/>
                <w:highlight w:val="none"/>
              </w:rPr>
              <w:t>输要</w:t>
            </w:r>
            <w:r>
              <w:rPr>
                <w:color w:val="auto"/>
                <w:sz w:val="18"/>
                <w:szCs w:val="18"/>
                <w:highlight w:val="none"/>
              </w:rPr>
              <w:t>求</w:t>
            </w:r>
          </w:p>
        </w:tc>
        <w:tc>
          <w:tcPr>
            <w:tcW w:w="1025" w:type="dxa"/>
            <w:vAlign w:val="top"/>
          </w:tcPr>
          <w:p w14:paraId="1D4B50C1">
            <w:pPr>
              <w:pStyle w:val="339"/>
              <w:spacing w:before="41"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包装</w:t>
            </w:r>
          </w:p>
          <w:p w14:paraId="4E3DCD74">
            <w:pPr>
              <w:pStyle w:val="339"/>
              <w:spacing w:before="21" w:line="225" w:lineRule="auto"/>
              <w:ind w:left="164"/>
              <w:rPr>
                <w:color w:val="auto"/>
                <w:sz w:val="18"/>
                <w:szCs w:val="18"/>
                <w:highlight w:val="none"/>
              </w:rPr>
            </w:pPr>
            <w:r>
              <w:rPr>
                <w:color w:val="auto"/>
                <w:spacing w:val="-4"/>
                <w:sz w:val="18"/>
                <w:szCs w:val="18"/>
                <w:highlight w:val="none"/>
              </w:rPr>
              <w:t>及运</w:t>
            </w:r>
          </w:p>
          <w:p w14:paraId="79FD7413">
            <w:pPr>
              <w:pStyle w:val="339"/>
              <w:spacing w:before="20" w:line="222" w:lineRule="auto"/>
              <w:ind w:left="163"/>
              <w:rPr>
                <w:color w:val="auto"/>
                <w:sz w:val="18"/>
                <w:szCs w:val="18"/>
                <w:highlight w:val="none"/>
              </w:rPr>
            </w:pPr>
            <w:r>
              <w:rPr>
                <w:color w:val="auto"/>
                <w:spacing w:val="-4"/>
                <w:sz w:val="18"/>
                <w:szCs w:val="18"/>
                <w:highlight w:val="none"/>
              </w:rPr>
              <w:t>输要</w:t>
            </w:r>
          </w:p>
          <w:p w14:paraId="65F4D7B1">
            <w:pPr>
              <w:pStyle w:val="339"/>
              <w:spacing w:before="23" w:line="199" w:lineRule="auto"/>
              <w:ind w:left="254"/>
              <w:rPr>
                <w:color w:val="auto"/>
                <w:sz w:val="18"/>
                <w:szCs w:val="18"/>
                <w:highlight w:val="none"/>
              </w:rPr>
            </w:pPr>
            <w:r>
              <w:rPr>
                <w:color w:val="auto"/>
                <w:sz w:val="18"/>
                <w:szCs w:val="18"/>
                <w:highlight w:val="none"/>
              </w:rPr>
              <w:t>求</w:t>
            </w:r>
          </w:p>
        </w:tc>
        <w:tc>
          <w:tcPr>
            <w:tcW w:w="1791" w:type="dxa"/>
            <w:vAlign w:val="top"/>
          </w:tcPr>
          <w:p w14:paraId="38601DB9">
            <w:pPr>
              <w:pStyle w:val="339"/>
              <w:spacing w:before="160" w:line="238" w:lineRule="auto"/>
              <w:ind w:left="109" w:right="107" w:hanging="4"/>
              <w:jc w:val="both"/>
              <w:rPr>
                <w:color w:val="auto"/>
                <w:sz w:val="18"/>
                <w:szCs w:val="18"/>
                <w:highlight w:val="none"/>
              </w:rPr>
            </w:pPr>
            <w:r>
              <w:rPr>
                <w:rFonts w:hint="eastAsia"/>
                <w:color w:val="auto"/>
                <w:spacing w:val="-7"/>
                <w:sz w:val="18"/>
                <w:szCs w:val="18"/>
                <w:highlight w:val="none"/>
                <w:lang w:eastAsia="zh-CN"/>
              </w:rPr>
              <w:t>▲</w:t>
            </w:r>
            <w:r>
              <w:rPr>
                <w:color w:val="auto"/>
                <w:spacing w:val="-7"/>
                <w:sz w:val="18"/>
                <w:szCs w:val="18"/>
                <w:highlight w:val="none"/>
              </w:rPr>
              <w:t>标志、包</w:t>
            </w:r>
            <w:r>
              <w:rPr>
                <w:color w:val="auto"/>
                <w:sz w:val="18"/>
                <w:szCs w:val="18"/>
                <w:highlight w:val="none"/>
              </w:rPr>
              <w:t xml:space="preserve"> </w:t>
            </w:r>
            <w:r>
              <w:rPr>
                <w:color w:val="auto"/>
                <w:spacing w:val="-2"/>
                <w:sz w:val="18"/>
                <w:szCs w:val="18"/>
                <w:highlight w:val="none"/>
              </w:rPr>
              <w:t>装、运输</w:t>
            </w:r>
            <w:r>
              <w:rPr>
                <w:color w:val="auto"/>
                <w:sz w:val="18"/>
                <w:szCs w:val="18"/>
                <w:highlight w:val="none"/>
              </w:rPr>
              <w:t xml:space="preserve"> </w:t>
            </w:r>
            <w:r>
              <w:rPr>
                <w:color w:val="auto"/>
                <w:spacing w:val="-3"/>
                <w:sz w:val="18"/>
                <w:szCs w:val="18"/>
                <w:highlight w:val="none"/>
              </w:rPr>
              <w:t>和贮存</w:t>
            </w:r>
          </w:p>
        </w:tc>
        <w:tc>
          <w:tcPr>
            <w:tcW w:w="4857" w:type="dxa"/>
            <w:vAlign w:val="top"/>
          </w:tcPr>
          <w:p w14:paraId="3351F7D9">
            <w:pPr>
              <w:pStyle w:val="339"/>
              <w:spacing w:before="280" w:line="235" w:lineRule="auto"/>
              <w:ind w:left="110" w:right="189"/>
              <w:rPr>
                <w:color w:val="auto"/>
                <w:sz w:val="18"/>
                <w:szCs w:val="18"/>
                <w:highlight w:val="none"/>
              </w:rPr>
            </w:pPr>
            <w:r>
              <w:rPr>
                <w:color w:val="auto"/>
                <w:spacing w:val="-2"/>
                <w:sz w:val="18"/>
                <w:szCs w:val="18"/>
                <w:highlight w:val="none"/>
              </w:rPr>
              <w:t>符合</w:t>
            </w:r>
            <w:r>
              <w:rPr>
                <w:color w:val="auto"/>
                <w:spacing w:val="-20"/>
                <w:sz w:val="18"/>
                <w:szCs w:val="18"/>
                <w:highlight w:val="none"/>
              </w:rPr>
              <w:t xml:space="preserve"> </w:t>
            </w:r>
            <w:r>
              <w:rPr>
                <w:color w:val="auto"/>
                <w:spacing w:val="-2"/>
                <w:sz w:val="18"/>
                <w:szCs w:val="18"/>
                <w:highlight w:val="none"/>
              </w:rPr>
              <w:t>GB/T 9813.1</w:t>
            </w:r>
            <w:r>
              <w:rPr>
                <w:color w:val="auto"/>
                <w:spacing w:val="-36"/>
                <w:sz w:val="18"/>
                <w:szCs w:val="18"/>
                <w:highlight w:val="none"/>
              </w:rPr>
              <w:t xml:space="preserve"> </w:t>
            </w:r>
            <w:r>
              <w:rPr>
                <w:color w:val="auto"/>
                <w:spacing w:val="-2"/>
                <w:sz w:val="18"/>
                <w:szCs w:val="18"/>
                <w:highlight w:val="none"/>
              </w:rPr>
              <w:t>和商品包装政府采</w:t>
            </w:r>
            <w:r>
              <w:rPr>
                <w:color w:val="auto"/>
                <w:sz w:val="18"/>
                <w:szCs w:val="18"/>
                <w:highlight w:val="none"/>
              </w:rPr>
              <w:t xml:space="preserve"> </w:t>
            </w:r>
            <w:r>
              <w:rPr>
                <w:color w:val="auto"/>
                <w:spacing w:val="-1"/>
                <w:sz w:val="18"/>
                <w:szCs w:val="18"/>
                <w:highlight w:val="none"/>
              </w:rPr>
              <w:t>购需求标准的相关规定</w:t>
            </w:r>
          </w:p>
        </w:tc>
      </w:tr>
      <w:tr w14:paraId="10D3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7748AD0">
            <w:pPr>
              <w:pStyle w:val="339"/>
              <w:spacing w:before="233"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105</w:t>
            </w:r>
          </w:p>
        </w:tc>
        <w:tc>
          <w:tcPr>
            <w:tcW w:w="1001" w:type="dxa"/>
            <w:vAlign w:val="top"/>
          </w:tcPr>
          <w:p w14:paraId="4769EC14">
            <w:pPr>
              <w:pStyle w:val="339"/>
              <w:spacing w:before="86"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restart"/>
            <w:tcBorders>
              <w:bottom w:val="nil"/>
            </w:tcBorders>
            <w:vAlign w:val="top"/>
          </w:tcPr>
          <w:p w14:paraId="70239CA5">
            <w:pPr>
              <w:spacing w:line="255" w:lineRule="auto"/>
              <w:rPr>
                <w:rFonts w:ascii="Arial"/>
                <w:color w:val="auto"/>
                <w:sz w:val="18"/>
                <w:szCs w:val="18"/>
                <w:highlight w:val="none"/>
              </w:rPr>
            </w:pPr>
          </w:p>
          <w:p w14:paraId="05C6149D">
            <w:pPr>
              <w:spacing w:line="256" w:lineRule="auto"/>
              <w:rPr>
                <w:rFonts w:ascii="Arial"/>
                <w:color w:val="auto"/>
                <w:sz w:val="18"/>
                <w:szCs w:val="18"/>
                <w:highlight w:val="none"/>
              </w:rPr>
            </w:pPr>
          </w:p>
          <w:p w14:paraId="3C933E45">
            <w:pPr>
              <w:spacing w:line="256" w:lineRule="auto"/>
              <w:rPr>
                <w:rFonts w:ascii="Arial"/>
                <w:color w:val="auto"/>
                <w:sz w:val="18"/>
                <w:szCs w:val="18"/>
                <w:highlight w:val="none"/>
              </w:rPr>
            </w:pPr>
          </w:p>
          <w:p w14:paraId="3518B0CF">
            <w:pPr>
              <w:spacing w:line="256" w:lineRule="auto"/>
              <w:rPr>
                <w:rFonts w:ascii="Arial"/>
                <w:color w:val="auto"/>
                <w:sz w:val="18"/>
                <w:szCs w:val="18"/>
                <w:highlight w:val="none"/>
              </w:rPr>
            </w:pPr>
          </w:p>
          <w:p w14:paraId="46A32B0A">
            <w:pPr>
              <w:spacing w:line="256" w:lineRule="auto"/>
              <w:rPr>
                <w:rFonts w:ascii="Arial"/>
                <w:color w:val="auto"/>
                <w:sz w:val="18"/>
                <w:szCs w:val="18"/>
                <w:highlight w:val="none"/>
              </w:rPr>
            </w:pPr>
          </w:p>
          <w:p w14:paraId="25ABEC9A">
            <w:pPr>
              <w:spacing w:line="256" w:lineRule="auto"/>
              <w:rPr>
                <w:rFonts w:ascii="Arial"/>
                <w:color w:val="auto"/>
                <w:sz w:val="18"/>
                <w:szCs w:val="18"/>
                <w:highlight w:val="none"/>
              </w:rPr>
            </w:pPr>
          </w:p>
          <w:p w14:paraId="2E7D5302">
            <w:pPr>
              <w:spacing w:line="256" w:lineRule="auto"/>
              <w:rPr>
                <w:rFonts w:ascii="Arial"/>
                <w:color w:val="auto"/>
                <w:sz w:val="18"/>
                <w:szCs w:val="18"/>
                <w:highlight w:val="none"/>
              </w:rPr>
            </w:pPr>
          </w:p>
          <w:p w14:paraId="15166A81">
            <w:pPr>
              <w:spacing w:line="256" w:lineRule="auto"/>
              <w:rPr>
                <w:rFonts w:ascii="Arial"/>
                <w:color w:val="auto"/>
                <w:sz w:val="18"/>
                <w:szCs w:val="18"/>
                <w:highlight w:val="none"/>
              </w:rPr>
            </w:pPr>
          </w:p>
          <w:p w14:paraId="31659F9F">
            <w:pPr>
              <w:spacing w:line="256" w:lineRule="auto"/>
              <w:rPr>
                <w:rFonts w:ascii="Arial"/>
                <w:color w:val="auto"/>
                <w:sz w:val="18"/>
                <w:szCs w:val="18"/>
                <w:highlight w:val="none"/>
              </w:rPr>
            </w:pPr>
          </w:p>
          <w:p w14:paraId="54FC7DBC">
            <w:pPr>
              <w:pStyle w:val="339"/>
              <w:spacing w:before="59"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服务</w:t>
            </w:r>
            <w:r>
              <w:rPr>
                <w:color w:val="auto"/>
                <w:spacing w:val="-3"/>
                <w:sz w:val="18"/>
                <w:szCs w:val="18"/>
                <w:highlight w:val="none"/>
              </w:rPr>
              <w:t>要求</w:t>
            </w:r>
          </w:p>
        </w:tc>
        <w:tc>
          <w:tcPr>
            <w:tcW w:w="1791" w:type="dxa"/>
            <w:vAlign w:val="top"/>
          </w:tcPr>
          <w:p w14:paraId="7327BBC5">
            <w:pPr>
              <w:pStyle w:val="339"/>
              <w:spacing w:before="86"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配置检</w:t>
            </w:r>
            <w:r>
              <w:rPr>
                <w:color w:val="auto"/>
                <w:spacing w:val="-3"/>
                <w:sz w:val="18"/>
                <w:szCs w:val="18"/>
                <w:highlight w:val="none"/>
              </w:rPr>
              <w:t>查工具</w:t>
            </w:r>
          </w:p>
        </w:tc>
        <w:tc>
          <w:tcPr>
            <w:tcW w:w="4857" w:type="dxa"/>
            <w:vAlign w:val="top"/>
          </w:tcPr>
          <w:p w14:paraId="41BA6E86">
            <w:pPr>
              <w:pStyle w:val="339"/>
              <w:spacing w:before="206" w:line="221" w:lineRule="auto"/>
              <w:ind w:left="111"/>
              <w:rPr>
                <w:color w:val="auto"/>
                <w:sz w:val="18"/>
                <w:szCs w:val="18"/>
                <w:highlight w:val="none"/>
              </w:rPr>
            </w:pPr>
            <w:r>
              <w:rPr>
                <w:color w:val="auto"/>
                <w:spacing w:val="-1"/>
                <w:sz w:val="18"/>
                <w:szCs w:val="18"/>
                <w:highlight w:val="none"/>
              </w:rPr>
              <w:t>提供自检测试工具</w:t>
            </w:r>
          </w:p>
        </w:tc>
      </w:tr>
      <w:tr w14:paraId="457A8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459" w:type="dxa"/>
            <w:vAlign w:val="top"/>
          </w:tcPr>
          <w:p w14:paraId="3CEB6FB8">
            <w:pPr>
              <w:spacing w:line="264" w:lineRule="auto"/>
              <w:rPr>
                <w:rFonts w:ascii="Arial"/>
                <w:color w:val="auto"/>
                <w:sz w:val="18"/>
                <w:szCs w:val="18"/>
                <w:highlight w:val="none"/>
              </w:rPr>
            </w:pPr>
          </w:p>
          <w:p w14:paraId="5B00499F">
            <w:pPr>
              <w:spacing w:line="264" w:lineRule="auto"/>
              <w:rPr>
                <w:rFonts w:ascii="Arial"/>
                <w:color w:val="auto"/>
                <w:sz w:val="18"/>
                <w:szCs w:val="18"/>
                <w:highlight w:val="none"/>
              </w:rPr>
            </w:pPr>
          </w:p>
          <w:p w14:paraId="76E7C034">
            <w:pPr>
              <w:spacing w:line="265" w:lineRule="auto"/>
              <w:rPr>
                <w:rFonts w:ascii="Arial"/>
                <w:color w:val="auto"/>
                <w:sz w:val="18"/>
                <w:szCs w:val="18"/>
                <w:highlight w:val="none"/>
              </w:rPr>
            </w:pPr>
          </w:p>
          <w:p w14:paraId="3CDDDF8E">
            <w:pPr>
              <w:spacing w:line="265" w:lineRule="auto"/>
              <w:rPr>
                <w:rFonts w:ascii="Arial"/>
                <w:color w:val="auto"/>
                <w:sz w:val="18"/>
                <w:szCs w:val="18"/>
                <w:highlight w:val="none"/>
              </w:rPr>
            </w:pPr>
          </w:p>
          <w:p w14:paraId="63BA5555">
            <w:pPr>
              <w:spacing w:line="265" w:lineRule="auto"/>
              <w:rPr>
                <w:rFonts w:ascii="Arial"/>
                <w:color w:val="auto"/>
                <w:sz w:val="18"/>
                <w:szCs w:val="18"/>
                <w:highlight w:val="none"/>
              </w:rPr>
            </w:pPr>
          </w:p>
          <w:p w14:paraId="66CD8F67">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106</w:t>
            </w:r>
          </w:p>
        </w:tc>
        <w:tc>
          <w:tcPr>
            <w:tcW w:w="1001" w:type="dxa"/>
            <w:vAlign w:val="top"/>
          </w:tcPr>
          <w:p w14:paraId="63DCCC68">
            <w:pPr>
              <w:spacing w:line="294" w:lineRule="auto"/>
              <w:rPr>
                <w:rFonts w:ascii="Arial"/>
                <w:color w:val="auto"/>
                <w:sz w:val="18"/>
                <w:szCs w:val="18"/>
                <w:highlight w:val="none"/>
              </w:rPr>
            </w:pPr>
          </w:p>
          <w:p w14:paraId="60B9D028">
            <w:pPr>
              <w:spacing w:line="294" w:lineRule="auto"/>
              <w:rPr>
                <w:rFonts w:ascii="Arial"/>
                <w:color w:val="auto"/>
                <w:sz w:val="18"/>
                <w:szCs w:val="18"/>
                <w:highlight w:val="none"/>
              </w:rPr>
            </w:pPr>
          </w:p>
          <w:p w14:paraId="737B5E2B">
            <w:pPr>
              <w:spacing w:line="294" w:lineRule="auto"/>
              <w:rPr>
                <w:rFonts w:ascii="Arial"/>
                <w:color w:val="auto"/>
                <w:sz w:val="18"/>
                <w:szCs w:val="18"/>
                <w:highlight w:val="none"/>
              </w:rPr>
            </w:pPr>
          </w:p>
          <w:p w14:paraId="054517E5">
            <w:pPr>
              <w:spacing w:line="294" w:lineRule="auto"/>
              <w:rPr>
                <w:rFonts w:ascii="Arial"/>
                <w:color w:val="auto"/>
                <w:sz w:val="18"/>
                <w:szCs w:val="18"/>
                <w:highlight w:val="none"/>
              </w:rPr>
            </w:pPr>
          </w:p>
          <w:p w14:paraId="66296AC9">
            <w:pPr>
              <w:pStyle w:val="339"/>
              <w:spacing w:before="59"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bottom w:val="nil"/>
            </w:tcBorders>
            <w:vAlign w:val="top"/>
          </w:tcPr>
          <w:p w14:paraId="2A0A06FB">
            <w:pPr>
              <w:rPr>
                <w:rFonts w:ascii="Arial"/>
                <w:color w:val="auto"/>
                <w:sz w:val="18"/>
                <w:szCs w:val="18"/>
                <w:highlight w:val="none"/>
              </w:rPr>
            </w:pPr>
          </w:p>
        </w:tc>
        <w:tc>
          <w:tcPr>
            <w:tcW w:w="1791" w:type="dxa"/>
            <w:vAlign w:val="top"/>
          </w:tcPr>
          <w:p w14:paraId="48C63071">
            <w:pPr>
              <w:spacing w:line="293" w:lineRule="auto"/>
              <w:rPr>
                <w:rFonts w:ascii="Arial"/>
                <w:color w:val="auto"/>
                <w:sz w:val="18"/>
                <w:szCs w:val="18"/>
                <w:highlight w:val="none"/>
              </w:rPr>
            </w:pPr>
          </w:p>
          <w:p w14:paraId="42E1E3E4">
            <w:pPr>
              <w:spacing w:line="294" w:lineRule="auto"/>
              <w:rPr>
                <w:rFonts w:ascii="Arial"/>
                <w:color w:val="auto"/>
                <w:sz w:val="18"/>
                <w:szCs w:val="18"/>
                <w:highlight w:val="none"/>
              </w:rPr>
            </w:pPr>
          </w:p>
          <w:p w14:paraId="51DAD86D">
            <w:pPr>
              <w:spacing w:line="294" w:lineRule="auto"/>
              <w:rPr>
                <w:rFonts w:ascii="Arial"/>
                <w:color w:val="auto"/>
                <w:sz w:val="18"/>
                <w:szCs w:val="18"/>
                <w:highlight w:val="none"/>
              </w:rPr>
            </w:pPr>
          </w:p>
          <w:p w14:paraId="3CC1B9A8">
            <w:pPr>
              <w:spacing w:line="294" w:lineRule="auto"/>
              <w:rPr>
                <w:rFonts w:ascii="Arial"/>
                <w:color w:val="auto"/>
                <w:sz w:val="18"/>
                <w:szCs w:val="18"/>
                <w:highlight w:val="none"/>
              </w:rPr>
            </w:pPr>
          </w:p>
          <w:p w14:paraId="64926BE9">
            <w:pPr>
              <w:pStyle w:val="339"/>
              <w:spacing w:before="5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服务响</w:t>
            </w:r>
            <w:r>
              <w:rPr>
                <w:color w:val="auto"/>
                <w:sz w:val="18"/>
                <w:szCs w:val="18"/>
                <w:highlight w:val="none"/>
              </w:rPr>
              <w:t>应</w:t>
            </w:r>
          </w:p>
        </w:tc>
        <w:tc>
          <w:tcPr>
            <w:tcW w:w="4857" w:type="dxa"/>
            <w:vAlign w:val="top"/>
          </w:tcPr>
          <w:p w14:paraId="2ECF8F2D">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a)</w:t>
            </w:r>
            <w:r>
              <w:rPr>
                <w:rFonts w:hint="eastAsia"/>
                <w:color w:val="auto"/>
                <w:sz w:val="18"/>
                <w:szCs w:val="18"/>
                <w:highlight w:val="none"/>
              </w:rPr>
              <w:t>提供产品至少</w:t>
            </w:r>
            <w:r>
              <w:rPr>
                <w:rFonts w:hint="eastAsia"/>
                <w:color w:val="auto"/>
                <w:sz w:val="18"/>
                <w:szCs w:val="18"/>
                <w:highlight w:val="none"/>
                <w:lang w:val="en-US" w:eastAsia="zh-CN"/>
              </w:rPr>
              <w:t>6</w:t>
            </w:r>
            <w:r>
              <w:rPr>
                <w:rFonts w:hint="eastAsia"/>
                <w:color w:val="auto"/>
                <w:sz w:val="18"/>
                <w:szCs w:val="18"/>
                <w:highlight w:val="none"/>
              </w:rPr>
              <w:t>年</w:t>
            </w:r>
            <w:r>
              <w:rPr>
                <w:rFonts w:hint="eastAsia"/>
                <w:color w:val="auto"/>
                <w:sz w:val="18"/>
                <w:szCs w:val="18"/>
                <w:highlight w:val="none"/>
              </w:rPr>
              <w:t>维保及上门服务</w:t>
            </w:r>
            <w:r>
              <w:rPr>
                <w:rFonts w:hint="eastAsia"/>
                <w:color w:val="auto"/>
                <w:sz w:val="18"/>
                <w:szCs w:val="18"/>
                <w:highlight w:val="none"/>
                <w:lang w:eastAsia="zh-CN"/>
              </w:rPr>
              <w:t>。</w:t>
            </w:r>
          </w:p>
          <w:p w14:paraId="2102D32E">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b)</w:t>
            </w:r>
            <w:r>
              <w:rPr>
                <w:rFonts w:hint="eastAsia"/>
                <w:color w:val="auto"/>
                <w:sz w:val="18"/>
                <w:szCs w:val="18"/>
                <w:highlight w:val="none"/>
              </w:rPr>
              <w:t>提供售后服务专线7*24小时在线服务</w:t>
            </w:r>
            <w:r>
              <w:rPr>
                <w:rFonts w:hint="eastAsia"/>
                <w:color w:val="auto"/>
                <w:sz w:val="18"/>
                <w:szCs w:val="18"/>
                <w:highlight w:val="none"/>
                <w:lang w:eastAsia="zh-CN"/>
              </w:rPr>
              <w:t>。</w:t>
            </w:r>
          </w:p>
          <w:p w14:paraId="4C9D9644">
            <w:pPr>
              <w:pStyle w:val="339"/>
              <w:spacing w:before="33" w:line="221" w:lineRule="auto"/>
              <w:ind w:left="112" w:right="189" w:hanging="1"/>
              <w:rPr>
                <w:rFonts w:hint="eastAsia"/>
                <w:color w:val="auto"/>
                <w:sz w:val="18"/>
                <w:szCs w:val="18"/>
                <w:highlight w:val="none"/>
              </w:rPr>
            </w:pPr>
            <w:r>
              <w:rPr>
                <w:rFonts w:hint="eastAsia"/>
                <w:color w:val="auto"/>
                <w:sz w:val="18"/>
                <w:szCs w:val="18"/>
                <w:highlight w:val="none"/>
                <w:lang w:val="en-US" w:eastAsia="zh-CN"/>
              </w:rPr>
              <w:t>c)</w:t>
            </w:r>
            <w:r>
              <w:rPr>
                <w:rFonts w:hint="eastAsia"/>
                <w:color w:val="auto"/>
                <w:sz w:val="18"/>
                <w:szCs w:val="18"/>
                <w:highlight w:val="none"/>
              </w:rPr>
              <w:t>问题报修后并承诺在报修时间起10分钟内响应，2小时</w:t>
            </w:r>
            <w:r>
              <w:rPr>
                <w:rFonts w:hint="eastAsia"/>
                <w:color w:val="auto"/>
                <w:sz w:val="18"/>
                <w:szCs w:val="18"/>
                <w:highlight w:val="none"/>
                <w:lang w:val="en-US" w:eastAsia="zh-CN"/>
              </w:rPr>
              <w:t>内</w:t>
            </w:r>
            <w:r>
              <w:rPr>
                <w:rFonts w:hint="eastAsia"/>
                <w:color w:val="auto"/>
                <w:sz w:val="18"/>
                <w:szCs w:val="18"/>
                <w:highlight w:val="none"/>
              </w:rPr>
              <w:t>到达</w:t>
            </w:r>
            <w:r>
              <w:rPr>
                <w:rFonts w:hint="eastAsia"/>
                <w:color w:val="auto"/>
                <w:sz w:val="18"/>
                <w:szCs w:val="18"/>
                <w:highlight w:val="none"/>
                <w:lang w:eastAsia="zh-CN"/>
              </w:rPr>
              <w:t>杭州</w:t>
            </w:r>
            <w:r>
              <w:rPr>
                <w:rFonts w:hint="eastAsia"/>
                <w:color w:val="auto"/>
                <w:sz w:val="18"/>
                <w:szCs w:val="18"/>
                <w:highlight w:val="none"/>
                <w:lang w:val="en-US" w:eastAsia="zh-CN"/>
              </w:rPr>
              <w:t>技师学院</w:t>
            </w:r>
            <w:r>
              <w:rPr>
                <w:rFonts w:hint="eastAsia"/>
                <w:color w:val="auto"/>
                <w:sz w:val="18"/>
                <w:szCs w:val="18"/>
                <w:highlight w:val="none"/>
              </w:rPr>
              <w:t>现场，</w:t>
            </w:r>
            <w:r>
              <w:rPr>
                <w:rFonts w:hint="eastAsia"/>
                <w:color w:val="auto"/>
                <w:sz w:val="18"/>
                <w:szCs w:val="18"/>
                <w:highlight w:val="none"/>
                <w:lang w:val="en-US" w:eastAsia="zh-CN"/>
              </w:rPr>
              <w:t>4小时内</w:t>
            </w:r>
            <w:r>
              <w:rPr>
                <w:rFonts w:hint="eastAsia"/>
                <w:color w:val="auto"/>
                <w:sz w:val="18"/>
                <w:szCs w:val="18"/>
                <w:highlight w:val="none"/>
              </w:rPr>
              <w:t>完成设备的维修或更换。</w:t>
            </w:r>
          </w:p>
          <w:p w14:paraId="01F03D88">
            <w:pPr>
              <w:pStyle w:val="339"/>
              <w:spacing w:before="33" w:line="221" w:lineRule="auto"/>
              <w:ind w:left="112" w:right="189" w:hanging="1"/>
              <w:rPr>
                <w:color w:val="auto"/>
                <w:sz w:val="18"/>
                <w:szCs w:val="18"/>
                <w:highlight w:val="none"/>
              </w:rPr>
            </w:pPr>
            <w:r>
              <w:rPr>
                <w:rFonts w:hint="eastAsia"/>
                <w:color w:val="auto"/>
                <w:sz w:val="18"/>
                <w:szCs w:val="18"/>
                <w:highlight w:val="none"/>
                <w:lang w:val="en-US" w:eastAsia="zh-CN"/>
              </w:rPr>
              <w:t>d)</w:t>
            </w:r>
            <w:r>
              <w:rPr>
                <w:rFonts w:hint="eastAsia"/>
                <w:color w:val="auto"/>
                <w:sz w:val="18"/>
                <w:szCs w:val="18"/>
                <w:highlight w:val="none"/>
              </w:rPr>
              <w:t>质保服务周期内显示器出现产品质量问题后采用换新服务方式。</w:t>
            </w:r>
          </w:p>
        </w:tc>
      </w:tr>
      <w:tr w14:paraId="31D7C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459" w:type="dxa"/>
            <w:vAlign w:val="top"/>
          </w:tcPr>
          <w:p w14:paraId="65C1A271">
            <w:pPr>
              <w:spacing w:line="242" w:lineRule="auto"/>
              <w:rPr>
                <w:rFonts w:ascii="Arial"/>
                <w:color w:val="auto"/>
                <w:sz w:val="18"/>
                <w:szCs w:val="18"/>
                <w:highlight w:val="none"/>
              </w:rPr>
            </w:pPr>
          </w:p>
          <w:p w14:paraId="25CCBBAB">
            <w:pPr>
              <w:spacing w:line="242" w:lineRule="auto"/>
              <w:rPr>
                <w:rFonts w:ascii="Arial"/>
                <w:color w:val="auto"/>
                <w:sz w:val="18"/>
                <w:szCs w:val="18"/>
                <w:highlight w:val="none"/>
              </w:rPr>
            </w:pPr>
          </w:p>
          <w:p w14:paraId="7EE6E7B4">
            <w:pPr>
              <w:spacing w:line="242" w:lineRule="auto"/>
              <w:rPr>
                <w:rFonts w:ascii="Arial"/>
                <w:color w:val="auto"/>
                <w:sz w:val="18"/>
                <w:szCs w:val="18"/>
                <w:highlight w:val="none"/>
              </w:rPr>
            </w:pPr>
          </w:p>
          <w:p w14:paraId="5CA49F07">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107</w:t>
            </w:r>
          </w:p>
        </w:tc>
        <w:tc>
          <w:tcPr>
            <w:tcW w:w="1001" w:type="dxa"/>
            <w:vAlign w:val="top"/>
          </w:tcPr>
          <w:p w14:paraId="1BDCCC4C">
            <w:pPr>
              <w:spacing w:line="290" w:lineRule="auto"/>
              <w:rPr>
                <w:rFonts w:ascii="Arial"/>
                <w:color w:val="auto"/>
                <w:sz w:val="18"/>
                <w:szCs w:val="18"/>
                <w:highlight w:val="none"/>
              </w:rPr>
            </w:pPr>
          </w:p>
          <w:p w14:paraId="32FB3FEA">
            <w:pPr>
              <w:spacing w:line="291" w:lineRule="auto"/>
              <w:rPr>
                <w:rFonts w:ascii="Arial"/>
                <w:color w:val="auto"/>
                <w:sz w:val="18"/>
                <w:szCs w:val="18"/>
                <w:highlight w:val="none"/>
              </w:rPr>
            </w:pPr>
          </w:p>
          <w:p w14:paraId="5E145106">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tcBorders>
            <w:vAlign w:val="top"/>
          </w:tcPr>
          <w:p w14:paraId="52FFD4D5">
            <w:pPr>
              <w:rPr>
                <w:rFonts w:ascii="Arial"/>
                <w:color w:val="auto"/>
                <w:sz w:val="18"/>
                <w:szCs w:val="18"/>
                <w:highlight w:val="none"/>
              </w:rPr>
            </w:pPr>
          </w:p>
        </w:tc>
        <w:tc>
          <w:tcPr>
            <w:tcW w:w="1791" w:type="dxa"/>
            <w:vAlign w:val="top"/>
          </w:tcPr>
          <w:p w14:paraId="6C35F8AF">
            <w:pPr>
              <w:spacing w:line="290" w:lineRule="auto"/>
              <w:rPr>
                <w:rFonts w:ascii="Arial"/>
                <w:color w:val="auto"/>
                <w:sz w:val="18"/>
                <w:szCs w:val="18"/>
                <w:highlight w:val="none"/>
              </w:rPr>
            </w:pPr>
          </w:p>
          <w:p w14:paraId="097D50AE">
            <w:pPr>
              <w:spacing w:line="290" w:lineRule="auto"/>
              <w:rPr>
                <w:rFonts w:ascii="Arial"/>
                <w:color w:val="auto"/>
                <w:sz w:val="18"/>
                <w:szCs w:val="18"/>
                <w:highlight w:val="none"/>
              </w:rPr>
            </w:pPr>
          </w:p>
          <w:p w14:paraId="48D71F6D">
            <w:pPr>
              <w:pStyle w:val="339"/>
              <w:spacing w:before="59" w:line="235"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服务周</w:t>
            </w:r>
            <w:r>
              <w:rPr>
                <w:color w:val="auto"/>
                <w:sz w:val="18"/>
                <w:szCs w:val="18"/>
                <w:highlight w:val="none"/>
              </w:rPr>
              <w:t>期</w:t>
            </w:r>
          </w:p>
        </w:tc>
        <w:tc>
          <w:tcPr>
            <w:tcW w:w="4857" w:type="dxa"/>
            <w:vAlign w:val="top"/>
          </w:tcPr>
          <w:p w14:paraId="7CA83BF6">
            <w:pPr>
              <w:pStyle w:val="339"/>
              <w:spacing w:before="42" w:line="238" w:lineRule="auto"/>
              <w:ind w:left="111" w:right="189" w:firstLine="1"/>
              <w:rPr>
                <w:color w:val="auto"/>
                <w:sz w:val="18"/>
                <w:szCs w:val="18"/>
                <w:highlight w:val="none"/>
              </w:rPr>
            </w:pPr>
            <w:r>
              <w:rPr>
                <w:color w:val="auto"/>
                <w:spacing w:val="-1"/>
                <w:sz w:val="18"/>
                <w:szCs w:val="18"/>
                <w:highlight w:val="none"/>
              </w:rPr>
              <w:t>a) 设备停产后应继续提供质量保障服务（含备品备件</w:t>
            </w:r>
            <w:r>
              <w:rPr>
                <w:color w:val="auto"/>
                <w:spacing w:val="3"/>
                <w:sz w:val="18"/>
                <w:szCs w:val="18"/>
                <w:highlight w:val="none"/>
              </w:rPr>
              <w:t>），</w:t>
            </w:r>
            <w:r>
              <w:rPr>
                <w:color w:val="auto"/>
                <w:spacing w:val="-1"/>
                <w:sz w:val="18"/>
                <w:szCs w:val="18"/>
                <w:highlight w:val="none"/>
              </w:rPr>
              <w:t>服务终止时间</w:t>
            </w:r>
            <w:r>
              <w:rPr>
                <w:color w:val="auto"/>
                <w:sz w:val="18"/>
                <w:szCs w:val="18"/>
                <w:highlight w:val="none"/>
              </w:rPr>
              <w:t xml:space="preserve"> </w:t>
            </w:r>
            <w:r>
              <w:rPr>
                <w:color w:val="auto"/>
                <w:spacing w:val="-1"/>
                <w:sz w:val="18"/>
                <w:szCs w:val="18"/>
                <w:highlight w:val="none"/>
              </w:rPr>
              <w:t>与最后一批设备交付时间间隔不低于</w:t>
            </w:r>
            <w:r>
              <w:rPr>
                <w:color w:val="auto"/>
                <w:spacing w:val="-5"/>
                <w:sz w:val="18"/>
                <w:szCs w:val="18"/>
                <w:highlight w:val="none"/>
              </w:rPr>
              <w:t>6</w:t>
            </w:r>
            <w:r>
              <w:rPr>
                <w:color w:val="auto"/>
                <w:spacing w:val="-38"/>
                <w:sz w:val="18"/>
                <w:szCs w:val="18"/>
                <w:highlight w:val="none"/>
              </w:rPr>
              <w:t xml:space="preserve"> </w:t>
            </w:r>
            <w:r>
              <w:rPr>
                <w:color w:val="auto"/>
                <w:spacing w:val="-5"/>
                <w:sz w:val="18"/>
                <w:szCs w:val="18"/>
                <w:highlight w:val="none"/>
              </w:rPr>
              <w:t>年；</w:t>
            </w:r>
          </w:p>
          <w:p w14:paraId="68556E37">
            <w:pPr>
              <w:pStyle w:val="339"/>
              <w:spacing w:before="31" w:line="230" w:lineRule="auto"/>
              <w:ind w:left="116" w:right="280" w:hanging="3"/>
              <w:rPr>
                <w:color w:val="auto"/>
                <w:sz w:val="18"/>
                <w:szCs w:val="18"/>
                <w:highlight w:val="none"/>
              </w:rPr>
            </w:pPr>
            <w:r>
              <w:rPr>
                <w:color w:val="auto"/>
                <w:spacing w:val="-2"/>
                <w:sz w:val="18"/>
                <w:szCs w:val="18"/>
                <w:highlight w:val="none"/>
              </w:rPr>
              <w:t>b) 产品停止服务时间应提前</w:t>
            </w:r>
            <w:r>
              <w:rPr>
                <w:color w:val="auto"/>
                <w:spacing w:val="-29"/>
                <w:sz w:val="18"/>
                <w:szCs w:val="18"/>
                <w:highlight w:val="none"/>
              </w:rPr>
              <w:t xml:space="preserve"> </w:t>
            </w:r>
            <w:r>
              <w:rPr>
                <w:color w:val="auto"/>
                <w:spacing w:val="-2"/>
                <w:sz w:val="18"/>
                <w:szCs w:val="18"/>
                <w:highlight w:val="none"/>
              </w:rPr>
              <w:t>1</w:t>
            </w:r>
            <w:r>
              <w:rPr>
                <w:color w:val="auto"/>
                <w:spacing w:val="-38"/>
                <w:sz w:val="18"/>
                <w:szCs w:val="18"/>
                <w:highlight w:val="none"/>
              </w:rPr>
              <w:t xml:space="preserve"> </w:t>
            </w:r>
            <w:r>
              <w:rPr>
                <w:color w:val="auto"/>
                <w:spacing w:val="-2"/>
                <w:sz w:val="18"/>
                <w:szCs w:val="18"/>
                <w:highlight w:val="none"/>
              </w:rPr>
              <w:t>年告</w:t>
            </w:r>
            <w:r>
              <w:rPr>
                <w:color w:val="auto"/>
                <w:spacing w:val="-6"/>
                <w:sz w:val="18"/>
                <w:szCs w:val="18"/>
                <w:highlight w:val="none"/>
              </w:rPr>
              <w:t>知；</w:t>
            </w:r>
          </w:p>
          <w:p w14:paraId="1465684C">
            <w:pPr>
              <w:pStyle w:val="339"/>
              <w:spacing w:before="32" w:line="199" w:lineRule="auto"/>
              <w:ind w:left="111"/>
              <w:rPr>
                <w:color w:val="auto"/>
                <w:sz w:val="18"/>
                <w:szCs w:val="18"/>
                <w:highlight w:val="none"/>
              </w:rPr>
            </w:pPr>
            <w:r>
              <w:rPr>
                <w:color w:val="auto"/>
                <w:spacing w:val="-1"/>
                <w:sz w:val="18"/>
                <w:szCs w:val="18"/>
                <w:highlight w:val="none"/>
              </w:rPr>
              <w:t>c) 应明确产品发布日期</w:t>
            </w:r>
          </w:p>
        </w:tc>
      </w:tr>
    </w:tbl>
    <w:p w14:paraId="0F08286D">
      <w:pPr>
        <w:pStyle w:val="23"/>
        <w:rPr>
          <w:color w:val="auto"/>
          <w:sz w:val="18"/>
          <w:szCs w:val="18"/>
          <w:highlight w:val="none"/>
        </w:rPr>
      </w:pPr>
    </w:p>
    <w:p w14:paraId="33DA4CE9">
      <w:pPr>
        <w:rPr>
          <w:color w:val="auto"/>
          <w:sz w:val="18"/>
          <w:szCs w:val="18"/>
          <w:highlight w:val="none"/>
        </w:rPr>
        <w:sectPr>
          <w:footerReference r:id="rId17" w:type="default"/>
          <w:pgSz w:w="11906" w:h="16839"/>
          <w:pgMar w:top="1431" w:right="1303" w:bottom="1386" w:left="1302" w:header="0" w:footer="1213" w:gutter="0"/>
          <w:pgNumType w:fmt="decimal"/>
          <w:cols w:space="720" w:num="1"/>
        </w:sectPr>
      </w:pPr>
    </w:p>
    <w:p w14:paraId="38E61016">
      <w:pPr>
        <w:spacing w:line="91" w:lineRule="auto"/>
        <w:rPr>
          <w:rFonts w:ascii="Arial"/>
          <w:color w:val="auto"/>
          <w:sz w:val="18"/>
          <w:szCs w:val="18"/>
          <w:highlight w:val="none"/>
        </w:rPr>
      </w:pPr>
    </w:p>
    <w:tbl>
      <w:tblPr>
        <w:tblStyle w:val="965"/>
        <w:tblW w:w="913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853"/>
        <w:gridCol w:w="1046"/>
        <w:gridCol w:w="5688"/>
      </w:tblGrid>
      <w:tr w14:paraId="17B63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1CEBC26E">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28465FA4">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53" w:type="dxa"/>
            <w:vAlign w:val="top"/>
          </w:tcPr>
          <w:p w14:paraId="5BB0EC96">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46" w:type="dxa"/>
            <w:vAlign w:val="top"/>
          </w:tcPr>
          <w:p w14:paraId="22E09B67">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688" w:type="dxa"/>
            <w:vAlign w:val="top"/>
          </w:tcPr>
          <w:p w14:paraId="514C8DE4">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A88C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459" w:type="dxa"/>
            <w:vAlign w:val="top"/>
          </w:tcPr>
          <w:p w14:paraId="6AAA8D00">
            <w:pPr>
              <w:spacing w:line="458" w:lineRule="auto"/>
              <w:rPr>
                <w:rFonts w:ascii="Arial"/>
                <w:color w:val="auto"/>
                <w:sz w:val="18"/>
                <w:szCs w:val="18"/>
                <w:highlight w:val="none"/>
              </w:rPr>
            </w:pPr>
          </w:p>
          <w:p w14:paraId="318D4FA8">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108</w:t>
            </w:r>
          </w:p>
        </w:tc>
        <w:tc>
          <w:tcPr>
            <w:tcW w:w="1087" w:type="dxa"/>
            <w:vAlign w:val="top"/>
          </w:tcPr>
          <w:p w14:paraId="28C02AC1">
            <w:pPr>
              <w:spacing w:line="312" w:lineRule="auto"/>
              <w:rPr>
                <w:rFonts w:ascii="Arial"/>
                <w:color w:val="auto"/>
                <w:sz w:val="18"/>
                <w:szCs w:val="18"/>
                <w:highlight w:val="none"/>
              </w:rPr>
            </w:pPr>
          </w:p>
          <w:p w14:paraId="2B841EE3">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666BC593">
            <w:pPr>
              <w:rPr>
                <w:rFonts w:ascii="Arial"/>
                <w:color w:val="auto"/>
                <w:sz w:val="18"/>
                <w:szCs w:val="18"/>
                <w:highlight w:val="none"/>
              </w:rPr>
            </w:pPr>
          </w:p>
        </w:tc>
        <w:tc>
          <w:tcPr>
            <w:tcW w:w="1046" w:type="dxa"/>
            <w:vAlign w:val="top"/>
          </w:tcPr>
          <w:p w14:paraId="158AFEC7">
            <w:pPr>
              <w:spacing w:line="310" w:lineRule="auto"/>
              <w:rPr>
                <w:rFonts w:ascii="Arial"/>
                <w:color w:val="auto"/>
                <w:sz w:val="18"/>
                <w:szCs w:val="18"/>
                <w:highlight w:val="none"/>
              </w:rPr>
            </w:pPr>
          </w:p>
          <w:p w14:paraId="0887E6BD">
            <w:pPr>
              <w:pStyle w:val="339"/>
              <w:spacing w:before="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预装操</w:t>
            </w:r>
            <w:r>
              <w:rPr>
                <w:color w:val="auto"/>
                <w:sz w:val="18"/>
                <w:szCs w:val="18"/>
                <w:highlight w:val="none"/>
              </w:rPr>
              <w:t xml:space="preserve"> </w:t>
            </w:r>
            <w:r>
              <w:rPr>
                <w:color w:val="auto"/>
                <w:spacing w:val="-2"/>
                <w:sz w:val="18"/>
                <w:szCs w:val="18"/>
                <w:highlight w:val="none"/>
              </w:rPr>
              <w:t>作系统</w:t>
            </w:r>
          </w:p>
        </w:tc>
        <w:tc>
          <w:tcPr>
            <w:tcW w:w="5688" w:type="dxa"/>
            <w:vAlign w:val="top"/>
          </w:tcPr>
          <w:p w14:paraId="376D5D99">
            <w:pPr>
              <w:spacing w:line="310" w:lineRule="auto"/>
              <w:rPr>
                <w:rFonts w:ascii="Arial"/>
                <w:color w:val="auto"/>
                <w:sz w:val="18"/>
                <w:szCs w:val="18"/>
                <w:highlight w:val="none"/>
              </w:rPr>
            </w:pPr>
          </w:p>
          <w:p w14:paraId="573F097F">
            <w:pPr>
              <w:pStyle w:val="339"/>
              <w:spacing w:before="59" w:line="234" w:lineRule="auto"/>
              <w:ind w:left="108" w:right="189" w:firstLine="6"/>
              <w:rPr>
                <w:rFonts w:hint="eastAsia" w:eastAsia="宋体"/>
                <w:color w:val="auto"/>
                <w:sz w:val="18"/>
                <w:szCs w:val="18"/>
                <w:highlight w:val="none"/>
                <w:lang w:val="en-US" w:eastAsia="zh-CN"/>
              </w:rPr>
            </w:pPr>
            <w:r>
              <w:rPr>
                <w:rFonts w:hint="eastAsia"/>
                <w:color w:val="auto"/>
                <w:spacing w:val="-1"/>
                <w:sz w:val="18"/>
                <w:szCs w:val="18"/>
                <w:highlight w:val="none"/>
                <w:lang w:val="en-US" w:eastAsia="zh-CN"/>
              </w:rPr>
              <w:t>应</w:t>
            </w:r>
            <w:r>
              <w:rPr>
                <w:color w:val="auto"/>
                <w:spacing w:val="-1"/>
                <w:sz w:val="18"/>
                <w:szCs w:val="18"/>
                <w:highlight w:val="none"/>
              </w:rPr>
              <w:t>预装</w:t>
            </w:r>
            <w:r>
              <w:rPr>
                <w:rFonts w:hint="eastAsia"/>
                <w:color w:val="auto"/>
                <w:spacing w:val="-1"/>
                <w:sz w:val="18"/>
                <w:szCs w:val="18"/>
                <w:highlight w:val="none"/>
                <w:lang w:val="en-US" w:eastAsia="zh-CN"/>
              </w:rPr>
              <w:t>通过安全可靠测评的正版桌面操作系统，允许用户在3个月试用期内更换其他品牌或版本</w:t>
            </w:r>
            <w:r>
              <w:rPr>
                <w:rFonts w:hint="eastAsia"/>
                <w:color w:val="auto"/>
                <w:spacing w:val="-1"/>
                <w:sz w:val="18"/>
                <w:szCs w:val="18"/>
                <w:highlight w:val="none"/>
                <w:lang w:eastAsia="zh-CN"/>
              </w:rPr>
              <w:t>（</w:t>
            </w:r>
            <w:r>
              <w:rPr>
                <w:rFonts w:hint="eastAsia"/>
                <w:color w:val="auto"/>
                <w:spacing w:val="-1"/>
                <w:sz w:val="18"/>
                <w:szCs w:val="18"/>
                <w:highlight w:val="none"/>
                <w:lang w:val="en-US" w:eastAsia="zh-CN"/>
              </w:rPr>
              <w:t>预装3个月即可</w:t>
            </w:r>
            <w:r>
              <w:rPr>
                <w:rFonts w:hint="eastAsia"/>
                <w:color w:val="auto"/>
                <w:spacing w:val="-1"/>
                <w:sz w:val="18"/>
                <w:szCs w:val="18"/>
                <w:highlight w:val="none"/>
                <w:lang w:eastAsia="zh-CN"/>
              </w:rPr>
              <w:t>）</w:t>
            </w:r>
          </w:p>
        </w:tc>
      </w:tr>
      <w:tr w14:paraId="1BD4D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869BD04">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109</w:t>
            </w:r>
          </w:p>
        </w:tc>
        <w:tc>
          <w:tcPr>
            <w:tcW w:w="1087" w:type="dxa"/>
            <w:vAlign w:val="top"/>
          </w:tcPr>
          <w:p w14:paraId="06D9B24D">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4E23A768">
            <w:pPr>
              <w:rPr>
                <w:rFonts w:ascii="Arial"/>
                <w:color w:val="auto"/>
                <w:sz w:val="18"/>
                <w:szCs w:val="18"/>
                <w:highlight w:val="none"/>
              </w:rPr>
            </w:pPr>
          </w:p>
        </w:tc>
        <w:tc>
          <w:tcPr>
            <w:tcW w:w="1046" w:type="dxa"/>
            <w:vAlign w:val="top"/>
          </w:tcPr>
          <w:p w14:paraId="238F0A1D">
            <w:pPr>
              <w:pStyle w:val="339"/>
              <w:spacing w:before="82" w:line="234" w:lineRule="auto"/>
              <w:ind w:left="111" w:right="256" w:hanging="6"/>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培训服</w:t>
            </w:r>
            <w:r>
              <w:rPr>
                <w:color w:val="auto"/>
                <w:sz w:val="18"/>
                <w:szCs w:val="18"/>
                <w:highlight w:val="none"/>
              </w:rPr>
              <w:t xml:space="preserve"> 务</w:t>
            </w:r>
          </w:p>
        </w:tc>
        <w:tc>
          <w:tcPr>
            <w:tcW w:w="5688" w:type="dxa"/>
            <w:vAlign w:val="top"/>
          </w:tcPr>
          <w:p w14:paraId="2D99B5BA">
            <w:pPr>
              <w:pStyle w:val="339"/>
              <w:spacing w:before="83" w:line="234" w:lineRule="auto"/>
              <w:ind w:left="113" w:right="189" w:hanging="2"/>
              <w:rPr>
                <w:color w:val="auto"/>
                <w:sz w:val="18"/>
                <w:szCs w:val="18"/>
                <w:highlight w:val="none"/>
              </w:rPr>
            </w:pPr>
            <w:r>
              <w:rPr>
                <w:color w:val="auto"/>
                <w:spacing w:val="-1"/>
                <w:sz w:val="18"/>
                <w:szCs w:val="18"/>
                <w:highlight w:val="none"/>
              </w:rPr>
              <w:t>提供培训材料、产品手册、培训视频等培训相关内容</w:t>
            </w:r>
          </w:p>
        </w:tc>
      </w:tr>
      <w:tr w14:paraId="41225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4777D57">
            <w:pPr>
              <w:spacing w:line="247" w:lineRule="auto"/>
              <w:rPr>
                <w:rFonts w:ascii="Arial"/>
                <w:color w:val="auto"/>
                <w:sz w:val="18"/>
                <w:szCs w:val="18"/>
                <w:highlight w:val="none"/>
              </w:rPr>
            </w:pPr>
          </w:p>
          <w:p w14:paraId="4586E148">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110</w:t>
            </w:r>
          </w:p>
        </w:tc>
        <w:tc>
          <w:tcPr>
            <w:tcW w:w="1087" w:type="dxa"/>
            <w:vAlign w:val="top"/>
          </w:tcPr>
          <w:p w14:paraId="05136661">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776BDABD">
            <w:pPr>
              <w:rPr>
                <w:rFonts w:ascii="Arial"/>
                <w:color w:val="auto"/>
                <w:sz w:val="18"/>
                <w:szCs w:val="18"/>
                <w:highlight w:val="none"/>
              </w:rPr>
            </w:pPr>
          </w:p>
        </w:tc>
        <w:tc>
          <w:tcPr>
            <w:tcW w:w="1046" w:type="dxa"/>
            <w:vAlign w:val="top"/>
          </w:tcPr>
          <w:p w14:paraId="7782F904">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典型问</w:t>
            </w:r>
            <w:r>
              <w:rPr>
                <w:color w:val="auto"/>
                <w:sz w:val="18"/>
                <w:szCs w:val="18"/>
                <w:highlight w:val="none"/>
              </w:rPr>
              <w:t xml:space="preserve">  </w:t>
            </w:r>
            <w:r>
              <w:rPr>
                <w:color w:val="auto"/>
                <w:spacing w:val="-2"/>
                <w:sz w:val="18"/>
                <w:szCs w:val="18"/>
                <w:highlight w:val="none"/>
              </w:rPr>
              <w:t>题解决手</w:t>
            </w:r>
            <w:r>
              <w:rPr>
                <w:color w:val="auto"/>
                <w:spacing w:val="1"/>
                <w:sz w:val="18"/>
                <w:szCs w:val="18"/>
                <w:highlight w:val="none"/>
              </w:rPr>
              <w:t xml:space="preserve"> </w:t>
            </w:r>
            <w:r>
              <w:rPr>
                <w:color w:val="auto"/>
                <w:sz w:val="18"/>
                <w:szCs w:val="18"/>
                <w:highlight w:val="none"/>
              </w:rPr>
              <w:t>册</w:t>
            </w:r>
          </w:p>
        </w:tc>
        <w:tc>
          <w:tcPr>
            <w:tcW w:w="5688" w:type="dxa"/>
            <w:vAlign w:val="top"/>
          </w:tcPr>
          <w:p w14:paraId="7E6C8B24">
            <w:pPr>
              <w:pStyle w:val="339"/>
              <w:spacing w:before="161" w:line="234" w:lineRule="auto"/>
              <w:ind w:left="110" w:right="189"/>
              <w:rPr>
                <w:color w:val="auto"/>
                <w:sz w:val="18"/>
                <w:szCs w:val="18"/>
                <w:highlight w:val="none"/>
              </w:rPr>
            </w:pPr>
            <w:r>
              <w:rPr>
                <w:color w:val="auto"/>
                <w:spacing w:val="-1"/>
                <w:sz w:val="18"/>
                <w:szCs w:val="18"/>
                <w:highlight w:val="none"/>
              </w:rPr>
              <w:t>提供典型问题解决说明文档或</w:t>
            </w:r>
            <w:r>
              <w:rPr>
                <w:color w:val="auto"/>
                <w:spacing w:val="-3"/>
                <w:sz w:val="18"/>
                <w:szCs w:val="18"/>
                <w:highlight w:val="none"/>
              </w:rPr>
              <w:t>视频</w:t>
            </w:r>
          </w:p>
        </w:tc>
      </w:tr>
      <w:tr w14:paraId="21A51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050F3A8">
            <w:pPr>
              <w:spacing w:line="247" w:lineRule="auto"/>
              <w:rPr>
                <w:rFonts w:ascii="Arial"/>
                <w:color w:val="auto"/>
                <w:sz w:val="18"/>
                <w:szCs w:val="18"/>
                <w:highlight w:val="none"/>
              </w:rPr>
            </w:pPr>
          </w:p>
          <w:p w14:paraId="3434822F">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111</w:t>
            </w:r>
          </w:p>
        </w:tc>
        <w:tc>
          <w:tcPr>
            <w:tcW w:w="1087" w:type="dxa"/>
            <w:vAlign w:val="top"/>
          </w:tcPr>
          <w:p w14:paraId="4B2010C4">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02CF21F5">
            <w:pPr>
              <w:rPr>
                <w:rFonts w:ascii="Arial"/>
                <w:color w:val="auto"/>
                <w:sz w:val="18"/>
                <w:szCs w:val="18"/>
                <w:highlight w:val="none"/>
              </w:rPr>
            </w:pPr>
          </w:p>
        </w:tc>
        <w:tc>
          <w:tcPr>
            <w:tcW w:w="1046" w:type="dxa"/>
            <w:vAlign w:val="top"/>
          </w:tcPr>
          <w:p w14:paraId="246912AF">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厂家升</w:t>
            </w:r>
            <w:r>
              <w:rPr>
                <w:color w:val="auto"/>
                <w:sz w:val="18"/>
                <w:szCs w:val="18"/>
                <w:highlight w:val="none"/>
              </w:rPr>
              <w:t xml:space="preserve">  </w:t>
            </w:r>
            <w:r>
              <w:rPr>
                <w:color w:val="auto"/>
                <w:spacing w:val="-2"/>
                <w:sz w:val="18"/>
                <w:szCs w:val="18"/>
                <w:highlight w:val="none"/>
              </w:rPr>
              <w:t>级软件与</w:t>
            </w:r>
            <w:r>
              <w:rPr>
                <w:color w:val="auto"/>
                <w:sz w:val="18"/>
                <w:szCs w:val="18"/>
                <w:highlight w:val="none"/>
              </w:rPr>
              <w:t xml:space="preserve"> </w:t>
            </w:r>
            <w:r>
              <w:rPr>
                <w:color w:val="auto"/>
                <w:spacing w:val="-2"/>
                <w:sz w:val="18"/>
                <w:szCs w:val="18"/>
                <w:highlight w:val="none"/>
              </w:rPr>
              <w:t>扩容服务</w:t>
            </w:r>
          </w:p>
        </w:tc>
        <w:tc>
          <w:tcPr>
            <w:tcW w:w="5688" w:type="dxa"/>
            <w:vAlign w:val="top"/>
          </w:tcPr>
          <w:p w14:paraId="1DC59B66">
            <w:pPr>
              <w:pStyle w:val="339"/>
              <w:spacing w:before="160" w:line="234" w:lineRule="auto"/>
              <w:ind w:left="111" w:right="280"/>
              <w:rPr>
                <w:color w:val="auto"/>
                <w:sz w:val="18"/>
                <w:szCs w:val="18"/>
                <w:highlight w:val="none"/>
              </w:rPr>
            </w:pPr>
            <w:r>
              <w:rPr>
                <w:color w:val="auto"/>
                <w:spacing w:val="-1"/>
                <w:sz w:val="18"/>
                <w:szCs w:val="18"/>
                <w:highlight w:val="none"/>
              </w:rPr>
              <w:t>提供上门升级部件/软件与扩</w:t>
            </w:r>
            <w:r>
              <w:rPr>
                <w:color w:val="auto"/>
                <w:spacing w:val="-2"/>
                <w:sz w:val="18"/>
                <w:szCs w:val="18"/>
                <w:highlight w:val="none"/>
              </w:rPr>
              <w:t>容的增值服务</w:t>
            </w:r>
          </w:p>
        </w:tc>
      </w:tr>
      <w:tr w14:paraId="57B13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9F429AA">
            <w:pPr>
              <w:spacing w:line="248" w:lineRule="auto"/>
              <w:rPr>
                <w:rFonts w:ascii="Arial"/>
                <w:color w:val="auto"/>
                <w:sz w:val="18"/>
                <w:szCs w:val="18"/>
                <w:highlight w:val="none"/>
              </w:rPr>
            </w:pPr>
          </w:p>
          <w:p w14:paraId="619A75B0">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112</w:t>
            </w:r>
          </w:p>
        </w:tc>
        <w:tc>
          <w:tcPr>
            <w:tcW w:w="1087" w:type="dxa"/>
            <w:vAlign w:val="top"/>
          </w:tcPr>
          <w:p w14:paraId="5CBFD25F">
            <w:pPr>
              <w:pStyle w:val="339"/>
              <w:spacing w:before="160"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3CBA4816">
            <w:pPr>
              <w:rPr>
                <w:rFonts w:ascii="Arial"/>
                <w:color w:val="auto"/>
                <w:sz w:val="18"/>
                <w:szCs w:val="18"/>
                <w:highlight w:val="none"/>
              </w:rPr>
            </w:pPr>
          </w:p>
        </w:tc>
        <w:tc>
          <w:tcPr>
            <w:tcW w:w="1046" w:type="dxa"/>
            <w:vAlign w:val="top"/>
          </w:tcPr>
          <w:p w14:paraId="41393C92">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整机质</w:t>
            </w:r>
            <w:r>
              <w:rPr>
                <w:color w:val="auto"/>
                <w:sz w:val="18"/>
                <w:szCs w:val="18"/>
                <w:highlight w:val="none"/>
              </w:rPr>
              <w:t xml:space="preserve">  </w:t>
            </w:r>
            <w:r>
              <w:rPr>
                <w:color w:val="auto"/>
                <w:spacing w:val="-3"/>
                <w:sz w:val="18"/>
                <w:szCs w:val="18"/>
                <w:highlight w:val="none"/>
              </w:rPr>
              <w:t>量服务要</w:t>
            </w:r>
            <w:r>
              <w:rPr>
                <w:color w:val="auto"/>
                <w:spacing w:val="2"/>
                <w:sz w:val="18"/>
                <w:szCs w:val="18"/>
                <w:highlight w:val="none"/>
              </w:rPr>
              <w:t xml:space="preserve"> </w:t>
            </w:r>
            <w:r>
              <w:rPr>
                <w:color w:val="auto"/>
                <w:sz w:val="18"/>
                <w:szCs w:val="18"/>
                <w:highlight w:val="none"/>
              </w:rPr>
              <w:t>求</w:t>
            </w:r>
          </w:p>
        </w:tc>
        <w:tc>
          <w:tcPr>
            <w:tcW w:w="5688" w:type="dxa"/>
            <w:vAlign w:val="top"/>
          </w:tcPr>
          <w:p w14:paraId="42D14182">
            <w:pPr>
              <w:pStyle w:val="339"/>
              <w:spacing w:before="159" w:line="235" w:lineRule="auto"/>
              <w:ind w:left="118" w:right="189" w:hanging="4"/>
              <w:rPr>
                <w:color w:val="auto"/>
                <w:sz w:val="18"/>
                <w:szCs w:val="18"/>
                <w:highlight w:val="none"/>
              </w:rPr>
            </w:pPr>
            <w:r>
              <w:rPr>
                <w:color w:val="auto"/>
                <w:spacing w:val="-1"/>
                <w:sz w:val="18"/>
                <w:szCs w:val="18"/>
                <w:highlight w:val="none"/>
              </w:rPr>
              <w:t>免费服务周期（含换件和维修）应不</w:t>
            </w:r>
            <w:r>
              <w:rPr>
                <w:color w:val="auto"/>
                <w:spacing w:val="-6"/>
                <w:sz w:val="18"/>
                <w:szCs w:val="18"/>
                <w:highlight w:val="none"/>
              </w:rPr>
              <w:t>小于</w:t>
            </w:r>
            <w:r>
              <w:rPr>
                <w:color w:val="auto"/>
                <w:spacing w:val="-36"/>
                <w:sz w:val="18"/>
                <w:szCs w:val="18"/>
                <w:highlight w:val="none"/>
              </w:rPr>
              <w:t xml:space="preserve"> </w:t>
            </w:r>
            <w:r>
              <w:rPr>
                <w:color w:val="auto"/>
                <w:spacing w:val="-6"/>
                <w:sz w:val="18"/>
                <w:szCs w:val="18"/>
                <w:highlight w:val="none"/>
              </w:rPr>
              <w:t>3</w:t>
            </w:r>
            <w:r>
              <w:rPr>
                <w:color w:val="auto"/>
                <w:spacing w:val="-38"/>
                <w:sz w:val="18"/>
                <w:szCs w:val="18"/>
                <w:highlight w:val="none"/>
              </w:rPr>
              <w:t xml:space="preserve"> </w:t>
            </w:r>
            <w:r>
              <w:rPr>
                <w:color w:val="auto"/>
                <w:spacing w:val="-6"/>
                <w:sz w:val="18"/>
                <w:szCs w:val="18"/>
                <w:highlight w:val="none"/>
              </w:rPr>
              <w:t>年</w:t>
            </w:r>
          </w:p>
        </w:tc>
      </w:tr>
      <w:tr w14:paraId="31E38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2478EE2">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113</w:t>
            </w:r>
          </w:p>
        </w:tc>
        <w:tc>
          <w:tcPr>
            <w:tcW w:w="1087" w:type="dxa"/>
            <w:vAlign w:val="top"/>
          </w:tcPr>
          <w:p w14:paraId="3E9D8BDF">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18CFA505">
            <w:pPr>
              <w:rPr>
                <w:rFonts w:ascii="Arial"/>
                <w:color w:val="auto"/>
                <w:sz w:val="18"/>
                <w:szCs w:val="18"/>
                <w:highlight w:val="none"/>
              </w:rPr>
            </w:pPr>
          </w:p>
        </w:tc>
        <w:tc>
          <w:tcPr>
            <w:tcW w:w="1046" w:type="dxa"/>
            <w:vAlign w:val="top"/>
          </w:tcPr>
          <w:p w14:paraId="628CD73D">
            <w:pPr>
              <w:pStyle w:val="339"/>
              <w:spacing w:before="83"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合格证</w:t>
            </w:r>
            <w:r>
              <w:rPr>
                <w:color w:val="auto"/>
                <w:sz w:val="18"/>
                <w:szCs w:val="18"/>
                <w:highlight w:val="none"/>
              </w:rPr>
              <w:t xml:space="preserve"> </w:t>
            </w:r>
            <w:r>
              <w:rPr>
                <w:color w:val="auto"/>
                <w:spacing w:val="-5"/>
                <w:sz w:val="18"/>
                <w:szCs w:val="18"/>
                <w:highlight w:val="none"/>
              </w:rPr>
              <w:t>书要求</w:t>
            </w:r>
          </w:p>
        </w:tc>
        <w:tc>
          <w:tcPr>
            <w:tcW w:w="5688" w:type="dxa"/>
            <w:vAlign w:val="top"/>
          </w:tcPr>
          <w:p w14:paraId="74F18F5D">
            <w:pPr>
              <w:pStyle w:val="339"/>
              <w:spacing w:before="202" w:line="222" w:lineRule="auto"/>
              <w:ind w:left="111"/>
              <w:rPr>
                <w:color w:val="auto"/>
                <w:sz w:val="18"/>
                <w:szCs w:val="18"/>
                <w:highlight w:val="none"/>
              </w:rPr>
            </w:pPr>
            <w:r>
              <w:rPr>
                <w:color w:val="auto"/>
                <w:spacing w:val="-1"/>
                <w:sz w:val="18"/>
                <w:szCs w:val="18"/>
                <w:highlight w:val="none"/>
              </w:rPr>
              <w:t>提供产品合格证</w:t>
            </w:r>
          </w:p>
        </w:tc>
      </w:tr>
      <w:tr w14:paraId="641F4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240E41F">
            <w:pPr>
              <w:spacing w:line="246" w:lineRule="auto"/>
              <w:rPr>
                <w:rFonts w:ascii="Arial"/>
                <w:color w:val="auto"/>
                <w:sz w:val="18"/>
                <w:szCs w:val="18"/>
                <w:highlight w:val="none"/>
              </w:rPr>
            </w:pPr>
          </w:p>
          <w:p w14:paraId="63C1F7E0">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114</w:t>
            </w:r>
          </w:p>
        </w:tc>
        <w:tc>
          <w:tcPr>
            <w:tcW w:w="1087" w:type="dxa"/>
            <w:vAlign w:val="top"/>
          </w:tcPr>
          <w:p w14:paraId="13D203B1">
            <w:pPr>
              <w:pStyle w:val="339"/>
              <w:spacing w:before="159"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4BE76483">
            <w:pPr>
              <w:rPr>
                <w:rFonts w:ascii="Arial"/>
                <w:color w:val="auto"/>
                <w:sz w:val="18"/>
                <w:szCs w:val="18"/>
                <w:highlight w:val="none"/>
              </w:rPr>
            </w:pPr>
          </w:p>
        </w:tc>
        <w:tc>
          <w:tcPr>
            <w:tcW w:w="1046" w:type="dxa"/>
            <w:vAlign w:val="top"/>
          </w:tcPr>
          <w:p w14:paraId="25B8CEEF">
            <w:pPr>
              <w:pStyle w:val="339"/>
              <w:spacing w:before="39" w:line="231"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开箱组</w:t>
            </w:r>
            <w:r>
              <w:rPr>
                <w:color w:val="auto"/>
                <w:sz w:val="18"/>
                <w:szCs w:val="18"/>
                <w:highlight w:val="none"/>
              </w:rPr>
              <w:t xml:space="preserve">  </w:t>
            </w:r>
            <w:r>
              <w:rPr>
                <w:color w:val="auto"/>
                <w:spacing w:val="-2"/>
                <w:sz w:val="18"/>
                <w:szCs w:val="18"/>
                <w:highlight w:val="none"/>
              </w:rPr>
              <w:t>装/使用</w:t>
            </w:r>
            <w:r>
              <w:rPr>
                <w:color w:val="auto"/>
                <w:sz w:val="18"/>
                <w:szCs w:val="18"/>
                <w:highlight w:val="none"/>
              </w:rPr>
              <w:t xml:space="preserve">  </w:t>
            </w:r>
            <w:r>
              <w:rPr>
                <w:color w:val="auto"/>
                <w:spacing w:val="-2"/>
                <w:sz w:val="18"/>
                <w:szCs w:val="18"/>
                <w:highlight w:val="none"/>
              </w:rPr>
              <w:t>指导要求</w:t>
            </w:r>
          </w:p>
        </w:tc>
        <w:tc>
          <w:tcPr>
            <w:tcW w:w="5688" w:type="dxa"/>
            <w:vAlign w:val="top"/>
          </w:tcPr>
          <w:p w14:paraId="73EECAF6">
            <w:pPr>
              <w:pStyle w:val="339"/>
              <w:spacing w:before="278" w:line="222" w:lineRule="auto"/>
              <w:ind w:left="111"/>
              <w:rPr>
                <w:color w:val="auto"/>
                <w:sz w:val="18"/>
                <w:szCs w:val="18"/>
                <w:highlight w:val="none"/>
              </w:rPr>
            </w:pPr>
            <w:r>
              <w:rPr>
                <w:color w:val="auto"/>
                <w:spacing w:val="-1"/>
                <w:sz w:val="18"/>
                <w:szCs w:val="18"/>
                <w:highlight w:val="none"/>
              </w:rPr>
              <w:t>提供开箱组装/使用指导</w:t>
            </w:r>
          </w:p>
        </w:tc>
      </w:tr>
      <w:tr w14:paraId="3FFF3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B612AA3">
            <w:pPr>
              <w:spacing w:line="248" w:lineRule="auto"/>
              <w:rPr>
                <w:rFonts w:ascii="Arial"/>
                <w:color w:val="auto"/>
                <w:sz w:val="18"/>
                <w:szCs w:val="18"/>
                <w:highlight w:val="none"/>
              </w:rPr>
            </w:pPr>
          </w:p>
          <w:p w14:paraId="078C875B">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115</w:t>
            </w:r>
          </w:p>
        </w:tc>
        <w:tc>
          <w:tcPr>
            <w:tcW w:w="1087" w:type="dxa"/>
            <w:vAlign w:val="top"/>
          </w:tcPr>
          <w:p w14:paraId="567D4598">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56043440">
            <w:pPr>
              <w:rPr>
                <w:rFonts w:ascii="Arial"/>
                <w:color w:val="auto"/>
                <w:sz w:val="18"/>
                <w:szCs w:val="18"/>
                <w:highlight w:val="none"/>
              </w:rPr>
            </w:pPr>
          </w:p>
        </w:tc>
        <w:tc>
          <w:tcPr>
            <w:tcW w:w="1046" w:type="dxa"/>
            <w:vAlign w:val="top"/>
          </w:tcPr>
          <w:p w14:paraId="7BD797B6">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驱动下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6323B0E2">
            <w:pPr>
              <w:pStyle w:val="339"/>
              <w:spacing w:before="281" w:line="221" w:lineRule="auto"/>
              <w:ind w:left="111"/>
              <w:rPr>
                <w:color w:val="auto"/>
                <w:sz w:val="18"/>
                <w:szCs w:val="18"/>
                <w:highlight w:val="none"/>
              </w:rPr>
            </w:pPr>
            <w:r>
              <w:rPr>
                <w:color w:val="auto"/>
                <w:spacing w:val="-1"/>
                <w:sz w:val="18"/>
                <w:szCs w:val="18"/>
                <w:highlight w:val="none"/>
              </w:rPr>
              <w:t>提供驱动光盘或下载方式</w:t>
            </w:r>
          </w:p>
        </w:tc>
      </w:tr>
      <w:tr w14:paraId="4165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7ED81818">
            <w:pPr>
              <w:spacing w:line="367" w:lineRule="auto"/>
              <w:rPr>
                <w:rFonts w:ascii="Arial"/>
                <w:color w:val="auto"/>
                <w:sz w:val="18"/>
                <w:szCs w:val="18"/>
                <w:highlight w:val="none"/>
              </w:rPr>
            </w:pPr>
          </w:p>
          <w:p w14:paraId="7404DD4C">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116</w:t>
            </w:r>
          </w:p>
        </w:tc>
        <w:tc>
          <w:tcPr>
            <w:tcW w:w="1087" w:type="dxa"/>
            <w:vAlign w:val="top"/>
          </w:tcPr>
          <w:p w14:paraId="2C951A09">
            <w:pPr>
              <w:pStyle w:val="339"/>
              <w:spacing w:before="28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5E75FFBE">
            <w:pPr>
              <w:rPr>
                <w:rFonts w:ascii="Arial"/>
                <w:color w:val="auto"/>
                <w:sz w:val="18"/>
                <w:szCs w:val="18"/>
                <w:highlight w:val="none"/>
              </w:rPr>
            </w:pPr>
          </w:p>
        </w:tc>
        <w:tc>
          <w:tcPr>
            <w:tcW w:w="1046" w:type="dxa"/>
            <w:vAlign w:val="top"/>
          </w:tcPr>
          <w:p w14:paraId="60C5B453">
            <w:pPr>
              <w:pStyle w:val="339"/>
              <w:spacing w:before="41" w:line="234"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兼容适</w:t>
            </w:r>
            <w:r>
              <w:rPr>
                <w:color w:val="auto"/>
                <w:sz w:val="18"/>
                <w:szCs w:val="18"/>
                <w:highlight w:val="none"/>
              </w:rPr>
              <w:t xml:space="preserve">  </w:t>
            </w:r>
            <w:r>
              <w:rPr>
                <w:color w:val="auto"/>
                <w:spacing w:val="-2"/>
                <w:sz w:val="18"/>
                <w:szCs w:val="18"/>
                <w:highlight w:val="none"/>
              </w:rPr>
              <w:t>配软件下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6492C826">
            <w:pPr>
              <w:pStyle w:val="339"/>
              <w:spacing w:before="280" w:line="235" w:lineRule="auto"/>
              <w:ind w:left="128" w:right="369" w:hanging="17"/>
              <w:rPr>
                <w:color w:val="auto"/>
                <w:sz w:val="18"/>
                <w:szCs w:val="18"/>
                <w:highlight w:val="none"/>
              </w:rPr>
            </w:pPr>
            <w:r>
              <w:rPr>
                <w:color w:val="auto"/>
                <w:spacing w:val="-1"/>
                <w:sz w:val="18"/>
                <w:szCs w:val="18"/>
                <w:highlight w:val="none"/>
              </w:rPr>
              <w:t>提供兼容适配软件下载渠道</w:t>
            </w:r>
            <w:r>
              <w:rPr>
                <w:color w:val="auto"/>
                <w:spacing w:val="-4"/>
                <w:sz w:val="18"/>
                <w:szCs w:val="18"/>
                <w:highlight w:val="none"/>
              </w:rPr>
              <w:t>（光盘、网站）</w:t>
            </w:r>
          </w:p>
        </w:tc>
      </w:tr>
      <w:tr w14:paraId="4B690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052E4FE5">
            <w:pPr>
              <w:spacing w:line="248" w:lineRule="auto"/>
              <w:rPr>
                <w:rFonts w:ascii="Arial"/>
                <w:color w:val="auto"/>
                <w:sz w:val="18"/>
                <w:szCs w:val="18"/>
                <w:highlight w:val="none"/>
              </w:rPr>
            </w:pPr>
          </w:p>
          <w:p w14:paraId="3F891584">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117</w:t>
            </w:r>
          </w:p>
        </w:tc>
        <w:tc>
          <w:tcPr>
            <w:tcW w:w="1087" w:type="dxa"/>
            <w:vAlign w:val="top"/>
          </w:tcPr>
          <w:p w14:paraId="0A6FEE5A">
            <w:pPr>
              <w:pStyle w:val="339"/>
              <w:spacing w:before="41"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Align w:val="top"/>
          </w:tcPr>
          <w:p w14:paraId="0E5E9625">
            <w:pPr>
              <w:pStyle w:val="339"/>
              <w:spacing w:before="41" w:line="230"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r>
              <w:rPr>
                <w:color w:val="auto"/>
                <w:sz w:val="18"/>
                <w:szCs w:val="18"/>
                <w:highlight w:val="none"/>
              </w:rPr>
              <w:t xml:space="preserve"> </w:t>
            </w:r>
            <w:r>
              <w:rPr>
                <w:color w:val="auto"/>
                <w:spacing w:val="-3"/>
                <w:sz w:val="18"/>
                <w:szCs w:val="18"/>
                <w:highlight w:val="none"/>
              </w:rPr>
              <w:t>链合</w:t>
            </w:r>
            <w:r>
              <w:rPr>
                <w:color w:val="auto"/>
                <w:sz w:val="18"/>
                <w:szCs w:val="18"/>
                <w:highlight w:val="none"/>
              </w:rPr>
              <w:t xml:space="preserve"> </w:t>
            </w:r>
            <w:r>
              <w:rPr>
                <w:color w:val="auto"/>
                <w:spacing w:val="-3"/>
                <w:sz w:val="18"/>
                <w:szCs w:val="18"/>
                <w:highlight w:val="none"/>
              </w:rPr>
              <w:t>规性</w:t>
            </w:r>
          </w:p>
        </w:tc>
        <w:tc>
          <w:tcPr>
            <w:tcW w:w="1046" w:type="dxa"/>
            <w:vAlign w:val="top"/>
          </w:tcPr>
          <w:p w14:paraId="75FC92FC">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产品部</w:t>
            </w:r>
            <w:r>
              <w:rPr>
                <w:color w:val="auto"/>
                <w:sz w:val="18"/>
                <w:szCs w:val="18"/>
                <w:highlight w:val="none"/>
              </w:rPr>
              <w:t xml:space="preserve"> </w:t>
            </w:r>
            <w:r>
              <w:rPr>
                <w:color w:val="auto"/>
                <w:spacing w:val="-2"/>
                <w:sz w:val="18"/>
                <w:szCs w:val="18"/>
                <w:highlight w:val="none"/>
              </w:rPr>
              <w:t>件保障</w:t>
            </w:r>
          </w:p>
        </w:tc>
        <w:tc>
          <w:tcPr>
            <w:tcW w:w="5688" w:type="dxa"/>
            <w:vAlign w:val="top"/>
          </w:tcPr>
          <w:p w14:paraId="683AE63A">
            <w:pPr>
              <w:pStyle w:val="339"/>
              <w:spacing w:before="41" w:line="230" w:lineRule="auto"/>
              <w:ind w:left="115" w:right="189" w:hanging="4"/>
              <w:rPr>
                <w:color w:val="auto"/>
                <w:sz w:val="18"/>
                <w:szCs w:val="18"/>
                <w:highlight w:val="none"/>
              </w:rPr>
            </w:pPr>
            <w:r>
              <w:rPr>
                <w:color w:val="auto"/>
                <w:spacing w:val="-2"/>
                <w:sz w:val="18"/>
                <w:szCs w:val="18"/>
                <w:highlight w:val="none"/>
              </w:rPr>
              <w:t>保障产品主要部件，提供</w:t>
            </w:r>
            <w:r>
              <w:rPr>
                <w:color w:val="auto"/>
                <w:spacing w:val="-28"/>
                <w:sz w:val="18"/>
                <w:szCs w:val="18"/>
                <w:highlight w:val="none"/>
              </w:rPr>
              <w:t xml:space="preserve"> </w:t>
            </w:r>
            <w:r>
              <w:rPr>
                <w:color w:val="auto"/>
                <w:spacing w:val="-2"/>
                <w:sz w:val="18"/>
                <w:szCs w:val="18"/>
                <w:highlight w:val="none"/>
              </w:rPr>
              <w:t>6</w:t>
            </w:r>
            <w:r>
              <w:rPr>
                <w:color w:val="auto"/>
                <w:spacing w:val="-38"/>
                <w:sz w:val="18"/>
                <w:szCs w:val="18"/>
                <w:highlight w:val="none"/>
              </w:rPr>
              <w:t xml:space="preserve"> </w:t>
            </w:r>
            <w:r>
              <w:rPr>
                <w:color w:val="auto"/>
                <w:spacing w:val="-2"/>
                <w:sz w:val="18"/>
                <w:szCs w:val="18"/>
                <w:highlight w:val="none"/>
              </w:rPr>
              <w:t>年</w:t>
            </w:r>
            <w:r>
              <w:rPr>
                <w:color w:val="auto"/>
                <w:sz w:val="18"/>
                <w:szCs w:val="18"/>
                <w:highlight w:val="none"/>
              </w:rPr>
              <w:t xml:space="preserve"> </w:t>
            </w:r>
            <w:r>
              <w:rPr>
                <w:color w:val="auto"/>
                <w:spacing w:val="-1"/>
                <w:sz w:val="18"/>
                <w:szCs w:val="18"/>
                <w:highlight w:val="none"/>
              </w:rPr>
              <w:t>的备件服务能力（自购买之日起</w:t>
            </w:r>
            <w:r>
              <w:rPr>
                <w:color w:val="auto"/>
                <w:spacing w:val="1"/>
                <w:sz w:val="18"/>
                <w:szCs w:val="18"/>
                <w:highlight w:val="none"/>
              </w:rPr>
              <w:t>），</w:t>
            </w:r>
            <w:r>
              <w:rPr>
                <w:color w:val="auto"/>
                <w:sz w:val="18"/>
                <w:szCs w:val="18"/>
                <w:highlight w:val="none"/>
              </w:rPr>
              <w:t xml:space="preserve"> </w:t>
            </w:r>
            <w:r>
              <w:rPr>
                <w:color w:val="auto"/>
                <w:spacing w:val="-1"/>
                <w:sz w:val="18"/>
                <w:szCs w:val="18"/>
                <w:highlight w:val="none"/>
              </w:rPr>
              <w:t>或提供可兼容原设备的升级换代产品</w:t>
            </w:r>
          </w:p>
        </w:tc>
      </w:tr>
      <w:tr w14:paraId="2F0D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D062E99">
            <w:pPr>
              <w:spacing w:line="249" w:lineRule="auto"/>
              <w:rPr>
                <w:rFonts w:ascii="Arial"/>
                <w:color w:val="auto"/>
                <w:sz w:val="18"/>
                <w:szCs w:val="18"/>
                <w:highlight w:val="none"/>
              </w:rPr>
            </w:pPr>
          </w:p>
          <w:p w14:paraId="5DF31E06">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118</w:t>
            </w:r>
          </w:p>
        </w:tc>
        <w:tc>
          <w:tcPr>
            <w:tcW w:w="1087" w:type="dxa"/>
            <w:vAlign w:val="top"/>
          </w:tcPr>
          <w:p w14:paraId="1E4AB373">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59B3FC73">
            <w:pPr>
              <w:spacing w:line="345" w:lineRule="auto"/>
              <w:rPr>
                <w:rFonts w:ascii="Arial"/>
                <w:color w:val="auto"/>
                <w:sz w:val="18"/>
                <w:szCs w:val="18"/>
                <w:highlight w:val="none"/>
              </w:rPr>
            </w:pPr>
          </w:p>
          <w:p w14:paraId="66CE3CB7">
            <w:pPr>
              <w:pStyle w:val="339"/>
              <w:spacing w:before="59" w:line="223"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p>
          <w:p w14:paraId="753B5711">
            <w:pPr>
              <w:pStyle w:val="339"/>
              <w:spacing w:before="22" w:line="222" w:lineRule="auto"/>
              <w:ind w:left="162"/>
              <w:rPr>
                <w:color w:val="auto"/>
                <w:sz w:val="18"/>
                <w:szCs w:val="18"/>
                <w:highlight w:val="none"/>
              </w:rPr>
            </w:pPr>
            <w:r>
              <w:rPr>
                <w:color w:val="auto"/>
                <w:spacing w:val="-3"/>
                <w:sz w:val="18"/>
                <w:szCs w:val="18"/>
                <w:highlight w:val="none"/>
              </w:rPr>
              <w:t>链质</w:t>
            </w:r>
          </w:p>
          <w:p w14:paraId="31C0E9C7">
            <w:pPr>
              <w:pStyle w:val="339"/>
              <w:spacing w:before="23" w:line="229" w:lineRule="auto"/>
              <w:ind w:left="255"/>
              <w:rPr>
                <w:color w:val="auto"/>
                <w:sz w:val="18"/>
                <w:szCs w:val="18"/>
                <w:highlight w:val="none"/>
              </w:rPr>
            </w:pPr>
            <w:r>
              <w:rPr>
                <w:color w:val="auto"/>
                <w:sz w:val="18"/>
                <w:szCs w:val="18"/>
                <w:highlight w:val="none"/>
              </w:rPr>
              <w:t>量</w:t>
            </w:r>
          </w:p>
        </w:tc>
        <w:tc>
          <w:tcPr>
            <w:tcW w:w="1046" w:type="dxa"/>
            <w:vAlign w:val="top"/>
          </w:tcPr>
          <w:p w14:paraId="7869C1C5">
            <w:pPr>
              <w:pStyle w:val="339"/>
              <w:spacing w:before="160"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抗干扰</w:t>
            </w:r>
            <w:r>
              <w:rPr>
                <w:color w:val="auto"/>
                <w:sz w:val="18"/>
                <w:szCs w:val="18"/>
                <w:highlight w:val="none"/>
              </w:rPr>
              <w:t xml:space="preserve"> 性</w:t>
            </w:r>
          </w:p>
        </w:tc>
        <w:tc>
          <w:tcPr>
            <w:tcW w:w="5688" w:type="dxa"/>
            <w:vAlign w:val="top"/>
          </w:tcPr>
          <w:p w14:paraId="3523FDD8">
            <w:pPr>
              <w:pStyle w:val="339"/>
              <w:spacing w:before="42" w:line="230" w:lineRule="auto"/>
              <w:ind w:left="110" w:right="189" w:firstLine="13"/>
              <w:jc w:val="both"/>
              <w:rPr>
                <w:color w:val="auto"/>
                <w:sz w:val="18"/>
                <w:szCs w:val="18"/>
                <w:highlight w:val="none"/>
              </w:rPr>
            </w:pPr>
            <w:r>
              <w:rPr>
                <w:color w:val="auto"/>
                <w:spacing w:val="-2"/>
                <w:sz w:val="18"/>
                <w:szCs w:val="18"/>
                <w:highlight w:val="none"/>
              </w:rPr>
              <w:t>当产品部件出现供应风险时，</w:t>
            </w:r>
            <w:r>
              <w:rPr>
                <w:color w:val="auto"/>
                <w:spacing w:val="-1"/>
                <w:sz w:val="18"/>
                <w:szCs w:val="18"/>
                <w:highlight w:val="none"/>
              </w:rPr>
              <w:t>应通知采购人并提供风险应对方案确保产品的服务保障</w:t>
            </w:r>
          </w:p>
        </w:tc>
      </w:tr>
      <w:tr w14:paraId="06AB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FA8380A">
            <w:pPr>
              <w:spacing w:line="247" w:lineRule="auto"/>
              <w:rPr>
                <w:rFonts w:ascii="Arial"/>
                <w:color w:val="auto"/>
                <w:sz w:val="18"/>
                <w:szCs w:val="18"/>
                <w:highlight w:val="none"/>
              </w:rPr>
            </w:pPr>
          </w:p>
          <w:p w14:paraId="77CEAF98">
            <w:pPr>
              <w:pStyle w:val="339"/>
              <w:spacing w:before="59" w:line="185" w:lineRule="auto"/>
              <w:ind w:left="125"/>
              <w:rPr>
                <w:rFonts w:hint="default" w:eastAsia="宋体"/>
                <w:color w:val="auto"/>
                <w:sz w:val="18"/>
                <w:szCs w:val="18"/>
                <w:highlight w:val="none"/>
                <w:lang w:val="en-US" w:eastAsia="zh-CN"/>
              </w:rPr>
            </w:pPr>
            <w:r>
              <w:rPr>
                <w:color w:val="auto"/>
                <w:spacing w:val="-6"/>
                <w:sz w:val="18"/>
                <w:szCs w:val="18"/>
                <w:highlight w:val="none"/>
              </w:rPr>
              <w:t>1</w:t>
            </w:r>
            <w:r>
              <w:rPr>
                <w:rFonts w:hint="eastAsia"/>
                <w:color w:val="auto"/>
                <w:spacing w:val="-6"/>
                <w:sz w:val="18"/>
                <w:szCs w:val="18"/>
                <w:highlight w:val="none"/>
                <w:lang w:val="en-US" w:eastAsia="zh-CN"/>
              </w:rPr>
              <w:t>19</w:t>
            </w:r>
          </w:p>
        </w:tc>
        <w:tc>
          <w:tcPr>
            <w:tcW w:w="1087" w:type="dxa"/>
            <w:vAlign w:val="top"/>
          </w:tcPr>
          <w:p w14:paraId="4CD5D407">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tcBorders>
            <w:vAlign w:val="top"/>
          </w:tcPr>
          <w:p w14:paraId="47B74B79">
            <w:pPr>
              <w:rPr>
                <w:rFonts w:ascii="Arial"/>
                <w:color w:val="auto"/>
                <w:sz w:val="18"/>
                <w:szCs w:val="18"/>
                <w:highlight w:val="none"/>
              </w:rPr>
            </w:pPr>
          </w:p>
        </w:tc>
        <w:tc>
          <w:tcPr>
            <w:tcW w:w="1046" w:type="dxa"/>
            <w:vAlign w:val="top"/>
          </w:tcPr>
          <w:p w14:paraId="45FB3C02">
            <w:pPr>
              <w:pStyle w:val="339"/>
              <w:spacing w:before="162" w:line="233"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供应能</w:t>
            </w:r>
            <w:r>
              <w:rPr>
                <w:color w:val="auto"/>
                <w:sz w:val="18"/>
                <w:szCs w:val="18"/>
                <w:highlight w:val="none"/>
              </w:rPr>
              <w:t xml:space="preserve"> </w:t>
            </w:r>
            <w:r>
              <w:rPr>
                <w:color w:val="auto"/>
                <w:spacing w:val="-4"/>
                <w:sz w:val="18"/>
                <w:szCs w:val="18"/>
                <w:highlight w:val="none"/>
              </w:rPr>
              <w:t>力证明</w:t>
            </w:r>
          </w:p>
        </w:tc>
        <w:tc>
          <w:tcPr>
            <w:tcW w:w="5688" w:type="dxa"/>
            <w:vAlign w:val="top"/>
          </w:tcPr>
          <w:p w14:paraId="1D599D0E">
            <w:pPr>
              <w:pStyle w:val="339"/>
              <w:spacing w:before="42" w:line="230" w:lineRule="auto"/>
              <w:ind w:left="110" w:right="189"/>
              <w:jc w:val="both"/>
              <w:rPr>
                <w:color w:val="auto"/>
                <w:sz w:val="18"/>
                <w:szCs w:val="18"/>
                <w:highlight w:val="none"/>
              </w:rPr>
            </w:pPr>
            <w:r>
              <w:rPr>
                <w:color w:val="auto"/>
                <w:spacing w:val="-1"/>
                <w:sz w:val="18"/>
                <w:szCs w:val="18"/>
                <w:highlight w:val="none"/>
              </w:rPr>
              <w:t>提供供应链稳定承诺书，确保</w:t>
            </w:r>
            <w:r>
              <w:rPr>
                <w:color w:val="auto"/>
                <w:spacing w:val="8"/>
                <w:sz w:val="18"/>
                <w:szCs w:val="18"/>
                <w:highlight w:val="none"/>
              </w:rPr>
              <w:t xml:space="preserve"> </w:t>
            </w:r>
            <w:r>
              <w:rPr>
                <w:color w:val="auto"/>
                <w:spacing w:val="-1"/>
                <w:sz w:val="18"/>
                <w:szCs w:val="18"/>
                <w:highlight w:val="none"/>
              </w:rPr>
              <w:t>产品的部件在产品服务周期内稳定供</w:t>
            </w:r>
            <w:r>
              <w:rPr>
                <w:color w:val="auto"/>
                <w:sz w:val="18"/>
                <w:szCs w:val="18"/>
                <w:highlight w:val="none"/>
              </w:rPr>
              <w:t>货</w:t>
            </w:r>
          </w:p>
        </w:tc>
      </w:tr>
      <w:tr w14:paraId="25951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4F7F1B6E">
            <w:pPr>
              <w:spacing w:line="368" w:lineRule="auto"/>
              <w:rPr>
                <w:rFonts w:ascii="Arial"/>
                <w:color w:val="auto"/>
                <w:sz w:val="18"/>
                <w:szCs w:val="18"/>
                <w:highlight w:val="none"/>
              </w:rPr>
            </w:pPr>
          </w:p>
          <w:p w14:paraId="79B814EA">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120</w:t>
            </w:r>
          </w:p>
        </w:tc>
        <w:tc>
          <w:tcPr>
            <w:tcW w:w="1087" w:type="dxa"/>
            <w:vAlign w:val="top"/>
          </w:tcPr>
          <w:p w14:paraId="09D8FF08">
            <w:pPr>
              <w:pStyle w:val="339"/>
              <w:spacing w:before="283"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vAlign w:val="top"/>
          </w:tcPr>
          <w:p w14:paraId="11EA3958">
            <w:pPr>
              <w:pStyle w:val="339"/>
              <w:spacing w:before="41" w:line="234"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关键</w:t>
            </w:r>
            <w:r>
              <w:rPr>
                <w:color w:val="auto"/>
                <w:sz w:val="18"/>
                <w:szCs w:val="18"/>
                <w:highlight w:val="none"/>
              </w:rPr>
              <w:t xml:space="preserve"> </w:t>
            </w:r>
            <w:r>
              <w:rPr>
                <w:color w:val="auto"/>
                <w:spacing w:val="-3"/>
                <w:sz w:val="18"/>
                <w:szCs w:val="18"/>
                <w:highlight w:val="none"/>
              </w:rPr>
              <w:t>部件</w:t>
            </w:r>
            <w:r>
              <w:rPr>
                <w:color w:val="auto"/>
                <w:sz w:val="18"/>
                <w:szCs w:val="18"/>
                <w:highlight w:val="none"/>
              </w:rPr>
              <w:t xml:space="preserve"> </w:t>
            </w:r>
            <w:r>
              <w:rPr>
                <w:color w:val="auto"/>
                <w:spacing w:val="-3"/>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1046" w:type="dxa"/>
            <w:vAlign w:val="top"/>
          </w:tcPr>
          <w:p w14:paraId="2023856E">
            <w:pPr>
              <w:pStyle w:val="339"/>
              <w:spacing w:before="164" w:line="239"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关键部</w:t>
            </w:r>
            <w:r>
              <w:rPr>
                <w:color w:val="auto"/>
                <w:sz w:val="18"/>
                <w:szCs w:val="18"/>
                <w:highlight w:val="none"/>
              </w:rPr>
              <w:t xml:space="preserve">  </w:t>
            </w:r>
            <w:r>
              <w:rPr>
                <w:color w:val="auto"/>
                <w:spacing w:val="-2"/>
                <w:sz w:val="18"/>
                <w:szCs w:val="18"/>
                <w:highlight w:val="none"/>
              </w:rPr>
              <w:t>件安全要</w:t>
            </w:r>
            <w:r>
              <w:rPr>
                <w:color w:val="auto"/>
                <w:spacing w:val="1"/>
                <w:sz w:val="18"/>
                <w:szCs w:val="18"/>
                <w:highlight w:val="none"/>
              </w:rPr>
              <w:t xml:space="preserve"> </w:t>
            </w:r>
            <w:r>
              <w:rPr>
                <w:color w:val="auto"/>
                <w:spacing w:val="-1"/>
                <w:sz w:val="18"/>
                <w:szCs w:val="18"/>
                <w:highlight w:val="none"/>
              </w:rPr>
              <w:t>求</w:t>
            </w:r>
            <w:r>
              <w:rPr>
                <w:color w:val="auto"/>
                <w:spacing w:val="-1"/>
                <w:position w:val="8"/>
                <w:sz w:val="18"/>
                <w:szCs w:val="18"/>
                <w:highlight w:val="none"/>
              </w:rPr>
              <w:t>3</w:t>
            </w:r>
          </w:p>
        </w:tc>
        <w:tc>
          <w:tcPr>
            <w:tcW w:w="5688" w:type="dxa"/>
            <w:vAlign w:val="top"/>
          </w:tcPr>
          <w:p w14:paraId="4209C2E6">
            <w:pPr>
              <w:pStyle w:val="339"/>
              <w:spacing w:before="282" w:line="234" w:lineRule="auto"/>
              <w:ind w:left="118" w:right="234" w:hanging="7"/>
              <w:rPr>
                <w:color w:val="auto"/>
                <w:sz w:val="18"/>
                <w:szCs w:val="18"/>
                <w:highlight w:val="none"/>
              </w:rPr>
            </w:pPr>
            <w:r>
              <w:rPr>
                <w:color w:val="auto"/>
                <w:spacing w:val="-1"/>
                <w:sz w:val="18"/>
                <w:szCs w:val="18"/>
                <w:highlight w:val="none"/>
              </w:rPr>
              <w:t>CPU</w:t>
            </w:r>
            <w:r>
              <w:rPr>
                <w:color w:val="auto"/>
                <w:spacing w:val="-36"/>
                <w:sz w:val="18"/>
                <w:szCs w:val="18"/>
                <w:highlight w:val="none"/>
              </w:rPr>
              <w:t xml:space="preserve"> </w:t>
            </w:r>
            <w:r>
              <w:rPr>
                <w:color w:val="auto"/>
                <w:spacing w:val="-1"/>
                <w:sz w:val="18"/>
                <w:szCs w:val="18"/>
                <w:highlight w:val="none"/>
              </w:rPr>
              <w:t>和操作系统等关键部件应当符合</w:t>
            </w:r>
            <w:r>
              <w:rPr>
                <w:color w:val="auto"/>
                <w:spacing w:val="-2"/>
                <w:sz w:val="18"/>
                <w:szCs w:val="18"/>
                <w:highlight w:val="none"/>
              </w:rPr>
              <w:t>安全可靠测评要求</w:t>
            </w:r>
          </w:p>
        </w:tc>
      </w:tr>
      <w:tr w14:paraId="78DA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D2A941E">
            <w:pPr>
              <w:spacing w:line="251" w:lineRule="auto"/>
              <w:rPr>
                <w:rFonts w:ascii="Arial"/>
                <w:color w:val="auto"/>
                <w:sz w:val="18"/>
                <w:szCs w:val="18"/>
                <w:highlight w:val="none"/>
              </w:rPr>
            </w:pPr>
          </w:p>
          <w:p w14:paraId="5D3332D5">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121</w:t>
            </w:r>
          </w:p>
        </w:tc>
        <w:tc>
          <w:tcPr>
            <w:tcW w:w="1087" w:type="dxa"/>
            <w:vAlign w:val="top"/>
          </w:tcPr>
          <w:p w14:paraId="0E953BF2">
            <w:pPr>
              <w:pStyle w:val="339"/>
              <w:spacing w:before="164"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tcBorders>
              <w:bottom w:val="nil"/>
            </w:tcBorders>
            <w:vAlign w:val="top"/>
          </w:tcPr>
          <w:p w14:paraId="32B492E9">
            <w:pPr>
              <w:pStyle w:val="339"/>
              <w:spacing w:before="288"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5E19BBBE">
            <w:pPr>
              <w:pStyle w:val="339"/>
              <w:spacing w:before="21" w:line="223" w:lineRule="auto"/>
              <w:ind w:left="171"/>
              <w:rPr>
                <w:color w:val="auto"/>
                <w:sz w:val="18"/>
                <w:szCs w:val="18"/>
                <w:highlight w:val="none"/>
              </w:rPr>
            </w:pPr>
            <w:r>
              <w:rPr>
                <w:color w:val="auto"/>
                <w:spacing w:val="-8"/>
                <w:sz w:val="18"/>
                <w:szCs w:val="18"/>
                <w:highlight w:val="none"/>
              </w:rPr>
              <w:t>安全</w:t>
            </w:r>
          </w:p>
          <w:p w14:paraId="21B8B751">
            <w:pPr>
              <w:pStyle w:val="339"/>
              <w:spacing w:before="22" w:line="222" w:lineRule="auto"/>
              <w:ind w:left="164"/>
              <w:rPr>
                <w:color w:val="auto"/>
                <w:sz w:val="18"/>
                <w:szCs w:val="18"/>
                <w:highlight w:val="none"/>
              </w:rPr>
            </w:pPr>
            <w:r>
              <w:rPr>
                <w:color w:val="auto"/>
                <w:spacing w:val="-4"/>
                <w:sz w:val="18"/>
                <w:szCs w:val="18"/>
                <w:highlight w:val="none"/>
              </w:rPr>
              <w:t>性要</w:t>
            </w:r>
          </w:p>
          <w:p w14:paraId="3BAE2884">
            <w:pPr>
              <w:pStyle w:val="339"/>
              <w:spacing w:before="23" w:line="226" w:lineRule="auto"/>
              <w:ind w:left="254"/>
              <w:rPr>
                <w:color w:val="auto"/>
                <w:sz w:val="18"/>
                <w:szCs w:val="18"/>
                <w:highlight w:val="none"/>
              </w:rPr>
            </w:pPr>
            <w:r>
              <w:rPr>
                <w:color w:val="auto"/>
                <w:sz w:val="18"/>
                <w:szCs w:val="18"/>
                <w:highlight w:val="none"/>
              </w:rPr>
              <w:t>求</w:t>
            </w:r>
          </w:p>
        </w:tc>
        <w:tc>
          <w:tcPr>
            <w:tcW w:w="1046" w:type="dxa"/>
            <w:vAlign w:val="top"/>
          </w:tcPr>
          <w:p w14:paraId="56EE9B99">
            <w:pPr>
              <w:pStyle w:val="339"/>
              <w:spacing w:before="163"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密码算</w:t>
            </w:r>
            <w:r>
              <w:rPr>
                <w:color w:val="auto"/>
                <w:sz w:val="18"/>
                <w:szCs w:val="18"/>
                <w:highlight w:val="none"/>
              </w:rPr>
              <w:t xml:space="preserve"> </w:t>
            </w:r>
            <w:r>
              <w:rPr>
                <w:color w:val="auto"/>
                <w:spacing w:val="-3"/>
                <w:sz w:val="18"/>
                <w:szCs w:val="18"/>
                <w:highlight w:val="none"/>
              </w:rPr>
              <w:t>法实现</w:t>
            </w:r>
          </w:p>
        </w:tc>
        <w:tc>
          <w:tcPr>
            <w:tcW w:w="5688" w:type="dxa"/>
            <w:vAlign w:val="top"/>
          </w:tcPr>
          <w:p w14:paraId="7CED0317">
            <w:pPr>
              <w:pStyle w:val="339"/>
              <w:spacing w:before="45" w:line="229" w:lineRule="auto"/>
              <w:ind w:left="109" w:right="104" w:firstLine="1"/>
              <w:rPr>
                <w:color w:val="auto"/>
                <w:sz w:val="18"/>
                <w:szCs w:val="18"/>
                <w:highlight w:val="none"/>
              </w:rPr>
            </w:pPr>
            <w:r>
              <w:rPr>
                <w:color w:val="auto"/>
                <w:spacing w:val="-3"/>
                <w:sz w:val="18"/>
                <w:szCs w:val="18"/>
                <w:highlight w:val="none"/>
              </w:rPr>
              <w:t>CPU</w:t>
            </w:r>
            <w:r>
              <w:rPr>
                <w:color w:val="auto"/>
                <w:spacing w:val="-16"/>
                <w:sz w:val="18"/>
                <w:szCs w:val="18"/>
                <w:highlight w:val="none"/>
              </w:rPr>
              <w:t xml:space="preserve"> </w:t>
            </w:r>
            <w:r>
              <w:rPr>
                <w:color w:val="auto"/>
                <w:spacing w:val="-3"/>
                <w:sz w:val="18"/>
                <w:szCs w:val="18"/>
                <w:highlight w:val="none"/>
              </w:rPr>
              <w:t>芯片应符合</w:t>
            </w:r>
            <w:r>
              <w:rPr>
                <w:color w:val="auto"/>
                <w:spacing w:val="-38"/>
                <w:sz w:val="18"/>
                <w:szCs w:val="18"/>
                <w:highlight w:val="none"/>
              </w:rPr>
              <w:t xml:space="preserve"> </w:t>
            </w:r>
            <w:r>
              <w:rPr>
                <w:color w:val="auto"/>
                <w:spacing w:val="-3"/>
                <w:sz w:val="18"/>
                <w:szCs w:val="18"/>
                <w:highlight w:val="none"/>
              </w:rPr>
              <w:t>GM/T 0008</w:t>
            </w:r>
            <w:r>
              <w:rPr>
                <w:color w:val="auto"/>
                <w:spacing w:val="-26"/>
                <w:sz w:val="18"/>
                <w:szCs w:val="18"/>
                <w:highlight w:val="none"/>
              </w:rPr>
              <w:t xml:space="preserve"> </w:t>
            </w:r>
            <w:r>
              <w:rPr>
                <w:color w:val="auto"/>
                <w:spacing w:val="-3"/>
                <w:sz w:val="18"/>
                <w:szCs w:val="18"/>
                <w:highlight w:val="none"/>
              </w:rPr>
              <w:t>的相关规</w:t>
            </w:r>
            <w:r>
              <w:rPr>
                <w:color w:val="auto"/>
                <w:sz w:val="18"/>
                <w:szCs w:val="18"/>
                <w:highlight w:val="none"/>
              </w:rPr>
              <w:t xml:space="preserve">  </w:t>
            </w:r>
            <w:r>
              <w:rPr>
                <w:color w:val="auto"/>
                <w:spacing w:val="-3"/>
                <w:sz w:val="18"/>
                <w:szCs w:val="18"/>
                <w:highlight w:val="none"/>
              </w:rPr>
              <w:t>定，或芯片密码模块应符合GB/T</w:t>
            </w:r>
            <w:r>
              <w:rPr>
                <w:color w:val="auto"/>
                <w:spacing w:val="-36"/>
                <w:sz w:val="18"/>
                <w:szCs w:val="18"/>
                <w:highlight w:val="none"/>
              </w:rPr>
              <w:t xml:space="preserve"> </w:t>
            </w:r>
            <w:r>
              <w:rPr>
                <w:color w:val="auto"/>
                <w:spacing w:val="-3"/>
                <w:sz w:val="18"/>
                <w:szCs w:val="18"/>
                <w:highlight w:val="none"/>
              </w:rPr>
              <w:t>370</w:t>
            </w:r>
            <w:r>
              <w:rPr>
                <w:color w:val="auto"/>
                <w:spacing w:val="-4"/>
                <w:sz w:val="18"/>
                <w:szCs w:val="18"/>
                <w:highlight w:val="none"/>
              </w:rPr>
              <w:t>92</w:t>
            </w:r>
            <w:r>
              <w:rPr>
                <w:color w:val="auto"/>
                <w:sz w:val="18"/>
                <w:szCs w:val="18"/>
                <w:highlight w:val="none"/>
              </w:rPr>
              <w:t xml:space="preserve"> </w:t>
            </w:r>
            <w:r>
              <w:rPr>
                <w:color w:val="auto"/>
                <w:spacing w:val="-3"/>
                <w:sz w:val="18"/>
                <w:szCs w:val="18"/>
                <w:highlight w:val="none"/>
              </w:rPr>
              <w:t>或</w:t>
            </w:r>
            <w:r>
              <w:rPr>
                <w:color w:val="auto"/>
                <w:spacing w:val="-25"/>
                <w:sz w:val="18"/>
                <w:szCs w:val="18"/>
                <w:highlight w:val="none"/>
              </w:rPr>
              <w:t xml:space="preserve"> </w:t>
            </w:r>
            <w:r>
              <w:rPr>
                <w:color w:val="auto"/>
                <w:spacing w:val="-3"/>
                <w:sz w:val="18"/>
                <w:szCs w:val="18"/>
                <w:highlight w:val="none"/>
              </w:rPr>
              <w:t>GM/T 0028</w:t>
            </w:r>
            <w:r>
              <w:rPr>
                <w:color w:val="auto"/>
                <w:spacing w:val="-26"/>
                <w:sz w:val="18"/>
                <w:szCs w:val="18"/>
                <w:highlight w:val="none"/>
              </w:rPr>
              <w:t xml:space="preserve"> </w:t>
            </w:r>
            <w:r>
              <w:rPr>
                <w:color w:val="auto"/>
                <w:spacing w:val="-3"/>
                <w:sz w:val="18"/>
                <w:szCs w:val="18"/>
                <w:highlight w:val="none"/>
              </w:rPr>
              <w:t>的相关规定</w:t>
            </w:r>
          </w:p>
        </w:tc>
      </w:tr>
    </w:tbl>
    <w:p w14:paraId="0E84C8FA">
      <w:pPr>
        <w:pStyle w:val="23"/>
        <w:spacing w:line="351" w:lineRule="auto"/>
        <w:rPr>
          <w:color w:val="auto"/>
          <w:sz w:val="18"/>
          <w:szCs w:val="18"/>
          <w:highlight w:val="none"/>
        </w:rPr>
      </w:pPr>
    </w:p>
    <w:p w14:paraId="161CF3AC">
      <w:pPr>
        <w:spacing w:line="91" w:lineRule="auto"/>
        <w:rPr>
          <w:rFonts w:ascii="Arial"/>
          <w:color w:val="auto"/>
          <w:sz w:val="18"/>
          <w:szCs w:val="18"/>
          <w:highlight w:val="none"/>
        </w:rPr>
      </w:pPr>
    </w:p>
    <w:tbl>
      <w:tblPr>
        <w:tblStyle w:val="965"/>
        <w:tblW w:w="8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4"/>
        <w:gridCol w:w="745"/>
        <w:gridCol w:w="1025"/>
        <w:gridCol w:w="5073"/>
      </w:tblGrid>
      <w:tr w14:paraId="73723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1673C553">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4" w:type="dxa"/>
            <w:vAlign w:val="top"/>
          </w:tcPr>
          <w:p w14:paraId="5014BD4E">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745" w:type="dxa"/>
            <w:vAlign w:val="top"/>
          </w:tcPr>
          <w:p w14:paraId="7C824A98">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25" w:type="dxa"/>
            <w:vAlign w:val="top"/>
          </w:tcPr>
          <w:p w14:paraId="75852A3D">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73" w:type="dxa"/>
            <w:vAlign w:val="top"/>
          </w:tcPr>
          <w:p w14:paraId="3E306424">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0CB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59" w:type="dxa"/>
            <w:vAlign w:val="top"/>
          </w:tcPr>
          <w:p w14:paraId="4EA3E1A4">
            <w:pPr>
              <w:spacing w:line="281" w:lineRule="auto"/>
              <w:rPr>
                <w:rFonts w:ascii="Arial"/>
                <w:color w:val="auto"/>
                <w:sz w:val="18"/>
                <w:szCs w:val="18"/>
                <w:highlight w:val="none"/>
              </w:rPr>
            </w:pPr>
          </w:p>
          <w:p w14:paraId="7CBE13E2">
            <w:pPr>
              <w:spacing w:line="281" w:lineRule="auto"/>
              <w:rPr>
                <w:rFonts w:ascii="Arial"/>
                <w:color w:val="auto"/>
                <w:sz w:val="18"/>
                <w:szCs w:val="18"/>
                <w:highlight w:val="none"/>
              </w:rPr>
            </w:pPr>
          </w:p>
          <w:p w14:paraId="6382D741">
            <w:pPr>
              <w:spacing w:line="282" w:lineRule="auto"/>
              <w:rPr>
                <w:rFonts w:ascii="Arial"/>
                <w:color w:val="auto"/>
                <w:sz w:val="18"/>
                <w:szCs w:val="18"/>
                <w:highlight w:val="none"/>
              </w:rPr>
            </w:pPr>
          </w:p>
          <w:p w14:paraId="73AB105D">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122</w:t>
            </w:r>
          </w:p>
        </w:tc>
        <w:tc>
          <w:tcPr>
            <w:tcW w:w="934" w:type="dxa"/>
            <w:vAlign w:val="top"/>
          </w:tcPr>
          <w:p w14:paraId="4DB6A35A">
            <w:pPr>
              <w:spacing w:line="349" w:lineRule="auto"/>
              <w:rPr>
                <w:rFonts w:ascii="Arial"/>
                <w:color w:val="auto"/>
                <w:sz w:val="18"/>
                <w:szCs w:val="18"/>
                <w:highlight w:val="none"/>
              </w:rPr>
            </w:pPr>
          </w:p>
          <w:p w14:paraId="401EF577">
            <w:pPr>
              <w:spacing w:line="349" w:lineRule="auto"/>
              <w:rPr>
                <w:rFonts w:ascii="Arial"/>
                <w:color w:val="auto"/>
                <w:sz w:val="18"/>
                <w:szCs w:val="18"/>
                <w:highlight w:val="none"/>
              </w:rPr>
            </w:pPr>
          </w:p>
          <w:p w14:paraId="283AF54D">
            <w:pPr>
              <w:pStyle w:val="339"/>
              <w:spacing w:before="59"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restart"/>
            <w:tcBorders>
              <w:top w:val="nil"/>
            </w:tcBorders>
            <w:vAlign w:val="top"/>
          </w:tcPr>
          <w:p w14:paraId="69108BF4">
            <w:pPr>
              <w:rPr>
                <w:rFonts w:ascii="Arial"/>
                <w:color w:val="auto"/>
                <w:sz w:val="18"/>
                <w:szCs w:val="18"/>
                <w:highlight w:val="none"/>
              </w:rPr>
            </w:pPr>
          </w:p>
        </w:tc>
        <w:tc>
          <w:tcPr>
            <w:tcW w:w="1025" w:type="dxa"/>
            <w:vAlign w:val="top"/>
          </w:tcPr>
          <w:p w14:paraId="1980E664">
            <w:pPr>
              <w:spacing w:line="290" w:lineRule="auto"/>
              <w:rPr>
                <w:rFonts w:ascii="Arial"/>
                <w:color w:val="auto"/>
                <w:sz w:val="18"/>
                <w:szCs w:val="18"/>
                <w:highlight w:val="none"/>
              </w:rPr>
            </w:pPr>
          </w:p>
          <w:p w14:paraId="21C77ACC">
            <w:pPr>
              <w:spacing w:line="290" w:lineRule="auto"/>
              <w:rPr>
                <w:rFonts w:ascii="Arial"/>
                <w:color w:val="auto"/>
                <w:sz w:val="18"/>
                <w:szCs w:val="18"/>
                <w:highlight w:val="none"/>
              </w:rPr>
            </w:pPr>
          </w:p>
          <w:p w14:paraId="2AB0B859">
            <w:pPr>
              <w:pStyle w:val="339"/>
              <w:spacing w:before="58" w:line="239"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信息安</w:t>
            </w:r>
            <w:r>
              <w:rPr>
                <w:color w:val="auto"/>
                <w:sz w:val="18"/>
                <w:szCs w:val="18"/>
                <w:highlight w:val="none"/>
              </w:rPr>
              <w:t xml:space="preserve">  </w:t>
            </w:r>
            <w:r>
              <w:rPr>
                <w:color w:val="auto"/>
                <w:spacing w:val="-3"/>
                <w:sz w:val="18"/>
                <w:szCs w:val="18"/>
                <w:highlight w:val="none"/>
              </w:rPr>
              <w:t>全基本要</w:t>
            </w:r>
            <w:r>
              <w:rPr>
                <w:color w:val="auto"/>
                <w:spacing w:val="2"/>
                <w:sz w:val="18"/>
                <w:szCs w:val="18"/>
                <w:highlight w:val="none"/>
              </w:rPr>
              <w:t xml:space="preserve"> </w:t>
            </w:r>
            <w:r>
              <w:rPr>
                <w:color w:val="auto"/>
                <w:sz w:val="18"/>
                <w:szCs w:val="18"/>
                <w:highlight w:val="none"/>
              </w:rPr>
              <w:t>求</w:t>
            </w:r>
          </w:p>
        </w:tc>
        <w:tc>
          <w:tcPr>
            <w:tcW w:w="5073" w:type="dxa"/>
            <w:vAlign w:val="top"/>
          </w:tcPr>
          <w:p w14:paraId="4EC6ABFE">
            <w:pPr>
              <w:pStyle w:val="339"/>
              <w:spacing w:before="40" w:line="230" w:lineRule="auto"/>
              <w:ind w:left="110" w:right="189" w:firstLine="2"/>
              <w:rPr>
                <w:color w:val="auto"/>
                <w:sz w:val="18"/>
                <w:szCs w:val="18"/>
                <w:highlight w:val="none"/>
              </w:rPr>
            </w:pPr>
            <w:r>
              <w:rPr>
                <w:color w:val="auto"/>
                <w:spacing w:val="-3"/>
                <w:sz w:val="18"/>
                <w:szCs w:val="18"/>
                <w:highlight w:val="none"/>
              </w:rPr>
              <w:t>a) 产品应符合</w:t>
            </w:r>
            <w:r>
              <w:rPr>
                <w:color w:val="auto"/>
                <w:spacing w:val="-26"/>
                <w:sz w:val="18"/>
                <w:szCs w:val="18"/>
                <w:highlight w:val="none"/>
              </w:rPr>
              <w:t xml:space="preserve"> </w:t>
            </w:r>
            <w:r>
              <w:rPr>
                <w:color w:val="auto"/>
                <w:spacing w:val="-3"/>
                <w:sz w:val="18"/>
                <w:szCs w:val="18"/>
                <w:highlight w:val="none"/>
              </w:rPr>
              <w:t>GB/T 39276</w:t>
            </w:r>
            <w:r>
              <w:rPr>
                <w:color w:val="auto"/>
                <w:spacing w:val="-26"/>
                <w:sz w:val="18"/>
                <w:szCs w:val="18"/>
                <w:highlight w:val="none"/>
              </w:rPr>
              <w:t xml:space="preserve"> </w:t>
            </w:r>
            <w:r>
              <w:rPr>
                <w:color w:val="auto"/>
                <w:spacing w:val="-3"/>
                <w:sz w:val="18"/>
                <w:szCs w:val="18"/>
                <w:highlight w:val="none"/>
              </w:rPr>
              <w:t>的</w:t>
            </w:r>
            <w:r>
              <w:rPr>
                <w:color w:val="auto"/>
                <w:spacing w:val="-42"/>
                <w:sz w:val="18"/>
                <w:szCs w:val="18"/>
                <w:highlight w:val="none"/>
              </w:rPr>
              <w:t xml:space="preserve"> </w:t>
            </w:r>
            <w:r>
              <w:rPr>
                <w:color w:val="auto"/>
                <w:spacing w:val="-3"/>
                <w:sz w:val="18"/>
                <w:szCs w:val="18"/>
                <w:highlight w:val="none"/>
              </w:rPr>
              <w:t>5.2</w:t>
            </w:r>
            <w:r>
              <w:rPr>
                <w:color w:val="auto"/>
                <w:spacing w:val="-26"/>
                <w:sz w:val="18"/>
                <w:szCs w:val="18"/>
                <w:highlight w:val="none"/>
              </w:rPr>
              <w:t xml:space="preserve"> </w:t>
            </w:r>
            <w:r>
              <w:rPr>
                <w:color w:val="auto"/>
                <w:spacing w:val="-3"/>
                <w:sz w:val="18"/>
                <w:szCs w:val="18"/>
                <w:highlight w:val="none"/>
              </w:rPr>
              <w:t>的</w:t>
            </w:r>
            <w:r>
              <w:rPr>
                <w:color w:val="auto"/>
                <w:sz w:val="18"/>
                <w:szCs w:val="18"/>
                <w:highlight w:val="none"/>
              </w:rPr>
              <w:t xml:space="preserve"> </w:t>
            </w:r>
            <w:r>
              <w:rPr>
                <w:color w:val="auto"/>
                <w:spacing w:val="-2"/>
                <w:sz w:val="18"/>
                <w:szCs w:val="18"/>
                <w:highlight w:val="none"/>
              </w:rPr>
              <w:t>规定；</w:t>
            </w:r>
          </w:p>
          <w:p w14:paraId="304244F0">
            <w:pPr>
              <w:pStyle w:val="339"/>
              <w:spacing w:before="31" w:line="234" w:lineRule="auto"/>
              <w:ind w:left="110" w:right="105" w:firstLine="2"/>
              <w:rPr>
                <w:color w:val="auto"/>
                <w:sz w:val="18"/>
                <w:szCs w:val="18"/>
                <w:highlight w:val="none"/>
              </w:rPr>
            </w:pPr>
            <w:r>
              <w:rPr>
                <w:color w:val="auto"/>
                <w:spacing w:val="-1"/>
                <w:sz w:val="18"/>
                <w:szCs w:val="18"/>
                <w:highlight w:val="none"/>
              </w:rPr>
              <w:t>b) 生产厂商应建立漏洞跟踪表，保证</w:t>
            </w:r>
            <w:r>
              <w:rPr>
                <w:color w:val="auto"/>
                <w:spacing w:val="2"/>
                <w:sz w:val="18"/>
                <w:szCs w:val="18"/>
                <w:highlight w:val="none"/>
              </w:rPr>
              <w:t xml:space="preserve"> </w:t>
            </w:r>
            <w:r>
              <w:rPr>
                <w:color w:val="auto"/>
                <w:spacing w:val="-1"/>
                <w:sz w:val="18"/>
                <w:szCs w:val="18"/>
                <w:highlight w:val="none"/>
              </w:rPr>
              <w:t>产品版本涉及到的漏洞(如驱动程序</w:t>
            </w:r>
          </w:p>
          <w:p w14:paraId="355D9C05">
            <w:pPr>
              <w:pStyle w:val="339"/>
              <w:spacing w:before="24" w:line="213" w:lineRule="auto"/>
              <w:ind w:left="110"/>
              <w:rPr>
                <w:color w:val="auto"/>
                <w:sz w:val="18"/>
                <w:szCs w:val="18"/>
                <w:highlight w:val="none"/>
              </w:rPr>
            </w:pPr>
            <w:r>
              <w:rPr>
                <w:color w:val="auto"/>
                <w:spacing w:val="-2"/>
                <w:sz w:val="18"/>
                <w:szCs w:val="18"/>
                <w:highlight w:val="none"/>
              </w:rPr>
              <w:t>等)可查看；</w:t>
            </w:r>
          </w:p>
          <w:p w14:paraId="25EE9162">
            <w:pPr>
              <w:pStyle w:val="339"/>
              <w:spacing w:before="31" w:line="230" w:lineRule="auto"/>
              <w:ind w:left="111" w:right="218"/>
              <w:rPr>
                <w:color w:val="auto"/>
                <w:sz w:val="18"/>
                <w:szCs w:val="18"/>
                <w:highlight w:val="none"/>
              </w:rPr>
            </w:pPr>
            <w:r>
              <w:rPr>
                <w:color w:val="auto"/>
                <w:spacing w:val="-1"/>
                <w:sz w:val="18"/>
                <w:szCs w:val="18"/>
                <w:highlight w:val="none"/>
              </w:rPr>
              <w:t>c) 产品不得包含已知的恶意代码或</w:t>
            </w:r>
            <w:r>
              <w:rPr>
                <w:color w:val="auto"/>
                <w:spacing w:val="8"/>
                <w:sz w:val="18"/>
                <w:szCs w:val="18"/>
                <w:highlight w:val="none"/>
              </w:rPr>
              <w:t xml:space="preserve"> </w:t>
            </w:r>
            <w:r>
              <w:rPr>
                <w:color w:val="auto"/>
                <w:spacing w:val="-3"/>
                <w:sz w:val="18"/>
                <w:szCs w:val="18"/>
                <w:highlight w:val="none"/>
              </w:rPr>
              <w:t>漏洞，不存在未声明的指令、功能、</w:t>
            </w:r>
            <w:r>
              <w:rPr>
                <w:color w:val="auto"/>
                <w:spacing w:val="11"/>
                <w:sz w:val="18"/>
                <w:szCs w:val="18"/>
                <w:highlight w:val="none"/>
              </w:rPr>
              <w:t xml:space="preserve"> </w:t>
            </w:r>
            <w:r>
              <w:rPr>
                <w:color w:val="auto"/>
                <w:spacing w:val="-4"/>
                <w:sz w:val="18"/>
                <w:szCs w:val="18"/>
                <w:highlight w:val="none"/>
              </w:rPr>
              <w:t>接口</w:t>
            </w:r>
          </w:p>
        </w:tc>
      </w:tr>
      <w:tr w14:paraId="11F13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9" w:type="dxa"/>
            <w:vAlign w:val="top"/>
          </w:tcPr>
          <w:p w14:paraId="7CEA6235">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123</w:t>
            </w:r>
          </w:p>
        </w:tc>
        <w:tc>
          <w:tcPr>
            <w:tcW w:w="934" w:type="dxa"/>
            <w:vAlign w:val="top"/>
          </w:tcPr>
          <w:p w14:paraId="5B48DB79">
            <w:pPr>
              <w:pStyle w:val="339"/>
              <w:spacing w:before="86"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bottom w:val="nil"/>
            </w:tcBorders>
            <w:vAlign w:val="top"/>
          </w:tcPr>
          <w:p w14:paraId="0CA14F18">
            <w:pPr>
              <w:rPr>
                <w:rFonts w:ascii="Arial"/>
                <w:color w:val="auto"/>
                <w:sz w:val="18"/>
                <w:szCs w:val="18"/>
                <w:highlight w:val="none"/>
              </w:rPr>
            </w:pPr>
          </w:p>
        </w:tc>
        <w:tc>
          <w:tcPr>
            <w:tcW w:w="1025" w:type="dxa"/>
            <w:vAlign w:val="top"/>
          </w:tcPr>
          <w:p w14:paraId="48BC3BA6">
            <w:pPr>
              <w:pStyle w:val="339"/>
              <w:spacing w:before="85"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固件安</w:t>
            </w:r>
            <w:r>
              <w:rPr>
                <w:color w:val="auto"/>
                <w:sz w:val="18"/>
                <w:szCs w:val="18"/>
                <w:highlight w:val="none"/>
              </w:rPr>
              <w:t xml:space="preserve"> </w:t>
            </w:r>
            <w:r>
              <w:rPr>
                <w:color w:val="auto"/>
                <w:spacing w:val="-3"/>
                <w:sz w:val="18"/>
                <w:szCs w:val="18"/>
                <w:highlight w:val="none"/>
              </w:rPr>
              <w:t>全启动</w:t>
            </w:r>
          </w:p>
        </w:tc>
        <w:tc>
          <w:tcPr>
            <w:tcW w:w="5073" w:type="dxa"/>
            <w:vAlign w:val="top"/>
          </w:tcPr>
          <w:p w14:paraId="5A0F7DE8">
            <w:pPr>
              <w:pStyle w:val="339"/>
              <w:spacing w:before="85" w:line="234" w:lineRule="auto"/>
              <w:ind w:left="111" w:right="189" w:firstLine="6"/>
              <w:rPr>
                <w:color w:val="auto"/>
                <w:sz w:val="18"/>
                <w:szCs w:val="18"/>
                <w:highlight w:val="none"/>
              </w:rPr>
            </w:pPr>
            <w:r>
              <w:rPr>
                <w:color w:val="auto"/>
                <w:spacing w:val="-1"/>
                <w:sz w:val="18"/>
                <w:szCs w:val="18"/>
                <w:highlight w:val="none"/>
              </w:rPr>
              <w:t>支持固件安全启动功能，固件启动过</w:t>
            </w:r>
            <w:r>
              <w:rPr>
                <w:color w:val="auto"/>
                <w:spacing w:val="2"/>
                <w:sz w:val="18"/>
                <w:szCs w:val="18"/>
                <w:highlight w:val="none"/>
              </w:rPr>
              <w:t xml:space="preserve"> </w:t>
            </w:r>
            <w:r>
              <w:rPr>
                <w:color w:val="auto"/>
                <w:spacing w:val="-1"/>
                <w:sz w:val="18"/>
                <w:szCs w:val="18"/>
                <w:highlight w:val="none"/>
              </w:rPr>
              <w:t>程中只有通过启动校验才能正常启动</w:t>
            </w:r>
          </w:p>
        </w:tc>
      </w:tr>
      <w:tr w14:paraId="5E1A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vAlign w:val="top"/>
          </w:tcPr>
          <w:p w14:paraId="1059339D">
            <w:pPr>
              <w:spacing w:line="250" w:lineRule="auto"/>
              <w:rPr>
                <w:rFonts w:ascii="Arial"/>
                <w:color w:val="auto"/>
                <w:sz w:val="18"/>
                <w:szCs w:val="18"/>
                <w:highlight w:val="none"/>
              </w:rPr>
            </w:pPr>
          </w:p>
          <w:p w14:paraId="47C04F4A">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124</w:t>
            </w:r>
          </w:p>
        </w:tc>
        <w:tc>
          <w:tcPr>
            <w:tcW w:w="934" w:type="dxa"/>
            <w:vAlign w:val="top"/>
          </w:tcPr>
          <w:p w14:paraId="06265CC4">
            <w:pPr>
              <w:pStyle w:val="339"/>
              <w:spacing w:before="162"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tcBorders>
            <w:vAlign w:val="top"/>
          </w:tcPr>
          <w:p w14:paraId="61F1C9E3">
            <w:pPr>
              <w:rPr>
                <w:rFonts w:ascii="Arial"/>
                <w:color w:val="auto"/>
                <w:sz w:val="18"/>
                <w:szCs w:val="18"/>
                <w:highlight w:val="none"/>
              </w:rPr>
            </w:pPr>
          </w:p>
        </w:tc>
        <w:tc>
          <w:tcPr>
            <w:tcW w:w="1025" w:type="dxa"/>
            <w:vAlign w:val="top"/>
          </w:tcPr>
          <w:p w14:paraId="79A81A3A">
            <w:pPr>
              <w:pStyle w:val="339"/>
              <w:spacing w:before="43" w:line="23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限用物</w:t>
            </w:r>
            <w:r>
              <w:rPr>
                <w:color w:val="auto"/>
                <w:sz w:val="18"/>
                <w:szCs w:val="18"/>
                <w:highlight w:val="none"/>
              </w:rPr>
              <w:t xml:space="preserve">  </w:t>
            </w:r>
            <w:r>
              <w:rPr>
                <w:color w:val="auto"/>
                <w:spacing w:val="-2"/>
                <w:sz w:val="18"/>
                <w:szCs w:val="18"/>
                <w:highlight w:val="none"/>
              </w:rPr>
              <w:t>质的限量</w:t>
            </w:r>
            <w:r>
              <w:rPr>
                <w:color w:val="auto"/>
                <w:spacing w:val="1"/>
                <w:sz w:val="18"/>
                <w:szCs w:val="18"/>
                <w:highlight w:val="none"/>
              </w:rPr>
              <w:t xml:space="preserve"> </w:t>
            </w:r>
            <w:r>
              <w:rPr>
                <w:color w:val="auto"/>
                <w:spacing w:val="-3"/>
                <w:sz w:val="18"/>
                <w:szCs w:val="18"/>
                <w:highlight w:val="none"/>
              </w:rPr>
              <w:t>要求</w:t>
            </w:r>
          </w:p>
        </w:tc>
        <w:tc>
          <w:tcPr>
            <w:tcW w:w="5073" w:type="dxa"/>
            <w:vAlign w:val="top"/>
          </w:tcPr>
          <w:p w14:paraId="2889A5CD">
            <w:pPr>
              <w:pStyle w:val="339"/>
              <w:spacing w:before="282" w:line="222" w:lineRule="auto"/>
              <w:ind w:left="111"/>
              <w:rPr>
                <w:color w:val="auto"/>
                <w:sz w:val="18"/>
                <w:szCs w:val="18"/>
                <w:highlight w:val="none"/>
              </w:rPr>
            </w:pPr>
            <w:r>
              <w:rPr>
                <w:color w:val="auto"/>
                <w:spacing w:val="-3"/>
                <w:sz w:val="18"/>
                <w:szCs w:val="18"/>
                <w:highlight w:val="none"/>
              </w:rPr>
              <w:t>符合</w:t>
            </w:r>
            <w:r>
              <w:rPr>
                <w:color w:val="auto"/>
                <w:spacing w:val="-32"/>
                <w:sz w:val="18"/>
                <w:szCs w:val="18"/>
                <w:highlight w:val="none"/>
              </w:rPr>
              <w:t xml:space="preserve"> </w:t>
            </w:r>
            <w:r>
              <w:rPr>
                <w:color w:val="auto"/>
                <w:spacing w:val="-3"/>
                <w:sz w:val="18"/>
                <w:szCs w:val="18"/>
                <w:highlight w:val="none"/>
              </w:rPr>
              <w:t>GB/T 26572</w:t>
            </w:r>
            <w:r>
              <w:rPr>
                <w:color w:val="auto"/>
                <w:spacing w:val="-22"/>
                <w:sz w:val="18"/>
                <w:szCs w:val="18"/>
                <w:highlight w:val="none"/>
              </w:rPr>
              <w:t xml:space="preserve"> </w:t>
            </w:r>
            <w:r>
              <w:rPr>
                <w:color w:val="auto"/>
                <w:spacing w:val="-3"/>
                <w:sz w:val="18"/>
                <w:szCs w:val="18"/>
                <w:highlight w:val="none"/>
              </w:rPr>
              <w:t>中规定</w:t>
            </w:r>
          </w:p>
        </w:tc>
      </w:tr>
    </w:tbl>
    <w:p w14:paraId="7091924E">
      <w:pPr>
        <w:pStyle w:val="26"/>
        <w:rPr>
          <w:rFonts w:hint="eastAsia"/>
          <w:color w:val="auto"/>
          <w:highlight w:val="none"/>
        </w:rPr>
      </w:pPr>
    </w:p>
    <w:p w14:paraId="49D75406">
      <w:pPr>
        <w:outlineLvl w:val="2"/>
        <w:rPr>
          <w:rFonts w:hint="eastAsia"/>
          <w:color w:val="auto"/>
          <w:highlight w:val="none"/>
        </w:rPr>
      </w:pP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rPr>
        <w:t>台式分体机电脑</w:t>
      </w:r>
      <w:r>
        <w:rPr>
          <w:rFonts w:hint="eastAsia" w:ascii="宋体" w:hAnsi="宋体"/>
          <w:b/>
          <w:bCs/>
          <w:color w:val="auto"/>
          <w:sz w:val="24"/>
          <w:szCs w:val="24"/>
          <w:highlight w:val="none"/>
          <w:lang w:eastAsia="zh-CN"/>
        </w:rPr>
        <w:t>二</w:t>
      </w:r>
      <w:r>
        <w:rPr>
          <w:rFonts w:hint="eastAsia" w:ascii="宋体" w:hAnsi="宋体" w:eastAsia="宋体"/>
          <w:b/>
          <w:bCs/>
          <w:color w:val="auto"/>
          <w:sz w:val="24"/>
          <w:szCs w:val="24"/>
          <w:highlight w:val="none"/>
        </w:rPr>
        <w:t>参数</w:t>
      </w:r>
      <w:r>
        <w:rPr>
          <w:rFonts w:hint="eastAsia"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val="en-US" w:eastAsia="zh-CN"/>
        </w:rPr>
        <w:t>26</w:t>
      </w:r>
      <w:r>
        <w:rPr>
          <w:rFonts w:hint="eastAsia" w:ascii="宋体" w:hAnsi="宋体"/>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台</w:t>
      </w:r>
      <w:r>
        <w:rPr>
          <w:rFonts w:hint="eastAsia" w:ascii="宋体" w:hAnsi="宋体"/>
          <w:b/>
          <w:bCs/>
          <w:color w:val="auto"/>
          <w:sz w:val="24"/>
          <w:szCs w:val="24"/>
          <w:highlight w:val="none"/>
          <w:lang w:val="en-US" w:eastAsia="zh-CN"/>
        </w:rPr>
        <w:t xml:space="preserve"> </w:t>
      </w:r>
      <w:r>
        <w:rPr>
          <w:rFonts w:hint="eastAsia" w:ascii="宋体" w:hAnsi="宋体" w:eastAsia="宋体"/>
          <w:b/>
          <w:bCs/>
          <w:color w:val="auto"/>
          <w:sz w:val="24"/>
          <w:szCs w:val="24"/>
          <w:highlight w:val="none"/>
          <w:lang w:val="en-US" w:eastAsia="zh-CN"/>
        </w:rPr>
        <w:t>分体机</w:t>
      </w:r>
      <w:r>
        <w:rPr>
          <w:rFonts w:hint="eastAsia" w:ascii="宋体" w:hAnsi="宋体" w:eastAsia="宋体"/>
          <w:b/>
          <w:bCs/>
          <w:color w:val="auto"/>
          <w:sz w:val="24"/>
          <w:szCs w:val="24"/>
          <w:highlight w:val="none"/>
          <w:lang w:eastAsia="zh-CN"/>
        </w:rPr>
        <w:t>）</w:t>
      </w:r>
    </w:p>
    <w:tbl>
      <w:tblPr>
        <w:tblStyle w:val="965"/>
        <w:tblW w:w="884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7"/>
        <w:gridCol w:w="1101"/>
        <w:gridCol w:w="1435"/>
        <w:gridCol w:w="4911"/>
      </w:tblGrid>
      <w:tr w14:paraId="37790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66E5D36">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7" w:type="dxa"/>
            <w:vAlign w:val="top"/>
          </w:tcPr>
          <w:p w14:paraId="13E084CE">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54A212F1">
            <w:pPr>
              <w:pStyle w:val="339"/>
              <w:spacing w:before="162" w:line="235" w:lineRule="auto"/>
              <w:ind w:left="139" w:right="138" w:firstLine="27"/>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2"/>
                <w:sz w:val="18"/>
                <w:szCs w:val="18"/>
                <w:highlight w:val="none"/>
              </w:rPr>
              <w:t>指标</w:t>
            </w:r>
            <w:r>
              <w:rPr>
                <w:color w:val="auto"/>
                <w:sz w:val="18"/>
                <w:szCs w:val="18"/>
                <w:highlight w:val="none"/>
              </w:rPr>
              <w:fldChar w:fldCharType="begin"/>
            </w:r>
            <w:r>
              <w:rPr>
                <w:color w:val="auto"/>
                <w:sz w:val="18"/>
                <w:szCs w:val="18"/>
                <w:highlight w:val="none"/>
              </w:rPr>
              <w:instrText xml:space="preserve"> HYPERLINK \l "bookmark1" </w:instrText>
            </w:r>
            <w:r>
              <w:rPr>
                <w:color w:val="auto"/>
                <w:sz w:val="18"/>
                <w:szCs w:val="18"/>
                <w:highlight w:val="none"/>
              </w:rPr>
              <w:fldChar w:fldCharType="separate"/>
            </w:r>
            <w:r>
              <w:rPr>
                <w:b/>
                <w:bCs/>
                <w:color w:val="auto"/>
                <w:spacing w:val="-2"/>
                <w:position w:val="8"/>
                <w:sz w:val="18"/>
                <w:szCs w:val="18"/>
                <w:highlight w:val="none"/>
              </w:rPr>
              <w:t>1</w:t>
            </w:r>
            <w:r>
              <w:rPr>
                <w:b/>
                <w:bCs/>
                <w:color w:val="auto"/>
                <w:spacing w:val="-2"/>
                <w:position w:val="8"/>
                <w:sz w:val="18"/>
                <w:szCs w:val="18"/>
                <w:highlight w:val="none"/>
              </w:rPr>
              <w:fldChar w:fldCharType="end"/>
            </w:r>
          </w:p>
        </w:tc>
        <w:tc>
          <w:tcPr>
            <w:tcW w:w="1435" w:type="dxa"/>
            <w:vAlign w:val="top"/>
          </w:tcPr>
          <w:p w14:paraId="25E60EBB">
            <w:pPr>
              <w:pStyle w:val="339"/>
              <w:spacing w:before="162" w:line="235" w:lineRule="auto"/>
              <w:ind w:left="274" w:right="272" w:firstLine="49"/>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5"/>
                <w:sz w:val="18"/>
                <w:szCs w:val="18"/>
                <w:highlight w:val="none"/>
              </w:rPr>
              <w:t>指标</w:t>
            </w:r>
            <w:r>
              <w:rPr>
                <w:color w:val="auto"/>
                <w:spacing w:val="-37"/>
                <w:sz w:val="18"/>
                <w:szCs w:val="18"/>
                <w:highlight w:val="none"/>
              </w:rPr>
              <w:t xml:space="preserve"> </w:t>
            </w:r>
            <w:r>
              <w:rPr>
                <w:b/>
                <w:bCs/>
                <w:color w:val="auto"/>
                <w:spacing w:val="-5"/>
                <w:position w:val="8"/>
                <w:sz w:val="18"/>
                <w:szCs w:val="18"/>
                <w:highlight w:val="none"/>
              </w:rPr>
              <w:t>1</w:t>
            </w:r>
          </w:p>
        </w:tc>
        <w:tc>
          <w:tcPr>
            <w:tcW w:w="4911" w:type="dxa"/>
            <w:vAlign w:val="top"/>
          </w:tcPr>
          <w:p w14:paraId="76CF2F7E">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04E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59" w:type="dxa"/>
            <w:vAlign w:val="top"/>
          </w:tcPr>
          <w:p w14:paraId="53B95101">
            <w:pPr>
              <w:spacing w:line="365" w:lineRule="auto"/>
              <w:rPr>
                <w:rFonts w:ascii="Arial"/>
                <w:color w:val="auto"/>
                <w:sz w:val="18"/>
                <w:szCs w:val="18"/>
                <w:highlight w:val="none"/>
              </w:rPr>
            </w:pPr>
          </w:p>
          <w:p w14:paraId="1328C4F1">
            <w:pPr>
              <w:pStyle w:val="339"/>
              <w:spacing w:before="58" w:line="184" w:lineRule="auto"/>
              <w:ind w:left="125"/>
              <w:rPr>
                <w:color w:val="auto"/>
                <w:sz w:val="18"/>
                <w:szCs w:val="18"/>
                <w:highlight w:val="none"/>
              </w:rPr>
            </w:pPr>
            <w:r>
              <w:rPr>
                <w:color w:val="auto"/>
                <w:sz w:val="18"/>
                <w:szCs w:val="18"/>
                <w:highlight w:val="none"/>
              </w:rPr>
              <w:t>1</w:t>
            </w:r>
          </w:p>
        </w:tc>
        <w:tc>
          <w:tcPr>
            <w:tcW w:w="937" w:type="dxa"/>
            <w:vAlign w:val="top"/>
          </w:tcPr>
          <w:p w14:paraId="55860067">
            <w:pPr>
              <w:pStyle w:val="339"/>
              <w:spacing w:before="277" w:line="235" w:lineRule="auto"/>
              <w:ind w:left="108" w:right="185"/>
              <w:rPr>
                <w:color w:val="auto"/>
                <w:sz w:val="18"/>
                <w:szCs w:val="18"/>
                <w:highlight w:val="none"/>
              </w:rPr>
            </w:pPr>
            <w:r>
              <w:rPr>
                <w:color w:val="auto"/>
                <w:spacing w:val="-3"/>
                <w:sz w:val="18"/>
                <w:szCs w:val="18"/>
                <w:highlight w:val="none"/>
              </w:rPr>
              <w:t>产品规格</w:t>
            </w:r>
          </w:p>
        </w:tc>
        <w:tc>
          <w:tcPr>
            <w:tcW w:w="1101" w:type="dxa"/>
            <w:vAlign w:val="top"/>
          </w:tcPr>
          <w:p w14:paraId="579D2E11">
            <w:pPr>
              <w:spacing w:line="245" w:lineRule="auto"/>
              <w:rPr>
                <w:rFonts w:ascii="Arial"/>
                <w:color w:val="auto"/>
                <w:sz w:val="18"/>
                <w:szCs w:val="18"/>
                <w:highlight w:val="none"/>
              </w:rPr>
            </w:pPr>
          </w:p>
          <w:p w14:paraId="5D69D2C8">
            <w:pPr>
              <w:pStyle w:val="339"/>
              <w:spacing w:before="59" w:line="248" w:lineRule="auto"/>
              <w:ind w:left="162" w:right="161" w:hanging="1"/>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2"/>
                <w:sz w:val="18"/>
                <w:szCs w:val="18"/>
                <w:highlight w:val="none"/>
              </w:rPr>
              <w:t xml:space="preserve"> </w:t>
            </w:r>
            <w:r>
              <w:rPr>
                <w:color w:val="auto"/>
                <w:spacing w:val="-3"/>
                <w:sz w:val="18"/>
                <w:szCs w:val="18"/>
                <w:highlight w:val="none"/>
              </w:rPr>
              <w:t>规格</w:t>
            </w:r>
          </w:p>
        </w:tc>
        <w:tc>
          <w:tcPr>
            <w:tcW w:w="1435" w:type="dxa"/>
            <w:vAlign w:val="top"/>
          </w:tcPr>
          <w:p w14:paraId="7F117B2E">
            <w:pPr>
              <w:spacing w:line="337" w:lineRule="auto"/>
              <w:rPr>
                <w:rFonts w:ascii="Arial"/>
                <w:color w:val="auto"/>
                <w:sz w:val="18"/>
                <w:szCs w:val="18"/>
                <w:highlight w:val="none"/>
              </w:rPr>
            </w:pPr>
          </w:p>
          <w:p w14:paraId="684A77FF">
            <w:pPr>
              <w:pStyle w:val="339"/>
              <w:spacing w:before="59" w:line="223" w:lineRule="auto"/>
              <w:ind w:left="10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37"/>
                <w:sz w:val="18"/>
                <w:szCs w:val="18"/>
                <w:highlight w:val="none"/>
              </w:rPr>
              <w:t xml:space="preserve"> </w:t>
            </w:r>
            <w:r>
              <w:rPr>
                <w:color w:val="auto"/>
                <w:spacing w:val="-2"/>
                <w:sz w:val="18"/>
                <w:szCs w:val="18"/>
                <w:highlight w:val="none"/>
              </w:rPr>
              <w:t>信息</w:t>
            </w:r>
          </w:p>
        </w:tc>
        <w:tc>
          <w:tcPr>
            <w:tcW w:w="4911" w:type="dxa"/>
            <w:vAlign w:val="top"/>
          </w:tcPr>
          <w:p w14:paraId="277B0664">
            <w:pPr>
              <w:pStyle w:val="339"/>
              <w:spacing w:before="37" w:line="234" w:lineRule="auto"/>
              <w:ind w:left="111" w:right="43"/>
              <w:rPr>
                <w:rFonts w:hint="eastAsia" w:eastAsia="宋体"/>
                <w:color w:val="auto"/>
                <w:sz w:val="18"/>
                <w:szCs w:val="18"/>
                <w:highlight w:val="none"/>
                <w:lang w:eastAsia="zh-CN"/>
              </w:rPr>
            </w:pPr>
            <w:r>
              <w:rPr>
                <w:color w:val="auto"/>
                <w:spacing w:val="-7"/>
                <w:sz w:val="18"/>
                <w:szCs w:val="18"/>
                <w:highlight w:val="none"/>
              </w:rPr>
              <w:t>≥</w:t>
            </w:r>
            <w:r>
              <w:rPr>
                <w:rFonts w:hint="eastAsia"/>
                <w:color w:val="auto"/>
                <w:spacing w:val="-7"/>
                <w:sz w:val="18"/>
                <w:szCs w:val="18"/>
                <w:highlight w:val="none"/>
              </w:rPr>
              <w:t>2.6 GHz 基础频率、</w:t>
            </w:r>
            <w:r>
              <w:rPr>
                <w:rFonts w:hint="eastAsia"/>
                <w:color w:val="auto"/>
                <w:spacing w:val="-7"/>
                <w:sz w:val="18"/>
                <w:szCs w:val="18"/>
                <w:highlight w:val="none"/>
                <w:lang w:val="en-US" w:eastAsia="zh-CN"/>
              </w:rPr>
              <w:t>4.9</w:t>
            </w:r>
            <w:r>
              <w:rPr>
                <w:rFonts w:hint="eastAsia"/>
                <w:color w:val="auto"/>
                <w:spacing w:val="-7"/>
                <w:sz w:val="18"/>
                <w:szCs w:val="18"/>
                <w:highlight w:val="none"/>
              </w:rPr>
              <w:t>GHz 最大睿频频率、</w:t>
            </w:r>
            <w:r>
              <w:rPr>
                <w:rFonts w:hint="eastAsia"/>
                <w:color w:val="auto"/>
                <w:spacing w:val="-7"/>
                <w:sz w:val="18"/>
                <w:szCs w:val="18"/>
                <w:highlight w:val="none"/>
                <w:lang w:val="en-US" w:eastAsia="zh-CN"/>
              </w:rPr>
              <w:t>22</w:t>
            </w:r>
            <w:r>
              <w:rPr>
                <w:rFonts w:hint="eastAsia"/>
                <w:color w:val="auto"/>
                <w:spacing w:val="-7"/>
                <w:sz w:val="18"/>
                <w:szCs w:val="18"/>
                <w:highlight w:val="none"/>
              </w:rPr>
              <w:t>MB 三级高速缓存</w:t>
            </w:r>
            <w:r>
              <w:rPr>
                <w:rFonts w:hint="eastAsia"/>
                <w:color w:val="auto"/>
                <w:spacing w:val="-7"/>
                <w:sz w:val="18"/>
                <w:szCs w:val="18"/>
                <w:highlight w:val="none"/>
              </w:rPr>
              <w:t>、</w:t>
            </w:r>
            <w:r>
              <w:rPr>
                <w:rFonts w:hint="eastAsia"/>
                <w:color w:val="auto"/>
                <w:spacing w:val="-7"/>
                <w:sz w:val="18"/>
                <w:szCs w:val="18"/>
                <w:highlight w:val="none"/>
              </w:rPr>
              <w:t>6 个 P 核和 8 个 E 核、20 条线程</w:t>
            </w:r>
          </w:p>
        </w:tc>
      </w:tr>
      <w:tr w14:paraId="2D4A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9B3E0F8">
            <w:pPr>
              <w:spacing w:line="244" w:lineRule="auto"/>
              <w:rPr>
                <w:rFonts w:ascii="Arial"/>
                <w:color w:val="auto"/>
                <w:sz w:val="18"/>
                <w:szCs w:val="18"/>
                <w:highlight w:val="none"/>
              </w:rPr>
            </w:pPr>
          </w:p>
          <w:p w14:paraId="6BC5878B">
            <w:pPr>
              <w:pStyle w:val="339"/>
              <w:spacing w:before="59" w:line="185" w:lineRule="auto"/>
              <w:ind w:left="114"/>
              <w:rPr>
                <w:color w:val="auto"/>
                <w:sz w:val="18"/>
                <w:szCs w:val="18"/>
                <w:highlight w:val="none"/>
              </w:rPr>
            </w:pPr>
            <w:r>
              <w:rPr>
                <w:color w:val="auto"/>
                <w:sz w:val="18"/>
                <w:szCs w:val="18"/>
                <w:highlight w:val="none"/>
              </w:rPr>
              <w:t>2</w:t>
            </w:r>
          </w:p>
        </w:tc>
        <w:tc>
          <w:tcPr>
            <w:tcW w:w="937" w:type="dxa"/>
            <w:vAlign w:val="top"/>
          </w:tcPr>
          <w:p w14:paraId="649374A3">
            <w:pPr>
              <w:pStyle w:val="339"/>
              <w:spacing w:before="157"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3AF53B00">
            <w:pPr>
              <w:spacing w:line="246" w:lineRule="auto"/>
              <w:rPr>
                <w:rFonts w:ascii="Arial"/>
                <w:color w:val="auto"/>
                <w:sz w:val="18"/>
                <w:szCs w:val="18"/>
                <w:highlight w:val="none"/>
              </w:rPr>
            </w:pPr>
          </w:p>
          <w:p w14:paraId="56302626">
            <w:pPr>
              <w:spacing w:line="247" w:lineRule="auto"/>
              <w:rPr>
                <w:rFonts w:ascii="Arial"/>
                <w:color w:val="auto"/>
                <w:sz w:val="18"/>
                <w:szCs w:val="18"/>
                <w:highlight w:val="none"/>
              </w:rPr>
            </w:pPr>
          </w:p>
          <w:p w14:paraId="71B8D792">
            <w:pPr>
              <w:spacing w:line="247" w:lineRule="auto"/>
              <w:rPr>
                <w:rFonts w:ascii="Arial"/>
                <w:color w:val="auto"/>
                <w:sz w:val="18"/>
                <w:szCs w:val="18"/>
                <w:highlight w:val="none"/>
              </w:rPr>
            </w:pPr>
          </w:p>
          <w:p w14:paraId="4B9354FF">
            <w:pPr>
              <w:spacing w:line="247" w:lineRule="auto"/>
              <w:rPr>
                <w:rFonts w:ascii="Arial"/>
                <w:color w:val="auto"/>
                <w:sz w:val="18"/>
                <w:szCs w:val="18"/>
                <w:highlight w:val="none"/>
              </w:rPr>
            </w:pPr>
          </w:p>
          <w:p w14:paraId="4AE701EC">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3"/>
                <w:sz w:val="18"/>
                <w:szCs w:val="18"/>
                <w:highlight w:val="none"/>
              </w:rPr>
              <w:t>规格</w:t>
            </w:r>
          </w:p>
        </w:tc>
        <w:tc>
          <w:tcPr>
            <w:tcW w:w="1435" w:type="dxa"/>
            <w:vAlign w:val="top"/>
          </w:tcPr>
          <w:p w14:paraId="40EB2CF6">
            <w:pPr>
              <w:pStyle w:val="339"/>
              <w:spacing w:before="1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内存配</w:t>
            </w:r>
            <w:r>
              <w:rPr>
                <w:color w:val="auto"/>
                <w:spacing w:val="-4"/>
                <w:sz w:val="18"/>
                <w:szCs w:val="18"/>
                <w:highlight w:val="none"/>
              </w:rPr>
              <w:t>置容量</w:t>
            </w:r>
          </w:p>
        </w:tc>
        <w:tc>
          <w:tcPr>
            <w:tcW w:w="4911" w:type="dxa"/>
            <w:vAlign w:val="top"/>
          </w:tcPr>
          <w:p w14:paraId="5BE54752">
            <w:pPr>
              <w:pStyle w:val="339"/>
              <w:spacing w:before="278"/>
              <w:ind w:left="129"/>
              <w:rPr>
                <w:color w:val="auto"/>
                <w:sz w:val="18"/>
                <w:szCs w:val="18"/>
                <w:highlight w:val="none"/>
              </w:rPr>
            </w:pPr>
            <w:r>
              <w:rPr>
                <w:rFonts w:hint="eastAsia"/>
                <w:color w:val="auto"/>
                <w:spacing w:val="-7"/>
                <w:sz w:val="18"/>
                <w:szCs w:val="18"/>
                <w:highlight w:val="none"/>
              </w:rPr>
              <w:t>≥</w:t>
            </w:r>
            <w:r>
              <w:rPr>
                <w:rFonts w:hint="eastAsia"/>
                <w:color w:val="auto"/>
                <w:spacing w:val="-7"/>
                <w:sz w:val="18"/>
                <w:szCs w:val="18"/>
                <w:highlight w:val="none"/>
                <w:lang w:val="en-US" w:eastAsia="zh-CN"/>
              </w:rPr>
              <w:t>16</w:t>
            </w:r>
            <w:r>
              <w:rPr>
                <w:rFonts w:hint="eastAsia"/>
                <w:color w:val="auto"/>
                <w:spacing w:val="-7"/>
                <w:sz w:val="18"/>
                <w:szCs w:val="18"/>
                <w:highlight w:val="none"/>
              </w:rPr>
              <w:t>GB</w:t>
            </w:r>
          </w:p>
        </w:tc>
      </w:tr>
      <w:tr w14:paraId="27699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46D3D5D">
            <w:pPr>
              <w:pStyle w:val="339"/>
              <w:spacing w:before="229" w:line="185" w:lineRule="auto"/>
              <w:ind w:left="115"/>
              <w:rPr>
                <w:color w:val="auto"/>
                <w:sz w:val="18"/>
                <w:szCs w:val="18"/>
                <w:highlight w:val="none"/>
              </w:rPr>
            </w:pPr>
            <w:r>
              <w:rPr>
                <w:color w:val="auto"/>
                <w:sz w:val="18"/>
                <w:szCs w:val="18"/>
                <w:highlight w:val="none"/>
              </w:rPr>
              <w:t>3</w:t>
            </w:r>
          </w:p>
        </w:tc>
        <w:tc>
          <w:tcPr>
            <w:tcW w:w="937" w:type="dxa"/>
            <w:vAlign w:val="top"/>
          </w:tcPr>
          <w:p w14:paraId="0FDBE090">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0FB3AF92">
            <w:pPr>
              <w:rPr>
                <w:rFonts w:ascii="Arial"/>
                <w:color w:val="auto"/>
                <w:sz w:val="18"/>
                <w:szCs w:val="18"/>
                <w:highlight w:val="none"/>
              </w:rPr>
            </w:pPr>
          </w:p>
        </w:tc>
        <w:tc>
          <w:tcPr>
            <w:tcW w:w="1435" w:type="dxa"/>
            <w:vAlign w:val="top"/>
          </w:tcPr>
          <w:p w14:paraId="4989EB94">
            <w:pPr>
              <w:pStyle w:val="339"/>
              <w:spacing w:before="84" w:line="236"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内存类</w:t>
            </w:r>
            <w:r>
              <w:rPr>
                <w:color w:val="auto"/>
                <w:sz w:val="18"/>
                <w:szCs w:val="18"/>
                <w:highlight w:val="none"/>
              </w:rPr>
              <w:t>型</w:t>
            </w:r>
          </w:p>
        </w:tc>
        <w:tc>
          <w:tcPr>
            <w:tcW w:w="4911" w:type="dxa"/>
            <w:vAlign w:val="top"/>
          </w:tcPr>
          <w:p w14:paraId="7CC2C823">
            <w:pPr>
              <w:pStyle w:val="339"/>
              <w:spacing w:before="82" w:line="234" w:lineRule="auto"/>
              <w:ind w:left="113" w:right="189" w:firstLine="4"/>
              <w:rPr>
                <w:color w:val="auto"/>
                <w:sz w:val="18"/>
                <w:szCs w:val="18"/>
                <w:highlight w:val="none"/>
              </w:rPr>
            </w:pPr>
            <w:r>
              <w:rPr>
                <w:color w:val="auto"/>
                <w:spacing w:val="-1"/>
                <w:sz w:val="18"/>
                <w:szCs w:val="18"/>
                <w:highlight w:val="none"/>
              </w:rPr>
              <w:t>支持</w:t>
            </w:r>
            <w:r>
              <w:rPr>
                <w:color w:val="auto"/>
                <w:spacing w:val="-37"/>
                <w:sz w:val="18"/>
                <w:szCs w:val="18"/>
                <w:highlight w:val="none"/>
              </w:rPr>
              <w:t xml:space="preserve"> </w:t>
            </w:r>
            <w:r>
              <w:rPr>
                <w:rFonts w:hint="eastAsia"/>
                <w:color w:val="auto"/>
                <w:spacing w:val="-37"/>
                <w:sz w:val="18"/>
                <w:szCs w:val="18"/>
                <w:highlight w:val="none"/>
                <w:lang w:val="en-US" w:eastAsia="zh-CN"/>
              </w:rPr>
              <w:t>DDR</w:t>
            </w:r>
            <w:r>
              <w:rPr>
                <w:rFonts w:hint="eastAsia"/>
                <w:color w:val="auto"/>
                <w:spacing w:val="-1"/>
                <w:sz w:val="18"/>
                <w:szCs w:val="18"/>
                <w:highlight w:val="none"/>
                <w:lang w:val="en-US" w:eastAsia="zh-CN"/>
              </w:rPr>
              <w:t>5</w:t>
            </w:r>
            <w:r>
              <w:rPr>
                <w:color w:val="auto"/>
                <w:spacing w:val="-2"/>
                <w:sz w:val="18"/>
                <w:szCs w:val="18"/>
                <w:highlight w:val="none"/>
              </w:rPr>
              <w:t>及以上内</w:t>
            </w:r>
            <w:r>
              <w:rPr>
                <w:color w:val="auto"/>
                <w:spacing w:val="-3"/>
                <w:sz w:val="18"/>
                <w:szCs w:val="18"/>
                <w:highlight w:val="none"/>
              </w:rPr>
              <w:t>存类型</w:t>
            </w:r>
          </w:p>
        </w:tc>
      </w:tr>
      <w:tr w14:paraId="0C48D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0C6A977B">
            <w:pPr>
              <w:spacing w:line="242" w:lineRule="auto"/>
              <w:rPr>
                <w:rFonts w:ascii="Arial"/>
                <w:color w:val="auto"/>
                <w:sz w:val="18"/>
                <w:szCs w:val="18"/>
                <w:highlight w:val="none"/>
              </w:rPr>
            </w:pPr>
          </w:p>
          <w:p w14:paraId="4A6BF386">
            <w:pPr>
              <w:spacing w:line="243" w:lineRule="auto"/>
              <w:rPr>
                <w:rFonts w:ascii="Arial"/>
                <w:color w:val="auto"/>
                <w:sz w:val="18"/>
                <w:szCs w:val="18"/>
                <w:highlight w:val="none"/>
              </w:rPr>
            </w:pPr>
          </w:p>
          <w:p w14:paraId="267E8690">
            <w:pPr>
              <w:pStyle w:val="339"/>
              <w:spacing w:before="58" w:line="184" w:lineRule="auto"/>
              <w:ind w:left="110"/>
              <w:rPr>
                <w:color w:val="auto"/>
                <w:sz w:val="18"/>
                <w:szCs w:val="18"/>
                <w:highlight w:val="none"/>
              </w:rPr>
            </w:pPr>
            <w:r>
              <w:rPr>
                <w:color w:val="auto"/>
                <w:sz w:val="18"/>
                <w:szCs w:val="18"/>
                <w:highlight w:val="none"/>
              </w:rPr>
              <w:t>4</w:t>
            </w:r>
          </w:p>
        </w:tc>
        <w:tc>
          <w:tcPr>
            <w:tcW w:w="937" w:type="dxa"/>
            <w:vAlign w:val="top"/>
          </w:tcPr>
          <w:p w14:paraId="4021DBF5">
            <w:pPr>
              <w:spacing w:line="337" w:lineRule="auto"/>
              <w:rPr>
                <w:rFonts w:ascii="Arial"/>
                <w:color w:val="auto"/>
                <w:sz w:val="18"/>
                <w:szCs w:val="18"/>
                <w:highlight w:val="none"/>
              </w:rPr>
            </w:pPr>
          </w:p>
          <w:p w14:paraId="13F452C8">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tcBorders>
            <w:vAlign w:val="top"/>
          </w:tcPr>
          <w:p w14:paraId="152805AD">
            <w:pPr>
              <w:rPr>
                <w:rFonts w:ascii="Arial"/>
                <w:color w:val="auto"/>
                <w:sz w:val="18"/>
                <w:szCs w:val="18"/>
                <w:highlight w:val="none"/>
              </w:rPr>
            </w:pPr>
          </w:p>
        </w:tc>
        <w:tc>
          <w:tcPr>
            <w:tcW w:w="1435" w:type="dxa"/>
            <w:vAlign w:val="top"/>
          </w:tcPr>
          <w:p w14:paraId="0A84C872">
            <w:pPr>
              <w:pStyle w:val="339"/>
              <w:spacing w:before="38"/>
              <w:ind w:left="109" w:right="167"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内存条</w:t>
            </w:r>
            <w:r>
              <w:rPr>
                <w:color w:val="auto"/>
                <w:spacing w:val="-2"/>
                <w:sz w:val="18"/>
                <w:szCs w:val="18"/>
                <w:highlight w:val="none"/>
              </w:rPr>
              <w:t>配置数量</w:t>
            </w:r>
            <w:r>
              <w:rPr>
                <w:color w:val="auto"/>
                <w:sz w:val="18"/>
                <w:szCs w:val="18"/>
                <w:highlight w:val="none"/>
              </w:rPr>
              <w:t xml:space="preserve"> </w:t>
            </w:r>
            <w:r>
              <w:rPr>
                <w:color w:val="auto"/>
                <w:spacing w:val="-2"/>
                <w:sz w:val="18"/>
                <w:szCs w:val="18"/>
                <w:highlight w:val="none"/>
              </w:rPr>
              <w:t>（板载内</w:t>
            </w:r>
            <w:r>
              <w:rPr>
                <w:color w:val="auto"/>
                <w:spacing w:val="-3"/>
                <w:sz w:val="18"/>
                <w:szCs w:val="18"/>
                <w:highlight w:val="none"/>
              </w:rPr>
              <w:t>存不涉</w:t>
            </w:r>
          </w:p>
          <w:p w14:paraId="7B5A3D98">
            <w:pPr>
              <w:pStyle w:val="339"/>
              <w:spacing w:before="24" w:line="200" w:lineRule="auto"/>
              <w:ind w:left="109"/>
              <w:rPr>
                <w:color w:val="auto"/>
                <w:sz w:val="18"/>
                <w:szCs w:val="18"/>
                <w:highlight w:val="none"/>
              </w:rPr>
            </w:pPr>
            <w:r>
              <w:rPr>
                <w:color w:val="auto"/>
                <w:spacing w:val="-4"/>
                <w:sz w:val="18"/>
                <w:szCs w:val="18"/>
                <w:highlight w:val="none"/>
              </w:rPr>
              <w:t>及）</w:t>
            </w:r>
          </w:p>
        </w:tc>
        <w:tc>
          <w:tcPr>
            <w:tcW w:w="4911" w:type="dxa"/>
            <w:vAlign w:val="top"/>
          </w:tcPr>
          <w:p w14:paraId="15B9539F">
            <w:pPr>
              <w:spacing w:line="458" w:lineRule="auto"/>
              <w:rPr>
                <w:rFonts w:ascii="Arial"/>
                <w:color w:val="auto"/>
                <w:sz w:val="18"/>
                <w:szCs w:val="18"/>
                <w:highlight w:val="none"/>
              </w:rPr>
            </w:pPr>
          </w:p>
          <w:p w14:paraId="5B2796AB">
            <w:pPr>
              <w:pStyle w:val="339"/>
              <w:spacing w:before="58"/>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3050D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5413F13">
            <w:pPr>
              <w:spacing w:line="249" w:lineRule="auto"/>
              <w:rPr>
                <w:rFonts w:ascii="Arial"/>
                <w:color w:val="auto"/>
                <w:sz w:val="18"/>
                <w:szCs w:val="18"/>
                <w:highlight w:val="none"/>
              </w:rPr>
            </w:pPr>
          </w:p>
          <w:p w14:paraId="6CF6D27A">
            <w:pPr>
              <w:pStyle w:val="339"/>
              <w:spacing w:before="58" w:line="182" w:lineRule="auto"/>
              <w:ind w:left="111"/>
              <w:rPr>
                <w:color w:val="auto"/>
                <w:sz w:val="18"/>
                <w:szCs w:val="18"/>
                <w:highlight w:val="none"/>
              </w:rPr>
            </w:pPr>
            <w:r>
              <w:rPr>
                <w:color w:val="auto"/>
                <w:sz w:val="18"/>
                <w:szCs w:val="18"/>
                <w:highlight w:val="none"/>
              </w:rPr>
              <w:t>5</w:t>
            </w:r>
          </w:p>
        </w:tc>
        <w:tc>
          <w:tcPr>
            <w:tcW w:w="937" w:type="dxa"/>
            <w:vAlign w:val="top"/>
          </w:tcPr>
          <w:p w14:paraId="1DD9F045">
            <w:pPr>
              <w:pStyle w:val="339"/>
              <w:spacing w:before="15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3C0DD765">
            <w:pPr>
              <w:spacing w:line="254" w:lineRule="auto"/>
              <w:rPr>
                <w:rFonts w:ascii="Arial"/>
                <w:color w:val="auto"/>
                <w:sz w:val="18"/>
                <w:szCs w:val="18"/>
                <w:highlight w:val="none"/>
              </w:rPr>
            </w:pPr>
          </w:p>
          <w:p w14:paraId="4A067A9F">
            <w:pPr>
              <w:spacing w:line="254" w:lineRule="auto"/>
              <w:rPr>
                <w:rFonts w:ascii="Arial"/>
                <w:color w:val="auto"/>
                <w:sz w:val="18"/>
                <w:szCs w:val="18"/>
                <w:highlight w:val="none"/>
              </w:rPr>
            </w:pPr>
          </w:p>
          <w:p w14:paraId="2D547873">
            <w:pPr>
              <w:spacing w:line="254" w:lineRule="auto"/>
              <w:rPr>
                <w:rFonts w:ascii="Arial"/>
                <w:color w:val="auto"/>
                <w:sz w:val="18"/>
                <w:szCs w:val="18"/>
                <w:highlight w:val="none"/>
              </w:rPr>
            </w:pPr>
          </w:p>
          <w:p w14:paraId="59D96A8F">
            <w:pPr>
              <w:spacing w:line="254" w:lineRule="auto"/>
              <w:rPr>
                <w:rFonts w:ascii="Arial"/>
                <w:color w:val="auto"/>
                <w:sz w:val="18"/>
                <w:szCs w:val="18"/>
                <w:highlight w:val="none"/>
              </w:rPr>
            </w:pPr>
          </w:p>
          <w:p w14:paraId="54D83643">
            <w:pPr>
              <w:spacing w:line="254" w:lineRule="auto"/>
              <w:rPr>
                <w:rFonts w:ascii="Arial"/>
                <w:color w:val="auto"/>
                <w:sz w:val="18"/>
                <w:szCs w:val="18"/>
                <w:highlight w:val="none"/>
              </w:rPr>
            </w:pPr>
          </w:p>
          <w:p w14:paraId="29CAF955">
            <w:pPr>
              <w:spacing w:line="254" w:lineRule="auto"/>
              <w:rPr>
                <w:rFonts w:ascii="Arial"/>
                <w:color w:val="auto"/>
                <w:sz w:val="18"/>
                <w:szCs w:val="18"/>
                <w:highlight w:val="none"/>
              </w:rPr>
            </w:pPr>
          </w:p>
          <w:p w14:paraId="4205B63C">
            <w:pPr>
              <w:spacing w:line="254" w:lineRule="auto"/>
              <w:rPr>
                <w:rFonts w:ascii="Arial"/>
                <w:color w:val="auto"/>
                <w:sz w:val="18"/>
                <w:szCs w:val="18"/>
                <w:highlight w:val="none"/>
              </w:rPr>
            </w:pPr>
          </w:p>
          <w:p w14:paraId="526E5259">
            <w:pPr>
              <w:spacing w:line="254" w:lineRule="auto"/>
              <w:rPr>
                <w:rFonts w:ascii="Arial"/>
                <w:color w:val="auto"/>
                <w:sz w:val="18"/>
                <w:szCs w:val="18"/>
                <w:highlight w:val="none"/>
              </w:rPr>
            </w:pPr>
          </w:p>
          <w:p w14:paraId="5D7F4FB3">
            <w:pPr>
              <w:spacing w:line="254" w:lineRule="auto"/>
              <w:rPr>
                <w:rFonts w:ascii="Arial"/>
                <w:color w:val="auto"/>
                <w:sz w:val="18"/>
                <w:szCs w:val="18"/>
                <w:highlight w:val="none"/>
              </w:rPr>
            </w:pPr>
          </w:p>
          <w:p w14:paraId="7810A353">
            <w:pPr>
              <w:spacing w:line="254" w:lineRule="auto"/>
              <w:rPr>
                <w:rFonts w:ascii="Arial"/>
                <w:color w:val="auto"/>
                <w:sz w:val="18"/>
                <w:szCs w:val="18"/>
                <w:highlight w:val="none"/>
              </w:rPr>
            </w:pPr>
          </w:p>
          <w:p w14:paraId="1665E0E4">
            <w:pPr>
              <w:spacing w:line="254" w:lineRule="auto"/>
              <w:rPr>
                <w:rFonts w:ascii="Arial"/>
                <w:color w:val="auto"/>
                <w:sz w:val="18"/>
                <w:szCs w:val="18"/>
                <w:highlight w:val="none"/>
              </w:rPr>
            </w:pPr>
          </w:p>
          <w:p w14:paraId="60357AC7">
            <w:pPr>
              <w:spacing w:line="254" w:lineRule="auto"/>
              <w:rPr>
                <w:rFonts w:ascii="Arial"/>
                <w:color w:val="auto"/>
                <w:sz w:val="18"/>
                <w:szCs w:val="18"/>
                <w:highlight w:val="none"/>
              </w:rPr>
            </w:pPr>
          </w:p>
          <w:p w14:paraId="64DA0179">
            <w:pPr>
              <w:spacing w:line="254" w:lineRule="auto"/>
              <w:rPr>
                <w:rFonts w:ascii="Arial"/>
                <w:color w:val="auto"/>
                <w:sz w:val="18"/>
                <w:szCs w:val="18"/>
                <w:highlight w:val="none"/>
              </w:rPr>
            </w:pPr>
          </w:p>
          <w:p w14:paraId="38C526DE">
            <w:pPr>
              <w:spacing w:line="254" w:lineRule="auto"/>
              <w:rPr>
                <w:rFonts w:ascii="Arial"/>
                <w:color w:val="auto"/>
                <w:sz w:val="18"/>
                <w:szCs w:val="18"/>
                <w:highlight w:val="none"/>
              </w:rPr>
            </w:pPr>
          </w:p>
          <w:p w14:paraId="689FBD46">
            <w:pPr>
              <w:spacing w:line="255" w:lineRule="auto"/>
              <w:rPr>
                <w:rFonts w:ascii="Arial"/>
                <w:color w:val="auto"/>
                <w:sz w:val="18"/>
                <w:szCs w:val="18"/>
                <w:highlight w:val="none"/>
              </w:rPr>
            </w:pPr>
          </w:p>
          <w:p w14:paraId="4146C427">
            <w:pPr>
              <w:spacing w:line="255" w:lineRule="auto"/>
              <w:rPr>
                <w:rFonts w:ascii="Arial"/>
                <w:color w:val="auto"/>
                <w:sz w:val="18"/>
                <w:szCs w:val="18"/>
                <w:highlight w:val="none"/>
              </w:rPr>
            </w:pPr>
          </w:p>
          <w:p w14:paraId="10B7CFD1">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z w:val="18"/>
                <w:szCs w:val="18"/>
                <w:highlight w:val="none"/>
              </w:rPr>
              <w:t xml:space="preserve"> </w:t>
            </w:r>
            <w:r>
              <w:rPr>
                <w:color w:val="auto"/>
                <w:spacing w:val="-3"/>
                <w:sz w:val="18"/>
                <w:szCs w:val="18"/>
                <w:highlight w:val="none"/>
              </w:rPr>
              <w:t>规格</w:t>
            </w:r>
          </w:p>
        </w:tc>
        <w:tc>
          <w:tcPr>
            <w:tcW w:w="1435" w:type="dxa"/>
            <w:vAlign w:val="top"/>
          </w:tcPr>
          <w:p w14:paraId="1F239650">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主板集</w:t>
            </w:r>
            <w:r>
              <w:rPr>
                <w:color w:val="auto"/>
                <w:spacing w:val="-2"/>
                <w:sz w:val="18"/>
                <w:szCs w:val="18"/>
                <w:highlight w:val="none"/>
              </w:rPr>
              <w:t>成模块</w:t>
            </w:r>
          </w:p>
        </w:tc>
        <w:tc>
          <w:tcPr>
            <w:tcW w:w="4911" w:type="dxa"/>
            <w:vAlign w:val="top"/>
          </w:tcPr>
          <w:p w14:paraId="2AD1AC35">
            <w:pPr>
              <w:pStyle w:val="339"/>
              <w:spacing w:before="39" w:line="231" w:lineRule="auto"/>
              <w:ind w:left="110" w:right="189" w:firstLine="2"/>
              <w:rPr>
                <w:color w:val="auto"/>
                <w:sz w:val="18"/>
                <w:szCs w:val="18"/>
                <w:highlight w:val="none"/>
              </w:rPr>
            </w:pPr>
            <w:r>
              <w:rPr>
                <w:rFonts w:hint="eastAsia"/>
                <w:color w:val="auto"/>
                <w:spacing w:val="-1"/>
                <w:sz w:val="18"/>
                <w:szCs w:val="18"/>
                <w:highlight w:val="none"/>
                <w:lang w:eastAsia="zh-CN"/>
              </w:rPr>
              <w:t>参照或相当于</w:t>
            </w:r>
            <w:r>
              <w:rPr>
                <w:rFonts w:hint="eastAsia"/>
                <w:color w:val="auto"/>
                <w:spacing w:val="-1"/>
                <w:sz w:val="18"/>
                <w:szCs w:val="18"/>
                <w:highlight w:val="none"/>
              </w:rPr>
              <w:t>主板：Q670系列芯片组及以上</w:t>
            </w:r>
            <w:r>
              <w:rPr>
                <w:rFonts w:hint="eastAsia"/>
                <w:color w:val="auto"/>
                <w:spacing w:val="-1"/>
                <w:sz w:val="18"/>
                <w:szCs w:val="18"/>
                <w:highlight w:val="none"/>
                <w:lang w:eastAsia="zh-CN"/>
              </w:rPr>
              <w:t>，</w:t>
            </w:r>
            <w:r>
              <w:rPr>
                <w:color w:val="auto"/>
                <w:spacing w:val="-1"/>
                <w:sz w:val="18"/>
                <w:szCs w:val="18"/>
                <w:highlight w:val="none"/>
              </w:rPr>
              <w:t>集成资源扩展模块、计算处理模块、音频扩展模块等，主板的互联拓扑可通过处理器或交换电路实现</w:t>
            </w:r>
          </w:p>
        </w:tc>
      </w:tr>
      <w:tr w14:paraId="139A6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59FEB081">
            <w:pPr>
              <w:spacing w:line="366" w:lineRule="auto"/>
              <w:rPr>
                <w:rFonts w:ascii="Arial"/>
                <w:color w:val="auto"/>
                <w:sz w:val="18"/>
                <w:szCs w:val="18"/>
                <w:highlight w:val="none"/>
              </w:rPr>
            </w:pPr>
          </w:p>
          <w:p w14:paraId="74CDEC23">
            <w:pPr>
              <w:pStyle w:val="339"/>
              <w:spacing w:before="58" w:line="184" w:lineRule="auto"/>
              <w:ind w:left="115"/>
              <w:rPr>
                <w:color w:val="auto"/>
                <w:sz w:val="18"/>
                <w:szCs w:val="18"/>
                <w:highlight w:val="none"/>
              </w:rPr>
            </w:pPr>
            <w:r>
              <w:rPr>
                <w:color w:val="auto"/>
                <w:sz w:val="18"/>
                <w:szCs w:val="18"/>
                <w:highlight w:val="none"/>
              </w:rPr>
              <w:t>6</w:t>
            </w:r>
          </w:p>
        </w:tc>
        <w:tc>
          <w:tcPr>
            <w:tcW w:w="937" w:type="dxa"/>
            <w:vAlign w:val="top"/>
          </w:tcPr>
          <w:p w14:paraId="28E88C4E">
            <w:pPr>
              <w:pStyle w:val="339"/>
              <w:spacing w:before="27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52AEC48E">
            <w:pPr>
              <w:rPr>
                <w:rFonts w:ascii="Arial"/>
                <w:color w:val="auto"/>
                <w:sz w:val="18"/>
                <w:szCs w:val="18"/>
                <w:highlight w:val="none"/>
              </w:rPr>
            </w:pPr>
          </w:p>
        </w:tc>
        <w:tc>
          <w:tcPr>
            <w:tcW w:w="1435" w:type="dxa"/>
            <w:vAlign w:val="top"/>
          </w:tcPr>
          <w:p w14:paraId="0FD60F26">
            <w:pPr>
              <w:pStyle w:val="339"/>
              <w:spacing w:before="38" w:line="235"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主板支</w:t>
            </w:r>
            <w:r>
              <w:rPr>
                <w:color w:val="auto"/>
                <w:spacing w:val="-3"/>
                <w:sz w:val="18"/>
                <w:szCs w:val="18"/>
                <w:highlight w:val="none"/>
              </w:rPr>
              <w:t>持的</w:t>
            </w:r>
            <w:r>
              <w:rPr>
                <w:color w:val="auto"/>
                <w:spacing w:val="-37"/>
                <w:sz w:val="18"/>
                <w:szCs w:val="18"/>
                <w:highlight w:val="none"/>
              </w:rPr>
              <w:t xml:space="preserve"> </w:t>
            </w:r>
            <w:r>
              <w:rPr>
                <w:color w:val="auto"/>
                <w:spacing w:val="-3"/>
                <w:sz w:val="18"/>
                <w:szCs w:val="18"/>
                <w:highlight w:val="none"/>
              </w:rPr>
              <w:t>CPU</w:t>
            </w:r>
            <w:r>
              <w:rPr>
                <w:color w:val="auto"/>
                <w:spacing w:val="-2"/>
                <w:sz w:val="18"/>
                <w:szCs w:val="18"/>
                <w:highlight w:val="none"/>
              </w:rPr>
              <w:t>和内存情</w:t>
            </w:r>
            <w:r>
              <w:rPr>
                <w:color w:val="auto"/>
                <w:sz w:val="18"/>
                <w:szCs w:val="18"/>
                <w:highlight w:val="none"/>
              </w:rPr>
              <w:t xml:space="preserve"> 况</w:t>
            </w:r>
          </w:p>
        </w:tc>
        <w:tc>
          <w:tcPr>
            <w:tcW w:w="4911" w:type="dxa"/>
            <w:vAlign w:val="top"/>
          </w:tcPr>
          <w:p w14:paraId="50A02519">
            <w:pPr>
              <w:pStyle w:val="339"/>
              <w:spacing w:before="279" w:line="234" w:lineRule="auto"/>
              <w:ind w:left="115" w:right="189" w:hanging="4"/>
              <w:rPr>
                <w:rFonts w:hint="eastAsia"/>
                <w:color w:val="auto"/>
                <w:sz w:val="18"/>
                <w:szCs w:val="18"/>
                <w:highlight w:val="none"/>
                <w:lang w:eastAsia="zh-CN"/>
              </w:rPr>
            </w:pPr>
            <w:r>
              <w:rPr>
                <w:rFonts w:hint="eastAsia"/>
                <w:color w:val="auto"/>
                <w:sz w:val="18"/>
                <w:szCs w:val="18"/>
                <w:highlight w:val="none"/>
              </w:rPr>
              <w:t>（1）主板支持的CPU：i</w:t>
            </w:r>
            <w:r>
              <w:rPr>
                <w:rFonts w:hint="eastAsia"/>
                <w:color w:val="auto"/>
                <w:sz w:val="18"/>
                <w:szCs w:val="18"/>
                <w:highlight w:val="none"/>
                <w:lang w:val="en-US" w:eastAsia="zh-CN"/>
              </w:rPr>
              <w:t>5</w:t>
            </w:r>
            <w:r>
              <w:rPr>
                <w:rFonts w:hint="eastAsia"/>
                <w:color w:val="auto"/>
                <w:sz w:val="18"/>
                <w:szCs w:val="18"/>
                <w:highlight w:val="none"/>
              </w:rPr>
              <w:t>-14</w:t>
            </w:r>
            <w:r>
              <w:rPr>
                <w:rFonts w:hint="eastAsia"/>
                <w:color w:val="auto"/>
                <w:sz w:val="18"/>
                <w:szCs w:val="18"/>
                <w:highlight w:val="none"/>
                <w:lang w:val="en-US" w:eastAsia="zh-CN"/>
              </w:rPr>
              <w:t>5</w:t>
            </w:r>
            <w:r>
              <w:rPr>
                <w:rFonts w:hint="eastAsia"/>
                <w:color w:val="auto"/>
                <w:sz w:val="18"/>
                <w:szCs w:val="18"/>
                <w:highlight w:val="none"/>
              </w:rPr>
              <w:t>00、i</w:t>
            </w:r>
            <w:r>
              <w:rPr>
                <w:rFonts w:hint="eastAsia"/>
                <w:color w:val="auto"/>
                <w:sz w:val="18"/>
                <w:szCs w:val="18"/>
                <w:highlight w:val="none"/>
                <w:lang w:val="en-US" w:eastAsia="zh-CN"/>
              </w:rPr>
              <w:t>5</w:t>
            </w:r>
            <w:r>
              <w:rPr>
                <w:rFonts w:hint="eastAsia"/>
                <w:color w:val="auto"/>
                <w:sz w:val="18"/>
                <w:szCs w:val="18"/>
                <w:highlight w:val="none"/>
              </w:rPr>
              <w:t>-14</w:t>
            </w:r>
            <w:r>
              <w:rPr>
                <w:rFonts w:hint="eastAsia"/>
                <w:color w:val="auto"/>
                <w:sz w:val="18"/>
                <w:szCs w:val="18"/>
                <w:highlight w:val="none"/>
                <w:lang w:val="en-US" w:eastAsia="zh-CN"/>
              </w:rPr>
              <w:t>6</w:t>
            </w:r>
            <w:r>
              <w:rPr>
                <w:rFonts w:hint="eastAsia"/>
                <w:color w:val="auto"/>
                <w:sz w:val="18"/>
                <w:szCs w:val="18"/>
                <w:highlight w:val="none"/>
              </w:rPr>
              <w:t>00</w:t>
            </w:r>
            <w:r>
              <w:rPr>
                <w:rFonts w:hint="eastAsia"/>
                <w:color w:val="auto"/>
                <w:sz w:val="18"/>
                <w:szCs w:val="18"/>
                <w:highlight w:val="none"/>
                <w:lang w:eastAsia="zh-CN"/>
              </w:rPr>
              <w:t>。</w:t>
            </w:r>
          </w:p>
          <w:p w14:paraId="0EAB8327">
            <w:pPr>
              <w:pStyle w:val="339"/>
              <w:spacing w:before="279" w:line="234" w:lineRule="auto"/>
              <w:ind w:left="115" w:right="189" w:hanging="4"/>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）内存型号和数量：最</w:t>
            </w:r>
            <w:r>
              <w:rPr>
                <w:rFonts w:hint="eastAsia"/>
                <w:color w:val="auto"/>
                <w:sz w:val="18"/>
                <w:szCs w:val="18"/>
                <w:highlight w:val="none"/>
                <w:lang w:eastAsia="zh-CN"/>
              </w:rPr>
              <w:t>小</w:t>
            </w:r>
            <w:r>
              <w:rPr>
                <w:rFonts w:hint="eastAsia"/>
                <w:color w:val="auto"/>
                <w:sz w:val="18"/>
                <w:szCs w:val="18"/>
                <w:highlight w:val="none"/>
              </w:rPr>
              <w:t>支持</w:t>
            </w:r>
            <w:r>
              <w:rPr>
                <w:rFonts w:hint="eastAsia"/>
                <w:color w:val="auto"/>
                <w:sz w:val="18"/>
                <w:szCs w:val="18"/>
                <w:highlight w:val="none"/>
                <w:lang w:val="en-US" w:eastAsia="zh-CN"/>
              </w:rPr>
              <w:t>2</w:t>
            </w:r>
            <w:r>
              <w:rPr>
                <w:rFonts w:hint="eastAsia"/>
                <w:color w:val="auto"/>
                <w:sz w:val="18"/>
                <w:szCs w:val="18"/>
                <w:highlight w:val="none"/>
              </w:rPr>
              <w:t>条DDR4。</w:t>
            </w:r>
          </w:p>
        </w:tc>
      </w:tr>
      <w:tr w14:paraId="14761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7A2FF58F">
            <w:pPr>
              <w:spacing w:line="369" w:lineRule="auto"/>
              <w:rPr>
                <w:rFonts w:ascii="Arial"/>
                <w:color w:val="auto"/>
                <w:sz w:val="18"/>
                <w:szCs w:val="18"/>
                <w:highlight w:val="none"/>
              </w:rPr>
            </w:pPr>
          </w:p>
          <w:p w14:paraId="121A3CDB">
            <w:pPr>
              <w:pStyle w:val="339"/>
              <w:spacing w:before="58" w:line="184" w:lineRule="auto"/>
              <w:ind w:left="110"/>
              <w:rPr>
                <w:rFonts w:hint="eastAsia" w:eastAsia="宋体"/>
                <w:color w:val="auto"/>
                <w:sz w:val="18"/>
                <w:szCs w:val="18"/>
                <w:highlight w:val="none"/>
                <w:lang w:val="en-US" w:eastAsia="zh-CN"/>
              </w:rPr>
            </w:pPr>
            <w:r>
              <w:rPr>
                <w:rFonts w:hint="eastAsia"/>
                <w:color w:val="auto"/>
                <w:sz w:val="18"/>
                <w:szCs w:val="18"/>
                <w:highlight w:val="none"/>
                <w:lang w:val="en-US" w:eastAsia="zh-CN"/>
              </w:rPr>
              <w:t>7</w:t>
            </w:r>
          </w:p>
        </w:tc>
        <w:tc>
          <w:tcPr>
            <w:tcW w:w="937" w:type="dxa"/>
            <w:vAlign w:val="top"/>
          </w:tcPr>
          <w:p w14:paraId="4F04E484">
            <w:pPr>
              <w:pStyle w:val="339"/>
              <w:spacing w:before="2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bottom w:val="nil"/>
            </w:tcBorders>
            <w:vAlign w:val="top"/>
          </w:tcPr>
          <w:p w14:paraId="3EA1B1B5">
            <w:pPr>
              <w:rPr>
                <w:rFonts w:ascii="Arial"/>
                <w:color w:val="auto"/>
                <w:sz w:val="18"/>
                <w:szCs w:val="18"/>
                <w:highlight w:val="none"/>
              </w:rPr>
            </w:pPr>
          </w:p>
        </w:tc>
        <w:tc>
          <w:tcPr>
            <w:tcW w:w="1435" w:type="dxa"/>
            <w:vAlign w:val="top"/>
          </w:tcPr>
          <w:p w14:paraId="38C45B1E">
            <w:pPr>
              <w:pStyle w:val="339"/>
              <w:spacing w:before="162" w:line="239" w:lineRule="auto"/>
              <w:ind w:left="109" w:right="167" w:hanging="4"/>
              <w:rPr>
                <w:color w:val="auto"/>
                <w:sz w:val="18"/>
                <w:szCs w:val="18"/>
                <w:highlight w:val="none"/>
              </w:rPr>
            </w:pPr>
            <w:r>
              <w:rPr>
                <w:rFonts w:hint="eastAsia"/>
                <w:color w:val="auto"/>
                <w:sz w:val="18"/>
                <w:szCs w:val="18"/>
                <w:highlight w:val="none"/>
              </w:rPr>
              <w:t>▲主板内置PCIe 插槽数量</w:t>
            </w:r>
          </w:p>
        </w:tc>
        <w:tc>
          <w:tcPr>
            <w:tcW w:w="4911" w:type="dxa"/>
            <w:vAlign w:val="top"/>
          </w:tcPr>
          <w:p w14:paraId="55B38506">
            <w:pPr>
              <w:pStyle w:val="339"/>
              <w:spacing w:before="282" w:line="234" w:lineRule="auto"/>
              <w:ind w:left="112" w:right="105" w:hanging="1"/>
              <w:rPr>
                <w:color w:val="auto"/>
                <w:sz w:val="18"/>
                <w:szCs w:val="18"/>
                <w:highlight w:val="none"/>
              </w:rPr>
            </w:pPr>
            <w:r>
              <w:rPr>
                <w:rFonts w:hint="eastAsia"/>
                <w:color w:val="auto"/>
                <w:sz w:val="18"/>
                <w:szCs w:val="18"/>
                <w:highlight w:val="none"/>
              </w:rPr>
              <w:t>（1）PCIe插槽数量≥</w:t>
            </w:r>
            <w:r>
              <w:rPr>
                <w:rFonts w:hint="eastAsia"/>
                <w:color w:val="auto"/>
                <w:sz w:val="18"/>
                <w:szCs w:val="18"/>
                <w:highlight w:val="none"/>
                <w:lang w:val="en-US" w:eastAsia="zh-CN"/>
              </w:rPr>
              <w:t>3</w:t>
            </w:r>
            <w:r>
              <w:rPr>
                <w:rFonts w:hint="eastAsia"/>
                <w:color w:val="auto"/>
                <w:sz w:val="18"/>
                <w:szCs w:val="18"/>
                <w:highlight w:val="none"/>
              </w:rPr>
              <w:t>个，其中PCIe x16≥</w:t>
            </w:r>
            <w:r>
              <w:rPr>
                <w:rFonts w:hint="eastAsia"/>
                <w:color w:val="auto"/>
                <w:sz w:val="18"/>
                <w:szCs w:val="18"/>
                <w:highlight w:val="none"/>
                <w:lang w:val="en-US" w:eastAsia="zh-CN"/>
              </w:rPr>
              <w:t>1</w:t>
            </w:r>
            <w:r>
              <w:rPr>
                <w:rFonts w:hint="eastAsia"/>
                <w:color w:val="auto"/>
                <w:sz w:val="18"/>
                <w:szCs w:val="18"/>
                <w:highlight w:val="none"/>
              </w:rPr>
              <w:t>个</w:t>
            </w:r>
          </w:p>
        </w:tc>
      </w:tr>
      <w:tr w14:paraId="2ED2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1CB05F50">
            <w:pPr>
              <w:spacing w:line="303" w:lineRule="auto"/>
              <w:rPr>
                <w:rFonts w:ascii="Arial"/>
                <w:color w:val="auto"/>
                <w:sz w:val="18"/>
                <w:szCs w:val="18"/>
                <w:highlight w:val="none"/>
              </w:rPr>
            </w:pPr>
          </w:p>
          <w:p w14:paraId="2CB4413E">
            <w:pPr>
              <w:spacing w:line="304" w:lineRule="auto"/>
              <w:rPr>
                <w:rFonts w:ascii="Arial"/>
                <w:color w:val="auto"/>
                <w:sz w:val="18"/>
                <w:szCs w:val="18"/>
                <w:highlight w:val="none"/>
              </w:rPr>
            </w:pPr>
          </w:p>
          <w:p w14:paraId="5EBBBD59">
            <w:pPr>
              <w:pStyle w:val="339"/>
              <w:spacing w:before="58" w:line="184" w:lineRule="auto"/>
              <w:ind w:left="125"/>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937" w:type="dxa"/>
            <w:vAlign w:val="top"/>
          </w:tcPr>
          <w:p w14:paraId="13A21F71">
            <w:pPr>
              <w:spacing w:line="460" w:lineRule="auto"/>
              <w:rPr>
                <w:rFonts w:ascii="Arial"/>
                <w:color w:val="auto"/>
                <w:sz w:val="18"/>
                <w:szCs w:val="18"/>
                <w:highlight w:val="none"/>
              </w:rPr>
            </w:pPr>
          </w:p>
          <w:p w14:paraId="73BD7435">
            <w:pPr>
              <w:pStyle w:val="339"/>
              <w:spacing w:before="58"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bottom w:val="nil"/>
            </w:tcBorders>
            <w:vAlign w:val="top"/>
          </w:tcPr>
          <w:p w14:paraId="64065F31">
            <w:pPr>
              <w:rPr>
                <w:rFonts w:ascii="Arial"/>
                <w:color w:val="auto"/>
                <w:sz w:val="18"/>
                <w:szCs w:val="18"/>
                <w:highlight w:val="none"/>
              </w:rPr>
            </w:pPr>
          </w:p>
        </w:tc>
        <w:tc>
          <w:tcPr>
            <w:tcW w:w="1435" w:type="dxa"/>
            <w:vAlign w:val="top"/>
          </w:tcPr>
          <w:p w14:paraId="3CAC5DA7">
            <w:pPr>
              <w:pStyle w:val="339"/>
              <w:spacing w:before="41" w:line="238" w:lineRule="auto"/>
              <w:ind w:left="107" w:right="167" w:hanging="2"/>
              <w:jc w:val="both"/>
              <w:rPr>
                <w:color w:val="auto"/>
                <w:sz w:val="18"/>
                <w:szCs w:val="18"/>
                <w:highlight w:val="none"/>
              </w:rPr>
            </w:pPr>
            <w:r>
              <w:rPr>
                <w:rFonts w:hint="eastAsia"/>
                <w:color w:val="auto"/>
                <w:sz w:val="18"/>
                <w:szCs w:val="18"/>
                <w:highlight w:val="none"/>
              </w:rPr>
              <w:t>▲主板其他内置接口</w:t>
            </w:r>
          </w:p>
        </w:tc>
        <w:tc>
          <w:tcPr>
            <w:tcW w:w="4911" w:type="dxa"/>
            <w:vAlign w:val="top"/>
          </w:tcPr>
          <w:p w14:paraId="4124EC59">
            <w:pPr>
              <w:spacing w:line="290" w:lineRule="auto"/>
              <w:rPr>
                <w:rFonts w:ascii="Arial"/>
                <w:color w:val="auto"/>
                <w:sz w:val="18"/>
                <w:szCs w:val="18"/>
                <w:highlight w:val="none"/>
              </w:rPr>
            </w:pPr>
          </w:p>
          <w:p w14:paraId="32B54096">
            <w:pPr>
              <w:spacing w:line="290" w:lineRule="auto"/>
              <w:rPr>
                <w:rFonts w:ascii="Arial"/>
                <w:color w:val="auto"/>
                <w:sz w:val="18"/>
                <w:szCs w:val="18"/>
                <w:highlight w:val="none"/>
              </w:rPr>
            </w:pPr>
          </w:p>
          <w:p w14:paraId="4802C982">
            <w:pPr>
              <w:pStyle w:val="339"/>
              <w:spacing w:before="58"/>
              <w:ind w:left="129"/>
              <w:rPr>
                <w:rFonts w:hint="eastAsia"/>
                <w:color w:val="auto"/>
                <w:sz w:val="18"/>
                <w:szCs w:val="18"/>
                <w:highlight w:val="none"/>
                <w:lang w:eastAsia="zh-CN"/>
              </w:rPr>
            </w:pPr>
            <w:r>
              <w:rPr>
                <w:rFonts w:hint="eastAsia"/>
                <w:color w:val="auto"/>
                <w:sz w:val="18"/>
                <w:szCs w:val="18"/>
                <w:highlight w:val="none"/>
              </w:rPr>
              <w:t>（1）SATA接口数量及占用状态：≥</w:t>
            </w:r>
            <w:r>
              <w:rPr>
                <w:rFonts w:hint="eastAsia"/>
                <w:color w:val="auto"/>
                <w:sz w:val="18"/>
                <w:szCs w:val="18"/>
                <w:highlight w:val="none"/>
                <w:lang w:val="en-US" w:eastAsia="zh-CN"/>
              </w:rPr>
              <w:t>2</w:t>
            </w:r>
            <w:r>
              <w:rPr>
                <w:rFonts w:hint="eastAsia"/>
                <w:color w:val="auto"/>
                <w:sz w:val="18"/>
                <w:szCs w:val="18"/>
                <w:highlight w:val="none"/>
              </w:rPr>
              <w:t>个SATA接口</w:t>
            </w:r>
            <w:r>
              <w:rPr>
                <w:rFonts w:hint="eastAsia"/>
                <w:color w:val="auto"/>
                <w:sz w:val="18"/>
                <w:szCs w:val="18"/>
                <w:highlight w:val="none"/>
                <w:lang w:eastAsia="zh-CN"/>
              </w:rPr>
              <w:t>。</w:t>
            </w:r>
          </w:p>
          <w:p w14:paraId="0F247829">
            <w:pPr>
              <w:pStyle w:val="339"/>
              <w:spacing w:before="58"/>
              <w:ind w:left="129"/>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）M.2接口数量及占用状态：≥</w:t>
            </w:r>
            <w:r>
              <w:rPr>
                <w:rFonts w:hint="eastAsia"/>
                <w:color w:val="auto"/>
                <w:sz w:val="18"/>
                <w:szCs w:val="18"/>
                <w:highlight w:val="none"/>
                <w:lang w:val="en-US" w:eastAsia="zh-CN"/>
              </w:rPr>
              <w:t>2</w:t>
            </w:r>
            <w:r>
              <w:rPr>
                <w:rFonts w:hint="eastAsia"/>
                <w:color w:val="auto"/>
                <w:sz w:val="18"/>
                <w:szCs w:val="18"/>
                <w:highlight w:val="none"/>
              </w:rPr>
              <w:t>个M.2接口</w:t>
            </w:r>
            <w:r>
              <w:rPr>
                <w:rFonts w:hint="eastAsia"/>
                <w:color w:val="auto"/>
                <w:sz w:val="18"/>
                <w:szCs w:val="18"/>
                <w:highlight w:val="none"/>
                <w:lang w:eastAsia="zh-CN"/>
              </w:rPr>
              <w:t>。</w:t>
            </w:r>
          </w:p>
        </w:tc>
      </w:tr>
      <w:tr w14:paraId="7D231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59" w:type="dxa"/>
            <w:vAlign w:val="top"/>
          </w:tcPr>
          <w:p w14:paraId="432B0CFD">
            <w:pPr>
              <w:spacing w:line="304" w:lineRule="auto"/>
              <w:rPr>
                <w:rFonts w:ascii="Arial"/>
                <w:color w:val="auto"/>
                <w:sz w:val="18"/>
                <w:szCs w:val="18"/>
                <w:highlight w:val="none"/>
              </w:rPr>
            </w:pPr>
          </w:p>
          <w:p w14:paraId="148664C2">
            <w:pPr>
              <w:spacing w:line="304" w:lineRule="auto"/>
              <w:rPr>
                <w:rFonts w:ascii="Arial"/>
                <w:color w:val="auto"/>
                <w:sz w:val="18"/>
                <w:szCs w:val="18"/>
                <w:highlight w:val="none"/>
              </w:rPr>
            </w:pPr>
          </w:p>
          <w:p w14:paraId="09A0B81D">
            <w:pPr>
              <w:pStyle w:val="339"/>
              <w:spacing w:before="58" w:line="184" w:lineRule="auto"/>
              <w:ind w:left="125"/>
              <w:rPr>
                <w:rFonts w:hint="eastAsia" w:eastAsia="宋体"/>
                <w:color w:val="auto"/>
                <w:sz w:val="18"/>
                <w:szCs w:val="18"/>
                <w:highlight w:val="none"/>
                <w:lang w:val="en-US" w:eastAsia="zh-CN"/>
              </w:rPr>
            </w:pPr>
            <w:r>
              <w:rPr>
                <w:rFonts w:hint="eastAsia"/>
                <w:color w:val="auto"/>
                <w:sz w:val="18"/>
                <w:szCs w:val="18"/>
                <w:highlight w:val="none"/>
                <w:lang w:val="en-US" w:eastAsia="zh-CN"/>
              </w:rPr>
              <w:t>9</w:t>
            </w:r>
          </w:p>
        </w:tc>
        <w:tc>
          <w:tcPr>
            <w:tcW w:w="937" w:type="dxa"/>
            <w:vAlign w:val="top"/>
          </w:tcPr>
          <w:p w14:paraId="09FEE50A">
            <w:pPr>
              <w:spacing w:line="460" w:lineRule="auto"/>
              <w:rPr>
                <w:rFonts w:ascii="Arial"/>
                <w:color w:val="auto"/>
                <w:sz w:val="18"/>
                <w:szCs w:val="18"/>
                <w:highlight w:val="none"/>
              </w:rPr>
            </w:pPr>
          </w:p>
          <w:p w14:paraId="446EC6AF">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tcBorders>
            <w:vAlign w:val="top"/>
          </w:tcPr>
          <w:p w14:paraId="06F76ACC">
            <w:pPr>
              <w:rPr>
                <w:rFonts w:ascii="Arial"/>
                <w:color w:val="auto"/>
                <w:sz w:val="18"/>
                <w:szCs w:val="18"/>
                <w:highlight w:val="none"/>
              </w:rPr>
            </w:pPr>
          </w:p>
        </w:tc>
        <w:tc>
          <w:tcPr>
            <w:tcW w:w="1435" w:type="dxa"/>
            <w:vAlign w:val="top"/>
          </w:tcPr>
          <w:p w14:paraId="2404B2EA">
            <w:pPr>
              <w:pStyle w:val="339"/>
              <w:spacing w:before="164" w:line="24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单内存</w:t>
            </w:r>
            <w:r>
              <w:rPr>
                <w:color w:val="auto"/>
                <w:spacing w:val="-2"/>
                <w:sz w:val="18"/>
                <w:szCs w:val="18"/>
                <w:highlight w:val="none"/>
              </w:rPr>
              <w:t>插槽最大</w:t>
            </w:r>
            <w:r>
              <w:rPr>
                <w:color w:val="auto"/>
                <w:sz w:val="18"/>
                <w:szCs w:val="18"/>
                <w:highlight w:val="none"/>
              </w:rPr>
              <w:t xml:space="preserve"> </w:t>
            </w:r>
            <w:r>
              <w:rPr>
                <w:color w:val="auto"/>
                <w:spacing w:val="-2"/>
                <w:sz w:val="18"/>
                <w:szCs w:val="18"/>
                <w:highlight w:val="none"/>
              </w:rPr>
              <w:t>可支持容</w:t>
            </w:r>
            <w:r>
              <w:rPr>
                <w:color w:val="auto"/>
                <w:sz w:val="18"/>
                <w:szCs w:val="18"/>
                <w:highlight w:val="none"/>
              </w:rPr>
              <w:t xml:space="preserve"> </w:t>
            </w:r>
            <w:r>
              <w:rPr>
                <w:color w:val="auto"/>
                <w:spacing w:val="-2"/>
                <w:sz w:val="18"/>
                <w:szCs w:val="18"/>
                <w:highlight w:val="none"/>
              </w:rPr>
              <w:t>量（板载内存不涉</w:t>
            </w:r>
            <w:r>
              <w:rPr>
                <w:color w:val="auto"/>
                <w:sz w:val="18"/>
                <w:szCs w:val="18"/>
                <w:highlight w:val="none"/>
              </w:rPr>
              <w:t xml:space="preserve"> </w:t>
            </w:r>
            <w:r>
              <w:rPr>
                <w:color w:val="auto"/>
                <w:spacing w:val="-4"/>
                <w:sz w:val="18"/>
                <w:szCs w:val="18"/>
                <w:highlight w:val="none"/>
              </w:rPr>
              <w:t>及）</w:t>
            </w:r>
          </w:p>
        </w:tc>
        <w:tc>
          <w:tcPr>
            <w:tcW w:w="4911" w:type="dxa"/>
            <w:vAlign w:val="top"/>
          </w:tcPr>
          <w:p w14:paraId="54005598">
            <w:pPr>
              <w:spacing w:line="290" w:lineRule="auto"/>
              <w:rPr>
                <w:rFonts w:ascii="Arial"/>
                <w:color w:val="auto"/>
                <w:sz w:val="18"/>
                <w:szCs w:val="18"/>
                <w:highlight w:val="none"/>
              </w:rPr>
            </w:pPr>
          </w:p>
          <w:p w14:paraId="18DA4476">
            <w:pPr>
              <w:spacing w:line="290" w:lineRule="auto"/>
              <w:rPr>
                <w:rFonts w:ascii="Arial"/>
                <w:color w:val="auto"/>
                <w:sz w:val="18"/>
                <w:szCs w:val="18"/>
                <w:highlight w:val="none"/>
              </w:rPr>
            </w:pPr>
          </w:p>
          <w:p w14:paraId="1A18B90B">
            <w:pPr>
              <w:pStyle w:val="339"/>
              <w:spacing w:before="59"/>
              <w:ind w:left="129"/>
              <w:rPr>
                <w:color w:val="auto"/>
                <w:sz w:val="18"/>
                <w:szCs w:val="18"/>
                <w:highlight w:val="none"/>
              </w:rPr>
            </w:pPr>
            <w:r>
              <w:rPr>
                <w:color w:val="auto"/>
                <w:spacing w:val="-6"/>
                <w:sz w:val="18"/>
                <w:szCs w:val="18"/>
                <w:highlight w:val="none"/>
              </w:rPr>
              <w:t>≥</w:t>
            </w:r>
            <w:r>
              <w:rPr>
                <w:rFonts w:hint="eastAsia"/>
                <w:color w:val="auto"/>
                <w:spacing w:val="-6"/>
                <w:sz w:val="18"/>
                <w:szCs w:val="18"/>
                <w:highlight w:val="none"/>
                <w:lang w:val="en-US" w:eastAsia="zh-CN"/>
              </w:rPr>
              <w:t>32</w:t>
            </w:r>
            <w:r>
              <w:rPr>
                <w:color w:val="auto"/>
                <w:spacing w:val="-6"/>
                <w:sz w:val="18"/>
                <w:szCs w:val="18"/>
                <w:highlight w:val="none"/>
              </w:rPr>
              <w:t>GB</w:t>
            </w:r>
          </w:p>
        </w:tc>
      </w:tr>
    </w:tbl>
    <w:p w14:paraId="3CE798A3">
      <w:pPr>
        <w:spacing w:before="79"/>
        <w:rPr>
          <w:color w:val="auto"/>
          <w:sz w:val="18"/>
          <w:szCs w:val="18"/>
          <w:highlight w:val="none"/>
        </w:rPr>
      </w:pPr>
    </w:p>
    <w:tbl>
      <w:tblPr>
        <w:tblStyle w:val="965"/>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17"/>
        <w:gridCol w:w="944"/>
        <w:gridCol w:w="1440"/>
        <w:gridCol w:w="4890"/>
      </w:tblGrid>
      <w:tr w14:paraId="44A28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167F5245">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17" w:type="dxa"/>
            <w:vAlign w:val="top"/>
          </w:tcPr>
          <w:p w14:paraId="38826F4C">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44" w:type="dxa"/>
            <w:vAlign w:val="top"/>
          </w:tcPr>
          <w:p w14:paraId="1A92A82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40" w:type="dxa"/>
            <w:vAlign w:val="top"/>
          </w:tcPr>
          <w:p w14:paraId="39D685E4">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90" w:type="dxa"/>
            <w:vAlign w:val="top"/>
          </w:tcPr>
          <w:p w14:paraId="4E59057F">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1F00C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9" w:type="dxa"/>
            <w:vAlign w:val="top"/>
          </w:tcPr>
          <w:p w14:paraId="5F9D5A13">
            <w:pPr>
              <w:pStyle w:val="339"/>
              <w:spacing w:before="187" w:line="185"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0</w:t>
            </w:r>
          </w:p>
        </w:tc>
        <w:tc>
          <w:tcPr>
            <w:tcW w:w="1217" w:type="dxa"/>
            <w:vAlign w:val="top"/>
          </w:tcPr>
          <w:p w14:paraId="1BC4CC79">
            <w:pPr>
              <w:pStyle w:val="339"/>
              <w:spacing w:before="40"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restart"/>
            <w:tcBorders>
              <w:bottom w:val="nil"/>
            </w:tcBorders>
            <w:vAlign w:val="top"/>
          </w:tcPr>
          <w:p w14:paraId="36F85A9A">
            <w:pPr>
              <w:rPr>
                <w:rFonts w:ascii="Arial"/>
                <w:color w:val="auto"/>
                <w:sz w:val="18"/>
                <w:szCs w:val="18"/>
                <w:highlight w:val="none"/>
              </w:rPr>
            </w:pPr>
          </w:p>
          <w:p w14:paraId="1689E545">
            <w:pPr>
              <w:rPr>
                <w:rFonts w:ascii="Arial"/>
                <w:color w:val="auto"/>
                <w:sz w:val="18"/>
                <w:szCs w:val="18"/>
                <w:highlight w:val="none"/>
              </w:rPr>
            </w:pPr>
          </w:p>
          <w:p w14:paraId="387B1C7D">
            <w:pPr>
              <w:rPr>
                <w:rFonts w:ascii="Arial"/>
                <w:color w:val="auto"/>
                <w:sz w:val="18"/>
                <w:szCs w:val="18"/>
                <w:highlight w:val="none"/>
              </w:rPr>
            </w:pPr>
          </w:p>
          <w:p w14:paraId="3515B836">
            <w:pPr>
              <w:rPr>
                <w:rFonts w:ascii="Arial"/>
                <w:color w:val="auto"/>
                <w:sz w:val="18"/>
                <w:szCs w:val="18"/>
                <w:highlight w:val="none"/>
              </w:rPr>
            </w:pPr>
          </w:p>
          <w:p w14:paraId="7A9CF8EE">
            <w:pPr>
              <w:rPr>
                <w:rFonts w:ascii="Arial"/>
                <w:color w:val="auto"/>
                <w:sz w:val="18"/>
                <w:szCs w:val="18"/>
                <w:highlight w:val="none"/>
              </w:rPr>
            </w:pPr>
          </w:p>
          <w:p w14:paraId="2E42E1FF">
            <w:pPr>
              <w:rPr>
                <w:rFonts w:ascii="Arial"/>
                <w:color w:val="auto"/>
                <w:sz w:val="18"/>
                <w:szCs w:val="18"/>
                <w:highlight w:val="none"/>
              </w:rPr>
            </w:pPr>
          </w:p>
          <w:p w14:paraId="2545940F">
            <w:pPr>
              <w:spacing w:line="241" w:lineRule="auto"/>
              <w:rPr>
                <w:rFonts w:ascii="Arial"/>
                <w:color w:val="auto"/>
                <w:sz w:val="18"/>
                <w:szCs w:val="18"/>
                <w:highlight w:val="none"/>
              </w:rPr>
            </w:pPr>
          </w:p>
          <w:p w14:paraId="5A8E7825">
            <w:pPr>
              <w:spacing w:line="241" w:lineRule="auto"/>
              <w:rPr>
                <w:rFonts w:ascii="Arial"/>
                <w:color w:val="auto"/>
                <w:sz w:val="18"/>
                <w:szCs w:val="18"/>
                <w:highlight w:val="none"/>
              </w:rPr>
            </w:pPr>
          </w:p>
          <w:p w14:paraId="0B606838">
            <w:pPr>
              <w:spacing w:line="241" w:lineRule="auto"/>
              <w:rPr>
                <w:rFonts w:ascii="Arial"/>
                <w:color w:val="auto"/>
                <w:sz w:val="18"/>
                <w:szCs w:val="18"/>
                <w:highlight w:val="none"/>
              </w:rPr>
            </w:pPr>
          </w:p>
          <w:p w14:paraId="7485F4B6">
            <w:pPr>
              <w:spacing w:line="241" w:lineRule="auto"/>
              <w:rPr>
                <w:rFonts w:ascii="Arial"/>
                <w:color w:val="auto"/>
                <w:sz w:val="18"/>
                <w:szCs w:val="18"/>
                <w:highlight w:val="none"/>
              </w:rPr>
            </w:pPr>
          </w:p>
          <w:p w14:paraId="2FAC46E1">
            <w:pPr>
              <w:spacing w:line="241" w:lineRule="auto"/>
              <w:rPr>
                <w:rFonts w:ascii="Arial"/>
                <w:color w:val="auto"/>
                <w:sz w:val="18"/>
                <w:szCs w:val="18"/>
                <w:highlight w:val="none"/>
              </w:rPr>
            </w:pPr>
          </w:p>
          <w:p w14:paraId="424E1535">
            <w:pPr>
              <w:spacing w:line="241" w:lineRule="auto"/>
              <w:rPr>
                <w:rFonts w:ascii="Arial"/>
                <w:color w:val="auto"/>
                <w:sz w:val="18"/>
                <w:szCs w:val="18"/>
                <w:highlight w:val="none"/>
              </w:rPr>
            </w:pPr>
          </w:p>
          <w:p w14:paraId="0CD45E53">
            <w:pPr>
              <w:spacing w:line="241" w:lineRule="auto"/>
              <w:rPr>
                <w:rFonts w:ascii="Arial"/>
                <w:color w:val="auto"/>
                <w:sz w:val="18"/>
                <w:szCs w:val="18"/>
                <w:highlight w:val="none"/>
              </w:rPr>
            </w:pPr>
          </w:p>
          <w:p w14:paraId="1BB8B6B3">
            <w:pPr>
              <w:spacing w:line="241" w:lineRule="auto"/>
              <w:rPr>
                <w:rFonts w:ascii="Arial"/>
                <w:color w:val="auto"/>
                <w:sz w:val="18"/>
                <w:szCs w:val="18"/>
                <w:highlight w:val="none"/>
              </w:rPr>
            </w:pPr>
          </w:p>
          <w:p w14:paraId="53D5B474">
            <w:pPr>
              <w:spacing w:line="241" w:lineRule="auto"/>
              <w:rPr>
                <w:rFonts w:ascii="Arial"/>
                <w:color w:val="auto"/>
                <w:sz w:val="18"/>
                <w:szCs w:val="18"/>
                <w:highlight w:val="none"/>
              </w:rPr>
            </w:pPr>
          </w:p>
          <w:p w14:paraId="28BD4254">
            <w:pPr>
              <w:spacing w:line="241" w:lineRule="auto"/>
              <w:rPr>
                <w:rFonts w:ascii="Arial"/>
                <w:color w:val="auto"/>
                <w:sz w:val="18"/>
                <w:szCs w:val="18"/>
                <w:highlight w:val="none"/>
              </w:rPr>
            </w:pPr>
          </w:p>
          <w:p w14:paraId="1D38CF57">
            <w:pPr>
              <w:pStyle w:val="339"/>
              <w:spacing w:before="58"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440" w:type="dxa"/>
            <w:vAlign w:val="top"/>
          </w:tcPr>
          <w:p w14:paraId="01C0F861">
            <w:pPr>
              <w:pStyle w:val="339"/>
              <w:spacing w:before="40" w:line="22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固态盘</w:t>
            </w:r>
            <w:r>
              <w:rPr>
                <w:color w:val="auto"/>
                <w:spacing w:val="-4"/>
                <w:sz w:val="18"/>
                <w:szCs w:val="18"/>
                <w:highlight w:val="none"/>
              </w:rPr>
              <w:t>数量</w:t>
            </w:r>
          </w:p>
        </w:tc>
        <w:tc>
          <w:tcPr>
            <w:tcW w:w="4890" w:type="dxa"/>
            <w:vAlign w:val="top"/>
          </w:tcPr>
          <w:p w14:paraId="1B977F61">
            <w:pPr>
              <w:pStyle w:val="339"/>
              <w:spacing w:before="160" w:line="223" w:lineRule="auto"/>
              <w:ind w:left="129"/>
              <w:rPr>
                <w:color w:val="auto"/>
                <w:sz w:val="18"/>
                <w:szCs w:val="18"/>
                <w:highlight w:val="none"/>
              </w:rPr>
            </w:pPr>
            <w:r>
              <w:rPr>
                <w:color w:val="auto"/>
                <w:spacing w:val="6"/>
                <w:sz w:val="18"/>
                <w:szCs w:val="18"/>
                <w:highlight w:val="none"/>
              </w:rPr>
              <w:t>≥1个</w:t>
            </w:r>
          </w:p>
        </w:tc>
      </w:tr>
      <w:tr w14:paraId="7F645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E1AF06E">
            <w:pPr>
              <w:spacing w:line="245" w:lineRule="auto"/>
              <w:rPr>
                <w:rFonts w:ascii="Arial"/>
                <w:color w:val="auto"/>
                <w:sz w:val="18"/>
                <w:szCs w:val="18"/>
                <w:highlight w:val="none"/>
              </w:rPr>
            </w:pPr>
          </w:p>
          <w:p w14:paraId="2432B2A1">
            <w:pPr>
              <w:pStyle w:val="339"/>
              <w:spacing w:before="58" w:line="185"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1</w:t>
            </w:r>
          </w:p>
        </w:tc>
        <w:tc>
          <w:tcPr>
            <w:tcW w:w="1217" w:type="dxa"/>
            <w:vAlign w:val="top"/>
          </w:tcPr>
          <w:p w14:paraId="636A3E43">
            <w:pPr>
              <w:pStyle w:val="339"/>
              <w:spacing w:before="157"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6B79E627">
            <w:pPr>
              <w:rPr>
                <w:rFonts w:ascii="Arial"/>
                <w:color w:val="auto"/>
                <w:sz w:val="18"/>
                <w:szCs w:val="18"/>
                <w:highlight w:val="none"/>
              </w:rPr>
            </w:pPr>
          </w:p>
        </w:tc>
        <w:tc>
          <w:tcPr>
            <w:tcW w:w="1440" w:type="dxa"/>
            <w:vAlign w:val="top"/>
          </w:tcPr>
          <w:p w14:paraId="15BE0493">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储容量</w:t>
            </w:r>
          </w:p>
        </w:tc>
        <w:tc>
          <w:tcPr>
            <w:tcW w:w="4890" w:type="dxa"/>
            <w:vAlign w:val="top"/>
          </w:tcPr>
          <w:p w14:paraId="73EC0B1E">
            <w:pPr>
              <w:pStyle w:val="339"/>
              <w:spacing w:before="278"/>
              <w:ind w:left="129"/>
              <w:rPr>
                <w:color w:val="auto"/>
                <w:sz w:val="18"/>
                <w:szCs w:val="18"/>
                <w:highlight w:val="none"/>
              </w:rPr>
            </w:pPr>
            <w:r>
              <w:rPr>
                <w:color w:val="auto"/>
                <w:spacing w:val="-5"/>
                <w:sz w:val="18"/>
                <w:szCs w:val="18"/>
                <w:highlight w:val="none"/>
              </w:rPr>
              <w:t>≥</w:t>
            </w:r>
            <w:r>
              <w:rPr>
                <w:rFonts w:hint="eastAsia"/>
                <w:color w:val="auto"/>
                <w:spacing w:val="-5"/>
                <w:sz w:val="18"/>
                <w:szCs w:val="18"/>
                <w:highlight w:val="none"/>
                <w:lang w:val="en-US" w:eastAsia="zh-CN"/>
              </w:rPr>
              <w:t>512</w:t>
            </w:r>
            <w:r>
              <w:rPr>
                <w:color w:val="auto"/>
                <w:spacing w:val="-5"/>
                <w:sz w:val="18"/>
                <w:szCs w:val="18"/>
                <w:highlight w:val="none"/>
              </w:rPr>
              <w:t>GB</w:t>
            </w:r>
          </w:p>
        </w:tc>
      </w:tr>
      <w:tr w14:paraId="355F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376F8193">
            <w:pPr>
              <w:pStyle w:val="339"/>
              <w:spacing w:before="185"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2</w:t>
            </w:r>
          </w:p>
        </w:tc>
        <w:tc>
          <w:tcPr>
            <w:tcW w:w="1217" w:type="dxa"/>
            <w:vAlign w:val="top"/>
          </w:tcPr>
          <w:p w14:paraId="627A724D">
            <w:pPr>
              <w:pStyle w:val="339"/>
              <w:spacing w:before="38"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2D3276DB">
            <w:pPr>
              <w:rPr>
                <w:rFonts w:ascii="Arial"/>
                <w:color w:val="auto"/>
                <w:sz w:val="18"/>
                <w:szCs w:val="18"/>
                <w:highlight w:val="none"/>
              </w:rPr>
            </w:pPr>
          </w:p>
        </w:tc>
        <w:tc>
          <w:tcPr>
            <w:tcW w:w="1440" w:type="dxa"/>
            <w:vAlign w:val="top"/>
          </w:tcPr>
          <w:p w14:paraId="28896648">
            <w:pPr>
              <w:pStyle w:val="339"/>
              <w:spacing w:before="38" w:line="22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盘数量</w:t>
            </w:r>
          </w:p>
        </w:tc>
        <w:tc>
          <w:tcPr>
            <w:tcW w:w="4890" w:type="dxa"/>
            <w:vAlign w:val="top"/>
          </w:tcPr>
          <w:p w14:paraId="2E45FF44">
            <w:pPr>
              <w:pStyle w:val="339"/>
              <w:spacing w:before="158" w:line="223" w:lineRule="auto"/>
              <w:ind w:left="129"/>
              <w:rPr>
                <w:color w:val="auto"/>
                <w:sz w:val="18"/>
                <w:szCs w:val="18"/>
                <w:highlight w:val="none"/>
              </w:rPr>
            </w:pPr>
            <w:r>
              <w:rPr>
                <w:color w:val="auto"/>
                <w:spacing w:val="6"/>
                <w:sz w:val="18"/>
                <w:szCs w:val="18"/>
                <w:highlight w:val="none"/>
              </w:rPr>
              <w:t>≥1个</w:t>
            </w:r>
          </w:p>
        </w:tc>
      </w:tr>
      <w:tr w14:paraId="5EA6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BE6DB7F">
            <w:pPr>
              <w:spacing w:line="247" w:lineRule="auto"/>
              <w:rPr>
                <w:rFonts w:ascii="Arial"/>
                <w:color w:val="auto"/>
                <w:sz w:val="18"/>
                <w:szCs w:val="18"/>
                <w:highlight w:val="none"/>
              </w:rPr>
            </w:pPr>
          </w:p>
          <w:p w14:paraId="57377696">
            <w:pPr>
              <w:pStyle w:val="339"/>
              <w:spacing w:before="59"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3</w:t>
            </w:r>
          </w:p>
        </w:tc>
        <w:tc>
          <w:tcPr>
            <w:tcW w:w="1217" w:type="dxa"/>
            <w:vAlign w:val="top"/>
          </w:tcPr>
          <w:p w14:paraId="49E8667E">
            <w:pPr>
              <w:pStyle w:val="339"/>
              <w:spacing w:before="1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2F462932">
            <w:pPr>
              <w:rPr>
                <w:rFonts w:ascii="Arial"/>
                <w:color w:val="auto"/>
                <w:sz w:val="18"/>
                <w:szCs w:val="18"/>
                <w:highlight w:val="none"/>
              </w:rPr>
            </w:pPr>
          </w:p>
        </w:tc>
        <w:tc>
          <w:tcPr>
            <w:tcW w:w="1440" w:type="dxa"/>
            <w:vAlign w:val="top"/>
          </w:tcPr>
          <w:p w14:paraId="21F404FF">
            <w:pPr>
              <w:pStyle w:val="339"/>
              <w:spacing w:before="160"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盘总容量</w:t>
            </w:r>
          </w:p>
        </w:tc>
        <w:tc>
          <w:tcPr>
            <w:tcW w:w="4890" w:type="dxa"/>
            <w:vAlign w:val="top"/>
          </w:tcPr>
          <w:p w14:paraId="63C0B518">
            <w:pPr>
              <w:pStyle w:val="339"/>
              <w:spacing w:before="280"/>
              <w:ind w:left="129"/>
              <w:rPr>
                <w:rFonts w:hint="default" w:eastAsia="宋体"/>
                <w:color w:val="auto"/>
                <w:sz w:val="18"/>
                <w:szCs w:val="18"/>
                <w:highlight w:val="none"/>
                <w:lang w:val="en-US" w:eastAsia="zh-CN"/>
              </w:rPr>
            </w:pPr>
            <w:r>
              <w:rPr>
                <w:color w:val="auto"/>
                <w:spacing w:val="-5"/>
                <w:sz w:val="18"/>
                <w:szCs w:val="18"/>
                <w:highlight w:val="none"/>
              </w:rPr>
              <w:t>≥</w:t>
            </w:r>
            <w:r>
              <w:rPr>
                <w:rFonts w:hint="eastAsia"/>
                <w:color w:val="auto"/>
                <w:spacing w:val="-5"/>
                <w:sz w:val="18"/>
                <w:szCs w:val="18"/>
                <w:highlight w:val="none"/>
                <w:lang w:val="en-US" w:eastAsia="zh-CN"/>
              </w:rPr>
              <w:t>1TB</w:t>
            </w:r>
          </w:p>
        </w:tc>
      </w:tr>
      <w:tr w14:paraId="05291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F047838">
            <w:pPr>
              <w:spacing w:line="247" w:lineRule="auto"/>
              <w:rPr>
                <w:rFonts w:ascii="Arial"/>
                <w:color w:val="auto"/>
                <w:sz w:val="18"/>
                <w:szCs w:val="18"/>
                <w:highlight w:val="none"/>
              </w:rPr>
            </w:pPr>
          </w:p>
          <w:p w14:paraId="374631AF">
            <w:pPr>
              <w:pStyle w:val="339"/>
              <w:spacing w:before="58"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4</w:t>
            </w:r>
          </w:p>
        </w:tc>
        <w:tc>
          <w:tcPr>
            <w:tcW w:w="1217" w:type="dxa"/>
            <w:vAlign w:val="top"/>
          </w:tcPr>
          <w:p w14:paraId="30D12610">
            <w:pPr>
              <w:pStyle w:val="339"/>
              <w:spacing w:before="158"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45041203">
            <w:pPr>
              <w:rPr>
                <w:rFonts w:ascii="Arial"/>
                <w:color w:val="auto"/>
                <w:sz w:val="18"/>
                <w:szCs w:val="18"/>
                <w:highlight w:val="none"/>
              </w:rPr>
            </w:pPr>
          </w:p>
        </w:tc>
        <w:tc>
          <w:tcPr>
            <w:tcW w:w="1440" w:type="dxa"/>
            <w:vAlign w:val="top"/>
          </w:tcPr>
          <w:p w14:paraId="14B00754">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盘转速</w:t>
            </w:r>
          </w:p>
        </w:tc>
        <w:tc>
          <w:tcPr>
            <w:tcW w:w="4890" w:type="dxa"/>
            <w:vAlign w:val="top"/>
          </w:tcPr>
          <w:p w14:paraId="0E612958">
            <w:pPr>
              <w:pStyle w:val="339"/>
              <w:spacing w:before="279" w:line="218" w:lineRule="auto"/>
              <w:ind w:left="129"/>
              <w:rPr>
                <w:color w:val="auto"/>
                <w:sz w:val="18"/>
                <w:szCs w:val="18"/>
                <w:highlight w:val="none"/>
              </w:rPr>
            </w:pPr>
            <w:r>
              <w:rPr>
                <w:color w:val="auto"/>
                <w:spacing w:val="-4"/>
                <w:sz w:val="18"/>
                <w:szCs w:val="18"/>
                <w:highlight w:val="none"/>
              </w:rPr>
              <w:t>≥</w:t>
            </w:r>
            <w:r>
              <w:rPr>
                <w:rFonts w:hint="eastAsia"/>
                <w:color w:val="auto"/>
                <w:spacing w:val="-4"/>
                <w:sz w:val="18"/>
                <w:szCs w:val="18"/>
                <w:highlight w:val="none"/>
                <w:lang w:val="en-US" w:eastAsia="zh-CN"/>
              </w:rPr>
              <w:t>72</w:t>
            </w:r>
            <w:r>
              <w:rPr>
                <w:color w:val="auto"/>
                <w:spacing w:val="-4"/>
                <w:sz w:val="18"/>
                <w:szCs w:val="18"/>
                <w:highlight w:val="none"/>
              </w:rPr>
              <w:t>00rpm</w:t>
            </w:r>
          </w:p>
        </w:tc>
      </w:tr>
      <w:tr w14:paraId="53D9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417B652F">
            <w:pPr>
              <w:pStyle w:val="339"/>
              <w:spacing w:before="187"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5</w:t>
            </w:r>
          </w:p>
        </w:tc>
        <w:tc>
          <w:tcPr>
            <w:tcW w:w="1217" w:type="dxa"/>
            <w:vAlign w:val="top"/>
          </w:tcPr>
          <w:p w14:paraId="4C488AFF">
            <w:pPr>
              <w:pStyle w:val="339"/>
              <w:spacing w:before="40" w:line="223"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286FE373">
            <w:pPr>
              <w:rPr>
                <w:rFonts w:ascii="Arial"/>
                <w:color w:val="auto"/>
                <w:sz w:val="18"/>
                <w:szCs w:val="18"/>
                <w:highlight w:val="none"/>
              </w:rPr>
            </w:pPr>
          </w:p>
        </w:tc>
        <w:tc>
          <w:tcPr>
            <w:tcW w:w="1440" w:type="dxa"/>
            <w:vAlign w:val="top"/>
          </w:tcPr>
          <w:p w14:paraId="75933C81">
            <w:pPr>
              <w:pStyle w:val="339"/>
              <w:spacing w:before="40" w:line="223"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盘形态</w:t>
            </w:r>
          </w:p>
        </w:tc>
        <w:tc>
          <w:tcPr>
            <w:tcW w:w="4890" w:type="dxa"/>
            <w:vAlign w:val="top"/>
          </w:tcPr>
          <w:p w14:paraId="0710E779">
            <w:pPr>
              <w:pStyle w:val="339"/>
              <w:spacing w:before="159" w:line="222" w:lineRule="auto"/>
              <w:ind w:left="110"/>
              <w:rPr>
                <w:color w:val="auto"/>
                <w:sz w:val="18"/>
                <w:szCs w:val="18"/>
                <w:highlight w:val="none"/>
              </w:rPr>
            </w:pPr>
            <w:r>
              <w:rPr>
                <w:color w:val="auto"/>
                <w:spacing w:val="-4"/>
                <w:sz w:val="18"/>
                <w:szCs w:val="18"/>
                <w:highlight w:val="none"/>
              </w:rPr>
              <w:t>2.5</w:t>
            </w:r>
            <w:r>
              <w:rPr>
                <w:color w:val="auto"/>
                <w:spacing w:val="-25"/>
                <w:sz w:val="18"/>
                <w:szCs w:val="18"/>
                <w:highlight w:val="none"/>
              </w:rPr>
              <w:t xml:space="preserve"> </w:t>
            </w:r>
            <w:r>
              <w:rPr>
                <w:color w:val="auto"/>
                <w:spacing w:val="-4"/>
                <w:sz w:val="18"/>
                <w:szCs w:val="18"/>
                <w:highlight w:val="none"/>
              </w:rPr>
              <w:t>英寸或</w:t>
            </w:r>
            <w:r>
              <w:rPr>
                <w:color w:val="auto"/>
                <w:spacing w:val="-38"/>
                <w:sz w:val="18"/>
                <w:szCs w:val="18"/>
                <w:highlight w:val="none"/>
              </w:rPr>
              <w:t xml:space="preserve"> </w:t>
            </w:r>
            <w:r>
              <w:rPr>
                <w:color w:val="auto"/>
                <w:spacing w:val="-4"/>
                <w:sz w:val="18"/>
                <w:szCs w:val="18"/>
                <w:highlight w:val="none"/>
              </w:rPr>
              <w:t>3.5</w:t>
            </w:r>
            <w:r>
              <w:rPr>
                <w:color w:val="auto"/>
                <w:spacing w:val="-32"/>
                <w:sz w:val="18"/>
                <w:szCs w:val="18"/>
                <w:highlight w:val="none"/>
              </w:rPr>
              <w:t xml:space="preserve"> </w:t>
            </w:r>
            <w:r>
              <w:rPr>
                <w:color w:val="auto"/>
                <w:spacing w:val="-4"/>
                <w:sz w:val="18"/>
                <w:szCs w:val="18"/>
                <w:highlight w:val="none"/>
              </w:rPr>
              <w:t>英寸</w:t>
            </w:r>
          </w:p>
        </w:tc>
      </w:tr>
      <w:tr w14:paraId="3CF3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0858161">
            <w:pPr>
              <w:spacing w:line="246" w:lineRule="auto"/>
              <w:rPr>
                <w:rFonts w:ascii="Arial"/>
                <w:color w:val="auto"/>
                <w:sz w:val="18"/>
                <w:szCs w:val="18"/>
                <w:highlight w:val="none"/>
              </w:rPr>
            </w:pPr>
          </w:p>
          <w:p w14:paraId="48C13BDD">
            <w:pPr>
              <w:pStyle w:val="339"/>
              <w:spacing w:before="59"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17" w:type="dxa"/>
            <w:vAlign w:val="top"/>
          </w:tcPr>
          <w:p w14:paraId="131C2CC4">
            <w:pPr>
              <w:pStyle w:val="339"/>
              <w:spacing w:before="1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2895E1A8">
            <w:pPr>
              <w:rPr>
                <w:rFonts w:ascii="Arial"/>
                <w:color w:val="auto"/>
                <w:sz w:val="18"/>
                <w:szCs w:val="18"/>
                <w:highlight w:val="none"/>
              </w:rPr>
            </w:pPr>
          </w:p>
        </w:tc>
        <w:tc>
          <w:tcPr>
            <w:tcW w:w="1440" w:type="dxa"/>
            <w:vAlign w:val="top"/>
          </w:tcPr>
          <w:p w14:paraId="7C06459C">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储形态</w:t>
            </w:r>
          </w:p>
        </w:tc>
        <w:tc>
          <w:tcPr>
            <w:tcW w:w="4890" w:type="dxa"/>
            <w:vAlign w:val="top"/>
          </w:tcPr>
          <w:p w14:paraId="07FC86B7">
            <w:pPr>
              <w:pStyle w:val="339"/>
              <w:spacing w:before="39" w:line="231" w:lineRule="auto"/>
              <w:ind w:left="110" w:right="143"/>
              <w:jc w:val="both"/>
              <w:rPr>
                <w:color w:val="auto"/>
                <w:sz w:val="18"/>
                <w:szCs w:val="18"/>
                <w:highlight w:val="none"/>
              </w:rPr>
            </w:pPr>
            <w:r>
              <w:rPr>
                <w:color w:val="auto"/>
                <w:spacing w:val="-1"/>
                <w:sz w:val="18"/>
                <w:szCs w:val="18"/>
                <w:highlight w:val="none"/>
              </w:rPr>
              <w:t>采用插卡或板载等形态，可选用符合</w:t>
            </w:r>
            <w:r>
              <w:rPr>
                <w:color w:val="auto"/>
                <w:spacing w:val="-4"/>
                <w:sz w:val="18"/>
                <w:szCs w:val="18"/>
                <w:highlight w:val="none"/>
              </w:rPr>
              <w:t>M.2</w:t>
            </w:r>
            <w:r>
              <w:rPr>
                <w:color w:val="auto"/>
                <w:spacing w:val="-15"/>
                <w:sz w:val="18"/>
                <w:szCs w:val="18"/>
                <w:highlight w:val="none"/>
              </w:rPr>
              <w:t xml:space="preserve"> </w:t>
            </w:r>
            <w:r>
              <w:rPr>
                <w:color w:val="auto"/>
                <w:spacing w:val="-4"/>
                <w:sz w:val="18"/>
                <w:szCs w:val="18"/>
                <w:highlight w:val="none"/>
              </w:rPr>
              <w:t>或</w:t>
            </w:r>
            <w:r>
              <w:rPr>
                <w:color w:val="auto"/>
                <w:spacing w:val="-39"/>
                <w:sz w:val="18"/>
                <w:szCs w:val="18"/>
                <w:highlight w:val="none"/>
              </w:rPr>
              <w:t xml:space="preserve"> </w:t>
            </w:r>
            <w:r>
              <w:rPr>
                <w:color w:val="auto"/>
                <w:spacing w:val="-4"/>
                <w:sz w:val="18"/>
                <w:szCs w:val="18"/>
                <w:highlight w:val="none"/>
              </w:rPr>
              <w:t>2.5</w:t>
            </w:r>
            <w:r>
              <w:rPr>
                <w:color w:val="auto"/>
                <w:spacing w:val="-30"/>
                <w:sz w:val="18"/>
                <w:szCs w:val="18"/>
                <w:highlight w:val="none"/>
              </w:rPr>
              <w:t xml:space="preserve"> </w:t>
            </w:r>
            <w:r>
              <w:rPr>
                <w:color w:val="auto"/>
                <w:spacing w:val="-4"/>
                <w:sz w:val="18"/>
                <w:szCs w:val="18"/>
                <w:highlight w:val="none"/>
              </w:rPr>
              <w:t>寸</w:t>
            </w:r>
            <w:r>
              <w:rPr>
                <w:color w:val="auto"/>
                <w:spacing w:val="-39"/>
                <w:sz w:val="18"/>
                <w:szCs w:val="18"/>
                <w:highlight w:val="none"/>
              </w:rPr>
              <w:t xml:space="preserve"> </w:t>
            </w:r>
            <w:r>
              <w:rPr>
                <w:color w:val="auto"/>
                <w:spacing w:val="-4"/>
                <w:sz w:val="18"/>
                <w:szCs w:val="18"/>
                <w:highlight w:val="none"/>
              </w:rPr>
              <w:t>SATA</w:t>
            </w:r>
            <w:r>
              <w:rPr>
                <w:color w:val="auto"/>
                <w:spacing w:val="-32"/>
                <w:sz w:val="18"/>
                <w:szCs w:val="18"/>
                <w:highlight w:val="none"/>
              </w:rPr>
              <w:t xml:space="preserve"> </w:t>
            </w:r>
            <w:r>
              <w:rPr>
                <w:color w:val="auto"/>
                <w:spacing w:val="-4"/>
                <w:sz w:val="18"/>
                <w:szCs w:val="18"/>
                <w:highlight w:val="none"/>
              </w:rPr>
              <w:t>或</w:t>
            </w:r>
            <w:r>
              <w:rPr>
                <w:color w:val="auto"/>
                <w:spacing w:val="-44"/>
                <w:sz w:val="18"/>
                <w:szCs w:val="18"/>
                <w:highlight w:val="none"/>
              </w:rPr>
              <w:t xml:space="preserve"> </w:t>
            </w:r>
            <w:r>
              <w:rPr>
                <w:color w:val="auto"/>
                <w:spacing w:val="-4"/>
                <w:sz w:val="18"/>
                <w:szCs w:val="18"/>
                <w:highlight w:val="none"/>
              </w:rPr>
              <w:t>mSATA</w:t>
            </w:r>
            <w:r>
              <w:rPr>
                <w:color w:val="auto"/>
                <w:spacing w:val="-35"/>
                <w:sz w:val="18"/>
                <w:szCs w:val="18"/>
                <w:highlight w:val="none"/>
              </w:rPr>
              <w:t xml:space="preserve"> </w:t>
            </w:r>
            <w:r>
              <w:rPr>
                <w:color w:val="auto"/>
                <w:spacing w:val="-4"/>
                <w:sz w:val="18"/>
                <w:szCs w:val="18"/>
                <w:highlight w:val="none"/>
              </w:rPr>
              <w:t>等标准的</w:t>
            </w:r>
            <w:r>
              <w:rPr>
                <w:color w:val="auto"/>
                <w:sz w:val="18"/>
                <w:szCs w:val="18"/>
                <w:highlight w:val="none"/>
              </w:rPr>
              <w:t xml:space="preserve"> </w:t>
            </w:r>
            <w:r>
              <w:rPr>
                <w:color w:val="auto"/>
                <w:spacing w:val="-2"/>
                <w:sz w:val="18"/>
                <w:szCs w:val="18"/>
                <w:highlight w:val="none"/>
              </w:rPr>
              <w:t>插卡形态</w:t>
            </w:r>
          </w:p>
        </w:tc>
      </w:tr>
      <w:tr w14:paraId="09B1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5ADB8B6A">
            <w:pPr>
              <w:spacing w:line="303" w:lineRule="auto"/>
              <w:rPr>
                <w:rFonts w:ascii="Arial"/>
                <w:color w:val="auto"/>
                <w:sz w:val="18"/>
                <w:szCs w:val="18"/>
                <w:highlight w:val="none"/>
              </w:rPr>
            </w:pPr>
          </w:p>
          <w:p w14:paraId="758E27C6">
            <w:pPr>
              <w:spacing w:line="303" w:lineRule="auto"/>
              <w:rPr>
                <w:rFonts w:ascii="Arial"/>
                <w:color w:val="auto"/>
                <w:sz w:val="18"/>
                <w:szCs w:val="18"/>
                <w:highlight w:val="none"/>
              </w:rPr>
            </w:pPr>
          </w:p>
          <w:p w14:paraId="4836A20E">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17" w:type="dxa"/>
            <w:vAlign w:val="top"/>
          </w:tcPr>
          <w:p w14:paraId="08100379">
            <w:pPr>
              <w:spacing w:line="459" w:lineRule="auto"/>
              <w:rPr>
                <w:rFonts w:ascii="Arial"/>
                <w:color w:val="auto"/>
                <w:sz w:val="18"/>
                <w:szCs w:val="18"/>
                <w:highlight w:val="none"/>
              </w:rPr>
            </w:pPr>
          </w:p>
          <w:p w14:paraId="039DD00D">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tcBorders>
            <w:vAlign w:val="top"/>
          </w:tcPr>
          <w:p w14:paraId="46EC5136">
            <w:pPr>
              <w:rPr>
                <w:rFonts w:ascii="Arial"/>
                <w:color w:val="auto"/>
                <w:sz w:val="18"/>
                <w:szCs w:val="18"/>
                <w:highlight w:val="none"/>
              </w:rPr>
            </w:pPr>
          </w:p>
        </w:tc>
        <w:tc>
          <w:tcPr>
            <w:tcW w:w="1440" w:type="dxa"/>
            <w:vAlign w:val="top"/>
          </w:tcPr>
          <w:p w14:paraId="72D30124">
            <w:pPr>
              <w:spacing w:line="341" w:lineRule="auto"/>
              <w:rPr>
                <w:rFonts w:ascii="Arial"/>
                <w:color w:val="auto"/>
                <w:sz w:val="18"/>
                <w:szCs w:val="18"/>
                <w:highlight w:val="none"/>
              </w:rPr>
            </w:pPr>
          </w:p>
          <w:p w14:paraId="305FAB8D">
            <w:pPr>
              <w:pStyle w:val="339"/>
              <w:spacing w:before="59"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存储设</w:t>
            </w:r>
            <w:r>
              <w:rPr>
                <w:color w:val="auto"/>
                <w:spacing w:val="-2"/>
                <w:sz w:val="18"/>
                <w:szCs w:val="18"/>
                <w:highlight w:val="none"/>
              </w:rPr>
              <w:t>备其他参</w:t>
            </w:r>
            <w:r>
              <w:rPr>
                <w:color w:val="auto"/>
                <w:sz w:val="18"/>
                <w:szCs w:val="18"/>
                <w:highlight w:val="none"/>
              </w:rPr>
              <w:t xml:space="preserve"> </w:t>
            </w:r>
            <w:r>
              <w:rPr>
                <w:color w:val="auto"/>
                <w:spacing w:val="-3"/>
                <w:sz w:val="18"/>
                <w:szCs w:val="18"/>
                <w:highlight w:val="none"/>
              </w:rPr>
              <w:t>数要求</w:t>
            </w:r>
          </w:p>
        </w:tc>
        <w:tc>
          <w:tcPr>
            <w:tcW w:w="4890" w:type="dxa"/>
            <w:vAlign w:val="top"/>
          </w:tcPr>
          <w:p w14:paraId="52B1CF81">
            <w:pPr>
              <w:pStyle w:val="339"/>
              <w:spacing w:before="40" w:line="230" w:lineRule="auto"/>
              <w:ind w:left="109" w:right="280" w:firstLine="2"/>
              <w:rPr>
                <w:color w:val="auto"/>
                <w:sz w:val="18"/>
                <w:szCs w:val="18"/>
                <w:highlight w:val="none"/>
              </w:rPr>
            </w:pPr>
            <w:r>
              <w:rPr>
                <w:color w:val="auto"/>
                <w:spacing w:val="-2"/>
                <w:sz w:val="18"/>
                <w:szCs w:val="18"/>
                <w:highlight w:val="none"/>
              </w:rPr>
              <w:t>a)固态盘应符合</w:t>
            </w:r>
            <w:r>
              <w:rPr>
                <w:color w:val="auto"/>
                <w:spacing w:val="-24"/>
                <w:sz w:val="18"/>
                <w:szCs w:val="18"/>
                <w:highlight w:val="none"/>
              </w:rPr>
              <w:t xml:space="preserve"> </w:t>
            </w:r>
            <w:r>
              <w:rPr>
                <w:color w:val="auto"/>
                <w:spacing w:val="-2"/>
                <w:sz w:val="18"/>
                <w:szCs w:val="18"/>
                <w:highlight w:val="none"/>
              </w:rPr>
              <w:t>SJ/T 11654</w:t>
            </w:r>
            <w:r>
              <w:rPr>
                <w:color w:val="auto"/>
                <w:spacing w:val="-34"/>
                <w:sz w:val="18"/>
                <w:szCs w:val="18"/>
                <w:highlight w:val="none"/>
              </w:rPr>
              <w:t xml:space="preserve"> </w:t>
            </w:r>
            <w:r>
              <w:rPr>
                <w:color w:val="auto"/>
                <w:spacing w:val="-2"/>
                <w:sz w:val="18"/>
                <w:szCs w:val="18"/>
                <w:highlight w:val="none"/>
              </w:rPr>
              <w:t>相关规</w:t>
            </w:r>
            <w:r>
              <w:rPr>
                <w:color w:val="auto"/>
                <w:sz w:val="18"/>
                <w:szCs w:val="18"/>
                <w:highlight w:val="none"/>
              </w:rPr>
              <w:t xml:space="preserve"> </w:t>
            </w:r>
            <w:r>
              <w:rPr>
                <w:color w:val="auto"/>
                <w:spacing w:val="-3"/>
                <w:sz w:val="18"/>
                <w:szCs w:val="18"/>
                <w:highlight w:val="none"/>
              </w:rPr>
              <w:t>定；</w:t>
            </w:r>
          </w:p>
          <w:p w14:paraId="0A00CB5F">
            <w:pPr>
              <w:pStyle w:val="339"/>
              <w:spacing w:before="31" w:line="230" w:lineRule="auto"/>
              <w:ind w:left="116" w:right="105" w:hanging="3"/>
              <w:rPr>
                <w:color w:val="auto"/>
                <w:sz w:val="18"/>
                <w:szCs w:val="18"/>
                <w:highlight w:val="none"/>
              </w:rPr>
            </w:pPr>
            <w:r>
              <w:rPr>
                <w:color w:val="auto"/>
                <w:spacing w:val="-1"/>
                <w:sz w:val="18"/>
                <w:szCs w:val="18"/>
                <w:highlight w:val="none"/>
              </w:rPr>
              <w:t>b)机械硬盘准备时间应不大于30s；侧</w:t>
            </w:r>
            <w:r>
              <w:rPr>
                <w:color w:val="auto"/>
                <w:spacing w:val="3"/>
                <w:sz w:val="18"/>
                <w:szCs w:val="18"/>
                <w:highlight w:val="none"/>
              </w:rPr>
              <w:t xml:space="preserve"> </w:t>
            </w:r>
            <w:r>
              <w:rPr>
                <w:color w:val="auto"/>
                <w:spacing w:val="-3"/>
                <w:sz w:val="18"/>
                <w:szCs w:val="18"/>
                <w:highlight w:val="none"/>
              </w:rPr>
              <w:t>面固定螺丝孔数量可为</w:t>
            </w:r>
            <w:r>
              <w:rPr>
                <w:color w:val="auto"/>
                <w:spacing w:val="-33"/>
                <w:sz w:val="18"/>
                <w:szCs w:val="18"/>
                <w:highlight w:val="none"/>
              </w:rPr>
              <w:t xml:space="preserve"> </w:t>
            </w:r>
            <w:r>
              <w:rPr>
                <w:color w:val="auto"/>
                <w:spacing w:val="-3"/>
                <w:sz w:val="18"/>
                <w:szCs w:val="18"/>
                <w:highlight w:val="none"/>
              </w:rPr>
              <w:t>4</w:t>
            </w:r>
            <w:r>
              <w:rPr>
                <w:color w:val="auto"/>
                <w:spacing w:val="-37"/>
                <w:sz w:val="18"/>
                <w:szCs w:val="18"/>
                <w:highlight w:val="none"/>
              </w:rPr>
              <w:t xml:space="preserve"> </w:t>
            </w:r>
            <w:r>
              <w:rPr>
                <w:color w:val="auto"/>
                <w:spacing w:val="-3"/>
                <w:sz w:val="18"/>
                <w:szCs w:val="18"/>
                <w:highlight w:val="none"/>
              </w:rPr>
              <w:t>孔或</w:t>
            </w:r>
            <w:r>
              <w:rPr>
                <w:color w:val="auto"/>
                <w:spacing w:val="-38"/>
                <w:sz w:val="18"/>
                <w:szCs w:val="18"/>
                <w:highlight w:val="none"/>
              </w:rPr>
              <w:t xml:space="preserve"> </w:t>
            </w:r>
            <w:r>
              <w:rPr>
                <w:color w:val="auto"/>
                <w:spacing w:val="-3"/>
                <w:sz w:val="18"/>
                <w:szCs w:val="18"/>
                <w:highlight w:val="none"/>
              </w:rPr>
              <w:t>6</w:t>
            </w:r>
            <w:r>
              <w:rPr>
                <w:color w:val="auto"/>
                <w:spacing w:val="-37"/>
                <w:sz w:val="18"/>
                <w:szCs w:val="18"/>
                <w:highlight w:val="none"/>
              </w:rPr>
              <w:t xml:space="preserve"> </w:t>
            </w:r>
            <w:r>
              <w:rPr>
                <w:color w:val="auto"/>
                <w:spacing w:val="-3"/>
                <w:sz w:val="18"/>
                <w:szCs w:val="18"/>
                <w:highlight w:val="none"/>
              </w:rPr>
              <w:t>孔；</w:t>
            </w:r>
          </w:p>
          <w:p w14:paraId="45156408">
            <w:pPr>
              <w:pStyle w:val="339"/>
              <w:spacing w:before="31" w:line="222" w:lineRule="auto"/>
              <w:ind w:left="113" w:right="105" w:hanging="1"/>
              <w:rPr>
                <w:color w:val="auto"/>
                <w:sz w:val="18"/>
                <w:szCs w:val="18"/>
                <w:highlight w:val="none"/>
              </w:rPr>
            </w:pPr>
            <w:r>
              <w:rPr>
                <w:color w:val="auto"/>
                <w:spacing w:val="-5"/>
                <w:sz w:val="18"/>
                <w:szCs w:val="18"/>
                <w:highlight w:val="none"/>
              </w:rPr>
              <w:t>工作状态环境温度应满足</w:t>
            </w:r>
            <w:r>
              <w:rPr>
                <w:color w:val="auto"/>
                <w:spacing w:val="-29"/>
                <w:sz w:val="18"/>
                <w:szCs w:val="18"/>
                <w:highlight w:val="none"/>
              </w:rPr>
              <w:t xml:space="preserve"> </w:t>
            </w:r>
            <w:r>
              <w:rPr>
                <w:color w:val="auto"/>
                <w:spacing w:val="-5"/>
                <w:sz w:val="18"/>
                <w:szCs w:val="18"/>
                <w:highlight w:val="none"/>
              </w:rPr>
              <w:t>5℃~55℃</w:t>
            </w:r>
            <w:r>
              <w:rPr>
                <w:color w:val="auto"/>
                <w:spacing w:val="-58"/>
                <w:sz w:val="18"/>
                <w:szCs w:val="18"/>
                <w:highlight w:val="none"/>
              </w:rPr>
              <w:t xml:space="preserve"> </w:t>
            </w:r>
            <w:r>
              <w:rPr>
                <w:color w:val="auto"/>
                <w:spacing w:val="-5"/>
                <w:sz w:val="18"/>
                <w:szCs w:val="18"/>
                <w:highlight w:val="none"/>
              </w:rPr>
              <w:t>;</w:t>
            </w:r>
            <w:r>
              <w:rPr>
                <w:color w:val="auto"/>
                <w:sz w:val="18"/>
                <w:szCs w:val="18"/>
                <w:highlight w:val="none"/>
              </w:rPr>
              <w:t xml:space="preserve"> </w:t>
            </w:r>
            <w:r>
              <w:rPr>
                <w:color w:val="auto"/>
                <w:spacing w:val="1"/>
                <w:sz w:val="18"/>
                <w:szCs w:val="18"/>
                <w:highlight w:val="none"/>
              </w:rPr>
              <w:t>其它参数应符合</w:t>
            </w:r>
            <w:r>
              <w:rPr>
                <w:color w:val="auto"/>
                <w:sz w:val="18"/>
                <w:szCs w:val="18"/>
                <w:highlight w:val="none"/>
              </w:rPr>
              <w:t>GB</w:t>
            </w:r>
            <w:r>
              <w:rPr>
                <w:color w:val="auto"/>
                <w:spacing w:val="1"/>
                <w:sz w:val="18"/>
                <w:szCs w:val="18"/>
                <w:highlight w:val="none"/>
              </w:rPr>
              <w:t>/T 12628</w:t>
            </w:r>
            <w:r>
              <w:rPr>
                <w:color w:val="auto"/>
                <w:spacing w:val="-36"/>
                <w:sz w:val="18"/>
                <w:szCs w:val="18"/>
                <w:highlight w:val="none"/>
              </w:rPr>
              <w:t xml:space="preserve"> </w:t>
            </w:r>
            <w:r>
              <w:rPr>
                <w:color w:val="auto"/>
                <w:spacing w:val="1"/>
                <w:sz w:val="18"/>
                <w:szCs w:val="18"/>
                <w:highlight w:val="none"/>
              </w:rPr>
              <w:t>相关规定</w:t>
            </w:r>
          </w:p>
        </w:tc>
      </w:tr>
      <w:tr w14:paraId="6916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19CD09C8">
            <w:pPr>
              <w:pStyle w:val="339"/>
              <w:spacing w:before="18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17" w:type="dxa"/>
            <w:vAlign w:val="top"/>
          </w:tcPr>
          <w:p w14:paraId="228B97D3">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tcBorders>
              <w:bottom w:val="nil"/>
            </w:tcBorders>
            <w:vAlign w:val="top"/>
          </w:tcPr>
          <w:p w14:paraId="12AD8A76">
            <w:pPr>
              <w:spacing w:line="278" w:lineRule="auto"/>
              <w:rPr>
                <w:rFonts w:ascii="Arial"/>
                <w:color w:val="auto"/>
                <w:sz w:val="18"/>
                <w:szCs w:val="18"/>
                <w:highlight w:val="none"/>
              </w:rPr>
            </w:pPr>
          </w:p>
          <w:p w14:paraId="652AA6BA">
            <w:pPr>
              <w:spacing w:line="278" w:lineRule="auto"/>
              <w:rPr>
                <w:rFonts w:ascii="Arial"/>
                <w:color w:val="auto"/>
                <w:sz w:val="18"/>
                <w:szCs w:val="18"/>
                <w:highlight w:val="none"/>
              </w:rPr>
            </w:pPr>
          </w:p>
          <w:p w14:paraId="6BFA5E83">
            <w:pPr>
              <w:spacing w:line="278" w:lineRule="auto"/>
              <w:rPr>
                <w:rFonts w:ascii="Arial"/>
                <w:color w:val="auto"/>
                <w:sz w:val="18"/>
                <w:szCs w:val="18"/>
                <w:highlight w:val="none"/>
              </w:rPr>
            </w:pPr>
          </w:p>
          <w:p w14:paraId="7ADF7355">
            <w:pPr>
              <w:spacing w:line="279" w:lineRule="auto"/>
              <w:rPr>
                <w:rFonts w:ascii="Arial"/>
                <w:color w:val="auto"/>
                <w:sz w:val="18"/>
                <w:szCs w:val="18"/>
                <w:highlight w:val="none"/>
              </w:rPr>
            </w:pPr>
          </w:p>
          <w:p w14:paraId="023DC006">
            <w:pPr>
              <w:spacing w:line="279" w:lineRule="auto"/>
              <w:rPr>
                <w:rFonts w:ascii="Arial"/>
                <w:color w:val="auto"/>
                <w:sz w:val="18"/>
                <w:szCs w:val="18"/>
                <w:highlight w:val="none"/>
              </w:rPr>
            </w:pPr>
          </w:p>
          <w:p w14:paraId="17B0F302">
            <w:pPr>
              <w:spacing w:line="279" w:lineRule="auto"/>
              <w:rPr>
                <w:rFonts w:ascii="Arial"/>
                <w:color w:val="auto"/>
                <w:sz w:val="18"/>
                <w:szCs w:val="18"/>
                <w:highlight w:val="none"/>
              </w:rPr>
            </w:pPr>
          </w:p>
          <w:p w14:paraId="2AD1561A">
            <w:pPr>
              <w:pStyle w:val="339"/>
              <w:spacing w:before="59" w:line="235" w:lineRule="auto"/>
              <w:ind w:left="162" w:right="118" w:hanging="47"/>
              <w:jc w:val="left"/>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显卡</w:t>
            </w:r>
            <w:r>
              <w:rPr>
                <w:color w:val="auto"/>
                <w:sz w:val="18"/>
                <w:szCs w:val="18"/>
                <w:highlight w:val="none"/>
              </w:rPr>
              <w:t xml:space="preserve"> </w:t>
            </w:r>
            <w:r>
              <w:rPr>
                <w:color w:val="auto"/>
                <w:spacing w:val="-3"/>
                <w:sz w:val="18"/>
                <w:szCs w:val="18"/>
                <w:highlight w:val="none"/>
              </w:rPr>
              <w:t>规格</w:t>
            </w:r>
          </w:p>
        </w:tc>
        <w:tc>
          <w:tcPr>
            <w:tcW w:w="1440" w:type="dxa"/>
            <w:vAlign w:val="top"/>
          </w:tcPr>
          <w:p w14:paraId="05DDA06C">
            <w:pPr>
              <w:pStyle w:val="339"/>
              <w:spacing w:before="42" w:line="22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显卡类</w:t>
            </w:r>
            <w:r>
              <w:rPr>
                <w:color w:val="auto"/>
                <w:sz w:val="18"/>
                <w:szCs w:val="18"/>
                <w:highlight w:val="none"/>
              </w:rPr>
              <w:t>型</w:t>
            </w:r>
          </w:p>
        </w:tc>
        <w:tc>
          <w:tcPr>
            <w:tcW w:w="4890" w:type="dxa"/>
            <w:vAlign w:val="top"/>
          </w:tcPr>
          <w:p w14:paraId="635627BE">
            <w:pPr>
              <w:pStyle w:val="339"/>
              <w:spacing w:before="162" w:line="221" w:lineRule="auto"/>
              <w:ind w:left="111"/>
              <w:rPr>
                <w:rFonts w:hint="default" w:eastAsia="宋体"/>
                <w:color w:val="auto"/>
                <w:sz w:val="18"/>
                <w:szCs w:val="18"/>
                <w:highlight w:val="none"/>
                <w:lang w:val="en-US" w:eastAsia="zh-CN"/>
              </w:rPr>
            </w:pPr>
            <w:r>
              <w:rPr>
                <w:color w:val="auto"/>
                <w:spacing w:val="-1"/>
                <w:sz w:val="18"/>
                <w:szCs w:val="18"/>
                <w:highlight w:val="none"/>
              </w:rPr>
              <w:t>独立显卡</w:t>
            </w:r>
            <w:r>
              <w:rPr>
                <w:rFonts w:hint="eastAsia"/>
                <w:color w:val="auto"/>
                <w:spacing w:val="-1"/>
                <w:sz w:val="18"/>
                <w:szCs w:val="18"/>
                <w:highlight w:val="none"/>
                <w:lang w:val="en-US" w:eastAsia="zh-CN"/>
              </w:rPr>
              <w:t>或集成显卡</w:t>
            </w:r>
          </w:p>
        </w:tc>
      </w:tr>
    </w:tbl>
    <w:p w14:paraId="31EBFBEF">
      <w:pPr>
        <w:pStyle w:val="23"/>
        <w:rPr>
          <w:color w:val="auto"/>
          <w:sz w:val="18"/>
          <w:szCs w:val="18"/>
          <w:highlight w:val="none"/>
        </w:rPr>
      </w:pPr>
    </w:p>
    <w:p w14:paraId="130D6263">
      <w:pPr>
        <w:rPr>
          <w:color w:val="auto"/>
          <w:sz w:val="18"/>
          <w:szCs w:val="18"/>
          <w:highlight w:val="none"/>
        </w:rPr>
        <w:sectPr>
          <w:footerReference r:id="rId18" w:type="default"/>
          <w:pgSz w:w="11906" w:h="16839"/>
          <w:pgMar w:top="1431" w:right="1303" w:bottom="1386" w:left="1302" w:header="0" w:footer="1213" w:gutter="0"/>
          <w:pgNumType w:fmt="decimal"/>
          <w:cols w:space="720" w:num="1"/>
        </w:sectPr>
      </w:pPr>
    </w:p>
    <w:p w14:paraId="388FF4C8">
      <w:pPr>
        <w:spacing w:line="91" w:lineRule="auto"/>
        <w:rPr>
          <w:rFonts w:ascii="Arial"/>
          <w:color w:val="auto"/>
          <w:sz w:val="18"/>
          <w:szCs w:val="18"/>
          <w:highlight w:val="none"/>
        </w:rPr>
      </w:pPr>
    </w:p>
    <w:tbl>
      <w:tblPr>
        <w:tblStyle w:val="965"/>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41"/>
        <w:gridCol w:w="1349"/>
        <w:gridCol w:w="1543"/>
        <w:gridCol w:w="4609"/>
      </w:tblGrid>
      <w:tr w14:paraId="3250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4360CE0E">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41" w:type="dxa"/>
            <w:vAlign w:val="top"/>
          </w:tcPr>
          <w:p w14:paraId="740998B5">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49" w:type="dxa"/>
            <w:vAlign w:val="top"/>
          </w:tcPr>
          <w:p w14:paraId="35824E39">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543" w:type="dxa"/>
            <w:vAlign w:val="top"/>
          </w:tcPr>
          <w:p w14:paraId="09775758">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609" w:type="dxa"/>
            <w:vAlign w:val="top"/>
          </w:tcPr>
          <w:p w14:paraId="78F57BC6">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548D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8B1EA34">
            <w:pPr>
              <w:pStyle w:val="339"/>
              <w:spacing w:before="22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141" w:type="dxa"/>
            <w:vAlign w:val="top"/>
          </w:tcPr>
          <w:p w14:paraId="36888BF6">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restart"/>
            <w:tcBorders>
              <w:bottom w:val="nil"/>
            </w:tcBorders>
            <w:vAlign w:val="top"/>
          </w:tcPr>
          <w:p w14:paraId="10548EA0">
            <w:pPr>
              <w:spacing w:line="256" w:lineRule="auto"/>
              <w:rPr>
                <w:rFonts w:ascii="Arial"/>
                <w:color w:val="auto"/>
                <w:sz w:val="18"/>
                <w:szCs w:val="18"/>
                <w:highlight w:val="none"/>
              </w:rPr>
            </w:pPr>
          </w:p>
          <w:p w14:paraId="31B4BC01">
            <w:pPr>
              <w:spacing w:line="256" w:lineRule="auto"/>
              <w:rPr>
                <w:rFonts w:ascii="Arial"/>
                <w:color w:val="auto"/>
                <w:sz w:val="18"/>
                <w:szCs w:val="18"/>
                <w:highlight w:val="none"/>
              </w:rPr>
            </w:pPr>
          </w:p>
          <w:p w14:paraId="5C1C9D40">
            <w:pPr>
              <w:spacing w:line="256" w:lineRule="auto"/>
              <w:rPr>
                <w:rFonts w:ascii="Arial"/>
                <w:color w:val="auto"/>
                <w:sz w:val="18"/>
                <w:szCs w:val="18"/>
                <w:highlight w:val="none"/>
              </w:rPr>
            </w:pPr>
          </w:p>
          <w:p w14:paraId="2AC9DDF7">
            <w:pPr>
              <w:spacing w:line="256" w:lineRule="auto"/>
              <w:rPr>
                <w:rFonts w:ascii="Arial"/>
                <w:color w:val="auto"/>
                <w:sz w:val="18"/>
                <w:szCs w:val="18"/>
                <w:highlight w:val="none"/>
              </w:rPr>
            </w:pPr>
          </w:p>
          <w:p w14:paraId="7F89203F">
            <w:pPr>
              <w:spacing w:line="256" w:lineRule="auto"/>
              <w:rPr>
                <w:rFonts w:ascii="Arial"/>
                <w:color w:val="auto"/>
                <w:sz w:val="18"/>
                <w:szCs w:val="18"/>
                <w:highlight w:val="none"/>
              </w:rPr>
            </w:pPr>
          </w:p>
          <w:p w14:paraId="77AED936">
            <w:pPr>
              <w:spacing w:line="256" w:lineRule="auto"/>
              <w:rPr>
                <w:rFonts w:ascii="Arial"/>
                <w:color w:val="auto"/>
                <w:sz w:val="18"/>
                <w:szCs w:val="18"/>
                <w:highlight w:val="none"/>
              </w:rPr>
            </w:pPr>
          </w:p>
          <w:p w14:paraId="3526C611">
            <w:pPr>
              <w:spacing w:line="256" w:lineRule="auto"/>
              <w:rPr>
                <w:rFonts w:ascii="Arial"/>
                <w:color w:val="auto"/>
                <w:sz w:val="18"/>
                <w:szCs w:val="18"/>
                <w:highlight w:val="none"/>
              </w:rPr>
            </w:pPr>
          </w:p>
          <w:p w14:paraId="7C1E0B3C">
            <w:pPr>
              <w:spacing w:line="256" w:lineRule="auto"/>
              <w:rPr>
                <w:rFonts w:ascii="Arial"/>
                <w:color w:val="auto"/>
                <w:sz w:val="18"/>
                <w:szCs w:val="18"/>
                <w:highlight w:val="none"/>
              </w:rPr>
            </w:pPr>
          </w:p>
          <w:p w14:paraId="679F1AAF">
            <w:pPr>
              <w:spacing w:line="256" w:lineRule="auto"/>
              <w:rPr>
                <w:rFonts w:ascii="Arial"/>
                <w:color w:val="auto"/>
                <w:sz w:val="18"/>
                <w:szCs w:val="18"/>
                <w:highlight w:val="none"/>
              </w:rPr>
            </w:pPr>
          </w:p>
          <w:p w14:paraId="73EB9FF8">
            <w:pPr>
              <w:spacing w:line="256" w:lineRule="auto"/>
              <w:rPr>
                <w:rFonts w:ascii="Arial"/>
                <w:color w:val="auto"/>
                <w:sz w:val="18"/>
                <w:szCs w:val="18"/>
                <w:highlight w:val="none"/>
              </w:rPr>
            </w:pPr>
          </w:p>
          <w:p w14:paraId="2949F0B6">
            <w:pPr>
              <w:spacing w:line="256" w:lineRule="auto"/>
              <w:rPr>
                <w:rFonts w:ascii="Arial"/>
                <w:color w:val="auto"/>
                <w:sz w:val="18"/>
                <w:szCs w:val="18"/>
                <w:highlight w:val="none"/>
              </w:rPr>
            </w:pPr>
          </w:p>
          <w:p w14:paraId="5AE8A919">
            <w:pPr>
              <w:spacing w:line="256" w:lineRule="auto"/>
              <w:rPr>
                <w:rFonts w:ascii="Arial"/>
                <w:color w:val="auto"/>
                <w:sz w:val="18"/>
                <w:szCs w:val="18"/>
                <w:highlight w:val="none"/>
              </w:rPr>
            </w:pPr>
          </w:p>
          <w:p w14:paraId="1D5A5AA9">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543" w:type="dxa"/>
            <w:vAlign w:val="top"/>
          </w:tcPr>
          <w:p w14:paraId="0092F7E8">
            <w:pPr>
              <w:pStyle w:val="339"/>
              <w:spacing w:before="82" w:line="234"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屏占比</w:t>
            </w:r>
          </w:p>
        </w:tc>
        <w:tc>
          <w:tcPr>
            <w:tcW w:w="4609" w:type="dxa"/>
            <w:vAlign w:val="top"/>
          </w:tcPr>
          <w:p w14:paraId="770FF57E">
            <w:pPr>
              <w:pStyle w:val="339"/>
              <w:spacing w:before="202"/>
              <w:ind w:left="129"/>
              <w:rPr>
                <w:color w:val="auto"/>
                <w:sz w:val="18"/>
                <w:szCs w:val="18"/>
                <w:highlight w:val="none"/>
              </w:rPr>
            </w:pPr>
            <w:r>
              <w:rPr>
                <w:color w:val="auto"/>
                <w:spacing w:val="-7"/>
                <w:sz w:val="18"/>
                <w:szCs w:val="18"/>
                <w:highlight w:val="none"/>
              </w:rPr>
              <w:t>≥80%</w:t>
            </w:r>
          </w:p>
        </w:tc>
      </w:tr>
      <w:tr w14:paraId="11A54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46C651E2">
            <w:pPr>
              <w:spacing w:line="302" w:lineRule="auto"/>
              <w:rPr>
                <w:rFonts w:ascii="Arial"/>
                <w:color w:val="auto"/>
                <w:sz w:val="18"/>
                <w:szCs w:val="18"/>
                <w:highlight w:val="none"/>
              </w:rPr>
            </w:pPr>
          </w:p>
          <w:p w14:paraId="5E49B026">
            <w:pPr>
              <w:spacing w:line="302" w:lineRule="auto"/>
              <w:rPr>
                <w:rFonts w:ascii="Arial"/>
                <w:color w:val="auto"/>
                <w:sz w:val="18"/>
                <w:szCs w:val="18"/>
                <w:highlight w:val="none"/>
              </w:rPr>
            </w:pPr>
          </w:p>
          <w:p w14:paraId="405E1B01">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141" w:type="dxa"/>
            <w:vAlign w:val="top"/>
          </w:tcPr>
          <w:p w14:paraId="523F4EAD">
            <w:pPr>
              <w:spacing w:line="457" w:lineRule="auto"/>
              <w:rPr>
                <w:rFonts w:ascii="Arial"/>
                <w:color w:val="auto"/>
                <w:sz w:val="18"/>
                <w:szCs w:val="18"/>
                <w:highlight w:val="none"/>
              </w:rPr>
            </w:pPr>
          </w:p>
          <w:p w14:paraId="723BCBA2">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258A8462">
            <w:pPr>
              <w:rPr>
                <w:rFonts w:ascii="Arial"/>
                <w:color w:val="auto"/>
                <w:sz w:val="18"/>
                <w:szCs w:val="18"/>
                <w:highlight w:val="none"/>
              </w:rPr>
            </w:pPr>
          </w:p>
        </w:tc>
        <w:tc>
          <w:tcPr>
            <w:tcW w:w="1543" w:type="dxa"/>
            <w:vAlign w:val="top"/>
          </w:tcPr>
          <w:p w14:paraId="23E650B0">
            <w:pPr>
              <w:spacing w:line="459" w:lineRule="auto"/>
              <w:rPr>
                <w:rFonts w:ascii="Arial"/>
                <w:color w:val="auto"/>
                <w:sz w:val="18"/>
                <w:szCs w:val="18"/>
                <w:highlight w:val="none"/>
              </w:rPr>
            </w:pPr>
          </w:p>
          <w:p w14:paraId="4ADEF4BF">
            <w:pPr>
              <w:pStyle w:val="339"/>
              <w:spacing w:before="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分辨率</w:t>
            </w:r>
          </w:p>
        </w:tc>
        <w:tc>
          <w:tcPr>
            <w:tcW w:w="4609" w:type="dxa"/>
            <w:vAlign w:val="top"/>
          </w:tcPr>
          <w:p w14:paraId="36F9982D">
            <w:pPr>
              <w:spacing w:line="289" w:lineRule="auto"/>
              <w:rPr>
                <w:rFonts w:ascii="Arial"/>
                <w:color w:val="auto"/>
                <w:sz w:val="18"/>
                <w:szCs w:val="18"/>
                <w:highlight w:val="none"/>
              </w:rPr>
            </w:pPr>
          </w:p>
          <w:p w14:paraId="66C25915">
            <w:pPr>
              <w:spacing w:line="289" w:lineRule="auto"/>
              <w:rPr>
                <w:rFonts w:ascii="Arial"/>
                <w:color w:val="auto"/>
                <w:sz w:val="18"/>
                <w:szCs w:val="18"/>
                <w:highlight w:val="none"/>
              </w:rPr>
            </w:pPr>
          </w:p>
          <w:p w14:paraId="2F8F9975">
            <w:pPr>
              <w:pStyle w:val="339"/>
              <w:spacing w:before="58"/>
              <w:ind w:left="129"/>
              <w:rPr>
                <w:color w:val="auto"/>
                <w:sz w:val="18"/>
                <w:szCs w:val="18"/>
                <w:highlight w:val="none"/>
              </w:rPr>
            </w:pPr>
            <w:r>
              <w:rPr>
                <w:color w:val="auto"/>
                <w:spacing w:val="-3"/>
                <w:sz w:val="18"/>
                <w:szCs w:val="18"/>
                <w:highlight w:val="none"/>
              </w:rPr>
              <w:t>≥1920x1080</w:t>
            </w:r>
          </w:p>
        </w:tc>
      </w:tr>
      <w:tr w14:paraId="59BF2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C78DA9F">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141" w:type="dxa"/>
            <w:vAlign w:val="top"/>
          </w:tcPr>
          <w:p w14:paraId="356DA6A5">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3285B03E">
            <w:pPr>
              <w:rPr>
                <w:rFonts w:ascii="Arial"/>
                <w:color w:val="auto"/>
                <w:sz w:val="18"/>
                <w:szCs w:val="18"/>
                <w:highlight w:val="none"/>
              </w:rPr>
            </w:pPr>
          </w:p>
        </w:tc>
        <w:tc>
          <w:tcPr>
            <w:tcW w:w="1543" w:type="dxa"/>
            <w:vAlign w:val="top"/>
          </w:tcPr>
          <w:p w14:paraId="402E1CFA">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尺寸</w:t>
            </w:r>
          </w:p>
        </w:tc>
        <w:tc>
          <w:tcPr>
            <w:tcW w:w="4609" w:type="dxa"/>
            <w:vAlign w:val="top"/>
          </w:tcPr>
          <w:p w14:paraId="06408E61">
            <w:pPr>
              <w:pStyle w:val="339"/>
              <w:spacing w:before="203" w:line="224" w:lineRule="auto"/>
              <w:ind w:left="129"/>
              <w:rPr>
                <w:color w:val="auto"/>
                <w:sz w:val="18"/>
                <w:szCs w:val="18"/>
                <w:highlight w:val="none"/>
              </w:rPr>
            </w:pPr>
            <w:r>
              <w:rPr>
                <w:rFonts w:hint="default" w:ascii="Times New Roman" w:hAnsi="Times New Roman" w:eastAsia="宋体" w:cs="Times New Roman"/>
                <w:color w:val="auto"/>
                <w:spacing w:val="-1"/>
                <w:sz w:val="18"/>
                <w:szCs w:val="18"/>
                <w:highlight w:val="none"/>
              </w:rPr>
              <w:t>≥</w:t>
            </w:r>
            <w:r>
              <w:rPr>
                <w:rFonts w:hint="default" w:ascii="Times New Roman" w:hAnsi="Times New Roman" w:eastAsia="宋体" w:cs="Times New Roman"/>
                <w:color w:val="auto"/>
                <w:spacing w:val="-1"/>
                <w:kern w:val="0"/>
                <w:sz w:val="18"/>
                <w:szCs w:val="18"/>
                <w:highlight w:val="none"/>
              </w:rPr>
              <w:t>23.8 "宽屏IPS LED背光液晶显示器,</w:t>
            </w:r>
            <w:r>
              <w:rPr>
                <w:rFonts w:hint="eastAsia" w:cs="Times New Roman"/>
                <w:color w:val="auto"/>
                <w:spacing w:val="-1"/>
                <w:kern w:val="0"/>
                <w:sz w:val="18"/>
                <w:szCs w:val="18"/>
                <w:highlight w:val="none"/>
                <w:lang w:val="en-US" w:eastAsia="zh-CN"/>
              </w:rPr>
              <w:t>V</w:t>
            </w:r>
            <w:r>
              <w:rPr>
                <w:rFonts w:hint="default" w:ascii="Times New Roman" w:hAnsi="Times New Roman" w:eastAsia="宋体" w:cs="Times New Roman"/>
                <w:color w:val="auto"/>
                <w:spacing w:val="-1"/>
                <w:kern w:val="0"/>
                <w:sz w:val="18"/>
                <w:szCs w:val="18"/>
                <w:highlight w:val="none"/>
              </w:rPr>
              <w:t>GA,HDMI 1.4接口, DP 1.2, HDMI线缆,与主机同一品牌</w:t>
            </w:r>
          </w:p>
        </w:tc>
      </w:tr>
      <w:tr w14:paraId="31F74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078A23F">
            <w:pPr>
              <w:pStyle w:val="339"/>
              <w:spacing w:before="229"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1141" w:type="dxa"/>
            <w:vAlign w:val="top"/>
          </w:tcPr>
          <w:p w14:paraId="5D6887CE">
            <w:pPr>
              <w:pStyle w:val="339"/>
              <w:spacing w:before="82"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3B1B33D8">
            <w:pPr>
              <w:rPr>
                <w:rFonts w:ascii="Arial"/>
                <w:color w:val="auto"/>
                <w:sz w:val="18"/>
                <w:szCs w:val="18"/>
                <w:highlight w:val="none"/>
              </w:rPr>
            </w:pPr>
          </w:p>
        </w:tc>
        <w:tc>
          <w:tcPr>
            <w:tcW w:w="1543" w:type="dxa"/>
            <w:vAlign w:val="top"/>
          </w:tcPr>
          <w:p w14:paraId="724E53A9">
            <w:pPr>
              <w:pStyle w:val="339"/>
              <w:spacing w:before="83"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屏幕比例</w:t>
            </w:r>
          </w:p>
        </w:tc>
        <w:tc>
          <w:tcPr>
            <w:tcW w:w="4609" w:type="dxa"/>
            <w:vAlign w:val="top"/>
          </w:tcPr>
          <w:p w14:paraId="50D64405">
            <w:pPr>
              <w:pStyle w:val="339"/>
              <w:spacing w:before="203" w:line="223" w:lineRule="auto"/>
              <w:ind w:left="121"/>
              <w:rPr>
                <w:color w:val="auto"/>
                <w:sz w:val="18"/>
                <w:szCs w:val="18"/>
                <w:highlight w:val="none"/>
              </w:rPr>
            </w:pPr>
            <w:r>
              <w:rPr>
                <w:rFonts w:hint="eastAsia"/>
                <w:color w:val="auto"/>
                <w:sz w:val="18"/>
                <w:szCs w:val="18"/>
                <w:highlight w:val="none"/>
              </w:rPr>
              <w:t>≥16:9</w:t>
            </w:r>
          </w:p>
        </w:tc>
      </w:tr>
      <w:tr w14:paraId="3067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CF4AE2B">
            <w:pPr>
              <w:pStyle w:val="339"/>
              <w:spacing w:before="22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23</w:t>
            </w:r>
          </w:p>
        </w:tc>
        <w:tc>
          <w:tcPr>
            <w:tcW w:w="1141" w:type="dxa"/>
            <w:vAlign w:val="top"/>
          </w:tcPr>
          <w:p w14:paraId="55245ECE">
            <w:pPr>
              <w:pStyle w:val="339"/>
              <w:spacing w:before="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DC1D8F8">
            <w:pPr>
              <w:rPr>
                <w:rFonts w:ascii="Arial"/>
                <w:color w:val="auto"/>
                <w:sz w:val="18"/>
                <w:szCs w:val="18"/>
                <w:highlight w:val="none"/>
              </w:rPr>
            </w:pPr>
          </w:p>
        </w:tc>
        <w:tc>
          <w:tcPr>
            <w:tcW w:w="1543" w:type="dxa"/>
            <w:vAlign w:val="top"/>
          </w:tcPr>
          <w:p w14:paraId="1BFCD858">
            <w:pPr>
              <w:pStyle w:val="339"/>
              <w:spacing w:before="81"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外观颜色</w:t>
            </w:r>
          </w:p>
        </w:tc>
        <w:tc>
          <w:tcPr>
            <w:tcW w:w="4609" w:type="dxa"/>
            <w:vAlign w:val="top"/>
          </w:tcPr>
          <w:p w14:paraId="78863295">
            <w:pPr>
              <w:pStyle w:val="339"/>
              <w:spacing w:before="202" w:line="221" w:lineRule="auto"/>
              <w:ind w:left="111"/>
              <w:rPr>
                <w:color w:val="auto"/>
                <w:sz w:val="18"/>
                <w:szCs w:val="18"/>
                <w:highlight w:val="none"/>
              </w:rPr>
            </w:pPr>
            <w:r>
              <w:rPr>
                <w:color w:val="auto"/>
                <w:spacing w:val="-1"/>
                <w:sz w:val="18"/>
                <w:szCs w:val="18"/>
                <w:highlight w:val="none"/>
              </w:rPr>
              <w:t>黑色</w:t>
            </w:r>
          </w:p>
        </w:tc>
      </w:tr>
      <w:tr w14:paraId="5BA1C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43D28AD5">
            <w:pPr>
              <w:spacing w:line="366" w:lineRule="auto"/>
              <w:rPr>
                <w:rFonts w:ascii="Arial"/>
                <w:color w:val="auto"/>
                <w:sz w:val="18"/>
                <w:szCs w:val="18"/>
                <w:highlight w:val="none"/>
              </w:rPr>
            </w:pPr>
          </w:p>
          <w:p w14:paraId="11A92346">
            <w:pPr>
              <w:pStyle w:val="339"/>
              <w:spacing w:before="5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24</w:t>
            </w:r>
          </w:p>
        </w:tc>
        <w:tc>
          <w:tcPr>
            <w:tcW w:w="1141" w:type="dxa"/>
            <w:vAlign w:val="top"/>
          </w:tcPr>
          <w:p w14:paraId="1CCC56BB">
            <w:pPr>
              <w:pStyle w:val="339"/>
              <w:spacing w:before="27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1A89E6F9">
            <w:pPr>
              <w:rPr>
                <w:rFonts w:ascii="Arial"/>
                <w:color w:val="auto"/>
                <w:sz w:val="18"/>
                <w:szCs w:val="18"/>
                <w:highlight w:val="none"/>
              </w:rPr>
            </w:pPr>
          </w:p>
        </w:tc>
        <w:tc>
          <w:tcPr>
            <w:tcW w:w="1543" w:type="dxa"/>
            <w:vAlign w:val="top"/>
          </w:tcPr>
          <w:p w14:paraId="7C038CE1">
            <w:pPr>
              <w:pStyle w:val="339"/>
              <w:spacing w:before="281" w:line="233"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防蓝光</w:t>
            </w:r>
          </w:p>
        </w:tc>
        <w:tc>
          <w:tcPr>
            <w:tcW w:w="4609" w:type="dxa"/>
            <w:vAlign w:val="top"/>
          </w:tcPr>
          <w:p w14:paraId="37667AAF">
            <w:pPr>
              <w:pStyle w:val="339"/>
              <w:spacing w:before="160" w:line="238" w:lineRule="auto"/>
              <w:ind w:left="111" w:right="189" w:firstLine="6"/>
              <w:jc w:val="both"/>
              <w:rPr>
                <w:color w:val="auto"/>
                <w:sz w:val="18"/>
                <w:szCs w:val="18"/>
                <w:highlight w:val="none"/>
              </w:rPr>
            </w:pPr>
            <w:r>
              <w:rPr>
                <w:color w:val="auto"/>
                <w:spacing w:val="-1"/>
                <w:sz w:val="18"/>
                <w:szCs w:val="18"/>
                <w:highlight w:val="none"/>
              </w:rPr>
              <w:t>支持防蓝光模式，蓝光加权辐射亮度</w:t>
            </w:r>
            <w:r>
              <w:rPr>
                <w:color w:val="auto"/>
                <w:spacing w:val="2"/>
                <w:sz w:val="18"/>
                <w:szCs w:val="18"/>
                <w:highlight w:val="none"/>
              </w:rPr>
              <w:t xml:space="preserve"> </w:t>
            </w:r>
            <w:r>
              <w:rPr>
                <w:color w:val="auto"/>
                <w:spacing w:val="-8"/>
                <w:sz w:val="18"/>
                <w:szCs w:val="18"/>
                <w:highlight w:val="none"/>
              </w:rPr>
              <w:t>比应≤0.0012W/( ·cd ·sr)（瓦每坎</w:t>
            </w:r>
            <w:r>
              <w:rPr>
                <w:color w:val="auto"/>
                <w:spacing w:val="12"/>
                <w:sz w:val="18"/>
                <w:szCs w:val="18"/>
                <w:highlight w:val="none"/>
              </w:rPr>
              <w:t xml:space="preserve"> </w:t>
            </w:r>
            <w:r>
              <w:rPr>
                <w:color w:val="auto"/>
                <w:spacing w:val="-1"/>
                <w:sz w:val="18"/>
                <w:szCs w:val="18"/>
                <w:highlight w:val="none"/>
              </w:rPr>
              <w:t>特拉每球面度）</w:t>
            </w:r>
          </w:p>
        </w:tc>
      </w:tr>
      <w:tr w14:paraId="59977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423B0CD">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1141" w:type="dxa"/>
            <w:vAlign w:val="top"/>
          </w:tcPr>
          <w:p w14:paraId="7BA2E382">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A0951BD">
            <w:pPr>
              <w:rPr>
                <w:rFonts w:ascii="Arial"/>
                <w:color w:val="auto"/>
                <w:sz w:val="18"/>
                <w:szCs w:val="18"/>
                <w:highlight w:val="none"/>
              </w:rPr>
            </w:pPr>
          </w:p>
        </w:tc>
        <w:tc>
          <w:tcPr>
            <w:tcW w:w="1543" w:type="dxa"/>
            <w:vAlign w:val="top"/>
          </w:tcPr>
          <w:p w14:paraId="1453CDD7">
            <w:pPr>
              <w:pStyle w:val="339"/>
              <w:spacing w:before="84"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低频闪</w:t>
            </w:r>
          </w:p>
        </w:tc>
        <w:tc>
          <w:tcPr>
            <w:tcW w:w="4609" w:type="dxa"/>
            <w:vAlign w:val="top"/>
          </w:tcPr>
          <w:p w14:paraId="7CA857C2">
            <w:pPr>
              <w:pStyle w:val="339"/>
              <w:spacing w:before="203" w:line="222" w:lineRule="auto"/>
              <w:ind w:left="116"/>
              <w:rPr>
                <w:color w:val="auto"/>
                <w:sz w:val="18"/>
                <w:szCs w:val="18"/>
                <w:highlight w:val="none"/>
              </w:rPr>
            </w:pPr>
            <w:r>
              <w:rPr>
                <w:color w:val="auto"/>
                <w:spacing w:val="-1"/>
                <w:sz w:val="18"/>
                <w:szCs w:val="18"/>
                <w:highlight w:val="none"/>
              </w:rPr>
              <w:t>显示屏应支持低频闪≤-35dB</w:t>
            </w:r>
          </w:p>
        </w:tc>
      </w:tr>
      <w:tr w14:paraId="35BB5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3C43E0CF">
            <w:pPr>
              <w:pStyle w:val="339"/>
              <w:spacing w:before="18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26</w:t>
            </w:r>
          </w:p>
        </w:tc>
        <w:tc>
          <w:tcPr>
            <w:tcW w:w="1141" w:type="dxa"/>
            <w:vAlign w:val="top"/>
          </w:tcPr>
          <w:p w14:paraId="7F36A4BF">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tcBorders>
            <w:vAlign w:val="top"/>
          </w:tcPr>
          <w:p w14:paraId="007839FE">
            <w:pPr>
              <w:rPr>
                <w:rFonts w:ascii="Arial"/>
                <w:color w:val="auto"/>
                <w:sz w:val="18"/>
                <w:szCs w:val="18"/>
                <w:highlight w:val="none"/>
              </w:rPr>
            </w:pPr>
          </w:p>
        </w:tc>
        <w:tc>
          <w:tcPr>
            <w:tcW w:w="1543" w:type="dxa"/>
            <w:vAlign w:val="top"/>
          </w:tcPr>
          <w:p w14:paraId="016978DC">
            <w:pPr>
              <w:pStyle w:val="339"/>
              <w:spacing w:before="42" w:line="222"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防炫目</w:t>
            </w:r>
          </w:p>
        </w:tc>
        <w:tc>
          <w:tcPr>
            <w:tcW w:w="4609" w:type="dxa"/>
            <w:vAlign w:val="top"/>
          </w:tcPr>
          <w:p w14:paraId="5EA522EF">
            <w:pPr>
              <w:pStyle w:val="339"/>
              <w:spacing w:before="161" w:line="222" w:lineRule="auto"/>
              <w:ind w:left="116"/>
              <w:rPr>
                <w:color w:val="auto"/>
                <w:sz w:val="18"/>
                <w:szCs w:val="18"/>
                <w:highlight w:val="none"/>
              </w:rPr>
            </w:pPr>
            <w:r>
              <w:rPr>
                <w:color w:val="auto"/>
                <w:spacing w:val="-2"/>
                <w:sz w:val="18"/>
                <w:szCs w:val="18"/>
                <w:highlight w:val="none"/>
              </w:rPr>
              <w:t>显示屏镜面反射率≤10%</w:t>
            </w:r>
          </w:p>
        </w:tc>
      </w:tr>
      <w:tr w14:paraId="0C6FD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59" w:type="dxa"/>
            <w:vAlign w:val="top"/>
          </w:tcPr>
          <w:p w14:paraId="703100DA">
            <w:pPr>
              <w:pStyle w:val="339"/>
              <w:spacing w:before="228"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27</w:t>
            </w:r>
          </w:p>
        </w:tc>
        <w:tc>
          <w:tcPr>
            <w:tcW w:w="1141" w:type="dxa"/>
            <w:vAlign w:val="top"/>
          </w:tcPr>
          <w:p w14:paraId="663DE6E1">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E5D3317">
            <w:pPr>
              <w:rPr>
                <w:rFonts w:ascii="Arial"/>
                <w:color w:val="auto"/>
                <w:sz w:val="18"/>
                <w:szCs w:val="18"/>
                <w:highlight w:val="none"/>
              </w:rPr>
            </w:pPr>
          </w:p>
        </w:tc>
        <w:tc>
          <w:tcPr>
            <w:tcW w:w="1543" w:type="dxa"/>
            <w:vAlign w:val="top"/>
          </w:tcPr>
          <w:p w14:paraId="51091F72">
            <w:pPr>
              <w:pStyle w:val="339"/>
              <w:spacing w:before="55" w:line="256"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鼠标数</w:t>
            </w:r>
            <w:r>
              <w:rPr>
                <w:color w:val="auto"/>
                <w:sz w:val="18"/>
                <w:szCs w:val="18"/>
                <w:highlight w:val="none"/>
              </w:rPr>
              <w:t>量</w:t>
            </w:r>
          </w:p>
        </w:tc>
        <w:tc>
          <w:tcPr>
            <w:tcW w:w="4609" w:type="dxa"/>
            <w:vAlign w:val="top"/>
          </w:tcPr>
          <w:p w14:paraId="3DB5A684">
            <w:pPr>
              <w:pStyle w:val="339"/>
              <w:spacing w:before="194" w:line="223" w:lineRule="auto"/>
              <w:ind w:left="129"/>
              <w:rPr>
                <w:color w:val="auto"/>
                <w:sz w:val="18"/>
                <w:szCs w:val="18"/>
                <w:highlight w:val="none"/>
              </w:rPr>
            </w:pPr>
            <w:r>
              <w:rPr>
                <w:color w:val="auto"/>
                <w:spacing w:val="6"/>
                <w:sz w:val="18"/>
                <w:szCs w:val="18"/>
                <w:highlight w:val="none"/>
              </w:rPr>
              <w:t>≥1个</w:t>
            </w:r>
          </w:p>
        </w:tc>
      </w:tr>
      <w:tr w14:paraId="54663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94E78A9">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28</w:t>
            </w:r>
          </w:p>
        </w:tc>
        <w:tc>
          <w:tcPr>
            <w:tcW w:w="1141" w:type="dxa"/>
            <w:vAlign w:val="top"/>
          </w:tcPr>
          <w:p w14:paraId="7F06D100">
            <w:pPr>
              <w:pStyle w:val="339"/>
              <w:spacing w:before="84"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6C2C6DEE">
            <w:pPr>
              <w:rPr>
                <w:rFonts w:ascii="Arial"/>
                <w:color w:val="auto"/>
                <w:sz w:val="18"/>
                <w:szCs w:val="18"/>
                <w:highlight w:val="none"/>
              </w:rPr>
            </w:pPr>
          </w:p>
        </w:tc>
        <w:tc>
          <w:tcPr>
            <w:tcW w:w="1543" w:type="dxa"/>
            <w:vAlign w:val="top"/>
          </w:tcPr>
          <w:p w14:paraId="79610A57">
            <w:pPr>
              <w:pStyle w:val="339"/>
              <w:spacing w:before="56" w:line="259"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键盘数</w:t>
            </w:r>
            <w:r>
              <w:rPr>
                <w:color w:val="auto"/>
                <w:sz w:val="18"/>
                <w:szCs w:val="18"/>
                <w:highlight w:val="none"/>
              </w:rPr>
              <w:t>量</w:t>
            </w:r>
          </w:p>
        </w:tc>
        <w:tc>
          <w:tcPr>
            <w:tcW w:w="4609" w:type="dxa"/>
            <w:vAlign w:val="top"/>
          </w:tcPr>
          <w:p w14:paraId="0F5F4162">
            <w:pPr>
              <w:pStyle w:val="339"/>
              <w:spacing w:before="197" w:line="223" w:lineRule="auto"/>
              <w:ind w:left="129"/>
              <w:rPr>
                <w:color w:val="auto"/>
                <w:sz w:val="18"/>
                <w:szCs w:val="18"/>
                <w:highlight w:val="none"/>
              </w:rPr>
            </w:pPr>
            <w:r>
              <w:rPr>
                <w:color w:val="auto"/>
                <w:spacing w:val="6"/>
                <w:sz w:val="18"/>
                <w:szCs w:val="18"/>
                <w:highlight w:val="none"/>
              </w:rPr>
              <w:t>≥1个</w:t>
            </w:r>
          </w:p>
        </w:tc>
      </w:tr>
      <w:tr w14:paraId="28263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AB9BBE0">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29</w:t>
            </w:r>
          </w:p>
        </w:tc>
        <w:tc>
          <w:tcPr>
            <w:tcW w:w="1141" w:type="dxa"/>
            <w:vAlign w:val="top"/>
          </w:tcPr>
          <w:p w14:paraId="6805DD05">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820C4A1">
            <w:pPr>
              <w:rPr>
                <w:rFonts w:ascii="Arial"/>
                <w:color w:val="auto"/>
                <w:sz w:val="18"/>
                <w:szCs w:val="18"/>
                <w:highlight w:val="none"/>
              </w:rPr>
            </w:pPr>
          </w:p>
        </w:tc>
        <w:tc>
          <w:tcPr>
            <w:tcW w:w="1543" w:type="dxa"/>
            <w:vAlign w:val="top"/>
          </w:tcPr>
          <w:p w14:paraId="65F2EE76">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pacing w:val="-2"/>
                <w:sz w:val="18"/>
                <w:szCs w:val="18"/>
                <w:highlight w:val="none"/>
              </w:rPr>
              <w:t>键数目</w:t>
            </w:r>
          </w:p>
        </w:tc>
        <w:tc>
          <w:tcPr>
            <w:tcW w:w="4609" w:type="dxa"/>
            <w:vAlign w:val="top"/>
          </w:tcPr>
          <w:p w14:paraId="4FEA62DC">
            <w:pPr>
              <w:pStyle w:val="339"/>
              <w:spacing w:before="204" w:line="223" w:lineRule="auto"/>
              <w:ind w:left="111"/>
              <w:rPr>
                <w:color w:val="auto"/>
                <w:sz w:val="18"/>
                <w:szCs w:val="18"/>
                <w:highlight w:val="none"/>
              </w:rPr>
            </w:pPr>
            <w:r>
              <w:rPr>
                <w:color w:val="auto"/>
                <w:spacing w:val="6"/>
                <w:sz w:val="18"/>
                <w:szCs w:val="18"/>
                <w:highlight w:val="none"/>
              </w:rPr>
              <w:t>≥</w:t>
            </w:r>
            <w:r>
              <w:rPr>
                <w:color w:val="auto"/>
                <w:spacing w:val="-3"/>
                <w:sz w:val="18"/>
                <w:szCs w:val="18"/>
                <w:highlight w:val="none"/>
              </w:rPr>
              <w:t>104</w:t>
            </w:r>
            <w:r>
              <w:rPr>
                <w:color w:val="auto"/>
                <w:spacing w:val="-38"/>
                <w:sz w:val="18"/>
                <w:szCs w:val="18"/>
                <w:highlight w:val="none"/>
              </w:rPr>
              <w:t xml:space="preserve"> </w:t>
            </w:r>
            <w:r>
              <w:rPr>
                <w:color w:val="auto"/>
                <w:spacing w:val="-3"/>
                <w:sz w:val="18"/>
                <w:szCs w:val="18"/>
                <w:highlight w:val="none"/>
              </w:rPr>
              <w:t>键</w:t>
            </w:r>
          </w:p>
        </w:tc>
      </w:tr>
    </w:tbl>
    <w:p w14:paraId="7B1EA1CE">
      <w:pPr>
        <w:pStyle w:val="23"/>
        <w:rPr>
          <w:color w:val="auto"/>
          <w:sz w:val="18"/>
          <w:szCs w:val="18"/>
          <w:highlight w:val="none"/>
        </w:rPr>
      </w:pPr>
    </w:p>
    <w:p w14:paraId="180E9712">
      <w:pPr>
        <w:rPr>
          <w:color w:val="auto"/>
          <w:sz w:val="18"/>
          <w:szCs w:val="18"/>
          <w:highlight w:val="none"/>
        </w:rPr>
        <w:sectPr>
          <w:footerReference r:id="rId19" w:type="default"/>
          <w:pgSz w:w="11906" w:h="16839"/>
          <w:pgMar w:top="1431" w:right="1303" w:bottom="1384" w:left="1302" w:header="0" w:footer="1213" w:gutter="0"/>
          <w:pgNumType w:fmt="decimal"/>
          <w:cols w:space="720" w:num="1"/>
        </w:sectPr>
      </w:pPr>
    </w:p>
    <w:p w14:paraId="19B362F8">
      <w:pPr>
        <w:spacing w:line="91" w:lineRule="auto"/>
        <w:rPr>
          <w:rFonts w:ascii="Arial"/>
          <w:color w:val="auto"/>
          <w:sz w:val="18"/>
          <w:szCs w:val="18"/>
          <w:highlight w:val="none"/>
        </w:rPr>
      </w:pPr>
    </w:p>
    <w:tbl>
      <w:tblPr>
        <w:tblStyle w:val="965"/>
        <w:tblW w:w="90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84"/>
        <w:gridCol w:w="1371"/>
        <w:gridCol w:w="1737"/>
        <w:gridCol w:w="4296"/>
      </w:tblGrid>
      <w:tr w14:paraId="73B83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4D20C72">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84" w:type="dxa"/>
            <w:vAlign w:val="top"/>
          </w:tcPr>
          <w:p w14:paraId="4702A5AE">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71" w:type="dxa"/>
            <w:vAlign w:val="top"/>
          </w:tcPr>
          <w:p w14:paraId="609380C4">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37" w:type="dxa"/>
            <w:vAlign w:val="top"/>
          </w:tcPr>
          <w:p w14:paraId="4E90648E">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296" w:type="dxa"/>
            <w:vAlign w:val="top"/>
          </w:tcPr>
          <w:p w14:paraId="440B0529">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E58F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E04BBEC">
            <w:pPr>
              <w:pStyle w:val="339"/>
              <w:spacing w:before="230" w:line="184"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1184" w:type="dxa"/>
            <w:vAlign w:val="top"/>
          </w:tcPr>
          <w:p w14:paraId="193936CE">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restart"/>
            <w:tcBorders>
              <w:top w:val="nil"/>
            </w:tcBorders>
            <w:vAlign w:val="top"/>
          </w:tcPr>
          <w:p w14:paraId="5D0EAA3C">
            <w:pPr>
              <w:rPr>
                <w:rFonts w:ascii="Arial"/>
                <w:color w:val="auto"/>
                <w:sz w:val="18"/>
                <w:szCs w:val="18"/>
                <w:highlight w:val="none"/>
              </w:rPr>
            </w:pPr>
          </w:p>
        </w:tc>
        <w:tc>
          <w:tcPr>
            <w:tcW w:w="1737" w:type="dxa"/>
            <w:vAlign w:val="top"/>
          </w:tcPr>
          <w:p w14:paraId="12FDB773">
            <w:pPr>
              <w:pStyle w:val="339"/>
              <w:spacing w:before="80"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键盘连</w:t>
            </w:r>
            <w:r>
              <w:rPr>
                <w:color w:val="auto"/>
                <w:spacing w:val="-3"/>
                <w:sz w:val="18"/>
                <w:szCs w:val="18"/>
                <w:highlight w:val="none"/>
              </w:rPr>
              <w:t>接方式</w:t>
            </w:r>
          </w:p>
        </w:tc>
        <w:tc>
          <w:tcPr>
            <w:tcW w:w="4296" w:type="dxa"/>
            <w:vAlign w:val="top"/>
          </w:tcPr>
          <w:p w14:paraId="67029800">
            <w:pPr>
              <w:pStyle w:val="339"/>
              <w:spacing w:before="195" w:line="219" w:lineRule="auto"/>
              <w:ind w:left="112"/>
              <w:rPr>
                <w:rFonts w:hint="default" w:eastAsia="宋体"/>
                <w:color w:val="auto"/>
                <w:sz w:val="18"/>
                <w:szCs w:val="18"/>
                <w:highlight w:val="none"/>
                <w:lang w:val="en-US" w:eastAsia="zh-CN"/>
              </w:rPr>
            </w:pPr>
            <w:r>
              <w:rPr>
                <w:rFonts w:hint="eastAsia"/>
                <w:color w:val="auto"/>
                <w:sz w:val="18"/>
                <w:szCs w:val="18"/>
                <w:highlight w:val="none"/>
                <w:lang w:val="en-US" w:eastAsia="zh-CN"/>
              </w:rPr>
              <w:t>有线</w:t>
            </w:r>
          </w:p>
        </w:tc>
      </w:tr>
      <w:tr w14:paraId="0992F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0910EF7">
            <w:pPr>
              <w:pStyle w:val="339"/>
              <w:spacing w:before="232"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31</w:t>
            </w:r>
          </w:p>
        </w:tc>
        <w:tc>
          <w:tcPr>
            <w:tcW w:w="1184" w:type="dxa"/>
            <w:vAlign w:val="top"/>
          </w:tcPr>
          <w:p w14:paraId="329D98A1">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59966A48">
            <w:pPr>
              <w:rPr>
                <w:rFonts w:ascii="Arial"/>
                <w:color w:val="auto"/>
                <w:sz w:val="18"/>
                <w:szCs w:val="18"/>
                <w:highlight w:val="none"/>
              </w:rPr>
            </w:pPr>
          </w:p>
        </w:tc>
        <w:tc>
          <w:tcPr>
            <w:tcW w:w="1737" w:type="dxa"/>
            <w:vAlign w:val="top"/>
          </w:tcPr>
          <w:p w14:paraId="24835BD1">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键盘颜</w:t>
            </w:r>
            <w:r>
              <w:rPr>
                <w:color w:val="auto"/>
                <w:sz w:val="18"/>
                <w:szCs w:val="18"/>
                <w:highlight w:val="none"/>
              </w:rPr>
              <w:t>色</w:t>
            </w:r>
          </w:p>
        </w:tc>
        <w:tc>
          <w:tcPr>
            <w:tcW w:w="4296" w:type="dxa"/>
            <w:vAlign w:val="top"/>
          </w:tcPr>
          <w:p w14:paraId="03CA769D">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5F3E5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BBFED1C">
            <w:pPr>
              <w:pStyle w:val="339"/>
              <w:spacing w:before="233"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32</w:t>
            </w:r>
          </w:p>
        </w:tc>
        <w:tc>
          <w:tcPr>
            <w:tcW w:w="1184" w:type="dxa"/>
            <w:vAlign w:val="top"/>
          </w:tcPr>
          <w:p w14:paraId="37331FC5">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7AAE6287">
            <w:pPr>
              <w:rPr>
                <w:rFonts w:ascii="Arial"/>
                <w:color w:val="auto"/>
                <w:sz w:val="18"/>
                <w:szCs w:val="18"/>
                <w:highlight w:val="none"/>
              </w:rPr>
            </w:pPr>
          </w:p>
        </w:tc>
        <w:tc>
          <w:tcPr>
            <w:tcW w:w="1737" w:type="dxa"/>
            <w:vAlign w:val="top"/>
          </w:tcPr>
          <w:p w14:paraId="35C7077E">
            <w:pPr>
              <w:pStyle w:val="339"/>
              <w:spacing w:before="79"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鼠标连</w:t>
            </w:r>
            <w:r>
              <w:rPr>
                <w:color w:val="auto"/>
                <w:spacing w:val="-3"/>
                <w:sz w:val="18"/>
                <w:szCs w:val="18"/>
                <w:highlight w:val="none"/>
              </w:rPr>
              <w:t>接方式</w:t>
            </w:r>
          </w:p>
        </w:tc>
        <w:tc>
          <w:tcPr>
            <w:tcW w:w="4296" w:type="dxa"/>
            <w:vAlign w:val="top"/>
          </w:tcPr>
          <w:p w14:paraId="12489ACE">
            <w:pPr>
              <w:pStyle w:val="339"/>
              <w:spacing w:before="197" w:line="219" w:lineRule="auto"/>
              <w:ind w:left="112"/>
              <w:rPr>
                <w:color w:val="auto"/>
                <w:sz w:val="18"/>
                <w:szCs w:val="18"/>
                <w:highlight w:val="none"/>
              </w:rPr>
            </w:pPr>
            <w:r>
              <w:rPr>
                <w:rFonts w:hint="eastAsia"/>
                <w:color w:val="auto"/>
                <w:spacing w:val="-2"/>
                <w:sz w:val="18"/>
                <w:szCs w:val="18"/>
                <w:highlight w:val="none"/>
                <w:lang w:val="en-US" w:eastAsia="zh-CN"/>
              </w:rPr>
              <w:t>有</w:t>
            </w:r>
            <w:r>
              <w:rPr>
                <w:color w:val="auto"/>
                <w:spacing w:val="-2"/>
                <w:sz w:val="18"/>
                <w:szCs w:val="18"/>
                <w:highlight w:val="none"/>
              </w:rPr>
              <w:t>线</w:t>
            </w:r>
          </w:p>
        </w:tc>
      </w:tr>
      <w:tr w14:paraId="3D2D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5F7F2106">
            <w:pPr>
              <w:pStyle w:val="339"/>
              <w:spacing w:before="298" w:line="185"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33</w:t>
            </w:r>
          </w:p>
        </w:tc>
        <w:tc>
          <w:tcPr>
            <w:tcW w:w="1184" w:type="dxa"/>
            <w:vAlign w:val="top"/>
          </w:tcPr>
          <w:p w14:paraId="1E2379FD">
            <w:pPr>
              <w:pStyle w:val="339"/>
              <w:spacing w:before="15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0D2A338B">
            <w:pPr>
              <w:rPr>
                <w:rFonts w:ascii="Arial"/>
                <w:color w:val="auto"/>
                <w:sz w:val="18"/>
                <w:szCs w:val="18"/>
                <w:highlight w:val="none"/>
              </w:rPr>
            </w:pPr>
          </w:p>
        </w:tc>
        <w:tc>
          <w:tcPr>
            <w:tcW w:w="1737" w:type="dxa"/>
            <w:vAlign w:val="top"/>
          </w:tcPr>
          <w:p w14:paraId="6224A949">
            <w:pPr>
              <w:pStyle w:val="339"/>
              <w:spacing w:before="146" w:line="231" w:lineRule="auto"/>
              <w:ind w:left="112" w:right="123" w:hanging="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鼠标</w:t>
            </w:r>
            <w:r>
              <w:rPr>
                <w:color w:val="auto"/>
                <w:spacing w:val="-39"/>
                <w:sz w:val="18"/>
                <w:szCs w:val="18"/>
                <w:highlight w:val="none"/>
              </w:rPr>
              <w:t xml:space="preserve"> </w:t>
            </w:r>
            <w:r>
              <w:rPr>
                <w:color w:val="auto"/>
                <w:spacing w:val="-2"/>
                <w:sz w:val="18"/>
                <w:szCs w:val="18"/>
                <w:highlight w:val="none"/>
              </w:rPr>
              <w:t>DPI</w:t>
            </w:r>
            <w:r>
              <w:rPr>
                <w:color w:val="auto"/>
                <w:spacing w:val="-4"/>
                <w:sz w:val="18"/>
                <w:szCs w:val="18"/>
                <w:highlight w:val="none"/>
              </w:rPr>
              <w:t>分辨率</w:t>
            </w:r>
          </w:p>
        </w:tc>
        <w:tc>
          <w:tcPr>
            <w:tcW w:w="4296" w:type="dxa"/>
            <w:vAlign w:val="top"/>
          </w:tcPr>
          <w:p w14:paraId="3DEDFF95">
            <w:pPr>
              <w:pStyle w:val="339"/>
              <w:spacing w:before="262" w:line="212" w:lineRule="auto"/>
              <w:ind w:left="109"/>
              <w:rPr>
                <w:rFonts w:hint="eastAsia" w:eastAsia="宋体"/>
                <w:color w:val="auto"/>
                <w:sz w:val="18"/>
                <w:szCs w:val="18"/>
                <w:highlight w:val="none"/>
                <w:lang w:eastAsia="zh-CN"/>
              </w:rPr>
            </w:pPr>
            <w:r>
              <w:rPr>
                <w:color w:val="auto"/>
                <w:spacing w:val="-2"/>
                <w:sz w:val="18"/>
                <w:szCs w:val="18"/>
                <w:highlight w:val="none"/>
              </w:rPr>
              <w:t>800-1600</w:t>
            </w:r>
            <w:r>
              <w:rPr>
                <w:rFonts w:hint="default"/>
                <w:color w:val="auto"/>
                <w:spacing w:val="-2"/>
                <w:sz w:val="18"/>
                <w:szCs w:val="18"/>
                <w:highlight w:val="none"/>
              </w:rPr>
              <w:t> </w:t>
            </w:r>
            <w:r>
              <w:rPr>
                <w:rFonts w:hint="eastAsia"/>
                <w:color w:val="auto"/>
                <w:spacing w:val="-2"/>
                <w:sz w:val="18"/>
                <w:szCs w:val="18"/>
                <w:highlight w:val="none"/>
                <w:lang w:eastAsia="zh-CN"/>
              </w:rPr>
              <w:t>，</w:t>
            </w:r>
            <w:r>
              <w:rPr>
                <w:color w:val="auto"/>
                <w:spacing w:val="-2"/>
                <w:sz w:val="18"/>
                <w:szCs w:val="18"/>
                <w:highlight w:val="none"/>
              </w:rPr>
              <w:t>平衡精度和效率</w:t>
            </w:r>
          </w:p>
        </w:tc>
      </w:tr>
      <w:tr w14:paraId="2E976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6DF2C57">
            <w:pPr>
              <w:pStyle w:val="339"/>
              <w:spacing w:before="232"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34</w:t>
            </w:r>
          </w:p>
        </w:tc>
        <w:tc>
          <w:tcPr>
            <w:tcW w:w="1184" w:type="dxa"/>
            <w:vAlign w:val="top"/>
          </w:tcPr>
          <w:p w14:paraId="0D218354">
            <w:pPr>
              <w:pStyle w:val="339"/>
              <w:spacing w:before="84"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24A5F455">
            <w:pPr>
              <w:rPr>
                <w:rFonts w:ascii="Arial"/>
                <w:color w:val="auto"/>
                <w:sz w:val="18"/>
                <w:szCs w:val="18"/>
                <w:highlight w:val="none"/>
              </w:rPr>
            </w:pPr>
          </w:p>
        </w:tc>
        <w:tc>
          <w:tcPr>
            <w:tcW w:w="1737" w:type="dxa"/>
            <w:vAlign w:val="top"/>
          </w:tcPr>
          <w:p w14:paraId="6B2DCD8F">
            <w:pPr>
              <w:pStyle w:val="339"/>
              <w:spacing w:before="81"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鼠标颜</w:t>
            </w:r>
            <w:r>
              <w:rPr>
                <w:color w:val="auto"/>
                <w:sz w:val="18"/>
                <w:szCs w:val="18"/>
                <w:highlight w:val="none"/>
              </w:rPr>
              <w:t>色</w:t>
            </w:r>
          </w:p>
        </w:tc>
        <w:tc>
          <w:tcPr>
            <w:tcW w:w="4296" w:type="dxa"/>
            <w:vAlign w:val="top"/>
          </w:tcPr>
          <w:p w14:paraId="099A6014">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67261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A0A6AC2">
            <w:pPr>
              <w:pStyle w:val="339"/>
              <w:spacing w:before="231"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35</w:t>
            </w:r>
          </w:p>
        </w:tc>
        <w:tc>
          <w:tcPr>
            <w:tcW w:w="1184" w:type="dxa"/>
            <w:vAlign w:val="top"/>
          </w:tcPr>
          <w:p w14:paraId="0DC2574F">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581052AD">
            <w:pPr>
              <w:rPr>
                <w:rFonts w:ascii="Arial"/>
                <w:color w:val="auto"/>
                <w:sz w:val="18"/>
                <w:szCs w:val="18"/>
                <w:highlight w:val="none"/>
              </w:rPr>
            </w:pPr>
          </w:p>
        </w:tc>
        <w:tc>
          <w:tcPr>
            <w:tcW w:w="1737" w:type="dxa"/>
            <w:vAlign w:val="top"/>
          </w:tcPr>
          <w:p w14:paraId="6AD38661">
            <w:pPr>
              <w:pStyle w:val="339"/>
              <w:spacing w:before="7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鼠标其</w:t>
            </w:r>
            <w:r>
              <w:rPr>
                <w:color w:val="auto"/>
                <w:spacing w:val="-3"/>
                <w:sz w:val="18"/>
                <w:szCs w:val="18"/>
                <w:highlight w:val="none"/>
              </w:rPr>
              <w:t>他要求</w:t>
            </w:r>
          </w:p>
        </w:tc>
        <w:tc>
          <w:tcPr>
            <w:tcW w:w="4296" w:type="dxa"/>
            <w:vAlign w:val="top"/>
          </w:tcPr>
          <w:p w14:paraId="75E13AE5">
            <w:pPr>
              <w:pStyle w:val="339"/>
              <w:spacing w:before="78" w:line="232" w:lineRule="auto"/>
              <w:ind w:left="109" w:right="105" w:firstLine="4"/>
              <w:rPr>
                <w:color w:val="auto"/>
                <w:sz w:val="18"/>
                <w:szCs w:val="18"/>
                <w:highlight w:val="none"/>
              </w:rPr>
            </w:pPr>
            <w:r>
              <w:rPr>
                <w:color w:val="auto"/>
                <w:sz w:val="18"/>
                <w:szCs w:val="18"/>
                <w:highlight w:val="none"/>
              </w:rPr>
              <w:t>其它参数应符合GB/T 26245</w:t>
            </w:r>
            <w:r>
              <w:rPr>
                <w:color w:val="auto"/>
                <w:spacing w:val="-17"/>
                <w:sz w:val="18"/>
                <w:szCs w:val="18"/>
                <w:highlight w:val="none"/>
              </w:rPr>
              <w:t xml:space="preserve"> </w:t>
            </w:r>
            <w:r>
              <w:rPr>
                <w:color w:val="auto"/>
                <w:sz w:val="18"/>
                <w:szCs w:val="18"/>
                <w:highlight w:val="none"/>
              </w:rPr>
              <w:t>的相关规定</w:t>
            </w:r>
          </w:p>
        </w:tc>
      </w:tr>
      <w:tr w14:paraId="132EB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6DE32B2E">
            <w:pPr>
              <w:pStyle w:val="339"/>
              <w:spacing w:before="187"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36</w:t>
            </w:r>
          </w:p>
        </w:tc>
        <w:tc>
          <w:tcPr>
            <w:tcW w:w="1184" w:type="dxa"/>
            <w:vAlign w:val="top"/>
          </w:tcPr>
          <w:p w14:paraId="3D2064A2">
            <w:pPr>
              <w:pStyle w:val="339"/>
              <w:spacing w:before="42" w:line="222" w:lineRule="auto"/>
              <w:ind w:left="108" w:right="185"/>
              <w:rPr>
                <w:color w:val="auto"/>
                <w:sz w:val="18"/>
                <w:szCs w:val="18"/>
                <w:highlight w:val="none"/>
              </w:rPr>
            </w:pPr>
            <w:r>
              <w:rPr>
                <w:color w:val="auto"/>
                <w:spacing w:val="-3"/>
                <w:sz w:val="18"/>
                <w:szCs w:val="18"/>
                <w:highlight w:val="none"/>
              </w:rPr>
              <w:t>产品规格</w:t>
            </w:r>
          </w:p>
        </w:tc>
        <w:tc>
          <w:tcPr>
            <w:tcW w:w="1371" w:type="dxa"/>
            <w:tcBorders>
              <w:bottom w:val="nil"/>
            </w:tcBorders>
            <w:vAlign w:val="top"/>
          </w:tcPr>
          <w:p w14:paraId="5DEC168F">
            <w:pPr>
              <w:spacing w:line="343" w:lineRule="auto"/>
              <w:rPr>
                <w:rFonts w:ascii="Arial"/>
                <w:color w:val="auto"/>
                <w:sz w:val="18"/>
                <w:szCs w:val="18"/>
                <w:highlight w:val="none"/>
              </w:rPr>
            </w:pPr>
          </w:p>
          <w:p w14:paraId="3B4B118A">
            <w:pPr>
              <w:spacing w:line="344" w:lineRule="auto"/>
              <w:rPr>
                <w:rFonts w:ascii="Arial"/>
                <w:color w:val="auto"/>
                <w:sz w:val="18"/>
                <w:szCs w:val="18"/>
                <w:highlight w:val="none"/>
              </w:rPr>
            </w:pPr>
          </w:p>
          <w:p w14:paraId="5C31BD08">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737" w:type="dxa"/>
            <w:vAlign w:val="top"/>
          </w:tcPr>
          <w:p w14:paraId="031526F0">
            <w:pPr>
              <w:pStyle w:val="339"/>
              <w:spacing w:before="36" w:line="22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卡数量</w:t>
            </w:r>
          </w:p>
        </w:tc>
        <w:tc>
          <w:tcPr>
            <w:tcW w:w="4296" w:type="dxa"/>
            <w:vAlign w:val="top"/>
          </w:tcPr>
          <w:p w14:paraId="50680C40">
            <w:pPr>
              <w:pStyle w:val="339"/>
              <w:spacing w:before="154"/>
              <w:ind w:left="129"/>
              <w:rPr>
                <w:color w:val="auto"/>
                <w:sz w:val="18"/>
                <w:szCs w:val="18"/>
                <w:highlight w:val="none"/>
              </w:rPr>
            </w:pPr>
            <w:r>
              <w:rPr>
                <w:color w:val="auto"/>
                <w:spacing w:val="-13"/>
                <w:sz w:val="18"/>
                <w:szCs w:val="18"/>
                <w:highlight w:val="none"/>
              </w:rPr>
              <w:t>≥1</w:t>
            </w:r>
          </w:p>
        </w:tc>
      </w:tr>
      <w:tr w14:paraId="7365A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59" w:type="dxa"/>
            <w:vAlign w:val="top"/>
          </w:tcPr>
          <w:p w14:paraId="1B7DF966">
            <w:pPr>
              <w:spacing w:line="249" w:lineRule="auto"/>
              <w:rPr>
                <w:rFonts w:ascii="Arial"/>
                <w:color w:val="auto"/>
                <w:sz w:val="18"/>
                <w:szCs w:val="18"/>
                <w:highlight w:val="none"/>
              </w:rPr>
            </w:pPr>
          </w:p>
          <w:p w14:paraId="75A09058">
            <w:pPr>
              <w:pStyle w:val="339"/>
              <w:spacing w:before="58"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37</w:t>
            </w:r>
          </w:p>
        </w:tc>
        <w:tc>
          <w:tcPr>
            <w:tcW w:w="1184" w:type="dxa"/>
            <w:vAlign w:val="top"/>
          </w:tcPr>
          <w:p w14:paraId="39A01D3C">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1371" w:type="dxa"/>
            <w:vAlign w:val="top"/>
          </w:tcPr>
          <w:p w14:paraId="5109C2E9">
            <w:pPr>
              <w:pStyle w:val="339"/>
              <w:spacing w:before="41" w:line="231"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3"/>
                <w:sz w:val="18"/>
                <w:szCs w:val="18"/>
                <w:highlight w:val="none"/>
              </w:rPr>
              <w:t>接口</w:t>
            </w:r>
            <w:r>
              <w:rPr>
                <w:color w:val="auto"/>
                <w:sz w:val="18"/>
                <w:szCs w:val="18"/>
                <w:highlight w:val="none"/>
              </w:rPr>
              <w:t xml:space="preserve"> </w:t>
            </w:r>
            <w:r>
              <w:rPr>
                <w:color w:val="auto"/>
                <w:spacing w:val="-3"/>
                <w:sz w:val="18"/>
                <w:szCs w:val="18"/>
                <w:highlight w:val="none"/>
              </w:rPr>
              <w:t>规格</w:t>
            </w:r>
          </w:p>
        </w:tc>
        <w:tc>
          <w:tcPr>
            <w:tcW w:w="1737" w:type="dxa"/>
            <w:vAlign w:val="top"/>
          </w:tcPr>
          <w:p w14:paraId="16C0E3A7">
            <w:pPr>
              <w:pStyle w:val="339"/>
              <w:spacing w:before="161"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USB</w:t>
            </w:r>
            <w:r>
              <w:rPr>
                <w:color w:val="auto"/>
                <w:spacing w:val="-37"/>
                <w:sz w:val="18"/>
                <w:szCs w:val="18"/>
                <w:highlight w:val="none"/>
              </w:rPr>
              <w:t xml:space="preserve"> </w:t>
            </w:r>
            <w:r>
              <w:rPr>
                <w:color w:val="auto"/>
                <w:spacing w:val="-2"/>
                <w:sz w:val="18"/>
                <w:szCs w:val="18"/>
                <w:highlight w:val="none"/>
              </w:rPr>
              <w:t>接口</w:t>
            </w:r>
            <w:r>
              <w:rPr>
                <w:color w:val="auto"/>
                <w:spacing w:val="-4"/>
                <w:sz w:val="18"/>
                <w:szCs w:val="18"/>
                <w:highlight w:val="none"/>
              </w:rPr>
              <w:t>数量</w:t>
            </w:r>
          </w:p>
        </w:tc>
        <w:tc>
          <w:tcPr>
            <w:tcW w:w="4296" w:type="dxa"/>
            <w:vAlign w:val="top"/>
          </w:tcPr>
          <w:p w14:paraId="5FE250E0">
            <w:pPr>
              <w:pStyle w:val="339"/>
              <w:spacing w:before="160" w:line="234" w:lineRule="auto"/>
              <w:ind w:left="132" w:right="189" w:hanging="22"/>
              <w:rPr>
                <w:color w:val="auto"/>
                <w:sz w:val="18"/>
                <w:szCs w:val="18"/>
                <w:highlight w:val="none"/>
              </w:rPr>
            </w:pPr>
            <w:r>
              <w:rPr>
                <w:rFonts w:hint="eastAsia"/>
                <w:color w:val="auto"/>
                <w:sz w:val="18"/>
                <w:szCs w:val="18"/>
                <w:highlight w:val="none"/>
              </w:rPr>
              <w:t>（1）机箱前面板应提供不少于</w:t>
            </w:r>
            <w:r>
              <w:rPr>
                <w:rFonts w:hint="eastAsia"/>
                <w:color w:val="auto"/>
                <w:sz w:val="18"/>
                <w:szCs w:val="18"/>
                <w:highlight w:val="none"/>
                <w:lang w:val="en-US" w:eastAsia="zh-CN"/>
              </w:rPr>
              <w:t>3</w:t>
            </w:r>
            <w:r>
              <w:rPr>
                <w:rFonts w:hint="eastAsia"/>
                <w:color w:val="auto"/>
                <w:sz w:val="18"/>
                <w:szCs w:val="18"/>
                <w:highlight w:val="none"/>
              </w:rPr>
              <w:t>个USB接口（含2个USB3.0及以上接口），机箱后部不少于</w:t>
            </w:r>
            <w:r>
              <w:rPr>
                <w:rFonts w:hint="eastAsia"/>
                <w:color w:val="auto"/>
                <w:sz w:val="18"/>
                <w:szCs w:val="18"/>
                <w:highlight w:val="none"/>
                <w:lang w:val="en-US" w:eastAsia="zh-CN"/>
              </w:rPr>
              <w:t>3</w:t>
            </w:r>
            <w:r>
              <w:rPr>
                <w:rFonts w:hint="eastAsia"/>
                <w:color w:val="auto"/>
                <w:sz w:val="18"/>
                <w:szCs w:val="18"/>
                <w:highlight w:val="none"/>
              </w:rPr>
              <w:t>个USB 接口（含2个USB3.0及以上接口）</w:t>
            </w:r>
            <w:r>
              <w:rPr>
                <w:rFonts w:hint="eastAsia"/>
                <w:color w:val="auto"/>
                <w:sz w:val="18"/>
                <w:szCs w:val="18"/>
                <w:highlight w:val="none"/>
                <w:lang w:eastAsia="zh-CN"/>
              </w:rPr>
              <w:t>。</w:t>
            </w:r>
          </w:p>
        </w:tc>
      </w:tr>
    </w:tbl>
    <w:p w14:paraId="0D774267">
      <w:pPr>
        <w:pStyle w:val="23"/>
        <w:spacing w:line="102" w:lineRule="exact"/>
        <w:rPr>
          <w:color w:val="auto"/>
          <w:sz w:val="18"/>
          <w:szCs w:val="18"/>
          <w:highlight w:val="none"/>
        </w:rPr>
      </w:pPr>
    </w:p>
    <w:p w14:paraId="754688B8">
      <w:pPr>
        <w:spacing w:line="102" w:lineRule="exact"/>
        <w:rPr>
          <w:color w:val="auto"/>
          <w:sz w:val="18"/>
          <w:szCs w:val="18"/>
          <w:highlight w:val="none"/>
        </w:rPr>
        <w:sectPr>
          <w:footerReference r:id="rId20" w:type="default"/>
          <w:pgSz w:w="11906" w:h="16839"/>
          <w:pgMar w:top="1431" w:right="1303" w:bottom="1384" w:left="1302" w:header="0" w:footer="1213" w:gutter="0"/>
          <w:pgNumType w:fmt="decimal"/>
          <w:cols w:space="720" w:num="1"/>
        </w:sectPr>
      </w:pPr>
    </w:p>
    <w:p w14:paraId="1292BF2B">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25"/>
        <w:gridCol w:w="971"/>
        <w:gridCol w:w="1231"/>
        <w:gridCol w:w="5439"/>
      </w:tblGrid>
      <w:tr w14:paraId="1CC8C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459" w:type="dxa"/>
            <w:textDirection w:val="tbRlV"/>
            <w:vAlign w:val="top"/>
          </w:tcPr>
          <w:p w14:paraId="645ABA02">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25" w:type="dxa"/>
            <w:vAlign w:val="top"/>
          </w:tcPr>
          <w:p w14:paraId="1A958BA6">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71" w:type="dxa"/>
            <w:vAlign w:val="top"/>
          </w:tcPr>
          <w:p w14:paraId="18876DCE">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31" w:type="dxa"/>
            <w:vAlign w:val="top"/>
          </w:tcPr>
          <w:p w14:paraId="54E22472">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439" w:type="dxa"/>
            <w:vAlign w:val="top"/>
          </w:tcPr>
          <w:p w14:paraId="747D9A98">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A36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9" w:type="dxa"/>
            <w:vAlign w:val="top"/>
          </w:tcPr>
          <w:p w14:paraId="058DBA8A">
            <w:pPr>
              <w:pStyle w:val="339"/>
              <w:spacing w:before="229"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38</w:t>
            </w:r>
          </w:p>
        </w:tc>
        <w:tc>
          <w:tcPr>
            <w:tcW w:w="925" w:type="dxa"/>
            <w:vAlign w:val="top"/>
          </w:tcPr>
          <w:p w14:paraId="310E79B3">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top w:val="nil"/>
            </w:tcBorders>
            <w:vAlign w:val="top"/>
          </w:tcPr>
          <w:p w14:paraId="70ADCD58">
            <w:pPr>
              <w:rPr>
                <w:rFonts w:ascii="Arial"/>
                <w:color w:val="auto"/>
                <w:sz w:val="18"/>
                <w:szCs w:val="18"/>
                <w:highlight w:val="none"/>
              </w:rPr>
            </w:pPr>
          </w:p>
        </w:tc>
        <w:tc>
          <w:tcPr>
            <w:tcW w:w="1231" w:type="dxa"/>
            <w:vAlign w:val="top"/>
          </w:tcPr>
          <w:p w14:paraId="7D34DA1A">
            <w:pPr>
              <w:pStyle w:val="339"/>
              <w:spacing w:before="82"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28A54AB5">
            <w:pPr>
              <w:pStyle w:val="339"/>
              <w:spacing w:before="202"/>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35D75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4526EEC">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39</w:t>
            </w:r>
          </w:p>
        </w:tc>
        <w:tc>
          <w:tcPr>
            <w:tcW w:w="925" w:type="dxa"/>
            <w:vAlign w:val="top"/>
          </w:tcPr>
          <w:p w14:paraId="5084BAA9">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79998AF3">
            <w:pPr>
              <w:rPr>
                <w:rFonts w:ascii="Arial"/>
                <w:color w:val="auto"/>
                <w:sz w:val="18"/>
                <w:szCs w:val="18"/>
                <w:highlight w:val="none"/>
              </w:rPr>
            </w:pPr>
          </w:p>
        </w:tc>
        <w:tc>
          <w:tcPr>
            <w:tcW w:w="1231" w:type="dxa"/>
            <w:vAlign w:val="top"/>
          </w:tcPr>
          <w:p w14:paraId="4197C0CB">
            <w:pPr>
              <w:pStyle w:val="339"/>
              <w:spacing w:before="84"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5C61E5C6">
            <w:pPr>
              <w:pStyle w:val="339"/>
              <w:spacing w:before="204"/>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5D87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6B75F74A">
            <w:pPr>
              <w:spacing w:line="303" w:lineRule="auto"/>
              <w:rPr>
                <w:rFonts w:ascii="Arial"/>
                <w:color w:val="auto"/>
                <w:sz w:val="18"/>
                <w:szCs w:val="18"/>
                <w:highlight w:val="none"/>
              </w:rPr>
            </w:pPr>
          </w:p>
          <w:p w14:paraId="45CE930A">
            <w:pPr>
              <w:spacing w:line="303" w:lineRule="auto"/>
              <w:rPr>
                <w:rFonts w:ascii="Arial"/>
                <w:color w:val="auto"/>
                <w:sz w:val="18"/>
                <w:szCs w:val="18"/>
                <w:highlight w:val="none"/>
              </w:rPr>
            </w:pPr>
          </w:p>
          <w:p w14:paraId="516429C2">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40</w:t>
            </w:r>
          </w:p>
        </w:tc>
        <w:tc>
          <w:tcPr>
            <w:tcW w:w="925" w:type="dxa"/>
            <w:vAlign w:val="top"/>
          </w:tcPr>
          <w:p w14:paraId="3D50EC04">
            <w:pPr>
              <w:spacing w:line="458" w:lineRule="auto"/>
              <w:rPr>
                <w:rFonts w:ascii="Arial"/>
                <w:color w:val="auto"/>
                <w:sz w:val="18"/>
                <w:szCs w:val="18"/>
                <w:highlight w:val="none"/>
              </w:rPr>
            </w:pPr>
          </w:p>
          <w:p w14:paraId="583BBDEE">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bottom w:val="nil"/>
            </w:tcBorders>
            <w:vAlign w:val="top"/>
          </w:tcPr>
          <w:p w14:paraId="68ECCB3F">
            <w:pPr>
              <w:spacing w:line="250" w:lineRule="auto"/>
              <w:rPr>
                <w:rFonts w:ascii="Arial"/>
                <w:color w:val="auto"/>
                <w:sz w:val="18"/>
                <w:szCs w:val="18"/>
                <w:highlight w:val="none"/>
              </w:rPr>
            </w:pPr>
          </w:p>
          <w:p w14:paraId="1856A64A">
            <w:pPr>
              <w:spacing w:line="251" w:lineRule="auto"/>
              <w:rPr>
                <w:rFonts w:ascii="Arial"/>
                <w:color w:val="auto"/>
                <w:sz w:val="18"/>
                <w:szCs w:val="18"/>
                <w:highlight w:val="none"/>
              </w:rPr>
            </w:pPr>
          </w:p>
          <w:p w14:paraId="2DBF9BE7">
            <w:pPr>
              <w:spacing w:line="251" w:lineRule="auto"/>
              <w:rPr>
                <w:rFonts w:ascii="Arial"/>
                <w:color w:val="auto"/>
                <w:sz w:val="18"/>
                <w:szCs w:val="18"/>
                <w:highlight w:val="none"/>
              </w:rPr>
            </w:pPr>
          </w:p>
          <w:p w14:paraId="4B3248FD">
            <w:pPr>
              <w:spacing w:line="251" w:lineRule="auto"/>
              <w:rPr>
                <w:rFonts w:ascii="Arial"/>
                <w:color w:val="auto"/>
                <w:sz w:val="18"/>
                <w:szCs w:val="18"/>
                <w:highlight w:val="none"/>
              </w:rPr>
            </w:pPr>
          </w:p>
          <w:p w14:paraId="0DF6FB57">
            <w:pPr>
              <w:spacing w:line="251" w:lineRule="auto"/>
              <w:rPr>
                <w:rFonts w:ascii="Arial"/>
                <w:color w:val="auto"/>
                <w:sz w:val="18"/>
                <w:szCs w:val="18"/>
                <w:highlight w:val="none"/>
              </w:rPr>
            </w:pPr>
          </w:p>
          <w:p w14:paraId="6C72BEF8">
            <w:pPr>
              <w:spacing w:line="251" w:lineRule="auto"/>
              <w:rPr>
                <w:rFonts w:ascii="Arial"/>
                <w:color w:val="auto"/>
                <w:sz w:val="18"/>
                <w:szCs w:val="18"/>
                <w:highlight w:val="none"/>
              </w:rPr>
            </w:pPr>
          </w:p>
          <w:p w14:paraId="2BFE2DC5">
            <w:pPr>
              <w:spacing w:line="251" w:lineRule="auto"/>
              <w:rPr>
                <w:rFonts w:ascii="Arial"/>
                <w:color w:val="auto"/>
                <w:sz w:val="18"/>
                <w:szCs w:val="18"/>
                <w:highlight w:val="none"/>
              </w:rPr>
            </w:pPr>
          </w:p>
          <w:p w14:paraId="7DF557C0">
            <w:pPr>
              <w:spacing w:line="251" w:lineRule="auto"/>
              <w:rPr>
                <w:rFonts w:ascii="Arial"/>
                <w:color w:val="auto"/>
                <w:sz w:val="18"/>
                <w:szCs w:val="18"/>
                <w:highlight w:val="none"/>
              </w:rPr>
            </w:pPr>
          </w:p>
          <w:p w14:paraId="6FDFBEB3">
            <w:pPr>
              <w:spacing w:line="251" w:lineRule="auto"/>
              <w:rPr>
                <w:rFonts w:ascii="Arial"/>
                <w:color w:val="auto"/>
                <w:sz w:val="18"/>
                <w:szCs w:val="18"/>
                <w:highlight w:val="none"/>
              </w:rPr>
            </w:pPr>
          </w:p>
          <w:p w14:paraId="1BEFFA38">
            <w:pPr>
              <w:spacing w:line="251" w:lineRule="auto"/>
              <w:rPr>
                <w:rFonts w:ascii="Arial"/>
                <w:color w:val="auto"/>
                <w:sz w:val="18"/>
                <w:szCs w:val="18"/>
                <w:highlight w:val="none"/>
              </w:rPr>
            </w:pPr>
          </w:p>
          <w:p w14:paraId="5DD5E75B">
            <w:pPr>
              <w:spacing w:line="251" w:lineRule="auto"/>
              <w:rPr>
                <w:rFonts w:ascii="Arial"/>
                <w:color w:val="auto"/>
                <w:sz w:val="18"/>
                <w:szCs w:val="18"/>
                <w:highlight w:val="none"/>
              </w:rPr>
            </w:pPr>
          </w:p>
          <w:p w14:paraId="7735EA0A">
            <w:pPr>
              <w:spacing w:line="251" w:lineRule="auto"/>
              <w:rPr>
                <w:rFonts w:ascii="Arial"/>
                <w:color w:val="auto"/>
                <w:sz w:val="18"/>
                <w:szCs w:val="18"/>
                <w:highlight w:val="none"/>
              </w:rPr>
            </w:pPr>
          </w:p>
          <w:p w14:paraId="06369237">
            <w:pPr>
              <w:spacing w:line="251" w:lineRule="auto"/>
              <w:rPr>
                <w:rFonts w:ascii="Arial"/>
                <w:color w:val="auto"/>
                <w:sz w:val="18"/>
                <w:szCs w:val="18"/>
                <w:highlight w:val="none"/>
              </w:rPr>
            </w:pPr>
          </w:p>
          <w:p w14:paraId="2532A62F">
            <w:pPr>
              <w:spacing w:line="251" w:lineRule="auto"/>
              <w:rPr>
                <w:rFonts w:ascii="Arial"/>
                <w:color w:val="auto"/>
                <w:sz w:val="18"/>
                <w:szCs w:val="18"/>
                <w:highlight w:val="none"/>
              </w:rPr>
            </w:pPr>
          </w:p>
          <w:p w14:paraId="1770BDFA">
            <w:pPr>
              <w:spacing w:line="251" w:lineRule="auto"/>
              <w:rPr>
                <w:rFonts w:ascii="Arial"/>
                <w:color w:val="auto"/>
                <w:sz w:val="18"/>
                <w:szCs w:val="18"/>
                <w:highlight w:val="none"/>
              </w:rPr>
            </w:pPr>
          </w:p>
          <w:p w14:paraId="4B756B15">
            <w:pPr>
              <w:spacing w:line="251" w:lineRule="auto"/>
              <w:rPr>
                <w:rFonts w:ascii="Arial"/>
                <w:color w:val="auto"/>
                <w:sz w:val="18"/>
                <w:szCs w:val="18"/>
                <w:highlight w:val="none"/>
              </w:rPr>
            </w:pPr>
          </w:p>
          <w:p w14:paraId="1DA2D9E0">
            <w:pPr>
              <w:spacing w:line="251" w:lineRule="auto"/>
              <w:rPr>
                <w:rFonts w:ascii="Arial"/>
                <w:color w:val="auto"/>
                <w:sz w:val="18"/>
                <w:szCs w:val="18"/>
                <w:highlight w:val="none"/>
              </w:rPr>
            </w:pPr>
          </w:p>
          <w:p w14:paraId="63C07683">
            <w:pPr>
              <w:spacing w:line="251" w:lineRule="auto"/>
              <w:rPr>
                <w:rFonts w:ascii="Arial"/>
                <w:color w:val="auto"/>
                <w:sz w:val="18"/>
                <w:szCs w:val="18"/>
                <w:highlight w:val="none"/>
              </w:rPr>
            </w:pPr>
          </w:p>
          <w:p w14:paraId="75E2AE1F">
            <w:pPr>
              <w:spacing w:line="251" w:lineRule="auto"/>
              <w:rPr>
                <w:rFonts w:ascii="Arial"/>
                <w:color w:val="auto"/>
                <w:sz w:val="18"/>
                <w:szCs w:val="18"/>
                <w:highlight w:val="none"/>
              </w:rPr>
            </w:pPr>
          </w:p>
          <w:p w14:paraId="0014E2EE">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r>
              <w:rPr>
                <w:color w:val="auto"/>
                <w:sz w:val="18"/>
                <w:szCs w:val="18"/>
                <w:highlight w:val="none"/>
              </w:rPr>
              <w:t xml:space="preserve"> </w:t>
            </w:r>
            <w:r>
              <w:rPr>
                <w:color w:val="auto"/>
                <w:spacing w:val="-3"/>
                <w:sz w:val="18"/>
                <w:szCs w:val="18"/>
                <w:highlight w:val="none"/>
              </w:rPr>
              <w:t>基础</w:t>
            </w:r>
            <w:r>
              <w:rPr>
                <w:color w:val="auto"/>
                <w:sz w:val="18"/>
                <w:szCs w:val="18"/>
                <w:highlight w:val="none"/>
              </w:rPr>
              <w:t xml:space="preserve"> </w:t>
            </w:r>
            <w:r>
              <w:rPr>
                <w:color w:val="auto"/>
                <w:spacing w:val="-3"/>
                <w:sz w:val="18"/>
                <w:szCs w:val="18"/>
                <w:highlight w:val="none"/>
              </w:rPr>
              <w:t>规格</w:t>
            </w:r>
          </w:p>
        </w:tc>
        <w:tc>
          <w:tcPr>
            <w:tcW w:w="1231" w:type="dxa"/>
            <w:vAlign w:val="top"/>
          </w:tcPr>
          <w:p w14:paraId="7A1854DE">
            <w:pPr>
              <w:spacing w:line="460" w:lineRule="auto"/>
              <w:rPr>
                <w:rFonts w:ascii="Arial"/>
                <w:color w:val="auto"/>
                <w:sz w:val="18"/>
                <w:szCs w:val="18"/>
                <w:highlight w:val="none"/>
              </w:rPr>
            </w:pPr>
          </w:p>
          <w:p w14:paraId="559E5848">
            <w:pPr>
              <w:pStyle w:val="339"/>
              <w:spacing w:before="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整机外</w:t>
            </w:r>
            <w:r>
              <w:rPr>
                <w:color w:val="auto"/>
                <w:sz w:val="18"/>
                <w:szCs w:val="18"/>
                <w:highlight w:val="none"/>
              </w:rPr>
              <w:t xml:space="preserve"> 观</w:t>
            </w:r>
          </w:p>
        </w:tc>
        <w:tc>
          <w:tcPr>
            <w:tcW w:w="5439" w:type="dxa"/>
            <w:vAlign w:val="top"/>
          </w:tcPr>
          <w:p w14:paraId="43FD8245">
            <w:pPr>
              <w:pStyle w:val="339"/>
              <w:spacing w:before="40" w:line="238" w:lineRule="auto"/>
              <w:ind w:left="110" w:right="43" w:firstLine="2"/>
              <w:rPr>
                <w:color w:val="auto"/>
                <w:sz w:val="18"/>
                <w:szCs w:val="18"/>
                <w:highlight w:val="none"/>
              </w:rPr>
            </w:pPr>
            <w:r>
              <w:rPr>
                <w:color w:val="auto"/>
                <w:spacing w:val="-7"/>
                <w:sz w:val="18"/>
                <w:szCs w:val="18"/>
                <w:highlight w:val="none"/>
              </w:rPr>
              <w:t>a) 产品表面不应有凹痕、划伤、裂缝、</w:t>
            </w:r>
            <w:r>
              <w:rPr>
                <w:color w:val="auto"/>
                <w:sz w:val="18"/>
                <w:szCs w:val="18"/>
                <w:highlight w:val="none"/>
              </w:rPr>
              <w:t xml:space="preserve"> </w:t>
            </w:r>
            <w:r>
              <w:rPr>
                <w:color w:val="auto"/>
                <w:spacing w:val="-1"/>
                <w:sz w:val="18"/>
                <w:szCs w:val="18"/>
                <w:highlight w:val="none"/>
              </w:rPr>
              <w:t>变形和污染等。表面涂层均匀，不应</w:t>
            </w:r>
            <w:r>
              <w:rPr>
                <w:color w:val="auto"/>
                <w:spacing w:val="4"/>
                <w:sz w:val="18"/>
                <w:szCs w:val="18"/>
                <w:highlight w:val="none"/>
              </w:rPr>
              <w:t xml:space="preserve">  </w:t>
            </w:r>
            <w:r>
              <w:rPr>
                <w:color w:val="auto"/>
                <w:spacing w:val="-1"/>
                <w:sz w:val="18"/>
                <w:szCs w:val="18"/>
                <w:highlight w:val="none"/>
              </w:rPr>
              <w:t>起泡、龟裂、脱落和磨损，金属零部件无锈蚀及其它机械损伤；</w:t>
            </w:r>
          </w:p>
          <w:p w14:paraId="2BCE8BAD">
            <w:pPr>
              <w:pStyle w:val="339"/>
              <w:spacing w:before="32" w:line="222" w:lineRule="auto"/>
              <w:ind w:left="108" w:right="130" w:firstLine="4"/>
              <w:rPr>
                <w:color w:val="auto"/>
                <w:sz w:val="18"/>
                <w:szCs w:val="18"/>
                <w:highlight w:val="none"/>
              </w:rPr>
            </w:pPr>
            <w:r>
              <w:rPr>
                <w:color w:val="auto"/>
                <w:spacing w:val="-3"/>
                <w:sz w:val="18"/>
                <w:szCs w:val="18"/>
                <w:highlight w:val="none"/>
              </w:rPr>
              <w:t>b) 产品表面说明功能的文字、符号、</w:t>
            </w:r>
            <w:r>
              <w:rPr>
                <w:color w:val="auto"/>
                <w:spacing w:val="13"/>
                <w:sz w:val="18"/>
                <w:szCs w:val="18"/>
                <w:highlight w:val="none"/>
              </w:rPr>
              <w:t xml:space="preserve"> </w:t>
            </w:r>
            <w:r>
              <w:rPr>
                <w:color w:val="auto"/>
                <w:spacing w:val="-1"/>
                <w:sz w:val="18"/>
                <w:szCs w:val="18"/>
                <w:highlight w:val="none"/>
              </w:rPr>
              <w:t>标志，应清晰、端正、牢固</w:t>
            </w:r>
          </w:p>
        </w:tc>
      </w:tr>
      <w:tr w14:paraId="2A2BA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34CCFC1B">
            <w:pPr>
              <w:spacing w:line="248" w:lineRule="auto"/>
              <w:rPr>
                <w:rFonts w:ascii="Arial"/>
                <w:color w:val="auto"/>
                <w:sz w:val="18"/>
                <w:szCs w:val="18"/>
                <w:highlight w:val="none"/>
              </w:rPr>
            </w:pPr>
          </w:p>
          <w:p w14:paraId="0AE64E29">
            <w:pPr>
              <w:pStyle w:val="339"/>
              <w:spacing w:before="58"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41</w:t>
            </w:r>
          </w:p>
        </w:tc>
        <w:tc>
          <w:tcPr>
            <w:tcW w:w="925" w:type="dxa"/>
            <w:vAlign w:val="top"/>
          </w:tcPr>
          <w:p w14:paraId="25D9E375">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78B94EA2">
            <w:pPr>
              <w:rPr>
                <w:rFonts w:ascii="Arial"/>
                <w:color w:val="auto"/>
                <w:sz w:val="18"/>
                <w:szCs w:val="18"/>
                <w:highlight w:val="none"/>
              </w:rPr>
            </w:pPr>
          </w:p>
        </w:tc>
        <w:tc>
          <w:tcPr>
            <w:tcW w:w="1231" w:type="dxa"/>
            <w:vAlign w:val="top"/>
          </w:tcPr>
          <w:p w14:paraId="46606AF2">
            <w:pPr>
              <w:pStyle w:val="339"/>
              <w:spacing w:before="161" w:line="234" w:lineRule="auto"/>
              <w:ind w:left="115" w:right="256"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状态指</w:t>
            </w:r>
            <w:r>
              <w:rPr>
                <w:color w:val="auto"/>
                <w:sz w:val="18"/>
                <w:szCs w:val="18"/>
                <w:highlight w:val="none"/>
              </w:rPr>
              <w:t xml:space="preserve"> </w:t>
            </w:r>
            <w:r>
              <w:rPr>
                <w:color w:val="auto"/>
                <w:spacing w:val="-8"/>
                <w:sz w:val="18"/>
                <w:szCs w:val="18"/>
                <w:highlight w:val="none"/>
              </w:rPr>
              <w:t>示灯</w:t>
            </w:r>
          </w:p>
        </w:tc>
        <w:tc>
          <w:tcPr>
            <w:tcW w:w="5439" w:type="dxa"/>
            <w:vAlign w:val="top"/>
          </w:tcPr>
          <w:p w14:paraId="405590A1">
            <w:pPr>
              <w:pStyle w:val="339"/>
              <w:spacing w:before="42" w:line="230" w:lineRule="auto"/>
              <w:ind w:left="110" w:right="189"/>
              <w:rPr>
                <w:color w:val="auto"/>
                <w:sz w:val="18"/>
                <w:szCs w:val="18"/>
                <w:highlight w:val="none"/>
              </w:rPr>
            </w:pPr>
            <w:r>
              <w:rPr>
                <w:color w:val="auto"/>
                <w:spacing w:val="-1"/>
                <w:sz w:val="18"/>
                <w:szCs w:val="18"/>
                <w:highlight w:val="none"/>
              </w:rPr>
              <w:t>在产品显著位置提供状态指示功能，如运行状态，并提供详细参</w:t>
            </w:r>
            <w:r>
              <w:rPr>
                <w:color w:val="auto"/>
                <w:sz w:val="18"/>
                <w:szCs w:val="18"/>
                <w:highlight w:val="none"/>
              </w:rPr>
              <w:t>数</w:t>
            </w:r>
          </w:p>
        </w:tc>
      </w:tr>
      <w:tr w14:paraId="138D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5" w:hRule="atLeast"/>
        </w:trPr>
        <w:tc>
          <w:tcPr>
            <w:tcW w:w="459" w:type="dxa"/>
            <w:vAlign w:val="top"/>
          </w:tcPr>
          <w:p w14:paraId="417E6562">
            <w:pPr>
              <w:spacing w:line="246" w:lineRule="auto"/>
              <w:rPr>
                <w:rFonts w:ascii="Arial"/>
                <w:color w:val="auto"/>
                <w:sz w:val="18"/>
                <w:szCs w:val="18"/>
                <w:highlight w:val="none"/>
              </w:rPr>
            </w:pPr>
          </w:p>
          <w:p w14:paraId="58402434">
            <w:pPr>
              <w:spacing w:line="246" w:lineRule="auto"/>
              <w:rPr>
                <w:rFonts w:ascii="Arial"/>
                <w:color w:val="auto"/>
                <w:sz w:val="18"/>
                <w:szCs w:val="18"/>
                <w:highlight w:val="none"/>
              </w:rPr>
            </w:pPr>
          </w:p>
          <w:p w14:paraId="5B15C611">
            <w:pPr>
              <w:spacing w:line="246" w:lineRule="auto"/>
              <w:rPr>
                <w:rFonts w:ascii="Arial"/>
                <w:color w:val="auto"/>
                <w:sz w:val="18"/>
                <w:szCs w:val="18"/>
                <w:highlight w:val="none"/>
              </w:rPr>
            </w:pPr>
          </w:p>
          <w:p w14:paraId="2A272969">
            <w:pPr>
              <w:spacing w:line="247" w:lineRule="auto"/>
              <w:rPr>
                <w:rFonts w:ascii="Arial"/>
                <w:color w:val="auto"/>
                <w:sz w:val="18"/>
                <w:szCs w:val="18"/>
                <w:highlight w:val="none"/>
              </w:rPr>
            </w:pPr>
          </w:p>
          <w:p w14:paraId="0D690A4F">
            <w:pPr>
              <w:spacing w:line="247" w:lineRule="auto"/>
              <w:rPr>
                <w:rFonts w:ascii="Arial"/>
                <w:color w:val="auto"/>
                <w:sz w:val="18"/>
                <w:szCs w:val="18"/>
                <w:highlight w:val="none"/>
              </w:rPr>
            </w:pPr>
          </w:p>
          <w:p w14:paraId="51D797C8">
            <w:pPr>
              <w:spacing w:line="247" w:lineRule="auto"/>
              <w:rPr>
                <w:rFonts w:ascii="Arial"/>
                <w:color w:val="auto"/>
                <w:sz w:val="18"/>
                <w:szCs w:val="18"/>
                <w:highlight w:val="none"/>
              </w:rPr>
            </w:pPr>
          </w:p>
          <w:p w14:paraId="3D7A342C">
            <w:pPr>
              <w:spacing w:line="247" w:lineRule="auto"/>
              <w:rPr>
                <w:rFonts w:ascii="Arial"/>
                <w:color w:val="auto"/>
                <w:sz w:val="18"/>
                <w:szCs w:val="18"/>
                <w:highlight w:val="none"/>
              </w:rPr>
            </w:pPr>
          </w:p>
          <w:p w14:paraId="037DC1A4">
            <w:pPr>
              <w:spacing w:line="247" w:lineRule="auto"/>
              <w:rPr>
                <w:rFonts w:ascii="Arial"/>
                <w:color w:val="auto"/>
                <w:sz w:val="18"/>
                <w:szCs w:val="18"/>
                <w:highlight w:val="none"/>
              </w:rPr>
            </w:pPr>
          </w:p>
          <w:p w14:paraId="240F493F">
            <w:pPr>
              <w:spacing w:line="247" w:lineRule="auto"/>
              <w:rPr>
                <w:rFonts w:ascii="Arial"/>
                <w:color w:val="auto"/>
                <w:sz w:val="18"/>
                <w:szCs w:val="18"/>
                <w:highlight w:val="none"/>
              </w:rPr>
            </w:pPr>
          </w:p>
          <w:p w14:paraId="22229541">
            <w:pPr>
              <w:spacing w:line="247" w:lineRule="auto"/>
              <w:rPr>
                <w:rFonts w:ascii="Arial"/>
                <w:color w:val="auto"/>
                <w:sz w:val="18"/>
                <w:szCs w:val="18"/>
                <w:highlight w:val="none"/>
              </w:rPr>
            </w:pPr>
          </w:p>
          <w:p w14:paraId="4BB9DB1D">
            <w:pPr>
              <w:spacing w:line="247" w:lineRule="auto"/>
              <w:rPr>
                <w:rFonts w:ascii="Arial"/>
                <w:color w:val="auto"/>
                <w:sz w:val="18"/>
                <w:szCs w:val="18"/>
                <w:highlight w:val="none"/>
              </w:rPr>
            </w:pPr>
          </w:p>
          <w:p w14:paraId="55A00F39">
            <w:pPr>
              <w:spacing w:line="247" w:lineRule="auto"/>
              <w:rPr>
                <w:rFonts w:ascii="Arial"/>
                <w:color w:val="auto"/>
                <w:sz w:val="18"/>
                <w:szCs w:val="18"/>
                <w:highlight w:val="none"/>
              </w:rPr>
            </w:pPr>
          </w:p>
          <w:p w14:paraId="50607B2C">
            <w:pPr>
              <w:spacing w:line="247" w:lineRule="auto"/>
              <w:rPr>
                <w:rFonts w:ascii="Arial"/>
                <w:color w:val="auto"/>
                <w:sz w:val="18"/>
                <w:szCs w:val="18"/>
                <w:highlight w:val="none"/>
              </w:rPr>
            </w:pPr>
          </w:p>
          <w:p w14:paraId="522F20BB">
            <w:pPr>
              <w:spacing w:line="247" w:lineRule="auto"/>
              <w:rPr>
                <w:rFonts w:ascii="Arial"/>
                <w:color w:val="auto"/>
                <w:sz w:val="18"/>
                <w:szCs w:val="18"/>
                <w:highlight w:val="none"/>
              </w:rPr>
            </w:pPr>
          </w:p>
          <w:p w14:paraId="43CED623">
            <w:pPr>
              <w:spacing w:line="247" w:lineRule="auto"/>
              <w:rPr>
                <w:rFonts w:ascii="Arial"/>
                <w:color w:val="auto"/>
                <w:sz w:val="18"/>
                <w:szCs w:val="18"/>
                <w:highlight w:val="none"/>
              </w:rPr>
            </w:pPr>
          </w:p>
          <w:p w14:paraId="48DDD346">
            <w:pPr>
              <w:spacing w:line="247" w:lineRule="auto"/>
              <w:rPr>
                <w:rFonts w:ascii="Arial"/>
                <w:color w:val="auto"/>
                <w:sz w:val="18"/>
                <w:szCs w:val="18"/>
                <w:highlight w:val="none"/>
              </w:rPr>
            </w:pPr>
          </w:p>
          <w:p w14:paraId="1F9D7C2C">
            <w:pPr>
              <w:pStyle w:val="339"/>
              <w:spacing w:before="59"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42</w:t>
            </w:r>
          </w:p>
        </w:tc>
        <w:tc>
          <w:tcPr>
            <w:tcW w:w="925" w:type="dxa"/>
            <w:vAlign w:val="top"/>
          </w:tcPr>
          <w:p w14:paraId="0B10A538">
            <w:pPr>
              <w:spacing w:line="253" w:lineRule="auto"/>
              <w:rPr>
                <w:rFonts w:ascii="Arial"/>
                <w:color w:val="auto"/>
                <w:sz w:val="18"/>
                <w:szCs w:val="18"/>
                <w:highlight w:val="none"/>
              </w:rPr>
            </w:pPr>
          </w:p>
          <w:p w14:paraId="23F520F2">
            <w:pPr>
              <w:spacing w:line="253" w:lineRule="auto"/>
              <w:rPr>
                <w:rFonts w:ascii="Arial"/>
                <w:color w:val="auto"/>
                <w:sz w:val="18"/>
                <w:szCs w:val="18"/>
                <w:highlight w:val="none"/>
              </w:rPr>
            </w:pPr>
          </w:p>
          <w:p w14:paraId="72F69BF6">
            <w:pPr>
              <w:spacing w:line="253" w:lineRule="auto"/>
              <w:rPr>
                <w:rFonts w:ascii="Arial"/>
                <w:color w:val="auto"/>
                <w:sz w:val="18"/>
                <w:szCs w:val="18"/>
                <w:highlight w:val="none"/>
              </w:rPr>
            </w:pPr>
          </w:p>
          <w:p w14:paraId="21F37E1E">
            <w:pPr>
              <w:spacing w:line="253" w:lineRule="auto"/>
              <w:rPr>
                <w:rFonts w:ascii="Arial"/>
                <w:color w:val="auto"/>
                <w:sz w:val="18"/>
                <w:szCs w:val="18"/>
                <w:highlight w:val="none"/>
              </w:rPr>
            </w:pPr>
          </w:p>
          <w:p w14:paraId="5E949C17">
            <w:pPr>
              <w:spacing w:line="253" w:lineRule="auto"/>
              <w:rPr>
                <w:rFonts w:ascii="Arial"/>
                <w:color w:val="auto"/>
                <w:sz w:val="18"/>
                <w:szCs w:val="18"/>
                <w:highlight w:val="none"/>
              </w:rPr>
            </w:pPr>
          </w:p>
          <w:p w14:paraId="4C49F8FF">
            <w:pPr>
              <w:spacing w:line="253" w:lineRule="auto"/>
              <w:rPr>
                <w:rFonts w:ascii="Arial"/>
                <w:color w:val="auto"/>
                <w:sz w:val="18"/>
                <w:szCs w:val="18"/>
                <w:highlight w:val="none"/>
              </w:rPr>
            </w:pPr>
          </w:p>
          <w:p w14:paraId="0BF4A0A0">
            <w:pPr>
              <w:spacing w:line="253" w:lineRule="auto"/>
              <w:rPr>
                <w:rFonts w:ascii="Arial"/>
                <w:color w:val="auto"/>
                <w:sz w:val="18"/>
                <w:szCs w:val="18"/>
                <w:highlight w:val="none"/>
              </w:rPr>
            </w:pPr>
          </w:p>
          <w:p w14:paraId="1E2F27BA">
            <w:pPr>
              <w:spacing w:line="254" w:lineRule="auto"/>
              <w:rPr>
                <w:rFonts w:ascii="Arial"/>
                <w:color w:val="auto"/>
                <w:sz w:val="18"/>
                <w:szCs w:val="18"/>
                <w:highlight w:val="none"/>
              </w:rPr>
            </w:pPr>
          </w:p>
          <w:p w14:paraId="4F6DAA71">
            <w:pPr>
              <w:spacing w:line="254" w:lineRule="auto"/>
              <w:rPr>
                <w:rFonts w:ascii="Arial"/>
                <w:color w:val="auto"/>
                <w:sz w:val="18"/>
                <w:szCs w:val="18"/>
                <w:highlight w:val="none"/>
              </w:rPr>
            </w:pPr>
          </w:p>
          <w:p w14:paraId="53C50340">
            <w:pPr>
              <w:spacing w:line="254" w:lineRule="auto"/>
              <w:rPr>
                <w:rFonts w:ascii="Arial"/>
                <w:color w:val="auto"/>
                <w:sz w:val="18"/>
                <w:szCs w:val="18"/>
                <w:highlight w:val="none"/>
              </w:rPr>
            </w:pPr>
          </w:p>
          <w:p w14:paraId="44B9F97F">
            <w:pPr>
              <w:spacing w:line="254" w:lineRule="auto"/>
              <w:rPr>
                <w:rFonts w:ascii="Arial"/>
                <w:color w:val="auto"/>
                <w:sz w:val="18"/>
                <w:szCs w:val="18"/>
                <w:highlight w:val="none"/>
              </w:rPr>
            </w:pPr>
          </w:p>
          <w:p w14:paraId="2AB55714">
            <w:pPr>
              <w:spacing w:line="254" w:lineRule="auto"/>
              <w:rPr>
                <w:rFonts w:ascii="Arial"/>
                <w:color w:val="auto"/>
                <w:sz w:val="18"/>
                <w:szCs w:val="18"/>
                <w:highlight w:val="none"/>
              </w:rPr>
            </w:pPr>
          </w:p>
          <w:p w14:paraId="1C16ED18">
            <w:pPr>
              <w:spacing w:line="254" w:lineRule="auto"/>
              <w:rPr>
                <w:rFonts w:ascii="Arial"/>
                <w:color w:val="auto"/>
                <w:sz w:val="18"/>
                <w:szCs w:val="18"/>
                <w:highlight w:val="none"/>
              </w:rPr>
            </w:pPr>
          </w:p>
          <w:p w14:paraId="04904395">
            <w:pPr>
              <w:spacing w:line="254" w:lineRule="auto"/>
              <w:rPr>
                <w:rFonts w:ascii="Arial"/>
                <w:color w:val="auto"/>
                <w:sz w:val="18"/>
                <w:szCs w:val="18"/>
                <w:highlight w:val="none"/>
              </w:rPr>
            </w:pPr>
          </w:p>
          <w:p w14:paraId="5CFBCB2F">
            <w:pPr>
              <w:spacing w:line="254" w:lineRule="auto"/>
              <w:rPr>
                <w:rFonts w:ascii="Arial"/>
                <w:color w:val="auto"/>
                <w:sz w:val="18"/>
                <w:szCs w:val="18"/>
                <w:highlight w:val="none"/>
              </w:rPr>
            </w:pPr>
          </w:p>
          <w:p w14:paraId="27F8D757">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tcBorders>
            <w:vAlign w:val="top"/>
          </w:tcPr>
          <w:p w14:paraId="316248A9">
            <w:pPr>
              <w:rPr>
                <w:rFonts w:ascii="Arial"/>
                <w:color w:val="auto"/>
                <w:sz w:val="18"/>
                <w:szCs w:val="18"/>
                <w:highlight w:val="none"/>
              </w:rPr>
            </w:pPr>
          </w:p>
        </w:tc>
        <w:tc>
          <w:tcPr>
            <w:tcW w:w="1231" w:type="dxa"/>
            <w:vAlign w:val="top"/>
          </w:tcPr>
          <w:p w14:paraId="33E1859D">
            <w:pPr>
              <w:spacing w:line="253" w:lineRule="auto"/>
              <w:rPr>
                <w:rFonts w:ascii="Arial"/>
                <w:color w:val="auto"/>
                <w:sz w:val="18"/>
                <w:szCs w:val="18"/>
                <w:highlight w:val="none"/>
              </w:rPr>
            </w:pPr>
          </w:p>
          <w:p w14:paraId="5CBE4803">
            <w:pPr>
              <w:spacing w:line="253" w:lineRule="auto"/>
              <w:rPr>
                <w:rFonts w:ascii="Arial"/>
                <w:color w:val="auto"/>
                <w:sz w:val="18"/>
                <w:szCs w:val="18"/>
                <w:highlight w:val="none"/>
              </w:rPr>
            </w:pPr>
          </w:p>
          <w:p w14:paraId="504F24B1">
            <w:pPr>
              <w:spacing w:line="253" w:lineRule="auto"/>
              <w:rPr>
                <w:rFonts w:ascii="Arial"/>
                <w:color w:val="auto"/>
                <w:sz w:val="18"/>
                <w:szCs w:val="18"/>
                <w:highlight w:val="none"/>
              </w:rPr>
            </w:pPr>
          </w:p>
          <w:p w14:paraId="6CE34F0F">
            <w:pPr>
              <w:spacing w:line="253" w:lineRule="auto"/>
              <w:rPr>
                <w:rFonts w:ascii="Arial"/>
                <w:color w:val="auto"/>
                <w:sz w:val="18"/>
                <w:szCs w:val="18"/>
                <w:highlight w:val="none"/>
              </w:rPr>
            </w:pPr>
          </w:p>
          <w:p w14:paraId="4530A8C9">
            <w:pPr>
              <w:spacing w:line="253" w:lineRule="auto"/>
              <w:rPr>
                <w:rFonts w:ascii="Arial"/>
                <w:color w:val="auto"/>
                <w:sz w:val="18"/>
                <w:szCs w:val="18"/>
                <w:highlight w:val="none"/>
              </w:rPr>
            </w:pPr>
          </w:p>
          <w:p w14:paraId="5082F180">
            <w:pPr>
              <w:spacing w:line="253" w:lineRule="auto"/>
              <w:rPr>
                <w:rFonts w:ascii="Arial"/>
                <w:color w:val="auto"/>
                <w:sz w:val="18"/>
                <w:szCs w:val="18"/>
                <w:highlight w:val="none"/>
              </w:rPr>
            </w:pPr>
          </w:p>
          <w:p w14:paraId="2D9FF30B">
            <w:pPr>
              <w:spacing w:line="254" w:lineRule="auto"/>
              <w:rPr>
                <w:rFonts w:ascii="Arial"/>
                <w:color w:val="auto"/>
                <w:sz w:val="18"/>
                <w:szCs w:val="18"/>
                <w:highlight w:val="none"/>
              </w:rPr>
            </w:pPr>
          </w:p>
          <w:p w14:paraId="2391EBAD">
            <w:pPr>
              <w:spacing w:line="254" w:lineRule="auto"/>
              <w:rPr>
                <w:rFonts w:ascii="Arial"/>
                <w:color w:val="auto"/>
                <w:sz w:val="18"/>
                <w:szCs w:val="18"/>
                <w:highlight w:val="none"/>
              </w:rPr>
            </w:pPr>
          </w:p>
          <w:p w14:paraId="31DA97F5">
            <w:pPr>
              <w:spacing w:line="254" w:lineRule="auto"/>
              <w:rPr>
                <w:rFonts w:ascii="Arial"/>
                <w:color w:val="auto"/>
                <w:sz w:val="18"/>
                <w:szCs w:val="18"/>
                <w:highlight w:val="none"/>
              </w:rPr>
            </w:pPr>
          </w:p>
          <w:p w14:paraId="0BFF325E">
            <w:pPr>
              <w:spacing w:line="254" w:lineRule="auto"/>
              <w:rPr>
                <w:rFonts w:ascii="Arial"/>
                <w:color w:val="auto"/>
                <w:sz w:val="18"/>
                <w:szCs w:val="18"/>
                <w:highlight w:val="none"/>
              </w:rPr>
            </w:pPr>
          </w:p>
          <w:p w14:paraId="7634FF5F">
            <w:pPr>
              <w:spacing w:line="254" w:lineRule="auto"/>
              <w:rPr>
                <w:rFonts w:ascii="Arial"/>
                <w:color w:val="auto"/>
                <w:sz w:val="18"/>
                <w:szCs w:val="18"/>
                <w:highlight w:val="none"/>
              </w:rPr>
            </w:pPr>
          </w:p>
          <w:p w14:paraId="6CD5C921">
            <w:pPr>
              <w:spacing w:line="254" w:lineRule="auto"/>
              <w:rPr>
                <w:rFonts w:ascii="Arial"/>
                <w:color w:val="auto"/>
                <w:sz w:val="18"/>
                <w:szCs w:val="18"/>
                <w:highlight w:val="none"/>
              </w:rPr>
            </w:pPr>
          </w:p>
          <w:p w14:paraId="5E3CD752">
            <w:pPr>
              <w:spacing w:line="254" w:lineRule="auto"/>
              <w:rPr>
                <w:rFonts w:ascii="Arial"/>
                <w:color w:val="auto"/>
                <w:sz w:val="18"/>
                <w:szCs w:val="18"/>
                <w:highlight w:val="none"/>
              </w:rPr>
            </w:pPr>
          </w:p>
          <w:p w14:paraId="077CEEC3">
            <w:pPr>
              <w:spacing w:line="254" w:lineRule="auto"/>
              <w:rPr>
                <w:rFonts w:ascii="Arial"/>
                <w:color w:val="auto"/>
                <w:sz w:val="18"/>
                <w:szCs w:val="18"/>
                <w:highlight w:val="none"/>
              </w:rPr>
            </w:pPr>
          </w:p>
          <w:p w14:paraId="324C925E">
            <w:pPr>
              <w:spacing w:line="254" w:lineRule="auto"/>
              <w:rPr>
                <w:rFonts w:ascii="Arial"/>
                <w:color w:val="auto"/>
                <w:sz w:val="18"/>
                <w:szCs w:val="18"/>
                <w:highlight w:val="none"/>
              </w:rPr>
            </w:pPr>
          </w:p>
          <w:p w14:paraId="2FE7B992">
            <w:pPr>
              <w:pStyle w:val="339"/>
              <w:spacing w:before="58" w:line="236"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整机结</w:t>
            </w:r>
            <w:r>
              <w:rPr>
                <w:color w:val="auto"/>
                <w:sz w:val="18"/>
                <w:szCs w:val="18"/>
                <w:highlight w:val="none"/>
              </w:rPr>
              <w:t xml:space="preserve"> 构</w:t>
            </w:r>
          </w:p>
        </w:tc>
        <w:tc>
          <w:tcPr>
            <w:tcW w:w="5439" w:type="dxa"/>
            <w:vAlign w:val="top"/>
          </w:tcPr>
          <w:p w14:paraId="6F0B747E">
            <w:pPr>
              <w:pStyle w:val="339"/>
              <w:spacing w:before="29" w:line="227" w:lineRule="auto"/>
              <w:ind w:left="121" w:right="104" w:hanging="9"/>
              <w:rPr>
                <w:color w:val="auto"/>
                <w:sz w:val="18"/>
                <w:szCs w:val="18"/>
                <w:highlight w:val="none"/>
              </w:rPr>
            </w:pPr>
            <w:r>
              <w:rPr>
                <w:color w:val="auto"/>
                <w:spacing w:val="-3"/>
                <w:sz w:val="18"/>
                <w:szCs w:val="18"/>
                <w:highlight w:val="none"/>
              </w:rPr>
              <w:t>a) 机箱应符合</w:t>
            </w:r>
            <w:r>
              <w:rPr>
                <w:color w:val="auto"/>
                <w:spacing w:val="-37"/>
                <w:sz w:val="18"/>
                <w:szCs w:val="18"/>
                <w:highlight w:val="none"/>
              </w:rPr>
              <w:t xml:space="preserve"> </w:t>
            </w:r>
            <w:r>
              <w:rPr>
                <w:color w:val="auto"/>
                <w:spacing w:val="-3"/>
                <w:sz w:val="18"/>
                <w:szCs w:val="18"/>
                <w:highlight w:val="none"/>
              </w:rPr>
              <w:t>GB/T</w:t>
            </w:r>
            <w:r>
              <w:rPr>
                <w:color w:val="auto"/>
                <w:spacing w:val="-41"/>
                <w:sz w:val="18"/>
                <w:szCs w:val="18"/>
                <w:highlight w:val="none"/>
              </w:rPr>
              <w:t xml:space="preserve"> </w:t>
            </w:r>
            <w:r>
              <w:rPr>
                <w:color w:val="auto"/>
                <w:spacing w:val="-3"/>
                <w:sz w:val="18"/>
                <w:szCs w:val="18"/>
                <w:highlight w:val="none"/>
              </w:rPr>
              <w:t>4208、GB/T</w:t>
            </w:r>
            <w:r>
              <w:rPr>
                <w:color w:val="auto"/>
                <w:spacing w:val="-38"/>
                <w:sz w:val="18"/>
                <w:szCs w:val="18"/>
                <w:highlight w:val="none"/>
              </w:rPr>
              <w:t xml:space="preserve"> </w:t>
            </w:r>
            <w:r>
              <w:rPr>
                <w:color w:val="auto"/>
                <w:spacing w:val="-3"/>
                <w:sz w:val="18"/>
                <w:szCs w:val="18"/>
                <w:highlight w:val="none"/>
              </w:rPr>
              <w:t>26246</w:t>
            </w:r>
            <w:r>
              <w:rPr>
                <w:color w:val="auto"/>
                <w:sz w:val="18"/>
                <w:szCs w:val="18"/>
                <w:highlight w:val="none"/>
              </w:rPr>
              <w:t xml:space="preserve"> </w:t>
            </w:r>
            <w:r>
              <w:rPr>
                <w:color w:val="auto"/>
                <w:spacing w:val="-3"/>
                <w:sz w:val="18"/>
                <w:szCs w:val="18"/>
                <w:highlight w:val="none"/>
              </w:rPr>
              <w:t>的相关规定；</w:t>
            </w:r>
          </w:p>
          <w:p w14:paraId="79427068">
            <w:pPr>
              <w:pStyle w:val="339"/>
              <w:spacing w:before="24" w:line="226" w:lineRule="auto"/>
              <w:ind w:left="118" w:right="280" w:hanging="5"/>
              <w:rPr>
                <w:color w:val="auto"/>
                <w:sz w:val="18"/>
                <w:szCs w:val="18"/>
                <w:highlight w:val="none"/>
              </w:rPr>
            </w:pPr>
            <w:r>
              <w:rPr>
                <w:color w:val="auto"/>
                <w:spacing w:val="-1"/>
                <w:sz w:val="18"/>
                <w:szCs w:val="18"/>
                <w:highlight w:val="none"/>
              </w:rPr>
              <w:t>b) 产品内部结构应符合通用部件的</w:t>
            </w:r>
            <w:r>
              <w:rPr>
                <w:color w:val="auto"/>
                <w:spacing w:val="-3"/>
                <w:sz w:val="18"/>
                <w:szCs w:val="18"/>
                <w:highlight w:val="none"/>
              </w:rPr>
              <w:t>安装需求；</w:t>
            </w:r>
          </w:p>
          <w:p w14:paraId="683DDECB">
            <w:pPr>
              <w:pStyle w:val="339"/>
              <w:spacing w:before="25" w:line="227" w:lineRule="auto"/>
              <w:ind w:left="113" w:right="280" w:hanging="2"/>
              <w:rPr>
                <w:color w:val="auto"/>
                <w:sz w:val="18"/>
                <w:szCs w:val="18"/>
                <w:highlight w:val="none"/>
              </w:rPr>
            </w:pPr>
            <w:r>
              <w:rPr>
                <w:color w:val="auto"/>
                <w:spacing w:val="-1"/>
                <w:sz w:val="18"/>
                <w:szCs w:val="18"/>
                <w:highlight w:val="none"/>
              </w:rPr>
              <w:t>c) 所有输入输出接口应符合相关国</w:t>
            </w:r>
            <w:r>
              <w:rPr>
                <w:color w:val="auto"/>
                <w:spacing w:val="-2"/>
                <w:sz w:val="18"/>
                <w:szCs w:val="18"/>
                <w:highlight w:val="none"/>
              </w:rPr>
              <w:t>家或行业标准；</w:t>
            </w:r>
          </w:p>
          <w:p w14:paraId="4AA50730">
            <w:pPr>
              <w:pStyle w:val="339"/>
              <w:spacing w:before="26" w:line="232" w:lineRule="auto"/>
              <w:ind w:left="111" w:right="105"/>
              <w:rPr>
                <w:color w:val="auto"/>
                <w:sz w:val="18"/>
                <w:szCs w:val="18"/>
                <w:highlight w:val="none"/>
              </w:rPr>
            </w:pPr>
            <w:r>
              <w:rPr>
                <w:color w:val="auto"/>
                <w:spacing w:val="-1"/>
                <w:sz w:val="18"/>
                <w:szCs w:val="18"/>
                <w:highlight w:val="none"/>
              </w:rPr>
              <w:t>d) 产品零部件应紧固无松动，可插拔</w:t>
            </w:r>
            <w:r>
              <w:rPr>
                <w:color w:val="auto"/>
                <w:spacing w:val="4"/>
                <w:sz w:val="18"/>
                <w:szCs w:val="18"/>
                <w:highlight w:val="none"/>
              </w:rPr>
              <w:t xml:space="preserve"> </w:t>
            </w:r>
            <w:r>
              <w:rPr>
                <w:color w:val="auto"/>
                <w:spacing w:val="-1"/>
                <w:sz w:val="18"/>
                <w:szCs w:val="18"/>
                <w:highlight w:val="none"/>
              </w:rPr>
              <w:t>部件应可靠连接，开关、按钮和其它控制部件应灵活可靠，布局应方便使</w:t>
            </w:r>
            <w:r>
              <w:rPr>
                <w:color w:val="auto"/>
                <w:spacing w:val="-4"/>
                <w:sz w:val="18"/>
                <w:szCs w:val="18"/>
                <w:highlight w:val="none"/>
              </w:rPr>
              <w:t>用；</w:t>
            </w:r>
          </w:p>
          <w:p w14:paraId="79585CDF">
            <w:pPr>
              <w:pStyle w:val="339"/>
              <w:spacing w:before="27" w:line="231" w:lineRule="auto"/>
              <w:ind w:left="110" w:right="105" w:firstLine="1"/>
              <w:rPr>
                <w:color w:val="auto"/>
                <w:sz w:val="18"/>
                <w:szCs w:val="18"/>
                <w:highlight w:val="none"/>
              </w:rPr>
            </w:pPr>
            <w:r>
              <w:rPr>
                <w:color w:val="auto"/>
                <w:spacing w:val="-4"/>
                <w:sz w:val="18"/>
                <w:szCs w:val="18"/>
                <w:highlight w:val="none"/>
              </w:rPr>
              <w:t>e) 所有 I/O</w:t>
            </w:r>
            <w:r>
              <w:rPr>
                <w:color w:val="auto"/>
                <w:spacing w:val="-25"/>
                <w:sz w:val="18"/>
                <w:szCs w:val="18"/>
                <w:highlight w:val="none"/>
              </w:rPr>
              <w:t xml:space="preserve"> </w:t>
            </w:r>
            <w:r>
              <w:rPr>
                <w:color w:val="auto"/>
                <w:spacing w:val="-4"/>
                <w:sz w:val="18"/>
                <w:szCs w:val="18"/>
                <w:highlight w:val="none"/>
              </w:rPr>
              <w:t>连接器及需插接线缆的部</w:t>
            </w:r>
            <w:r>
              <w:rPr>
                <w:color w:val="auto"/>
                <w:spacing w:val="-1"/>
                <w:sz w:val="18"/>
                <w:szCs w:val="18"/>
                <w:highlight w:val="none"/>
              </w:rPr>
              <w:t>位应预留采购人操作空间，方便插拔解锁与插拔线缆；</w:t>
            </w:r>
          </w:p>
          <w:p w14:paraId="29D28872">
            <w:pPr>
              <w:pStyle w:val="339"/>
              <w:spacing w:before="25" w:line="226" w:lineRule="auto"/>
              <w:ind w:left="112" w:right="130"/>
              <w:rPr>
                <w:color w:val="auto"/>
                <w:sz w:val="18"/>
                <w:szCs w:val="18"/>
                <w:highlight w:val="none"/>
              </w:rPr>
            </w:pPr>
            <w:r>
              <w:rPr>
                <w:color w:val="auto"/>
                <w:spacing w:val="-3"/>
                <w:sz w:val="18"/>
                <w:szCs w:val="18"/>
                <w:highlight w:val="none"/>
              </w:rPr>
              <w:t>f) 可插拔板卡插槽部位应预留安装、</w:t>
            </w:r>
            <w:r>
              <w:rPr>
                <w:color w:val="auto"/>
                <w:spacing w:val="-1"/>
                <w:sz w:val="18"/>
                <w:szCs w:val="18"/>
                <w:highlight w:val="none"/>
              </w:rPr>
              <w:t>拆卸或更换板卡空间；</w:t>
            </w:r>
          </w:p>
          <w:p w14:paraId="6130967C">
            <w:pPr>
              <w:pStyle w:val="339"/>
              <w:spacing w:before="25" w:line="231" w:lineRule="auto"/>
              <w:ind w:left="111" w:right="189"/>
              <w:rPr>
                <w:color w:val="auto"/>
                <w:sz w:val="18"/>
                <w:szCs w:val="18"/>
                <w:highlight w:val="none"/>
              </w:rPr>
            </w:pPr>
            <w:r>
              <w:rPr>
                <w:color w:val="auto"/>
                <w:spacing w:val="-1"/>
                <w:sz w:val="18"/>
                <w:szCs w:val="18"/>
                <w:highlight w:val="none"/>
              </w:rPr>
              <w:t>g) 拆装可能接触到的金属剪口或金属尖角部位应做防划伤处理，以保证</w:t>
            </w:r>
            <w:r>
              <w:rPr>
                <w:color w:val="auto"/>
                <w:spacing w:val="-3"/>
                <w:sz w:val="18"/>
                <w:szCs w:val="18"/>
                <w:highlight w:val="none"/>
              </w:rPr>
              <w:t>安全；</w:t>
            </w:r>
          </w:p>
          <w:p w14:paraId="796E5DD9">
            <w:pPr>
              <w:pStyle w:val="339"/>
              <w:spacing w:before="25" w:line="233" w:lineRule="auto"/>
              <w:ind w:left="110" w:right="105" w:firstLine="4"/>
              <w:rPr>
                <w:color w:val="auto"/>
                <w:sz w:val="18"/>
                <w:szCs w:val="18"/>
                <w:highlight w:val="none"/>
              </w:rPr>
            </w:pPr>
            <w:r>
              <w:rPr>
                <w:color w:val="auto"/>
                <w:spacing w:val="-1"/>
                <w:sz w:val="18"/>
                <w:szCs w:val="18"/>
                <w:highlight w:val="none"/>
              </w:rPr>
              <w:t>h) 整机内部走线应规整，固线结构和位置要合理可靠并做防割线处理，需便于理线和插拔操作，走线应不影响系统各主要部件组装和拆卸；</w:t>
            </w:r>
          </w:p>
          <w:p w14:paraId="66ED7C0E">
            <w:pPr>
              <w:pStyle w:val="339"/>
              <w:spacing w:before="25" w:line="227" w:lineRule="auto"/>
              <w:ind w:left="110" w:right="105" w:firstLine="30"/>
              <w:rPr>
                <w:color w:val="auto"/>
                <w:sz w:val="18"/>
                <w:szCs w:val="18"/>
                <w:highlight w:val="none"/>
              </w:rPr>
            </w:pPr>
            <w:r>
              <w:rPr>
                <w:color w:val="auto"/>
                <w:spacing w:val="-3"/>
                <w:sz w:val="18"/>
                <w:szCs w:val="18"/>
                <w:highlight w:val="none"/>
              </w:rPr>
              <w:t>i) 如需通过孔走线，过线孔应做防割</w:t>
            </w:r>
            <w:r>
              <w:rPr>
                <w:color w:val="auto"/>
                <w:spacing w:val="-2"/>
                <w:sz w:val="18"/>
                <w:szCs w:val="18"/>
                <w:highlight w:val="none"/>
              </w:rPr>
              <w:t>线处理；</w:t>
            </w:r>
          </w:p>
          <w:p w14:paraId="4DF37EF9">
            <w:pPr>
              <w:pStyle w:val="339"/>
              <w:spacing w:before="26" w:line="230" w:lineRule="auto"/>
              <w:ind w:left="112" w:right="59" w:firstLine="8"/>
              <w:rPr>
                <w:color w:val="auto"/>
                <w:sz w:val="18"/>
                <w:szCs w:val="18"/>
                <w:highlight w:val="none"/>
              </w:rPr>
            </w:pPr>
            <w:r>
              <w:rPr>
                <w:color w:val="auto"/>
                <w:spacing w:val="-2"/>
                <w:sz w:val="18"/>
                <w:szCs w:val="18"/>
                <w:highlight w:val="none"/>
              </w:rPr>
              <w:t>j) 各插头位置和插拔方向应合理，应</w:t>
            </w:r>
            <w:r>
              <w:rPr>
                <w:color w:val="auto"/>
                <w:spacing w:val="-4"/>
                <w:sz w:val="18"/>
                <w:szCs w:val="18"/>
                <w:highlight w:val="none"/>
              </w:rPr>
              <w:t>做到插拔无障碍设计，具备防呆设计，</w:t>
            </w:r>
            <w:r>
              <w:rPr>
                <w:color w:val="auto"/>
                <w:spacing w:val="-1"/>
                <w:sz w:val="18"/>
                <w:szCs w:val="18"/>
                <w:highlight w:val="none"/>
              </w:rPr>
              <w:t>有效避免误操作；</w:t>
            </w:r>
          </w:p>
          <w:p w14:paraId="241552B7">
            <w:pPr>
              <w:pStyle w:val="339"/>
              <w:spacing w:before="25" w:line="227" w:lineRule="auto"/>
              <w:ind w:left="112" w:right="105" w:firstLine="2"/>
              <w:rPr>
                <w:color w:val="auto"/>
                <w:sz w:val="18"/>
                <w:szCs w:val="18"/>
                <w:highlight w:val="none"/>
              </w:rPr>
            </w:pPr>
            <w:r>
              <w:rPr>
                <w:color w:val="auto"/>
                <w:spacing w:val="-1"/>
                <w:sz w:val="18"/>
                <w:szCs w:val="18"/>
                <w:highlight w:val="none"/>
              </w:rPr>
              <w:t>k) 各主要部件拆装无障碍，使用常规工具拆装，无特殊拆装工具需求；</w:t>
            </w:r>
          </w:p>
          <w:p w14:paraId="4997BEAB">
            <w:pPr>
              <w:pStyle w:val="339"/>
              <w:spacing w:before="25" w:line="226" w:lineRule="auto"/>
              <w:ind w:left="117" w:right="105" w:firstLine="24"/>
              <w:rPr>
                <w:color w:val="auto"/>
                <w:sz w:val="18"/>
                <w:szCs w:val="18"/>
                <w:highlight w:val="none"/>
              </w:rPr>
            </w:pPr>
            <w:r>
              <w:rPr>
                <w:color w:val="auto"/>
                <w:spacing w:val="-3"/>
                <w:sz w:val="18"/>
                <w:szCs w:val="18"/>
                <w:highlight w:val="none"/>
              </w:rPr>
              <w:t>l) 各主要部件拆装步骤要少，各自拆</w:t>
            </w:r>
            <w:r>
              <w:rPr>
                <w:color w:val="auto"/>
                <w:spacing w:val="-2"/>
                <w:sz w:val="18"/>
                <w:szCs w:val="18"/>
                <w:highlight w:val="none"/>
              </w:rPr>
              <w:t>装需避免相互干扰；</w:t>
            </w:r>
          </w:p>
          <w:p w14:paraId="3AE9DACE">
            <w:pPr>
              <w:pStyle w:val="339"/>
              <w:spacing w:before="24" w:line="231" w:lineRule="auto"/>
              <w:ind w:left="109" w:right="189" w:hanging="2"/>
              <w:rPr>
                <w:color w:val="auto"/>
                <w:spacing w:val="-1"/>
                <w:sz w:val="18"/>
                <w:szCs w:val="18"/>
                <w:highlight w:val="none"/>
              </w:rPr>
            </w:pPr>
            <w:r>
              <w:rPr>
                <w:color w:val="auto"/>
                <w:spacing w:val="-1"/>
                <w:sz w:val="18"/>
                <w:szCs w:val="18"/>
                <w:highlight w:val="none"/>
              </w:rPr>
              <w:t>m) 对于整机或零部件外表面为高亮</w:t>
            </w:r>
            <w:r>
              <w:rPr>
                <w:color w:val="auto"/>
                <w:spacing w:val="5"/>
                <w:sz w:val="18"/>
                <w:szCs w:val="18"/>
                <w:highlight w:val="none"/>
              </w:rPr>
              <w:t xml:space="preserve">  </w:t>
            </w:r>
            <w:r>
              <w:rPr>
                <w:color w:val="auto"/>
                <w:spacing w:val="-1"/>
                <w:sz w:val="18"/>
                <w:szCs w:val="18"/>
                <w:highlight w:val="none"/>
              </w:rPr>
              <w:t>面的，应粘贴保护膜，保护膜需粘贴</w:t>
            </w:r>
            <w:r>
              <w:rPr>
                <w:color w:val="auto"/>
                <w:spacing w:val="9"/>
                <w:sz w:val="18"/>
                <w:szCs w:val="18"/>
                <w:highlight w:val="none"/>
              </w:rPr>
              <w:t xml:space="preserve"> </w:t>
            </w:r>
            <w:r>
              <w:rPr>
                <w:color w:val="auto"/>
                <w:spacing w:val="-1"/>
                <w:sz w:val="18"/>
                <w:szCs w:val="18"/>
                <w:highlight w:val="none"/>
              </w:rPr>
              <w:t>牢固，运输、组装等过程不易脱落，撕下无残留；</w:t>
            </w:r>
          </w:p>
          <w:p w14:paraId="5A91D9F1">
            <w:pPr>
              <w:pStyle w:val="339"/>
              <w:spacing w:before="24" w:line="231" w:lineRule="auto"/>
              <w:ind w:left="109" w:right="189" w:hanging="2"/>
              <w:rPr>
                <w:color w:val="auto"/>
                <w:spacing w:val="-1"/>
                <w:sz w:val="18"/>
                <w:szCs w:val="18"/>
                <w:highlight w:val="none"/>
              </w:rPr>
            </w:pPr>
            <w:r>
              <w:rPr>
                <w:color w:val="auto"/>
                <w:spacing w:val="-2"/>
                <w:sz w:val="18"/>
                <w:szCs w:val="18"/>
                <w:highlight w:val="none"/>
              </w:rPr>
              <w:t>n) 其它要求应符合</w:t>
            </w:r>
            <w:r>
              <w:rPr>
                <w:color w:val="auto"/>
                <w:spacing w:val="-33"/>
                <w:sz w:val="18"/>
                <w:szCs w:val="18"/>
                <w:highlight w:val="none"/>
              </w:rPr>
              <w:t xml:space="preserve"> </w:t>
            </w:r>
            <w:r>
              <w:rPr>
                <w:color w:val="auto"/>
                <w:spacing w:val="-2"/>
                <w:sz w:val="18"/>
                <w:szCs w:val="18"/>
                <w:highlight w:val="none"/>
              </w:rPr>
              <w:t>GB/T 9813.1</w:t>
            </w:r>
            <w:r>
              <w:rPr>
                <w:color w:val="auto"/>
                <w:spacing w:val="-28"/>
                <w:sz w:val="18"/>
                <w:szCs w:val="18"/>
                <w:highlight w:val="none"/>
              </w:rPr>
              <w:t xml:space="preserve"> </w:t>
            </w:r>
            <w:r>
              <w:rPr>
                <w:color w:val="auto"/>
                <w:spacing w:val="-2"/>
                <w:sz w:val="18"/>
                <w:szCs w:val="18"/>
                <w:highlight w:val="none"/>
              </w:rPr>
              <w:t>的相</w:t>
            </w:r>
            <w:r>
              <w:rPr>
                <w:color w:val="auto"/>
                <w:sz w:val="18"/>
                <w:szCs w:val="18"/>
                <w:highlight w:val="none"/>
              </w:rPr>
              <w:t xml:space="preserve"> </w:t>
            </w:r>
            <w:r>
              <w:rPr>
                <w:color w:val="auto"/>
                <w:spacing w:val="-5"/>
                <w:sz w:val="18"/>
                <w:szCs w:val="18"/>
                <w:highlight w:val="none"/>
              </w:rPr>
              <w:t>关规定</w:t>
            </w:r>
          </w:p>
        </w:tc>
      </w:tr>
    </w:tbl>
    <w:p w14:paraId="6FFD0A81">
      <w:pPr>
        <w:pStyle w:val="23"/>
        <w:spacing w:line="202" w:lineRule="exact"/>
        <w:rPr>
          <w:color w:val="auto"/>
          <w:sz w:val="18"/>
          <w:szCs w:val="18"/>
          <w:highlight w:val="none"/>
        </w:rPr>
      </w:pPr>
    </w:p>
    <w:p w14:paraId="5F6447B4">
      <w:pPr>
        <w:spacing w:line="202" w:lineRule="exact"/>
        <w:rPr>
          <w:color w:val="auto"/>
          <w:sz w:val="18"/>
          <w:szCs w:val="18"/>
          <w:highlight w:val="none"/>
        </w:rPr>
        <w:sectPr>
          <w:footerReference r:id="rId21" w:type="default"/>
          <w:pgSz w:w="11906" w:h="16839"/>
          <w:pgMar w:top="1431" w:right="1303" w:bottom="1386" w:left="1302" w:header="0" w:footer="1213" w:gutter="0"/>
          <w:pgNumType w:fmt="decimal"/>
          <w:cols w:space="720" w:num="1"/>
        </w:sectPr>
      </w:pPr>
    </w:p>
    <w:p w14:paraId="155D26E9">
      <w:pPr>
        <w:spacing w:line="91" w:lineRule="auto"/>
        <w:rPr>
          <w:rFonts w:ascii="Arial"/>
          <w:color w:val="auto"/>
          <w:sz w:val="18"/>
          <w:szCs w:val="18"/>
          <w:highlight w:val="none"/>
        </w:rPr>
      </w:pPr>
    </w:p>
    <w:tbl>
      <w:tblPr>
        <w:tblStyle w:val="965"/>
        <w:tblW w:w="8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92"/>
        <w:gridCol w:w="896"/>
        <w:gridCol w:w="1662"/>
        <w:gridCol w:w="3939"/>
      </w:tblGrid>
      <w:tr w14:paraId="2B601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AC4CB5C">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92" w:type="dxa"/>
            <w:vAlign w:val="top"/>
          </w:tcPr>
          <w:p w14:paraId="3CCF8E15">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96" w:type="dxa"/>
            <w:vAlign w:val="top"/>
          </w:tcPr>
          <w:p w14:paraId="5D928243">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62" w:type="dxa"/>
            <w:vAlign w:val="top"/>
          </w:tcPr>
          <w:p w14:paraId="1CC67AEE">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3939" w:type="dxa"/>
            <w:vAlign w:val="top"/>
          </w:tcPr>
          <w:p w14:paraId="767C04B6">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ABB9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D6DC83E">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43</w:t>
            </w:r>
          </w:p>
        </w:tc>
        <w:tc>
          <w:tcPr>
            <w:tcW w:w="1292" w:type="dxa"/>
            <w:vAlign w:val="top"/>
          </w:tcPr>
          <w:p w14:paraId="51D387A6">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restart"/>
            <w:tcBorders>
              <w:top w:val="nil"/>
            </w:tcBorders>
            <w:vAlign w:val="top"/>
          </w:tcPr>
          <w:p w14:paraId="05BBA266">
            <w:pPr>
              <w:rPr>
                <w:rFonts w:ascii="Arial"/>
                <w:color w:val="auto"/>
                <w:sz w:val="18"/>
                <w:szCs w:val="18"/>
                <w:highlight w:val="none"/>
              </w:rPr>
            </w:pPr>
          </w:p>
        </w:tc>
        <w:tc>
          <w:tcPr>
            <w:tcW w:w="1662" w:type="dxa"/>
            <w:vAlign w:val="top"/>
          </w:tcPr>
          <w:p w14:paraId="2EB900EF">
            <w:pPr>
              <w:pStyle w:val="339"/>
              <w:spacing w:before="78" w:line="230"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机箱防</w:t>
            </w:r>
            <w:r>
              <w:rPr>
                <w:color w:val="auto"/>
                <w:spacing w:val="-3"/>
                <w:sz w:val="18"/>
                <w:szCs w:val="18"/>
                <w:highlight w:val="none"/>
              </w:rPr>
              <w:t>护要求</w:t>
            </w:r>
          </w:p>
        </w:tc>
        <w:tc>
          <w:tcPr>
            <w:tcW w:w="3939" w:type="dxa"/>
            <w:vAlign w:val="top"/>
          </w:tcPr>
          <w:p w14:paraId="102530F9">
            <w:pPr>
              <w:pStyle w:val="339"/>
              <w:spacing w:before="79" w:line="232" w:lineRule="auto"/>
              <w:ind w:left="112" w:right="105" w:hanging="2"/>
              <w:rPr>
                <w:color w:val="auto"/>
                <w:sz w:val="18"/>
                <w:szCs w:val="18"/>
                <w:highlight w:val="none"/>
              </w:rPr>
            </w:pPr>
            <w:r>
              <w:rPr>
                <w:color w:val="auto"/>
                <w:spacing w:val="-5"/>
                <w:sz w:val="18"/>
                <w:szCs w:val="18"/>
                <w:highlight w:val="none"/>
              </w:rPr>
              <w:t>机箱应符合</w:t>
            </w:r>
            <w:r>
              <w:rPr>
                <w:color w:val="auto"/>
                <w:spacing w:val="-27"/>
                <w:sz w:val="18"/>
                <w:szCs w:val="18"/>
                <w:highlight w:val="none"/>
              </w:rPr>
              <w:t xml:space="preserve"> </w:t>
            </w:r>
            <w:r>
              <w:rPr>
                <w:color w:val="auto"/>
                <w:spacing w:val="-5"/>
                <w:sz w:val="18"/>
                <w:szCs w:val="18"/>
                <w:highlight w:val="none"/>
              </w:rPr>
              <w:t>GB/T 4208</w:t>
            </w:r>
            <w:r>
              <w:rPr>
                <w:color w:val="auto"/>
                <w:spacing w:val="-22"/>
                <w:sz w:val="18"/>
                <w:szCs w:val="18"/>
                <w:highlight w:val="none"/>
              </w:rPr>
              <w:t xml:space="preserve"> </w:t>
            </w:r>
            <w:r>
              <w:rPr>
                <w:color w:val="auto"/>
                <w:spacing w:val="-5"/>
                <w:sz w:val="18"/>
                <w:szCs w:val="18"/>
                <w:highlight w:val="none"/>
              </w:rPr>
              <w:t>中 IP20</w:t>
            </w:r>
            <w:r>
              <w:rPr>
                <w:color w:val="auto"/>
                <w:spacing w:val="-29"/>
                <w:sz w:val="18"/>
                <w:szCs w:val="18"/>
                <w:highlight w:val="none"/>
              </w:rPr>
              <w:t xml:space="preserve"> </w:t>
            </w:r>
            <w:r>
              <w:rPr>
                <w:color w:val="auto"/>
                <w:spacing w:val="-5"/>
                <w:sz w:val="18"/>
                <w:szCs w:val="18"/>
                <w:highlight w:val="none"/>
              </w:rPr>
              <w:t>防护要</w:t>
            </w:r>
            <w:r>
              <w:rPr>
                <w:color w:val="auto"/>
                <w:sz w:val="18"/>
                <w:szCs w:val="18"/>
                <w:highlight w:val="none"/>
              </w:rPr>
              <w:t xml:space="preserve"> 求</w:t>
            </w:r>
          </w:p>
        </w:tc>
      </w:tr>
      <w:tr w14:paraId="511E4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640966A">
            <w:pPr>
              <w:pStyle w:val="339"/>
              <w:spacing w:before="231"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44</w:t>
            </w:r>
          </w:p>
        </w:tc>
        <w:tc>
          <w:tcPr>
            <w:tcW w:w="1292" w:type="dxa"/>
            <w:vAlign w:val="top"/>
          </w:tcPr>
          <w:p w14:paraId="5A8CE4F8">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076BD1EA">
            <w:pPr>
              <w:rPr>
                <w:rFonts w:ascii="Arial"/>
                <w:color w:val="auto"/>
                <w:sz w:val="18"/>
                <w:szCs w:val="18"/>
                <w:highlight w:val="none"/>
              </w:rPr>
            </w:pPr>
          </w:p>
        </w:tc>
        <w:tc>
          <w:tcPr>
            <w:tcW w:w="1662" w:type="dxa"/>
            <w:vAlign w:val="top"/>
          </w:tcPr>
          <w:p w14:paraId="6B5C3E56">
            <w:pPr>
              <w:pStyle w:val="339"/>
              <w:spacing w:before="77" w:line="231"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整机噪</w:t>
            </w:r>
            <w:r>
              <w:rPr>
                <w:color w:val="auto"/>
                <w:sz w:val="18"/>
                <w:szCs w:val="18"/>
                <w:highlight w:val="none"/>
              </w:rPr>
              <w:t>音</w:t>
            </w:r>
          </w:p>
        </w:tc>
        <w:tc>
          <w:tcPr>
            <w:tcW w:w="3939" w:type="dxa"/>
            <w:vAlign w:val="top"/>
          </w:tcPr>
          <w:p w14:paraId="2B6034CE">
            <w:pPr>
              <w:pStyle w:val="339"/>
              <w:spacing w:before="77" w:line="230" w:lineRule="auto"/>
              <w:ind w:left="113" w:right="189" w:hanging="3"/>
              <w:rPr>
                <w:color w:val="auto"/>
                <w:sz w:val="18"/>
                <w:szCs w:val="18"/>
                <w:highlight w:val="none"/>
              </w:rPr>
            </w:pPr>
            <w:r>
              <w:rPr>
                <w:color w:val="auto"/>
                <w:spacing w:val="-1"/>
                <w:sz w:val="18"/>
                <w:szCs w:val="18"/>
                <w:highlight w:val="none"/>
              </w:rPr>
              <w:t>产品工作在空闲状态下，产品的声功</w:t>
            </w:r>
            <w:r>
              <w:rPr>
                <w:color w:val="auto"/>
                <w:spacing w:val="9"/>
                <w:sz w:val="18"/>
                <w:szCs w:val="18"/>
                <w:highlight w:val="none"/>
              </w:rPr>
              <w:t xml:space="preserve"> </w:t>
            </w:r>
            <w:r>
              <w:rPr>
                <w:color w:val="auto"/>
                <w:spacing w:val="-1"/>
                <w:sz w:val="18"/>
                <w:szCs w:val="18"/>
                <w:highlight w:val="none"/>
              </w:rPr>
              <w:t>率级应不超过</w:t>
            </w:r>
            <w:r>
              <w:rPr>
                <w:color w:val="auto"/>
                <w:spacing w:val="-43"/>
                <w:sz w:val="18"/>
                <w:szCs w:val="18"/>
                <w:highlight w:val="none"/>
              </w:rPr>
              <w:t xml:space="preserve"> </w:t>
            </w:r>
            <w:r>
              <w:rPr>
                <w:color w:val="auto"/>
                <w:spacing w:val="-1"/>
                <w:sz w:val="18"/>
                <w:szCs w:val="18"/>
                <w:highlight w:val="none"/>
              </w:rPr>
              <w:t>4.5 Bel</w:t>
            </w:r>
          </w:p>
        </w:tc>
      </w:tr>
      <w:tr w14:paraId="28364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459" w:type="dxa"/>
            <w:vAlign w:val="top"/>
          </w:tcPr>
          <w:p w14:paraId="6AAF73FF">
            <w:pPr>
              <w:spacing w:line="310" w:lineRule="auto"/>
              <w:rPr>
                <w:rFonts w:ascii="Arial"/>
                <w:color w:val="auto"/>
                <w:sz w:val="18"/>
                <w:szCs w:val="18"/>
                <w:highlight w:val="none"/>
              </w:rPr>
            </w:pPr>
          </w:p>
          <w:p w14:paraId="0F4E5CDD">
            <w:pPr>
              <w:spacing w:line="311" w:lineRule="auto"/>
              <w:rPr>
                <w:rFonts w:ascii="Arial"/>
                <w:color w:val="auto"/>
                <w:sz w:val="18"/>
                <w:szCs w:val="18"/>
                <w:highlight w:val="none"/>
              </w:rPr>
            </w:pPr>
          </w:p>
          <w:p w14:paraId="4FA3D40D">
            <w:pPr>
              <w:spacing w:line="311" w:lineRule="auto"/>
              <w:rPr>
                <w:rFonts w:ascii="Arial"/>
                <w:color w:val="auto"/>
                <w:sz w:val="18"/>
                <w:szCs w:val="18"/>
                <w:highlight w:val="none"/>
              </w:rPr>
            </w:pPr>
          </w:p>
          <w:p w14:paraId="63D76A0F">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45</w:t>
            </w:r>
          </w:p>
        </w:tc>
        <w:tc>
          <w:tcPr>
            <w:tcW w:w="1292" w:type="dxa"/>
            <w:vAlign w:val="top"/>
          </w:tcPr>
          <w:p w14:paraId="38926F74">
            <w:pPr>
              <w:spacing w:line="261" w:lineRule="auto"/>
              <w:rPr>
                <w:rFonts w:ascii="Arial"/>
                <w:color w:val="auto"/>
                <w:sz w:val="18"/>
                <w:szCs w:val="18"/>
                <w:highlight w:val="none"/>
              </w:rPr>
            </w:pPr>
          </w:p>
          <w:p w14:paraId="7DB4D388">
            <w:pPr>
              <w:spacing w:line="262" w:lineRule="auto"/>
              <w:rPr>
                <w:rFonts w:ascii="Arial"/>
                <w:color w:val="auto"/>
                <w:sz w:val="18"/>
                <w:szCs w:val="18"/>
                <w:highlight w:val="none"/>
              </w:rPr>
            </w:pPr>
          </w:p>
          <w:p w14:paraId="61573188">
            <w:pPr>
              <w:spacing w:line="262" w:lineRule="auto"/>
              <w:rPr>
                <w:rFonts w:ascii="Arial"/>
                <w:color w:val="auto"/>
                <w:sz w:val="18"/>
                <w:szCs w:val="18"/>
                <w:highlight w:val="none"/>
              </w:rPr>
            </w:pPr>
          </w:p>
          <w:p w14:paraId="66191885">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0BF1FFDF">
            <w:pPr>
              <w:rPr>
                <w:rFonts w:ascii="Arial"/>
                <w:color w:val="auto"/>
                <w:sz w:val="18"/>
                <w:szCs w:val="18"/>
                <w:highlight w:val="none"/>
              </w:rPr>
            </w:pPr>
          </w:p>
        </w:tc>
        <w:tc>
          <w:tcPr>
            <w:tcW w:w="1662" w:type="dxa"/>
            <w:vAlign w:val="top"/>
          </w:tcPr>
          <w:p w14:paraId="5039BB4E">
            <w:pPr>
              <w:spacing w:line="260" w:lineRule="auto"/>
              <w:rPr>
                <w:rFonts w:ascii="Arial"/>
                <w:color w:val="auto"/>
                <w:sz w:val="18"/>
                <w:szCs w:val="18"/>
                <w:highlight w:val="none"/>
              </w:rPr>
            </w:pPr>
          </w:p>
          <w:p w14:paraId="0931271B">
            <w:pPr>
              <w:spacing w:line="260" w:lineRule="auto"/>
              <w:rPr>
                <w:rFonts w:ascii="Arial"/>
                <w:color w:val="auto"/>
                <w:sz w:val="18"/>
                <w:szCs w:val="18"/>
                <w:highlight w:val="none"/>
              </w:rPr>
            </w:pPr>
          </w:p>
          <w:p w14:paraId="7D60CEA4">
            <w:pPr>
              <w:spacing w:line="260" w:lineRule="auto"/>
              <w:rPr>
                <w:rFonts w:ascii="Arial"/>
                <w:color w:val="auto"/>
                <w:sz w:val="18"/>
                <w:szCs w:val="18"/>
                <w:highlight w:val="none"/>
              </w:rPr>
            </w:pPr>
          </w:p>
          <w:p w14:paraId="255D86D4">
            <w:pPr>
              <w:pStyle w:val="339"/>
              <w:spacing w:before="5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整机散</w:t>
            </w:r>
            <w:r>
              <w:rPr>
                <w:color w:val="auto"/>
                <w:sz w:val="18"/>
                <w:szCs w:val="18"/>
                <w:highlight w:val="none"/>
              </w:rPr>
              <w:t>热</w:t>
            </w:r>
          </w:p>
        </w:tc>
        <w:tc>
          <w:tcPr>
            <w:tcW w:w="3939" w:type="dxa"/>
            <w:vAlign w:val="top"/>
          </w:tcPr>
          <w:p w14:paraId="70EDEEE8">
            <w:pPr>
              <w:pStyle w:val="339"/>
              <w:spacing w:before="27" w:line="222" w:lineRule="auto"/>
              <w:ind w:left="110"/>
              <w:rPr>
                <w:color w:val="auto"/>
                <w:sz w:val="18"/>
                <w:szCs w:val="18"/>
                <w:highlight w:val="none"/>
              </w:rPr>
            </w:pPr>
            <w:r>
              <w:rPr>
                <w:color w:val="auto"/>
                <w:spacing w:val="-1"/>
                <w:sz w:val="18"/>
                <w:szCs w:val="18"/>
                <w:highlight w:val="none"/>
              </w:rPr>
              <w:t>在环境温度</w:t>
            </w:r>
            <w:r>
              <w:rPr>
                <w:color w:val="auto"/>
                <w:spacing w:val="-35"/>
                <w:sz w:val="18"/>
                <w:szCs w:val="18"/>
                <w:highlight w:val="none"/>
              </w:rPr>
              <w:t xml:space="preserve"> </w:t>
            </w:r>
            <w:r>
              <w:rPr>
                <w:color w:val="auto"/>
                <w:spacing w:val="-1"/>
                <w:sz w:val="18"/>
                <w:szCs w:val="18"/>
                <w:highlight w:val="none"/>
              </w:rPr>
              <w:t>25℃及处理器满载情况</w:t>
            </w:r>
          </w:p>
          <w:p w14:paraId="04FCDB30">
            <w:pPr>
              <w:pStyle w:val="339"/>
              <w:spacing w:before="16" w:line="213" w:lineRule="auto"/>
              <w:ind w:left="116"/>
              <w:rPr>
                <w:color w:val="auto"/>
                <w:sz w:val="18"/>
                <w:szCs w:val="18"/>
                <w:highlight w:val="none"/>
              </w:rPr>
            </w:pPr>
            <w:r>
              <w:rPr>
                <w:color w:val="auto"/>
                <w:spacing w:val="-1"/>
                <w:sz w:val="18"/>
                <w:szCs w:val="18"/>
                <w:highlight w:val="none"/>
              </w:rPr>
              <w:t>下，产品表面温度应符合如下要求：</w:t>
            </w:r>
          </w:p>
          <w:p w14:paraId="55C90CB0">
            <w:pPr>
              <w:pStyle w:val="339"/>
              <w:spacing w:before="25" w:line="231" w:lineRule="auto"/>
              <w:ind w:left="132" w:right="105" w:hanging="20"/>
              <w:rPr>
                <w:color w:val="auto"/>
                <w:sz w:val="18"/>
                <w:szCs w:val="18"/>
                <w:highlight w:val="none"/>
              </w:rPr>
            </w:pPr>
            <w:r>
              <w:rPr>
                <w:color w:val="auto"/>
                <w:spacing w:val="-1"/>
                <w:sz w:val="18"/>
                <w:szCs w:val="18"/>
                <w:highlight w:val="none"/>
              </w:rPr>
              <w:t>a) 出风口在机箱后面板情况下，出风</w:t>
            </w:r>
            <w:r>
              <w:rPr>
                <w:color w:val="auto"/>
                <w:spacing w:val="3"/>
                <w:sz w:val="18"/>
                <w:szCs w:val="18"/>
                <w:highlight w:val="none"/>
              </w:rPr>
              <w:t xml:space="preserve"> </w:t>
            </w:r>
            <w:r>
              <w:rPr>
                <w:color w:val="auto"/>
                <w:spacing w:val="1"/>
                <w:sz w:val="18"/>
                <w:szCs w:val="18"/>
                <w:highlight w:val="none"/>
              </w:rPr>
              <w:t>口温度不高于55℃</w:t>
            </w:r>
            <w:r>
              <w:rPr>
                <w:color w:val="auto"/>
                <w:spacing w:val="-52"/>
                <w:sz w:val="18"/>
                <w:szCs w:val="18"/>
                <w:highlight w:val="none"/>
              </w:rPr>
              <w:t xml:space="preserve"> </w:t>
            </w:r>
            <w:r>
              <w:rPr>
                <w:color w:val="auto"/>
                <w:spacing w:val="1"/>
                <w:sz w:val="18"/>
                <w:szCs w:val="18"/>
                <w:highlight w:val="none"/>
              </w:rPr>
              <w:t>;</w:t>
            </w:r>
          </w:p>
          <w:p w14:paraId="0FC0C666">
            <w:pPr>
              <w:pStyle w:val="339"/>
              <w:spacing w:before="16" w:line="222" w:lineRule="auto"/>
              <w:ind w:left="113"/>
              <w:rPr>
                <w:color w:val="auto"/>
                <w:sz w:val="18"/>
                <w:szCs w:val="18"/>
                <w:highlight w:val="none"/>
              </w:rPr>
            </w:pPr>
            <w:r>
              <w:rPr>
                <w:color w:val="auto"/>
                <w:spacing w:val="2"/>
                <w:sz w:val="18"/>
                <w:szCs w:val="18"/>
                <w:highlight w:val="none"/>
              </w:rPr>
              <w:t>b) 可触及面温度不高于45℃</w:t>
            </w:r>
            <w:r>
              <w:rPr>
                <w:color w:val="auto"/>
                <w:spacing w:val="-55"/>
                <w:sz w:val="18"/>
                <w:szCs w:val="18"/>
                <w:highlight w:val="none"/>
              </w:rPr>
              <w:t xml:space="preserve"> </w:t>
            </w:r>
            <w:r>
              <w:rPr>
                <w:color w:val="auto"/>
                <w:spacing w:val="2"/>
                <w:sz w:val="18"/>
                <w:szCs w:val="18"/>
                <w:highlight w:val="none"/>
              </w:rPr>
              <w:t>;</w:t>
            </w:r>
          </w:p>
          <w:p w14:paraId="63452941">
            <w:pPr>
              <w:pStyle w:val="339"/>
              <w:spacing w:before="17" w:line="231" w:lineRule="auto"/>
              <w:ind w:left="111" w:right="143"/>
              <w:rPr>
                <w:color w:val="auto"/>
                <w:sz w:val="18"/>
                <w:szCs w:val="18"/>
                <w:highlight w:val="none"/>
              </w:rPr>
            </w:pPr>
            <w:r>
              <w:rPr>
                <w:color w:val="auto"/>
                <w:spacing w:val="-1"/>
                <w:sz w:val="18"/>
                <w:szCs w:val="18"/>
                <w:highlight w:val="none"/>
              </w:rPr>
              <w:t>c) 显示器表面温度：显示屏不高于</w:t>
            </w:r>
            <w:r>
              <w:rPr>
                <w:color w:val="auto"/>
                <w:spacing w:val="-5"/>
                <w:sz w:val="18"/>
                <w:szCs w:val="18"/>
                <w:highlight w:val="none"/>
              </w:rPr>
              <w:t>38℃</w:t>
            </w:r>
            <w:r>
              <w:rPr>
                <w:color w:val="auto"/>
                <w:spacing w:val="-65"/>
                <w:sz w:val="18"/>
                <w:szCs w:val="18"/>
                <w:highlight w:val="none"/>
              </w:rPr>
              <w:t xml:space="preserve"> </w:t>
            </w:r>
            <w:r>
              <w:rPr>
                <w:color w:val="auto"/>
                <w:spacing w:val="-5"/>
                <w:sz w:val="18"/>
                <w:szCs w:val="18"/>
                <w:highlight w:val="none"/>
              </w:rPr>
              <w:t>,</w:t>
            </w:r>
            <w:r>
              <w:rPr>
                <w:color w:val="auto"/>
                <w:spacing w:val="51"/>
                <w:w w:val="101"/>
                <w:sz w:val="18"/>
                <w:szCs w:val="18"/>
                <w:highlight w:val="none"/>
              </w:rPr>
              <w:t xml:space="preserve"> </w:t>
            </w:r>
            <w:r>
              <w:rPr>
                <w:color w:val="auto"/>
                <w:spacing w:val="-5"/>
                <w:sz w:val="18"/>
                <w:szCs w:val="18"/>
                <w:highlight w:val="none"/>
              </w:rPr>
              <w:t>显示屏上下灯带位置温度（如</w:t>
            </w:r>
            <w:r>
              <w:rPr>
                <w:color w:val="auto"/>
                <w:sz w:val="18"/>
                <w:szCs w:val="18"/>
                <w:highlight w:val="none"/>
              </w:rPr>
              <w:t xml:space="preserve"> </w:t>
            </w:r>
            <w:r>
              <w:rPr>
                <w:color w:val="auto"/>
                <w:spacing w:val="-3"/>
                <w:sz w:val="18"/>
                <w:szCs w:val="18"/>
                <w:highlight w:val="none"/>
              </w:rPr>
              <w:t>涉及）不高于40℃</w:t>
            </w:r>
            <w:r>
              <w:rPr>
                <w:color w:val="auto"/>
                <w:spacing w:val="-61"/>
                <w:sz w:val="18"/>
                <w:szCs w:val="18"/>
                <w:highlight w:val="none"/>
              </w:rPr>
              <w:t xml:space="preserve"> </w:t>
            </w:r>
            <w:r>
              <w:rPr>
                <w:color w:val="auto"/>
                <w:spacing w:val="-3"/>
                <w:sz w:val="18"/>
                <w:szCs w:val="18"/>
                <w:highlight w:val="none"/>
              </w:rPr>
              <w:t>,</w:t>
            </w:r>
            <w:r>
              <w:rPr>
                <w:color w:val="auto"/>
                <w:spacing w:val="59"/>
                <w:sz w:val="18"/>
                <w:szCs w:val="18"/>
                <w:highlight w:val="none"/>
              </w:rPr>
              <w:t xml:space="preserve"> </w:t>
            </w:r>
            <w:r>
              <w:rPr>
                <w:color w:val="auto"/>
                <w:spacing w:val="-3"/>
                <w:sz w:val="18"/>
                <w:szCs w:val="18"/>
                <w:highlight w:val="none"/>
              </w:rPr>
              <w:t>出风口温度不高</w:t>
            </w:r>
            <w:r>
              <w:rPr>
                <w:color w:val="auto"/>
                <w:sz w:val="18"/>
                <w:szCs w:val="18"/>
                <w:highlight w:val="none"/>
              </w:rPr>
              <w:t xml:space="preserve"> </w:t>
            </w:r>
            <w:r>
              <w:rPr>
                <w:color w:val="auto"/>
                <w:spacing w:val="-3"/>
                <w:sz w:val="18"/>
                <w:szCs w:val="18"/>
                <w:highlight w:val="none"/>
              </w:rPr>
              <w:t>于</w:t>
            </w:r>
            <w:r>
              <w:rPr>
                <w:color w:val="auto"/>
                <w:spacing w:val="-41"/>
                <w:sz w:val="18"/>
                <w:szCs w:val="18"/>
                <w:highlight w:val="none"/>
              </w:rPr>
              <w:t xml:space="preserve"> </w:t>
            </w:r>
            <w:r>
              <w:rPr>
                <w:color w:val="auto"/>
                <w:spacing w:val="-3"/>
                <w:sz w:val="18"/>
                <w:szCs w:val="18"/>
                <w:highlight w:val="none"/>
              </w:rPr>
              <w:t>45℃</w:t>
            </w:r>
          </w:p>
        </w:tc>
      </w:tr>
      <w:tr w14:paraId="2FDE1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19573AA8">
            <w:pPr>
              <w:pStyle w:val="339"/>
              <w:spacing w:before="299"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46</w:t>
            </w:r>
          </w:p>
        </w:tc>
        <w:tc>
          <w:tcPr>
            <w:tcW w:w="1292" w:type="dxa"/>
            <w:vAlign w:val="top"/>
          </w:tcPr>
          <w:p w14:paraId="2B447B74">
            <w:pPr>
              <w:pStyle w:val="339"/>
              <w:spacing w:before="149"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471A0E08">
            <w:pPr>
              <w:rPr>
                <w:rFonts w:ascii="Arial"/>
                <w:color w:val="auto"/>
                <w:sz w:val="18"/>
                <w:szCs w:val="18"/>
                <w:highlight w:val="none"/>
              </w:rPr>
            </w:pPr>
          </w:p>
        </w:tc>
        <w:tc>
          <w:tcPr>
            <w:tcW w:w="1662" w:type="dxa"/>
            <w:vAlign w:val="top"/>
          </w:tcPr>
          <w:p w14:paraId="06F701A7">
            <w:pPr>
              <w:pStyle w:val="339"/>
              <w:spacing w:before="143" w:line="231" w:lineRule="auto"/>
              <w:ind w:left="107" w:right="167"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整机能</w:t>
            </w:r>
            <w:r>
              <w:rPr>
                <w:color w:val="auto"/>
                <w:spacing w:val="-2"/>
                <w:sz w:val="18"/>
                <w:szCs w:val="18"/>
                <w:highlight w:val="none"/>
              </w:rPr>
              <w:t>效限定值</w:t>
            </w:r>
          </w:p>
        </w:tc>
        <w:tc>
          <w:tcPr>
            <w:tcW w:w="3939" w:type="dxa"/>
            <w:vAlign w:val="top"/>
          </w:tcPr>
          <w:p w14:paraId="16433543">
            <w:pPr>
              <w:pStyle w:val="339"/>
              <w:spacing w:before="143" w:line="231" w:lineRule="auto"/>
              <w:ind w:left="108" w:right="104" w:firstLine="1"/>
              <w:rPr>
                <w:color w:val="auto"/>
                <w:sz w:val="18"/>
                <w:szCs w:val="18"/>
                <w:highlight w:val="none"/>
              </w:rPr>
            </w:pPr>
            <w:r>
              <w:rPr>
                <w:color w:val="auto"/>
                <w:spacing w:val="-1"/>
                <w:sz w:val="18"/>
                <w:szCs w:val="18"/>
                <w:highlight w:val="none"/>
              </w:rPr>
              <w:t>产品能效限定值应达到</w:t>
            </w:r>
            <w:r>
              <w:rPr>
                <w:color w:val="auto"/>
                <w:spacing w:val="-40"/>
                <w:sz w:val="18"/>
                <w:szCs w:val="18"/>
                <w:highlight w:val="none"/>
              </w:rPr>
              <w:t xml:space="preserve"> </w:t>
            </w:r>
            <w:r>
              <w:rPr>
                <w:color w:val="auto"/>
                <w:spacing w:val="-1"/>
                <w:sz w:val="18"/>
                <w:szCs w:val="18"/>
                <w:highlight w:val="none"/>
              </w:rPr>
              <w:t>GB</w:t>
            </w:r>
            <w:r>
              <w:rPr>
                <w:color w:val="auto"/>
                <w:spacing w:val="-40"/>
                <w:sz w:val="18"/>
                <w:szCs w:val="18"/>
                <w:highlight w:val="none"/>
              </w:rPr>
              <w:t xml:space="preserve"> </w:t>
            </w:r>
            <w:r>
              <w:rPr>
                <w:color w:val="auto"/>
                <w:spacing w:val="-1"/>
                <w:sz w:val="18"/>
                <w:szCs w:val="18"/>
                <w:highlight w:val="none"/>
              </w:rPr>
              <w:t>28380-2012</w:t>
            </w:r>
            <w:r>
              <w:rPr>
                <w:color w:val="auto"/>
                <w:sz w:val="18"/>
                <w:szCs w:val="18"/>
                <w:highlight w:val="none"/>
              </w:rPr>
              <w:t xml:space="preserve"> </w:t>
            </w:r>
            <w:r>
              <w:rPr>
                <w:color w:val="auto"/>
                <w:spacing w:val="-2"/>
                <w:sz w:val="18"/>
                <w:szCs w:val="18"/>
                <w:highlight w:val="none"/>
              </w:rPr>
              <w:t>标准中能效等级</w:t>
            </w:r>
            <w:r>
              <w:rPr>
                <w:color w:val="auto"/>
                <w:spacing w:val="-34"/>
                <w:sz w:val="18"/>
                <w:szCs w:val="18"/>
                <w:highlight w:val="none"/>
              </w:rPr>
              <w:t xml:space="preserve"> </w:t>
            </w:r>
            <w:r>
              <w:rPr>
                <w:color w:val="auto"/>
                <w:spacing w:val="-2"/>
                <w:sz w:val="18"/>
                <w:szCs w:val="18"/>
                <w:highlight w:val="none"/>
              </w:rPr>
              <w:t>2</w:t>
            </w:r>
            <w:r>
              <w:rPr>
                <w:color w:val="auto"/>
                <w:spacing w:val="-37"/>
                <w:sz w:val="18"/>
                <w:szCs w:val="18"/>
                <w:highlight w:val="none"/>
              </w:rPr>
              <w:t xml:space="preserve"> </w:t>
            </w:r>
            <w:r>
              <w:rPr>
                <w:color w:val="auto"/>
                <w:spacing w:val="-2"/>
                <w:sz w:val="18"/>
                <w:szCs w:val="18"/>
                <w:highlight w:val="none"/>
              </w:rPr>
              <w:t>级及以上</w:t>
            </w:r>
          </w:p>
        </w:tc>
      </w:tr>
      <w:tr w14:paraId="1D07C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706F485">
            <w:pPr>
              <w:pStyle w:val="339"/>
              <w:spacing w:before="231"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47</w:t>
            </w:r>
          </w:p>
        </w:tc>
        <w:tc>
          <w:tcPr>
            <w:tcW w:w="1292" w:type="dxa"/>
            <w:vAlign w:val="top"/>
          </w:tcPr>
          <w:p w14:paraId="34D17BD4">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1D928652">
            <w:pPr>
              <w:rPr>
                <w:rFonts w:ascii="Arial"/>
                <w:color w:val="auto"/>
                <w:sz w:val="18"/>
                <w:szCs w:val="18"/>
                <w:highlight w:val="none"/>
              </w:rPr>
            </w:pPr>
          </w:p>
        </w:tc>
        <w:tc>
          <w:tcPr>
            <w:tcW w:w="1662" w:type="dxa"/>
            <w:vAlign w:val="top"/>
          </w:tcPr>
          <w:p w14:paraId="68D4B463">
            <w:pPr>
              <w:pStyle w:val="339"/>
              <w:spacing w:before="77"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机身材</w:t>
            </w:r>
            <w:r>
              <w:rPr>
                <w:color w:val="auto"/>
                <w:sz w:val="18"/>
                <w:szCs w:val="18"/>
                <w:highlight w:val="none"/>
              </w:rPr>
              <w:t>质</w:t>
            </w:r>
          </w:p>
        </w:tc>
        <w:tc>
          <w:tcPr>
            <w:tcW w:w="3939" w:type="dxa"/>
            <w:vAlign w:val="top"/>
          </w:tcPr>
          <w:p w14:paraId="182C818C">
            <w:pPr>
              <w:pStyle w:val="339"/>
              <w:spacing w:before="196" w:line="222" w:lineRule="auto"/>
              <w:ind w:left="113"/>
              <w:rPr>
                <w:color w:val="auto"/>
                <w:sz w:val="18"/>
                <w:szCs w:val="18"/>
                <w:highlight w:val="none"/>
              </w:rPr>
            </w:pPr>
            <w:r>
              <w:rPr>
                <w:color w:val="auto"/>
                <w:spacing w:val="-2"/>
                <w:sz w:val="18"/>
                <w:szCs w:val="18"/>
                <w:highlight w:val="none"/>
              </w:rPr>
              <w:t>金属</w:t>
            </w:r>
          </w:p>
        </w:tc>
      </w:tr>
      <w:tr w14:paraId="74F40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C93D11D">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48</w:t>
            </w:r>
          </w:p>
        </w:tc>
        <w:tc>
          <w:tcPr>
            <w:tcW w:w="1292" w:type="dxa"/>
            <w:vAlign w:val="top"/>
          </w:tcPr>
          <w:p w14:paraId="1553304A">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03086D6E">
            <w:pPr>
              <w:rPr>
                <w:rFonts w:ascii="Arial"/>
                <w:color w:val="auto"/>
                <w:sz w:val="18"/>
                <w:szCs w:val="18"/>
                <w:highlight w:val="none"/>
              </w:rPr>
            </w:pPr>
          </w:p>
        </w:tc>
        <w:tc>
          <w:tcPr>
            <w:tcW w:w="1662" w:type="dxa"/>
            <w:vAlign w:val="top"/>
          </w:tcPr>
          <w:p w14:paraId="25DD48A5">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机身颜</w:t>
            </w:r>
            <w:r>
              <w:rPr>
                <w:color w:val="auto"/>
                <w:sz w:val="18"/>
                <w:szCs w:val="18"/>
                <w:highlight w:val="none"/>
              </w:rPr>
              <w:t>色</w:t>
            </w:r>
          </w:p>
        </w:tc>
        <w:tc>
          <w:tcPr>
            <w:tcW w:w="3939" w:type="dxa"/>
            <w:vAlign w:val="top"/>
          </w:tcPr>
          <w:p w14:paraId="25F70B0E">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42C11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9" w:type="dxa"/>
            <w:vAlign w:val="top"/>
          </w:tcPr>
          <w:p w14:paraId="474E0723">
            <w:pPr>
              <w:spacing w:line="353" w:lineRule="auto"/>
              <w:rPr>
                <w:rFonts w:ascii="Arial"/>
                <w:color w:val="auto"/>
                <w:sz w:val="18"/>
                <w:szCs w:val="18"/>
                <w:highlight w:val="none"/>
              </w:rPr>
            </w:pPr>
          </w:p>
          <w:p w14:paraId="23F96BF3">
            <w:pPr>
              <w:pStyle w:val="339"/>
              <w:spacing w:before="58"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49</w:t>
            </w:r>
          </w:p>
        </w:tc>
        <w:tc>
          <w:tcPr>
            <w:tcW w:w="1292" w:type="dxa"/>
            <w:vAlign w:val="top"/>
          </w:tcPr>
          <w:p w14:paraId="66CC881E">
            <w:pPr>
              <w:pStyle w:val="339"/>
              <w:spacing w:before="265"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tcBorders>
            <w:vAlign w:val="top"/>
          </w:tcPr>
          <w:p w14:paraId="7D1926AE">
            <w:pPr>
              <w:rPr>
                <w:rFonts w:ascii="Arial"/>
                <w:color w:val="auto"/>
                <w:sz w:val="18"/>
                <w:szCs w:val="18"/>
                <w:highlight w:val="none"/>
              </w:rPr>
            </w:pPr>
          </w:p>
        </w:tc>
        <w:tc>
          <w:tcPr>
            <w:tcW w:w="1662" w:type="dxa"/>
            <w:vAlign w:val="top"/>
          </w:tcPr>
          <w:p w14:paraId="40A7C431">
            <w:pPr>
              <w:pStyle w:val="339"/>
              <w:spacing w:before="260" w:line="231"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机箱尺</w:t>
            </w:r>
            <w:r>
              <w:rPr>
                <w:color w:val="auto"/>
                <w:spacing w:val="-5"/>
                <w:sz w:val="18"/>
                <w:szCs w:val="18"/>
                <w:highlight w:val="none"/>
              </w:rPr>
              <w:t>寸容量</w:t>
            </w:r>
          </w:p>
        </w:tc>
        <w:tc>
          <w:tcPr>
            <w:tcW w:w="3939" w:type="dxa"/>
            <w:vAlign w:val="top"/>
          </w:tcPr>
          <w:p w14:paraId="6F768E14">
            <w:pPr>
              <w:spacing w:line="318" w:lineRule="auto"/>
              <w:rPr>
                <w:rFonts w:ascii="Arial"/>
                <w:color w:val="auto"/>
                <w:sz w:val="18"/>
                <w:szCs w:val="18"/>
                <w:highlight w:val="none"/>
              </w:rPr>
            </w:pPr>
          </w:p>
          <w:p w14:paraId="2E303A71">
            <w:pPr>
              <w:pStyle w:val="339"/>
              <w:spacing w:before="58" w:line="222" w:lineRule="auto"/>
              <w:ind w:left="110"/>
              <w:rPr>
                <w:rFonts w:hint="default"/>
                <w:color w:val="auto"/>
                <w:sz w:val="18"/>
                <w:szCs w:val="18"/>
                <w:highlight w:val="none"/>
                <w:lang w:val="en-US"/>
              </w:rPr>
            </w:pPr>
            <w:r>
              <w:rPr>
                <w:color w:val="auto"/>
                <w:spacing w:val="-2"/>
                <w:sz w:val="18"/>
                <w:szCs w:val="18"/>
                <w:highlight w:val="none"/>
              </w:rPr>
              <w:t>机箱体积</w:t>
            </w:r>
            <w:r>
              <w:rPr>
                <w:color w:val="auto"/>
                <w:spacing w:val="-1"/>
                <w:sz w:val="18"/>
                <w:szCs w:val="18"/>
                <w:highlight w:val="none"/>
              </w:rPr>
              <w:t>应不大于</w:t>
            </w:r>
            <w:r>
              <w:rPr>
                <w:rFonts w:hint="eastAsia"/>
                <w:color w:val="auto"/>
                <w:spacing w:val="-1"/>
                <w:sz w:val="18"/>
                <w:szCs w:val="18"/>
                <w:highlight w:val="none"/>
                <w:lang w:val="en-US" w:eastAsia="zh-CN"/>
              </w:rPr>
              <w:t>18L</w:t>
            </w:r>
          </w:p>
        </w:tc>
      </w:tr>
      <w:tr w14:paraId="274B7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23CAE35">
            <w:pPr>
              <w:pStyle w:val="339"/>
              <w:spacing w:before="232"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50</w:t>
            </w:r>
          </w:p>
        </w:tc>
        <w:tc>
          <w:tcPr>
            <w:tcW w:w="1292" w:type="dxa"/>
            <w:vAlign w:val="top"/>
          </w:tcPr>
          <w:p w14:paraId="0BA27AD0">
            <w:pPr>
              <w:pStyle w:val="339"/>
              <w:spacing w:before="85"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896" w:type="dxa"/>
            <w:vAlign w:val="top"/>
          </w:tcPr>
          <w:p w14:paraId="72422725">
            <w:pPr>
              <w:pStyle w:val="339"/>
              <w:spacing w:before="85" w:line="234" w:lineRule="auto"/>
              <w:ind w:left="164" w:right="118" w:hanging="49"/>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4"/>
                <w:sz w:val="18"/>
                <w:szCs w:val="18"/>
                <w:highlight w:val="none"/>
              </w:rPr>
              <w:t>性能</w:t>
            </w:r>
          </w:p>
        </w:tc>
        <w:tc>
          <w:tcPr>
            <w:tcW w:w="1662" w:type="dxa"/>
            <w:vAlign w:val="top"/>
          </w:tcPr>
          <w:p w14:paraId="031211CA">
            <w:pPr>
              <w:pStyle w:val="339"/>
              <w:spacing w:before="80" w:line="232" w:lineRule="auto"/>
              <w:ind w:left="116" w:right="256" w:hanging="1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内存读</w:t>
            </w:r>
            <w:r>
              <w:rPr>
                <w:color w:val="auto"/>
                <w:spacing w:val="-6"/>
                <w:sz w:val="18"/>
                <w:szCs w:val="18"/>
                <w:highlight w:val="none"/>
              </w:rPr>
              <w:t>写速率</w:t>
            </w:r>
          </w:p>
        </w:tc>
        <w:tc>
          <w:tcPr>
            <w:tcW w:w="3939" w:type="dxa"/>
            <w:vAlign w:val="top"/>
          </w:tcPr>
          <w:p w14:paraId="3E8A05FA">
            <w:pPr>
              <w:pStyle w:val="339"/>
              <w:spacing w:before="197" w:line="236" w:lineRule="auto"/>
              <w:ind w:left="129"/>
              <w:rPr>
                <w:color w:val="auto"/>
                <w:sz w:val="18"/>
                <w:szCs w:val="18"/>
                <w:highlight w:val="none"/>
              </w:rPr>
            </w:pPr>
            <w:r>
              <w:rPr>
                <w:color w:val="auto"/>
                <w:spacing w:val="-3"/>
                <w:sz w:val="18"/>
                <w:szCs w:val="18"/>
                <w:highlight w:val="none"/>
              </w:rPr>
              <w:t>≥2666MT/s</w:t>
            </w:r>
          </w:p>
        </w:tc>
      </w:tr>
    </w:tbl>
    <w:p w14:paraId="0703C1C1">
      <w:pPr>
        <w:spacing w:line="142" w:lineRule="exact"/>
        <w:rPr>
          <w:color w:val="auto"/>
          <w:sz w:val="18"/>
          <w:szCs w:val="18"/>
          <w:highlight w:val="none"/>
        </w:rPr>
        <w:sectPr>
          <w:footerReference r:id="rId22" w:type="default"/>
          <w:pgSz w:w="11906" w:h="16839"/>
          <w:pgMar w:top="1431" w:right="1303" w:bottom="1384" w:left="1302" w:header="0" w:footer="1213" w:gutter="0"/>
          <w:pgNumType w:fmt="decimal"/>
          <w:cols w:space="720" w:num="1"/>
        </w:sectPr>
      </w:pPr>
    </w:p>
    <w:p w14:paraId="6071A162">
      <w:pPr>
        <w:spacing w:line="91" w:lineRule="auto"/>
        <w:rPr>
          <w:rFonts w:ascii="Arial"/>
          <w:color w:val="auto"/>
          <w:sz w:val="18"/>
          <w:szCs w:val="18"/>
          <w:highlight w:val="none"/>
        </w:rPr>
      </w:pPr>
    </w:p>
    <w:tbl>
      <w:tblPr>
        <w:tblStyle w:val="965"/>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11"/>
        <w:gridCol w:w="918"/>
        <w:gridCol w:w="1435"/>
        <w:gridCol w:w="5213"/>
      </w:tblGrid>
      <w:tr w14:paraId="3D70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16158BA">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11" w:type="dxa"/>
            <w:vAlign w:val="top"/>
          </w:tcPr>
          <w:p w14:paraId="39274A93">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18" w:type="dxa"/>
            <w:vAlign w:val="top"/>
          </w:tcPr>
          <w:p w14:paraId="688F3BA9">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35" w:type="dxa"/>
            <w:vAlign w:val="top"/>
          </w:tcPr>
          <w:p w14:paraId="6B1D0D56">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213" w:type="dxa"/>
            <w:vAlign w:val="top"/>
          </w:tcPr>
          <w:p w14:paraId="24B919C3">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A66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68E44C6">
            <w:pPr>
              <w:spacing w:line="245" w:lineRule="auto"/>
              <w:rPr>
                <w:rFonts w:ascii="Arial"/>
                <w:color w:val="auto"/>
                <w:sz w:val="18"/>
                <w:szCs w:val="18"/>
                <w:highlight w:val="none"/>
              </w:rPr>
            </w:pPr>
          </w:p>
          <w:p w14:paraId="05E7D777">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51</w:t>
            </w:r>
          </w:p>
        </w:tc>
        <w:tc>
          <w:tcPr>
            <w:tcW w:w="1011" w:type="dxa"/>
            <w:vAlign w:val="top"/>
          </w:tcPr>
          <w:p w14:paraId="3BCD782E">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restart"/>
            <w:tcBorders>
              <w:bottom w:val="nil"/>
            </w:tcBorders>
            <w:vAlign w:val="top"/>
          </w:tcPr>
          <w:p w14:paraId="2DF92F3E">
            <w:pPr>
              <w:spacing w:line="250" w:lineRule="auto"/>
              <w:rPr>
                <w:rFonts w:ascii="Arial"/>
                <w:color w:val="auto"/>
                <w:sz w:val="18"/>
                <w:szCs w:val="18"/>
                <w:highlight w:val="none"/>
              </w:rPr>
            </w:pPr>
          </w:p>
          <w:p w14:paraId="0CA3D827">
            <w:pPr>
              <w:spacing w:line="250" w:lineRule="auto"/>
              <w:rPr>
                <w:rFonts w:ascii="Arial"/>
                <w:color w:val="auto"/>
                <w:sz w:val="18"/>
                <w:szCs w:val="18"/>
                <w:highlight w:val="none"/>
              </w:rPr>
            </w:pPr>
          </w:p>
          <w:p w14:paraId="5F599A38">
            <w:pPr>
              <w:spacing w:line="250" w:lineRule="auto"/>
              <w:rPr>
                <w:rFonts w:ascii="Arial"/>
                <w:color w:val="auto"/>
                <w:sz w:val="18"/>
                <w:szCs w:val="18"/>
                <w:highlight w:val="none"/>
              </w:rPr>
            </w:pPr>
          </w:p>
          <w:p w14:paraId="0EDA69ED">
            <w:pPr>
              <w:spacing w:line="250" w:lineRule="auto"/>
              <w:rPr>
                <w:rFonts w:ascii="Arial"/>
                <w:color w:val="auto"/>
                <w:sz w:val="18"/>
                <w:szCs w:val="18"/>
                <w:highlight w:val="none"/>
              </w:rPr>
            </w:pPr>
          </w:p>
          <w:p w14:paraId="00F3251B">
            <w:pPr>
              <w:spacing w:line="250" w:lineRule="auto"/>
              <w:rPr>
                <w:rFonts w:ascii="Arial"/>
                <w:color w:val="auto"/>
                <w:sz w:val="18"/>
                <w:szCs w:val="18"/>
                <w:highlight w:val="none"/>
              </w:rPr>
            </w:pPr>
          </w:p>
          <w:p w14:paraId="1D8F2221">
            <w:pPr>
              <w:spacing w:line="250" w:lineRule="auto"/>
              <w:rPr>
                <w:rFonts w:ascii="Arial"/>
                <w:color w:val="auto"/>
                <w:sz w:val="18"/>
                <w:szCs w:val="18"/>
                <w:highlight w:val="none"/>
              </w:rPr>
            </w:pPr>
          </w:p>
          <w:p w14:paraId="559695CE">
            <w:pPr>
              <w:spacing w:line="250" w:lineRule="auto"/>
              <w:rPr>
                <w:rFonts w:ascii="Arial"/>
                <w:color w:val="auto"/>
                <w:sz w:val="18"/>
                <w:szCs w:val="18"/>
                <w:highlight w:val="none"/>
              </w:rPr>
            </w:pPr>
          </w:p>
          <w:p w14:paraId="406F436E">
            <w:pPr>
              <w:spacing w:line="250" w:lineRule="auto"/>
              <w:rPr>
                <w:rFonts w:ascii="Arial"/>
                <w:color w:val="auto"/>
                <w:sz w:val="18"/>
                <w:szCs w:val="18"/>
                <w:highlight w:val="none"/>
              </w:rPr>
            </w:pPr>
          </w:p>
          <w:p w14:paraId="43DDD260">
            <w:pPr>
              <w:spacing w:line="251" w:lineRule="auto"/>
              <w:rPr>
                <w:rFonts w:ascii="Arial"/>
                <w:color w:val="auto"/>
                <w:sz w:val="18"/>
                <w:szCs w:val="18"/>
                <w:highlight w:val="none"/>
              </w:rPr>
            </w:pPr>
          </w:p>
          <w:p w14:paraId="5C49E573">
            <w:pPr>
              <w:spacing w:line="251" w:lineRule="auto"/>
              <w:rPr>
                <w:rFonts w:ascii="Arial"/>
                <w:color w:val="auto"/>
                <w:sz w:val="18"/>
                <w:szCs w:val="18"/>
                <w:highlight w:val="none"/>
              </w:rPr>
            </w:pPr>
          </w:p>
          <w:p w14:paraId="05950645">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设备性能</w:t>
            </w:r>
          </w:p>
        </w:tc>
        <w:tc>
          <w:tcPr>
            <w:tcW w:w="1435" w:type="dxa"/>
            <w:vAlign w:val="top"/>
          </w:tcPr>
          <w:p w14:paraId="63C118D4">
            <w:pPr>
              <w:pStyle w:val="339"/>
              <w:spacing w:before="157"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刷新率</w:t>
            </w:r>
          </w:p>
        </w:tc>
        <w:tc>
          <w:tcPr>
            <w:tcW w:w="5213" w:type="dxa"/>
            <w:vAlign w:val="top"/>
          </w:tcPr>
          <w:p w14:paraId="23448A38">
            <w:pPr>
              <w:pStyle w:val="339"/>
              <w:spacing w:before="278"/>
              <w:ind w:left="129"/>
              <w:rPr>
                <w:color w:val="auto"/>
                <w:sz w:val="18"/>
                <w:szCs w:val="18"/>
                <w:highlight w:val="none"/>
              </w:rPr>
            </w:pPr>
            <w:r>
              <w:rPr>
                <w:color w:val="auto"/>
                <w:spacing w:val="-6"/>
                <w:sz w:val="18"/>
                <w:szCs w:val="18"/>
                <w:highlight w:val="none"/>
              </w:rPr>
              <w:t>≥75Hz</w:t>
            </w:r>
          </w:p>
        </w:tc>
      </w:tr>
      <w:tr w14:paraId="09F5C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73681D9">
            <w:pPr>
              <w:spacing w:line="245" w:lineRule="auto"/>
              <w:rPr>
                <w:rFonts w:ascii="Arial"/>
                <w:color w:val="auto"/>
                <w:sz w:val="18"/>
                <w:szCs w:val="18"/>
                <w:highlight w:val="none"/>
              </w:rPr>
            </w:pPr>
          </w:p>
          <w:p w14:paraId="0A520165">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52</w:t>
            </w:r>
          </w:p>
        </w:tc>
        <w:tc>
          <w:tcPr>
            <w:tcW w:w="1011" w:type="dxa"/>
            <w:vAlign w:val="top"/>
          </w:tcPr>
          <w:p w14:paraId="47ADAA49">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11F5A6B2">
            <w:pPr>
              <w:rPr>
                <w:rFonts w:ascii="Arial"/>
                <w:color w:val="auto"/>
                <w:sz w:val="18"/>
                <w:szCs w:val="18"/>
                <w:highlight w:val="none"/>
              </w:rPr>
            </w:pPr>
          </w:p>
        </w:tc>
        <w:tc>
          <w:tcPr>
            <w:tcW w:w="1435" w:type="dxa"/>
            <w:vAlign w:val="top"/>
          </w:tcPr>
          <w:p w14:paraId="5073CAE4">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位深</w:t>
            </w:r>
          </w:p>
        </w:tc>
        <w:tc>
          <w:tcPr>
            <w:tcW w:w="5213" w:type="dxa"/>
            <w:vAlign w:val="top"/>
          </w:tcPr>
          <w:p w14:paraId="22B5AD14">
            <w:pPr>
              <w:pStyle w:val="339"/>
              <w:spacing w:before="278" w:line="222" w:lineRule="auto"/>
              <w:ind w:left="129"/>
              <w:rPr>
                <w:color w:val="auto"/>
                <w:sz w:val="18"/>
                <w:szCs w:val="18"/>
                <w:highlight w:val="none"/>
              </w:rPr>
            </w:pPr>
            <w:r>
              <w:rPr>
                <w:color w:val="auto"/>
                <w:spacing w:val="-9"/>
                <w:sz w:val="18"/>
                <w:szCs w:val="18"/>
                <w:highlight w:val="none"/>
              </w:rPr>
              <w:t>≥8</w:t>
            </w:r>
            <w:r>
              <w:rPr>
                <w:color w:val="auto"/>
                <w:spacing w:val="-39"/>
                <w:sz w:val="18"/>
                <w:szCs w:val="18"/>
                <w:highlight w:val="none"/>
              </w:rPr>
              <w:t xml:space="preserve"> </w:t>
            </w:r>
            <w:r>
              <w:rPr>
                <w:color w:val="auto"/>
                <w:spacing w:val="-9"/>
                <w:sz w:val="18"/>
                <w:szCs w:val="18"/>
                <w:highlight w:val="none"/>
              </w:rPr>
              <w:t>位</w:t>
            </w:r>
          </w:p>
        </w:tc>
      </w:tr>
      <w:tr w14:paraId="7D04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FF7A406">
            <w:pPr>
              <w:spacing w:line="246" w:lineRule="auto"/>
              <w:rPr>
                <w:rFonts w:ascii="Arial"/>
                <w:color w:val="auto"/>
                <w:sz w:val="18"/>
                <w:szCs w:val="18"/>
                <w:highlight w:val="none"/>
              </w:rPr>
            </w:pPr>
          </w:p>
          <w:p w14:paraId="1E55A776">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53</w:t>
            </w:r>
          </w:p>
        </w:tc>
        <w:tc>
          <w:tcPr>
            <w:tcW w:w="1011" w:type="dxa"/>
            <w:vAlign w:val="top"/>
          </w:tcPr>
          <w:p w14:paraId="0F7F224E">
            <w:pPr>
              <w:pStyle w:val="339"/>
              <w:spacing w:before="16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7582C6C2">
            <w:pPr>
              <w:rPr>
                <w:rFonts w:ascii="Arial"/>
                <w:color w:val="auto"/>
                <w:sz w:val="18"/>
                <w:szCs w:val="18"/>
                <w:highlight w:val="none"/>
              </w:rPr>
            </w:pPr>
          </w:p>
        </w:tc>
        <w:tc>
          <w:tcPr>
            <w:tcW w:w="1435" w:type="dxa"/>
            <w:vAlign w:val="top"/>
          </w:tcPr>
          <w:p w14:paraId="3BC1A6F7">
            <w:pPr>
              <w:pStyle w:val="339"/>
              <w:spacing w:before="160"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色域</w:t>
            </w:r>
          </w:p>
        </w:tc>
        <w:tc>
          <w:tcPr>
            <w:tcW w:w="5213" w:type="dxa"/>
            <w:vAlign w:val="top"/>
          </w:tcPr>
          <w:p w14:paraId="60F1F0B3">
            <w:pPr>
              <w:pStyle w:val="339"/>
              <w:spacing w:before="280"/>
              <w:ind w:left="129"/>
              <w:rPr>
                <w:color w:val="auto"/>
                <w:sz w:val="18"/>
                <w:szCs w:val="18"/>
                <w:highlight w:val="none"/>
              </w:rPr>
            </w:pPr>
            <w:r>
              <w:rPr>
                <w:color w:val="auto"/>
                <w:spacing w:val="-5"/>
                <w:sz w:val="18"/>
                <w:szCs w:val="18"/>
                <w:highlight w:val="none"/>
              </w:rPr>
              <w:t>≥99%</w:t>
            </w:r>
            <w:r>
              <w:rPr>
                <w:color w:val="auto"/>
                <w:spacing w:val="13"/>
                <w:sz w:val="18"/>
                <w:szCs w:val="18"/>
                <w:highlight w:val="none"/>
              </w:rPr>
              <w:t xml:space="preserve"> </w:t>
            </w:r>
            <w:r>
              <w:rPr>
                <w:color w:val="auto"/>
                <w:spacing w:val="-5"/>
                <w:sz w:val="18"/>
                <w:szCs w:val="18"/>
                <w:highlight w:val="none"/>
              </w:rPr>
              <w:t>sRGB</w:t>
            </w:r>
          </w:p>
        </w:tc>
      </w:tr>
      <w:tr w14:paraId="3087B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B4D36E4">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54</w:t>
            </w:r>
          </w:p>
        </w:tc>
        <w:tc>
          <w:tcPr>
            <w:tcW w:w="1011" w:type="dxa"/>
            <w:vAlign w:val="top"/>
          </w:tcPr>
          <w:p w14:paraId="66EE08D9">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428081F7">
            <w:pPr>
              <w:rPr>
                <w:rFonts w:ascii="Arial"/>
                <w:color w:val="auto"/>
                <w:sz w:val="18"/>
                <w:szCs w:val="18"/>
                <w:highlight w:val="none"/>
              </w:rPr>
            </w:pPr>
          </w:p>
        </w:tc>
        <w:tc>
          <w:tcPr>
            <w:tcW w:w="1435" w:type="dxa"/>
            <w:vAlign w:val="top"/>
          </w:tcPr>
          <w:p w14:paraId="4568FEF6">
            <w:pPr>
              <w:pStyle w:val="339"/>
              <w:spacing w:before="82" w:line="235"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色准</w:t>
            </w:r>
          </w:p>
        </w:tc>
        <w:tc>
          <w:tcPr>
            <w:tcW w:w="5213" w:type="dxa"/>
            <w:vAlign w:val="top"/>
          </w:tcPr>
          <w:p w14:paraId="5820F2F5">
            <w:pPr>
              <w:pStyle w:val="339"/>
              <w:spacing w:before="202" w:line="239" w:lineRule="auto"/>
              <w:ind w:left="117"/>
              <w:rPr>
                <w:color w:val="auto"/>
                <w:sz w:val="18"/>
                <w:szCs w:val="18"/>
                <w:highlight w:val="none"/>
              </w:rPr>
            </w:pPr>
            <w:r>
              <w:rPr>
                <w:color w:val="auto"/>
                <w:spacing w:val="-9"/>
                <w:sz w:val="18"/>
                <w:szCs w:val="18"/>
                <w:highlight w:val="none"/>
              </w:rPr>
              <w:t>△E</w:t>
            </w:r>
            <w:r>
              <w:rPr>
                <w:color w:val="auto"/>
                <w:spacing w:val="22"/>
                <w:sz w:val="18"/>
                <w:szCs w:val="18"/>
                <w:highlight w:val="none"/>
              </w:rPr>
              <w:t xml:space="preserve"> </w:t>
            </w:r>
            <w:r>
              <w:rPr>
                <w:color w:val="auto"/>
                <w:spacing w:val="-9"/>
                <w:sz w:val="18"/>
                <w:szCs w:val="18"/>
                <w:highlight w:val="none"/>
              </w:rPr>
              <w:t>≤</w:t>
            </w:r>
            <w:r>
              <w:rPr>
                <w:color w:val="auto"/>
                <w:spacing w:val="1"/>
                <w:sz w:val="18"/>
                <w:szCs w:val="18"/>
                <w:highlight w:val="none"/>
              </w:rPr>
              <w:t xml:space="preserve"> </w:t>
            </w:r>
            <w:r>
              <w:rPr>
                <w:color w:val="auto"/>
                <w:spacing w:val="-9"/>
                <w:sz w:val="18"/>
                <w:szCs w:val="18"/>
                <w:highlight w:val="none"/>
              </w:rPr>
              <w:t>4</w:t>
            </w:r>
          </w:p>
        </w:tc>
      </w:tr>
      <w:tr w14:paraId="38AF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1621B62">
            <w:pPr>
              <w:pStyle w:val="339"/>
              <w:spacing w:before="22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55</w:t>
            </w:r>
          </w:p>
        </w:tc>
        <w:tc>
          <w:tcPr>
            <w:tcW w:w="1011" w:type="dxa"/>
            <w:vAlign w:val="top"/>
          </w:tcPr>
          <w:p w14:paraId="6288C42E">
            <w:pPr>
              <w:pStyle w:val="339"/>
              <w:spacing w:before="82"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13E8810C">
            <w:pPr>
              <w:rPr>
                <w:rFonts w:ascii="Arial"/>
                <w:color w:val="auto"/>
                <w:sz w:val="18"/>
                <w:szCs w:val="18"/>
                <w:highlight w:val="none"/>
              </w:rPr>
            </w:pPr>
          </w:p>
        </w:tc>
        <w:tc>
          <w:tcPr>
            <w:tcW w:w="1435" w:type="dxa"/>
            <w:vAlign w:val="top"/>
          </w:tcPr>
          <w:p w14:paraId="5E875D6F">
            <w:pPr>
              <w:pStyle w:val="339"/>
              <w:spacing w:before="81" w:line="235" w:lineRule="auto"/>
              <w:ind w:left="115" w:right="167"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响应时间</w:t>
            </w:r>
          </w:p>
        </w:tc>
        <w:tc>
          <w:tcPr>
            <w:tcW w:w="5213" w:type="dxa"/>
            <w:vAlign w:val="top"/>
          </w:tcPr>
          <w:p w14:paraId="744D2048">
            <w:pPr>
              <w:pStyle w:val="339"/>
              <w:spacing w:before="201" w:line="239" w:lineRule="auto"/>
              <w:ind w:left="124"/>
              <w:rPr>
                <w:color w:val="auto"/>
                <w:sz w:val="18"/>
                <w:szCs w:val="18"/>
                <w:highlight w:val="none"/>
              </w:rPr>
            </w:pPr>
            <w:r>
              <w:rPr>
                <w:color w:val="auto"/>
                <w:spacing w:val="-6"/>
                <w:sz w:val="18"/>
                <w:szCs w:val="18"/>
                <w:highlight w:val="none"/>
              </w:rPr>
              <w:t>≤8ms</w:t>
            </w:r>
          </w:p>
        </w:tc>
      </w:tr>
      <w:tr w14:paraId="6E31C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22F9FDD">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56</w:t>
            </w:r>
          </w:p>
        </w:tc>
        <w:tc>
          <w:tcPr>
            <w:tcW w:w="1011" w:type="dxa"/>
            <w:vAlign w:val="top"/>
          </w:tcPr>
          <w:p w14:paraId="1027A3E8">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3A57DC00">
            <w:pPr>
              <w:rPr>
                <w:rFonts w:ascii="Arial"/>
                <w:color w:val="auto"/>
                <w:sz w:val="18"/>
                <w:szCs w:val="18"/>
                <w:highlight w:val="none"/>
              </w:rPr>
            </w:pPr>
          </w:p>
        </w:tc>
        <w:tc>
          <w:tcPr>
            <w:tcW w:w="1435" w:type="dxa"/>
            <w:vAlign w:val="top"/>
          </w:tcPr>
          <w:p w14:paraId="0E4F5C11">
            <w:pPr>
              <w:pStyle w:val="339"/>
              <w:spacing w:before="83" w:line="234"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亮度</w:t>
            </w:r>
          </w:p>
        </w:tc>
        <w:tc>
          <w:tcPr>
            <w:tcW w:w="5213" w:type="dxa"/>
            <w:vAlign w:val="top"/>
          </w:tcPr>
          <w:p w14:paraId="15BF6960">
            <w:pPr>
              <w:pStyle w:val="339"/>
              <w:spacing w:before="202" w:line="222" w:lineRule="auto"/>
              <w:ind w:left="129"/>
              <w:rPr>
                <w:color w:val="auto"/>
                <w:sz w:val="18"/>
                <w:szCs w:val="18"/>
                <w:highlight w:val="none"/>
              </w:rPr>
            </w:pPr>
            <w:r>
              <w:rPr>
                <w:color w:val="auto"/>
                <w:spacing w:val="-6"/>
                <w:sz w:val="18"/>
                <w:szCs w:val="18"/>
                <w:highlight w:val="none"/>
              </w:rPr>
              <w:t>≥250</w:t>
            </w:r>
            <w:r>
              <w:rPr>
                <w:color w:val="auto"/>
                <w:spacing w:val="-36"/>
                <w:sz w:val="18"/>
                <w:szCs w:val="18"/>
                <w:highlight w:val="none"/>
              </w:rPr>
              <w:t xml:space="preserve"> </w:t>
            </w:r>
            <w:r>
              <w:rPr>
                <w:color w:val="auto"/>
                <w:spacing w:val="-6"/>
                <w:sz w:val="18"/>
                <w:szCs w:val="18"/>
                <w:highlight w:val="none"/>
              </w:rPr>
              <w:t>尼特</w:t>
            </w:r>
          </w:p>
        </w:tc>
      </w:tr>
      <w:tr w14:paraId="7BB51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76E944FD">
            <w:pPr>
              <w:spacing w:line="245" w:lineRule="auto"/>
              <w:rPr>
                <w:rFonts w:ascii="Arial"/>
                <w:color w:val="auto"/>
                <w:sz w:val="18"/>
                <w:szCs w:val="18"/>
                <w:highlight w:val="none"/>
              </w:rPr>
            </w:pPr>
          </w:p>
          <w:p w14:paraId="26E6DA99">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57</w:t>
            </w:r>
          </w:p>
        </w:tc>
        <w:tc>
          <w:tcPr>
            <w:tcW w:w="1011" w:type="dxa"/>
            <w:vAlign w:val="top"/>
          </w:tcPr>
          <w:p w14:paraId="5A51B2F8">
            <w:pPr>
              <w:pStyle w:val="339"/>
              <w:spacing w:before="159"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27DBF22D">
            <w:pPr>
              <w:rPr>
                <w:rFonts w:ascii="Arial"/>
                <w:color w:val="auto"/>
                <w:sz w:val="18"/>
                <w:szCs w:val="18"/>
                <w:highlight w:val="none"/>
              </w:rPr>
            </w:pPr>
          </w:p>
        </w:tc>
        <w:tc>
          <w:tcPr>
            <w:tcW w:w="1435" w:type="dxa"/>
            <w:vAlign w:val="top"/>
          </w:tcPr>
          <w:p w14:paraId="40808C19">
            <w:pPr>
              <w:pStyle w:val="339"/>
              <w:spacing w:before="38" w:line="231"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亮度一致</w:t>
            </w:r>
            <w:r>
              <w:rPr>
                <w:color w:val="auto"/>
                <w:sz w:val="18"/>
                <w:szCs w:val="18"/>
                <w:highlight w:val="none"/>
              </w:rPr>
              <w:t xml:space="preserve"> 性</w:t>
            </w:r>
          </w:p>
        </w:tc>
        <w:tc>
          <w:tcPr>
            <w:tcW w:w="5213" w:type="dxa"/>
            <w:vAlign w:val="top"/>
          </w:tcPr>
          <w:p w14:paraId="2B4AECC6">
            <w:pPr>
              <w:pStyle w:val="339"/>
              <w:spacing w:before="279"/>
              <w:ind w:left="129"/>
              <w:rPr>
                <w:color w:val="auto"/>
                <w:sz w:val="18"/>
                <w:szCs w:val="18"/>
                <w:highlight w:val="none"/>
              </w:rPr>
            </w:pPr>
            <w:r>
              <w:rPr>
                <w:color w:val="auto"/>
                <w:spacing w:val="-7"/>
                <w:sz w:val="18"/>
                <w:szCs w:val="18"/>
                <w:highlight w:val="none"/>
              </w:rPr>
              <w:t>≥70%</w:t>
            </w:r>
          </w:p>
        </w:tc>
      </w:tr>
      <w:tr w14:paraId="16F59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610F510">
            <w:pPr>
              <w:pStyle w:val="339"/>
              <w:spacing w:before="230"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58</w:t>
            </w:r>
          </w:p>
        </w:tc>
        <w:tc>
          <w:tcPr>
            <w:tcW w:w="1011" w:type="dxa"/>
            <w:vAlign w:val="top"/>
          </w:tcPr>
          <w:p w14:paraId="706A5CB4">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39EADE0A">
            <w:pPr>
              <w:rPr>
                <w:rFonts w:ascii="Arial"/>
                <w:color w:val="auto"/>
                <w:sz w:val="18"/>
                <w:szCs w:val="18"/>
                <w:highlight w:val="none"/>
              </w:rPr>
            </w:pPr>
          </w:p>
        </w:tc>
        <w:tc>
          <w:tcPr>
            <w:tcW w:w="1435" w:type="dxa"/>
            <w:vAlign w:val="top"/>
          </w:tcPr>
          <w:p w14:paraId="159AFF98">
            <w:pPr>
              <w:pStyle w:val="339"/>
              <w:spacing w:before="8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对比度</w:t>
            </w:r>
          </w:p>
        </w:tc>
        <w:tc>
          <w:tcPr>
            <w:tcW w:w="5213" w:type="dxa"/>
            <w:vAlign w:val="top"/>
          </w:tcPr>
          <w:p w14:paraId="46B97390">
            <w:pPr>
              <w:pStyle w:val="339"/>
              <w:spacing w:before="203"/>
              <w:ind w:left="129"/>
              <w:rPr>
                <w:color w:val="auto"/>
                <w:sz w:val="18"/>
                <w:szCs w:val="18"/>
                <w:highlight w:val="none"/>
              </w:rPr>
            </w:pPr>
            <w:r>
              <w:rPr>
                <w:color w:val="auto"/>
                <w:spacing w:val="-2"/>
                <w:sz w:val="18"/>
                <w:szCs w:val="18"/>
                <w:highlight w:val="none"/>
              </w:rPr>
              <w:t>≥</w:t>
            </w:r>
            <w:r>
              <w:rPr>
                <w:rFonts w:hint="eastAsia"/>
                <w:color w:val="auto"/>
                <w:spacing w:val="-2"/>
                <w:sz w:val="18"/>
                <w:szCs w:val="18"/>
                <w:highlight w:val="none"/>
                <w:lang w:val="en-US" w:eastAsia="zh-CN"/>
              </w:rPr>
              <w:t>10</w:t>
            </w:r>
            <w:r>
              <w:rPr>
                <w:color w:val="auto"/>
                <w:spacing w:val="-2"/>
                <w:sz w:val="18"/>
                <w:szCs w:val="18"/>
                <w:highlight w:val="none"/>
              </w:rPr>
              <w:t>00：1</w:t>
            </w:r>
          </w:p>
        </w:tc>
      </w:tr>
      <w:tr w14:paraId="75BD7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CA0F67F">
            <w:pPr>
              <w:pStyle w:val="339"/>
              <w:spacing w:before="231"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59</w:t>
            </w:r>
          </w:p>
        </w:tc>
        <w:tc>
          <w:tcPr>
            <w:tcW w:w="1011" w:type="dxa"/>
            <w:vAlign w:val="top"/>
          </w:tcPr>
          <w:p w14:paraId="4E7EAD11">
            <w:pPr>
              <w:pStyle w:val="339"/>
              <w:spacing w:before="84"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tcBorders>
            <w:vAlign w:val="top"/>
          </w:tcPr>
          <w:p w14:paraId="0C0BC194">
            <w:pPr>
              <w:rPr>
                <w:rFonts w:ascii="Arial"/>
                <w:color w:val="auto"/>
                <w:sz w:val="18"/>
                <w:szCs w:val="18"/>
                <w:highlight w:val="none"/>
              </w:rPr>
            </w:pPr>
          </w:p>
        </w:tc>
        <w:tc>
          <w:tcPr>
            <w:tcW w:w="1435" w:type="dxa"/>
            <w:vAlign w:val="top"/>
          </w:tcPr>
          <w:p w14:paraId="6BBE7879">
            <w:pPr>
              <w:pStyle w:val="339"/>
              <w:spacing w:before="84"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其他参数</w:t>
            </w:r>
          </w:p>
        </w:tc>
        <w:tc>
          <w:tcPr>
            <w:tcW w:w="5213" w:type="dxa"/>
            <w:vAlign w:val="top"/>
          </w:tcPr>
          <w:p w14:paraId="323991CB">
            <w:pPr>
              <w:pStyle w:val="339"/>
              <w:spacing w:before="84" w:line="235" w:lineRule="auto"/>
              <w:ind w:left="109" w:right="105" w:firstLine="4"/>
              <w:rPr>
                <w:color w:val="auto"/>
                <w:sz w:val="18"/>
                <w:szCs w:val="18"/>
                <w:highlight w:val="none"/>
              </w:rPr>
            </w:pPr>
            <w:r>
              <w:rPr>
                <w:color w:val="auto"/>
                <w:sz w:val="18"/>
                <w:szCs w:val="18"/>
                <w:highlight w:val="none"/>
              </w:rPr>
              <w:t>其它参数应符合SJ/T 11292</w:t>
            </w:r>
            <w:r>
              <w:rPr>
                <w:color w:val="auto"/>
                <w:spacing w:val="-17"/>
                <w:sz w:val="18"/>
                <w:szCs w:val="18"/>
                <w:highlight w:val="none"/>
              </w:rPr>
              <w:t xml:space="preserve"> </w:t>
            </w:r>
            <w:r>
              <w:rPr>
                <w:color w:val="auto"/>
                <w:sz w:val="18"/>
                <w:szCs w:val="18"/>
                <w:highlight w:val="none"/>
              </w:rPr>
              <w:t>的相关规 定</w:t>
            </w:r>
          </w:p>
        </w:tc>
      </w:tr>
      <w:tr w14:paraId="2C19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4540E7C">
            <w:pPr>
              <w:spacing w:line="366" w:lineRule="auto"/>
              <w:rPr>
                <w:rFonts w:ascii="Arial"/>
                <w:color w:val="auto"/>
                <w:sz w:val="18"/>
                <w:szCs w:val="18"/>
                <w:highlight w:val="none"/>
              </w:rPr>
            </w:pPr>
          </w:p>
          <w:p w14:paraId="1F404D67">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60</w:t>
            </w:r>
          </w:p>
        </w:tc>
        <w:tc>
          <w:tcPr>
            <w:tcW w:w="1011" w:type="dxa"/>
            <w:vAlign w:val="top"/>
          </w:tcPr>
          <w:p w14:paraId="6E52A8CC">
            <w:pPr>
              <w:pStyle w:val="339"/>
              <w:spacing w:before="28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tcBorders>
              <w:bottom w:val="nil"/>
            </w:tcBorders>
            <w:vAlign w:val="top"/>
          </w:tcPr>
          <w:p w14:paraId="6333D27C">
            <w:pPr>
              <w:spacing w:line="275" w:lineRule="auto"/>
              <w:rPr>
                <w:rFonts w:ascii="Arial"/>
                <w:color w:val="auto"/>
                <w:sz w:val="18"/>
                <w:szCs w:val="18"/>
                <w:highlight w:val="none"/>
              </w:rPr>
            </w:pPr>
          </w:p>
          <w:p w14:paraId="7DCC901A">
            <w:pPr>
              <w:spacing w:line="275" w:lineRule="auto"/>
              <w:rPr>
                <w:rFonts w:ascii="Arial"/>
                <w:color w:val="auto"/>
                <w:sz w:val="18"/>
                <w:szCs w:val="18"/>
                <w:highlight w:val="none"/>
              </w:rPr>
            </w:pPr>
          </w:p>
          <w:p w14:paraId="054B9F7D">
            <w:pPr>
              <w:spacing w:line="276" w:lineRule="auto"/>
              <w:rPr>
                <w:rFonts w:ascii="Arial"/>
                <w:color w:val="auto"/>
                <w:sz w:val="18"/>
                <w:szCs w:val="18"/>
                <w:highlight w:val="none"/>
              </w:rPr>
            </w:pPr>
          </w:p>
          <w:p w14:paraId="66CA657F">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性能</w:t>
            </w:r>
          </w:p>
        </w:tc>
        <w:tc>
          <w:tcPr>
            <w:tcW w:w="1435" w:type="dxa"/>
            <w:vAlign w:val="top"/>
          </w:tcPr>
          <w:p w14:paraId="6583BAB6">
            <w:pPr>
              <w:pStyle w:val="339"/>
              <w:spacing w:before="27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卡速率</w:t>
            </w:r>
          </w:p>
        </w:tc>
        <w:tc>
          <w:tcPr>
            <w:tcW w:w="5213" w:type="dxa"/>
            <w:vAlign w:val="top"/>
          </w:tcPr>
          <w:p w14:paraId="0803FFD4">
            <w:pPr>
              <w:pStyle w:val="339"/>
              <w:spacing w:before="161" w:line="238" w:lineRule="auto"/>
              <w:ind w:left="113" w:right="105" w:firstLine="3"/>
              <w:jc w:val="both"/>
              <w:rPr>
                <w:color w:val="auto"/>
                <w:sz w:val="18"/>
                <w:szCs w:val="18"/>
                <w:highlight w:val="none"/>
              </w:rPr>
            </w:pPr>
            <w:r>
              <w:rPr>
                <w:color w:val="auto"/>
                <w:spacing w:val="-2"/>
                <w:sz w:val="18"/>
                <w:szCs w:val="18"/>
                <w:highlight w:val="none"/>
              </w:rPr>
              <w:t>最高速率应不低于</w:t>
            </w:r>
            <w:r>
              <w:rPr>
                <w:color w:val="auto"/>
                <w:spacing w:val="-18"/>
                <w:sz w:val="18"/>
                <w:szCs w:val="18"/>
                <w:highlight w:val="none"/>
              </w:rPr>
              <w:t xml:space="preserve"> </w:t>
            </w:r>
            <w:r>
              <w:rPr>
                <w:color w:val="auto"/>
                <w:spacing w:val="-2"/>
                <w:sz w:val="18"/>
                <w:szCs w:val="18"/>
                <w:highlight w:val="none"/>
              </w:rPr>
              <w:t>1000Mbps，应支持</w:t>
            </w:r>
            <w:r>
              <w:rPr>
                <w:color w:val="auto"/>
                <w:spacing w:val="-3"/>
                <w:sz w:val="18"/>
                <w:szCs w:val="18"/>
                <w:highlight w:val="none"/>
              </w:rPr>
              <w:t>10Mbps、100Mbps、1000Mbps</w:t>
            </w:r>
            <w:r>
              <w:rPr>
                <w:color w:val="auto"/>
                <w:spacing w:val="-25"/>
                <w:sz w:val="18"/>
                <w:szCs w:val="18"/>
                <w:highlight w:val="none"/>
              </w:rPr>
              <w:t xml:space="preserve"> </w:t>
            </w:r>
            <w:r>
              <w:rPr>
                <w:color w:val="auto"/>
                <w:spacing w:val="-3"/>
                <w:sz w:val="18"/>
                <w:szCs w:val="18"/>
                <w:highlight w:val="none"/>
              </w:rPr>
              <w:t>速率自适</w:t>
            </w:r>
            <w:r>
              <w:rPr>
                <w:color w:val="auto"/>
                <w:sz w:val="18"/>
                <w:szCs w:val="18"/>
                <w:highlight w:val="none"/>
              </w:rPr>
              <w:t>应</w:t>
            </w:r>
          </w:p>
        </w:tc>
      </w:tr>
      <w:tr w14:paraId="45E42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D136979">
            <w:pPr>
              <w:spacing w:line="250" w:lineRule="auto"/>
              <w:rPr>
                <w:rFonts w:ascii="Arial"/>
                <w:color w:val="auto"/>
                <w:sz w:val="18"/>
                <w:szCs w:val="18"/>
                <w:highlight w:val="none"/>
              </w:rPr>
            </w:pPr>
          </w:p>
          <w:p w14:paraId="1A488A6F">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61</w:t>
            </w:r>
          </w:p>
        </w:tc>
        <w:tc>
          <w:tcPr>
            <w:tcW w:w="1011" w:type="dxa"/>
            <w:vAlign w:val="top"/>
          </w:tcPr>
          <w:p w14:paraId="2FF5349A">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restart"/>
            <w:tcBorders>
              <w:top w:val="nil"/>
            </w:tcBorders>
            <w:vAlign w:val="top"/>
          </w:tcPr>
          <w:p w14:paraId="20437951">
            <w:pPr>
              <w:pStyle w:val="339"/>
              <w:spacing w:before="58" w:line="238" w:lineRule="auto"/>
              <w:ind w:left="164" w:right="118" w:hanging="49"/>
              <w:jc w:val="both"/>
              <w:rPr>
                <w:rFonts w:hint="eastAsia"/>
                <w:color w:val="auto"/>
                <w:spacing w:val="-2"/>
                <w:sz w:val="18"/>
                <w:szCs w:val="18"/>
                <w:highlight w:val="none"/>
                <w:lang w:val="en-US" w:eastAsia="zh-CN"/>
              </w:rPr>
            </w:pPr>
            <w:r>
              <w:rPr>
                <w:rFonts w:hint="eastAsia"/>
                <w:color w:val="auto"/>
                <w:spacing w:val="-2"/>
                <w:sz w:val="18"/>
                <w:szCs w:val="18"/>
                <w:highlight w:val="none"/>
                <w:lang w:val="en-US" w:eastAsia="zh-CN"/>
              </w:rPr>
              <w:t xml:space="preserve">▲主板 </w:t>
            </w:r>
          </w:p>
          <w:p w14:paraId="7BB15F64">
            <w:pPr>
              <w:pStyle w:val="339"/>
              <w:spacing w:before="58" w:line="238" w:lineRule="auto"/>
              <w:ind w:left="164" w:right="118" w:hanging="49"/>
              <w:jc w:val="both"/>
              <w:rPr>
                <w:rFonts w:ascii="Arial"/>
                <w:color w:val="auto"/>
                <w:sz w:val="18"/>
                <w:szCs w:val="18"/>
                <w:highlight w:val="none"/>
              </w:rPr>
            </w:pPr>
            <w:r>
              <w:rPr>
                <w:rFonts w:hint="eastAsia"/>
                <w:color w:val="auto"/>
                <w:spacing w:val="-2"/>
                <w:sz w:val="18"/>
                <w:szCs w:val="18"/>
                <w:highlight w:val="none"/>
                <w:lang w:val="en-US" w:eastAsia="zh-CN"/>
              </w:rPr>
              <w:t>功能</w:t>
            </w:r>
          </w:p>
        </w:tc>
        <w:tc>
          <w:tcPr>
            <w:tcW w:w="1435" w:type="dxa"/>
            <w:vAlign w:val="top"/>
          </w:tcPr>
          <w:p w14:paraId="64B96549">
            <w:pPr>
              <w:pStyle w:val="339"/>
              <w:spacing w:before="42" w:line="230" w:lineRule="auto"/>
              <w:ind w:left="106" w:right="123" w:hanging="1"/>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pacing w:val="-39"/>
                <w:sz w:val="18"/>
                <w:szCs w:val="18"/>
                <w:highlight w:val="none"/>
              </w:rPr>
              <w:t xml:space="preserve"> </w:t>
            </w:r>
            <w:r>
              <w:rPr>
                <w:color w:val="auto"/>
                <w:spacing w:val="-2"/>
                <w:sz w:val="18"/>
                <w:szCs w:val="18"/>
                <w:highlight w:val="none"/>
              </w:rPr>
              <w:t>USB</w:t>
            </w:r>
            <w:r>
              <w:rPr>
                <w:color w:val="auto"/>
                <w:sz w:val="18"/>
                <w:szCs w:val="18"/>
                <w:highlight w:val="none"/>
              </w:rPr>
              <w:t xml:space="preserve"> </w:t>
            </w:r>
            <w:r>
              <w:rPr>
                <w:color w:val="auto"/>
                <w:spacing w:val="-2"/>
                <w:sz w:val="18"/>
                <w:szCs w:val="18"/>
                <w:highlight w:val="none"/>
              </w:rPr>
              <w:t>瞬间过流</w:t>
            </w:r>
            <w:r>
              <w:rPr>
                <w:color w:val="auto"/>
                <w:spacing w:val="-3"/>
                <w:sz w:val="18"/>
                <w:szCs w:val="18"/>
                <w:highlight w:val="none"/>
              </w:rPr>
              <w:t>保护</w:t>
            </w:r>
          </w:p>
        </w:tc>
        <w:tc>
          <w:tcPr>
            <w:tcW w:w="5213" w:type="dxa"/>
            <w:vAlign w:val="top"/>
          </w:tcPr>
          <w:p w14:paraId="7DBF7BF7">
            <w:pPr>
              <w:pStyle w:val="339"/>
              <w:spacing w:before="283" w:line="220" w:lineRule="auto"/>
              <w:ind w:left="117"/>
              <w:rPr>
                <w:color w:val="auto"/>
                <w:sz w:val="18"/>
                <w:szCs w:val="18"/>
                <w:highlight w:val="none"/>
              </w:rPr>
            </w:pPr>
            <w:r>
              <w:rPr>
                <w:color w:val="auto"/>
                <w:spacing w:val="-2"/>
                <w:sz w:val="18"/>
                <w:szCs w:val="18"/>
                <w:highlight w:val="none"/>
              </w:rPr>
              <w:t>支持有瞬间过流保护功能</w:t>
            </w:r>
          </w:p>
        </w:tc>
      </w:tr>
      <w:tr w14:paraId="5ECA0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CC260F8">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62</w:t>
            </w:r>
          </w:p>
        </w:tc>
        <w:tc>
          <w:tcPr>
            <w:tcW w:w="1011" w:type="dxa"/>
            <w:vAlign w:val="top"/>
          </w:tcPr>
          <w:p w14:paraId="761651B0">
            <w:pPr>
              <w:pStyle w:val="339"/>
              <w:spacing w:before="86"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bottom w:val="nil"/>
            </w:tcBorders>
            <w:vAlign w:val="top"/>
          </w:tcPr>
          <w:p w14:paraId="41B918A9">
            <w:pPr>
              <w:rPr>
                <w:rFonts w:ascii="Arial"/>
                <w:color w:val="auto"/>
                <w:sz w:val="18"/>
                <w:szCs w:val="18"/>
                <w:highlight w:val="none"/>
              </w:rPr>
            </w:pPr>
          </w:p>
        </w:tc>
        <w:tc>
          <w:tcPr>
            <w:tcW w:w="1435" w:type="dxa"/>
            <w:vAlign w:val="top"/>
          </w:tcPr>
          <w:p w14:paraId="44B50CA2">
            <w:pPr>
              <w:pStyle w:val="339"/>
              <w:spacing w:before="86"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主板防</w:t>
            </w:r>
            <w:r>
              <w:rPr>
                <w:color w:val="auto"/>
                <w:spacing w:val="-2"/>
                <w:sz w:val="18"/>
                <w:szCs w:val="18"/>
                <w:highlight w:val="none"/>
              </w:rPr>
              <w:t>静电保护</w:t>
            </w:r>
          </w:p>
        </w:tc>
        <w:tc>
          <w:tcPr>
            <w:tcW w:w="5213" w:type="dxa"/>
            <w:vAlign w:val="top"/>
          </w:tcPr>
          <w:p w14:paraId="38F74581">
            <w:pPr>
              <w:pStyle w:val="339"/>
              <w:spacing w:before="206" w:line="221" w:lineRule="auto"/>
              <w:ind w:left="117"/>
              <w:rPr>
                <w:color w:val="auto"/>
                <w:sz w:val="18"/>
                <w:szCs w:val="18"/>
                <w:highlight w:val="none"/>
              </w:rPr>
            </w:pPr>
            <w:r>
              <w:rPr>
                <w:color w:val="auto"/>
                <w:spacing w:val="-2"/>
                <w:sz w:val="18"/>
                <w:szCs w:val="18"/>
                <w:highlight w:val="none"/>
              </w:rPr>
              <w:t>支持防静电保护功能</w:t>
            </w:r>
          </w:p>
        </w:tc>
      </w:tr>
      <w:tr w14:paraId="328CE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59" w:type="dxa"/>
            <w:vAlign w:val="top"/>
          </w:tcPr>
          <w:p w14:paraId="76B36A28">
            <w:pPr>
              <w:spacing w:line="303" w:lineRule="auto"/>
              <w:rPr>
                <w:rFonts w:ascii="Arial"/>
                <w:color w:val="auto"/>
                <w:sz w:val="18"/>
                <w:szCs w:val="18"/>
                <w:highlight w:val="none"/>
              </w:rPr>
            </w:pPr>
          </w:p>
          <w:p w14:paraId="0D52E1E4">
            <w:pPr>
              <w:spacing w:line="304" w:lineRule="auto"/>
              <w:rPr>
                <w:rFonts w:ascii="Arial"/>
                <w:color w:val="auto"/>
                <w:sz w:val="18"/>
                <w:szCs w:val="18"/>
                <w:highlight w:val="none"/>
              </w:rPr>
            </w:pPr>
          </w:p>
          <w:p w14:paraId="24316EA1">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63</w:t>
            </w:r>
          </w:p>
        </w:tc>
        <w:tc>
          <w:tcPr>
            <w:tcW w:w="1011" w:type="dxa"/>
            <w:vAlign w:val="top"/>
          </w:tcPr>
          <w:p w14:paraId="4468CE0E">
            <w:pPr>
              <w:spacing w:line="461" w:lineRule="auto"/>
              <w:rPr>
                <w:rFonts w:ascii="Arial"/>
                <w:color w:val="auto"/>
                <w:sz w:val="18"/>
                <w:szCs w:val="18"/>
                <w:highlight w:val="none"/>
              </w:rPr>
            </w:pPr>
          </w:p>
          <w:p w14:paraId="47C5E241">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tcBorders>
            <w:vAlign w:val="top"/>
          </w:tcPr>
          <w:p w14:paraId="592165CE">
            <w:pPr>
              <w:rPr>
                <w:rFonts w:ascii="Arial"/>
                <w:color w:val="auto"/>
                <w:sz w:val="18"/>
                <w:szCs w:val="18"/>
                <w:highlight w:val="none"/>
              </w:rPr>
            </w:pPr>
          </w:p>
        </w:tc>
        <w:tc>
          <w:tcPr>
            <w:tcW w:w="1435" w:type="dxa"/>
            <w:vAlign w:val="top"/>
          </w:tcPr>
          <w:p w14:paraId="0AD6B263">
            <w:pPr>
              <w:spacing w:line="461" w:lineRule="auto"/>
              <w:rPr>
                <w:rFonts w:ascii="Arial"/>
                <w:color w:val="auto"/>
                <w:sz w:val="18"/>
                <w:szCs w:val="18"/>
                <w:highlight w:val="none"/>
              </w:rPr>
            </w:pPr>
          </w:p>
          <w:p w14:paraId="43129A4B">
            <w:pPr>
              <w:pStyle w:val="339"/>
              <w:spacing w:before="58"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I/O</w:t>
            </w:r>
            <w:r>
              <w:rPr>
                <w:color w:val="auto"/>
                <w:spacing w:val="-37"/>
                <w:sz w:val="18"/>
                <w:szCs w:val="18"/>
                <w:highlight w:val="none"/>
              </w:rPr>
              <w:t xml:space="preserve"> </w:t>
            </w:r>
            <w:r>
              <w:rPr>
                <w:color w:val="auto"/>
                <w:spacing w:val="-2"/>
                <w:sz w:val="18"/>
                <w:szCs w:val="18"/>
                <w:highlight w:val="none"/>
              </w:rPr>
              <w:t>接口</w:t>
            </w:r>
            <w:r>
              <w:rPr>
                <w:color w:val="auto"/>
                <w:spacing w:val="-5"/>
                <w:sz w:val="18"/>
                <w:szCs w:val="18"/>
                <w:highlight w:val="none"/>
              </w:rPr>
              <w:t>功能</w:t>
            </w:r>
          </w:p>
        </w:tc>
        <w:tc>
          <w:tcPr>
            <w:tcW w:w="5213" w:type="dxa"/>
            <w:vAlign w:val="top"/>
          </w:tcPr>
          <w:p w14:paraId="2CF81801">
            <w:pPr>
              <w:pStyle w:val="339"/>
              <w:spacing w:before="44" w:line="238" w:lineRule="auto"/>
              <w:ind w:left="110" w:right="43"/>
              <w:jc w:val="both"/>
              <w:rPr>
                <w:color w:val="auto"/>
                <w:sz w:val="18"/>
                <w:szCs w:val="18"/>
                <w:highlight w:val="none"/>
              </w:rPr>
            </w:pPr>
            <w:r>
              <w:rPr>
                <w:color w:val="auto"/>
                <w:spacing w:val="-3"/>
                <w:sz w:val="18"/>
                <w:szCs w:val="18"/>
                <w:highlight w:val="none"/>
              </w:rPr>
              <w:t>提供基于标准</w:t>
            </w:r>
            <w:r>
              <w:rPr>
                <w:color w:val="auto"/>
                <w:spacing w:val="-38"/>
                <w:sz w:val="18"/>
                <w:szCs w:val="18"/>
                <w:highlight w:val="none"/>
              </w:rPr>
              <w:t xml:space="preserve"> </w:t>
            </w:r>
            <w:r>
              <w:rPr>
                <w:color w:val="auto"/>
                <w:spacing w:val="-3"/>
                <w:sz w:val="18"/>
                <w:szCs w:val="18"/>
                <w:highlight w:val="none"/>
              </w:rPr>
              <w:t>USB</w:t>
            </w:r>
            <w:r>
              <w:rPr>
                <w:color w:val="auto"/>
                <w:spacing w:val="-40"/>
                <w:sz w:val="18"/>
                <w:szCs w:val="18"/>
                <w:highlight w:val="none"/>
              </w:rPr>
              <w:t xml:space="preserve"> </w:t>
            </w:r>
            <w:r>
              <w:rPr>
                <w:color w:val="auto"/>
                <w:spacing w:val="-3"/>
                <w:sz w:val="18"/>
                <w:szCs w:val="18"/>
                <w:highlight w:val="none"/>
              </w:rPr>
              <w:t>接口外设连接功能、</w:t>
            </w:r>
            <w:r>
              <w:rPr>
                <w:color w:val="auto"/>
                <w:spacing w:val="-1"/>
                <w:sz w:val="18"/>
                <w:szCs w:val="18"/>
                <w:highlight w:val="none"/>
              </w:rPr>
              <w:t>基于音频输入输出接口的音频扩展功</w:t>
            </w:r>
            <w:r>
              <w:rPr>
                <w:color w:val="auto"/>
                <w:spacing w:val="-2"/>
                <w:sz w:val="18"/>
                <w:szCs w:val="18"/>
                <w:highlight w:val="none"/>
              </w:rPr>
              <w:t>能、基于</w:t>
            </w:r>
            <w:r>
              <w:rPr>
                <w:color w:val="auto"/>
                <w:spacing w:val="-30"/>
                <w:sz w:val="18"/>
                <w:szCs w:val="18"/>
                <w:highlight w:val="none"/>
              </w:rPr>
              <w:t xml:space="preserve"> </w:t>
            </w:r>
            <w:r>
              <w:rPr>
                <w:color w:val="auto"/>
                <w:spacing w:val="-2"/>
                <w:sz w:val="18"/>
                <w:szCs w:val="18"/>
                <w:highlight w:val="none"/>
              </w:rPr>
              <w:t>PCIe</w:t>
            </w:r>
            <w:r>
              <w:rPr>
                <w:color w:val="auto"/>
                <w:spacing w:val="-37"/>
                <w:sz w:val="18"/>
                <w:szCs w:val="18"/>
                <w:highlight w:val="none"/>
              </w:rPr>
              <w:t xml:space="preserve"> </w:t>
            </w:r>
            <w:r>
              <w:rPr>
                <w:color w:val="auto"/>
                <w:spacing w:val="-2"/>
                <w:sz w:val="18"/>
                <w:szCs w:val="18"/>
                <w:highlight w:val="none"/>
              </w:rPr>
              <w:t>接口板卡扩展功能、基</w:t>
            </w:r>
            <w:r>
              <w:rPr>
                <w:color w:val="auto"/>
                <w:spacing w:val="-4"/>
                <w:sz w:val="18"/>
                <w:szCs w:val="18"/>
                <w:highlight w:val="none"/>
              </w:rPr>
              <w:t>于</w:t>
            </w:r>
            <w:r>
              <w:rPr>
                <w:color w:val="auto"/>
                <w:spacing w:val="-35"/>
                <w:sz w:val="18"/>
                <w:szCs w:val="18"/>
                <w:highlight w:val="none"/>
              </w:rPr>
              <w:t xml:space="preserve"> </w:t>
            </w:r>
            <w:r>
              <w:rPr>
                <w:color w:val="auto"/>
                <w:spacing w:val="-4"/>
                <w:sz w:val="18"/>
                <w:szCs w:val="18"/>
                <w:highlight w:val="none"/>
              </w:rPr>
              <w:t>HDMI</w:t>
            </w:r>
            <w:r>
              <w:rPr>
                <w:color w:val="auto"/>
                <w:spacing w:val="-35"/>
                <w:sz w:val="18"/>
                <w:szCs w:val="18"/>
                <w:highlight w:val="none"/>
              </w:rPr>
              <w:t xml:space="preserve"> </w:t>
            </w:r>
            <w:r>
              <w:rPr>
                <w:color w:val="auto"/>
                <w:spacing w:val="-4"/>
                <w:sz w:val="18"/>
                <w:szCs w:val="18"/>
                <w:highlight w:val="none"/>
              </w:rPr>
              <w:t>或</w:t>
            </w:r>
            <w:r>
              <w:rPr>
                <w:color w:val="auto"/>
                <w:spacing w:val="-43"/>
                <w:sz w:val="18"/>
                <w:szCs w:val="18"/>
                <w:highlight w:val="none"/>
              </w:rPr>
              <w:t xml:space="preserve"> </w:t>
            </w:r>
            <w:r>
              <w:rPr>
                <w:color w:val="auto"/>
                <w:spacing w:val="-4"/>
                <w:sz w:val="18"/>
                <w:szCs w:val="18"/>
                <w:highlight w:val="none"/>
              </w:rPr>
              <w:t>VGA</w:t>
            </w:r>
            <w:r>
              <w:rPr>
                <w:color w:val="auto"/>
                <w:spacing w:val="-33"/>
                <w:sz w:val="18"/>
                <w:szCs w:val="18"/>
                <w:highlight w:val="none"/>
              </w:rPr>
              <w:t xml:space="preserve"> </w:t>
            </w:r>
            <w:r>
              <w:rPr>
                <w:color w:val="auto"/>
                <w:spacing w:val="-4"/>
                <w:sz w:val="18"/>
                <w:szCs w:val="18"/>
                <w:highlight w:val="none"/>
              </w:rPr>
              <w:t>或</w:t>
            </w:r>
            <w:r>
              <w:rPr>
                <w:color w:val="auto"/>
                <w:spacing w:val="-36"/>
                <w:sz w:val="18"/>
                <w:szCs w:val="18"/>
                <w:highlight w:val="none"/>
              </w:rPr>
              <w:t xml:space="preserve"> </w:t>
            </w:r>
            <w:r>
              <w:rPr>
                <w:color w:val="auto"/>
                <w:spacing w:val="-4"/>
                <w:sz w:val="18"/>
                <w:szCs w:val="18"/>
                <w:highlight w:val="none"/>
              </w:rPr>
              <w:t>Type-C</w:t>
            </w:r>
            <w:r>
              <w:rPr>
                <w:color w:val="auto"/>
                <w:spacing w:val="-33"/>
                <w:sz w:val="18"/>
                <w:szCs w:val="18"/>
                <w:highlight w:val="none"/>
              </w:rPr>
              <w:t xml:space="preserve"> </w:t>
            </w:r>
            <w:r>
              <w:rPr>
                <w:color w:val="auto"/>
                <w:spacing w:val="-4"/>
                <w:sz w:val="18"/>
                <w:szCs w:val="18"/>
                <w:highlight w:val="none"/>
              </w:rPr>
              <w:t>或</w:t>
            </w:r>
            <w:r>
              <w:rPr>
                <w:color w:val="auto"/>
                <w:spacing w:val="-36"/>
                <w:sz w:val="18"/>
                <w:szCs w:val="18"/>
                <w:highlight w:val="none"/>
              </w:rPr>
              <w:t xml:space="preserve"> </w:t>
            </w:r>
            <w:r>
              <w:rPr>
                <w:color w:val="auto"/>
                <w:spacing w:val="-4"/>
                <w:sz w:val="18"/>
                <w:szCs w:val="18"/>
                <w:highlight w:val="none"/>
              </w:rPr>
              <w:t>DVI</w:t>
            </w:r>
            <w:r>
              <w:rPr>
                <w:color w:val="auto"/>
                <w:spacing w:val="-33"/>
                <w:sz w:val="18"/>
                <w:szCs w:val="18"/>
                <w:highlight w:val="none"/>
              </w:rPr>
              <w:t xml:space="preserve"> </w:t>
            </w:r>
            <w:r>
              <w:rPr>
                <w:color w:val="auto"/>
                <w:spacing w:val="-4"/>
                <w:sz w:val="18"/>
                <w:szCs w:val="18"/>
                <w:highlight w:val="none"/>
              </w:rPr>
              <w:t>或</w:t>
            </w:r>
            <w:r>
              <w:rPr>
                <w:color w:val="auto"/>
                <w:spacing w:val="-37"/>
                <w:sz w:val="18"/>
                <w:szCs w:val="18"/>
                <w:highlight w:val="none"/>
              </w:rPr>
              <w:t xml:space="preserve"> </w:t>
            </w:r>
            <w:r>
              <w:rPr>
                <w:color w:val="auto"/>
                <w:spacing w:val="-4"/>
                <w:sz w:val="18"/>
                <w:szCs w:val="18"/>
                <w:highlight w:val="none"/>
              </w:rPr>
              <w:t>DP</w:t>
            </w:r>
            <w:r>
              <w:rPr>
                <w:color w:val="auto"/>
                <w:sz w:val="18"/>
                <w:szCs w:val="18"/>
                <w:highlight w:val="none"/>
              </w:rPr>
              <w:t xml:space="preserve">  </w:t>
            </w:r>
            <w:r>
              <w:rPr>
                <w:color w:val="auto"/>
                <w:spacing w:val="-1"/>
                <w:sz w:val="18"/>
                <w:szCs w:val="18"/>
                <w:highlight w:val="none"/>
              </w:rPr>
              <w:t>等接口外接显示器扩展功能、基于存储接口对产品进行增容功能等。产品</w:t>
            </w:r>
            <w:r>
              <w:rPr>
                <w:color w:val="auto"/>
                <w:spacing w:val="-5"/>
                <w:sz w:val="18"/>
                <w:szCs w:val="18"/>
                <w:highlight w:val="none"/>
              </w:rPr>
              <w:t>I/O</w:t>
            </w:r>
            <w:r>
              <w:rPr>
                <w:color w:val="auto"/>
                <w:spacing w:val="-35"/>
                <w:sz w:val="18"/>
                <w:szCs w:val="18"/>
                <w:highlight w:val="none"/>
              </w:rPr>
              <w:t xml:space="preserve"> </w:t>
            </w:r>
            <w:r>
              <w:rPr>
                <w:color w:val="auto"/>
                <w:spacing w:val="-5"/>
                <w:sz w:val="18"/>
                <w:szCs w:val="18"/>
                <w:highlight w:val="none"/>
              </w:rPr>
              <w:t>接口，应具备外接标准</w:t>
            </w:r>
            <w:r>
              <w:rPr>
                <w:color w:val="auto"/>
                <w:spacing w:val="-37"/>
                <w:sz w:val="18"/>
                <w:szCs w:val="18"/>
                <w:highlight w:val="none"/>
              </w:rPr>
              <w:t xml:space="preserve"> </w:t>
            </w:r>
            <w:r>
              <w:rPr>
                <w:color w:val="auto"/>
                <w:spacing w:val="-5"/>
                <w:sz w:val="18"/>
                <w:szCs w:val="18"/>
                <w:highlight w:val="none"/>
              </w:rPr>
              <w:t>USB</w:t>
            </w:r>
            <w:r>
              <w:rPr>
                <w:color w:val="auto"/>
                <w:spacing w:val="-36"/>
                <w:sz w:val="18"/>
                <w:szCs w:val="18"/>
                <w:highlight w:val="none"/>
              </w:rPr>
              <w:t xml:space="preserve"> </w:t>
            </w:r>
            <w:r>
              <w:rPr>
                <w:color w:val="auto"/>
                <w:spacing w:val="-5"/>
                <w:sz w:val="18"/>
                <w:szCs w:val="18"/>
                <w:highlight w:val="none"/>
              </w:rPr>
              <w:t>设备、</w:t>
            </w:r>
            <w:r>
              <w:rPr>
                <w:color w:val="auto"/>
                <w:sz w:val="18"/>
                <w:szCs w:val="18"/>
                <w:highlight w:val="none"/>
              </w:rPr>
              <w:t xml:space="preserve"> </w:t>
            </w:r>
            <w:r>
              <w:rPr>
                <w:color w:val="auto"/>
                <w:spacing w:val="-1"/>
                <w:sz w:val="18"/>
                <w:szCs w:val="18"/>
                <w:highlight w:val="none"/>
              </w:rPr>
              <w:t>显示器、音频设备等内外部设备能力</w:t>
            </w:r>
          </w:p>
        </w:tc>
      </w:tr>
    </w:tbl>
    <w:p w14:paraId="3A36117C">
      <w:pPr>
        <w:pStyle w:val="23"/>
        <w:spacing w:line="91" w:lineRule="exact"/>
        <w:rPr>
          <w:color w:val="auto"/>
          <w:sz w:val="18"/>
          <w:szCs w:val="18"/>
          <w:highlight w:val="none"/>
        </w:rPr>
      </w:pPr>
    </w:p>
    <w:p w14:paraId="49C94D61">
      <w:pPr>
        <w:spacing w:line="91" w:lineRule="exact"/>
        <w:rPr>
          <w:color w:val="auto"/>
          <w:sz w:val="18"/>
          <w:szCs w:val="18"/>
          <w:highlight w:val="none"/>
        </w:rPr>
        <w:sectPr>
          <w:footerReference r:id="rId23" w:type="default"/>
          <w:pgSz w:w="11906" w:h="16839"/>
          <w:pgMar w:top="1431" w:right="1303" w:bottom="1386" w:left="1302" w:header="0" w:footer="1213" w:gutter="0"/>
          <w:pgNumType w:fmt="decimal"/>
          <w:cols w:space="720" w:num="1"/>
        </w:sectPr>
      </w:pPr>
    </w:p>
    <w:p w14:paraId="299DF032">
      <w:pPr>
        <w:spacing w:line="91" w:lineRule="auto"/>
        <w:rPr>
          <w:rFonts w:ascii="Arial"/>
          <w:color w:val="auto"/>
          <w:sz w:val="18"/>
          <w:szCs w:val="18"/>
          <w:highlight w:val="none"/>
        </w:rPr>
      </w:pPr>
    </w:p>
    <w:tbl>
      <w:tblPr>
        <w:tblStyle w:val="96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939"/>
        <w:gridCol w:w="1273"/>
        <w:gridCol w:w="5300"/>
      </w:tblGrid>
      <w:tr w14:paraId="2674B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9621962">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529CEA28">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39" w:type="dxa"/>
            <w:vAlign w:val="top"/>
          </w:tcPr>
          <w:p w14:paraId="1FECF78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73" w:type="dxa"/>
            <w:vAlign w:val="top"/>
          </w:tcPr>
          <w:p w14:paraId="5966B5B0">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300" w:type="dxa"/>
            <w:vAlign w:val="top"/>
          </w:tcPr>
          <w:p w14:paraId="58B9E06F">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83ED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2DFDB58">
            <w:pPr>
              <w:pStyle w:val="339"/>
              <w:spacing w:before="230"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64</w:t>
            </w:r>
          </w:p>
        </w:tc>
        <w:tc>
          <w:tcPr>
            <w:tcW w:w="1087" w:type="dxa"/>
            <w:vAlign w:val="top"/>
          </w:tcPr>
          <w:p w14:paraId="7C8561DC">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6CD92F89">
            <w:pPr>
              <w:spacing w:line="278" w:lineRule="auto"/>
              <w:rPr>
                <w:rFonts w:ascii="Arial"/>
                <w:color w:val="auto"/>
                <w:sz w:val="18"/>
                <w:szCs w:val="18"/>
                <w:highlight w:val="none"/>
              </w:rPr>
            </w:pPr>
          </w:p>
          <w:p w14:paraId="39335015">
            <w:pPr>
              <w:spacing w:line="278" w:lineRule="auto"/>
              <w:rPr>
                <w:rFonts w:ascii="Arial"/>
                <w:color w:val="auto"/>
                <w:sz w:val="18"/>
                <w:szCs w:val="18"/>
                <w:highlight w:val="none"/>
              </w:rPr>
            </w:pPr>
          </w:p>
          <w:p w14:paraId="22A9F071">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设备功能</w:t>
            </w:r>
          </w:p>
        </w:tc>
        <w:tc>
          <w:tcPr>
            <w:tcW w:w="1273" w:type="dxa"/>
            <w:vAlign w:val="top"/>
          </w:tcPr>
          <w:p w14:paraId="311642E0">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4"/>
                <w:sz w:val="18"/>
                <w:szCs w:val="18"/>
                <w:highlight w:val="none"/>
              </w:rPr>
              <w:t>接口</w:t>
            </w:r>
          </w:p>
        </w:tc>
        <w:tc>
          <w:tcPr>
            <w:tcW w:w="5300" w:type="dxa"/>
            <w:vAlign w:val="top"/>
          </w:tcPr>
          <w:p w14:paraId="7910C73D">
            <w:pPr>
              <w:pStyle w:val="339"/>
              <w:spacing w:before="202" w:line="222" w:lineRule="auto"/>
              <w:ind w:left="116"/>
              <w:rPr>
                <w:color w:val="auto"/>
                <w:sz w:val="18"/>
                <w:szCs w:val="18"/>
                <w:highlight w:val="none"/>
              </w:rPr>
            </w:pPr>
            <w:r>
              <w:rPr>
                <w:color w:val="auto"/>
                <w:spacing w:val="-1"/>
                <w:sz w:val="18"/>
                <w:szCs w:val="18"/>
                <w:highlight w:val="none"/>
              </w:rPr>
              <w:t>显示器应与</w:t>
            </w:r>
            <w:r>
              <w:rPr>
                <w:rFonts w:hint="eastAsia"/>
                <w:color w:val="auto"/>
                <w:spacing w:val="-1"/>
                <w:sz w:val="18"/>
                <w:szCs w:val="18"/>
                <w:highlight w:val="none"/>
                <w:lang w:val="en-US" w:eastAsia="zh-CN"/>
              </w:rPr>
              <w:t>机箱</w:t>
            </w:r>
            <w:r>
              <w:rPr>
                <w:color w:val="auto"/>
                <w:spacing w:val="-1"/>
                <w:sz w:val="18"/>
                <w:szCs w:val="18"/>
                <w:highlight w:val="none"/>
              </w:rPr>
              <w:t>外接显示接口匹配</w:t>
            </w:r>
          </w:p>
        </w:tc>
      </w:tr>
      <w:tr w14:paraId="713B6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0FA3059">
            <w:pPr>
              <w:pStyle w:val="339"/>
              <w:spacing w:before="231"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65</w:t>
            </w:r>
          </w:p>
        </w:tc>
        <w:tc>
          <w:tcPr>
            <w:tcW w:w="1087" w:type="dxa"/>
            <w:vAlign w:val="top"/>
          </w:tcPr>
          <w:p w14:paraId="348F22A1">
            <w:pPr>
              <w:pStyle w:val="339"/>
              <w:spacing w:before="84"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7D04A911">
            <w:pPr>
              <w:rPr>
                <w:rFonts w:ascii="Arial"/>
                <w:color w:val="auto"/>
                <w:sz w:val="18"/>
                <w:szCs w:val="18"/>
                <w:highlight w:val="none"/>
              </w:rPr>
            </w:pPr>
          </w:p>
        </w:tc>
        <w:tc>
          <w:tcPr>
            <w:tcW w:w="1273" w:type="dxa"/>
            <w:vAlign w:val="top"/>
          </w:tcPr>
          <w:p w14:paraId="6B461B92">
            <w:pPr>
              <w:pStyle w:val="339"/>
              <w:spacing w:before="83" w:line="235"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7"/>
                <w:sz w:val="18"/>
                <w:szCs w:val="18"/>
                <w:highlight w:val="none"/>
              </w:rPr>
              <w:t>支架</w:t>
            </w:r>
          </w:p>
        </w:tc>
        <w:tc>
          <w:tcPr>
            <w:tcW w:w="5300" w:type="dxa"/>
            <w:vAlign w:val="top"/>
          </w:tcPr>
          <w:p w14:paraId="21328288">
            <w:pPr>
              <w:pStyle w:val="339"/>
              <w:spacing w:before="83" w:line="234" w:lineRule="auto"/>
              <w:ind w:left="114" w:right="189" w:firstLine="1"/>
              <w:rPr>
                <w:color w:val="auto"/>
                <w:sz w:val="18"/>
                <w:szCs w:val="18"/>
                <w:highlight w:val="none"/>
              </w:rPr>
            </w:pPr>
            <w:r>
              <w:rPr>
                <w:color w:val="auto"/>
                <w:spacing w:val="-1"/>
                <w:sz w:val="18"/>
                <w:szCs w:val="18"/>
                <w:highlight w:val="none"/>
              </w:rPr>
              <w:t>显示器应提供显示器支架，根据采购人需求支持屏幕旋转、升降等</w:t>
            </w:r>
          </w:p>
        </w:tc>
      </w:tr>
      <w:tr w14:paraId="1FB45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55558A99">
            <w:pPr>
              <w:spacing w:line="247" w:lineRule="auto"/>
              <w:rPr>
                <w:rFonts w:ascii="Arial"/>
                <w:color w:val="auto"/>
                <w:sz w:val="18"/>
                <w:szCs w:val="18"/>
                <w:highlight w:val="none"/>
              </w:rPr>
            </w:pPr>
          </w:p>
          <w:p w14:paraId="064F39C0">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66</w:t>
            </w:r>
          </w:p>
        </w:tc>
        <w:tc>
          <w:tcPr>
            <w:tcW w:w="1087" w:type="dxa"/>
            <w:vAlign w:val="top"/>
          </w:tcPr>
          <w:p w14:paraId="1CD1098B">
            <w:pPr>
              <w:pStyle w:val="339"/>
              <w:spacing w:before="16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tcBorders>
            <w:vAlign w:val="top"/>
          </w:tcPr>
          <w:p w14:paraId="11F801EB">
            <w:pPr>
              <w:rPr>
                <w:rFonts w:ascii="Arial"/>
                <w:color w:val="auto"/>
                <w:sz w:val="18"/>
                <w:szCs w:val="18"/>
                <w:highlight w:val="none"/>
              </w:rPr>
            </w:pPr>
          </w:p>
        </w:tc>
        <w:tc>
          <w:tcPr>
            <w:tcW w:w="1273" w:type="dxa"/>
            <w:vAlign w:val="top"/>
          </w:tcPr>
          <w:p w14:paraId="3219B5E5">
            <w:pPr>
              <w:pStyle w:val="339"/>
              <w:spacing w:before="160"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参数调节</w:t>
            </w:r>
          </w:p>
        </w:tc>
        <w:tc>
          <w:tcPr>
            <w:tcW w:w="5300" w:type="dxa"/>
            <w:vAlign w:val="top"/>
          </w:tcPr>
          <w:p w14:paraId="0FFCAA26">
            <w:pPr>
              <w:pStyle w:val="339"/>
              <w:spacing w:before="39" w:line="230" w:lineRule="auto"/>
              <w:ind w:left="110" w:right="218" w:firstLine="2"/>
              <w:rPr>
                <w:color w:val="auto"/>
                <w:sz w:val="18"/>
                <w:szCs w:val="18"/>
                <w:highlight w:val="none"/>
              </w:rPr>
            </w:pPr>
            <w:r>
              <w:rPr>
                <w:color w:val="auto"/>
                <w:spacing w:val="-4"/>
                <w:sz w:val="18"/>
                <w:szCs w:val="18"/>
                <w:highlight w:val="none"/>
              </w:rPr>
              <w:t>a)提供</w:t>
            </w:r>
            <w:r>
              <w:rPr>
                <w:color w:val="auto"/>
                <w:spacing w:val="-24"/>
                <w:sz w:val="18"/>
                <w:szCs w:val="18"/>
                <w:highlight w:val="none"/>
              </w:rPr>
              <w:t xml:space="preserve"> </w:t>
            </w:r>
            <w:r>
              <w:rPr>
                <w:color w:val="auto"/>
                <w:spacing w:val="-4"/>
                <w:sz w:val="18"/>
                <w:szCs w:val="18"/>
                <w:highlight w:val="none"/>
              </w:rPr>
              <w:t>OSD</w:t>
            </w:r>
            <w:r>
              <w:rPr>
                <w:color w:val="auto"/>
                <w:spacing w:val="-33"/>
                <w:sz w:val="18"/>
                <w:szCs w:val="18"/>
                <w:highlight w:val="none"/>
              </w:rPr>
              <w:t xml:space="preserve"> </w:t>
            </w:r>
            <w:r>
              <w:rPr>
                <w:color w:val="auto"/>
                <w:spacing w:val="-4"/>
                <w:sz w:val="18"/>
                <w:szCs w:val="18"/>
                <w:highlight w:val="none"/>
              </w:rPr>
              <w:t>选单按钮用于调节色彩、</w:t>
            </w:r>
            <w:r>
              <w:rPr>
                <w:color w:val="auto"/>
                <w:spacing w:val="-2"/>
                <w:sz w:val="18"/>
                <w:szCs w:val="18"/>
                <w:highlight w:val="none"/>
              </w:rPr>
              <w:t>模式等；</w:t>
            </w:r>
          </w:p>
          <w:p w14:paraId="580B8655">
            <w:pPr>
              <w:pStyle w:val="339"/>
              <w:spacing w:before="32" w:line="199" w:lineRule="auto"/>
              <w:ind w:left="113"/>
              <w:rPr>
                <w:color w:val="auto"/>
                <w:sz w:val="18"/>
                <w:szCs w:val="18"/>
                <w:highlight w:val="none"/>
              </w:rPr>
            </w:pPr>
            <w:r>
              <w:rPr>
                <w:color w:val="auto"/>
                <w:spacing w:val="-1"/>
                <w:sz w:val="18"/>
                <w:szCs w:val="18"/>
                <w:highlight w:val="none"/>
              </w:rPr>
              <w:t>b)支持色温、亮度、对比度调节</w:t>
            </w:r>
          </w:p>
        </w:tc>
      </w:tr>
      <w:tr w14:paraId="6D81F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153213F">
            <w:pPr>
              <w:spacing w:line="249" w:lineRule="auto"/>
              <w:rPr>
                <w:rFonts w:ascii="Arial"/>
                <w:color w:val="auto"/>
                <w:sz w:val="18"/>
                <w:szCs w:val="18"/>
                <w:highlight w:val="none"/>
              </w:rPr>
            </w:pPr>
          </w:p>
          <w:p w14:paraId="06A693C8">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67</w:t>
            </w:r>
          </w:p>
        </w:tc>
        <w:tc>
          <w:tcPr>
            <w:tcW w:w="1087" w:type="dxa"/>
            <w:vAlign w:val="top"/>
          </w:tcPr>
          <w:p w14:paraId="23A33159">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tcBorders>
              <w:bottom w:val="nil"/>
            </w:tcBorders>
            <w:vAlign w:val="top"/>
          </w:tcPr>
          <w:p w14:paraId="4C1BC9F6">
            <w:pPr>
              <w:spacing w:line="265" w:lineRule="auto"/>
              <w:rPr>
                <w:rFonts w:ascii="Arial"/>
                <w:color w:val="auto"/>
                <w:sz w:val="18"/>
                <w:szCs w:val="18"/>
                <w:highlight w:val="none"/>
              </w:rPr>
            </w:pPr>
          </w:p>
          <w:p w14:paraId="4A0441A5">
            <w:pPr>
              <w:spacing w:line="265" w:lineRule="auto"/>
              <w:rPr>
                <w:rFonts w:ascii="Arial"/>
                <w:color w:val="auto"/>
                <w:sz w:val="18"/>
                <w:szCs w:val="18"/>
                <w:highlight w:val="none"/>
              </w:rPr>
            </w:pPr>
          </w:p>
          <w:p w14:paraId="56E4BA82">
            <w:pPr>
              <w:spacing w:line="265" w:lineRule="auto"/>
              <w:rPr>
                <w:rFonts w:ascii="Arial"/>
                <w:color w:val="auto"/>
                <w:sz w:val="18"/>
                <w:szCs w:val="18"/>
                <w:highlight w:val="none"/>
              </w:rPr>
            </w:pPr>
          </w:p>
          <w:p w14:paraId="00473A2A">
            <w:pPr>
              <w:spacing w:line="266" w:lineRule="auto"/>
              <w:rPr>
                <w:rFonts w:ascii="Arial"/>
                <w:color w:val="auto"/>
                <w:sz w:val="18"/>
                <w:szCs w:val="18"/>
                <w:highlight w:val="none"/>
              </w:rPr>
            </w:pPr>
          </w:p>
          <w:p w14:paraId="5D82C9AA">
            <w:pPr>
              <w:pStyle w:val="339"/>
              <w:spacing w:before="59"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5"/>
                <w:sz w:val="18"/>
                <w:szCs w:val="18"/>
                <w:highlight w:val="none"/>
              </w:rPr>
              <w:t>功能</w:t>
            </w:r>
          </w:p>
        </w:tc>
        <w:tc>
          <w:tcPr>
            <w:tcW w:w="1273" w:type="dxa"/>
            <w:vAlign w:val="top"/>
          </w:tcPr>
          <w:p w14:paraId="2B1F3C36">
            <w:pPr>
              <w:pStyle w:val="339"/>
              <w:spacing w:before="162"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存储功</w:t>
            </w:r>
            <w:r>
              <w:rPr>
                <w:color w:val="auto"/>
                <w:sz w:val="18"/>
                <w:szCs w:val="18"/>
                <w:highlight w:val="none"/>
              </w:rPr>
              <w:t>能</w:t>
            </w:r>
          </w:p>
        </w:tc>
        <w:tc>
          <w:tcPr>
            <w:tcW w:w="5300" w:type="dxa"/>
            <w:vAlign w:val="top"/>
          </w:tcPr>
          <w:p w14:paraId="120F2CD1">
            <w:pPr>
              <w:pStyle w:val="339"/>
              <w:spacing w:before="42" w:line="230" w:lineRule="auto"/>
              <w:ind w:left="107" w:right="189" w:firstLine="2"/>
              <w:rPr>
                <w:color w:val="auto"/>
                <w:sz w:val="18"/>
                <w:szCs w:val="18"/>
                <w:highlight w:val="none"/>
              </w:rPr>
            </w:pPr>
            <w:r>
              <w:rPr>
                <w:color w:val="auto"/>
                <w:spacing w:val="-3"/>
                <w:sz w:val="18"/>
                <w:szCs w:val="18"/>
                <w:highlight w:val="none"/>
              </w:rPr>
              <w:t>通过</w:t>
            </w:r>
            <w:r>
              <w:rPr>
                <w:color w:val="auto"/>
                <w:spacing w:val="-31"/>
                <w:sz w:val="18"/>
                <w:szCs w:val="18"/>
                <w:highlight w:val="none"/>
              </w:rPr>
              <w:t xml:space="preserve"> </w:t>
            </w:r>
            <w:r>
              <w:rPr>
                <w:color w:val="auto"/>
                <w:spacing w:val="-3"/>
                <w:sz w:val="18"/>
                <w:szCs w:val="18"/>
                <w:highlight w:val="none"/>
              </w:rPr>
              <w:t>SATA</w:t>
            </w:r>
            <w:r>
              <w:rPr>
                <w:color w:val="auto"/>
                <w:spacing w:val="-29"/>
                <w:sz w:val="18"/>
                <w:szCs w:val="18"/>
                <w:highlight w:val="none"/>
              </w:rPr>
              <w:t xml:space="preserve"> </w:t>
            </w:r>
            <w:r>
              <w:rPr>
                <w:color w:val="auto"/>
                <w:spacing w:val="-3"/>
                <w:sz w:val="18"/>
                <w:szCs w:val="18"/>
                <w:highlight w:val="none"/>
              </w:rPr>
              <w:t>固态存储/PCIe</w:t>
            </w:r>
            <w:r>
              <w:rPr>
                <w:color w:val="auto"/>
                <w:spacing w:val="-24"/>
                <w:sz w:val="18"/>
                <w:szCs w:val="18"/>
                <w:highlight w:val="none"/>
              </w:rPr>
              <w:t xml:space="preserve"> </w:t>
            </w:r>
            <w:r>
              <w:rPr>
                <w:color w:val="auto"/>
                <w:spacing w:val="-3"/>
                <w:sz w:val="18"/>
                <w:szCs w:val="18"/>
                <w:highlight w:val="none"/>
              </w:rPr>
              <w:t>固态存储</w:t>
            </w:r>
            <w:r>
              <w:rPr>
                <w:color w:val="auto"/>
                <w:spacing w:val="-2"/>
                <w:sz w:val="18"/>
                <w:szCs w:val="18"/>
                <w:highlight w:val="none"/>
              </w:rPr>
              <w:t>/UFS</w:t>
            </w:r>
            <w:r>
              <w:rPr>
                <w:color w:val="auto"/>
                <w:spacing w:val="-17"/>
                <w:sz w:val="18"/>
                <w:szCs w:val="18"/>
                <w:highlight w:val="none"/>
              </w:rPr>
              <w:t xml:space="preserve"> </w:t>
            </w:r>
            <w:r>
              <w:rPr>
                <w:color w:val="auto"/>
                <w:spacing w:val="-2"/>
                <w:sz w:val="18"/>
                <w:szCs w:val="18"/>
                <w:highlight w:val="none"/>
              </w:rPr>
              <w:t>固态存储/SATA</w:t>
            </w:r>
            <w:r>
              <w:rPr>
                <w:color w:val="auto"/>
                <w:spacing w:val="-37"/>
                <w:sz w:val="18"/>
                <w:szCs w:val="18"/>
                <w:highlight w:val="none"/>
              </w:rPr>
              <w:t xml:space="preserve"> </w:t>
            </w:r>
            <w:r>
              <w:rPr>
                <w:color w:val="auto"/>
                <w:spacing w:val="-2"/>
                <w:sz w:val="18"/>
                <w:szCs w:val="18"/>
                <w:highlight w:val="none"/>
              </w:rPr>
              <w:t>硬磁盘等存储部</w:t>
            </w:r>
            <w:r>
              <w:rPr>
                <w:color w:val="auto"/>
                <w:sz w:val="18"/>
                <w:szCs w:val="18"/>
                <w:highlight w:val="none"/>
              </w:rPr>
              <w:t xml:space="preserve"> </w:t>
            </w:r>
            <w:r>
              <w:rPr>
                <w:color w:val="auto"/>
                <w:spacing w:val="-1"/>
                <w:sz w:val="18"/>
                <w:szCs w:val="18"/>
                <w:highlight w:val="none"/>
              </w:rPr>
              <w:t>件提供存储功能</w:t>
            </w:r>
          </w:p>
        </w:tc>
      </w:tr>
      <w:tr w14:paraId="597C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C8D8A7C">
            <w:pPr>
              <w:pStyle w:val="339"/>
              <w:spacing w:before="232"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68</w:t>
            </w:r>
          </w:p>
        </w:tc>
        <w:tc>
          <w:tcPr>
            <w:tcW w:w="1087" w:type="dxa"/>
            <w:vAlign w:val="top"/>
          </w:tcPr>
          <w:p w14:paraId="219DC79B">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6A321B71">
            <w:pPr>
              <w:spacing w:line="263" w:lineRule="auto"/>
              <w:rPr>
                <w:rFonts w:ascii="Arial"/>
                <w:color w:val="auto"/>
                <w:sz w:val="18"/>
                <w:szCs w:val="18"/>
                <w:highlight w:val="none"/>
              </w:rPr>
            </w:pPr>
          </w:p>
          <w:p w14:paraId="4E9B2538">
            <w:pPr>
              <w:spacing w:line="264" w:lineRule="auto"/>
              <w:rPr>
                <w:rFonts w:ascii="Arial"/>
                <w:color w:val="auto"/>
                <w:sz w:val="18"/>
                <w:szCs w:val="18"/>
                <w:highlight w:val="none"/>
              </w:rPr>
            </w:pPr>
          </w:p>
          <w:p w14:paraId="2F10768B">
            <w:pPr>
              <w:spacing w:line="264" w:lineRule="auto"/>
              <w:rPr>
                <w:rFonts w:ascii="Arial"/>
                <w:color w:val="auto"/>
                <w:sz w:val="18"/>
                <w:szCs w:val="18"/>
                <w:highlight w:val="none"/>
              </w:rPr>
            </w:pPr>
          </w:p>
          <w:p w14:paraId="18A12AC9">
            <w:pPr>
              <w:spacing w:line="264" w:lineRule="auto"/>
              <w:rPr>
                <w:rFonts w:ascii="Arial"/>
                <w:color w:val="auto"/>
                <w:sz w:val="18"/>
                <w:szCs w:val="18"/>
                <w:highlight w:val="none"/>
              </w:rPr>
            </w:pPr>
          </w:p>
          <w:p w14:paraId="016DA7EE">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功能</w:t>
            </w:r>
          </w:p>
        </w:tc>
        <w:tc>
          <w:tcPr>
            <w:tcW w:w="1273" w:type="dxa"/>
            <w:vAlign w:val="top"/>
          </w:tcPr>
          <w:p w14:paraId="6D3C1A22">
            <w:pPr>
              <w:pStyle w:val="339"/>
              <w:spacing w:before="85"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网络功</w:t>
            </w:r>
            <w:r>
              <w:rPr>
                <w:color w:val="auto"/>
                <w:sz w:val="18"/>
                <w:szCs w:val="18"/>
                <w:highlight w:val="none"/>
              </w:rPr>
              <w:t>能</w:t>
            </w:r>
          </w:p>
        </w:tc>
        <w:tc>
          <w:tcPr>
            <w:tcW w:w="5300" w:type="dxa"/>
            <w:vAlign w:val="top"/>
          </w:tcPr>
          <w:p w14:paraId="0B77CA20">
            <w:pPr>
              <w:pStyle w:val="339"/>
              <w:spacing w:before="84" w:line="230" w:lineRule="auto"/>
              <w:ind w:left="116" w:right="189" w:hanging="4"/>
              <w:rPr>
                <w:color w:val="auto"/>
                <w:sz w:val="18"/>
                <w:szCs w:val="18"/>
                <w:highlight w:val="none"/>
              </w:rPr>
            </w:pPr>
            <w:r>
              <w:rPr>
                <w:color w:val="auto"/>
                <w:spacing w:val="-1"/>
                <w:sz w:val="18"/>
                <w:szCs w:val="18"/>
                <w:highlight w:val="none"/>
              </w:rPr>
              <w:t>a)支持网络连接、网络开启/关闭功能；b)支持访问网络和数据交换功能</w:t>
            </w:r>
          </w:p>
        </w:tc>
      </w:tr>
      <w:tr w14:paraId="4FE99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2F30C75">
            <w:pPr>
              <w:pStyle w:val="339"/>
              <w:spacing w:before="233"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69</w:t>
            </w:r>
          </w:p>
        </w:tc>
        <w:tc>
          <w:tcPr>
            <w:tcW w:w="1087" w:type="dxa"/>
            <w:vAlign w:val="top"/>
          </w:tcPr>
          <w:p w14:paraId="7A9942D3">
            <w:pPr>
              <w:pStyle w:val="339"/>
              <w:spacing w:before="87"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2B16BC2D">
            <w:pPr>
              <w:rPr>
                <w:rFonts w:ascii="Arial"/>
                <w:color w:val="auto"/>
                <w:sz w:val="18"/>
                <w:szCs w:val="18"/>
                <w:highlight w:val="none"/>
              </w:rPr>
            </w:pPr>
          </w:p>
        </w:tc>
        <w:tc>
          <w:tcPr>
            <w:tcW w:w="1273" w:type="dxa"/>
            <w:vAlign w:val="top"/>
          </w:tcPr>
          <w:p w14:paraId="59E2FE85">
            <w:pPr>
              <w:pStyle w:val="339"/>
              <w:spacing w:before="86"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数据传</w:t>
            </w:r>
            <w:r>
              <w:rPr>
                <w:color w:val="auto"/>
                <w:sz w:val="18"/>
                <w:szCs w:val="18"/>
                <w:highlight w:val="none"/>
              </w:rPr>
              <w:t>输</w:t>
            </w:r>
          </w:p>
        </w:tc>
        <w:tc>
          <w:tcPr>
            <w:tcW w:w="5300" w:type="dxa"/>
            <w:vAlign w:val="top"/>
          </w:tcPr>
          <w:p w14:paraId="3B17D54E">
            <w:pPr>
              <w:pStyle w:val="339"/>
              <w:spacing w:before="86" w:line="234" w:lineRule="auto"/>
              <w:ind w:left="112" w:right="189" w:firstLine="4"/>
              <w:rPr>
                <w:color w:val="auto"/>
                <w:sz w:val="18"/>
                <w:szCs w:val="18"/>
                <w:highlight w:val="none"/>
              </w:rPr>
            </w:pPr>
            <w:r>
              <w:rPr>
                <w:color w:val="auto"/>
                <w:spacing w:val="-1"/>
                <w:sz w:val="18"/>
                <w:szCs w:val="18"/>
                <w:highlight w:val="none"/>
              </w:rPr>
              <w:t>支持数据传输能力，并提供数据流量</w:t>
            </w:r>
            <w:r>
              <w:rPr>
                <w:color w:val="auto"/>
                <w:spacing w:val="2"/>
                <w:sz w:val="18"/>
                <w:szCs w:val="18"/>
                <w:highlight w:val="none"/>
              </w:rPr>
              <w:t xml:space="preserve"> </w:t>
            </w:r>
            <w:r>
              <w:rPr>
                <w:color w:val="auto"/>
                <w:spacing w:val="-1"/>
                <w:sz w:val="18"/>
                <w:szCs w:val="18"/>
                <w:highlight w:val="none"/>
              </w:rPr>
              <w:t>和异常日志记录功能</w:t>
            </w:r>
          </w:p>
        </w:tc>
      </w:tr>
    </w:tbl>
    <w:p w14:paraId="78CE5AC5">
      <w:pPr>
        <w:pStyle w:val="23"/>
        <w:spacing w:line="223" w:lineRule="exact"/>
        <w:rPr>
          <w:color w:val="auto"/>
          <w:sz w:val="18"/>
          <w:szCs w:val="18"/>
          <w:highlight w:val="none"/>
        </w:rPr>
      </w:pPr>
    </w:p>
    <w:p w14:paraId="7006CD25">
      <w:pPr>
        <w:spacing w:line="223" w:lineRule="exact"/>
        <w:rPr>
          <w:color w:val="auto"/>
          <w:sz w:val="18"/>
          <w:szCs w:val="18"/>
          <w:highlight w:val="none"/>
        </w:rPr>
        <w:sectPr>
          <w:footerReference r:id="rId24" w:type="default"/>
          <w:pgSz w:w="11906" w:h="16839"/>
          <w:pgMar w:top="1431" w:right="1303" w:bottom="1386" w:left="1302" w:header="0" w:footer="1213" w:gutter="0"/>
          <w:pgNumType w:fmt="decimal"/>
          <w:cols w:space="720" w:num="1"/>
        </w:sectPr>
      </w:pPr>
    </w:p>
    <w:p w14:paraId="16B62C3A">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98"/>
        <w:gridCol w:w="982"/>
        <w:gridCol w:w="1424"/>
        <w:gridCol w:w="5062"/>
      </w:tblGrid>
      <w:tr w14:paraId="6EA0C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E7C4AE7">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98" w:type="dxa"/>
            <w:vAlign w:val="top"/>
          </w:tcPr>
          <w:p w14:paraId="3961B9DA">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82" w:type="dxa"/>
            <w:vAlign w:val="top"/>
          </w:tcPr>
          <w:p w14:paraId="32469F22">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24" w:type="dxa"/>
            <w:vAlign w:val="top"/>
          </w:tcPr>
          <w:p w14:paraId="36C1D05A">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62" w:type="dxa"/>
            <w:vAlign w:val="top"/>
          </w:tcPr>
          <w:p w14:paraId="0B3B0469">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3CC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4F1DDFD">
            <w:pPr>
              <w:spacing w:line="245" w:lineRule="auto"/>
              <w:rPr>
                <w:rFonts w:ascii="Arial"/>
                <w:color w:val="auto"/>
                <w:sz w:val="18"/>
                <w:szCs w:val="18"/>
                <w:highlight w:val="none"/>
              </w:rPr>
            </w:pPr>
          </w:p>
          <w:p w14:paraId="0069A53C">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70</w:t>
            </w:r>
          </w:p>
        </w:tc>
        <w:tc>
          <w:tcPr>
            <w:tcW w:w="1098" w:type="dxa"/>
            <w:vAlign w:val="top"/>
          </w:tcPr>
          <w:p w14:paraId="52D6190C">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3CB12E03">
            <w:pPr>
              <w:rPr>
                <w:rFonts w:ascii="Arial"/>
                <w:color w:val="auto"/>
                <w:sz w:val="18"/>
                <w:szCs w:val="18"/>
                <w:highlight w:val="none"/>
              </w:rPr>
            </w:pPr>
          </w:p>
        </w:tc>
        <w:tc>
          <w:tcPr>
            <w:tcW w:w="1424" w:type="dxa"/>
            <w:vAlign w:val="top"/>
          </w:tcPr>
          <w:p w14:paraId="73B6BC94">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卡接口类</w:t>
            </w:r>
            <w:r>
              <w:rPr>
                <w:color w:val="auto"/>
                <w:sz w:val="18"/>
                <w:szCs w:val="18"/>
                <w:highlight w:val="none"/>
              </w:rPr>
              <w:t>型</w:t>
            </w:r>
          </w:p>
        </w:tc>
        <w:tc>
          <w:tcPr>
            <w:tcW w:w="5062" w:type="dxa"/>
            <w:vAlign w:val="top"/>
          </w:tcPr>
          <w:p w14:paraId="71E0954C">
            <w:pPr>
              <w:pStyle w:val="339"/>
              <w:spacing w:before="278" w:line="222" w:lineRule="auto"/>
              <w:ind w:left="117"/>
              <w:rPr>
                <w:color w:val="auto"/>
                <w:sz w:val="18"/>
                <w:szCs w:val="18"/>
                <w:highlight w:val="none"/>
              </w:rPr>
            </w:pPr>
            <w:r>
              <w:rPr>
                <w:color w:val="auto"/>
                <w:spacing w:val="-4"/>
                <w:sz w:val="18"/>
                <w:szCs w:val="18"/>
                <w:highlight w:val="none"/>
              </w:rPr>
              <w:t>支持</w:t>
            </w:r>
            <w:r>
              <w:rPr>
                <w:color w:val="auto"/>
                <w:spacing w:val="-34"/>
                <w:sz w:val="18"/>
                <w:szCs w:val="18"/>
                <w:highlight w:val="none"/>
              </w:rPr>
              <w:t xml:space="preserve"> </w:t>
            </w:r>
            <w:r>
              <w:rPr>
                <w:color w:val="auto"/>
                <w:spacing w:val="-4"/>
                <w:sz w:val="18"/>
                <w:szCs w:val="18"/>
                <w:highlight w:val="none"/>
              </w:rPr>
              <w:t>RJ45</w:t>
            </w:r>
            <w:r>
              <w:rPr>
                <w:color w:val="auto"/>
                <w:spacing w:val="-39"/>
                <w:sz w:val="18"/>
                <w:szCs w:val="18"/>
                <w:highlight w:val="none"/>
              </w:rPr>
              <w:t xml:space="preserve"> </w:t>
            </w:r>
            <w:r>
              <w:rPr>
                <w:color w:val="auto"/>
                <w:spacing w:val="-4"/>
                <w:sz w:val="18"/>
                <w:szCs w:val="18"/>
                <w:highlight w:val="none"/>
              </w:rPr>
              <w:t>接口</w:t>
            </w:r>
          </w:p>
        </w:tc>
      </w:tr>
      <w:tr w14:paraId="35C7B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5C7BE67">
            <w:pPr>
              <w:pStyle w:val="339"/>
              <w:spacing w:before="22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71</w:t>
            </w:r>
          </w:p>
        </w:tc>
        <w:tc>
          <w:tcPr>
            <w:tcW w:w="1098" w:type="dxa"/>
            <w:vAlign w:val="top"/>
          </w:tcPr>
          <w:p w14:paraId="47A202D0">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065C4887">
            <w:pPr>
              <w:rPr>
                <w:rFonts w:ascii="Arial"/>
                <w:color w:val="auto"/>
                <w:sz w:val="18"/>
                <w:szCs w:val="18"/>
                <w:highlight w:val="none"/>
              </w:rPr>
            </w:pPr>
          </w:p>
        </w:tc>
        <w:tc>
          <w:tcPr>
            <w:tcW w:w="1424" w:type="dxa"/>
            <w:vAlign w:val="top"/>
          </w:tcPr>
          <w:p w14:paraId="37F18FD7">
            <w:pPr>
              <w:pStyle w:val="339"/>
              <w:spacing w:before="81"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网络设</w:t>
            </w:r>
            <w:r>
              <w:rPr>
                <w:color w:val="auto"/>
                <w:spacing w:val="-3"/>
                <w:sz w:val="18"/>
                <w:szCs w:val="18"/>
                <w:highlight w:val="none"/>
              </w:rPr>
              <w:t>备拆装</w:t>
            </w:r>
          </w:p>
        </w:tc>
        <w:tc>
          <w:tcPr>
            <w:tcW w:w="5062" w:type="dxa"/>
            <w:vAlign w:val="top"/>
          </w:tcPr>
          <w:p w14:paraId="6A59F3F0">
            <w:pPr>
              <w:pStyle w:val="339"/>
              <w:spacing w:before="82" w:line="234" w:lineRule="auto"/>
              <w:ind w:left="113" w:right="189" w:firstLine="7"/>
              <w:rPr>
                <w:color w:val="auto"/>
                <w:sz w:val="18"/>
                <w:szCs w:val="18"/>
                <w:highlight w:val="none"/>
              </w:rPr>
            </w:pPr>
            <w:r>
              <w:rPr>
                <w:color w:val="auto"/>
                <w:spacing w:val="-1"/>
                <w:sz w:val="18"/>
                <w:szCs w:val="18"/>
                <w:highlight w:val="none"/>
              </w:rPr>
              <w:t>网络设备支持物理拆装，包括无线网</w:t>
            </w:r>
            <w:r>
              <w:rPr>
                <w:color w:val="auto"/>
                <w:sz w:val="18"/>
                <w:szCs w:val="18"/>
                <w:highlight w:val="none"/>
              </w:rPr>
              <w:t xml:space="preserve"> </w:t>
            </w:r>
            <w:r>
              <w:rPr>
                <w:color w:val="auto"/>
                <w:spacing w:val="-2"/>
                <w:sz w:val="18"/>
                <w:szCs w:val="18"/>
                <w:highlight w:val="none"/>
              </w:rPr>
              <w:t>卡和蓝牙模块等</w:t>
            </w:r>
          </w:p>
        </w:tc>
      </w:tr>
      <w:tr w14:paraId="3CA90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1CFF269">
            <w:pPr>
              <w:pStyle w:val="339"/>
              <w:spacing w:before="22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72</w:t>
            </w:r>
          </w:p>
        </w:tc>
        <w:tc>
          <w:tcPr>
            <w:tcW w:w="1098" w:type="dxa"/>
            <w:vAlign w:val="top"/>
          </w:tcPr>
          <w:p w14:paraId="574F97B2">
            <w:pPr>
              <w:pStyle w:val="339"/>
              <w:spacing w:before="8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292E5CA9">
            <w:pPr>
              <w:spacing w:line="251" w:lineRule="auto"/>
              <w:rPr>
                <w:rFonts w:ascii="Arial"/>
                <w:color w:val="auto"/>
                <w:sz w:val="18"/>
                <w:szCs w:val="18"/>
                <w:highlight w:val="none"/>
              </w:rPr>
            </w:pPr>
          </w:p>
          <w:p w14:paraId="6A0C7ADF">
            <w:pPr>
              <w:spacing w:line="251" w:lineRule="auto"/>
              <w:rPr>
                <w:rFonts w:ascii="Arial"/>
                <w:color w:val="auto"/>
                <w:sz w:val="18"/>
                <w:szCs w:val="18"/>
                <w:highlight w:val="none"/>
              </w:rPr>
            </w:pPr>
          </w:p>
          <w:p w14:paraId="13E213C2">
            <w:pPr>
              <w:spacing w:line="251" w:lineRule="auto"/>
              <w:rPr>
                <w:rFonts w:ascii="Arial"/>
                <w:color w:val="auto"/>
                <w:sz w:val="18"/>
                <w:szCs w:val="18"/>
                <w:highlight w:val="none"/>
              </w:rPr>
            </w:pPr>
          </w:p>
          <w:p w14:paraId="70C181C2">
            <w:pPr>
              <w:spacing w:line="251" w:lineRule="auto"/>
              <w:rPr>
                <w:rFonts w:ascii="Arial"/>
                <w:color w:val="auto"/>
                <w:sz w:val="18"/>
                <w:szCs w:val="18"/>
                <w:highlight w:val="none"/>
              </w:rPr>
            </w:pPr>
          </w:p>
          <w:p w14:paraId="5673E06F">
            <w:pPr>
              <w:spacing w:line="251" w:lineRule="auto"/>
              <w:rPr>
                <w:rFonts w:ascii="Arial"/>
                <w:color w:val="auto"/>
                <w:sz w:val="18"/>
                <w:szCs w:val="18"/>
                <w:highlight w:val="none"/>
              </w:rPr>
            </w:pPr>
          </w:p>
          <w:p w14:paraId="7E5C42DC">
            <w:pPr>
              <w:spacing w:line="251" w:lineRule="auto"/>
              <w:rPr>
                <w:rFonts w:ascii="Arial"/>
                <w:color w:val="auto"/>
                <w:sz w:val="18"/>
                <w:szCs w:val="18"/>
                <w:highlight w:val="none"/>
              </w:rPr>
            </w:pPr>
          </w:p>
          <w:p w14:paraId="739580BF">
            <w:pPr>
              <w:spacing w:line="251" w:lineRule="auto"/>
              <w:rPr>
                <w:rFonts w:ascii="Arial"/>
                <w:color w:val="auto"/>
                <w:sz w:val="18"/>
                <w:szCs w:val="18"/>
                <w:highlight w:val="none"/>
              </w:rPr>
            </w:pPr>
          </w:p>
          <w:p w14:paraId="2E03B90A">
            <w:pPr>
              <w:pStyle w:val="339"/>
              <w:spacing w:before="59" w:line="238" w:lineRule="auto"/>
              <w:ind w:left="163" w:right="118" w:hanging="48"/>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4"/>
                <w:sz w:val="18"/>
                <w:szCs w:val="18"/>
                <w:highlight w:val="none"/>
              </w:rPr>
              <w:t>接口</w:t>
            </w:r>
            <w:r>
              <w:rPr>
                <w:color w:val="auto"/>
                <w:sz w:val="18"/>
                <w:szCs w:val="18"/>
                <w:highlight w:val="none"/>
              </w:rPr>
              <w:t xml:space="preserve"> </w:t>
            </w:r>
            <w:r>
              <w:rPr>
                <w:color w:val="auto"/>
                <w:spacing w:val="-4"/>
                <w:sz w:val="18"/>
                <w:szCs w:val="18"/>
                <w:highlight w:val="none"/>
              </w:rPr>
              <w:t>功能</w:t>
            </w:r>
          </w:p>
        </w:tc>
        <w:tc>
          <w:tcPr>
            <w:tcW w:w="1424" w:type="dxa"/>
            <w:vAlign w:val="top"/>
          </w:tcPr>
          <w:p w14:paraId="757F222B">
            <w:pPr>
              <w:pStyle w:val="339"/>
              <w:spacing w:before="80"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pacing w:val="-10"/>
                <w:sz w:val="18"/>
                <w:szCs w:val="18"/>
                <w:highlight w:val="none"/>
              </w:rPr>
              <w:t>口类型</w:t>
            </w:r>
          </w:p>
        </w:tc>
        <w:tc>
          <w:tcPr>
            <w:tcW w:w="5062" w:type="dxa"/>
            <w:vAlign w:val="top"/>
          </w:tcPr>
          <w:p w14:paraId="4DE7B73E">
            <w:pPr>
              <w:pStyle w:val="339"/>
              <w:spacing w:before="201" w:line="222" w:lineRule="auto"/>
              <w:ind w:left="117"/>
              <w:rPr>
                <w:color w:val="auto"/>
                <w:sz w:val="18"/>
                <w:szCs w:val="18"/>
                <w:highlight w:val="none"/>
              </w:rPr>
            </w:pPr>
            <w:r>
              <w:rPr>
                <w:color w:val="auto"/>
                <w:spacing w:val="-3"/>
                <w:sz w:val="18"/>
                <w:szCs w:val="18"/>
                <w:highlight w:val="none"/>
              </w:rPr>
              <w:t>支持</w:t>
            </w:r>
            <w:r>
              <w:rPr>
                <w:color w:val="auto"/>
                <w:spacing w:val="-38"/>
                <w:sz w:val="18"/>
                <w:szCs w:val="18"/>
                <w:highlight w:val="none"/>
              </w:rPr>
              <w:t xml:space="preserve"> </w:t>
            </w:r>
            <w:r>
              <w:rPr>
                <w:color w:val="auto"/>
                <w:spacing w:val="-3"/>
                <w:sz w:val="18"/>
                <w:szCs w:val="18"/>
                <w:highlight w:val="none"/>
              </w:rPr>
              <w:t>3.5mm</w:t>
            </w:r>
            <w:r>
              <w:rPr>
                <w:color w:val="auto"/>
                <w:spacing w:val="-35"/>
                <w:sz w:val="18"/>
                <w:szCs w:val="18"/>
                <w:highlight w:val="none"/>
              </w:rPr>
              <w:t xml:space="preserve"> </w:t>
            </w:r>
            <w:r>
              <w:rPr>
                <w:color w:val="auto"/>
                <w:spacing w:val="-3"/>
                <w:sz w:val="18"/>
                <w:szCs w:val="18"/>
                <w:highlight w:val="none"/>
              </w:rPr>
              <w:t>孔径</w:t>
            </w:r>
            <w:r>
              <w:rPr>
                <w:color w:val="auto"/>
                <w:spacing w:val="-38"/>
                <w:sz w:val="18"/>
                <w:szCs w:val="18"/>
                <w:highlight w:val="none"/>
              </w:rPr>
              <w:t xml:space="preserve"> </w:t>
            </w:r>
            <w:r>
              <w:rPr>
                <w:color w:val="auto"/>
                <w:spacing w:val="-3"/>
                <w:sz w:val="18"/>
                <w:szCs w:val="18"/>
                <w:highlight w:val="none"/>
              </w:rPr>
              <w:t>3</w:t>
            </w:r>
            <w:r>
              <w:rPr>
                <w:color w:val="auto"/>
                <w:spacing w:val="-38"/>
                <w:sz w:val="18"/>
                <w:szCs w:val="18"/>
                <w:highlight w:val="none"/>
              </w:rPr>
              <w:t xml:space="preserve"> </w:t>
            </w:r>
            <w:r>
              <w:rPr>
                <w:color w:val="auto"/>
                <w:spacing w:val="-3"/>
                <w:sz w:val="18"/>
                <w:szCs w:val="18"/>
                <w:highlight w:val="none"/>
              </w:rPr>
              <w:t>段式或</w:t>
            </w:r>
            <w:r>
              <w:rPr>
                <w:color w:val="auto"/>
                <w:spacing w:val="-43"/>
                <w:sz w:val="18"/>
                <w:szCs w:val="18"/>
                <w:highlight w:val="none"/>
              </w:rPr>
              <w:t xml:space="preserve"> </w:t>
            </w:r>
            <w:r>
              <w:rPr>
                <w:color w:val="auto"/>
                <w:spacing w:val="-3"/>
                <w:sz w:val="18"/>
                <w:szCs w:val="18"/>
                <w:highlight w:val="none"/>
              </w:rPr>
              <w:t>4</w:t>
            </w:r>
            <w:r>
              <w:rPr>
                <w:color w:val="auto"/>
                <w:spacing w:val="-38"/>
                <w:sz w:val="18"/>
                <w:szCs w:val="18"/>
                <w:highlight w:val="none"/>
              </w:rPr>
              <w:t xml:space="preserve"> </w:t>
            </w:r>
            <w:r>
              <w:rPr>
                <w:color w:val="auto"/>
                <w:spacing w:val="-3"/>
                <w:sz w:val="18"/>
                <w:szCs w:val="18"/>
                <w:highlight w:val="none"/>
              </w:rPr>
              <w:t>段式接口</w:t>
            </w:r>
          </w:p>
        </w:tc>
      </w:tr>
      <w:tr w14:paraId="41BD7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3A9E7738">
            <w:pPr>
              <w:spacing w:line="365" w:lineRule="auto"/>
              <w:rPr>
                <w:rFonts w:ascii="Arial"/>
                <w:color w:val="auto"/>
                <w:sz w:val="18"/>
                <w:szCs w:val="18"/>
                <w:highlight w:val="none"/>
              </w:rPr>
            </w:pPr>
          </w:p>
          <w:p w14:paraId="3EEA5638">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73</w:t>
            </w:r>
          </w:p>
        </w:tc>
        <w:tc>
          <w:tcPr>
            <w:tcW w:w="1098" w:type="dxa"/>
            <w:vAlign w:val="top"/>
          </w:tcPr>
          <w:p w14:paraId="431FA32E">
            <w:pPr>
              <w:pStyle w:val="339"/>
              <w:spacing w:before="28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29FA4E0E">
            <w:pPr>
              <w:rPr>
                <w:rFonts w:ascii="Arial"/>
                <w:color w:val="auto"/>
                <w:sz w:val="18"/>
                <w:szCs w:val="18"/>
                <w:highlight w:val="none"/>
              </w:rPr>
            </w:pPr>
          </w:p>
        </w:tc>
        <w:tc>
          <w:tcPr>
            <w:tcW w:w="1424" w:type="dxa"/>
            <w:vAlign w:val="top"/>
          </w:tcPr>
          <w:p w14:paraId="49156175">
            <w:pPr>
              <w:pStyle w:val="339"/>
              <w:spacing w:before="279"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pacing w:val="-10"/>
                <w:sz w:val="18"/>
                <w:szCs w:val="18"/>
                <w:highlight w:val="none"/>
              </w:rPr>
              <w:t>口类型</w:t>
            </w:r>
          </w:p>
        </w:tc>
        <w:tc>
          <w:tcPr>
            <w:tcW w:w="5062" w:type="dxa"/>
            <w:vAlign w:val="top"/>
          </w:tcPr>
          <w:p w14:paraId="77325BD1">
            <w:pPr>
              <w:pStyle w:val="339"/>
              <w:spacing w:before="279" w:line="234" w:lineRule="auto"/>
              <w:ind w:left="125" w:right="104" w:hanging="8"/>
              <w:rPr>
                <w:color w:val="auto"/>
                <w:sz w:val="18"/>
                <w:szCs w:val="18"/>
                <w:highlight w:val="none"/>
              </w:rPr>
            </w:pPr>
            <w:r>
              <w:rPr>
                <w:color w:val="auto"/>
                <w:spacing w:val="-6"/>
                <w:sz w:val="18"/>
                <w:szCs w:val="18"/>
                <w:highlight w:val="none"/>
              </w:rPr>
              <w:t>至少支持</w:t>
            </w:r>
            <w:r>
              <w:rPr>
                <w:color w:val="auto"/>
                <w:spacing w:val="-43"/>
                <w:sz w:val="18"/>
                <w:szCs w:val="18"/>
                <w:highlight w:val="none"/>
              </w:rPr>
              <w:t xml:space="preserve"> </w:t>
            </w:r>
            <w:r>
              <w:rPr>
                <w:color w:val="auto"/>
                <w:spacing w:val="-6"/>
                <w:sz w:val="18"/>
                <w:szCs w:val="18"/>
                <w:highlight w:val="none"/>
              </w:rPr>
              <w:t>VGA、HDMI、DVI、DP、Type-C</w:t>
            </w:r>
            <w:r>
              <w:rPr>
                <w:color w:val="auto"/>
                <w:sz w:val="18"/>
                <w:szCs w:val="18"/>
                <w:highlight w:val="none"/>
              </w:rPr>
              <w:t xml:space="preserve"> </w:t>
            </w:r>
            <w:r>
              <w:rPr>
                <w:color w:val="auto"/>
                <w:spacing w:val="-7"/>
                <w:sz w:val="18"/>
                <w:szCs w:val="18"/>
                <w:highlight w:val="none"/>
              </w:rPr>
              <w:t>中</w:t>
            </w:r>
            <w:r>
              <w:rPr>
                <w:color w:val="auto"/>
                <w:spacing w:val="-25"/>
                <w:sz w:val="18"/>
                <w:szCs w:val="18"/>
                <w:highlight w:val="none"/>
              </w:rPr>
              <w:t xml:space="preserve"> </w:t>
            </w:r>
            <w:r>
              <w:rPr>
                <w:color w:val="auto"/>
                <w:spacing w:val="-7"/>
                <w:sz w:val="18"/>
                <w:szCs w:val="18"/>
                <w:highlight w:val="none"/>
              </w:rPr>
              <w:t>1</w:t>
            </w:r>
            <w:r>
              <w:rPr>
                <w:color w:val="auto"/>
                <w:spacing w:val="-39"/>
                <w:sz w:val="18"/>
                <w:szCs w:val="18"/>
                <w:highlight w:val="none"/>
              </w:rPr>
              <w:t xml:space="preserve"> </w:t>
            </w:r>
            <w:r>
              <w:rPr>
                <w:color w:val="auto"/>
                <w:spacing w:val="-7"/>
                <w:sz w:val="18"/>
                <w:szCs w:val="18"/>
                <w:highlight w:val="none"/>
              </w:rPr>
              <w:t>种显示接口</w:t>
            </w:r>
          </w:p>
        </w:tc>
      </w:tr>
      <w:tr w14:paraId="1CC09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779A4D8E">
            <w:pPr>
              <w:spacing w:line="242" w:lineRule="auto"/>
              <w:rPr>
                <w:rFonts w:ascii="Arial"/>
                <w:color w:val="auto"/>
                <w:sz w:val="18"/>
                <w:szCs w:val="18"/>
                <w:highlight w:val="none"/>
              </w:rPr>
            </w:pPr>
          </w:p>
          <w:p w14:paraId="3337014E">
            <w:pPr>
              <w:spacing w:line="243" w:lineRule="auto"/>
              <w:rPr>
                <w:rFonts w:ascii="Arial"/>
                <w:color w:val="auto"/>
                <w:sz w:val="18"/>
                <w:szCs w:val="18"/>
                <w:highlight w:val="none"/>
              </w:rPr>
            </w:pPr>
          </w:p>
          <w:p w14:paraId="6EDA01B2">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74</w:t>
            </w:r>
          </w:p>
        </w:tc>
        <w:tc>
          <w:tcPr>
            <w:tcW w:w="1098" w:type="dxa"/>
            <w:vAlign w:val="top"/>
          </w:tcPr>
          <w:p w14:paraId="438F543C">
            <w:pPr>
              <w:spacing w:line="340" w:lineRule="auto"/>
              <w:rPr>
                <w:rFonts w:ascii="Arial"/>
                <w:color w:val="auto"/>
                <w:sz w:val="18"/>
                <w:szCs w:val="18"/>
                <w:highlight w:val="none"/>
              </w:rPr>
            </w:pPr>
          </w:p>
          <w:p w14:paraId="2A89CCE5">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033D93BD">
            <w:pPr>
              <w:rPr>
                <w:rFonts w:ascii="Arial"/>
                <w:color w:val="auto"/>
                <w:sz w:val="18"/>
                <w:szCs w:val="18"/>
                <w:highlight w:val="none"/>
              </w:rPr>
            </w:pPr>
          </w:p>
        </w:tc>
        <w:tc>
          <w:tcPr>
            <w:tcW w:w="1424" w:type="dxa"/>
            <w:vAlign w:val="top"/>
          </w:tcPr>
          <w:p w14:paraId="75539952">
            <w:pPr>
              <w:pStyle w:val="339"/>
              <w:spacing w:before="39" w:line="242" w:lineRule="auto"/>
              <w:ind w:left="109" w:right="286" w:hanging="4"/>
              <w:rPr>
                <w:color w:val="auto"/>
                <w:sz w:val="18"/>
                <w:szCs w:val="18"/>
                <w:highlight w:val="none"/>
              </w:rPr>
            </w:pPr>
            <w:r>
              <w:rPr>
                <w:rFonts w:hint="eastAsia"/>
                <w:color w:val="auto"/>
                <w:spacing w:val="-6"/>
                <w:sz w:val="18"/>
                <w:szCs w:val="18"/>
                <w:highlight w:val="none"/>
                <w:lang w:eastAsia="zh-CN"/>
              </w:rPr>
              <w:t>▲</w:t>
            </w:r>
            <w:r>
              <w:rPr>
                <w:color w:val="auto"/>
                <w:spacing w:val="-6"/>
                <w:sz w:val="18"/>
                <w:szCs w:val="18"/>
                <w:highlight w:val="none"/>
              </w:rPr>
              <w:t>HDMI、</w:t>
            </w:r>
            <w:r>
              <w:rPr>
                <w:color w:val="auto"/>
                <w:spacing w:val="2"/>
                <w:sz w:val="18"/>
                <w:szCs w:val="18"/>
                <w:highlight w:val="none"/>
              </w:rPr>
              <w:t xml:space="preserve"> </w:t>
            </w:r>
            <w:r>
              <w:rPr>
                <w:color w:val="auto"/>
                <w:spacing w:val="-3"/>
                <w:sz w:val="18"/>
                <w:szCs w:val="18"/>
                <w:highlight w:val="none"/>
              </w:rPr>
              <w:t>DP、</w:t>
            </w:r>
          </w:p>
          <w:p w14:paraId="2F435542">
            <w:pPr>
              <w:pStyle w:val="339"/>
              <w:spacing w:before="9" w:line="230" w:lineRule="auto"/>
              <w:ind w:left="109" w:right="122"/>
              <w:jc w:val="both"/>
              <w:rPr>
                <w:color w:val="auto"/>
                <w:sz w:val="18"/>
                <w:szCs w:val="18"/>
                <w:highlight w:val="none"/>
              </w:rPr>
            </w:pPr>
            <w:r>
              <w:rPr>
                <w:color w:val="auto"/>
                <w:spacing w:val="-3"/>
                <w:sz w:val="18"/>
                <w:szCs w:val="18"/>
                <w:highlight w:val="none"/>
              </w:rPr>
              <w:t>Type-C</w:t>
            </w:r>
            <w:r>
              <w:rPr>
                <w:color w:val="auto"/>
                <w:spacing w:val="-32"/>
                <w:sz w:val="18"/>
                <w:szCs w:val="18"/>
                <w:highlight w:val="none"/>
              </w:rPr>
              <w:t xml:space="preserve"> </w:t>
            </w:r>
            <w:r>
              <w:rPr>
                <w:color w:val="auto"/>
                <w:spacing w:val="-3"/>
                <w:sz w:val="18"/>
                <w:szCs w:val="18"/>
                <w:highlight w:val="none"/>
              </w:rPr>
              <w:t>显示接口要</w:t>
            </w:r>
            <w:r>
              <w:rPr>
                <w:color w:val="auto"/>
                <w:spacing w:val="2"/>
                <w:sz w:val="18"/>
                <w:szCs w:val="18"/>
                <w:highlight w:val="none"/>
              </w:rPr>
              <w:t xml:space="preserve"> </w:t>
            </w:r>
            <w:r>
              <w:rPr>
                <w:color w:val="auto"/>
                <w:sz w:val="18"/>
                <w:szCs w:val="18"/>
                <w:highlight w:val="none"/>
              </w:rPr>
              <w:t>求</w:t>
            </w:r>
          </w:p>
        </w:tc>
        <w:tc>
          <w:tcPr>
            <w:tcW w:w="5062" w:type="dxa"/>
            <w:vAlign w:val="top"/>
          </w:tcPr>
          <w:p w14:paraId="6AD6EA57">
            <w:pPr>
              <w:spacing w:line="339" w:lineRule="auto"/>
              <w:rPr>
                <w:rFonts w:ascii="Arial"/>
                <w:color w:val="auto"/>
                <w:sz w:val="18"/>
                <w:szCs w:val="18"/>
                <w:highlight w:val="none"/>
              </w:rPr>
            </w:pPr>
          </w:p>
          <w:p w14:paraId="1DA160E7">
            <w:pPr>
              <w:pStyle w:val="339"/>
              <w:spacing w:before="58" w:line="230" w:lineRule="auto"/>
              <w:ind w:left="111" w:right="105"/>
              <w:rPr>
                <w:color w:val="auto"/>
                <w:sz w:val="18"/>
                <w:szCs w:val="18"/>
                <w:highlight w:val="none"/>
              </w:rPr>
            </w:pPr>
            <w:r>
              <w:rPr>
                <w:color w:val="auto"/>
                <w:spacing w:val="-3"/>
                <w:sz w:val="18"/>
                <w:szCs w:val="18"/>
                <w:highlight w:val="none"/>
              </w:rPr>
              <w:t>若提供</w:t>
            </w:r>
            <w:r>
              <w:rPr>
                <w:color w:val="auto"/>
                <w:spacing w:val="-36"/>
                <w:sz w:val="18"/>
                <w:szCs w:val="18"/>
                <w:highlight w:val="none"/>
              </w:rPr>
              <w:t xml:space="preserve"> </w:t>
            </w:r>
            <w:r>
              <w:rPr>
                <w:color w:val="auto"/>
                <w:spacing w:val="-3"/>
                <w:sz w:val="18"/>
                <w:szCs w:val="18"/>
                <w:highlight w:val="none"/>
              </w:rPr>
              <w:t>HDMI</w:t>
            </w:r>
            <w:r>
              <w:rPr>
                <w:color w:val="auto"/>
                <w:spacing w:val="-35"/>
                <w:sz w:val="18"/>
                <w:szCs w:val="18"/>
                <w:highlight w:val="none"/>
              </w:rPr>
              <w:t xml:space="preserve"> </w:t>
            </w:r>
            <w:r>
              <w:rPr>
                <w:color w:val="auto"/>
                <w:spacing w:val="-3"/>
                <w:sz w:val="18"/>
                <w:szCs w:val="18"/>
                <w:highlight w:val="none"/>
              </w:rPr>
              <w:t>或</w:t>
            </w:r>
            <w:r>
              <w:rPr>
                <w:color w:val="auto"/>
                <w:spacing w:val="-39"/>
                <w:sz w:val="18"/>
                <w:szCs w:val="18"/>
                <w:highlight w:val="none"/>
              </w:rPr>
              <w:t xml:space="preserve"> </w:t>
            </w:r>
            <w:r>
              <w:rPr>
                <w:color w:val="auto"/>
                <w:spacing w:val="-3"/>
                <w:sz w:val="18"/>
                <w:szCs w:val="18"/>
                <w:highlight w:val="none"/>
              </w:rPr>
              <w:t>DP</w:t>
            </w:r>
            <w:r>
              <w:rPr>
                <w:color w:val="auto"/>
                <w:spacing w:val="-35"/>
                <w:sz w:val="18"/>
                <w:szCs w:val="18"/>
                <w:highlight w:val="none"/>
              </w:rPr>
              <w:t xml:space="preserve"> </w:t>
            </w:r>
            <w:r>
              <w:rPr>
                <w:color w:val="auto"/>
                <w:spacing w:val="-3"/>
                <w:sz w:val="18"/>
                <w:szCs w:val="18"/>
                <w:highlight w:val="none"/>
              </w:rPr>
              <w:t>或</w:t>
            </w:r>
            <w:r>
              <w:rPr>
                <w:color w:val="auto"/>
                <w:spacing w:val="-37"/>
                <w:sz w:val="18"/>
                <w:szCs w:val="18"/>
                <w:highlight w:val="none"/>
              </w:rPr>
              <w:t xml:space="preserve"> </w:t>
            </w:r>
            <w:r>
              <w:rPr>
                <w:color w:val="auto"/>
                <w:spacing w:val="-3"/>
                <w:sz w:val="18"/>
                <w:szCs w:val="18"/>
                <w:highlight w:val="none"/>
              </w:rPr>
              <w:t>Type-C</w:t>
            </w:r>
            <w:r>
              <w:rPr>
                <w:color w:val="auto"/>
                <w:spacing w:val="-40"/>
                <w:sz w:val="18"/>
                <w:szCs w:val="18"/>
                <w:highlight w:val="none"/>
              </w:rPr>
              <w:t xml:space="preserve"> </w:t>
            </w:r>
            <w:r>
              <w:rPr>
                <w:color w:val="auto"/>
                <w:spacing w:val="-3"/>
                <w:sz w:val="18"/>
                <w:szCs w:val="18"/>
                <w:highlight w:val="none"/>
              </w:rPr>
              <w:t>作为显示</w:t>
            </w:r>
            <w:r>
              <w:rPr>
                <w:color w:val="auto"/>
                <w:sz w:val="18"/>
                <w:szCs w:val="18"/>
                <w:highlight w:val="none"/>
              </w:rPr>
              <w:t xml:space="preserve"> </w:t>
            </w:r>
            <w:r>
              <w:rPr>
                <w:color w:val="auto"/>
                <w:spacing w:val="-1"/>
                <w:sz w:val="18"/>
                <w:szCs w:val="18"/>
                <w:highlight w:val="none"/>
              </w:rPr>
              <w:t>接口，应支持音频和视频同步输出</w:t>
            </w:r>
          </w:p>
        </w:tc>
      </w:tr>
      <w:tr w14:paraId="5158A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B69A90D">
            <w:pPr>
              <w:spacing w:line="249" w:lineRule="auto"/>
              <w:rPr>
                <w:rFonts w:ascii="Arial"/>
                <w:color w:val="auto"/>
                <w:sz w:val="18"/>
                <w:szCs w:val="18"/>
                <w:highlight w:val="none"/>
              </w:rPr>
            </w:pPr>
          </w:p>
          <w:p w14:paraId="7A0484BB">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75</w:t>
            </w:r>
          </w:p>
        </w:tc>
        <w:tc>
          <w:tcPr>
            <w:tcW w:w="1098" w:type="dxa"/>
            <w:vAlign w:val="top"/>
          </w:tcPr>
          <w:p w14:paraId="4FAC8D49">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Align w:val="top"/>
          </w:tcPr>
          <w:p w14:paraId="6D0BBCB2">
            <w:pPr>
              <w:pStyle w:val="339"/>
              <w:spacing w:before="163"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电源</w:t>
            </w:r>
            <w:r>
              <w:rPr>
                <w:color w:val="auto"/>
                <w:sz w:val="18"/>
                <w:szCs w:val="18"/>
                <w:highlight w:val="none"/>
              </w:rPr>
              <w:t xml:space="preserve"> </w:t>
            </w:r>
            <w:r>
              <w:rPr>
                <w:color w:val="auto"/>
                <w:spacing w:val="-5"/>
                <w:sz w:val="18"/>
                <w:szCs w:val="18"/>
                <w:highlight w:val="none"/>
              </w:rPr>
              <w:t>功能</w:t>
            </w:r>
          </w:p>
        </w:tc>
        <w:tc>
          <w:tcPr>
            <w:tcW w:w="1424" w:type="dxa"/>
            <w:vAlign w:val="top"/>
          </w:tcPr>
          <w:p w14:paraId="4BB6992B">
            <w:pPr>
              <w:pStyle w:val="339"/>
              <w:spacing w:before="162"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电源线</w:t>
            </w:r>
            <w:r>
              <w:rPr>
                <w:color w:val="auto"/>
                <w:spacing w:val="-3"/>
                <w:sz w:val="18"/>
                <w:szCs w:val="18"/>
                <w:highlight w:val="none"/>
              </w:rPr>
              <w:t>适配能力</w:t>
            </w:r>
          </w:p>
        </w:tc>
        <w:tc>
          <w:tcPr>
            <w:tcW w:w="5062" w:type="dxa"/>
            <w:vAlign w:val="top"/>
          </w:tcPr>
          <w:p w14:paraId="62F0491A">
            <w:pPr>
              <w:pStyle w:val="339"/>
              <w:spacing w:before="43" w:line="219" w:lineRule="auto"/>
              <w:ind w:left="123"/>
              <w:rPr>
                <w:color w:val="auto"/>
                <w:sz w:val="18"/>
                <w:szCs w:val="18"/>
                <w:highlight w:val="none"/>
              </w:rPr>
            </w:pPr>
            <w:r>
              <w:rPr>
                <w:color w:val="auto"/>
                <w:spacing w:val="1"/>
                <w:sz w:val="18"/>
                <w:szCs w:val="18"/>
                <w:highlight w:val="none"/>
              </w:rPr>
              <w:t>电源适配器电线组件应符合</w:t>
            </w:r>
            <w:r>
              <w:rPr>
                <w:color w:val="auto"/>
                <w:sz w:val="18"/>
                <w:szCs w:val="18"/>
                <w:highlight w:val="none"/>
              </w:rPr>
              <w:t>GB</w:t>
            </w:r>
            <w:r>
              <w:rPr>
                <w:color w:val="auto"/>
                <w:spacing w:val="1"/>
                <w:sz w:val="18"/>
                <w:szCs w:val="18"/>
                <w:highlight w:val="none"/>
              </w:rPr>
              <w:t>/T</w:t>
            </w:r>
          </w:p>
          <w:p w14:paraId="6A81C044">
            <w:pPr>
              <w:pStyle w:val="339"/>
              <w:spacing w:before="26" w:line="221" w:lineRule="auto"/>
              <w:ind w:left="114" w:right="105" w:firstLine="6"/>
              <w:rPr>
                <w:color w:val="auto"/>
                <w:sz w:val="18"/>
                <w:szCs w:val="18"/>
                <w:highlight w:val="none"/>
              </w:rPr>
            </w:pPr>
            <w:r>
              <w:rPr>
                <w:color w:val="auto"/>
                <w:spacing w:val="-5"/>
                <w:sz w:val="18"/>
                <w:szCs w:val="18"/>
                <w:highlight w:val="none"/>
              </w:rPr>
              <w:t>15934</w:t>
            </w:r>
            <w:r>
              <w:rPr>
                <w:color w:val="auto"/>
                <w:spacing w:val="-19"/>
                <w:sz w:val="18"/>
                <w:szCs w:val="18"/>
                <w:highlight w:val="none"/>
              </w:rPr>
              <w:t xml:space="preserve"> </w:t>
            </w:r>
            <w:r>
              <w:rPr>
                <w:color w:val="auto"/>
                <w:spacing w:val="-5"/>
                <w:sz w:val="18"/>
                <w:szCs w:val="18"/>
                <w:highlight w:val="none"/>
              </w:rPr>
              <w:t>的要求</w:t>
            </w:r>
          </w:p>
        </w:tc>
      </w:tr>
      <w:tr w14:paraId="2CB76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564E0F5">
            <w:pPr>
              <w:spacing w:line="249" w:lineRule="auto"/>
              <w:rPr>
                <w:rFonts w:ascii="Arial"/>
                <w:color w:val="auto"/>
                <w:sz w:val="18"/>
                <w:szCs w:val="18"/>
                <w:highlight w:val="none"/>
              </w:rPr>
            </w:pPr>
          </w:p>
          <w:p w14:paraId="0D6E570E">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76</w:t>
            </w:r>
          </w:p>
        </w:tc>
        <w:tc>
          <w:tcPr>
            <w:tcW w:w="1098" w:type="dxa"/>
            <w:vAlign w:val="top"/>
          </w:tcPr>
          <w:p w14:paraId="52E060E8">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52694E67">
            <w:pPr>
              <w:spacing w:line="249" w:lineRule="auto"/>
              <w:rPr>
                <w:rFonts w:ascii="Arial"/>
                <w:color w:val="auto"/>
                <w:sz w:val="18"/>
                <w:szCs w:val="18"/>
                <w:highlight w:val="none"/>
              </w:rPr>
            </w:pPr>
          </w:p>
          <w:p w14:paraId="0A0BDC84">
            <w:pPr>
              <w:spacing w:line="249" w:lineRule="auto"/>
              <w:rPr>
                <w:rFonts w:ascii="Arial"/>
                <w:color w:val="auto"/>
                <w:sz w:val="18"/>
                <w:szCs w:val="18"/>
                <w:highlight w:val="none"/>
              </w:rPr>
            </w:pPr>
          </w:p>
          <w:p w14:paraId="6EB1F1FC">
            <w:pPr>
              <w:spacing w:line="249" w:lineRule="auto"/>
              <w:rPr>
                <w:rFonts w:ascii="Arial"/>
                <w:color w:val="auto"/>
                <w:sz w:val="18"/>
                <w:szCs w:val="18"/>
                <w:highlight w:val="none"/>
              </w:rPr>
            </w:pPr>
          </w:p>
          <w:p w14:paraId="1297EC93">
            <w:pPr>
              <w:spacing w:line="249" w:lineRule="auto"/>
              <w:rPr>
                <w:rFonts w:ascii="Arial"/>
                <w:color w:val="auto"/>
                <w:sz w:val="18"/>
                <w:szCs w:val="18"/>
                <w:highlight w:val="none"/>
              </w:rPr>
            </w:pPr>
          </w:p>
          <w:p w14:paraId="3753D5CE">
            <w:pPr>
              <w:spacing w:line="249" w:lineRule="auto"/>
              <w:rPr>
                <w:rFonts w:ascii="Arial"/>
                <w:color w:val="auto"/>
                <w:sz w:val="18"/>
                <w:szCs w:val="18"/>
                <w:highlight w:val="none"/>
              </w:rPr>
            </w:pPr>
          </w:p>
          <w:p w14:paraId="41BDA03B">
            <w:pPr>
              <w:spacing w:line="250" w:lineRule="auto"/>
              <w:rPr>
                <w:rFonts w:ascii="Arial"/>
                <w:color w:val="auto"/>
                <w:sz w:val="18"/>
                <w:szCs w:val="18"/>
                <w:highlight w:val="none"/>
              </w:rPr>
            </w:pPr>
          </w:p>
          <w:p w14:paraId="06335828">
            <w:pPr>
              <w:spacing w:line="250" w:lineRule="auto"/>
              <w:rPr>
                <w:rFonts w:ascii="Arial"/>
                <w:color w:val="auto"/>
                <w:sz w:val="18"/>
                <w:szCs w:val="18"/>
                <w:highlight w:val="none"/>
              </w:rPr>
            </w:pPr>
          </w:p>
          <w:p w14:paraId="719F3F57">
            <w:pPr>
              <w:spacing w:line="250" w:lineRule="auto"/>
              <w:rPr>
                <w:rFonts w:ascii="Arial"/>
                <w:color w:val="auto"/>
                <w:sz w:val="18"/>
                <w:szCs w:val="18"/>
                <w:highlight w:val="none"/>
              </w:rPr>
            </w:pPr>
          </w:p>
          <w:p w14:paraId="7E6594FF">
            <w:pPr>
              <w:spacing w:line="250" w:lineRule="auto"/>
              <w:rPr>
                <w:rFonts w:ascii="Arial"/>
                <w:color w:val="auto"/>
                <w:sz w:val="18"/>
                <w:szCs w:val="18"/>
                <w:highlight w:val="none"/>
              </w:rPr>
            </w:pPr>
          </w:p>
          <w:p w14:paraId="2F790453">
            <w:pPr>
              <w:spacing w:line="250" w:lineRule="auto"/>
              <w:rPr>
                <w:rFonts w:ascii="Arial"/>
                <w:color w:val="auto"/>
                <w:sz w:val="18"/>
                <w:szCs w:val="18"/>
                <w:highlight w:val="none"/>
              </w:rPr>
            </w:pPr>
          </w:p>
          <w:p w14:paraId="3DD477EB">
            <w:pPr>
              <w:pStyle w:val="339"/>
              <w:spacing w:before="59"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操作</w:t>
            </w:r>
          </w:p>
          <w:p w14:paraId="35832E6E">
            <w:pPr>
              <w:pStyle w:val="339"/>
              <w:spacing w:before="23" w:line="221" w:lineRule="auto"/>
              <w:ind w:left="168"/>
              <w:rPr>
                <w:color w:val="auto"/>
                <w:sz w:val="18"/>
                <w:szCs w:val="18"/>
                <w:highlight w:val="none"/>
              </w:rPr>
            </w:pPr>
            <w:r>
              <w:rPr>
                <w:color w:val="auto"/>
                <w:spacing w:val="-6"/>
                <w:sz w:val="18"/>
                <w:szCs w:val="18"/>
                <w:highlight w:val="none"/>
              </w:rPr>
              <w:t>系统</w:t>
            </w:r>
          </w:p>
          <w:p w14:paraId="6A14806F">
            <w:pPr>
              <w:pStyle w:val="339"/>
              <w:spacing w:before="24" w:line="222" w:lineRule="auto"/>
              <w:ind w:left="164"/>
              <w:rPr>
                <w:color w:val="auto"/>
                <w:sz w:val="18"/>
                <w:szCs w:val="18"/>
                <w:highlight w:val="none"/>
              </w:rPr>
            </w:pPr>
            <w:r>
              <w:rPr>
                <w:color w:val="auto"/>
                <w:spacing w:val="-4"/>
                <w:sz w:val="18"/>
                <w:szCs w:val="18"/>
                <w:highlight w:val="none"/>
              </w:rPr>
              <w:t>及软</w:t>
            </w:r>
          </w:p>
          <w:p w14:paraId="7D0E3F46">
            <w:pPr>
              <w:pStyle w:val="339"/>
              <w:spacing w:before="23" w:line="222" w:lineRule="auto"/>
              <w:ind w:left="162"/>
              <w:rPr>
                <w:color w:val="auto"/>
                <w:sz w:val="18"/>
                <w:szCs w:val="18"/>
                <w:highlight w:val="none"/>
              </w:rPr>
            </w:pPr>
            <w:r>
              <w:rPr>
                <w:color w:val="auto"/>
                <w:spacing w:val="-3"/>
                <w:sz w:val="18"/>
                <w:szCs w:val="18"/>
                <w:highlight w:val="none"/>
              </w:rPr>
              <w:t>件功</w:t>
            </w:r>
          </w:p>
          <w:p w14:paraId="265D9153">
            <w:pPr>
              <w:pStyle w:val="339"/>
              <w:spacing w:before="24" w:line="222" w:lineRule="auto"/>
              <w:ind w:left="258"/>
              <w:rPr>
                <w:color w:val="auto"/>
                <w:sz w:val="18"/>
                <w:szCs w:val="18"/>
                <w:highlight w:val="none"/>
              </w:rPr>
            </w:pPr>
            <w:r>
              <w:rPr>
                <w:color w:val="auto"/>
                <w:sz w:val="18"/>
                <w:szCs w:val="18"/>
                <w:highlight w:val="none"/>
              </w:rPr>
              <w:t>能</w:t>
            </w:r>
          </w:p>
        </w:tc>
        <w:tc>
          <w:tcPr>
            <w:tcW w:w="1424" w:type="dxa"/>
            <w:vAlign w:val="top"/>
          </w:tcPr>
          <w:p w14:paraId="5BD127F5">
            <w:pPr>
              <w:pStyle w:val="339"/>
              <w:spacing w:before="42" w:line="230"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中文信</w:t>
            </w:r>
            <w:r>
              <w:rPr>
                <w:color w:val="auto"/>
                <w:spacing w:val="-3"/>
                <w:sz w:val="18"/>
                <w:szCs w:val="18"/>
                <w:highlight w:val="none"/>
              </w:rPr>
              <w:t>息处理要</w:t>
            </w:r>
            <w:r>
              <w:rPr>
                <w:color w:val="auto"/>
                <w:sz w:val="18"/>
                <w:szCs w:val="18"/>
                <w:highlight w:val="none"/>
              </w:rPr>
              <w:t>求</w:t>
            </w:r>
          </w:p>
        </w:tc>
        <w:tc>
          <w:tcPr>
            <w:tcW w:w="5062" w:type="dxa"/>
            <w:vAlign w:val="top"/>
          </w:tcPr>
          <w:p w14:paraId="4D7ADFAA">
            <w:pPr>
              <w:pStyle w:val="339"/>
              <w:spacing w:before="282" w:line="222" w:lineRule="auto"/>
              <w:ind w:left="111"/>
              <w:rPr>
                <w:color w:val="auto"/>
                <w:sz w:val="18"/>
                <w:szCs w:val="18"/>
                <w:highlight w:val="none"/>
              </w:rPr>
            </w:pPr>
            <w:r>
              <w:rPr>
                <w:color w:val="auto"/>
                <w:spacing w:val="-4"/>
                <w:sz w:val="18"/>
                <w:szCs w:val="18"/>
                <w:highlight w:val="none"/>
              </w:rPr>
              <w:t>符合</w:t>
            </w:r>
            <w:r>
              <w:rPr>
                <w:color w:val="auto"/>
                <w:spacing w:val="-33"/>
                <w:sz w:val="18"/>
                <w:szCs w:val="18"/>
                <w:highlight w:val="none"/>
              </w:rPr>
              <w:t xml:space="preserve"> </w:t>
            </w:r>
            <w:r>
              <w:rPr>
                <w:color w:val="auto"/>
                <w:spacing w:val="-4"/>
                <w:sz w:val="18"/>
                <w:szCs w:val="18"/>
                <w:highlight w:val="none"/>
              </w:rPr>
              <w:t>GB</w:t>
            </w:r>
            <w:r>
              <w:rPr>
                <w:color w:val="auto"/>
                <w:spacing w:val="16"/>
                <w:sz w:val="18"/>
                <w:szCs w:val="18"/>
                <w:highlight w:val="none"/>
              </w:rPr>
              <w:t xml:space="preserve"> </w:t>
            </w:r>
            <w:r>
              <w:rPr>
                <w:color w:val="auto"/>
                <w:spacing w:val="-4"/>
                <w:sz w:val="18"/>
                <w:szCs w:val="18"/>
                <w:highlight w:val="none"/>
              </w:rPr>
              <w:t>18030</w:t>
            </w:r>
            <w:r>
              <w:rPr>
                <w:color w:val="auto"/>
                <w:spacing w:val="-26"/>
                <w:sz w:val="18"/>
                <w:szCs w:val="18"/>
                <w:highlight w:val="none"/>
              </w:rPr>
              <w:t xml:space="preserve"> </w:t>
            </w:r>
            <w:r>
              <w:rPr>
                <w:color w:val="auto"/>
                <w:spacing w:val="-4"/>
                <w:sz w:val="18"/>
                <w:szCs w:val="18"/>
                <w:highlight w:val="none"/>
              </w:rPr>
              <w:t>的相关规定</w:t>
            </w:r>
          </w:p>
        </w:tc>
      </w:tr>
      <w:tr w14:paraId="0EFAF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64AF3E70">
            <w:pPr>
              <w:spacing w:line="248" w:lineRule="auto"/>
              <w:rPr>
                <w:rFonts w:ascii="Arial"/>
                <w:color w:val="auto"/>
                <w:sz w:val="18"/>
                <w:szCs w:val="18"/>
                <w:highlight w:val="none"/>
              </w:rPr>
            </w:pPr>
          </w:p>
          <w:p w14:paraId="5F429D5D">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77</w:t>
            </w:r>
          </w:p>
        </w:tc>
        <w:tc>
          <w:tcPr>
            <w:tcW w:w="1098" w:type="dxa"/>
            <w:vAlign w:val="top"/>
          </w:tcPr>
          <w:p w14:paraId="4C99C94E">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14318B31">
            <w:pPr>
              <w:rPr>
                <w:rFonts w:ascii="Arial"/>
                <w:color w:val="auto"/>
                <w:sz w:val="18"/>
                <w:szCs w:val="18"/>
                <w:highlight w:val="none"/>
              </w:rPr>
            </w:pPr>
          </w:p>
        </w:tc>
        <w:tc>
          <w:tcPr>
            <w:tcW w:w="1424" w:type="dxa"/>
            <w:vAlign w:val="top"/>
          </w:tcPr>
          <w:p w14:paraId="18FED528">
            <w:pPr>
              <w:pStyle w:val="339"/>
              <w:spacing w:before="41"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统备份及还原功能</w:t>
            </w:r>
          </w:p>
        </w:tc>
        <w:tc>
          <w:tcPr>
            <w:tcW w:w="5062" w:type="dxa"/>
            <w:vAlign w:val="top"/>
          </w:tcPr>
          <w:p w14:paraId="142EA04D">
            <w:pPr>
              <w:pStyle w:val="339"/>
              <w:spacing w:before="282" w:line="221" w:lineRule="auto"/>
              <w:ind w:left="117"/>
              <w:rPr>
                <w:color w:val="auto"/>
                <w:sz w:val="18"/>
                <w:szCs w:val="18"/>
                <w:highlight w:val="none"/>
              </w:rPr>
            </w:pPr>
            <w:r>
              <w:rPr>
                <w:color w:val="auto"/>
                <w:spacing w:val="-1"/>
                <w:sz w:val="18"/>
                <w:szCs w:val="18"/>
                <w:highlight w:val="none"/>
              </w:rPr>
              <w:t>支持操作系统备份及还原功能</w:t>
            </w:r>
          </w:p>
        </w:tc>
      </w:tr>
      <w:tr w14:paraId="6C4CB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21156BA">
            <w:pPr>
              <w:spacing w:line="249" w:lineRule="auto"/>
              <w:rPr>
                <w:rFonts w:ascii="Arial"/>
                <w:color w:val="auto"/>
                <w:sz w:val="18"/>
                <w:szCs w:val="18"/>
                <w:highlight w:val="none"/>
              </w:rPr>
            </w:pPr>
          </w:p>
          <w:p w14:paraId="0D47800F">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78</w:t>
            </w:r>
          </w:p>
        </w:tc>
        <w:tc>
          <w:tcPr>
            <w:tcW w:w="1098" w:type="dxa"/>
            <w:vAlign w:val="top"/>
          </w:tcPr>
          <w:p w14:paraId="4A3713D1">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2D8BA648">
            <w:pPr>
              <w:rPr>
                <w:rFonts w:ascii="Arial"/>
                <w:color w:val="auto"/>
                <w:sz w:val="18"/>
                <w:szCs w:val="18"/>
                <w:highlight w:val="none"/>
              </w:rPr>
            </w:pPr>
          </w:p>
        </w:tc>
        <w:tc>
          <w:tcPr>
            <w:tcW w:w="1424" w:type="dxa"/>
            <w:vAlign w:val="top"/>
          </w:tcPr>
          <w:p w14:paraId="731665F1">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固件备</w:t>
            </w:r>
            <w:r>
              <w:rPr>
                <w:color w:val="auto"/>
                <w:spacing w:val="-2"/>
                <w:sz w:val="18"/>
                <w:szCs w:val="18"/>
                <w:highlight w:val="none"/>
              </w:rPr>
              <w:t>份还原能</w:t>
            </w:r>
            <w:r>
              <w:rPr>
                <w:color w:val="auto"/>
                <w:sz w:val="18"/>
                <w:szCs w:val="18"/>
                <w:highlight w:val="none"/>
              </w:rPr>
              <w:t>力</w:t>
            </w:r>
          </w:p>
        </w:tc>
        <w:tc>
          <w:tcPr>
            <w:tcW w:w="5062" w:type="dxa"/>
            <w:vAlign w:val="top"/>
          </w:tcPr>
          <w:p w14:paraId="27D5B004">
            <w:pPr>
              <w:pStyle w:val="339"/>
              <w:spacing w:before="283" w:line="222" w:lineRule="auto"/>
              <w:ind w:left="117"/>
              <w:rPr>
                <w:color w:val="auto"/>
                <w:sz w:val="18"/>
                <w:szCs w:val="18"/>
                <w:highlight w:val="none"/>
              </w:rPr>
            </w:pPr>
            <w:r>
              <w:rPr>
                <w:color w:val="auto"/>
                <w:spacing w:val="-2"/>
                <w:sz w:val="18"/>
                <w:szCs w:val="18"/>
                <w:highlight w:val="none"/>
              </w:rPr>
              <w:t>支持备份及还原固件的功能</w:t>
            </w:r>
          </w:p>
        </w:tc>
      </w:tr>
      <w:tr w14:paraId="20439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902AB0D">
            <w:pPr>
              <w:spacing w:line="249" w:lineRule="auto"/>
              <w:rPr>
                <w:rFonts w:ascii="Arial"/>
                <w:color w:val="auto"/>
                <w:sz w:val="18"/>
                <w:szCs w:val="18"/>
                <w:highlight w:val="none"/>
              </w:rPr>
            </w:pPr>
          </w:p>
          <w:p w14:paraId="17FAEBD8">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79</w:t>
            </w:r>
          </w:p>
        </w:tc>
        <w:tc>
          <w:tcPr>
            <w:tcW w:w="1098" w:type="dxa"/>
            <w:vAlign w:val="top"/>
          </w:tcPr>
          <w:p w14:paraId="43398196">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747DA36E">
            <w:pPr>
              <w:rPr>
                <w:rFonts w:ascii="Arial"/>
                <w:color w:val="auto"/>
                <w:sz w:val="18"/>
                <w:szCs w:val="18"/>
                <w:highlight w:val="none"/>
              </w:rPr>
            </w:pPr>
          </w:p>
        </w:tc>
        <w:tc>
          <w:tcPr>
            <w:tcW w:w="1424" w:type="dxa"/>
            <w:vAlign w:val="top"/>
          </w:tcPr>
          <w:p w14:paraId="0CF00351">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统及驱动</w:t>
            </w:r>
            <w:r>
              <w:rPr>
                <w:color w:val="auto"/>
                <w:spacing w:val="-3"/>
                <w:sz w:val="18"/>
                <w:szCs w:val="18"/>
                <w:highlight w:val="none"/>
              </w:rPr>
              <w:t>升级</w:t>
            </w:r>
          </w:p>
        </w:tc>
        <w:tc>
          <w:tcPr>
            <w:tcW w:w="5062" w:type="dxa"/>
            <w:vAlign w:val="top"/>
          </w:tcPr>
          <w:p w14:paraId="64F40536">
            <w:pPr>
              <w:pStyle w:val="339"/>
              <w:spacing w:before="163" w:line="233" w:lineRule="auto"/>
              <w:ind w:left="115" w:right="189" w:firstLine="1"/>
              <w:rPr>
                <w:color w:val="auto"/>
                <w:sz w:val="18"/>
                <w:szCs w:val="18"/>
                <w:highlight w:val="none"/>
              </w:rPr>
            </w:pPr>
            <w:r>
              <w:rPr>
                <w:color w:val="auto"/>
                <w:spacing w:val="-1"/>
                <w:sz w:val="18"/>
                <w:szCs w:val="18"/>
                <w:highlight w:val="none"/>
              </w:rPr>
              <w:t>支持通过网络、闪存盘等方式对操作</w:t>
            </w:r>
            <w:r>
              <w:rPr>
                <w:color w:val="auto"/>
                <w:spacing w:val="2"/>
                <w:sz w:val="18"/>
                <w:szCs w:val="18"/>
                <w:highlight w:val="none"/>
              </w:rPr>
              <w:t xml:space="preserve"> </w:t>
            </w:r>
            <w:r>
              <w:rPr>
                <w:color w:val="auto"/>
                <w:spacing w:val="-2"/>
                <w:sz w:val="18"/>
                <w:szCs w:val="18"/>
                <w:highlight w:val="none"/>
              </w:rPr>
              <w:t>系统、驱动进行升级</w:t>
            </w:r>
          </w:p>
        </w:tc>
      </w:tr>
      <w:tr w14:paraId="51276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D6262B1">
            <w:pPr>
              <w:pStyle w:val="339"/>
              <w:spacing w:before="231"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80</w:t>
            </w:r>
          </w:p>
        </w:tc>
        <w:tc>
          <w:tcPr>
            <w:tcW w:w="1098" w:type="dxa"/>
            <w:vAlign w:val="top"/>
          </w:tcPr>
          <w:p w14:paraId="2BE40AF4">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0F65310F">
            <w:pPr>
              <w:rPr>
                <w:rFonts w:ascii="Arial"/>
                <w:color w:val="auto"/>
                <w:sz w:val="18"/>
                <w:szCs w:val="18"/>
                <w:highlight w:val="none"/>
              </w:rPr>
            </w:pPr>
          </w:p>
        </w:tc>
        <w:tc>
          <w:tcPr>
            <w:tcW w:w="1424" w:type="dxa"/>
            <w:vAlign w:val="top"/>
          </w:tcPr>
          <w:p w14:paraId="444F7528">
            <w:pPr>
              <w:pStyle w:val="339"/>
              <w:spacing w:before="84"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固件升</w:t>
            </w:r>
            <w:r>
              <w:rPr>
                <w:color w:val="auto"/>
                <w:sz w:val="18"/>
                <w:szCs w:val="18"/>
                <w:highlight w:val="none"/>
              </w:rPr>
              <w:t>级</w:t>
            </w:r>
          </w:p>
        </w:tc>
        <w:tc>
          <w:tcPr>
            <w:tcW w:w="5062" w:type="dxa"/>
            <w:vAlign w:val="top"/>
          </w:tcPr>
          <w:p w14:paraId="7D197D03">
            <w:pPr>
              <w:pStyle w:val="339"/>
              <w:spacing w:before="84" w:line="234" w:lineRule="auto"/>
              <w:ind w:left="110" w:right="189" w:firstLine="7"/>
              <w:rPr>
                <w:color w:val="auto"/>
                <w:sz w:val="18"/>
                <w:szCs w:val="18"/>
                <w:highlight w:val="none"/>
              </w:rPr>
            </w:pPr>
            <w:r>
              <w:rPr>
                <w:color w:val="auto"/>
                <w:spacing w:val="-1"/>
                <w:sz w:val="18"/>
                <w:szCs w:val="18"/>
                <w:highlight w:val="none"/>
              </w:rPr>
              <w:t>支持通过网络、闪存盘等方式对固件</w:t>
            </w:r>
            <w:r>
              <w:rPr>
                <w:color w:val="auto"/>
                <w:spacing w:val="2"/>
                <w:sz w:val="18"/>
                <w:szCs w:val="18"/>
                <w:highlight w:val="none"/>
              </w:rPr>
              <w:t xml:space="preserve"> </w:t>
            </w:r>
            <w:r>
              <w:rPr>
                <w:color w:val="auto"/>
                <w:spacing w:val="-2"/>
                <w:sz w:val="18"/>
                <w:szCs w:val="18"/>
                <w:highlight w:val="none"/>
              </w:rPr>
              <w:t>进行升级</w:t>
            </w:r>
          </w:p>
        </w:tc>
      </w:tr>
      <w:tr w14:paraId="3994E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756E6AB">
            <w:pPr>
              <w:spacing w:line="250" w:lineRule="auto"/>
              <w:rPr>
                <w:rFonts w:ascii="Arial"/>
                <w:color w:val="auto"/>
                <w:sz w:val="18"/>
                <w:szCs w:val="18"/>
                <w:highlight w:val="none"/>
              </w:rPr>
            </w:pPr>
          </w:p>
          <w:p w14:paraId="55C618B4">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81</w:t>
            </w:r>
          </w:p>
        </w:tc>
        <w:tc>
          <w:tcPr>
            <w:tcW w:w="1098" w:type="dxa"/>
            <w:vAlign w:val="top"/>
          </w:tcPr>
          <w:p w14:paraId="159D2300">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4B478180">
            <w:pPr>
              <w:rPr>
                <w:rFonts w:ascii="Arial"/>
                <w:color w:val="auto"/>
                <w:sz w:val="18"/>
                <w:szCs w:val="18"/>
                <w:highlight w:val="none"/>
              </w:rPr>
            </w:pPr>
          </w:p>
        </w:tc>
        <w:tc>
          <w:tcPr>
            <w:tcW w:w="1424" w:type="dxa"/>
            <w:vAlign w:val="top"/>
          </w:tcPr>
          <w:p w14:paraId="6D1BC794">
            <w:pPr>
              <w:pStyle w:val="339"/>
              <w:spacing w:before="42" w:line="230" w:lineRule="auto"/>
              <w:ind w:left="107" w:right="167" w:hanging="2"/>
              <w:jc w:val="both"/>
              <w:rPr>
                <w:color w:val="auto"/>
                <w:sz w:val="18"/>
                <w:szCs w:val="18"/>
                <w:highlight w:val="none"/>
              </w:rPr>
            </w:pPr>
            <w:r>
              <w:rPr>
                <w:rFonts w:hint="eastAsia"/>
                <w:color w:val="auto"/>
                <w:spacing w:val="-4"/>
                <w:sz w:val="18"/>
                <w:szCs w:val="18"/>
                <w:highlight w:val="none"/>
                <w:lang w:eastAsia="zh-CN"/>
              </w:rPr>
              <w:t>▲</w:t>
            </w:r>
            <w:r>
              <w:rPr>
                <w:color w:val="auto"/>
                <w:spacing w:val="-4"/>
                <w:sz w:val="18"/>
                <w:szCs w:val="18"/>
                <w:highlight w:val="none"/>
              </w:rPr>
              <w:t>BIOS</w:t>
            </w:r>
            <w:r>
              <w:rPr>
                <w:color w:val="auto"/>
                <w:spacing w:val="-27"/>
                <w:sz w:val="18"/>
                <w:szCs w:val="18"/>
                <w:highlight w:val="none"/>
              </w:rPr>
              <w:t xml:space="preserve"> </w:t>
            </w:r>
            <w:r>
              <w:rPr>
                <w:color w:val="auto"/>
                <w:spacing w:val="-4"/>
                <w:sz w:val="18"/>
                <w:szCs w:val="18"/>
                <w:highlight w:val="none"/>
              </w:rPr>
              <w:t>支</w:t>
            </w:r>
            <w:r>
              <w:rPr>
                <w:color w:val="auto"/>
                <w:sz w:val="18"/>
                <w:szCs w:val="18"/>
                <w:highlight w:val="none"/>
              </w:rPr>
              <w:t xml:space="preserve"> </w:t>
            </w:r>
            <w:r>
              <w:rPr>
                <w:color w:val="auto"/>
                <w:spacing w:val="-2"/>
                <w:sz w:val="18"/>
                <w:szCs w:val="18"/>
                <w:highlight w:val="none"/>
              </w:rPr>
              <w:t>持关闭通</w:t>
            </w:r>
            <w:r>
              <w:rPr>
                <w:color w:val="auto"/>
                <w:spacing w:val="-3"/>
                <w:sz w:val="18"/>
                <w:szCs w:val="18"/>
                <w:highlight w:val="none"/>
              </w:rPr>
              <w:t>讯接口</w:t>
            </w:r>
          </w:p>
        </w:tc>
        <w:tc>
          <w:tcPr>
            <w:tcW w:w="5062" w:type="dxa"/>
            <w:vAlign w:val="top"/>
          </w:tcPr>
          <w:p w14:paraId="33A60698">
            <w:pPr>
              <w:pStyle w:val="339"/>
              <w:spacing w:before="283" w:line="221" w:lineRule="auto"/>
              <w:ind w:left="117"/>
              <w:rPr>
                <w:color w:val="auto"/>
                <w:sz w:val="18"/>
                <w:szCs w:val="18"/>
                <w:highlight w:val="none"/>
              </w:rPr>
            </w:pPr>
            <w:r>
              <w:rPr>
                <w:color w:val="auto"/>
                <w:spacing w:val="-4"/>
                <w:sz w:val="18"/>
                <w:szCs w:val="18"/>
                <w:highlight w:val="none"/>
              </w:rPr>
              <w:t>支持</w:t>
            </w:r>
            <w:r>
              <w:rPr>
                <w:color w:val="auto"/>
                <w:spacing w:val="-22"/>
                <w:sz w:val="18"/>
                <w:szCs w:val="18"/>
                <w:highlight w:val="none"/>
              </w:rPr>
              <w:t xml:space="preserve"> </w:t>
            </w:r>
            <w:r>
              <w:rPr>
                <w:color w:val="auto"/>
                <w:spacing w:val="-4"/>
                <w:sz w:val="18"/>
                <w:szCs w:val="18"/>
                <w:highlight w:val="none"/>
              </w:rPr>
              <w:t>BIOS</w:t>
            </w:r>
            <w:r>
              <w:rPr>
                <w:color w:val="auto"/>
                <w:spacing w:val="-32"/>
                <w:sz w:val="18"/>
                <w:szCs w:val="18"/>
                <w:highlight w:val="none"/>
              </w:rPr>
              <w:t xml:space="preserve"> </w:t>
            </w:r>
            <w:r>
              <w:rPr>
                <w:color w:val="auto"/>
                <w:spacing w:val="-4"/>
                <w:sz w:val="18"/>
                <w:szCs w:val="18"/>
                <w:highlight w:val="none"/>
              </w:rPr>
              <w:t>关闭以太网及</w:t>
            </w:r>
            <w:r>
              <w:rPr>
                <w:color w:val="auto"/>
                <w:spacing w:val="-36"/>
                <w:sz w:val="18"/>
                <w:szCs w:val="18"/>
                <w:highlight w:val="none"/>
              </w:rPr>
              <w:t xml:space="preserve"> </w:t>
            </w:r>
            <w:r>
              <w:rPr>
                <w:color w:val="auto"/>
                <w:spacing w:val="-4"/>
                <w:sz w:val="18"/>
                <w:szCs w:val="18"/>
                <w:highlight w:val="none"/>
              </w:rPr>
              <w:t>USB</w:t>
            </w:r>
            <w:r>
              <w:rPr>
                <w:color w:val="auto"/>
                <w:spacing w:val="-37"/>
                <w:sz w:val="18"/>
                <w:szCs w:val="18"/>
                <w:highlight w:val="none"/>
              </w:rPr>
              <w:t xml:space="preserve"> </w:t>
            </w:r>
            <w:r>
              <w:rPr>
                <w:color w:val="auto"/>
                <w:spacing w:val="-4"/>
                <w:sz w:val="18"/>
                <w:szCs w:val="18"/>
                <w:highlight w:val="none"/>
              </w:rPr>
              <w:t>接口</w:t>
            </w:r>
          </w:p>
        </w:tc>
      </w:tr>
      <w:tr w14:paraId="1E7E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1724469">
            <w:pPr>
              <w:spacing w:line="249" w:lineRule="auto"/>
              <w:rPr>
                <w:rFonts w:ascii="Arial"/>
                <w:color w:val="auto"/>
                <w:sz w:val="18"/>
                <w:szCs w:val="18"/>
                <w:highlight w:val="none"/>
              </w:rPr>
            </w:pPr>
          </w:p>
          <w:p w14:paraId="20A6D522">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82</w:t>
            </w:r>
          </w:p>
        </w:tc>
        <w:tc>
          <w:tcPr>
            <w:tcW w:w="1098" w:type="dxa"/>
            <w:vAlign w:val="top"/>
          </w:tcPr>
          <w:p w14:paraId="2C1030CA">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6318F119">
            <w:pPr>
              <w:rPr>
                <w:rFonts w:ascii="Arial"/>
                <w:color w:val="auto"/>
                <w:sz w:val="18"/>
                <w:szCs w:val="18"/>
                <w:highlight w:val="none"/>
              </w:rPr>
            </w:pPr>
          </w:p>
        </w:tc>
        <w:tc>
          <w:tcPr>
            <w:tcW w:w="1424" w:type="dxa"/>
            <w:vAlign w:val="top"/>
          </w:tcPr>
          <w:p w14:paraId="613457CF">
            <w:pPr>
              <w:pStyle w:val="339"/>
              <w:spacing w:before="16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固件查</w:t>
            </w:r>
            <w:r>
              <w:rPr>
                <w:color w:val="auto"/>
                <w:spacing w:val="-3"/>
                <w:sz w:val="18"/>
                <w:szCs w:val="18"/>
                <w:highlight w:val="none"/>
              </w:rPr>
              <w:t>看信息</w:t>
            </w:r>
          </w:p>
        </w:tc>
        <w:tc>
          <w:tcPr>
            <w:tcW w:w="5062" w:type="dxa"/>
            <w:vAlign w:val="top"/>
          </w:tcPr>
          <w:p w14:paraId="1CC02D88">
            <w:pPr>
              <w:pStyle w:val="339"/>
              <w:spacing w:before="42" w:line="230" w:lineRule="auto"/>
              <w:ind w:left="111" w:right="189" w:firstLine="5"/>
              <w:jc w:val="both"/>
              <w:rPr>
                <w:color w:val="auto"/>
                <w:sz w:val="18"/>
                <w:szCs w:val="18"/>
                <w:highlight w:val="none"/>
              </w:rPr>
            </w:pPr>
            <w:r>
              <w:rPr>
                <w:color w:val="auto"/>
                <w:spacing w:val="-1"/>
                <w:sz w:val="18"/>
                <w:szCs w:val="18"/>
                <w:highlight w:val="none"/>
              </w:rPr>
              <w:t>支持查看固件版本、内存信息、主板</w:t>
            </w:r>
            <w:r>
              <w:rPr>
                <w:color w:val="auto"/>
                <w:spacing w:val="2"/>
                <w:sz w:val="18"/>
                <w:szCs w:val="18"/>
                <w:highlight w:val="none"/>
              </w:rPr>
              <w:t xml:space="preserve"> </w:t>
            </w:r>
            <w:r>
              <w:rPr>
                <w:color w:val="auto"/>
                <w:spacing w:val="-1"/>
                <w:sz w:val="18"/>
                <w:szCs w:val="18"/>
                <w:highlight w:val="none"/>
              </w:rPr>
              <w:t>信息、处理器信息和系统时间信息等</w:t>
            </w:r>
            <w:r>
              <w:rPr>
                <w:color w:val="auto"/>
                <w:spacing w:val="7"/>
                <w:sz w:val="18"/>
                <w:szCs w:val="18"/>
                <w:highlight w:val="none"/>
              </w:rPr>
              <w:t xml:space="preserve"> </w:t>
            </w:r>
            <w:r>
              <w:rPr>
                <w:color w:val="auto"/>
                <w:spacing w:val="-4"/>
                <w:sz w:val="18"/>
                <w:szCs w:val="18"/>
                <w:highlight w:val="none"/>
              </w:rPr>
              <w:t>功能</w:t>
            </w:r>
          </w:p>
        </w:tc>
      </w:tr>
      <w:tr w14:paraId="4C21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7C4EADC">
            <w:pPr>
              <w:spacing w:line="249" w:lineRule="auto"/>
              <w:rPr>
                <w:rFonts w:ascii="Arial"/>
                <w:color w:val="auto"/>
                <w:sz w:val="18"/>
                <w:szCs w:val="18"/>
                <w:highlight w:val="none"/>
              </w:rPr>
            </w:pPr>
          </w:p>
          <w:p w14:paraId="48892BA3">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83</w:t>
            </w:r>
          </w:p>
        </w:tc>
        <w:tc>
          <w:tcPr>
            <w:tcW w:w="1098" w:type="dxa"/>
            <w:vAlign w:val="top"/>
          </w:tcPr>
          <w:p w14:paraId="40AC6CF0">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7F82E922">
            <w:pPr>
              <w:rPr>
                <w:rFonts w:ascii="Arial"/>
                <w:color w:val="auto"/>
                <w:sz w:val="18"/>
                <w:szCs w:val="18"/>
                <w:highlight w:val="none"/>
              </w:rPr>
            </w:pPr>
          </w:p>
        </w:tc>
        <w:tc>
          <w:tcPr>
            <w:tcW w:w="1424" w:type="dxa"/>
            <w:vAlign w:val="top"/>
          </w:tcPr>
          <w:p w14:paraId="7AFA50C3">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2"/>
                <w:sz w:val="18"/>
                <w:szCs w:val="18"/>
                <w:highlight w:val="none"/>
              </w:rPr>
              <w:t>置启动顺</w:t>
            </w:r>
            <w:r>
              <w:rPr>
                <w:color w:val="auto"/>
                <w:sz w:val="18"/>
                <w:szCs w:val="18"/>
                <w:highlight w:val="none"/>
              </w:rPr>
              <w:t>序</w:t>
            </w:r>
          </w:p>
        </w:tc>
        <w:tc>
          <w:tcPr>
            <w:tcW w:w="5062" w:type="dxa"/>
            <w:vAlign w:val="top"/>
          </w:tcPr>
          <w:p w14:paraId="2C686FB7">
            <w:pPr>
              <w:pStyle w:val="339"/>
              <w:spacing w:before="161" w:line="234" w:lineRule="auto"/>
              <w:ind w:left="121" w:right="189" w:hanging="4"/>
              <w:rPr>
                <w:color w:val="auto"/>
                <w:sz w:val="18"/>
                <w:szCs w:val="18"/>
                <w:highlight w:val="none"/>
              </w:rPr>
            </w:pPr>
            <w:r>
              <w:rPr>
                <w:color w:val="auto"/>
                <w:spacing w:val="-1"/>
                <w:sz w:val="18"/>
                <w:szCs w:val="18"/>
                <w:highlight w:val="none"/>
              </w:rPr>
              <w:t>支持设置启动顺序功能，并按照设置</w:t>
            </w:r>
            <w:r>
              <w:rPr>
                <w:color w:val="auto"/>
                <w:spacing w:val="2"/>
                <w:sz w:val="18"/>
                <w:szCs w:val="18"/>
                <w:highlight w:val="none"/>
              </w:rPr>
              <w:t xml:space="preserve"> </w:t>
            </w:r>
            <w:r>
              <w:rPr>
                <w:color w:val="auto"/>
                <w:spacing w:val="-3"/>
                <w:sz w:val="18"/>
                <w:szCs w:val="18"/>
                <w:highlight w:val="none"/>
              </w:rPr>
              <w:t>的启动顺序启动</w:t>
            </w:r>
          </w:p>
        </w:tc>
      </w:tr>
      <w:tr w14:paraId="6601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59" w:type="dxa"/>
            <w:vAlign w:val="top"/>
          </w:tcPr>
          <w:p w14:paraId="77C18247">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84</w:t>
            </w:r>
          </w:p>
        </w:tc>
        <w:tc>
          <w:tcPr>
            <w:tcW w:w="1098" w:type="dxa"/>
            <w:vAlign w:val="top"/>
          </w:tcPr>
          <w:p w14:paraId="73939738">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6C533645">
            <w:pPr>
              <w:rPr>
                <w:rFonts w:ascii="Arial"/>
                <w:color w:val="auto"/>
                <w:sz w:val="18"/>
                <w:szCs w:val="18"/>
                <w:highlight w:val="none"/>
              </w:rPr>
            </w:pPr>
          </w:p>
        </w:tc>
        <w:tc>
          <w:tcPr>
            <w:tcW w:w="1424" w:type="dxa"/>
            <w:vAlign w:val="top"/>
          </w:tcPr>
          <w:p w14:paraId="74898830">
            <w:pPr>
              <w:pStyle w:val="339"/>
              <w:spacing w:before="86" w:line="23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4"/>
                <w:sz w:val="18"/>
                <w:szCs w:val="18"/>
                <w:highlight w:val="none"/>
              </w:rPr>
              <w:t>置口令</w:t>
            </w:r>
          </w:p>
        </w:tc>
        <w:tc>
          <w:tcPr>
            <w:tcW w:w="5062" w:type="dxa"/>
            <w:vAlign w:val="top"/>
          </w:tcPr>
          <w:p w14:paraId="117A6BED">
            <w:pPr>
              <w:pStyle w:val="339"/>
              <w:spacing w:before="85" w:line="234" w:lineRule="auto"/>
              <w:ind w:left="113" w:right="189" w:firstLine="4"/>
              <w:rPr>
                <w:color w:val="auto"/>
                <w:sz w:val="18"/>
                <w:szCs w:val="18"/>
                <w:highlight w:val="none"/>
              </w:rPr>
            </w:pPr>
            <w:r>
              <w:rPr>
                <w:color w:val="auto"/>
                <w:spacing w:val="-1"/>
                <w:sz w:val="18"/>
                <w:szCs w:val="18"/>
                <w:highlight w:val="none"/>
              </w:rPr>
              <w:t>支持设置口令、修改口令、验证口令</w:t>
            </w:r>
            <w:r>
              <w:rPr>
                <w:color w:val="auto"/>
                <w:spacing w:val="2"/>
                <w:sz w:val="18"/>
                <w:szCs w:val="18"/>
                <w:highlight w:val="none"/>
              </w:rPr>
              <w:t xml:space="preserve"> </w:t>
            </w:r>
            <w:r>
              <w:rPr>
                <w:color w:val="auto"/>
                <w:spacing w:val="-5"/>
                <w:sz w:val="18"/>
                <w:szCs w:val="18"/>
                <w:highlight w:val="none"/>
              </w:rPr>
              <w:t>功能</w:t>
            </w:r>
          </w:p>
        </w:tc>
      </w:tr>
    </w:tbl>
    <w:p w14:paraId="7BC40581">
      <w:pPr>
        <w:pStyle w:val="23"/>
        <w:spacing w:line="81" w:lineRule="exact"/>
        <w:rPr>
          <w:color w:val="auto"/>
          <w:sz w:val="18"/>
          <w:szCs w:val="18"/>
          <w:highlight w:val="none"/>
        </w:rPr>
      </w:pPr>
    </w:p>
    <w:p w14:paraId="2A003788">
      <w:pPr>
        <w:spacing w:line="81" w:lineRule="exact"/>
        <w:rPr>
          <w:color w:val="auto"/>
          <w:sz w:val="18"/>
          <w:szCs w:val="18"/>
          <w:highlight w:val="none"/>
        </w:rPr>
        <w:sectPr>
          <w:footerReference r:id="rId25" w:type="default"/>
          <w:pgSz w:w="11906" w:h="16839"/>
          <w:pgMar w:top="1431" w:right="1303" w:bottom="1386" w:left="1302" w:header="0" w:footer="1213" w:gutter="0"/>
          <w:pgNumType w:fmt="decimal"/>
          <w:cols w:space="720" w:num="1"/>
        </w:sectPr>
      </w:pPr>
    </w:p>
    <w:p w14:paraId="42F056E6">
      <w:pPr>
        <w:spacing w:line="91" w:lineRule="auto"/>
        <w:rPr>
          <w:rFonts w:ascii="Arial"/>
          <w:color w:val="auto"/>
          <w:sz w:val="18"/>
          <w:szCs w:val="18"/>
          <w:highlight w:val="none"/>
        </w:rPr>
      </w:pPr>
    </w:p>
    <w:tbl>
      <w:tblPr>
        <w:tblStyle w:val="965"/>
        <w:tblW w:w="9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73"/>
        <w:gridCol w:w="1101"/>
        <w:gridCol w:w="1684"/>
        <w:gridCol w:w="4598"/>
      </w:tblGrid>
      <w:tr w14:paraId="6D885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4BBC6CA3">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73" w:type="dxa"/>
            <w:vAlign w:val="top"/>
          </w:tcPr>
          <w:p w14:paraId="11AB47F9">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69E9566C">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84" w:type="dxa"/>
            <w:vAlign w:val="top"/>
          </w:tcPr>
          <w:p w14:paraId="7FDC1ACB">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598" w:type="dxa"/>
            <w:vAlign w:val="top"/>
          </w:tcPr>
          <w:p w14:paraId="05294F5E">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136C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6B62B02D">
            <w:pPr>
              <w:spacing w:line="246" w:lineRule="auto"/>
              <w:rPr>
                <w:rFonts w:ascii="Arial"/>
                <w:color w:val="auto"/>
                <w:sz w:val="18"/>
                <w:szCs w:val="18"/>
                <w:highlight w:val="none"/>
              </w:rPr>
            </w:pPr>
          </w:p>
          <w:p w14:paraId="1F3D1C2C">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85</w:t>
            </w:r>
          </w:p>
        </w:tc>
        <w:tc>
          <w:tcPr>
            <w:tcW w:w="1173" w:type="dxa"/>
            <w:vAlign w:val="top"/>
          </w:tcPr>
          <w:p w14:paraId="10125B0F">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z w:val="18"/>
                <w:szCs w:val="18"/>
                <w:highlight w:val="none"/>
              </w:rPr>
              <w:t xml:space="preserve"> </w:t>
            </w:r>
            <w:r>
              <w:rPr>
                <w:color w:val="auto"/>
                <w:spacing w:val="-3"/>
                <w:sz w:val="18"/>
                <w:szCs w:val="18"/>
                <w:highlight w:val="none"/>
              </w:rPr>
              <w:t>要求</w:t>
            </w:r>
          </w:p>
        </w:tc>
        <w:tc>
          <w:tcPr>
            <w:tcW w:w="1101" w:type="dxa"/>
            <w:vAlign w:val="top"/>
          </w:tcPr>
          <w:p w14:paraId="46C2F53D">
            <w:pPr>
              <w:rPr>
                <w:rFonts w:ascii="Arial"/>
                <w:color w:val="auto"/>
                <w:sz w:val="18"/>
                <w:szCs w:val="18"/>
                <w:highlight w:val="none"/>
              </w:rPr>
            </w:pPr>
          </w:p>
        </w:tc>
        <w:tc>
          <w:tcPr>
            <w:tcW w:w="1684" w:type="dxa"/>
            <w:vAlign w:val="top"/>
          </w:tcPr>
          <w:p w14:paraId="791529D2">
            <w:pPr>
              <w:pStyle w:val="339"/>
              <w:spacing w:before="38" w:line="231" w:lineRule="auto"/>
              <w:ind w:left="111" w:right="167" w:hanging="6"/>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3"/>
                <w:sz w:val="18"/>
                <w:szCs w:val="18"/>
                <w:highlight w:val="none"/>
              </w:rPr>
              <w:t>置网络引</w:t>
            </w:r>
            <w:r>
              <w:rPr>
                <w:color w:val="auto"/>
                <w:spacing w:val="1"/>
                <w:sz w:val="18"/>
                <w:szCs w:val="18"/>
                <w:highlight w:val="none"/>
              </w:rPr>
              <w:t xml:space="preserve"> </w:t>
            </w:r>
            <w:r>
              <w:rPr>
                <w:color w:val="auto"/>
                <w:sz w:val="18"/>
                <w:szCs w:val="18"/>
                <w:highlight w:val="none"/>
              </w:rPr>
              <w:t>导</w:t>
            </w:r>
          </w:p>
        </w:tc>
        <w:tc>
          <w:tcPr>
            <w:tcW w:w="4598" w:type="dxa"/>
            <w:vAlign w:val="top"/>
          </w:tcPr>
          <w:p w14:paraId="596E3C77">
            <w:pPr>
              <w:pStyle w:val="339"/>
              <w:spacing w:before="278" w:line="221" w:lineRule="auto"/>
              <w:ind w:left="117"/>
              <w:rPr>
                <w:color w:val="auto"/>
                <w:sz w:val="18"/>
                <w:szCs w:val="18"/>
                <w:highlight w:val="none"/>
              </w:rPr>
            </w:pPr>
            <w:r>
              <w:rPr>
                <w:color w:val="auto"/>
                <w:spacing w:val="-1"/>
                <w:sz w:val="18"/>
                <w:szCs w:val="18"/>
                <w:highlight w:val="none"/>
              </w:rPr>
              <w:t>支持网络引导启动和关闭功能</w:t>
            </w:r>
          </w:p>
        </w:tc>
      </w:tr>
      <w:tr w14:paraId="4D19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52C5DD8">
            <w:pPr>
              <w:spacing w:line="246" w:lineRule="auto"/>
              <w:rPr>
                <w:rFonts w:ascii="Arial"/>
                <w:color w:val="auto"/>
                <w:sz w:val="18"/>
                <w:szCs w:val="18"/>
                <w:highlight w:val="none"/>
              </w:rPr>
            </w:pPr>
          </w:p>
          <w:p w14:paraId="60063C1A">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86</w:t>
            </w:r>
          </w:p>
        </w:tc>
        <w:tc>
          <w:tcPr>
            <w:tcW w:w="1173" w:type="dxa"/>
            <w:vAlign w:val="top"/>
          </w:tcPr>
          <w:p w14:paraId="0A51DEA1">
            <w:pPr>
              <w:pStyle w:val="339"/>
              <w:spacing w:before="39" w:line="231"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6522EAAF">
            <w:pPr>
              <w:pStyle w:val="339"/>
              <w:spacing w:before="285"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p>
          <w:p w14:paraId="64A53C6F">
            <w:pPr>
              <w:pStyle w:val="339"/>
              <w:spacing w:before="23" w:line="222" w:lineRule="auto"/>
              <w:ind w:left="165"/>
              <w:rPr>
                <w:color w:val="auto"/>
                <w:sz w:val="18"/>
                <w:szCs w:val="18"/>
                <w:highlight w:val="none"/>
              </w:rPr>
            </w:pPr>
            <w:r>
              <w:rPr>
                <w:color w:val="auto"/>
                <w:spacing w:val="-4"/>
                <w:sz w:val="18"/>
                <w:szCs w:val="18"/>
                <w:highlight w:val="none"/>
              </w:rPr>
              <w:t>设备</w:t>
            </w:r>
          </w:p>
          <w:p w14:paraId="313E030F">
            <w:pPr>
              <w:pStyle w:val="339"/>
              <w:spacing w:before="23" w:line="222" w:lineRule="auto"/>
              <w:ind w:left="167"/>
              <w:rPr>
                <w:color w:val="auto"/>
                <w:sz w:val="18"/>
                <w:szCs w:val="18"/>
                <w:highlight w:val="none"/>
              </w:rPr>
            </w:pPr>
            <w:r>
              <w:rPr>
                <w:color w:val="auto"/>
                <w:spacing w:val="-5"/>
                <w:sz w:val="18"/>
                <w:szCs w:val="18"/>
                <w:highlight w:val="none"/>
              </w:rPr>
              <w:t>可靠</w:t>
            </w:r>
          </w:p>
          <w:p w14:paraId="64256CA1">
            <w:pPr>
              <w:pStyle w:val="339"/>
              <w:spacing w:before="24" w:line="223" w:lineRule="auto"/>
              <w:ind w:left="253"/>
              <w:rPr>
                <w:color w:val="auto"/>
                <w:sz w:val="18"/>
                <w:szCs w:val="18"/>
                <w:highlight w:val="none"/>
              </w:rPr>
            </w:pPr>
            <w:r>
              <w:rPr>
                <w:color w:val="auto"/>
                <w:sz w:val="18"/>
                <w:szCs w:val="18"/>
                <w:highlight w:val="none"/>
              </w:rPr>
              <w:t>性</w:t>
            </w:r>
          </w:p>
        </w:tc>
        <w:tc>
          <w:tcPr>
            <w:tcW w:w="1684" w:type="dxa"/>
            <w:vAlign w:val="top"/>
          </w:tcPr>
          <w:p w14:paraId="733CE6A2">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储寿命</w:t>
            </w:r>
          </w:p>
        </w:tc>
        <w:tc>
          <w:tcPr>
            <w:tcW w:w="4598" w:type="dxa"/>
            <w:vAlign w:val="top"/>
          </w:tcPr>
          <w:p w14:paraId="0C58C0F0">
            <w:pPr>
              <w:pStyle w:val="339"/>
              <w:spacing w:before="279" w:line="222" w:lineRule="auto"/>
              <w:ind w:right="14"/>
              <w:jc w:val="both"/>
              <w:rPr>
                <w:color w:val="auto"/>
                <w:sz w:val="18"/>
                <w:szCs w:val="18"/>
                <w:highlight w:val="none"/>
              </w:rPr>
            </w:pPr>
            <w:r>
              <w:rPr>
                <w:color w:val="auto"/>
                <w:spacing w:val="-4"/>
                <w:sz w:val="18"/>
                <w:szCs w:val="18"/>
                <w:highlight w:val="none"/>
              </w:rPr>
              <w:t>TBW</w:t>
            </w:r>
            <w:r>
              <w:rPr>
                <w:color w:val="auto"/>
                <w:spacing w:val="28"/>
                <w:sz w:val="18"/>
                <w:szCs w:val="18"/>
                <w:highlight w:val="none"/>
              </w:rPr>
              <w:t xml:space="preserve"> </w:t>
            </w:r>
            <w:r>
              <w:rPr>
                <w:color w:val="auto"/>
                <w:spacing w:val="-4"/>
                <w:sz w:val="18"/>
                <w:szCs w:val="18"/>
                <w:highlight w:val="none"/>
              </w:rPr>
              <w:t>≥ 80TB（条件：240GB</w:t>
            </w:r>
            <w:r>
              <w:rPr>
                <w:color w:val="auto"/>
                <w:spacing w:val="-38"/>
                <w:sz w:val="18"/>
                <w:szCs w:val="18"/>
                <w:highlight w:val="none"/>
              </w:rPr>
              <w:t xml:space="preserve"> </w:t>
            </w:r>
            <w:r>
              <w:rPr>
                <w:color w:val="auto"/>
                <w:spacing w:val="-4"/>
                <w:sz w:val="18"/>
                <w:szCs w:val="18"/>
                <w:highlight w:val="none"/>
              </w:rPr>
              <w:t>硬盘容</w:t>
            </w:r>
            <w:r>
              <w:rPr>
                <w:color w:val="auto"/>
                <w:spacing w:val="-5"/>
                <w:sz w:val="18"/>
                <w:szCs w:val="18"/>
                <w:highlight w:val="none"/>
              </w:rPr>
              <w:t>量）</w:t>
            </w:r>
          </w:p>
        </w:tc>
      </w:tr>
      <w:tr w14:paraId="102D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1E59AA8">
            <w:pPr>
              <w:spacing w:line="248" w:lineRule="auto"/>
              <w:rPr>
                <w:rFonts w:ascii="Arial"/>
                <w:color w:val="auto"/>
                <w:sz w:val="18"/>
                <w:szCs w:val="18"/>
                <w:highlight w:val="none"/>
              </w:rPr>
            </w:pPr>
          </w:p>
          <w:p w14:paraId="44246744">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87</w:t>
            </w:r>
          </w:p>
        </w:tc>
        <w:tc>
          <w:tcPr>
            <w:tcW w:w="1173" w:type="dxa"/>
            <w:vAlign w:val="top"/>
          </w:tcPr>
          <w:p w14:paraId="3ED82967">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18A5FFA7">
            <w:pPr>
              <w:rPr>
                <w:rFonts w:ascii="Arial"/>
                <w:color w:val="auto"/>
                <w:sz w:val="18"/>
                <w:szCs w:val="18"/>
                <w:highlight w:val="none"/>
              </w:rPr>
            </w:pPr>
          </w:p>
        </w:tc>
        <w:tc>
          <w:tcPr>
            <w:tcW w:w="1684" w:type="dxa"/>
            <w:vAlign w:val="top"/>
          </w:tcPr>
          <w:p w14:paraId="00250AE7">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z w:val="18"/>
                <w:szCs w:val="18"/>
                <w:highlight w:val="none"/>
              </w:rPr>
              <w:t xml:space="preserve"> </w:t>
            </w:r>
            <w:r>
              <w:rPr>
                <w:color w:val="auto"/>
                <w:spacing w:val="-2"/>
                <w:sz w:val="18"/>
                <w:szCs w:val="18"/>
                <w:highlight w:val="none"/>
              </w:rPr>
              <w:t>盘寿命</w:t>
            </w:r>
          </w:p>
        </w:tc>
        <w:tc>
          <w:tcPr>
            <w:tcW w:w="4598" w:type="dxa"/>
            <w:vAlign w:val="top"/>
          </w:tcPr>
          <w:p w14:paraId="115EFC9E">
            <w:pPr>
              <w:pStyle w:val="339"/>
              <w:spacing w:before="281" w:line="222" w:lineRule="auto"/>
              <w:ind w:left="110"/>
              <w:rPr>
                <w:color w:val="auto"/>
                <w:sz w:val="18"/>
                <w:szCs w:val="18"/>
                <w:highlight w:val="none"/>
              </w:rPr>
            </w:pPr>
            <w:r>
              <w:rPr>
                <w:color w:val="auto"/>
                <w:spacing w:val="-2"/>
                <w:sz w:val="18"/>
                <w:szCs w:val="18"/>
                <w:highlight w:val="none"/>
              </w:rPr>
              <w:t>通电时间≥5</w:t>
            </w:r>
            <w:r>
              <w:rPr>
                <w:color w:val="auto"/>
                <w:spacing w:val="-35"/>
                <w:sz w:val="18"/>
                <w:szCs w:val="18"/>
                <w:highlight w:val="none"/>
              </w:rPr>
              <w:t xml:space="preserve"> </w:t>
            </w:r>
            <w:r>
              <w:rPr>
                <w:color w:val="auto"/>
                <w:spacing w:val="-2"/>
                <w:sz w:val="18"/>
                <w:szCs w:val="18"/>
                <w:highlight w:val="none"/>
              </w:rPr>
              <w:t>万小时</w:t>
            </w:r>
          </w:p>
        </w:tc>
      </w:tr>
      <w:tr w14:paraId="139E8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7BCAFB5F">
            <w:pPr>
              <w:spacing w:line="367" w:lineRule="auto"/>
              <w:rPr>
                <w:rFonts w:ascii="Arial"/>
                <w:color w:val="auto"/>
                <w:sz w:val="18"/>
                <w:szCs w:val="18"/>
                <w:highlight w:val="none"/>
              </w:rPr>
            </w:pPr>
          </w:p>
          <w:p w14:paraId="6C16F561">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88</w:t>
            </w:r>
          </w:p>
        </w:tc>
        <w:tc>
          <w:tcPr>
            <w:tcW w:w="1173" w:type="dxa"/>
            <w:vAlign w:val="top"/>
          </w:tcPr>
          <w:p w14:paraId="63EAA073">
            <w:pPr>
              <w:pStyle w:val="339"/>
              <w:spacing w:before="161"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Align w:val="top"/>
          </w:tcPr>
          <w:p w14:paraId="0A0D791D">
            <w:pPr>
              <w:pStyle w:val="339"/>
              <w:spacing w:before="40"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p>
          <w:p w14:paraId="26781E11">
            <w:pPr>
              <w:pStyle w:val="339"/>
              <w:spacing w:before="23" w:line="222" w:lineRule="auto"/>
              <w:ind w:left="165"/>
              <w:rPr>
                <w:color w:val="auto"/>
                <w:sz w:val="18"/>
                <w:szCs w:val="18"/>
                <w:highlight w:val="none"/>
              </w:rPr>
            </w:pPr>
            <w:r>
              <w:rPr>
                <w:color w:val="auto"/>
                <w:spacing w:val="-4"/>
                <w:sz w:val="18"/>
                <w:szCs w:val="18"/>
                <w:highlight w:val="none"/>
              </w:rPr>
              <w:t>设备</w:t>
            </w:r>
          </w:p>
          <w:p w14:paraId="54B65D8C">
            <w:pPr>
              <w:pStyle w:val="339"/>
              <w:spacing w:before="23" w:line="222" w:lineRule="auto"/>
              <w:ind w:left="167"/>
              <w:rPr>
                <w:color w:val="auto"/>
                <w:sz w:val="18"/>
                <w:szCs w:val="18"/>
                <w:highlight w:val="none"/>
              </w:rPr>
            </w:pPr>
            <w:r>
              <w:rPr>
                <w:color w:val="auto"/>
                <w:spacing w:val="-5"/>
                <w:sz w:val="18"/>
                <w:szCs w:val="18"/>
                <w:highlight w:val="none"/>
              </w:rPr>
              <w:t>可靠</w:t>
            </w:r>
          </w:p>
          <w:p w14:paraId="63F355E1">
            <w:pPr>
              <w:pStyle w:val="339"/>
              <w:spacing w:before="24" w:line="198" w:lineRule="auto"/>
              <w:ind w:left="253"/>
              <w:rPr>
                <w:color w:val="auto"/>
                <w:sz w:val="18"/>
                <w:szCs w:val="18"/>
                <w:highlight w:val="none"/>
              </w:rPr>
            </w:pPr>
            <w:r>
              <w:rPr>
                <w:color w:val="auto"/>
                <w:sz w:val="18"/>
                <w:szCs w:val="18"/>
                <w:highlight w:val="none"/>
              </w:rPr>
              <w:t>性</w:t>
            </w:r>
          </w:p>
        </w:tc>
        <w:tc>
          <w:tcPr>
            <w:tcW w:w="1684" w:type="dxa"/>
            <w:vAlign w:val="top"/>
          </w:tcPr>
          <w:p w14:paraId="63573C9A">
            <w:pPr>
              <w:pStyle w:val="339"/>
              <w:spacing w:before="162"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屏幕失效</w:t>
            </w:r>
            <w:r>
              <w:rPr>
                <w:color w:val="auto"/>
                <w:sz w:val="18"/>
                <w:szCs w:val="18"/>
                <w:highlight w:val="none"/>
              </w:rPr>
              <w:t xml:space="preserve"> 点</w:t>
            </w:r>
          </w:p>
        </w:tc>
        <w:tc>
          <w:tcPr>
            <w:tcW w:w="4598" w:type="dxa"/>
            <w:vAlign w:val="top"/>
          </w:tcPr>
          <w:p w14:paraId="69854C55">
            <w:pPr>
              <w:spacing w:line="339" w:lineRule="auto"/>
              <w:rPr>
                <w:rFonts w:ascii="Arial"/>
                <w:color w:val="auto"/>
                <w:sz w:val="18"/>
                <w:szCs w:val="18"/>
                <w:highlight w:val="none"/>
              </w:rPr>
            </w:pPr>
          </w:p>
          <w:p w14:paraId="03C2EBA8">
            <w:pPr>
              <w:pStyle w:val="339"/>
              <w:spacing w:before="59"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9813.2</w:t>
            </w:r>
            <w:r>
              <w:rPr>
                <w:color w:val="auto"/>
                <w:spacing w:val="-27"/>
                <w:sz w:val="18"/>
                <w:szCs w:val="18"/>
                <w:highlight w:val="none"/>
              </w:rPr>
              <w:t xml:space="preserve"> </w:t>
            </w:r>
            <w:r>
              <w:rPr>
                <w:color w:val="auto"/>
                <w:spacing w:val="-2"/>
                <w:sz w:val="18"/>
                <w:szCs w:val="18"/>
                <w:highlight w:val="none"/>
              </w:rPr>
              <w:t>的要求</w:t>
            </w:r>
          </w:p>
        </w:tc>
      </w:tr>
      <w:tr w14:paraId="64890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CB03A6C">
            <w:pPr>
              <w:spacing w:line="248" w:lineRule="auto"/>
              <w:rPr>
                <w:rFonts w:ascii="Arial"/>
                <w:color w:val="auto"/>
                <w:sz w:val="18"/>
                <w:szCs w:val="18"/>
                <w:highlight w:val="none"/>
              </w:rPr>
            </w:pPr>
          </w:p>
          <w:p w14:paraId="602EAFB1">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89</w:t>
            </w:r>
          </w:p>
        </w:tc>
        <w:tc>
          <w:tcPr>
            <w:tcW w:w="1173" w:type="dxa"/>
            <w:vAlign w:val="top"/>
          </w:tcPr>
          <w:p w14:paraId="4AB203BB">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3ED3F1E8">
            <w:pPr>
              <w:spacing w:line="267" w:lineRule="auto"/>
              <w:rPr>
                <w:rFonts w:ascii="Arial"/>
                <w:color w:val="auto"/>
                <w:sz w:val="18"/>
                <w:szCs w:val="18"/>
                <w:highlight w:val="none"/>
              </w:rPr>
            </w:pPr>
          </w:p>
          <w:p w14:paraId="420C26B8">
            <w:pPr>
              <w:spacing w:line="267" w:lineRule="auto"/>
              <w:rPr>
                <w:rFonts w:ascii="Arial"/>
                <w:color w:val="auto"/>
                <w:sz w:val="18"/>
                <w:szCs w:val="18"/>
                <w:highlight w:val="none"/>
              </w:rPr>
            </w:pPr>
          </w:p>
          <w:p w14:paraId="24D745C8">
            <w:pPr>
              <w:spacing w:line="268" w:lineRule="auto"/>
              <w:rPr>
                <w:rFonts w:ascii="Arial"/>
                <w:color w:val="auto"/>
                <w:sz w:val="18"/>
                <w:szCs w:val="18"/>
                <w:highlight w:val="none"/>
              </w:rPr>
            </w:pPr>
          </w:p>
          <w:p w14:paraId="749944E4">
            <w:pPr>
              <w:spacing w:line="268" w:lineRule="auto"/>
              <w:rPr>
                <w:rFonts w:ascii="Arial"/>
                <w:color w:val="auto"/>
                <w:sz w:val="18"/>
                <w:szCs w:val="18"/>
                <w:highlight w:val="none"/>
              </w:rPr>
            </w:pPr>
          </w:p>
          <w:p w14:paraId="36200390">
            <w:pPr>
              <w:pStyle w:val="339"/>
              <w:spacing w:before="58"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外设</w:t>
            </w:r>
          </w:p>
          <w:p w14:paraId="104464C9">
            <w:pPr>
              <w:pStyle w:val="339"/>
              <w:spacing w:before="23" w:line="222" w:lineRule="auto"/>
              <w:ind w:left="167"/>
              <w:rPr>
                <w:color w:val="auto"/>
                <w:sz w:val="18"/>
                <w:szCs w:val="18"/>
                <w:highlight w:val="none"/>
              </w:rPr>
            </w:pPr>
            <w:r>
              <w:rPr>
                <w:color w:val="auto"/>
                <w:spacing w:val="-5"/>
                <w:sz w:val="18"/>
                <w:szCs w:val="18"/>
                <w:highlight w:val="none"/>
              </w:rPr>
              <w:t>可靠</w:t>
            </w:r>
          </w:p>
          <w:p w14:paraId="15591688">
            <w:pPr>
              <w:pStyle w:val="339"/>
              <w:spacing w:before="23" w:line="223" w:lineRule="auto"/>
              <w:ind w:left="253"/>
              <w:rPr>
                <w:color w:val="auto"/>
                <w:sz w:val="18"/>
                <w:szCs w:val="18"/>
                <w:highlight w:val="none"/>
              </w:rPr>
            </w:pPr>
            <w:r>
              <w:rPr>
                <w:color w:val="auto"/>
                <w:sz w:val="18"/>
                <w:szCs w:val="18"/>
                <w:highlight w:val="none"/>
              </w:rPr>
              <w:t>性</w:t>
            </w:r>
          </w:p>
        </w:tc>
        <w:tc>
          <w:tcPr>
            <w:tcW w:w="1684" w:type="dxa"/>
            <w:vAlign w:val="top"/>
          </w:tcPr>
          <w:p w14:paraId="0CAD8B8F">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3EA1B483">
            <w:pPr>
              <w:pStyle w:val="339"/>
              <w:spacing w:before="281" w:line="222" w:lineRule="auto"/>
              <w:ind w:left="129"/>
              <w:rPr>
                <w:color w:val="auto"/>
                <w:sz w:val="18"/>
                <w:szCs w:val="18"/>
                <w:highlight w:val="none"/>
              </w:rPr>
            </w:pPr>
            <w:r>
              <w:rPr>
                <w:color w:val="auto"/>
                <w:spacing w:val="-6"/>
                <w:sz w:val="18"/>
                <w:szCs w:val="18"/>
                <w:highlight w:val="none"/>
              </w:rPr>
              <w:t>≥1000</w:t>
            </w:r>
            <w:r>
              <w:rPr>
                <w:color w:val="auto"/>
                <w:spacing w:val="-29"/>
                <w:sz w:val="18"/>
                <w:szCs w:val="18"/>
                <w:highlight w:val="none"/>
              </w:rPr>
              <w:t xml:space="preserve"> </w:t>
            </w:r>
            <w:r>
              <w:rPr>
                <w:color w:val="auto"/>
                <w:spacing w:val="-6"/>
                <w:sz w:val="18"/>
                <w:szCs w:val="18"/>
                <w:highlight w:val="none"/>
              </w:rPr>
              <w:t>万次</w:t>
            </w:r>
          </w:p>
        </w:tc>
      </w:tr>
      <w:tr w14:paraId="3E779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07C72779">
            <w:pPr>
              <w:spacing w:line="247" w:lineRule="auto"/>
              <w:rPr>
                <w:rFonts w:ascii="Arial"/>
                <w:color w:val="auto"/>
                <w:sz w:val="18"/>
                <w:szCs w:val="18"/>
                <w:highlight w:val="none"/>
              </w:rPr>
            </w:pPr>
          </w:p>
          <w:p w14:paraId="7E97C153">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90</w:t>
            </w:r>
          </w:p>
        </w:tc>
        <w:tc>
          <w:tcPr>
            <w:tcW w:w="1173" w:type="dxa"/>
            <w:vAlign w:val="top"/>
          </w:tcPr>
          <w:p w14:paraId="37A997A8">
            <w:pPr>
              <w:pStyle w:val="339"/>
              <w:spacing w:before="41"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038A2A78">
            <w:pPr>
              <w:rPr>
                <w:rFonts w:ascii="Arial"/>
                <w:color w:val="auto"/>
                <w:sz w:val="18"/>
                <w:szCs w:val="18"/>
                <w:highlight w:val="none"/>
              </w:rPr>
            </w:pPr>
          </w:p>
        </w:tc>
        <w:tc>
          <w:tcPr>
            <w:tcW w:w="1684" w:type="dxa"/>
            <w:vAlign w:val="top"/>
          </w:tcPr>
          <w:p w14:paraId="7AD4BE6D">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521E7C3F">
            <w:pPr>
              <w:pStyle w:val="339"/>
              <w:spacing w:before="281" w:line="222" w:lineRule="auto"/>
              <w:ind w:left="129"/>
              <w:rPr>
                <w:color w:val="auto"/>
                <w:sz w:val="18"/>
                <w:szCs w:val="18"/>
                <w:highlight w:val="none"/>
              </w:rPr>
            </w:pPr>
            <w:r>
              <w:rPr>
                <w:color w:val="auto"/>
                <w:spacing w:val="-7"/>
                <w:sz w:val="18"/>
                <w:szCs w:val="18"/>
                <w:highlight w:val="none"/>
              </w:rPr>
              <w:t>≥500</w:t>
            </w:r>
            <w:r>
              <w:rPr>
                <w:color w:val="auto"/>
                <w:spacing w:val="-30"/>
                <w:sz w:val="18"/>
                <w:szCs w:val="18"/>
                <w:highlight w:val="none"/>
              </w:rPr>
              <w:t xml:space="preserve"> </w:t>
            </w:r>
            <w:r>
              <w:rPr>
                <w:color w:val="auto"/>
                <w:spacing w:val="-7"/>
                <w:sz w:val="18"/>
                <w:szCs w:val="18"/>
                <w:highlight w:val="none"/>
              </w:rPr>
              <w:t>万次</w:t>
            </w:r>
          </w:p>
        </w:tc>
      </w:tr>
      <w:tr w14:paraId="244C5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5BD002D">
            <w:pPr>
              <w:spacing w:line="248" w:lineRule="auto"/>
              <w:rPr>
                <w:rFonts w:ascii="Arial"/>
                <w:color w:val="auto"/>
                <w:sz w:val="18"/>
                <w:szCs w:val="18"/>
                <w:highlight w:val="none"/>
              </w:rPr>
            </w:pPr>
          </w:p>
          <w:p w14:paraId="6B8BB9DF">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91</w:t>
            </w:r>
          </w:p>
        </w:tc>
        <w:tc>
          <w:tcPr>
            <w:tcW w:w="1173" w:type="dxa"/>
            <w:vAlign w:val="top"/>
          </w:tcPr>
          <w:p w14:paraId="5CED7B2D">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1AD9851A">
            <w:pPr>
              <w:rPr>
                <w:rFonts w:ascii="Arial"/>
                <w:color w:val="auto"/>
                <w:sz w:val="18"/>
                <w:szCs w:val="18"/>
                <w:highlight w:val="none"/>
              </w:rPr>
            </w:pPr>
          </w:p>
        </w:tc>
        <w:tc>
          <w:tcPr>
            <w:tcW w:w="1684" w:type="dxa"/>
            <w:vAlign w:val="top"/>
          </w:tcPr>
          <w:p w14:paraId="2C10C7CF">
            <w:pPr>
              <w:pStyle w:val="339"/>
              <w:spacing w:before="42" w:line="230" w:lineRule="auto"/>
              <w:ind w:left="105" w:right="167"/>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键盘鼠</w:t>
            </w:r>
            <w:r>
              <w:rPr>
                <w:color w:val="auto"/>
                <w:sz w:val="18"/>
                <w:szCs w:val="18"/>
                <w:highlight w:val="none"/>
              </w:rPr>
              <w:t xml:space="preserve">  </w:t>
            </w:r>
            <w:r>
              <w:rPr>
                <w:color w:val="auto"/>
                <w:spacing w:val="-1"/>
                <w:sz w:val="18"/>
                <w:szCs w:val="18"/>
                <w:highlight w:val="none"/>
              </w:rPr>
              <w:t>标线材寿</w:t>
            </w:r>
            <w:r>
              <w:rPr>
                <w:color w:val="auto"/>
                <w:sz w:val="18"/>
                <w:szCs w:val="18"/>
                <w:highlight w:val="none"/>
              </w:rPr>
              <w:t xml:space="preserve"> 命</w:t>
            </w:r>
          </w:p>
        </w:tc>
        <w:tc>
          <w:tcPr>
            <w:tcW w:w="4598" w:type="dxa"/>
            <w:vAlign w:val="top"/>
          </w:tcPr>
          <w:p w14:paraId="07B33990">
            <w:pPr>
              <w:pStyle w:val="339"/>
              <w:spacing w:before="160" w:line="230" w:lineRule="auto"/>
              <w:ind w:left="111" w:right="189" w:hanging="2"/>
              <w:rPr>
                <w:color w:val="auto"/>
                <w:sz w:val="18"/>
                <w:szCs w:val="18"/>
                <w:highlight w:val="none"/>
              </w:rPr>
            </w:pPr>
            <w:r>
              <w:rPr>
                <w:color w:val="auto"/>
                <w:spacing w:val="-2"/>
                <w:sz w:val="18"/>
                <w:szCs w:val="18"/>
                <w:highlight w:val="none"/>
              </w:rPr>
              <w:t>键盘鼠标所用线材经±60</w:t>
            </w:r>
            <w:r>
              <w:rPr>
                <w:color w:val="auto"/>
                <w:spacing w:val="-62"/>
                <w:sz w:val="18"/>
                <w:szCs w:val="18"/>
                <w:highlight w:val="none"/>
              </w:rPr>
              <w:t xml:space="preserve"> </w:t>
            </w:r>
            <w:r>
              <w:rPr>
                <w:color w:val="auto"/>
                <w:spacing w:val="-2"/>
                <w:sz w:val="18"/>
                <w:szCs w:val="18"/>
                <w:highlight w:val="none"/>
              </w:rPr>
              <w:t>°弯折不低</w:t>
            </w:r>
            <w:r>
              <w:rPr>
                <w:color w:val="auto"/>
                <w:sz w:val="18"/>
                <w:szCs w:val="18"/>
                <w:highlight w:val="none"/>
              </w:rPr>
              <w:t xml:space="preserve"> </w:t>
            </w:r>
            <w:r>
              <w:rPr>
                <w:color w:val="auto"/>
                <w:spacing w:val="-2"/>
                <w:sz w:val="18"/>
                <w:szCs w:val="18"/>
                <w:highlight w:val="none"/>
              </w:rPr>
              <w:t>于</w:t>
            </w:r>
            <w:r>
              <w:rPr>
                <w:color w:val="auto"/>
                <w:spacing w:val="-34"/>
                <w:sz w:val="18"/>
                <w:szCs w:val="18"/>
                <w:highlight w:val="none"/>
              </w:rPr>
              <w:t xml:space="preserve"> </w:t>
            </w:r>
            <w:r>
              <w:rPr>
                <w:color w:val="auto"/>
                <w:spacing w:val="-2"/>
                <w:sz w:val="18"/>
                <w:szCs w:val="18"/>
                <w:highlight w:val="none"/>
              </w:rPr>
              <w:t>3000</w:t>
            </w:r>
            <w:r>
              <w:rPr>
                <w:color w:val="auto"/>
                <w:spacing w:val="-38"/>
                <w:sz w:val="18"/>
                <w:szCs w:val="18"/>
                <w:highlight w:val="none"/>
              </w:rPr>
              <w:t xml:space="preserve"> </w:t>
            </w:r>
            <w:r>
              <w:rPr>
                <w:color w:val="auto"/>
                <w:spacing w:val="-2"/>
                <w:sz w:val="18"/>
                <w:szCs w:val="18"/>
                <w:highlight w:val="none"/>
              </w:rPr>
              <w:t>次，功能、外观完好</w:t>
            </w:r>
          </w:p>
        </w:tc>
      </w:tr>
      <w:tr w14:paraId="302D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EE1B37F">
            <w:pPr>
              <w:spacing w:line="248" w:lineRule="auto"/>
              <w:rPr>
                <w:rFonts w:ascii="Arial"/>
                <w:color w:val="auto"/>
                <w:sz w:val="18"/>
                <w:szCs w:val="18"/>
                <w:highlight w:val="none"/>
              </w:rPr>
            </w:pPr>
          </w:p>
          <w:p w14:paraId="7B0EA730">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92</w:t>
            </w:r>
          </w:p>
        </w:tc>
        <w:tc>
          <w:tcPr>
            <w:tcW w:w="1173" w:type="dxa"/>
            <w:vAlign w:val="top"/>
          </w:tcPr>
          <w:p w14:paraId="0195771C">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153DD5E4">
            <w:pPr>
              <w:rPr>
                <w:rFonts w:ascii="Arial"/>
                <w:color w:val="auto"/>
                <w:sz w:val="18"/>
                <w:szCs w:val="18"/>
                <w:highlight w:val="none"/>
              </w:rPr>
            </w:pPr>
          </w:p>
        </w:tc>
        <w:tc>
          <w:tcPr>
            <w:tcW w:w="1684" w:type="dxa"/>
            <w:vAlign w:val="top"/>
          </w:tcPr>
          <w:p w14:paraId="5750AFB9">
            <w:pPr>
              <w:pStyle w:val="339"/>
              <w:spacing w:before="161"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风扇寿</w:t>
            </w:r>
            <w:r>
              <w:rPr>
                <w:color w:val="auto"/>
                <w:sz w:val="18"/>
                <w:szCs w:val="18"/>
                <w:highlight w:val="none"/>
              </w:rPr>
              <w:t xml:space="preserve"> 命</w:t>
            </w:r>
          </w:p>
        </w:tc>
        <w:tc>
          <w:tcPr>
            <w:tcW w:w="4598" w:type="dxa"/>
            <w:vAlign w:val="top"/>
          </w:tcPr>
          <w:p w14:paraId="5125CD7F">
            <w:pPr>
              <w:pStyle w:val="339"/>
              <w:spacing w:before="280" w:line="224" w:lineRule="auto"/>
              <w:ind w:left="129"/>
              <w:rPr>
                <w:color w:val="auto"/>
                <w:sz w:val="18"/>
                <w:szCs w:val="18"/>
                <w:highlight w:val="none"/>
              </w:rPr>
            </w:pPr>
            <w:r>
              <w:rPr>
                <w:color w:val="auto"/>
                <w:spacing w:val="-8"/>
                <w:sz w:val="18"/>
                <w:szCs w:val="18"/>
                <w:highlight w:val="none"/>
              </w:rPr>
              <w:t>≥4</w:t>
            </w:r>
            <w:r>
              <w:rPr>
                <w:color w:val="auto"/>
                <w:spacing w:val="-32"/>
                <w:sz w:val="18"/>
                <w:szCs w:val="18"/>
                <w:highlight w:val="none"/>
              </w:rPr>
              <w:t xml:space="preserve"> </w:t>
            </w:r>
            <w:r>
              <w:rPr>
                <w:color w:val="auto"/>
                <w:spacing w:val="-8"/>
                <w:sz w:val="18"/>
                <w:szCs w:val="18"/>
                <w:highlight w:val="none"/>
              </w:rPr>
              <w:t>万小时</w:t>
            </w:r>
          </w:p>
        </w:tc>
      </w:tr>
      <w:tr w14:paraId="5C0FB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CF9EDAF">
            <w:pPr>
              <w:spacing w:line="250" w:lineRule="auto"/>
              <w:rPr>
                <w:rFonts w:ascii="Arial"/>
                <w:color w:val="auto"/>
                <w:sz w:val="18"/>
                <w:szCs w:val="18"/>
                <w:highlight w:val="none"/>
              </w:rPr>
            </w:pPr>
          </w:p>
          <w:p w14:paraId="18BECB94">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93</w:t>
            </w:r>
          </w:p>
        </w:tc>
        <w:tc>
          <w:tcPr>
            <w:tcW w:w="1173" w:type="dxa"/>
            <w:vAlign w:val="top"/>
          </w:tcPr>
          <w:p w14:paraId="5808DBB4">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50648DF1">
            <w:pPr>
              <w:spacing w:line="276" w:lineRule="auto"/>
              <w:rPr>
                <w:rFonts w:ascii="Arial"/>
                <w:color w:val="auto"/>
                <w:sz w:val="18"/>
                <w:szCs w:val="18"/>
                <w:highlight w:val="none"/>
              </w:rPr>
            </w:pPr>
          </w:p>
          <w:p w14:paraId="5B28EAA0">
            <w:pPr>
              <w:spacing w:line="276" w:lineRule="auto"/>
              <w:rPr>
                <w:rFonts w:ascii="Arial"/>
                <w:color w:val="auto"/>
                <w:sz w:val="18"/>
                <w:szCs w:val="18"/>
                <w:highlight w:val="none"/>
              </w:rPr>
            </w:pPr>
          </w:p>
          <w:p w14:paraId="4EB9D868">
            <w:pPr>
              <w:spacing w:line="277" w:lineRule="auto"/>
              <w:rPr>
                <w:rFonts w:ascii="Arial"/>
                <w:color w:val="auto"/>
                <w:sz w:val="18"/>
                <w:szCs w:val="18"/>
                <w:highlight w:val="none"/>
              </w:rPr>
            </w:pPr>
          </w:p>
          <w:p w14:paraId="62C17305">
            <w:pPr>
              <w:pStyle w:val="339"/>
              <w:spacing w:before="59"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4DADFECF">
            <w:pPr>
              <w:pStyle w:val="339"/>
              <w:spacing w:before="20" w:line="222" w:lineRule="auto"/>
              <w:ind w:left="167"/>
              <w:rPr>
                <w:color w:val="auto"/>
                <w:sz w:val="18"/>
                <w:szCs w:val="18"/>
                <w:highlight w:val="none"/>
              </w:rPr>
            </w:pPr>
            <w:r>
              <w:rPr>
                <w:color w:val="auto"/>
                <w:spacing w:val="-5"/>
                <w:sz w:val="18"/>
                <w:szCs w:val="18"/>
                <w:highlight w:val="none"/>
              </w:rPr>
              <w:t>可靠</w:t>
            </w:r>
          </w:p>
          <w:p w14:paraId="3E7176E4">
            <w:pPr>
              <w:pStyle w:val="339"/>
              <w:spacing w:before="24" w:line="222" w:lineRule="auto"/>
              <w:ind w:left="164"/>
              <w:rPr>
                <w:color w:val="auto"/>
                <w:sz w:val="18"/>
                <w:szCs w:val="18"/>
                <w:highlight w:val="none"/>
              </w:rPr>
            </w:pPr>
            <w:r>
              <w:rPr>
                <w:color w:val="auto"/>
                <w:spacing w:val="-4"/>
                <w:sz w:val="18"/>
                <w:szCs w:val="18"/>
                <w:highlight w:val="none"/>
              </w:rPr>
              <w:t>性要</w:t>
            </w:r>
          </w:p>
          <w:p w14:paraId="60EDAC85">
            <w:pPr>
              <w:pStyle w:val="339"/>
              <w:spacing w:before="23" w:line="226" w:lineRule="auto"/>
              <w:ind w:left="254"/>
              <w:rPr>
                <w:color w:val="auto"/>
                <w:sz w:val="18"/>
                <w:szCs w:val="18"/>
                <w:highlight w:val="none"/>
              </w:rPr>
            </w:pPr>
            <w:r>
              <w:rPr>
                <w:color w:val="auto"/>
                <w:sz w:val="18"/>
                <w:szCs w:val="18"/>
                <w:highlight w:val="none"/>
              </w:rPr>
              <w:t>求</w:t>
            </w:r>
          </w:p>
        </w:tc>
        <w:tc>
          <w:tcPr>
            <w:tcW w:w="1684" w:type="dxa"/>
            <w:vAlign w:val="top"/>
          </w:tcPr>
          <w:p w14:paraId="312D25D3">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电磁兼</w:t>
            </w:r>
            <w:r>
              <w:rPr>
                <w:color w:val="auto"/>
                <w:spacing w:val="-2"/>
                <w:sz w:val="18"/>
                <w:szCs w:val="18"/>
                <w:highlight w:val="none"/>
              </w:rPr>
              <w:t>容性要求</w:t>
            </w:r>
            <w:r>
              <w:rPr>
                <w:color w:val="auto"/>
                <w:sz w:val="18"/>
                <w:szCs w:val="18"/>
                <w:highlight w:val="none"/>
              </w:rPr>
              <w:t xml:space="preserve"> </w:t>
            </w:r>
            <w:r>
              <w:rPr>
                <w:color w:val="auto"/>
                <w:spacing w:val="-2"/>
                <w:sz w:val="18"/>
                <w:szCs w:val="18"/>
                <w:highlight w:val="none"/>
              </w:rPr>
              <w:t>的抗扰度</w:t>
            </w:r>
          </w:p>
        </w:tc>
        <w:tc>
          <w:tcPr>
            <w:tcW w:w="4598" w:type="dxa"/>
            <w:vAlign w:val="top"/>
          </w:tcPr>
          <w:p w14:paraId="1E6B9C20">
            <w:pPr>
              <w:pStyle w:val="339"/>
              <w:spacing w:before="282"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9254.2</w:t>
            </w:r>
            <w:r>
              <w:rPr>
                <w:color w:val="auto"/>
                <w:spacing w:val="-27"/>
                <w:sz w:val="18"/>
                <w:szCs w:val="18"/>
                <w:highlight w:val="none"/>
              </w:rPr>
              <w:t xml:space="preserve"> </w:t>
            </w:r>
            <w:r>
              <w:rPr>
                <w:color w:val="auto"/>
                <w:spacing w:val="-2"/>
                <w:sz w:val="18"/>
                <w:szCs w:val="18"/>
                <w:highlight w:val="none"/>
              </w:rPr>
              <w:t>的规定</w:t>
            </w:r>
          </w:p>
        </w:tc>
      </w:tr>
      <w:tr w14:paraId="35416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F842B00">
            <w:pPr>
              <w:spacing w:line="369" w:lineRule="auto"/>
              <w:rPr>
                <w:rFonts w:ascii="Arial"/>
                <w:color w:val="auto"/>
                <w:sz w:val="18"/>
                <w:szCs w:val="18"/>
                <w:highlight w:val="none"/>
              </w:rPr>
            </w:pPr>
          </w:p>
          <w:p w14:paraId="7F1D58EA">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94</w:t>
            </w:r>
          </w:p>
        </w:tc>
        <w:tc>
          <w:tcPr>
            <w:tcW w:w="1173" w:type="dxa"/>
            <w:vAlign w:val="top"/>
          </w:tcPr>
          <w:p w14:paraId="4B6FC5F3">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6074237F">
            <w:pPr>
              <w:rPr>
                <w:rFonts w:ascii="Arial"/>
                <w:color w:val="auto"/>
                <w:sz w:val="18"/>
                <w:szCs w:val="18"/>
                <w:highlight w:val="none"/>
              </w:rPr>
            </w:pPr>
          </w:p>
        </w:tc>
        <w:tc>
          <w:tcPr>
            <w:tcW w:w="1684" w:type="dxa"/>
            <w:vAlign w:val="top"/>
          </w:tcPr>
          <w:p w14:paraId="022ED528">
            <w:pPr>
              <w:pStyle w:val="339"/>
              <w:spacing w:before="41"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气候环境</w:t>
            </w:r>
            <w:r>
              <w:rPr>
                <w:color w:val="auto"/>
                <w:spacing w:val="1"/>
                <w:sz w:val="18"/>
                <w:szCs w:val="18"/>
                <w:highlight w:val="none"/>
              </w:rPr>
              <w:t xml:space="preserve"> </w:t>
            </w:r>
            <w:r>
              <w:rPr>
                <w:color w:val="auto"/>
                <w:spacing w:val="-2"/>
                <w:sz w:val="18"/>
                <w:szCs w:val="18"/>
                <w:highlight w:val="none"/>
              </w:rPr>
              <w:t>适应性</w:t>
            </w:r>
          </w:p>
        </w:tc>
        <w:tc>
          <w:tcPr>
            <w:tcW w:w="4598" w:type="dxa"/>
            <w:vAlign w:val="top"/>
          </w:tcPr>
          <w:p w14:paraId="25A40672">
            <w:pPr>
              <w:spacing w:line="341" w:lineRule="auto"/>
              <w:rPr>
                <w:rFonts w:ascii="Arial"/>
                <w:color w:val="auto"/>
                <w:sz w:val="18"/>
                <w:szCs w:val="18"/>
                <w:highlight w:val="none"/>
              </w:rPr>
            </w:pPr>
          </w:p>
          <w:p w14:paraId="562CE7C2">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55A2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59" w:type="dxa"/>
            <w:vAlign w:val="top"/>
          </w:tcPr>
          <w:p w14:paraId="30BA4363">
            <w:pPr>
              <w:spacing w:line="370" w:lineRule="auto"/>
              <w:rPr>
                <w:rFonts w:ascii="Arial"/>
                <w:color w:val="auto"/>
                <w:sz w:val="18"/>
                <w:szCs w:val="18"/>
                <w:highlight w:val="none"/>
              </w:rPr>
            </w:pPr>
          </w:p>
          <w:p w14:paraId="147B31FD">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95</w:t>
            </w:r>
          </w:p>
        </w:tc>
        <w:tc>
          <w:tcPr>
            <w:tcW w:w="1173" w:type="dxa"/>
            <w:vAlign w:val="top"/>
          </w:tcPr>
          <w:p w14:paraId="29EDEADA">
            <w:pPr>
              <w:pStyle w:val="339"/>
              <w:spacing w:before="164"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33FF9314">
            <w:pPr>
              <w:rPr>
                <w:rFonts w:ascii="Arial"/>
                <w:color w:val="auto"/>
                <w:sz w:val="18"/>
                <w:szCs w:val="18"/>
                <w:highlight w:val="none"/>
              </w:rPr>
            </w:pPr>
          </w:p>
        </w:tc>
        <w:tc>
          <w:tcPr>
            <w:tcW w:w="1684" w:type="dxa"/>
            <w:vAlign w:val="top"/>
          </w:tcPr>
          <w:p w14:paraId="068A26B4">
            <w:pPr>
              <w:pStyle w:val="339"/>
              <w:spacing w:before="44"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振动适应</w:t>
            </w:r>
            <w:r>
              <w:rPr>
                <w:color w:val="auto"/>
                <w:spacing w:val="1"/>
                <w:sz w:val="18"/>
                <w:szCs w:val="18"/>
                <w:highlight w:val="none"/>
              </w:rPr>
              <w:t xml:space="preserve"> </w:t>
            </w:r>
            <w:r>
              <w:rPr>
                <w:color w:val="auto"/>
                <w:sz w:val="18"/>
                <w:szCs w:val="18"/>
                <w:highlight w:val="none"/>
              </w:rPr>
              <w:t>性</w:t>
            </w:r>
          </w:p>
        </w:tc>
        <w:tc>
          <w:tcPr>
            <w:tcW w:w="4598" w:type="dxa"/>
            <w:vAlign w:val="top"/>
          </w:tcPr>
          <w:p w14:paraId="693A905D">
            <w:pPr>
              <w:spacing w:line="342" w:lineRule="auto"/>
              <w:rPr>
                <w:rFonts w:ascii="Arial"/>
                <w:color w:val="auto"/>
                <w:sz w:val="18"/>
                <w:szCs w:val="18"/>
                <w:highlight w:val="none"/>
              </w:rPr>
            </w:pPr>
          </w:p>
          <w:p w14:paraId="7FA897CF">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bl>
    <w:p w14:paraId="3A46DC18">
      <w:pPr>
        <w:pStyle w:val="23"/>
        <w:rPr>
          <w:color w:val="auto"/>
          <w:sz w:val="18"/>
          <w:szCs w:val="18"/>
          <w:highlight w:val="none"/>
        </w:rPr>
      </w:pPr>
    </w:p>
    <w:p w14:paraId="54A2AF39">
      <w:pPr>
        <w:rPr>
          <w:color w:val="auto"/>
          <w:sz w:val="18"/>
          <w:szCs w:val="18"/>
          <w:highlight w:val="none"/>
        </w:rPr>
        <w:sectPr>
          <w:footerReference r:id="rId26" w:type="default"/>
          <w:pgSz w:w="11906" w:h="16839"/>
          <w:pgMar w:top="1431" w:right="1303" w:bottom="1384" w:left="1302" w:header="0" w:footer="1213" w:gutter="0"/>
          <w:pgNumType w:fmt="decimal"/>
          <w:cols w:space="720" w:num="1"/>
        </w:sectPr>
      </w:pPr>
    </w:p>
    <w:p w14:paraId="3E2D4525">
      <w:pPr>
        <w:spacing w:line="91" w:lineRule="auto"/>
        <w:rPr>
          <w:rFonts w:ascii="Arial"/>
          <w:color w:val="auto"/>
          <w:sz w:val="18"/>
          <w:szCs w:val="18"/>
          <w:highlight w:val="none"/>
        </w:rPr>
      </w:pPr>
    </w:p>
    <w:tbl>
      <w:tblPr>
        <w:tblStyle w:val="965"/>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01"/>
        <w:gridCol w:w="1025"/>
        <w:gridCol w:w="1791"/>
        <w:gridCol w:w="4857"/>
      </w:tblGrid>
      <w:tr w14:paraId="0E471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199BF034">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01" w:type="dxa"/>
            <w:vAlign w:val="top"/>
          </w:tcPr>
          <w:p w14:paraId="5FCD5C91">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025" w:type="dxa"/>
            <w:vAlign w:val="top"/>
          </w:tcPr>
          <w:p w14:paraId="3AACA8B7">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91" w:type="dxa"/>
            <w:vAlign w:val="top"/>
          </w:tcPr>
          <w:p w14:paraId="10E0DF23">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57" w:type="dxa"/>
            <w:vAlign w:val="top"/>
          </w:tcPr>
          <w:p w14:paraId="04E084D3">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83B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3803C0C7">
            <w:pPr>
              <w:spacing w:line="365" w:lineRule="auto"/>
              <w:rPr>
                <w:rFonts w:ascii="Arial"/>
                <w:color w:val="auto"/>
                <w:sz w:val="18"/>
                <w:szCs w:val="18"/>
                <w:highlight w:val="none"/>
              </w:rPr>
            </w:pPr>
          </w:p>
          <w:p w14:paraId="66AA7CF4">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96</w:t>
            </w:r>
          </w:p>
        </w:tc>
        <w:tc>
          <w:tcPr>
            <w:tcW w:w="1001" w:type="dxa"/>
            <w:vAlign w:val="top"/>
          </w:tcPr>
          <w:p w14:paraId="28D2DC91">
            <w:pPr>
              <w:pStyle w:val="339"/>
              <w:spacing w:before="159"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restart"/>
            <w:tcBorders>
              <w:bottom w:val="nil"/>
            </w:tcBorders>
            <w:vAlign w:val="top"/>
          </w:tcPr>
          <w:p w14:paraId="49A4CE70">
            <w:pPr>
              <w:rPr>
                <w:rFonts w:ascii="Arial"/>
                <w:color w:val="auto"/>
                <w:sz w:val="18"/>
                <w:szCs w:val="18"/>
                <w:highlight w:val="none"/>
              </w:rPr>
            </w:pPr>
          </w:p>
        </w:tc>
        <w:tc>
          <w:tcPr>
            <w:tcW w:w="1791" w:type="dxa"/>
            <w:vAlign w:val="top"/>
          </w:tcPr>
          <w:p w14:paraId="3FA8896B">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冲击适应</w:t>
            </w:r>
            <w:r>
              <w:rPr>
                <w:color w:val="auto"/>
                <w:sz w:val="18"/>
                <w:szCs w:val="18"/>
                <w:highlight w:val="none"/>
              </w:rPr>
              <w:t>性</w:t>
            </w:r>
          </w:p>
        </w:tc>
        <w:tc>
          <w:tcPr>
            <w:tcW w:w="4857" w:type="dxa"/>
            <w:vAlign w:val="top"/>
          </w:tcPr>
          <w:p w14:paraId="4F613180">
            <w:pPr>
              <w:spacing w:line="337" w:lineRule="auto"/>
              <w:rPr>
                <w:rFonts w:ascii="Arial"/>
                <w:color w:val="auto"/>
                <w:sz w:val="18"/>
                <w:szCs w:val="18"/>
                <w:highlight w:val="none"/>
              </w:rPr>
            </w:pPr>
          </w:p>
          <w:p w14:paraId="56D13EB6">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3A4C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070F8A1">
            <w:pPr>
              <w:spacing w:line="364" w:lineRule="auto"/>
              <w:rPr>
                <w:rFonts w:ascii="Arial"/>
                <w:color w:val="auto"/>
                <w:sz w:val="18"/>
                <w:szCs w:val="18"/>
                <w:highlight w:val="none"/>
              </w:rPr>
            </w:pPr>
          </w:p>
          <w:p w14:paraId="7E252092">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97</w:t>
            </w:r>
          </w:p>
        </w:tc>
        <w:tc>
          <w:tcPr>
            <w:tcW w:w="1001" w:type="dxa"/>
            <w:vAlign w:val="top"/>
          </w:tcPr>
          <w:p w14:paraId="08A23EC9">
            <w:pPr>
              <w:pStyle w:val="339"/>
              <w:spacing w:before="160"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4406A984">
            <w:pPr>
              <w:rPr>
                <w:rFonts w:ascii="Arial"/>
                <w:color w:val="auto"/>
                <w:sz w:val="18"/>
                <w:szCs w:val="18"/>
                <w:highlight w:val="none"/>
              </w:rPr>
            </w:pPr>
          </w:p>
        </w:tc>
        <w:tc>
          <w:tcPr>
            <w:tcW w:w="1791" w:type="dxa"/>
            <w:vAlign w:val="top"/>
          </w:tcPr>
          <w:p w14:paraId="1CDA2B2A">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碰撞适应</w:t>
            </w:r>
            <w:r>
              <w:rPr>
                <w:color w:val="auto"/>
                <w:sz w:val="18"/>
                <w:szCs w:val="18"/>
                <w:highlight w:val="none"/>
              </w:rPr>
              <w:t>性</w:t>
            </w:r>
          </w:p>
        </w:tc>
        <w:tc>
          <w:tcPr>
            <w:tcW w:w="4857" w:type="dxa"/>
            <w:vAlign w:val="top"/>
          </w:tcPr>
          <w:p w14:paraId="68184769">
            <w:pPr>
              <w:spacing w:line="338" w:lineRule="auto"/>
              <w:rPr>
                <w:rFonts w:ascii="Arial"/>
                <w:color w:val="auto"/>
                <w:sz w:val="18"/>
                <w:szCs w:val="18"/>
                <w:highlight w:val="none"/>
              </w:rPr>
            </w:pPr>
          </w:p>
          <w:p w14:paraId="65E41B1B">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70D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55F35665">
            <w:pPr>
              <w:spacing w:line="244" w:lineRule="auto"/>
              <w:rPr>
                <w:rFonts w:ascii="Arial"/>
                <w:color w:val="auto"/>
                <w:sz w:val="18"/>
                <w:szCs w:val="18"/>
                <w:highlight w:val="none"/>
              </w:rPr>
            </w:pPr>
          </w:p>
          <w:p w14:paraId="677753E4">
            <w:pPr>
              <w:spacing w:line="244" w:lineRule="auto"/>
              <w:rPr>
                <w:rFonts w:ascii="Arial"/>
                <w:color w:val="auto"/>
                <w:sz w:val="18"/>
                <w:szCs w:val="18"/>
                <w:highlight w:val="none"/>
              </w:rPr>
            </w:pPr>
          </w:p>
          <w:p w14:paraId="14857104">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98</w:t>
            </w:r>
          </w:p>
        </w:tc>
        <w:tc>
          <w:tcPr>
            <w:tcW w:w="1001" w:type="dxa"/>
            <w:vAlign w:val="top"/>
          </w:tcPr>
          <w:p w14:paraId="76EB16A5">
            <w:pPr>
              <w:pStyle w:val="339"/>
              <w:spacing w:before="28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1C2BBDF4">
            <w:pPr>
              <w:rPr>
                <w:rFonts w:ascii="Arial"/>
                <w:color w:val="auto"/>
                <w:sz w:val="18"/>
                <w:szCs w:val="18"/>
                <w:highlight w:val="none"/>
              </w:rPr>
            </w:pPr>
          </w:p>
        </w:tc>
        <w:tc>
          <w:tcPr>
            <w:tcW w:w="1791" w:type="dxa"/>
            <w:vAlign w:val="top"/>
          </w:tcPr>
          <w:p w14:paraId="20422EEF">
            <w:pPr>
              <w:pStyle w:val="339"/>
              <w:spacing w:before="43" w:line="236"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运输包装件跌落适</w:t>
            </w:r>
            <w:r>
              <w:rPr>
                <w:color w:val="auto"/>
                <w:spacing w:val="1"/>
                <w:sz w:val="18"/>
                <w:szCs w:val="18"/>
                <w:highlight w:val="none"/>
              </w:rPr>
              <w:t xml:space="preserve"> </w:t>
            </w:r>
            <w:r>
              <w:rPr>
                <w:color w:val="auto"/>
                <w:spacing w:val="-3"/>
                <w:sz w:val="18"/>
                <w:szCs w:val="18"/>
                <w:highlight w:val="none"/>
              </w:rPr>
              <w:t>应性</w:t>
            </w:r>
          </w:p>
        </w:tc>
        <w:tc>
          <w:tcPr>
            <w:tcW w:w="4857" w:type="dxa"/>
            <w:vAlign w:val="top"/>
          </w:tcPr>
          <w:p w14:paraId="2CD8349B">
            <w:pPr>
              <w:spacing w:line="460" w:lineRule="auto"/>
              <w:rPr>
                <w:rFonts w:ascii="Arial"/>
                <w:color w:val="auto"/>
                <w:sz w:val="18"/>
                <w:szCs w:val="18"/>
                <w:highlight w:val="none"/>
              </w:rPr>
            </w:pPr>
          </w:p>
          <w:p w14:paraId="263FD1B8">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57FE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778BABBD">
            <w:pPr>
              <w:spacing w:line="369" w:lineRule="auto"/>
              <w:rPr>
                <w:rFonts w:ascii="Arial"/>
                <w:color w:val="auto"/>
                <w:sz w:val="18"/>
                <w:szCs w:val="18"/>
                <w:highlight w:val="none"/>
              </w:rPr>
            </w:pPr>
          </w:p>
          <w:p w14:paraId="3DB0C7DD">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99</w:t>
            </w:r>
          </w:p>
        </w:tc>
        <w:tc>
          <w:tcPr>
            <w:tcW w:w="1001" w:type="dxa"/>
            <w:vAlign w:val="top"/>
          </w:tcPr>
          <w:p w14:paraId="576F5497">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tcBorders>
            <w:vAlign w:val="top"/>
          </w:tcPr>
          <w:p w14:paraId="7C9D0740">
            <w:pPr>
              <w:rPr>
                <w:rFonts w:ascii="Arial"/>
                <w:color w:val="auto"/>
                <w:sz w:val="18"/>
                <w:szCs w:val="18"/>
                <w:highlight w:val="none"/>
              </w:rPr>
            </w:pPr>
          </w:p>
        </w:tc>
        <w:tc>
          <w:tcPr>
            <w:tcW w:w="1791" w:type="dxa"/>
            <w:vAlign w:val="top"/>
          </w:tcPr>
          <w:p w14:paraId="42BFF5EA">
            <w:pPr>
              <w:pStyle w:val="339"/>
              <w:spacing w:before="281" w:line="234" w:lineRule="auto"/>
              <w:ind w:left="109" w:right="213"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MTBF</w:t>
            </w:r>
            <w:r>
              <w:rPr>
                <w:color w:val="auto"/>
                <w:spacing w:val="-38"/>
                <w:sz w:val="18"/>
                <w:szCs w:val="18"/>
                <w:highlight w:val="none"/>
              </w:rPr>
              <w:t xml:space="preserve"> </w:t>
            </w:r>
            <w:r>
              <w:rPr>
                <w:color w:val="auto"/>
                <w:spacing w:val="-2"/>
                <w:sz w:val="18"/>
                <w:szCs w:val="18"/>
                <w:highlight w:val="none"/>
              </w:rPr>
              <w:t>测</w:t>
            </w:r>
            <w:r>
              <w:rPr>
                <w:color w:val="auto"/>
                <w:sz w:val="18"/>
                <w:szCs w:val="18"/>
                <w:highlight w:val="none"/>
              </w:rPr>
              <w:t>试</w:t>
            </w:r>
          </w:p>
        </w:tc>
        <w:tc>
          <w:tcPr>
            <w:tcW w:w="4857" w:type="dxa"/>
            <w:vAlign w:val="top"/>
          </w:tcPr>
          <w:p w14:paraId="0DE28BD5">
            <w:pPr>
              <w:spacing w:line="341" w:lineRule="auto"/>
              <w:rPr>
                <w:rFonts w:ascii="Arial"/>
                <w:color w:val="auto"/>
                <w:sz w:val="18"/>
                <w:szCs w:val="18"/>
                <w:highlight w:val="none"/>
              </w:rPr>
            </w:pPr>
          </w:p>
          <w:p w14:paraId="2934C773">
            <w:pPr>
              <w:pStyle w:val="339"/>
              <w:spacing w:before="59" w:line="224" w:lineRule="auto"/>
              <w:ind w:left="111"/>
              <w:rPr>
                <w:color w:val="auto"/>
                <w:sz w:val="18"/>
                <w:szCs w:val="18"/>
                <w:highlight w:val="none"/>
              </w:rPr>
            </w:pPr>
            <w:r>
              <w:rPr>
                <w:color w:val="auto"/>
                <w:spacing w:val="-2"/>
                <w:sz w:val="18"/>
                <w:szCs w:val="18"/>
                <w:highlight w:val="none"/>
              </w:rPr>
              <w:t>MTBF(m1)≥</w:t>
            </w:r>
            <w:r>
              <w:rPr>
                <w:rFonts w:hint="eastAsia"/>
                <w:color w:val="auto"/>
                <w:spacing w:val="-2"/>
                <w:sz w:val="18"/>
                <w:szCs w:val="18"/>
                <w:highlight w:val="none"/>
                <w:lang w:val="en-US" w:eastAsia="zh-CN"/>
              </w:rPr>
              <w:t>100</w:t>
            </w:r>
            <w:r>
              <w:rPr>
                <w:color w:val="auto"/>
                <w:spacing w:val="-27"/>
                <w:sz w:val="18"/>
                <w:szCs w:val="18"/>
                <w:highlight w:val="none"/>
              </w:rPr>
              <w:t xml:space="preserve"> </w:t>
            </w:r>
            <w:r>
              <w:rPr>
                <w:color w:val="auto"/>
                <w:spacing w:val="-2"/>
                <w:sz w:val="18"/>
                <w:szCs w:val="18"/>
                <w:highlight w:val="none"/>
              </w:rPr>
              <w:t>万小时</w:t>
            </w:r>
          </w:p>
        </w:tc>
      </w:tr>
      <w:tr w14:paraId="02404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FF6CBCB">
            <w:pPr>
              <w:spacing w:line="248" w:lineRule="auto"/>
              <w:rPr>
                <w:rFonts w:ascii="Arial"/>
                <w:color w:val="auto"/>
                <w:sz w:val="18"/>
                <w:szCs w:val="18"/>
                <w:highlight w:val="none"/>
              </w:rPr>
            </w:pPr>
          </w:p>
          <w:p w14:paraId="2681A543">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100</w:t>
            </w:r>
          </w:p>
        </w:tc>
        <w:tc>
          <w:tcPr>
            <w:tcW w:w="1001" w:type="dxa"/>
            <w:vAlign w:val="top"/>
          </w:tcPr>
          <w:p w14:paraId="2634002A">
            <w:pPr>
              <w:pStyle w:val="339"/>
              <w:spacing w:before="162"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restart"/>
            <w:tcBorders>
              <w:bottom w:val="nil"/>
            </w:tcBorders>
            <w:vAlign w:val="top"/>
          </w:tcPr>
          <w:p w14:paraId="44A1027D">
            <w:pPr>
              <w:spacing w:line="310" w:lineRule="auto"/>
              <w:rPr>
                <w:rFonts w:ascii="Arial"/>
                <w:color w:val="auto"/>
                <w:sz w:val="18"/>
                <w:szCs w:val="18"/>
                <w:highlight w:val="none"/>
              </w:rPr>
            </w:pPr>
          </w:p>
          <w:p w14:paraId="5EE1C1ED">
            <w:pPr>
              <w:spacing w:line="310" w:lineRule="auto"/>
              <w:rPr>
                <w:rFonts w:ascii="Arial"/>
                <w:color w:val="auto"/>
                <w:sz w:val="18"/>
                <w:szCs w:val="18"/>
                <w:highlight w:val="none"/>
              </w:rPr>
            </w:pPr>
          </w:p>
          <w:p w14:paraId="55C039D9">
            <w:pPr>
              <w:spacing w:line="311" w:lineRule="auto"/>
              <w:rPr>
                <w:rFonts w:ascii="Arial"/>
                <w:color w:val="auto"/>
                <w:sz w:val="18"/>
                <w:szCs w:val="18"/>
                <w:highlight w:val="none"/>
              </w:rPr>
            </w:pPr>
          </w:p>
          <w:p w14:paraId="659FBB4A">
            <w:pPr>
              <w:pStyle w:val="339"/>
              <w:spacing w:before="58"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兼容</w:t>
            </w:r>
            <w:r>
              <w:rPr>
                <w:color w:val="auto"/>
                <w:sz w:val="18"/>
                <w:szCs w:val="18"/>
                <w:highlight w:val="none"/>
              </w:rPr>
              <w:t xml:space="preserve"> </w:t>
            </w:r>
            <w:r>
              <w:rPr>
                <w:color w:val="auto"/>
                <w:spacing w:val="-3"/>
                <w:sz w:val="18"/>
                <w:szCs w:val="18"/>
                <w:highlight w:val="none"/>
              </w:rPr>
              <w:t>要求</w:t>
            </w:r>
          </w:p>
        </w:tc>
        <w:tc>
          <w:tcPr>
            <w:tcW w:w="1791" w:type="dxa"/>
            <w:vAlign w:val="top"/>
          </w:tcPr>
          <w:p w14:paraId="35A65D24">
            <w:pPr>
              <w:pStyle w:val="339"/>
              <w:spacing w:before="16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常用软</w:t>
            </w:r>
            <w:r>
              <w:rPr>
                <w:color w:val="auto"/>
                <w:spacing w:val="-2"/>
                <w:sz w:val="18"/>
                <w:szCs w:val="18"/>
                <w:highlight w:val="none"/>
              </w:rPr>
              <w:t>件兼容</w:t>
            </w:r>
          </w:p>
        </w:tc>
        <w:tc>
          <w:tcPr>
            <w:tcW w:w="4857" w:type="dxa"/>
            <w:vAlign w:val="top"/>
          </w:tcPr>
          <w:p w14:paraId="0114D76D">
            <w:pPr>
              <w:pStyle w:val="339"/>
              <w:spacing w:before="42" w:line="230" w:lineRule="auto"/>
              <w:ind w:left="120" w:right="218" w:hanging="3"/>
              <w:jc w:val="both"/>
              <w:rPr>
                <w:color w:val="auto"/>
                <w:sz w:val="18"/>
                <w:szCs w:val="18"/>
                <w:highlight w:val="none"/>
              </w:rPr>
            </w:pPr>
            <w:r>
              <w:rPr>
                <w:color w:val="auto"/>
                <w:spacing w:val="-3"/>
                <w:sz w:val="18"/>
                <w:szCs w:val="18"/>
                <w:highlight w:val="none"/>
              </w:rPr>
              <w:t>支持流式软件、版式软件、浏览器、</w:t>
            </w:r>
            <w:r>
              <w:rPr>
                <w:color w:val="auto"/>
                <w:spacing w:val="4"/>
                <w:sz w:val="18"/>
                <w:szCs w:val="18"/>
                <w:highlight w:val="none"/>
              </w:rPr>
              <w:t xml:space="preserve"> </w:t>
            </w:r>
            <w:r>
              <w:rPr>
                <w:color w:val="auto"/>
                <w:spacing w:val="-3"/>
                <w:sz w:val="18"/>
                <w:szCs w:val="18"/>
                <w:highlight w:val="none"/>
              </w:rPr>
              <w:t>邮件采购人端、解压软件、多媒体、</w:t>
            </w:r>
            <w:r>
              <w:rPr>
                <w:color w:val="auto"/>
                <w:spacing w:val="1"/>
                <w:sz w:val="18"/>
                <w:szCs w:val="18"/>
                <w:highlight w:val="none"/>
              </w:rPr>
              <w:t xml:space="preserve"> </w:t>
            </w:r>
            <w:r>
              <w:rPr>
                <w:color w:val="auto"/>
                <w:spacing w:val="-2"/>
                <w:sz w:val="18"/>
                <w:szCs w:val="18"/>
                <w:highlight w:val="none"/>
              </w:rPr>
              <w:t>图形图像处理等常用软件</w:t>
            </w:r>
          </w:p>
        </w:tc>
      </w:tr>
      <w:tr w14:paraId="3F302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BDF4E8D">
            <w:pPr>
              <w:pStyle w:val="339"/>
              <w:spacing w:before="231"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101</w:t>
            </w:r>
          </w:p>
        </w:tc>
        <w:tc>
          <w:tcPr>
            <w:tcW w:w="1001" w:type="dxa"/>
            <w:vAlign w:val="top"/>
          </w:tcPr>
          <w:p w14:paraId="33873AFF">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352ECC8C">
            <w:pPr>
              <w:rPr>
                <w:rFonts w:ascii="Arial"/>
                <w:color w:val="auto"/>
                <w:sz w:val="18"/>
                <w:szCs w:val="18"/>
                <w:highlight w:val="none"/>
              </w:rPr>
            </w:pPr>
          </w:p>
        </w:tc>
        <w:tc>
          <w:tcPr>
            <w:tcW w:w="1791" w:type="dxa"/>
            <w:vAlign w:val="top"/>
          </w:tcPr>
          <w:p w14:paraId="6A373FEA">
            <w:pPr>
              <w:pStyle w:val="339"/>
              <w:spacing w:before="85"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数据库</w:t>
            </w:r>
            <w:r>
              <w:rPr>
                <w:color w:val="auto"/>
                <w:sz w:val="18"/>
                <w:szCs w:val="18"/>
                <w:highlight w:val="none"/>
              </w:rPr>
              <w:t xml:space="preserve"> </w:t>
            </w:r>
            <w:r>
              <w:rPr>
                <w:color w:val="auto"/>
                <w:spacing w:val="-5"/>
                <w:sz w:val="18"/>
                <w:szCs w:val="18"/>
                <w:highlight w:val="none"/>
              </w:rPr>
              <w:t>兼容</w:t>
            </w:r>
          </w:p>
        </w:tc>
        <w:tc>
          <w:tcPr>
            <w:tcW w:w="4857" w:type="dxa"/>
            <w:vAlign w:val="top"/>
          </w:tcPr>
          <w:p w14:paraId="0B36D2B7">
            <w:pPr>
              <w:pStyle w:val="339"/>
              <w:spacing w:before="205" w:line="221" w:lineRule="auto"/>
              <w:ind w:left="113"/>
              <w:rPr>
                <w:color w:val="auto"/>
                <w:sz w:val="18"/>
                <w:szCs w:val="18"/>
                <w:highlight w:val="none"/>
              </w:rPr>
            </w:pPr>
            <w:r>
              <w:rPr>
                <w:color w:val="auto"/>
                <w:spacing w:val="-2"/>
                <w:sz w:val="18"/>
                <w:szCs w:val="18"/>
                <w:highlight w:val="none"/>
              </w:rPr>
              <w:t>兼容</w:t>
            </w:r>
            <w:r>
              <w:rPr>
                <w:color w:val="auto"/>
                <w:spacing w:val="-32"/>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个及以上厂商的数据库产品</w:t>
            </w:r>
          </w:p>
        </w:tc>
      </w:tr>
      <w:tr w14:paraId="3ADA9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59" w:type="dxa"/>
            <w:vAlign w:val="top"/>
          </w:tcPr>
          <w:p w14:paraId="7A5A626D">
            <w:pPr>
              <w:pStyle w:val="339"/>
              <w:spacing w:before="20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102</w:t>
            </w:r>
          </w:p>
        </w:tc>
        <w:tc>
          <w:tcPr>
            <w:tcW w:w="1001" w:type="dxa"/>
            <w:vAlign w:val="top"/>
          </w:tcPr>
          <w:p w14:paraId="22E08454">
            <w:pPr>
              <w:pStyle w:val="339"/>
              <w:spacing w:before="52" w:line="227"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768E62CC">
            <w:pPr>
              <w:rPr>
                <w:rFonts w:ascii="Arial"/>
                <w:color w:val="auto"/>
                <w:sz w:val="18"/>
                <w:szCs w:val="18"/>
                <w:highlight w:val="none"/>
              </w:rPr>
            </w:pPr>
          </w:p>
        </w:tc>
        <w:tc>
          <w:tcPr>
            <w:tcW w:w="1791" w:type="dxa"/>
            <w:vAlign w:val="top"/>
          </w:tcPr>
          <w:p w14:paraId="5C198685">
            <w:pPr>
              <w:pStyle w:val="339"/>
              <w:spacing w:before="52" w:line="227"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中间件</w:t>
            </w:r>
            <w:r>
              <w:rPr>
                <w:color w:val="auto"/>
                <w:sz w:val="18"/>
                <w:szCs w:val="18"/>
                <w:highlight w:val="none"/>
              </w:rPr>
              <w:t xml:space="preserve"> </w:t>
            </w:r>
            <w:r>
              <w:rPr>
                <w:color w:val="auto"/>
                <w:spacing w:val="-5"/>
                <w:sz w:val="18"/>
                <w:szCs w:val="18"/>
                <w:highlight w:val="none"/>
              </w:rPr>
              <w:t>兼容</w:t>
            </w:r>
          </w:p>
        </w:tc>
        <w:tc>
          <w:tcPr>
            <w:tcW w:w="4857" w:type="dxa"/>
            <w:vAlign w:val="top"/>
          </w:tcPr>
          <w:p w14:paraId="0A9847C6">
            <w:pPr>
              <w:pStyle w:val="339"/>
              <w:spacing w:before="172" w:line="221" w:lineRule="auto"/>
              <w:ind w:left="113"/>
              <w:rPr>
                <w:color w:val="auto"/>
                <w:sz w:val="18"/>
                <w:szCs w:val="18"/>
                <w:highlight w:val="none"/>
              </w:rPr>
            </w:pPr>
            <w:r>
              <w:rPr>
                <w:color w:val="auto"/>
                <w:spacing w:val="-2"/>
                <w:sz w:val="18"/>
                <w:szCs w:val="18"/>
                <w:highlight w:val="none"/>
              </w:rPr>
              <w:t>兼容</w:t>
            </w:r>
            <w:r>
              <w:rPr>
                <w:color w:val="auto"/>
                <w:spacing w:val="-34"/>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个及以上厂商中间件产品</w:t>
            </w:r>
          </w:p>
        </w:tc>
      </w:tr>
      <w:tr w14:paraId="2345D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FA48E32">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103</w:t>
            </w:r>
          </w:p>
        </w:tc>
        <w:tc>
          <w:tcPr>
            <w:tcW w:w="1001" w:type="dxa"/>
            <w:vAlign w:val="top"/>
          </w:tcPr>
          <w:p w14:paraId="6FFC9CC7">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tcBorders>
            <w:vAlign w:val="top"/>
          </w:tcPr>
          <w:p w14:paraId="4A3D7228">
            <w:pPr>
              <w:rPr>
                <w:rFonts w:ascii="Arial"/>
                <w:color w:val="auto"/>
                <w:sz w:val="18"/>
                <w:szCs w:val="18"/>
                <w:highlight w:val="none"/>
              </w:rPr>
            </w:pPr>
          </w:p>
        </w:tc>
        <w:tc>
          <w:tcPr>
            <w:tcW w:w="1791" w:type="dxa"/>
            <w:vAlign w:val="top"/>
          </w:tcPr>
          <w:p w14:paraId="0C384545">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平台软</w:t>
            </w:r>
            <w:r>
              <w:rPr>
                <w:color w:val="auto"/>
                <w:sz w:val="18"/>
                <w:szCs w:val="18"/>
                <w:highlight w:val="none"/>
              </w:rPr>
              <w:t xml:space="preserve"> </w:t>
            </w:r>
            <w:r>
              <w:rPr>
                <w:color w:val="auto"/>
                <w:spacing w:val="-2"/>
                <w:sz w:val="18"/>
                <w:szCs w:val="18"/>
                <w:highlight w:val="none"/>
              </w:rPr>
              <w:t>件兼容</w:t>
            </w:r>
          </w:p>
        </w:tc>
        <w:tc>
          <w:tcPr>
            <w:tcW w:w="4857" w:type="dxa"/>
            <w:vAlign w:val="top"/>
          </w:tcPr>
          <w:p w14:paraId="2DA114F6">
            <w:pPr>
              <w:pStyle w:val="339"/>
              <w:spacing w:before="85" w:line="235" w:lineRule="auto"/>
              <w:ind w:left="114" w:right="189" w:hanging="1"/>
              <w:rPr>
                <w:color w:val="auto"/>
                <w:sz w:val="18"/>
                <w:szCs w:val="18"/>
                <w:highlight w:val="none"/>
              </w:rPr>
            </w:pPr>
            <w:r>
              <w:rPr>
                <w:color w:val="auto"/>
                <w:spacing w:val="-2"/>
                <w:sz w:val="18"/>
                <w:szCs w:val="18"/>
                <w:highlight w:val="none"/>
              </w:rPr>
              <w:t>兼容</w:t>
            </w:r>
            <w:r>
              <w:rPr>
                <w:color w:val="auto"/>
                <w:spacing w:val="-30"/>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个及以上厂商云计算及大数据</w:t>
            </w:r>
            <w:r>
              <w:rPr>
                <w:color w:val="auto"/>
                <w:sz w:val="18"/>
                <w:szCs w:val="18"/>
                <w:highlight w:val="none"/>
              </w:rPr>
              <w:t xml:space="preserve"> </w:t>
            </w:r>
            <w:r>
              <w:rPr>
                <w:color w:val="auto"/>
                <w:spacing w:val="-6"/>
                <w:sz w:val="18"/>
                <w:szCs w:val="18"/>
                <w:highlight w:val="none"/>
              </w:rPr>
              <w:t>平台</w:t>
            </w:r>
          </w:p>
        </w:tc>
      </w:tr>
      <w:tr w14:paraId="6AC7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554F87DB">
            <w:pPr>
              <w:spacing w:line="367" w:lineRule="auto"/>
              <w:rPr>
                <w:rFonts w:ascii="Arial"/>
                <w:color w:val="auto"/>
                <w:sz w:val="18"/>
                <w:szCs w:val="18"/>
                <w:highlight w:val="none"/>
              </w:rPr>
            </w:pPr>
          </w:p>
          <w:p w14:paraId="45A855FA">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104</w:t>
            </w:r>
          </w:p>
        </w:tc>
        <w:tc>
          <w:tcPr>
            <w:tcW w:w="1001" w:type="dxa"/>
            <w:vAlign w:val="top"/>
          </w:tcPr>
          <w:p w14:paraId="74721B75">
            <w:pPr>
              <w:pStyle w:val="339"/>
              <w:spacing w:before="42" w:line="234" w:lineRule="auto"/>
              <w:ind w:left="108" w:right="185"/>
              <w:jc w:val="both"/>
              <w:rPr>
                <w:color w:val="auto"/>
                <w:sz w:val="18"/>
                <w:szCs w:val="18"/>
                <w:highlight w:val="none"/>
              </w:rPr>
            </w:pPr>
            <w:r>
              <w:rPr>
                <w:color w:val="auto"/>
                <w:spacing w:val="-3"/>
                <w:sz w:val="18"/>
                <w:szCs w:val="18"/>
                <w:highlight w:val="none"/>
              </w:rPr>
              <w:t>包装</w:t>
            </w:r>
            <w:r>
              <w:rPr>
                <w:color w:val="auto"/>
                <w:spacing w:val="-4"/>
                <w:sz w:val="18"/>
                <w:szCs w:val="18"/>
                <w:highlight w:val="none"/>
              </w:rPr>
              <w:t>及运</w:t>
            </w:r>
            <w:r>
              <w:rPr>
                <w:color w:val="auto"/>
                <w:sz w:val="18"/>
                <w:szCs w:val="18"/>
                <w:highlight w:val="none"/>
              </w:rPr>
              <w:t xml:space="preserve"> </w:t>
            </w:r>
            <w:r>
              <w:rPr>
                <w:color w:val="auto"/>
                <w:spacing w:val="-4"/>
                <w:sz w:val="18"/>
                <w:szCs w:val="18"/>
                <w:highlight w:val="none"/>
              </w:rPr>
              <w:t>输要</w:t>
            </w:r>
            <w:r>
              <w:rPr>
                <w:color w:val="auto"/>
                <w:sz w:val="18"/>
                <w:szCs w:val="18"/>
                <w:highlight w:val="none"/>
              </w:rPr>
              <w:t>求</w:t>
            </w:r>
          </w:p>
        </w:tc>
        <w:tc>
          <w:tcPr>
            <w:tcW w:w="1025" w:type="dxa"/>
            <w:vAlign w:val="top"/>
          </w:tcPr>
          <w:p w14:paraId="26BC6082">
            <w:pPr>
              <w:pStyle w:val="339"/>
              <w:spacing w:before="41"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包装</w:t>
            </w:r>
          </w:p>
          <w:p w14:paraId="2A94F496">
            <w:pPr>
              <w:pStyle w:val="339"/>
              <w:spacing w:before="21" w:line="225" w:lineRule="auto"/>
              <w:ind w:left="164"/>
              <w:rPr>
                <w:color w:val="auto"/>
                <w:sz w:val="18"/>
                <w:szCs w:val="18"/>
                <w:highlight w:val="none"/>
              </w:rPr>
            </w:pPr>
            <w:r>
              <w:rPr>
                <w:color w:val="auto"/>
                <w:spacing w:val="-4"/>
                <w:sz w:val="18"/>
                <w:szCs w:val="18"/>
                <w:highlight w:val="none"/>
              </w:rPr>
              <w:t>及运</w:t>
            </w:r>
          </w:p>
          <w:p w14:paraId="1C92BBAB">
            <w:pPr>
              <w:pStyle w:val="339"/>
              <w:spacing w:before="20" w:line="222" w:lineRule="auto"/>
              <w:ind w:left="163"/>
              <w:rPr>
                <w:color w:val="auto"/>
                <w:sz w:val="18"/>
                <w:szCs w:val="18"/>
                <w:highlight w:val="none"/>
              </w:rPr>
            </w:pPr>
            <w:r>
              <w:rPr>
                <w:color w:val="auto"/>
                <w:spacing w:val="-4"/>
                <w:sz w:val="18"/>
                <w:szCs w:val="18"/>
                <w:highlight w:val="none"/>
              </w:rPr>
              <w:t>输要</w:t>
            </w:r>
          </w:p>
          <w:p w14:paraId="21641B13">
            <w:pPr>
              <w:pStyle w:val="339"/>
              <w:spacing w:before="23" w:line="199" w:lineRule="auto"/>
              <w:ind w:left="254"/>
              <w:rPr>
                <w:color w:val="auto"/>
                <w:sz w:val="18"/>
                <w:szCs w:val="18"/>
                <w:highlight w:val="none"/>
              </w:rPr>
            </w:pPr>
            <w:r>
              <w:rPr>
                <w:color w:val="auto"/>
                <w:sz w:val="18"/>
                <w:szCs w:val="18"/>
                <w:highlight w:val="none"/>
              </w:rPr>
              <w:t>求</w:t>
            </w:r>
          </w:p>
        </w:tc>
        <w:tc>
          <w:tcPr>
            <w:tcW w:w="1791" w:type="dxa"/>
            <w:vAlign w:val="top"/>
          </w:tcPr>
          <w:p w14:paraId="6DFDB60E">
            <w:pPr>
              <w:pStyle w:val="339"/>
              <w:spacing w:before="160" w:line="238" w:lineRule="auto"/>
              <w:ind w:left="109" w:right="107" w:hanging="4"/>
              <w:jc w:val="both"/>
              <w:rPr>
                <w:color w:val="auto"/>
                <w:sz w:val="18"/>
                <w:szCs w:val="18"/>
                <w:highlight w:val="none"/>
              </w:rPr>
            </w:pPr>
            <w:r>
              <w:rPr>
                <w:rFonts w:hint="eastAsia"/>
                <w:color w:val="auto"/>
                <w:spacing w:val="-7"/>
                <w:sz w:val="18"/>
                <w:szCs w:val="18"/>
                <w:highlight w:val="none"/>
                <w:lang w:eastAsia="zh-CN"/>
              </w:rPr>
              <w:t>▲</w:t>
            </w:r>
            <w:r>
              <w:rPr>
                <w:color w:val="auto"/>
                <w:spacing w:val="-7"/>
                <w:sz w:val="18"/>
                <w:szCs w:val="18"/>
                <w:highlight w:val="none"/>
              </w:rPr>
              <w:t>标志、包</w:t>
            </w:r>
            <w:r>
              <w:rPr>
                <w:color w:val="auto"/>
                <w:sz w:val="18"/>
                <w:szCs w:val="18"/>
                <w:highlight w:val="none"/>
              </w:rPr>
              <w:t xml:space="preserve"> </w:t>
            </w:r>
            <w:r>
              <w:rPr>
                <w:color w:val="auto"/>
                <w:spacing w:val="-2"/>
                <w:sz w:val="18"/>
                <w:szCs w:val="18"/>
                <w:highlight w:val="none"/>
              </w:rPr>
              <w:t>装、运输</w:t>
            </w:r>
            <w:r>
              <w:rPr>
                <w:color w:val="auto"/>
                <w:sz w:val="18"/>
                <w:szCs w:val="18"/>
                <w:highlight w:val="none"/>
              </w:rPr>
              <w:t xml:space="preserve"> </w:t>
            </w:r>
            <w:r>
              <w:rPr>
                <w:color w:val="auto"/>
                <w:spacing w:val="-3"/>
                <w:sz w:val="18"/>
                <w:szCs w:val="18"/>
                <w:highlight w:val="none"/>
              </w:rPr>
              <w:t>和贮存</w:t>
            </w:r>
          </w:p>
        </w:tc>
        <w:tc>
          <w:tcPr>
            <w:tcW w:w="4857" w:type="dxa"/>
            <w:vAlign w:val="top"/>
          </w:tcPr>
          <w:p w14:paraId="7AC2D580">
            <w:pPr>
              <w:pStyle w:val="339"/>
              <w:spacing w:before="280" w:line="235" w:lineRule="auto"/>
              <w:ind w:left="110" w:right="189"/>
              <w:rPr>
                <w:color w:val="auto"/>
                <w:sz w:val="18"/>
                <w:szCs w:val="18"/>
                <w:highlight w:val="none"/>
              </w:rPr>
            </w:pPr>
            <w:r>
              <w:rPr>
                <w:color w:val="auto"/>
                <w:spacing w:val="-2"/>
                <w:sz w:val="18"/>
                <w:szCs w:val="18"/>
                <w:highlight w:val="none"/>
              </w:rPr>
              <w:t>符合</w:t>
            </w:r>
            <w:r>
              <w:rPr>
                <w:color w:val="auto"/>
                <w:spacing w:val="-20"/>
                <w:sz w:val="18"/>
                <w:szCs w:val="18"/>
                <w:highlight w:val="none"/>
              </w:rPr>
              <w:t xml:space="preserve"> </w:t>
            </w:r>
            <w:r>
              <w:rPr>
                <w:color w:val="auto"/>
                <w:spacing w:val="-2"/>
                <w:sz w:val="18"/>
                <w:szCs w:val="18"/>
                <w:highlight w:val="none"/>
              </w:rPr>
              <w:t>GB/T 9813.1</w:t>
            </w:r>
            <w:r>
              <w:rPr>
                <w:color w:val="auto"/>
                <w:spacing w:val="-36"/>
                <w:sz w:val="18"/>
                <w:szCs w:val="18"/>
                <w:highlight w:val="none"/>
              </w:rPr>
              <w:t xml:space="preserve"> </w:t>
            </w:r>
            <w:r>
              <w:rPr>
                <w:color w:val="auto"/>
                <w:spacing w:val="-2"/>
                <w:sz w:val="18"/>
                <w:szCs w:val="18"/>
                <w:highlight w:val="none"/>
              </w:rPr>
              <w:t>和商品包装政府采</w:t>
            </w:r>
            <w:r>
              <w:rPr>
                <w:color w:val="auto"/>
                <w:sz w:val="18"/>
                <w:szCs w:val="18"/>
                <w:highlight w:val="none"/>
              </w:rPr>
              <w:t xml:space="preserve"> </w:t>
            </w:r>
            <w:r>
              <w:rPr>
                <w:color w:val="auto"/>
                <w:spacing w:val="-1"/>
                <w:sz w:val="18"/>
                <w:szCs w:val="18"/>
                <w:highlight w:val="none"/>
              </w:rPr>
              <w:t>购需求标准的相关规定</w:t>
            </w:r>
          </w:p>
        </w:tc>
      </w:tr>
      <w:tr w14:paraId="25477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C039744">
            <w:pPr>
              <w:pStyle w:val="339"/>
              <w:spacing w:before="233"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105</w:t>
            </w:r>
          </w:p>
        </w:tc>
        <w:tc>
          <w:tcPr>
            <w:tcW w:w="1001" w:type="dxa"/>
            <w:vAlign w:val="top"/>
          </w:tcPr>
          <w:p w14:paraId="707E8211">
            <w:pPr>
              <w:pStyle w:val="339"/>
              <w:spacing w:before="86"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restart"/>
            <w:tcBorders>
              <w:bottom w:val="nil"/>
            </w:tcBorders>
            <w:vAlign w:val="top"/>
          </w:tcPr>
          <w:p w14:paraId="6B0254BB">
            <w:pPr>
              <w:spacing w:line="255" w:lineRule="auto"/>
              <w:rPr>
                <w:rFonts w:ascii="Arial"/>
                <w:color w:val="auto"/>
                <w:sz w:val="18"/>
                <w:szCs w:val="18"/>
                <w:highlight w:val="none"/>
              </w:rPr>
            </w:pPr>
          </w:p>
          <w:p w14:paraId="73381CA5">
            <w:pPr>
              <w:spacing w:line="256" w:lineRule="auto"/>
              <w:rPr>
                <w:rFonts w:ascii="Arial"/>
                <w:color w:val="auto"/>
                <w:sz w:val="18"/>
                <w:szCs w:val="18"/>
                <w:highlight w:val="none"/>
              </w:rPr>
            </w:pPr>
          </w:p>
          <w:p w14:paraId="2181B238">
            <w:pPr>
              <w:spacing w:line="256" w:lineRule="auto"/>
              <w:rPr>
                <w:rFonts w:ascii="Arial"/>
                <w:color w:val="auto"/>
                <w:sz w:val="18"/>
                <w:szCs w:val="18"/>
                <w:highlight w:val="none"/>
              </w:rPr>
            </w:pPr>
          </w:p>
          <w:p w14:paraId="3EC5B8F9">
            <w:pPr>
              <w:spacing w:line="256" w:lineRule="auto"/>
              <w:rPr>
                <w:rFonts w:ascii="Arial"/>
                <w:color w:val="auto"/>
                <w:sz w:val="18"/>
                <w:szCs w:val="18"/>
                <w:highlight w:val="none"/>
              </w:rPr>
            </w:pPr>
          </w:p>
          <w:p w14:paraId="2C54AB10">
            <w:pPr>
              <w:spacing w:line="256" w:lineRule="auto"/>
              <w:rPr>
                <w:rFonts w:ascii="Arial"/>
                <w:color w:val="auto"/>
                <w:sz w:val="18"/>
                <w:szCs w:val="18"/>
                <w:highlight w:val="none"/>
              </w:rPr>
            </w:pPr>
          </w:p>
          <w:p w14:paraId="08E92585">
            <w:pPr>
              <w:spacing w:line="256" w:lineRule="auto"/>
              <w:rPr>
                <w:rFonts w:ascii="Arial"/>
                <w:color w:val="auto"/>
                <w:sz w:val="18"/>
                <w:szCs w:val="18"/>
                <w:highlight w:val="none"/>
              </w:rPr>
            </w:pPr>
          </w:p>
          <w:p w14:paraId="3F6E36B4">
            <w:pPr>
              <w:spacing w:line="256" w:lineRule="auto"/>
              <w:rPr>
                <w:rFonts w:ascii="Arial"/>
                <w:color w:val="auto"/>
                <w:sz w:val="18"/>
                <w:szCs w:val="18"/>
                <w:highlight w:val="none"/>
              </w:rPr>
            </w:pPr>
          </w:p>
          <w:p w14:paraId="57E96F4A">
            <w:pPr>
              <w:spacing w:line="256" w:lineRule="auto"/>
              <w:rPr>
                <w:rFonts w:ascii="Arial"/>
                <w:color w:val="auto"/>
                <w:sz w:val="18"/>
                <w:szCs w:val="18"/>
                <w:highlight w:val="none"/>
              </w:rPr>
            </w:pPr>
          </w:p>
          <w:p w14:paraId="37DB1796">
            <w:pPr>
              <w:spacing w:line="256" w:lineRule="auto"/>
              <w:rPr>
                <w:rFonts w:ascii="Arial"/>
                <w:color w:val="auto"/>
                <w:sz w:val="18"/>
                <w:szCs w:val="18"/>
                <w:highlight w:val="none"/>
              </w:rPr>
            </w:pPr>
          </w:p>
          <w:p w14:paraId="39736E89">
            <w:pPr>
              <w:pStyle w:val="339"/>
              <w:spacing w:before="59"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服务</w:t>
            </w:r>
            <w:r>
              <w:rPr>
                <w:color w:val="auto"/>
                <w:spacing w:val="-3"/>
                <w:sz w:val="18"/>
                <w:szCs w:val="18"/>
                <w:highlight w:val="none"/>
              </w:rPr>
              <w:t>要求</w:t>
            </w:r>
          </w:p>
        </w:tc>
        <w:tc>
          <w:tcPr>
            <w:tcW w:w="1791" w:type="dxa"/>
            <w:vAlign w:val="top"/>
          </w:tcPr>
          <w:p w14:paraId="22631E44">
            <w:pPr>
              <w:pStyle w:val="339"/>
              <w:spacing w:before="86"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配置检</w:t>
            </w:r>
            <w:r>
              <w:rPr>
                <w:color w:val="auto"/>
                <w:spacing w:val="-3"/>
                <w:sz w:val="18"/>
                <w:szCs w:val="18"/>
                <w:highlight w:val="none"/>
              </w:rPr>
              <w:t>查工具</w:t>
            </w:r>
          </w:p>
        </w:tc>
        <w:tc>
          <w:tcPr>
            <w:tcW w:w="4857" w:type="dxa"/>
            <w:vAlign w:val="top"/>
          </w:tcPr>
          <w:p w14:paraId="6585FB9B">
            <w:pPr>
              <w:pStyle w:val="339"/>
              <w:spacing w:before="206" w:line="221" w:lineRule="auto"/>
              <w:ind w:left="111"/>
              <w:rPr>
                <w:color w:val="auto"/>
                <w:sz w:val="18"/>
                <w:szCs w:val="18"/>
                <w:highlight w:val="none"/>
              </w:rPr>
            </w:pPr>
            <w:r>
              <w:rPr>
                <w:color w:val="auto"/>
                <w:spacing w:val="-1"/>
                <w:sz w:val="18"/>
                <w:szCs w:val="18"/>
                <w:highlight w:val="none"/>
              </w:rPr>
              <w:t>提供自检测试工具</w:t>
            </w:r>
          </w:p>
        </w:tc>
      </w:tr>
      <w:tr w14:paraId="1BEA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459" w:type="dxa"/>
            <w:vAlign w:val="top"/>
          </w:tcPr>
          <w:p w14:paraId="2F47F351">
            <w:pPr>
              <w:spacing w:line="264" w:lineRule="auto"/>
              <w:rPr>
                <w:rFonts w:ascii="Arial"/>
                <w:color w:val="auto"/>
                <w:sz w:val="18"/>
                <w:szCs w:val="18"/>
                <w:highlight w:val="none"/>
              </w:rPr>
            </w:pPr>
          </w:p>
          <w:p w14:paraId="75C5EA68">
            <w:pPr>
              <w:spacing w:line="264" w:lineRule="auto"/>
              <w:rPr>
                <w:rFonts w:ascii="Arial"/>
                <w:color w:val="auto"/>
                <w:sz w:val="18"/>
                <w:szCs w:val="18"/>
                <w:highlight w:val="none"/>
              </w:rPr>
            </w:pPr>
          </w:p>
          <w:p w14:paraId="5BED00FC">
            <w:pPr>
              <w:spacing w:line="265" w:lineRule="auto"/>
              <w:rPr>
                <w:rFonts w:ascii="Arial"/>
                <w:color w:val="auto"/>
                <w:sz w:val="18"/>
                <w:szCs w:val="18"/>
                <w:highlight w:val="none"/>
              </w:rPr>
            </w:pPr>
          </w:p>
          <w:p w14:paraId="5384BB97">
            <w:pPr>
              <w:spacing w:line="265" w:lineRule="auto"/>
              <w:rPr>
                <w:rFonts w:ascii="Arial"/>
                <w:color w:val="auto"/>
                <w:sz w:val="18"/>
                <w:szCs w:val="18"/>
                <w:highlight w:val="none"/>
              </w:rPr>
            </w:pPr>
          </w:p>
          <w:p w14:paraId="7AADA1DE">
            <w:pPr>
              <w:spacing w:line="265" w:lineRule="auto"/>
              <w:rPr>
                <w:rFonts w:ascii="Arial"/>
                <w:color w:val="auto"/>
                <w:sz w:val="18"/>
                <w:szCs w:val="18"/>
                <w:highlight w:val="none"/>
              </w:rPr>
            </w:pPr>
          </w:p>
          <w:p w14:paraId="41353684">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106</w:t>
            </w:r>
          </w:p>
        </w:tc>
        <w:tc>
          <w:tcPr>
            <w:tcW w:w="1001" w:type="dxa"/>
            <w:vAlign w:val="top"/>
          </w:tcPr>
          <w:p w14:paraId="62CEAA2C">
            <w:pPr>
              <w:spacing w:line="294" w:lineRule="auto"/>
              <w:rPr>
                <w:rFonts w:ascii="Arial"/>
                <w:color w:val="auto"/>
                <w:sz w:val="18"/>
                <w:szCs w:val="18"/>
                <w:highlight w:val="none"/>
              </w:rPr>
            </w:pPr>
          </w:p>
          <w:p w14:paraId="77602100">
            <w:pPr>
              <w:spacing w:line="294" w:lineRule="auto"/>
              <w:rPr>
                <w:rFonts w:ascii="Arial"/>
                <w:color w:val="auto"/>
                <w:sz w:val="18"/>
                <w:szCs w:val="18"/>
                <w:highlight w:val="none"/>
              </w:rPr>
            </w:pPr>
          </w:p>
          <w:p w14:paraId="002AF572">
            <w:pPr>
              <w:spacing w:line="294" w:lineRule="auto"/>
              <w:rPr>
                <w:rFonts w:ascii="Arial"/>
                <w:color w:val="auto"/>
                <w:sz w:val="18"/>
                <w:szCs w:val="18"/>
                <w:highlight w:val="none"/>
              </w:rPr>
            </w:pPr>
          </w:p>
          <w:p w14:paraId="6B90A6B1">
            <w:pPr>
              <w:spacing w:line="294" w:lineRule="auto"/>
              <w:rPr>
                <w:rFonts w:ascii="Arial"/>
                <w:color w:val="auto"/>
                <w:sz w:val="18"/>
                <w:szCs w:val="18"/>
                <w:highlight w:val="none"/>
              </w:rPr>
            </w:pPr>
          </w:p>
          <w:p w14:paraId="5E95CC75">
            <w:pPr>
              <w:pStyle w:val="339"/>
              <w:spacing w:before="59"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bottom w:val="nil"/>
            </w:tcBorders>
            <w:vAlign w:val="top"/>
          </w:tcPr>
          <w:p w14:paraId="3797A370">
            <w:pPr>
              <w:rPr>
                <w:rFonts w:ascii="Arial"/>
                <w:color w:val="auto"/>
                <w:sz w:val="18"/>
                <w:szCs w:val="18"/>
                <w:highlight w:val="none"/>
              </w:rPr>
            </w:pPr>
          </w:p>
        </w:tc>
        <w:tc>
          <w:tcPr>
            <w:tcW w:w="1791" w:type="dxa"/>
            <w:vAlign w:val="top"/>
          </w:tcPr>
          <w:p w14:paraId="32469FD1">
            <w:pPr>
              <w:spacing w:line="293" w:lineRule="auto"/>
              <w:rPr>
                <w:rFonts w:ascii="Arial"/>
                <w:color w:val="auto"/>
                <w:sz w:val="18"/>
                <w:szCs w:val="18"/>
                <w:highlight w:val="none"/>
              </w:rPr>
            </w:pPr>
          </w:p>
          <w:p w14:paraId="3679C043">
            <w:pPr>
              <w:spacing w:line="294" w:lineRule="auto"/>
              <w:rPr>
                <w:rFonts w:ascii="Arial"/>
                <w:color w:val="auto"/>
                <w:sz w:val="18"/>
                <w:szCs w:val="18"/>
                <w:highlight w:val="none"/>
              </w:rPr>
            </w:pPr>
          </w:p>
          <w:p w14:paraId="5017AECC">
            <w:pPr>
              <w:spacing w:line="294" w:lineRule="auto"/>
              <w:rPr>
                <w:rFonts w:ascii="Arial"/>
                <w:color w:val="auto"/>
                <w:sz w:val="18"/>
                <w:szCs w:val="18"/>
                <w:highlight w:val="none"/>
              </w:rPr>
            </w:pPr>
          </w:p>
          <w:p w14:paraId="2BA62816">
            <w:pPr>
              <w:spacing w:line="294" w:lineRule="auto"/>
              <w:rPr>
                <w:rFonts w:ascii="Arial"/>
                <w:color w:val="auto"/>
                <w:sz w:val="18"/>
                <w:szCs w:val="18"/>
                <w:highlight w:val="none"/>
              </w:rPr>
            </w:pPr>
          </w:p>
          <w:p w14:paraId="51FB5130">
            <w:pPr>
              <w:pStyle w:val="339"/>
              <w:spacing w:before="5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服务响</w:t>
            </w:r>
            <w:r>
              <w:rPr>
                <w:color w:val="auto"/>
                <w:sz w:val="18"/>
                <w:szCs w:val="18"/>
                <w:highlight w:val="none"/>
              </w:rPr>
              <w:t>应</w:t>
            </w:r>
          </w:p>
        </w:tc>
        <w:tc>
          <w:tcPr>
            <w:tcW w:w="4857" w:type="dxa"/>
            <w:vAlign w:val="top"/>
          </w:tcPr>
          <w:p w14:paraId="78A42908">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a)</w:t>
            </w:r>
            <w:r>
              <w:rPr>
                <w:rFonts w:hint="eastAsia"/>
                <w:color w:val="auto"/>
                <w:sz w:val="18"/>
                <w:szCs w:val="18"/>
                <w:highlight w:val="none"/>
              </w:rPr>
              <w:t>提供产品至少</w:t>
            </w:r>
            <w:r>
              <w:rPr>
                <w:rFonts w:hint="eastAsia"/>
                <w:color w:val="auto"/>
                <w:sz w:val="18"/>
                <w:szCs w:val="18"/>
                <w:highlight w:val="none"/>
                <w:lang w:val="en-US" w:eastAsia="zh-CN"/>
              </w:rPr>
              <w:t>6</w:t>
            </w:r>
            <w:r>
              <w:rPr>
                <w:rFonts w:hint="eastAsia"/>
                <w:color w:val="auto"/>
                <w:sz w:val="18"/>
                <w:szCs w:val="18"/>
                <w:highlight w:val="none"/>
              </w:rPr>
              <w:t>年维保及上门服务</w:t>
            </w:r>
            <w:r>
              <w:rPr>
                <w:rFonts w:hint="eastAsia"/>
                <w:color w:val="auto"/>
                <w:sz w:val="18"/>
                <w:szCs w:val="18"/>
                <w:highlight w:val="none"/>
                <w:lang w:eastAsia="zh-CN"/>
              </w:rPr>
              <w:t>。</w:t>
            </w:r>
          </w:p>
          <w:p w14:paraId="550F6B2C">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b)</w:t>
            </w:r>
            <w:r>
              <w:rPr>
                <w:rFonts w:hint="eastAsia"/>
                <w:color w:val="auto"/>
                <w:sz w:val="18"/>
                <w:szCs w:val="18"/>
                <w:highlight w:val="none"/>
              </w:rPr>
              <w:t>提供售后服务专线7*24小时在线服务</w:t>
            </w:r>
            <w:r>
              <w:rPr>
                <w:rFonts w:hint="eastAsia"/>
                <w:color w:val="auto"/>
                <w:sz w:val="18"/>
                <w:szCs w:val="18"/>
                <w:highlight w:val="none"/>
                <w:lang w:eastAsia="zh-CN"/>
              </w:rPr>
              <w:t>。</w:t>
            </w:r>
          </w:p>
          <w:p w14:paraId="4ACF5430">
            <w:pPr>
              <w:pStyle w:val="339"/>
              <w:spacing w:before="33" w:line="221" w:lineRule="auto"/>
              <w:ind w:left="112" w:right="189" w:hanging="1"/>
              <w:rPr>
                <w:rFonts w:hint="eastAsia"/>
                <w:color w:val="auto"/>
                <w:sz w:val="18"/>
                <w:szCs w:val="18"/>
                <w:highlight w:val="none"/>
              </w:rPr>
            </w:pPr>
            <w:r>
              <w:rPr>
                <w:rFonts w:hint="eastAsia"/>
                <w:color w:val="auto"/>
                <w:sz w:val="18"/>
                <w:szCs w:val="18"/>
                <w:highlight w:val="none"/>
                <w:lang w:val="en-US" w:eastAsia="zh-CN"/>
              </w:rPr>
              <w:t>c)</w:t>
            </w:r>
            <w:r>
              <w:rPr>
                <w:rFonts w:hint="eastAsia"/>
                <w:color w:val="auto"/>
                <w:sz w:val="18"/>
                <w:szCs w:val="18"/>
                <w:highlight w:val="none"/>
              </w:rPr>
              <w:t>问题报修后并承诺在报修时间起10分钟内响应，2小时</w:t>
            </w:r>
            <w:r>
              <w:rPr>
                <w:rFonts w:hint="eastAsia"/>
                <w:color w:val="auto"/>
                <w:sz w:val="18"/>
                <w:szCs w:val="18"/>
                <w:highlight w:val="none"/>
                <w:lang w:val="en-US" w:eastAsia="zh-CN"/>
              </w:rPr>
              <w:t>内</w:t>
            </w:r>
            <w:r>
              <w:rPr>
                <w:rFonts w:hint="eastAsia"/>
                <w:color w:val="auto"/>
                <w:sz w:val="18"/>
                <w:szCs w:val="18"/>
                <w:highlight w:val="none"/>
              </w:rPr>
              <w:t>到达</w:t>
            </w:r>
            <w:r>
              <w:rPr>
                <w:rFonts w:hint="eastAsia"/>
                <w:color w:val="auto"/>
                <w:sz w:val="18"/>
                <w:szCs w:val="18"/>
                <w:highlight w:val="none"/>
                <w:lang w:eastAsia="zh-CN"/>
              </w:rPr>
              <w:t>杭州</w:t>
            </w:r>
            <w:r>
              <w:rPr>
                <w:rFonts w:hint="eastAsia"/>
                <w:color w:val="auto"/>
                <w:sz w:val="18"/>
                <w:szCs w:val="18"/>
                <w:highlight w:val="none"/>
                <w:lang w:val="en-US" w:eastAsia="zh-CN"/>
              </w:rPr>
              <w:t>技师学院</w:t>
            </w:r>
            <w:r>
              <w:rPr>
                <w:rFonts w:hint="eastAsia"/>
                <w:color w:val="auto"/>
                <w:sz w:val="18"/>
                <w:szCs w:val="18"/>
                <w:highlight w:val="none"/>
              </w:rPr>
              <w:t>现场，</w:t>
            </w:r>
            <w:r>
              <w:rPr>
                <w:rFonts w:hint="eastAsia"/>
                <w:color w:val="auto"/>
                <w:sz w:val="18"/>
                <w:szCs w:val="18"/>
                <w:highlight w:val="none"/>
                <w:lang w:val="en-US" w:eastAsia="zh-CN"/>
              </w:rPr>
              <w:t>4小时内</w:t>
            </w:r>
            <w:r>
              <w:rPr>
                <w:rFonts w:hint="eastAsia"/>
                <w:color w:val="auto"/>
                <w:sz w:val="18"/>
                <w:szCs w:val="18"/>
                <w:highlight w:val="none"/>
              </w:rPr>
              <w:t>完成设备的维修或更换。</w:t>
            </w:r>
          </w:p>
          <w:p w14:paraId="38359EB2">
            <w:pPr>
              <w:pStyle w:val="339"/>
              <w:spacing w:before="33" w:line="221" w:lineRule="auto"/>
              <w:ind w:left="112" w:right="189" w:hanging="1"/>
              <w:rPr>
                <w:color w:val="auto"/>
                <w:sz w:val="18"/>
                <w:szCs w:val="18"/>
                <w:highlight w:val="none"/>
              </w:rPr>
            </w:pPr>
            <w:r>
              <w:rPr>
                <w:rFonts w:hint="eastAsia"/>
                <w:color w:val="auto"/>
                <w:sz w:val="18"/>
                <w:szCs w:val="18"/>
                <w:highlight w:val="none"/>
                <w:lang w:val="en-US" w:eastAsia="zh-CN"/>
              </w:rPr>
              <w:t>d)</w:t>
            </w:r>
            <w:r>
              <w:rPr>
                <w:rFonts w:hint="eastAsia"/>
                <w:color w:val="auto"/>
                <w:sz w:val="18"/>
                <w:szCs w:val="18"/>
                <w:highlight w:val="none"/>
              </w:rPr>
              <w:t>质保服务周期内显示器出现产品质量问题后采用换新服务方式。</w:t>
            </w:r>
          </w:p>
        </w:tc>
      </w:tr>
      <w:tr w14:paraId="1C5F7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459" w:type="dxa"/>
            <w:vAlign w:val="top"/>
          </w:tcPr>
          <w:p w14:paraId="41101149">
            <w:pPr>
              <w:spacing w:line="242" w:lineRule="auto"/>
              <w:rPr>
                <w:rFonts w:ascii="Arial"/>
                <w:color w:val="auto"/>
                <w:sz w:val="18"/>
                <w:szCs w:val="18"/>
                <w:highlight w:val="none"/>
              </w:rPr>
            </w:pPr>
          </w:p>
          <w:p w14:paraId="7BA88CFA">
            <w:pPr>
              <w:spacing w:line="242" w:lineRule="auto"/>
              <w:rPr>
                <w:rFonts w:ascii="Arial"/>
                <w:color w:val="auto"/>
                <w:sz w:val="18"/>
                <w:szCs w:val="18"/>
                <w:highlight w:val="none"/>
              </w:rPr>
            </w:pPr>
          </w:p>
          <w:p w14:paraId="36B30AFC">
            <w:pPr>
              <w:spacing w:line="242" w:lineRule="auto"/>
              <w:rPr>
                <w:rFonts w:ascii="Arial"/>
                <w:color w:val="auto"/>
                <w:sz w:val="18"/>
                <w:szCs w:val="18"/>
                <w:highlight w:val="none"/>
              </w:rPr>
            </w:pPr>
          </w:p>
          <w:p w14:paraId="4D8FCA7E">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107</w:t>
            </w:r>
          </w:p>
        </w:tc>
        <w:tc>
          <w:tcPr>
            <w:tcW w:w="1001" w:type="dxa"/>
            <w:vAlign w:val="top"/>
          </w:tcPr>
          <w:p w14:paraId="161F3A74">
            <w:pPr>
              <w:spacing w:line="290" w:lineRule="auto"/>
              <w:rPr>
                <w:rFonts w:ascii="Arial"/>
                <w:color w:val="auto"/>
                <w:sz w:val="18"/>
                <w:szCs w:val="18"/>
                <w:highlight w:val="none"/>
              </w:rPr>
            </w:pPr>
          </w:p>
          <w:p w14:paraId="777E5696">
            <w:pPr>
              <w:spacing w:line="291" w:lineRule="auto"/>
              <w:rPr>
                <w:rFonts w:ascii="Arial"/>
                <w:color w:val="auto"/>
                <w:sz w:val="18"/>
                <w:szCs w:val="18"/>
                <w:highlight w:val="none"/>
              </w:rPr>
            </w:pPr>
          </w:p>
          <w:p w14:paraId="35FBA74B">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tcBorders>
            <w:vAlign w:val="top"/>
          </w:tcPr>
          <w:p w14:paraId="7B9C7BFF">
            <w:pPr>
              <w:rPr>
                <w:rFonts w:ascii="Arial"/>
                <w:color w:val="auto"/>
                <w:sz w:val="18"/>
                <w:szCs w:val="18"/>
                <w:highlight w:val="none"/>
              </w:rPr>
            </w:pPr>
          </w:p>
        </w:tc>
        <w:tc>
          <w:tcPr>
            <w:tcW w:w="1791" w:type="dxa"/>
            <w:vAlign w:val="top"/>
          </w:tcPr>
          <w:p w14:paraId="0E979E8D">
            <w:pPr>
              <w:spacing w:line="290" w:lineRule="auto"/>
              <w:rPr>
                <w:rFonts w:ascii="Arial"/>
                <w:color w:val="auto"/>
                <w:sz w:val="18"/>
                <w:szCs w:val="18"/>
                <w:highlight w:val="none"/>
              </w:rPr>
            </w:pPr>
          </w:p>
          <w:p w14:paraId="1644E9FC">
            <w:pPr>
              <w:spacing w:line="290" w:lineRule="auto"/>
              <w:rPr>
                <w:rFonts w:ascii="Arial"/>
                <w:color w:val="auto"/>
                <w:sz w:val="18"/>
                <w:szCs w:val="18"/>
                <w:highlight w:val="none"/>
              </w:rPr>
            </w:pPr>
          </w:p>
          <w:p w14:paraId="48F06127">
            <w:pPr>
              <w:pStyle w:val="339"/>
              <w:spacing w:before="59" w:line="235"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服务周</w:t>
            </w:r>
            <w:r>
              <w:rPr>
                <w:color w:val="auto"/>
                <w:sz w:val="18"/>
                <w:szCs w:val="18"/>
                <w:highlight w:val="none"/>
              </w:rPr>
              <w:t>期</w:t>
            </w:r>
          </w:p>
        </w:tc>
        <w:tc>
          <w:tcPr>
            <w:tcW w:w="4857" w:type="dxa"/>
            <w:vAlign w:val="top"/>
          </w:tcPr>
          <w:p w14:paraId="33E58922">
            <w:pPr>
              <w:pStyle w:val="339"/>
              <w:spacing w:before="42" w:line="238" w:lineRule="auto"/>
              <w:ind w:left="111" w:right="189" w:firstLine="1"/>
              <w:rPr>
                <w:color w:val="auto"/>
                <w:sz w:val="18"/>
                <w:szCs w:val="18"/>
                <w:highlight w:val="none"/>
              </w:rPr>
            </w:pPr>
            <w:r>
              <w:rPr>
                <w:color w:val="auto"/>
                <w:spacing w:val="-1"/>
                <w:sz w:val="18"/>
                <w:szCs w:val="18"/>
                <w:highlight w:val="none"/>
              </w:rPr>
              <w:t>a) 设备停产后应继续提供质量保障服务（含备品备件</w:t>
            </w:r>
            <w:r>
              <w:rPr>
                <w:color w:val="auto"/>
                <w:spacing w:val="3"/>
                <w:sz w:val="18"/>
                <w:szCs w:val="18"/>
                <w:highlight w:val="none"/>
              </w:rPr>
              <w:t>），</w:t>
            </w:r>
            <w:r>
              <w:rPr>
                <w:color w:val="auto"/>
                <w:spacing w:val="-1"/>
                <w:sz w:val="18"/>
                <w:szCs w:val="18"/>
                <w:highlight w:val="none"/>
              </w:rPr>
              <w:t>服务终止时间</w:t>
            </w:r>
            <w:r>
              <w:rPr>
                <w:color w:val="auto"/>
                <w:sz w:val="18"/>
                <w:szCs w:val="18"/>
                <w:highlight w:val="none"/>
              </w:rPr>
              <w:t xml:space="preserve"> </w:t>
            </w:r>
            <w:r>
              <w:rPr>
                <w:color w:val="auto"/>
                <w:spacing w:val="-1"/>
                <w:sz w:val="18"/>
                <w:szCs w:val="18"/>
                <w:highlight w:val="none"/>
              </w:rPr>
              <w:t>与最后一批设备交付时间间隔不低于</w:t>
            </w:r>
            <w:r>
              <w:rPr>
                <w:color w:val="auto"/>
                <w:spacing w:val="-5"/>
                <w:sz w:val="18"/>
                <w:szCs w:val="18"/>
                <w:highlight w:val="none"/>
              </w:rPr>
              <w:t>6</w:t>
            </w:r>
            <w:r>
              <w:rPr>
                <w:color w:val="auto"/>
                <w:spacing w:val="-38"/>
                <w:sz w:val="18"/>
                <w:szCs w:val="18"/>
                <w:highlight w:val="none"/>
              </w:rPr>
              <w:t xml:space="preserve"> </w:t>
            </w:r>
            <w:r>
              <w:rPr>
                <w:color w:val="auto"/>
                <w:spacing w:val="-5"/>
                <w:sz w:val="18"/>
                <w:szCs w:val="18"/>
                <w:highlight w:val="none"/>
              </w:rPr>
              <w:t>年；</w:t>
            </w:r>
          </w:p>
          <w:p w14:paraId="37C7A76F">
            <w:pPr>
              <w:pStyle w:val="339"/>
              <w:spacing w:before="31" w:line="230" w:lineRule="auto"/>
              <w:ind w:left="116" w:right="280" w:hanging="3"/>
              <w:rPr>
                <w:color w:val="auto"/>
                <w:sz w:val="18"/>
                <w:szCs w:val="18"/>
                <w:highlight w:val="none"/>
              </w:rPr>
            </w:pPr>
            <w:r>
              <w:rPr>
                <w:color w:val="auto"/>
                <w:spacing w:val="-2"/>
                <w:sz w:val="18"/>
                <w:szCs w:val="18"/>
                <w:highlight w:val="none"/>
              </w:rPr>
              <w:t>b) 产品停止服务时间应提前</w:t>
            </w:r>
            <w:r>
              <w:rPr>
                <w:color w:val="auto"/>
                <w:spacing w:val="-29"/>
                <w:sz w:val="18"/>
                <w:szCs w:val="18"/>
                <w:highlight w:val="none"/>
              </w:rPr>
              <w:t xml:space="preserve"> </w:t>
            </w:r>
            <w:r>
              <w:rPr>
                <w:color w:val="auto"/>
                <w:spacing w:val="-2"/>
                <w:sz w:val="18"/>
                <w:szCs w:val="18"/>
                <w:highlight w:val="none"/>
              </w:rPr>
              <w:t>1</w:t>
            </w:r>
            <w:r>
              <w:rPr>
                <w:color w:val="auto"/>
                <w:spacing w:val="-38"/>
                <w:sz w:val="18"/>
                <w:szCs w:val="18"/>
                <w:highlight w:val="none"/>
              </w:rPr>
              <w:t xml:space="preserve"> </w:t>
            </w:r>
            <w:r>
              <w:rPr>
                <w:color w:val="auto"/>
                <w:spacing w:val="-2"/>
                <w:sz w:val="18"/>
                <w:szCs w:val="18"/>
                <w:highlight w:val="none"/>
              </w:rPr>
              <w:t>年告</w:t>
            </w:r>
            <w:r>
              <w:rPr>
                <w:color w:val="auto"/>
                <w:spacing w:val="-6"/>
                <w:sz w:val="18"/>
                <w:szCs w:val="18"/>
                <w:highlight w:val="none"/>
              </w:rPr>
              <w:t>知；</w:t>
            </w:r>
          </w:p>
          <w:p w14:paraId="24D0FD3C">
            <w:pPr>
              <w:pStyle w:val="339"/>
              <w:spacing w:before="32" w:line="199" w:lineRule="auto"/>
              <w:ind w:left="111"/>
              <w:rPr>
                <w:color w:val="auto"/>
                <w:sz w:val="18"/>
                <w:szCs w:val="18"/>
                <w:highlight w:val="none"/>
              </w:rPr>
            </w:pPr>
            <w:r>
              <w:rPr>
                <w:color w:val="auto"/>
                <w:spacing w:val="-1"/>
                <w:sz w:val="18"/>
                <w:szCs w:val="18"/>
                <w:highlight w:val="none"/>
              </w:rPr>
              <w:t>c) 应明确产品发布日期</w:t>
            </w:r>
          </w:p>
        </w:tc>
      </w:tr>
    </w:tbl>
    <w:p w14:paraId="77B7889E">
      <w:pPr>
        <w:pStyle w:val="23"/>
        <w:rPr>
          <w:color w:val="auto"/>
          <w:sz w:val="18"/>
          <w:szCs w:val="18"/>
          <w:highlight w:val="none"/>
        </w:rPr>
      </w:pPr>
    </w:p>
    <w:p w14:paraId="1B482B92">
      <w:pPr>
        <w:rPr>
          <w:color w:val="auto"/>
          <w:sz w:val="18"/>
          <w:szCs w:val="18"/>
          <w:highlight w:val="none"/>
        </w:rPr>
        <w:sectPr>
          <w:footerReference r:id="rId27" w:type="default"/>
          <w:pgSz w:w="11906" w:h="16839"/>
          <w:pgMar w:top="1431" w:right="1303" w:bottom="1386" w:left="1302" w:header="0" w:footer="1213" w:gutter="0"/>
          <w:pgNumType w:fmt="decimal"/>
          <w:cols w:space="720" w:num="1"/>
        </w:sectPr>
      </w:pPr>
    </w:p>
    <w:p w14:paraId="783DC7E4">
      <w:pPr>
        <w:spacing w:line="91" w:lineRule="auto"/>
        <w:rPr>
          <w:rFonts w:ascii="Arial"/>
          <w:color w:val="auto"/>
          <w:sz w:val="18"/>
          <w:szCs w:val="18"/>
          <w:highlight w:val="none"/>
        </w:rPr>
      </w:pPr>
    </w:p>
    <w:tbl>
      <w:tblPr>
        <w:tblStyle w:val="965"/>
        <w:tblW w:w="913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853"/>
        <w:gridCol w:w="1046"/>
        <w:gridCol w:w="5688"/>
      </w:tblGrid>
      <w:tr w14:paraId="68252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E3CE50F">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2BFA4BAC">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53" w:type="dxa"/>
            <w:vAlign w:val="top"/>
          </w:tcPr>
          <w:p w14:paraId="1F17712A">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46" w:type="dxa"/>
            <w:vAlign w:val="top"/>
          </w:tcPr>
          <w:p w14:paraId="090A3DDE">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688" w:type="dxa"/>
            <w:vAlign w:val="top"/>
          </w:tcPr>
          <w:p w14:paraId="38BA9DF5">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392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459" w:type="dxa"/>
            <w:vAlign w:val="top"/>
          </w:tcPr>
          <w:p w14:paraId="0A5A93CB">
            <w:pPr>
              <w:spacing w:line="458" w:lineRule="auto"/>
              <w:rPr>
                <w:rFonts w:ascii="Arial"/>
                <w:color w:val="auto"/>
                <w:sz w:val="18"/>
                <w:szCs w:val="18"/>
                <w:highlight w:val="none"/>
              </w:rPr>
            </w:pPr>
          </w:p>
          <w:p w14:paraId="42559E33">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108</w:t>
            </w:r>
          </w:p>
        </w:tc>
        <w:tc>
          <w:tcPr>
            <w:tcW w:w="1087" w:type="dxa"/>
            <w:vAlign w:val="top"/>
          </w:tcPr>
          <w:p w14:paraId="3EEF2412">
            <w:pPr>
              <w:spacing w:line="312" w:lineRule="auto"/>
              <w:rPr>
                <w:rFonts w:ascii="Arial"/>
                <w:color w:val="auto"/>
                <w:sz w:val="18"/>
                <w:szCs w:val="18"/>
                <w:highlight w:val="none"/>
              </w:rPr>
            </w:pPr>
          </w:p>
          <w:p w14:paraId="61D19ED6">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769F288C">
            <w:pPr>
              <w:rPr>
                <w:rFonts w:ascii="Arial"/>
                <w:color w:val="auto"/>
                <w:sz w:val="18"/>
                <w:szCs w:val="18"/>
                <w:highlight w:val="none"/>
              </w:rPr>
            </w:pPr>
          </w:p>
        </w:tc>
        <w:tc>
          <w:tcPr>
            <w:tcW w:w="1046" w:type="dxa"/>
            <w:vAlign w:val="top"/>
          </w:tcPr>
          <w:p w14:paraId="19EFD265">
            <w:pPr>
              <w:spacing w:line="310" w:lineRule="auto"/>
              <w:rPr>
                <w:rFonts w:ascii="Arial"/>
                <w:color w:val="auto"/>
                <w:sz w:val="18"/>
                <w:szCs w:val="18"/>
                <w:highlight w:val="none"/>
              </w:rPr>
            </w:pPr>
          </w:p>
          <w:p w14:paraId="1724FDD0">
            <w:pPr>
              <w:pStyle w:val="339"/>
              <w:spacing w:before="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预装操</w:t>
            </w:r>
            <w:r>
              <w:rPr>
                <w:color w:val="auto"/>
                <w:sz w:val="18"/>
                <w:szCs w:val="18"/>
                <w:highlight w:val="none"/>
              </w:rPr>
              <w:t xml:space="preserve"> </w:t>
            </w:r>
            <w:r>
              <w:rPr>
                <w:color w:val="auto"/>
                <w:spacing w:val="-2"/>
                <w:sz w:val="18"/>
                <w:szCs w:val="18"/>
                <w:highlight w:val="none"/>
              </w:rPr>
              <w:t>作系统</w:t>
            </w:r>
          </w:p>
        </w:tc>
        <w:tc>
          <w:tcPr>
            <w:tcW w:w="5688" w:type="dxa"/>
            <w:vAlign w:val="top"/>
          </w:tcPr>
          <w:p w14:paraId="0F28A905">
            <w:pPr>
              <w:spacing w:line="310" w:lineRule="auto"/>
              <w:rPr>
                <w:rFonts w:ascii="Arial"/>
                <w:color w:val="auto"/>
                <w:sz w:val="18"/>
                <w:szCs w:val="18"/>
                <w:highlight w:val="none"/>
              </w:rPr>
            </w:pPr>
          </w:p>
          <w:p w14:paraId="45B89DEC">
            <w:pPr>
              <w:pStyle w:val="339"/>
              <w:spacing w:before="59" w:line="234" w:lineRule="auto"/>
              <w:ind w:left="108" w:right="189" w:firstLine="6"/>
              <w:rPr>
                <w:rFonts w:hint="eastAsia" w:eastAsia="宋体"/>
                <w:color w:val="auto"/>
                <w:sz w:val="18"/>
                <w:szCs w:val="18"/>
                <w:highlight w:val="none"/>
                <w:lang w:val="en-US" w:eastAsia="zh-CN"/>
              </w:rPr>
            </w:pPr>
            <w:r>
              <w:rPr>
                <w:rFonts w:hint="eastAsia"/>
                <w:color w:val="auto"/>
                <w:spacing w:val="-1"/>
                <w:sz w:val="18"/>
                <w:szCs w:val="18"/>
                <w:highlight w:val="none"/>
                <w:lang w:val="en-US" w:eastAsia="zh-CN"/>
              </w:rPr>
              <w:t>应</w:t>
            </w:r>
            <w:r>
              <w:rPr>
                <w:color w:val="auto"/>
                <w:spacing w:val="-1"/>
                <w:sz w:val="18"/>
                <w:szCs w:val="18"/>
                <w:highlight w:val="none"/>
              </w:rPr>
              <w:t>预装</w:t>
            </w:r>
            <w:r>
              <w:rPr>
                <w:rFonts w:hint="eastAsia"/>
                <w:color w:val="auto"/>
                <w:spacing w:val="-1"/>
                <w:sz w:val="18"/>
                <w:szCs w:val="18"/>
                <w:highlight w:val="none"/>
                <w:lang w:val="en-US" w:eastAsia="zh-CN"/>
              </w:rPr>
              <w:t>通过安全可靠测评的正版桌面操作系统，允许用户在3个月试用期内更换其他品牌或版本</w:t>
            </w:r>
            <w:r>
              <w:rPr>
                <w:rFonts w:hint="eastAsia"/>
                <w:color w:val="auto"/>
                <w:spacing w:val="-1"/>
                <w:sz w:val="18"/>
                <w:szCs w:val="18"/>
                <w:highlight w:val="none"/>
                <w:lang w:eastAsia="zh-CN"/>
              </w:rPr>
              <w:t>（</w:t>
            </w:r>
            <w:r>
              <w:rPr>
                <w:rFonts w:hint="eastAsia"/>
                <w:color w:val="auto"/>
                <w:spacing w:val="-1"/>
                <w:sz w:val="18"/>
                <w:szCs w:val="18"/>
                <w:highlight w:val="none"/>
                <w:lang w:val="en-US" w:eastAsia="zh-CN"/>
              </w:rPr>
              <w:t>预装3个月即可</w:t>
            </w:r>
            <w:r>
              <w:rPr>
                <w:rFonts w:hint="eastAsia"/>
                <w:color w:val="auto"/>
                <w:spacing w:val="-1"/>
                <w:sz w:val="18"/>
                <w:szCs w:val="18"/>
                <w:highlight w:val="none"/>
                <w:lang w:eastAsia="zh-CN"/>
              </w:rPr>
              <w:t>）</w:t>
            </w:r>
          </w:p>
        </w:tc>
      </w:tr>
      <w:tr w14:paraId="0B0AF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483943D">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109</w:t>
            </w:r>
          </w:p>
        </w:tc>
        <w:tc>
          <w:tcPr>
            <w:tcW w:w="1087" w:type="dxa"/>
            <w:vAlign w:val="top"/>
          </w:tcPr>
          <w:p w14:paraId="3FA05D5B">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519D1AE7">
            <w:pPr>
              <w:rPr>
                <w:rFonts w:ascii="Arial"/>
                <w:color w:val="auto"/>
                <w:sz w:val="18"/>
                <w:szCs w:val="18"/>
                <w:highlight w:val="none"/>
              </w:rPr>
            </w:pPr>
          </w:p>
        </w:tc>
        <w:tc>
          <w:tcPr>
            <w:tcW w:w="1046" w:type="dxa"/>
            <w:vAlign w:val="top"/>
          </w:tcPr>
          <w:p w14:paraId="19CD983F">
            <w:pPr>
              <w:pStyle w:val="339"/>
              <w:spacing w:before="82" w:line="234" w:lineRule="auto"/>
              <w:ind w:left="111" w:right="256" w:hanging="6"/>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培训服</w:t>
            </w:r>
            <w:r>
              <w:rPr>
                <w:color w:val="auto"/>
                <w:sz w:val="18"/>
                <w:szCs w:val="18"/>
                <w:highlight w:val="none"/>
              </w:rPr>
              <w:t xml:space="preserve"> 务</w:t>
            </w:r>
          </w:p>
        </w:tc>
        <w:tc>
          <w:tcPr>
            <w:tcW w:w="5688" w:type="dxa"/>
            <w:vAlign w:val="top"/>
          </w:tcPr>
          <w:p w14:paraId="768FCE07">
            <w:pPr>
              <w:pStyle w:val="339"/>
              <w:spacing w:before="83" w:line="234" w:lineRule="auto"/>
              <w:ind w:left="113" w:right="189" w:hanging="2"/>
              <w:rPr>
                <w:color w:val="auto"/>
                <w:sz w:val="18"/>
                <w:szCs w:val="18"/>
                <w:highlight w:val="none"/>
              </w:rPr>
            </w:pPr>
            <w:r>
              <w:rPr>
                <w:color w:val="auto"/>
                <w:spacing w:val="-1"/>
                <w:sz w:val="18"/>
                <w:szCs w:val="18"/>
                <w:highlight w:val="none"/>
              </w:rPr>
              <w:t>提供培训材料、产品手册、培训视频等培训相关内容</w:t>
            </w:r>
          </w:p>
        </w:tc>
      </w:tr>
      <w:tr w14:paraId="11003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F7DE4ED">
            <w:pPr>
              <w:spacing w:line="247" w:lineRule="auto"/>
              <w:rPr>
                <w:rFonts w:ascii="Arial"/>
                <w:color w:val="auto"/>
                <w:sz w:val="18"/>
                <w:szCs w:val="18"/>
                <w:highlight w:val="none"/>
              </w:rPr>
            </w:pPr>
          </w:p>
          <w:p w14:paraId="0540A685">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110</w:t>
            </w:r>
          </w:p>
        </w:tc>
        <w:tc>
          <w:tcPr>
            <w:tcW w:w="1087" w:type="dxa"/>
            <w:vAlign w:val="top"/>
          </w:tcPr>
          <w:p w14:paraId="1FB7C87A">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62B32E43">
            <w:pPr>
              <w:rPr>
                <w:rFonts w:ascii="Arial"/>
                <w:color w:val="auto"/>
                <w:sz w:val="18"/>
                <w:szCs w:val="18"/>
                <w:highlight w:val="none"/>
              </w:rPr>
            </w:pPr>
          </w:p>
        </w:tc>
        <w:tc>
          <w:tcPr>
            <w:tcW w:w="1046" w:type="dxa"/>
            <w:vAlign w:val="top"/>
          </w:tcPr>
          <w:p w14:paraId="38C3E8F2">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典型问</w:t>
            </w:r>
            <w:r>
              <w:rPr>
                <w:color w:val="auto"/>
                <w:sz w:val="18"/>
                <w:szCs w:val="18"/>
                <w:highlight w:val="none"/>
              </w:rPr>
              <w:t xml:space="preserve">  </w:t>
            </w:r>
            <w:r>
              <w:rPr>
                <w:color w:val="auto"/>
                <w:spacing w:val="-2"/>
                <w:sz w:val="18"/>
                <w:szCs w:val="18"/>
                <w:highlight w:val="none"/>
              </w:rPr>
              <w:t>题解决手</w:t>
            </w:r>
            <w:r>
              <w:rPr>
                <w:color w:val="auto"/>
                <w:spacing w:val="1"/>
                <w:sz w:val="18"/>
                <w:szCs w:val="18"/>
                <w:highlight w:val="none"/>
              </w:rPr>
              <w:t xml:space="preserve"> </w:t>
            </w:r>
            <w:r>
              <w:rPr>
                <w:color w:val="auto"/>
                <w:sz w:val="18"/>
                <w:szCs w:val="18"/>
                <w:highlight w:val="none"/>
              </w:rPr>
              <w:t>册</w:t>
            </w:r>
          </w:p>
        </w:tc>
        <w:tc>
          <w:tcPr>
            <w:tcW w:w="5688" w:type="dxa"/>
            <w:vAlign w:val="top"/>
          </w:tcPr>
          <w:p w14:paraId="562E47B1">
            <w:pPr>
              <w:pStyle w:val="339"/>
              <w:spacing w:before="161" w:line="234" w:lineRule="auto"/>
              <w:ind w:left="110" w:right="189"/>
              <w:rPr>
                <w:color w:val="auto"/>
                <w:sz w:val="18"/>
                <w:szCs w:val="18"/>
                <w:highlight w:val="none"/>
              </w:rPr>
            </w:pPr>
            <w:r>
              <w:rPr>
                <w:color w:val="auto"/>
                <w:spacing w:val="-1"/>
                <w:sz w:val="18"/>
                <w:szCs w:val="18"/>
                <w:highlight w:val="none"/>
              </w:rPr>
              <w:t>提供典型问题解决说明文档或</w:t>
            </w:r>
            <w:r>
              <w:rPr>
                <w:color w:val="auto"/>
                <w:spacing w:val="-3"/>
                <w:sz w:val="18"/>
                <w:szCs w:val="18"/>
                <w:highlight w:val="none"/>
              </w:rPr>
              <w:t>视频</w:t>
            </w:r>
          </w:p>
        </w:tc>
      </w:tr>
      <w:tr w14:paraId="7B23F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6B165AE">
            <w:pPr>
              <w:spacing w:line="247" w:lineRule="auto"/>
              <w:rPr>
                <w:rFonts w:ascii="Arial"/>
                <w:color w:val="auto"/>
                <w:sz w:val="18"/>
                <w:szCs w:val="18"/>
                <w:highlight w:val="none"/>
              </w:rPr>
            </w:pPr>
          </w:p>
          <w:p w14:paraId="6B4D3F4A">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111</w:t>
            </w:r>
          </w:p>
        </w:tc>
        <w:tc>
          <w:tcPr>
            <w:tcW w:w="1087" w:type="dxa"/>
            <w:vAlign w:val="top"/>
          </w:tcPr>
          <w:p w14:paraId="15BB7209">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14D752E6">
            <w:pPr>
              <w:rPr>
                <w:rFonts w:ascii="Arial"/>
                <w:color w:val="auto"/>
                <w:sz w:val="18"/>
                <w:szCs w:val="18"/>
                <w:highlight w:val="none"/>
              </w:rPr>
            </w:pPr>
          </w:p>
        </w:tc>
        <w:tc>
          <w:tcPr>
            <w:tcW w:w="1046" w:type="dxa"/>
            <w:vAlign w:val="top"/>
          </w:tcPr>
          <w:p w14:paraId="6BCAFA7F">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厂家升</w:t>
            </w:r>
            <w:r>
              <w:rPr>
                <w:color w:val="auto"/>
                <w:sz w:val="18"/>
                <w:szCs w:val="18"/>
                <w:highlight w:val="none"/>
              </w:rPr>
              <w:t xml:space="preserve">  </w:t>
            </w:r>
            <w:r>
              <w:rPr>
                <w:color w:val="auto"/>
                <w:spacing w:val="-2"/>
                <w:sz w:val="18"/>
                <w:szCs w:val="18"/>
                <w:highlight w:val="none"/>
              </w:rPr>
              <w:t>级软件与</w:t>
            </w:r>
            <w:r>
              <w:rPr>
                <w:color w:val="auto"/>
                <w:sz w:val="18"/>
                <w:szCs w:val="18"/>
                <w:highlight w:val="none"/>
              </w:rPr>
              <w:t xml:space="preserve"> </w:t>
            </w:r>
            <w:r>
              <w:rPr>
                <w:color w:val="auto"/>
                <w:spacing w:val="-2"/>
                <w:sz w:val="18"/>
                <w:szCs w:val="18"/>
                <w:highlight w:val="none"/>
              </w:rPr>
              <w:t>扩容服务</w:t>
            </w:r>
          </w:p>
        </w:tc>
        <w:tc>
          <w:tcPr>
            <w:tcW w:w="5688" w:type="dxa"/>
            <w:vAlign w:val="top"/>
          </w:tcPr>
          <w:p w14:paraId="2E2A033E">
            <w:pPr>
              <w:pStyle w:val="339"/>
              <w:spacing w:before="160" w:line="234" w:lineRule="auto"/>
              <w:ind w:left="111" w:right="280"/>
              <w:rPr>
                <w:color w:val="auto"/>
                <w:sz w:val="18"/>
                <w:szCs w:val="18"/>
                <w:highlight w:val="none"/>
              </w:rPr>
            </w:pPr>
            <w:r>
              <w:rPr>
                <w:color w:val="auto"/>
                <w:spacing w:val="-1"/>
                <w:sz w:val="18"/>
                <w:szCs w:val="18"/>
                <w:highlight w:val="none"/>
              </w:rPr>
              <w:t>提供上门升级部件/软件与扩</w:t>
            </w:r>
            <w:r>
              <w:rPr>
                <w:color w:val="auto"/>
                <w:spacing w:val="-2"/>
                <w:sz w:val="18"/>
                <w:szCs w:val="18"/>
                <w:highlight w:val="none"/>
              </w:rPr>
              <w:t>容的增值服务</w:t>
            </w:r>
          </w:p>
        </w:tc>
      </w:tr>
      <w:tr w14:paraId="5CB2B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103F6AE">
            <w:pPr>
              <w:spacing w:line="248" w:lineRule="auto"/>
              <w:rPr>
                <w:rFonts w:ascii="Arial"/>
                <w:color w:val="auto"/>
                <w:sz w:val="18"/>
                <w:szCs w:val="18"/>
                <w:highlight w:val="none"/>
              </w:rPr>
            </w:pPr>
          </w:p>
          <w:p w14:paraId="6900D3C2">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112</w:t>
            </w:r>
          </w:p>
        </w:tc>
        <w:tc>
          <w:tcPr>
            <w:tcW w:w="1087" w:type="dxa"/>
            <w:vAlign w:val="top"/>
          </w:tcPr>
          <w:p w14:paraId="6D57598F">
            <w:pPr>
              <w:pStyle w:val="339"/>
              <w:spacing w:before="160"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05859E80">
            <w:pPr>
              <w:rPr>
                <w:rFonts w:ascii="Arial"/>
                <w:color w:val="auto"/>
                <w:sz w:val="18"/>
                <w:szCs w:val="18"/>
                <w:highlight w:val="none"/>
              </w:rPr>
            </w:pPr>
          </w:p>
        </w:tc>
        <w:tc>
          <w:tcPr>
            <w:tcW w:w="1046" w:type="dxa"/>
            <w:vAlign w:val="top"/>
          </w:tcPr>
          <w:p w14:paraId="35CCCC03">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整机质</w:t>
            </w:r>
            <w:r>
              <w:rPr>
                <w:color w:val="auto"/>
                <w:sz w:val="18"/>
                <w:szCs w:val="18"/>
                <w:highlight w:val="none"/>
              </w:rPr>
              <w:t xml:space="preserve">  </w:t>
            </w:r>
            <w:r>
              <w:rPr>
                <w:color w:val="auto"/>
                <w:spacing w:val="-3"/>
                <w:sz w:val="18"/>
                <w:szCs w:val="18"/>
                <w:highlight w:val="none"/>
              </w:rPr>
              <w:t>量服务要</w:t>
            </w:r>
            <w:r>
              <w:rPr>
                <w:color w:val="auto"/>
                <w:spacing w:val="2"/>
                <w:sz w:val="18"/>
                <w:szCs w:val="18"/>
                <w:highlight w:val="none"/>
              </w:rPr>
              <w:t xml:space="preserve"> </w:t>
            </w:r>
            <w:r>
              <w:rPr>
                <w:color w:val="auto"/>
                <w:sz w:val="18"/>
                <w:szCs w:val="18"/>
                <w:highlight w:val="none"/>
              </w:rPr>
              <w:t>求</w:t>
            </w:r>
          </w:p>
        </w:tc>
        <w:tc>
          <w:tcPr>
            <w:tcW w:w="5688" w:type="dxa"/>
            <w:vAlign w:val="top"/>
          </w:tcPr>
          <w:p w14:paraId="6B796342">
            <w:pPr>
              <w:pStyle w:val="339"/>
              <w:spacing w:before="159" w:line="235" w:lineRule="auto"/>
              <w:ind w:left="118" w:right="189" w:hanging="4"/>
              <w:rPr>
                <w:color w:val="auto"/>
                <w:sz w:val="18"/>
                <w:szCs w:val="18"/>
                <w:highlight w:val="none"/>
              </w:rPr>
            </w:pPr>
            <w:r>
              <w:rPr>
                <w:color w:val="auto"/>
                <w:spacing w:val="-1"/>
                <w:sz w:val="18"/>
                <w:szCs w:val="18"/>
                <w:highlight w:val="none"/>
              </w:rPr>
              <w:t>免费服务周期（含换件和维修）应不</w:t>
            </w:r>
            <w:r>
              <w:rPr>
                <w:color w:val="auto"/>
                <w:spacing w:val="-6"/>
                <w:sz w:val="18"/>
                <w:szCs w:val="18"/>
                <w:highlight w:val="none"/>
              </w:rPr>
              <w:t>小于</w:t>
            </w:r>
            <w:r>
              <w:rPr>
                <w:color w:val="auto"/>
                <w:spacing w:val="-36"/>
                <w:sz w:val="18"/>
                <w:szCs w:val="18"/>
                <w:highlight w:val="none"/>
              </w:rPr>
              <w:t xml:space="preserve"> </w:t>
            </w:r>
            <w:r>
              <w:rPr>
                <w:color w:val="auto"/>
                <w:spacing w:val="-6"/>
                <w:sz w:val="18"/>
                <w:szCs w:val="18"/>
                <w:highlight w:val="none"/>
              </w:rPr>
              <w:t>3</w:t>
            </w:r>
            <w:r>
              <w:rPr>
                <w:color w:val="auto"/>
                <w:spacing w:val="-38"/>
                <w:sz w:val="18"/>
                <w:szCs w:val="18"/>
                <w:highlight w:val="none"/>
              </w:rPr>
              <w:t xml:space="preserve"> </w:t>
            </w:r>
            <w:r>
              <w:rPr>
                <w:color w:val="auto"/>
                <w:spacing w:val="-6"/>
                <w:sz w:val="18"/>
                <w:szCs w:val="18"/>
                <w:highlight w:val="none"/>
              </w:rPr>
              <w:t>年</w:t>
            </w:r>
          </w:p>
        </w:tc>
      </w:tr>
      <w:tr w14:paraId="3DC2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30BA894">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113</w:t>
            </w:r>
          </w:p>
        </w:tc>
        <w:tc>
          <w:tcPr>
            <w:tcW w:w="1087" w:type="dxa"/>
            <w:vAlign w:val="top"/>
          </w:tcPr>
          <w:p w14:paraId="741C7F38">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519B064E">
            <w:pPr>
              <w:rPr>
                <w:rFonts w:ascii="Arial"/>
                <w:color w:val="auto"/>
                <w:sz w:val="18"/>
                <w:szCs w:val="18"/>
                <w:highlight w:val="none"/>
              </w:rPr>
            </w:pPr>
          </w:p>
        </w:tc>
        <w:tc>
          <w:tcPr>
            <w:tcW w:w="1046" w:type="dxa"/>
            <w:vAlign w:val="top"/>
          </w:tcPr>
          <w:p w14:paraId="5B8A099B">
            <w:pPr>
              <w:pStyle w:val="339"/>
              <w:spacing w:before="83"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合格证</w:t>
            </w:r>
            <w:r>
              <w:rPr>
                <w:color w:val="auto"/>
                <w:sz w:val="18"/>
                <w:szCs w:val="18"/>
                <w:highlight w:val="none"/>
              </w:rPr>
              <w:t xml:space="preserve"> </w:t>
            </w:r>
            <w:r>
              <w:rPr>
                <w:color w:val="auto"/>
                <w:spacing w:val="-5"/>
                <w:sz w:val="18"/>
                <w:szCs w:val="18"/>
                <w:highlight w:val="none"/>
              </w:rPr>
              <w:t>书要求</w:t>
            </w:r>
          </w:p>
        </w:tc>
        <w:tc>
          <w:tcPr>
            <w:tcW w:w="5688" w:type="dxa"/>
            <w:vAlign w:val="top"/>
          </w:tcPr>
          <w:p w14:paraId="68CC51D0">
            <w:pPr>
              <w:pStyle w:val="339"/>
              <w:spacing w:before="202" w:line="222" w:lineRule="auto"/>
              <w:ind w:left="111"/>
              <w:rPr>
                <w:color w:val="auto"/>
                <w:sz w:val="18"/>
                <w:szCs w:val="18"/>
                <w:highlight w:val="none"/>
              </w:rPr>
            </w:pPr>
            <w:r>
              <w:rPr>
                <w:color w:val="auto"/>
                <w:spacing w:val="-1"/>
                <w:sz w:val="18"/>
                <w:szCs w:val="18"/>
                <w:highlight w:val="none"/>
              </w:rPr>
              <w:t>提供产品合格证</w:t>
            </w:r>
          </w:p>
        </w:tc>
      </w:tr>
      <w:tr w14:paraId="00F3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69BB646">
            <w:pPr>
              <w:spacing w:line="246" w:lineRule="auto"/>
              <w:rPr>
                <w:rFonts w:ascii="Arial"/>
                <w:color w:val="auto"/>
                <w:sz w:val="18"/>
                <w:szCs w:val="18"/>
                <w:highlight w:val="none"/>
              </w:rPr>
            </w:pPr>
          </w:p>
          <w:p w14:paraId="452766B8">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114</w:t>
            </w:r>
          </w:p>
        </w:tc>
        <w:tc>
          <w:tcPr>
            <w:tcW w:w="1087" w:type="dxa"/>
            <w:vAlign w:val="top"/>
          </w:tcPr>
          <w:p w14:paraId="1BFDCEB8">
            <w:pPr>
              <w:pStyle w:val="339"/>
              <w:spacing w:before="159"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67E20A62">
            <w:pPr>
              <w:rPr>
                <w:rFonts w:ascii="Arial"/>
                <w:color w:val="auto"/>
                <w:sz w:val="18"/>
                <w:szCs w:val="18"/>
                <w:highlight w:val="none"/>
              </w:rPr>
            </w:pPr>
          </w:p>
        </w:tc>
        <w:tc>
          <w:tcPr>
            <w:tcW w:w="1046" w:type="dxa"/>
            <w:vAlign w:val="top"/>
          </w:tcPr>
          <w:p w14:paraId="0E813A43">
            <w:pPr>
              <w:pStyle w:val="339"/>
              <w:spacing w:before="39" w:line="231"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开箱组</w:t>
            </w:r>
            <w:r>
              <w:rPr>
                <w:color w:val="auto"/>
                <w:sz w:val="18"/>
                <w:szCs w:val="18"/>
                <w:highlight w:val="none"/>
              </w:rPr>
              <w:t xml:space="preserve">  </w:t>
            </w:r>
            <w:r>
              <w:rPr>
                <w:color w:val="auto"/>
                <w:spacing w:val="-2"/>
                <w:sz w:val="18"/>
                <w:szCs w:val="18"/>
                <w:highlight w:val="none"/>
              </w:rPr>
              <w:t>装/使用</w:t>
            </w:r>
            <w:r>
              <w:rPr>
                <w:color w:val="auto"/>
                <w:sz w:val="18"/>
                <w:szCs w:val="18"/>
                <w:highlight w:val="none"/>
              </w:rPr>
              <w:t xml:space="preserve">  </w:t>
            </w:r>
            <w:r>
              <w:rPr>
                <w:color w:val="auto"/>
                <w:spacing w:val="-2"/>
                <w:sz w:val="18"/>
                <w:szCs w:val="18"/>
                <w:highlight w:val="none"/>
              </w:rPr>
              <w:t>指导要求</w:t>
            </w:r>
          </w:p>
        </w:tc>
        <w:tc>
          <w:tcPr>
            <w:tcW w:w="5688" w:type="dxa"/>
            <w:vAlign w:val="top"/>
          </w:tcPr>
          <w:p w14:paraId="392C0586">
            <w:pPr>
              <w:pStyle w:val="339"/>
              <w:spacing w:before="278" w:line="222" w:lineRule="auto"/>
              <w:ind w:left="111"/>
              <w:rPr>
                <w:color w:val="auto"/>
                <w:sz w:val="18"/>
                <w:szCs w:val="18"/>
                <w:highlight w:val="none"/>
              </w:rPr>
            </w:pPr>
            <w:r>
              <w:rPr>
                <w:color w:val="auto"/>
                <w:spacing w:val="-1"/>
                <w:sz w:val="18"/>
                <w:szCs w:val="18"/>
                <w:highlight w:val="none"/>
              </w:rPr>
              <w:t>提供开箱组装/使用指导</w:t>
            </w:r>
          </w:p>
        </w:tc>
      </w:tr>
      <w:tr w14:paraId="5A236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1FB63C3">
            <w:pPr>
              <w:spacing w:line="248" w:lineRule="auto"/>
              <w:rPr>
                <w:rFonts w:ascii="Arial"/>
                <w:color w:val="auto"/>
                <w:sz w:val="18"/>
                <w:szCs w:val="18"/>
                <w:highlight w:val="none"/>
              </w:rPr>
            </w:pPr>
          </w:p>
          <w:p w14:paraId="333F7BE1">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115</w:t>
            </w:r>
          </w:p>
        </w:tc>
        <w:tc>
          <w:tcPr>
            <w:tcW w:w="1087" w:type="dxa"/>
            <w:vAlign w:val="top"/>
          </w:tcPr>
          <w:p w14:paraId="0CB23862">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492F2725">
            <w:pPr>
              <w:rPr>
                <w:rFonts w:ascii="Arial"/>
                <w:color w:val="auto"/>
                <w:sz w:val="18"/>
                <w:szCs w:val="18"/>
                <w:highlight w:val="none"/>
              </w:rPr>
            </w:pPr>
          </w:p>
        </w:tc>
        <w:tc>
          <w:tcPr>
            <w:tcW w:w="1046" w:type="dxa"/>
            <w:vAlign w:val="top"/>
          </w:tcPr>
          <w:p w14:paraId="0AAE7B46">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驱动下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60420E45">
            <w:pPr>
              <w:pStyle w:val="339"/>
              <w:spacing w:before="281" w:line="221" w:lineRule="auto"/>
              <w:ind w:left="111"/>
              <w:rPr>
                <w:color w:val="auto"/>
                <w:sz w:val="18"/>
                <w:szCs w:val="18"/>
                <w:highlight w:val="none"/>
              </w:rPr>
            </w:pPr>
            <w:r>
              <w:rPr>
                <w:color w:val="auto"/>
                <w:spacing w:val="-1"/>
                <w:sz w:val="18"/>
                <w:szCs w:val="18"/>
                <w:highlight w:val="none"/>
              </w:rPr>
              <w:t>提供驱动光盘或下载方式</w:t>
            </w:r>
          </w:p>
        </w:tc>
      </w:tr>
      <w:tr w14:paraId="35C3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DE1E703">
            <w:pPr>
              <w:spacing w:line="367" w:lineRule="auto"/>
              <w:rPr>
                <w:rFonts w:ascii="Arial"/>
                <w:color w:val="auto"/>
                <w:sz w:val="18"/>
                <w:szCs w:val="18"/>
                <w:highlight w:val="none"/>
              </w:rPr>
            </w:pPr>
          </w:p>
          <w:p w14:paraId="33291E80">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116</w:t>
            </w:r>
          </w:p>
        </w:tc>
        <w:tc>
          <w:tcPr>
            <w:tcW w:w="1087" w:type="dxa"/>
            <w:vAlign w:val="top"/>
          </w:tcPr>
          <w:p w14:paraId="50698BB9">
            <w:pPr>
              <w:pStyle w:val="339"/>
              <w:spacing w:before="28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59775155">
            <w:pPr>
              <w:rPr>
                <w:rFonts w:ascii="Arial"/>
                <w:color w:val="auto"/>
                <w:sz w:val="18"/>
                <w:szCs w:val="18"/>
                <w:highlight w:val="none"/>
              </w:rPr>
            </w:pPr>
          </w:p>
        </w:tc>
        <w:tc>
          <w:tcPr>
            <w:tcW w:w="1046" w:type="dxa"/>
            <w:vAlign w:val="top"/>
          </w:tcPr>
          <w:p w14:paraId="1EC10B00">
            <w:pPr>
              <w:pStyle w:val="339"/>
              <w:spacing w:before="41" w:line="234"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兼容适</w:t>
            </w:r>
            <w:r>
              <w:rPr>
                <w:color w:val="auto"/>
                <w:sz w:val="18"/>
                <w:szCs w:val="18"/>
                <w:highlight w:val="none"/>
              </w:rPr>
              <w:t xml:space="preserve">  </w:t>
            </w:r>
            <w:r>
              <w:rPr>
                <w:color w:val="auto"/>
                <w:spacing w:val="-2"/>
                <w:sz w:val="18"/>
                <w:szCs w:val="18"/>
                <w:highlight w:val="none"/>
              </w:rPr>
              <w:t>配软件下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52AA5C82">
            <w:pPr>
              <w:pStyle w:val="339"/>
              <w:spacing w:before="280" w:line="235" w:lineRule="auto"/>
              <w:ind w:left="128" w:right="369" w:hanging="17"/>
              <w:rPr>
                <w:color w:val="auto"/>
                <w:sz w:val="18"/>
                <w:szCs w:val="18"/>
                <w:highlight w:val="none"/>
              </w:rPr>
            </w:pPr>
            <w:r>
              <w:rPr>
                <w:color w:val="auto"/>
                <w:spacing w:val="-1"/>
                <w:sz w:val="18"/>
                <w:szCs w:val="18"/>
                <w:highlight w:val="none"/>
              </w:rPr>
              <w:t>提供兼容适配软件下载渠道</w:t>
            </w:r>
            <w:r>
              <w:rPr>
                <w:color w:val="auto"/>
                <w:spacing w:val="7"/>
                <w:sz w:val="18"/>
                <w:szCs w:val="18"/>
                <w:highlight w:val="none"/>
              </w:rPr>
              <w:t xml:space="preserve"> </w:t>
            </w:r>
            <w:r>
              <w:rPr>
                <w:color w:val="auto"/>
                <w:spacing w:val="-4"/>
                <w:sz w:val="18"/>
                <w:szCs w:val="18"/>
                <w:highlight w:val="none"/>
              </w:rPr>
              <w:t>（光盘、网站）</w:t>
            </w:r>
          </w:p>
        </w:tc>
      </w:tr>
      <w:tr w14:paraId="5B9BF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70F6E56E">
            <w:pPr>
              <w:spacing w:line="248" w:lineRule="auto"/>
              <w:rPr>
                <w:rFonts w:ascii="Arial"/>
                <w:color w:val="auto"/>
                <w:sz w:val="18"/>
                <w:szCs w:val="18"/>
                <w:highlight w:val="none"/>
              </w:rPr>
            </w:pPr>
          </w:p>
          <w:p w14:paraId="6631CD09">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117</w:t>
            </w:r>
          </w:p>
        </w:tc>
        <w:tc>
          <w:tcPr>
            <w:tcW w:w="1087" w:type="dxa"/>
            <w:vAlign w:val="top"/>
          </w:tcPr>
          <w:p w14:paraId="3EF911FF">
            <w:pPr>
              <w:pStyle w:val="339"/>
              <w:spacing w:before="41"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Align w:val="top"/>
          </w:tcPr>
          <w:p w14:paraId="7C01F447">
            <w:pPr>
              <w:pStyle w:val="339"/>
              <w:spacing w:before="41" w:line="230"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r>
              <w:rPr>
                <w:color w:val="auto"/>
                <w:sz w:val="18"/>
                <w:szCs w:val="18"/>
                <w:highlight w:val="none"/>
              </w:rPr>
              <w:t xml:space="preserve"> </w:t>
            </w:r>
            <w:r>
              <w:rPr>
                <w:color w:val="auto"/>
                <w:spacing w:val="-3"/>
                <w:sz w:val="18"/>
                <w:szCs w:val="18"/>
                <w:highlight w:val="none"/>
              </w:rPr>
              <w:t>链合</w:t>
            </w:r>
            <w:r>
              <w:rPr>
                <w:color w:val="auto"/>
                <w:sz w:val="18"/>
                <w:szCs w:val="18"/>
                <w:highlight w:val="none"/>
              </w:rPr>
              <w:t xml:space="preserve"> </w:t>
            </w:r>
            <w:r>
              <w:rPr>
                <w:color w:val="auto"/>
                <w:spacing w:val="-3"/>
                <w:sz w:val="18"/>
                <w:szCs w:val="18"/>
                <w:highlight w:val="none"/>
              </w:rPr>
              <w:t>规性</w:t>
            </w:r>
          </w:p>
        </w:tc>
        <w:tc>
          <w:tcPr>
            <w:tcW w:w="1046" w:type="dxa"/>
            <w:vAlign w:val="top"/>
          </w:tcPr>
          <w:p w14:paraId="54FC2F1E">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产品部</w:t>
            </w:r>
            <w:r>
              <w:rPr>
                <w:color w:val="auto"/>
                <w:sz w:val="18"/>
                <w:szCs w:val="18"/>
                <w:highlight w:val="none"/>
              </w:rPr>
              <w:t xml:space="preserve"> </w:t>
            </w:r>
            <w:r>
              <w:rPr>
                <w:color w:val="auto"/>
                <w:spacing w:val="-2"/>
                <w:sz w:val="18"/>
                <w:szCs w:val="18"/>
                <w:highlight w:val="none"/>
              </w:rPr>
              <w:t>件保障</w:t>
            </w:r>
          </w:p>
        </w:tc>
        <w:tc>
          <w:tcPr>
            <w:tcW w:w="5688" w:type="dxa"/>
            <w:vAlign w:val="top"/>
          </w:tcPr>
          <w:p w14:paraId="677AC124">
            <w:pPr>
              <w:pStyle w:val="339"/>
              <w:spacing w:before="41" w:line="230" w:lineRule="auto"/>
              <w:ind w:left="115" w:right="189" w:hanging="4"/>
              <w:rPr>
                <w:color w:val="auto"/>
                <w:sz w:val="18"/>
                <w:szCs w:val="18"/>
                <w:highlight w:val="none"/>
              </w:rPr>
            </w:pPr>
            <w:r>
              <w:rPr>
                <w:color w:val="auto"/>
                <w:spacing w:val="-2"/>
                <w:sz w:val="18"/>
                <w:szCs w:val="18"/>
                <w:highlight w:val="none"/>
              </w:rPr>
              <w:t>保障产品主要部件，提供</w:t>
            </w:r>
            <w:r>
              <w:rPr>
                <w:color w:val="auto"/>
                <w:spacing w:val="-28"/>
                <w:sz w:val="18"/>
                <w:szCs w:val="18"/>
                <w:highlight w:val="none"/>
              </w:rPr>
              <w:t xml:space="preserve"> </w:t>
            </w:r>
            <w:r>
              <w:rPr>
                <w:color w:val="auto"/>
                <w:spacing w:val="-2"/>
                <w:sz w:val="18"/>
                <w:szCs w:val="18"/>
                <w:highlight w:val="none"/>
              </w:rPr>
              <w:t>6</w:t>
            </w:r>
            <w:r>
              <w:rPr>
                <w:color w:val="auto"/>
                <w:spacing w:val="-38"/>
                <w:sz w:val="18"/>
                <w:szCs w:val="18"/>
                <w:highlight w:val="none"/>
              </w:rPr>
              <w:t xml:space="preserve"> </w:t>
            </w:r>
            <w:r>
              <w:rPr>
                <w:color w:val="auto"/>
                <w:spacing w:val="-2"/>
                <w:sz w:val="18"/>
                <w:szCs w:val="18"/>
                <w:highlight w:val="none"/>
              </w:rPr>
              <w:t>年</w:t>
            </w:r>
            <w:r>
              <w:rPr>
                <w:color w:val="auto"/>
                <w:sz w:val="18"/>
                <w:szCs w:val="18"/>
                <w:highlight w:val="none"/>
              </w:rPr>
              <w:t xml:space="preserve"> </w:t>
            </w:r>
            <w:r>
              <w:rPr>
                <w:color w:val="auto"/>
                <w:spacing w:val="-1"/>
                <w:sz w:val="18"/>
                <w:szCs w:val="18"/>
                <w:highlight w:val="none"/>
              </w:rPr>
              <w:t>的备件服务能力（自购买之日起</w:t>
            </w:r>
            <w:r>
              <w:rPr>
                <w:color w:val="auto"/>
                <w:spacing w:val="1"/>
                <w:sz w:val="18"/>
                <w:szCs w:val="18"/>
                <w:highlight w:val="none"/>
              </w:rPr>
              <w:t>），</w:t>
            </w:r>
            <w:r>
              <w:rPr>
                <w:color w:val="auto"/>
                <w:sz w:val="18"/>
                <w:szCs w:val="18"/>
                <w:highlight w:val="none"/>
              </w:rPr>
              <w:t xml:space="preserve"> </w:t>
            </w:r>
            <w:r>
              <w:rPr>
                <w:color w:val="auto"/>
                <w:spacing w:val="-1"/>
                <w:sz w:val="18"/>
                <w:szCs w:val="18"/>
                <w:highlight w:val="none"/>
              </w:rPr>
              <w:t>或提供可兼容原设备的升级换代产品</w:t>
            </w:r>
          </w:p>
        </w:tc>
      </w:tr>
      <w:tr w14:paraId="41C5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5019A0C">
            <w:pPr>
              <w:spacing w:line="249" w:lineRule="auto"/>
              <w:rPr>
                <w:rFonts w:ascii="Arial"/>
                <w:color w:val="auto"/>
                <w:sz w:val="18"/>
                <w:szCs w:val="18"/>
                <w:highlight w:val="none"/>
              </w:rPr>
            </w:pPr>
          </w:p>
          <w:p w14:paraId="0B8A6880">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118</w:t>
            </w:r>
          </w:p>
        </w:tc>
        <w:tc>
          <w:tcPr>
            <w:tcW w:w="1087" w:type="dxa"/>
            <w:vAlign w:val="top"/>
          </w:tcPr>
          <w:p w14:paraId="2A2E3596">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1262C18C">
            <w:pPr>
              <w:spacing w:line="345" w:lineRule="auto"/>
              <w:rPr>
                <w:rFonts w:ascii="Arial"/>
                <w:color w:val="auto"/>
                <w:sz w:val="18"/>
                <w:szCs w:val="18"/>
                <w:highlight w:val="none"/>
              </w:rPr>
            </w:pPr>
          </w:p>
          <w:p w14:paraId="123DBD0C">
            <w:pPr>
              <w:pStyle w:val="339"/>
              <w:spacing w:before="59" w:line="223"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p>
          <w:p w14:paraId="10409184">
            <w:pPr>
              <w:pStyle w:val="339"/>
              <w:spacing w:before="22" w:line="222" w:lineRule="auto"/>
              <w:ind w:left="162"/>
              <w:rPr>
                <w:color w:val="auto"/>
                <w:sz w:val="18"/>
                <w:szCs w:val="18"/>
                <w:highlight w:val="none"/>
              </w:rPr>
            </w:pPr>
            <w:r>
              <w:rPr>
                <w:color w:val="auto"/>
                <w:spacing w:val="-3"/>
                <w:sz w:val="18"/>
                <w:szCs w:val="18"/>
                <w:highlight w:val="none"/>
              </w:rPr>
              <w:t>链质</w:t>
            </w:r>
          </w:p>
          <w:p w14:paraId="67456598">
            <w:pPr>
              <w:pStyle w:val="339"/>
              <w:spacing w:before="23" w:line="229" w:lineRule="auto"/>
              <w:ind w:left="255"/>
              <w:rPr>
                <w:color w:val="auto"/>
                <w:sz w:val="18"/>
                <w:szCs w:val="18"/>
                <w:highlight w:val="none"/>
              </w:rPr>
            </w:pPr>
            <w:r>
              <w:rPr>
                <w:color w:val="auto"/>
                <w:sz w:val="18"/>
                <w:szCs w:val="18"/>
                <w:highlight w:val="none"/>
              </w:rPr>
              <w:t>量</w:t>
            </w:r>
          </w:p>
        </w:tc>
        <w:tc>
          <w:tcPr>
            <w:tcW w:w="1046" w:type="dxa"/>
            <w:vAlign w:val="top"/>
          </w:tcPr>
          <w:p w14:paraId="2F2A539F">
            <w:pPr>
              <w:pStyle w:val="339"/>
              <w:spacing w:before="160"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抗干扰</w:t>
            </w:r>
            <w:r>
              <w:rPr>
                <w:color w:val="auto"/>
                <w:sz w:val="18"/>
                <w:szCs w:val="18"/>
                <w:highlight w:val="none"/>
              </w:rPr>
              <w:t xml:space="preserve"> 性</w:t>
            </w:r>
          </w:p>
        </w:tc>
        <w:tc>
          <w:tcPr>
            <w:tcW w:w="5688" w:type="dxa"/>
            <w:vAlign w:val="top"/>
          </w:tcPr>
          <w:p w14:paraId="4D863455">
            <w:pPr>
              <w:pStyle w:val="339"/>
              <w:spacing w:before="42" w:line="230" w:lineRule="auto"/>
              <w:ind w:left="110" w:right="189" w:firstLine="13"/>
              <w:jc w:val="both"/>
              <w:rPr>
                <w:color w:val="auto"/>
                <w:sz w:val="18"/>
                <w:szCs w:val="18"/>
                <w:highlight w:val="none"/>
              </w:rPr>
            </w:pPr>
            <w:r>
              <w:rPr>
                <w:color w:val="auto"/>
                <w:spacing w:val="-2"/>
                <w:sz w:val="18"/>
                <w:szCs w:val="18"/>
                <w:highlight w:val="none"/>
              </w:rPr>
              <w:t>当产品部件出现供应风险时，</w:t>
            </w:r>
            <w:r>
              <w:rPr>
                <w:color w:val="auto"/>
                <w:spacing w:val="-1"/>
                <w:sz w:val="18"/>
                <w:szCs w:val="18"/>
                <w:highlight w:val="none"/>
              </w:rPr>
              <w:t>应通知采购人并提供风险应对方案确保产品的服务保障</w:t>
            </w:r>
          </w:p>
        </w:tc>
      </w:tr>
      <w:tr w14:paraId="38BF2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12D4120">
            <w:pPr>
              <w:spacing w:line="247" w:lineRule="auto"/>
              <w:rPr>
                <w:rFonts w:ascii="Arial"/>
                <w:color w:val="auto"/>
                <w:sz w:val="18"/>
                <w:szCs w:val="18"/>
                <w:highlight w:val="none"/>
              </w:rPr>
            </w:pPr>
          </w:p>
          <w:p w14:paraId="4A4FA06D">
            <w:pPr>
              <w:pStyle w:val="339"/>
              <w:spacing w:before="59" w:line="185" w:lineRule="auto"/>
              <w:ind w:left="125"/>
              <w:rPr>
                <w:rFonts w:hint="default" w:eastAsia="宋体"/>
                <w:color w:val="auto"/>
                <w:sz w:val="18"/>
                <w:szCs w:val="18"/>
                <w:highlight w:val="none"/>
                <w:lang w:val="en-US" w:eastAsia="zh-CN"/>
              </w:rPr>
            </w:pPr>
            <w:r>
              <w:rPr>
                <w:color w:val="auto"/>
                <w:spacing w:val="-6"/>
                <w:sz w:val="18"/>
                <w:szCs w:val="18"/>
                <w:highlight w:val="none"/>
              </w:rPr>
              <w:t>1</w:t>
            </w:r>
            <w:r>
              <w:rPr>
                <w:rFonts w:hint="eastAsia"/>
                <w:color w:val="auto"/>
                <w:spacing w:val="-6"/>
                <w:sz w:val="18"/>
                <w:szCs w:val="18"/>
                <w:highlight w:val="none"/>
                <w:lang w:val="en-US" w:eastAsia="zh-CN"/>
              </w:rPr>
              <w:t>19</w:t>
            </w:r>
          </w:p>
        </w:tc>
        <w:tc>
          <w:tcPr>
            <w:tcW w:w="1087" w:type="dxa"/>
            <w:vAlign w:val="top"/>
          </w:tcPr>
          <w:p w14:paraId="10BD1093">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tcBorders>
            <w:vAlign w:val="top"/>
          </w:tcPr>
          <w:p w14:paraId="755F20A2">
            <w:pPr>
              <w:rPr>
                <w:rFonts w:ascii="Arial"/>
                <w:color w:val="auto"/>
                <w:sz w:val="18"/>
                <w:szCs w:val="18"/>
                <w:highlight w:val="none"/>
              </w:rPr>
            </w:pPr>
          </w:p>
        </w:tc>
        <w:tc>
          <w:tcPr>
            <w:tcW w:w="1046" w:type="dxa"/>
            <w:vAlign w:val="top"/>
          </w:tcPr>
          <w:p w14:paraId="509C63EE">
            <w:pPr>
              <w:pStyle w:val="339"/>
              <w:spacing w:before="162" w:line="233"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供应能</w:t>
            </w:r>
            <w:r>
              <w:rPr>
                <w:color w:val="auto"/>
                <w:sz w:val="18"/>
                <w:szCs w:val="18"/>
                <w:highlight w:val="none"/>
              </w:rPr>
              <w:t xml:space="preserve"> </w:t>
            </w:r>
            <w:r>
              <w:rPr>
                <w:color w:val="auto"/>
                <w:spacing w:val="-4"/>
                <w:sz w:val="18"/>
                <w:szCs w:val="18"/>
                <w:highlight w:val="none"/>
              </w:rPr>
              <w:t>力证明</w:t>
            </w:r>
          </w:p>
        </w:tc>
        <w:tc>
          <w:tcPr>
            <w:tcW w:w="5688" w:type="dxa"/>
            <w:vAlign w:val="top"/>
          </w:tcPr>
          <w:p w14:paraId="5E98F8F4">
            <w:pPr>
              <w:pStyle w:val="339"/>
              <w:spacing w:before="42" w:line="230" w:lineRule="auto"/>
              <w:ind w:left="110" w:right="189"/>
              <w:jc w:val="both"/>
              <w:rPr>
                <w:color w:val="auto"/>
                <w:sz w:val="18"/>
                <w:szCs w:val="18"/>
                <w:highlight w:val="none"/>
              </w:rPr>
            </w:pPr>
            <w:r>
              <w:rPr>
                <w:color w:val="auto"/>
                <w:spacing w:val="-1"/>
                <w:sz w:val="18"/>
                <w:szCs w:val="18"/>
                <w:highlight w:val="none"/>
              </w:rPr>
              <w:t>提供供应链稳定承诺书，确保</w:t>
            </w:r>
            <w:r>
              <w:rPr>
                <w:color w:val="auto"/>
                <w:spacing w:val="8"/>
                <w:sz w:val="18"/>
                <w:szCs w:val="18"/>
                <w:highlight w:val="none"/>
              </w:rPr>
              <w:t xml:space="preserve"> </w:t>
            </w:r>
            <w:r>
              <w:rPr>
                <w:color w:val="auto"/>
                <w:spacing w:val="-1"/>
                <w:sz w:val="18"/>
                <w:szCs w:val="18"/>
                <w:highlight w:val="none"/>
              </w:rPr>
              <w:t>产品的部件在产品服务周期内稳定供</w:t>
            </w:r>
            <w:r>
              <w:rPr>
                <w:color w:val="auto"/>
                <w:sz w:val="18"/>
                <w:szCs w:val="18"/>
                <w:highlight w:val="none"/>
              </w:rPr>
              <w:t>货</w:t>
            </w:r>
          </w:p>
        </w:tc>
      </w:tr>
      <w:tr w14:paraId="3EA41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0561C9D1">
            <w:pPr>
              <w:spacing w:line="368" w:lineRule="auto"/>
              <w:rPr>
                <w:rFonts w:ascii="Arial"/>
                <w:color w:val="auto"/>
                <w:sz w:val="18"/>
                <w:szCs w:val="18"/>
                <w:highlight w:val="none"/>
              </w:rPr>
            </w:pPr>
          </w:p>
          <w:p w14:paraId="5D54ECE8">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120</w:t>
            </w:r>
          </w:p>
        </w:tc>
        <w:tc>
          <w:tcPr>
            <w:tcW w:w="1087" w:type="dxa"/>
            <w:vAlign w:val="top"/>
          </w:tcPr>
          <w:p w14:paraId="5FC24243">
            <w:pPr>
              <w:pStyle w:val="339"/>
              <w:spacing w:before="283"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vAlign w:val="top"/>
          </w:tcPr>
          <w:p w14:paraId="3E29C70A">
            <w:pPr>
              <w:pStyle w:val="339"/>
              <w:spacing w:before="41" w:line="234"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关键</w:t>
            </w:r>
            <w:r>
              <w:rPr>
                <w:color w:val="auto"/>
                <w:sz w:val="18"/>
                <w:szCs w:val="18"/>
                <w:highlight w:val="none"/>
              </w:rPr>
              <w:t xml:space="preserve"> </w:t>
            </w:r>
            <w:r>
              <w:rPr>
                <w:color w:val="auto"/>
                <w:spacing w:val="-3"/>
                <w:sz w:val="18"/>
                <w:szCs w:val="18"/>
                <w:highlight w:val="none"/>
              </w:rPr>
              <w:t>部件</w:t>
            </w:r>
            <w:r>
              <w:rPr>
                <w:color w:val="auto"/>
                <w:sz w:val="18"/>
                <w:szCs w:val="18"/>
                <w:highlight w:val="none"/>
              </w:rPr>
              <w:t xml:space="preserve"> </w:t>
            </w:r>
            <w:r>
              <w:rPr>
                <w:color w:val="auto"/>
                <w:spacing w:val="-3"/>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1046" w:type="dxa"/>
            <w:vAlign w:val="top"/>
          </w:tcPr>
          <w:p w14:paraId="560DAD86">
            <w:pPr>
              <w:pStyle w:val="339"/>
              <w:spacing w:before="164" w:line="239"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关键部</w:t>
            </w:r>
            <w:r>
              <w:rPr>
                <w:color w:val="auto"/>
                <w:sz w:val="18"/>
                <w:szCs w:val="18"/>
                <w:highlight w:val="none"/>
              </w:rPr>
              <w:t xml:space="preserve">  </w:t>
            </w:r>
            <w:r>
              <w:rPr>
                <w:color w:val="auto"/>
                <w:spacing w:val="-2"/>
                <w:sz w:val="18"/>
                <w:szCs w:val="18"/>
                <w:highlight w:val="none"/>
              </w:rPr>
              <w:t>件安全要</w:t>
            </w:r>
            <w:r>
              <w:rPr>
                <w:color w:val="auto"/>
                <w:spacing w:val="1"/>
                <w:sz w:val="18"/>
                <w:szCs w:val="18"/>
                <w:highlight w:val="none"/>
              </w:rPr>
              <w:t xml:space="preserve"> </w:t>
            </w:r>
            <w:r>
              <w:rPr>
                <w:color w:val="auto"/>
                <w:spacing w:val="-1"/>
                <w:sz w:val="18"/>
                <w:szCs w:val="18"/>
                <w:highlight w:val="none"/>
              </w:rPr>
              <w:t>求</w:t>
            </w:r>
            <w:r>
              <w:rPr>
                <w:color w:val="auto"/>
                <w:spacing w:val="-1"/>
                <w:position w:val="8"/>
                <w:sz w:val="18"/>
                <w:szCs w:val="18"/>
                <w:highlight w:val="none"/>
              </w:rPr>
              <w:t>3</w:t>
            </w:r>
          </w:p>
        </w:tc>
        <w:tc>
          <w:tcPr>
            <w:tcW w:w="5688" w:type="dxa"/>
            <w:vAlign w:val="top"/>
          </w:tcPr>
          <w:p w14:paraId="2B5EC8B6">
            <w:pPr>
              <w:pStyle w:val="339"/>
              <w:spacing w:before="282" w:line="234" w:lineRule="auto"/>
              <w:ind w:left="118" w:right="234" w:hanging="7"/>
              <w:rPr>
                <w:color w:val="auto"/>
                <w:sz w:val="18"/>
                <w:szCs w:val="18"/>
                <w:highlight w:val="none"/>
              </w:rPr>
            </w:pPr>
            <w:r>
              <w:rPr>
                <w:color w:val="auto"/>
                <w:spacing w:val="-1"/>
                <w:sz w:val="18"/>
                <w:szCs w:val="18"/>
                <w:highlight w:val="none"/>
              </w:rPr>
              <w:t>CPU</w:t>
            </w:r>
            <w:r>
              <w:rPr>
                <w:color w:val="auto"/>
                <w:spacing w:val="-36"/>
                <w:sz w:val="18"/>
                <w:szCs w:val="18"/>
                <w:highlight w:val="none"/>
              </w:rPr>
              <w:t xml:space="preserve"> </w:t>
            </w:r>
            <w:r>
              <w:rPr>
                <w:color w:val="auto"/>
                <w:spacing w:val="-1"/>
                <w:sz w:val="18"/>
                <w:szCs w:val="18"/>
                <w:highlight w:val="none"/>
              </w:rPr>
              <w:t>和操作系统等关键部件应当符合</w:t>
            </w:r>
            <w:r>
              <w:rPr>
                <w:color w:val="auto"/>
                <w:spacing w:val="-2"/>
                <w:sz w:val="18"/>
                <w:szCs w:val="18"/>
                <w:highlight w:val="none"/>
              </w:rPr>
              <w:t>安全可靠测评要求</w:t>
            </w:r>
          </w:p>
        </w:tc>
      </w:tr>
      <w:tr w14:paraId="24275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FB9AECE">
            <w:pPr>
              <w:spacing w:line="251" w:lineRule="auto"/>
              <w:rPr>
                <w:rFonts w:ascii="Arial"/>
                <w:color w:val="auto"/>
                <w:sz w:val="18"/>
                <w:szCs w:val="18"/>
                <w:highlight w:val="none"/>
              </w:rPr>
            </w:pPr>
          </w:p>
          <w:p w14:paraId="0A64BE18">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121</w:t>
            </w:r>
          </w:p>
        </w:tc>
        <w:tc>
          <w:tcPr>
            <w:tcW w:w="1087" w:type="dxa"/>
            <w:vAlign w:val="top"/>
          </w:tcPr>
          <w:p w14:paraId="0505A573">
            <w:pPr>
              <w:pStyle w:val="339"/>
              <w:spacing w:before="164"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tcBorders>
              <w:bottom w:val="nil"/>
            </w:tcBorders>
            <w:vAlign w:val="top"/>
          </w:tcPr>
          <w:p w14:paraId="4B880909">
            <w:pPr>
              <w:pStyle w:val="339"/>
              <w:spacing w:before="288"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0DC59FE9">
            <w:pPr>
              <w:pStyle w:val="339"/>
              <w:spacing w:before="21" w:line="223" w:lineRule="auto"/>
              <w:ind w:left="171"/>
              <w:rPr>
                <w:color w:val="auto"/>
                <w:sz w:val="18"/>
                <w:szCs w:val="18"/>
                <w:highlight w:val="none"/>
              </w:rPr>
            </w:pPr>
            <w:r>
              <w:rPr>
                <w:color w:val="auto"/>
                <w:spacing w:val="-8"/>
                <w:sz w:val="18"/>
                <w:szCs w:val="18"/>
                <w:highlight w:val="none"/>
              </w:rPr>
              <w:t>安全</w:t>
            </w:r>
          </w:p>
          <w:p w14:paraId="2173426B">
            <w:pPr>
              <w:pStyle w:val="339"/>
              <w:spacing w:before="22" w:line="222" w:lineRule="auto"/>
              <w:ind w:left="164"/>
              <w:rPr>
                <w:color w:val="auto"/>
                <w:sz w:val="18"/>
                <w:szCs w:val="18"/>
                <w:highlight w:val="none"/>
              </w:rPr>
            </w:pPr>
            <w:r>
              <w:rPr>
                <w:color w:val="auto"/>
                <w:spacing w:val="-4"/>
                <w:sz w:val="18"/>
                <w:szCs w:val="18"/>
                <w:highlight w:val="none"/>
              </w:rPr>
              <w:t>性要</w:t>
            </w:r>
          </w:p>
          <w:p w14:paraId="2961A6F7">
            <w:pPr>
              <w:pStyle w:val="339"/>
              <w:spacing w:before="23" w:line="226" w:lineRule="auto"/>
              <w:ind w:left="254"/>
              <w:rPr>
                <w:color w:val="auto"/>
                <w:sz w:val="18"/>
                <w:szCs w:val="18"/>
                <w:highlight w:val="none"/>
              </w:rPr>
            </w:pPr>
            <w:r>
              <w:rPr>
                <w:color w:val="auto"/>
                <w:sz w:val="18"/>
                <w:szCs w:val="18"/>
                <w:highlight w:val="none"/>
              </w:rPr>
              <w:t>求</w:t>
            </w:r>
          </w:p>
        </w:tc>
        <w:tc>
          <w:tcPr>
            <w:tcW w:w="1046" w:type="dxa"/>
            <w:vAlign w:val="top"/>
          </w:tcPr>
          <w:p w14:paraId="1E20C214">
            <w:pPr>
              <w:pStyle w:val="339"/>
              <w:spacing w:before="163"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密码算</w:t>
            </w:r>
            <w:r>
              <w:rPr>
                <w:color w:val="auto"/>
                <w:sz w:val="18"/>
                <w:szCs w:val="18"/>
                <w:highlight w:val="none"/>
              </w:rPr>
              <w:t xml:space="preserve"> </w:t>
            </w:r>
            <w:r>
              <w:rPr>
                <w:color w:val="auto"/>
                <w:spacing w:val="-3"/>
                <w:sz w:val="18"/>
                <w:szCs w:val="18"/>
                <w:highlight w:val="none"/>
              </w:rPr>
              <w:t>法实现</w:t>
            </w:r>
          </w:p>
        </w:tc>
        <w:tc>
          <w:tcPr>
            <w:tcW w:w="5688" w:type="dxa"/>
            <w:vAlign w:val="top"/>
          </w:tcPr>
          <w:p w14:paraId="35A56993">
            <w:pPr>
              <w:pStyle w:val="339"/>
              <w:spacing w:before="45" w:line="229" w:lineRule="auto"/>
              <w:ind w:left="109" w:right="104" w:firstLine="1"/>
              <w:rPr>
                <w:color w:val="auto"/>
                <w:sz w:val="18"/>
                <w:szCs w:val="18"/>
                <w:highlight w:val="none"/>
              </w:rPr>
            </w:pPr>
            <w:r>
              <w:rPr>
                <w:color w:val="auto"/>
                <w:spacing w:val="-3"/>
                <w:sz w:val="18"/>
                <w:szCs w:val="18"/>
                <w:highlight w:val="none"/>
              </w:rPr>
              <w:t>CPU</w:t>
            </w:r>
            <w:r>
              <w:rPr>
                <w:color w:val="auto"/>
                <w:spacing w:val="-16"/>
                <w:sz w:val="18"/>
                <w:szCs w:val="18"/>
                <w:highlight w:val="none"/>
              </w:rPr>
              <w:t xml:space="preserve"> </w:t>
            </w:r>
            <w:r>
              <w:rPr>
                <w:color w:val="auto"/>
                <w:spacing w:val="-3"/>
                <w:sz w:val="18"/>
                <w:szCs w:val="18"/>
                <w:highlight w:val="none"/>
              </w:rPr>
              <w:t>芯片应符合</w:t>
            </w:r>
            <w:r>
              <w:rPr>
                <w:color w:val="auto"/>
                <w:spacing w:val="-38"/>
                <w:sz w:val="18"/>
                <w:szCs w:val="18"/>
                <w:highlight w:val="none"/>
              </w:rPr>
              <w:t xml:space="preserve"> </w:t>
            </w:r>
            <w:r>
              <w:rPr>
                <w:color w:val="auto"/>
                <w:spacing w:val="-3"/>
                <w:sz w:val="18"/>
                <w:szCs w:val="18"/>
                <w:highlight w:val="none"/>
              </w:rPr>
              <w:t>GM/T 0008</w:t>
            </w:r>
            <w:r>
              <w:rPr>
                <w:color w:val="auto"/>
                <w:spacing w:val="-26"/>
                <w:sz w:val="18"/>
                <w:szCs w:val="18"/>
                <w:highlight w:val="none"/>
              </w:rPr>
              <w:t xml:space="preserve"> </w:t>
            </w:r>
            <w:r>
              <w:rPr>
                <w:color w:val="auto"/>
                <w:spacing w:val="-3"/>
                <w:sz w:val="18"/>
                <w:szCs w:val="18"/>
                <w:highlight w:val="none"/>
              </w:rPr>
              <w:t>的相关规</w:t>
            </w:r>
            <w:r>
              <w:rPr>
                <w:color w:val="auto"/>
                <w:sz w:val="18"/>
                <w:szCs w:val="18"/>
                <w:highlight w:val="none"/>
              </w:rPr>
              <w:t xml:space="preserve">  </w:t>
            </w:r>
            <w:r>
              <w:rPr>
                <w:color w:val="auto"/>
                <w:spacing w:val="-3"/>
                <w:sz w:val="18"/>
                <w:szCs w:val="18"/>
                <w:highlight w:val="none"/>
              </w:rPr>
              <w:t>定，或芯片密码模块应符合GB/T</w:t>
            </w:r>
            <w:r>
              <w:rPr>
                <w:color w:val="auto"/>
                <w:spacing w:val="-36"/>
                <w:sz w:val="18"/>
                <w:szCs w:val="18"/>
                <w:highlight w:val="none"/>
              </w:rPr>
              <w:t xml:space="preserve"> </w:t>
            </w:r>
            <w:r>
              <w:rPr>
                <w:color w:val="auto"/>
                <w:spacing w:val="-3"/>
                <w:sz w:val="18"/>
                <w:szCs w:val="18"/>
                <w:highlight w:val="none"/>
              </w:rPr>
              <w:t>370</w:t>
            </w:r>
            <w:r>
              <w:rPr>
                <w:color w:val="auto"/>
                <w:spacing w:val="-4"/>
                <w:sz w:val="18"/>
                <w:szCs w:val="18"/>
                <w:highlight w:val="none"/>
              </w:rPr>
              <w:t>92</w:t>
            </w:r>
            <w:r>
              <w:rPr>
                <w:color w:val="auto"/>
                <w:sz w:val="18"/>
                <w:szCs w:val="18"/>
                <w:highlight w:val="none"/>
              </w:rPr>
              <w:t xml:space="preserve"> </w:t>
            </w:r>
            <w:r>
              <w:rPr>
                <w:color w:val="auto"/>
                <w:spacing w:val="-3"/>
                <w:sz w:val="18"/>
                <w:szCs w:val="18"/>
                <w:highlight w:val="none"/>
              </w:rPr>
              <w:t>或</w:t>
            </w:r>
            <w:r>
              <w:rPr>
                <w:color w:val="auto"/>
                <w:spacing w:val="-25"/>
                <w:sz w:val="18"/>
                <w:szCs w:val="18"/>
                <w:highlight w:val="none"/>
              </w:rPr>
              <w:t xml:space="preserve"> </w:t>
            </w:r>
            <w:r>
              <w:rPr>
                <w:color w:val="auto"/>
                <w:spacing w:val="-3"/>
                <w:sz w:val="18"/>
                <w:szCs w:val="18"/>
                <w:highlight w:val="none"/>
              </w:rPr>
              <w:t>GM/T 0028</w:t>
            </w:r>
            <w:r>
              <w:rPr>
                <w:color w:val="auto"/>
                <w:spacing w:val="-26"/>
                <w:sz w:val="18"/>
                <w:szCs w:val="18"/>
                <w:highlight w:val="none"/>
              </w:rPr>
              <w:t xml:space="preserve"> </w:t>
            </w:r>
            <w:r>
              <w:rPr>
                <w:color w:val="auto"/>
                <w:spacing w:val="-3"/>
                <w:sz w:val="18"/>
                <w:szCs w:val="18"/>
                <w:highlight w:val="none"/>
              </w:rPr>
              <w:t>的相关规定</w:t>
            </w:r>
          </w:p>
        </w:tc>
      </w:tr>
    </w:tbl>
    <w:p w14:paraId="55EE71FE">
      <w:pPr>
        <w:pStyle w:val="23"/>
        <w:spacing w:line="351" w:lineRule="auto"/>
        <w:rPr>
          <w:color w:val="auto"/>
          <w:sz w:val="18"/>
          <w:szCs w:val="18"/>
          <w:highlight w:val="none"/>
        </w:rPr>
      </w:pPr>
    </w:p>
    <w:p w14:paraId="28D130C4">
      <w:pPr>
        <w:spacing w:line="91" w:lineRule="auto"/>
        <w:rPr>
          <w:rFonts w:ascii="Arial"/>
          <w:color w:val="auto"/>
          <w:sz w:val="18"/>
          <w:szCs w:val="18"/>
          <w:highlight w:val="none"/>
        </w:rPr>
      </w:pPr>
    </w:p>
    <w:tbl>
      <w:tblPr>
        <w:tblStyle w:val="965"/>
        <w:tblW w:w="8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4"/>
        <w:gridCol w:w="745"/>
        <w:gridCol w:w="1025"/>
        <w:gridCol w:w="5073"/>
      </w:tblGrid>
      <w:tr w14:paraId="5ACF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8778991">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4" w:type="dxa"/>
            <w:vAlign w:val="top"/>
          </w:tcPr>
          <w:p w14:paraId="22796724">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745" w:type="dxa"/>
            <w:vAlign w:val="top"/>
          </w:tcPr>
          <w:p w14:paraId="5A02A8E3">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25" w:type="dxa"/>
            <w:vAlign w:val="top"/>
          </w:tcPr>
          <w:p w14:paraId="061CF734">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73" w:type="dxa"/>
            <w:vAlign w:val="top"/>
          </w:tcPr>
          <w:p w14:paraId="7182CDCD">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05739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59" w:type="dxa"/>
            <w:vAlign w:val="top"/>
          </w:tcPr>
          <w:p w14:paraId="0259DA94">
            <w:pPr>
              <w:spacing w:line="281" w:lineRule="auto"/>
              <w:rPr>
                <w:rFonts w:ascii="Arial"/>
                <w:color w:val="auto"/>
                <w:sz w:val="18"/>
                <w:szCs w:val="18"/>
                <w:highlight w:val="none"/>
              </w:rPr>
            </w:pPr>
          </w:p>
          <w:p w14:paraId="091DD9E4">
            <w:pPr>
              <w:spacing w:line="281" w:lineRule="auto"/>
              <w:rPr>
                <w:rFonts w:ascii="Arial"/>
                <w:color w:val="auto"/>
                <w:sz w:val="18"/>
                <w:szCs w:val="18"/>
                <w:highlight w:val="none"/>
              </w:rPr>
            </w:pPr>
          </w:p>
          <w:p w14:paraId="10506358">
            <w:pPr>
              <w:spacing w:line="282" w:lineRule="auto"/>
              <w:rPr>
                <w:rFonts w:ascii="Arial"/>
                <w:color w:val="auto"/>
                <w:sz w:val="18"/>
                <w:szCs w:val="18"/>
                <w:highlight w:val="none"/>
              </w:rPr>
            </w:pPr>
          </w:p>
          <w:p w14:paraId="4E1B63BB">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122</w:t>
            </w:r>
          </w:p>
        </w:tc>
        <w:tc>
          <w:tcPr>
            <w:tcW w:w="934" w:type="dxa"/>
            <w:vAlign w:val="top"/>
          </w:tcPr>
          <w:p w14:paraId="679C9A3B">
            <w:pPr>
              <w:spacing w:line="349" w:lineRule="auto"/>
              <w:rPr>
                <w:rFonts w:ascii="Arial"/>
                <w:color w:val="auto"/>
                <w:sz w:val="18"/>
                <w:szCs w:val="18"/>
                <w:highlight w:val="none"/>
              </w:rPr>
            </w:pPr>
          </w:p>
          <w:p w14:paraId="62D5220D">
            <w:pPr>
              <w:spacing w:line="349" w:lineRule="auto"/>
              <w:rPr>
                <w:rFonts w:ascii="Arial"/>
                <w:color w:val="auto"/>
                <w:sz w:val="18"/>
                <w:szCs w:val="18"/>
                <w:highlight w:val="none"/>
              </w:rPr>
            </w:pPr>
          </w:p>
          <w:p w14:paraId="5E141112">
            <w:pPr>
              <w:pStyle w:val="339"/>
              <w:spacing w:before="59"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restart"/>
            <w:tcBorders>
              <w:top w:val="nil"/>
            </w:tcBorders>
            <w:vAlign w:val="top"/>
          </w:tcPr>
          <w:p w14:paraId="52C71983">
            <w:pPr>
              <w:rPr>
                <w:rFonts w:ascii="Arial"/>
                <w:color w:val="auto"/>
                <w:sz w:val="18"/>
                <w:szCs w:val="18"/>
                <w:highlight w:val="none"/>
              </w:rPr>
            </w:pPr>
          </w:p>
        </w:tc>
        <w:tc>
          <w:tcPr>
            <w:tcW w:w="1025" w:type="dxa"/>
            <w:vAlign w:val="top"/>
          </w:tcPr>
          <w:p w14:paraId="2FA8F7B8">
            <w:pPr>
              <w:spacing w:line="290" w:lineRule="auto"/>
              <w:rPr>
                <w:rFonts w:ascii="Arial"/>
                <w:color w:val="auto"/>
                <w:sz w:val="18"/>
                <w:szCs w:val="18"/>
                <w:highlight w:val="none"/>
              </w:rPr>
            </w:pPr>
          </w:p>
          <w:p w14:paraId="4CD841FD">
            <w:pPr>
              <w:spacing w:line="290" w:lineRule="auto"/>
              <w:rPr>
                <w:rFonts w:ascii="Arial"/>
                <w:color w:val="auto"/>
                <w:sz w:val="18"/>
                <w:szCs w:val="18"/>
                <w:highlight w:val="none"/>
              </w:rPr>
            </w:pPr>
          </w:p>
          <w:p w14:paraId="2EF60C8C">
            <w:pPr>
              <w:pStyle w:val="339"/>
              <w:spacing w:before="58" w:line="239"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信息安</w:t>
            </w:r>
            <w:r>
              <w:rPr>
                <w:color w:val="auto"/>
                <w:sz w:val="18"/>
                <w:szCs w:val="18"/>
                <w:highlight w:val="none"/>
              </w:rPr>
              <w:t xml:space="preserve">  </w:t>
            </w:r>
            <w:r>
              <w:rPr>
                <w:color w:val="auto"/>
                <w:spacing w:val="-3"/>
                <w:sz w:val="18"/>
                <w:szCs w:val="18"/>
                <w:highlight w:val="none"/>
              </w:rPr>
              <w:t>全基本要</w:t>
            </w:r>
            <w:r>
              <w:rPr>
                <w:color w:val="auto"/>
                <w:spacing w:val="2"/>
                <w:sz w:val="18"/>
                <w:szCs w:val="18"/>
                <w:highlight w:val="none"/>
              </w:rPr>
              <w:t xml:space="preserve"> </w:t>
            </w:r>
            <w:r>
              <w:rPr>
                <w:color w:val="auto"/>
                <w:sz w:val="18"/>
                <w:szCs w:val="18"/>
                <w:highlight w:val="none"/>
              </w:rPr>
              <w:t>求</w:t>
            </w:r>
          </w:p>
        </w:tc>
        <w:tc>
          <w:tcPr>
            <w:tcW w:w="5073" w:type="dxa"/>
            <w:vAlign w:val="top"/>
          </w:tcPr>
          <w:p w14:paraId="00855200">
            <w:pPr>
              <w:pStyle w:val="339"/>
              <w:spacing w:before="40" w:line="230" w:lineRule="auto"/>
              <w:ind w:left="110" w:right="189" w:firstLine="2"/>
              <w:rPr>
                <w:color w:val="auto"/>
                <w:sz w:val="18"/>
                <w:szCs w:val="18"/>
                <w:highlight w:val="none"/>
              </w:rPr>
            </w:pPr>
            <w:r>
              <w:rPr>
                <w:color w:val="auto"/>
                <w:spacing w:val="-3"/>
                <w:sz w:val="18"/>
                <w:szCs w:val="18"/>
                <w:highlight w:val="none"/>
              </w:rPr>
              <w:t>a) 产品应符合</w:t>
            </w:r>
            <w:r>
              <w:rPr>
                <w:color w:val="auto"/>
                <w:spacing w:val="-26"/>
                <w:sz w:val="18"/>
                <w:szCs w:val="18"/>
                <w:highlight w:val="none"/>
              </w:rPr>
              <w:t xml:space="preserve"> </w:t>
            </w:r>
            <w:r>
              <w:rPr>
                <w:color w:val="auto"/>
                <w:spacing w:val="-3"/>
                <w:sz w:val="18"/>
                <w:szCs w:val="18"/>
                <w:highlight w:val="none"/>
              </w:rPr>
              <w:t>GB/T 39276</w:t>
            </w:r>
            <w:r>
              <w:rPr>
                <w:color w:val="auto"/>
                <w:spacing w:val="-26"/>
                <w:sz w:val="18"/>
                <w:szCs w:val="18"/>
                <w:highlight w:val="none"/>
              </w:rPr>
              <w:t xml:space="preserve"> </w:t>
            </w:r>
            <w:r>
              <w:rPr>
                <w:color w:val="auto"/>
                <w:spacing w:val="-3"/>
                <w:sz w:val="18"/>
                <w:szCs w:val="18"/>
                <w:highlight w:val="none"/>
              </w:rPr>
              <w:t>的</w:t>
            </w:r>
            <w:r>
              <w:rPr>
                <w:color w:val="auto"/>
                <w:spacing w:val="-42"/>
                <w:sz w:val="18"/>
                <w:szCs w:val="18"/>
                <w:highlight w:val="none"/>
              </w:rPr>
              <w:t xml:space="preserve"> </w:t>
            </w:r>
            <w:r>
              <w:rPr>
                <w:color w:val="auto"/>
                <w:spacing w:val="-3"/>
                <w:sz w:val="18"/>
                <w:szCs w:val="18"/>
                <w:highlight w:val="none"/>
              </w:rPr>
              <w:t>5.2</w:t>
            </w:r>
            <w:r>
              <w:rPr>
                <w:color w:val="auto"/>
                <w:spacing w:val="-26"/>
                <w:sz w:val="18"/>
                <w:szCs w:val="18"/>
                <w:highlight w:val="none"/>
              </w:rPr>
              <w:t xml:space="preserve"> </w:t>
            </w:r>
            <w:r>
              <w:rPr>
                <w:color w:val="auto"/>
                <w:spacing w:val="-3"/>
                <w:sz w:val="18"/>
                <w:szCs w:val="18"/>
                <w:highlight w:val="none"/>
              </w:rPr>
              <w:t>的</w:t>
            </w:r>
            <w:r>
              <w:rPr>
                <w:color w:val="auto"/>
                <w:sz w:val="18"/>
                <w:szCs w:val="18"/>
                <w:highlight w:val="none"/>
              </w:rPr>
              <w:t xml:space="preserve"> </w:t>
            </w:r>
            <w:r>
              <w:rPr>
                <w:color w:val="auto"/>
                <w:spacing w:val="-2"/>
                <w:sz w:val="18"/>
                <w:szCs w:val="18"/>
                <w:highlight w:val="none"/>
              </w:rPr>
              <w:t>规定；</w:t>
            </w:r>
          </w:p>
          <w:p w14:paraId="3E619734">
            <w:pPr>
              <w:pStyle w:val="339"/>
              <w:spacing w:before="31" w:line="234" w:lineRule="auto"/>
              <w:ind w:left="110" w:right="105" w:firstLine="2"/>
              <w:rPr>
                <w:color w:val="auto"/>
                <w:sz w:val="18"/>
                <w:szCs w:val="18"/>
                <w:highlight w:val="none"/>
              </w:rPr>
            </w:pPr>
            <w:r>
              <w:rPr>
                <w:color w:val="auto"/>
                <w:spacing w:val="-1"/>
                <w:sz w:val="18"/>
                <w:szCs w:val="18"/>
                <w:highlight w:val="none"/>
              </w:rPr>
              <w:t>b) 生产厂商应建立漏洞跟踪表，保证</w:t>
            </w:r>
            <w:r>
              <w:rPr>
                <w:color w:val="auto"/>
                <w:spacing w:val="2"/>
                <w:sz w:val="18"/>
                <w:szCs w:val="18"/>
                <w:highlight w:val="none"/>
              </w:rPr>
              <w:t xml:space="preserve"> </w:t>
            </w:r>
            <w:r>
              <w:rPr>
                <w:color w:val="auto"/>
                <w:spacing w:val="-1"/>
                <w:sz w:val="18"/>
                <w:szCs w:val="18"/>
                <w:highlight w:val="none"/>
              </w:rPr>
              <w:t>产品版本涉及到的漏洞(如驱动程序</w:t>
            </w:r>
          </w:p>
          <w:p w14:paraId="6A7CA1AD">
            <w:pPr>
              <w:pStyle w:val="339"/>
              <w:spacing w:before="24" w:line="213" w:lineRule="auto"/>
              <w:ind w:left="110"/>
              <w:rPr>
                <w:color w:val="auto"/>
                <w:sz w:val="18"/>
                <w:szCs w:val="18"/>
                <w:highlight w:val="none"/>
              </w:rPr>
            </w:pPr>
            <w:r>
              <w:rPr>
                <w:color w:val="auto"/>
                <w:spacing w:val="-2"/>
                <w:sz w:val="18"/>
                <w:szCs w:val="18"/>
                <w:highlight w:val="none"/>
              </w:rPr>
              <w:t>等)可查看；</w:t>
            </w:r>
          </w:p>
          <w:p w14:paraId="696BC00A">
            <w:pPr>
              <w:pStyle w:val="339"/>
              <w:spacing w:before="31" w:line="230" w:lineRule="auto"/>
              <w:ind w:left="111" w:right="218"/>
              <w:rPr>
                <w:color w:val="auto"/>
                <w:sz w:val="18"/>
                <w:szCs w:val="18"/>
                <w:highlight w:val="none"/>
              </w:rPr>
            </w:pPr>
            <w:r>
              <w:rPr>
                <w:color w:val="auto"/>
                <w:spacing w:val="-1"/>
                <w:sz w:val="18"/>
                <w:szCs w:val="18"/>
                <w:highlight w:val="none"/>
              </w:rPr>
              <w:t>c) 产品不得包含已知的恶意代码或</w:t>
            </w:r>
            <w:r>
              <w:rPr>
                <w:color w:val="auto"/>
                <w:spacing w:val="8"/>
                <w:sz w:val="18"/>
                <w:szCs w:val="18"/>
                <w:highlight w:val="none"/>
              </w:rPr>
              <w:t xml:space="preserve"> </w:t>
            </w:r>
            <w:r>
              <w:rPr>
                <w:color w:val="auto"/>
                <w:spacing w:val="-3"/>
                <w:sz w:val="18"/>
                <w:szCs w:val="18"/>
                <w:highlight w:val="none"/>
              </w:rPr>
              <w:t>漏洞，不存在未声明的指令、功能、</w:t>
            </w:r>
            <w:r>
              <w:rPr>
                <w:color w:val="auto"/>
                <w:spacing w:val="11"/>
                <w:sz w:val="18"/>
                <w:szCs w:val="18"/>
                <w:highlight w:val="none"/>
              </w:rPr>
              <w:t xml:space="preserve"> </w:t>
            </w:r>
            <w:r>
              <w:rPr>
                <w:color w:val="auto"/>
                <w:spacing w:val="-4"/>
                <w:sz w:val="18"/>
                <w:szCs w:val="18"/>
                <w:highlight w:val="none"/>
              </w:rPr>
              <w:t>接口</w:t>
            </w:r>
          </w:p>
        </w:tc>
      </w:tr>
      <w:tr w14:paraId="7555B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9" w:type="dxa"/>
            <w:vAlign w:val="top"/>
          </w:tcPr>
          <w:p w14:paraId="68F33EDB">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123</w:t>
            </w:r>
          </w:p>
        </w:tc>
        <w:tc>
          <w:tcPr>
            <w:tcW w:w="934" w:type="dxa"/>
            <w:vAlign w:val="top"/>
          </w:tcPr>
          <w:p w14:paraId="52FBE52F">
            <w:pPr>
              <w:pStyle w:val="339"/>
              <w:spacing w:before="86"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bottom w:val="nil"/>
            </w:tcBorders>
            <w:vAlign w:val="top"/>
          </w:tcPr>
          <w:p w14:paraId="1D4FEA20">
            <w:pPr>
              <w:rPr>
                <w:rFonts w:ascii="Arial"/>
                <w:color w:val="auto"/>
                <w:sz w:val="18"/>
                <w:szCs w:val="18"/>
                <w:highlight w:val="none"/>
              </w:rPr>
            </w:pPr>
          </w:p>
        </w:tc>
        <w:tc>
          <w:tcPr>
            <w:tcW w:w="1025" w:type="dxa"/>
            <w:vAlign w:val="top"/>
          </w:tcPr>
          <w:p w14:paraId="46BCA9C8">
            <w:pPr>
              <w:pStyle w:val="339"/>
              <w:spacing w:before="85"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固件安</w:t>
            </w:r>
            <w:r>
              <w:rPr>
                <w:color w:val="auto"/>
                <w:sz w:val="18"/>
                <w:szCs w:val="18"/>
                <w:highlight w:val="none"/>
              </w:rPr>
              <w:t xml:space="preserve"> </w:t>
            </w:r>
            <w:r>
              <w:rPr>
                <w:color w:val="auto"/>
                <w:spacing w:val="-3"/>
                <w:sz w:val="18"/>
                <w:szCs w:val="18"/>
                <w:highlight w:val="none"/>
              </w:rPr>
              <w:t>全启动</w:t>
            </w:r>
          </w:p>
        </w:tc>
        <w:tc>
          <w:tcPr>
            <w:tcW w:w="5073" w:type="dxa"/>
            <w:vAlign w:val="top"/>
          </w:tcPr>
          <w:p w14:paraId="2FAC197A">
            <w:pPr>
              <w:pStyle w:val="339"/>
              <w:spacing w:before="85" w:line="234" w:lineRule="auto"/>
              <w:ind w:left="111" w:right="189" w:firstLine="6"/>
              <w:rPr>
                <w:color w:val="auto"/>
                <w:sz w:val="18"/>
                <w:szCs w:val="18"/>
                <w:highlight w:val="none"/>
              </w:rPr>
            </w:pPr>
            <w:r>
              <w:rPr>
                <w:color w:val="auto"/>
                <w:spacing w:val="-1"/>
                <w:sz w:val="18"/>
                <w:szCs w:val="18"/>
                <w:highlight w:val="none"/>
              </w:rPr>
              <w:t>支持固件安全启动功能，固件启动过</w:t>
            </w:r>
            <w:r>
              <w:rPr>
                <w:color w:val="auto"/>
                <w:spacing w:val="2"/>
                <w:sz w:val="18"/>
                <w:szCs w:val="18"/>
                <w:highlight w:val="none"/>
              </w:rPr>
              <w:t xml:space="preserve"> </w:t>
            </w:r>
            <w:r>
              <w:rPr>
                <w:color w:val="auto"/>
                <w:spacing w:val="-1"/>
                <w:sz w:val="18"/>
                <w:szCs w:val="18"/>
                <w:highlight w:val="none"/>
              </w:rPr>
              <w:t>程中只有通过启动校验才能正常启动</w:t>
            </w:r>
          </w:p>
        </w:tc>
      </w:tr>
      <w:tr w14:paraId="086C6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vAlign w:val="top"/>
          </w:tcPr>
          <w:p w14:paraId="3D3BBA1D">
            <w:pPr>
              <w:spacing w:line="250" w:lineRule="auto"/>
              <w:rPr>
                <w:rFonts w:ascii="Arial"/>
                <w:color w:val="auto"/>
                <w:sz w:val="18"/>
                <w:szCs w:val="18"/>
                <w:highlight w:val="none"/>
              </w:rPr>
            </w:pPr>
          </w:p>
          <w:p w14:paraId="3FEAF638">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124</w:t>
            </w:r>
          </w:p>
        </w:tc>
        <w:tc>
          <w:tcPr>
            <w:tcW w:w="934" w:type="dxa"/>
            <w:vAlign w:val="top"/>
          </w:tcPr>
          <w:p w14:paraId="20BAC1B6">
            <w:pPr>
              <w:pStyle w:val="339"/>
              <w:spacing w:before="162"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tcBorders>
            <w:vAlign w:val="top"/>
          </w:tcPr>
          <w:p w14:paraId="38F2D8AD">
            <w:pPr>
              <w:rPr>
                <w:rFonts w:ascii="Arial"/>
                <w:color w:val="auto"/>
                <w:sz w:val="18"/>
                <w:szCs w:val="18"/>
                <w:highlight w:val="none"/>
              </w:rPr>
            </w:pPr>
          </w:p>
        </w:tc>
        <w:tc>
          <w:tcPr>
            <w:tcW w:w="1025" w:type="dxa"/>
            <w:vAlign w:val="top"/>
          </w:tcPr>
          <w:p w14:paraId="395681E9">
            <w:pPr>
              <w:pStyle w:val="339"/>
              <w:spacing w:before="43" w:line="23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限用物</w:t>
            </w:r>
            <w:r>
              <w:rPr>
                <w:color w:val="auto"/>
                <w:sz w:val="18"/>
                <w:szCs w:val="18"/>
                <w:highlight w:val="none"/>
              </w:rPr>
              <w:t xml:space="preserve">  </w:t>
            </w:r>
            <w:r>
              <w:rPr>
                <w:color w:val="auto"/>
                <w:spacing w:val="-2"/>
                <w:sz w:val="18"/>
                <w:szCs w:val="18"/>
                <w:highlight w:val="none"/>
              </w:rPr>
              <w:t>质的限量</w:t>
            </w:r>
            <w:r>
              <w:rPr>
                <w:color w:val="auto"/>
                <w:spacing w:val="1"/>
                <w:sz w:val="18"/>
                <w:szCs w:val="18"/>
                <w:highlight w:val="none"/>
              </w:rPr>
              <w:t xml:space="preserve"> </w:t>
            </w:r>
            <w:r>
              <w:rPr>
                <w:color w:val="auto"/>
                <w:spacing w:val="-3"/>
                <w:sz w:val="18"/>
                <w:szCs w:val="18"/>
                <w:highlight w:val="none"/>
              </w:rPr>
              <w:t>要求</w:t>
            </w:r>
          </w:p>
        </w:tc>
        <w:tc>
          <w:tcPr>
            <w:tcW w:w="5073" w:type="dxa"/>
            <w:vAlign w:val="top"/>
          </w:tcPr>
          <w:p w14:paraId="0443784E">
            <w:pPr>
              <w:pStyle w:val="339"/>
              <w:spacing w:before="282" w:line="222" w:lineRule="auto"/>
              <w:ind w:left="111"/>
              <w:rPr>
                <w:color w:val="auto"/>
                <w:sz w:val="18"/>
                <w:szCs w:val="18"/>
                <w:highlight w:val="none"/>
              </w:rPr>
            </w:pPr>
            <w:r>
              <w:rPr>
                <w:color w:val="auto"/>
                <w:spacing w:val="-3"/>
                <w:sz w:val="18"/>
                <w:szCs w:val="18"/>
                <w:highlight w:val="none"/>
              </w:rPr>
              <w:t>符合</w:t>
            </w:r>
            <w:r>
              <w:rPr>
                <w:color w:val="auto"/>
                <w:spacing w:val="-32"/>
                <w:sz w:val="18"/>
                <w:szCs w:val="18"/>
                <w:highlight w:val="none"/>
              </w:rPr>
              <w:t xml:space="preserve"> </w:t>
            </w:r>
            <w:r>
              <w:rPr>
                <w:color w:val="auto"/>
                <w:spacing w:val="-3"/>
                <w:sz w:val="18"/>
                <w:szCs w:val="18"/>
                <w:highlight w:val="none"/>
              </w:rPr>
              <w:t>GB/T 26572</w:t>
            </w:r>
            <w:r>
              <w:rPr>
                <w:color w:val="auto"/>
                <w:spacing w:val="-22"/>
                <w:sz w:val="18"/>
                <w:szCs w:val="18"/>
                <w:highlight w:val="none"/>
              </w:rPr>
              <w:t xml:space="preserve"> </w:t>
            </w:r>
            <w:r>
              <w:rPr>
                <w:color w:val="auto"/>
                <w:spacing w:val="-3"/>
                <w:sz w:val="18"/>
                <w:szCs w:val="18"/>
                <w:highlight w:val="none"/>
              </w:rPr>
              <w:t>中规定</w:t>
            </w:r>
          </w:p>
        </w:tc>
      </w:tr>
    </w:tbl>
    <w:p w14:paraId="79CBA368">
      <w:pPr>
        <w:pStyle w:val="26"/>
        <w:rPr>
          <w:rFonts w:hint="eastAsia"/>
          <w:color w:val="auto"/>
          <w:highlight w:val="none"/>
        </w:rPr>
      </w:pPr>
    </w:p>
    <w:p w14:paraId="4E0949BB">
      <w:pPr>
        <w:pStyle w:val="27"/>
        <w:rPr>
          <w:rFonts w:hint="eastAsia"/>
          <w:color w:val="auto"/>
          <w:highlight w:val="none"/>
        </w:rPr>
      </w:pPr>
    </w:p>
    <w:p w14:paraId="7B35DCB5">
      <w:pPr>
        <w:rPr>
          <w:rFonts w:hint="eastAsia"/>
          <w:color w:val="auto"/>
          <w:highlight w:val="none"/>
        </w:rPr>
      </w:pPr>
    </w:p>
    <w:p w14:paraId="0EE59757">
      <w:pPr>
        <w:outlineLvl w:val="2"/>
        <w:rPr>
          <w:rFonts w:hint="eastAsia"/>
          <w:color w:val="auto"/>
          <w:highlight w:val="none"/>
        </w:rPr>
      </w:pPr>
      <w:r>
        <w:rPr>
          <w:rFonts w:hint="eastAsia" w:ascii="宋体" w:hAnsi="宋体"/>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w:t>
      </w:r>
      <w:r>
        <w:rPr>
          <w:rFonts w:hint="eastAsia" w:ascii="宋体" w:hAnsi="宋体" w:eastAsia="宋体"/>
          <w:b/>
          <w:bCs/>
          <w:color w:val="auto"/>
          <w:sz w:val="24"/>
          <w:szCs w:val="24"/>
          <w:highlight w:val="none"/>
        </w:rPr>
        <w:t>台式</w:t>
      </w:r>
      <w:r>
        <w:rPr>
          <w:rFonts w:hint="eastAsia" w:ascii="宋体" w:hAnsi="宋体"/>
          <w:b/>
          <w:bCs/>
          <w:color w:val="auto"/>
          <w:sz w:val="24"/>
          <w:szCs w:val="24"/>
          <w:highlight w:val="none"/>
          <w:lang w:val="en-US" w:eastAsia="zh-CN"/>
        </w:rPr>
        <w:t>一</w:t>
      </w:r>
      <w:r>
        <w:rPr>
          <w:rFonts w:hint="eastAsia" w:ascii="宋体" w:hAnsi="宋体" w:eastAsia="宋体"/>
          <w:b/>
          <w:bCs/>
          <w:color w:val="auto"/>
          <w:sz w:val="24"/>
          <w:szCs w:val="24"/>
          <w:highlight w:val="none"/>
        </w:rPr>
        <w:t>体机电脑参数</w:t>
      </w:r>
      <w:r>
        <w:rPr>
          <w:rFonts w:hint="eastAsia" w:ascii="宋体" w:hAnsi="宋体" w:eastAsia="宋体"/>
          <w:b/>
          <w:bCs/>
          <w:color w:val="auto"/>
          <w:sz w:val="24"/>
          <w:szCs w:val="24"/>
          <w:highlight w:val="none"/>
          <w:lang w:eastAsia="zh-CN"/>
        </w:rPr>
        <w:t>（</w:t>
      </w:r>
      <w:r>
        <w:rPr>
          <w:rFonts w:hint="eastAsia" w:ascii="宋体" w:hAnsi="宋体"/>
          <w:b/>
          <w:bCs/>
          <w:color w:val="auto"/>
          <w:sz w:val="24"/>
          <w:szCs w:val="24"/>
          <w:highlight w:val="none"/>
          <w:lang w:val="en-US" w:eastAsia="zh-CN"/>
        </w:rPr>
        <w:t>70</w:t>
      </w:r>
      <w:r>
        <w:rPr>
          <w:rFonts w:hint="eastAsia" w:ascii="宋体" w:hAnsi="宋体" w:eastAsia="宋体"/>
          <w:b/>
          <w:bCs/>
          <w:color w:val="auto"/>
          <w:sz w:val="24"/>
          <w:szCs w:val="24"/>
          <w:highlight w:val="none"/>
          <w:lang w:val="en-US" w:eastAsia="zh-CN"/>
        </w:rPr>
        <w:t>台</w:t>
      </w:r>
      <w:r>
        <w:rPr>
          <w:rFonts w:hint="eastAsia" w:ascii="宋体" w:hAnsi="宋体"/>
          <w:b/>
          <w:bCs/>
          <w:color w:val="auto"/>
          <w:sz w:val="24"/>
          <w:szCs w:val="24"/>
          <w:highlight w:val="none"/>
          <w:lang w:val="en-US" w:eastAsia="zh-CN"/>
        </w:rPr>
        <w:t xml:space="preserve"> 一</w:t>
      </w:r>
      <w:r>
        <w:rPr>
          <w:rFonts w:hint="eastAsia" w:ascii="宋体" w:hAnsi="宋体" w:eastAsia="宋体"/>
          <w:b/>
          <w:bCs/>
          <w:color w:val="auto"/>
          <w:sz w:val="24"/>
          <w:szCs w:val="24"/>
          <w:highlight w:val="none"/>
          <w:lang w:val="en-US" w:eastAsia="zh-CN"/>
        </w:rPr>
        <w:t>体机</w:t>
      </w:r>
      <w:r>
        <w:rPr>
          <w:rFonts w:hint="eastAsia" w:ascii="宋体" w:hAnsi="宋体" w:eastAsia="宋体"/>
          <w:b/>
          <w:bCs/>
          <w:color w:val="auto"/>
          <w:sz w:val="24"/>
          <w:szCs w:val="24"/>
          <w:highlight w:val="none"/>
          <w:lang w:eastAsia="zh-CN"/>
        </w:rPr>
        <w:t>）</w:t>
      </w:r>
    </w:p>
    <w:tbl>
      <w:tblPr>
        <w:tblStyle w:val="965"/>
        <w:tblW w:w="884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7"/>
        <w:gridCol w:w="1101"/>
        <w:gridCol w:w="1435"/>
        <w:gridCol w:w="4911"/>
      </w:tblGrid>
      <w:tr w14:paraId="452E2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4408E01">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7" w:type="dxa"/>
            <w:vAlign w:val="top"/>
          </w:tcPr>
          <w:p w14:paraId="654F497B">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3825CDBC">
            <w:pPr>
              <w:pStyle w:val="339"/>
              <w:spacing w:before="162" w:line="235" w:lineRule="auto"/>
              <w:ind w:left="139" w:right="138" w:firstLine="27"/>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2"/>
                <w:sz w:val="18"/>
                <w:szCs w:val="18"/>
                <w:highlight w:val="none"/>
              </w:rPr>
              <w:t>指标</w:t>
            </w:r>
            <w:r>
              <w:rPr>
                <w:color w:val="auto"/>
                <w:sz w:val="18"/>
                <w:szCs w:val="18"/>
                <w:highlight w:val="none"/>
              </w:rPr>
              <w:fldChar w:fldCharType="begin"/>
            </w:r>
            <w:r>
              <w:rPr>
                <w:color w:val="auto"/>
                <w:sz w:val="18"/>
                <w:szCs w:val="18"/>
                <w:highlight w:val="none"/>
              </w:rPr>
              <w:instrText xml:space="preserve"> HYPERLINK \l "bookmark1" </w:instrText>
            </w:r>
            <w:r>
              <w:rPr>
                <w:color w:val="auto"/>
                <w:sz w:val="18"/>
                <w:szCs w:val="18"/>
                <w:highlight w:val="none"/>
              </w:rPr>
              <w:fldChar w:fldCharType="separate"/>
            </w:r>
            <w:r>
              <w:rPr>
                <w:b/>
                <w:bCs/>
                <w:color w:val="auto"/>
                <w:spacing w:val="-2"/>
                <w:position w:val="8"/>
                <w:sz w:val="18"/>
                <w:szCs w:val="18"/>
                <w:highlight w:val="none"/>
              </w:rPr>
              <w:t>1</w:t>
            </w:r>
            <w:r>
              <w:rPr>
                <w:b/>
                <w:bCs/>
                <w:color w:val="auto"/>
                <w:spacing w:val="-2"/>
                <w:position w:val="8"/>
                <w:sz w:val="18"/>
                <w:szCs w:val="18"/>
                <w:highlight w:val="none"/>
              </w:rPr>
              <w:fldChar w:fldCharType="end"/>
            </w:r>
          </w:p>
        </w:tc>
        <w:tc>
          <w:tcPr>
            <w:tcW w:w="1435" w:type="dxa"/>
            <w:vAlign w:val="top"/>
          </w:tcPr>
          <w:p w14:paraId="52840993">
            <w:pPr>
              <w:pStyle w:val="339"/>
              <w:spacing w:before="162" w:line="235" w:lineRule="auto"/>
              <w:ind w:left="274" w:right="272" w:firstLine="49"/>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5"/>
                <w:sz w:val="18"/>
                <w:szCs w:val="18"/>
                <w:highlight w:val="none"/>
              </w:rPr>
              <w:t>指标</w:t>
            </w:r>
            <w:r>
              <w:rPr>
                <w:color w:val="auto"/>
                <w:spacing w:val="-37"/>
                <w:sz w:val="18"/>
                <w:szCs w:val="18"/>
                <w:highlight w:val="none"/>
              </w:rPr>
              <w:t xml:space="preserve"> </w:t>
            </w:r>
            <w:r>
              <w:rPr>
                <w:b/>
                <w:bCs/>
                <w:color w:val="auto"/>
                <w:spacing w:val="-5"/>
                <w:position w:val="8"/>
                <w:sz w:val="18"/>
                <w:szCs w:val="18"/>
                <w:highlight w:val="none"/>
              </w:rPr>
              <w:t>1</w:t>
            </w:r>
          </w:p>
        </w:tc>
        <w:tc>
          <w:tcPr>
            <w:tcW w:w="4911" w:type="dxa"/>
            <w:vAlign w:val="top"/>
          </w:tcPr>
          <w:p w14:paraId="65B81C64">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7DC4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59" w:type="dxa"/>
            <w:vAlign w:val="top"/>
          </w:tcPr>
          <w:p w14:paraId="55E61FD8">
            <w:pPr>
              <w:spacing w:line="365" w:lineRule="auto"/>
              <w:rPr>
                <w:rFonts w:ascii="Arial"/>
                <w:color w:val="auto"/>
                <w:sz w:val="18"/>
                <w:szCs w:val="18"/>
                <w:highlight w:val="none"/>
              </w:rPr>
            </w:pPr>
          </w:p>
          <w:p w14:paraId="7FF7604E">
            <w:pPr>
              <w:pStyle w:val="339"/>
              <w:spacing w:before="58" w:line="184" w:lineRule="auto"/>
              <w:ind w:left="125"/>
              <w:rPr>
                <w:color w:val="auto"/>
                <w:sz w:val="18"/>
                <w:szCs w:val="18"/>
                <w:highlight w:val="none"/>
              </w:rPr>
            </w:pPr>
            <w:r>
              <w:rPr>
                <w:color w:val="auto"/>
                <w:sz w:val="18"/>
                <w:szCs w:val="18"/>
                <w:highlight w:val="none"/>
              </w:rPr>
              <w:t>1</w:t>
            </w:r>
          </w:p>
        </w:tc>
        <w:tc>
          <w:tcPr>
            <w:tcW w:w="937" w:type="dxa"/>
            <w:vAlign w:val="top"/>
          </w:tcPr>
          <w:p w14:paraId="3EF7E402">
            <w:pPr>
              <w:pStyle w:val="339"/>
              <w:spacing w:before="277" w:line="235" w:lineRule="auto"/>
              <w:ind w:left="108" w:right="185"/>
              <w:rPr>
                <w:color w:val="auto"/>
                <w:sz w:val="18"/>
                <w:szCs w:val="18"/>
                <w:highlight w:val="none"/>
              </w:rPr>
            </w:pPr>
            <w:r>
              <w:rPr>
                <w:color w:val="auto"/>
                <w:spacing w:val="-3"/>
                <w:sz w:val="18"/>
                <w:szCs w:val="18"/>
                <w:highlight w:val="none"/>
              </w:rPr>
              <w:t>产品规格</w:t>
            </w:r>
          </w:p>
        </w:tc>
        <w:tc>
          <w:tcPr>
            <w:tcW w:w="1101" w:type="dxa"/>
            <w:vAlign w:val="top"/>
          </w:tcPr>
          <w:p w14:paraId="39F00E62">
            <w:pPr>
              <w:spacing w:line="245" w:lineRule="auto"/>
              <w:rPr>
                <w:rFonts w:ascii="Arial"/>
                <w:color w:val="auto"/>
                <w:sz w:val="18"/>
                <w:szCs w:val="18"/>
                <w:highlight w:val="none"/>
              </w:rPr>
            </w:pPr>
          </w:p>
          <w:p w14:paraId="22E72D2E">
            <w:pPr>
              <w:pStyle w:val="339"/>
              <w:spacing w:before="59" w:line="248" w:lineRule="auto"/>
              <w:ind w:left="162" w:right="161" w:hanging="1"/>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2"/>
                <w:sz w:val="18"/>
                <w:szCs w:val="18"/>
                <w:highlight w:val="none"/>
              </w:rPr>
              <w:t xml:space="preserve"> </w:t>
            </w:r>
            <w:r>
              <w:rPr>
                <w:color w:val="auto"/>
                <w:spacing w:val="-3"/>
                <w:sz w:val="18"/>
                <w:szCs w:val="18"/>
                <w:highlight w:val="none"/>
              </w:rPr>
              <w:t>规格</w:t>
            </w:r>
          </w:p>
        </w:tc>
        <w:tc>
          <w:tcPr>
            <w:tcW w:w="1435" w:type="dxa"/>
            <w:vAlign w:val="top"/>
          </w:tcPr>
          <w:p w14:paraId="5E862353">
            <w:pPr>
              <w:spacing w:line="337" w:lineRule="auto"/>
              <w:rPr>
                <w:rFonts w:ascii="Arial"/>
                <w:color w:val="auto"/>
                <w:sz w:val="18"/>
                <w:szCs w:val="18"/>
                <w:highlight w:val="none"/>
              </w:rPr>
            </w:pPr>
          </w:p>
          <w:p w14:paraId="77F4374D">
            <w:pPr>
              <w:pStyle w:val="339"/>
              <w:spacing w:before="59" w:line="223" w:lineRule="auto"/>
              <w:ind w:left="10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37"/>
                <w:sz w:val="18"/>
                <w:szCs w:val="18"/>
                <w:highlight w:val="none"/>
              </w:rPr>
              <w:t xml:space="preserve"> </w:t>
            </w:r>
            <w:r>
              <w:rPr>
                <w:color w:val="auto"/>
                <w:spacing w:val="-2"/>
                <w:sz w:val="18"/>
                <w:szCs w:val="18"/>
                <w:highlight w:val="none"/>
              </w:rPr>
              <w:t>信息</w:t>
            </w:r>
          </w:p>
        </w:tc>
        <w:tc>
          <w:tcPr>
            <w:tcW w:w="4911" w:type="dxa"/>
            <w:vAlign w:val="top"/>
          </w:tcPr>
          <w:p w14:paraId="5A481D71">
            <w:pPr>
              <w:pStyle w:val="339"/>
              <w:spacing w:before="37" w:line="234" w:lineRule="auto"/>
              <w:ind w:left="111" w:right="43"/>
              <w:rPr>
                <w:rFonts w:hint="eastAsia"/>
                <w:color w:val="auto"/>
                <w:spacing w:val="-7"/>
                <w:sz w:val="18"/>
                <w:szCs w:val="18"/>
                <w:highlight w:val="none"/>
              </w:rPr>
            </w:pPr>
            <w:r>
              <w:rPr>
                <w:color w:val="auto"/>
                <w:spacing w:val="-7"/>
                <w:sz w:val="18"/>
                <w:szCs w:val="18"/>
                <w:highlight w:val="none"/>
              </w:rPr>
              <w:t>≥</w:t>
            </w:r>
            <w:r>
              <w:rPr>
                <w:rFonts w:hint="eastAsia"/>
                <w:color w:val="auto"/>
                <w:spacing w:val="-7"/>
                <w:sz w:val="18"/>
                <w:szCs w:val="18"/>
                <w:highlight w:val="none"/>
                <w:lang w:eastAsia="zh-CN"/>
              </w:rPr>
              <w:t>2.5GHz</w:t>
            </w:r>
            <w:r>
              <w:rPr>
                <w:rFonts w:hint="eastAsia"/>
                <w:color w:val="auto"/>
                <w:spacing w:val="-7"/>
                <w:sz w:val="18"/>
                <w:szCs w:val="18"/>
                <w:highlight w:val="none"/>
                <w:lang w:val="en-US" w:eastAsia="zh-CN"/>
              </w:rPr>
              <w:t>基础频率</w:t>
            </w:r>
            <w:r>
              <w:rPr>
                <w:rFonts w:hint="eastAsia"/>
                <w:color w:val="auto"/>
                <w:spacing w:val="-7"/>
                <w:sz w:val="18"/>
                <w:szCs w:val="18"/>
                <w:highlight w:val="none"/>
                <w:lang w:eastAsia="zh-CN"/>
              </w:rPr>
              <w:t>、</w:t>
            </w:r>
            <w:r>
              <w:rPr>
                <w:rFonts w:hint="eastAsia"/>
                <w:color w:val="auto"/>
                <w:spacing w:val="-7"/>
                <w:sz w:val="18"/>
                <w:szCs w:val="18"/>
                <w:highlight w:val="none"/>
                <w:lang w:eastAsia="zh-CN"/>
              </w:rPr>
              <w:t>4.</w:t>
            </w:r>
            <w:r>
              <w:rPr>
                <w:rFonts w:hint="eastAsia"/>
                <w:color w:val="auto"/>
                <w:spacing w:val="-7"/>
                <w:sz w:val="18"/>
                <w:szCs w:val="18"/>
                <w:highlight w:val="none"/>
                <w:lang w:val="en-US" w:eastAsia="zh-CN"/>
              </w:rPr>
              <w:t>6</w:t>
            </w:r>
            <w:r>
              <w:rPr>
                <w:rFonts w:hint="eastAsia"/>
                <w:color w:val="auto"/>
                <w:spacing w:val="-7"/>
                <w:sz w:val="18"/>
                <w:szCs w:val="18"/>
                <w:highlight w:val="none"/>
                <w:lang w:eastAsia="zh-CN"/>
              </w:rPr>
              <w:t>GHz</w:t>
            </w:r>
            <w:r>
              <w:rPr>
                <w:rFonts w:hint="eastAsia"/>
                <w:color w:val="auto"/>
                <w:spacing w:val="-7"/>
                <w:sz w:val="18"/>
                <w:szCs w:val="18"/>
                <w:highlight w:val="none"/>
                <w:lang w:val="en-US" w:eastAsia="zh-CN"/>
              </w:rPr>
              <w:t>最大睿频频率</w:t>
            </w:r>
            <w:r>
              <w:rPr>
                <w:rFonts w:hint="eastAsia"/>
                <w:color w:val="auto"/>
                <w:spacing w:val="-7"/>
                <w:sz w:val="18"/>
                <w:szCs w:val="18"/>
                <w:highlight w:val="none"/>
                <w:lang w:eastAsia="zh-CN"/>
              </w:rPr>
              <w:t>、</w:t>
            </w:r>
            <w:r>
              <w:rPr>
                <w:rFonts w:hint="eastAsia"/>
                <w:color w:val="auto"/>
                <w:spacing w:val="-7"/>
                <w:sz w:val="18"/>
                <w:szCs w:val="18"/>
                <w:highlight w:val="none"/>
                <w:lang w:val="en-US" w:eastAsia="zh-CN"/>
              </w:rPr>
              <w:t>18</w:t>
            </w:r>
            <w:r>
              <w:rPr>
                <w:rFonts w:hint="eastAsia"/>
                <w:color w:val="auto"/>
                <w:spacing w:val="-7"/>
                <w:sz w:val="18"/>
                <w:szCs w:val="18"/>
                <w:highlight w:val="none"/>
                <w:lang w:eastAsia="zh-CN"/>
              </w:rPr>
              <w:t>MB</w:t>
            </w:r>
            <w:r>
              <w:rPr>
                <w:rFonts w:hint="eastAsia"/>
                <w:color w:val="auto"/>
                <w:spacing w:val="-7"/>
                <w:sz w:val="18"/>
                <w:szCs w:val="18"/>
                <w:highlight w:val="none"/>
                <w:lang w:val="en-US" w:eastAsia="zh-CN"/>
              </w:rPr>
              <w:t>三级高级缓存</w:t>
            </w:r>
            <w:r>
              <w:rPr>
                <w:rFonts w:hint="eastAsia"/>
                <w:color w:val="auto"/>
                <w:spacing w:val="-7"/>
                <w:sz w:val="18"/>
                <w:szCs w:val="18"/>
                <w:highlight w:val="none"/>
                <w:lang w:eastAsia="zh-CN"/>
              </w:rPr>
              <w:t>、</w:t>
            </w:r>
            <w:r>
              <w:rPr>
                <w:rFonts w:hint="eastAsia"/>
                <w:color w:val="auto"/>
                <w:spacing w:val="-7"/>
                <w:sz w:val="18"/>
                <w:szCs w:val="18"/>
                <w:highlight w:val="none"/>
                <w:lang w:val="en-US" w:eastAsia="zh-CN"/>
              </w:rPr>
              <w:t>6个P</w:t>
            </w:r>
            <w:r>
              <w:rPr>
                <w:rFonts w:hint="eastAsia"/>
                <w:color w:val="auto"/>
                <w:spacing w:val="-7"/>
                <w:sz w:val="18"/>
                <w:szCs w:val="18"/>
                <w:highlight w:val="none"/>
              </w:rPr>
              <w:t>核</w:t>
            </w:r>
            <w:r>
              <w:rPr>
                <w:rFonts w:hint="eastAsia"/>
                <w:color w:val="auto"/>
                <w:spacing w:val="-7"/>
                <w:sz w:val="18"/>
                <w:szCs w:val="18"/>
                <w:highlight w:val="none"/>
                <w:lang w:eastAsia="zh-CN"/>
              </w:rPr>
              <w:t>、</w:t>
            </w:r>
            <w:r>
              <w:rPr>
                <w:rFonts w:hint="eastAsia"/>
                <w:color w:val="auto"/>
                <w:spacing w:val="-7"/>
                <w:sz w:val="18"/>
                <w:szCs w:val="18"/>
                <w:highlight w:val="none"/>
                <w:lang w:val="en-US" w:eastAsia="zh-CN"/>
              </w:rPr>
              <w:t>4个E核</w:t>
            </w:r>
            <w:r>
              <w:rPr>
                <w:rFonts w:hint="eastAsia"/>
                <w:color w:val="auto"/>
                <w:spacing w:val="-7"/>
                <w:sz w:val="18"/>
                <w:szCs w:val="18"/>
                <w:highlight w:val="none"/>
                <w:lang w:eastAsia="zh-CN"/>
              </w:rPr>
              <w:t>、</w:t>
            </w:r>
            <w:r>
              <w:rPr>
                <w:rFonts w:hint="eastAsia"/>
                <w:color w:val="auto"/>
                <w:spacing w:val="-7"/>
                <w:sz w:val="18"/>
                <w:szCs w:val="18"/>
                <w:highlight w:val="none"/>
              </w:rPr>
              <w:t>16线程</w:t>
            </w:r>
          </w:p>
          <w:p w14:paraId="3383B448">
            <w:pPr>
              <w:pStyle w:val="339"/>
              <w:spacing w:before="37" w:line="234" w:lineRule="auto"/>
              <w:ind w:left="111" w:right="43"/>
              <w:rPr>
                <w:rFonts w:hint="eastAsia" w:eastAsia="宋体"/>
                <w:color w:val="auto"/>
                <w:sz w:val="18"/>
                <w:szCs w:val="18"/>
                <w:highlight w:val="none"/>
                <w:lang w:eastAsia="zh-CN"/>
              </w:rPr>
            </w:pPr>
          </w:p>
        </w:tc>
      </w:tr>
      <w:tr w14:paraId="1C4EF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96D739E">
            <w:pPr>
              <w:spacing w:line="244" w:lineRule="auto"/>
              <w:rPr>
                <w:rFonts w:ascii="Arial"/>
                <w:color w:val="auto"/>
                <w:sz w:val="18"/>
                <w:szCs w:val="18"/>
                <w:highlight w:val="none"/>
              </w:rPr>
            </w:pPr>
          </w:p>
          <w:p w14:paraId="70BCBB38">
            <w:pPr>
              <w:pStyle w:val="339"/>
              <w:spacing w:before="59" w:line="185" w:lineRule="auto"/>
              <w:ind w:left="114"/>
              <w:rPr>
                <w:color w:val="auto"/>
                <w:sz w:val="18"/>
                <w:szCs w:val="18"/>
                <w:highlight w:val="none"/>
              </w:rPr>
            </w:pPr>
            <w:r>
              <w:rPr>
                <w:color w:val="auto"/>
                <w:sz w:val="18"/>
                <w:szCs w:val="18"/>
                <w:highlight w:val="none"/>
              </w:rPr>
              <w:t>2</w:t>
            </w:r>
          </w:p>
        </w:tc>
        <w:tc>
          <w:tcPr>
            <w:tcW w:w="937" w:type="dxa"/>
            <w:vAlign w:val="top"/>
          </w:tcPr>
          <w:p w14:paraId="5071C4D9">
            <w:pPr>
              <w:pStyle w:val="339"/>
              <w:spacing w:before="157"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18ED656C">
            <w:pPr>
              <w:spacing w:line="246" w:lineRule="auto"/>
              <w:rPr>
                <w:rFonts w:ascii="Arial"/>
                <w:color w:val="auto"/>
                <w:sz w:val="18"/>
                <w:szCs w:val="18"/>
                <w:highlight w:val="none"/>
              </w:rPr>
            </w:pPr>
          </w:p>
          <w:p w14:paraId="4F5204F0">
            <w:pPr>
              <w:spacing w:line="247" w:lineRule="auto"/>
              <w:rPr>
                <w:rFonts w:ascii="Arial"/>
                <w:color w:val="auto"/>
                <w:sz w:val="18"/>
                <w:szCs w:val="18"/>
                <w:highlight w:val="none"/>
              </w:rPr>
            </w:pPr>
          </w:p>
          <w:p w14:paraId="279A6251">
            <w:pPr>
              <w:spacing w:line="247" w:lineRule="auto"/>
              <w:rPr>
                <w:rFonts w:ascii="Arial"/>
                <w:color w:val="auto"/>
                <w:sz w:val="18"/>
                <w:szCs w:val="18"/>
                <w:highlight w:val="none"/>
              </w:rPr>
            </w:pPr>
          </w:p>
          <w:p w14:paraId="2DFAD484">
            <w:pPr>
              <w:spacing w:line="247" w:lineRule="auto"/>
              <w:rPr>
                <w:rFonts w:ascii="Arial"/>
                <w:color w:val="auto"/>
                <w:sz w:val="18"/>
                <w:szCs w:val="18"/>
                <w:highlight w:val="none"/>
              </w:rPr>
            </w:pPr>
          </w:p>
          <w:p w14:paraId="0E008582">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3"/>
                <w:sz w:val="18"/>
                <w:szCs w:val="18"/>
                <w:highlight w:val="none"/>
              </w:rPr>
              <w:t>规格</w:t>
            </w:r>
          </w:p>
        </w:tc>
        <w:tc>
          <w:tcPr>
            <w:tcW w:w="1435" w:type="dxa"/>
            <w:vAlign w:val="top"/>
          </w:tcPr>
          <w:p w14:paraId="086F353A">
            <w:pPr>
              <w:pStyle w:val="339"/>
              <w:spacing w:before="1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内存配</w:t>
            </w:r>
            <w:r>
              <w:rPr>
                <w:color w:val="auto"/>
                <w:spacing w:val="-4"/>
                <w:sz w:val="18"/>
                <w:szCs w:val="18"/>
                <w:highlight w:val="none"/>
              </w:rPr>
              <w:t>置容量</w:t>
            </w:r>
          </w:p>
        </w:tc>
        <w:tc>
          <w:tcPr>
            <w:tcW w:w="4911" w:type="dxa"/>
            <w:vAlign w:val="top"/>
          </w:tcPr>
          <w:p w14:paraId="531EDDB4">
            <w:pPr>
              <w:pStyle w:val="339"/>
              <w:spacing w:before="278"/>
              <w:ind w:left="129"/>
              <w:rPr>
                <w:color w:val="auto"/>
                <w:sz w:val="18"/>
                <w:szCs w:val="18"/>
                <w:highlight w:val="none"/>
              </w:rPr>
            </w:pPr>
            <w:r>
              <w:rPr>
                <w:rFonts w:hint="eastAsia"/>
                <w:color w:val="auto"/>
                <w:spacing w:val="-7"/>
                <w:sz w:val="18"/>
                <w:szCs w:val="18"/>
                <w:highlight w:val="none"/>
              </w:rPr>
              <w:t>≥</w:t>
            </w:r>
            <w:r>
              <w:rPr>
                <w:rFonts w:hint="eastAsia"/>
                <w:color w:val="auto"/>
                <w:spacing w:val="-7"/>
                <w:sz w:val="18"/>
                <w:szCs w:val="18"/>
                <w:highlight w:val="none"/>
                <w:lang w:val="en-US" w:eastAsia="zh-CN"/>
              </w:rPr>
              <w:t>16</w:t>
            </w:r>
            <w:r>
              <w:rPr>
                <w:rFonts w:hint="eastAsia"/>
                <w:color w:val="auto"/>
                <w:spacing w:val="-7"/>
                <w:sz w:val="18"/>
                <w:szCs w:val="18"/>
                <w:highlight w:val="none"/>
              </w:rPr>
              <w:t>GB</w:t>
            </w:r>
          </w:p>
        </w:tc>
      </w:tr>
      <w:tr w14:paraId="5CECA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5E4852D">
            <w:pPr>
              <w:pStyle w:val="339"/>
              <w:spacing w:before="229" w:line="185" w:lineRule="auto"/>
              <w:ind w:left="115"/>
              <w:rPr>
                <w:color w:val="auto"/>
                <w:sz w:val="18"/>
                <w:szCs w:val="18"/>
                <w:highlight w:val="none"/>
              </w:rPr>
            </w:pPr>
            <w:r>
              <w:rPr>
                <w:color w:val="auto"/>
                <w:sz w:val="18"/>
                <w:szCs w:val="18"/>
                <w:highlight w:val="none"/>
              </w:rPr>
              <w:t>3</w:t>
            </w:r>
          </w:p>
        </w:tc>
        <w:tc>
          <w:tcPr>
            <w:tcW w:w="937" w:type="dxa"/>
            <w:vAlign w:val="top"/>
          </w:tcPr>
          <w:p w14:paraId="152395C7">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102BFC19">
            <w:pPr>
              <w:rPr>
                <w:rFonts w:ascii="Arial"/>
                <w:color w:val="auto"/>
                <w:sz w:val="18"/>
                <w:szCs w:val="18"/>
                <w:highlight w:val="none"/>
              </w:rPr>
            </w:pPr>
          </w:p>
        </w:tc>
        <w:tc>
          <w:tcPr>
            <w:tcW w:w="1435" w:type="dxa"/>
            <w:vAlign w:val="top"/>
          </w:tcPr>
          <w:p w14:paraId="38CFB660">
            <w:pPr>
              <w:pStyle w:val="339"/>
              <w:spacing w:before="84" w:line="236"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内存类</w:t>
            </w:r>
            <w:r>
              <w:rPr>
                <w:color w:val="auto"/>
                <w:sz w:val="18"/>
                <w:szCs w:val="18"/>
                <w:highlight w:val="none"/>
              </w:rPr>
              <w:t>型</w:t>
            </w:r>
          </w:p>
        </w:tc>
        <w:tc>
          <w:tcPr>
            <w:tcW w:w="4911" w:type="dxa"/>
            <w:vAlign w:val="top"/>
          </w:tcPr>
          <w:p w14:paraId="6F155BBA">
            <w:pPr>
              <w:pStyle w:val="339"/>
              <w:spacing w:before="82" w:line="234" w:lineRule="auto"/>
              <w:ind w:left="113" w:right="189" w:firstLine="4"/>
              <w:rPr>
                <w:color w:val="auto"/>
                <w:sz w:val="18"/>
                <w:szCs w:val="18"/>
                <w:highlight w:val="none"/>
              </w:rPr>
            </w:pPr>
            <w:r>
              <w:rPr>
                <w:color w:val="auto"/>
                <w:spacing w:val="-1"/>
                <w:sz w:val="18"/>
                <w:szCs w:val="18"/>
                <w:highlight w:val="none"/>
              </w:rPr>
              <w:t>支持</w:t>
            </w:r>
            <w:r>
              <w:rPr>
                <w:color w:val="auto"/>
                <w:spacing w:val="-37"/>
                <w:sz w:val="18"/>
                <w:szCs w:val="18"/>
                <w:highlight w:val="none"/>
              </w:rPr>
              <w:t xml:space="preserve"> </w:t>
            </w:r>
            <w:r>
              <w:rPr>
                <w:color w:val="auto"/>
                <w:spacing w:val="-1"/>
                <w:sz w:val="18"/>
                <w:szCs w:val="18"/>
                <w:highlight w:val="none"/>
              </w:rPr>
              <w:t>DDR4/LPDDR4/LPDDR</w:t>
            </w:r>
            <w:r>
              <w:rPr>
                <w:color w:val="auto"/>
                <w:spacing w:val="-2"/>
                <w:sz w:val="18"/>
                <w:szCs w:val="18"/>
                <w:highlight w:val="none"/>
              </w:rPr>
              <w:t>4X</w:t>
            </w:r>
            <w:r>
              <w:rPr>
                <w:color w:val="auto"/>
                <w:spacing w:val="-36"/>
                <w:sz w:val="18"/>
                <w:szCs w:val="18"/>
                <w:highlight w:val="none"/>
              </w:rPr>
              <w:t xml:space="preserve"> </w:t>
            </w:r>
            <w:r>
              <w:rPr>
                <w:color w:val="auto"/>
                <w:spacing w:val="-2"/>
                <w:sz w:val="18"/>
                <w:szCs w:val="18"/>
                <w:highlight w:val="none"/>
              </w:rPr>
              <w:t>及以上内</w:t>
            </w:r>
            <w:r>
              <w:rPr>
                <w:color w:val="auto"/>
                <w:spacing w:val="-3"/>
                <w:sz w:val="18"/>
                <w:szCs w:val="18"/>
                <w:highlight w:val="none"/>
              </w:rPr>
              <w:t>存类型</w:t>
            </w:r>
          </w:p>
        </w:tc>
      </w:tr>
      <w:tr w14:paraId="71DA7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2675D660">
            <w:pPr>
              <w:spacing w:line="242" w:lineRule="auto"/>
              <w:rPr>
                <w:rFonts w:ascii="Arial"/>
                <w:color w:val="auto"/>
                <w:sz w:val="18"/>
                <w:szCs w:val="18"/>
                <w:highlight w:val="none"/>
              </w:rPr>
            </w:pPr>
          </w:p>
          <w:p w14:paraId="14A656B8">
            <w:pPr>
              <w:spacing w:line="243" w:lineRule="auto"/>
              <w:rPr>
                <w:rFonts w:ascii="Arial"/>
                <w:color w:val="auto"/>
                <w:sz w:val="18"/>
                <w:szCs w:val="18"/>
                <w:highlight w:val="none"/>
              </w:rPr>
            </w:pPr>
          </w:p>
          <w:p w14:paraId="2748DB5B">
            <w:pPr>
              <w:pStyle w:val="339"/>
              <w:spacing w:before="58" w:line="184" w:lineRule="auto"/>
              <w:ind w:left="110"/>
              <w:rPr>
                <w:color w:val="auto"/>
                <w:sz w:val="18"/>
                <w:szCs w:val="18"/>
                <w:highlight w:val="none"/>
              </w:rPr>
            </w:pPr>
            <w:r>
              <w:rPr>
                <w:color w:val="auto"/>
                <w:sz w:val="18"/>
                <w:szCs w:val="18"/>
                <w:highlight w:val="none"/>
              </w:rPr>
              <w:t>4</w:t>
            </w:r>
          </w:p>
        </w:tc>
        <w:tc>
          <w:tcPr>
            <w:tcW w:w="937" w:type="dxa"/>
            <w:vAlign w:val="top"/>
          </w:tcPr>
          <w:p w14:paraId="72064743">
            <w:pPr>
              <w:spacing w:line="337" w:lineRule="auto"/>
              <w:rPr>
                <w:rFonts w:ascii="Arial"/>
                <w:color w:val="auto"/>
                <w:sz w:val="18"/>
                <w:szCs w:val="18"/>
                <w:highlight w:val="none"/>
              </w:rPr>
            </w:pPr>
          </w:p>
          <w:p w14:paraId="05E64E5C">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tcBorders>
            <w:vAlign w:val="top"/>
          </w:tcPr>
          <w:p w14:paraId="31EF6885">
            <w:pPr>
              <w:rPr>
                <w:rFonts w:ascii="Arial"/>
                <w:color w:val="auto"/>
                <w:sz w:val="18"/>
                <w:szCs w:val="18"/>
                <w:highlight w:val="none"/>
              </w:rPr>
            </w:pPr>
          </w:p>
        </w:tc>
        <w:tc>
          <w:tcPr>
            <w:tcW w:w="1435" w:type="dxa"/>
            <w:vAlign w:val="top"/>
          </w:tcPr>
          <w:p w14:paraId="4A0B0A22">
            <w:pPr>
              <w:pStyle w:val="339"/>
              <w:spacing w:before="38"/>
              <w:ind w:left="109" w:right="167"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内存条</w:t>
            </w:r>
            <w:r>
              <w:rPr>
                <w:color w:val="auto"/>
                <w:spacing w:val="-2"/>
                <w:sz w:val="18"/>
                <w:szCs w:val="18"/>
                <w:highlight w:val="none"/>
              </w:rPr>
              <w:t>配置数量</w:t>
            </w:r>
            <w:r>
              <w:rPr>
                <w:color w:val="auto"/>
                <w:sz w:val="18"/>
                <w:szCs w:val="18"/>
                <w:highlight w:val="none"/>
              </w:rPr>
              <w:t xml:space="preserve"> </w:t>
            </w:r>
            <w:r>
              <w:rPr>
                <w:color w:val="auto"/>
                <w:spacing w:val="-2"/>
                <w:sz w:val="18"/>
                <w:szCs w:val="18"/>
                <w:highlight w:val="none"/>
              </w:rPr>
              <w:t>（板载内</w:t>
            </w:r>
            <w:r>
              <w:rPr>
                <w:color w:val="auto"/>
                <w:spacing w:val="-3"/>
                <w:sz w:val="18"/>
                <w:szCs w:val="18"/>
                <w:highlight w:val="none"/>
              </w:rPr>
              <w:t>存不涉</w:t>
            </w:r>
          </w:p>
          <w:p w14:paraId="337BB7D4">
            <w:pPr>
              <w:pStyle w:val="339"/>
              <w:spacing w:before="24" w:line="200" w:lineRule="auto"/>
              <w:ind w:left="109"/>
              <w:rPr>
                <w:color w:val="auto"/>
                <w:sz w:val="18"/>
                <w:szCs w:val="18"/>
                <w:highlight w:val="none"/>
              </w:rPr>
            </w:pPr>
            <w:r>
              <w:rPr>
                <w:color w:val="auto"/>
                <w:spacing w:val="-4"/>
                <w:sz w:val="18"/>
                <w:szCs w:val="18"/>
                <w:highlight w:val="none"/>
              </w:rPr>
              <w:t>及）</w:t>
            </w:r>
          </w:p>
        </w:tc>
        <w:tc>
          <w:tcPr>
            <w:tcW w:w="4911" w:type="dxa"/>
            <w:vAlign w:val="top"/>
          </w:tcPr>
          <w:p w14:paraId="1CC943A0">
            <w:pPr>
              <w:spacing w:line="458" w:lineRule="auto"/>
              <w:rPr>
                <w:rFonts w:ascii="Arial"/>
                <w:color w:val="auto"/>
                <w:sz w:val="18"/>
                <w:szCs w:val="18"/>
                <w:highlight w:val="none"/>
              </w:rPr>
            </w:pPr>
          </w:p>
          <w:p w14:paraId="13F8E97C">
            <w:pPr>
              <w:pStyle w:val="339"/>
              <w:spacing w:before="58"/>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45346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8E863C9">
            <w:pPr>
              <w:spacing w:line="249" w:lineRule="auto"/>
              <w:rPr>
                <w:rFonts w:ascii="Arial"/>
                <w:color w:val="auto"/>
                <w:sz w:val="18"/>
                <w:szCs w:val="18"/>
                <w:highlight w:val="none"/>
              </w:rPr>
            </w:pPr>
          </w:p>
          <w:p w14:paraId="6B6D3AC1">
            <w:pPr>
              <w:pStyle w:val="339"/>
              <w:spacing w:before="58" w:line="182" w:lineRule="auto"/>
              <w:ind w:left="111"/>
              <w:rPr>
                <w:color w:val="auto"/>
                <w:sz w:val="18"/>
                <w:szCs w:val="18"/>
                <w:highlight w:val="none"/>
              </w:rPr>
            </w:pPr>
            <w:r>
              <w:rPr>
                <w:color w:val="auto"/>
                <w:sz w:val="18"/>
                <w:szCs w:val="18"/>
                <w:highlight w:val="none"/>
              </w:rPr>
              <w:t>5</w:t>
            </w:r>
          </w:p>
        </w:tc>
        <w:tc>
          <w:tcPr>
            <w:tcW w:w="937" w:type="dxa"/>
            <w:vAlign w:val="top"/>
          </w:tcPr>
          <w:p w14:paraId="34FE5C85">
            <w:pPr>
              <w:pStyle w:val="339"/>
              <w:spacing w:before="15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152F9072">
            <w:pPr>
              <w:spacing w:line="254" w:lineRule="auto"/>
              <w:rPr>
                <w:rFonts w:ascii="Arial"/>
                <w:color w:val="auto"/>
                <w:sz w:val="18"/>
                <w:szCs w:val="18"/>
                <w:highlight w:val="none"/>
              </w:rPr>
            </w:pPr>
          </w:p>
          <w:p w14:paraId="585923C3">
            <w:pPr>
              <w:pStyle w:val="339"/>
              <w:spacing w:before="59" w:line="235" w:lineRule="auto"/>
              <w:ind w:right="118"/>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z w:val="18"/>
                <w:szCs w:val="18"/>
                <w:highlight w:val="none"/>
              </w:rPr>
              <w:t xml:space="preserve"> </w:t>
            </w:r>
            <w:r>
              <w:rPr>
                <w:color w:val="auto"/>
                <w:spacing w:val="-3"/>
                <w:sz w:val="18"/>
                <w:szCs w:val="18"/>
                <w:highlight w:val="none"/>
              </w:rPr>
              <w:t>规格</w:t>
            </w:r>
          </w:p>
        </w:tc>
        <w:tc>
          <w:tcPr>
            <w:tcW w:w="1435" w:type="dxa"/>
            <w:vAlign w:val="top"/>
          </w:tcPr>
          <w:p w14:paraId="3FD9438C">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主板集</w:t>
            </w:r>
            <w:r>
              <w:rPr>
                <w:color w:val="auto"/>
                <w:spacing w:val="-2"/>
                <w:sz w:val="18"/>
                <w:szCs w:val="18"/>
                <w:highlight w:val="none"/>
              </w:rPr>
              <w:t>成模块</w:t>
            </w:r>
          </w:p>
        </w:tc>
        <w:tc>
          <w:tcPr>
            <w:tcW w:w="4911" w:type="dxa"/>
            <w:vAlign w:val="top"/>
          </w:tcPr>
          <w:p w14:paraId="1EBD62B2">
            <w:pPr>
              <w:pStyle w:val="339"/>
              <w:spacing w:before="39" w:line="231" w:lineRule="auto"/>
              <w:ind w:left="110" w:right="189" w:firstLine="2"/>
              <w:rPr>
                <w:color w:val="auto"/>
                <w:sz w:val="18"/>
                <w:szCs w:val="18"/>
                <w:highlight w:val="none"/>
              </w:rPr>
            </w:pPr>
            <w:r>
              <w:rPr>
                <w:color w:val="auto"/>
                <w:spacing w:val="-1"/>
                <w:sz w:val="18"/>
                <w:szCs w:val="18"/>
                <w:highlight w:val="none"/>
              </w:rPr>
              <w:t>集成资源扩展模块、计算处理模块、音频扩展模块等，主板的互联拓扑可通过处理器或交换电路实现</w:t>
            </w:r>
          </w:p>
        </w:tc>
      </w:tr>
      <w:tr w14:paraId="6D421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459" w:type="dxa"/>
            <w:vAlign w:val="top"/>
          </w:tcPr>
          <w:p w14:paraId="3A80AA7F">
            <w:pPr>
              <w:spacing w:line="366" w:lineRule="auto"/>
              <w:rPr>
                <w:rFonts w:ascii="Arial"/>
                <w:color w:val="auto"/>
                <w:sz w:val="18"/>
                <w:szCs w:val="18"/>
                <w:highlight w:val="none"/>
              </w:rPr>
            </w:pPr>
          </w:p>
          <w:p w14:paraId="27406BF2">
            <w:pPr>
              <w:pStyle w:val="339"/>
              <w:spacing w:before="58" w:line="184" w:lineRule="auto"/>
              <w:ind w:left="115"/>
              <w:rPr>
                <w:color w:val="auto"/>
                <w:sz w:val="18"/>
                <w:szCs w:val="18"/>
                <w:highlight w:val="none"/>
              </w:rPr>
            </w:pPr>
            <w:r>
              <w:rPr>
                <w:color w:val="auto"/>
                <w:sz w:val="18"/>
                <w:szCs w:val="18"/>
                <w:highlight w:val="none"/>
              </w:rPr>
              <w:t>6</w:t>
            </w:r>
          </w:p>
        </w:tc>
        <w:tc>
          <w:tcPr>
            <w:tcW w:w="937" w:type="dxa"/>
            <w:vAlign w:val="top"/>
          </w:tcPr>
          <w:p w14:paraId="2F011748">
            <w:pPr>
              <w:pStyle w:val="339"/>
              <w:spacing w:before="27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77F98EBC">
            <w:pPr>
              <w:rPr>
                <w:rFonts w:ascii="Arial"/>
                <w:color w:val="auto"/>
                <w:sz w:val="18"/>
                <w:szCs w:val="18"/>
                <w:highlight w:val="none"/>
              </w:rPr>
            </w:pPr>
          </w:p>
        </w:tc>
        <w:tc>
          <w:tcPr>
            <w:tcW w:w="1435" w:type="dxa"/>
            <w:vAlign w:val="top"/>
          </w:tcPr>
          <w:p w14:paraId="6C8FDF7B">
            <w:pPr>
              <w:pStyle w:val="339"/>
              <w:spacing w:before="38" w:line="235"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主板支</w:t>
            </w:r>
            <w:r>
              <w:rPr>
                <w:color w:val="auto"/>
                <w:spacing w:val="-3"/>
                <w:sz w:val="18"/>
                <w:szCs w:val="18"/>
                <w:highlight w:val="none"/>
              </w:rPr>
              <w:t>持的</w:t>
            </w:r>
            <w:r>
              <w:rPr>
                <w:color w:val="auto"/>
                <w:spacing w:val="-37"/>
                <w:sz w:val="18"/>
                <w:szCs w:val="18"/>
                <w:highlight w:val="none"/>
              </w:rPr>
              <w:t xml:space="preserve"> </w:t>
            </w:r>
            <w:r>
              <w:rPr>
                <w:color w:val="auto"/>
                <w:spacing w:val="-3"/>
                <w:sz w:val="18"/>
                <w:szCs w:val="18"/>
                <w:highlight w:val="none"/>
              </w:rPr>
              <w:t>CPU</w:t>
            </w:r>
            <w:r>
              <w:rPr>
                <w:color w:val="auto"/>
                <w:spacing w:val="-2"/>
                <w:sz w:val="18"/>
                <w:szCs w:val="18"/>
                <w:highlight w:val="none"/>
              </w:rPr>
              <w:t>和内存情</w:t>
            </w:r>
            <w:r>
              <w:rPr>
                <w:color w:val="auto"/>
                <w:sz w:val="18"/>
                <w:szCs w:val="18"/>
                <w:highlight w:val="none"/>
              </w:rPr>
              <w:t xml:space="preserve"> 况</w:t>
            </w:r>
          </w:p>
        </w:tc>
        <w:tc>
          <w:tcPr>
            <w:tcW w:w="4911" w:type="dxa"/>
            <w:vAlign w:val="top"/>
          </w:tcPr>
          <w:p w14:paraId="0119DB9D">
            <w:pPr>
              <w:pStyle w:val="339"/>
              <w:spacing w:before="279" w:line="234" w:lineRule="auto"/>
              <w:ind w:left="115" w:right="189" w:hanging="4"/>
              <w:rPr>
                <w:rFonts w:hint="eastAsia"/>
                <w:color w:val="auto"/>
                <w:sz w:val="18"/>
                <w:szCs w:val="18"/>
                <w:highlight w:val="none"/>
                <w:lang w:eastAsia="zh-CN"/>
              </w:rPr>
            </w:pPr>
            <w:r>
              <w:rPr>
                <w:rFonts w:hint="eastAsia"/>
                <w:color w:val="auto"/>
                <w:sz w:val="18"/>
                <w:szCs w:val="18"/>
                <w:highlight w:val="none"/>
              </w:rPr>
              <w:t>（1）主板支持的CPU：i</w:t>
            </w:r>
            <w:r>
              <w:rPr>
                <w:rFonts w:hint="eastAsia"/>
                <w:color w:val="auto"/>
                <w:sz w:val="18"/>
                <w:szCs w:val="18"/>
                <w:highlight w:val="none"/>
                <w:lang w:val="en-US" w:eastAsia="zh-CN"/>
              </w:rPr>
              <w:t>5</w:t>
            </w:r>
            <w:r>
              <w:rPr>
                <w:rFonts w:hint="eastAsia"/>
                <w:color w:val="auto"/>
                <w:sz w:val="18"/>
                <w:szCs w:val="18"/>
                <w:highlight w:val="none"/>
              </w:rPr>
              <w:t>-14</w:t>
            </w:r>
            <w:r>
              <w:rPr>
                <w:rFonts w:hint="eastAsia"/>
                <w:color w:val="auto"/>
                <w:sz w:val="18"/>
                <w:szCs w:val="18"/>
                <w:highlight w:val="none"/>
                <w:lang w:val="en-US" w:eastAsia="zh-CN"/>
              </w:rPr>
              <w:t>4</w:t>
            </w:r>
            <w:r>
              <w:rPr>
                <w:rFonts w:hint="eastAsia"/>
                <w:color w:val="auto"/>
                <w:sz w:val="18"/>
                <w:szCs w:val="18"/>
                <w:highlight w:val="none"/>
              </w:rPr>
              <w:t>00、i</w:t>
            </w:r>
            <w:r>
              <w:rPr>
                <w:rFonts w:hint="eastAsia"/>
                <w:color w:val="auto"/>
                <w:sz w:val="18"/>
                <w:szCs w:val="18"/>
                <w:highlight w:val="none"/>
                <w:lang w:val="en-US" w:eastAsia="zh-CN"/>
              </w:rPr>
              <w:t>5</w:t>
            </w:r>
            <w:r>
              <w:rPr>
                <w:rFonts w:hint="eastAsia"/>
                <w:color w:val="auto"/>
                <w:sz w:val="18"/>
                <w:szCs w:val="18"/>
                <w:highlight w:val="none"/>
              </w:rPr>
              <w:t>-14</w:t>
            </w:r>
            <w:r>
              <w:rPr>
                <w:rFonts w:hint="eastAsia"/>
                <w:color w:val="auto"/>
                <w:sz w:val="18"/>
                <w:szCs w:val="18"/>
                <w:highlight w:val="none"/>
                <w:lang w:val="en-US" w:eastAsia="zh-CN"/>
              </w:rPr>
              <w:t>5</w:t>
            </w:r>
            <w:r>
              <w:rPr>
                <w:rFonts w:hint="eastAsia"/>
                <w:color w:val="auto"/>
                <w:sz w:val="18"/>
                <w:szCs w:val="18"/>
                <w:highlight w:val="none"/>
              </w:rPr>
              <w:t>00</w:t>
            </w:r>
            <w:r>
              <w:rPr>
                <w:rFonts w:hint="eastAsia"/>
                <w:color w:val="auto"/>
                <w:sz w:val="18"/>
                <w:szCs w:val="18"/>
                <w:highlight w:val="none"/>
                <w:lang w:eastAsia="zh-CN"/>
              </w:rPr>
              <w:t>。</w:t>
            </w:r>
          </w:p>
          <w:p w14:paraId="2D931982">
            <w:pPr>
              <w:pStyle w:val="339"/>
              <w:spacing w:before="279" w:line="234" w:lineRule="auto"/>
              <w:ind w:left="115" w:right="189" w:hanging="4"/>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）内存型号和数量：最</w:t>
            </w:r>
            <w:r>
              <w:rPr>
                <w:rFonts w:hint="eastAsia"/>
                <w:color w:val="auto"/>
                <w:sz w:val="18"/>
                <w:szCs w:val="18"/>
                <w:highlight w:val="none"/>
                <w:lang w:eastAsia="zh-CN"/>
              </w:rPr>
              <w:t>小</w:t>
            </w:r>
            <w:r>
              <w:rPr>
                <w:rFonts w:hint="eastAsia"/>
                <w:color w:val="auto"/>
                <w:sz w:val="18"/>
                <w:szCs w:val="18"/>
                <w:highlight w:val="none"/>
              </w:rPr>
              <w:t>支持</w:t>
            </w:r>
            <w:r>
              <w:rPr>
                <w:rFonts w:hint="eastAsia"/>
                <w:color w:val="auto"/>
                <w:sz w:val="18"/>
                <w:szCs w:val="18"/>
                <w:highlight w:val="none"/>
                <w:lang w:val="en-US" w:eastAsia="zh-CN"/>
              </w:rPr>
              <w:t>2</w:t>
            </w:r>
            <w:r>
              <w:rPr>
                <w:rFonts w:hint="eastAsia"/>
                <w:color w:val="auto"/>
                <w:sz w:val="18"/>
                <w:szCs w:val="18"/>
                <w:highlight w:val="none"/>
              </w:rPr>
              <w:t>条DDR4。</w:t>
            </w:r>
          </w:p>
        </w:tc>
      </w:tr>
    </w:tbl>
    <w:p w14:paraId="5755DA1A">
      <w:pPr>
        <w:spacing w:before="79"/>
        <w:rPr>
          <w:color w:val="auto"/>
          <w:sz w:val="18"/>
          <w:szCs w:val="18"/>
          <w:highlight w:val="none"/>
        </w:rPr>
      </w:pPr>
    </w:p>
    <w:tbl>
      <w:tblPr>
        <w:tblStyle w:val="965"/>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17"/>
        <w:gridCol w:w="944"/>
        <w:gridCol w:w="1440"/>
        <w:gridCol w:w="4890"/>
      </w:tblGrid>
      <w:tr w14:paraId="11A1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6B699581">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17" w:type="dxa"/>
            <w:vAlign w:val="top"/>
          </w:tcPr>
          <w:p w14:paraId="1596368F">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44" w:type="dxa"/>
            <w:vAlign w:val="top"/>
          </w:tcPr>
          <w:p w14:paraId="27958263">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40" w:type="dxa"/>
            <w:vAlign w:val="top"/>
          </w:tcPr>
          <w:p w14:paraId="345FBC49">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90" w:type="dxa"/>
            <w:vAlign w:val="top"/>
          </w:tcPr>
          <w:p w14:paraId="4D5E4986">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1052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9" w:type="dxa"/>
            <w:vAlign w:val="top"/>
          </w:tcPr>
          <w:p w14:paraId="06883A45">
            <w:pPr>
              <w:pStyle w:val="339"/>
              <w:spacing w:before="187" w:line="185" w:lineRule="auto"/>
              <w:ind w:left="125"/>
              <w:rPr>
                <w:rFonts w:hint="eastAsia" w:eastAsia="宋体"/>
                <w:color w:val="auto"/>
                <w:sz w:val="18"/>
                <w:szCs w:val="18"/>
                <w:highlight w:val="none"/>
                <w:lang w:val="en-US" w:eastAsia="zh-CN"/>
              </w:rPr>
            </w:pPr>
            <w:r>
              <w:rPr>
                <w:rFonts w:hint="eastAsia"/>
                <w:color w:val="auto"/>
                <w:spacing w:val="-9"/>
                <w:sz w:val="18"/>
                <w:szCs w:val="18"/>
                <w:highlight w:val="none"/>
                <w:lang w:val="en-US" w:eastAsia="zh-CN"/>
              </w:rPr>
              <w:t>7</w:t>
            </w:r>
          </w:p>
        </w:tc>
        <w:tc>
          <w:tcPr>
            <w:tcW w:w="1217" w:type="dxa"/>
            <w:vAlign w:val="top"/>
          </w:tcPr>
          <w:p w14:paraId="1E088E22">
            <w:pPr>
              <w:pStyle w:val="339"/>
              <w:spacing w:before="40"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restart"/>
            <w:tcBorders>
              <w:bottom w:val="nil"/>
            </w:tcBorders>
            <w:vAlign w:val="top"/>
          </w:tcPr>
          <w:p w14:paraId="572BC03A">
            <w:pPr>
              <w:rPr>
                <w:rFonts w:ascii="Arial"/>
                <w:color w:val="auto"/>
                <w:sz w:val="18"/>
                <w:szCs w:val="18"/>
                <w:highlight w:val="none"/>
              </w:rPr>
            </w:pPr>
          </w:p>
          <w:p w14:paraId="5ED1D9B7">
            <w:pPr>
              <w:rPr>
                <w:rFonts w:ascii="Arial"/>
                <w:color w:val="auto"/>
                <w:sz w:val="18"/>
                <w:szCs w:val="18"/>
                <w:highlight w:val="none"/>
              </w:rPr>
            </w:pPr>
          </w:p>
          <w:p w14:paraId="1BBD7C74">
            <w:pPr>
              <w:rPr>
                <w:rFonts w:ascii="Arial"/>
                <w:color w:val="auto"/>
                <w:sz w:val="18"/>
                <w:szCs w:val="18"/>
                <w:highlight w:val="none"/>
              </w:rPr>
            </w:pPr>
          </w:p>
          <w:p w14:paraId="78245305">
            <w:pPr>
              <w:rPr>
                <w:rFonts w:ascii="Arial"/>
                <w:color w:val="auto"/>
                <w:sz w:val="18"/>
                <w:szCs w:val="18"/>
                <w:highlight w:val="none"/>
              </w:rPr>
            </w:pPr>
          </w:p>
          <w:p w14:paraId="5790EAA2">
            <w:pPr>
              <w:rPr>
                <w:rFonts w:ascii="Arial"/>
                <w:color w:val="auto"/>
                <w:sz w:val="18"/>
                <w:szCs w:val="18"/>
                <w:highlight w:val="none"/>
              </w:rPr>
            </w:pPr>
          </w:p>
          <w:p w14:paraId="63A00551">
            <w:pPr>
              <w:rPr>
                <w:rFonts w:ascii="Arial"/>
                <w:color w:val="auto"/>
                <w:sz w:val="18"/>
                <w:szCs w:val="18"/>
                <w:highlight w:val="none"/>
              </w:rPr>
            </w:pPr>
          </w:p>
          <w:p w14:paraId="14992A61">
            <w:pPr>
              <w:spacing w:line="241" w:lineRule="auto"/>
              <w:rPr>
                <w:rFonts w:ascii="Arial"/>
                <w:color w:val="auto"/>
                <w:sz w:val="18"/>
                <w:szCs w:val="18"/>
                <w:highlight w:val="none"/>
              </w:rPr>
            </w:pPr>
          </w:p>
          <w:p w14:paraId="35867034">
            <w:pPr>
              <w:spacing w:line="241" w:lineRule="auto"/>
              <w:rPr>
                <w:rFonts w:ascii="Arial"/>
                <w:color w:val="auto"/>
                <w:sz w:val="18"/>
                <w:szCs w:val="18"/>
                <w:highlight w:val="none"/>
              </w:rPr>
            </w:pPr>
          </w:p>
          <w:p w14:paraId="72AF6273">
            <w:pPr>
              <w:spacing w:line="241" w:lineRule="auto"/>
              <w:rPr>
                <w:rFonts w:ascii="Arial"/>
                <w:color w:val="auto"/>
                <w:sz w:val="18"/>
                <w:szCs w:val="18"/>
                <w:highlight w:val="none"/>
              </w:rPr>
            </w:pPr>
          </w:p>
          <w:p w14:paraId="2E6DB3CE">
            <w:pPr>
              <w:spacing w:line="241" w:lineRule="auto"/>
              <w:rPr>
                <w:rFonts w:ascii="Arial"/>
                <w:color w:val="auto"/>
                <w:sz w:val="18"/>
                <w:szCs w:val="18"/>
                <w:highlight w:val="none"/>
              </w:rPr>
            </w:pPr>
          </w:p>
          <w:p w14:paraId="501D3E95">
            <w:pPr>
              <w:spacing w:line="241" w:lineRule="auto"/>
              <w:rPr>
                <w:rFonts w:ascii="Arial"/>
                <w:color w:val="auto"/>
                <w:sz w:val="18"/>
                <w:szCs w:val="18"/>
                <w:highlight w:val="none"/>
              </w:rPr>
            </w:pPr>
          </w:p>
          <w:p w14:paraId="168F67A4">
            <w:pPr>
              <w:spacing w:line="241" w:lineRule="auto"/>
              <w:rPr>
                <w:rFonts w:ascii="Arial"/>
                <w:color w:val="auto"/>
                <w:sz w:val="18"/>
                <w:szCs w:val="18"/>
                <w:highlight w:val="none"/>
              </w:rPr>
            </w:pPr>
          </w:p>
          <w:p w14:paraId="0B64AC20">
            <w:pPr>
              <w:spacing w:line="241" w:lineRule="auto"/>
              <w:rPr>
                <w:rFonts w:ascii="Arial"/>
                <w:color w:val="auto"/>
                <w:sz w:val="18"/>
                <w:szCs w:val="18"/>
                <w:highlight w:val="none"/>
              </w:rPr>
            </w:pPr>
          </w:p>
          <w:p w14:paraId="7B07BA28">
            <w:pPr>
              <w:spacing w:line="241" w:lineRule="auto"/>
              <w:rPr>
                <w:rFonts w:ascii="Arial"/>
                <w:color w:val="auto"/>
                <w:sz w:val="18"/>
                <w:szCs w:val="18"/>
                <w:highlight w:val="none"/>
              </w:rPr>
            </w:pPr>
          </w:p>
          <w:p w14:paraId="4E4E56D8">
            <w:pPr>
              <w:spacing w:line="241" w:lineRule="auto"/>
              <w:rPr>
                <w:rFonts w:ascii="Arial"/>
                <w:color w:val="auto"/>
                <w:sz w:val="18"/>
                <w:szCs w:val="18"/>
                <w:highlight w:val="none"/>
              </w:rPr>
            </w:pPr>
          </w:p>
          <w:p w14:paraId="2400FE0B">
            <w:pPr>
              <w:spacing w:line="241" w:lineRule="auto"/>
              <w:rPr>
                <w:rFonts w:ascii="Arial"/>
                <w:color w:val="auto"/>
                <w:sz w:val="18"/>
                <w:szCs w:val="18"/>
                <w:highlight w:val="none"/>
              </w:rPr>
            </w:pPr>
          </w:p>
          <w:p w14:paraId="5742A3E1">
            <w:pPr>
              <w:pStyle w:val="339"/>
              <w:spacing w:before="58"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440" w:type="dxa"/>
            <w:vAlign w:val="top"/>
          </w:tcPr>
          <w:p w14:paraId="18657C0A">
            <w:pPr>
              <w:pStyle w:val="339"/>
              <w:spacing w:before="40" w:line="22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固态盘</w:t>
            </w:r>
            <w:r>
              <w:rPr>
                <w:color w:val="auto"/>
                <w:spacing w:val="-4"/>
                <w:sz w:val="18"/>
                <w:szCs w:val="18"/>
                <w:highlight w:val="none"/>
              </w:rPr>
              <w:t>数量</w:t>
            </w:r>
          </w:p>
        </w:tc>
        <w:tc>
          <w:tcPr>
            <w:tcW w:w="4890" w:type="dxa"/>
            <w:vAlign w:val="top"/>
          </w:tcPr>
          <w:p w14:paraId="5B827298">
            <w:pPr>
              <w:pStyle w:val="339"/>
              <w:spacing w:before="160" w:line="223" w:lineRule="auto"/>
              <w:ind w:left="129"/>
              <w:rPr>
                <w:color w:val="auto"/>
                <w:sz w:val="18"/>
                <w:szCs w:val="18"/>
                <w:highlight w:val="none"/>
              </w:rPr>
            </w:pPr>
            <w:r>
              <w:rPr>
                <w:color w:val="auto"/>
                <w:spacing w:val="6"/>
                <w:sz w:val="18"/>
                <w:szCs w:val="18"/>
                <w:highlight w:val="none"/>
              </w:rPr>
              <w:t>≥1个</w:t>
            </w:r>
          </w:p>
        </w:tc>
      </w:tr>
      <w:tr w14:paraId="06BAD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D1D064A">
            <w:pPr>
              <w:spacing w:line="245" w:lineRule="auto"/>
              <w:rPr>
                <w:rFonts w:ascii="Arial"/>
                <w:color w:val="auto"/>
                <w:sz w:val="18"/>
                <w:szCs w:val="18"/>
                <w:highlight w:val="none"/>
              </w:rPr>
            </w:pPr>
          </w:p>
          <w:p w14:paraId="29826838">
            <w:pPr>
              <w:pStyle w:val="339"/>
              <w:spacing w:before="58" w:line="185" w:lineRule="auto"/>
              <w:ind w:left="125"/>
              <w:rPr>
                <w:rFonts w:hint="eastAsia" w:eastAsia="宋体"/>
                <w:color w:val="auto"/>
                <w:sz w:val="18"/>
                <w:szCs w:val="18"/>
                <w:highlight w:val="none"/>
                <w:lang w:val="en-US" w:eastAsia="zh-CN"/>
              </w:rPr>
            </w:pPr>
            <w:r>
              <w:rPr>
                <w:rFonts w:hint="eastAsia"/>
                <w:color w:val="auto"/>
                <w:spacing w:val="-9"/>
                <w:sz w:val="18"/>
                <w:szCs w:val="18"/>
                <w:highlight w:val="none"/>
                <w:lang w:val="en-US" w:eastAsia="zh-CN"/>
              </w:rPr>
              <w:t>8</w:t>
            </w:r>
          </w:p>
        </w:tc>
        <w:tc>
          <w:tcPr>
            <w:tcW w:w="1217" w:type="dxa"/>
            <w:vAlign w:val="top"/>
          </w:tcPr>
          <w:p w14:paraId="330040E7">
            <w:pPr>
              <w:pStyle w:val="339"/>
              <w:spacing w:before="157"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2A0C58F6">
            <w:pPr>
              <w:rPr>
                <w:rFonts w:ascii="Arial"/>
                <w:color w:val="auto"/>
                <w:sz w:val="18"/>
                <w:szCs w:val="18"/>
                <w:highlight w:val="none"/>
              </w:rPr>
            </w:pPr>
          </w:p>
        </w:tc>
        <w:tc>
          <w:tcPr>
            <w:tcW w:w="1440" w:type="dxa"/>
            <w:vAlign w:val="top"/>
          </w:tcPr>
          <w:p w14:paraId="4E03DA7A">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储容量</w:t>
            </w:r>
          </w:p>
        </w:tc>
        <w:tc>
          <w:tcPr>
            <w:tcW w:w="4890" w:type="dxa"/>
            <w:vAlign w:val="top"/>
          </w:tcPr>
          <w:p w14:paraId="07F9BEF2">
            <w:pPr>
              <w:pStyle w:val="339"/>
              <w:spacing w:before="278"/>
              <w:ind w:left="129"/>
              <w:rPr>
                <w:rFonts w:hint="default"/>
                <w:color w:val="auto"/>
                <w:sz w:val="18"/>
                <w:szCs w:val="18"/>
                <w:highlight w:val="none"/>
                <w:lang w:val="en-US"/>
              </w:rPr>
            </w:pPr>
            <w:r>
              <w:rPr>
                <w:rFonts w:hint="default"/>
                <w:color w:val="auto"/>
                <w:sz w:val="18"/>
                <w:szCs w:val="18"/>
                <w:highlight w:val="none"/>
                <w:lang w:val="en-US"/>
              </w:rPr>
              <w:t>≥</w:t>
            </w:r>
            <w:r>
              <w:rPr>
                <w:rFonts w:hint="eastAsia"/>
                <w:color w:val="auto"/>
                <w:sz w:val="18"/>
                <w:szCs w:val="18"/>
                <w:highlight w:val="none"/>
                <w:lang w:val="en-US" w:eastAsia="zh-CN"/>
              </w:rPr>
              <w:t>512GB</w:t>
            </w:r>
          </w:p>
        </w:tc>
      </w:tr>
      <w:tr w14:paraId="712D4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3F1A50A3">
            <w:pPr>
              <w:spacing w:line="303" w:lineRule="auto"/>
              <w:rPr>
                <w:rFonts w:ascii="Arial"/>
                <w:color w:val="auto"/>
                <w:sz w:val="18"/>
                <w:szCs w:val="18"/>
                <w:highlight w:val="none"/>
              </w:rPr>
            </w:pPr>
          </w:p>
          <w:p w14:paraId="53DFFFAC">
            <w:pPr>
              <w:spacing w:line="303" w:lineRule="auto"/>
              <w:rPr>
                <w:rFonts w:ascii="Arial"/>
                <w:color w:val="auto"/>
                <w:sz w:val="18"/>
                <w:szCs w:val="18"/>
                <w:highlight w:val="none"/>
              </w:rPr>
            </w:pPr>
          </w:p>
          <w:p w14:paraId="65C14D10">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9</w:t>
            </w:r>
          </w:p>
        </w:tc>
        <w:tc>
          <w:tcPr>
            <w:tcW w:w="1217" w:type="dxa"/>
            <w:vAlign w:val="top"/>
          </w:tcPr>
          <w:p w14:paraId="117CA160">
            <w:pPr>
              <w:spacing w:line="459" w:lineRule="auto"/>
              <w:rPr>
                <w:rFonts w:ascii="Arial"/>
                <w:color w:val="auto"/>
                <w:sz w:val="18"/>
                <w:szCs w:val="18"/>
                <w:highlight w:val="none"/>
              </w:rPr>
            </w:pPr>
          </w:p>
          <w:p w14:paraId="3E85704D">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tcBorders>
            <w:vAlign w:val="top"/>
          </w:tcPr>
          <w:p w14:paraId="43F26BE5">
            <w:pPr>
              <w:rPr>
                <w:rFonts w:ascii="Arial"/>
                <w:color w:val="auto"/>
                <w:sz w:val="18"/>
                <w:szCs w:val="18"/>
                <w:highlight w:val="none"/>
              </w:rPr>
            </w:pPr>
          </w:p>
        </w:tc>
        <w:tc>
          <w:tcPr>
            <w:tcW w:w="1440" w:type="dxa"/>
            <w:vAlign w:val="top"/>
          </w:tcPr>
          <w:p w14:paraId="1E6875A6">
            <w:pPr>
              <w:spacing w:line="341" w:lineRule="auto"/>
              <w:rPr>
                <w:rFonts w:ascii="Arial"/>
                <w:color w:val="auto"/>
                <w:sz w:val="18"/>
                <w:szCs w:val="18"/>
                <w:highlight w:val="none"/>
              </w:rPr>
            </w:pPr>
          </w:p>
          <w:p w14:paraId="07811C71">
            <w:pPr>
              <w:pStyle w:val="339"/>
              <w:spacing w:before="59"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存储设</w:t>
            </w:r>
            <w:r>
              <w:rPr>
                <w:color w:val="auto"/>
                <w:spacing w:val="-2"/>
                <w:sz w:val="18"/>
                <w:szCs w:val="18"/>
                <w:highlight w:val="none"/>
              </w:rPr>
              <w:t>备其他参</w:t>
            </w:r>
            <w:r>
              <w:rPr>
                <w:color w:val="auto"/>
                <w:sz w:val="18"/>
                <w:szCs w:val="18"/>
                <w:highlight w:val="none"/>
              </w:rPr>
              <w:t xml:space="preserve"> </w:t>
            </w:r>
            <w:r>
              <w:rPr>
                <w:color w:val="auto"/>
                <w:spacing w:val="-3"/>
                <w:sz w:val="18"/>
                <w:szCs w:val="18"/>
                <w:highlight w:val="none"/>
              </w:rPr>
              <w:t>数要求</w:t>
            </w:r>
          </w:p>
        </w:tc>
        <w:tc>
          <w:tcPr>
            <w:tcW w:w="4890" w:type="dxa"/>
            <w:vAlign w:val="top"/>
          </w:tcPr>
          <w:p w14:paraId="7D5E247F">
            <w:pPr>
              <w:pStyle w:val="339"/>
              <w:spacing w:before="40" w:line="230" w:lineRule="auto"/>
              <w:ind w:left="109" w:right="280" w:firstLine="2"/>
              <w:rPr>
                <w:color w:val="auto"/>
                <w:sz w:val="18"/>
                <w:szCs w:val="18"/>
                <w:highlight w:val="none"/>
              </w:rPr>
            </w:pPr>
            <w:r>
              <w:rPr>
                <w:color w:val="auto"/>
                <w:spacing w:val="-2"/>
                <w:sz w:val="18"/>
                <w:szCs w:val="18"/>
                <w:highlight w:val="none"/>
              </w:rPr>
              <w:t>固态盘应符合</w:t>
            </w:r>
            <w:r>
              <w:rPr>
                <w:color w:val="auto"/>
                <w:spacing w:val="-24"/>
                <w:sz w:val="18"/>
                <w:szCs w:val="18"/>
                <w:highlight w:val="none"/>
              </w:rPr>
              <w:t xml:space="preserve"> </w:t>
            </w:r>
            <w:r>
              <w:rPr>
                <w:color w:val="auto"/>
                <w:spacing w:val="-2"/>
                <w:sz w:val="18"/>
                <w:szCs w:val="18"/>
                <w:highlight w:val="none"/>
              </w:rPr>
              <w:t>SJ/T 11654</w:t>
            </w:r>
            <w:r>
              <w:rPr>
                <w:color w:val="auto"/>
                <w:spacing w:val="-34"/>
                <w:sz w:val="18"/>
                <w:szCs w:val="18"/>
                <w:highlight w:val="none"/>
              </w:rPr>
              <w:t xml:space="preserve"> </w:t>
            </w:r>
            <w:r>
              <w:rPr>
                <w:color w:val="auto"/>
                <w:spacing w:val="-2"/>
                <w:sz w:val="18"/>
                <w:szCs w:val="18"/>
                <w:highlight w:val="none"/>
              </w:rPr>
              <w:t>相关规</w:t>
            </w:r>
            <w:r>
              <w:rPr>
                <w:color w:val="auto"/>
                <w:sz w:val="18"/>
                <w:szCs w:val="18"/>
                <w:highlight w:val="none"/>
              </w:rPr>
              <w:t xml:space="preserve"> </w:t>
            </w:r>
            <w:r>
              <w:rPr>
                <w:color w:val="auto"/>
                <w:spacing w:val="-3"/>
                <w:sz w:val="18"/>
                <w:szCs w:val="18"/>
                <w:highlight w:val="none"/>
              </w:rPr>
              <w:t>定；</w:t>
            </w:r>
          </w:p>
          <w:p w14:paraId="2EFEC613">
            <w:pPr>
              <w:pStyle w:val="339"/>
              <w:spacing w:before="31" w:line="222" w:lineRule="auto"/>
              <w:ind w:left="113" w:right="105" w:hanging="1"/>
              <w:rPr>
                <w:color w:val="auto"/>
                <w:sz w:val="18"/>
                <w:szCs w:val="18"/>
                <w:highlight w:val="none"/>
              </w:rPr>
            </w:pPr>
            <w:r>
              <w:rPr>
                <w:color w:val="auto"/>
                <w:spacing w:val="-5"/>
                <w:sz w:val="18"/>
                <w:szCs w:val="18"/>
                <w:highlight w:val="none"/>
              </w:rPr>
              <w:t>工作状态环境温度应满足</w:t>
            </w:r>
            <w:r>
              <w:rPr>
                <w:color w:val="auto"/>
                <w:spacing w:val="-29"/>
                <w:sz w:val="18"/>
                <w:szCs w:val="18"/>
                <w:highlight w:val="none"/>
              </w:rPr>
              <w:t xml:space="preserve"> </w:t>
            </w:r>
            <w:r>
              <w:rPr>
                <w:color w:val="auto"/>
                <w:spacing w:val="-5"/>
                <w:sz w:val="18"/>
                <w:szCs w:val="18"/>
                <w:highlight w:val="none"/>
              </w:rPr>
              <w:t>5℃~55℃</w:t>
            </w:r>
            <w:r>
              <w:rPr>
                <w:color w:val="auto"/>
                <w:spacing w:val="-58"/>
                <w:sz w:val="18"/>
                <w:szCs w:val="18"/>
                <w:highlight w:val="none"/>
              </w:rPr>
              <w:t xml:space="preserve"> </w:t>
            </w:r>
            <w:r>
              <w:rPr>
                <w:color w:val="auto"/>
                <w:spacing w:val="-5"/>
                <w:sz w:val="18"/>
                <w:szCs w:val="18"/>
                <w:highlight w:val="none"/>
              </w:rPr>
              <w:t>;</w:t>
            </w:r>
            <w:r>
              <w:rPr>
                <w:color w:val="auto"/>
                <w:sz w:val="18"/>
                <w:szCs w:val="18"/>
                <w:highlight w:val="none"/>
              </w:rPr>
              <w:t xml:space="preserve"> </w:t>
            </w:r>
            <w:r>
              <w:rPr>
                <w:color w:val="auto"/>
                <w:spacing w:val="1"/>
                <w:sz w:val="18"/>
                <w:szCs w:val="18"/>
                <w:highlight w:val="none"/>
              </w:rPr>
              <w:t>其它参数应符合</w:t>
            </w:r>
            <w:r>
              <w:rPr>
                <w:color w:val="auto"/>
                <w:sz w:val="18"/>
                <w:szCs w:val="18"/>
                <w:highlight w:val="none"/>
              </w:rPr>
              <w:t>GB</w:t>
            </w:r>
            <w:r>
              <w:rPr>
                <w:color w:val="auto"/>
                <w:spacing w:val="1"/>
                <w:sz w:val="18"/>
                <w:szCs w:val="18"/>
                <w:highlight w:val="none"/>
              </w:rPr>
              <w:t>/T 12628</w:t>
            </w:r>
            <w:r>
              <w:rPr>
                <w:color w:val="auto"/>
                <w:spacing w:val="-36"/>
                <w:sz w:val="18"/>
                <w:szCs w:val="18"/>
                <w:highlight w:val="none"/>
              </w:rPr>
              <w:t xml:space="preserve"> </w:t>
            </w:r>
            <w:r>
              <w:rPr>
                <w:color w:val="auto"/>
                <w:spacing w:val="1"/>
                <w:sz w:val="18"/>
                <w:szCs w:val="18"/>
                <w:highlight w:val="none"/>
              </w:rPr>
              <w:t>相关规定</w:t>
            </w:r>
          </w:p>
        </w:tc>
      </w:tr>
      <w:tr w14:paraId="040AC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456899A6">
            <w:pPr>
              <w:pStyle w:val="339"/>
              <w:spacing w:before="18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10</w:t>
            </w:r>
          </w:p>
        </w:tc>
        <w:tc>
          <w:tcPr>
            <w:tcW w:w="1217" w:type="dxa"/>
            <w:vAlign w:val="top"/>
          </w:tcPr>
          <w:p w14:paraId="436F8B79">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tcBorders>
              <w:bottom w:val="nil"/>
            </w:tcBorders>
            <w:vAlign w:val="top"/>
          </w:tcPr>
          <w:p w14:paraId="74CFFE05">
            <w:pPr>
              <w:spacing w:line="278" w:lineRule="auto"/>
              <w:rPr>
                <w:rFonts w:ascii="Arial"/>
                <w:color w:val="auto"/>
                <w:sz w:val="18"/>
                <w:szCs w:val="18"/>
                <w:highlight w:val="none"/>
              </w:rPr>
            </w:pPr>
          </w:p>
          <w:p w14:paraId="4E94C2AF">
            <w:pPr>
              <w:spacing w:line="278" w:lineRule="auto"/>
              <w:rPr>
                <w:rFonts w:ascii="Arial"/>
                <w:color w:val="auto"/>
                <w:sz w:val="18"/>
                <w:szCs w:val="18"/>
                <w:highlight w:val="none"/>
              </w:rPr>
            </w:pPr>
          </w:p>
          <w:p w14:paraId="0E699DF3">
            <w:pPr>
              <w:spacing w:line="278" w:lineRule="auto"/>
              <w:rPr>
                <w:rFonts w:ascii="Arial"/>
                <w:color w:val="auto"/>
                <w:sz w:val="18"/>
                <w:szCs w:val="18"/>
                <w:highlight w:val="none"/>
              </w:rPr>
            </w:pPr>
          </w:p>
          <w:p w14:paraId="43A5656A">
            <w:pPr>
              <w:spacing w:line="279" w:lineRule="auto"/>
              <w:rPr>
                <w:rFonts w:ascii="Arial"/>
                <w:color w:val="auto"/>
                <w:sz w:val="18"/>
                <w:szCs w:val="18"/>
                <w:highlight w:val="none"/>
              </w:rPr>
            </w:pPr>
          </w:p>
          <w:p w14:paraId="41D121BA">
            <w:pPr>
              <w:spacing w:line="279" w:lineRule="auto"/>
              <w:rPr>
                <w:rFonts w:ascii="Arial"/>
                <w:color w:val="auto"/>
                <w:sz w:val="18"/>
                <w:szCs w:val="18"/>
                <w:highlight w:val="none"/>
              </w:rPr>
            </w:pPr>
          </w:p>
          <w:p w14:paraId="2987B7CE">
            <w:pPr>
              <w:spacing w:line="279" w:lineRule="auto"/>
              <w:rPr>
                <w:rFonts w:ascii="Arial"/>
                <w:color w:val="auto"/>
                <w:sz w:val="18"/>
                <w:szCs w:val="18"/>
                <w:highlight w:val="none"/>
              </w:rPr>
            </w:pPr>
          </w:p>
          <w:p w14:paraId="652BE814">
            <w:pPr>
              <w:pStyle w:val="339"/>
              <w:spacing w:before="59" w:line="235" w:lineRule="auto"/>
              <w:ind w:left="162" w:right="118" w:hanging="47"/>
              <w:jc w:val="left"/>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显卡</w:t>
            </w:r>
            <w:r>
              <w:rPr>
                <w:color w:val="auto"/>
                <w:sz w:val="18"/>
                <w:szCs w:val="18"/>
                <w:highlight w:val="none"/>
              </w:rPr>
              <w:t xml:space="preserve"> </w:t>
            </w:r>
            <w:r>
              <w:rPr>
                <w:color w:val="auto"/>
                <w:spacing w:val="-3"/>
                <w:sz w:val="18"/>
                <w:szCs w:val="18"/>
                <w:highlight w:val="none"/>
              </w:rPr>
              <w:t>规格</w:t>
            </w:r>
          </w:p>
        </w:tc>
        <w:tc>
          <w:tcPr>
            <w:tcW w:w="1440" w:type="dxa"/>
            <w:vAlign w:val="top"/>
          </w:tcPr>
          <w:p w14:paraId="4775D813">
            <w:pPr>
              <w:pStyle w:val="339"/>
              <w:spacing w:before="42" w:line="22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显卡类</w:t>
            </w:r>
            <w:r>
              <w:rPr>
                <w:color w:val="auto"/>
                <w:sz w:val="18"/>
                <w:szCs w:val="18"/>
                <w:highlight w:val="none"/>
              </w:rPr>
              <w:t>型</w:t>
            </w:r>
          </w:p>
        </w:tc>
        <w:tc>
          <w:tcPr>
            <w:tcW w:w="4890" w:type="dxa"/>
            <w:vAlign w:val="top"/>
          </w:tcPr>
          <w:p w14:paraId="607A76DC">
            <w:pPr>
              <w:pStyle w:val="339"/>
              <w:spacing w:before="162" w:line="221" w:lineRule="auto"/>
              <w:ind w:left="111"/>
              <w:rPr>
                <w:rFonts w:hint="default" w:eastAsia="宋体"/>
                <w:color w:val="auto"/>
                <w:sz w:val="18"/>
                <w:szCs w:val="18"/>
                <w:highlight w:val="none"/>
                <w:lang w:val="en-US" w:eastAsia="zh-CN"/>
              </w:rPr>
            </w:pPr>
            <w:r>
              <w:rPr>
                <w:color w:val="auto"/>
                <w:spacing w:val="-1"/>
                <w:sz w:val="18"/>
                <w:szCs w:val="18"/>
                <w:highlight w:val="none"/>
              </w:rPr>
              <w:t>独立显卡</w:t>
            </w:r>
            <w:r>
              <w:rPr>
                <w:rFonts w:hint="eastAsia"/>
                <w:color w:val="auto"/>
                <w:spacing w:val="-1"/>
                <w:sz w:val="18"/>
                <w:szCs w:val="18"/>
                <w:highlight w:val="none"/>
                <w:lang w:val="en-US" w:eastAsia="zh-CN"/>
              </w:rPr>
              <w:t>或集成显卡</w:t>
            </w:r>
          </w:p>
        </w:tc>
      </w:tr>
    </w:tbl>
    <w:p w14:paraId="03943C11">
      <w:pPr>
        <w:pStyle w:val="23"/>
        <w:rPr>
          <w:color w:val="auto"/>
          <w:sz w:val="18"/>
          <w:szCs w:val="18"/>
          <w:highlight w:val="none"/>
        </w:rPr>
      </w:pPr>
    </w:p>
    <w:p w14:paraId="72B6163F">
      <w:pPr>
        <w:rPr>
          <w:color w:val="auto"/>
          <w:sz w:val="18"/>
          <w:szCs w:val="18"/>
          <w:highlight w:val="none"/>
        </w:rPr>
        <w:sectPr>
          <w:footerReference r:id="rId28" w:type="default"/>
          <w:pgSz w:w="11906" w:h="16839"/>
          <w:pgMar w:top="1431" w:right="1303" w:bottom="1386" w:left="1302" w:header="0" w:footer="1213" w:gutter="0"/>
          <w:pgNumType w:fmt="decimal"/>
          <w:cols w:space="720" w:num="1"/>
        </w:sectPr>
      </w:pPr>
    </w:p>
    <w:p w14:paraId="2E2A81F2">
      <w:pPr>
        <w:spacing w:line="91" w:lineRule="auto"/>
        <w:rPr>
          <w:rFonts w:ascii="Arial"/>
          <w:color w:val="auto"/>
          <w:sz w:val="18"/>
          <w:szCs w:val="18"/>
          <w:highlight w:val="none"/>
        </w:rPr>
      </w:pPr>
    </w:p>
    <w:tbl>
      <w:tblPr>
        <w:tblStyle w:val="965"/>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41"/>
        <w:gridCol w:w="1349"/>
        <w:gridCol w:w="1543"/>
        <w:gridCol w:w="4609"/>
      </w:tblGrid>
      <w:tr w14:paraId="0B68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5EA70FB0">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41" w:type="dxa"/>
            <w:vAlign w:val="top"/>
          </w:tcPr>
          <w:p w14:paraId="6AEAE2AF">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49" w:type="dxa"/>
            <w:vAlign w:val="top"/>
          </w:tcPr>
          <w:p w14:paraId="742A2009">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543" w:type="dxa"/>
            <w:vAlign w:val="top"/>
          </w:tcPr>
          <w:p w14:paraId="284D4E51">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609" w:type="dxa"/>
            <w:vAlign w:val="top"/>
          </w:tcPr>
          <w:p w14:paraId="45656A0D">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6FBD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4DAA1E3">
            <w:pPr>
              <w:pStyle w:val="339"/>
              <w:spacing w:before="22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11</w:t>
            </w:r>
          </w:p>
        </w:tc>
        <w:tc>
          <w:tcPr>
            <w:tcW w:w="1141" w:type="dxa"/>
            <w:vAlign w:val="top"/>
          </w:tcPr>
          <w:p w14:paraId="0B599DD7">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restart"/>
            <w:tcBorders>
              <w:bottom w:val="nil"/>
            </w:tcBorders>
            <w:vAlign w:val="top"/>
          </w:tcPr>
          <w:p w14:paraId="4DAF6889">
            <w:pPr>
              <w:spacing w:line="256" w:lineRule="auto"/>
              <w:rPr>
                <w:rFonts w:ascii="Arial"/>
                <w:color w:val="auto"/>
                <w:sz w:val="18"/>
                <w:szCs w:val="18"/>
                <w:highlight w:val="none"/>
              </w:rPr>
            </w:pPr>
          </w:p>
          <w:p w14:paraId="721D1D55">
            <w:pPr>
              <w:spacing w:line="256" w:lineRule="auto"/>
              <w:rPr>
                <w:rFonts w:ascii="Arial"/>
                <w:color w:val="auto"/>
                <w:sz w:val="18"/>
                <w:szCs w:val="18"/>
                <w:highlight w:val="none"/>
              </w:rPr>
            </w:pPr>
          </w:p>
          <w:p w14:paraId="4295FAED">
            <w:pPr>
              <w:spacing w:line="256" w:lineRule="auto"/>
              <w:rPr>
                <w:rFonts w:ascii="Arial"/>
                <w:color w:val="auto"/>
                <w:sz w:val="18"/>
                <w:szCs w:val="18"/>
                <w:highlight w:val="none"/>
              </w:rPr>
            </w:pPr>
          </w:p>
          <w:p w14:paraId="51C89598">
            <w:pPr>
              <w:spacing w:line="256" w:lineRule="auto"/>
              <w:rPr>
                <w:rFonts w:ascii="Arial"/>
                <w:color w:val="auto"/>
                <w:sz w:val="18"/>
                <w:szCs w:val="18"/>
                <w:highlight w:val="none"/>
              </w:rPr>
            </w:pPr>
          </w:p>
          <w:p w14:paraId="133488FC">
            <w:pPr>
              <w:spacing w:line="256" w:lineRule="auto"/>
              <w:rPr>
                <w:rFonts w:ascii="Arial"/>
                <w:color w:val="auto"/>
                <w:sz w:val="18"/>
                <w:szCs w:val="18"/>
                <w:highlight w:val="none"/>
              </w:rPr>
            </w:pPr>
          </w:p>
          <w:p w14:paraId="2290B218">
            <w:pPr>
              <w:spacing w:line="256" w:lineRule="auto"/>
              <w:rPr>
                <w:rFonts w:ascii="Arial"/>
                <w:color w:val="auto"/>
                <w:sz w:val="18"/>
                <w:szCs w:val="18"/>
                <w:highlight w:val="none"/>
              </w:rPr>
            </w:pPr>
          </w:p>
          <w:p w14:paraId="04EAA6DF">
            <w:pPr>
              <w:spacing w:line="256" w:lineRule="auto"/>
              <w:rPr>
                <w:rFonts w:ascii="Arial"/>
                <w:color w:val="auto"/>
                <w:sz w:val="18"/>
                <w:szCs w:val="18"/>
                <w:highlight w:val="none"/>
              </w:rPr>
            </w:pPr>
          </w:p>
          <w:p w14:paraId="26F71767">
            <w:pPr>
              <w:spacing w:line="256" w:lineRule="auto"/>
              <w:rPr>
                <w:rFonts w:ascii="Arial"/>
                <w:color w:val="auto"/>
                <w:sz w:val="18"/>
                <w:szCs w:val="18"/>
                <w:highlight w:val="none"/>
              </w:rPr>
            </w:pPr>
          </w:p>
          <w:p w14:paraId="308B9A39">
            <w:pPr>
              <w:spacing w:line="256" w:lineRule="auto"/>
              <w:rPr>
                <w:rFonts w:ascii="Arial"/>
                <w:color w:val="auto"/>
                <w:sz w:val="18"/>
                <w:szCs w:val="18"/>
                <w:highlight w:val="none"/>
              </w:rPr>
            </w:pPr>
          </w:p>
          <w:p w14:paraId="745EEDFE">
            <w:pPr>
              <w:spacing w:line="256" w:lineRule="auto"/>
              <w:rPr>
                <w:rFonts w:ascii="Arial"/>
                <w:color w:val="auto"/>
                <w:sz w:val="18"/>
                <w:szCs w:val="18"/>
                <w:highlight w:val="none"/>
              </w:rPr>
            </w:pPr>
          </w:p>
          <w:p w14:paraId="2E181800">
            <w:pPr>
              <w:spacing w:line="256" w:lineRule="auto"/>
              <w:rPr>
                <w:rFonts w:ascii="Arial"/>
                <w:color w:val="auto"/>
                <w:sz w:val="18"/>
                <w:szCs w:val="18"/>
                <w:highlight w:val="none"/>
              </w:rPr>
            </w:pPr>
          </w:p>
          <w:p w14:paraId="1446F0F2">
            <w:pPr>
              <w:spacing w:line="256" w:lineRule="auto"/>
              <w:rPr>
                <w:rFonts w:ascii="Arial"/>
                <w:color w:val="auto"/>
                <w:sz w:val="18"/>
                <w:szCs w:val="18"/>
                <w:highlight w:val="none"/>
              </w:rPr>
            </w:pPr>
          </w:p>
          <w:p w14:paraId="30084D13">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543" w:type="dxa"/>
            <w:vAlign w:val="top"/>
          </w:tcPr>
          <w:p w14:paraId="07C423E3">
            <w:pPr>
              <w:pStyle w:val="339"/>
              <w:spacing w:before="82" w:line="234"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屏占比</w:t>
            </w:r>
          </w:p>
        </w:tc>
        <w:tc>
          <w:tcPr>
            <w:tcW w:w="4609" w:type="dxa"/>
            <w:vAlign w:val="top"/>
          </w:tcPr>
          <w:p w14:paraId="54056B25">
            <w:pPr>
              <w:pStyle w:val="339"/>
              <w:spacing w:before="202"/>
              <w:ind w:left="129"/>
              <w:rPr>
                <w:color w:val="auto"/>
                <w:sz w:val="18"/>
                <w:szCs w:val="18"/>
                <w:highlight w:val="none"/>
              </w:rPr>
            </w:pPr>
            <w:r>
              <w:rPr>
                <w:color w:val="auto"/>
                <w:spacing w:val="-7"/>
                <w:sz w:val="18"/>
                <w:szCs w:val="18"/>
                <w:highlight w:val="none"/>
              </w:rPr>
              <w:t>≥80%</w:t>
            </w:r>
          </w:p>
        </w:tc>
      </w:tr>
      <w:tr w14:paraId="2B03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79CE9E92">
            <w:pPr>
              <w:spacing w:line="302" w:lineRule="auto"/>
              <w:rPr>
                <w:rFonts w:ascii="Arial"/>
                <w:color w:val="auto"/>
                <w:sz w:val="18"/>
                <w:szCs w:val="18"/>
                <w:highlight w:val="none"/>
              </w:rPr>
            </w:pPr>
          </w:p>
          <w:p w14:paraId="0ACF2E97">
            <w:pPr>
              <w:spacing w:line="302" w:lineRule="auto"/>
              <w:rPr>
                <w:rFonts w:ascii="Arial"/>
                <w:color w:val="auto"/>
                <w:sz w:val="18"/>
                <w:szCs w:val="18"/>
                <w:highlight w:val="none"/>
              </w:rPr>
            </w:pPr>
          </w:p>
          <w:p w14:paraId="2DCAD761">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12</w:t>
            </w:r>
          </w:p>
        </w:tc>
        <w:tc>
          <w:tcPr>
            <w:tcW w:w="1141" w:type="dxa"/>
            <w:vAlign w:val="top"/>
          </w:tcPr>
          <w:p w14:paraId="32FEE039">
            <w:pPr>
              <w:spacing w:line="457" w:lineRule="auto"/>
              <w:rPr>
                <w:rFonts w:ascii="Arial"/>
                <w:color w:val="auto"/>
                <w:sz w:val="18"/>
                <w:szCs w:val="18"/>
                <w:highlight w:val="none"/>
              </w:rPr>
            </w:pPr>
          </w:p>
          <w:p w14:paraId="169BDF59">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2B5CB51E">
            <w:pPr>
              <w:rPr>
                <w:rFonts w:ascii="Arial"/>
                <w:color w:val="auto"/>
                <w:sz w:val="18"/>
                <w:szCs w:val="18"/>
                <w:highlight w:val="none"/>
              </w:rPr>
            </w:pPr>
          </w:p>
        </w:tc>
        <w:tc>
          <w:tcPr>
            <w:tcW w:w="1543" w:type="dxa"/>
            <w:vAlign w:val="top"/>
          </w:tcPr>
          <w:p w14:paraId="19DCD444">
            <w:pPr>
              <w:spacing w:line="459" w:lineRule="auto"/>
              <w:rPr>
                <w:rFonts w:ascii="Arial"/>
                <w:color w:val="auto"/>
                <w:sz w:val="18"/>
                <w:szCs w:val="18"/>
                <w:highlight w:val="none"/>
              </w:rPr>
            </w:pPr>
          </w:p>
          <w:p w14:paraId="36A76856">
            <w:pPr>
              <w:pStyle w:val="339"/>
              <w:spacing w:before="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分辨率</w:t>
            </w:r>
          </w:p>
        </w:tc>
        <w:tc>
          <w:tcPr>
            <w:tcW w:w="4609" w:type="dxa"/>
            <w:vAlign w:val="top"/>
          </w:tcPr>
          <w:p w14:paraId="3D87BBCA">
            <w:pPr>
              <w:spacing w:line="289" w:lineRule="auto"/>
              <w:rPr>
                <w:rFonts w:ascii="Arial"/>
                <w:color w:val="auto"/>
                <w:sz w:val="18"/>
                <w:szCs w:val="18"/>
                <w:highlight w:val="none"/>
              </w:rPr>
            </w:pPr>
          </w:p>
          <w:p w14:paraId="61CE07FE">
            <w:pPr>
              <w:spacing w:line="289" w:lineRule="auto"/>
              <w:rPr>
                <w:rFonts w:ascii="Arial"/>
                <w:color w:val="auto"/>
                <w:sz w:val="18"/>
                <w:szCs w:val="18"/>
                <w:highlight w:val="none"/>
              </w:rPr>
            </w:pPr>
          </w:p>
          <w:p w14:paraId="28372396">
            <w:pPr>
              <w:pStyle w:val="339"/>
              <w:spacing w:before="58"/>
              <w:ind w:left="129"/>
              <w:rPr>
                <w:color w:val="auto"/>
                <w:sz w:val="18"/>
                <w:szCs w:val="18"/>
                <w:highlight w:val="none"/>
              </w:rPr>
            </w:pPr>
            <w:r>
              <w:rPr>
                <w:color w:val="auto"/>
                <w:spacing w:val="-3"/>
                <w:sz w:val="18"/>
                <w:szCs w:val="18"/>
                <w:highlight w:val="none"/>
              </w:rPr>
              <w:t>≥1920x1080</w:t>
            </w:r>
          </w:p>
        </w:tc>
      </w:tr>
      <w:tr w14:paraId="0977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6CBF274">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141" w:type="dxa"/>
            <w:vAlign w:val="top"/>
          </w:tcPr>
          <w:p w14:paraId="741F7C14">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107ACBD6">
            <w:pPr>
              <w:rPr>
                <w:rFonts w:ascii="Arial"/>
                <w:color w:val="auto"/>
                <w:sz w:val="18"/>
                <w:szCs w:val="18"/>
                <w:highlight w:val="none"/>
              </w:rPr>
            </w:pPr>
          </w:p>
        </w:tc>
        <w:tc>
          <w:tcPr>
            <w:tcW w:w="1543" w:type="dxa"/>
            <w:vAlign w:val="top"/>
          </w:tcPr>
          <w:p w14:paraId="3172D013">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尺寸</w:t>
            </w:r>
          </w:p>
        </w:tc>
        <w:tc>
          <w:tcPr>
            <w:tcW w:w="4609" w:type="dxa"/>
            <w:vAlign w:val="top"/>
          </w:tcPr>
          <w:p w14:paraId="3884756A">
            <w:pPr>
              <w:pStyle w:val="339"/>
              <w:spacing w:before="203" w:line="224" w:lineRule="auto"/>
              <w:ind w:left="129"/>
              <w:rPr>
                <w:rFonts w:hint="default" w:eastAsia="宋体"/>
                <w:color w:val="auto"/>
                <w:sz w:val="18"/>
                <w:szCs w:val="18"/>
                <w:highlight w:val="none"/>
                <w:lang w:val="en-US" w:eastAsia="zh-CN"/>
              </w:rPr>
            </w:pPr>
            <w:r>
              <w:rPr>
                <w:color w:val="auto"/>
                <w:spacing w:val="-8"/>
                <w:sz w:val="18"/>
                <w:szCs w:val="18"/>
                <w:highlight w:val="none"/>
              </w:rPr>
              <w:t>≥23英寸</w:t>
            </w:r>
            <w:r>
              <w:rPr>
                <w:rFonts w:hint="eastAsia"/>
                <w:color w:val="auto"/>
                <w:spacing w:val="-8"/>
                <w:sz w:val="18"/>
                <w:szCs w:val="18"/>
                <w:highlight w:val="none"/>
                <w:lang w:eastAsia="zh-CN"/>
              </w:rPr>
              <w:t>，</w:t>
            </w:r>
            <w:r>
              <w:rPr>
                <w:rFonts w:hint="eastAsia"/>
                <w:color w:val="auto"/>
                <w:spacing w:val="-8"/>
                <w:sz w:val="18"/>
                <w:szCs w:val="18"/>
                <w:highlight w:val="none"/>
                <w:lang w:val="en-US" w:eastAsia="zh-CN"/>
              </w:rPr>
              <w:t>一体机形式</w:t>
            </w:r>
          </w:p>
        </w:tc>
      </w:tr>
      <w:tr w14:paraId="73765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F5ED759">
            <w:pPr>
              <w:pStyle w:val="339"/>
              <w:spacing w:before="229"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141" w:type="dxa"/>
            <w:vAlign w:val="top"/>
          </w:tcPr>
          <w:p w14:paraId="2EEAF059">
            <w:pPr>
              <w:pStyle w:val="339"/>
              <w:spacing w:before="82"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6B8F53AF">
            <w:pPr>
              <w:rPr>
                <w:rFonts w:ascii="Arial"/>
                <w:color w:val="auto"/>
                <w:sz w:val="18"/>
                <w:szCs w:val="18"/>
                <w:highlight w:val="none"/>
              </w:rPr>
            </w:pPr>
          </w:p>
        </w:tc>
        <w:tc>
          <w:tcPr>
            <w:tcW w:w="1543" w:type="dxa"/>
            <w:vAlign w:val="top"/>
          </w:tcPr>
          <w:p w14:paraId="287BAAD9">
            <w:pPr>
              <w:pStyle w:val="339"/>
              <w:spacing w:before="83"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屏幕比例</w:t>
            </w:r>
          </w:p>
        </w:tc>
        <w:tc>
          <w:tcPr>
            <w:tcW w:w="4609" w:type="dxa"/>
            <w:vAlign w:val="top"/>
          </w:tcPr>
          <w:p w14:paraId="3F8B081C">
            <w:pPr>
              <w:pStyle w:val="339"/>
              <w:spacing w:before="203" w:line="223" w:lineRule="auto"/>
              <w:ind w:left="121"/>
              <w:rPr>
                <w:color w:val="auto"/>
                <w:sz w:val="18"/>
                <w:szCs w:val="18"/>
                <w:highlight w:val="none"/>
              </w:rPr>
            </w:pPr>
            <w:r>
              <w:rPr>
                <w:rFonts w:hint="eastAsia"/>
                <w:color w:val="auto"/>
                <w:sz w:val="18"/>
                <w:szCs w:val="18"/>
                <w:highlight w:val="none"/>
              </w:rPr>
              <w:t>≥16:9</w:t>
            </w:r>
          </w:p>
        </w:tc>
      </w:tr>
      <w:tr w14:paraId="6EE9F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000E6CD">
            <w:pPr>
              <w:pStyle w:val="339"/>
              <w:spacing w:before="22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141" w:type="dxa"/>
            <w:vAlign w:val="top"/>
          </w:tcPr>
          <w:p w14:paraId="2F3DE7ED">
            <w:pPr>
              <w:pStyle w:val="339"/>
              <w:spacing w:before="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13700183">
            <w:pPr>
              <w:rPr>
                <w:rFonts w:ascii="Arial"/>
                <w:color w:val="auto"/>
                <w:sz w:val="18"/>
                <w:szCs w:val="18"/>
                <w:highlight w:val="none"/>
              </w:rPr>
            </w:pPr>
          </w:p>
        </w:tc>
        <w:tc>
          <w:tcPr>
            <w:tcW w:w="1543" w:type="dxa"/>
            <w:vAlign w:val="top"/>
          </w:tcPr>
          <w:p w14:paraId="6BE7E1F8">
            <w:pPr>
              <w:pStyle w:val="339"/>
              <w:spacing w:before="81"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外观颜色</w:t>
            </w:r>
          </w:p>
        </w:tc>
        <w:tc>
          <w:tcPr>
            <w:tcW w:w="4609" w:type="dxa"/>
            <w:vAlign w:val="top"/>
          </w:tcPr>
          <w:p w14:paraId="77EE39B8">
            <w:pPr>
              <w:pStyle w:val="339"/>
              <w:spacing w:before="202" w:line="221" w:lineRule="auto"/>
              <w:ind w:left="111"/>
              <w:rPr>
                <w:color w:val="auto"/>
                <w:sz w:val="18"/>
                <w:szCs w:val="18"/>
                <w:highlight w:val="none"/>
              </w:rPr>
            </w:pPr>
            <w:r>
              <w:rPr>
                <w:color w:val="auto"/>
                <w:spacing w:val="-1"/>
                <w:sz w:val="18"/>
                <w:szCs w:val="18"/>
                <w:highlight w:val="none"/>
              </w:rPr>
              <w:t>黑色</w:t>
            </w:r>
          </w:p>
        </w:tc>
      </w:tr>
      <w:tr w14:paraId="0B489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069299AF">
            <w:pPr>
              <w:spacing w:line="366" w:lineRule="auto"/>
              <w:rPr>
                <w:rFonts w:ascii="Arial"/>
                <w:color w:val="auto"/>
                <w:sz w:val="18"/>
                <w:szCs w:val="18"/>
                <w:highlight w:val="none"/>
              </w:rPr>
            </w:pPr>
          </w:p>
          <w:p w14:paraId="55260600">
            <w:pPr>
              <w:pStyle w:val="339"/>
              <w:spacing w:before="5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141" w:type="dxa"/>
            <w:vAlign w:val="top"/>
          </w:tcPr>
          <w:p w14:paraId="64740CFD">
            <w:pPr>
              <w:pStyle w:val="339"/>
              <w:spacing w:before="27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2B34EFFB">
            <w:pPr>
              <w:rPr>
                <w:rFonts w:ascii="Arial"/>
                <w:color w:val="auto"/>
                <w:sz w:val="18"/>
                <w:szCs w:val="18"/>
                <w:highlight w:val="none"/>
              </w:rPr>
            </w:pPr>
          </w:p>
        </w:tc>
        <w:tc>
          <w:tcPr>
            <w:tcW w:w="1543" w:type="dxa"/>
            <w:vAlign w:val="top"/>
          </w:tcPr>
          <w:p w14:paraId="16D436F2">
            <w:pPr>
              <w:pStyle w:val="339"/>
              <w:spacing w:before="281" w:line="233"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防蓝光</w:t>
            </w:r>
          </w:p>
        </w:tc>
        <w:tc>
          <w:tcPr>
            <w:tcW w:w="4609" w:type="dxa"/>
            <w:vAlign w:val="top"/>
          </w:tcPr>
          <w:p w14:paraId="59AF21BD">
            <w:pPr>
              <w:pStyle w:val="339"/>
              <w:spacing w:before="160" w:line="238" w:lineRule="auto"/>
              <w:ind w:left="111" w:right="189" w:firstLine="6"/>
              <w:jc w:val="both"/>
              <w:rPr>
                <w:color w:val="auto"/>
                <w:sz w:val="18"/>
                <w:szCs w:val="18"/>
                <w:highlight w:val="none"/>
              </w:rPr>
            </w:pPr>
            <w:r>
              <w:rPr>
                <w:color w:val="auto"/>
                <w:spacing w:val="-1"/>
                <w:sz w:val="18"/>
                <w:szCs w:val="18"/>
                <w:highlight w:val="none"/>
              </w:rPr>
              <w:t>支持防蓝光模式，蓝光加权辐射亮度</w:t>
            </w:r>
            <w:r>
              <w:rPr>
                <w:color w:val="auto"/>
                <w:spacing w:val="2"/>
                <w:sz w:val="18"/>
                <w:szCs w:val="18"/>
                <w:highlight w:val="none"/>
              </w:rPr>
              <w:t xml:space="preserve"> </w:t>
            </w:r>
            <w:r>
              <w:rPr>
                <w:color w:val="auto"/>
                <w:spacing w:val="-8"/>
                <w:sz w:val="18"/>
                <w:szCs w:val="18"/>
                <w:highlight w:val="none"/>
              </w:rPr>
              <w:t>比应≤0.0012W/( ·cd ·sr)（瓦每坎</w:t>
            </w:r>
            <w:r>
              <w:rPr>
                <w:color w:val="auto"/>
                <w:spacing w:val="12"/>
                <w:sz w:val="18"/>
                <w:szCs w:val="18"/>
                <w:highlight w:val="none"/>
              </w:rPr>
              <w:t xml:space="preserve"> </w:t>
            </w:r>
            <w:r>
              <w:rPr>
                <w:color w:val="auto"/>
                <w:spacing w:val="-1"/>
                <w:sz w:val="18"/>
                <w:szCs w:val="18"/>
                <w:highlight w:val="none"/>
              </w:rPr>
              <w:t>特拉每球面度）</w:t>
            </w:r>
          </w:p>
        </w:tc>
      </w:tr>
      <w:tr w14:paraId="10CA8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2D7950D">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141" w:type="dxa"/>
            <w:vAlign w:val="top"/>
          </w:tcPr>
          <w:p w14:paraId="643A6B83">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06F6F800">
            <w:pPr>
              <w:rPr>
                <w:rFonts w:ascii="Arial"/>
                <w:color w:val="auto"/>
                <w:sz w:val="18"/>
                <w:szCs w:val="18"/>
                <w:highlight w:val="none"/>
              </w:rPr>
            </w:pPr>
          </w:p>
        </w:tc>
        <w:tc>
          <w:tcPr>
            <w:tcW w:w="1543" w:type="dxa"/>
            <w:vAlign w:val="top"/>
          </w:tcPr>
          <w:p w14:paraId="2D7D4DB3">
            <w:pPr>
              <w:pStyle w:val="339"/>
              <w:spacing w:before="84"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低频闪</w:t>
            </w:r>
          </w:p>
        </w:tc>
        <w:tc>
          <w:tcPr>
            <w:tcW w:w="4609" w:type="dxa"/>
            <w:vAlign w:val="top"/>
          </w:tcPr>
          <w:p w14:paraId="1D58BAC7">
            <w:pPr>
              <w:pStyle w:val="339"/>
              <w:spacing w:before="203" w:line="222" w:lineRule="auto"/>
              <w:ind w:left="116"/>
              <w:rPr>
                <w:color w:val="auto"/>
                <w:sz w:val="18"/>
                <w:szCs w:val="18"/>
                <w:highlight w:val="none"/>
              </w:rPr>
            </w:pPr>
            <w:r>
              <w:rPr>
                <w:color w:val="auto"/>
                <w:spacing w:val="-1"/>
                <w:sz w:val="18"/>
                <w:szCs w:val="18"/>
                <w:highlight w:val="none"/>
              </w:rPr>
              <w:t>显示屏应支持低频闪≤-35dB</w:t>
            </w:r>
          </w:p>
        </w:tc>
      </w:tr>
      <w:tr w14:paraId="77927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57494822">
            <w:pPr>
              <w:pStyle w:val="339"/>
              <w:spacing w:before="18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141" w:type="dxa"/>
            <w:vAlign w:val="top"/>
          </w:tcPr>
          <w:p w14:paraId="723F2666">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tcBorders>
            <w:vAlign w:val="top"/>
          </w:tcPr>
          <w:p w14:paraId="5F12BE0A">
            <w:pPr>
              <w:rPr>
                <w:rFonts w:ascii="Arial"/>
                <w:color w:val="auto"/>
                <w:sz w:val="18"/>
                <w:szCs w:val="18"/>
                <w:highlight w:val="none"/>
              </w:rPr>
            </w:pPr>
          </w:p>
        </w:tc>
        <w:tc>
          <w:tcPr>
            <w:tcW w:w="1543" w:type="dxa"/>
            <w:vAlign w:val="top"/>
          </w:tcPr>
          <w:p w14:paraId="74272B6D">
            <w:pPr>
              <w:pStyle w:val="339"/>
              <w:spacing w:before="42" w:line="222"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防炫目</w:t>
            </w:r>
          </w:p>
        </w:tc>
        <w:tc>
          <w:tcPr>
            <w:tcW w:w="4609" w:type="dxa"/>
            <w:vAlign w:val="top"/>
          </w:tcPr>
          <w:p w14:paraId="15DDFD0A">
            <w:pPr>
              <w:pStyle w:val="339"/>
              <w:spacing w:before="161" w:line="222" w:lineRule="auto"/>
              <w:ind w:left="116"/>
              <w:rPr>
                <w:color w:val="auto"/>
                <w:sz w:val="18"/>
                <w:szCs w:val="18"/>
                <w:highlight w:val="none"/>
              </w:rPr>
            </w:pPr>
            <w:r>
              <w:rPr>
                <w:color w:val="auto"/>
                <w:spacing w:val="-2"/>
                <w:sz w:val="18"/>
                <w:szCs w:val="18"/>
                <w:highlight w:val="none"/>
              </w:rPr>
              <w:t>显示屏镜面反射率≤10%</w:t>
            </w:r>
          </w:p>
        </w:tc>
      </w:tr>
      <w:tr w14:paraId="15D3E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59" w:type="dxa"/>
            <w:vAlign w:val="top"/>
          </w:tcPr>
          <w:p w14:paraId="4874F691">
            <w:pPr>
              <w:pStyle w:val="339"/>
              <w:spacing w:before="228"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141" w:type="dxa"/>
            <w:vAlign w:val="top"/>
          </w:tcPr>
          <w:p w14:paraId="5CAA4288">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00979EC4">
            <w:pPr>
              <w:rPr>
                <w:rFonts w:ascii="Arial"/>
                <w:color w:val="auto"/>
                <w:sz w:val="18"/>
                <w:szCs w:val="18"/>
                <w:highlight w:val="none"/>
              </w:rPr>
            </w:pPr>
          </w:p>
        </w:tc>
        <w:tc>
          <w:tcPr>
            <w:tcW w:w="1543" w:type="dxa"/>
            <w:vAlign w:val="top"/>
          </w:tcPr>
          <w:p w14:paraId="5B263C00">
            <w:pPr>
              <w:pStyle w:val="339"/>
              <w:spacing w:before="55" w:line="256"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鼠标数</w:t>
            </w:r>
            <w:r>
              <w:rPr>
                <w:color w:val="auto"/>
                <w:sz w:val="18"/>
                <w:szCs w:val="18"/>
                <w:highlight w:val="none"/>
              </w:rPr>
              <w:t>量</w:t>
            </w:r>
          </w:p>
        </w:tc>
        <w:tc>
          <w:tcPr>
            <w:tcW w:w="4609" w:type="dxa"/>
            <w:vAlign w:val="top"/>
          </w:tcPr>
          <w:p w14:paraId="5A54D649">
            <w:pPr>
              <w:pStyle w:val="339"/>
              <w:spacing w:before="194" w:line="223" w:lineRule="auto"/>
              <w:ind w:left="129"/>
              <w:rPr>
                <w:color w:val="auto"/>
                <w:sz w:val="18"/>
                <w:szCs w:val="18"/>
                <w:highlight w:val="none"/>
              </w:rPr>
            </w:pPr>
            <w:r>
              <w:rPr>
                <w:color w:val="auto"/>
                <w:spacing w:val="6"/>
                <w:sz w:val="18"/>
                <w:szCs w:val="18"/>
                <w:highlight w:val="none"/>
              </w:rPr>
              <w:t>≥1个</w:t>
            </w:r>
          </w:p>
        </w:tc>
      </w:tr>
      <w:tr w14:paraId="0E9F9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ACEEB62">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141" w:type="dxa"/>
            <w:vAlign w:val="top"/>
          </w:tcPr>
          <w:p w14:paraId="0E53C0AF">
            <w:pPr>
              <w:pStyle w:val="339"/>
              <w:spacing w:before="84"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EEB259B">
            <w:pPr>
              <w:rPr>
                <w:rFonts w:ascii="Arial"/>
                <w:color w:val="auto"/>
                <w:sz w:val="18"/>
                <w:szCs w:val="18"/>
                <w:highlight w:val="none"/>
              </w:rPr>
            </w:pPr>
          </w:p>
        </w:tc>
        <w:tc>
          <w:tcPr>
            <w:tcW w:w="1543" w:type="dxa"/>
            <w:vAlign w:val="top"/>
          </w:tcPr>
          <w:p w14:paraId="213FD886">
            <w:pPr>
              <w:pStyle w:val="339"/>
              <w:spacing w:before="56" w:line="259"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键盘数</w:t>
            </w:r>
            <w:r>
              <w:rPr>
                <w:color w:val="auto"/>
                <w:sz w:val="18"/>
                <w:szCs w:val="18"/>
                <w:highlight w:val="none"/>
              </w:rPr>
              <w:t>量</w:t>
            </w:r>
          </w:p>
        </w:tc>
        <w:tc>
          <w:tcPr>
            <w:tcW w:w="4609" w:type="dxa"/>
            <w:vAlign w:val="top"/>
          </w:tcPr>
          <w:p w14:paraId="0FBB36C0">
            <w:pPr>
              <w:pStyle w:val="339"/>
              <w:spacing w:before="197" w:line="223" w:lineRule="auto"/>
              <w:ind w:left="129"/>
              <w:rPr>
                <w:color w:val="auto"/>
                <w:sz w:val="18"/>
                <w:szCs w:val="18"/>
                <w:highlight w:val="none"/>
              </w:rPr>
            </w:pPr>
            <w:r>
              <w:rPr>
                <w:color w:val="auto"/>
                <w:spacing w:val="6"/>
                <w:sz w:val="18"/>
                <w:szCs w:val="18"/>
                <w:highlight w:val="none"/>
              </w:rPr>
              <w:t>≥1个</w:t>
            </w:r>
          </w:p>
        </w:tc>
      </w:tr>
      <w:tr w14:paraId="5A20C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5F5BF56">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141" w:type="dxa"/>
            <w:vAlign w:val="top"/>
          </w:tcPr>
          <w:p w14:paraId="43C65C48">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2A649B0">
            <w:pPr>
              <w:rPr>
                <w:rFonts w:ascii="Arial"/>
                <w:color w:val="auto"/>
                <w:sz w:val="18"/>
                <w:szCs w:val="18"/>
                <w:highlight w:val="none"/>
              </w:rPr>
            </w:pPr>
          </w:p>
        </w:tc>
        <w:tc>
          <w:tcPr>
            <w:tcW w:w="1543" w:type="dxa"/>
            <w:vAlign w:val="top"/>
          </w:tcPr>
          <w:p w14:paraId="4E3B3CCB">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pacing w:val="-2"/>
                <w:sz w:val="18"/>
                <w:szCs w:val="18"/>
                <w:highlight w:val="none"/>
              </w:rPr>
              <w:t>键数目</w:t>
            </w:r>
          </w:p>
        </w:tc>
        <w:tc>
          <w:tcPr>
            <w:tcW w:w="4609" w:type="dxa"/>
            <w:vAlign w:val="top"/>
          </w:tcPr>
          <w:p w14:paraId="60971B02">
            <w:pPr>
              <w:pStyle w:val="339"/>
              <w:spacing w:before="204" w:line="223" w:lineRule="auto"/>
              <w:ind w:left="111"/>
              <w:rPr>
                <w:color w:val="auto"/>
                <w:sz w:val="18"/>
                <w:szCs w:val="18"/>
                <w:highlight w:val="none"/>
              </w:rPr>
            </w:pPr>
            <w:r>
              <w:rPr>
                <w:color w:val="auto"/>
                <w:spacing w:val="6"/>
                <w:sz w:val="18"/>
                <w:szCs w:val="18"/>
                <w:highlight w:val="none"/>
              </w:rPr>
              <w:t>≥</w:t>
            </w:r>
            <w:r>
              <w:rPr>
                <w:color w:val="auto"/>
                <w:spacing w:val="-3"/>
                <w:sz w:val="18"/>
                <w:szCs w:val="18"/>
                <w:highlight w:val="none"/>
              </w:rPr>
              <w:t>104</w:t>
            </w:r>
            <w:r>
              <w:rPr>
                <w:color w:val="auto"/>
                <w:spacing w:val="-38"/>
                <w:sz w:val="18"/>
                <w:szCs w:val="18"/>
                <w:highlight w:val="none"/>
              </w:rPr>
              <w:t xml:space="preserve"> </w:t>
            </w:r>
            <w:r>
              <w:rPr>
                <w:color w:val="auto"/>
                <w:spacing w:val="-3"/>
                <w:sz w:val="18"/>
                <w:szCs w:val="18"/>
                <w:highlight w:val="none"/>
              </w:rPr>
              <w:t>键</w:t>
            </w:r>
          </w:p>
        </w:tc>
      </w:tr>
    </w:tbl>
    <w:p w14:paraId="49A27301">
      <w:pPr>
        <w:pStyle w:val="23"/>
        <w:rPr>
          <w:color w:val="auto"/>
          <w:sz w:val="18"/>
          <w:szCs w:val="18"/>
          <w:highlight w:val="none"/>
        </w:rPr>
      </w:pPr>
    </w:p>
    <w:p w14:paraId="627975F0">
      <w:pPr>
        <w:rPr>
          <w:color w:val="auto"/>
          <w:sz w:val="18"/>
          <w:szCs w:val="18"/>
          <w:highlight w:val="none"/>
        </w:rPr>
        <w:sectPr>
          <w:footerReference r:id="rId29" w:type="default"/>
          <w:pgSz w:w="11906" w:h="16839"/>
          <w:pgMar w:top="1431" w:right="1303" w:bottom="1384" w:left="1302" w:header="0" w:footer="1213" w:gutter="0"/>
          <w:pgNumType w:fmt="decimal"/>
          <w:cols w:space="720" w:num="1"/>
        </w:sectPr>
      </w:pPr>
    </w:p>
    <w:p w14:paraId="7554DCBD">
      <w:pPr>
        <w:spacing w:line="91" w:lineRule="auto"/>
        <w:rPr>
          <w:rFonts w:ascii="Arial"/>
          <w:color w:val="auto"/>
          <w:sz w:val="18"/>
          <w:szCs w:val="18"/>
          <w:highlight w:val="none"/>
        </w:rPr>
      </w:pPr>
    </w:p>
    <w:tbl>
      <w:tblPr>
        <w:tblStyle w:val="965"/>
        <w:tblW w:w="90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84"/>
        <w:gridCol w:w="1371"/>
        <w:gridCol w:w="1737"/>
        <w:gridCol w:w="4296"/>
      </w:tblGrid>
      <w:tr w14:paraId="66239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63895458">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84" w:type="dxa"/>
            <w:vAlign w:val="top"/>
          </w:tcPr>
          <w:p w14:paraId="0F828BA5">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71" w:type="dxa"/>
            <w:vAlign w:val="top"/>
          </w:tcPr>
          <w:p w14:paraId="278CE76C">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37" w:type="dxa"/>
            <w:vAlign w:val="top"/>
          </w:tcPr>
          <w:p w14:paraId="6A699029">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296" w:type="dxa"/>
            <w:vAlign w:val="top"/>
          </w:tcPr>
          <w:p w14:paraId="16F8C551">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024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013C209">
            <w:pPr>
              <w:pStyle w:val="339"/>
              <w:spacing w:before="230" w:line="184"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1184" w:type="dxa"/>
            <w:vAlign w:val="top"/>
          </w:tcPr>
          <w:p w14:paraId="49708C0D">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restart"/>
            <w:tcBorders>
              <w:top w:val="nil"/>
            </w:tcBorders>
            <w:vAlign w:val="top"/>
          </w:tcPr>
          <w:p w14:paraId="181C38B9">
            <w:pPr>
              <w:rPr>
                <w:rFonts w:ascii="Arial"/>
                <w:color w:val="auto"/>
                <w:sz w:val="18"/>
                <w:szCs w:val="18"/>
                <w:highlight w:val="none"/>
              </w:rPr>
            </w:pPr>
          </w:p>
        </w:tc>
        <w:tc>
          <w:tcPr>
            <w:tcW w:w="1737" w:type="dxa"/>
            <w:vAlign w:val="top"/>
          </w:tcPr>
          <w:p w14:paraId="6A8108F6">
            <w:pPr>
              <w:pStyle w:val="339"/>
              <w:spacing w:before="80"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键盘连</w:t>
            </w:r>
            <w:r>
              <w:rPr>
                <w:color w:val="auto"/>
                <w:spacing w:val="-3"/>
                <w:sz w:val="18"/>
                <w:szCs w:val="18"/>
                <w:highlight w:val="none"/>
              </w:rPr>
              <w:t>接方式</w:t>
            </w:r>
          </w:p>
        </w:tc>
        <w:tc>
          <w:tcPr>
            <w:tcW w:w="4296" w:type="dxa"/>
            <w:vAlign w:val="top"/>
          </w:tcPr>
          <w:p w14:paraId="252AF401">
            <w:pPr>
              <w:pStyle w:val="339"/>
              <w:spacing w:before="195" w:line="219" w:lineRule="auto"/>
              <w:ind w:left="112"/>
              <w:rPr>
                <w:rFonts w:hint="default" w:eastAsia="宋体"/>
                <w:color w:val="auto"/>
                <w:sz w:val="18"/>
                <w:szCs w:val="18"/>
                <w:highlight w:val="none"/>
                <w:lang w:val="en-US" w:eastAsia="zh-CN"/>
              </w:rPr>
            </w:pPr>
            <w:r>
              <w:rPr>
                <w:rFonts w:hint="eastAsia"/>
                <w:color w:val="auto"/>
                <w:sz w:val="18"/>
                <w:szCs w:val="18"/>
                <w:highlight w:val="none"/>
                <w:lang w:val="en-US" w:eastAsia="zh-CN"/>
              </w:rPr>
              <w:t>有线</w:t>
            </w:r>
          </w:p>
        </w:tc>
      </w:tr>
      <w:tr w14:paraId="6B8DC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FA9806E">
            <w:pPr>
              <w:pStyle w:val="339"/>
              <w:spacing w:before="232" w:line="182" w:lineRule="auto"/>
              <w:ind w:left="111"/>
              <w:rPr>
                <w:rFonts w:hint="default"/>
                <w:color w:val="auto"/>
                <w:sz w:val="18"/>
                <w:szCs w:val="18"/>
                <w:highlight w:val="none"/>
                <w:lang w:val="en-US" w:eastAsia="zh-CN"/>
              </w:rPr>
            </w:pPr>
            <w:r>
              <w:rPr>
                <w:rFonts w:hint="eastAsia"/>
                <w:color w:val="auto"/>
                <w:sz w:val="18"/>
                <w:szCs w:val="18"/>
                <w:highlight w:val="none"/>
                <w:lang w:val="en-US" w:eastAsia="zh-CN"/>
              </w:rPr>
              <w:t>23</w:t>
            </w:r>
          </w:p>
        </w:tc>
        <w:tc>
          <w:tcPr>
            <w:tcW w:w="1184" w:type="dxa"/>
            <w:vAlign w:val="top"/>
          </w:tcPr>
          <w:p w14:paraId="4245DC2F">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6D3675B4">
            <w:pPr>
              <w:rPr>
                <w:rFonts w:ascii="Arial"/>
                <w:color w:val="auto"/>
                <w:sz w:val="18"/>
                <w:szCs w:val="18"/>
                <w:highlight w:val="none"/>
              </w:rPr>
            </w:pPr>
          </w:p>
        </w:tc>
        <w:tc>
          <w:tcPr>
            <w:tcW w:w="1737" w:type="dxa"/>
            <w:vAlign w:val="top"/>
          </w:tcPr>
          <w:p w14:paraId="3B6C3AFB">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键盘颜</w:t>
            </w:r>
            <w:r>
              <w:rPr>
                <w:color w:val="auto"/>
                <w:sz w:val="18"/>
                <w:szCs w:val="18"/>
                <w:highlight w:val="none"/>
              </w:rPr>
              <w:t>色</w:t>
            </w:r>
          </w:p>
        </w:tc>
        <w:tc>
          <w:tcPr>
            <w:tcW w:w="4296" w:type="dxa"/>
            <w:vAlign w:val="top"/>
          </w:tcPr>
          <w:p w14:paraId="6725E612">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4A805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244539C">
            <w:pPr>
              <w:pStyle w:val="339"/>
              <w:spacing w:before="233"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24</w:t>
            </w:r>
          </w:p>
        </w:tc>
        <w:tc>
          <w:tcPr>
            <w:tcW w:w="1184" w:type="dxa"/>
            <w:vAlign w:val="top"/>
          </w:tcPr>
          <w:p w14:paraId="3286DAD8">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4EEA5F9B">
            <w:pPr>
              <w:rPr>
                <w:rFonts w:ascii="Arial"/>
                <w:color w:val="auto"/>
                <w:sz w:val="18"/>
                <w:szCs w:val="18"/>
                <w:highlight w:val="none"/>
              </w:rPr>
            </w:pPr>
          </w:p>
        </w:tc>
        <w:tc>
          <w:tcPr>
            <w:tcW w:w="1737" w:type="dxa"/>
            <w:vAlign w:val="top"/>
          </w:tcPr>
          <w:p w14:paraId="10FB9DFF">
            <w:pPr>
              <w:pStyle w:val="339"/>
              <w:spacing w:before="79"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鼠标连</w:t>
            </w:r>
            <w:r>
              <w:rPr>
                <w:color w:val="auto"/>
                <w:spacing w:val="-3"/>
                <w:sz w:val="18"/>
                <w:szCs w:val="18"/>
                <w:highlight w:val="none"/>
              </w:rPr>
              <w:t>接方式</w:t>
            </w:r>
          </w:p>
        </w:tc>
        <w:tc>
          <w:tcPr>
            <w:tcW w:w="4296" w:type="dxa"/>
            <w:vAlign w:val="top"/>
          </w:tcPr>
          <w:p w14:paraId="1A6F5929">
            <w:pPr>
              <w:pStyle w:val="339"/>
              <w:spacing w:before="197" w:line="219" w:lineRule="auto"/>
              <w:ind w:left="112"/>
              <w:rPr>
                <w:color w:val="auto"/>
                <w:sz w:val="18"/>
                <w:szCs w:val="18"/>
                <w:highlight w:val="none"/>
              </w:rPr>
            </w:pPr>
            <w:r>
              <w:rPr>
                <w:rFonts w:hint="eastAsia"/>
                <w:color w:val="auto"/>
                <w:spacing w:val="-2"/>
                <w:sz w:val="18"/>
                <w:szCs w:val="18"/>
                <w:highlight w:val="none"/>
                <w:lang w:val="en-US" w:eastAsia="zh-CN"/>
              </w:rPr>
              <w:t>有</w:t>
            </w:r>
            <w:r>
              <w:rPr>
                <w:color w:val="auto"/>
                <w:spacing w:val="-2"/>
                <w:sz w:val="18"/>
                <w:szCs w:val="18"/>
                <w:highlight w:val="none"/>
              </w:rPr>
              <w:t>线</w:t>
            </w:r>
          </w:p>
        </w:tc>
      </w:tr>
      <w:tr w14:paraId="3D51B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1F1543E0">
            <w:pPr>
              <w:pStyle w:val="339"/>
              <w:spacing w:before="298" w:line="185"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1184" w:type="dxa"/>
            <w:vAlign w:val="top"/>
          </w:tcPr>
          <w:p w14:paraId="3C7ACE76">
            <w:pPr>
              <w:pStyle w:val="339"/>
              <w:spacing w:before="15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69DE54B9">
            <w:pPr>
              <w:rPr>
                <w:rFonts w:ascii="Arial"/>
                <w:color w:val="auto"/>
                <w:sz w:val="18"/>
                <w:szCs w:val="18"/>
                <w:highlight w:val="none"/>
              </w:rPr>
            </w:pPr>
          </w:p>
        </w:tc>
        <w:tc>
          <w:tcPr>
            <w:tcW w:w="1737" w:type="dxa"/>
            <w:vAlign w:val="top"/>
          </w:tcPr>
          <w:p w14:paraId="5E3D758A">
            <w:pPr>
              <w:pStyle w:val="339"/>
              <w:spacing w:before="146" w:line="231" w:lineRule="auto"/>
              <w:ind w:left="112" w:right="123" w:hanging="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鼠标</w:t>
            </w:r>
            <w:r>
              <w:rPr>
                <w:color w:val="auto"/>
                <w:spacing w:val="-39"/>
                <w:sz w:val="18"/>
                <w:szCs w:val="18"/>
                <w:highlight w:val="none"/>
              </w:rPr>
              <w:t xml:space="preserve"> </w:t>
            </w:r>
            <w:r>
              <w:rPr>
                <w:color w:val="auto"/>
                <w:spacing w:val="-2"/>
                <w:sz w:val="18"/>
                <w:szCs w:val="18"/>
                <w:highlight w:val="none"/>
              </w:rPr>
              <w:t>DPI</w:t>
            </w:r>
            <w:r>
              <w:rPr>
                <w:color w:val="auto"/>
                <w:spacing w:val="-4"/>
                <w:sz w:val="18"/>
                <w:szCs w:val="18"/>
                <w:highlight w:val="none"/>
              </w:rPr>
              <w:t>分辨率</w:t>
            </w:r>
          </w:p>
        </w:tc>
        <w:tc>
          <w:tcPr>
            <w:tcW w:w="4296" w:type="dxa"/>
            <w:vAlign w:val="top"/>
          </w:tcPr>
          <w:p w14:paraId="5170BAA2">
            <w:pPr>
              <w:pStyle w:val="339"/>
              <w:spacing w:before="262" w:line="212" w:lineRule="auto"/>
              <w:ind w:left="109"/>
              <w:rPr>
                <w:rFonts w:hint="eastAsia" w:eastAsia="宋体"/>
                <w:color w:val="auto"/>
                <w:sz w:val="18"/>
                <w:szCs w:val="18"/>
                <w:highlight w:val="none"/>
                <w:lang w:eastAsia="zh-CN"/>
              </w:rPr>
            </w:pPr>
            <w:r>
              <w:rPr>
                <w:color w:val="auto"/>
                <w:spacing w:val="-2"/>
                <w:sz w:val="18"/>
                <w:szCs w:val="18"/>
                <w:highlight w:val="none"/>
              </w:rPr>
              <w:t>800-1600</w:t>
            </w:r>
            <w:r>
              <w:rPr>
                <w:rFonts w:hint="default"/>
                <w:color w:val="auto"/>
                <w:spacing w:val="-2"/>
                <w:sz w:val="18"/>
                <w:szCs w:val="18"/>
                <w:highlight w:val="none"/>
              </w:rPr>
              <w:t> </w:t>
            </w:r>
            <w:r>
              <w:rPr>
                <w:rFonts w:hint="eastAsia"/>
                <w:color w:val="auto"/>
                <w:spacing w:val="-2"/>
                <w:sz w:val="18"/>
                <w:szCs w:val="18"/>
                <w:highlight w:val="none"/>
                <w:lang w:eastAsia="zh-CN"/>
              </w:rPr>
              <w:t>，</w:t>
            </w:r>
            <w:r>
              <w:rPr>
                <w:color w:val="auto"/>
                <w:spacing w:val="-2"/>
                <w:sz w:val="18"/>
                <w:szCs w:val="18"/>
                <w:highlight w:val="none"/>
              </w:rPr>
              <w:t>平衡精度和效率</w:t>
            </w:r>
          </w:p>
        </w:tc>
      </w:tr>
      <w:tr w14:paraId="6AF1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2479C96">
            <w:pPr>
              <w:pStyle w:val="339"/>
              <w:spacing w:before="232"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26</w:t>
            </w:r>
          </w:p>
        </w:tc>
        <w:tc>
          <w:tcPr>
            <w:tcW w:w="1184" w:type="dxa"/>
            <w:vAlign w:val="top"/>
          </w:tcPr>
          <w:p w14:paraId="74F0FE85">
            <w:pPr>
              <w:pStyle w:val="339"/>
              <w:spacing w:before="84"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05C2EE78">
            <w:pPr>
              <w:rPr>
                <w:rFonts w:ascii="Arial"/>
                <w:color w:val="auto"/>
                <w:sz w:val="18"/>
                <w:szCs w:val="18"/>
                <w:highlight w:val="none"/>
              </w:rPr>
            </w:pPr>
          </w:p>
        </w:tc>
        <w:tc>
          <w:tcPr>
            <w:tcW w:w="1737" w:type="dxa"/>
            <w:vAlign w:val="top"/>
          </w:tcPr>
          <w:p w14:paraId="45454167">
            <w:pPr>
              <w:pStyle w:val="339"/>
              <w:spacing w:before="81"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鼠标颜</w:t>
            </w:r>
            <w:r>
              <w:rPr>
                <w:color w:val="auto"/>
                <w:sz w:val="18"/>
                <w:szCs w:val="18"/>
                <w:highlight w:val="none"/>
              </w:rPr>
              <w:t>色</w:t>
            </w:r>
          </w:p>
        </w:tc>
        <w:tc>
          <w:tcPr>
            <w:tcW w:w="4296" w:type="dxa"/>
            <w:vAlign w:val="top"/>
          </w:tcPr>
          <w:p w14:paraId="3B5788B7">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02A9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5A447E5">
            <w:pPr>
              <w:pStyle w:val="339"/>
              <w:spacing w:before="231"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27</w:t>
            </w:r>
          </w:p>
        </w:tc>
        <w:tc>
          <w:tcPr>
            <w:tcW w:w="1184" w:type="dxa"/>
            <w:vAlign w:val="top"/>
          </w:tcPr>
          <w:p w14:paraId="3012C3E7">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692D81DA">
            <w:pPr>
              <w:rPr>
                <w:rFonts w:ascii="Arial"/>
                <w:color w:val="auto"/>
                <w:sz w:val="18"/>
                <w:szCs w:val="18"/>
                <w:highlight w:val="none"/>
              </w:rPr>
            </w:pPr>
          </w:p>
        </w:tc>
        <w:tc>
          <w:tcPr>
            <w:tcW w:w="1737" w:type="dxa"/>
            <w:vAlign w:val="top"/>
          </w:tcPr>
          <w:p w14:paraId="2E482646">
            <w:pPr>
              <w:pStyle w:val="339"/>
              <w:spacing w:before="7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鼠标其</w:t>
            </w:r>
            <w:r>
              <w:rPr>
                <w:color w:val="auto"/>
                <w:spacing w:val="-3"/>
                <w:sz w:val="18"/>
                <w:szCs w:val="18"/>
                <w:highlight w:val="none"/>
              </w:rPr>
              <w:t>他要求</w:t>
            </w:r>
          </w:p>
        </w:tc>
        <w:tc>
          <w:tcPr>
            <w:tcW w:w="4296" w:type="dxa"/>
            <w:vAlign w:val="top"/>
          </w:tcPr>
          <w:p w14:paraId="2889C089">
            <w:pPr>
              <w:pStyle w:val="339"/>
              <w:spacing w:before="78" w:line="232" w:lineRule="auto"/>
              <w:ind w:left="109" w:right="105" w:firstLine="4"/>
              <w:rPr>
                <w:color w:val="auto"/>
                <w:sz w:val="18"/>
                <w:szCs w:val="18"/>
                <w:highlight w:val="none"/>
              </w:rPr>
            </w:pPr>
            <w:r>
              <w:rPr>
                <w:color w:val="auto"/>
                <w:sz w:val="18"/>
                <w:szCs w:val="18"/>
                <w:highlight w:val="none"/>
              </w:rPr>
              <w:t>其它参数应符合GB/T 26245</w:t>
            </w:r>
            <w:r>
              <w:rPr>
                <w:color w:val="auto"/>
                <w:spacing w:val="-17"/>
                <w:sz w:val="18"/>
                <w:szCs w:val="18"/>
                <w:highlight w:val="none"/>
              </w:rPr>
              <w:t xml:space="preserve"> </w:t>
            </w:r>
            <w:r>
              <w:rPr>
                <w:color w:val="auto"/>
                <w:sz w:val="18"/>
                <w:szCs w:val="18"/>
                <w:highlight w:val="none"/>
              </w:rPr>
              <w:t>的相关规定</w:t>
            </w:r>
          </w:p>
        </w:tc>
      </w:tr>
      <w:tr w14:paraId="035FE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540F888F">
            <w:pPr>
              <w:pStyle w:val="339"/>
              <w:spacing w:before="187"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28</w:t>
            </w:r>
          </w:p>
        </w:tc>
        <w:tc>
          <w:tcPr>
            <w:tcW w:w="1184" w:type="dxa"/>
            <w:vAlign w:val="top"/>
          </w:tcPr>
          <w:p w14:paraId="078DD31A">
            <w:pPr>
              <w:pStyle w:val="339"/>
              <w:spacing w:before="42" w:line="222" w:lineRule="auto"/>
              <w:ind w:left="108" w:right="185"/>
              <w:rPr>
                <w:color w:val="auto"/>
                <w:sz w:val="18"/>
                <w:szCs w:val="18"/>
                <w:highlight w:val="none"/>
              </w:rPr>
            </w:pPr>
            <w:r>
              <w:rPr>
                <w:color w:val="auto"/>
                <w:spacing w:val="-3"/>
                <w:sz w:val="18"/>
                <w:szCs w:val="18"/>
                <w:highlight w:val="none"/>
              </w:rPr>
              <w:t>产品规格</w:t>
            </w:r>
          </w:p>
        </w:tc>
        <w:tc>
          <w:tcPr>
            <w:tcW w:w="1371" w:type="dxa"/>
            <w:tcBorders>
              <w:bottom w:val="nil"/>
            </w:tcBorders>
            <w:vAlign w:val="top"/>
          </w:tcPr>
          <w:p w14:paraId="472FC6E5">
            <w:pPr>
              <w:spacing w:line="343" w:lineRule="auto"/>
              <w:rPr>
                <w:rFonts w:ascii="Arial"/>
                <w:color w:val="auto"/>
                <w:sz w:val="18"/>
                <w:szCs w:val="18"/>
                <w:highlight w:val="none"/>
              </w:rPr>
            </w:pPr>
          </w:p>
          <w:p w14:paraId="4575E82A">
            <w:pPr>
              <w:spacing w:line="344" w:lineRule="auto"/>
              <w:rPr>
                <w:rFonts w:ascii="Arial"/>
                <w:color w:val="auto"/>
                <w:sz w:val="18"/>
                <w:szCs w:val="18"/>
                <w:highlight w:val="none"/>
              </w:rPr>
            </w:pPr>
          </w:p>
          <w:p w14:paraId="1D84B810">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737" w:type="dxa"/>
            <w:vAlign w:val="top"/>
          </w:tcPr>
          <w:p w14:paraId="6282A0C7">
            <w:pPr>
              <w:pStyle w:val="339"/>
              <w:spacing w:before="36" w:line="22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卡数量</w:t>
            </w:r>
          </w:p>
        </w:tc>
        <w:tc>
          <w:tcPr>
            <w:tcW w:w="4296" w:type="dxa"/>
            <w:vAlign w:val="top"/>
          </w:tcPr>
          <w:p w14:paraId="1D3EB1B7">
            <w:pPr>
              <w:pStyle w:val="339"/>
              <w:spacing w:before="154"/>
              <w:ind w:left="129"/>
              <w:rPr>
                <w:color w:val="auto"/>
                <w:sz w:val="18"/>
                <w:szCs w:val="18"/>
                <w:highlight w:val="none"/>
              </w:rPr>
            </w:pPr>
            <w:r>
              <w:rPr>
                <w:color w:val="auto"/>
                <w:spacing w:val="-13"/>
                <w:sz w:val="18"/>
                <w:szCs w:val="18"/>
                <w:highlight w:val="none"/>
              </w:rPr>
              <w:t>≥1</w:t>
            </w:r>
          </w:p>
        </w:tc>
      </w:tr>
      <w:tr w14:paraId="5CCD0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59" w:type="dxa"/>
            <w:vAlign w:val="top"/>
          </w:tcPr>
          <w:p w14:paraId="3B9A2631">
            <w:pPr>
              <w:spacing w:line="249" w:lineRule="auto"/>
              <w:rPr>
                <w:rFonts w:ascii="Arial"/>
                <w:color w:val="auto"/>
                <w:sz w:val="18"/>
                <w:szCs w:val="18"/>
                <w:highlight w:val="none"/>
              </w:rPr>
            </w:pPr>
          </w:p>
          <w:p w14:paraId="7D78F578">
            <w:pPr>
              <w:pStyle w:val="339"/>
              <w:spacing w:before="58"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29</w:t>
            </w:r>
          </w:p>
        </w:tc>
        <w:tc>
          <w:tcPr>
            <w:tcW w:w="1184" w:type="dxa"/>
            <w:vAlign w:val="top"/>
          </w:tcPr>
          <w:p w14:paraId="2D69C21A">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1371" w:type="dxa"/>
            <w:vAlign w:val="top"/>
          </w:tcPr>
          <w:p w14:paraId="03EA2995">
            <w:pPr>
              <w:pStyle w:val="339"/>
              <w:spacing w:before="41" w:line="231"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3"/>
                <w:sz w:val="18"/>
                <w:szCs w:val="18"/>
                <w:highlight w:val="none"/>
              </w:rPr>
              <w:t>接口</w:t>
            </w:r>
            <w:r>
              <w:rPr>
                <w:color w:val="auto"/>
                <w:sz w:val="18"/>
                <w:szCs w:val="18"/>
                <w:highlight w:val="none"/>
              </w:rPr>
              <w:t xml:space="preserve"> </w:t>
            </w:r>
            <w:r>
              <w:rPr>
                <w:color w:val="auto"/>
                <w:spacing w:val="-3"/>
                <w:sz w:val="18"/>
                <w:szCs w:val="18"/>
                <w:highlight w:val="none"/>
              </w:rPr>
              <w:t>规格</w:t>
            </w:r>
          </w:p>
        </w:tc>
        <w:tc>
          <w:tcPr>
            <w:tcW w:w="1737" w:type="dxa"/>
            <w:vAlign w:val="top"/>
          </w:tcPr>
          <w:p w14:paraId="509BFCD3">
            <w:pPr>
              <w:pStyle w:val="339"/>
              <w:spacing w:before="161"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USB</w:t>
            </w:r>
            <w:r>
              <w:rPr>
                <w:color w:val="auto"/>
                <w:spacing w:val="-37"/>
                <w:sz w:val="18"/>
                <w:szCs w:val="18"/>
                <w:highlight w:val="none"/>
              </w:rPr>
              <w:t xml:space="preserve"> </w:t>
            </w:r>
            <w:r>
              <w:rPr>
                <w:color w:val="auto"/>
                <w:spacing w:val="-2"/>
                <w:sz w:val="18"/>
                <w:szCs w:val="18"/>
                <w:highlight w:val="none"/>
              </w:rPr>
              <w:t>接口</w:t>
            </w:r>
            <w:r>
              <w:rPr>
                <w:color w:val="auto"/>
                <w:spacing w:val="-4"/>
                <w:sz w:val="18"/>
                <w:szCs w:val="18"/>
                <w:highlight w:val="none"/>
              </w:rPr>
              <w:t>数量</w:t>
            </w:r>
          </w:p>
        </w:tc>
        <w:tc>
          <w:tcPr>
            <w:tcW w:w="4296" w:type="dxa"/>
            <w:vAlign w:val="top"/>
          </w:tcPr>
          <w:p w14:paraId="305271B4">
            <w:pPr>
              <w:pStyle w:val="339"/>
              <w:spacing w:before="160" w:line="234" w:lineRule="auto"/>
              <w:ind w:left="132" w:right="189" w:hanging="22"/>
              <w:rPr>
                <w:color w:val="auto"/>
                <w:sz w:val="18"/>
                <w:szCs w:val="18"/>
                <w:highlight w:val="none"/>
              </w:rPr>
            </w:pPr>
            <w:r>
              <w:rPr>
                <w:rFonts w:hint="eastAsia"/>
                <w:color w:val="auto"/>
                <w:sz w:val="18"/>
                <w:szCs w:val="18"/>
                <w:highlight w:val="none"/>
              </w:rPr>
              <w:t>提供不少于</w:t>
            </w:r>
            <w:r>
              <w:rPr>
                <w:rFonts w:hint="eastAsia"/>
                <w:color w:val="auto"/>
                <w:sz w:val="18"/>
                <w:szCs w:val="18"/>
                <w:highlight w:val="none"/>
                <w:lang w:val="en-US" w:eastAsia="zh-CN"/>
              </w:rPr>
              <w:t>4</w:t>
            </w:r>
            <w:r>
              <w:rPr>
                <w:rFonts w:hint="eastAsia"/>
                <w:color w:val="auto"/>
                <w:sz w:val="18"/>
                <w:szCs w:val="18"/>
                <w:highlight w:val="none"/>
              </w:rPr>
              <w:t>个USB接口（含2个USB3.0及以上接口）</w:t>
            </w:r>
          </w:p>
        </w:tc>
      </w:tr>
    </w:tbl>
    <w:p w14:paraId="771915A7">
      <w:pPr>
        <w:pStyle w:val="23"/>
        <w:spacing w:line="102" w:lineRule="exact"/>
        <w:rPr>
          <w:color w:val="auto"/>
          <w:sz w:val="18"/>
          <w:szCs w:val="18"/>
          <w:highlight w:val="none"/>
        </w:rPr>
      </w:pPr>
    </w:p>
    <w:p w14:paraId="44A8F2CE">
      <w:pPr>
        <w:spacing w:line="102" w:lineRule="exact"/>
        <w:rPr>
          <w:color w:val="auto"/>
          <w:sz w:val="18"/>
          <w:szCs w:val="18"/>
          <w:highlight w:val="none"/>
        </w:rPr>
        <w:sectPr>
          <w:footerReference r:id="rId30" w:type="default"/>
          <w:pgSz w:w="11906" w:h="16839"/>
          <w:pgMar w:top="1431" w:right="1303" w:bottom="1384" w:left="1302" w:header="0" w:footer="1213" w:gutter="0"/>
          <w:pgNumType w:fmt="decimal"/>
          <w:cols w:space="720" w:num="1"/>
        </w:sectPr>
      </w:pPr>
    </w:p>
    <w:p w14:paraId="6A2ACA6F">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25"/>
        <w:gridCol w:w="971"/>
        <w:gridCol w:w="1231"/>
        <w:gridCol w:w="5439"/>
      </w:tblGrid>
      <w:tr w14:paraId="5B0DF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5B40057E">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25" w:type="dxa"/>
            <w:vAlign w:val="top"/>
          </w:tcPr>
          <w:p w14:paraId="7AADB66E">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71" w:type="dxa"/>
            <w:vAlign w:val="top"/>
          </w:tcPr>
          <w:p w14:paraId="125450C1">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31" w:type="dxa"/>
            <w:vAlign w:val="top"/>
          </w:tcPr>
          <w:p w14:paraId="7B3037E9">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439" w:type="dxa"/>
            <w:vAlign w:val="top"/>
          </w:tcPr>
          <w:p w14:paraId="7E4FC541">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244C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9" w:type="dxa"/>
            <w:vAlign w:val="top"/>
          </w:tcPr>
          <w:p w14:paraId="772D7B0C">
            <w:pPr>
              <w:pStyle w:val="339"/>
              <w:spacing w:before="229"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925" w:type="dxa"/>
            <w:vAlign w:val="top"/>
          </w:tcPr>
          <w:p w14:paraId="5FC75433">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top w:val="nil"/>
            </w:tcBorders>
            <w:vAlign w:val="top"/>
          </w:tcPr>
          <w:p w14:paraId="2E9F6524">
            <w:pPr>
              <w:rPr>
                <w:rFonts w:ascii="Arial"/>
                <w:color w:val="auto"/>
                <w:sz w:val="18"/>
                <w:szCs w:val="18"/>
                <w:highlight w:val="none"/>
              </w:rPr>
            </w:pPr>
          </w:p>
        </w:tc>
        <w:tc>
          <w:tcPr>
            <w:tcW w:w="1231" w:type="dxa"/>
            <w:vAlign w:val="top"/>
          </w:tcPr>
          <w:p w14:paraId="3D7EC7C4">
            <w:pPr>
              <w:pStyle w:val="339"/>
              <w:spacing w:before="82"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5915CBC1">
            <w:pPr>
              <w:pStyle w:val="339"/>
              <w:spacing w:before="202"/>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388AD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7108FBF">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31</w:t>
            </w:r>
          </w:p>
        </w:tc>
        <w:tc>
          <w:tcPr>
            <w:tcW w:w="925" w:type="dxa"/>
            <w:vAlign w:val="top"/>
          </w:tcPr>
          <w:p w14:paraId="4E933A74">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1622387A">
            <w:pPr>
              <w:rPr>
                <w:rFonts w:ascii="Arial"/>
                <w:color w:val="auto"/>
                <w:sz w:val="18"/>
                <w:szCs w:val="18"/>
                <w:highlight w:val="none"/>
              </w:rPr>
            </w:pPr>
          </w:p>
        </w:tc>
        <w:tc>
          <w:tcPr>
            <w:tcW w:w="1231" w:type="dxa"/>
            <w:vAlign w:val="top"/>
          </w:tcPr>
          <w:p w14:paraId="3E2D441F">
            <w:pPr>
              <w:pStyle w:val="339"/>
              <w:spacing w:before="84"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618A132A">
            <w:pPr>
              <w:pStyle w:val="339"/>
              <w:spacing w:before="204"/>
              <w:ind w:left="129"/>
              <w:rPr>
                <w:rFonts w:hint="eastAsia" w:eastAsia="宋体"/>
                <w:color w:val="auto"/>
                <w:sz w:val="18"/>
                <w:szCs w:val="18"/>
                <w:highlight w:val="none"/>
                <w:lang w:val="en-US" w:eastAsia="zh-CN"/>
              </w:rPr>
            </w:pPr>
            <w:r>
              <w:rPr>
                <w:color w:val="auto"/>
                <w:spacing w:val="-13"/>
                <w:sz w:val="18"/>
                <w:szCs w:val="18"/>
                <w:highlight w:val="none"/>
              </w:rPr>
              <w:t>≥</w:t>
            </w:r>
            <w:r>
              <w:rPr>
                <w:rFonts w:hint="eastAsia"/>
                <w:color w:val="auto"/>
                <w:spacing w:val="-13"/>
                <w:sz w:val="18"/>
                <w:szCs w:val="18"/>
                <w:highlight w:val="none"/>
                <w:lang w:val="en-US" w:eastAsia="zh-CN"/>
              </w:rPr>
              <w:t>1</w:t>
            </w:r>
          </w:p>
        </w:tc>
      </w:tr>
      <w:tr w14:paraId="3BD5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52851B19">
            <w:pPr>
              <w:spacing w:line="303" w:lineRule="auto"/>
              <w:rPr>
                <w:rFonts w:ascii="Arial"/>
                <w:color w:val="auto"/>
                <w:sz w:val="18"/>
                <w:szCs w:val="18"/>
                <w:highlight w:val="none"/>
              </w:rPr>
            </w:pPr>
          </w:p>
          <w:p w14:paraId="68CB2324">
            <w:pPr>
              <w:spacing w:line="303" w:lineRule="auto"/>
              <w:rPr>
                <w:rFonts w:ascii="Arial"/>
                <w:color w:val="auto"/>
                <w:sz w:val="18"/>
                <w:szCs w:val="18"/>
                <w:highlight w:val="none"/>
              </w:rPr>
            </w:pPr>
          </w:p>
          <w:p w14:paraId="40FF0C58">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32</w:t>
            </w:r>
          </w:p>
        </w:tc>
        <w:tc>
          <w:tcPr>
            <w:tcW w:w="925" w:type="dxa"/>
            <w:vAlign w:val="top"/>
          </w:tcPr>
          <w:p w14:paraId="4A0688FA">
            <w:pPr>
              <w:spacing w:line="458" w:lineRule="auto"/>
              <w:rPr>
                <w:rFonts w:ascii="Arial"/>
                <w:color w:val="auto"/>
                <w:sz w:val="18"/>
                <w:szCs w:val="18"/>
                <w:highlight w:val="none"/>
              </w:rPr>
            </w:pPr>
          </w:p>
          <w:p w14:paraId="231E4B7B">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bottom w:val="nil"/>
            </w:tcBorders>
            <w:vAlign w:val="top"/>
          </w:tcPr>
          <w:p w14:paraId="098AA9A0">
            <w:pPr>
              <w:spacing w:line="250" w:lineRule="auto"/>
              <w:rPr>
                <w:rFonts w:ascii="Arial"/>
                <w:color w:val="auto"/>
                <w:sz w:val="18"/>
                <w:szCs w:val="18"/>
                <w:highlight w:val="none"/>
              </w:rPr>
            </w:pPr>
          </w:p>
          <w:p w14:paraId="4E9A65CA">
            <w:pPr>
              <w:spacing w:line="251" w:lineRule="auto"/>
              <w:rPr>
                <w:rFonts w:ascii="Arial"/>
                <w:color w:val="auto"/>
                <w:sz w:val="18"/>
                <w:szCs w:val="18"/>
                <w:highlight w:val="none"/>
              </w:rPr>
            </w:pPr>
          </w:p>
          <w:p w14:paraId="3A8FC1DB">
            <w:pPr>
              <w:spacing w:line="251" w:lineRule="auto"/>
              <w:rPr>
                <w:rFonts w:ascii="Arial"/>
                <w:color w:val="auto"/>
                <w:sz w:val="18"/>
                <w:szCs w:val="18"/>
                <w:highlight w:val="none"/>
              </w:rPr>
            </w:pPr>
          </w:p>
          <w:p w14:paraId="39A66464">
            <w:pPr>
              <w:spacing w:line="251" w:lineRule="auto"/>
              <w:rPr>
                <w:rFonts w:ascii="Arial"/>
                <w:color w:val="auto"/>
                <w:sz w:val="18"/>
                <w:szCs w:val="18"/>
                <w:highlight w:val="none"/>
              </w:rPr>
            </w:pPr>
          </w:p>
          <w:p w14:paraId="2A0C9D85">
            <w:pPr>
              <w:spacing w:line="251" w:lineRule="auto"/>
              <w:rPr>
                <w:rFonts w:ascii="Arial"/>
                <w:color w:val="auto"/>
                <w:sz w:val="18"/>
                <w:szCs w:val="18"/>
                <w:highlight w:val="none"/>
              </w:rPr>
            </w:pPr>
          </w:p>
          <w:p w14:paraId="4CBF4306">
            <w:pPr>
              <w:spacing w:line="251" w:lineRule="auto"/>
              <w:rPr>
                <w:rFonts w:ascii="Arial"/>
                <w:color w:val="auto"/>
                <w:sz w:val="18"/>
                <w:szCs w:val="18"/>
                <w:highlight w:val="none"/>
              </w:rPr>
            </w:pPr>
          </w:p>
          <w:p w14:paraId="2BB09A06">
            <w:pPr>
              <w:spacing w:line="251" w:lineRule="auto"/>
              <w:rPr>
                <w:rFonts w:ascii="Arial"/>
                <w:color w:val="auto"/>
                <w:sz w:val="18"/>
                <w:szCs w:val="18"/>
                <w:highlight w:val="none"/>
              </w:rPr>
            </w:pPr>
          </w:p>
          <w:p w14:paraId="48C4E490">
            <w:pPr>
              <w:spacing w:line="251" w:lineRule="auto"/>
              <w:rPr>
                <w:rFonts w:ascii="Arial"/>
                <w:color w:val="auto"/>
                <w:sz w:val="18"/>
                <w:szCs w:val="18"/>
                <w:highlight w:val="none"/>
              </w:rPr>
            </w:pPr>
          </w:p>
          <w:p w14:paraId="12964806">
            <w:pPr>
              <w:spacing w:line="251" w:lineRule="auto"/>
              <w:rPr>
                <w:rFonts w:ascii="Arial"/>
                <w:color w:val="auto"/>
                <w:sz w:val="18"/>
                <w:szCs w:val="18"/>
                <w:highlight w:val="none"/>
              </w:rPr>
            </w:pPr>
          </w:p>
          <w:p w14:paraId="36DE5F12">
            <w:pPr>
              <w:spacing w:line="251" w:lineRule="auto"/>
              <w:rPr>
                <w:rFonts w:ascii="Arial"/>
                <w:color w:val="auto"/>
                <w:sz w:val="18"/>
                <w:szCs w:val="18"/>
                <w:highlight w:val="none"/>
              </w:rPr>
            </w:pPr>
          </w:p>
          <w:p w14:paraId="4224B35E">
            <w:pPr>
              <w:spacing w:line="251" w:lineRule="auto"/>
              <w:rPr>
                <w:rFonts w:ascii="Arial"/>
                <w:color w:val="auto"/>
                <w:sz w:val="18"/>
                <w:szCs w:val="18"/>
                <w:highlight w:val="none"/>
              </w:rPr>
            </w:pPr>
          </w:p>
          <w:p w14:paraId="759310BC">
            <w:pPr>
              <w:spacing w:line="251" w:lineRule="auto"/>
              <w:rPr>
                <w:rFonts w:ascii="Arial"/>
                <w:color w:val="auto"/>
                <w:sz w:val="18"/>
                <w:szCs w:val="18"/>
                <w:highlight w:val="none"/>
              </w:rPr>
            </w:pPr>
          </w:p>
          <w:p w14:paraId="0E1FC764">
            <w:pPr>
              <w:spacing w:line="251" w:lineRule="auto"/>
              <w:rPr>
                <w:rFonts w:ascii="Arial"/>
                <w:color w:val="auto"/>
                <w:sz w:val="18"/>
                <w:szCs w:val="18"/>
                <w:highlight w:val="none"/>
              </w:rPr>
            </w:pPr>
          </w:p>
          <w:p w14:paraId="131486FF">
            <w:pPr>
              <w:spacing w:line="251" w:lineRule="auto"/>
              <w:rPr>
                <w:rFonts w:ascii="Arial"/>
                <w:color w:val="auto"/>
                <w:sz w:val="18"/>
                <w:szCs w:val="18"/>
                <w:highlight w:val="none"/>
              </w:rPr>
            </w:pPr>
          </w:p>
          <w:p w14:paraId="1058185C">
            <w:pPr>
              <w:spacing w:line="251" w:lineRule="auto"/>
              <w:rPr>
                <w:rFonts w:ascii="Arial"/>
                <w:color w:val="auto"/>
                <w:sz w:val="18"/>
                <w:szCs w:val="18"/>
                <w:highlight w:val="none"/>
              </w:rPr>
            </w:pPr>
          </w:p>
          <w:p w14:paraId="7309FD6F">
            <w:pPr>
              <w:spacing w:line="251" w:lineRule="auto"/>
              <w:rPr>
                <w:rFonts w:ascii="Arial"/>
                <w:color w:val="auto"/>
                <w:sz w:val="18"/>
                <w:szCs w:val="18"/>
                <w:highlight w:val="none"/>
              </w:rPr>
            </w:pPr>
          </w:p>
          <w:p w14:paraId="20ADC4A9">
            <w:pPr>
              <w:spacing w:line="251" w:lineRule="auto"/>
              <w:rPr>
                <w:rFonts w:ascii="Arial"/>
                <w:color w:val="auto"/>
                <w:sz w:val="18"/>
                <w:szCs w:val="18"/>
                <w:highlight w:val="none"/>
              </w:rPr>
            </w:pPr>
          </w:p>
          <w:p w14:paraId="541C7573">
            <w:pPr>
              <w:spacing w:line="251" w:lineRule="auto"/>
              <w:rPr>
                <w:rFonts w:ascii="Arial"/>
                <w:color w:val="auto"/>
                <w:sz w:val="18"/>
                <w:szCs w:val="18"/>
                <w:highlight w:val="none"/>
              </w:rPr>
            </w:pPr>
          </w:p>
          <w:p w14:paraId="62D00C55">
            <w:pPr>
              <w:spacing w:line="251" w:lineRule="auto"/>
              <w:rPr>
                <w:rFonts w:ascii="Arial"/>
                <w:color w:val="auto"/>
                <w:sz w:val="18"/>
                <w:szCs w:val="18"/>
                <w:highlight w:val="none"/>
              </w:rPr>
            </w:pPr>
          </w:p>
          <w:p w14:paraId="36D21B1B">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r>
              <w:rPr>
                <w:color w:val="auto"/>
                <w:sz w:val="18"/>
                <w:szCs w:val="18"/>
                <w:highlight w:val="none"/>
              </w:rPr>
              <w:t xml:space="preserve"> </w:t>
            </w:r>
            <w:r>
              <w:rPr>
                <w:color w:val="auto"/>
                <w:spacing w:val="-3"/>
                <w:sz w:val="18"/>
                <w:szCs w:val="18"/>
                <w:highlight w:val="none"/>
              </w:rPr>
              <w:t>基础</w:t>
            </w:r>
            <w:r>
              <w:rPr>
                <w:color w:val="auto"/>
                <w:sz w:val="18"/>
                <w:szCs w:val="18"/>
                <w:highlight w:val="none"/>
              </w:rPr>
              <w:t xml:space="preserve"> </w:t>
            </w:r>
            <w:r>
              <w:rPr>
                <w:color w:val="auto"/>
                <w:spacing w:val="-3"/>
                <w:sz w:val="18"/>
                <w:szCs w:val="18"/>
                <w:highlight w:val="none"/>
              </w:rPr>
              <w:t>规格</w:t>
            </w:r>
          </w:p>
        </w:tc>
        <w:tc>
          <w:tcPr>
            <w:tcW w:w="1231" w:type="dxa"/>
            <w:vAlign w:val="top"/>
          </w:tcPr>
          <w:p w14:paraId="25DFDBF7">
            <w:pPr>
              <w:spacing w:line="460" w:lineRule="auto"/>
              <w:rPr>
                <w:rFonts w:ascii="Arial"/>
                <w:color w:val="auto"/>
                <w:sz w:val="18"/>
                <w:szCs w:val="18"/>
                <w:highlight w:val="none"/>
              </w:rPr>
            </w:pPr>
          </w:p>
          <w:p w14:paraId="0AD8BD32">
            <w:pPr>
              <w:pStyle w:val="339"/>
              <w:spacing w:before="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整机外</w:t>
            </w:r>
            <w:r>
              <w:rPr>
                <w:color w:val="auto"/>
                <w:sz w:val="18"/>
                <w:szCs w:val="18"/>
                <w:highlight w:val="none"/>
              </w:rPr>
              <w:t xml:space="preserve"> 观</w:t>
            </w:r>
          </w:p>
        </w:tc>
        <w:tc>
          <w:tcPr>
            <w:tcW w:w="5439" w:type="dxa"/>
            <w:vAlign w:val="top"/>
          </w:tcPr>
          <w:p w14:paraId="4D3147E7">
            <w:pPr>
              <w:pStyle w:val="339"/>
              <w:spacing w:before="40" w:line="238" w:lineRule="auto"/>
              <w:ind w:left="110" w:right="43" w:firstLine="2"/>
              <w:rPr>
                <w:color w:val="auto"/>
                <w:sz w:val="18"/>
                <w:szCs w:val="18"/>
                <w:highlight w:val="none"/>
              </w:rPr>
            </w:pPr>
            <w:r>
              <w:rPr>
                <w:color w:val="auto"/>
                <w:spacing w:val="-7"/>
                <w:sz w:val="18"/>
                <w:szCs w:val="18"/>
                <w:highlight w:val="none"/>
              </w:rPr>
              <w:t>a) 产品表面不应有凹痕、划伤、裂缝、</w:t>
            </w:r>
            <w:r>
              <w:rPr>
                <w:color w:val="auto"/>
                <w:sz w:val="18"/>
                <w:szCs w:val="18"/>
                <w:highlight w:val="none"/>
              </w:rPr>
              <w:t xml:space="preserve"> </w:t>
            </w:r>
            <w:r>
              <w:rPr>
                <w:color w:val="auto"/>
                <w:spacing w:val="-1"/>
                <w:sz w:val="18"/>
                <w:szCs w:val="18"/>
                <w:highlight w:val="none"/>
              </w:rPr>
              <w:t>变形和污染等。表面涂层均匀，不应</w:t>
            </w:r>
            <w:r>
              <w:rPr>
                <w:color w:val="auto"/>
                <w:spacing w:val="4"/>
                <w:sz w:val="18"/>
                <w:szCs w:val="18"/>
                <w:highlight w:val="none"/>
              </w:rPr>
              <w:t xml:space="preserve">  </w:t>
            </w:r>
            <w:r>
              <w:rPr>
                <w:color w:val="auto"/>
                <w:spacing w:val="-1"/>
                <w:sz w:val="18"/>
                <w:szCs w:val="18"/>
                <w:highlight w:val="none"/>
              </w:rPr>
              <w:t>起泡、龟裂、脱落和磨损，金属零部件无锈蚀及其它机械损伤；</w:t>
            </w:r>
          </w:p>
          <w:p w14:paraId="678F7002">
            <w:pPr>
              <w:pStyle w:val="339"/>
              <w:spacing w:before="32" w:line="222" w:lineRule="auto"/>
              <w:ind w:left="108" w:right="130" w:firstLine="4"/>
              <w:rPr>
                <w:color w:val="auto"/>
                <w:sz w:val="18"/>
                <w:szCs w:val="18"/>
                <w:highlight w:val="none"/>
              </w:rPr>
            </w:pPr>
            <w:r>
              <w:rPr>
                <w:color w:val="auto"/>
                <w:spacing w:val="-3"/>
                <w:sz w:val="18"/>
                <w:szCs w:val="18"/>
                <w:highlight w:val="none"/>
              </w:rPr>
              <w:t>b) 产品表面说明功能的文字、符号、</w:t>
            </w:r>
            <w:r>
              <w:rPr>
                <w:color w:val="auto"/>
                <w:spacing w:val="13"/>
                <w:sz w:val="18"/>
                <w:szCs w:val="18"/>
                <w:highlight w:val="none"/>
              </w:rPr>
              <w:t xml:space="preserve"> </w:t>
            </w:r>
            <w:r>
              <w:rPr>
                <w:color w:val="auto"/>
                <w:spacing w:val="-1"/>
                <w:sz w:val="18"/>
                <w:szCs w:val="18"/>
                <w:highlight w:val="none"/>
              </w:rPr>
              <w:t>标志，应清晰、端正、牢固</w:t>
            </w:r>
          </w:p>
        </w:tc>
      </w:tr>
      <w:tr w14:paraId="357D1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0F3B673D">
            <w:pPr>
              <w:spacing w:line="248" w:lineRule="auto"/>
              <w:rPr>
                <w:rFonts w:ascii="Arial"/>
                <w:color w:val="auto"/>
                <w:sz w:val="18"/>
                <w:szCs w:val="18"/>
                <w:highlight w:val="none"/>
              </w:rPr>
            </w:pPr>
          </w:p>
          <w:p w14:paraId="7AC2C7A2">
            <w:pPr>
              <w:pStyle w:val="339"/>
              <w:spacing w:before="58"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33</w:t>
            </w:r>
          </w:p>
        </w:tc>
        <w:tc>
          <w:tcPr>
            <w:tcW w:w="925" w:type="dxa"/>
            <w:vAlign w:val="top"/>
          </w:tcPr>
          <w:p w14:paraId="1518CEEF">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67E5BBCA">
            <w:pPr>
              <w:rPr>
                <w:rFonts w:ascii="Arial"/>
                <w:color w:val="auto"/>
                <w:sz w:val="18"/>
                <w:szCs w:val="18"/>
                <w:highlight w:val="none"/>
              </w:rPr>
            </w:pPr>
          </w:p>
        </w:tc>
        <w:tc>
          <w:tcPr>
            <w:tcW w:w="1231" w:type="dxa"/>
            <w:vAlign w:val="top"/>
          </w:tcPr>
          <w:p w14:paraId="19A70B8B">
            <w:pPr>
              <w:pStyle w:val="339"/>
              <w:spacing w:before="161" w:line="234" w:lineRule="auto"/>
              <w:ind w:left="115" w:right="256"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状态指</w:t>
            </w:r>
            <w:r>
              <w:rPr>
                <w:color w:val="auto"/>
                <w:sz w:val="18"/>
                <w:szCs w:val="18"/>
                <w:highlight w:val="none"/>
              </w:rPr>
              <w:t xml:space="preserve"> </w:t>
            </w:r>
            <w:r>
              <w:rPr>
                <w:color w:val="auto"/>
                <w:spacing w:val="-8"/>
                <w:sz w:val="18"/>
                <w:szCs w:val="18"/>
                <w:highlight w:val="none"/>
              </w:rPr>
              <w:t>示灯</w:t>
            </w:r>
          </w:p>
        </w:tc>
        <w:tc>
          <w:tcPr>
            <w:tcW w:w="5439" w:type="dxa"/>
            <w:vAlign w:val="top"/>
          </w:tcPr>
          <w:p w14:paraId="31F51288">
            <w:pPr>
              <w:pStyle w:val="339"/>
              <w:spacing w:before="42" w:line="230" w:lineRule="auto"/>
              <w:ind w:left="110" w:right="189"/>
              <w:rPr>
                <w:color w:val="auto"/>
                <w:sz w:val="18"/>
                <w:szCs w:val="18"/>
                <w:highlight w:val="none"/>
              </w:rPr>
            </w:pPr>
            <w:r>
              <w:rPr>
                <w:color w:val="auto"/>
                <w:spacing w:val="-1"/>
                <w:sz w:val="18"/>
                <w:szCs w:val="18"/>
                <w:highlight w:val="none"/>
              </w:rPr>
              <w:t>在产品显著位置提供状态指示功能，如运行状态，并提供详细参</w:t>
            </w:r>
            <w:r>
              <w:rPr>
                <w:color w:val="auto"/>
                <w:sz w:val="18"/>
                <w:szCs w:val="18"/>
                <w:highlight w:val="none"/>
              </w:rPr>
              <w:t>数</w:t>
            </w:r>
          </w:p>
        </w:tc>
      </w:tr>
      <w:tr w14:paraId="2FE0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5" w:hRule="atLeast"/>
        </w:trPr>
        <w:tc>
          <w:tcPr>
            <w:tcW w:w="459" w:type="dxa"/>
            <w:vAlign w:val="top"/>
          </w:tcPr>
          <w:p w14:paraId="76564362">
            <w:pPr>
              <w:spacing w:line="246" w:lineRule="auto"/>
              <w:rPr>
                <w:rFonts w:ascii="Arial"/>
                <w:color w:val="auto"/>
                <w:sz w:val="18"/>
                <w:szCs w:val="18"/>
                <w:highlight w:val="none"/>
              </w:rPr>
            </w:pPr>
          </w:p>
          <w:p w14:paraId="54237507">
            <w:pPr>
              <w:spacing w:line="246" w:lineRule="auto"/>
              <w:rPr>
                <w:rFonts w:ascii="Arial"/>
                <w:color w:val="auto"/>
                <w:sz w:val="18"/>
                <w:szCs w:val="18"/>
                <w:highlight w:val="none"/>
              </w:rPr>
            </w:pPr>
          </w:p>
          <w:p w14:paraId="263EFA59">
            <w:pPr>
              <w:spacing w:line="246" w:lineRule="auto"/>
              <w:rPr>
                <w:rFonts w:ascii="Arial"/>
                <w:color w:val="auto"/>
                <w:sz w:val="18"/>
                <w:szCs w:val="18"/>
                <w:highlight w:val="none"/>
              </w:rPr>
            </w:pPr>
          </w:p>
          <w:p w14:paraId="5BF343C6">
            <w:pPr>
              <w:spacing w:line="247" w:lineRule="auto"/>
              <w:rPr>
                <w:rFonts w:ascii="Arial"/>
                <w:color w:val="auto"/>
                <w:sz w:val="18"/>
                <w:szCs w:val="18"/>
                <w:highlight w:val="none"/>
              </w:rPr>
            </w:pPr>
          </w:p>
          <w:p w14:paraId="3F698EFF">
            <w:pPr>
              <w:spacing w:line="247" w:lineRule="auto"/>
              <w:rPr>
                <w:rFonts w:ascii="Arial"/>
                <w:color w:val="auto"/>
                <w:sz w:val="18"/>
                <w:szCs w:val="18"/>
                <w:highlight w:val="none"/>
              </w:rPr>
            </w:pPr>
          </w:p>
          <w:p w14:paraId="216303A6">
            <w:pPr>
              <w:spacing w:line="247" w:lineRule="auto"/>
              <w:rPr>
                <w:rFonts w:ascii="Arial"/>
                <w:color w:val="auto"/>
                <w:sz w:val="18"/>
                <w:szCs w:val="18"/>
                <w:highlight w:val="none"/>
              </w:rPr>
            </w:pPr>
          </w:p>
          <w:p w14:paraId="6C23CB69">
            <w:pPr>
              <w:spacing w:line="247" w:lineRule="auto"/>
              <w:rPr>
                <w:rFonts w:ascii="Arial"/>
                <w:color w:val="auto"/>
                <w:sz w:val="18"/>
                <w:szCs w:val="18"/>
                <w:highlight w:val="none"/>
              </w:rPr>
            </w:pPr>
          </w:p>
          <w:p w14:paraId="0AF6F64D">
            <w:pPr>
              <w:spacing w:line="247" w:lineRule="auto"/>
              <w:rPr>
                <w:rFonts w:ascii="Arial"/>
                <w:color w:val="auto"/>
                <w:sz w:val="18"/>
                <w:szCs w:val="18"/>
                <w:highlight w:val="none"/>
              </w:rPr>
            </w:pPr>
          </w:p>
          <w:p w14:paraId="609B6C1B">
            <w:pPr>
              <w:spacing w:line="247" w:lineRule="auto"/>
              <w:rPr>
                <w:rFonts w:ascii="Arial"/>
                <w:color w:val="auto"/>
                <w:sz w:val="18"/>
                <w:szCs w:val="18"/>
                <w:highlight w:val="none"/>
              </w:rPr>
            </w:pPr>
          </w:p>
          <w:p w14:paraId="1324CD3C">
            <w:pPr>
              <w:spacing w:line="247" w:lineRule="auto"/>
              <w:rPr>
                <w:rFonts w:ascii="Arial"/>
                <w:color w:val="auto"/>
                <w:sz w:val="18"/>
                <w:szCs w:val="18"/>
                <w:highlight w:val="none"/>
              </w:rPr>
            </w:pPr>
          </w:p>
          <w:p w14:paraId="6A765359">
            <w:pPr>
              <w:spacing w:line="247" w:lineRule="auto"/>
              <w:rPr>
                <w:rFonts w:ascii="Arial"/>
                <w:color w:val="auto"/>
                <w:sz w:val="18"/>
                <w:szCs w:val="18"/>
                <w:highlight w:val="none"/>
              </w:rPr>
            </w:pPr>
          </w:p>
          <w:p w14:paraId="00C07B81">
            <w:pPr>
              <w:spacing w:line="247" w:lineRule="auto"/>
              <w:rPr>
                <w:rFonts w:ascii="Arial"/>
                <w:color w:val="auto"/>
                <w:sz w:val="18"/>
                <w:szCs w:val="18"/>
                <w:highlight w:val="none"/>
              </w:rPr>
            </w:pPr>
          </w:p>
          <w:p w14:paraId="27129401">
            <w:pPr>
              <w:spacing w:line="247" w:lineRule="auto"/>
              <w:rPr>
                <w:rFonts w:ascii="Arial"/>
                <w:color w:val="auto"/>
                <w:sz w:val="18"/>
                <w:szCs w:val="18"/>
                <w:highlight w:val="none"/>
              </w:rPr>
            </w:pPr>
          </w:p>
          <w:p w14:paraId="0C8C7698">
            <w:pPr>
              <w:spacing w:line="247" w:lineRule="auto"/>
              <w:rPr>
                <w:rFonts w:ascii="Arial"/>
                <w:color w:val="auto"/>
                <w:sz w:val="18"/>
                <w:szCs w:val="18"/>
                <w:highlight w:val="none"/>
              </w:rPr>
            </w:pPr>
          </w:p>
          <w:p w14:paraId="4C024D5E">
            <w:pPr>
              <w:spacing w:line="247" w:lineRule="auto"/>
              <w:rPr>
                <w:rFonts w:ascii="Arial"/>
                <w:color w:val="auto"/>
                <w:sz w:val="18"/>
                <w:szCs w:val="18"/>
                <w:highlight w:val="none"/>
              </w:rPr>
            </w:pPr>
          </w:p>
          <w:p w14:paraId="150BF7B8">
            <w:pPr>
              <w:spacing w:line="247" w:lineRule="auto"/>
              <w:rPr>
                <w:rFonts w:ascii="Arial"/>
                <w:color w:val="auto"/>
                <w:sz w:val="18"/>
                <w:szCs w:val="18"/>
                <w:highlight w:val="none"/>
              </w:rPr>
            </w:pPr>
          </w:p>
          <w:p w14:paraId="4BCBBD88">
            <w:pPr>
              <w:pStyle w:val="339"/>
              <w:spacing w:before="59"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34</w:t>
            </w:r>
          </w:p>
        </w:tc>
        <w:tc>
          <w:tcPr>
            <w:tcW w:w="925" w:type="dxa"/>
            <w:vAlign w:val="top"/>
          </w:tcPr>
          <w:p w14:paraId="2DFF22E5">
            <w:pPr>
              <w:spacing w:line="253" w:lineRule="auto"/>
              <w:rPr>
                <w:rFonts w:ascii="Arial"/>
                <w:color w:val="auto"/>
                <w:sz w:val="18"/>
                <w:szCs w:val="18"/>
                <w:highlight w:val="none"/>
              </w:rPr>
            </w:pPr>
          </w:p>
          <w:p w14:paraId="2F4156F6">
            <w:pPr>
              <w:spacing w:line="253" w:lineRule="auto"/>
              <w:rPr>
                <w:rFonts w:ascii="Arial"/>
                <w:color w:val="auto"/>
                <w:sz w:val="18"/>
                <w:szCs w:val="18"/>
                <w:highlight w:val="none"/>
              </w:rPr>
            </w:pPr>
          </w:p>
          <w:p w14:paraId="14B2798D">
            <w:pPr>
              <w:spacing w:line="253" w:lineRule="auto"/>
              <w:rPr>
                <w:rFonts w:ascii="Arial"/>
                <w:color w:val="auto"/>
                <w:sz w:val="18"/>
                <w:szCs w:val="18"/>
                <w:highlight w:val="none"/>
              </w:rPr>
            </w:pPr>
          </w:p>
          <w:p w14:paraId="6B537DBD">
            <w:pPr>
              <w:spacing w:line="253" w:lineRule="auto"/>
              <w:rPr>
                <w:rFonts w:ascii="Arial"/>
                <w:color w:val="auto"/>
                <w:sz w:val="18"/>
                <w:szCs w:val="18"/>
                <w:highlight w:val="none"/>
              </w:rPr>
            </w:pPr>
          </w:p>
          <w:p w14:paraId="5E698963">
            <w:pPr>
              <w:spacing w:line="253" w:lineRule="auto"/>
              <w:rPr>
                <w:rFonts w:ascii="Arial"/>
                <w:color w:val="auto"/>
                <w:sz w:val="18"/>
                <w:szCs w:val="18"/>
                <w:highlight w:val="none"/>
              </w:rPr>
            </w:pPr>
          </w:p>
          <w:p w14:paraId="145DC34B">
            <w:pPr>
              <w:spacing w:line="253" w:lineRule="auto"/>
              <w:rPr>
                <w:rFonts w:ascii="Arial"/>
                <w:color w:val="auto"/>
                <w:sz w:val="18"/>
                <w:szCs w:val="18"/>
                <w:highlight w:val="none"/>
              </w:rPr>
            </w:pPr>
          </w:p>
          <w:p w14:paraId="6EB73D9C">
            <w:pPr>
              <w:spacing w:line="253" w:lineRule="auto"/>
              <w:rPr>
                <w:rFonts w:ascii="Arial"/>
                <w:color w:val="auto"/>
                <w:sz w:val="18"/>
                <w:szCs w:val="18"/>
                <w:highlight w:val="none"/>
              </w:rPr>
            </w:pPr>
          </w:p>
          <w:p w14:paraId="7BF423C0">
            <w:pPr>
              <w:spacing w:line="254" w:lineRule="auto"/>
              <w:rPr>
                <w:rFonts w:ascii="Arial"/>
                <w:color w:val="auto"/>
                <w:sz w:val="18"/>
                <w:szCs w:val="18"/>
                <w:highlight w:val="none"/>
              </w:rPr>
            </w:pPr>
          </w:p>
          <w:p w14:paraId="6CD5851A">
            <w:pPr>
              <w:spacing w:line="254" w:lineRule="auto"/>
              <w:rPr>
                <w:rFonts w:ascii="Arial"/>
                <w:color w:val="auto"/>
                <w:sz w:val="18"/>
                <w:szCs w:val="18"/>
                <w:highlight w:val="none"/>
              </w:rPr>
            </w:pPr>
          </w:p>
          <w:p w14:paraId="3A428CCC">
            <w:pPr>
              <w:spacing w:line="254" w:lineRule="auto"/>
              <w:rPr>
                <w:rFonts w:ascii="Arial"/>
                <w:color w:val="auto"/>
                <w:sz w:val="18"/>
                <w:szCs w:val="18"/>
                <w:highlight w:val="none"/>
              </w:rPr>
            </w:pPr>
          </w:p>
          <w:p w14:paraId="363C572D">
            <w:pPr>
              <w:spacing w:line="254" w:lineRule="auto"/>
              <w:rPr>
                <w:rFonts w:ascii="Arial"/>
                <w:color w:val="auto"/>
                <w:sz w:val="18"/>
                <w:szCs w:val="18"/>
                <w:highlight w:val="none"/>
              </w:rPr>
            </w:pPr>
          </w:p>
          <w:p w14:paraId="787E60C3">
            <w:pPr>
              <w:spacing w:line="254" w:lineRule="auto"/>
              <w:rPr>
                <w:rFonts w:ascii="Arial"/>
                <w:color w:val="auto"/>
                <w:sz w:val="18"/>
                <w:szCs w:val="18"/>
                <w:highlight w:val="none"/>
              </w:rPr>
            </w:pPr>
          </w:p>
          <w:p w14:paraId="0040AC1C">
            <w:pPr>
              <w:spacing w:line="254" w:lineRule="auto"/>
              <w:rPr>
                <w:rFonts w:ascii="Arial"/>
                <w:color w:val="auto"/>
                <w:sz w:val="18"/>
                <w:szCs w:val="18"/>
                <w:highlight w:val="none"/>
              </w:rPr>
            </w:pPr>
          </w:p>
          <w:p w14:paraId="11C28F4A">
            <w:pPr>
              <w:spacing w:line="254" w:lineRule="auto"/>
              <w:rPr>
                <w:rFonts w:ascii="Arial"/>
                <w:color w:val="auto"/>
                <w:sz w:val="18"/>
                <w:szCs w:val="18"/>
                <w:highlight w:val="none"/>
              </w:rPr>
            </w:pPr>
          </w:p>
          <w:p w14:paraId="743D0F91">
            <w:pPr>
              <w:spacing w:line="254" w:lineRule="auto"/>
              <w:rPr>
                <w:rFonts w:ascii="Arial"/>
                <w:color w:val="auto"/>
                <w:sz w:val="18"/>
                <w:szCs w:val="18"/>
                <w:highlight w:val="none"/>
              </w:rPr>
            </w:pPr>
          </w:p>
          <w:p w14:paraId="1450BBB2">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tcBorders>
            <w:vAlign w:val="top"/>
          </w:tcPr>
          <w:p w14:paraId="65C5A0A2">
            <w:pPr>
              <w:rPr>
                <w:rFonts w:ascii="Arial"/>
                <w:color w:val="auto"/>
                <w:sz w:val="18"/>
                <w:szCs w:val="18"/>
                <w:highlight w:val="none"/>
              </w:rPr>
            </w:pPr>
          </w:p>
        </w:tc>
        <w:tc>
          <w:tcPr>
            <w:tcW w:w="1231" w:type="dxa"/>
            <w:vAlign w:val="top"/>
          </w:tcPr>
          <w:p w14:paraId="2E22EDE5">
            <w:pPr>
              <w:spacing w:line="253" w:lineRule="auto"/>
              <w:rPr>
                <w:rFonts w:ascii="Arial"/>
                <w:color w:val="auto"/>
                <w:sz w:val="18"/>
                <w:szCs w:val="18"/>
                <w:highlight w:val="none"/>
              </w:rPr>
            </w:pPr>
          </w:p>
          <w:p w14:paraId="4A1D3DF0">
            <w:pPr>
              <w:spacing w:line="253" w:lineRule="auto"/>
              <w:rPr>
                <w:rFonts w:ascii="Arial"/>
                <w:color w:val="auto"/>
                <w:sz w:val="18"/>
                <w:szCs w:val="18"/>
                <w:highlight w:val="none"/>
              </w:rPr>
            </w:pPr>
          </w:p>
          <w:p w14:paraId="44D65E93">
            <w:pPr>
              <w:spacing w:line="253" w:lineRule="auto"/>
              <w:rPr>
                <w:rFonts w:ascii="Arial"/>
                <w:color w:val="auto"/>
                <w:sz w:val="18"/>
                <w:szCs w:val="18"/>
                <w:highlight w:val="none"/>
              </w:rPr>
            </w:pPr>
          </w:p>
          <w:p w14:paraId="7203E7E7">
            <w:pPr>
              <w:spacing w:line="253" w:lineRule="auto"/>
              <w:rPr>
                <w:rFonts w:ascii="Arial"/>
                <w:color w:val="auto"/>
                <w:sz w:val="18"/>
                <w:szCs w:val="18"/>
                <w:highlight w:val="none"/>
              </w:rPr>
            </w:pPr>
          </w:p>
          <w:p w14:paraId="417BBCA1">
            <w:pPr>
              <w:spacing w:line="253" w:lineRule="auto"/>
              <w:rPr>
                <w:rFonts w:ascii="Arial"/>
                <w:color w:val="auto"/>
                <w:sz w:val="18"/>
                <w:szCs w:val="18"/>
                <w:highlight w:val="none"/>
              </w:rPr>
            </w:pPr>
          </w:p>
          <w:p w14:paraId="345583AD">
            <w:pPr>
              <w:spacing w:line="253" w:lineRule="auto"/>
              <w:rPr>
                <w:rFonts w:ascii="Arial"/>
                <w:color w:val="auto"/>
                <w:sz w:val="18"/>
                <w:szCs w:val="18"/>
                <w:highlight w:val="none"/>
              </w:rPr>
            </w:pPr>
          </w:p>
          <w:p w14:paraId="0CA4F508">
            <w:pPr>
              <w:spacing w:line="254" w:lineRule="auto"/>
              <w:rPr>
                <w:rFonts w:ascii="Arial"/>
                <w:color w:val="auto"/>
                <w:sz w:val="18"/>
                <w:szCs w:val="18"/>
                <w:highlight w:val="none"/>
              </w:rPr>
            </w:pPr>
          </w:p>
          <w:p w14:paraId="0E38E930">
            <w:pPr>
              <w:spacing w:line="254" w:lineRule="auto"/>
              <w:rPr>
                <w:rFonts w:ascii="Arial"/>
                <w:color w:val="auto"/>
                <w:sz w:val="18"/>
                <w:szCs w:val="18"/>
                <w:highlight w:val="none"/>
              </w:rPr>
            </w:pPr>
          </w:p>
          <w:p w14:paraId="3B2E43BF">
            <w:pPr>
              <w:spacing w:line="254" w:lineRule="auto"/>
              <w:rPr>
                <w:rFonts w:ascii="Arial"/>
                <w:color w:val="auto"/>
                <w:sz w:val="18"/>
                <w:szCs w:val="18"/>
                <w:highlight w:val="none"/>
              </w:rPr>
            </w:pPr>
          </w:p>
          <w:p w14:paraId="646C9ED5">
            <w:pPr>
              <w:spacing w:line="254" w:lineRule="auto"/>
              <w:rPr>
                <w:rFonts w:ascii="Arial"/>
                <w:color w:val="auto"/>
                <w:sz w:val="18"/>
                <w:szCs w:val="18"/>
                <w:highlight w:val="none"/>
              </w:rPr>
            </w:pPr>
          </w:p>
          <w:p w14:paraId="2DAF2F00">
            <w:pPr>
              <w:spacing w:line="254" w:lineRule="auto"/>
              <w:rPr>
                <w:rFonts w:ascii="Arial"/>
                <w:color w:val="auto"/>
                <w:sz w:val="18"/>
                <w:szCs w:val="18"/>
                <w:highlight w:val="none"/>
              </w:rPr>
            </w:pPr>
          </w:p>
          <w:p w14:paraId="7A55D4BE">
            <w:pPr>
              <w:spacing w:line="254" w:lineRule="auto"/>
              <w:rPr>
                <w:rFonts w:ascii="Arial"/>
                <w:color w:val="auto"/>
                <w:sz w:val="18"/>
                <w:szCs w:val="18"/>
                <w:highlight w:val="none"/>
              </w:rPr>
            </w:pPr>
          </w:p>
          <w:p w14:paraId="2370EBFA">
            <w:pPr>
              <w:spacing w:line="254" w:lineRule="auto"/>
              <w:rPr>
                <w:rFonts w:ascii="Arial"/>
                <w:color w:val="auto"/>
                <w:sz w:val="18"/>
                <w:szCs w:val="18"/>
                <w:highlight w:val="none"/>
              </w:rPr>
            </w:pPr>
          </w:p>
          <w:p w14:paraId="5CF28D1E">
            <w:pPr>
              <w:spacing w:line="254" w:lineRule="auto"/>
              <w:rPr>
                <w:rFonts w:ascii="Arial"/>
                <w:color w:val="auto"/>
                <w:sz w:val="18"/>
                <w:szCs w:val="18"/>
                <w:highlight w:val="none"/>
              </w:rPr>
            </w:pPr>
          </w:p>
          <w:p w14:paraId="7562A597">
            <w:pPr>
              <w:spacing w:line="254" w:lineRule="auto"/>
              <w:rPr>
                <w:rFonts w:ascii="Arial"/>
                <w:color w:val="auto"/>
                <w:sz w:val="18"/>
                <w:szCs w:val="18"/>
                <w:highlight w:val="none"/>
              </w:rPr>
            </w:pPr>
          </w:p>
          <w:p w14:paraId="1D1F5E99">
            <w:pPr>
              <w:pStyle w:val="339"/>
              <w:spacing w:before="58" w:line="236"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整机结</w:t>
            </w:r>
            <w:r>
              <w:rPr>
                <w:color w:val="auto"/>
                <w:sz w:val="18"/>
                <w:szCs w:val="18"/>
                <w:highlight w:val="none"/>
              </w:rPr>
              <w:t xml:space="preserve"> 构</w:t>
            </w:r>
          </w:p>
        </w:tc>
        <w:tc>
          <w:tcPr>
            <w:tcW w:w="5439" w:type="dxa"/>
            <w:vAlign w:val="top"/>
          </w:tcPr>
          <w:p w14:paraId="52D6DDCF">
            <w:pPr>
              <w:pStyle w:val="339"/>
              <w:spacing w:before="29" w:line="227" w:lineRule="auto"/>
              <w:ind w:left="121" w:right="104" w:hanging="9"/>
              <w:rPr>
                <w:color w:val="auto"/>
                <w:sz w:val="18"/>
                <w:szCs w:val="18"/>
                <w:highlight w:val="none"/>
              </w:rPr>
            </w:pPr>
            <w:r>
              <w:rPr>
                <w:color w:val="auto"/>
                <w:spacing w:val="-3"/>
                <w:sz w:val="18"/>
                <w:szCs w:val="18"/>
                <w:highlight w:val="none"/>
              </w:rPr>
              <w:t>a) 机箱应符合</w:t>
            </w:r>
            <w:r>
              <w:rPr>
                <w:color w:val="auto"/>
                <w:spacing w:val="-37"/>
                <w:sz w:val="18"/>
                <w:szCs w:val="18"/>
                <w:highlight w:val="none"/>
              </w:rPr>
              <w:t xml:space="preserve"> </w:t>
            </w:r>
            <w:r>
              <w:rPr>
                <w:color w:val="auto"/>
                <w:spacing w:val="-3"/>
                <w:sz w:val="18"/>
                <w:szCs w:val="18"/>
                <w:highlight w:val="none"/>
              </w:rPr>
              <w:t>GB/T</w:t>
            </w:r>
            <w:r>
              <w:rPr>
                <w:color w:val="auto"/>
                <w:spacing w:val="-41"/>
                <w:sz w:val="18"/>
                <w:szCs w:val="18"/>
                <w:highlight w:val="none"/>
              </w:rPr>
              <w:t xml:space="preserve"> </w:t>
            </w:r>
            <w:r>
              <w:rPr>
                <w:color w:val="auto"/>
                <w:spacing w:val="-3"/>
                <w:sz w:val="18"/>
                <w:szCs w:val="18"/>
                <w:highlight w:val="none"/>
              </w:rPr>
              <w:t>4208、GB/T</w:t>
            </w:r>
            <w:r>
              <w:rPr>
                <w:color w:val="auto"/>
                <w:spacing w:val="-38"/>
                <w:sz w:val="18"/>
                <w:szCs w:val="18"/>
                <w:highlight w:val="none"/>
              </w:rPr>
              <w:t xml:space="preserve"> </w:t>
            </w:r>
            <w:r>
              <w:rPr>
                <w:color w:val="auto"/>
                <w:spacing w:val="-3"/>
                <w:sz w:val="18"/>
                <w:szCs w:val="18"/>
                <w:highlight w:val="none"/>
              </w:rPr>
              <w:t>26246</w:t>
            </w:r>
            <w:r>
              <w:rPr>
                <w:color w:val="auto"/>
                <w:sz w:val="18"/>
                <w:szCs w:val="18"/>
                <w:highlight w:val="none"/>
              </w:rPr>
              <w:t xml:space="preserve"> </w:t>
            </w:r>
            <w:r>
              <w:rPr>
                <w:color w:val="auto"/>
                <w:spacing w:val="-3"/>
                <w:sz w:val="18"/>
                <w:szCs w:val="18"/>
                <w:highlight w:val="none"/>
              </w:rPr>
              <w:t>的相关规定；</w:t>
            </w:r>
          </w:p>
          <w:p w14:paraId="5ADC82C7">
            <w:pPr>
              <w:pStyle w:val="339"/>
              <w:spacing w:before="24" w:line="226" w:lineRule="auto"/>
              <w:ind w:left="118" w:right="280" w:hanging="5"/>
              <w:rPr>
                <w:color w:val="auto"/>
                <w:sz w:val="18"/>
                <w:szCs w:val="18"/>
                <w:highlight w:val="none"/>
              </w:rPr>
            </w:pPr>
            <w:r>
              <w:rPr>
                <w:color w:val="auto"/>
                <w:spacing w:val="-1"/>
                <w:sz w:val="18"/>
                <w:szCs w:val="18"/>
                <w:highlight w:val="none"/>
              </w:rPr>
              <w:t>b) 产品内部结构应符合通用部件的</w:t>
            </w:r>
            <w:r>
              <w:rPr>
                <w:color w:val="auto"/>
                <w:spacing w:val="-3"/>
                <w:sz w:val="18"/>
                <w:szCs w:val="18"/>
                <w:highlight w:val="none"/>
              </w:rPr>
              <w:t>安装需求；</w:t>
            </w:r>
          </w:p>
          <w:p w14:paraId="25EEED5C">
            <w:pPr>
              <w:pStyle w:val="339"/>
              <w:spacing w:before="25" w:line="227" w:lineRule="auto"/>
              <w:ind w:left="113" w:right="280" w:hanging="2"/>
              <w:rPr>
                <w:color w:val="auto"/>
                <w:sz w:val="18"/>
                <w:szCs w:val="18"/>
                <w:highlight w:val="none"/>
              </w:rPr>
            </w:pPr>
            <w:r>
              <w:rPr>
                <w:color w:val="auto"/>
                <w:spacing w:val="-1"/>
                <w:sz w:val="18"/>
                <w:szCs w:val="18"/>
                <w:highlight w:val="none"/>
              </w:rPr>
              <w:t>c) 所有输入输出接口应符合相关国</w:t>
            </w:r>
            <w:r>
              <w:rPr>
                <w:color w:val="auto"/>
                <w:spacing w:val="-2"/>
                <w:sz w:val="18"/>
                <w:szCs w:val="18"/>
                <w:highlight w:val="none"/>
              </w:rPr>
              <w:t>家或行业标准；</w:t>
            </w:r>
          </w:p>
          <w:p w14:paraId="5A14545A">
            <w:pPr>
              <w:pStyle w:val="339"/>
              <w:spacing w:before="26" w:line="232" w:lineRule="auto"/>
              <w:ind w:left="111" w:right="105"/>
              <w:rPr>
                <w:color w:val="auto"/>
                <w:sz w:val="18"/>
                <w:szCs w:val="18"/>
                <w:highlight w:val="none"/>
              </w:rPr>
            </w:pPr>
            <w:r>
              <w:rPr>
                <w:color w:val="auto"/>
                <w:spacing w:val="-1"/>
                <w:sz w:val="18"/>
                <w:szCs w:val="18"/>
                <w:highlight w:val="none"/>
              </w:rPr>
              <w:t>d) 产品零部件应紧固无松动，可插拔部件应可靠连接，开关、按钮和其它控制部件应灵活可靠，布局应方便使</w:t>
            </w:r>
            <w:r>
              <w:rPr>
                <w:color w:val="auto"/>
                <w:spacing w:val="-4"/>
                <w:sz w:val="18"/>
                <w:szCs w:val="18"/>
                <w:highlight w:val="none"/>
              </w:rPr>
              <w:t>用；</w:t>
            </w:r>
          </w:p>
          <w:p w14:paraId="6059A149">
            <w:pPr>
              <w:pStyle w:val="339"/>
              <w:spacing w:before="27" w:line="231" w:lineRule="auto"/>
              <w:ind w:left="110" w:right="105" w:firstLine="1"/>
              <w:rPr>
                <w:color w:val="auto"/>
                <w:sz w:val="18"/>
                <w:szCs w:val="18"/>
                <w:highlight w:val="none"/>
              </w:rPr>
            </w:pPr>
            <w:r>
              <w:rPr>
                <w:color w:val="auto"/>
                <w:spacing w:val="-4"/>
                <w:sz w:val="18"/>
                <w:szCs w:val="18"/>
                <w:highlight w:val="none"/>
              </w:rPr>
              <w:t>e) 所有 I/O</w:t>
            </w:r>
            <w:r>
              <w:rPr>
                <w:color w:val="auto"/>
                <w:spacing w:val="-25"/>
                <w:sz w:val="18"/>
                <w:szCs w:val="18"/>
                <w:highlight w:val="none"/>
              </w:rPr>
              <w:t xml:space="preserve"> </w:t>
            </w:r>
            <w:r>
              <w:rPr>
                <w:color w:val="auto"/>
                <w:spacing w:val="-4"/>
                <w:sz w:val="18"/>
                <w:szCs w:val="18"/>
                <w:highlight w:val="none"/>
              </w:rPr>
              <w:t>连接器及需插接线缆的部</w:t>
            </w:r>
            <w:r>
              <w:rPr>
                <w:color w:val="auto"/>
                <w:spacing w:val="-1"/>
                <w:sz w:val="18"/>
                <w:szCs w:val="18"/>
                <w:highlight w:val="none"/>
              </w:rPr>
              <w:t>位应预留采购人操作空间，方便插拔解锁与插拔线缆；</w:t>
            </w:r>
          </w:p>
          <w:p w14:paraId="7804BA89">
            <w:pPr>
              <w:pStyle w:val="339"/>
              <w:spacing w:before="25" w:line="226" w:lineRule="auto"/>
              <w:ind w:left="112" w:right="130"/>
              <w:rPr>
                <w:color w:val="auto"/>
                <w:sz w:val="18"/>
                <w:szCs w:val="18"/>
                <w:highlight w:val="none"/>
              </w:rPr>
            </w:pPr>
            <w:r>
              <w:rPr>
                <w:color w:val="auto"/>
                <w:spacing w:val="-3"/>
                <w:sz w:val="18"/>
                <w:szCs w:val="18"/>
                <w:highlight w:val="none"/>
              </w:rPr>
              <w:t>f) 可插拔板卡插槽部位应预留安装、</w:t>
            </w:r>
            <w:r>
              <w:rPr>
                <w:color w:val="auto"/>
                <w:spacing w:val="-1"/>
                <w:sz w:val="18"/>
                <w:szCs w:val="18"/>
                <w:highlight w:val="none"/>
              </w:rPr>
              <w:t>拆卸或更换板卡空间；</w:t>
            </w:r>
          </w:p>
          <w:p w14:paraId="28D8143D">
            <w:pPr>
              <w:pStyle w:val="339"/>
              <w:spacing w:before="25" w:line="231" w:lineRule="auto"/>
              <w:ind w:left="111" w:right="189"/>
              <w:rPr>
                <w:color w:val="auto"/>
                <w:sz w:val="18"/>
                <w:szCs w:val="18"/>
                <w:highlight w:val="none"/>
              </w:rPr>
            </w:pPr>
            <w:r>
              <w:rPr>
                <w:color w:val="auto"/>
                <w:spacing w:val="-1"/>
                <w:sz w:val="18"/>
                <w:szCs w:val="18"/>
                <w:highlight w:val="none"/>
              </w:rPr>
              <w:t>g) 拆装可能接触到的金属剪口或金属尖角部位应做防划伤处理，以保证</w:t>
            </w:r>
            <w:r>
              <w:rPr>
                <w:color w:val="auto"/>
                <w:spacing w:val="-3"/>
                <w:sz w:val="18"/>
                <w:szCs w:val="18"/>
                <w:highlight w:val="none"/>
              </w:rPr>
              <w:t>安全；</w:t>
            </w:r>
          </w:p>
          <w:p w14:paraId="1AD4E44C">
            <w:pPr>
              <w:pStyle w:val="339"/>
              <w:spacing w:before="25" w:line="233" w:lineRule="auto"/>
              <w:ind w:left="110" w:right="105" w:firstLine="4"/>
              <w:rPr>
                <w:color w:val="auto"/>
                <w:sz w:val="18"/>
                <w:szCs w:val="18"/>
                <w:highlight w:val="none"/>
              </w:rPr>
            </w:pPr>
            <w:r>
              <w:rPr>
                <w:color w:val="auto"/>
                <w:spacing w:val="-1"/>
                <w:sz w:val="18"/>
                <w:szCs w:val="18"/>
                <w:highlight w:val="none"/>
              </w:rPr>
              <w:t>h) 整机内部走线应规整，固线结构和位置要合理可靠并做防割线处理，需便于理线和插拔操作，走线应不影响系统各主要部件组装和拆卸；</w:t>
            </w:r>
          </w:p>
          <w:p w14:paraId="59BDBCE0">
            <w:pPr>
              <w:pStyle w:val="339"/>
              <w:spacing w:before="25" w:line="227" w:lineRule="auto"/>
              <w:ind w:left="110" w:right="105" w:firstLine="30"/>
              <w:rPr>
                <w:color w:val="auto"/>
                <w:sz w:val="18"/>
                <w:szCs w:val="18"/>
                <w:highlight w:val="none"/>
              </w:rPr>
            </w:pPr>
            <w:r>
              <w:rPr>
                <w:color w:val="auto"/>
                <w:spacing w:val="-3"/>
                <w:sz w:val="18"/>
                <w:szCs w:val="18"/>
                <w:highlight w:val="none"/>
              </w:rPr>
              <w:t>i) 如需通过孔走线，过线孔应做防割</w:t>
            </w:r>
            <w:r>
              <w:rPr>
                <w:color w:val="auto"/>
                <w:spacing w:val="-2"/>
                <w:sz w:val="18"/>
                <w:szCs w:val="18"/>
                <w:highlight w:val="none"/>
              </w:rPr>
              <w:t>线处理；</w:t>
            </w:r>
          </w:p>
          <w:p w14:paraId="7BFC68F2">
            <w:pPr>
              <w:pStyle w:val="339"/>
              <w:spacing w:before="26" w:line="230" w:lineRule="auto"/>
              <w:ind w:left="112" w:right="59" w:firstLine="8"/>
              <w:rPr>
                <w:color w:val="auto"/>
                <w:sz w:val="18"/>
                <w:szCs w:val="18"/>
                <w:highlight w:val="none"/>
              </w:rPr>
            </w:pPr>
            <w:r>
              <w:rPr>
                <w:color w:val="auto"/>
                <w:spacing w:val="-2"/>
                <w:sz w:val="18"/>
                <w:szCs w:val="18"/>
                <w:highlight w:val="none"/>
              </w:rPr>
              <w:t>j) 各插头位置和插拔方向应合理，应</w:t>
            </w:r>
            <w:r>
              <w:rPr>
                <w:color w:val="auto"/>
                <w:spacing w:val="-4"/>
                <w:sz w:val="18"/>
                <w:szCs w:val="18"/>
                <w:highlight w:val="none"/>
              </w:rPr>
              <w:t>做到插拔无障碍设计，具备防呆设计，</w:t>
            </w:r>
            <w:r>
              <w:rPr>
                <w:color w:val="auto"/>
                <w:spacing w:val="-1"/>
                <w:sz w:val="18"/>
                <w:szCs w:val="18"/>
                <w:highlight w:val="none"/>
              </w:rPr>
              <w:t>有效避免误操作；</w:t>
            </w:r>
          </w:p>
          <w:p w14:paraId="5D69A30F">
            <w:pPr>
              <w:pStyle w:val="339"/>
              <w:spacing w:before="25" w:line="227" w:lineRule="auto"/>
              <w:ind w:left="112" w:right="105" w:firstLine="2"/>
              <w:rPr>
                <w:color w:val="auto"/>
                <w:sz w:val="18"/>
                <w:szCs w:val="18"/>
                <w:highlight w:val="none"/>
              </w:rPr>
            </w:pPr>
            <w:r>
              <w:rPr>
                <w:color w:val="auto"/>
                <w:spacing w:val="-1"/>
                <w:sz w:val="18"/>
                <w:szCs w:val="18"/>
                <w:highlight w:val="none"/>
              </w:rPr>
              <w:t>k) 各主要部件拆装无障碍，使用常规工具拆装，无特殊拆装工具需求；</w:t>
            </w:r>
          </w:p>
          <w:p w14:paraId="38666B0F">
            <w:pPr>
              <w:pStyle w:val="339"/>
              <w:spacing w:before="25" w:line="226" w:lineRule="auto"/>
              <w:ind w:left="117" w:right="105" w:firstLine="24"/>
              <w:rPr>
                <w:color w:val="auto"/>
                <w:sz w:val="18"/>
                <w:szCs w:val="18"/>
                <w:highlight w:val="none"/>
              </w:rPr>
            </w:pPr>
            <w:r>
              <w:rPr>
                <w:color w:val="auto"/>
                <w:spacing w:val="-3"/>
                <w:sz w:val="18"/>
                <w:szCs w:val="18"/>
                <w:highlight w:val="none"/>
              </w:rPr>
              <w:t>l) 各主要部件拆装步骤要少，各自拆</w:t>
            </w:r>
            <w:r>
              <w:rPr>
                <w:color w:val="auto"/>
                <w:spacing w:val="-2"/>
                <w:sz w:val="18"/>
                <w:szCs w:val="18"/>
                <w:highlight w:val="none"/>
              </w:rPr>
              <w:t>装需避免相互干扰；</w:t>
            </w:r>
          </w:p>
          <w:p w14:paraId="340B7A30">
            <w:pPr>
              <w:pStyle w:val="339"/>
              <w:spacing w:before="24" w:line="231" w:lineRule="auto"/>
              <w:ind w:left="109" w:right="189" w:hanging="2"/>
              <w:rPr>
                <w:color w:val="auto"/>
                <w:spacing w:val="-1"/>
                <w:sz w:val="18"/>
                <w:szCs w:val="18"/>
                <w:highlight w:val="none"/>
              </w:rPr>
            </w:pPr>
            <w:r>
              <w:rPr>
                <w:color w:val="auto"/>
                <w:spacing w:val="-1"/>
                <w:sz w:val="18"/>
                <w:szCs w:val="18"/>
                <w:highlight w:val="none"/>
              </w:rPr>
              <w:t>m) 对于整机或零部件外表面为高亮</w:t>
            </w:r>
            <w:r>
              <w:rPr>
                <w:color w:val="auto"/>
                <w:spacing w:val="5"/>
                <w:sz w:val="18"/>
                <w:szCs w:val="18"/>
                <w:highlight w:val="none"/>
              </w:rPr>
              <w:t xml:space="preserve">  </w:t>
            </w:r>
            <w:r>
              <w:rPr>
                <w:color w:val="auto"/>
                <w:spacing w:val="-1"/>
                <w:sz w:val="18"/>
                <w:szCs w:val="18"/>
                <w:highlight w:val="none"/>
              </w:rPr>
              <w:t>面的，应粘贴保护膜，保护膜需粘贴</w:t>
            </w:r>
            <w:r>
              <w:rPr>
                <w:color w:val="auto"/>
                <w:spacing w:val="9"/>
                <w:sz w:val="18"/>
                <w:szCs w:val="18"/>
                <w:highlight w:val="none"/>
              </w:rPr>
              <w:t xml:space="preserve"> </w:t>
            </w:r>
            <w:r>
              <w:rPr>
                <w:color w:val="auto"/>
                <w:spacing w:val="-1"/>
                <w:sz w:val="18"/>
                <w:szCs w:val="18"/>
                <w:highlight w:val="none"/>
              </w:rPr>
              <w:t>牢固，运输、组装等过程不易脱落，撕下无残留；</w:t>
            </w:r>
          </w:p>
          <w:p w14:paraId="30971769">
            <w:pPr>
              <w:pStyle w:val="339"/>
              <w:spacing w:before="24" w:line="231" w:lineRule="auto"/>
              <w:ind w:left="109" w:right="189" w:hanging="2"/>
              <w:rPr>
                <w:color w:val="auto"/>
                <w:spacing w:val="-1"/>
                <w:sz w:val="18"/>
                <w:szCs w:val="18"/>
                <w:highlight w:val="none"/>
              </w:rPr>
            </w:pPr>
            <w:r>
              <w:rPr>
                <w:color w:val="auto"/>
                <w:spacing w:val="-2"/>
                <w:sz w:val="18"/>
                <w:szCs w:val="18"/>
                <w:highlight w:val="none"/>
              </w:rPr>
              <w:t>n) 其它要求应符合</w:t>
            </w:r>
            <w:r>
              <w:rPr>
                <w:color w:val="auto"/>
                <w:spacing w:val="-33"/>
                <w:sz w:val="18"/>
                <w:szCs w:val="18"/>
                <w:highlight w:val="none"/>
              </w:rPr>
              <w:t xml:space="preserve"> </w:t>
            </w:r>
            <w:r>
              <w:rPr>
                <w:color w:val="auto"/>
                <w:spacing w:val="-2"/>
                <w:sz w:val="18"/>
                <w:szCs w:val="18"/>
                <w:highlight w:val="none"/>
              </w:rPr>
              <w:t>GB/T 9813.1</w:t>
            </w:r>
            <w:r>
              <w:rPr>
                <w:color w:val="auto"/>
                <w:spacing w:val="-28"/>
                <w:sz w:val="18"/>
                <w:szCs w:val="18"/>
                <w:highlight w:val="none"/>
              </w:rPr>
              <w:t xml:space="preserve"> </w:t>
            </w:r>
            <w:r>
              <w:rPr>
                <w:color w:val="auto"/>
                <w:spacing w:val="-2"/>
                <w:sz w:val="18"/>
                <w:szCs w:val="18"/>
                <w:highlight w:val="none"/>
              </w:rPr>
              <w:t>的相</w:t>
            </w:r>
            <w:r>
              <w:rPr>
                <w:color w:val="auto"/>
                <w:sz w:val="18"/>
                <w:szCs w:val="18"/>
                <w:highlight w:val="none"/>
              </w:rPr>
              <w:t xml:space="preserve"> </w:t>
            </w:r>
            <w:r>
              <w:rPr>
                <w:color w:val="auto"/>
                <w:spacing w:val="-5"/>
                <w:sz w:val="18"/>
                <w:szCs w:val="18"/>
                <w:highlight w:val="none"/>
              </w:rPr>
              <w:t>关规定</w:t>
            </w:r>
          </w:p>
        </w:tc>
      </w:tr>
    </w:tbl>
    <w:p w14:paraId="4F0EB75E">
      <w:pPr>
        <w:pStyle w:val="23"/>
        <w:spacing w:line="202" w:lineRule="exact"/>
        <w:rPr>
          <w:color w:val="auto"/>
          <w:sz w:val="18"/>
          <w:szCs w:val="18"/>
          <w:highlight w:val="none"/>
        </w:rPr>
      </w:pPr>
    </w:p>
    <w:p w14:paraId="4B2C0FEA">
      <w:pPr>
        <w:spacing w:line="202" w:lineRule="exact"/>
        <w:rPr>
          <w:color w:val="auto"/>
          <w:sz w:val="18"/>
          <w:szCs w:val="18"/>
          <w:highlight w:val="none"/>
        </w:rPr>
        <w:sectPr>
          <w:footerReference r:id="rId31" w:type="default"/>
          <w:pgSz w:w="11906" w:h="16839"/>
          <w:pgMar w:top="1431" w:right="1303" w:bottom="1386" w:left="1302" w:header="0" w:footer="1213" w:gutter="0"/>
          <w:pgNumType w:fmt="decimal"/>
          <w:cols w:space="720" w:num="1"/>
        </w:sectPr>
      </w:pPr>
    </w:p>
    <w:p w14:paraId="1B0A1D47">
      <w:pPr>
        <w:spacing w:line="91" w:lineRule="auto"/>
        <w:rPr>
          <w:rFonts w:ascii="Arial"/>
          <w:color w:val="auto"/>
          <w:sz w:val="18"/>
          <w:szCs w:val="18"/>
          <w:highlight w:val="none"/>
        </w:rPr>
      </w:pPr>
    </w:p>
    <w:tbl>
      <w:tblPr>
        <w:tblStyle w:val="965"/>
        <w:tblW w:w="8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92"/>
        <w:gridCol w:w="896"/>
        <w:gridCol w:w="1662"/>
        <w:gridCol w:w="3939"/>
      </w:tblGrid>
      <w:tr w14:paraId="30091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679EDC97">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92" w:type="dxa"/>
            <w:vAlign w:val="top"/>
          </w:tcPr>
          <w:p w14:paraId="7CC6D074">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96" w:type="dxa"/>
            <w:vAlign w:val="top"/>
          </w:tcPr>
          <w:p w14:paraId="45E581B2">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62" w:type="dxa"/>
            <w:vAlign w:val="top"/>
          </w:tcPr>
          <w:p w14:paraId="01186BBC">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3939" w:type="dxa"/>
            <w:vAlign w:val="top"/>
          </w:tcPr>
          <w:p w14:paraId="015CCC10">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595B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E2988DA">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35</w:t>
            </w:r>
          </w:p>
        </w:tc>
        <w:tc>
          <w:tcPr>
            <w:tcW w:w="1292" w:type="dxa"/>
            <w:vAlign w:val="top"/>
          </w:tcPr>
          <w:p w14:paraId="1DFFCDC8">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restart"/>
            <w:tcBorders>
              <w:top w:val="nil"/>
            </w:tcBorders>
            <w:vAlign w:val="top"/>
          </w:tcPr>
          <w:p w14:paraId="08E9DD84">
            <w:pPr>
              <w:rPr>
                <w:rFonts w:ascii="Arial"/>
                <w:color w:val="auto"/>
                <w:sz w:val="18"/>
                <w:szCs w:val="18"/>
                <w:highlight w:val="none"/>
              </w:rPr>
            </w:pPr>
          </w:p>
        </w:tc>
        <w:tc>
          <w:tcPr>
            <w:tcW w:w="1662" w:type="dxa"/>
            <w:vAlign w:val="top"/>
          </w:tcPr>
          <w:p w14:paraId="52902EEB">
            <w:pPr>
              <w:pStyle w:val="339"/>
              <w:spacing w:before="78" w:line="230"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机箱防</w:t>
            </w:r>
            <w:r>
              <w:rPr>
                <w:color w:val="auto"/>
                <w:spacing w:val="-3"/>
                <w:sz w:val="18"/>
                <w:szCs w:val="18"/>
                <w:highlight w:val="none"/>
              </w:rPr>
              <w:t>护要求</w:t>
            </w:r>
          </w:p>
        </w:tc>
        <w:tc>
          <w:tcPr>
            <w:tcW w:w="3939" w:type="dxa"/>
            <w:vAlign w:val="top"/>
          </w:tcPr>
          <w:p w14:paraId="4A9C15D8">
            <w:pPr>
              <w:pStyle w:val="339"/>
              <w:spacing w:before="79" w:line="232" w:lineRule="auto"/>
              <w:ind w:left="112" w:right="105" w:hanging="2"/>
              <w:rPr>
                <w:color w:val="auto"/>
                <w:sz w:val="18"/>
                <w:szCs w:val="18"/>
                <w:highlight w:val="none"/>
              </w:rPr>
            </w:pPr>
            <w:r>
              <w:rPr>
                <w:color w:val="auto"/>
                <w:spacing w:val="-5"/>
                <w:sz w:val="18"/>
                <w:szCs w:val="18"/>
                <w:highlight w:val="none"/>
              </w:rPr>
              <w:t>机箱应符合</w:t>
            </w:r>
            <w:r>
              <w:rPr>
                <w:color w:val="auto"/>
                <w:spacing w:val="-27"/>
                <w:sz w:val="18"/>
                <w:szCs w:val="18"/>
                <w:highlight w:val="none"/>
              </w:rPr>
              <w:t xml:space="preserve"> </w:t>
            </w:r>
            <w:r>
              <w:rPr>
                <w:color w:val="auto"/>
                <w:spacing w:val="-5"/>
                <w:sz w:val="18"/>
                <w:szCs w:val="18"/>
                <w:highlight w:val="none"/>
              </w:rPr>
              <w:t>GB/T 4208</w:t>
            </w:r>
            <w:r>
              <w:rPr>
                <w:color w:val="auto"/>
                <w:spacing w:val="-22"/>
                <w:sz w:val="18"/>
                <w:szCs w:val="18"/>
                <w:highlight w:val="none"/>
              </w:rPr>
              <w:t xml:space="preserve"> </w:t>
            </w:r>
            <w:r>
              <w:rPr>
                <w:color w:val="auto"/>
                <w:spacing w:val="-5"/>
                <w:sz w:val="18"/>
                <w:szCs w:val="18"/>
                <w:highlight w:val="none"/>
              </w:rPr>
              <w:t>中 IP20</w:t>
            </w:r>
            <w:r>
              <w:rPr>
                <w:color w:val="auto"/>
                <w:spacing w:val="-29"/>
                <w:sz w:val="18"/>
                <w:szCs w:val="18"/>
                <w:highlight w:val="none"/>
              </w:rPr>
              <w:t xml:space="preserve"> </w:t>
            </w:r>
            <w:r>
              <w:rPr>
                <w:color w:val="auto"/>
                <w:spacing w:val="-5"/>
                <w:sz w:val="18"/>
                <w:szCs w:val="18"/>
                <w:highlight w:val="none"/>
              </w:rPr>
              <w:t>防护要</w:t>
            </w:r>
            <w:r>
              <w:rPr>
                <w:color w:val="auto"/>
                <w:sz w:val="18"/>
                <w:szCs w:val="18"/>
                <w:highlight w:val="none"/>
              </w:rPr>
              <w:t xml:space="preserve"> 求</w:t>
            </w:r>
          </w:p>
        </w:tc>
      </w:tr>
      <w:tr w14:paraId="35D21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FA5B7A1">
            <w:pPr>
              <w:pStyle w:val="339"/>
              <w:spacing w:before="231"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36</w:t>
            </w:r>
          </w:p>
        </w:tc>
        <w:tc>
          <w:tcPr>
            <w:tcW w:w="1292" w:type="dxa"/>
            <w:vAlign w:val="top"/>
          </w:tcPr>
          <w:p w14:paraId="60CC98EB">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72A7D2C8">
            <w:pPr>
              <w:rPr>
                <w:rFonts w:ascii="Arial"/>
                <w:color w:val="auto"/>
                <w:sz w:val="18"/>
                <w:szCs w:val="18"/>
                <w:highlight w:val="none"/>
              </w:rPr>
            </w:pPr>
          </w:p>
        </w:tc>
        <w:tc>
          <w:tcPr>
            <w:tcW w:w="1662" w:type="dxa"/>
            <w:vAlign w:val="top"/>
          </w:tcPr>
          <w:p w14:paraId="59A6B540">
            <w:pPr>
              <w:pStyle w:val="339"/>
              <w:spacing w:before="77" w:line="231"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整机噪</w:t>
            </w:r>
            <w:r>
              <w:rPr>
                <w:color w:val="auto"/>
                <w:sz w:val="18"/>
                <w:szCs w:val="18"/>
                <w:highlight w:val="none"/>
              </w:rPr>
              <w:t>音</w:t>
            </w:r>
          </w:p>
        </w:tc>
        <w:tc>
          <w:tcPr>
            <w:tcW w:w="3939" w:type="dxa"/>
            <w:vAlign w:val="top"/>
          </w:tcPr>
          <w:p w14:paraId="37258B65">
            <w:pPr>
              <w:pStyle w:val="339"/>
              <w:spacing w:before="77" w:line="230" w:lineRule="auto"/>
              <w:ind w:left="113" w:right="189" w:hanging="3"/>
              <w:rPr>
                <w:color w:val="auto"/>
                <w:sz w:val="18"/>
                <w:szCs w:val="18"/>
                <w:highlight w:val="none"/>
              </w:rPr>
            </w:pPr>
            <w:r>
              <w:rPr>
                <w:color w:val="auto"/>
                <w:spacing w:val="-1"/>
                <w:sz w:val="18"/>
                <w:szCs w:val="18"/>
                <w:highlight w:val="none"/>
              </w:rPr>
              <w:t>产品工作在空闲状态下，产品的声功率级应不超过</w:t>
            </w:r>
            <w:r>
              <w:rPr>
                <w:color w:val="auto"/>
                <w:spacing w:val="-43"/>
                <w:sz w:val="18"/>
                <w:szCs w:val="18"/>
                <w:highlight w:val="none"/>
              </w:rPr>
              <w:t xml:space="preserve"> </w:t>
            </w:r>
            <w:r>
              <w:rPr>
                <w:color w:val="auto"/>
                <w:spacing w:val="-1"/>
                <w:sz w:val="18"/>
                <w:szCs w:val="18"/>
                <w:highlight w:val="none"/>
              </w:rPr>
              <w:t>4.5 Bel</w:t>
            </w:r>
          </w:p>
        </w:tc>
      </w:tr>
      <w:tr w14:paraId="51FEF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459" w:type="dxa"/>
            <w:vAlign w:val="top"/>
          </w:tcPr>
          <w:p w14:paraId="118EE8F4">
            <w:pPr>
              <w:spacing w:line="310" w:lineRule="auto"/>
              <w:rPr>
                <w:rFonts w:ascii="Arial"/>
                <w:color w:val="auto"/>
                <w:sz w:val="18"/>
                <w:szCs w:val="18"/>
                <w:highlight w:val="none"/>
              </w:rPr>
            </w:pPr>
          </w:p>
          <w:p w14:paraId="0AE2AFAB">
            <w:pPr>
              <w:spacing w:line="311" w:lineRule="auto"/>
              <w:rPr>
                <w:rFonts w:ascii="Arial"/>
                <w:color w:val="auto"/>
                <w:sz w:val="18"/>
                <w:szCs w:val="18"/>
                <w:highlight w:val="none"/>
              </w:rPr>
            </w:pPr>
          </w:p>
          <w:p w14:paraId="0DA3C958">
            <w:pPr>
              <w:spacing w:line="311" w:lineRule="auto"/>
              <w:rPr>
                <w:rFonts w:ascii="Arial"/>
                <w:color w:val="auto"/>
                <w:sz w:val="18"/>
                <w:szCs w:val="18"/>
                <w:highlight w:val="none"/>
              </w:rPr>
            </w:pPr>
          </w:p>
          <w:p w14:paraId="7CE02128">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37</w:t>
            </w:r>
          </w:p>
        </w:tc>
        <w:tc>
          <w:tcPr>
            <w:tcW w:w="1292" w:type="dxa"/>
            <w:vAlign w:val="top"/>
          </w:tcPr>
          <w:p w14:paraId="310015BA">
            <w:pPr>
              <w:spacing w:line="261" w:lineRule="auto"/>
              <w:rPr>
                <w:rFonts w:ascii="Arial"/>
                <w:color w:val="auto"/>
                <w:sz w:val="18"/>
                <w:szCs w:val="18"/>
                <w:highlight w:val="none"/>
              </w:rPr>
            </w:pPr>
          </w:p>
          <w:p w14:paraId="370AC97C">
            <w:pPr>
              <w:spacing w:line="262" w:lineRule="auto"/>
              <w:rPr>
                <w:rFonts w:ascii="Arial"/>
                <w:color w:val="auto"/>
                <w:sz w:val="18"/>
                <w:szCs w:val="18"/>
                <w:highlight w:val="none"/>
              </w:rPr>
            </w:pPr>
          </w:p>
          <w:p w14:paraId="7B488C7B">
            <w:pPr>
              <w:spacing w:line="262" w:lineRule="auto"/>
              <w:rPr>
                <w:rFonts w:ascii="Arial"/>
                <w:color w:val="auto"/>
                <w:sz w:val="18"/>
                <w:szCs w:val="18"/>
                <w:highlight w:val="none"/>
              </w:rPr>
            </w:pPr>
          </w:p>
          <w:p w14:paraId="404B1153">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51675C00">
            <w:pPr>
              <w:rPr>
                <w:rFonts w:ascii="Arial"/>
                <w:color w:val="auto"/>
                <w:sz w:val="18"/>
                <w:szCs w:val="18"/>
                <w:highlight w:val="none"/>
              </w:rPr>
            </w:pPr>
          </w:p>
        </w:tc>
        <w:tc>
          <w:tcPr>
            <w:tcW w:w="1662" w:type="dxa"/>
            <w:vAlign w:val="top"/>
          </w:tcPr>
          <w:p w14:paraId="5023D6FD">
            <w:pPr>
              <w:spacing w:line="260" w:lineRule="auto"/>
              <w:rPr>
                <w:rFonts w:ascii="Arial"/>
                <w:color w:val="auto"/>
                <w:sz w:val="18"/>
                <w:szCs w:val="18"/>
                <w:highlight w:val="none"/>
              </w:rPr>
            </w:pPr>
          </w:p>
          <w:p w14:paraId="2DC76B36">
            <w:pPr>
              <w:spacing w:line="260" w:lineRule="auto"/>
              <w:rPr>
                <w:rFonts w:ascii="Arial"/>
                <w:color w:val="auto"/>
                <w:sz w:val="18"/>
                <w:szCs w:val="18"/>
                <w:highlight w:val="none"/>
              </w:rPr>
            </w:pPr>
          </w:p>
          <w:p w14:paraId="1742A9F2">
            <w:pPr>
              <w:spacing w:line="260" w:lineRule="auto"/>
              <w:rPr>
                <w:rFonts w:ascii="Arial"/>
                <w:color w:val="auto"/>
                <w:sz w:val="18"/>
                <w:szCs w:val="18"/>
                <w:highlight w:val="none"/>
              </w:rPr>
            </w:pPr>
          </w:p>
          <w:p w14:paraId="2CA2065D">
            <w:pPr>
              <w:pStyle w:val="339"/>
              <w:spacing w:before="5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整机散</w:t>
            </w:r>
            <w:r>
              <w:rPr>
                <w:color w:val="auto"/>
                <w:sz w:val="18"/>
                <w:szCs w:val="18"/>
                <w:highlight w:val="none"/>
              </w:rPr>
              <w:t>热</w:t>
            </w:r>
          </w:p>
        </w:tc>
        <w:tc>
          <w:tcPr>
            <w:tcW w:w="3939" w:type="dxa"/>
            <w:vAlign w:val="top"/>
          </w:tcPr>
          <w:p w14:paraId="1AF6FB82">
            <w:pPr>
              <w:pStyle w:val="339"/>
              <w:spacing w:before="27" w:line="222" w:lineRule="auto"/>
              <w:ind w:left="110"/>
              <w:rPr>
                <w:color w:val="auto"/>
                <w:sz w:val="18"/>
                <w:szCs w:val="18"/>
                <w:highlight w:val="none"/>
              </w:rPr>
            </w:pPr>
            <w:r>
              <w:rPr>
                <w:color w:val="auto"/>
                <w:spacing w:val="-1"/>
                <w:sz w:val="18"/>
                <w:szCs w:val="18"/>
                <w:highlight w:val="none"/>
              </w:rPr>
              <w:t>在环境温度</w:t>
            </w:r>
            <w:r>
              <w:rPr>
                <w:color w:val="auto"/>
                <w:spacing w:val="-35"/>
                <w:sz w:val="18"/>
                <w:szCs w:val="18"/>
                <w:highlight w:val="none"/>
              </w:rPr>
              <w:t xml:space="preserve"> </w:t>
            </w:r>
            <w:r>
              <w:rPr>
                <w:color w:val="auto"/>
                <w:spacing w:val="-1"/>
                <w:sz w:val="18"/>
                <w:szCs w:val="18"/>
                <w:highlight w:val="none"/>
              </w:rPr>
              <w:t>25℃及处理器满载情况</w:t>
            </w:r>
          </w:p>
          <w:p w14:paraId="5FC4C219">
            <w:pPr>
              <w:pStyle w:val="339"/>
              <w:spacing w:before="16" w:line="213" w:lineRule="auto"/>
              <w:ind w:left="116"/>
              <w:rPr>
                <w:color w:val="auto"/>
                <w:sz w:val="18"/>
                <w:szCs w:val="18"/>
                <w:highlight w:val="none"/>
              </w:rPr>
            </w:pPr>
            <w:r>
              <w:rPr>
                <w:color w:val="auto"/>
                <w:spacing w:val="-1"/>
                <w:sz w:val="18"/>
                <w:szCs w:val="18"/>
                <w:highlight w:val="none"/>
              </w:rPr>
              <w:t>下，产品表面温度应符合如下要求：</w:t>
            </w:r>
          </w:p>
          <w:p w14:paraId="0830067E">
            <w:pPr>
              <w:pStyle w:val="339"/>
              <w:spacing w:before="25" w:line="231" w:lineRule="auto"/>
              <w:ind w:left="132" w:right="105" w:hanging="20"/>
              <w:rPr>
                <w:color w:val="auto"/>
                <w:sz w:val="18"/>
                <w:szCs w:val="18"/>
                <w:highlight w:val="none"/>
              </w:rPr>
            </w:pPr>
            <w:r>
              <w:rPr>
                <w:color w:val="auto"/>
                <w:spacing w:val="-1"/>
                <w:sz w:val="18"/>
                <w:szCs w:val="18"/>
                <w:highlight w:val="none"/>
              </w:rPr>
              <w:t>a) 出风口在机箱后面板情况下，出风</w:t>
            </w:r>
            <w:r>
              <w:rPr>
                <w:color w:val="auto"/>
                <w:spacing w:val="1"/>
                <w:sz w:val="18"/>
                <w:szCs w:val="18"/>
                <w:highlight w:val="none"/>
              </w:rPr>
              <w:t>口温度不高于55℃</w:t>
            </w:r>
            <w:r>
              <w:rPr>
                <w:color w:val="auto"/>
                <w:spacing w:val="-52"/>
                <w:sz w:val="18"/>
                <w:szCs w:val="18"/>
                <w:highlight w:val="none"/>
              </w:rPr>
              <w:t xml:space="preserve"> </w:t>
            </w:r>
            <w:r>
              <w:rPr>
                <w:color w:val="auto"/>
                <w:spacing w:val="1"/>
                <w:sz w:val="18"/>
                <w:szCs w:val="18"/>
                <w:highlight w:val="none"/>
              </w:rPr>
              <w:t>;</w:t>
            </w:r>
          </w:p>
          <w:p w14:paraId="1AA89E24">
            <w:pPr>
              <w:pStyle w:val="339"/>
              <w:spacing w:before="16" w:line="222" w:lineRule="auto"/>
              <w:ind w:left="113"/>
              <w:rPr>
                <w:color w:val="auto"/>
                <w:sz w:val="18"/>
                <w:szCs w:val="18"/>
                <w:highlight w:val="none"/>
              </w:rPr>
            </w:pPr>
            <w:r>
              <w:rPr>
                <w:color w:val="auto"/>
                <w:spacing w:val="2"/>
                <w:sz w:val="18"/>
                <w:szCs w:val="18"/>
                <w:highlight w:val="none"/>
              </w:rPr>
              <w:t>b) 可触及面温度不高于45℃</w:t>
            </w:r>
            <w:r>
              <w:rPr>
                <w:color w:val="auto"/>
                <w:spacing w:val="-55"/>
                <w:sz w:val="18"/>
                <w:szCs w:val="18"/>
                <w:highlight w:val="none"/>
              </w:rPr>
              <w:t xml:space="preserve"> </w:t>
            </w:r>
            <w:r>
              <w:rPr>
                <w:color w:val="auto"/>
                <w:spacing w:val="2"/>
                <w:sz w:val="18"/>
                <w:szCs w:val="18"/>
                <w:highlight w:val="none"/>
              </w:rPr>
              <w:t>;</w:t>
            </w:r>
          </w:p>
          <w:p w14:paraId="2BD4218E">
            <w:pPr>
              <w:pStyle w:val="339"/>
              <w:spacing w:before="17" w:line="231" w:lineRule="auto"/>
              <w:ind w:left="111" w:right="143"/>
              <w:rPr>
                <w:color w:val="auto"/>
                <w:sz w:val="18"/>
                <w:szCs w:val="18"/>
                <w:highlight w:val="none"/>
              </w:rPr>
            </w:pPr>
            <w:r>
              <w:rPr>
                <w:color w:val="auto"/>
                <w:spacing w:val="-1"/>
                <w:sz w:val="18"/>
                <w:szCs w:val="18"/>
                <w:highlight w:val="none"/>
              </w:rPr>
              <w:t>c) 显示器表面温度：显示屏不高于</w:t>
            </w:r>
            <w:r>
              <w:rPr>
                <w:color w:val="auto"/>
                <w:spacing w:val="-5"/>
                <w:sz w:val="18"/>
                <w:szCs w:val="18"/>
                <w:highlight w:val="none"/>
              </w:rPr>
              <w:t>38℃</w:t>
            </w:r>
            <w:r>
              <w:rPr>
                <w:color w:val="auto"/>
                <w:spacing w:val="-65"/>
                <w:sz w:val="18"/>
                <w:szCs w:val="18"/>
                <w:highlight w:val="none"/>
              </w:rPr>
              <w:t xml:space="preserve"> </w:t>
            </w:r>
            <w:r>
              <w:rPr>
                <w:color w:val="auto"/>
                <w:spacing w:val="-5"/>
                <w:sz w:val="18"/>
                <w:szCs w:val="18"/>
                <w:highlight w:val="none"/>
              </w:rPr>
              <w:t>,</w:t>
            </w:r>
            <w:r>
              <w:rPr>
                <w:color w:val="auto"/>
                <w:spacing w:val="51"/>
                <w:w w:val="101"/>
                <w:sz w:val="18"/>
                <w:szCs w:val="18"/>
                <w:highlight w:val="none"/>
              </w:rPr>
              <w:t xml:space="preserve"> </w:t>
            </w:r>
            <w:r>
              <w:rPr>
                <w:color w:val="auto"/>
                <w:spacing w:val="-5"/>
                <w:sz w:val="18"/>
                <w:szCs w:val="18"/>
                <w:highlight w:val="none"/>
              </w:rPr>
              <w:t>显示屏上下灯带位置温度（如</w:t>
            </w:r>
            <w:r>
              <w:rPr>
                <w:color w:val="auto"/>
                <w:sz w:val="18"/>
                <w:szCs w:val="18"/>
                <w:highlight w:val="none"/>
              </w:rPr>
              <w:t xml:space="preserve"> </w:t>
            </w:r>
            <w:r>
              <w:rPr>
                <w:color w:val="auto"/>
                <w:spacing w:val="-3"/>
                <w:sz w:val="18"/>
                <w:szCs w:val="18"/>
                <w:highlight w:val="none"/>
              </w:rPr>
              <w:t>涉及）不高于40℃</w:t>
            </w:r>
            <w:r>
              <w:rPr>
                <w:color w:val="auto"/>
                <w:spacing w:val="-61"/>
                <w:sz w:val="18"/>
                <w:szCs w:val="18"/>
                <w:highlight w:val="none"/>
              </w:rPr>
              <w:t xml:space="preserve"> </w:t>
            </w:r>
            <w:r>
              <w:rPr>
                <w:color w:val="auto"/>
                <w:spacing w:val="-3"/>
                <w:sz w:val="18"/>
                <w:szCs w:val="18"/>
                <w:highlight w:val="none"/>
              </w:rPr>
              <w:t>,</w:t>
            </w:r>
            <w:r>
              <w:rPr>
                <w:color w:val="auto"/>
                <w:spacing w:val="59"/>
                <w:sz w:val="18"/>
                <w:szCs w:val="18"/>
                <w:highlight w:val="none"/>
              </w:rPr>
              <w:t xml:space="preserve"> </w:t>
            </w:r>
            <w:r>
              <w:rPr>
                <w:color w:val="auto"/>
                <w:spacing w:val="-3"/>
                <w:sz w:val="18"/>
                <w:szCs w:val="18"/>
                <w:highlight w:val="none"/>
              </w:rPr>
              <w:t>出风口温度不高</w:t>
            </w:r>
            <w:r>
              <w:rPr>
                <w:color w:val="auto"/>
                <w:sz w:val="18"/>
                <w:szCs w:val="18"/>
                <w:highlight w:val="none"/>
              </w:rPr>
              <w:t xml:space="preserve"> </w:t>
            </w:r>
            <w:r>
              <w:rPr>
                <w:color w:val="auto"/>
                <w:spacing w:val="-3"/>
                <w:sz w:val="18"/>
                <w:szCs w:val="18"/>
                <w:highlight w:val="none"/>
              </w:rPr>
              <w:t>于</w:t>
            </w:r>
            <w:r>
              <w:rPr>
                <w:color w:val="auto"/>
                <w:spacing w:val="-41"/>
                <w:sz w:val="18"/>
                <w:szCs w:val="18"/>
                <w:highlight w:val="none"/>
              </w:rPr>
              <w:t xml:space="preserve"> </w:t>
            </w:r>
            <w:r>
              <w:rPr>
                <w:color w:val="auto"/>
                <w:spacing w:val="-3"/>
                <w:sz w:val="18"/>
                <w:szCs w:val="18"/>
                <w:highlight w:val="none"/>
              </w:rPr>
              <w:t>45℃</w:t>
            </w:r>
          </w:p>
        </w:tc>
      </w:tr>
      <w:tr w14:paraId="15A83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4D521B63">
            <w:pPr>
              <w:pStyle w:val="339"/>
              <w:spacing w:before="299"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38</w:t>
            </w:r>
          </w:p>
        </w:tc>
        <w:tc>
          <w:tcPr>
            <w:tcW w:w="1292" w:type="dxa"/>
            <w:vAlign w:val="top"/>
          </w:tcPr>
          <w:p w14:paraId="36618C60">
            <w:pPr>
              <w:pStyle w:val="339"/>
              <w:spacing w:before="149"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1EB1B2D5">
            <w:pPr>
              <w:rPr>
                <w:rFonts w:ascii="Arial"/>
                <w:color w:val="auto"/>
                <w:sz w:val="18"/>
                <w:szCs w:val="18"/>
                <w:highlight w:val="none"/>
              </w:rPr>
            </w:pPr>
          </w:p>
        </w:tc>
        <w:tc>
          <w:tcPr>
            <w:tcW w:w="1662" w:type="dxa"/>
            <w:vAlign w:val="top"/>
          </w:tcPr>
          <w:p w14:paraId="68BBCD66">
            <w:pPr>
              <w:pStyle w:val="339"/>
              <w:spacing w:before="143" w:line="231" w:lineRule="auto"/>
              <w:ind w:left="107" w:right="167"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整机能</w:t>
            </w:r>
            <w:r>
              <w:rPr>
                <w:color w:val="auto"/>
                <w:spacing w:val="-2"/>
                <w:sz w:val="18"/>
                <w:szCs w:val="18"/>
                <w:highlight w:val="none"/>
              </w:rPr>
              <w:t>效限定值</w:t>
            </w:r>
          </w:p>
        </w:tc>
        <w:tc>
          <w:tcPr>
            <w:tcW w:w="3939" w:type="dxa"/>
            <w:vAlign w:val="top"/>
          </w:tcPr>
          <w:p w14:paraId="1AA1CB22">
            <w:pPr>
              <w:pStyle w:val="339"/>
              <w:spacing w:before="143" w:line="231" w:lineRule="auto"/>
              <w:ind w:left="108" w:right="104" w:firstLine="1"/>
              <w:rPr>
                <w:color w:val="auto"/>
                <w:sz w:val="18"/>
                <w:szCs w:val="18"/>
                <w:highlight w:val="none"/>
              </w:rPr>
            </w:pPr>
            <w:r>
              <w:rPr>
                <w:color w:val="auto"/>
                <w:spacing w:val="-1"/>
                <w:sz w:val="18"/>
                <w:szCs w:val="18"/>
                <w:highlight w:val="none"/>
              </w:rPr>
              <w:t>产品能效限定值应达到</w:t>
            </w:r>
            <w:r>
              <w:rPr>
                <w:color w:val="auto"/>
                <w:spacing w:val="-40"/>
                <w:sz w:val="18"/>
                <w:szCs w:val="18"/>
                <w:highlight w:val="none"/>
              </w:rPr>
              <w:t xml:space="preserve"> </w:t>
            </w:r>
            <w:r>
              <w:rPr>
                <w:color w:val="auto"/>
                <w:spacing w:val="-1"/>
                <w:sz w:val="18"/>
                <w:szCs w:val="18"/>
                <w:highlight w:val="none"/>
              </w:rPr>
              <w:t>GB</w:t>
            </w:r>
            <w:r>
              <w:rPr>
                <w:color w:val="auto"/>
                <w:spacing w:val="-40"/>
                <w:sz w:val="18"/>
                <w:szCs w:val="18"/>
                <w:highlight w:val="none"/>
              </w:rPr>
              <w:t xml:space="preserve"> </w:t>
            </w:r>
            <w:r>
              <w:rPr>
                <w:color w:val="auto"/>
                <w:spacing w:val="-1"/>
                <w:sz w:val="18"/>
                <w:szCs w:val="18"/>
                <w:highlight w:val="none"/>
              </w:rPr>
              <w:t>28380-2012</w:t>
            </w:r>
            <w:r>
              <w:rPr>
                <w:color w:val="auto"/>
                <w:sz w:val="18"/>
                <w:szCs w:val="18"/>
                <w:highlight w:val="none"/>
              </w:rPr>
              <w:t xml:space="preserve"> </w:t>
            </w:r>
            <w:r>
              <w:rPr>
                <w:color w:val="auto"/>
                <w:spacing w:val="-2"/>
                <w:sz w:val="18"/>
                <w:szCs w:val="18"/>
                <w:highlight w:val="none"/>
              </w:rPr>
              <w:t>标准中能效等级</w:t>
            </w:r>
            <w:r>
              <w:rPr>
                <w:color w:val="auto"/>
                <w:spacing w:val="-34"/>
                <w:sz w:val="18"/>
                <w:szCs w:val="18"/>
                <w:highlight w:val="none"/>
              </w:rPr>
              <w:t xml:space="preserve"> </w:t>
            </w:r>
            <w:r>
              <w:rPr>
                <w:color w:val="auto"/>
                <w:spacing w:val="-2"/>
                <w:sz w:val="18"/>
                <w:szCs w:val="18"/>
                <w:highlight w:val="none"/>
              </w:rPr>
              <w:t>2</w:t>
            </w:r>
            <w:r>
              <w:rPr>
                <w:color w:val="auto"/>
                <w:spacing w:val="-37"/>
                <w:sz w:val="18"/>
                <w:szCs w:val="18"/>
                <w:highlight w:val="none"/>
              </w:rPr>
              <w:t xml:space="preserve"> </w:t>
            </w:r>
            <w:r>
              <w:rPr>
                <w:color w:val="auto"/>
                <w:spacing w:val="-2"/>
                <w:sz w:val="18"/>
                <w:szCs w:val="18"/>
                <w:highlight w:val="none"/>
              </w:rPr>
              <w:t>级及以上</w:t>
            </w:r>
          </w:p>
        </w:tc>
      </w:tr>
      <w:tr w14:paraId="1CB93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C408F3D">
            <w:pPr>
              <w:pStyle w:val="339"/>
              <w:spacing w:before="231"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39</w:t>
            </w:r>
          </w:p>
        </w:tc>
        <w:tc>
          <w:tcPr>
            <w:tcW w:w="1292" w:type="dxa"/>
            <w:vAlign w:val="top"/>
          </w:tcPr>
          <w:p w14:paraId="20312680">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685A068E">
            <w:pPr>
              <w:rPr>
                <w:rFonts w:ascii="Arial"/>
                <w:color w:val="auto"/>
                <w:sz w:val="18"/>
                <w:szCs w:val="18"/>
                <w:highlight w:val="none"/>
              </w:rPr>
            </w:pPr>
          </w:p>
        </w:tc>
        <w:tc>
          <w:tcPr>
            <w:tcW w:w="1662" w:type="dxa"/>
            <w:vAlign w:val="top"/>
          </w:tcPr>
          <w:p w14:paraId="0C497377">
            <w:pPr>
              <w:pStyle w:val="339"/>
              <w:spacing w:before="77"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机身材</w:t>
            </w:r>
            <w:r>
              <w:rPr>
                <w:color w:val="auto"/>
                <w:sz w:val="18"/>
                <w:szCs w:val="18"/>
                <w:highlight w:val="none"/>
              </w:rPr>
              <w:t>质</w:t>
            </w:r>
          </w:p>
        </w:tc>
        <w:tc>
          <w:tcPr>
            <w:tcW w:w="3939" w:type="dxa"/>
            <w:vAlign w:val="top"/>
          </w:tcPr>
          <w:p w14:paraId="093BD374">
            <w:pPr>
              <w:pStyle w:val="339"/>
              <w:spacing w:before="196" w:line="222" w:lineRule="auto"/>
              <w:ind w:left="113"/>
              <w:rPr>
                <w:color w:val="auto"/>
                <w:sz w:val="18"/>
                <w:szCs w:val="18"/>
                <w:highlight w:val="none"/>
              </w:rPr>
            </w:pPr>
            <w:r>
              <w:rPr>
                <w:color w:val="auto"/>
                <w:spacing w:val="-2"/>
                <w:sz w:val="18"/>
                <w:szCs w:val="18"/>
                <w:highlight w:val="none"/>
              </w:rPr>
              <w:t>金属</w:t>
            </w:r>
          </w:p>
        </w:tc>
      </w:tr>
      <w:tr w14:paraId="57986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A9D2C9D">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40</w:t>
            </w:r>
          </w:p>
        </w:tc>
        <w:tc>
          <w:tcPr>
            <w:tcW w:w="1292" w:type="dxa"/>
            <w:vAlign w:val="top"/>
          </w:tcPr>
          <w:p w14:paraId="26AE6B61">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17C2715F">
            <w:pPr>
              <w:rPr>
                <w:rFonts w:ascii="Arial"/>
                <w:color w:val="auto"/>
                <w:sz w:val="18"/>
                <w:szCs w:val="18"/>
                <w:highlight w:val="none"/>
              </w:rPr>
            </w:pPr>
          </w:p>
        </w:tc>
        <w:tc>
          <w:tcPr>
            <w:tcW w:w="1662" w:type="dxa"/>
            <w:vAlign w:val="top"/>
          </w:tcPr>
          <w:p w14:paraId="74E8E5F4">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机身颜</w:t>
            </w:r>
            <w:r>
              <w:rPr>
                <w:color w:val="auto"/>
                <w:sz w:val="18"/>
                <w:szCs w:val="18"/>
                <w:highlight w:val="none"/>
              </w:rPr>
              <w:t>色</w:t>
            </w:r>
          </w:p>
        </w:tc>
        <w:tc>
          <w:tcPr>
            <w:tcW w:w="3939" w:type="dxa"/>
            <w:vAlign w:val="top"/>
          </w:tcPr>
          <w:p w14:paraId="5499BE4E">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69DF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5D85472">
            <w:pPr>
              <w:pStyle w:val="339"/>
              <w:spacing w:before="232"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41</w:t>
            </w:r>
          </w:p>
        </w:tc>
        <w:tc>
          <w:tcPr>
            <w:tcW w:w="1292" w:type="dxa"/>
            <w:vAlign w:val="top"/>
          </w:tcPr>
          <w:p w14:paraId="1BB88B3D">
            <w:pPr>
              <w:pStyle w:val="339"/>
              <w:spacing w:before="85"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896" w:type="dxa"/>
            <w:vAlign w:val="top"/>
          </w:tcPr>
          <w:p w14:paraId="1781A595">
            <w:pPr>
              <w:pStyle w:val="339"/>
              <w:spacing w:before="85" w:line="234" w:lineRule="auto"/>
              <w:ind w:left="164" w:right="118" w:hanging="49"/>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4"/>
                <w:sz w:val="18"/>
                <w:szCs w:val="18"/>
                <w:highlight w:val="none"/>
              </w:rPr>
              <w:t>性能</w:t>
            </w:r>
          </w:p>
        </w:tc>
        <w:tc>
          <w:tcPr>
            <w:tcW w:w="1662" w:type="dxa"/>
            <w:vAlign w:val="top"/>
          </w:tcPr>
          <w:p w14:paraId="5BB5DD23">
            <w:pPr>
              <w:pStyle w:val="339"/>
              <w:spacing w:before="80" w:line="232" w:lineRule="auto"/>
              <w:ind w:left="116" w:right="256" w:hanging="1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内存读</w:t>
            </w:r>
            <w:r>
              <w:rPr>
                <w:color w:val="auto"/>
                <w:spacing w:val="-6"/>
                <w:sz w:val="18"/>
                <w:szCs w:val="18"/>
                <w:highlight w:val="none"/>
              </w:rPr>
              <w:t>写速率</w:t>
            </w:r>
          </w:p>
        </w:tc>
        <w:tc>
          <w:tcPr>
            <w:tcW w:w="3939" w:type="dxa"/>
            <w:vAlign w:val="top"/>
          </w:tcPr>
          <w:p w14:paraId="078B40F0">
            <w:pPr>
              <w:pStyle w:val="339"/>
              <w:spacing w:before="197" w:line="236" w:lineRule="auto"/>
              <w:ind w:left="129"/>
              <w:rPr>
                <w:color w:val="auto"/>
                <w:sz w:val="18"/>
                <w:szCs w:val="18"/>
                <w:highlight w:val="none"/>
              </w:rPr>
            </w:pPr>
            <w:r>
              <w:rPr>
                <w:color w:val="auto"/>
                <w:spacing w:val="-3"/>
                <w:sz w:val="18"/>
                <w:szCs w:val="18"/>
                <w:highlight w:val="none"/>
              </w:rPr>
              <w:t>≥2666MT/s</w:t>
            </w:r>
          </w:p>
        </w:tc>
      </w:tr>
    </w:tbl>
    <w:p w14:paraId="5CCF9C66">
      <w:pPr>
        <w:spacing w:line="142" w:lineRule="exact"/>
        <w:rPr>
          <w:color w:val="auto"/>
          <w:sz w:val="18"/>
          <w:szCs w:val="18"/>
          <w:highlight w:val="none"/>
        </w:rPr>
        <w:sectPr>
          <w:footerReference r:id="rId32" w:type="default"/>
          <w:pgSz w:w="11906" w:h="16839"/>
          <w:pgMar w:top="1431" w:right="1303" w:bottom="1384" w:left="1302" w:header="0" w:footer="1213" w:gutter="0"/>
          <w:pgNumType w:fmt="decimal"/>
          <w:cols w:space="720" w:num="1"/>
        </w:sectPr>
      </w:pPr>
    </w:p>
    <w:p w14:paraId="15114A0F">
      <w:pPr>
        <w:spacing w:line="91" w:lineRule="auto"/>
        <w:rPr>
          <w:rFonts w:ascii="Arial"/>
          <w:color w:val="auto"/>
          <w:sz w:val="18"/>
          <w:szCs w:val="18"/>
          <w:highlight w:val="none"/>
        </w:rPr>
      </w:pPr>
    </w:p>
    <w:tbl>
      <w:tblPr>
        <w:tblStyle w:val="965"/>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11"/>
        <w:gridCol w:w="918"/>
        <w:gridCol w:w="1435"/>
        <w:gridCol w:w="5213"/>
      </w:tblGrid>
      <w:tr w14:paraId="239AF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040071E9">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11" w:type="dxa"/>
            <w:vAlign w:val="top"/>
          </w:tcPr>
          <w:p w14:paraId="3A09CE5C">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18" w:type="dxa"/>
            <w:vAlign w:val="top"/>
          </w:tcPr>
          <w:p w14:paraId="7A70F249">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35" w:type="dxa"/>
            <w:vAlign w:val="top"/>
          </w:tcPr>
          <w:p w14:paraId="574C9BEC">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213" w:type="dxa"/>
            <w:vAlign w:val="top"/>
          </w:tcPr>
          <w:p w14:paraId="1D87D4ED">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6AD9B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90FAA71">
            <w:pPr>
              <w:spacing w:line="245" w:lineRule="auto"/>
              <w:rPr>
                <w:rFonts w:ascii="Arial"/>
                <w:color w:val="auto"/>
                <w:sz w:val="18"/>
                <w:szCs w:val="18"/>
                <w:highlight w:val="none"/>
              </w:rPr>
            </w:pPr>
          </w:p>
          <w:p w14:paraId="6D04C555">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42</w:t>
            </w:r>
          </w:p>
        </w:tc>
        <w:tc>
          <w:tcPr>
            <w:tcW w:w="1011" w:type="dxa"/>
            <w:vAlign w:val="top"/>
          </w:tcPr>
          <w:p w14:paraId="084494BD">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restart"/>
            <w:tcBorders>
              <w:bottom w:val="nil"/>
            </w:tcBorders>
            <w:vAlign w:val="top"/>
          </w:tcPr>
          <w:p w14:paraId="3737901C">
            <w:pPr>
              <w:spacing w:line="250" w:lineRule="auto"/>
              <w:rPr>
                <w:rFonts w:ascii="Arial"/>
                <w:color w:val="auto"/>
                <w:sz w:val="18"/>
                <w:szCs w:val="18"/>
                <w:highlight w:val="none"/>
              </w:rPr>
            </w:pPr>
          </w:p>
          <w:p w14:paraId="4672E706">
            <w:pPr>
              <w:spacing w:line="250" w:lineRule="auto"/>
              <w:rPr>
                <w:rFonts w:ascii="Arial"/>
                <w:color w:val="auto"/>
                <w:sz w:val="18"/>
                <w:szCs w:val="18"/>
                <w:highlight w:val="none"/>
              </w:rPr>
            </w:pPr>
          </w:p>
          <w:p w14:paraId="24A204AB">
            <w:pPr>
              <w:spacing w:line="250" w:lineRule="auto"/>
              <w:rPr>
                <w:rFonts w:ascii="Arial"/>
                <w:color w:val="auto"/>
                <w:sz w:val="18"/>
                <w:szCs w:val="18"/>
                <w:highlight w:val="none"/>
              </w:rPr>
            </w:pPr>
          </w:p>
          <w:p w14:paraId="020B7867">
            <w:pPr>
              <w:spacing w:line="250" w:lineRule="auto"/>
              <w:rPr>
                <w:rFonts w:ascii="Arial"/>
                <w:color w:val="auto"/>
                <w:sz w:val="18"/>
                <w:szCs w:val="18"/>
                <w:highlight w:val="none"/>
              </w:rPr>
            </w:pPr>
          </w:p>
          <w:p w14:paraId="2C86C554">
            <w:pPr>
              <w:spacing w:line="250" w:lineRule="auto"/>
              <w:rPr>
                <w:rFonts w:ascii="Arial"/>
                <w:color w:val="auto"/>
                <w:sz w:val="18"/>
                <w:szCs w:val="18"/>
                <w:highlight w:val="none"/>
              </w:rPr>
            </w:pPr>
          </w:p>
          <w:p w14:paraId="11A628A4">
            <w:pPr>
              <w:spacing w:line="250" w:lineRule="auto"/>
              <w:rPr>
                <w:rFonts w:ascii="Arial"/>
                <w:color w:val="auto"/>
                <w:sz w:val="18"/>
                <w:szCs w:val="18"/>
                <w:highlight w:val="none"/>
              </w:rPr>
            </w:pPr>
          </w:p>
          <w:p w14:paraId="49616EFC">
            <w:pPr>
              <w:spacing w:line="250" w:lineRule="auto"/>
              <w:rPr>
                <w:rFonts w:ascii="Arial"/>
                <w:color w:val="auto"/>
                <w:sz w:val="18"/>
                <w:szCs w:val="18"/>
                <w:highlight w:val="none"/>
              </w:rPr>
            </w:pPr>
          </w:p>
          <w:p w14:paraId="0E61EE54">
            <w:pPr>
              <w:spacing w:line="250" w:lineRule="auto"/>
              <w:rPr>
                <w:rFonts w:ascii="Arial"/>
                <w:color w:val="auto"/>
                <w:sz w:val="18"/>
                <w:szCs w:val="18"/>
                <w:highlight w:val="none"/>
              </w:rPr>
            </w:pPr>
          </w:p>
          <w:p w14:paraId="666AD140">
            <w:pPr>
              <w:spacing w:line="251" w:lineRule="auto"/>
              <w:rPr>
                <w:rFonts w:ascii="Arial"/>
                <w:color w:val="auto"/>
                <w:sz w:val="18"/>
                <w:szCs w:val="18"/>
                <w:highlight w:val="none"/>
              </w:rPr>
            </w:pPr>
          </w:p>
          <w:p w14:paraId="4A990616">
            <w:pPr>
              <w:spacing w:line="251" w:lineRule="auto"/>
              <w:rPr>
                <w:rFonts w:ascii="Arial"/>
                <w:color w:val="auto"/>
                <w:sz w:val="18"/>
                <w:szCs w:val="18"/>
                <w:highlight w:val="none"/>
              </w:rPr>
            </w:pPr>
          </w:p>
          <w:p w14:paraId="34680D39">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设备性能</w:t>
            </w:r>
          </w:p>
        </w:tc>
        <w:tc>
          <w:tcPr>
            <w:tcW w:w="1435" w:type="dxa"/>
            <w:vAlign w:val="top"/>
          </w:tcPr>
          <w:p w14:paraId="4C7ACF73">
            <w:pPr>
              <w:pStyle w:val="339"/>
              <w:spacing w:before="157"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刷新率</w:t>
            </w:r>
          </w:p>
        </w:tc>
        <w:tc>
          <w:tcPr>
            <w:tcW w:w="5213" w:type="dxa"/>
            <w:vAlign w:val="top"/>
          </w:tcPr>
          <w:p w14:paraId="462B546F">
            <w:pPr>
              <w:pStyle w:val="339"/>
              <w:spacing w:before="278"/>
              <w:ind w:left="129"/>
              <w:rPr>
                <w:color w:val="auto"/>
                <w:sz w:val="18"/>
                <w:szCs w:val="18"/>
                <w:highlight w:val="none"/>
              </w:rPr>
            </w:pPr>
            <w:r>
              <w:rPr>
                <w:color w:val="auto"/>
                <w:spacing w:val="-6"/>
                <w:sz w:val="18"/>
                <w:szCs w:val="18"/>
                <w:highlight w:val="none"/>
              </w:rPr>
              <w:t>≥75Hz</w:t>
            </w:r>
          </w:p>
        </w:tc>
      </w:tr>
      <w:tr w14:paraId="485FC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F2D8703">
            <w:pPr>
              <w:spacing w:line="245" w:lineRule="auto"/>
              <w:rPr>
                <w:rFonts w:ascii="Arial"/>
                <w:color w:val="auto"/>
                <w:sz w:val="18"/>
                <w:szCs w:val="18"/>
                <w:highlight w:val="none"/>
              </w:rPr>
            </w:pPr>
          </w:p>
          <w:p w14:paraId="62B8C3E2">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43</w:t>
            </w:r>
          </w:p>
        </w:tc>
        <w:tc>
          <w:tcPr>
            <w:tcW w:w="1011" w:type="dxa"/>
            <w:vAlign w:val="top"/>
          </w:tcPr>
          <w:p w14:paraId="22934D21">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2196B7ED">
            <w:pPr>
              <w:rPr>
                <w:rFonts w:ascii="Arial"/>
                <w:color w:val="auto"/>
                <w:sz w:val="18"/>
                <w:szCs w:val="18"/>
                <w:highlight w:val="none"/>
              </w:rPr>
            </w:pPr>
          </w:p>
        </w:tc>
        <w:tc>
          <w:tcPr>
            <w:tcW w:w="1435" w:type="dxa"/>
            <w:vAlign w:val="top"/>
          </w:tcPr>
          <w:p w14:paraId="05FF897E">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位深</w:t>
            </w:r>
          </w:p>
        </w:tc>
        <w:tc>
          <w:tcPr>
            <w:tcW w:w="5213" w:type="dxa"/>
            <w:vAlign w:val="top"/>
          </w:tcPr>
          <w:p w14:paraId="5A315637">
            <w:pPr>
              <w:pStyle w:val="339"/>
              <w:spacing w:before="278" w:line="222" w:lineRule="auto"/>
              <w:ind w:left="129"/>
              <w:rPr>
                <w:color w:val="auto"/>
                <w:sz w:val="18"/>
                <w:szCs w:val="18"/>
                <w:highlight w:val="none"/>
              </w:rPr>
            </w:pPr>
            <w:r>
              <w:rPr>
                <w:color w:val="auto"/>
                <w:spacing w:val="-9"/>
                <w:sz w:val="18"/>
                <w:szCs w:val="18"/>
                <w:highlight w:val="none"/>
              </w:rPr>
              <w:t>≥8</w:t>
            </w:r>
            <w:r>
              <w:rPr>
                <w:color w:val="auto"/>
                <w:spacing w:val="-39"/>
                <w:sz w:val="18"/>
                <w:szCs w:val="18"/>
                <w:highlight w:val="none"/>
              </w:rPr>
              <w:t xml:space="preserve"> </w:t>
            </w:r>
            <w:r>
              <w:rPr>
                <w:color w:val="auto"/>
                <w:spacing w:val="-9"/>
                <w:sz w:val="18"/>
                <w:szCs w:val="18"/>
                <w:highlight w:val="none"/>
              </w:rPr>
              <w:t>位</w:t>
            </w:r>
          </w:p>
        </w:tc>
      </w:tr>
      <w:tr w14:paraId="0DA5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1725E40">
            <w:pPr>
              <w:spacing w:line="246" w:lineRule="auto"/>
              <w:rPr>
                <w:rFonts w:ascii="Arial"/>
                <w:color w:val="auto"/>
                <w:sz w:val="18"/>
                <w:szCs w:val="18"/>
                <w:highlight w:val="none"/>
              </w:rPr>
            </w:pPr>
          </w:p>
          <w:p w14:paraId="1D692A01">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44</w:t>
            </w:r>
          </w:p>
        </w:tc>
        <w:tc>
          <w:tcPr>
            <w:tcW w:w="1011" w:type="dxa"/>
            <w:vAlign w:val="top"/>
          </w:tcPr>
          <w:p w14:paraId="69EFA065">
            <w:pPr>
              <w:pStyle w:val="339"/>
              <w:spacing w:before="16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4CDA5BA2">
            <w:pPr>
              <w:rPr>
                <w:rFonts w:ascii="Arial"/>
                <w:color w:val="auto"/>
                <w:sz w:val="18"/>
                <w:szCs w:val="18"/>
                <w:highlight w:val="none"/>
              </w:rPr>
            </w:pPr>
          </w:p>
        </w:tc>
        <w:tc>
          <w:tcPr>
            <w:tcW w:w="1435" w:type="dxa"/>
            <w:vAlign w:val="top"/>
          </w:tcPr>
          <w:p w14:paraId="625D26B0">
            <w:pPr>
              <w:pStyle w:val="339"/>
              <w:spacing w:before="160"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色域</w:t>
            </w:r>
          </w:p>
        </w:tc>
        <w:tc>
          <w:tcPr>
            <w:tcW w:w="5213" w:type="dxa"/>
            <w:vAlign w:val="top"/>
          </w:tcPr>
          <w:p w14:paraId="282C716A">
            <w:pPr>
              <w:pStyle w:val="339"/>
              <w:spacing w:before="280"/>
              <w:ind w:left="129"/>
              <w:rPr>
                <w:color w:val="auto"/>
                <w:sz w:val="18"/>
                <w:szCs w:val="18"/>
                <w:highlight w:val="none"/>
              </w:rPr>
            </w:pPr>
            <w:r>
              <w:rPr>
                <w:color w:val="auto"/>
                <w:spacing w:val="-5"/>
                <w:sz w:val="18"/>
                <w:szCs w:val="18"/>
                <w:highlight w:val="none"/>
              </w:rPr>
              <w:t>≥99%</w:t>
            </w:r>
            <w:r>
              <w:rPr>
                <w:color w:val="auto"/>
                <w:spacing w:val="13"/>
                <w:sz w:val="18"/>
                <w:szCs w:val="18"/>
                <w:highlight w:val="none"/>
              </w:rPr>
              <w:t xml:space="preserve"> </w:t>
            </w:r>
            <w:r>
              <w:rPr>
                <w:color w:val="auto"/>
                <w:spacing w:val="-5"/>
                <w:sz w:val="18"/>
                <w:szCs w:val="18"/>
                <w:highlight w:val="none"/>
              </w:rPr>
              <w:t>sRGB</w:t>
            </w:r>
          </w:p>
        </w:tc>
      </w:tr>
      <w:tr w14:paraId="625C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38BAE96">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45</w:t>
            </w:r>
          </w:p>
        </w:tc>
        <w:tc>
          <w:tcPr>
            <w:tcW w:w="1011" w:type="dxa"/>
            <w:vAlign w:val="top"/>
          </w:tcPr>
          <w:p w14:paraId="2EB660F0">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793F2D5D">
            <w:pPr>
              <w:rPr>
                <w:rFonts w:ascii="Arial"/>
                <w:color w:val="auto"/>
                <w:sz w:val="18"/>
                <w:szCs w:val="18"/>
                <w:highlight w:val="none"/>
              </w:rPr>
            </w:pPr>
          </w:p>
        </w:tc>
        <w:tc>
          <w:tcPr>
            <w:tcW w:w="1435" w:type="dxa"/>
            <w:vAlign w:val="top"/>
          </w:tcPr>
          <w:p w14:paraId="13065C82">
            <w:pPr>
              <w:pStyle w:val="339"/>
              <w:spacing w:before="82" w:line="235"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色准</w:t>
            </w:r>
          </w:p>
        </w:tc>
        <w:tc>
          <w:tcPr>
            <w:tcW w:w="5213" w:type="dxa"/>
            <w:vAlign w:val="top"/>
          </w:tcPr>
          <w:p w14:paraId="55E47B08">
            <w:pPr>
              <w:pStyle w:val="339"/>
              <w:spacing w:before="202" w:line="239" w:lineRule="auto"/>
              <w:ind w:left="117"/>
              <w:rPr>
                <w:color w:val="auto"/>
                <w:sz w:val="18"/>
                <w:szCs w:val="18"/>
                <w:highlight w:val="none"/>
              </w:rPr>
            </w:pPr>
            <w:r>
              <w:rPr>
                <w:color w:val="auto"/>
                <w:spacing w:val="-9"/>
                <w:sz w:val="18"/>
                <w:szCs w:val="18"/>
                <w:highlight w:val="none"/>
              </w:rPr>
              <w:t>△E</w:t>
            </w:r>
            <w:r>
              <w:rPr>
                <w:color w:val="auto"/>
                <w:spacing w:val="22"/>
                <w:sz w:val="18"/>
                <w:szCs w:val="18"/>
                <w:highlight w:val="none"/>
              </w:rPr>
              <w:t xml:space="preserve"> </w:t>
            </w:r>
            <w:r>
              <w:rPr>
                <w:color w:val="auto"/>
                <w:spacing w:val="-9"/>
                <w:sz w:val="18"/>
                <w:szCs w:val="18"/>
                <w:highlight w:val="none"/>
              </w:rPr>
              <w:t>≤</w:t>
            </w:r>
            <w:r>
              <w:rPr>
                <w:color w:val="auto"/>
                <w:spacing w:val="1"/>
                <w:sz w:val="18"/>
                <w:szCs w:val="18"/>
                <w:highlight w:val="none"/>
              </w:rPr>
              <w:t xml:space="preserve"> </w:t>
            </w:r>
            <w:r>
              <w:rPr>
                <w:color w:val="auto"/>
                <w:spacing w:val="-9"/>
                <w:sz w:val="18"/>
                <w:szCs w:val="18"/>
                <w:highlight w:val="none"/>
              </w:rPr>
              <w:t>4</w:t>
            </w:r>
          </w:p>
        </w:tc>
      </w:tr>
      <w:tr w14:paraId="06E1A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B65E242">
            <w:pPr>
              <w:pStyle w:val="339"/>
              <w:spacing w:before="22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46</w:t>
            </w:r>
          </w:p>
        </w:tc>
        <w:tc>
          <w:tcPr>
            <w:tcW w:w="1011" w:type="dxa"/>
            <w:vAlign w:val="top"/>
          </w:tcPr>
          <w:p w14:paraId="1025CB9A">
            <w:pPr>
              <w:pStyle w:val="339"/>
              <w:spacing w:before="82"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5F798134">
            <w:pPr>
              <w:rPr>
                <w:rFonts w:ascii="Arial"/>
                <w:color w:val="auto"/>
                <w:sz w:val="18"/>
                <w:szCs w:val="18"/>
                <w:highlight w:val="none"/>
              </w:rPr>
            </w:pPr>
          </w:p>
        </w:tc>
        <w:tc>
          <w:tcPr>
            <w:tcW w:w="1435" w:type="dxa"/>
            <w:vAlign w:val="top"/>
          </w:tcPr>
          <w:p w14:paraId="448850B5">
            <w:pPr>
              <w:pStyle w:val="339"/>
              <w:spacing w:before="81" w:line="235" w:lineRule="auto"/>
              <w:ind w:left="115" w:right="167"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响应时间</w:t>
            </w:r>
          </w:p>
        </w:tc>
        <w:tc>
          <w:tcPr>
            <w:tcW w:w="5213" w:type="dxa"/>
            <w:vAlign w:val="top"/>
          </w:tcPr>
          <w:p w14:paraId="1AA2E8BC">
            <w:pPr>
              <w:pStyle w:val="339"/>
              <w:spacing w:before="201" w:line="239" w:lineRule="auto"/>
              <w:ind w:left="124"/>
              <w:rPr>
                <w:color w:val="auto"/>
                <w:sz w:val="18"/>
                <w:szCs w:val="18"/>
                <w:highlight w:val="none"/>
              </w:rPr>
            </w:pPr>
            <w:r>
              <w:rPr>
                <w:color w:val="auto"/>
                <w:spacing w:val="-6"/>
                <w:sz w:val="18"/>
                <w:szCs w:val="18"/>
                <w:highlight w:val="none"/>
              </w:rPr>
              <w:t>≤8ms</w:t>
            </w:r>
          </w:p>
        </w:tc>
      </w:tr>
      <w:tr w14:paraId="08B4A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B65D463">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47</w:t>
            </w:r>
          </w:p>
        </w:tc>
        <w:tc>
          <w:tcPr>
            <w:tcW w:w="1011" w:type="dxa"/>
            <w:vAlign w:val="top"/>
          </w:tcPr>
          <w:p w14:paraId="2B9CC3CC">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6A850D1B">
            <w:pPr>
              <w:rPr>
                <w:rFonts w:ascii="Arial"/>
                <w:color w:val="auto"/>
                <w:sz w:val="18"/>
                <w:szCs w:val="18"/>
                <w:highlight w:val="none"/>
              </w:rPr>
            </w:pPr>
          </w:p>
        </w:tc>
        <w:tc>
          <w:tcPr>
            <w:tcW w:w="1435" w:type="dxa"/>
            <w:vAlign w:val="top"/>
          </w:tcPr>
          <w:p w14:paraId="31E235DC">
            <w:pPr>
              <w:pStyle w:val="339"/>
              <w:spacing w:before="83" w:line="234"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亮度</w:t>
            </w:r>
          </w:p>
        </w:tc>
        <w:tc>
          <w:tcPr>
            <w:tcW w:w="5213" w:type="dxa"/>
            <w:vAlign w:val="top"/>
          </w:tcPr>
          <w:p w14:paraId="529281CC">
            <w:pPr>
              <w:pStyle w:val="339"/>
              <w:spacing w:before="202" w:line="222" w:lineRule="auto"/>
              <w:ind w:left="129"/>
              <w:rPr>
                <w:color w:val="auto"/>
                <w:sz w:val="18"/>
                <w:szCs w:val="18"/>
                <w:highlight w:val="none"/>
              </w:rPr>
            </w:pPr>
            <w:r>
              <w:rPr>
                <w:color w:val="auto"/>
                <w:spacing w:val="-6"/>
                <w:sz w:val="18"/>
                <w:szCs w:val="18"/>
                <w:highlight w:val="none"/>
              </w:rPr>
              <w:t>≥250</w:t>
            </w:r>
            <w:r>
              <w:rPr>
                <w:color w:val="auto"/>
                <w:spacing w:val="-36"/>
                <w:sz w:val="18"/>
                <w:szCs w:val="18"/>
                <w:highlight w:val="none"/>
              </w:rPr>
              <w:t xml:space="preserve"> </w:t>
            </w:r>
            <w:r>
              <w:rPr>
                <w:color w:val="auto"/>
                <w:spacing w:val="-6"/>
                <w:sz w:val="18"/>
                <w:szCs w:val="18"/>
                <w:highlight w:val="none"/>
              </w:rPr>
              <w:t>尼特</w:t>
            </w:r>
          </w:p>
        </w:tc>
      </w:tr>
      <w:tr w14:paraId="7A26A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294D8F29">
            <w:pPr>
              <w:spacing w:line="245" w:lineRule="auto"/>
              <w:rPr>
                <w:rFonts w:ascii="Arial"/>
                <w:color w:val="auto"/>
                <w:sz w:val="18"/>
                <w:szCs w:val="18"/>
                <w:highlight w:val="none"/>
              </w:rPr>
            </w:pPr>
          </w:p>
          <w:p w14:paraId="32BD2DCA">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48</w:t>
            </w:r>
          </w:p>
        </w:tc>
        <w:tc>
          <w:tcPr>
            <w:tcW w:w="1011" w:type="dxa"/>
            <w:vAlign w:val="top"/>
          </w:tcPr>
          <w:p w14:paraId="220E1893">
            <w:pPr>
              <w:pStyle w:val="339"/>
              <w:spacing w:before="159"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422E123D">
            <w:pPr>
              <w:rPr>
                <w:rFonts w:ascii="Arial"/>
                <w:color w:val="auto"/>
                <w:sz w:val="18"/>
                <w:szCs w:val="18"/>
                <w:highlight w:val="none"/>
              </w:rPr>
            </w:pPr>
          </w:p>
        </w:tc>
        <w:tc>
          <w:tcPr>
            <w:tcW w:w="1435" w:type="dxa"/>
            <w:vAlign w:val="top"/>
          </w:tcPr>
          <w:p w14:paraId="25B57872">
            <w:pPr>
              <w:pStyle w:val="339"/>
              <w:spacing w:before="38" w:line="231"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亮度一致</w:t>
            </w:r>
            <w:r>
              <w:rPr>
                <w:color w:val="auto"/>
                <w:sz w:val="18"/>
                <w:szCs w:val="18"/>
                <w:highlight w:val="none"/>
              </w:rPr>
              <w:t xml:space="preserve"> 性</w:t>
            </w:r>
          </w:p>
        </w:tc>
        <w:tc>
          <w:tcPr>
            <w:tcW w:w="5213" w:type="dxa"/>
            <w:vAlign w:val="top"/>
          </w:tcPr>
          <w:p w14:paraId="5EEA03C9">
            <w:pPr>
              <w:pStyle w:val="339"/>
              <w:spacing w:before="279"/>
              <w:ind w:left="129"/>
              <w:rPr>
                <w:color w:val="auto"/>
                <w:sz w:val="18"/>
                <w:szCs w:val="18"/>
                <w:highlight w:val="none"/>
              </w:rPr>
            </w:pPr>
            <w:r>
              <w:rPr>
                <w:color w:val="auto"/>
                <w:spacing w:val="-7"/>
                <w:sz w:val="18"/>
                <w:szCs w:val="18"/>
                <w:highlight w:val="none"/>
              </w:rPr>
              <w:t>≥70%</w:t>
            </w:r>
          </w:p>
        </w:tc>
      </w:tr>
      <w:tr w14:paraId="5034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C6845DC">
            <w:pPr>
              <w:pStyle w:val="339"/>
              <w:spacing w:before="230"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49</w:t>
            </w:r>
          </w:p>
        </w:tc>
        <w:tc>
          <w:tcPr>
            <w:tcW w:w="1011" w:type="dxa"/>
            <w:vAlign w:val="top"/>
          </w:tcPr>
          <w:p w14:paraId="3DD55957">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6825876E">
            <w:pPr>
              <w:rPr>
                <w:rFonts w:ascii="Arial"/>
                <w:color w:val="auto"/>
                <w:sz w:val="18"/>
                <w:szCs w:val="18"/>
                <w:highlight w:val="none"/>
              </w:rPr>
            </w:pPr>
          </w:p>
        </w:tc>
        <w:tc>
          <w:tcPr>
            <w:tcW w:w="1435" w:type="dxa"/>
            <w:vAlign w:val="top"/>
          </w:tcPr>
          <w:p w14:paraId="2E8BC031">
            <w:pPr>
              <w:pStyle w:val="339"/>
              <w:spacing w:before="8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对比度</w:t>
            </w:r>
          </w:p>
        </w:tc>
        <w:tc>
          <w:tcPr>
            <w:tcW w:w="5213" w:type="dxa"/>
            <w:vAlign w:val="top"/>
          </w:tcPr>
          <w:p w14:paraId="0F23C259">
            <w:pPr>
              <w:pStyle w:val="339"/>
              <w:spacing w:before="203"/>
              <w:ind w:left="129"/>
              <w:rPr>
                <w:color w:val="auto"/>
                <w:sz w:val="18"/>
                <w:szCs w:val="18"/>
                <w:highlight w:val="none"/>
              </w:rPr>
            </w:pPr>
            <w:r>
              <w:rPr>
                <w:color w:val="auto"/>
                <w:spacing w:val="-2"/>
                <w:sz w:val="18"/>
                <w:szCs w:val="18"/>
                <w:highlight w:val="none"/>
              </w:rPr>
              <w:t>≥</w:t>
            </w:r>
            <w:r>
              <w:rPr>
                <w:rFonts w:hint="eastAsia"/>
                <w:color w:val="auto"/>
                <w:spacing w:val="-2"/>
                <w:sz w:val="18"/>
                <w:szCs w:val="18"/>
                <w:highlight w:val="none"/>
                <w:lang w:val="en-US" w:eastAsia="zh-CN"/>
              </w:rPr>
              <w:t>10</w:t>
            </w:r>
            <w:r>
              <w:rPr>
                <w:color w:val="auto"/>
                <w:spacing w:val="-2"/>
                <w:sz w:val="18"/>
                <w:szCs w:val="18"/>
                <w:highlight w:val="none"/>
              </w:rPr>
              <w:t>00：1</w:t>
            </w:r>
          </w:p>
        </w:tc>
      </w:tr>
      <w:tr w14:paraId="46A2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CB967F5">
            <w:pPr>
              <w:pStyle w:val="339"/>
              <w:spacing w:before="231"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50</w:t>
            </w:r>
          </w:p>
        </w:tc>
        <w:tc>
          <w:tcPr>
            <w:tcW w:w="1011" w:type="dxa"/>
            <w:vAlign w:val="top"/>
          </w:tcPr>
          <w:p w14:paraId="77307958">
            <w:pPr>
              <w:pStyle w:val="339"/>
              <w:spacing w:before="84"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tcBorders>
            <w:vAlign w:val="top"/>
          </w:tcPr>
          <w:p w14:paraId="636BEFE4">
            <w:pPr>
              <w:rPr>
                <w:rFonts w:ascii="Arial"/>
                <w:color w:val="auto"/>
                <w:sz w:val="18"/>
                <w:szCs w:val="18"/>
                <w:highlight w:val="none"/>
              </w:rPr>
            </w:pPr>
          </w:p>
        </w:tc>
        <w:tc>
          <w:tcPr>
            <w:tcW w:w="1435" w:type="dxa"/>
            <w:vAlign w:val="top"/>
          </w:tcPr>
          <w:p w14:paraId="6E3F1229">
            <w:pPr>
              <w:pStyle w:val="339"/>
              <w:spacing w:before="84"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其他参数</w:t>
            </w:r>
          </w:p>
        </w:tc>
        <w:tc>
          <w:tcPr>
            <w:tcW w:w="5213" w:type="dxa"/>
            <w:vAlign w:val="top"/>
          </w:tcPr>
          <w:p w14:paraId="55E910FC">
            <w:pPr>
              <w:pStyle w:val="339"/>
              <w:spacing w:before="84" w:line="235" w:lineRule="auto"/>
              <w:ind w:left="109" w:right="105" w:firstLine="4"/>
              <w:rPr>
                <w:color w:val="auto"/>
                <w:sz w:val="18"/>
                <w:szCs w:val="18"/>
                <w:highlight w:val="none"/>
              </w:rPr>
            </w:pPr>
            <w:r>
              <w:rPr>
                <w:color w:val="auto"/>
                <w:sz w:val="18"/>
                <w:szCs w:val="18"/>
                <w:highlight w:val="none"/>
              </w:rPr>
              <w:t>其它参数应符合SJ/T 11292</w:t>
            </w:r>
            <w:r>
              <w:rPr>
                <w:color w:val="auto"/>
                <w:spacing w:val="-17"/>
                <w:sz w:val="18"/>
                <w:szCs w:val="18"/>
                <w:highlight w:val="none"/>
              </w:rPr>
              <w:t xml:space="preserve"> </w:t>
            </w:r>
            <w:r>
              <w:rPr>
                <w:color w:val="auto"/>
                <w:sz w:val="18"/>
                <w:szCs w:val="18"/>
                <w:highlight w:val="none"/>
              </w:rPr>
              <w:t>的相关规 定</w:t>
            </w:r>
          </w:p>
        </w:tc>
      </w:tr>
      <w:tr w14:paraId="3D503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3151837">
            <w:pPr>
              <w:spacing w:line="366" w:lineRule="auto"/>
              <w:rPr>
                <w:rFonts w:ascii="Arial"/>
                <w:color w:val="auto"/>
                <w:sz w:val="18"/>
                <w:szCs w:val="18"/>
                <w:highlight w:val="none"/>
              </w:rPr>
            </w:pPr>
          </w:p>
          <w:p w14:paraId="40C4A48F">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51</w:t>
            </w:r>
          </w:p>
        </w:tc>
        <w:tc>
          <w:tcPr>
            <w:tcW w:w="1011" w:type="dxa"/>
            <w:vAlign w:val="top"/>
          </w:tcPr>
          <w:p w14:paraId="7F5D1E6F">
            <w:pPr>
              <w:pStyle w:val="339"/>
              <w:spacing w:before="28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tcBorders>
              <w:bottom w:val="nil"/>
            </w:tcBorders>
            <w:vAlign w:val="top"/>
          </w:tcPr>
          <w:p w14:paraId="29FECA15">
            <w:pPr>
              <w:spacing w:line="275" w:lineRule="auto"/>
              <w:rPr>
                <w:rFonts w:ascii="Arial"/>
                <w:color w:val="auto"/>
                <w:sz w:val="18"/>
                <w:szCs w:val="18"/>
                <w:highlight w:val="none"/>
              </w:rPr>
            </w:pPr>
          </w:p>
          <w:p w14:paraId="22695CFF">
            <w:pPr>
              <w:spacing w:line="275" w:lineRule="auto"/>
              <w:rPr>
                <w:rFonts w:ascii="Arial"/>
                <w:color w:val="auto"/>
                <w:sz w:val="18"/>
                <w:szCs w:val="18"/>
                <w:highlight w:val="none"/>
              </w:rPr>
            </w:pPr>
          </w:p>
          <w:p w14:paraId="3AFF45B9">
            <w:pPr>
              <w:spacing w:line="276" w:lineRule="auto"/>
              <w:rPr>
                <w:rFonts w:ascii="Arial"/>
                <w:color w:val="auto"/>
                <w:sz w:val="18"/>
                <w:szCs w:val="18"/>
                <w:highlight w:val="none"/>
              </w:rPr>
            </w:pPr>
          </w:p>
          <w:p w14:paraId="4072A95E">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性能</w:t>
            </w:r>
          </w:p>
        </w:tc>
        <w:tc>
          <w:tcPr>
            <w:tcW w:w="1435" w:type="dxa"/>
            <w:vAlign w:val="top"/>
          </w:tcPr>
          <w:p w14:paraId="2B897E40">
            <w:pPr>
              <w:pStyle w:val="339"/>
              <w:spacing w:before="27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卡速率</w:t>
            </w:r>
          </w:p>
        </w:tc>
        <w:tc>
          <w:tcPr>
            <w:tcW w:w="5213" w:type="dxa"/>
            <w:vAlign w:val="top"/>
          </w:tcPr>
          <w:p w14:paraId="67FCB261">
            <w:pPr>
              <w:pStyle w:val="339"/>
              <w:spacing w:before="161" w:line="238" w:lineRule="auto"/>
              <w:ind w:left="113" w:right="105" w:firstLine="3"/>
              <w:jc w:val="both"/>
              <w:rPr>
                <w:color w:val="auto"/>
                <w:sz w:val="18"/>
                <w:szCs w:val="18"/>
                <w:highlight w:val="none"/>
              </w:rPr>
            </w:pPr>
            <w:r>
              <w:rPr>
                <w:color w:val="auto"/>
                <w:spacing w:val="-2"/>
                <w:sz w:val="18"/>
                <w:szCs w:val="18"/>
                <w:highlight w:val="none"/>
              </w:rPr>
              <w:t>最高速率应不低于</w:t>
            </w:r>
            <w:r>
              <w:rPr>
                <w:color w:val="auto"/>
                <w:spacing w:val="-18"/>
                <w:sz w:val="18"/>
                <w:szCs w:val="18"/>
                <w:highlight w:val="none"/>
              </w:rPr>
              <w:t xml:space="preserve"> </w:t>
            </w:r>
            <w:r>
              <w:rPr>
                <w:color w:val="auto"/>
                <w:spacing w:val="-2"/>
                <w:sz w:val="18"/>
                <w:szCs w:val="18"/>
                <w:highlight w:val="none"/>
              </w:rPr>
              <w:t>1000Mbps，应支持</w:t>
            </w:r>
            <w:r>
              <w:rPr>
                <w:color w:val="auto"/>
                <w:spacing w:val="-3"/>
                <w:sz w:val="18"/>
                <w:szCs w:val="18"/>
                <w:highlight w:val="none"/>
              </w:rPr>
              <w:t>10Mbps、100Mbps、1000Mbps</w:t>
            </w:r>
            <w:r>
              <w:rPr>
                <w:color w:val="auto"/>
                <w:spacing w:val="-25"/>
                <w:sz w:val="18"/>
                <w:szCs w:val="18"/>
                <w:highlight w:val="none"/>
              </w:rPr>
              <w:t xml:space="preserve"> </w:t>
            </w:r>
            <w:r>
              <w:rPr>
                <w:color w:val="auto"/>
                <w:spacing w:val="-3"/>
                <w:sz w:val="18"/>
                <w:szCs w:val="18"/>
                <w:highlight w:val="none"/>
              </w:rPr>
              <w:t>速率自适</w:t>
            </w:r>
            <w:r>
              <w:rPr>
                <w:color w:val="auto"/>
                <w:sz w:val="18"/>
                <w:szCs w:val="18"/>
                <w:highlight w:val="none"/>
              </w:rPr>
              <w:t>应</w:t>
            </w:r>
          </w:p>
        </w:tc>
      </w:tr>
      <w:tr w14:paraId="0E87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F09C2A8">
            <w:pPr>
              <w:spacing w:line="250" w:lineRule="auto"/>
              <w:rPr>
                <w:rFonts w:ascii="Arial"/>
                <w:color w:val="auto"/>
                <w:sz w:val="18"/>
                <w:szCs w:val="18"/>
                <w:highlight w:val="none"/>
              </w:rPr>
            </w:pPr>
          </w:p>
          <w:p w14:paraId="20C3B169">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52</w:t>
            </w:r>
          </w:p>
        </w:tc>
        <w:tc>
          <w:tcPr>
            <w:tcW w:w="1011" w:type="dxa"/>
            <w:vAlign w:val="top"/>
          </w:tcPr>
          <w:p w14:paraId="55D7799C">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restart"/>
            <w:tcBorders>
              <w:top w:val="nil"/>
            </w:tcBorders>
            <w:vAlign w:val="top"/>
          </w:tcPr>
          <w:p w14:paraId="45759182">
            <w:pPr>
              <w:pStyle w:val="339"/>
              <w:spacing w:before="58" w:line="238" w:lineRule="auto"/>
              <w:ind w:left="164" w:right="118" w:hanging="49"/>
              <w:jc w:val="both"/>
              <w:rPr>
                <w:rFonts w:hint="eastAsia"/>
                <w:color w:val="auto"/>
                <w:spacing w:val="-2"/>
                <w:sz w:val="18"/>
                <w:szCs w:val="18"/>
                <w:highlight w:val="none"/>
                <w:lang w:val="en-US" w:eastAsia="zh-CN"/>
              </w:rPr>
            </w:pPr>
            <w:r>
              <w:rPr>
                <w:rFonts w:hint="eastAsia"/>
                <w:color w:val="auto"/>
                <w:spacing w:val="-2"/>
                <w:sz w:val="18"/>
                <w:szCs w:val="18"/>
                <w:highlight w:val="none"/>
                <w:lang w:val="en-US" w:eastAsia="zh-CN"/>
              </w:rPr>
              <w:t xml:space="preserve">▲主板 </w:t>
            </w:r>
          </w:p>
          <w:p w14:paraId="30802B2D">
            <w:pPr>
              <w:pStyle w:val="339"/>
              <w:spacing w:before="58" w:line="238" w:lineRule="auto"/>
              <w:ind w:left="164" w:right="118" w:hanging="49"/>
              <w:jc w:val="both"/>
              <w:rPr>
                <w:rFonts w:ascii="Arial"/>
                <w:color w:val="auto"/>
                <w:sz w:val="18"/>
                <w:szCs w:val="18"/>
                <w:highlight w:val="none"/>
              </w:rPr>
            </w:pPr>
            <w:r>
              <w:rPr>
                <w:rFonts w:hint="eastAsia"/>
                <w:color w:val="auto"/>
                <w:spacing w:val="-2"/>
                <w:sz w:val="18"/>
                <w:szCs w:val="18"/>
                <w:highlight w:val="none"/>
                <w:lang w:val="en-US" w:eastAsia="zh-CN"/>
              </w:rPr>
              <w:t>功能</w:t>
            </w:r>
          </w:p>
        </w:tc>
        <w:tc>
          <w:tcPr>
            <w:tcW w:w="1435" w:type="dxa"/>
            <w:vAlign w:val="top"/>
          </w:tcPr>
          <w:p w14:paraId="52AB8519">
            <w:pPr>
              <w:pStyle w:val="339"/>
              <w:spacing w:before="42" w:line="230" w:lineRule="auto"/>
              <w:ind w:left="106" w:right="123" w:hanging="1"/>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pacing w:val="-39"/>
                <w:sz w:val="18"/>
                <w:szCs w:val="18"/>
                <w:highlight w:val="none"/>
              </w:rPr>
              <w:t xml:space="preserve"> </w:t>
            </w:r>
            <w:r>
              <w:rPr>
                <w:color w:val="auto"/>
                <w:spacing w:val="-2"/>
                <w:sz w:val="18"/>
                <w:szCs w:val="18"/>
                <w:highlight w:val="none"/>
              </w:rPr>
              <w:t>USB</w:t>
            </w:r>
            <w:r>
              <w:rPr>
                <w:color w:val="auto"/>
                <w:sz w:val="18"/>
                <w:szCs w:val="18"/>
                <w:highlight w:val="none"/>
              </w:rPr>
              <w:t xml:space="preserve"> </w:t>
            </w:r>
            <w:r>
              <w:rPr>
                <w:color w:val="auto"/>
                <w:spacing w:val="-2"/>
                <w:sz w:val="18"/>
                <w:szCs w:val="18"/>
                <w:highlight w:val="none"/>
              </w:rPr>
              <w:t>瞬间过流</w:t>
            </w:r>
            <w:r>
              <w:rPr>
                <w:color w:val="auto"/>
                <w:spacing w:val="-3"/>
                <w:sz w:val="18"/>
                <w:szCs w:val="18"/>
                <w:highlight w:val="none"/>
              </w:rPr>
              <w:t>保护</w:t>
            </w:r>
          </w:p>
        </w:tc>
        <w:tc>
          <w:tcPr>
            <w:tcW w:w="5213" w:type="dxa"/>
            <w:vAlign w:val="top"/>
          </w:tcPr>
          <w:p w14:paraId="591C98D8">
            <w:pPr>
              <w:pStyle w:val="339"/>
              <w:spacing w:before="283" w:line="220" w:lineRule="auto"/>
              <w:ind w:left="117"/>
              <w:rPr>
                <w:color w:val="auto"/>
                <w:sz w:val="18"/>
                <w:szCs w:val="18"/>
                <w:highlight w:val="none"/>
              </w:rPr>
            </w:pPr>
            <w:r>
              <w:rPr>
                <w:color w:val="auto"/>
                <w:spacing w:val="-2"/>
                <w:sz w:val="18"/>
                <w:szCs w:val="18"/>
                <w:highlight w:val="none"/>
              </w:rPr>
              <w:t>支持有瞬间过流保护功能</w:t>
            </w:r>
          </w:p>
        </w:tc>
      </w:tr>
      <w:tr w14:paraId="3DA9F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2CC5062">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53</w:t>
            </w:r>
          </w:p>
        </w:tc>
        <w:tc>
          <w:tcPr>
            <w:tcW w:w="1011" w:type="dxa"/>
            <w:vAlign w:val="top"/>
          </w:tcPr>
          <w:p w14:paraId="47BA0BF4">
            <w:pPr>
              <w:pStyle w:val="339"/>
              <w:spacing w:before="86"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bottom w:val="nil"/>
            </w:tcBorders>
            <w:vAlign w:val="top"/>
          </w:tcPr>
          <w:p w14:paraId="038FB5A3">
            <w:pPr>
              <w:rPr>
                <w:rFonts w:ascii="Arial"/>
                <w:color w:val="auto"/>
                <w:sz w:val="18"/>
                <w:szCs w:val="18"/>
                <w:highlight w:val="none"/>
              </w:rPr>
            </w:pPr>
          </w:p>
        </w:tc>
        <w:tc>
          <w:tcPr>
            <w:tcW w:w="1435" w:type="dxa"/>
            <w:vAlign w:val="top"/>
          </w:tcPr>
          <w:p w14:paraId="7EB4C4D6">
            <w:pPr>
              <w:pStyle w:val="339"/>
              <w:spacing w:before="86"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主板防</w:t>
            </w:r>
            <w:r>
              <w:rPr>
                <w:color w:val="auto"/>
                <w:spacing w:val="-2"/>
                <w:sz w:val="18"/>
                <w:szCs w:val="18"/>
                <w:highlight w:val="none"/>
              </w:rPr>
              <w:t>静电保护</w:t>
            </w:r>
          </w:p>
        </w:tc>
        <w:tc>
          <w:tcPr>
            <w:tcW w:w="5213" w:type="dxa"/>
            <w:vAlign w:val="top"/>
          </w:tcPr>
          <w:p w14:paraId="1DBFB127">
            <w:pPr>
              <w:pStyle w:val="339"/>
              <w:spacing w:before="206" w:line="221" w:lineRule="auto"/>
              <w:ind w:left="117"/>
              <w:rPr>
                <w:color w:val="auto"/>
                <w:sz w:val="18"/>
                <w:szCs w:val="18"/>
                <w:highlight w:val="none"/>
              </w:rPr>
            </w:pPr>
            <w:r>
              <w:rPr>
                <w:color w:val="auto"/>
                <w:spacing w:val="-2"/>
                <w:sz w:val="18"/>
                <w:szCs w:val="18"/>
                <w:highlight w:val="none"/>
              </w:rPr>
              <w:t>支持防静电保护功能</w:t>
            </w:r>
          </w:p>
        </w:tc>
      </w:tr>
    </w:tbl>
    <w:p w14:paraId="4502D3C1">
      <w:pPr>
        <w:pStyle w:val="23"/>
        <w:spacing w:line="91" w:lineRule="exact"/>
        <w:rPr>
          <w:color w:val="auto"/>
          <w:sz w:val="18"/>
          <w:szCs w:val="18"/>
          <w:highlight w:val="none"/>
        </w:rPr>
      </w:pPr>
    </w:p>
    <w:p w14:paraId="39789612">
      <w:pPr>
        <w:spacing w:line="91" w:lineRule="exact"/>
        <w:rPr>
          <w:color w:val="auto"/>
          <w:sz w:val="18"/>
          <w:szCs w:val="18"/>
          <w:highlight w:val="none"/>
        </w:rPr>
        <w:sectPr>
          <w:footerReference r:id="rId33" w:type="default"/>
          <w:pgSz w:w="11906" w:h="16839"/>
          <w:pgMar w:top="1431" w:right="1303" w:bottom="1386" w:left="1302" w:header="0" w:footer="1213" w:gutter="0"/>
          <w:pgNumType w:fmt="decimal"/>
          <w:cols w:space="720" w:num="1"/>
        </w:sectPr>
      </w:pPr>
    </w:p>
    <w:p w14:paraId="5E84EA34">
      <w:pPr>
        <w:spacing w:line="91" w:lineRule="auto"/>
        <w:rPr>
          <w:rFonts w:ascii="Arial"/>
          <w:color w:val="auto"/>
          <w:sz w:val="18"/>
          <w:szCs w:val="18"/>
          <w:highlight w:val="none"/>
        </w:rPr>
      </w:pPr>
    </w:p>
    <w:tbl>
      <w:tblPr>
        <w:tblStyle w:val="96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939"/>
        <w:gridCol w:w="1273"/>
        <w:gridCol w:w="5300"/>
      </w:tblGrid>
      <w:tr w14:paraId="30A52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AF340CD">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39CAD0C3">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39" w:type="dxa"/>
            <w:vAlign w:val="top"/>
          </w:tcPr>
          <w:p w14:paraId="4728FA81">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73" w:type="dxa"/>
            <w:vAlign w:val="top"/>
          </w:tcPr>
          <w:p w14:paraId="69C39F02">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300" w:type="dxa"/>
            <w:vAlign w:val="top"/>
          </w:tcPr>
          <w:p w14:paraId="0F95828C">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C90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A8F4EA1">
            <w:pPr>
              <w:pStyle w:val="339"/>
              <w:spacing w:before="231"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54</w:t>
            </w:r>
          </w:p>
        </w:tc>
        <w:tc>
          <w:tcPr>
            <w:tcW w:w="1087" w:type="dxa"/>
            <w:vAlign w:val="top"/>
          </w:tcPr>
          <w:p w14:paraId="658F327C">
            <w:pPr>
              <w:pStyle w:val="339"/>
              <w:spacing w:before="84"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top w:val="nil"/>
            </w:tcBorders>
            <w:vAlign w:val="top"/>
          </w:tcPr>
          <w:p w14:paraId="3F274A86">
            <w:pPr>
              <w:rPr>
                <w:rFonts w:ascii="Arial"/>
                <w:color w:val="auto"/>
                <w:sz w:val="18"/>
                <w:szCs w:val="18"/>
                <w:highlight w:val="none"/>
              </w:rPr>
            </w:pPr>
          </w:p>
        </w:tc>
        <w:tc>
          <w:tcPr>
            <w:tcW w:w="1273" w:type="dxa"/>
            <w:vAlign w:val="top"/>
          </w:tcPr>
          <w:p w14:paraId="47B26857">
            <w:pPr>
              <w:pStyle w:val="339"/>
              <w:spacing w:before="83" w:line="235"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7"/>
                <w:sz w:val="18"/>
                <w:szCs w:val="18"/>
                <w:highlight w:val="none"/>
              </w:rPr>
              <w:t>支架</w:t>
            </w:r>
          </w:p>
        </w:tc>
        <w:tc>
          <w:tcPr>
            <w:tcW w:w="5300" w:type="dxa"/>
            <w:vAlign w:val="top"/>
          </w:tcPr>
          <w:p w14:paraId="27A49F08">
            <w:pPr>
              <w:pStyle w:val="339"/>
              <w:spacing w:before="83" w:line="234" w:lineRule="auto"/>
              <w:ind w:left="114" w:right="189" w:firstLine="1"/>
              <w:rPr>
                <w:color w:val="auto"/>
                <w:sz w:val="18"/>
                <w:szCs w:val="18"/>
                <w:highlight w:val="none"/>
              </w:rPr>
            </w:pPr>
            <w:r>
              <w:rPr>
                <w:color w:val="auto"/>
                <w:spacing w:val="-1"/>
                <w:sz w:val="18"/>
                <w:szCs w:val="18"/>
                <w:highlight w:val="none"/>
              </w:rPr>
              <w:t>显示器应提供显示器支架，根据采购人需求支持屏幕旋转、升降等</w:t>
            </w:r>
          </w:p>
        </w:tc>
      </w:tr>
      <w:tr w14:paraId="4E96F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1893EF69">
            <w:pPr>
              <w:spacing w:line="247" w:lineRule="auto"/>
              <w:rPr>
                <w:rFonts w:ascii="Arial"/>
                <w:color w:val="auto"/>
                <w:sz w:val="18"/>
                <w:szCs w:val="18"/>
                <w:highlight w:val="none"/>
              </w:rPr>
            </w:pPr>
          </w:p>
          <w:p w14:paraId="26806864">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55</w:t>
            </w:r>
          </w:p>
        </w:tc>
        <w:tc>
          <w:tcPr>
            <w:tcW w:w="1087" w:type="dxa"/>
            <w:vAlign w:val="top"/>
          </w:tcPr>
          <w:p w14:paraId="7AD5BE1F">
            <w:pPr>
              <w:pStyle w:val="339"/>
              <w:spacing w:before="16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tcBorders>
            <w:vAlign w:val="top"/>
          </w:tcPr>
          <w:p w14:paraId="7A06D40D">
            <w:pPr>
              <w:rPr>
                <w:rFonts w:ascii="Arial"/>
                <w:color w:val="auto"/>
                <w:sz w:val="18"/>
                <w:szCs w:val="18"/>
                <w:highlight w:val="none"/>
              </w:rPr>
            </w:pPr>
          </w:p>
        </w:tc>
        <w:tc>
          <w:tcPr>
            <w:tcW w:w="1273" w:type="dxa"/>
            <w:vAlign w:val="top"/>
          </w:tcPr>
          <w:p w14:paraId="79845467">
            <w:pPr>
              <w:pStyle w:val="339"/>
              <w:spacing w:before="160"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参数调节</w:t>
            </w:r>
          </w:p>
        </w:tc>
        <w:tc>
          <w:tcPr>
            <w:tcW w:w="5300" w:type="dxa"/>
            <w:vAlign w:val="top"/>
          </w:tcPr>
          <w:p w14:paraId="7C333F18">
            <w:pPr>
              <w:pStyle w:val="339"/>
              <w:spacing w:before="39" w:line="230" w:lineRule="auto"/>
              <w:ind w:left="110" w:right="218" w:firstLine="2"/>
              <w:rPr>
                <w:color w:val="auto"/>
                <w:sz w:val="18"/>
                <w:szCs w:val="18"/>
                <w:highlight w:val="none"/>
              </w:rPr>
            </w:pPr>
            <w:r>
              <w:rPr>
                <w:color w:val="auto"/>
                <w:spacing w:val="-4"/>
                <w:sz w:val="18"/>
                <w:szCs w:val="18"/>
                <w:highlight w:val="none"/>
              </w:rPr>
              <w:t>a)提供</w:t>
            </w:r>
            <w:r>
              <w:rPr>
                <w:color w:val="auto"/>
                <w:spacing w:val="-24"/>
                <w:sz w:val="18"/>
                <w:szCs w:val="18"/>
                <w:highlight w:val="none"/>
              </w:rPr>
              <w:t xml:space="preserve"> </w:t>
            </w:r>
            <w:r>
              <w:rPr>
                <w:color w:val="auto"/>
                <w:spacing w:val="-4"/>
                <w:sz w:val="18"/>
                <w:szCs w:val="18"/>
                <w:highlight w:val="none"/>
              </w:rPr>
              <w:t>OSD</w:t>
            </w:r>
            <w:r>
              <w:rPr>
                <w:color w:val="auto"/>
                <w:spacing w:val="-33"/>
                <w:sz w:val="18"/>
                <w:szCs w:val="18"/>
                <w:highlight w:val="none"/>
              </w:rPr>
              <w:t xml:space="preserve"> </w:t>
            </w:r>
            <w:r>
              <w:rPr>
                <w:color w:val="auto"/>
                <w:spacing w:val="-4"/>
                <w:sz w:val="18"/>
                <w:szCs w:val="18"/>
                <w:highlight w:val="none"/>
              </w:rPr>
              <w:t>选单按钮用于调节色彩、</w:t>
            </w:r>
            <w:r>
              <w:rPr>
                <w:color w:val="auto"/>
                <w:spacing w:val="-2"/>
                <w:sz w:val="18"/>
                <w:szCs w:val="18"/>
                <w:highlight w:val="none"/>
              </w:rPr>
              <w:t>模式等；</w:t>
            </w:r>
          </w:p>
          <w:p w14:paraId="2AFED1F3">
            <w:pPr>
              <w:pStyle w:val="339"/>
              <w:spacing w:before="32" w:line="199" w:lineRule="auto"/>
              <w:ind w:left="113"/>
              <w:rPr>
                <w:color w:val="auto"/>
                <w:sz w:val="18"/>
                <w:szCs w:val="18"/>
                <w:highlight w:val="none"/>
              </w:rPr>
            </w:pPr>
            <w:r>
              <w:rPr>
                <w:color w:val="auto"/>
                <w:spacing w:val="-1"/>
                <w:sz w:val="18"/>
                <w:szCs w:val="18"/>
                <w:highlight w:val="none"/>
              </w:rPr>
              <w:t>b)支持色温、亮度、对比度调节</w:t>
            </w:r>
          </w:p>
        </w:tc>
      </w:tr>
      <w:tr w14:paraId="0603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14FD984">
            <w:pPr>
              <w:spacing w:line="249" w:lineRule="auto"/>
              <w:rPr>
                <w:rFonts w:ascii="Arial"/>
                <w:color w:val="auto"/>
                <w:sz w:val="18"/>
                <w:szCs w:val="18"/>
                <w:highlight w:val="none"/>
              </w:rPr>
            </w:pPr>
          </w:p>
          <w:p w14:paraId="1E03805A">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56</w:t>
            </w:r>
          </w:p>
        </w:tc>
        <w:tc>
          <w:tcPr>
            <w:tcW w:w="1087" w:type="dxa"/>
            <w:vAlign w:val="top"/>
          </w:tcPr>
          <w:p w14:paraId="03254D8F">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tcBorders>
              <w:bottom w:val="nil"/>
            </w:tcBorders>
            <w:vAlign w:val="top"/>
          </w:tcPr>
          <w:p w14:paraId="72370B01">
            <w:pPr>
              <w:spacing w:line="265" w:lineRule="auto"/>
              <w:rPr>
                <w:rFonts w:ascii="Arial"/>
                <w:color w:val="auto"/>
                <w:sz w:val="18"/>
                <w:szCs w:val="18"/>
                <w:highlight w:val="none"/>
              </w:rPr>
            </w:pPr>
          </w:p>
          <w:p w14:paraId="71612D93">
            <w:pPr>
              <w:spacing w:line="265" w:lineRule="auto"/>
              <w:rPr>
                <w:rFonts w:ascii="Arial"/>
                <w:color w:val="auto"/>
                <w:sz w:val="18"/>
                <w:szCs w:val="18"/>
                <w:highlight w:val="none"/>
              </w:rPr>
            </w:pPr>
          </w:p>
          <w:p w14:paraId="3A077022">
            <w:pPr>
              <w:spacing w:line="265" w:lineRule="auto"/>
              <w:rPr>
                <w:rFonts w:ascii="Arial"/>
                <w:color w:val="auto"/>
                <w:sz w:val="18"/>
                <w:szCs w:val="18"/>
                <w:highlight w:val="none"/>
              </w:rPr>
            </w:pPr>
          </w:p>
          <w:p w14:paraId="3DDE823E">
            <w:pPr>
              <w:spacing w:line="266" w:lineRule="auto"/>
              <w:rPr>
                <w:rFonts w:ascii="Arial"/>
                <w:color w:val="auto"/>
                <w:sz w:val="18"/>
                <w:szCs w:val="18"/>
                <w:highlight w:val="none"/>
              </w:rPr>
            </w:pPr>
          </w:p>
          <w:p w14:paraId="6756871D">
            <w:pPr>
              <w:pStyle w:val="339"/>
              <w:spacing w:before="59"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5"/>
                <w:sz w:val="18"/>
                <w:szCs w:val="18"/>
                <w:highlight w:val="none"/>
              </w:rPr>
              <w:t>功能</w:t>
            </w:r>
          </w:p>
        </w:tc>
        <w:tc>
          <w:tcPr>
            <w:tcW w:w="1273" w:type="dxa"/>
            <w:vAlign w:val="top"/>
          </w:tcPr>
          <w:p w14:paraId="77B550A5">
            <w:pPr>
              <w:pStyle w:val="339"/>
              <w:spacing w:before="162"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存储功</w:t>
            </w:r>
            <w:r>
              <w:rPr>
                <w:color w:val="auto"/>
                <w:sz w:val="18"/>
                <w:szCs w:val="18"/>
                <w:highlight w:val="none"/>
              </w:rPr>
              <w:t>能</w:t>
            </w:r>
          </w:p>
        </w:tc>
        <w:tc>
          <w:tcPr>
            <w:tcW w:w="5300" w:type="dxa"/>
            <w:vAlign w:val="top"/>
          </w:tcPr>
          <w:p w14:paraId="5CB639FC">
            <w:pPr>
              <w:pStyle w:val="339"/>
              <w:spacing w:before="42" w:line="230" w:lineRule="auto"/>
              <w:ind w:left="107" w:right="189" w:firstLine="2"/>
              <w:rPr>
                <w:color w:val="auto"/>
                <w:sz w:val="18"/>
                <w:szCs w:val="18"/>
                <w:highlight w:val="none"/>
              </w:rPr>
            </w:pPr>
            <w:r>
              <w:rPr>
                <w:color w:val="auto"/>
                <w:spacing w:val="-3"/>
                <w:sz w:val="18"/>
                <w:szCs w:val="18"/>
                <w:highlight w:val="none"/>
              </w:rPr>
              <w:t>通过</w:t>
            </w:r>
            <w:r>
              <w:rPr>
                <w:color w:val="auto"/>
                <w:spacing w:val="-31"/>
                <w:sz w:val="18"/>
                <w:szCs w:val="18"/>
                <w:highlight w:val="none"/>
              </w:rPr>
              <w:t xml:space="preserve"> </w:t>
            </w:r>
            <w:r>
              <w:rPr>
                <w:color w:val="auto"/>
                <w:spacing w:val="-3"/>
                <w:sz w:val="18"/>
                <w:szCs w:val="18"/>
                <w:highlight w:val="none"/>
              </w:rPr>
              <w:t>SATA</w:t>
            </w:r>
            <w:r>
              <w:rPr>
                <w:color w:val="auto"/>
                <w:spacing w:val="-29"/>
                <w:sz w:val="18"/>
                <w:szCs w:val="18"/>
                <w:highlight w:val="none"/>
              </w:rPr>
              <w:t xml:space="preserve"> </w:t>
            </w:r>
            <w:r>
              <w:rPr>
                <w:color w:val="auto"/>
                <w:spacing w:val="-3"/>
                <w:sz w:val="18"/>
                <w:szCs w:val="18"/>
                <w:highlight w:val="none"/>
              </w:rPr>
              <w:t>固态存储/PCIe</w:t>
            </w:r>
            <w:r>
              <w:rPr>
                <w:color w:val="auto"/>
                <w:spacing w:val="-24"/>
                <w:sz w:val="18"/>
                <w:szCs w:val="18"/>
                <w:highlight w:val="none"/>
              </w:rPr>
              <w:t xml:space="preserve"> </w:t>
            </w:r>
            <w:r>
              <w:rPr>
                <w:color w:val="auto"/>
                <w:spacing w:val="-3"/>
                <w:sz w:val="18"/>
                <w:szCs w:val="18"/>
                <w:highlight w:val="none"/>
              </w:rPr>
              <w:t>固态存储</w:t>
            </w:r>
            <w:r>
              <w:rPr>
                <w:color w:val="auto"/>
                <w:spacing w:val="-2"/>
                <w:sz w:val="18"/>
                <w:szCs w:val="18"/>
                <w:highlight w:val="none"/>
              </w:rPr>
              <w:t>/UFS</w:t>
            </w:r>
            <w:r>
              <w:rPr>
                <w:color w:val="auto"/>
                <w:spacing w:val="-17"/>
                <w:sz w:val="18"/>
                <w:szCs w:val="18"/>
                <w:highlight w:val="none"/>
              </w:rPr>
              <w:t xml:space="preserve"> </w:t>
            </w:r>
            <w:r>
              <w:rPr>
                <w:color w:val="auto"/>
                <w:spacing w:val="-2"/>
                <w:sz w:val="18"/>
                <w:szCs w:val="18"/>
                <w:highlight w:val="none"/>
              </w:rPr>
              <w:t>固态存储/SATA</w:t>
            </w:r>
            <w:r>
              <w:rPr>
                <w:color w:val="auto"/>
                <w:spacing w:val="-37"/>
                <w:sz w:val="18"/>
                <w:szCs w:val="18"/>
                <w:highlight w:val="none"/>
              </w:rPr>
              <w:t xml:space="preserve"> </w:t>
            </w:r>
            <w:r>
              <w:rPr>
                <w:color w:val="auto"/>
                <w:spacing w:val="-2"/>
                <w:sz w:val="18"/>
                <w:szCs w:val="18"/>
                <w:highlight w:val="none"/>
              </w:rPr>
              <w:t>硬磁盘等存储部</w:t>
            </w:r>
            <w:r>
              <w:rPr>
                <w:color w:val="auto"/>
                <w:spacing w:val="-1"/>
                <w:sz w:val="18"/>
                <w:szCs w:val="18"/>
                <w:highlight w:val="none"/>
              </w:rPr>
              <w:t>件提供存储功能</w:t>
            </w:r>
          </w:p>
        </w:tc>
      </w:tr>
      <w:tr w14:paraId="2E6D3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8822E7F">
            <w:pPr>
              <w:pStyle w:val="339"/>
              <w:spacing w:before="232"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57</w:t>
            </w:r>
          </w:p>
        </w:tc>
        <w:tc>
          <w:tcPr>
            <w:tcW w:w="1087" w:type="dxa"/>
            <w:vAlign w:val="top"/>
          </w:tcPr>
          <w:p w14:paraId="3118081F">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4651822B">
            <w:pPr>
              <w:spacing w:line="263" w:lineRule="auto"/>
              <w:rPr>
                <w:rFonts w:ascii="Arial"/>
                <w:color w:val="auto"/>
                <w:sz w:val="18"/>
                <w:szCs w:val="18"/>
                <w:highlight w:val="none"/>
              </w:rPr>
            </w:pPr>
          </w:p>
          <w:p w14:paraId="62985F83">
            <w:pPr>
              <w:spacing w:line="264" w:lineRule="auto"/>
              <w:rPr>
                <w:rFonts w:ascii="Arial"/>
                <w:color w:val="auto"/>
                <w:sz w:val="18"/>
                <w:szCs w:val="18"/>
                <w:highlight w:val="none"/>
              </w:rPr>
            </w:pPr>
          </w:p>
          <w:p w14:paraId="74BE6D0D">
            <w:pPr>
              <w:spacing w:line="264" w:lineRule="auto"/>
              <w:rPr>
                <w:rFonts w:ascii="Arial"/>
                <w:color w:val="auto"/>
                <w:sz w:val="18"/>
                <w:szCs w:val="18"/>
                <w:highlight w:val="none"/>
              </w:rPr>
            </w:pPr>
          </w:p>
          <w:p w14:paraId="63B20859">
            <w:pPr>
              <w:spacing w:line="264" w:lineRule="auto"/>
              <w:rPr>
                <w:rFonts w:ascii="Arial"/>
                <w:color w:val="auto"/>
                <w:sz w:val="18"/>
                <w:szCs w:val="18"/>
                <w:highlight w:val="none"/>
              </w:rPr>
            </w:pPr>
          </w:p>
          <w:p w14:paraId="5D123385">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功能</w:t>
            </w:r>
          </w:p>
        </w:tc>
        <w:tc>
          <w:tcPr>
            <w:tcW w:w="1273" w:type="dxa"/>
            <w:vAlign w:val="top"/>
          </w:tcPr>
          <w:p w14:paraId="592810D1">
            <w:pPr>
              <w:pStyle w:val="339"/>
              <w:spacing w:before="85"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网络功</w:t>
            </w:r>
            <w:r>
              <w:rPr>
                <w:color w:val="auto"/>
                <w:sz w:val="18"/>
                <w:szCs w:val="18"/>
                <w:highlight w:val="none"/>
              </w:rPr>
              <w:t>能</w:t>
            </w:r>
          </w:p>
        </w:tc>
        <w:tc>
          <w:tcPr>
            <w:tcW w:w="5300" w:type="dxa"/>
            <w:vAlign w:val="top"/>
          </w:tcPr>
          <w:p w14:paraId="0EE3A688">
            <w:pPr>
              <w:pStyle w:val="339"/>
              <w:spacing w:before="84" w:line="230" w:lineRule="auto"/>
              <w:ind w:left="116" w:right="189" w:hanging="4"/>
              <w:rPr>
                <w:color w:val="auto"/>
                <w:sz w:val="18"/>
                <w:szCs w:val="18"/>
                <w:highlight w:val="none"/>
              </w:rPr>
            </w:pPr>
            <w:r>
              <w:rPr>
                <w:color w:val="auto"/>
                <w:spacing w:val="-1"/>
                <w:sz w:val="18"/>
                <w:szCs w:val="18"/>
                <w:highlight w:val="none"/>
              </w:rPr>
              <w:t>a)支持网络连接、网络开启/关闭功能；b)支持访问网络和数据交换功能</w:t>
            </w:r>
          </w:p>
        </w:tc>
      </w:tr>
      <w:tr w14:paraId="10A85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A09E0AF">
            <w:pPr>
              <w:pStyle w:val="339"/>
              <w:spacing w:before="233"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58</w:t>
            </w:r>
          </w:p>
        </w:tc>
        <w:tc>
          <w:tcPr>
            <w:tcW w:w="1087" w:type="dxa"/>
            <w:vAlign w:val="top"/>
          </w:tcPr>
          <w:p w14:paraId="4D0148F8">
            <w:pPr>
              <w:pStyle w:val="339"/>
              <w:spacing w:before="87"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7DCEC6CE">
            <w:pPr>
              <w:rPr>
                <w:rFonts w:ascii="Arial"/>
                <w:color w:val="auto"/>
                <w:sz w:val="18"/>
                <w:szCs w:val="18"/>
                <w:highlight w:val="none"/>
              </w:rPr>
            </w:pPr>
          </w:p>
        </w:tc>
        <w:tc>
          <w:tcPr>
            <w:tcW w:w="1273" w:type="dxa"/>
            <w:vAlign w:val="top"/>
          </w:tcPr>
          <w:p w14:paraId="60D9E64F">
            <w:pPr>
              <w:pStyle w:val="339"/>
              <w:spacing w:before="86"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数据传</w:t>
            </w:r>
            <w:r>
              <w:rPr>
                <w:color w:val="auto"/>
                <w:sz w:val="18"/>
                <w:szCs w:val="18"/>
                <w:highlight w:val="none"/>
              </w:rPr>
              <w:t>输</w:t>
            </w:r>
          </w:p>
        </w:tc>
        <w:tc>
          <w:tcPr>
            <w:tcW w:w="5300" w:type="dxa"/>
            <w:vAlign w:val="top"/>
          </w:tcPr>
          <w:p w14:paraId="187D6FCD">
            <w:pPr>
              <w:pStyle w:val="339"/>
              <w:spacing w:before="86" w:line="234" w:lineRule="auto"/>
              <w:ind w:left="112" w:right="189" w:firstLine="4"/>
              <w:rPr>
                <w:color w:val="auto"/>
                <w:sz w:val="18"/>
                <w:szCs w:val="18"/>
                <w:highlight w:val="none"/>
              </w:rPr>
            </w:pPr>
            <w:r>
              <w:rPr>
                <w:color w:val="auto"/>
                <w:spacing w:val="-1"/>
                <w:sz w:val="18"/>
                <w:szCs w:val="18"/>
                <w:highlight w:val="none"/>
              </w:rPr>
              <w:t>支持数据传输能力，并提供数据流量和异常日志记录功能</w:t>
            </w:r>
          </w:p>
        </w:tc>
      </w:tr>
    </w:tbl>
    <w:p w14:paraId="1EB9EDD5">
      <w:pPr>
        <w:pStyle w:val="23"/>
        <w:spacing w:line="223" w:lineRule="exact"/>
        <w:rPr>
          <w:color w:val="auto"/>
          <w:sz w:val="18"/>
          <w:szCs w:val="18"/>
          <w:highlight w:val="none"/>
        </w:rPr>
      </w:pPr>
    </w:p>
    <w:p w14:paraId="6C088373">
      <w:pPr>
        <w:spacing w:line="223" w:lineRule="exact"/>
        <w:rPr>
          <w:color w:val="auto"/>
          <w:sz w:val="18"/>
          <w:szCs w:val="18"/>
          <w:highlight w:val="none"/>
        </w:rPr>
        <w:sectPr>
          <w:footerReference r:id="rId34" w:type="default"/>
          <w:pgSz w:w="11906" w:h="16839"/>
          <w:pgMar w:top="1431" w:right="1303" w:bottom="1386" w:left="1302" w:header="0" w:footer="1213" w:gutter="0"/>
          <w:pgNumType w:fmt="decimal"/>
          <w:cols w:space="720" w:num="1"/>
        </w:sectPr>
      </w:pPr>
    </w:p>
    <w:p w14:paraId="4EFE37CD">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98"/>
        <w:gridCol w:w="982"/>
        <w:gridCol w:w="1424"/>
        <w:gridCol w:w="5062"/>
      </w:tblGrid>
      <w:tr w14:paraId="4C2A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60949B85">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98" w:type="dxa"/>
            <w:vAlign w:val="top"/>
          </w:tcPr>
          <w:p w14:paraId="44DAD90B">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82" w:type="dxa"/>
            <w:vAlign w:val="top"/>
          </w:tcPr>
          <w:p w14:paraId="48D300E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24" w:type="dxa"/>
            <w:vAlign w:val="top"/>
          </w:tcPr>
          <w:p w14:paraId="41B546D5">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62" w:type="dxa"/>
            <w:vAlign w:val="top"/>
          </w:tcPr>
          <w:p w14:paraId="54655B40">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11B5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BAF990C">
            <w:pPr>
              <w:spacing w:line="245" w:lineRule="auto"/>
              <w:rPr>
                <w:rFonts w:ascii="Arial"/>
                <w:color w:val="auto"/>
                <w:sz w:val="18"/>
                <w:szCs w:val="18"/>
                <w:highlight w:val="none"/>
              </w:rPr>
            </w:pPr>
          </w:p>
          <w:p w14:paraId="7EB8B0C5">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59</w:t>
            </w:r>
          </w:p>
        </w:tc>
        <w:tc>
          <w:tcPr>
            <w:tcW w:w="1098" w:type="dxa"/>
            <w:vAlign w:val="top"/>
          </w:tcPr>
          <w:p w14:paraId="3D67E6B4">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5EDA52F1">
            <w:pPr>
              <w:rPr>
                <w:rFonts w:ascii="Arial"/>
                <w:color w:val="auto"/>
                <w:sz w:val="18"/>
                <w:szCs w:val="18"/>
                <w:highlight w:val="none"/>
              </w:rPr>
            </w:pPr>
          </w:p>
        </w:tc>
        <w:tc>
          <w:tcPr>
            <w:tcW w:w="1424" w:type="dxa"/>
            <w:vAlign w:val="top"/>
          </w:tcPr>
          <w:p w14:paraId="729A1017">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卡接口类</w:t>
            </w:r>
            <w:r>
              <w:rPr>
                <w:color w:val="auto"/>
                <w:sz w:val="18"/>
                <w:szCs w:val="18"/>
                <w:highlight w:val="none"/>
              </w:rPr>
              <w:t>型</w:t>
            </w:r>
          </w:p>
        </w:tc>
        <w:tc>
          <w:tcPr>
            <w:tcW w:w="5062" w:type="dxa"/>
            <w:vAlign w:val="top"/>
          </w:tcPr>
          <w:p w14:paraId="0B7E0B05">
            <w:pPr>
              <w:pStyle w:val="339"/>
              <w:spacing w:before="278" w:line="222" w:lineRule="auto"/>
              <w:ind w:left="117"/>
              <w:rPr>
                <w:color w:val="auto"/>
                <w:sz w:val="18"/>
                <w:szCs w:val="18"/>
                <w:highlight w:val="none"/>
              </w:rPr>
            </w:pPr>
            <w:r>
              <w:rPr>
                <w:color w:val="auto"/>
                <w:spacing w:val="-4"/>
                <w:sz w:val="18"/>
                <w:szCs w:val="18"/>
                <w:highlight w:val="none"/>
              </w:rPr>
              <w:t>支持</w:t>
            </w:r>
            <w:r>
              <w:rPr>
                <w:color w:val="auto"/>
                <w:spacing w:val="-34"/>
                <w:sz w:val="18"/>
                <w:szCs w:val="18"/>
                <w:highlight w:val="none"/>
              </w:rPr>
              <w:t xml:space="preserve"> </w:t>
            </w:r>
            <w:r>
              <w:rPr>
                <w:color w:val="auto"/>
                <w:spacing w:val="-4"/>
                <w:sz w:val="18"/>
                <w:szCs w:val="18"/>
                <w:highlight w:val="none"/>
              </w:rPr>
              <w:t>RJ45</w:t>
            </w:r>
            <w:r>
              <w:rPr>
                <w:color w:val="auto"/>
                <w:spacing w:val="-39"/>
                <w:sz w:val="18"/>
                <w:szCs w:val="18"/>
                <w:highlight w:val="none"/>
              </w:rPr>
              <w:t xml:space="preserve"> </w:t>
            </w:r>
            <w:r>
              <w:rPr>
                <w:color w:val="auto"/>
                <w:spacing w:val="-4"/>
                <w:sz w:val="18"/>
                <w:szCs w:val="18"/>
                <w:highlight w:val="none"/>
              </w:rPr>
              <w:t>接口</w:t>
            </w:r>
          </w:p>
        </w:tc>
      </w:tr>
      <w:tr w14:paraId="46A0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A26BF24">
            <w:pPr>
              <w:pStyle w:val="339"/>
              <w:spacing w:before="22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60</w:t>
            </w:r>
          </w:p>
        </w:tc>
        <w:tc>
          <w:tcPr>
            <w:tcW w:w="1098" w:type="dxa"/>
            <w:vAlign w:val="top"/>
          </w:tcPr>
          <w:p w14:paraId="3B20BBFA">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66FB7126">
            <w:pPr>
              <w:rPr>
                <w:rFonts w:ascii="Arial"/>
                <w:color w:val="auto"/>
                <w:sz w:val="18"/>
                <w:szCs w:val="18"/>
                <w:highlight w:val="none"/>
              </w:rPr>
            </w:pPr>
          </w:p>
        </w:tc>
        <w:tc>
          <w:tcPr>
            <w:tcW w:w="1424" w:type="dxa"/>
            <w:vAlign w:val="top"/>
          </w:tcPr>
          <w:p w14:paraId="0F1DE837">
            <w:pPr>
              <w:pStyle w:val="339"/>
              <w:spacing w:before="81"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网络设</w:t>
            </w:r>
            <w:r>
              <w:rPr>
                <w:color w:val="auto"/>
                <w:spacing w:val="-3"/>
                <w:sz w:val="18"/>
                <w:szCs w:val="18"/>
                <w:highlight w:val="none"/>
              </w:rPr>
              <w:t>备拆装</w:t>
            </w:r>
          </w:p>
        </w:tc>
        <w:tc>
          <w:tcPr>
            <w:tcW w:w="5062" w:type="dxa"/>
            <w:vAlign w:val="top"/>
          </w:tcPr>
          <w:p w14:paraId="42529DAF">
            <w:pPr>
              <w:pStyle w:val="339"/>
              <w:spacing w:before="82" w:line="234" w:lineRule="auto"/>
              <w:ind w:left="113" w:right="189" w:firstLine="7"/>
              <w:rPr>
                <w:color w:val="auto"/>
                <w:sz w:val="18"/>
                <w:szCs w:val="18"/>
                <w:highlight w:val="none"/>
              </w:rPr>
            </w:pPr>
            <w:r>
              <w:rPr>
                <w:color w:val="auto"/>
                <w:spacing w:val="-1"/>
                <w:sz w:val="18"/>
                <w:szCs w:val="18"/>
                <w:highlight w:val="none"/>
              </w:rPr>
              <w:t>网络设备支持物理拆装，包括无线网</w:t>
            </w:r>
            <w:r>
              <w:rPr>
                <w:color w:val="auto"/>
                <w:sz w:val="18"/>
                <w:szCs w:val="18"/>
                <w:highlight w:val="none"/>
              </w:rPr>
              <w:t xml:space="preserve"> </w:t>
            </w:r>
            <w:r>
              <w:rPr>
                <w:color w:val="auto"/>
                <w:spacing w:val="-2"/>
                <w:sz w:val="18"/>
                <w:szCs w:val="18"/>
                <w:highlight w:val="none"/>
              </w:rPr>
              <w:t>卡和蓝牙模块等</w:t>
            </w:r>
          </w:p>
        </w:tc>
      </w:tr>
      <w:tr w14:paraId="071C9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F5EBB88">
            <w:pPr>
              <w:pStyle w:val="339"/>
              <w:spacing w:before="22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61</w:t>
            </w:r>
          </w:p>
        </w:tc>
        <w:tc>
          <w:tcPr>
            <w:tcW w:w="1098" w:type="dxa"/>
            <w:vAlign w:val="top"/>
          </w:tcPr>
          <w:p w14:paraId="2B7470D1">
            <w:pPr>
              <w:pStyle w:val="339"/>
              <w:spacing w:before="8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603A5D8A">
            <w:pPr>
              <w:spacing w:line="251" w:lineRule="auto"/>
              <w:rPr>
                <w:rFonts w:ascii="Arial"/>
                <w:color w:val="auto"/>
                <w:sz w:val="18"/>
                <w:szCs w:val="18"/>
                <w:highlight w:val="none"/>
              </w:rPr>
            </w:pPr>
          </w:p>
          <w:p w14:paraId="75A708C8">
            <w:pPr>
              <w:spacing w:line="251" w:lineRule="auto"/>
              <w:rPr>
                <w:rFonts w:ascii="Arial"/>
                <w:color w:val="auto"/>
                <w:sz w:val="18"/>
                <w:szCs w:val="18"/>
                <w:highlight w:val="none"/>
              </w:rPr>
            </w:pPr>
          </w:p>
          <w:p w14:paraId="20FC567E">
            <w:pPr>
              <w:spacing w:line="251" w:lineRule="auto"/>
              <w:rPr>
                <w:rFonts w:ascii="Arial"/>
                <w:color w:val="auto"/>
                <w:sz w:val="18"/>
                <w:szCs w:val="18"/>
                <w:highlight w:val="none"/>
              </w:rPr>
            </w:pPr>
          </w:p>
          <w:p w14:paraId="4E154263">
            <w:pPr>
              <w:spacing w:line="251" w:lineRule="auto"/>
              <w:rPr>
                <w:rFonts w:ascii="Arial"/>
                <w:color w:val="auto"/>
                <w:sz w:val="18"/>
                <w:szCs w:val="18"/>
                <w:highlight w:val="none"/>
              </w:rPr>
            </w:pPr>
          </w:p>
          <w:p w14:paraId="7FB48E66">
            <w:pPr>
              <w:spacing w:line="251" w:lineRule="auto"/>
              <w:rPr>
                <w:rFonts w:ascii="Arial"/>
                <w:color w:val="auto"/>
                <w:sz w:val="18"/>
                <w:szCs w:val="18"/>
                <w:highlight w:val="none"/>
              </w:rPr>
            </w:pPr>
          </w:p>
          <w:p w14:paraId="03D4D3CA">
            <w:pPr>
              <w:spacing w:line="251" w:lineRule="auto"/>
              <w:rPr>
                <w:rFonts w:ascii="Arial"/>
                <w:color w:val="auto"/>
                <w:sz w:val="18"/>
                <w:szCs w:val="18"/>
                <w:highlight w:val="none"/>
              </w:rPr>
            </w:pPr>
          </w:p>
          <w:p w14:paraId="496357AF">
            <w:pPr>
              <w:spacing w:line="251" w:lineRule="auto"/>
              <w:rPr>
                <w:rFonts w:ascii="Arial"/>
                <w:color w:val="auto"/>
                <w:sz w:val="18"/>
                <w:szCs w:val="18"/>
                <w:highlight w:val="none"/>
              </w:rPr>
            </w:pPr>
          </w:p>
          <w:p w14:paraId="633918C4">
            <w:pPr>
              <w:pStyle w:val="339"/>
              <w:spacing w:before="59" w:line="238" w:lineRule="auto"/>
              <w:ind w:left="163" w:right="118" w:hanging="48"/>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4"/>
                <w:sz w:val="18"/>
                <w:szCs w:val="18"/>
                <w:highlight w:val="none"/>
              </w:rPr>
              <w:t>接口</w:t>
            </w:r>
            <w:r>
              <w:rPr>
                <w:color w:val="auto"/>
                <w:sz w:val="18"/>
                <w:szCs w:val="18"/>
                <w:highlight w:val="none"/>
              </w:rPr>
              <w:t xml:space="preserve"> </w:t>
            </w:r>
            <w:r>
              <w:rPr>
                <w:color w:val="auto"/>
                <w:spacing w:val="-4"/>
                <w:sz w:val="18"/>
                <w:szCs w:val="18"/>
                <w:highlight w:val="none"/>
              </w:rPr>
              <w:t>功能</w:t>
            </w:r>
          </w:p>
        </w:tc>
        <w:tc>
          <w:tcPr>
            <w:tcW w:w="1424" w:type="dxa"/>
            <w:vAlign w:val="top"/>
          </w:tcPr>
          <w:p w14:paraId="39A84D1C">
            <w:pPr>
              <w:pStyle w:val="339"/>
              <w:spacing w:before="80"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pacing w:val="-10"/>
                <w:sz w:val="18"/>
                <w:szCs w:val="18"/>
                <w:highlight w:val="none"/>
              </w:rPr>
              <w:t>口类型</w:t>
            </w:r>
          </w:p>
        </w:tc>
        <w:tc>
          <w:tcPr>
            <w:tcW w:w="5062" w:type="dxa"/>
            <w:vAlign w:val="top"/>
          </w:tcPr>
          <w:p w14:paraId="1CDD0DE3">
            <w:pPr>
              <w:pStyle w:val="339"/>
              <w:spacing w:before="201" w:line="222" w:lineRule="auto"/>
              <w:ind w:left="117"/>
              <w:rPr>
                <w:color w:val="auto"/>
                <w:sz w:val="18"/>
                <w:szCs w:val="18"/>
                <w:highlight w:val="none"/>
              </w:rPr>
            </w:pPr>
            <w:r>
              <w:rPr>
                <w:color w:val="auto"/>
                <w:spacing w:val="-3"/>
                <w:sz w:val="18"/>
                <w:szCs w:val="18"/>
                <w:highlight w:val="none"/>
              </w:rPr>
              <w:t>支持</w:t>
            </w:r>
            <w:r>
              <w:rPr>
                <w:color w:val="auto"/>
                <w:spacing w:val="-38"/>
                <w:sz w:val="18"/>
                <w:szCs w:val="18"/>
                <w:highlight w:val="none"/>
              </w:rPr>
              <w:t xml:space="preserve"> </w:t>
            </w:r>
            <w:r>
              <w:rPr>
                <w:color w:val="auto"/>
                <w:spacing w:val="-3"/>
                <w:sz w:val="18"/>
                <w:szCs w:val="18"/>
                <w:highlight w:val="none"/>
              </w:rPr>
              <w:t>3.5mm</w:t>
            </w:r>
            <w:r>
              <w:rPr>
                <w:color w:val="auto"/>
                <w:spacing w:val="-35"/>
                <w:sz w:val="18"/>
                <w:szCs w:val="18"/>
                <w:highlight w:val="none"/>
              </w:rPr>
              <w:t xml:space="preserve"> </w:t>
            </w:r>
            <w:r>
              <w:rPr>
                <w:color w:val="auto"/>
                <w:spacing w:val="-3"/>
                <w:sz w:val="18"/>
                <w:szCs w:val="18"/>
                <w:highlight w:val="none"/>
              </w:rPr>
              <w:t>孔径</w:t>
            </w:r>
            <w:r>
              <w:rPr>
                <w:color w:val="auto"/>
                <w:spacing w:val="-38"/>
                <w:sz w:val="18"/>
                <w:szCs w:val="18"/>
                <w:highlight w:val="none"/>
              </w:rPr>
              <w:t xml:space="preserve"> </w:t>
            </w:r>
            <w:r>
              <w:rPr>
                <w:color w:val="auto"/>
                <w:spacing w:val="-3"/>
                <w:sz w:val="18"/>
                <w:szCs w:val="18"/>
                <w:highlight w:val="none"/>
              </w:rPr>
              <w:t>3</w:t>
            </w:r>
            <w:r>
              <w:rPr>
                <w:color w:val="auto"/>
                <w:spacing w:val="-38"/>
                <w:sz w:val="18"/>
                <w:szCs w:val="18"/>
                <w:highlight w:val="none"/>
              </w:rPr>
              <w:t xml:space="preserve"> </w:t>
            </w:r>
            <w:r>
              <w:rPr>
                <w:color w:val="auto"/>
                <w:spacing w:val="-3"/>
                <w:sz w:val="18"/>
                <w:szCs w:val="18"/>
                <w:highlight w:val="none"/>
              </w:rPr>
              <w:t>段式或</w:t>
            </w:r>
            <w:r>
              <w:rPr>
                <w:color w:val="auto"/>
                <w:spacing w:val="-43"/>
                <w:sz w:val="18"/>
                <w:szCs w:val="18"/>
                <w:highlight w:val="none"/>
              </w:rPr>
              <w:t xml:space="preserve"> </w:t>
            </w:r>
            <w:r>
              <w:rPr>
                <w:color w:val="auto"/>
                <w:spacing w:val="-3"/>
                <w:sz w:val="18"/>
                <w:szCs w:val="18"/>
                <w:highlight w:val="none"/>
              </w:rPr>
              <w:t>4</w:t>
            </w:r>
            <w:r>
              <w:rPr>
                <w:color w:val="auto"/>
                <w:spacing w:val="-38"/>
                <w:sz w:val="18"/>
                <w:szCs w:val="18"/>
                <w:highlight w:val="none"/>
              </w:rPr>
              <w:t xml:space="preserve"> </w:t>
            </w:r>
            <w:r>
              <w:rPr>
                <w:color w:val="auto"/>
                <w:spacing w:val="-3"/>
                <w:sz w:val="18"/>
                <w:szCs w:val="18"/>
                <w:highlight w:val="none"/>
              </w:rPr>
              <w:t>段式接口</w:t>
            </w:r>
          </w:p>
        </w:tc>
      </w:tr>
      <w:tr w14:paraId="1A4F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3BF01E85">
            <w:pPr>
              <w:spacing w:line="365" w:lineRule="auto"/>
              <w:rPr>
                <w:rFonts w:ascii="Arial"/>
                <w:color w:val="auto"/>
                <w:sz w:val="18"/>
                <w:szCs w:val="18"/>
                <w:highlight w:val="none"/>
              </w:rPr>
            </w:pPr>
          </w:p>
          <w:p w14:paraId="4D357275">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62</w:t>
            </w:r>
          </w:p>
        </w:tc>
        <w:tc>
          <w:tcPr>
            <w:tcW w:w="1098" w:type="dxa"/>
            <w:vAlign w:val="top"/>
          </w:tcPr>
          <w:p w14:paraId="567FA588">
            <w:pPr>
              <w:pStyle w:val="339"/>
              <w:spacing w:before="28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53B1ACF7">
            <w:pPr>
              <w:rPr>
                <w:rFonts w:ascii="Arial"/>
                <w:color w:val="auto"/>
                <w:sz w:val="18"/>
                <w:szCs w:val="18"/>
                <w:highlight w:val="none"/>
              </w:rPr>
            </w:pPr>
          </w:p>
        </w:tc>
        <w:tc>
          <w:tcPr>
            <w:tcW w:w="1424" w:type="dxa"/>
            <w:vAlign w:val="top"/>
          </w:tcPr>
          <w:p w14:paraId="66F041F7">
            <w:pPr>
              <w:pStyle w:val="339"/>
              <w:spacing w:before="279"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pacing w:val="-10"/>
                <w:sz w:val="18"/>
                <w:szCs w:val="18"/>
                <w:highlight w:val="none"/>
              </w:rPr>
              <w:t>口类型</w:t>
            </w:r>
          </w:p>
        </w:tc>
        <w:tc>
          <w:tcPr>
            <w:tcW w:w="5062" w:type="dxa"/>
            <w:vAlign w:val="top"/>
          </w:tcPr>
          <w:p w14:paraId="0C30CE8B">
            <w:pPr>
              <w:pStyle w:val="339"/>
              <w:spacing w:before="279" w:line="234" w:lineRule="auto"/>
              <w:ind w:left="125" w:right="104" w:hanging="8"/>
              <w:rPr>
                <w:color w:val="auto"/>
                <w:sz w:val="18"/>
                <w:szCs w:val="18"/>
                <w:highlight w:val="none"/>
              </w:rPr>
            </w:pPr>
            <w:r>
              <w:rPr>
                <w:color w:val="auto"/>
                <w:spacing w:val="-6"/>
                <w:sz w:val="18"/>
                <w:szCs w:val="18"/>
                <w:highlight w:val="none"/>
              </w:rPr>
              <w:t>至少支持</w:t>
            </w:r>
            <w:r>
              <w:rPr>
                <w:color w:val="auto"/>
                <w:spacing w:val="-43"/>
                <w:sz w:val="18"/>
                <w:szCs w:val="18"/>
                <w:highlight w:val="none"/>
              </w:rPr>
              <w:t xml:space="preserve"> </w:t>
            </w:r>
            <w:r>
              <w:rPr>
                <w:color w:val="auto"/>
                <w:spacing w:val="-6"/>
                <w:sz w:val="18"/>
                <w:szCs w:val="18"/>
                <w:highlight w:val="none"/>
              </w:rPr>
              <w:t>VGA、HDMI、DVI、DP、Type-C</w:t>
            </w:r>
            <w:r>
              <w:rPr>
                <w:color w:val="auto"/>
                <w:sz w:val="18"/>
                <w:szCs w:val="18"/>
                <w:highlight w:val="none"/>
              </w:rPr>
              <w:t xml:space="preserve"> </w:t>
            </w:r>
            <w:r>
              <w:rPr>
                <w:color w:val="auto"/>
                <w:spacing w:val="-7"/>
                <w:sz w:val="18"/>
                <w:szCs w:val="18"/>
                <w:highlight w:val="none"/>
              </w:rPr>
              <w:t>中</w:t>
            </w:r>
            <w:r>
              <w:rPr>
                <w:color w:val="auto"/>
                <w:spacing w:val="-25"/>
                <w:sz w:val="18"/>
                <w:szCs w:val="18"/>
                <w:highlight w:val="none"/>
              </w:rPr>
              <w:t xml:space="preserve"> </w:t>
            </w:r>
            <w:r>
              <w:rPr>
                <w:color w:val="auto"/>
                <w:spacing w:val="-7"/>
                <w:sz w:val="18"/>
                <w:szCs w:val="18"/>
                <w:highlight w:val="none"/>
              </w:rPr>
              <w:t>1</w:t>
            </w:r>
            <w:r>
              <w:rPr>
                <w:color w:val="auto"/>
                <w:spacing w:val="-39"/>
                <w:sz w:val="18"/>
                <w:szCs w:val="18"/>
                <w:highlight w:val="none"/>
              </w:rPr>
              <w:t xml:space="preserve"> </w:t>
            </w:r>
            <w:r>
              <w:rPr>
                <w:color w:val="auto"/>
                <w:spacing w:val="-7"/>
                <w:sz w:val="18"/>
                <w:szCs w:val="18"/>
                <w:highlight w:val="none"/>
              </w:rPr>
              <w:t>种显示接口</w:t>
            </w:r>
          </w:p>
        </w:tc>
      </w:tr>
      <w:tr w14:paraId="572BD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4D3E8765">
            <w:pPr>
              <w:spacing w:line="242" w:lineRule="auto"/>
              <w:rPr>
                <w:rFonts w:ascii="Arial"/>
                <w:color w:val="auto"/>
                <w:sz w:val="18"/>
                <w:szCs w:val="18"/>
                <w:highlight w:val="none"/>
              </w:rPr>
            </w:pPr>
          </w:p>
          <w:p w14:paraId="51024014">
            <w:pPr>
              <w:spacing w:line="243" w:lineRule="auto"/>
              <w:rPr>
                <w:rFonts w:ascii="Arial"/>
                <w:color w:val="auto"/>
                <w:sz w:val="18"/>
                <w:szCs w:val="18"/>
                <w:highlight w:val="none"/>
              </w:rPr>
            </w:pPr>
          </w:p>
          <w:p w14:paraId="73A67291">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63</w:t>
            </w:r>
          </w:p>
        </w:tc>
        <w:tc>
          <w:tcPr>
            <w:tcW w:w="1098" w:type="dxa"/>
            <w:vAlign w:val="top"/>
          </w:tcPr>
          <w:p w14:paraId="3B7C17E4">
            <w:pPr>
              <w:spacing w:line="340" w:lineRule="auto"/>
              <w:rPr>
                <w:rFonts w:ascii="Arial"/>
                <w:color w:val="auto"/>
                <w:sz w:val="18"/>
                <w:szCs w:val="18"/>
                <w:highlight w:val="none"/>
              </w:rPr>
            </w:pPr>
          </w:p>
          <w:p w14:paraId="6337041A">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0949B425">
            <w:pPr>
              <w:rPr>
                <w:rFonts w:ascii="Arial"/>
                <w:color w:val="auto"/>
                <w:sz w:val="18"/>
                <w:szCs w:val="18"/>
                <w:highlight w:val="none"/>
              </w:rPr>
            </w:pPr>
          </w:p>
        </w:tc>
        <w:tc>
          <w:tcPr>
            <w:tcW w:w="1424" w:type="dxa"/>
            <w:vAlign w:val="top"/>
          </w:tcPr>
          <w:p w14:paraId="10CF5772">
            <w:pPr>
              <w:pStyle w:val="339"/>
              <w:spacing w:before="39" w:line="242" w:lineRule="auto"/>
              <w:ind w:left="109" w:right="286" w:hanging="4"/>
              <w:rPr>
                <w:color w:val="auto"/>
                <w:sz w:val="18"/>
                <w:szCs w:val="18"/>
                <w:highlight w:val="none"/>
              </w:rPr>
            </w:pPr>
            <w:r>
              <w:rPr>
                <w:rFonts w:hint="eastAsia"/>
                <w:color w:val="auto"/>
                <w:spacing w:val="-6"/>
                <w:sz w:val="18"/>
                <w:szCs w:val="18"/>
                <w:highlight w:val="none"/>
                <w:lang w:eastAsia="zh-CN"/>
              </w:rPr>
              <w:t>▲</w:t>
            </w:r>
            <w:r>
              <w:rPr>
                <w:color w:val="auto"/>
                <w:spacing w:val="-6"/>
                <w:sz w:val="18"/>
                <w:szCs w:val="18"/>
                <w:highlight w:val="none"/>
              </w:rPr>
              <w:t>HDMI、</w:t>
            </w:r>
            <w:r>
              <w:rPr>
                <w:color w:val="auto"/>
                <w:spacing w:val="2"/>
                <w:sz w:val="18"/>
                <w:szCs w:val="18"/>
                <w:highlight w:val="none"/>
              </w:rPr>
              <w:t xml:space="preserve"> </w:t>
            </w:r>
            <w:r>
              <w:rPr>
                <w:color w:val="auto"/>
                <w:spacing w:val="-3"/>
                <w:sz w:val="18"/>
                <w:szCs w:val="18"/>
                <w:highlight w:val="none"/>
              </w:rPr>
              <w:t>DP、</w:t>
            </w:r>
          </w:p>
          <w:p w14:paraId="3F2733FD">
            <w:pPr>
              <w:pStyle w:val="339"/>
              <w:spacing w:before="9" w:line="230" w:lineRule="auto"/>
              <w:ind w:left="109" w:right="122"/>
              <w:jc w:val="both"/>
              <w:rPr>
                <w:color w:val="auto"/>
                <w:sz w:val="18"/>
                <w:szCs w:val="18"/>
                <w:highlight w:val="none"/>
              </w:rPr>
            </w:pPr>
            <w:r>
              <w:rPr>
                <w:color w:val="auto"/>
                <w:spacing w:val="-3"/>
                <w:sz w:val="18"/>
                <w:szCs w:val="18"/>
                <w:highlight w:val="none"/>
              </w:rPr>
              <w:t>Type-C</w:t>
            </w:r>
            <w:r>
              <w:rPr>
                <w:color w:val="auto"/>
                <w:spacing w:val="-32"/>
                <w:sz w:val="18"/>
                <w:szCs w:val="18"/>
                <w:highlight w:val="none"/>
              </w:rPr>
              <w:t xml:space="preserve"> </w:t>
            </w:r>
            <w:r>
              <w:rPr>
                <w:color w:val="auto"/>
                <w:spacing w:val="-3"/>
                <w:sz w:val="18"/>
                <w:szCs w:val="18"/>
                <w:highlight w:val="none"/>
              </w:rPr>
              <w:t>显示接口要</w:t>
            </w:r>
            <w:r>
              <w:rPr>
                <w:color w:val="auto"/>
                <w:spacing w:val="2"/>
                <w:sz w:val="18"/>
                <w:szCs w:val="18"/>
                <w:highlight w:val="none"/>
              </w:rPr>
              <w:t xml:space="preserve"> </w:t>
            </w:r>
            <w:r>
              <w:rPr>
                <w:color w:val="auto"/>
                <w:sz w:val="18"/>
                <w:szCs w:val="18"/>
                <w:highlight w:val="none"/>
              </w:rPr>
              <w:t>求</w:t>
            </w:r>
          </w:p>
        </w:tc>
        <w:tc>
          <w:tcPr>
            <w:tcW w:w="5062" w:type="dxa"/>
            <w:vAlign w:val="top"/>
          </w:tcPr>
          <w:p w14:paraId="69ADF1AA">
            <w:pPr>
              <w:spacing w:line="339" w:lineRule="auto"/>
              <w:rPr>
                <w:rFonts w:ascii="Arial"/>
                <w:color w:val="auto"/>
                <w:sz w:val="18"/>
                <w:szCs w:val="18"/>
                <w:highlight w:val="none"/>
              </w:rPr>
            </w:pPr>
          </w:p>
          <w:p w14:paraId="20BB1950">
            <w:pPr>
              <w:pStyle w:val="339"/>
              <w:spacing w:before="58" w:line="230" w:lineRule="auto"/>
              <w:ind w:left="111" w:right="105"/>
              <w:rPr>
                <w:color w:val="auto"/>
                <w:sz w:val="18"/>
                <w:szCs w:val="18"/>
                <w:highlight w:val="none"/>
              </w:rPr>
            </w:pPr>
            <w:r>
              <w:rPr>
                <w:color w:val="auto"/>
                <w:spacing w:val="-3"/>
                <w:sz w:val="18"/>
                <w:szCs w:val="18"/>
                <w:highlight w:val="none"/>
              </w:rPr>
              <w:t>若提供</w:t>
            </w:r>
            <w:r>
              <w:rPr>
                <w:color w:val="auto"/>
                <w:spacing w:val="-36"/>
                <w:sz w:val="18"/>
                <w:szCs w:val="18"/>
                <w:highlight w:val="none"/>
              </w:rPr>
              <w:t xml:space="preserve"> </w:t>
            </w:r>
            <w:r>
              <w:rPr>
                <w:color w:val="auto"/>
                <w:spacing w:val="-3"/>
                <w:sz w:val="18"/>
                <w:szCs w:val="18"/>
                <w:highlight w:val="none"/>
              </w:rPr>
              <w:t>HDMI</w:t>
            </w:r>
            <w:r>
              <w:rPr>
                <w:color w:val="auto"/>
                <w:spacing w:val="-35"/>
                <w:sz w:val="18"/>
                <w:szCs w:val="18"/>
                <w:highlight w:val="none"/>
              </w:rPr>
              <w:t xml:space="preserve"> </w:t>
            </w:r>
            <w:r>
              <w:rPr>
                <w:color w:val="auto"/>
                <w:spacing w:val="-3"/>
                <w:sz w:val="18"/>
                <w:szCs w:val="18"/>
                <w:highlight w:val="none"/>
              </w:rPr>
              <w:t>或</w:t>
            </w:r>
            <w:r>
              <w:rPr>
                <w:color w:val="auto"/>
                <w:spacing w:val="-39"/>
                <w:sz w:val="18"/>
                <w:szCs w:val="18"/>
                <w:highlight w:val="none"/>
              </w:rPr>
              <w:t xml:space="preserve"> </w:t>
            </w:r>
            <w:r>
              <w:rPr>
                <w:color w:val="auto"/>
                <w:spacing w:val="-3"/>
                <w:sz w:val="18"/>
                <w:szCs w:val="18"/>
                <w:highlight w:val="none"/>
              </w:rPr>
              <w:t>DP</w:t>
            </w:r>
            <w:r>
              <w:rPr>
                <w:color w:val="auto"/>
                <w:spacing w:val="-35"/>
                <w:sz w:val="18"/>
                <w:szCs w:val="18"/>
                <w:highlight w:val="none"/>
              </w:rPr>
              <w:t xml:space="preserve"> </w:t>
            </w:r>
            <w:r>
              <w:rPr>
                <w:color w:val="auto"/>
                <w:spacing w:val="-3"/>
                <w:sz w:val="18"/>
                <w:szCs w:val="18"/>
                <w:highlight w:val="none"/>
              </w:rPr>
              <w:t>或</w:t>
            </w:r>
            <w:r>
              <w:rPr>
                <w:color w:val="auto"/>
                <w:spacing w:val="-37"/>
                <w:sz w:val="18"/>
                <w:szCs w:val="18"/>
                <w:highlight w:val="none"/>
              </w:rPr>
              <w:t xml:space="preserve"> </w:t>
            </w:r>
            <w:r>
              <w:rPr>
                <w:color w:val="auto"/>
                <w:spacing w:val="-3"/>
                <w:sz w:val="18"/>
                <w:szCs w:val="18"/>
                <w:highlight w:val="none"/>
              </w:rPr>
              <w:t>Type-C</w:t>
            </w:r>
            <w:r>
              <w:rPr>
                <w:color w:val="auto"/>
                <w:spacing w:val="-40"/>
                <w:sz w:val="18"/>
                <w:szCs w:val="18"/>
                <w:highlight w:val="none"/>
              </w:rPr>
              <w:t xml:space="preserve"> </w:t>
            </w:r>
            <w:r>
              <w:rPr>
                <w:color w:val="auto"/>
                <w:spacing w:val="-3"/>
                <w:sz w:val="18"/>
                <w:szCs w:val="18"/>
                <w:highlight w:val="none"/>
              </w:rPr>
              <w:t>作为显示</w:t>
            </w:r>
            <w:r>
              <w:rPr>
                <w:color w:val="auto"/>
                <w:sz w:val="18"/>
                <w:szCs w:val="18"/>
                <w:highlight w:val="none"/>
              </w:rPr>
              <w:t xml:space="preserve"> </w:t>
            </w:r>
            <w:r>
              <w:rPr>
                <w:color w:val="auto"/>
                <w:spacing w:val="-1"/>
                <w:sz w:val="18"/>
                <w:szCs w:val="18"/>
                <w:highlight w:val="none"/>
              </w:rPr>
              <w:t>接口，应支持音频和视频同步输出</w:t>
            </w:r>
          </w:p>
        </w:tc>
      </w:tr>
      <w:tr w14:paraId="58E8D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E2CD623">
            <w:pPr>
              <w:spacing w:line="249" w:lineRule="auto"/>
              <w:rPr>
                <w:rFonts w:ascii="Arial"/>
                <w:color w:val="auto"/>
                <w:sz w:val="18"/>
                <w:szCs w:val="18"/>
                <w:highlight w:val="none"/>
              </w:rPr>
            </w:pPr>
          </w:p>
          <w:p w14:paraId="163F50EB">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64</w:t>
            </w:r>
          </w:p>
        </w:tc>
        <w:tc>
          <w:tcPr>
            <w:tcW w:w="1098" w:type="dxa"/>
            <w:vAlign w:val="top"/>
          </w:tcPr>
          <w:p w14:paraId="410349F2">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Align w:val="top"/>
          </w:tcPr>
          <w:p w14:paraId="3F7DC09C">
            <w:pPr>
              <w:pStyle w:val="339"/>
              <w:spacing w:before="163"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电源</w:t>
            </w:r>
            <w:r>
              <w:rPr>
                <w:color w:val="auto"/>
                <w:sz w:val="18"/>
                <w:szCs w:val="18"/>
                <w:highlight w:val="none"/>
              </w:rPr>
              <w:t xml:space="preserve"> </w:t>
            </w:r>
            <w:r>
              <w:rPr>
                <w:color w:val="auto"/>
                <w:spacing w:val="-5"/>
                <w:sz w:val="18"/>
                <w:szCs w:val="18"/>
                <w:highlight w:val="none"/>
              </w:rPr>
              <w:t>功能</w:t>
            </w:r>
          </w:p>
        </w:tc>
        <w:tc>
          <w:tcPr>
            <w:tcW w:w="1424" w:type="dxa"/>
            <w:vAlign w:val="top"/>
          </w:tcPr>
          <w:p w14:paraId="6879671C">
            <w:pPr>
              <w:pStyle w:val="339"/>
              <w:spacing w:before="162"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电源线</w:t>
            </w:r>
            <w:r>
              <w:rPr>
                <w:color w:val="auto"/>
                <w:spacing w:val="-3"/>
                <w:sz w:val="18"/>
                <w:szCs w:val="18"/>
                <w:highlight w:val="none"/>
              </w:rPr>
              <w:t>适配能力</w:t>
            </w:r>
          </w:p>
        </w:tc>
        <w:tc>
          <w:tcPr>
            <w:tcW w:w="5062" w:type="dxa"/>
            <w:vAlign w:val="top"/>
          </w:tcPr>
          <w:p w14:paraId="2CB793E1">
            <w:pPr>
              <w:pStyle w:val="339"/>
              <w:spacing w:before="43" w:line="219" w:lineRule="auto"/>
              <w:ind w:left="123"/>
              <w:rPr>
                <w:color w:val="auto"/>
                <w:sz w:val="18"/>
                <w:szCs w:val="18"/>
                <w:highlight w:val="none"/>
              </w:rPr>
            </w:pPr>
            <w:r>
              <w:rPr>
                <w:color w:val="auto"/>
                <w:spacing w:val="1"/>
                <w:sz w:val="18"/>
                <w:szCs w:val="18"/>
                <w:highlight w:val="none"/>
              </w:rPr>
              <w:t>电源适配器电线组件应符合</w:t>
            </w:r>
            <w:r>
              <w:rPr>
                <w:color w:val="auto"/>
                <w:sz w:val="18"/>
                <w:szCs w:val="18"/>
                <w:highlight w:val="none"/>
              </w:rPr>
              <w:t>GB</w:t>
            </w:r>
            <w:r>
              <w:rPr>
                <w:color w:val="auto"/>
                <w:spacing w:val="1"/>
                <w:sz w:val="18"/>
                <w:szCs w:val="18"/>
                <w:highlight w:val="none"/>
              </w:rPr>
              <w:t>/T</w:t>
            </w:r>
          </w:p>
          <w:p w14:paraId="294DC3AA">
            <w:pPr>
              <w:pStyle w:val="339"/>
              <w:spacing w:before="26" w:line="221" w:lineRule="auto"/>
              <w:ind w:left="114" w:right="105" w:firstLine="6"/>
              <w:rPr>
                <w:color w:val="auto"/>
                <w:sz w:val="18"/>
                <w:szCs w:val="18"/>
                <w:highlight w:val="none"/>
              </w:rPr>
            </w:pPr>
            <w:r>
              <w:rPr>
                <w:color w:val="auto"/>
                <w:spacing w:val="-5"/>
                <w:sz w:val="18"/>
                <w:szCs w:val="18"/>
                <w:highlight w:val="none"/>
              </w:rPr>
              <w:t>15934</w:t>
            </w:r>
            <w:r>
              <w:rPr>
                <w:color w:val="auto"/>
                <w:spacing w:val="-19"/>
                <w:sz w:val="18"/>
                <w:szCs w:val="18"/>
                <w:highlight w:val="none"/>
              </w:rPr>
              <w:t xml:space="preserve"> </w:t>
            </w:r>
            <w:r>
              <w:rPr>
                <w:color w:val="auto"/>
                <w:spacing w:val="-5"/>
                <w:sz w:val="18"/>
                <w:szCs w:val="18"/>
                <w:highlight w:val="none"/>
              </w:rPr>
              <w:t>的要求</w:t>
            </w:r>
          </w:p>
        </w:tc>
      </w:tr>
      <w:tr w14:paraId="6238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E08D79F">
            <w:pPr>
              <w:spacing w:line="249" w:lineRule="auto"/>
              <w:rPr>
                <w:rFonts w:ascii="Arial"/>
                <w:color w:val="auto"/>
                <w:sz w:val="18"/>
                <w:szCs w:val="18"/>
                <w:highlight w:val="none"/>
              </w:rPr>
            </w:pPr>
          </w:p>
          <w:p w14:paraId="353F1F1C">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65</w:t>
            </w:r>
          </w:p>
        </w:tc>
        <w:tc>
          <w:tcPr>
            <w:tcW w:w="1098" w:type="dxa"/>
            <w:vAlign w:val="top"/>
          </w:tcPr>
          <w:p w14:paraId="28F30C05">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2060394C">
            <w:pPr>
              <w:spacing w:line="249" w:lineRule="auto"/>
              <w:rPr>
                <w:rFonts w:ascii="Arial"/>
                <w:color w:val="auto"/>
                <w:sz w:val="18"/>
                <w:szCs w:val="18"/>
                <w:highlight w:val="none"/>
              </w:rPr>
            </w:pPr>
          </w:p>
          <w:p w14:paraId="224CDADD">
            <w:pPr>
              <w:spacing w:line="249" w:lineRule="auto"/>
              <w:rPr>
                <w:rFonts w:ascii="Arial"/>
                <w:color w:val="auto"/>
                <w:sz w:val="18"/>
                <w:szCs w:val="18"/>
                <w:highlight w:val="none"/>
              </w:rPr>
            </w:pPr>
          </w:p>
          <w:p w14:paraId="2C17052D">
            <w:pPr>
              <w:spacing w:line="249" w:lineRule="auto"/>
              <w:rPr>
                <w:rFonts w:ascii="Arial"/>
                <w:color w:val="auto"/>
                <w:sz w:val="18"/>
                <w:szCs w:val="18"/>
                <w:highlight w:val="none"/>
              </w:rPr>
            </w:pPr>
          </w:p>
          <w:p w14:paraId="799DCD46">
            <w:pPr>
              <w:spacing w:line="249" w:lineRule="auto"/>
              <w:rPr>
                <w:rFonts w:ascii="Arial"/>
                <w:color w:val="auto"/>
                <w:sz w:val="18"/>
                <w:szCs w:val="18"/>
                <w:highlight w:val="none"/>
              </w:rPr>
            </w:pPr>
          </w:p>
          <w:p w14:paraId="59E73D96">
            <w:pPr>
              <w:spacing w:line="249" w:lineRule="auto"/>
              <w:rPr>
                <w:rFonts w:ascii="Arial"/>
                <w:color w:val="auto"/>
                <w:sz w:val="18"/>
                <w:szCs w:val="18"/>
                <w:highlight w:val="none"/>
              </w:rPr>
            </w:pPr>
          </w:p>
          <w:p w14:paraId="2795A543">
            <w:pPr>
              <w:spacing w:line="250" w:lineRule="auto"/>
              <w:rPr>
                <w:rFonts w:ascii="Arial"/>
                <w:color w:val="auto"/>
                <w:sz w:val="18"/>
                <w:szCs w:val="18"/>
                <w:highlight w:val="none"/>
              </w:rPr>
            </w:pPr>
          </w:p>
          <w:p w14:paraId="79B4FFBF">
            <w:pPr>
              <w:spacing w:line="250" w:lineRule="auto"/>
              <w:rPr>
                <w:rFonts w:ascii="Arial"/>
                <w:color w:val="auto"/>
                <w:sz w:val="18"/>
                <w:szCs w:val="18"/>
                <w:highlight w:val="none"/>
              </w:rPr>
            </w:pPr>
          </w:p>
          <w:p w14:paraId="79793F89">
            <w:pPr>
              <w:spacing w:line="250" w:lineRule="auto"/>
              <w:rPr>
                <w:rFonts w:ascii="Arial"/>
                <w:color w:val="auto"/>
                <w:sz w:val="18"/>
                <w:szCs w:val="18"/>
                <w:highlight w:val="none"/>
              </w:rPr>
            </w:pPr>
          </w:p>
          <w:p w14:paraId="53E1C17E">
            <w:pPr>
              <w:spacing w:line="250" w:lineRule="auto"/>
              <w:rPr>
                <w:rFonts w:ascii="Arial"/>
                <w:color w:val="auto"/>
                <w:sz w:val="18"/>
                <w:szCs w:val="18"/>
                <w:highlight w:val="none"/>
              </w:rPr>
            </w:pPr>
          </w:p>
          <w:p w14:paraId="766CDEC7">
            <w:pPr>
              <w:spacing w:line="250" w:lineRule="auto"/>
              <w:rPr>
                <w:rFonts w:ascii="Arial"/>
                <w:color w:val="auto"/>
                <w:sz w:val="18"/>
                <w:szCs w:val="18"/>
                <w:highlight w:val="none"/>
              </w:rPr>
            </w:pPr>
          </w:p>
          <w:p w14:paraId="61F9C36C">
            <w:pPr>
              <w:pStyle w:val="339"/>
              <w:spacing w:before="59"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操作</w:t>
            </w:r>
          </w:p>
          <w:p w14:paraId="6C771ECB">
            <w:pPr>
              <w:pStyle w:val="339"/>
              <w:spacing w:before="23" w:line="221" w:lineRule="auto"/>
              <w:ind w:left="168"/>
              <w:rPr>
                <w:color w:val="auto"/>
                <w:sz w:val="18"/>
                <w:szCs w:val="18"/>
                <w:highlight w:val="none"/>
              </w:rPr>
            </w:pPr>
            <w:r>
              <w:rPr>
                <w:color w:val="auto"/>
                <w:spacing w:val="-6"/>
                <w:sz w:val="18"/>
                <w:szCs w:val="18"/>
                <w:highlight w:val="none"/>
              </w:rPr>
              <w:t>系统</w:t>
            </w:r>
          </w:p>
          <w:p w14:paraId="291CA8CE">
            <w:pPr>
              <w:pStyle w:val="339"/>
              <w:spacing w:before="24" w:line="222" w:lineRule="auto"/>
              <w:ind w:left="164"/>
              <w:rPr>
                <w:color w:val="auto"/>
                <w:sz w:val="18"/>
                <w:szCs w:val="18"/>
                <w:highlight w:val="none"/>
              </w:rPr>
            </w:pPr>
            <w:r>
              <w:rPr>
                <w:color w:val="auto"/>
                <w:spacing w:val="-4"/>
                <w:sz w:val="18"/>
                <w:szCs w:val="18"/>
                <w:highlight w:val="none"/>
              </w:rPr>
              <w:t>及软</w:t>
            </w:r>
          </w:p>
          <w:p w14:paraId="5DADE86D">
            <w:pPr>
              <w:pStyle w:val="339"/>
              <w:spacing w:before="23" w:line="222" w:lineRule="auto"/>
              <w:ind w:left="162"/>
              <w:rPr>
                <w:color w:val="auto"/>
                <w:sz w:val="18"/>
                <w:szCs w:val="18"/>
                <w:highlight w:val="none"/>
              </w:rPr>
            </w:pPr>
            <w:r>
              <w:rPr>
                <w:color w:val="auto"/>
                <w:spacing w:val="-3"/>
                <w:sz w:val="18"/>
                <w:szCs w:val="18"/>
                <w:highlight w:val="none"/>
              </w:rPr>
              <w:t>件功</w:t>
            </w:r>
          </w:p>
          <w:p w14:paraId="3195F015">
            <w:pPr>
              <w:pStyle w:val="339"/>
              <w:spacing w:before="24" w:line="222" w:lineRule="auto"/>
              <w:ind w:left="258"/>
              <w:rPr>
                <w:color w:val="auto"/>
                <w:sz w:val="18"/>
                <w:szCs w:val="18"/>
                <w:highlight w:val="none"/>
              </w:rPr>
            </w:pPr>
            <w:r>
              <w:rPr>
                <w:color w:val="auto"/>
                <w:sz w:val="18"/>
                <w:szCs w:val="18"/>
                <w:highlight w:val="none"/>
              </w:rPr>
              <w:t>能</w:t>
            </w:r>
          </w:p>
        </w:tc>
        <w:tc>
          <w:tcPr>
            <w:tcW w:w="1424" w:type="dxa"/>
            <w:vAlign w:val="top"/>
          </w:tcPr>
          <w:p w14:paraId="029B4AD8">
            <w:pPr>
              <w:pStyle w:val="339"/>
              <w:spacing w:before="42" w:line="230"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中文信</w:t>
            </w:r>
            <w:r>
              <w:rPr>
                <w:color w:val="auto"/>
                <w:spacing w:val="-3"/>
                <w:sz w:val="18"/>
                <w:szCs w:val="18"/>
                <w:highlight w:val="none"/>
              </w:rPr>
              <w:t>息处理要</w:t>
            </w:r>
            <w:r>
              <w:rPr>
                <w:color w:val="auto"/>
                <w:sz w:val="18"/>
                <w:szCs w:val="18"/>
                <w:highlight w:val="none"/>
              </w:rPr>
              <w:t>求</w:t>
            </w:r>
          </w:p>
        </w:tc>
        <w:tc>
          <w:tcPr>
            <w:tcW w:w="5062" w:type="dxa"/>
            <w:vAlign w:val="top"/>
          </w:tcPr>
          <w:p w14:paraId="58DD31F7">
            <w:pPr>
              <w:pStyle w:val="339"/>
              <w:spacing w:before="282" w:line="222" w:lineRule="auto"/>
              <w:ind w:left="111"/>
              <w:rPr>
                <w:color w:val="auto"/>
                <w:sz w:val="18"/>
                <w:szCs w:val="18"/>
                <w:highlight w:val="none"/>
              </w:rPr>
            </w:pPr>
            <w:r>
              <w:rPr>
                <w:color w:val="auto"/>
                <w:spacing w:val="-4"/>
                <w:sz w:val="18"/>
                <w:szCs w:val="18"/>
                <w:highlight w:val="none"/>
              </w:rPr>
              <w:t>符合</w:t>
            </w:r>
            <w:r>
              <w:rPr>
                <w:color w:val="auto"/>
                <w:spacing w:val="-33"/>
                <w:sz w:val="18"/>
                <w:szCs w:val="18"/>
                <w:highlight w:val="none"/>
              </w:rPr>
              <w:t xml:space="preserve"> </w:t>
            </w:r>
            <w:r>
              <w:rPr>
                <w:color w:val="auto"/>
                <w:spacing w:val="-4"/>
                <w:sz w:val="18"/>
                <w:szCs w:val="18"/>
                <w:highlight w:val="none"/>
              </w:rPr>
              <w:t>GB</w:t>
            </w:r>
            <w:r>
              <w:rPr>
                <w:color w:val="auto"/>
                <w:spacing w:val="16"/>
                <w:sz w:val="18"/>
                <w:szCs w:val="18"/>
                <w:highlight w:val="none"/>
              </w:rPr>
              <w:t xml:space="preserve"> </w:t>
            </w:r>
            <w:r>
              <w:rPr>
                <w:color w:val="auto"/>
                <w:spacing w:val="-4"/>
                <w:sz w:val="18"/>
                <w:szCs w:val="18"/>
                <w:highlight w:val="none"/>
              </w:rPr>
              <w:t>18030</w:t>
            </w:r>
            <w:r>
              <w:rPr>
                <w:color w:val="auto"/>
                <w:spacing w:val="-26"/>
                <w:sz w:val="18"/>
                <w:szCs w:val="18"/>
                <w:highlight w:val="none"/>
              </w:rPr>
              <w:t xml:space="preserve"> </w:t>
            </w:r>
            <w:r>
              <w:rPr>
                <w:color w:val="auto"/>
                <w:spacing w:val="-4"/>
                <w:sz w:val="18"/>
                <w:szCs w:val="18"/>
                <w:highlight w:val="none"/>
              </w:rPr>
              <w:t>的相关规定</w:t>
            </w:r>
          </w:p>
        </w:tc>
      </w:tr>
      <w:tr w14:paraId="27F6E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1651196E">
            <w:pPr>
              <w:spacing w:line="248" w:lineRule="auto"/>
              <w:rPr>
                <w:rFonts w:ascii="Arial"/>
                <w:color w:val="auto"/>
                <w:sz w:val="18"/>
                <w:szCs w:val="18"/>
                <w:highlight w:val="none"/>
              </w:rPr>
            </w:pPr>
          </w:p>
          <w:p w14:paraId="0E5D2857">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66</w:t>
            </w:r>
          </w:p>
        </w:tc>
        <w:tc>
          <w:tcPr>
            <w:tcW w:w="1098" w:type="dxa"/>
            <w:vAlign w:val="top"/>
          </w:tcPr>
          <w:p w14:paraId="294B8791">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2C4AA01E">
            <w:pPr>
              <w:rPr>
                <w:rFonts w:ascii="Arial"/>
                <w:color w:val="auto"/>
                <w:sz w:val="18"/>
                <w:szCs w:val="18"/>
                <w:highlight w:val="none"/>
              </w:rPr>
            </w:pPr>
          </w:p>
        </w:tc>
        <w:tc>
          <w:tcPr>
            <w:tcW w:w="1424" w:type="dxa"/>
            <w:vAlign w:val="top"/>
          </w:tcPr>
          <w:p w14:paraId="281ED924">
            <w:pPr>
              <w:pStyle w:val="339"/>
              <w:spacing w:before="41"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统备份及还原功能</w:t>
            </w:r>
          </w:p>
        </w:tc>
        <w:tc>
          <w:tcPr>
            <w:tcW w:w="5062" w:type="dxa"/>
            <w:vAlign w:val="top"/>
          </w:tcPr>
          <w:p w14:paraId="2A0A0539">
            <w:pPr>
              <w:pStyle w:val="339"/>
              <w:spacing w:before="282" w:line="221" w:lineRule="auto"/>
              <w:ind w:left="117"/>
              <w:rPr>
                <w:color w:val="auto"/>
                <w:sz w:val="18"/>
                <w:szCs w:val="18"/>
                <w:highlight w:val="none"/>
              </w:rPr>
            </w:pPr>
            <w:r>
              <w:rPr>
                <w:color w:val="auto"/>
                <w:spacing w:val="-1"/>
                <w:sz w:val="18"/>
                <w:szCs w:val="18"/>
                <w:highlight w:val="none"/>
              </w:rPr>
              <w:t>支持操作系统备份及还原功能</w:t>
            </w:r>
          </w:p>
        </w:tc>
      </w:tr>
      <w:tr w14:paraId="2FA1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2B93D0B">
            <w:pPr>
              <w:spacing w:line="249" w:lineRule="auto"/>
              <w:rPr>
                <w:rFonts w:ascii="Arial"/>
                <w:color w:val="auto"/>
                <w:sz w:val="18"/>
                <w:szCs w:val="18"/>
                <w:highlight w:val="none"/>
              </w:rPr>
            </w:pPr>
          </w:p>
          <w:p w14:paraId="0870A24A">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67</w:t>
            </w:r>
          </w:p>
        </w:tc>
        <w:tc>
          <w:tcPr>
            <w:tcW w:w="1098" w:type="dxa"/>
            <w:vAlign w:val="top"/>
          </w:tcPr>
          <w:p w14:paraId="11C79C05">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2BAC7E7D">
            <w:pPr>
              <w:rPr>
                <w:rFonts w:ascii="Arial"/>
                <w:color w:val="auto"/>
                <w:sz w:val="18"/>
                <w:szCs w:val="18"/>
                <w:highlight w:val="none"/>
              </w:rPr>
            </w:pPr>
          </w:p>
        </w:tc>
        <w:tc>
          <w:tcPr>
            <w:tcW w:w="1424" w:type="dxa"/>
            <w:vAlign w:val="top"/>
          </w:tcPr>
          <w:p w14:paraId="5B1D6BD3">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固件备</w:t>
            </w:r>
            <w:r>
              <w:rPr>
                <w:color w:val="auto"/>
                <w:spacing w:val="-2"/>
                <w:sz w:val="18"/>
                <w:szCs w:val="18"/>
                <w:highlight w:val="none"/>
              </w:rPr>
              <w:t>份还原能</w:t>
            </w:r>
            <w:r>
              <w:rPr>
                <w:color w:val="auto"/>
                <w:sz w:val="18"/>
                <w:szCs w:val="18"/>
                <w:highlight w:val="none"/>
              </w:rPr>
              <w:t>力</w:t>
            </w:r>
          </w:p>
        </w:tc>
        <w:tc>
          <w:tcPr>
            <w:tcW w:w="5062" w:type="dxa"/>
            <w:vAlign w:val="top"/>
          </w:tcPr>
          <w:p w14:paraId="064585AA">
            <w:pPr>
              <w:pStyle w:val="339"/>
              <w:spacing w:before="283" w:line="222" w:lineRule="auto"/>
              <w:ind w:left="117"/>
              <w:rPr>
                <w:color w:val="auto"/>
                <w:sz w:val="18"/>
                <w:szCs w:val="18"/>
                <w:highlight w:val="none"/>
              </w:rPr>
            </w:pPr>
            <w:r>
              <w:rPr>
                <w:color w:val="auto"/>
                <w:spacing w:val="-2"/>
                <w:sz w:val="18"/>
                <w:szCs w:val="18"/>
                <w:highlight w:val="none"/>
              </w:rPr>
              <w:t>支持备份及还原固件的功能</w:t>
            </w:r>
          </w:p>
        </w:tc>
      </w:tr>
      <w:tr w14:paraId="0244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FD40CF1">
            <w:pPr>
              <w:spacing w:line="249" w:lineRule="auto"/>
              <w:rPr>
                <w:rFonts w:ascii="Arial"/>
                <w:color w:val="auto"/>
                <w:sz w:val="18"/>
                <w:szCs w:val="18"/>
                <w:highlight w:val="none"/>
              </w:rPr>
            </w:pPr>
          </w:p>
          <w:p w14:paraId="442460C4">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68</w:t>
            </w:r>
          </w:p>
        </w:tc>
        <w:tc>
          <w:tcPr>
            <w:tcW w:w="1098" w:type="dxa"/>
            <w:vAlign w:val="top"/>
          </w:tcPr>
          <w:p w14:paraId="1CCA623B">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3EF22638">
            <w:pPr>
              <w:rPr>
                <w:rFonts w:ascii="Arial"/>
                <w:color w:val="auto"/>
                <w:sz w:val="18"/>
                <w:szCs w:val="18"/>
                <w:highlight w:val="none"/>
              </w:rPr>
            </w:pPr>
          </w:p>
        </w:tc>
        <w:tc>
          <w:tcPr>
            <w:tcW w:w="1424" w:type="dxa"/>
            <w:vAlign w:val="top"/>
          </w:tcPr>
          <w:p w14:paraId="7A2A3130">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统及驱动</w:t>
            </w:r>
            <w:r>
              <w:rPr>
                <w:color w:val="auto"/>
                <w:spacing w:val="-3"/>
                <w:sz w:val="18"/>
                <w:szCs w:val="18"/>
                <w:highlight w:val="none"/>
              </w:rPr>
              <w:t>升级</w:t>
            </w:r>
          </w:p>
        </w:tc>
        <w:tc>
          <w:tcPr>
            <w:tcW w:w="5062" w:type="dxa"/>
            <w:vAlign w:val="top"/>
          </w:tcPr>
          <w:p w14:paraId="2F21B0BC">
            <w:pPr>
              <w:pStyle w:val="339"/>
              <w:spacing w:before="163" w:line="233" w:lineRule="auto"/>
              <w:ind w:left="115" w:right="189" w:firstLine="1"/>
              <w:rPr>
                <w:color w:val="auto"/>
                <w:sz w:val="18"/>
                <w:szCs w:val="18"/>
                <w:highlight w:val="none"/>
              </w:rPr>
            </w:pPr>
            <w:r>
              <w:rPr>
                <w:color w:val="auto"/>
                <w:spacing w:val="-1"/>
                <w:sz w:val="18"/>
                <w:szCs w:val="18"/>
                <w:highlight w:val="none"/>
              </w:rPr>
              <w:t>支持通过网络、闪存盘等方式对操作</w:t>
            </w:r>
            <w:r>
              <w:rPr>
                <w:color w:val="auto"/>
                <w:spacing w:val="-2"/>
                <w:sz w:val="18"/>
                <w:szCs w:val="18"/>
                <w:highlight w:val="none"/>
              </w:rPr>
              <w:t>系统、驱动进行升级</w:t>
            </w:r>
          </w:p>
        </w:tc>
      </w:tr>
      <w:tr w14:paraId="12FB2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11317DF">
            <w:pPr>
              <w:pStyle w:val="339"/>
              <w:spacing w:before="231"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69</w:t>
            </w:r>
          </w:p>
        </w:tc>
        <w:tc>
          <w:tcPr>
            <w:tcW w:w="1098" w:type="dxa"/>
            <w:vAlign w:val="top"/>
          </w:tcPr>
          <w:p w14:paraId="1FD26B29">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784E1A0A">
            <w:pPr>
              <w:rPr>
                <w:rFonts w:ascii="Arial"/>
                <w:color w:val="auto"/>
                <w:sz w:val="18"/>
                <w:szCs w:val="18"/>
                <w:highlight w:val="none"/>
              </w:rPr>
            </w:pPr>
          </w:p>
        </w:tc>
        <w:tc>
          <w:tcPr>
            <w:tcW w:w="1424" w:type="dxa"/>
            <w:vAlign w:val="top"/>
          </w:tcPr>
          <w:p w14:paraId="66716C14">
            <w:pPr>
              <w:pStyle w:val="339"/>
              <w:spacing w:before="84"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固件升</w:t>
            </w:r>
            <w:r>
              <w:rPr>
                <w:color w:val="auto"/>
                <w:sz w:val="18"/>
                <w:szCs w:val="18"/>
                <w:highlight w:val="none"/>
              </w:rPr>
              <w:t>级</w:t>
            </w:r>
          </w:p>
        </w:tc>
        <w:tc>
          <w:tcPr>
            <w:tcW w:w="5062" w:type="dxa"/>
            <w:vAlign w:val="top"/>
          </w:tcPr>
          <w:p w14:paraId="0C8BEAC8">
            <w:pPr>
              <w:pStyle w:val="339"/>
              <w:spacing w:before="84" w:line="234" w:lineRule="auto"/>
              <w:ind w:left="110" w:right="189" w:firstLine="7"/>
              <w:rPr>
                <w:color w:val="auto"/>
                <w:sz w:val="18"/>
                <w:szCs w:val="18"/>
                <w:highlight w:val="none"/>
              </w:rPr>
            </w:pPr>
            <w:r>
              <w:rPr>
                <w:color w:val="auto"/>
                <w:spacing w:val="-1"/>
                <w:sz w:val="18"/>
                <w:szCs w:val="18"/>
                <w:highlight w:val="none"/>
              </w:rPr>
              <w:t>支持通过网络、闪存盘等方式对固件</w:t>
            </w:r>
            <w:r>
              <w:rPr>
                <w:color w:val="auto"/>
                <w:spacing w:val="-2"/>
                <w:sz w:val="18"/>
                <w:szCs w:val="18"/>
                <w:highlight w:val="none"/>
              </w:rPr>
              <w:t>进行升级</w:t>
            </w:r>
          </w:p>
        </w:tc>
      </w:tr>
      <w:tr w14:paraId="2F52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6DBD1C6">
            <w:pPr>
              <w:spacing w:line="250" w:lineRule="auto"/>
              <w:rPr>
                <w:rFonts w:ascii="Arial"/>
                <w:color w:val="auto"/>
                <w:sz w:val="18"/>
                <w:szCs w:val="18"/>
                <w:highlight w:val="none"/>
              </w:rPr>
            </w:pPr>
          </w:p>
          <w:p w14:paraId="156016F2">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70</w:t>
            </w:r>
          </w:p>
        </w:tc>
        <w:tc>
          <w:tcPr>
            <w:tcW w:w="1098" w:type="dxa"/>
            <w:vAlign w:val="top"/>
          </w:tcPr>
          <w:p w14:paraId="1AF4CE68">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0B3FD654">
            <w:pPr>
              <w:rPr>
                <w:rFonts w:ascii="Arial"/>
                <w:color w:val="auto"/>
                <w:sz w:val="18"/>
                <w:szCs w:val="18"/>
                <w:highlight w:val="none"/>
              </w:rPr>
            </w:pPr>
          </w:p>
        </w:tc>
        <w:tc>
          <w:tcPr>
            <w:tcW w:w="1424" w:type="dxa"/>
            <w:vAlign w:val="top"/>
          </w:tcPr>
          <w:p w14:paraId="1BA299B9">
            <w:pPr>
              <w:pStyle w:val="339"/>
              <w:spacing w:before="42" w:line="230" w:lineRule="auto"/>
              <w:ind w:left="107" w:right="167" w:hanging="2"/>
              <w:jc w:val="both"/>
              <w:rPr>
                <w:color w:val="auto"/>
                <w:sz w:val="18"/>
                <w:szCs w:val="18"/>
                <w:highlight w:val="none"/>
              </w:rPr>
            </w:pPr>
            <w:r>
              <w:rPr>
                <w:rFonts w:hint="eastAsia"/>
                <w:color w:val="auto"/>
                <w:spacing w:val="-4"/>
                <w:sz w:val="18"/>
                <w:szCs w:val="18"/>
                <w:highlight w:val="none"/>
                <w:lang w:eastAsia="zh-CN"/>
              </w:rPr>
              <w:t>▲</w:t>
            </w:r>
            <w:r>
              <w:rPr>
                <w:color w:val="auto"/>
                <w:spacing w:val="-4"/>
                <w:sz w:val="18"/>
                <w:szCs w:val="18"/>
                <w:highlight w:val="none"/>
              </w:rPr>
              <w:t>BIOS</w:t>
            </w:r>
            <w:r>
              <w:rPr>
                <w:color w:val="auto"/>
                <w:spacing w:val="-27"/>
                <w:sz w:val="18"/>
                <w:szCs w:val="18"/>
                <w:highlight w:val="none"/>
              </w:rPr>
              <w:t xml:space="preserve"> </w:t>
            </w:r>
            <w:r>
              <w:rPr>
                <w:color w:val="auto"/>
                <w:spacing w:val="-4"/>
                <w:sz w:val="18"/>
                <w:szCs w:val="18"/>
                <w:highlight w:val="none"/>
              </w:rPr>
              <w:t>支</w:t>
            </w:r>
            <w:r>
              <w:rPr>
                <w:color w:val="auto"/>
                <w:sz w:val="18"/>
                <w:szCs w:val="18"/>
                <w:highlight w:val="none"/>
              </w:rPr>
              <w:t xml:space="preserve"> </w:t>
            </w:r>
            <w:r>
              <w:rPr>
                <w:color w:val="auto"/>
                <w:spacing w:val="-2"/>
                <w:sz w:val="18"/>
                <w:szCs w:val="18"/>
                <w:highlight w:val="none"/>
              </w:rPr>
              <w:t>持关闭通</w:t>
            </w:r>
            <w:r>
              <w:rPr>
                <w:color w:val="auto"/>
                <w:spacing w:val="-3"/>
                <w:sz w:val="18"/>
                <w:szCs w:val="18"/>
                <w:highlight w:val="none"/>
              </w:rPr>
              <w:t>讯接口</w:t>
            </w:r>
          </w:p>
        </w:tc>
        <w:tc>
          <w:tcPr>
            <w:tcW w:w="5062" w:type="dxa"/>
            <w:vAlign w:val="top"/>
          </w:tcPr>
          <w:p w14:paraId="16EFEA7D">
            <w:pPr>
              <w:pStyle w:val="339"/>
              <w:spacing w:before="283" w:line="221" w:lineRule="auto"/>
              <w:ind w:left="117"/>
              <w:rPr>
                <w:color w:val="auto"/>
                <w:sz w:val="18"/>
                <w:szCs w:val="18"/>
                <w:highlight w:val="none"/>
              </w:rPr>
            </w:pPr>
            <w:r>
              <w:rPr>
                <w:color w:val="auto"/>
                <w:spacing w:val="-4"/>
                <w:sz w:val="18"/>
                <w:szCs w:val="18"/>
                <w:highlight w:val="none"/>
              </w:rPr>
              <w:t>支持</w:t>
            </w:r>
            <w:r>
              <w:rPr>
                <w:color w:val="auto"/>
                <w:spacing w:val="-22"/>
                <w:sz w:val="18"/>
                <w:szCs w:val="18"/>
                <w:highlight w:val="none"/>
              </w:rPr>
              <w:t xml:space="preserve"> </w:t>
            </w:r>
            <w:r>
              <w:rPr>
                <w:color w:val="auto"/>
                <w:spacing w:val="-4"/>
                <w:sz w:val="18"/>
                <w:szCs w:val="18"/>
                <w:highlight w:val="none"/>
              </w:rPr>
              <w:t>BIOS</w:t>
            </w:r>
            <w:r>
              <w:rPr>
                <w:color w:val="auto"/>
                <w:spacing w:val="-32"/>
                <w:sz w:val="18"/>
                <w:szCs w:val="18"/>
                <w:highlight w:val="none"/>
              </w:rPr>
              <w:t xml:space="preserve"> </w:t>
            </w:r>
            <w:r>
              <w:rPr>
                <w:color w:val="auto"/>
                <w:spacing w:val="-4"/>
                <w:sz w:val="18"/>
                <w:szCs w:val="18"/>
                <w:highlight w:val="none"/>
              </w:rPr>
              <w:t>关闭以太网及</w:t>
            </w:r>
            <w:r>
              <w:rPr>
                <w:color w:val="auto"/>
                <w:spacing w:val="-36"/>
                <w:sz w:val="18"/>
                <w:szCs w:val="18"/>
                <w:highlight w:val="none"/>
              </w:rPr>
              <w:t xml:space="preserve"> </w:t>
            </w:r>
            <w:r>
              <w:rPr>
                <w:color w:val="auto"/>
                <w:spacing w:val="-4"/>
                <w:sz w:val="18"/>
                <w:szCs w:val="18"/>
                <w:highlight w:val="none"/>
              </w:rPr>
              <w:t>USB</w:t>
            </w:r>
            <w:r>
              <w:rPr>
                <w:color w:val="auto"/>
                <w:spacing w:val="-37"/>
                <w:sz w:val="18"/>
                <w:szCs w:val="18"/>
                <w:highlight w:val="none"/>
              </w:rPr>
              <w:t xml:space="preserve"> </w:t>
            </w:r>
            <w:r>
              <w:rPr>
                <w:color w:val="auto"/>
                <w:spacing w:val="-4"/>
                <w:sz w:val="18"/>
                <w:szCs w:val="18"/>
                <w:highlight w:val="none"/>
              </w:rPr>
              <w:t>接口</w:t>
            </w:r>
          </w:p>
        </w:tc>
      </w:tr>
      <w:tr w14:paraId="3355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B3621BE">
            <w:pPr>
              <w:spacing w:line="249" w:lineRule="auto"/>
              <w:rPr>
                <w:rFonts w:ascii="Arial"/>
                <w:color w:val="auto"/>
                <w:sz w:val="18"/>
                <w:szCs w:val="18"/>
                <w:highlight w:val="none"/>
              </w:rPr>
            </w:pPr>
          </w:p>
          <w:p w14:paraId="57950E4E">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71</w:t>
            </w:r>
          </w:p>
        </w:tc>
        <w:tc>
          <w:tcPr>
            <w:tcW w:w="1098" w:type="dxa"/>
            <w:vAlign w:val="top"/>
          </w:tcPr>
          <w:p w14:paraId="53C00174">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26FBF84D">
            <w:pPr>
              <w:rPr>
                <w:rFonts w:ascii="Arial"/>
                <w:color w:val="auto"/>
                <w:sz w:val="18"/>
                <w:szCs w:val="18"/>
                <w:highlight w:val="none"/>
              </w:rPr>
            </w:pPr>
          </w:p>
        </w:tc>
        <w:tc>
          <w:tcPr>
            <w:tcW w:w="1424" w:type="dxa"/>
            <w:vAlign w:val="top"/>
          </w:tcPr>
          <w:p w14:paraId="318FE112">
            <w:pPr>
              <w:pStyle w:val="339"/>
              <w:spacing w:before="16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固件查</w:t>
            </w:r>
            <w:r>
              <w:rPr>
                <w:color w:val="auto"/>
                <w:spacing w:val="-3"/>
                <w:sz w:val="18"/>
                <w:szCs w:val="18"/>
                <w:highlight w:val="none"/>
              </w:rPr>
              <w:t>看信息</w:t>
            </w:r>
          </w:p>
        </w:tc>
        <w:tc>
          <w:tcPr>
            <w:tcW w:w="5062" w:type="dxa"/>
            <w:vAlign w:val="top"/>
          </w:tcPr>
          <w:p w14:paraId="79A9A714">
            <w:pPr>
              <w:pStyle w:val="339"/>
              <w:spacing w:before="42" w:line="230" w:lineRule="auto"/>
              <w:ind w:left="111" w:right="189" w:firstLine="5"/>
              <w:jc w:val="both"/>
              <w:rPr>
                <w:color w:val="auto"/>
                <w:sz w:val="18"/>
                <w:szCs w:val="18"/>
                <w:highlight w:val="none"/>
              </w:rPr>
            </w:pPr>
            <w:r>
              <w:rPr>
                <w:color w:val="auto"/>
                <w:spacing w:val="-1"/>
                <w:sz w:val="18"/>
                <w:szCs w:val="18"/>
                <w:highlight w:val="none"/>
              </w:rPr>
              <w:t>支持查看固件版本、内存信息、主板信息、处理器信息和系统时间信息等</w:t>
            </w:r>
            <w:r>
              <w:rPr>
                <w:color w:val="auto"/>
                <w:spacing w:val="7"/>
                <w:sz w:val="18"/>
                <w:szCs w:val="18"/>
                <w:highlight w:val="none"/>
              </w:rPr>
              <w:t xml:space="preserve"> </w:t>
            </w:r>
            <w:r>
              <w:rPr>
                <w:color w:val="auto"/>
                <w:spacing w:val="-4"/>
                <w:sz w:val="18"/>
                <w:szCs w:val="18"/>
                <w:highlight w:val="none"/>
              </w:rPr>
              <w:t>功能</w:t>
            </w:r>
          </w:p>
        </w:tc>
      </w:tr>
      <w:tr w14:paraId="6C93F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22D6E73">
            <w:pPr>
              <w:spacing w:line="249" w:lineRule="auto"/>
              <w:rPr>
                <w:rFonts w:ascii="Arial"/>
                <w:color w:val="auto"/>
                <w:sz w:val="18"/>
                <w:szCs w:val="18"/>
                <w:highlight w:val="none"/>
              </w:rPr>
            </w:pPr>
          </w:p>
          <w:p w14:paraId="2034DE19">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72</w:t>
            </w:r>
          </w:p>
        </w:tc>
        <w:tc>
          <w:tcPr>
            <w:tcW w:w="1098" w:type="dxa"/>
            <w:vAlign w:val="top"/>
          </w:tcPr>
          <w:p w14:paraId="3739756E">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597C86DD">
            <w:pPr>
              <w:rPr>
                <w:rFonts w:ascii="Arial"/>
                <w:color w:val="auto"/>
                <w:sz w:val="18"/>
                <w:szCs w:val="18"/>
                <w:highlight w:val="none"/>
              </w:rPr>
            </w:pPr>
          </w:p>
        </w:tc>
        <w:tc>
          <w:tcPr>
            <w:tcW w:w="1424" w:type="dxa"/>
            <w:vAlign w:val="top"/>
          </w:tcPr>
          <w:p w14:paraId="0C3D8200">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2"/>
                <w:sz w:val="18"/>
                <w:szCs w:val="18"/>
                <w:highlight w:val="none"/>
              </w:rPr>
              <w:t>置启动顺</w:t>
            </w:r>
            <w:r>
              <w:rPr>
                <w:color w:val="auto"/>
                <w:sz w:val="18"/>
                <w:szCs w:val="18"/>
                <w:highlight w:val="none"/>
              </w:rPr>
              <w:t>序</w:t>
            </w:r>
          </w:p>
        </w:tc>
        <w:tc>
          <w:tcPr>
            <w:tcW w:w="5062" w:type="dxa"/>
            <w:vAlign w:val="top"/>
          </w:tcPr>
          <w:p w14:paraId="599B5F40">
            <w:pPr>
              <w:pStyle w:val="339"/>
              <w:spacing w:before="161" w:line="234" w:lineRule="auto"/>
              <w:ind w:left="121" w:right="189" w:hanging="4"/>
              <w:rPr>
                <w:color w:val="auto"/>
                <w:sz w:val="18"/>
                <w:szCs w:val="18"/>
                <w:highlight w:val="none"/>
              </w:rPr>
            </w:pPr>
            <w:r>
              <w:rPr>
                <w:color w:val="auto"/>
                <w:spacing w:val="-1"/>
                <w:sz w:val="18"/>
                <w:szCs w:val="18"/>
                <w:highlight w:val="none"/>
              </w:rPr>
              <w:t>支持设置启动顺序功能，并按照设置</w:t>
            </w:r>
            <w:r>
              <w:rPr>
                <w:color w:val="auto"/>
                <w:spacing w:val="-3"/>
                <w:sz w:val="18"/>
                <w:szCs w:val="18"/>
                <w:highlight w:val="none"/>
              </w:rPr>
              <w:t>的启动顺序启动</w:t>
            </w:r>
          </w:p>
        </w:tc>
      </w:tr>
      <w:tr w14:paraId="58BD6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59" w:type="dxa"/>
            <w:vAlign w:val="top"/>
          </w:tcPr>
          <w:p w14:paraId="7FEDE8F8">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73</w:t>
            </w:r>
          </w:p>
        </w:tc>
        <w:tc>
          <w:tcPr>
            <w:tcW w:w="1098" w:type="dxa"/>
            <w:vAlign w:val="top"/>
          </w:tcPr>
          <w:p w14:paraId="6126F2C3">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43F425DB">
            <w:pPr>
              <w:rPr>
                <w:rFonts w:ascii="Arial"/>
                <w:color w:val="auto"/>
                <w:sz w:val="18"/>
                <w:szCs w:val="18"/>
                <w:highlight w:val="none"/>
              </w:rPr>
            </w:pPr>
          </w:p>
        </w:tc>
        <w:tc>
          <w:tcPr>
            <w:tcW w:w="1424" w:type="dxa"/>
            <w:vAlign w:val="top"/>
          </w:tcPr>
          <w:p w14:paraId="4D536766">
            <w:pPr>
              <w:pStyle w:val="339"/>
              <w:spacing w:before="86" w:line="23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4"/>
                <w:sz w:val="18"/>
                <w:szCs w:val="18"/>
                <w:highlight w:val="none"/>
              </w:rPr>
              <w:t>置口令</w:t>
            </w:r>
          </w:p>
        </w:tc>
        <w:tc>
          <w:tcPr>
            <w:tcW w:w="5062" w:type="dxa"/>
            <w:vAlign w:val="top"/>
          </w:tcPr>
          <w:p w14:paraId="154B5AAF">
            <w:pPr>
              <w:pStyle w:val="339"/>
              <w:spacing w:before="85" w:line="234" w:lineRule="auto"/>
              <w:ind w:left="113" w:right="189" w:firstLine="4"/>
              <w:rPr>
                <w:color w:val="auto"/>
                <w:sz w:val="18"/>
                <w:szCs w:val="18"/>
                <w:highlight w:val="none"/>
              </w:rPr>
            </w:pPr>
            <w:r>
              <w:rPr>
                <w:color w:val="auto"/>
                <w:spacing w:val="-1"/>
                <w:sz w:val="18"/>
                <w:szCs w:val="18"/>
                <w:highlight w:val="none"/>
              </w:rPr>
              <w:t>支持设置口令、修改口令、验证口令</w:t>
            </w:r>
            <w:r>
              <w:rPr>
                <w:color w:val="auto"/>
                <w:spacing w:val="-5"/>
                <w:sz w:val="18"/>
                <w:szCs w:val="18"/>
                <w:highlight w:val="none"/>
              </w:rPr>
              <w:t>功能</w:t>
            </w:r>
          </w:p>
        </w:tc>
      </w:tr>
    </w:tbl>
    <w:p w14:paraId="415C3ECC">
      <w:pPr>
        <w:pStyle w:val="23"/>
        <w:spacing w:line="81" w:lineRule="exact"/>
        <w:rPr>
          <w:color w:val="auto"/>
          <w:sz w:val="18"/>
          <w:szCs w:val="18"/>
          <w:highlight w:val="none"/>
        </w:rPr>
      </w:pPr>
    </w:p>
    <w:p w14:paraId="323EBD51">
      <w:pPr>
        <w:spacing w:line="81" w:lineRule="exact"/>
        <w:rPr>
          <w:color w:val="auto"/>
          <w:sz w:val="18"/>
          <w:szCs w:val="18"/>
          <w:highlight w:val="none"/>
        </w:rPr>
        <w:sectPr>
          <w:footerReference r:id="rId35" w:type="default"/>
          <w:pgSz w:w="11906" w:h="16839"/>
          <w:pgMar w:top="1431" w:right="1303" w:bottom="1386" w:left="1302" w:header="0" w:footer="1213" w:gutter="0"/>
          <w:pgNumType w:fmt="decimal"/>
          <w:cols w:space="720" w:num="1"/>
        </w:sectPr>
      </w:pPr>
    </w:p>
    <w:p w14:paraId="759A4B3D">
      <w:pPr>
        <w:spacing w:line="91" w:lineRule="auto"/>
        <w:rPr>
          <w:rFonts w:ascii="Arial"/>
          <w:color w:val="auto"/>
          <w:sz w:val="18"/>
          <w:szCs w:val="18"/>
          <w:highlight w:val="none"/>
        </w:rPr>
      </w:pPr>
    </w:p>
    <w:tbl>
      <w:tblPr>
        <w:tblStyle w:val="965"/>
        <w:tblW w:w="9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73"/>
        <w:gridCol w:w="1101"/>
        <w:gridCol w:w="1684"/>
        <w:gridCol w:w="4598"/>
      </w:tblGrid>
      <w:tr w14:paraId="09B09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BB55BAD">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73" w:type="dxa"/>
            <w:vAlign w:val="top"/>
          </w:tcPr>
          <w:p w14:paraId="3EF4906E">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3709DD57">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84" w:type="dxa"/>
            <w:vAlign w:val="top"/>
          </w:tcPr>
          <w:p w14:paraId="28FCC137">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598" w:type="dxa"/>
            <w:vAlign w:val="top"/>
          </w:tcPr>
          <w:p w14:paraId="116AB845">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656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36FA5F47">
            <w:pPr>
              <w:spacing w:line="246" w:lineRule="auto"/>
              <w:rPr>
                <w:rFonts w:ascii="Arial"/>
                <w:color w:val="auto"/>
                <w:sz w:val="18"/>
                <w:szCs w:val="18"/>
                <w:highlight w:val="none"/>
              </w:rPr>
            </w:pPr>
          </w:p>
          <w:p w14:paraId="63872836">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74</w:t>
            </w:r>
          </w:p>
        </w:tc>
        <w:tc>
          <w:tcPr>
            <w:tcW w:w="1173" w:type="dxa"/>
            <w:vAlign w:val="top"/>
          </w:tcPr>
          <w:p w14:paraId="0C565487">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z w:val="18"/>
                <w:szCs w:val="18"/>
                <w:highlight w:val="none"/>
              </w:rPr>
              <w:t xml:space="preserve"> </w:t>
            </w:r>
            <w:r>
              <w:rPr>
                <w:color w:val="auto"/>
                <w:spacing w:val="-3"/>
                <w:sz w:val="18"/>
                <w:szCs w:val="18"/>
                <w:highlight w:val="none"/>
              </w:rPr>
              <w:t>要求</w:t>
            </w:r>
          </w:p>
        </w:tc>
        <w:tc>
          <w:tcPr>
            <w:tcW w:w="1101" w:type="dxa"/>
            <w:vAlign w:val="top"/>
          </w:tcPr>
          <w:p w14:paraId="09781346">
            <w:pPr>
              <w:rPr>
                <w:rFonts w:ascii="Arial"/>
                <w:color w:val="auto"/>
                <w:sz w:val="18"/>
                <w:szCs w:val="18"/>
                <w:highlight w:val="none"/>
              </w:rPr>
            </w:pPr>
          </w:p>
        </w:tc>
        <w:tc>
          <w:tcPr>
            <w:tcW w:w="1684" w:type="dxa"/>
            <w:vAlign w:val="top"/>
          </w:tcPr>
          <w:p w14:paraId="7C283B14">
            <w:pPr>
              <w:pStyle w:val="339"/>
              <w:spacing w:before="38" w:line="231" w:lineRule="auto"/>
              <w:ind w:left="111" w:right="167" w:hanging="6"/>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3"/>
                <w:sz w:val="18"/>
                <w:szCs w:val="18"/>
                <w:highlight w:val="none"/>
              </w:rPr>
              <w:t>置网络引</w:t>
            </w:r>
            <w:r>
              <w:rPr>
                <w:color w:val="auto"/>
                <w:spacing w:val="1"/>
                <w:sz w:val="18"/>
                <w:szCs w:val="18"/>
                <w:highlight w:val="none"/>
              </w:rPr>
              <w:t xml:space="preserve"> </w:t>
            </w:r>
            <w:r>
              <w:rPr>
                <w:color w:val="auto"/>
                <w:sz w:val="18"/>
                <w:szCs w:val="18"/>
                <w:highlight w:val="none"/>
              </w:rPr>
              <w:t>导</w:t>
            </w:r>
          </w:p>
        </w:tc>
        <w:tc>
          <w:tcPr>
            <w:tcW w:w="4598" w:type="dxa"/>
            <w:vAlign w:val="top"/>
          </w:tcPr>
          <w:p w14:paraId="2858E040">
            <w:pPr>
              <w:pStyle w:val="339"/>
              <w:spacing w:before="278" w:line="221" w:lineRule="auto"/>
              <w:ind w:left="117"/>
              <w:rPr>
                <w:color w:val="auto"/>
                <w:sz w:val="18"/>
                <w:szCs w:val="18"/>
                <w:highlight w:val="none"/>
              </w:rPr>
            </w:pPr>
            <w:r>
              <w:rPr>
                <w:color w:val="auto"/>
                <w:spacing w:val="-1"/>
                <w:sz w:val="18"/>
                <w:szCs w:val="18"/>
                <w:highlight w:val="none"/>
              </w:rPr>
              <w:t>支持网络引导启动和关闭功能</w:t>
            </w:r>
          </w:p>
        </w:tc>
      </w:tr>
      <w:tr w14:paraId="42D2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E0966A7">
            <w:pPr>
              <w:spacing w:line="246" w:lineRule="auto"/>
              <w:rPr>
                <w:rFonts w:ascii="Arial"/>
                <w:color w:val="auto"/>
                <w:sz w:val="18"/>
                <w:szCs w:val="18"/>
                <w:highlight w:val="none"/>
              </w:rPr>
            </w:pPr>
          </w:p>
          <w:p w14:paraId="78EA032A">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75</w:t>
            </w:r>
          </w:p>
        </w:tc>
        <w:tc>
          <w:tcPr>
            <w:tcW w:w="1173" w:type="dxa"/>
            <w:vAlign w:val="top"/>
          </w:tcPr>
          <w:p w14:paraId="21429F11">
            <w:pPr>
              <w:pStyle w:val="339"/>
              <w:spacing w:before="39" w:line="231"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1A4E0652">
            <w:pPr>
              <w:pStyle w:val="339"/>
              <w:spacing w:before="285"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p>
          <w:p w14:paraId="559FBBAC">
            <w:pPr>
              <w:pStyle w:val="339"/>
              <w:spacing w:before="23" w:line="222" w:lineRule="auto"/>
              <w:ind w:left="165"/>
              <w:rPr>
                <w:color w:val="auto"/>
                <w:sz w:val="18"/>
                <w:szCs w:val="18"/>
                <w:highlight w:val="none"/>
              </w:rPr>
            </w:pPr>
            <w:r>
              <w:rPr>
                <w:color w:val="auto"/>
                <w:spacing w:val="-4"/>
                <w:sz w:val="18"/>
                <w:szCs w:val="18"/>
                <w:highlight w:val="none"/>
              </w:rPr>
              <w:t>设备</w:t>
            </w:r>
          </w:p>
          <w:p w14:paraId="05A0ECAD">
            <w:pPr>
              <w:pStyle w:val="339"/>
              <w:spacing w:before="23" w:line="222" w:lineRule="auto"/>
              <w:ind w:left="167"/>
              <w:rPr>
                <w:color w:val="auto"/>
                <w:sz w:val="18"/>
                <w:szCs w:val="18"/>
                <w:highlight w:val="none"/>
              </w:rPr>
            </w:pPr>
            <w:r>
              <w:rPr>
                <w:color w:val="auto"/>
                <w:spacing w:val="-5"/>
                <w:sz w:val="18"/>
                <w:szCs w:val="18"/>
                <w:highlight w:val="none"/>
              </w:rPr>
              <w:t>可靠</w:t>
            </w:r>
          </w:p>
          <w:p w14:paraId="4F1818CA">
            <w:pPr>
              <w:pStyle w:val="339"/>
              <w:spacing w:before="24" w:line="223" w:lineRule="auto"/>
              <w:ind w:left="253"/>
              <w:rPr>
                <w:color w:val="auto"/>
                <w:sz w:val="18"/>
                <w:szCs w:val="18"/>
                <w:highlight w:val="none"/>
              </w:rPr>
            </w:pPr>
            <w:r>
              <w:rPr>
                <w:color w:val="auto"/>
                <w:sz w:val="18"/>
                <w:szCs w:val="18"/>
                <w:highlight w:val="none"/>
              </w:rPr>
              <w:t>性</w:t>
            </w:r>
          </w:p>
        </w:tc>
        <w:tc>
          <w:tcPr>
            <w:tcW w:w="1684" w:type="dxa"/>
            <w:vAlign w:val="top"/>
          </w:tcPr>
          <w:p w14:paraId="3D7CD8FD">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储寿命</w:t>
            </w:r>
          </w:p>
        </w:tc>
        <w:tc>
          <w:tcPr>
            <w:tcW w:w="4598" w:type="dxa"/>
            <w:vAlign w:val="top"/>
          </w:tcPr>
          <w:p w14:paraId="4710B827">
            <w:pPr>
              <w:pStyle w:val="339"/>
              <w:spacing w:before="279" w:line="222" w:lineRule="auto"/>
              <w:ind w:right="14"/>
              <w:jc w:val="both"/>
              <w:rPr>
                <w:color w:val="auto"/>
                <w:sz w:val="18"/>
                <w:szCs w:val="18"/>
                <w:highlight w:val="none"/>
              </w:rPr>
            </w:pPr>
            <w:r>
              <w:rPr>
                <w:color w:val="auto"/>
                <w:spacing w:val="-4"/>
                <w:sz w:val="18"/>
                <w:szCs w:val="18"/>
                <w:highlight w:val="none"/>
              </w:rPr>
              <w:t>TBW</w:t>
            </w:r>
            <w:r>
              <w:rPr>
                <w:color w:val="auto"/>
                <w:spacing w:val="28"/>
                <w:sz w:val="18"/>
                <w:szCs w:val="18"/>
                <w:highlight w:val="none"/>
              </w:rPr>
              <w:t xml:space="preserve"> </w:t>
            </w:r>
            <w:r>
              <w:rPr>
                <w:color w:val="auto"/>
                <w:spacing w:val="-4"/>
                <w:sz w:val="18"/>
                <w:szCs w:val="18"/>
                <w:highlight w:val="none"/>
              </w:rPr>
              <w:t>≥ 80TB（条件：240GB</w:t>
            </w:r>
            <w:r>
              <w:rPr>
                <w:color w:val="auto"/>
                <w:spacing w:val="-38"/>
                <w:sz w:val="18"/>
                <w:szCs w:val="18"/>
                <w:highlight w:val="none"/>
              </w:rPr>
              <w:t xml:space="preserve"> </w:t>
            </w:r>
            <w:r>
              <w:rPr>
                <w:color w:val="auto"/>
                <w:spacing w:val="-4"/>
                <w:sz w:val="18"/>
                <w:szCs w:val="18"/>
                <w:highlight w:val="none"/>
              </w:rPr>
              <w:t>硬盘容</w:t>
            </w:r>
            <w:r>
              <w:rPr>
                <w:color w:val="auto"/>
                <w:spacing w:val="-5"/>
                <w:sz w:val="18"/>
                <w:szCs w:val="18"/>
                <w:highlight w:val="none"/>
              </w:rPr>
              <w:t>量）</w:t>
            </w:r>
          </w:p>
        </w:tc>
      </w:tr>
      <w:tr w14:paraId="249EB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07B869C">
            <w:pPr>
              <w:spacing w:line="248" w:lineRule="auto"/>
              <w:rPr>
                <w:rFonts w:ascii="Arial"/>
                <w:color w:val="auto"/>
                <w:sz w:val="18"/>
                <w:szCs w:val="18"/>
                <w:highlight w:val="none"/>
              </w:rPr>
            </w:pPr>
          </w:p>
          <w:p w14:paraId="404E3A02">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76</w:t>
            </w:r>
          </w:p>
        </w:tc>
        <w:tc>
          <w:tcPr>
            <w:tcW w:w="1173" w:type="dxa"/>
            <w:vAlign w:val="top"/>
          </w:tcPr>
          <w:p w14:paraId="0B12B464">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204A4D96">
            <w:pPr>
              <w:rPr>
                <w:rFonts w:ascii="Arial"/>
                <w:color w:val="auto"/>
                <w:sz w:val="18"/>
                <w:szCs w:val="18"/>
                <w:highlight w:val="none"/>
              </w:rPr>
            </w:pPr>
          </w:p>
        </w:tc>
        <w:tc>
          <w:tcPr>
            <w:tcW w:w="1684" w:type="dxa"/>
            <w:vAlign w:val="top"/>
          </w:tcPr>
          <w:p w14:paraId="03B3C061">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z w:val="18"/>
                <w:szCs w:val="18"/>
                <w:highlight w:val="none"/>
              </w:rPr>
              <w:t xml:space="preserve"> </w:t>
            </w:r>
            <w:r>
              <w:rPr>
                <w:color w:val="auto"/>
                <w:spacing w:val="-2"/>
                <w:sz w:val="18"/>
                <w:szCs w:val="18"/>
                <w:highlight w:val="none"/>
              </w:rPr>
              <w:t>盘寿命</w:t>
            </w:r>
          </w:p>
        </w:tc>
        <w:tc>
          <w:tcPr>
            <w:tcW w:w="4598" w:type="dxa"/>
            <w:vAlign w:val="top"/>
          </w:tcPr>
          <w:p w14:paraId="50108151">
            <w:pPr>
              <w:pStyle w:val="339"/>
              <w:spacing w:before="281" w:line="222" w:lineRule="auto"/>
              <w:ind w:left="110"/>
              <w:rPr>
                <w:color w:val="auto"/>
                <w:sz w:val="18"/>
                <w:szCs w:val="18"/>
                <w:highlight w:val="none"/>
              </w:rPr>
            </w:pPr>
            <w:r>
              <w:rPr>
                <w:color w:val="auto"/>
                <w:spacing w:val="-2"/>
                <w:sz w:val="18"/>
                <w:szCs w:val="18"/>
                <w:highlight w:val="none"/>
              </w:rPr>
              <w:t>通电时间≥5</w:t>
            </w:r>
            <w:r>
              <w:rPr>
                <w:color w:val="auto"/>
                <w:spacing w:val="-35"/>
                <w:sz w:val="18"/>
                <w:szCs w:val="18"/>
                <w:highlight w:val="none"/>
              </w:rPr>
              <w:t xml:space="preserve"> </w:t>
            </w:r>
            <w:r>
              <w:rPr>
                <w:color w:val="auto"/>
                <w:spacing w:val="-2"/>
                <w:sz w:val="18"/>
                <w:szCs w:val="18"/>
                <w:highlight w:val="none"/>
              </w:rPr>
              <w:t>万小时</w:t>
            </w:r>
          </w:p>
        </w:tc>
      </w:tr>
      <w:tr w14:paraId="75E6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F6F4D4C">
            <w:pPr>
              <w:spacing w:line="367" w:lineRule="auto"/>
              <w:rPr>
                <w:rFonts w:ascii="Arial"/>
                <w:color w:val="auto"/>
                <w:sz w:val="18"/>
                <w:szCs w:val="18"/>
                <w:highlight w:val="none"/>
              </w:rPr>
            </w:pPr>
          </w:p>
          <w:p w14:paraId="734099EB">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77</w:t>
            </w:r>
          </w:p>
        </w:tc>
        <w:tc>
          <w:tcPr>
            <w:tcW w:w="1173" w:type="dxa"/>
            <w:vAlign w:val="top"/>
          </w:tcPr>
          <w:p w14:paraId="5630AB1F">
            <w:pPr>
              <w:pStyle w:val="339"/>
              <w:spacing w:before="161"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Align w:val="top"/>
          </w:tcPr>
          <w:p w14:paraId="033093AB">
            <w:pPr>
              <w:pStyle w:val="339"/>
              <w:spacing w:before="40"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p>
          <w:p w14:paraId="17F5801A">
            <w:pPr>
              <w:pStyle w:val="339"/>
              <w:spacing w:before="23" w:line="222" w:lineRule="auto"/>
              <w:ind w:left="165"/>
              <w:rPr>
                <w:color w:val="auto"/>
                <w:sz w:val="18"/>
                <w:szCs w:val="18"/>
                <w:highlight w:val="none"/>
              </w:rPr>
            </w:pPr>
            <w:r>
              <w:rPr>
                <w:color w:val="auto"/>
                <w:spacing w:val="-4"/>
                <w:sz w:val="18"/>
                <w:szCs w:val="18"/>
                <w:highlight w:val="none"/>
              </w:rPr>
              <w:t>设备</w:t>
            </w:r>
          </w:p>
          <w:p w14:paraId="52C3C472">
            <w:pPr>
              <w:pStyle w:val="339"/>
              <w:spacing w:before="23" w:line="222" w:lineRule="auto"/>
              <w:ind w:left="167"/>
              <w:rPr>
                <w:color w:val="auto"/>
                <w:sz w:val="18"/>
                <w:szCs w:val="18"/>
                <w:highlight w:val="none"/>
              </w:rPr>
            </w:pPr>
            <w:r>
              <w:rPr>
                <w:color w:val="auto"/>
                <w:spacing w:val="-5"/>
                <w:sz w:val="18"/>
                <w:szCs w:val="18"/>
                <w:highlight w:val="none"/>
              </w:rPr>
              <w:t>可靠</w:t>
            </w:r>
          </w:p>
          <w:p w14:paraId="16122BDA">
            <w:pPr>
              <w:pStyle w:val="339"/>
              <w:spacing w:before="24" w:line="198" w:lineRule="auto"/>
              <w:ind w:left="253"/>
              <w:rPr>
                <w:color w:val="auto"/>
                <w:sz w:val="18"/>
                <w:szCs w:val="18"/>
                <w:highlight w:val="none"/>
              </w:rPr>
            </w:pPr>
            <w:r>
              <w:rPr>
                <w:color w:val="auto"/>
                <w:sz w:val="18"/>
                <w:szCs w:val="18"/>
                <w:highlight w:val="none"/>
              </w:rPr>
              <w:t>性</w:t>
            </w:r>
          </w:p>
        </w:tc>
        <w:tc>
          <w:tcPr>
            <w:tcW w:w="1684" w:type="dxa"/>
            <w:vAlign w:val="top"/>
          </w:tcPr>
          <w:p w14:paraId="3517854C">
            <w:pPr>
              <w:pStyle w:val="339"/>
              <w:spacing w:before="162"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屏幕失效</w:t>
            </w:r>
            <w:r>
              <w:rPr>
                <w:color w:val="auto"/>
                <w:sz w:val="18"/>
                <w:szCs w:val="18"/>
                <w:highlight w:val="none"/>
              </w:rPr>
              <w:t xml:space="preserve"> 点</w:t>
            </w:r>
          </w:p>
        </w:tc>
        <w:tc>
          <w:tcPr>
            <w:tcW w:w="4598" w:type="dxa"/>
            <w:vAlign w:val="top"/>
          </w:tcPr>
          <w:p w14:paraId="78A619F9">
            <w:pPr>
              <w:spacing w:line="339" w:lineRule="auto"/>
              <w:rPr>
                <w:rFonts w:ascii="Arial"/>
                <w:color w:val="auto"/>
                <w:sz w:val="18"/>
                <w:szCs w:val="18"/>
                <w:highlight w:val="none"/>
              </w:rPr>
            </w:pPr>
          </w:p>
          <w:p w14:paraId="4F182C86">
            <w:pPr>
              <w:pStyle w:val="339"/>
              <w:spacing w:before="59"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9813.2</w:t>
            </w:r>
            <w:r>
              <w:rPr>
                <w:color w:val="auto"/>
                <w:spacing w:val="-27"/>
                <w:sz w:val="18"/>
                <w:szCs w:val="18"/>
                <w:highlight w:val="none"/>
              </w:rPr>
              <w:t xml:space="preserve"> </w:t>
            </w:r>
            <w:r>
              <w:rPr>
                <w:color w:val="auto"/>
                <w:spacing w:val="-2"/>
                <w:sz w:val="18"/>
                <w:szCs w:val="18"/>
                <w:highlight w:val="none"/>
              </w:rPr>
              <w:t>的要求</w:t>
            </w:r>
          </w:p>
        </w:tc>
      </w:tr>
      <w:tr w14:paraId="1B6A5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F28A233">
            <w:pPr>
              <w:spacing w:line="248" w:lineRule="auto"/>
              <w:rPr>
                <w:rFonts w:ascii="Arial"/>
                <w:color w:val="auto"/>
                <w:sz w:val="18"/>
                <w:szCs w:val="18"/>
                <w:highlight w:val="none"/>
              </w:rPr>
            </w:pPr>
          </w:p>
          <w:p w14:paraId="54F6A63A">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78</w:t>
            </w:r>
          </w:p>
        </w:tc>
        <w:tc>
          <w:tcPr>
            <w:tcW w:w="1173" w:type="dxa"/>
            <w:vAlign w:val="top"/>
          </w:tcPr>
          <w:p w14:paraId="25FD3244">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7D48EF55">
            <w:pPr>
              <w:spacing w:line="267" w:lineRule="auto"/>
              <w:rPr>
                <w:rFonts w:ascii="Arial"/>
                <w:color w:val="auto"/>
                <w:sz w:val="18"/>
                <w:szCs w:val="18"/>
                <w:highlight w:val="none"/>
              </w:rPr>
            </w:pPr>
          </w:p>
          <w:p w14:paraId="184E2DA7">
            <w:pPr>
              <w:spacing w:line="267" w:lineRule="auto"/>
              <w:rPr>
                <w:rFonts w:ascii="Arial"/>
                <w:color w:val="auto"/>
                <w:sz w:val="18"/>
                <w:szCs w:val="18"/>
                <w:highlight w:val="none"/>
              </w:rPr>
            </w:pPr>
          </w:p>
          <w:p w14:paraId="4499F790">
            <w:pPr>
              <w:spacing w:line="268" w:lineRule="auto"/>
              <w:rPr>
                <w:rFonts w:ascii="Arial"/>
                <w:color w:val="auto"/>
                <w:sz w:val="18"/>
                <w:szCs w:val="18"/>
                <w:highlight w:val="none"/>
              </w:rPr>
            </w:pPr>
          </w:p>
          <w:p w14:paraId="6509C6DD">
            <w:pPr>
              <w:spacing w:line="268" w:lineRule="auto"/>
              <w:rPr>
                <w:rFonts w:ascii="Arial"/>
                <w:color w:val="auto"/>
                <w:sz w:val="18"/>
                <w:szCs w:val="18"/>
                <w:highlight w:val="none"/>
              </w:rPr>
            </w:pPr>
          </w:p>
          <w:p w14:paraId="517F45BA">
            <w:pPr>
              <w:pStyle w:val="339"/>
              <w:spacing w:before="58"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外设</w:t>
            </w:r>
          </w:p>
          <w:p w14:paraId="21DF6E80">
            <w:pPr>
              <w:pStyle w:val="339"/>
              <w:spacing w:before="23" w:line="222" w:lineRule="auto"/>
              <w:ind w:left="167"/>
              <w:rPr>
                <w:color w:val="auto"/>
                <w:sz w:val="18"/>
                <w:szCs w:val="18"/>
                <w:highlight w:val="none"/>
              </w:rPr>
            </w:pPr>
            <w:r>
              <w:rPr>
                <w:color w:val="auto"/>
                <w:spacing w:val="-5"/>
                <w:sz w:val="18"/>
                <w:szCs w:val="18"/>
                <w:highlight w:val="none"/>
              </w:rPr>
              <w:t>可靠</w:t>
            </w:r>
          </w:p>
          <w:p w14:paraId="206C8A62">
            <w:pPr>
              <w:pStyle w:val="339"/>
              <w:spacing w:before="23" w:line="223" w:lineRule="auto"/>
              <w:ind w:left="253"/>
              <w:rPr>
                <w:color w:val="auto"/>
                <w:sz w:val="18"/>
                <w:szCs w:val="18"/>
                <w:highlight w:val="none"/>
              </w:rPr>
            </w:pPr>
            <w:r>
              <w:rPr>
                <w:color w:val="auto"/>
                <w:sz w:val="18"/>
                <w:szCs w:val="18"/>
                <w:highlight w:val="none"/>
              </w:rPr>
              <w:t>性</w:t>
            </w:r>
          </w:p>
        </w:tc>
        <w:tc>
          <w:tcPr>
            <w:tcW w:w="1684" w:type="dxa"/>
            <w:vAlign w:val="top"/>
          </w:tcPr>
          <w:p w14:paraId="374168C7">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5F4CFB05">
            <w:pPr>
              <w:pStyle w:val="339"/>
              <w:spacing w:before="281" w:line="222" w:lineRule="auto"/>
              <w:ind w:left="129"/>
              <w:rPr>
                <w:color w:val="auto"/>
                <w:sz w:val="18"/>
                <w:szCs w:val="18"/>
                <w:highlight w:val="none"/>
              </w:rPr>
            </w:pPr>
            <w:r>
              <w:rPr>
                <w:color w:val="auto"/>
                <w:spacing w:val="-6"/>
                <w:sz w:val="18"/>
                <w:szCs w:val="18"/>
                <w:highlight w:val="none"/>
              </w:rPr>
              <w:t>≥1000</w:t>
            </w:r>
            <w:r>
              <w:rPr>
                <w:color w:val="auto"/>
                <w:spacing w:val="-29"/>
                <w:sz w:val="18"/>
                <w:szCs w:val="18"/>
                <w:highlight w:val="none"/>
              </w:rPr>
              <w:t xml:space="preserve"> </w:t>
            </w:r>
            <w:r>
              <w:rPr>
                <w:color w:val="auto"/>
                <w:spacing w:val="-6"/>
                <w:sz w:val="18"/>
                <w:szCs w:val="18"/>
                <w:highlight w:val="none"/>
              </w:rPr>
              <w:t>万次</w:t>
            </w:r>
          </w:p>
        </w:tc>
      </w:tr>
      <w:tr w14:paraId="7F027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5738F038">
            <w:pPr>
              <w:spacing w:line="247" w:lineRule="auto"/>
              <w:rPr>
                <w:rFonts w:ascii="Arial"/>
                <w:color w:val="auto"/>
                <w:sz w:val="18"/>
                <w:szCs w:val="18"/>
                <w:highlight w:val="none"/>
              </w:rPr>
            </w:pPr>
          </w:p>
          <w:p w14:paraId="6B734691">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79</w:t>
            </w:r>
          </w:p>
        </w:tc>
        <w:tc>
          <w:tcPr>
            <w:tcW w:w="1173" w:type="dxa"/>
            <w:vAlign w:val="top"/>
          </w:tcPr>
          <w:p w14:paraId="18848879">
            <w:pPr>
              <w:pStyle w:val="339"/>
              <w:spacing w:before="41"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10A411BD">
            <w:pPr>
              <w:rPr>
                <w:rFonts w:ascii="Arial"/>
                <w:color w:val="auto"/>
                <w:sz w:val="18"/>
                <w:szCs w:val="18"/>
                <w:highlight w:val="none"/>
              </w:rPr>
            </w:pPr>
          </w:p>
        </w:tc>
        <w:tc>
          <w:tcPr>
            <w:tcW w:w="1684" w:type="dxa"/>
            <w:vAlign w:val="top"/>
          </w:tcPr>
          <w:p w14:paraId="3EFACA94">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5F7E4DF9">
            <w:pPr>
              <w:pStyle w:val="339"/>
              <w:spacing w:before="281" w:line="222" w:lineRule="auto"/>
              <w:ind w:left="129"/>
              <w:rPr>
                <w:color w:val="auto"/>
                <w:sz w:val="18"/>
                <w:szCs w:val="18"/>
                <w:highlight w:val="none"/>
              </w:rPr>
            </w:pPr>
            <w:r>
              <w:rPr>
                <w:color w:val="auto"/>
                <w:spacing w:val="-7"/>
                <w:sz w:val="18"/>
                <w:szCs w:val="18"/>
                <w:highlight w:val="none"/>
              </w:rPr>
              <w:t>≥500</w:t>
            </w:r>
            <w:r>
              <w:rPr>
                <w:color w:val="auto"/>
                <w:spacing w:val="-30"/>
                <w:sz w:val="18"/>
                <w:szCs w:val="18"/>
                <w:highlight w:val="none"/>
              </w:rPr>
              <w:t xml:space="preserve"> </w:t>
            </w:r>
            <w:r>
              <w:rPr>
                <w:color w:val="auto"/>
                <w:spacing w:val="-7"/>
                <w:sz w:val="18"/>
                <w:szCs w:val="18"/>
                <w:highlight w:val="none"/>
              </w:rPr>
              <w:t>万次</w:t>
            </w:r>
          </w:p>
        </w:tc>
      </w:tr>
      <w:tr w14:paraId="6A9EE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A49C37A">
            <w:pPr>
              <w:spacing w:line="248" w:lineRule="auto"/>
              <w:rPr>
                <w:rFonts w:ascii="Arial"/>
                <w:color w:val="auto"/>
                <w:sz w:val="18"/>
                <w:szCs w:val="18"/>
                <w:highlight w:val="none"/>
              </w:rPr>
            </w:pPr>
          </w:p>
          <w:p w14:paraId="0555A19B">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80</w:t>
            </w:r>
          </w:p>
        </w:tc>
        <w:tc>
          <w:tcPr>
            <w:tcW w:w="1173" w:type="dxa"/>
            <w:vAlign w:val="top"/>
          </w:tcPr>
          <w:p w14:paraId="248AFF0A">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4118D116">
            <w:pPr>
              <w:rPr>
                <w:rFonts w:ascii="Arial"/>
                <w:color w:val="auto"/>
                <w:sz w:val="18"/>
                <w:szCs w:val="18"/>
                <w:highlight w:val="none"/>
              </w:rPr>
            </w:pPr>
          </w:p>
        </w:tc>
        <w:tc>
          <w:tcPr>
            <w:tcW w:w="1684" w:type="dxa"/>
            <w:vAlign w:val="top"/>
          </w:tcPr>
          <w:p w14:paraId="7C3A35D9">
            <w:pPr>
              <w:pStyle w:val="339"/>
              <w:spacing w:before="42" w:line="230" w:lineRule="auto"/>
              <w:ind w:left="105" w:right="167"/>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键盘鼠</w:t>
            </w:r>
            <w:r>
              <w:rPr>
                <w:color w:val="auto"/>
                <w:sz w:val="18"/>
                <w:szCs w:val="18"/>
                <w:highlight w:val="none"/>
              </w:rPr>
              <w:t xml:space="preserve">  </w:t>
            </w:r>
            <w:r>
              <w:rPr>
                <w:color w:val="auto"/>
                <w:spacing w:val="-1"/>
                <w:sz w:val="18"/>
                <w:szCs w:val="18"/>
                <w:highlight w:val="none"/>
              </w:rPr>
              <w:t>标线材寿</w:t>
            </w:r>
            <w:r>
              <w:rPr>
                <w:color w:val="auto"/>
                <w:sz w:val="18"/>
                <w:szCs w:val="18"/>
                <w:highlight w:val="none"/>
              </w:rPr>
              <w:t xml:space="preserve"> 命</w:t>
            </w:r>
          </w:p>
        </w:tc>
        <w:tc>
          <w:tcPr>
            <w:tcW w:w="4598" w:type="dxa"/>
            <w:vAlign w:val="top"/>
          </w:tcPr>
          <w:p w14:paraId="57EEE7E5">
            <w:pPr>
              <w:pStyle w:val="339"/>
              <w:spacing w:before="160" w:line="230" w:lineRule="auto"/>
              <w:ind w:left="111" w:right="189" w:hanging="2"/>
              <w:rPr>
                <w:color w:val="auto"/>
                <w:sz w:val="18"/>
                <w:szCs w:val="18"/>
                <w:highlight w:val="none"/>
              </w:rPr>
            </w:pPr>
            <w:r>
              <w:rPr>
                <w:color w:val="auto"/>
                <w:spacing w:val="-2"/>
                <w:sz w:val="18"/>
                <w:szCs w:val="18"/>
                <w:highlight w:val="none"/>
              </w:rPr>
              <w:t>键盘鼠标所用线材经±60</w:t>
            </w:r>
            <w:r>
              <w:rPr>
                <w:color w:val="auto"/>
                <w:spacing w:val="-62"/>
                <w:sz w:val="18"/>
                <w:szCs w:val="18"/>
                <w:highlight w:val="none"/>
              </w:rPr>
              <w:t xml:space="preserve"> </w:t>
            </w:r>
            <w:r>
              <w:rPr>
                <w:color w:val="auto"/>
                <w:spacing w:val="-2"/>
                <w:sz w:val="18"/>
                <w:szCs w:val="18"/>
                <w:highlight w:val="none"/>
              </w:rPr>
              <w:t>°弯折不低</w:t>
            </w:r>
            <w:r>
              <w:rPr>
                <w:color w:val="auto"/>
                <w:sz w:val="18"/>
                <w:szCs w:val="18"/>
                <w:highlight w:val="none"/>
              </w:rPr>
              <w:t xml:space="preserve"> </w:t>
            </w:r>
            <w:r>
              <w:rPr>
                <w:color w:val="auto"/>
                <w:spacing w:val="-2"/>
                <w:sz w:val="18"/>
                <w:szCs w:val="18"/>
                <w:highlight w:val="none"/>
              </w:rPr>
              <w:t>于</w:t>
            </w:r>
            <w:r>
              <w:rPr>
                <w:color w:val="auto"/>
                <w:spacing w:val="-34"/>
                <w:sz w:val="18"/>
                <w:szCs w:val="18"/>
                <w:highlight w:val="none"/>
              </w:rPr>
              <w:t xml:space="preserve"> </w:t>
            </w:r>
            <w:r>
              <w:rPr>
                <w:color w:val="auto"/>
                <w:spacing w:val="-2"/>
                <w:sz w:val="18"/>
                <w:szCs w:val="18"/>
                <w:highlight w:val="none"/>
              </w:rPr>
              <w:t>3000</w:t>
            </w:r>
            <w:r>
              <w:rPr>
                <w:color w:val="auto"/>
                <w:spacing w:val="-38"/>
                <w:sz w:val="18"/>
                <w:szCs w:val="18"/>
                <w:highlight w:val="none"/>
              </w:rPr>
              <w:t xml:space="preserve"> </w:t>
            </w:r>
            <w:r>
              <w:rPr>
                <w:color w:val="auto"/>
                <w:spacing w:val="-2"/>
                <w:sz w:val="18"/>
                <w:szCs w:val="18"/>
                <w:highlight w:val="none"/>
              </w:rPr>
              <w:t>次，功能、外观完好</w:t>
            </w:r>
          </w:p>
        </w:tc>
      </w:tr>
      <w:tr w14:paraId="75CCC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2F19E9D">
            <w:pPr>
              <w:spacing w:line="248" w:lineRule="auto"/>
              <w:rPr>
                <w:rFonts w:ascii="Arial"/>
                <w:color w:val="auto"/>
                <w:sz w:val="18"/>
                <w:szCs w:val="18"/>
                <w:highlight w:val="none"/>
              </w:rPr>
            </w:pPr>
          </w:p>
          <w:p w14:paraId="7468C315">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81</w:t>
            </w:r>
          </w:p>
        </w:tc>
        <w:tc>
          <w:tcPr>
            <w:tcW w:w="1173" w:type="dxa"/>
            <w:vAlign w:val="top"/>
          </w:tcPr>
          <w:p w14:paraId="69E1C581">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3E354FF5">
            <w:pPr>
              <w:rPr>
                <w:rFonts w:ascii="Arial"/>
                <w:color w:val="auto"/>
                <w:sz w:val="18"/>
                <w:szCs w:val="18"/>
                <w:highlight w:val="none"/>
              </w:rPr>
            </w:pPr>
          </w:p>
        </w:tc>
        <w:tc>
          <w:tcPr>
            <w:tcW w:w="1684" w:type="dxa"/>
            <w:vAlign w:val="top"/>
          </w:tcPr>
          <w:p w14:paraId="6F059CD8">
            <w:pPr>
              <w:pStyle w:val="339"/>
              <w:spacing w:before="161"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风扇寿</w:t>
            </w:r>
            <w:r>
              <w:rPr>
                <w:color w:val="auto"/>
                <w:sz w:val="18"/>
                <w:szCs w:val="18"/>
                <w:highlight w:val="none"/>
              </w:rPr>
              <w:t xml:space="preserve"> 命</w:t>
            </w:r>
          </w:p>
        </w:tc>
        <w:tc>
          <w:tcPr>
            <w:tcW w:w="4598" w:type="dxa"/>
            <w:vAlign w:val="top"/>
          </w:tcPr>
          <w:p w14:paraId="27E58B6C">
            <w:pPr>
              <w:pStyle w:val="339"/>
              <w:spacing w:before="280" w:line="224" w:lineRule="auto"/>
              <w:ind w:left="129"/>
              <w:rPr>
                <w:color w:val="auto"/>
                <w:sz w:val="18"/>
                <w:szCs w:val="18"/>
                <w:highlight w:val="none"/>
              </w:rPr>
            </w:pPr>
            <w:r>
              <w:rPr>
                <w:color w:val="auto"/>
                <w:spacing w:val="-8"/>
                <w:sz w:val="18"/>
                <w:szCs w:val="18"/>
                <w:highlight w:val="none"/>
              </w:rPr>
              <w:t>≥4</w:t>
            </w:r>
            <w:r>
              <w:rPr>
                <w:color w:val="auto"/>
                <w:spacing w:val="-32"/>
                <w:sz w:val="18"/>
                <w:szCs w:val="18"/>
                <w:highlight w:val="none"/>
              </w:rPr>
              <w:t xml:space="preserve"> </w:t>
            </w:r>
            <w:r>
              <w:rPr>
                <w:color w:val="auto"/>
                <w:spacing w:val="-8"/>
                <w:sz w:val="18"/>
                <w:szCs w:val="18"/>
                <w:highlight w:val="none"/>
              </w:rPr>
              <w:t>万小时</w:t>
            </w:r>
          </w:p>
        </w:tc>
      </w:tr>
      <w:tr w14:paraId="3346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454BBF1">
            <w:pPr>
              <w:spacing w:line="250" w:lineRule="auto"/>
              <w:rPr>
                <w:rFonts w:ascii="Arial"/>
                <w:color w:val="auto"/>
                <w:sz w:val="18"/>
                <w:szCs w:val="18"/>
                <w:highlight w:val="none"/>
              </w:rPr>
            </w:pPr>
          </w:p>
          <w:p w14:paraId="1801A403">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82</w:t>
            </w:r>
          </w:p>
        </w:tc>
        <w:tc>
          <w:tcPr>
            <w:tcW w:w="1173" w:type="dxa"/>
            <w:vAlign w:val="top"/>
          </w:tcPr>
          <w:p w14:paraId="35FAB228">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41FD5133">
            <w:pPr>
              <w:spacing w:line="276" w:lineRule="auto"/>
              <w:rPr>
                <w:rFonts w:ascii="Arial"/>
                <w:color w:val="auto"/>
                <w:sz w:val="18"/>
                <w:szCs w:val="18"/>
                <w:highlight w:val="none"/>
              </w:rPr>
            </w:pPr>
          </w:p>
          <w:p w14:paraId="54FEC122">
            <w:pPr>
              <w:spacing w:line="276" w:lineRule="auto"/>
              <w:rPr>
                <w:rFonts w:ascii="Arial"/>
                <w:color w:val="auto"/>
                <w:sz w:val="18"/>
                <w:szCs w:val="18"/>
                <w:highlight w:val="none"/>
              </w:rPr>
            </w:pPr>
          </w:p>
          <w:p w14:paraId="32D892DA">
            <w:pPr>
              <w:spacing w:line="277" w:lineRule="auto"/>
              <w:rPr>
                <w:rFonts w:ascii="Arial"/>
                <w:color w:val="auto"/>
                <w:sz w:val="18"/>
                <w:szCs w:val="18"/>
                <w:highlight w:val="none"/>
              </w:rPr>
            </w:pPr>
          </w:p>
          <w:p w14:paraId="7F20A67B">
            <w:pPr>
              <w:pStyle w:val="339"/>
              <w:spacing w:before="59"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0C1903C0">
            <w:pPr>
              <w:pStyle w:val="339"/>
              <w:spacing w:before="20" w:line="222" w:lineRule="auto"/>
              <w:ind w:left="167"/>
              <w:rPr>
                <w:color w:val="auto"/>
                <w:sz w:val="18"/>
                <w:szCs w:val="18"/>
                <w:highlight w:val="none"/>
              </w:rPr>
            </w:pPr>
            <w:r>
              <w:rPr>
                <w:color w:val="auto"/>
                <w:spacing w:val="-5"/>
                <w:sz w:val="18"/>
                <w:szCs w:val="18"/>
                <w:highlight w:val="none"/>
              </w:rPr>
              <w:t>可靠</w:t>
            </w:r>
          </w:p>
          <w:p w14:paraId="345E92FE">
            <w:pPr>
              <w:pStyle w:val="339"/>
              <w:spacing w:before="24" w:line="222" w:lineRule="auto"/>
              <w:ind w:left="164"/>
              <w:rPr>
                <w:color w:val="auto"/>
                <w:sz w:val="18"/>
                <w:szCs w:val="18"/>
                <w:highlight w:val="none"/>
              </w:rPr>
            </w:pPr>
            <w:r>
              <w:rPr>
                <w:color w:val="auto"/>
                <w:spacing w:val="-4"/>
                <w:sz w:val="18"/>
                <w:szCs w:val="18"/>
                <w:highlight w:val="none"/>
              </w:rPr>
              <w:t>性要</w:t>
            </w:r>
          </w:p>
          <w:p w14:paraId="6555696C">
            <w:pPr>
              <w:pStyle w:val="339"/>
              <w:spacing w:before="23" w:line="226" w:lineRule="auto"/>
              <w:ind w:left="254"/>
              <w:rPr>
                <w:color w:val="auto"/>
                <w:sz w:val="18"/>
                <w:szCs w:val="18"/>
                <w:highlight w:val="none"/>
              </w:rPr>
            </w:pPr>
            <w:r>
              <w:rPr>
                <w:color w:val="auto"/>
                <w:sz w:val="18"/>
                <w:szCs w:val="18"/>
                <w:highlight w:val="none"/>
              </w:rPr>
              <w:t>求</w:t>
            </w:r>
          </w:p>
        </w:tc>
        <w:tc>
          <w:tcPr>
            <w:tcW w:w="1684" w:type="dxa"/>
            <w:vAlign w:val="top"/>
          </w:tcPr>
          <w:p w14:paraId="3D620C72">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电磁兼</w:t>
            </w:r>
            <w:r>
              <w:rPr>
                <w:color w:val="auto"/>
                <w:spacing w:val="-2"/>
                <w:sz w:val="18"/>
                <w:szCs w:val="18"/>
                <w:highlight w:val="none"/>
              </w:rPr>
              <w:t>容性要求</w:t>
            </w:r>
            <w:r>
              <w:rPr>
                <w:color w:val="auto"/>
                <w:sz w:val="18"/>
                <w:szCs w:val="18"/>
                <w:highlight w:val="none"/>
              </w:rPr>
              <w:t xml:space="preserve"> </w:t>
            </w:r>
            <w:r>
              <w:rPr>
                <w:color w:val="auto"/>
                <w:spacing w:val="-2"/>
                <w:sz w:val="18"/>
                <w:szCs w:val="18"/>
                <w:highlight w:val="none"/>
              </w:rPr>
              <w:t>的抗扰度</w:t>
            </w:r>
          </w:p>
        </w:tc>
        <w:tc>
          <w:tcPr>
            <w:tcW w:w="4598" w:type="dxa"/>
            <w:vAlign w:val="top"/>
          </w:tcPr>
          <w:p w14:paraId="0A312609">
            <w:pPr>
              <w:pStyle w:val="339"/>
              <w:spacing w:before="282"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9254.2</w:t>
            </w:r>
            <w:r>
              <w:rPr>
                <w:color w:val="auto"/>
                <w:spacing w:val="-27"/>
                <w:sz w:val="18"/>
                <w:szCs w:val="18"/>
                <w:highlight w:val="none"/>
              </w:rPr>
              <w:t xml:space="preserve"> </w:t>
            </w:r>
            <w:r>
              <w:rPr>
                <w:color w:val="auto"/>
                <w:spacing w:val="-2"/>
                <w:sz w:val="18"/>
                <w:szCs w:val="18"/>
                <w:highlight w:val="none"/>
              </w:rPr>
              <w:t>的规定</w:t>
            </w:r>
          </w:p>
        </w:tc>
      </w:tr>
      <w:tr w14:paraId="1650D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1E1954E5">
            <w:pPr>
              <w:spacing w:line="369" w:lineRule="auto"/>
              <w:rPr>
                <w:rFonts w:ascii="Arial"/>
                <w:color w:val="auto"/>
                <w:sz w:val="18"/>
                <w:szCs w:val="18"/>
                <w:highlight w:val="none"/>
              </w:rPr>
            </w:pPr>
          </w:p>
          <w:p w14:paraId="75030CA3">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83</w:t>
            </w:r>
          </w:p>
        </w:tc>
        <w:tc>
          <w:tcPr>
            <w:tcW w:w="1173" w:type="dxa"/>
            <w:vAlign w:val="top"/>
          </w:tcPr>
          <w:p w14:paraId="487030BB">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392DBB4C">
            <w:pPr>
              <w:rPr>
                <w:rFonts w:ascii="Arial"/>
                <w:color w:val="auto"/>
                <w:sz w:val="18"/>
                <w:szCs w:val="18"/>
                <w:highlight w:val="none"/>
              </w:rPr>
            </w:pPr>
          </w:p>
        </w:tc>
        <w:tc>
          <w:tcPr>
            <w:tcW w:w="1684" w:type="dxa"/>
            <w:vAlign w:val="top"/>
          </w:tcPr>
          <w:p w14:paraId="6C3BFBB4">
            <w:pPr>
              <w:pStyle w:val="339"/>
              <w:spacing w:before="41"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气候环境</w:t>
            </w:r>
            <w:r>
              <w:rPr>
                <w:color w:val="auto"/>
                <w:spacing w:val="1"/>
                <w:sz w:val="18"/>
                <w:szCs w:val="18"/>
                <w:highlight w:val="none"/>
              </w:rPr>
              <w:t xml:space="preserve"> </w:t>
            </w:r>
            <w:r>
              <w:rPr>
                <w:color w:val="auto"/>
                <w:spacing w:val="-2"/>
                <w:sz w:val="18"/>
                <w:szCs w:val="18"/>
                <w:highlight w:val="none"/>
              </w:rPr>
              <w:t>适应性</w:t>
            </w:r>
          </w:p>
        </w:tc>
        <w:tc>
          <w:tcPr>
            <w:tcW w:w="4598" w:type="dxa"/>
            <w:vAlign w:val="top"/>
          </w:tcPr>
          <w:p w14:paraId="17F05B8D">
            <w:pPr>
              <w:spacing w:line="341" w:lineRule="auto"/>
              <w:rPr>
                <w:rFonts w:ascii="Arial"/>
                <w:color w:val="auto"/>
                <w:sz w:val="18"/>
                <w:szCs w:val="18"/>
                <w:highlight w:val="none"/>
              </w:rPr>
            </w:pPr>
          </w:p>
          <w:p w14:paraId="033F8CC1">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07D2F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59" w:type="dxa"/>
            <w:vAlign w:val="top"/>
          </w:tcPr>
          <w:p w14:paraId="2AC6A080">
            <w:pPr>
              <w:spacing w:line="370" w:lineRule="auto"/>
              <w:rPr>
                <w:rFonts w:ascii="Arial"/>
                <w:color w:val="auto"/>
                <w:sz w:val="18"/>
                <w:szCs w:val="18"/>
                <w:highlight w:val="none"/>
              </w:rPr>
            </w:pPr>
          </w:p>
          <w:p w14:paraId="1358557F">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84</w:t>
            </w:r>
          </w:p>
        </w:tc>
        <w:tc>
          <w:tcPr>
            <w:tcW w:w="1173" w:type="dxa"/>
            <w:vAlign w:val="top"/>
          </w:tcPr>
          <w:p w14:paraId="7C1DA83E">
            <w:pPr>
              <w:pStyle w:val="339"/>
              <w:spacing w:before="164"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187E012E">
            <w:pPr>
              <w:rPr>
                <w:rFonts w:ascii="Arial"/>
                <w:color w:val="auto"/>
                <w:sz w:val="18"/>
                <w:szCs w:val="18"/>
                <w:highlight w:val="none"/>
              </w:rPr>
            </w:pPr>
          </w:p>
        </w:tc>
        <w:tc>
          <w:tcPr>
            <w:tcW w:w="1684" w:type="dxa"/>
            <w:vAlign w:val="top"/>
          </w:tcPr>
          <w:p w14:paraId="5B62B229">
            <w:pPr>
              <w:pStyle w:val="339"/>
              <w:spacing w:before="44"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振动适应</w:t>
            </w:r>
            <w:r>
              <w:rPr>
                <w:color w:val="auto"/>
                <w:spacing w:val="1"/>
                <w:sz w:val="18"/>
                <w:szCs w:val="18"/>
                <w:highlight w:val="none"/>
              </w:rPr>
              <w:t xml:space="preserve"> </w:t>
            </w:r>
            <w:r>
              <w:rPr>
                <w:color w:val="auto"/>
                <w:sz w:val="18"/>
                <w:szCs w:val="18"/>
                <w:highlight w:val="none"/>
              </w:rPr>
              <w:t>性</w:t>
            </w:r>
          </w:p>
        </w:tc>
        <w:tc>
          <w:tcPr>
            <w:tcW w:w="4598" w:type="dxa"/>
            <w:vAlign w:val="top"/>
          </w:tcPr>
          <w:p w14:paraId="5EE3C0C0">
            <w:pPr>
              <w:spacing w:line="342" w:lineRule="auto"/>
              <w:rPr>
                <w:rFonts w:ascii="Arial"/>
                <w:color w:val="auto"/>
                <w:sz w:val="18"/>
                <w:szCs w:val="18"/>
                <w:highlight w:val="none"/>
              </w:rPr>
            </w:pPr>
          </w:p>
          <w:p w14:paraId="1121E8B9">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bl>
    <w:p w14:paraId="2A954B93">
      <w:pPr>
        <w:pStyle w:val="23"/>
        <w:rPr>
          <w:color w:val="auto"/>
          <w:sz w:val="18"/>
          <w:szCs w:val="18"/>
          <w:highlight w:val="none"/>
        </w:rPr>
      </w:pPr>
    </w:p>
    <w:p w14:paraId="775A82C7">
      <w:pPr>
        <w:rPr>
          <w:color w:val="auto"/>
          <w:sz w:val="18"/>
          <w:szCs w:val="18"/>
          <w:highlight w:val="none"/>
        </w:rPr>
        <w:sectPr>
          <w:footerReference r:id="rId36" w:type="default"/>
          <w:pgSz w:w="11906" w:h="16839"/>
          <w:pgMar w:top="1431" w:right="1303" w:bottom="1384" w:left="1302" w:header="0" w:footer="1213" w:gutter="0"/>
          <w:pgNumType w:fmt="decimal"/>
          <w:cols w:space="720" w:num="1"/>
        </w:sectPr>
      </w:pPr>
    </w:p>
    <w:p w14:paraId="330D7957">
      <w:pPr>
        <w:spacing w:line="91" w:lineRule="auto"/>
        <w:rPr>
          <w:rFonts w:ascii="Arial"/>
          <w:color w:val="auto"/>
          <w:sz w:val="18"/>
          <w:szCs w:val="18"/>
          <w:highlight w:val="none"/>
        </w:rPr>
      </w:pPr>
    </w:p>
    <w:tbl>
      <w:tblPr>
        <w:tblStyle w:val="965"/>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01"/>
        <w:gridCol w:w="1025"/>
        <w:gridCol w:w="1791"/>
        <w:gridCol w:w="4857"/>
      </w:tblGrid>
      <w:tr w14:paraId="18024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01B6519D">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01" w:type="dxa"/>
            <w:vAlign w:val="top"/>
          </w:tcPr>
          <w:p w14:paraId="71E639CA">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025" w:type="dxa"/>
            <w:vAlign w:val="top"/>
          </w:tcPr>
          <w:p w14:paraId="76D7811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91" w:type="dxa"/>
            <w:vAlign w:val="top"/>
          </w:tcPr>
          <w:p w14:paraId="2EB9E03A">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57" w:type="dxa"/>
            <w:vAlign w:val="top"/>
          </w:tcPr>
          <w:p w14:paraId="316ADE8C">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6D9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1813D3A0">
            <w:pPr>
              <w:spacing w:line="365" w:lineRule="auto"/>
              <w:rPr>
                <w:rFonts w:ascii="Arial"/>
                <w:color w:val="auto"/>
                <w:sz w:val="18"/>
                <w:szCs w:val="18"/>
                <w:highlight w:val="none"/>
              </w:rPr>
            </w:pPr>
          </w:p>
          <w:p w14:paraId="69359057">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85</w:t>
            </w:r>
          </w:p>
        </w:tc>
        <w:tc>
          <w:tcPr>
            <w:tcW w:w="1001" w:type="dxa"/>
            <w:vAlign w:val="top"/>
          </w:tcPr>
          <w:p w14:paraId="004705D6">
            <w:pPr>
              <w:pStyle w:val="339"/>
              <w:spacing w:before="159"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restart"/>
            <w:tcBorders>
              <w:bottom w:val="nil"/>
            </w:tcBorders>
            <w:vAlign w:val="top"/>
          </w:tcPr>
          <w:p w14:paraId="6B3BDA07">
            <w:pPr>
              <w:rPr>
                <w:rFonts w:ascii="Arial"/>
                <w:color w:val="auto"/>
                <w:sz w:val="18"/>
                <w:szCs w:val="18"/>
                <w:highlight w:val="none"/>
              </w:rPr>
            </w:pPr>
          </w:p>
        </w:tc>
        <w:tc>
          <w:tcPr>
            <w:tcW w:w="1791" w:type="dxa"/>
            <w:vAlign w:val="top"/>
          </w:tcPr>
          <w:p w14:paraId="30B28B46">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冲击适应</w:t>
            </w:r>
            <w:r>
              <w:rPr>
                <w:color w:val="auto"/>
                <w:sz w:val="18"/>
                <w:szCs w:val="18"/>
                <w:highlight w:val="none"/>
              </w:rPr>
              <w:t>性</w:t>
            </w:r>
          </w:p>
        </w:tc>
        <w:tc>
          <w:tcPr>
            <w:tcW w:w="4857" w:type="dxa"/>
            <w:vAlign w:val="top"/>
          </w:tcPr>
          <w:p w14:paraId="26C22592">
            <w:pPr>
              <w:spacing w:line="337" w:lineRule="auto"/>
              <w:rPr>
                <w:rFonts w:ascii="Arial"/>
                <w:color w:val="auto"/>
                <w:sz w:val="18"/>
                <w:szCs w:val="18"/>
                <w:highlight w:val="none"/>
              </w:rPr>
            </w:pPr>
          </w:p>
          <w:p w14:paraId="4E38E74C">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7E07D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45B8575A">
            <w:pPr>
              <w:spacing w:line="364" w:lineRule="auto"/>
              <w:rPr>
                <w:rFonts w:ascii="Arial"/>
                <w:color w:val="auto"/>
                <w:sz w:val="18"/>
                <w:szCs w:val="18"/>
                <w:highlight w:val="none"/>
              </w:rPr>
            </w:pPr>
          </w:p>
          <w:p w14:paraId="60FB903C">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86</w:t>
            </w:r>
          </w:p>
        </w:tc>
        <w:tc>
          <w:tcPr>
            <w:tcW w:w="1001" w:type="dxa"/>
            <w:vAlign w:val="top"/>
          </w:tcPr>
          <w:p w14:paraId="38BFDB6A">
            <w:pPr>
              <w:pStyle w:val="339"/>
              <w:spacing w:before="160"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73EC9140">
            <w:pPr>
              <w:rPr>
                <w:rFonts w:ascii="Arial"/>
                <w:color w:val="auto"/>
                <w:sz w:val="18"/>
                <w:szCs w:val="18"/>
                <w:highlight w:val="none"/>
              </w:rPr>
            </w:pPr>
          </w:p>
        </w:tc>
        <w:tc>
          <w:tcPr>
            <w:tcW w:w="1791" w:type="dxa"/>
            <w:vAlign w:val="top"/>
          </w:tcPr>
          <w:p w14:paraId="6CB514BF">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碰撞适应</w:t>
            </w:r>
            <w:r>
              <w:rPr>
                <w:color w:val="auto"/>
                <w:sz w:val="18"/>
                <w:szCs w:val="18"/>
                <w:highlight w:val="none"/>
              </w:rPr>
              <w:t>性</w:t>
            </w:r>
          </w:p>
        </w:tc>
        <w:tc>
          <w:tcPr>
            <w:tcW w:w="4857" w:type="dxa"/>
            <w:vAlign w:val="top"/>
          </w:tcPr>
          <w:p w14:paraId="26BEF02E">
            <w:pPr>
              <w:spacing w:line="338" w:lineRule="auto"/>
              <w:rPr>
                <w:rFonts w:ascii="Arial"/>
                <w:color w:val="auto"/>
                <w:sz w:val="18"/>
                <w:szCs w:val="18"/>
                <w:highlight w:val="none"/>
              </w:rPr>
            </w:pPr>
          </w:p>
          <w:p w14:paraId="60467211">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4152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0CD36AC0">
            <w:pPr>
              <w:spacing w:line="244" w:lineRule="auto"/>
              <w:rPr>
                <w:rFonts w:ascii="Arial"/>
                <w:color w:val="auto"/>
                <w:sz w:val="18"/>
                <w:szCs w:val="18"/>
                <w:highlight w:val="none"/>
              </w:rPr>
            </w:pPr>
          </w:p>
          <w:p w14:paraId="29C96BC0">
            <w:pPr>
              <w:spacing w:line="244" w:lineRule="auto"/>
              <w:rPr>
                <w:rFonts w:ascii="Arial"/>
                <w:color w:val="auto"/>
                <w:sz w:val="18"/>
                <w:szCs w:val="18"/>
                <w:highlight w:val="none"/>
              </w:rPr>
            </w:pPr>
          </w:p>
          <w:p w14:paraId="59DB9EA8">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87</w:t>
            </w:r>
          </w:p>
        </w:tc>
        <w:tc>
          <w:tcPr>
            <w:tcW w:w="1001" w:type="dxa"/>
            <w:vAlign w:val="top"/>
          </w:tcPr>
          <w:p w14:paraId="38B97A89">
            <w:pPr>
              <w:pStyle w:val="339"/>
              <w:spacing w:before="28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46F06A6B">
            <w:pPr>
              <w:rPr>
                <w:rFonts w:ascii="Arial"/>
                <w:color w:val="auto"/>
                <w:sz w:val="18"/>
                <w:szCs w:val="18"/>
                <w:highlight w:val="none"/>
              </w:rPr>
            </w:pPr>
          </w:p>
        </w:tc>
        <w:tc>
          <w:tcPr>
            <w:tcW w:w="1791" w:type="dxa"/>
            <w:vAlign w:val="top"/>
          </w:tcPr>
          <w:p w14:paraId="71E5661C">
            <w:pPr>
              <w:pStyle w:val="339"/>
              <w:spacing w:before="43" w:line="236"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运输包装件跌落适</w:t>
            </w:r>
            <w:r>
              <w:rPr>
                <w:color w:val="auto"/>
                <w:spacing w:val="1"/>
                <w:sz w:val="18"/>
                <w:szCs w:val="18"/>
                <w:highlight w:val="none"/>
              </w:rPr>
              <w:t xml:space="preserve"> </w:t>
            </w:r>
            <w:r>
              <w:rPr>
                <w:color w:val="auto"/>
                <w:spacing w:val="-3"/>
                <w:sz w:val="18"/>
                <w:szCs w:val="18"/>
                <w:highlight w:val="none"/>
              </w:rPr>
              <w:t>应性</w:t>
            </w:r>
          </w:p>
        </w:tc>
        <w:tc>
          <w:tcPr>
            <w:tcW w:w="4857" w:type="dxa"/>
            <w:vAlign w:val="top"/>
          </w:tcPr>
          <w:p w14:paraId="7F24EA64">
            <w:pPr>
              <w:spacing w:line="460" w:lineRule="auto"/>
              <w:rPr>
                <w:rFonts w:ascii="Arial"/>
                <w:color w:val="auto"/>
                <w:sz w:val="18"/>
                <w:szCs w:val="18"/>
                <w:highlight w:val="none"/>
              </w:rPr>
            </w:pPr>
          </w:p>
          <w:p w14:paraId="2964743B">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3B02D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5628FD73">
            <w:pPr>
              <w:spacing w:line="369" w:lineRule="auto"/>
              <w:rPr>
                <w:rFonts w:ascii="Arial"/>
                <w:color w:val="auto"/>
                <w:sz w:val="18"/>
                <w:szCs w:val="18"/>
                <w:highlight w:val="none"/>
              </w:rPr>
            </w:pPr>
          </w:p>
          <w:p w14:paraId="56A7D4A3">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88</w:t>
            </w:r>
          </w:p>
        </w:tc>
        <w:tc>
          <w:tcPr>
            <w:tcW w:w="1001" w:type="dxa"/>
            <w:vAlign w:val="top"/>
          </w:tcPr>
          <w:p w14:paraId="11372DEB">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tcBorders>
            <w:vAlign w:val="top"/>
          </w:tcPr>
          <w:p w14:paraId="3A68DD9D">
            <w:pPr>
              <w:rPr>
                <w:rFonts w:ascii="Arial"/>
                <w:color w:val="auto"/>
                <w:sz w:val="18"/>
                <w:szCs w:val="18"/>
                <w:highlight w:val="none"/>
              </w:rPr>
            </w:pPr>
          </w:p>
        </w:tc>
        <w:tc>
          <w:tcPr>
            <w:tcW w:w="1791" w:type="dxa"/>
            <w:vAlign w:val="top"/>
          </w:tcPr>
          <w:p w14:paraId="6CC1502E">
            <w:pPr>
              <w:pStyle w:val="339"/>
              <w:spacing w:before="281" w:line="234" w:lineRule="auto"/>
              <w:ind w:left="109" w:right="213"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MTBF</w:t>
            </w:r>
            <w:r>
              <w:rPr>
                <w:color w:val="auto"/>
                <w:spacing w:val="-38"/>
                <w:sz w:val="18"/>
                <w:szCs w:val="18"/>
                <w:highlight w:val="none"/>
              </w:rPr>
              <w:t xml:space="preserve"> </w:t>
            </w:r>
            <w:r>
              <w:rPr>
                <w:color w:val="auto"/>
                <w:spacing w:val="-2"/>
                <w:sz w:val="18"/>
                <w:szCs w:val="18"/>
                <w:highlight w:val="none"/>
              </w:rPr>
              <w:t>测</w:t>
            </w:r>
            <w:r>
              <w:rPr>
                <w:color w:val="auto"/>
                <w:sz w:val="18"/>
                <w:szCs w:val="18"/>
                <w:highlight w:val="none"/>
              </w:rPr>
              <w:t>试</w:t>
            </w:r>
          </w:p>
        </w:tc>
        <w:tc>
          <w:tcPr>
            <w:tcW w:w="4857" w:type="dxa"/>
            <w:vAlign w:val="top"/>
          </w:tcPr>
          <w:p w14:paraId="76C1C65D">
            <w:pPr>
              <w:spacing w:line="341" w:lineRule="auto"/>
              <w:rPr>
                <w:rFonts w:ascii="Arial"/>
                <w:color w:val="auto"/>
                <w:sz w:val="18"/>
                <w:szCs w:val="18"/>
                <w:highlight w:val="none"/>
              </w:rPr>
            </w:pPr>
          </w:p>
          <w:p w14:paraId="6C770D43">
            <w:pPr>
              <w:pStyle w:val="339"/>
              <w:spacing w:before="59" w:line="224" w:lineRule="auto"/>
              <w:ind w:left="111"/>
              <w:rPr>
                <w:color w:val="auto"/>
                <w:sz w:val="18"/>
                <w:szCs w:val="18"/>
                <w:highlight w:val="none"/>
              </w:rPr>
            </w:pPr>
            <w:r>
              <w:rPr>
                <w:color w:val="auto"/>
                <w:spacing w:val="-2"/>
                <w:sz w:val="18"/>
                <w:szCs w:val="18"/>
                <w:highlight w:val="none"/>
              </w:rPr>
              <w:t>MTBF(m1)≥</w:t>
            </w:r>
            <w:r>
              <w:rPr>
                <w:rFonts w:hint="eastAsia"/>
                <w:color w:val="auto"/>
                <w:spacing w:val="-2"/>
                <w:sz w:val="18"/>
                <w:szCs w:val="18"/>
                <w:highlight w:val="none"/>
                <w:lang w:val="en-US" w:eastAsia="zh-CN"/>
              </w:rPr>
              <w:t>100</w:t>
            </w:r>
            <w:r>
              <w:rPr>
                <w:color w:val="auto"/>
                <w:spacing w:val="-2"/>
                <w:sz w:val="18"/>
                <w:szCs w:val="18"/>
                <w:highlight w:val="none"/>
              </w:rPr>
              <w:t>万小时</w:t>
            </w:r>
          </w:p>
        </w:tc>
      </w:tr>
      <w:tr w14:paraId="2C887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8D52832">
            <w:pPr>
              <w:spacing w:line="248" w:lineRule="auto"/>
              <w:rPr>
                <w:rFonts w:ascii="Arial"/>
                <w:color w:val="auto"/>
                <w:sz w:val="18"/>
                <w:szCs w:val="18"/>
                <w:highlight w:val="none"/>
              </w:rPr>
            </w:pPr>
          </w:p>
          <w:p w14:paraId="731C4B18">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89</w:t>
            </w:r>
          </w:p>
        </w:tc>
        <w:tc>
          <w:tcPr>
            <w:tcW w:w="1001" w:type="dxa"/>
            <w:vAlign w:val="top"/>
          </w:tcPr>
          <w:p w14:paraId="38938F46">
            <w:pPr>
              <w:pStyle w:val="339"/>
              <w:spacing w:before="162"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restart"/>
            <w:tcBorders>
              <w:bottom w:val="nil"/>
            </w:tcBorders>
            <w:vAlign w:val="top"/>
          </w:tcPr>
          <w:p w14:paraId="33FD25B3">
            <w:pPr>
              <w:spacing w:line="310" w:lineRule="auto"/>
              <w:rPr>
                <w:rFonts w:ascii="Arial"/>
                <w:color w:val="auto"/>
                <w:sz w:val="18"/>
                <w:szCs w:val="18"/>
                <w:highlight w:val="none"/>
              </w:rPr>
            </w:pPr>
          </w:p>
          <w:p w14:paraId="1E6196CE">
            <w:pPr>
              <w:spacing w:line="310" w:lineRule="auto"/>
              <w:rPr>
                <w:rFonts w:ascii="Arial"/>
                <w:color w:val="auto"/>
                <w:sz w:val="18"/>
                <w:szCs w:val="18"/>
                <w:highlight w:val="none"/>
              </w:rPr>
            </w:pPr>
          </w:p>
          <w:p w14:paraId="25BEEB95">
            <w:pPr>
              <w:spacing w:line="311" w:lineRule="auto"/>
              <w:rPr>
                <w:rFonts w:ascii="Arial"/>
                <w:color w:val="auto"/>
                <w:sz w:val="18"/>
                <w:szCs w:val="18"/>
                <w:highlight w:val="none"/>
              </w:rPr>
            </w:pPr>
          </w:p>
          <w:p w14:paraId="0B8F043B">
            <w:pPr>
              <w:pStyle w:val="339"/>
              <w:spacing w:before="58"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兼容</w:t>
            </w:r>
            <w:r>
              <w:rPr>
                <w:color w:val="auto"/>
                <w:sz w:val="18"/>
                <w:szCs w:val="18"/>
                <w:highlight w:val="none"/>
              </w:rPr>
              <w:t xml:space="preserve"> </w:t>
            </w:r>
            <w:r>
              <w:rPr>
                <w:color w:val="auto"/>
                <w:spacing w:val="-3"/>
                <w:sz w:val="18"/>
                <w:szCs w:val="18"/>
                <w:highlight w:val="none"/>
              </w:rPr>
              <w:t>要求</w:t>
            </w:r>
          </w:p>
        </w:tc>
        <w:tc>
          <w:tcPr>
            <w:tcW w:w="1791" w:type="dxa"/>
            <w:vAlign w:val="top"/>
          </w:tcPr>
          <w:p w14:paraId="5D4C5AA2">
            <w:pPr>
              <w:pStyle w:val="339"/>
              <w:spacing w:before="16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常用软</w:t>
            </w:r>
            <w:r>
              <w:rPr>
                <w:color w:val="auto"/>
                <w:spacing w:val="-2"/>
                <w:sz w:val="18"/>
                <w:szCs w:val="18"/>
                <w:highlight w:val="none"/>
              </w:rPr>
              <w:t>件兼容</w:t>
            </w:r>
          </w:p>
        </w:tc>
        <w:tc>
          <w:tcPr>
            <w:tcW w:w="4857" w:type="dxa"/>
            <w:vAlign w:val="top"/>
          </w:tcPr>
          <w:p w14:paraId="06422732">
            <w:pPr>
              <w:pStyle w:val="339"/>
              <w:spacing w:before="42" w:line="230" w:lineRule="auto"/>
              <w:ind w:left="120" w:right="218" w:hanging="3"/>
              <w:jc w:val="both"/>
              <w:rPr>
                <w:color w:val="auto"/>
                <w:sz w:val="18"/>
                <w:szCs w:val="18"/>
                <w:highlight w:val="none"/>
              </w:rPr>
            </w:pPr>
            <w:r>
              <w:rPr>
                <w:color w:val="auto"/>
                <w:spacing w:val="-3"/>
                <w:sz w:val="18"/>
                <w:szCs w:val="18"/>
                <w:highlight w:val="none"/>
              </w:rPr>
              <w:t>支持流式软件、版式软件、浏览器、</w:t>
            </w:r>
            <w:r>
              <w:rPr>
                <w:color w:val="auto"/>
                <w:spacing w:val="4"/>
                <w:sz w:val="18"/>
                <w:szCs w:val="18"/>
                <w:highlight w:val="none"/>
              </w:rPr>
              <w:t xml:space="preserve"> </w:t>
            </w:r>
            <w:r>
              <w:rPr>
                <w:color w:val="auto"/>
                <w:spacing w:val="-3"/>
                <w:sz w:val="18"/>
                <w:szCs w:val="18"/>
                <w:highlight w:val="none"/>
              </w:rPr>
              <w:t>邮件采购人端、解压软件、多媒体、</w:t>
            </w:r>
            <w:r>
              <w:rPr>
                <w:color w:val="auto"/>
                <w:spacing w:val="1"/>
                <w:sz w:val="18"/>
                <w:szCs w:val="18"/>
                <w:highlight w:val="none"/>
              </w:rPr>
              <w:t xml:space="preserve"> </w:t>
            </w:r>
            <w:r>
              <w:rPr>
                <w:color w:val="auto"/>
                <w:spacing w:val="-2"/>
                <w:sz w:val="18"/>
                <w:szCs w:val="18"/>
                <w:highlight w:val="none"/>
              </w:rPr>
              <w:t>图形图像处理等常用软件</w:t>
            </w:r>
          </w:p>
        </w:tc>
      </w:tr>
      <w:tr w14:paraId="01F0C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7195E53">
            <w:pPr>
              <w:pStyle w:val="339"/>
              <w:spacing w:before="231"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90</w:t>
            </w:r>
          </w:p>
        </w:tc>
        <w:tc>
          <w:tcPr>
            <w:tcW w:w="1001" w:type="dxa"/>
            <w:vAlign w:val="top"/>
          </w:tcPr>
          <w:p w14:paraId="2C8FBB73">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28BC9234">
            <w:pPr>
              <w:rPr>
                <w:rFonts w:ascii="Arial"/>
                <w:color w:val="auto"/>
                <w:sz w:val="18"/>
                <w:szCs w:val="18"/>
                <w:highlight w:val="none"/>
              </w:rPr>
            </w:pPr>
          </w:p>
        </w:tc>
        <w:tc>
          <w:tcPr>
            <w:tcW w:w="1791" w:type="dxa"/>
            <w:vAlign w:val="top"/>
          </w:tcPr>
          <w:p w14:paraId="57DFA174">
            <w:pPr>
              <w:pStyle w:val="339"/>
              <w:spacing w:before="85"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数据库</w:t>
            </w:r>
            <w:r>
              <w:rPr>
                <w:color w:val="auto"/>
                <w:sz w:val="18"/>
                <w:szCs w:val="18"/>
                <w:highlight w:val="none"/>
              </w:rPr>
              <w:t xml:space="preserve"> </w:t>
            </w:r>
            <w:r>
              <w:rPr>
                <w:color w:val="auto"/>
                <w:spacing w:val="-5"/>
                <w:sz w:val="18"/>
                <w:szCs w:val="18"/>
                <w:highlight w:val="none"/>
              </w:rPr>
              <w:t>兼容</w:t>
            </w:r>
          </w:p>
        </w:tc>
        <w:tc>
          <w:tcPr>
            <w:tcW w:w="4857" w:type="dxa"/>
            <w:vAlign w:val="top"/>
          </w:tcPr>
          <w:p w14:paraId="7195830E">
            <w:pPr>
              <w:pStyle w:val="339"/>
              <w:spacing w:before="205" w:line="221" w:lineRule="auto"/>
              <w:ind w:left="113"/>
              <w:rPr>
                <w:color w:val="auto"/>
                <w:sz w:val="18"/>
                <w:szCs w:val="18"/>
                <w:highlight w:val="none"/>
              </w:rPr>
            </w:pPr>
            <w:r>
              <w:rPr>
                <w:color w:val="auto"/>
                <w:spacing w:val="-2"/>
                <w:sz w:val="18"/>
                <w:szCs w:val="18"/>
                <w:highlight w:val="none"/>
              </w:rPr>
              <w:t>兼容</w:t>
            </w:r>
            <w:r>
              <w:rPr>
                <w:color w:val="auto"/>
                <w:spacing w:val="-32"/>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个及以上厂商的数据库产品</w:t>
            </w:r>
          </w:p>
        </w:tc>
      </w:tr>
      <w:tr w14:paraId="34017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59" w:type="dxa"/>
            <w:vAlign w:val="top"/>
          </w:tcPr>
          <w:p w14:paraId="06BF8F2F">
            <w:pPr>
              <w:pStyle w:val="339"/>
              <w:spacing w:before="20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91</w:t>
            </w:r>
          </w:p>
        </w:tc>
        <w:tc>
          <w:tcPr>
            <w:tcW w:w="1001" w:type="dxa"/>
            <w:vAlign w:val="top"/>
          </w:tcPr>
          <w:p w14:paraId="04101C42">
            <w:pPr>
              <w:pStyle w:val="339"/>
              <w:spacing w:before="52" w:line="227"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624D2A41">
            <w:pPr>
              <w:rPr>
                <w:rFonts w:ascii="Arial"/>
                <w:color w:val="auto"/>
                <w:sz w:val="18"/>
                <w:szCs w:val="18"/>
                <w:highlight w:val="none"/>
              </w:rPr>
            </w:pPr>
          </w:p>
        </w:tc>
        <w:tc>
          <w:tcPr>
            <w:tcW w:w="1791" w:type="dxa"/>
            <w:vAlign w:val="top"/>
          </w:tcPr>
          <w:p w14:paraId="1856AA74">
            <w:pPr>
              <w:pStyle w:val="339"/>
              <w:spacing w:before="52" w:line="227"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中间件</w:t>
            </w:r>
            <w:r>
              <w:rPr>
                <w:color w:val="auto"/>
                <w:sz w:val="18"/>
                <w:szCs w:val="18"/>
                <w:highlight w:val="none"/>
              </w:rPr>
              <w:t xml:space="preserve"> </w:t>
            </w:r>
            <w:r>
              <w:rPr>
                <w:color w:val="auto"/>
                <w:spacing w:val="-5"/>
                <w:sz w:val="18"/>
                <w:szCs w:val="18"/>
                <w:highlight w:val="none"/>
              </w:rPr>
              <w:t>兼容</w:t>
            </w:r>
          </w:p>
        </w:tc>
        <w:tc>
          <w:tcPr>
            <w:tcW w:w="4857" w:type="dxa"/>
            <w:vAlign w:val="top"/>
          </w:tcPr>
          <w:p w14:paraId="7CDCE57B">
            <w:pPr>
              <w:pStyle w:val="339"/>
              <w:spacing w:before="172" w:line="221" w:lineRule="auto"/>
              <w:ind w:left="113"/>
              <w:rPr>
                <w:color w:val="auto"/>
                <w:sz w:val="18"/>
                <w:szCs w:val="18"/>
                <w:highlight w:val="none"/>
              </w:rPr>
            </w:pPr>
            <w:r>
              <w:rPr>
                <w:color w:val="auto"/>
                <w:spacing w:val="-2"/>
                <w:sz w:val="18"/>
                <w:szCs w:val="18"/>
                <w:highlight w:val="none"/>
              </w:rPr>
              <w:t>兼容</w:t>
            </w:r>
            <w:r>
              <w:rPr>
                <w:color w:val="auto"/>
                <w:spacing w:val="-34"/>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个及以上厂商中间件产品</w:t>
            </w:r>
          </w:p>
        </w:tc>
      </w:tr>
      <w:tr w14:paraId="362B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F95F198">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92</w:t>
            </w:r>
          </w:p>
        </w:tc>
        <w:tc>
          <w:tcPr>
            <w:tcW w:w="1001" w:type="dxa"/>
            <w:vAlign w:val="top"/>
          </w:tcPr>
          <w:p w14:paraId="6B43378D">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tcBorders>
            <w:vAlign w:val="top"/>
          </w:tcPr>
          <w:p w14:paraId="30CA7DAD">
            <w:pPr>
              <w:rPr>
                <w:rFonts w:ascii="Arial"/>
                <w:color w:val="auto"/>
                <w:sz w:val="18"/>
                <w:szCs w:val="18"/>
                <w:highlight w:val="none"/>
              </w:rPr>
            </w:pPr>
          </w:p>
        </w:tc>
        <w:tc>
          <w:tcPr>
            <w:tcW w:w="1791" w:type="dxa"/>
            <w:vAlign w:val="top"/>
          </w:tcPr>
          <w:p w14:paraId="7D0EC83E">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平台软</w:t>
            </w:r>
            <w:r>
              <w:rPr>
                <w:color w:val="auto"/>
                <w:sz w:val="18"/>
                <w:szCs w:val="18"/>
                <w:highlight w:val="none"/>
              </w:rPr>
              <w:t xml:space="preserve"> </w:t>
            </w:r>
            <w:r>
              <w:rPr>
                <w:color w:val="auto"/>
                <w:spacing w:val="-2"/>
                <w:sz w:val="18"/>
                <w:szCs w:val="18"/>
                <w:highlight w:val="none"/>
              </w:rPr>
              <w:t>件兼容</w:t>
            </w:r>
          </w:p>
        </w:tc>
        <w:tc>
          <w:tcPr>
            <w:tcW w:w="4857" w:type="dxa"/>
            <w:vAlign w:val="top"/>
          </w:tcPr>
          <w:p w14:paraId="72BE3866">
            <w:pPr>
              <w:pStyle w:val="339"/>
              <w:spacing w:before="85" w:line="235" w:lineRule="auto"/>
              <w:ind w:left="114" w:right="189" w:hanging="1"/>
              <w:rPr>
                <w:color w:val="auto"/>
                <w:sz w:val="18"/>
                <w:szCs w:val="18"/>
                <w:highlight w:val="none"/>
              </w:rPr>
            </w:pPr>
            <w:r>
              <w:rPr>
                <w:color w:val="auto"/>
                <w:spacing w:val="-2"/>
                <w:sz w:val="18"/>
                <w:szCs w:val="18"/>
                <w:highlight w:val="none"/>
              </w:rPr>
              <w:t>兼容</w:t>
            </w:r>
            <w:r>
              <w:rPr>
                <w:color w:val="auto"/>
                <w:spacing w:val="-30"/>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个及以上厂商云计算及大数据</w:t>
            </w:r>
            <w:r>
              <w:rPr>
                <w:color w:val="auto"/>
                <w:sz w:val="18"/>
                <w:szCs w:val="18"/>
                <w:highlight w:val="none"/>
              </w:rPr>
              <w:t xml:space="preserve"> </w:t>
            </w:r>
            <w:r>
              <w:rPr>
                <w:color w:val="auto"/>
                <w:spacing w:val="-6"/>
                <w:sz w:val="18"/>
                <w:szCs w:val="18"/>
                <w:highlight w:val="none"/>
              </w:rPr>
              <w:t>平台</w:t>
            </w:r>
          </w:p>
        </w:tc>
      </w:tr>
      <w:tr w14:paraId="59359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01115598">
            <w:pPr>
              <w:spacing w:line="367" w:lineRule="auto"/>
              <w:rPr>
                <w:rFonts w:ascii="Arial"/>
                <w:color w:val="auto"/>
                <w:sz w:val="18"/>
                <w:szCs w:val="18"/>
                <w:highlight w:val="none"/>
              </w:rPr>
            </w:pPr>
          </w:p>
          <w:p w14:paraId="1F8F513D">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93</w:t>
            </w:r>
          </w:p>
        </w:tc>
        <w:tc>
          <w:tcPr>
            <w:tcW w:w="1001" w:type="dxa"/>
            <w:vAlign w:val="top"/>
          </w:tcPr>
          <w:p w14:paraId="4A76E78E">
            <w:pPr>
              <w:pStyle w:val="339"/>
              <w:spacing w:before="42" w:line="234" w:lineRule="auto"/>
              <w:ind w:left="108" w:right="185"/>
              <w:jc w:val="both"/>
              <w:rPr>
                <w:color w:val="auto"/>
                <w:sz w:val="18"/>
                <w:szCs w:val="18"/>
                <w:highlight w:val="none"/>
              </w:rPr>
            </w:pPr>
            <w:r>
              <w:rPr>
                <w:color w:val="auto"/>
                <w:spacing w:val="-3"/>
                <w:sz w:val="18"/>
                <w:szCs w:val="18"/>
                <w:highlight w:val="none"/>
              </w:rPr>
              <w:t>包装</w:t>
            </w:r>
            <w:r>
              <w:rPr>
                <w:color w:val="auto"/>
                <w:spacing w:val="-4"/>
                <w:sz w:val="18"/>
                <w:szCs w:val="18"/>
                <w:highlight w:val="none"/>
              </w:rPr>
              <w:t>及运</w:t>
            </w:r>
            <w:r>
              <w:rPr>
                <w:color w:val="auto"/>
                <w:sz w:val="18"/>
                <w:szCs w:val="18"/>
                <w:highlight w:val="none"/>
              </w:rPr>
              <w:t xml:space="preserve"> </w:t>
            </w:r>
            <w:r>
              <w:rPr>
                <w:color w:val="auto"/>
                <w:spacing w:val="-4"/>
                <w:sz w:val="18"/>
                <w:szCs w:val="18"/>
                <w:highlight w:val="none"/>
              </w:rPr>
              <w:t>输要</w:t>
            </w:r>
            <w:r>
              <w:rPr>
                <w:color w:val="auto"/>
                <w:sz w:val="18"/>
                <w:szCs w:val="18"/>
                <w:highlight w:val="none"/>
              </w:rPr>
              <w:t>求</w:t>
            </w:r>
          </w:p>
        </w:tc>
        <w:tc>
          <w:tcPr>
            <w:tcW w:w="1025" w:type="dxa"/>
            <w:vAlign w:val="top"/>
          </w:tcPr>
          <w:p w14:paraId="44EA1E70">
            <w:pPr>
              <w:pStyle w:val="339"/>
              <w:spacing w:before="41"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包装</w:t>
            </w:r>
          </w:p>
          <w:p w14:paraId="2C540D74">
            <w:pPr>
              <w:pStyle w:val="339"/>
              <w:spacing w:before="21" w:line="225" w:lineRule="auto"/>
              <w:ind w:left="164"/>
              <w:rPr>
                <w:color w:val="auto"/>
                <w:sz w:val="18"/>
                <w:szCs w:val="18"/>
                <w:highlight w:val="none"/>
              </w:rPr>
            </w:pPr>
            <w:r>
              <w:rPr>
                <w:color w:val="auto"/>
                <w:spacing w:val="-4"/>
                <w:sz w:val="18"/>
                <w:szCs w:val="18"/>
                <w:highlight w:val="none"/>
              </w:rPr>
              <w:t>及运</w:t>
            </w:r>
          </w:p>
          <w:p w14:paraId="5136E6E5">
            <w:pPr>
              <w:pStyle w:val="339"/>
              <w:spacing w:before="20" w:line="222" w:lineRule="auto"/>
              <w:ind w:left="163"/>
              <w:rPr>
                <w:color w:val="auto"/>
                <w:sz w:val="18"/>
                <w:szCs w:val="18"/>
                <w:highlight w:val="none"/>
              </w:rPr>
            </w:pPr>
            <w:r>
              <w:rPr>
                <w:color w:val="auto"/>
                <w:spacing w:val="-4"/>
                <w:sz w:val="18"/>
                <w:szCs w:val="18"/>
                <w:highlight w:val="none"/>
              </w:rPr>
              <w:t>输要</w:t>
            </w:r>
          </w:p>
          <w:p w14:paraId="4AF9EC37">
            <w:pPr>
              <w:pStyle w:val="339"/>
              <w:spacing w:before="23" w:line="199" w:lineRule="auto"/>
              <w:ind w:left="254"/>
              <w:rPr>
                <w:color w:val="auto"/>
                <w:sz w:val="18"/>
                <w:szCs w:val="18"/>
                <w:highlight w:val="none"/>
              </w:rPr>
            </w:pPr>
            <w:r>
              <w:rPr>
                <w:color w:val="auto"/>
                <w:sz w:val="18"/>
                <w:szCs w:val="18"/>
                <w:highlight w:val="none"/>
              </w:rPr>
              <w:t>求</w:t>
            </w:r>
          </w:p>
        </w:tc>
        <w:tc>
          <w:tcPr>
            <w:tcW w:w="1791" w:type="dxa"/>
            <w:vAlign w:val="top"/>
          </w:tcPr>
          <w:p w14:paraId="5FFD84E0">
            <w:pPr>
              <w:pStyle w:val="339"/>
              <w:spacing w:before="160" w:line="238" w:lineRule="auto"/>
              <w:ind w:left="109" w:right="107" w:hanging="4"/>
              <w:jc w:val="both"/>
              <w:rPr>
                <w:color w:val="auto"/>
                <w:sz w:val="18"/>
                <w:szCs w:val="18"/>
                <w:highlight w:val="none"/>
              </w:rPr>
            </w:pPr>
            <w:r>
              <w:rPr>
                <w:rFonts w:hint="eastAsia"/>
                <w:color w:val="auto"/>
                <w:spacing w:val="-7"/>
                <w:sz w:val="18"/>
                <w:szCs w:val="18"/>
                <w:highlight w:val="none"/>
                <w:lang w:eastAsia="zh-CN"/>
              </w:rPr>
              <w:t>▲</w:t>
            </w:r>
            <w:r>
              <w:rPr>
                <w:color w:val="auto"/>
                <w:spacing w:val="-7"/>
                <w:sz w:val="18"/>
                <w:szCs w:val="18"/>
                <w:highlight w:val="none"/>
              </w:rPr>
              <w:t>标志、包</w:t>
            </w:r>
            <w:r>
              <w:rPr>
                <w:color w:val="auto"/>
                <w:sz w:val="18"/>
                <w:szCs w:val="18"/>
                <w:highlight w:val="none"/>
              </w:rPr>
              <w:t xml:space="preserve"> </w:t>
            </w:r>
            <w:r>
              <w:rPr>
                <w:color w:val="auto"/>
                <w:spacing w:val="-2"/>
                <w:sz w:val="18"/>
                <w:szCs w:val="18"/>
                <w:highlight w:val="none"/>
              </w:rPr>
              <w:t>装、运输</w:t>
            </w:r>
            <w:r>
              <w:rPr>
                <w:color w:val="auto"/>
                <w:sz w:val="18"/>
                <w:szCs w:val="18"/>
                <w:highlight w:val="none"/>
              </w:rPr>
              <w:t xml:space="preserve"> </w:t>
            </w:r>
            <w:r>
              <w:rPr>
                <w:color w:val="auto"/>
                <w:spacing w:val="-3"/>
                <w:sz w:val="18"/>
                <w:szCs w:val="18"/>
                <w:highlight w:val="none"/>
              </w:rPr>
              <w:t>和贮存</w:t>
            </w:r>
          </w:p>
        </w:tc>
        <w:tc>
          <w:tcPr>
            <w:tcW w:w="4857" w:type="dxa"/>
            <w:vAlign w:val="top"/>
          </w:tcPr>
          <w:p w14:paraId="348AB4A2">
            <w:pPr>
              <w:pStyle w:val="339"/>
              <w:spacing w:before="280" w:line="235" w:lineRule="auto"/>
              <w:ind w:left="110" w:right="189"/>
              <w:rPr>
                <w:color w:val="auto"/>
                <w:sz w:val="18"/>
                <w:szCs w:val="18"/>
                <w:highlight w:val="none"/>
              </w:rPr>
            </w:pPr>
            <w:r>
              <w:rPr>
                <w:color w:val="auto"/>
                <w:spacing w:val="-2"/>
                <w:sz w:val="18"/>
                <w:szCs w:val="18"/>
                <w:highlight w:val="none"/>
              </w:rPr>
              <w:t>符合</w:t>
            </w:r>
            <w:r>
              <w:rPr>
                <w:color w:val="auto"/>
                <w:spacing w:val="-20"/>
                <w:sz w:val="18"/>
                <w:szCs w:val="18"/>
                <w:highlight w:val="none"/>
              </w:rPr>
              <w:t xml:space="preserve"> </w:t>
            </w:r>
            <w:r>
              <w:rPr>
                <w:color w:val="auto"/>
                <w:spacing w:val="-2"/>
                <w:sz w:val="18"/>
                <w:szCs w:val="18"/>
                <w:highlight w:val="none"/>
              </w:rPr>
              <w:t>GB/T 9813.1</w:t>
            </w:r>
            <w:r>
              <w:rPr>
                <w:color w:val="auto"/>
                <w:spacing w:val="-36"/>
                <w:sz w:val="18"/>
                <w:szCs w:val="18"/>
                <w:highlight w:val="none"/>
              </w:rPr>
              <w:t xml:space="preserve"> </w:t>
            </w:r>
            <w:r>
              <w:rPr>
                <w:color w:val="auto"/>
                <w:spacing w:val="-2"/>
                <w:sz w:val="18"/>
                <w:szCs w:val="18"/>
                <w:highlight w:val="none"/>
              </w:rPr>
              <w:t>和商品包装政府采</w:t>
            </w:r>
            <w:r>
              <w:rPr>
                <w:color w:val="auto"/>
                <w:sz w:val="18"/>
                <w:szCs w:val="18"/>
                <w:highlight w:val="none"/>
              </w:rPr>
              <w:t xml:space="preserve"> </w:t>
            </w:r>
            <w:r>
              <w:rPr>
                <w:color w:val="auto"/>
                <w:spacing w:val="-1"/>
                <w:sz w:val="18"/>
                <w:szCs w:val="18"/>
                <w:highlight w:val="none"/>
              </w:rPr>
              <w:t>购需求标准的相关规定</w:t>
            </w:r>
          </w:p>
        </w:tc>
      </w:tr>
      <w:tr w14:paraId="4DE2D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2FA0FFB">
            <w:pPr>
              <w:pStyle w:val="339"/>
              <w:spacing w:before="233"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94</w:t>
            </w:r>
          </w:p>
        </w:tc>
        <w:tc>
          <w:tcPr>
            <w:tcW w:w="1001" w:type="dxa"/>
            <w:vAlign w:val="top"/>
          </w:tcPr>
          <w:p w14:paraId="306C4EB5">
            <w:pPr>
              <w:pStyle w:val="339"/>
              <w:spacing w:before="86"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restart"/>
            <w:tcBorders>
              <w:bottom w:val="nil"/>
            </w:tcBorders>
            <w:vAlign w:val="top"/>
          </w:tcPr>
          <w:p w14:paraId="4FFD83F9">
            <w:pPr>
              <w:spacing w:line="255" w:lineRule="auto"/>
              <w:rPr>
                <w:rFonts w:ascii="Arial"/>
                <w:color w:val="auto"/>
                <w:sz w:val="18"/>
                <w:szCs w:val="18"/>
                <w:highlight w:val="none"/>
              </w:rPr>
            </w:pPr>
          </w:p>
          <w:p w14:paraId="20A29277">
            <w:pPr>
              <w:spacing w:line="256" w:lineRule="auto"/>
              <w:rPr>
                <w:rFonts w:ascii="Arial"/>
                <w:color w:val="auto"/>
                <w:sz w:val="18"/>
                <w:szCs w:val="18"/>
                <w:highlight w:val="none"/>
              </w:rPr>
            </w:pPr>
          </w:p>
          <w:p w14:paraId="5A6F34BD">
            <w:pPr>
              <w:spacing w:line="256" w:lineRule="auto"/>
              <w:rPr>
                <w:rFonts w:ascii="Arial"/>
                <w:color w:val="auto"/>
                <w:sz w:val="18"/>
                <w:szCs w:val="18"/>
                <w:highlight w:val="none"/>
              </w:rPr>
            </w:pPr>
          </w:p>
          <w:p w14:paraId="26F53A0A">
            <w:pPr>
              <w:spacing w:line="256" w:lineRule="auto"/>
              <w:rPr>
                <w:rFonts w:ascii="Arial"/>
                <w:color w:val="auto"/>
                <w:sz w:val="18"/>
                <w:szCs w:val="18"/>
                <w:highlight w:val="none"/>
              </w:rPr>
            </w:pPr>
          </w:p>
          <w:p w14:paraId="74139DAA">
            <w:pPr>
              <w:spacing w:line="256" w:lineRule="auto"/>
              <w:rPr>
                <w:rFonts w:ascii="Arial"/>
                <w:color w:val="auto"/>
                <w:sz w:val="18"/>
                <w:szCs w:val="18"/>
                <w:highlight w:val="none"/>
              </w:rPr>
            </w:pPr>
          </w:p>
          <w:p w14:paraId="56B6DFEC">
            <w:pPr>
              <w:spacing w:line="256" w:lineRule="auto"/>
              <w:rPr>
                <w:rFonts w:ascii="Arial"/>
                <w:color w:val="auto"/>
                <w:sz w:val="18"/>
                <w:szCs w:val="18"/>
                <w:highlight w:val="none"/>
              </w:rPr>
            </w:pPr>
          </w:p>
          <w:p w14:paraId="12C58724">
            <w:pPr>
              <w:spacing w:line="256" w:lineRule="auto"/>
              <w:rPr>
                <w:rFonts w:ascii="Arial"/>
                <w:color w:val="auto"/>
                <w:sz w:val="18"/>
                <w:szCs w:val="18"/>
                <w:highlight w:val="none"/>
              </w:rPr>
            </w:pPr>
          </w:p>
          <w:p w14:paraId="32C2B029">
            <w:pPr>
              <w:spacing w:line="256" w:lineRule="auto"/>
              <w:rPr>
                <w:rFonts w:ascii="Arial"/>
                <w:color w:val="auto"/>
                <w:sz w:val="18"/>
                <w:szCs w:val="18"/>
                <w:highlight w:val="none"/>
              </w:rPr>
            </w:pPr>
          </w:p>
          <w:p w14:paraId="17A2ACF2">
            <w:pPr>
              <w:spacing w:line="256" w:lineRule="auto"/>
              <w:rPr>
                <w:rFonts w:ascii="Arial"/>
                <w:color w:val="auto"/>
                <w:sz w:val="18"/>
                <w:szCs w:val="18"/>
                <w:highlight w:val="none"/>
              </w:rPr>
            </w:pPr>
          </w:p>
          <w:p w14:paraId="23F94803">
            <w:pPr>
              <w:pStyle w:val="339"/>
              <w:spacing w:before="59"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服务</w:t>
            </w:r>
            <w:r>
              <w:rPr>
                <w:color w:val="auto"/>
                <w:spacing w:val="-3"/>
                <w:sz w:val="18"/>
                <w:szCs w:val="18"/>
                <w:highlight w:val="none"/>
              </w:rPr>
              <w:t>要求</w:t>
            </w:r>
          </w:p>
        </w:tc>
        <w:tc>
          <w:tcPr>
            <w:tcW w:w="1791" w:type="dxa"/>
            <w:vAlign w:val="top"/>
          </w:tcPr>
          <w:p w14:paraId="09BF4254">
            <w:pPr>
              <w:pStyle w:val="339"/>
              <w:spacing w:before="86"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配置检</w:t>
            </w:r>
            <w:r>
              <w:rPr>
                <w:color w:val="auto"/>
                <w:spacing w:val="-3"/>
                <w:sz w:val="18"/>
                <w:szCs w:val="18"/>
                <w:highlight w:val="none"/>
              </w:rPr>
              <w:t>查工具</w:t>
            </w:r>
          </w:p>
        </w:tc>
        <w:tc>
          <w:tcPr>
            <w:tcW w:w="4857" w:type="dxa"/>
            <w:vAlign w:val="top"/>
          </w:tcPr>
          <w:p w14:paraId="4EA1F186">
            <w:pPr>
              <w:pStyle w:val="339"/>
              <w:spacing w:before="206" w:line="221" w:lineRule="auto"/>
              <w:ind w:left="111"/>
              <w:rPr>
                <w:color w:val="auto"/>
                <w:sz w:val="18"/>
                <w:szCs w:val="18"/>
                <w:highlight w:val="none"/>
              </w:rPr>
            </w:pPr>
            <w:r>
              <w:rPr>
                <w:color w:val="auto"/>
                <w:spacing w:val="-1"/>
                <w:sz w:val="18"/>
                <w:szCs w:val="18"/>
                <w:highlight w:val="none"/>
              </w:rPr>
              <w:t>提供自检测试工具</w:t>
            </w:r>
          </w:p>
        </w:tc>
      </w:tr>
      <w:tr w14:paraId="6BBA0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459" w:type="dxa"/>
            <w:vAlign w:val="top"/>
          </w:tcPr>
          <w:p w14:paraId="42C44226">
            <w:pPr>
              <w:spacing w:line="264" w:lineRule="auto"/>
              <w:rPr>
                <w:rFonts w:ascii="Arial"/>
                <w:color w:val="auto"/>
                <w:sz w:val="18"/>
                <w:szCs w:val="18"/>
                <w:highlight w:val="none"/>
              </w:rPr>
            </w:pPr>
          </w:p>
          <w:p w14:paraId="677C4980">
            <w:pPr>
              <w:spacing w:line="264" w:lineRule="auto"/>
              <w:rPr>
                <w:rFonts w:ascii="Arial"/>
                <w:color w:val="auto"/>
                <w:sz w:val="18"/>
                <w:szCs w:val="18"/>
                <w:highlight w:val="none"/>
              </w:rPr>
            </w:pPr>
          </w:p>
          <w:p w14:paraId="272A1821">
            <w:pPr>
              <w:spacing w:line="265" w:lineRule="auto"/>
              <w:rPr>
                <w:rFonts w:ascii="Arial"/>
                <w:color w:val="auto"/>
                <w:sz w:val="18"/>
                <w:szCs w:val="18"/>
                <w:highlight w:val="none"/>
              </w:rPr>
            </w:pPr>
          </w:p>
          <w:p w14:paraId="6A120D91">
            <w:pPr>
              <w:spacing w:line="265" w:lineRule="auto"/>
              <w:rPr>
                <w:rFonts w:ascii="Arial"/>
                <w:color w:val="auto"/>
                <w:sz w:val="18"/>
                <w:szCs w:val="18"/>
                <w:highlight w:val="none"/>
              </w:rPr>
            </w:pPr>
          </w:p>
          <w:p w14:paraId="3FE423DC">
            <w:pPr>
              <w:spacing w:line="265" w:lineRule="auto"/>
              <w:rPr>
                <w:rFonts w:ascii="Arial"/>
                <w:color w:val="auto"/>
                <w:sz w:val="18"/>
                <w:szCs w:val="18"/>
                <w:highlight w:val="none"/>
              </w:rPr>
            </w:pPr>
          </w:p>
          <w:p w14:paraId="6E26E6FC">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95</w:t>
            </w:r>
          </w:p>
        </w:tc>
        <w:tc>
          <w:tcPr>
            <w:tcW w:w="1001" w:type="dxa"/>
            <w:vAlign w:val="top"/>
          </w:tcPr>
          <w:p w14:paraId="543E9154">
            <w:pPr>
              <w:spacing w:line="294" w:lineRule="auto"/>
              <w:rPr>
                <w:rFonts w:ascii="Arial"/>
                <w:color w:val="auto"/>
                <w:sz w:val="18"/>
                <w:szCs w:val="18"/>
                <w:highlight w:val="none"/>
              </w:rPr>
            </w:pPr>
          </w:p>
          <w:p w14:paraId="5297E93B">
            <w:pPr>
              <w:spacing w:line="294" w:lineRule="auto"/>
              <w:rPr>
                <w:rFonts w:ascii="Arial"/>
                <w:color w:val="auto"/>
                <w:sz w:val="18"/>
                <w:szCs w:val="18"/>
                <w:highlight w:val="none"/>
              </w:rPr>
            </w:pPr>
          </w:p>
          <w:p w14:paraId="7BD421A8">
            <w:pPr>
              <w:spacing w:line="294" w:lineRule="auto"/>
              <w:rPr>
                <w:rFonts w:ascii="Arial"/>
                <w:color w:val="auto"/>
                <w:sz w:val="18"/>
                <w:szCs w:val="18"/>
                <w:highlight w:val="none"/>
              </w:rPr>
            </w:pPr>
          </w:p>
          <w:p w14:paraId="3C519238">
            <w:pPr>
              <w:spacing w:line="294" w:lineRule="auto"/>
              <w:rPr>
                <w:rFonts w:ascii="Arial"/>
                <w:color w:val="auto"/>
                <w:sz w:val="18"/>
                <w:szCs w:val="18"/>
                <w:highlight w:val="none"/>
              </w:rPr>
            </w:pPr>
          </w:p>
          <w:p w14:paraId="175C5155">
            <w:pPr>
              <w:pStyle w:val="339"/>
              <w:spacing w:before="59"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bottom w:val="nil"/>
            </w:tcBorders>
            <w:vAlign w:val="top"/>
          </w:tcPr>
          <w:p w14:paraId="2D493EEB">
            <w:pPr>
              <w:rPr>
                <w:rFonts w:ascii="Arial"/>
                <w:color w:val="auto"/>
                <w:sz w:val="18"/>
                <w:szCs w:val="18"/>
                <w:highlight w:val="none"/>
              </w:rPr>
            </w:pPr>
          </w:p>
        </w:tc>
        <w:tc>
          <w:tcPr>
            <w:tcW w:w="1791" w:type="dxa"/>
            <w:vAlign w:val="top"/>
          </w:tcPr>
          <w:p w14:paraId="4319D492">
            <w:pPr>
              <w:spacing w:line="293" w:lineRule="auto"/>
              <w:rPr>
                <w:rFonts w:ascii="Arial"/>
                <w:color w:val="auto"/>
                <w:sz w:val="18"/>
                <w:szCs w:val="18"/>
                <w:highlight w:val="none"/>
              </w:rPr>
            </w:pPr>
          </w:p>
          <w:p w14:paraId="2C3DADE7">
            <w:pPr>
              <w:spacing w:line="294" w:lineRule="auto"/>
              <w:rPr>
                <w:rFonts w:ascii="Arial"/>
                <w:color w:val="auto"/>
                <w:sz w:val="18"/>
                <w:szCs w:val="18"/>
                <w:highlight w:val="none"/>
              </w:rPr>
            </w:pPr>
          </w:p>
          <w:p w14:paraId="02CC4F8F">
            <w:pPr>
              <w:spacing w:line="294" w:lineRule="auto"/>
              <w:rPr>
                <w:rFonts w:ascii="Arial"/>
                <w:color w:val="auto"/>
                <w:sz w:val="18"/>
                <w:szCs w:val="18"/>
                <w:highlight w:val="none"/>
              </w:rPr>
            </w:pPr>
          </w:p>
          <w:p w14:paraId="732D720C">
            <w:pPr>
              <w:spacing w:line="294" w:lineRule="auto"/>
              <w:rPr>
                <w:rFonts w:ascii="Arial"/>
                <w:color w:val="auto"/>
                <w:sz w:val="18"/>
                <w:szCs w:val="18"/>
                <w:highlight w:val="none"/>
              </w:rPr>
            </w:pPr>
          </w:p>
          <w:p w14:paraId="4D3AD974">
            <w:pPr>
              <w:pStyle w:val="339"/>
              <w:spacing w:before="5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服务响</w:t>
            </w:r>
            <w:r>
              <w:rPr>
                <w:color w:val="auto"/>
                <w:sz w:val="18"/>
                <w:szCs w:val="18"/>
                <w:highlight w:val="none"/>
              </w:rPr>
              <w:t>应</w:t>
            </w:r>
          </w:p>
        </w:tc>
        <w:tc>
          <w:tcPr>
            <w:tcW w:w="4857" w:type="dxa"/>
            <w:vAlign w:val="top"/>
          </w:tcPr>
          <w:p w14:paraId="30753AF9">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a)</w:t>
            </w:r>
            <w:r>
              <w:rPr>
                <w:rFonts w:hint="eastAsia"/>
                <w:color w:val="auto"/>
                <w:sz w:val="18"/>
                <w:szCs w:val="18"/>
                <w:highlight w:val="none"/>
              </w:rPr>
              <w:t>提供产品至少</w:t>
            </w:r>
            <w:r>
              <w:rPr>
                <w:rFonts w:hint="eastAsia"/>
                <w:color w:val="auto"/>
                <w:sz w:val="18"/>
                <w:szCs w:val="18"/>
                <w:highlight w:val="none"/>
                <w:lang w:val="en-US" w:eastAsia="zh-CN"/>
              </w:rPr>
              <w:t>6</w:t>
            </w:r>
            <w:r>
              <w:rPr>
                <w:rFonts w:hint="eastAsia"/>
                <w:color w:val="auto"/>
                <w:sz w:val="18"/>
                <w:szCs w:val="18"/>
                <w:highlight w:val="none"/>
              </w:rPr>
              <w:t>年维保及上门服务</w:t>
            </w:r>
            <w:r>
              <w:rPr>
                <w:rFonts w:hint="eastAsia"/>
                <w:color w:val="auto"/>
                <w:sz w:val="18"/>
                <w:szCs w:val="18"/>
                <w:highlight w:val="none"/>
                <w:lang w:eastAsia="zh-CN"/>
              </w:rPr>
              <w:t>。</w:t>
            </w:r>
          </w:p>
          <w:p w14:paraId="25752D1B">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b)</w:t>
            </w:r>
            <w:r>
              <w:rPr>
                <w:rFonts w:hint="eastAsia"/>
                <w:color w:val="auto"/>
                <w:sz w:val="18"/>
                <w:szCs w:val="18"/>
                <w:highlight w:val="none"/>
              </w:rPr>
              <w:t>提供售后服务专线7*24小时在线服务</w:t>
            </w:r>
            <w:r>
              <w:rPr>
                <w:rFonts w:hint="eastAsia"/>
                <w:color w:val="auto"/>
                <w:sz w:val="18"/>
                <w:szCs w:val="18"/>
                <w:highlight w:val="none"/>
                <w:lang w:eastAsia="zh-CN"/>
              </w:rPr>
              <w:t>。</w:t>
            </w:r>
          </w:p>
          <w:p w14:paraId="65D1152F">
            <w:pPr>
              <w:pStyle w:val="339"/>
              <w:spacing w:before="33" w:line="221" w:lineRule="auto"/>
              <w:ind w:left="112" w:right="189" w:hanging="1"/>
              <w:rPr>
                <w:rFonts w:hint="eastAsia"/>
                <w:color w:val="auto"/>
                <w:sz w:val="18"/>
                <w:szCs w:val="18"/>
                <w:highlight w:val="none"/>
              </w:rPr>
            </w:pPr>
            <w:r>
              <w:rPr>
                <w:rFonts w:hint="eastAsia"/>
                <w:color w:val="auto"/>
                <w:sz w:val="18"/>
                <w:szCs w:val="18"/>
                <w:highlight w:val="none"/>
                <w:lang w:val="en-US" w:eastAsia="zh-CN"/>
              </w:rPr>
              <w:t>c)</w:t>
            </w:r>
            <w:r>
              <w:rPr>
                <w:rFonts w:hint="eastAsia"/>
                <w:color w:val="auto"/>
                <w:sz w:val="18"/>
                <w:szCs w:val="18"/>
                <w:highlight w:val="none"/>
              </w:rPr>
              <w:t>问题报修后并承诺在报修时间起10分钟内响应，2小时</w:t>
            </w:r>
            <w:r>
              <w:rPr>
                <w:rFonts w:hint="eastAsia"/>
                <w:color w:val="auto"/>
                <w:sz w:val="18"/>
                <w:szCs w:val="18"/>
                <w:highlight w:val="none"/>
                <w:lang w:val="en-US" w:eastAsia="zh-CN"/>
              </w:rPr>
              <w:t>内</w:t>
            </w:r>
            <w:r>
              <w:rPr>
                <w:rFonts w:hint="eastAsia"/>
                <w:color w:val="auto"/>
                <w:sz w:val="18"/>
                <w:szCs w:val="18"/>
                <w:highlight w:val="none"/>
              </w:rPr>
              <w:t>到达</w:t>
            </w:r>
            <w:r>
              <w:rPr>
                <w:rFonts w:hint="eastAsia"/>
                <w:color w:val="auto"/>
                <w:sz w:val="18"/>
                <w:szCs w:val="18"/>
                <w:highlight w:val="none"/>
                <w:lang w:eastAsia="zh-CN"/>
              </w:rPr>
              <w:t>杭州</w:t>
            </w:r>
            <w:r>
              <w:rPr>
                <w:rFonts w:hint="eastAsia"/>
                <w:color w:val="auto"/>
                <w:sz w:val="18"/>
                <w:szCs w:val="18"/>
                <w:highlight w:val="none"/>
                <w:lang w:val="en-US" w:eastAsia="zh-CN"/>
              </w:rPr>
              <w:t>技师学院</w:t>
            </w:r>
            <w:r>
              <w:rPr>
                <w:rFonts w:hint="eastAsia"/>
                <w:color w:val="auto"/>
                <w:sz w:val="18"/>
                <w:szCs w:val="18"/>
                <w:highlight w:val="none"/>
              </w:rPr>
              <w:t>现场，</w:t>
            </w:r>
            <w:r>
              <w:rPr>
                <w:rFonts w:hint="eastAsia"/>
                <w:color w:val="auto"/>
                <w:sz w:val="18"/>
                <w:szCs w:val="18"/>
                <w:highlight w:val="none"/>
                <w:lang w:val="en-US" w:eastAsia="zh-CN"/>
              </w:rPr>
              <w:t>4小时内</w:t>
            </w:r>
            <w:r>
              <w:rPr>
                <w:rFonts w:hint="eastAsia"/>
                <w:color w:val="auto"/>
                <w:sz w:val="18"/>
                <w:szCs w:val="18"/>
                <w:highlight w:val="none"/>
              </w:rPr>
              <w:t>完成设备的维修或更换。</w:t>
            </w:r>
          </w:p>
          <w:p w14:paraId="1EE0F230">
            <w:pPr>
              <w:pStyle w:val="339"/>
              <w:spacing w:before="33" w:line="221" w:lineRule="auto"/>
              <w:ind w:left="112" w:right="189" w:hanging="1"/>
              <w:rPr>
                <w:color w:val="auto"/>
                <w:sz w:val="18"/>
                <w:szCs w:val="18"/>
                <w:highlight w:val="none"/>
              </w:rPr>
            </w:pPr>
            <w:r>
              <w:rPr>
                <w:rFonts w:hint="eastAsia"/>
                <w:color w:val="auto"/>
                <w:sz w:val="18"/>
                <w:szCs w:val="18"/>
                <w:highlight w:val="none"/>
                <w:lang w:val="en-US" w:eastAsia="zh-CN"/>
              </w:rPr>
              <w:t>d)</w:t>
            </w:r>
            <w:r>
              <w:rPr>
                <w:rFonts w:hint="eastAsia"/>
                <w:color w:val="auto"/>
                <w:sz w:val="18"/>
                <w:szCs w:val="18"/>
                <w:highlight w:val="none"/>
              </w:rPr>
              <w:t>质保服务周期内显示器出现产品质量问题后采用换新服务方式。</w:t>
            </w:r>
          </w:p>
        </w:tc>
      </w:tr>
      <w:tr w14:paraId="11B5C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459" w:type="dxa"/>
            <w:vAlign w:val="top"/>
          </w:tcPr>
          <w:p w14:paraId="06131621">
            <w:pPr>
              <w:spacing w:line="242" w:lineRule="auto"/>
              <w:rPr>
                <w:rFonts w:ascii="Arial"/>
                <w:color w:val="auto"/>
                <w:sz w:val="18"/>
                <w:szCs w:val="18"/>
                <w:highlight w:val="none"/>
              </w:rPr>
            </w:pPr>
          </w:p>
          <w:p w14:paraId="349647BC">
            <w:pPr>
              <w:spacing w:line="242" w:lineRule="auto"/>
              <w:rPr>
                <w:rFonts w:ascii="Arial"/>
                <w:color w:val="auto"/>
                <w:sz w:val="18"/>
                <w:szCs w:val="18"/>
                <w:highlight w:val="none"/>
              </w:rPr>
            </w:pPr>
          </w:p>
          <w:p w14:paraId="420691F6">
            <w:pPr>
              <w:spacing w:line="242" w:lineRule="auto"/>
              <w:rPr>
                <w:rFonts w:ascii="Arial"/>
                <w:color w:val="auto"/>
                <w:sz w:val="18"/>
                <w:szCs w:val="18"/>
                <w:highlight w:val="none"/>
              </w:rPr>
            </w:pPr>
          </w:p>
          <w:p w14:paraId="67506C9F">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96</w:t>
            </w:r>
          </w:p>
        </w:tc>
        <w:tc>
          <w:tcPr>
            <w:tcW w:w="1001" w:type="dxa"/>
            <w:vAlign w:val="top"/>
          </w:tcPr>
          <w:p w14:paraId="77709506">
            <w:pPr>
              <w:spacing w:line="290" w:lineRule="auto"/>
              <w:rPr>
                <w:rFonts w:ascii="Arial"/>
                <w:color w:val="auto"/>
                <w:sz w:val="18"/>
                <w:szCs w:val="18"/>
                <w:highlight w:val="none"/>
              </w:rPr>
            </w:pPr>
          </w:p>
          <w:p w14:paraId="2B9E4305">
            <w:pPr>
              <w:spacing w:line="291" w:lineRule="auto"/>
              <w:rPr>
                <w:rFonts w:ascii="Arial"/>
                <w:color w:val="auto"/>
                <w:sz w:val="18"/>
                <w:szCs w:val="18"/>
                <w:highlight w:val="none"/>
              </w:rPr>
            </w:pPr>
          </w:p>
          <w:p w14:paraId="2BEB40CD">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tcBorders>
            <w:vAlign w:val="top"/>
          </w:tcPr>
          <w:p w14:paraId="4C44378A">
            <w:pPr>
              <w:rPr>
                <w:rFonts w:ascii="Arial"/>
                <w:color w:val="auto"/>
                <w:sz w:val="18"/>
                <w:szCs w:val="18"/>
                <w:highlight w:val="none"/>
              </w:rPr>
            </w:pPr>
          </w:p>
        </w:tc>
        <w:tc>
          <w:tcPr>
            <w:tcW w:w="1791" w:type="dxa"/>
            <w:vAlign w:val="top"/>
          </w:tcPr>
          <w:p w14:paraId="3ABD4CEC">
            <w:pPr>
              <w:spacing w:line="290" w:lineRule="auto"/>
              <w:rPr>
                <w:rFonts w:ascii="Arial"/>
                <w:color w:val="auto"/>
                <w:sz w:val="18"/>
                <w:szCs w:val="18"/>
                <w:highlight w:val="none"/>
              </w:rPr>
            </w:pPr>
          </w:p>
          <w:p w14:paraId="67301B2F">
            <w:pPr>
              <w:spacing w:line="290" w:lineRule="auto"/>
              <w:rPr>
                <w:rFonts w:ascii="Arial"/>
                <w:color w:val="auto"/>
                <w:sz w:val="18"/>
                <w:szCs w:val="18"/>
                <w:highlight w:val="none"/>
              </w:rPr>
            </w:pPr>
          </w:p>
          <w:p w14:paraId="598A2356">
            <w:pPr>
              <w:pStyle w:val="339"/>
              <w:spacing w:before="59" w:line="235"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服务周</w:t>
            </w:r>
            <w:r>
              <w:rPr>
                <w:color w:val="auto"/>
                <w:sz w:val="18"/>
                <w:szCs w:val="18"/>
                <w:highlight w:val="none"/>
              </w:rPr>
              <w:t>期</w:t>
            </w:r>
          </w:p>
        </w:tc>
        <w:tc>
          <w:tcPr>
            <w:tcW w:w="4857" w:type="dxa"/>
            <w:vAlign w:val="top"/>
          </w:tcPr>
          <w:p w14:paraId="0438E28B">
            <w:pPr>
              <w:pStyle w:val="339"/>
              <w:spacing w:before="42" w:line="238" w:lineRule="auto"/>
              <w:ind w:left="111" w:right="189" w:firstLine="1"/>
              <w:rPr>
                <w:color w:val="auto"/>
                <w:sz w:val="18"/>
                <w:szCs w:val="18"/>
                <w:highlight w:val="none"/>
              </w:rPr>
            </w:pPr>
            <w:r>
              <w:rPr>
                <w:color w:val="auto"/>
                <w:spacing w:val="-1"/>
                <w:sz w:val="18"/>
                <w:szCs w:val="18"/>
                <w:highlight w:val="none"/>
              </w:rPr>
              <w:t>a) 设备停产后应继续提供质量保障服务（含备品备件</w:t>
            </w:r>
            <w:r>
              <w:rPr>
                <w:color w:val="auto"/>
                <w:spacing w:val="3"/>
                <w:sz w:val="18"/>
                <w:szCs w:val="18"/>
                <w:highlight w:val="none"/>
              </w:rPr>
              <w:t>），</w:t>
            </w:r>
            <w:r>
              <w:rPr>
                <w:color w:val="auto"/>
                <w:spacing w:val="-1"/>
                <w:sz w:val="18"/>
                <w:szCs w:val="18"/>
                <w:highlight w:val="none"/>
              </w:rPr>
              <w:t>服务终止时间</w:t>
            </w:r>
            <w:r>
              <w:rPr>
                <w:color w:val="auto"/>
                <w:sz w:val="18"/>
                <w:szCs w:val="18"/>
                <w:highlight w:val="none"/>
              </w:rPr>
              <w:t xml:space="preserve"> </w:t>
            </w:r>
            <w:r>
              <w:rPr>
                <w:color w:val="auto"/>
                <w:spacing w:val="-1"/>
                <w:sz w:val="18"/>
                <w:szCs w:val="18"/>
                <w:highlight w:val="none"/>
              </w:rPr>
              <w:t>与最后一批设备交付时间间隔不低于</w:t>
            </w:r>
            <w:r>
              <w:rPr>
                <w:color w:val="auto"/>
                <w:spacing w:val="-5"/>
                <w:sz w:val="18"/>
                <w:szCs w:val="18"/>
                <w:highlight w:val="none"/>
              </w:rPr>
              <w:t>6</w:t>
            </w:r>
            <w:r>
              <w:rPr>
                <w:color w:val="auto"/>
                <w:spacing w:val="-38"/>
                <w:sz w:val="18"/>
                <w:szCs w:val="18"/>
                <w:highlight w:val="none"/>
              </w:rPr>
              <w:t xml:space="preserve"> </w:t>
            </w:r>
            <w:r>
              <w:rPr>
                <w:color w:val="auto"/>
                <w:spacing w:val="-5"/>
                <w:sz w:val="18"/>
                <w:szCs w:val="18"/>
                <w:highlight w:val="none"/>
              </w:rPr>
              <w:t>年；</w:t>
            </w:r>
          </w:p>
          <w:p w14:paraId="4AD34D2A">
            <w:pPr>
              <w:pStyle w:val="339"/>
              <w:spacing w:before="31" w:line="230" w:lineRule="auto"/>
              <w:ind w:left="116" w:right="280" w:hanging="3"/>
              <w:rPr>
                <w:color w:val="auto"/>
                <w:sz w:val="18"/>
                <w:szCs w:val="18"/>
                <w:highlight w:val="none"/>
              </w:rPr>
            </w:pPr>
            <w:r>
              <w:rPr>
                <w:color w:val="auto"/>
                <w:spacing w:val="-2"/>
                <w:sz w:val="18"/>
                <w:szCs w:val="18"/>
                <w:highlight w:val="none"/>
              </w:rPr>
              <w:t>b) 产品停止服务时间应提前</w:t>
            </w:r>
            <w:r>
              <w:rPr>
                <w:color w:val="auto"/>
                <w:spacing w:val="-29"/>
                <w:sz w:val="18"/>
                <w:szCs w:val="18"/>
                <w:highlight w:val="none"/>
              </w:rPr>
              <w:t xml:space="preserve"> </w:t>
            </w:r>
            <w:r>
              <w:rPr>
                <w:color w:val="auto"/>
                <w:spacing w:val="-2"/>
                <w:sz w:val="18"/>
                <w:szCs w:val="18"/>
                <w:highlight w:val="none"/>
              </w:rPr>
              <w:t>1</w:t>
            </w:r>
            <w:r>
              <w:rPr>
                <w:color w:val="auto"/>
                <w:spacing w:val="-38"/>
                <w:sz w:val="18"/>
                <w:szCs w:val="18"/>
                <w:highlight w:val="none"/>
              </w:rPr>
              <w:t xml:space="preserve"> </w:t>
            </w:r>
            <w:r>
              <w:rPr>
                <w:color w:val="auto"/>
                <w:spacing w:val="-2"/>
                <w:sz w:val="18"/>
                <w:szCs w:val="18"/>
                <w:highlight w:val="none"/>
              </w:rPr>
              <w:t>年告</w:t>
            </w:r>
            <w:r>
              <w:rPr>
                <w:color w:val="auto"/>
                <w:spacing w:val="-6"/>
                <w:sz w:val="18"/>
                <w:szCs w:val="18"/>
                <w:highlight w:val="none"/>
              </w:rPr>
              <w:t>知；</w:t>
            </w:r>
          </w:p>
          <w:p w14:paraId="26D2DAD4">
            <w:pPr>
              <w:pStyle w:val="339"/>
              <w:spacing w:before="32" w:line="199" w:lineRule="auto"/>
              <w:ind w:left="111"/>
              <w:rPr>
                <w:color w:val="auto"/>
                <w:sz w:val="18"/>
                <w:szCs w:val="18"/>
                <w:highlight w:val="none"/>
              </w:rPr>
            </w:pPr>
            <w:r>
              <w:rPr>
                <w:color w:val="auto"/>
                <w:spacing w:val="-1"/>
                <w:sz w:val="18"/>
                <w:szCs w:val="18"/>
                <w:highlight w:val="none"/>
              </w:rPr>
              <w:t>c) 应明确产品发布日期</w:t>
            </w:r>
          </w:p>
        </w:tc>
      </w:tr>
    </w:tbl>
    <w:p w14:paraId="1669E042">
      <w:pPr>
        <w:pStyle w:val="23"/>
        <w:rPr>
          <w:color w:val="auto"/>
          <w:sz w:val="18"/>
          <w:szCs w:val="18"/>
          <w:highlight w:val="none"/>
        </w:rPr>
      </w:pPr>
    </w:p>
    <w:p w14:paraId="509FDB44">
      <w:pPr>
        <w:rPr>
          <w:color w:val="auto"/>
          <w:sz w:val="18"/>
          <w:szCs w:val="18"/>
          <w:highlight w:val="none"/>
        </w:rPr>
        <w:sectPr>
          <w:footerReference r:id="rId37" w:type="default"/>
          <w:pgSz w:w="11906" w:h="16839"/>
          <w:pgMar w:top="1431" w:right="1303" w:bottom="1386" w:left="1302" w:header="0" w:footer="1213" w:gutter="0"/>
          <w:pgNumType w:fmt="decimal"/>
          <w:cols w:space="720" w:num="1"/>
        </w:sectPr>
      </w:pPr>
    </w:p>
    <w:p w14:paraId="4CE03702">
      <w:pPr>
        <w:spacing w:line="91" w:lineRule="auto"/>
        <w:rPr>
          <w:rFonts w:ascii="Arial"/>
          <w:color w:val="auto"/>
          <w:sz w:val="18"/>
          <w:szCs w:val="18"/>
          <w:highlight w:val="none"/>
        </w:rPr>
      </w:pPr>
    </w:p>
    <w:tbl>
      <w:tblPr>
        <w:tblStyle w:val="965"/>
        <w:tblW w:w="913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853"/>
        <w:gridCol w:w="1046"/>
        <w:gridCol w:w="5688"/>
      </w:tblGrid>
      <w:tr w14:paraId="46A09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7D7883F">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6936DED4">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53" w:type="dxa"/>
            <w:vAlign w:val="top"/>
          </w:tcPr>
          <w:p w14:paraId="02F58D73">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46" w:type="dxa"/>
            <w:vAlign w:val="top"/>
          </w:tcPr>
          <w:p w14:paraId="33ED3822">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688" w:type="dxa"/>
            <w:vAlign w:val="top"/>
          </w:tcPr>
          <w:p w14:paraId="02C533E5">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6A580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459" w:type="dxa"/>
            <w:vAlign w:val="top"/>
          </w:tcPr>
          <w:p w14:paraId="1D7CA2A0">
            <w:pPr>
              <w:spacing w:line="458" w:lineRule="auto"/>
              <w:rPr>
                <w:rFonts w:ascii="Arial"/>
                <w:color w:val="auto"/>
                <w:sz w:val="18"/>
                <w:szCs w:val="18"/>
                <w:highlight w:val="none"/>
              </w:rPr>
            </w:pPr>
          </w:p>
          <w:p w14:paraId="1E9CC1FE">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97</w:t>
            </w:r>
          </w:p>
        </w:tc>
        <w:tc>
          <w:tcPr>
            <w:tcW w:w="1087" w:type="dxa"/>
            <w:vAlign w:val="top"/>
          </w:tcPr>
          <w:p w14:paraId="40EF913E">
            <w:pPr>
              <w:spacing w:line="312" w:lineRule="auto"/>
              <w:rPr>
                <w:rFonts w:ascii="Arial"/>
                <w:color w:val="auto"/>
                <w:sz w:val="18"/>
                <w:szCs w:val="18"/>
                <w:highlight w:val="none"/>
              </w:rPr>
            </w:pPr>
          </w:p>
          <w:p w14:paraId="52B2442D">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11143E39">
            <w:pPr>
              <w:rPr>
                <w:rFonts w:ascii="Arial"/>
                <w:color w:val="auto"/>
                <w:sz w:val="18"/>
                <w:szCs w:val="18"/>
                <w:highlight w:val="none"/>
              </w:rPr>
            </w:pPr>
          </w:p>
        </w:tc>
        <w:tc>
          <w:tcPr>
            <w:tcW w:w="1046" w:type="dxa"/>
            <w:vAlign w:val="top"/>
          </w:tcPr>
          <w:p w14:paraId="7C97F92E">
            <w:pPr>
              <w:spacing w:line="310" w:lineRule="auto"/>
              <w:rPr>
                <w:rFonts w:ascii="Arial"/>
                <w:color w:val="auto"/>
                <w:sz w:val="18"/>
                <w:szCs w:val="18"/>
                <w:highlight w:val="none"/>
              </w:rPr>
            </w:pPr>
          </w:p>
          <w:p w14:paraId="72DCA63E">
            <w:pPr>
              <w:pStyle w:val="339"/>
              <w:spacing w:before="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预装操</w:t>
            </w:r>
            <w:r>
              <w:rPr>
                <w:color w:val="auto"/>
                <w:sz w:val="18"/>
                <w:szCs w:val="18"/>
                <w:highlight w:val="none"/>
              </w:rPr>
              <w:t xml:space="preserve"> </w:t>
            </w:r>
            <w:r>
              <w:rPr>
                <w:color w:val="auto"/>
                <w:spacing w:val="-2"/>
                <w:sz w:val="18"/>
                <w:szCs w:val="18"/>
                <w:highlight w:val="none"/>
              </w:rPr>
              <w:t>作系统</w:t>
            </w:r>
          </w:p>
        </w:tc>
        <w:tc>
          <w:tcPr>
            <w:tcW w:w="5688" w:type="dxa"/>
            <w:vAlign w:val="top"/>
          </w:tcPr>
          <w:p w14:paraId="7B2C3F70">
            <w:pPr>
              <w:spacing w:line="310" w:lineRule="auto"/>
              <w:rPr>
                <w:rFonts w:ascii="Arial"/>
                <w:color w:val="auto"/>
                <w:sz w:val="18"/>
                <w:szCs w:val="18"/>
                <w:highlight w:val="none"/>
              </w:rPr>
            </w:pPr>
          </w:p>
          <w:p w14:paraId="1629940A">
            <w:pPr>
              <w:pStyle w:val="339"/>
              <w:spacing w:before="59" w:line="234" w:lineRule="auto"/>
              <w:ind w:left="108" w:right="189" w:firstLine="6"/>
              <w:rPr>
                <w:rFonts w:hint="eastAsia" w:eastAsia="宋体"/>
                <w:color w:val="auto"/>
                <w:sz w:val="18"/>
                <w:szCs w:val="18"/>
                <w:highlight w:val="none"/>
                <w:lang w:val="en-US" w:eastAsia="zh-CN"/>
              </w:rPr>
            </w:pPr>
            <w:r>
              <w:rPr>
                <w:rFonts w:hint="eastAsia"/>
                <w:color w:val="auto"/>
                <w:spacing w:val="-1"/>
                <w:sz w:val="18"/>
                <w:szCs w:val="18"/>
                <w:highlight w:val="none"/>
                <w:lang w:val="en-US" w:eastAsia="zh-CN"/>
              </w:rPr>
              <w:t>应</w:t>
            </w:r>
            <w:r>
              <w:rPr>
                <w:color w:val="auto"/>
                <w:spacing w:val="-1"/>
                <w:sz w:val="18"/>
                <w:szCs w:val="18"/>
                <w:highlight w:val="none"/>
              </w:rPr>
              <w:t>预装</w:t>
            </w:r>
            <w:r>
              <w:rPr>
                <w:rFonts w:hint="eastAsia"/>
                <w:color w:val="auto"/>
                <w:spacing w:val="-1"/>
                <w:sz w:val="18"/>
                <w:szCs w:val="18"/>
                <w:highlight w:val="none"/>
                <w:lang w:val="en-US" w:eastAsia="zh-CN"/>
              </w:rPr>
              <w:t>通过安全可靠测评的正版桌面操作系统，允许用户在3个月试用期内更换其他品牌或版本</w:t>
            </w:r>
            <w:r>
              <w:rPr>
                <w:rFonts w:hint="eastAsia"/>
                <w:color w:val="auto"/>
                <w:spacing w:val="-1"/>
                <w:sz w:val="18"/>
                <w:szCs w:val="18"/>
                <w:highlight w:val="none"/>
                <w:lang w:eastAsia="zh-CN"/>
              </w:rPr>
              <w:t>（</w:t>
            </w:r>
            <w:r>
              <w:rPr>
                <w:rFonts w:hint="eastAsia"/>
                <w:color w:val="auto"/>
                <w:spacing w:val="-1"/>
                <w:sz w:val="18"/>
                <w:szCs w:val="18"/>
                <w:highlight w:val="none"/>
                <w:lang w:val="en-US" w:eastAsia="zh-CN"/>
              </w:rPr>
              <w:t>预装3个月即可</w:t>
            </w:r>
            <w:r>
              <w:rPr>
                <w:rFonts w:hint="eastAsia"/>
                <w:color w:val="auto"/>
                <w:spacing w:val="-1"/>
                <w:sz w:val="18"/>
                <w:szCs w:val="18"/>
                <w:highlight w:val="none"/>
                <w:lang w:eastAsia="zh-CN"/>
              </w:rPr>
              <w:t>）</w:t>
            </w:r>
          </w:p>
        </w:tc>
      </w:tr>
      <w:tr w14:paraId="32D90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97E721F">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98</w:t>
            </w:r>
          </w:p>
        </w:tc>
        <w:tc>
          <w:tcPr>
            <w:tcW w:w="1087" w:type="dxa"/>
            <w:vAlign w:val="top"/>
          </w:tcPr>
          <w:p w14:paraId="1AF38C4B">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2940D498">
            <w:pPr>
              <w:rPr>
                <w:rFonts w:ascii="Arial"/>
                <w:color w:val="auto"/>
                <w:sz w:val="18"/>
                <w:szCs w:val="18"/>
                <w:highlight w:val="none"/>
              </w:rPr>
            </w:pPr>
          </w:p>
        </w:tc>
        <w:tc>
          <w:tcPr>
            <w:tcW w:w="1046" w:type="dxa"/>
            <w:vAlign w:val="top"/>
          </w:tcPr>
          <w:p w14:paraId="43FBD4A8">
            <w:pPr>
              <w:pStyle w:val="339"/>
              <w:spacing w:before="82" w:line="234" w:lineRule="auto"/>
              <w:ind w:left="111" w:right="256" w:hanging="6"/>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培训服</w:t>
            </w:r>
            <w:r>
              <w:rPr>
                <w:color w:val="auto"/>
                <w:sz w:val="18"/>
                <w:szCs w:val="18"/>
                <w:highlight w:val="none"/>
              </w:rPr>
              <w:t xml:space="preserve"> 务</w:t>
            </w:r>
          </w:p>
        </w:tc>
        <w:tc>
          <w:tcPr>
            <w:tcW w:w="5688" w:type="dxa"/>
            <w:vAlign w:val="top"/>
          </w:tcPr>
          <w:p w14:paraId="221A2E8B">
            <w:pPr>
              <w:pStyle w:val="339"/>
              <w:spacing w:before="83" w:line="234" w:lineRule="auto"/>
              <w:ind w:left="113" w:right="189" w:hanging="2"/>
              <w:rPr>
                <w:color w:val="auto"/>
                <w:sz w:val="18"/>
                <w:szCs w:val="18"/>
                <w:highlight w:val="none"/>
              </w:rPr>
            </w:pPr>
            <w:r>
              <w:rPr>
                <w:color w:val="auto"/>
                <w:spacing w:val="-1"/>
                <w:sz w:val="18"/>
                <w:szCs w:val="18"/>
                <w:highlight w:val="none"/>
              </w:rPr>
              <w:t>提供培训材料、产品手册、培训视频等培训相关内容</w:t>
            </w:r>
          </w:p>
        </w:tc>
      </w:tr>
      <w:tr w14:paraId="06172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87BF497">
            <w:pPr>
              <w:spacing w:line="247" w:lineRule="auto"/>
              <w:rPr>
                <w:rFonts w:ascii="Arial"/>
                <w:color w:val="auto"/>
                <w:sz w:val="18"/>
                <w:szCs w:val="18"/>
                <w:highlight w:val="none"/>
              </w:rPr>
            </w:pPr>
          </w:p>
          <w:p w14:paraId="1169A492">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99</w:t>
            </w:r>
          </w:p>
        </w:tc>
        <w:tc>
          <w:tcPr>
            <w:tcW w:w="1087" w:type="dxa"/>
            <w:vAlign w:val="top"/>
          </w:tcPr>
          <w:p w14:paraId="506344A6">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62B84DDB">
            <w:pPr>
              <w:rPr>
                <w:rFonts w:ascii="Arial"/>
                <w:color w:val="auto"/>
                <w:sz w:val="18"/>
                <w:szCs w:val="18"/>
                <w:highlight w:val="none"/>
              </w:rPr>
            </w:pPr>
          </w:p>
        </w:tc>
        <w:tc>
          <w:tcPr>
            <w:tcW w:w="1046" w:type="dxa"/>
            <w:vAlign w:val="top"/>
          </w:tcPr>
          <w:p w14:paraId="7E89F64B">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典型问</w:t>
            </w:r>
            <w:r>
              <w:rPr>
                <w:color w:val="auto"/>
                <w:sz w:val="18"/>
                <w:szCs w:val="18"/>
                <w:highlight w:val="none"/>
              </w:rPr>
              <w:t xml:space="preserve">  </w:t>
            </w:r>
            <w:r>
              <w:rPr>
                <w:color w:val="auto"/>
                <w:spacing w:val="-2"/>
                <w:sz w:val="18"/>
                <w:szCs w:val="18"/>
                <w:highlight w:val="none"/>
              </w:rPr>
              <w:t>题解决手</w:t>
            </w:r>
            <w:r>
              <w:rPr>
                <w:color w:val="auto"/>
                <w:spacing w:val="1"/>
                <w:sz w:val="18"/>
                <w:szCs w:val="18"/>
                <w:highlight w:val="none"/>
              </w:rPr>
              <w:t xml:space="preserve"> </w:t>
            </w:r>
            <w:r>
              <w:rPr>
                <w:color w:val="auto"/>
                <w:sz w:val="18"/>
                <w:szCs w:val="18"/>
                <w:highlight w:val="none"/>
              </w:rPr>
              <w:t>册</w:t>
            </w:r>
          </w:p>
        </w:tc>
        <w:tc>
          <w:tcPr>
            <w:tcW w:w="5688" w:type="dxa"/>
            <w:vAlign w:val="top"/>
          </w:tcPr>
          <w:p w14:paraId="305C0979">
            <w:pPr>
              <w:pStyle w:val="339"/>
              <w:spacing w:before="161" w:line="234" w:lineRule="auto"/>
              <w:ind w:left="110" w:right="189"/>
              <w:rPr>
                <w:color w:val="auto"/>
                <w:sz w:val="18"/>
                <w:szCs w:val="18"/>
                <w:highlight w:val="none"/>
              </w:rPr>
            </w:pPr>
            <w:r>
              <w:rPr>
                <w:color w:val="auto"/>
                <w:spacing w:val="-1"/>
                <w:sz w:val="18"/>
                <w:szCs w:val="18"/>
                <w:highlight w:val="none"/>
              </w:rPr>
              <w:t>提供典型问题解决说明文档或</w:t>
            </w:r>
            <w:r>
              <w:rPr>
                <w:color w:val="auto"/>
                <w:spacing w:val="-3"/>
                <w:sz w:val="18"/>
                <w:szCs w:val="18"/>
                <w:highlight w:val="none"/>
              </w:rPr>
              <w:t>视频</w:t>
            </w:r>
          </w:p>
        </w:tc>
      </w:tr>
      <w:tr w14:paraId="7869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4F6986B">
            <w:pPr>
              <w:spacing w:line="247" w:lineRule="auto"/>
              <w:rPr>
                <w:rFonts w:ascii="Arial"/>
                <w:color w:val="auto"/>
                <w:sz w:val="18"/>
                <w:szCs w:val="18"/>
                <w:highlight w:val="none"/>
              </w:rPr>
            </w:pPr>
          </w:p>
          <w:p w14:paraId="7D28DCD6">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100</w:t>
            </w:r>
          </w:p>
        </w:tc>
        <w:tc>
          <w:tcPr>
            <w:tcW w:w="1087" w:type="dxa"/>
            <w:vAlign w:val="top"/>
          </w:tcPr>
          <w:p w14:paraId="4607799D">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3BF8599F">
            <w:pPr>
              <w:rPr>
                <w:rFonts w:ascii="Arial"/>
                <w:color w:val="auto"/>
                <w:sz w:val="18"/>
                <w:szCs w:val="18"/>
                <w:highlight w:val="none"/>
              </w:rPr>
            </w:pPr>
          </w:p>
        </w:tc>
        <w:tc>
          <w:tcPr>
            <w:tcW w:w="1046" w:type="dxa"/>
            <w:vAlign w:val="top"/>
          </w:tcPr>
          <w:p w14:paraId="31E9957D">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厂家升</w:t>
            </w:r>
            <w:r>
              <w:rPr>
                <w:color w:val="auto"/>
                <w:sz w:val="18"/>
                <w:szCs w:val="18"/>
                <w:highlight w:val="none"/>
              </w:rPr>
              <w:t xml:space="preserve">  </w:t>
            </w:r>
            <w:r>
              <w:rPr>
                <w:color w:val="auto"/>
                <w:spacing w:val="-2"/>
                <w:sz w:val="18"/>
                <w:szCs w:val="18"/>
                <w:highlight w:val="none"/>
              </w:rPr>
              <w:t>级软件与</w:t>
            </w:r>
            <w:r>
              <w:rPr>
                <w:color w:val="auto"/>
                <w:sz w:val="18"/>
                <w:szCs w:val="18"/>
                <w:highlight w:val="none"/>
              </w:rPr>
              <w:t xml:space="preserve"> </w:t>
            </w:r>
            <w:r>
              <w:rPr>
                <w:color w:val="auto"/>
                <w:spacing w:val="-2"/>
                <w:sz w:val="18"/>
                <w:szCs w:val="18"/>
                <w:highlight w:val="none"/>
              </w:rPr>
              <w:t>扩容服务</w:t>
            </w:r>
          </w:p>
        </w:tc>
        <w:tc>
          <w:tcPr>
            <w:tcW w:w="5688" w:type="dxa"/>
            <w:vAlign w:val="top"/>
          </w:tcPr>
          <w:p w14:paraId="0EE4BE5F">
            <w:pPr>
              <w:pStyle w:val="339"/>
              <w:spacing w:before="160" w:line="234" w:lineRule="auto"/>
              <w:ind w:left="111" w:right="280"/>
              <w:rPr>
                <w:color w:val="auto"/>
                <w:sz w:val="18"/>
                <w:szCs w:val="18"/>
                <w:highlight w:val="none"/>
              </w:rPr>
            </w:pPr>
            <w:r>
              <w:rPr>
                <w:color w:val="auto"/>
                <w:spacing w:val="-1"/>
                <w:sz w:val="18"/>
                <w:szCs w:val="18"/>
                <w:highlight w:val="none"/>
              </w:rPr>
              <w:t>提供上门升级部件/软件与扩</w:t>
            </w:r>
            <w:r>
              <w:rPr>
                <w:color w:val="auto"/>
                <w:spacing w:val="-2"/>
                <w:sz w:val="18"/>
                <w:szCs w:val="18"/>
                <w:highlight w:val="none"/>
              </w:rPr>
              <w:t>容的增值服务</w:t>
            </w:r>
          </w:p>
        </w:tc>
      </w:tr>
      <w:tr w14:paraId="022B5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EAD9448">
            <w:pPr>
              <w:spacing w:line="248" w:lineRule="auto"/>
              <w:rPr>
                <w:rFonts w:ascii="Arial"/>
                <w:color w:val="auto"/>
                <w:sz w:val="18"/>
                <w:szCs w:val="18"/>
                <w:highlight w:val="none"/>
              </w:rPr>
            </w:pPr>
          </w:p>
          <w:p w14:paraId="5E5F1C51">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101</w:t>
            </w:r>
          </w:p>
        </w:tc>
        <w:tc>
          <w:tcPr>
            <w:tcW w:w="1087" w:type="dxa"/>
            <w:vAlign w:val="top"/>
          </w:tcPr>
          <w:p w14:paraId="3B4C0AD5">
            <w:pPr>
              <w:pStyle w:val="339"/>
              <w:spacing w:before="160"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10E7B418">
            <w:pPr>
              <w:rPr>
                <w:rFonts w:ascii="Arial"/>
                <w:color w:val="auto"/>
                <w:sz w:val="18"/>
                <w:szCs w:val="18"/>
                <w:highlight w:val="none"/>
              </w:rPr>
            </w:pPr>
          </w:p>
        </w:tc>
        <w:tc>
          <w:tcPr>
            <w:tcW w:w="1046" w:type="dxa"/>
            <w:vAlign w:val="top"/>
          </w:tcPr>
          <w:p w14:paraId="1686D81E">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整机质</w:t>
            </w:r>
            <w:r>
              <w:rPr>
                <w:color w:val="auto"/>
                <w:sz w:val="18"/>
                <w:szCs w:val="18"/>
                <w:highlight w:val="none"/>
              </w:rPr>
              <w:t xml:space="preserve">  </w:t>
            </w:r>
            <w:r>
              <w:rPr>
                <w:color w:val="auto"/>
                <w:spacing w:val="-3"/>
                <w:sz w:val="18"/>
                <w:szCs w:val="18"/>
                <w:highlight w:val="none"/>
              </w:rPr>
              <w:t>量服务要</w:t>
            </w:r>
            <w:r>
              <w:rPr>
                <w:color w:val="auto"/>
                <w:spacing w:val="2"/>
                <w:sz w:val="18"/>
                <w:szCs w:val="18"/>
                <w:highlight w:val="none"/>
              </w:rPr>
              <w:t xml:space="preserve"> </w:t>
            </w:r>
            <w:r>
              <w:rPr>
                <w:color w:val="auto"/>
                <w:sz w:val="18"/>
                <w:szCs w:val="18"/>
                <w:highlight w:val="none"/>
              </w:rPr>
              <w:t>求</w:t>
            </w:r>
          </w:p>
        </w:tc>
        <w:tc>
          <w:tcPr>
            <w:tcW w:w="5688" w:type="dxa"/>
            <w:vAlign w:val="top"/>
          </w:tcPr>
          <w:p w14:paraId="1E0ECD2F">
            <w:pPr>
              <w:pStyle w:val="339"/>
              <w:spacing w:before="159" w:line="235" w:lineRule="auto"/>
              <w:ind w:left="118" w:right="189" w:hanging="4"/>
              <w:rPr>
                <w:color w:val="auto"/>
                <w:sz w:val="18"/>
                <w:szCs w:val="18"/>
                <w:highlight w:val="none"/>
              </w:rPr>
            </w:pPr>
            <w:r>
              <w:rPr>
                <w:color w:val="auto"/>
                <w:spacing w:val="-1"/>
                <w:sz w:val="18"/>
                <w:szCs w:val="18"/>
                <w:highlight w:val="none"/>
              </w:rPr>
              <w:t>免费服务周期（含换件和维修）应不</w:t>
            </w:r>
            <w:r>
              <w:rPr>
                <w:color w:val="auto"/>
                <w:spacing w:val="-6"/>
                <w:sz w:val="18"/>
                <w:szCs w:val="18"/>
                <w:highlight w:val="none"/>
              </w:rPr>
              <w:t>小于</w:t>
            </w:r>
            <w:r>
              <w:rPr>
                <w:color w:val="auto"/>
                <w:spacing w:val="-36"/>
                <w:sz w:val="18"/>
                <w:szCs w:val="18"/>
                <w:highlight w:val="none"/>
              </w:rPr>
              <w:t xml:space="preserve"> </w:t>
            </w:r>
            <w:r>
              <w:rPr>
                <w:color w:val="auto"/>
                <w:spacing w:val="-6"/>
                <w:sz w:val="18"/>
                <w:szCs w:val="18"/>
                <w:highlight w:val="none"/>
              </w:rPr>
              <w:t>3</w:t>
            </w:r>
            <w:r>
              <w:rPr>
                <w:color w:val="auto"/>
                <w:spacing w:val="-38"/>
                <w:sz w:val="18"/>
                <w:szCs w:val="18"/>
                <w:highlight w:val="none"/>
              </w:rPr>
              <w:t xml:space="preserve"> </w:t>
            </w:r>
            <w:r>
              <w:rPr>
                <w:color w:val="auto"/>
                <w:spacing w:val="-6"/>
                <w:sz w:val="18"/>
                <w:szCs w:val="18"/>
                <w:highlight w:val="none"/>
              </w:rPr>
              <w:t>年</w:t>
            </w:r>
          </w:p>
        </w:tc>
      </w:tr>
      <w:tr w14:paraId="17C6D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FA1F0AE">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102</w:t>
            </w:r>
          </w:p>
        </w:tc>
        <w:tc>
          <w:tcPr>
            <w:tcW w:w="1087" w:type="dxa"/>
            <w:vAlign w:val="top"/>
          </w:tcPr>
          <w:p w14:paraId="6CE09654">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1BC0A3CF">
            <w:pPr>
              <w:rPr>
                <w:rFonts w:ascii="Arial"/>
                <w:color w:val="auto"/>
                <w:sz w:val="18"/>
                <w:szCs w:val="18"/>
                <w:highlight w:val="none"/>
              </w:rPr>
            </w:pPr>
          </w:p>
        </w:tc>
        <w:tc>
          <w:tcPr>
            <w:tcW w:w="1046" w:type="dxa"/>
            <w:vAlign w:val="top"/>
          </w:tcPr>
          <w:p w14:paraId="12A0F293">
            <w:pPr>
              <w:pStyle w:val="339"/>
              <w:spacing w:before="83"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合格证</w:t>
            </w:r>
            <w:r>
              <w:rPr>
                <w:color w:val="auto"/>
                <w:sz w:val="18"/>
                <w:szCs w:val="18"/>
                <w:highlight w:val="none"/>
              </w:rPr>
              <w:t xml:space="preserve"> </w:t>
            </w:r>
            <w:r>
              <w:rPr>
                <w:color w:val="auto"/>
                <w:spacing w:val="-5"/>
                <w:sz w:val="18"/>
                <w:szCs w:val="18"/>
                <w:highlight w:val="none"/>
              </w:rPr>
              <w:t>书要求</w:t>
            </w:r>
          </w:p>
        </w:tc>
        <w:tc>
          <w:tcPr>
            <w:tcW w:w="5688" w:type="dxa"/>
            <w:vAlign w:val="top"/>
          </w:tcPr>
          <w:p w14:paraId="6509E5A9">
            <w:pPr>
              <w:pStyle w:val="339"/>
              <w:spacing w:before="202" w:line="222" w:lineRule="auto"/>
              <w:ind w:left="111"/>
              <w:rPr>
                <w:color w:val="auto"/>
                <w:sz w:val="18"/>
                <w:szCs w:val="18"/>
                <w:highlight w:val="none"/>
              </w:rPr>
            </w:pPr>
            <w:r>
              <w:rPr>
                <w:color w:val="auto"/>
                <w:spacing w:val="-1"/>
                <w:sz w:val="18"/>
                <w:szCs w:val="18"/>
                <w:highlight w:val="none"/>
              </w:rPr>
              <w:t>提供产品合格证</w:t>
            </w:r>
          </w:p>
        </w:tc>
      </w:tr>
      <w:tr w14:paraId="2E020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9C5197F">
            <w:pPr>
              <w:spacing w:line="246" w:lineRule="auto"/>
              <w:rPr>
                <w:rFonts w:ascii="Arial"/>
                <w:color w:val="auto"/>
                <w:sz w:val="18"/>
                <w:szCs w:val="18"/>
                <w:highlight w:val="none"/>
              </w:rPr>
            </w:pPr>
          </w:p>
          <w:p w14:paraId="1D47A25B">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103</w:t>
            </w:r>
          </w:p>
        </w:tc>
        <w:tc>
          <w:tcPr>
            <w:tcW w:w="1087" w:type="dxa"/>
            <w:vAlign w:val="top"/>
          </w:tcPr>
          <w:p w14:paraId="16FCA5CC">
            <w:pPr>
              <w:pStyle w:val="339"/>
              <w:spacing w:before="159"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307B19F4">
            <w:pPr>
              <w:rPr>
                <w:rFonts w:ascii="Arial"/>
                <w:color w:val="auto"/>
                <w:sz w:val="18"/>
                <w:szCs w:val="18"/>
                <w:highlight w:val="none"/>
              </w:rPr>
            </w:pPr>
          </w:p>
        </w:tc>
        <w:tc>
          <w:tcPr>
            <w:tcW w:w="1046" w:type="dxa"/>
            <w:vAlign w:val="top"/>
          </w:tcPr>
          <w:p w14:paraId="0B43C2AA">
            <w:pPr>
              <w:pStyle w:val="339"/>
              <w:spacing w:before="39" w:line="231"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开箱组</w:t>
            </w:r>
            <w:r>
              <w:rPr>
                <w:color w:val="auto"/>
                <w:sz w:val="18"/>
                <w:szCs w:val="18"/>
                <w:highlight w:val="none"/>
              </w:rPr>
              <w:t xml:space="preserve">  </w:t>
            </w:r>
            <w:r>
              <w:rPr>
                <w:color w:val="auto"/>
                <w:spacing w:val="-2"/>
                <w:sz w:val="18"/>
                <w:szCs w:val="18"/>
                <w:highlight w:val="none"/>
              </w:rPr>
              <w:t>装/使用</w:t>
            </w:r>
            <w:r>
              <w:rPr>
                <w:color w:val="auto"/>
                <w:sz w:val="18"/>
                <w:szCs w:val="18"/>
                <w:highlight w:val="none"/>
              </w:rPr>
              <w:t xml:space="preserve">  </w:t>
            </w:r>
            <w:r>
              <w:rPr>
                <w:color w:val="auto"/>
                <w:spacing w:val="-2"/>
                <w:sz w:val="18"/>
                <w:szCs w:val="18"/>
                <w:highlight w:val="none"/>
              </w:rPr>
              <w:t>指导要求</w:t>
            </w:r>
          </w:p>
        </w:tc>
        <w:tc>
          <w:tcPr>
            <w:tcW w:w="5688" w:type="dxa"/>
            <w:vAlign w:val="top"/>
          </w:tcPr>
          <w:p w14:paraId="69267298">
            <w:pPr>
              <w:pStyle w:val="339"/>
              <w:spacing w:before="278" w:line="222" w:lineRule="auto"/>
              <w:ind w:left="111"/>
              <w:rPr>
                <w:color w:val="auto"/>
                <w:sz w:val="18"/>
                <w:szCs w:val="18"/>
                <w:highlight w:val="none"/>
              </w:rPr>
            </w:pPr>
            <w:r>
              <w:rPr>
                <w:color w:val="auto"/>
                <w:spacing w:val="-1"/>
                <w:sz w:val="18"/>
                <w:szCs w:val="18"/>
                <w:highlight w:val="none"/>
              </w:rPr>
              <w:t>提供开箱组装/使用指导</w:t>
            </w:r>
          </w:p>
        </w:tc>
      </w:tr>
      <w:tr w14:paraId="263D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E78B8E0">
            <w:pPr>
              <w:spacing w:line="248" w:lineRule="auto"/>
              <w:rPr>
                <w:rFonts w:ascii="Arial"/>
                <w:color w:val="auto"/>
                <w:sz w:val="18"/>
                <w:szCs w:val="18"/>
                <w:highlight w:val="none"/>
              </w:rPr>
            </w:pPr>
          </w:p>
          <w:p w14:paraId="3A37FFEF">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104</w:t>
            </w:r>
          </w:p>
        </w:tc>
        <w:tc>
          <w:tcPr>
            <w:tcW w:w="1087" w:type="dxa"/>
            <w:vAlign w:val="top"/>
          </w:tcPr>
          <w:p w14:paraId="03A78E70">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048D323E">
            <w:pPr>
              <w:rPr>
                <w:rFonts w:ascii="Arial"/>
                <w:color w:val="auto"/>
                <w:sz w:val="18"/>
                <w:szCs w:val="18"/>
                <w:highlight w:val="none"/>
              </w:rPr>
            </w:pPr>
          </w:p>
        </w:tc>
        <w:tc>
          <w:tcPr>
            <w:tcW w:w="1046" w:type="dxa"/>
            <w:vAlign w:val="top"/>
          </w:tcPr>
          <w:p w14:paraId="007BCB92">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驱动下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3EC73D97">
            <w:pPr>
              <w:pStyle w:val="339"/>
              <w:spacing w:before="281" w:line="221" w:lineRule="auto"/>
              <w:ind w:left="111"/>
              <w:rPr>
                <w:color w:val="auto"/>
                <w:sz w:val="18"/>
                <w:szCs w:val="18"/>
                <w:highlight w:val="none"/>
              </w:rPr>
            </w:pPr>
            <w:r>
              <w:rPr>
                <w:color w:val="auto"/>
                <w:spacing w:val="-1"/>
                <w:sz w:val="18"/>
                <w:szCs w:val="18"/>
                <w:highlight w:val="none"/>
              </w:rPr>
              <w:t>提供驱动光盘或下载方式</w:t>
            </w:r>
          </w:p>
        </w:tc>
      </w:tr>
      <w:tr w14:paraId="13E9E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68A0731F">
            <w:pPr>
              <w:spacing w:line="367" w:lineRule="auto"/>
              <w:rPr>
                <w:rFonts w:ascii="Arial"/>
                <w:color w:val="auto"/>
                <w:sz w:val="18"/>
                <w:szCs w:val="18"/>
                <w:highlight w:val="none"/>
              </w:rPr>
            </w:pPr>
          </w:p>
          <w:p w14:paraId="5CAAEDBB">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105</w:t>
            </w:r>
          </w:p>
        </w:tc>
        <w:tc>
          <w:tcPr>
            <w:tcW w:w="1087" w:type="dxa"/>
            <w:vAlign w:val="top"/>
          </w:tcPr>
          <w:p w14:paraId="797D6687">
            <w:pPr>
              <w:pStyle w:val="339"/>
              <w:spacing w:before="28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46AFDB0B">
            <w:pPr>
              <w:rPr>
                <w:rFonts w:ascii="Arial"/>
                <w:color w:val="auto"/>
                <w:sz w:val="18"/>
                <w:szCs w:val="18"/>
                <w:highlight w:val="none"/>
              </w:rPr>
            </w:pPr>
          </w:p>
        </w:tc>
        <w:tc>
          <w:tcPr>
            <w:tcW w:w="1046" w:type="dxa"/>
            <w:vAlign w:val="top"/>
          </w:tcPr>
          <w:p w14:paraId="2796972B">
            <w:pPr>
              <w:pStyle w:val="339"/>
              <w:spacing w:before="41" w:line="234"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兼容适</w:t>
            </w:r>
            <w:r>
              <w:rPr>
                <w:color w:val="auto"/>
                <w:sz w:val="18"/>
                <w:szCs w:val="18"/>
                <w:highlight w:val="none"/>
              </w:rPr>
              <w:t xml:space="preserve">  </w:t>
            </w:r>
            <w:r>
              <w:rPr>
                <w:color w:val="auto"/>
                <w:spacing w:val="-2"/>
                <w:sz w:val="18"/>
                <w:szCs w:val="18"/>
                <w:highlight w:val="none"/>
              </w:rPr>
              <w:t>配软件下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1D2C244C">
            <w:pPr>
              <w:pStyle w:val="339"/>
              <w:spacing w:before="280" w:line="235" w:lineRule="auto"/>
              <w:ind w:left="128" w:right="369" w:hanging="17"/>
              <w:rPr>
                <w:color w:val="auto"/>
                <w:sz w:val="18"/>
                <w:szCs w:val="18"/>
                <w:highlight w:val="none"/>
              </w:rPr>
            </w:pPr>
            <w:r>
              <w:rPr>
                <w:color w:val="auto"/>
                <w:spacing w:val="-1"/>
                <w:sz w:val="18"/>
                <w:szCs w:val="18"/>
                <w:highlight w:val="none"/>
              </w:rPr>
              <w:t>提供兼容适配软件下载渠道</w:t>
            </w:r>
            <w:r>
              <w:rPr>
                <w:color w:val="auto"/>
                <w:spacing w:val="-4"/>
                <w:sz w:val="18"/>
                <w:szCs w:val="18"/>
                <w:highlight w:val="none"/>
              </w:rPr>
              <w:t>（光盘、网站）</w:t>
            </w:r>
          </w:p>
        </w:tc>
      </w:tr>
      <w:tr w14:paraId="66EB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5F92BB9B">
            <w:pPr>
              <w:spacing w:line="248" w:lineRule="auto"/>
              <w:rPr>
                <w:rFonts w:ascii="Arial"/>
                <w:color w:val="auto"/>
                <w:sz w:val="18"/>
                <w:szCs w:val="18"/>
                <w:highlight w:val="none"/>
              </w:rPr>
            </w:pPr>
          </w:p>
          <w:p w14:paraId="2BD07232">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106</w:t>
            </w:r>
          </w:p>
        </w:tc>
        <w:tc>
          <w:tcPr>
            <w:tcW w:w="1087" w:type="dxa"/>
            <w:vAlign w:val="top"/>
          </w:tcPr>
          <w:p w14:paraId="44FEF6F2">
            <w:pPr>
              <w:pStyle w:val="339"/>
              <w:spacing w:before="41"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Align w:val="top"/>
          </w:tcPr>
          <w:p w14:paraId="0DAAC73B">
            <w:pPr>
              <w:pStyle w:val="339"/>
              <w:spacing w:before="41" w:line="230"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r>
              <w:rPr>
                <w:color w:val="auto"/>
                <w:sz w:val="18"/>
                <w:szCs w:val="18"/>
                <w:highlight w:val="none"/>
              </w:rPr>
              <w:t xml:space="preserve"> </w:t>
            </w:r>
            <w:r>
              <w:rPr>
                <w:color w:val="auto"/>
                <w:spacing w:val="-3"/>
                <w:sz w:val="18"/>
                <w:szCs w:val="18"/>
                <w:highlight w:val="none"/>
              </w:rPr>
              <w:t>链合</w:t>
            </w:r>
            <w:r>
              <w:rPr>
                <w:color w:val="auto"/>
                <w:sz w:val="18"/>
                <w:szCs w:val="18"/>
                <w:highlight w:val="none"/>
              </w:rPr>
              <w:t xml:space="preserve"> </w:t>
            </w:r>
            <w:r>
              <w:rPr>
                <w:color w:val="auto"/>
                <w:spacing w:val="-3"/>
                <w:sz w:val="18"/>
                <w:szCs w:val="18"/>
                <w:highlight w:val="none"/>
              </w:rPr>
              <w:t>规性</w:t>
            </w:r>
          </w:p>
        </w:tc>
        <w:tc>
          <w:tcPr>
            <w:tcW w:w="1046" w:type="dxa"/>
            <w:vAlign w:val="top"/>
          </w:tcPr>
          <w:p w14:paraId="19012B71">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产品部</w:t>
            </w:r>
            <w:r>
              <w:rPr>
                <w:color w:val="auto"/>
                <w:sz w:val="18"/>
                <w:szCs w:val="18"/>
                <w:highlight w:val="none"/>
              </w:rPr>
              <w:t xml:space="preserve"> </w:t>
            </w:r>
            <w:r>
              <w:rPr>
                <w:color w:val="auto"/>
                <w:spacing w:val="-2"/>
                <w:sz w:val="18"/>
                <w:szCs w:val="18"/>
                <w:highlight w:val="none"/>
              </w:rPr>
              <w:t>件保障</w:t>
            </w:r>
          </w:p>
        </w:tc>
        <w:tc>
          <w:tcPr>
            <w:tcW w:w="5688" w:type="dxa"/>
            <w:vAlign w:val="top"/>
          </w:tcPr>
          <w:p w14:paraId="288D2355">
            <w:pPr>
              <w:pStyle w:val="339"/>
              <w:spacing w:before="41" w:line="230" w:lineRule="auto"/>
              <w:ind w:left="115" w:right="189" w:hanging="4"/>
              <w:rPr>
                <w:color w:val="auto"/>
                <w:sz w:val="18"/>
                <w:szCs w:val="18"/>
                <w:highlight w:val="none"/>
              </w:rPr>
            </w:pPr>
            <w:r>
              <w:rPr>
                <w:color w:val="auto"/>
                <w:spacing w:val="-2"/>
                <w:sz w:val="18"/>
                <w:szCs w:val="18"/>
                <w:highlight w:val="none"/>
              </w:rPr>
              <w:t>保障产品主要部件，提供</w:t>
            </w:r>
            <w:r>
              <w:rPr>
                <w:color w:val="auto"/>
                <w:spacing w:val="-28"/>
                <w:sz w:val="18"/>
                <w:szCs w:val="18"/>
                <w:highlight w:val="none"/>
              </w:rPr>
              <w:t xml:space="preserve"> </w:t>
            </w:r>
            <w:r>
              <w:rPr>
                <w:color w:val="auto"/>
                <w:spacing w:val="-2"/>
                <w:sz w:val="18"/>
                <w:szCs w:val="18"/>
                <w:highlight w:val="none"/>
              </w:rPr>
              <w:t>6</w:t>
            </w:r>
            <w:r>
              <w:rPr>
                <w:color w:val="auto"/>
                <w:spacing w:val="-38"/>
                <w:sz w:val="18"/>
                <w:szCs w:val="18"/>
                <w:highlight w:val="none"/>
              </w:rPr>
              <w:t xml:space="preserve"> </w:t>
            </w:r>
            <w:r>
              <w:rPr>
                <w:color w:val="auto"/>
                <w:spacing w:val="-2"/>
                <w:sz w:val="18"/>
                <w:szCs w:val="18"/>
                <w:highlight w:val="none"/>
              </w:rPr>
              <w:t>年</w:t>
            </w:r>
            <w:r>
              <w:rPr>
                <w:color w:val="auto"/>
                <w:spacing w:val="-1"/>
                <w:sz w:val="18"/>
                <w:szCs w:val="18"/>
                <w:highlight w:val="none"/>
              </w:rPr>
              <w:t>的备件服务能力（自购买之日起</w:t>
            </w:r>
            <w:r>
              <w:rPr>
                <w:color w:val="auto"/>
                <w:spacing w:val="1"/>
                <w:sz w:val="18"/>
                <w:szCs w:val="18"/>
                <w:highlight w:val="none"/>
              </w:rPr>
              <w:t>），</w:t>
            </w:r>
            <w:r>
              <w:rPr>
                <w:color w:val="auto"/>
                <w:sz w:val="18"/>
                <w:szCs w:val="18"/>
                <w:highlight w:val="none"/>
              </w:rPr>
              <w:t xml:space="preserve"> </w:t>
            </w:r>
            <w:r>
              <w:rPr>
                <w:color w:val="auto"/>
                <w:spacing w:val="-1"/>
                <w:sz w:val="18"/>
                <w:szCs w:val="18"/>
                <w:highlight w:val="none"/>
              </w:rPr>
              <w:t>或提供可兼容原设备的升级换代产品</w:t>
            </w:r>
          </w:p>
        </w:tc>
      </w:tr>
      <w:tr w14:paraId="52E20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584CE0E">
            <w:pPr>
              <w:spacing w:line="249" w:lineRule="auto"/>
              <w:rPr>
                <w:rFonts w:ascii="Arial"/>
                <w:color w:val="auto"/>
                <w:sz w:val="18"/>
                <w:szCs w:val="18"/>
                <w:highlight w:val="none"/>
              </w:rPr>
            </w:pPr>
          </w:p>
          <w:p w14:paraId="3C9E983D">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107</w:t>
            </w:r>
          </w:p>
        </w:tc>
        <w:tc>
          <w:tcPr>
            <w:tcW w:w="1087" w:type="dxa"/>
            <w:vAlign w:val="top"/>
          </w:tcPr>
          <w:p w14:paraId="2CC430C7">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1E4AA847">
            <w:pPr>
              <w:spacing w:line="345" w:lineRule="auto"/>
              <w:rPr>
                <w:rFonts w:ascii="Arial"/>
                <w:color w:val="auto"/>
                <w:sz w:val="18"/>
                <w:szCs w:val="18"/>
                <w:highlight w:val="none"/>
              </w:rPr>
            </w:pPr>
          </w:p>
          <w:p w14:paraId="6E3AC23E">
            <w:pPr>
              <w:pStyle w:val="339"/>
              <w:spacing w:before="59" w:line="223"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p>
          <w:p w14:paraId="005A0C86">
            <w:pPr>
              <w:pStyle w:val="339"/>
              <w:spacing w:before="22" w:line="222" w:lineRule="auto"/>
              <w:ind w:left="162"/>
              <w:rPr>
                <w:color w:val="auto"/>
                <w:sz w:val="18"/>
                <w:szCs w:val="18"/>
                <w:highlight w:val="none"/>
              </w:rPr>
            </w:pPr>
            <w:r>
              <w:rPr>
                <w:color w:val="auto"/>
                <w:spacing w:val="-3"/>
                <w:sz w:val="18"/>
                <w:szCs w:val="18"/>
                <w:highlight w:val="none"/>
              </w:rPr>
              <w:t>链质</w:t>
            </w:r>
          </w:p>
          <w:p w14:paraId="6345BDF5">
            <w:pPr>
              <w:pStyle w:val="339"/>
              <w:spacing w:before="23" w:line="229" w:lineRule="auto"/>
              <w:ind w:left="255"/>
              <w:rPr>
                <w:color w:val="auto"/>
                <w:sz w:val="18"/>
                <w:szCs w:val="18"/>
                <w:highlight w:val="none"/>
              </w:rPr>
            </w:pPr>
            <w:r>
              <w:rPr>
                <w:color w:val="auto"/>
                <w:sz w:val="18"/>
                <w:szCs w:val="18"/>
                <w:highlight w:val="none"/>
              </w:rPr>
              <w:t>量</w:t>
            </w:r>
          </w:p>
        </w:tc>
        <w:tc>
          <w:tcPr>
            <w:tcW w:w="1046" w:type="dxa"/>
            <w:vAlign w:val="top"/>
          </w:tcPr>
          <w:p w14:paraId="54628705">
            <w:pPr>
              <w:pStyle w:val="339"/>
              <w:spacing w:before="160"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抗干扰</w:t>
            </w:r>
            <w:r>
              <w:rPr>
                <w:color w:val="auto"/>
                <w:sz w:val="18"/>
                <w:szCs w:val="18"/>
                <w:highlight w:val="none"/>
              </w:rPr>
              <w:t xml:space="preserve"> 性</w:t>
            </w:r>
          </w:p>
        </w:tc>
        <w:tc>
          <w:tcPr>
            <w:tcW w:w="5688" w:type="dxa"/>
            <w:vAlign w:val="top"/>
          </w:tcPr>
          <w:p w14:paraId="00C817C1">
            <w:pPr>
              <w:pStyle w:val="339"/>
              <w:spacing w:before="42" w:line="230" w:lineRule="auto"/>
              <w:ind w:left="110" w:right="189" w:firstLine="13"/>
              <w:jc w:val="both"/>
              <w:rPr>
                <w:color w:val="auto"/>
                <w:sz w:val="18"/>
                <w:szCs w:val="18"/>
                <w:highlight w:val="none"/>
              </w:rPr>
            </w:pPr>
            <w:r>
              <w:rPr>
                <w:color w:val="auto"/>
                <w:spacing w:val="-2"/>
                <w:sz w:val="18"/>
                <w:szCs w:val="18"/>
                <w:highlight w:val="none"/>
              </w:rPr>
              <w:t>当产品部件出现供应风险时，</w:t>
            </w:r>
            <w:r>
              <w:rPr>
                <w:color w:val="auto"/>
                <w:spacing w:val="-1"/>
                <w:sz w:val="18"/>
                <w:szCs w:val="18"/>
                <w:highlight w:val="none"/>
              </w:rPr>
              <w:t>应通知采购人并提供风险应对方案确保产品的服务保障</w:t>
            </w:r>
          </w:p>
        </w:tc>
      </w:tr>
      <w:tr w14:paraId="3E50A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14A4B24B">
            <w:pPr>
              <w:spacing w:line="247" w:lineRule="auto"/>
              <w:rPr>
                <w:rFonts w:ascii="Arial"/>
                <w:color w:val="auto"/>
                <w:sz w:val="18"/>
                <w:szCs w:val="18"/>
                <w:highlight w:val="none"/>
              </w:rPr>
            </w:pPr>
          </w:p>
          <w:p w14:paraId="66703F76">
            <w:pPr>
              <w:pStyle w:val="339"/>
              <w:spacing w:before="59" w:line="185" w:lineRule="auto"/>
              <w:ind w:left="125"/>
              <w:rPr>
                <w:rFonts w:hint="default" w:eastAsia="宋体"/>
                <w:color w:val="auto"/>
                <w:sz w:val="18"/>
                <w:szCs w:val="18"/>
                <w:highlight w:val="none"/>
                <w:lang w:val="en-US" w:eastAsia="zh-CN"/>
              </w:rPr>
            </w:pPr>
            <w:r>
              <w:rPr>
                <w:color w:val="auto"/>
                <w:spacing w:val="-6"/>
                <w:sz w:val="18"/>
                <w:szCs w:val="18"/>
                <w:highlight w:val="none"/>
              </w:rPr>
              <w:t>1</w:t>
            </w:r>
            <w:r>
              <w:rPr>
                <w:rFonts w:hint="eastAsia"/>
                <w:color w:val="auto"/>
                <w:spacing w:val="-6"/>
                <w:sz w:val="18"/>
                <w:szCs w:val="18"/>
                <w:highlight w:val="none"/>
                <w:lang w:val="en-US" w:eastAsia="zh-CN"/>
              </w:rPr>
              <w:t>08</w:t>
            </w:r>
          </w:p>
        </w:tc>
        <w:tc>
          <w:tcPr>
            <w:tcW w:w="1087" w:type="dxa"/>
            <w:vAlign w:val="top"/>
          </w:tcPr>
          <w:p w14:paraId="1B5CB055">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tcBorders>
            <w:vAlign w:val="top"/>
          </w:tcPr>
          <w:p w14:paraId="7EB3998F">
            <w:pPr>
              <w:rPr>
                <w:rFonts w:ascii="Arial"/>
                <w:color w:val="auto"/>
                <w:sz w:val="18"/>
                <w:szCs w:val="18"/>
                <w:highlight w:val="none"/>
              </w:rPr>
            </w:pPr>
          </w:p>
        </w:tc>
        <w:tc>
          <w:tcPr>
            <w:tcW w:w="1046" w:type="dxa"/>
            <w:vAlign w:val="top"/>
          </w:tcPr>
          <w:p w14:paraId="2065ABD4">
            <w:pPr>
              <w:pStyle w:val="339"/>
              <w:spacing w:before="162" w:line="233"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供应能</w:t>
            </w:r>
            <w:r>
              <w:rPr>
                <w:color w:val="auto"/>
                <w:sz w:val="18"/>
                <w:szCs w:val="18"/>
                <w:highlight w:val="none"/>
              </w:rPr>
              <w:t xml:space="preserve"> </w:t>
            </w:r>
            <w:r>
              <w:rPr>
                <w:color w:val="auto"/>
                <w:spacing w:val="-4"/>
                <w:sz w:val="18"/>
                <w:szCs w:val="18"/>
                <w:highlight w:val="none"/>
              </w:rPr>
              <w:t>力证明</w:t>
            </w:r>
          </w:p>
        </w:tc>
        <w:tc>
          <w:tcPr>
            <w:tcW w:w="5688" w:type="dxa"/>
            <w:vAlign w:val="top"/>
          </w:tcPr>
          <w:p w14:paraId="724611A7">
            <w:pPr>
              <w:pStyle w:val="339"/>
              <w:spacing w:before="42" w:line="230" w:lineRule="auto"/>
              <w:ind w:left="110" w:right="189"/>
              <w:jc w:val="both"/>
              <w:rPr>
                <w:color w:val="auto"/>
                <w:sz w:val="18"/>
                <w:szCs w:val="18"/>
                <w:highlight w:val="none"/>
              </w:rPr>
            </w:pPr>
            <w:r>
              <w:rPr>
                <w:color w:val="auto"/>
                <w:spacing w:val="-1"/>
                <w:sz w:val="18"/>
                <w:szCs w:val="18"/>
                <w:highlight w:val="none"/>
              </w:rPr>
              <w:t>提供供应链稳定承诺书，确保产品的部件在产品服务周期内稳定供</w:t>
            </w:r>
            <w:r>
              <w:rPr>
                <w:color w:val="auto"/>
                <w:sz w:val="18"/>
                <w:szCs w:val="18"/>
                <w:highlight w:val="none"/>
              </w:rPr>
              <w:t>货</w:t>
            </w:r>
          </w:p>
        </w:tc>
      </w:tr>
      <w:tr w14:paraId="6EA4D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76623078">
            <w:pPr>
              <w:spacing w:line="368" w:lineRule="auto"/>
              <w:rPr>
                <w:rFonts w:ascii="Arial"/>
                <w:color w:val="auto"/>
                <w:sz w:val="18"/>
                <w:szCs w:val="18"/>
                <w:highlight w:val="none"/>
              </w:rPr>
            </w:pPr>
          </w:p>
          <w:p w14:paraId="5C307FA5">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109</w:t>
            </w:r>
          </w:p>
        </w:tc>
        <w:tc>
          <w:tcPr>
            <w:tcW w:w="1087" w:type="dxa"/>
            <w:vAlign w:val="top"/>
          </w:tcPr>
          <w:p w14:paraId="4681DD67">
            <w:pPr>
              <w:pStyle w:val="339"/>
              <w:spacing w:before="283"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vAlign w:val="top"/>
          </w:tcPr>
          <w:p w14:paraId="10611DDC">
            <w:pPr>
              <w:pStyle w:val="339"/>
              <w:spacing w:before="41" w:line="234"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关键</w:t>
            </w:r>
            <w:r>
              <w:rPr>
                <w:color w:val="auto"/>
                <w:sz w:val="18"/>
                <w:szCs w:val="18"/>
                <w:highlight w:val="none"/>
              </w:rPr>
              <w:t xml:space="preserve"> </w:t>
            </w:r>
            <w:r>
              <w:rPr>
                <w:color w:val="auto"/>
                <w:spacing w:val="-3"/>
                <w:sz w:val="18"/>
                <w:szCs w:val="18"/>
                <w:highlight w:val="none"/>
              </w:rPr>
              <w:t>部件</w:t>
            </w:r>
            <w:r>
              <w:rPr>
                <w:color w:val="auto"/>
                <w:sz w:val="18"/>
                <w:szCs w:val="18"/>
                <w:highlight w:val="none"/>
              </w:rPr>
              <w:t xml:space="preserve"> </w:t>
            </w:r>
            <w:r>
              <w:rPr>
                <w:color w:val="auto"/>
                <w:spacing w:val="-3"/>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1046" w:type="dxa"/>
            <w:vAlign w:val="top"/>
          </w:tcPr>
          <w:p w14:paraId="6C21BD0B">
            <w:pPr>
              <w:pStyle w:val="339"/>
              <w:spacing w:before="164" w:line="239"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关键部</w:t>
            </w:r>
            <w:r>
              <w:rPr>
                <w:color w:val="auto"/>
                <w:sz w:val="18"/>
                <w:szCs w:val="18"/>
                <w:highlight w:val="none"/>
              </w:rPr>
              <w:t xml:space="preserve">  </w:t>
            </w:r>
            <w:r>
              <w:rPr>
                <w:color w:val="auto"/>
                <w:spacing w:val="-2"/>
                <w:sz w:val="18"/>
                <w:szCs w:val="18"/>
                <w:highlight w:val="none"/>
              </w:rPr>
              <w:t>件安全要</w:t>
            </w:r>
            <w:r>
              <w:rPr>
                <w:color w:val="auto"/>
                <w:spacing w:val="1"/>
                <w:sz w:val="18"/>
                <w:szCs w:val="18"/>
                <w:highlight w:val="none"/>
              </w:rPr>
              <w:t xml:space="preserve"> </w:t>
            </w:r>
            <w:r>
              <w:rPr>
                <w:color w:val="auto"/>
                <w:spacing w:val="-1"/>
                <w:sz w:val="18"/>
                <w:szCs w:val="18"/>
                <w:highlight w:val="none"/>
              </w:rPr>
              <w:t>求</w:t>
            </w:r>
            <w:r>
              <w:rPr>
                <w:color w:val="auto"/>
                <w:spacing w:val="-1"/>
                <w:position w:val="8"/>
                <w:sz w:val="18"/>
                <w:szCs w:val="18"/>
                <w:highlight w:val="none"/>
              </w:rPr>
              <w:t>3</w:t>
            </w:r>
          </w:p>
        </w:tc>
        <w:tc>
          <w:tcPr>
            <w:tcW w:w="5688" w:type="dxa"/>
            <w:vAlign w:val="top"/>
          </w:tcPr>
          <w:p w14:paraId="1482A753">
            <w:pPr>
              <w:pStyle w:val="339"/>
              <w:spacing w:before="282" w:line="234" w:lineRule="auto"/>
              <w:ind w:left="118" w:right="234" w:hanging="7"/>
              <w:rPr>
                <w:color w:val="auto"/>
                <w:sz w:val="18"/>
                <w:szCs w:val="18"/>
                <w:highlight w:val="none"/>
              </w:rPr>
            </w:pPr>
            <w:r>
              <w:rPr>
                <w:color w:val="auto"/>
                <w:spacing w:val="-1"/>
                <w:sz w:val="18"/>
                <w:szCs w:val="18"/>
                <w:highlight w:val="none"/>
              </w:rPr>
              <w:t>CPU</w:t>
            </w:r>
            <w:r>
              <w:rPr>
                <w:color w:val="auto"/>
                <w:spacing w:val="-36"/>
                <w:sz w:val="18"/>
                <w:szCs w:val="18"/>
                <w:highlight w:val="none"/>
              </w:rPr>
              <w:t xml:space="preserve"> </w:t>
            </w:r>
            <w:r>
              <w:rPr>
                <w:color w:val="auto"/>
                <w:spacing w:val="-1"/>
                <w:sz w:val="18"/>
                <w:szCs w:val="18"/>
                <w:highlight w:val="none"/>
              </w:rPr>
              <w:t>和操作系统等关键部件应当符合</w:t>
            </w:r>
            <w:r>
              <w:rPr>
                <w:color w:val="auto"/>
                <w:spacing w:val="-2"/>
                <w:sz w:val="18"/>
                <w:szCs w:val="18"/>
                <w:highlight w:val="none"/>
              </w:rPr>
              <w:t>安全可靠测评要求</w:t>
            </w:r>
          </w:p>
        </w:tc>
      </w:tr>
      <w:tr w14:paraId="0874F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90A2140">
            <w:pPr>
              <w:spacing w:line="251" w:lineRule="auto"/>
              <w:rPr>
                <w:rFonts w:ascii="Arial"/>
                <w:color w:val="auto"/>
                <w:sz w:val="18"/>
                <w:szCs w:val="18"/>
                <w:highlight w:val="none"/>
              </w:rPr>
            </w:pPr>
          </w:p>
          <w:p w14:paraId="2A3CC3AF">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110</w:t>
            </w:r>
          </w:p>
        </w:tc>
        <w:tc>
          <w:tcPr>
            <w:tcW w:w="1087" w:type="dxa"/>
            <w:vAlign w:val="top"/>
          </w:tcPr>
          <w:p w14:paraId="198D7B99">
            <w:pPr>
              <w:pStyle w:val="339"/>
              <w:spacing w:before="164"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tcBorders>
              <w:bottom w:val="nil"/>
            </w:tcBorders>
            <w:vAlign w:val="top"/>
          </w:tcPr>
          <w:p w14:paraId="5A54B15F">
            <w:pPr>
              <w:pStyle w:val="339"/>
              <w:spacing w:before="288"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3E27978A">
            <w:pPr>
              <w:pStyle w:val="339"/>
              <w:spacing w:before="21" w:line="223" w:lineRule="auto"/>
              <w:ind w:left="171"/>
              <w:rPr>
                <w:color w:val="auto"/>
                <w:sz w:val="18"/>
                <w:szCs w:val="18"/>
                <w:highlight w:val="none"/>
              </w:rPr>
            </w:pPr>
            <w:r>
              <w:rPr>
                <w:color w:val="auto"/>
                <w:spacing w:val="-8"/>
                <w:sz w:val="18"/>
                <w:szCs w:val="18"/>
                <w:highlight w:val="none"/>
              </w:rPr>
              <w:t>安全</w:t>
            </w:r>
          </w:p>
          <w:p w14:paraId="339C5E73">
            <w:pPr>
              <w:pStyle w:val="339"/>
              <w:spacing w:before="22" w:line="222" w:lineRule="auto"/>
              <w:ind w:left="164"/>
              <w:rPr>
                <w:color w:val="auto"/>
                <w:sz w:val="18"/>
                <w:szCs w:val="18"/>
                <w:highlight w:val="none"/>
              </w:rPr>
            </w:pPr>
            <w:r>
              <w:rPr>
                <w:color w:val="auto"/>
                <w:spacing w:val="-4"/>
                <w:sz w:val="18"/>
                <w:szCs w:val="18"/>
                <w:highlight w:val="none"/>
              </w:rPr>
              <w:t>性要</w:t>
            </w:r>
          </w:p>
          <w:p w14:paraId="0330DDD4">
            <w:pPr>
              <w:pStyle w:val="339"/>
              <w:spacing w:before="23" w:line="226" w:lineRule="auto"/>
              <w:ind w:left="254"/>
              <w:rPr>
                <w:color w:val="auto"/>
                <w:sz w:val="18"/>
                <w:szCs w:val="18"/>
                <w:highlight w:val="none"/>
              </w:rPr>
            </w:pPr>
            <w:r>
              <w:rPr>
                <w:color w:val="auto"/>
                <w:sz w:val="18"/>
                <w:szCs w:val="18"/>
                <w:highlight w:val="none"/>
              </w:rPr>
              <w:t>求</w:t>
            </w:r>
          </w:p>
        </w:tc>
        <w:tc>
          <w:tcPr>
            <w:tcW w:w="1046" w:type="dxa"/>
            <w:vAlign w:val="top"/>
          </w:tcPr>
          <w:p w14:paraId="65A0E560">
            <w:pPr>
              <w:pStyle w:val="339"/>
              <w:spacing w:before="163"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密码算</w:t>
            </w:r>
            <w:r>
              <w:rPr>
                <w:color w:val="auto"/>
                <w:sz w:val="18"/>
                <w:szCs w:val="18"/>
                <w:highlight w:val="none"/>
              </w:rPr>
              <w:t xml:space="preserve"> </w:t>
            </w:r>
            <w:r>
              <w:rPr>
                <w:color w:val="auto"/>
                <w:spacing w:val="-3"/>
                <w:sz w:val="18"/>
                <w:szCs w:val="18"/>
                <w:highlight w:val="none"/>
              </w:rPr>
              <w:t>法实现</w:t>
            </w:r>
          </w:p>
        </w:tc>
        <w:tc>
          <w:tcPr>
            <w:tcW w:w="5688" w:type="dxa"/>
            <w:vAlign w:val="top"/>
          </w:tcPr>
          <w:p w14:paraId="69C64E72">
            <w:pPr>
              <w:pStyle w:val="339"/>
              <w:spacing w:before="45" w:line="229" w:lineRule="auto"/>
              <w:ind w:left="109" w:right="104" w:firstLine="1"/>
              <w:rPr>
                <w:color w:val="auto"/>
                <w:sz w:val="18"/>
                <w:szCs w:val="18"/>
                <w:highlight w:val="none"/>
              </w:rPr>
            </w:pPr>
            <w:r>
              <w:rPr>
                <w:color w:val="auto"/>
                <w:spacing w:val="-3"/>
                <w:sz w:val="18"/>
                <w:szCs w:val="18"/>
                <w:highlight w:val="none"/>
              </w:rPr>
              <w:t>CPU</w:t>
            </w:r>
            <w:r>
              <w:rPr>
                <w:color w:val="auto"/>
                <w:spacing w:val="-16"/>
                <w:sz w:val="18"/>
                <w:szCs w:val="18"/>
                <w:highlight w:val="none"/>
              </w:rPr>
              <w:t xml:space="preserve"> </w:t>
            </w:r>
            <w:r>
              <w:rPr>
                <w:color w:val="auto"/>
                <w:spacing w:val="-3"/>
                <w:sz w:val="18"/>
                <w:szCs w:val="18"/>
                <w:highlight w:val="none"/>
              </w:rPr>
              <w:t>芯片应符合</w:t>
            </w:r>
            <w:r>
              <w:rPr>
                <w:color w:val="auto"/>
                <w:spacing w:val="-38"/>
                <w:sz w:val="18"/>
                <w:szCs w:val="18"/>
                <w:highlight w:val="none"/>
              </w:rPr>
              <w:t xml:space="preserve"> </w:t>
            </w:r>
            <w:r>
              <w:rPr>
                <w:color w:val="auto"/>
                <w:spacing w:val="-3"/>
                <w:sz w:val="18"/>
                <w:szCs w:val="18"/>
                <w:highlight w:val="none"/>
              </w:rPr>
              <w:t>GM/T 0008</w:t>
            </w:r>
            <w:r>
              <w:rPr>
                <w:color w:val="auto"/>
                <w:spacing w:val="-26"/>
                <w:sz w:val="18"/>
                <w:szCs w:val="18"/>
                <w:highlight w:val="none"/>
              </w:rPr>
              <w:t xml:space="preserve"> </w:t>
            </w:r>
            <w:r>
              <w:rPr>
                <w:color w:val="auto"/>
                <w:spacing w:val="-3"/>
                <w:sz w:val="18"/>
                <w:szCs w:val="18"/>
                <w:highlight w:val="none"/>
              </w:rPr>
              <w:t>的相关规定，或芯片密码模块应符合GB/T</w:t>
            </w:r>
            <w:r>
              <w:rPr>
                <w:color w:val="auto"/>
                <w:spacing w:val="-36"/>
                <w:sz w:val="18"/>
                <w:szCs w:val="18"/>
                <w:highlight w:val="none"/>
              </w:rPr>
              <w:t xml:space="preserve"> </w:t>
            </w:r>
            <w:r>
              <w:rPr>
                <w:color w:val="auto"/>
                <w:spacing w:val="-3"/>
                <w:sz w:val="18"/>
                <w:szCs w:val="18"/>
                <w:highlight w:val="none"/>
              </w:rPr>
              <w:t>370</w:t>
            </w:r>
            <w:r>
              <w:rPr>
                <w:color w:val="auto"/>
                <w:spacing w:val="-4"/>
                <w:sz w:val="18"/>
                <w:szCs w:val="18"/>
                <w:highlight w:val="none"/>
              </w:rPr>
              <w:t>92</w:t>
            </w:r>
            <w:r>
              <w:rPr>
                <w:color w:val="auto"/>
                <w:sz w:val="18"/>
                <w:szCs w:val="18"/>
                <w:highlight w:val="none"/>
              </w:rPr>
              <w:t xml:space="preserve"> </w:t>
            </w:r>
            <w:r>
              <w:rPr>
                <w:color w:val="auto"/>
                <w:spacing w:val="-3"/>
                <w:sz w:val="18"/>
                <w:szCs w:val="18"/>
                <w:highlight w:val="none"/>
              </w:rPr>
              <w:t>或</w:t>
            </w:r>
            <w:r>
              <w:rPr>
                <w:color w:val="auto"/>
                <w:spacing w:val="-25"/>
                <w:sz w:val="18"/>
                <w:szCs w:val="18"/>
                <w:highlight w:val="none"/>
              </w:rPr>
              <w:t xml:space="preserve"> </w:t>
            </w:r>
            <w:r>
              <w:rPr>
                <w:color w:val="auto"/>
                <w:spacing w:val="-3"/>
                <w:sz w:val="18"/>
                <w:szCs w:val="18"/>
                <w:highlight w:val="none"/>
              </w:rPr>
              <w:t>GM/T 0028</w:t>
            </w:r>
            <w:r>
              <w:rPr>
                <w:color w:val="auto"/>
                <w:spacing w:val="-26"/>
                <w:sz w:val="18"/>
                <w:szCs w:val="18"/>
                <w:highlight w:val="none"/>
              </w:rPr>
              <w:t xml:space="preserve"> </w:t>
            </w:r>
            <w:r>
              <w:rPr>
                <w:color w:val="auto"/>
                <w:spacing w:val="-3"/>
                <w:sz w:val="18"/>
                <w:szCs w:val="18"/>
                <w:highlight w:val="none"/>
              </w:rPr>
              <w:t>的相关规定</w:t>
            </w:r>
          </w:p>
        </w:tc>
      </w:tr>
    </w:tbl>
    <w:p w14:paraId="54378B48">
      <w:pPr>
        <w:pStyle w:val="23"/>
        <w:spacing w:line="351" w:lineRule="auto"/>
        <w:rPr>
          <w:color w:val="auto"/>
          <w:sz w:val="18"/>
          <w:szCs w:val="18"/>
          <w:highlight w:val="none"/>
        </w:rPr>
      </w:pPr>
    </w:p>
    <w:p w14:paraId="6113EF29">
      <w:pPr>
        <w:spacing w:line="91" w:lineRule="auto"/>
        <w:rPr>
          <w:rFonts w:ascii="Arial"/>
          <w:color w:val="auto"/>
          <w:sz w:val="18"/>
          <w:szCs w:val="18"/>
          <w:highlight w:val="none"/>
        </w:rPr>
      </w:pPr>
    </w:p>
    <w:tbl>
      <w:tblPr>
        <w:tblStyle w:val="965"/>
        <w:tblW w:w="8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4"/>
        <w:gridCol w:w="745"/>
        <w:gridCol w:w="1025"/>
        <w:gridCol w:w="5073"/>
      </w:tblGrid>
      <w:tr w14:paraId="607F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625736A">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4" w:type="dxa"/>
            <w:vAlign w:val="top"/>
          </w:tcPr>
          <w:p w14:paraId="6565A310">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745" w:type="dxa"/>
            <w:vAlign w:val="top"/>
          </w:tcPr>
          <w:p w14:paraId="1C7053C4">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25" w:type="dxa"/>
            <w:vAlign w:val="top"/>
          </w:tcPr>
          <w:p w14:paraId="520B7949">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73" w:type="dxa"/>
            <w:vAlign w:val="top"/>
          </w:tcPr>
          <w:p w14:paraId="3A10C687">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496B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59" w:type="dxa"/>
            <w:vAlign w:val="top"/>
          </w:tcPr>
          <w:p w14:paraId="4831FDB9">
            <w:pPr>
              <w:spacing w:line="281" w:lineRule="auto"/>
              <w:rPr>
                <w:rFonts w:ascii="Arial"/>
                <w:color w:val="auto"/>
                <w:sz w:val="18"/>
                <w:szCs w:val="18"/>
                <w:highlight w:val="none"/>
              </w:rPr>
            </w:pPr>
          </w:p>
          <w:p w14:paraId="04B8B997">
            <w:pPr>
              <w:spacing w:line="281" w:lineRule="auto"/>
              <w:rPr>
                <w:rFonts w:ascii="Arial"/>
                <w:color w:val="auto"/>
                <w:sz w:val="18"/>
                <w:szCs w:val="18"/>
                <w:highlight w:val="none"/>
              </w:rPr>
            </w:pPr>
          </w:p>
          <w:p w14:paraId="0AF27F08">
            <w:pPr>
              <w:spacing w:line="282" w:lineRule="auto"/>
              <w:rPr>
                <w:rFonts w:ascii="Arial"/>
                <w:color w:val="auto"/>
                <w:sz w:val="18"/>
                <w:szCs w:val="18"/>
                <w:highlight w:val="none"/>
              </w:rPr>
            </w:pPr>
          </w:p>
          <w:p w14:paraId="3E1A07BC">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111</w:t>
            </w:r>
          </w:p>
        </w:tc>
        <w:tc>
          <w:tcPr>
            <w:tcW w:w="934" w:type="dxa"/>
            <w:vAlign w:val="top"/>
          </w:tcPr>
          <w:p w14:paraId="136B0C20">
            <w:pPr>
              <w:spacing w:line="349" w:lineRule="auto"/>
              <w:rPr>
                <w:rFonts w:ascii="Arial"/>
                <w:color w:val="auto"/>
                <w:sz w:val="18"/>
                <w:szCs w:val="18"/>
                <w:highlight w:val="none"/>
              </w:rPr>
            </w:pPr>
          </w:p>
          <w:p w14:paraId="6DBB3EE0">
            <w:pPr>
              <w:spacing w:line="349" w:lineRule="auto"/>
              <w:rPr>
                <w:rFonts w:ascii="Arial"/>
                <w:color w:val="auto"/>
                <w:sz w:val="18"/>
                <w:szCs w:val="18"/>
                <w:highlight w:val="none"/>
              </w:rPr>
            </w:pPr>
          </w:p>
          <w:p w14:paraId="71DB5434">
            <w:pPr>
              <w:pStyle w:val="339"/>
              <w:spacing w:before="59"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restart"/>
            <w:tcBorders>
              <w:top w:val="nil"/>
            </w:tcBorders>
            <w:vAlign w:val="top"/>
          </w:tcPr>
          <w:p w14:paraId="6279FF75">
            <w:pPr>
              <w:rPr>
                <w:rFonts w:ascii="Arial"/>
                <w:color w:val="auto"/>
                <w:sz w:val="18"/>
                <w:szCs w:val="18"/>
                <w:highlight w:val="none"/>
              </w:rPr>
            </w:pPr>
          </w:p>
        </w:tc>
        <w:tc>
          <w:tcPr>
            <w:tcW w:w="1025" w:type="dxa"/>
            <w:vAlign w:val="top"/>
          </w:tcPr>
          <w:p w14:paraId="51FD48A3">
            <w:pPr>
              <w:spacing w:line="290" w:lineRule="auto"/>
              <w:rPr>
                <w:rFonts w:ascii="Arial"/>
                <w:color w:val="auto"/>
                <w:sz w:val="18"/>
                <w:szCs w:val="18"/>
                <w:highlight w:val="none"/>
              </w:rPr>
            </w:pPr>
          </w:p>
          <w:p w14:paraId="6A07FF60">
            <w:pPr>
              <w:spacing w:line="290" w:lineRule="auto"/>
              <w:rPr>
                <w:rFonts w:ascii="Arial"/>
                <w:color w:val="auto"/>
                <w:sz w:val="18"/>
                <w:szCs w:val="18"/>
                <w:highlight w:val="none"/>
              </w:rPr>
            </w:pPr>
          </w:p>
          <w:p w14:paraId="00EB52C6">
            <w:pPr>
              <w:pStyle w:val="339"/>
              <w:spacing w:before="58" w:line="239"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信息安</w:t>
            </w:r>
            <w:r>
              <w:rPr>
                <w:color w:val="auto"/>
                <w:sz w:val="18"/>
                <w:szCs w:val="18"/>
                <w:highlight w:val="none"/>
              </w:rPr>
              <w:t xml:space="preserve">  </w:t>
            </w:r>
            <w:r>
              <w:rPr>
                <w:color w:val="auto"/>
                <w:spacing w:val="-3"/>
                <w:sz w:val="18"/>
                <w:szCs w:val="18"/>
                <w:highlight w:val="none"/>
              </w:rPr>
              <w:t>全基本要</w:t>
            </w:r>
            <w:r>
              <w:rPr>
                <w:color w:val="auto"/>
                <w:spacing w:val="2"/>
                <w:sz w:val="18"/>
                <w:szCs w:val="18"/>
                <w:highlight w:val="none"/>
              </w:rPr>
              <w:t xml:space="preserve"> </w:t>
            </w:r>
            <w:r>
              <w:rPr>
                <w:color w:val="auto"/>
                <w:sz w:val="18"/>
                <w:szCs w:val="18"/>
                <w:highlight w:val="none"/>
              </w:rPr>
              <w:t>求</w:t>
            </w:r>
          </w:p>
        </w:tc>
        <w:tc>
          <w:tcPr>
            <w:tcW w:w="5073" w:type="dxa"/>
            <w:vAlign w:val="top"/>
          </w:tcPr>
          <w:p w14:paraId="4EAA3A83">
            <w:pPr>
              <w:pStyle w:val="339"/>
              <w:spacing w:before="40" w:line="230" w:lineRule="auto"/>
              <w:ind w:left="110" w:right="189" w:firstLine="2"/>
              <w:rPr>
                <w:color w:val="auto"/>
                <w:sz w:val="18"/>
                <w:szCs w:val="18"/>
                <w:highlight w:val="none"/>
              </w:rPr>
            </w:pPr>
            <w:r>
              <w:rPr>
                <w:color w:val="auto"/>
                <w:spacing w:val="-3"/>
                <w:sz w:val="18"/>
                <w:szCs w:val="18"/>
                <w:highlight w:val="none"/>
              </w:rPr>
              <w:t>a) 产品应符合</w:t>
            </w:r>
            <w:r>
              <w:rPr>
                <w:color w:val="auto"/>
                <w:spacing w:val="-26"/>
                <w:sz w:val="18"/>
                <w:szCs w:val="18"/>
                <w:highlight w:val="none"/>
              </w:rPr>
              <w:t xml:space="preserve"> </w:t>
            </w:r>
            <w:r>
              <w:rPr>
                <w:color w:val="auto"/>
                <w:spacing w:val="-3"/>
                <w:sz w:val="18"/>
                <w:szCs w:val="18"/>
                <w:highlight w:val="none"/>
              </w:rPr>
              <w:t>GB/T 39276</w:t>
            </w:r>
            <w:r>
              <w:rPr>
                <w:color w:val="auto"/>
                <w:spacing w:val="-26"/>
                <w:sz w:val="18"/>
                <w:szCs w:val="18"/>
                <w:highlight w:val="none"/>
              </w:rPr>
              <w:t xml:space="preserve"> </w:t>
            </w:r>
            <w:r>
              <w:rPr>
                <w:color w:val="auto"/>
                <w:spacing w:val="-3"/>
                <w:sz w:val="18"/>
                <w:szCs w:val="18"/>
                <w:highlight w:val="none"/>
              </w:rPr>
              <w:t>的</w:t>
            </w:r>
            <w:r>
              <w:rPr>
                <w:color w:val="auto"/>
                <w:spacing w:val="-42"/>
                <w:sz w:val="18"/>
                <w:szCs w:val="18"/>
                <w:highlight w:val="none"/>
              </w:rPr>
              <w:t xml:space="preserve"> </w:t>
            </w:r>
            <w:r>
              <w:rPr>
                <w:color w:val="auto"/>
                <w:spacing w:val="-3"/>
                <w:sz w:val="18"/>
                <w:szCs w:val="18"/>
                <w:highlight w:val="none"/>
              </w:rPr>
              <w:t>5.2</w:t>
            </w:r>
            <w:r>
              <w:rPr>
                <w:color w:val="auto"/>
                <w:spacing w:val="-26"/>
                <w:sz w:val="18"/>
                <w:szCs w:val="18"/>
                <w:highlight w:val="none"/>
              </w:rPr>
              <w:t xml:space="preserve"> </w:t>
            </w:r>
            <w:r>
              <w:rPr>
                <w:color w:val="auto"/>
                <w:spacing w:val="-3"/>
                <w:sz w:val="18"/>
                <w:szCs w:val="18"/>
                <w:highlight w:val="none"/>
              </w:rPr>
              <w:t>的</w:t>
            </w:r>
            <w:r>
              <w:rPr>
                <w:color w:val="auto"/>
                <w:spacing w:val="-2"/>
                <w:sz w:val="18"/>
                <w:szCs w:val="18"/>
                <w:highlight w:val="none"/>
              </w:rPr>
              <w:t>规定；</w:t>
            </w:r>
          </w:p>
          <w:p w14:paraId="258BE79D">
            <w:pPr>
              <w:pStyle w:val="339"/>
              <w:spacing w:before="31" w:line="234" w:lineRule="auto"/>
              <w:ind w:left="110" w:right="105" w:firstLine="2"/>
              <w:rPr>
                <w:color w:val="auto"/>
                <w:sz w:val="18"/>
                <w:szCs w:val="18"/>
                <w:highlight w:val="none"/>
              </w:rPr>
            </w:pPr>
            <w:r>
              <w:rPr>
                <w:color w:val="auto"/>
                <w:spacing w:val="-1"/>
                <w:sz w:val="18"/>
                <w:szCs w:val="18"/>
                <w:highlight w:val="none"/>
              </w:rPr>
              <w:t>b) 生产厂商应建立漏洞跟踪表，保证产品版本涉及到的漏洞(如驱动程序</w:t>
            </w:r>
            <w:r>
              <w:rPr>
                <w:color w:val="auto"/>
                <w:spacing w:val="-2"/>
                <w:sz w:val="18"/>
                <w:szCs w:val="18"/>
                <w:highlight w:val="none"/>
              </w:rPr>
              <w:t>等)可查看；</w:t>
            </w:r>
          </w:p>
          <w:p w14:paraId="787DD341">
            <w:pPr>
              <w:pStyle w:val="339"/>
              <w:spacing w:before="31" w:line="230" w:lineRule="auto"/>
              <w:ind w:left="111" w:right="218"/>
              <w:rPr>
                <w:color w:val="auto"/>
                <w:sz w:val="18"/>
                <w:szCs w:val="18"/>
                <w:highlight w:val="none"/>
              </w:rPr>
            </w:pPr>
            <w:r>
              <w:rPr>
                <w:color w:val="auto"/>
                <w:spacing w:val="-1"/>
                <w:sz w:val="18"/>
                <w:szCs w:val="18"/>
                <w:highlight w:val="none"/>
              </w:rPr>
              <w:t>c) 产品不得包含已知的恶意代码或</w:t>
            </w:r>
            <w:r>
              <w:rPr>
                <w:color w:val="auto"/>
                <w:spacing w:val="-3"/>
                <w:sz w:val="18"/>
                <w:szCs w:val="18"/>
                <w:highlight w:val="none"/>
              </w:rPr>
              <w:t>漏洞，不存在未声明的指令、功能、</w:t>
            </w:r>
            <w:r>
              <w:rPr>
                <w:color w:val="auto"/>
                <w:spacing w:val="11"/>
                <w:sz w:val="18"/>
                <w:szCs w:val="18"/>
                <w:highlight w:val="none"/>
              </w:rPr>
              <w:t xml:space="preserve"> </w:t>
            </w:r>
            <w:r>
              <w:rPr>
                <w:color w:val="auto"/>
                <w:spacing w:val="-4"/>
                <w:sz w:val="18"/>
                <w:szCs w:val="18"/>
                <w:highlight w:val="none"/>
              </w:rPr>
              <w:t>接口</w:t>
            </w:r>
          </w:p>
        </w:tc>
      </w:tr>
      <w:tr w14:paraId="69A8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9" w:type="dxa"/>
            <w:vAlign w:val="top"/>
          </w:tcPr>
          <w:p w14:paraId="0C0E6DD4">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112</w:t>
            </w:r>
          </w:p>
        </w:tc>
        <w:tc>
          <w:tcPr>
            <w:tcW w:w="934" w:type="dxa"/>
            <w:vAlign w:val="top"/>
          </w:tcPr>
          <w:p w14:paraId="1C351090">
            <w:pPr>
              <w:pStyle w:val="339"/>
              <w:spacing w:before="86"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bottom w:val="nil"/>
            </w:tcBorders>
            <w:vAlign w:val="top"/>
          </w:tcPr>
          <w:p w14:paraId="521DC347">
            <w:pPr>
              <w:rPr>
                <w:rFonts w:ascii="Arial"/>
                <w:color w:val="auto"/>
                <w:sz w:val="18"/>
                <w:szCs w:val="18"/>
                <w:highlight w:val="none"/>
              </w:rPr>
            </w:pPr>
          </w:p>
        </w:tc>
        <w:tc>
          <w:tcPr>
            <w:tcW w:w="1025" w:type="dxa"/>
            <w:vAlign w:val="top"/>
          </w:tcPr>
          <w:p w14:paraId="3B8661AC">
            <w:pPr>
              <w:pStyle w:val="339"/>
              <w:spacing w:before="85"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固件安</w:t>
            </w:r>
            <w:r>
              <w:rPr>
                <w:color w:val="auto"/>
                <w:sz w:val="18"/>
                <w:szCs w:val="18"/>
                <w:highlight w:val="none"/>
              </w:rPr>
              <w:t xml:space="preserve"> </w:t>
            </w:r>
            <w:r>
              <w:rPr>
                <w:color w:val="auto"/>
                <w:spacing w:val="-3"/>
                <w:sz w:val="18"/>
                <w:szCs w:val="18"/>
                <w:highlight w:val="none"/>
              </w:rPr>
              <w:t>全启动</w:t>
            </w:r>
          </w:p>
        </w:tc>
        <w:tc>
          <w:tcPr>
            <w:tcW w:w="5073" w:type="dxa"/>
            <w:vAlign w:val="top"/>
          </w:tcPr>
          <w:p w14:paraId="5CF44564">
            <w:pPr>
              <w:pStyle w:val="339"/>
              <w:spacing w:before="85" w:line="234" w:lineRule="auto"/>
              <w:ind w:left="111" w:right="189" w:firstLine="6"/>
              <w:rPr>
                <w:color w:val="auto"/>
                <w:sz w:val="18"/>
                <w:szCs w:val="18"/>
                <w:highlight w:val="none"/>
              </w:rPr>
            </w:pPr>
            <w:r>
              <w:rPr>
                <w:color w:val="auto"/>
                <w:spacing w:val="-1"/>
                <w:sz w:val="18"/>
                <w:szCs w:val="18"/>
                <w:highlight w:val="none"/>
              </w:rPr>
              <w:t>支持固件安全启动功能，固件启动过程中只有通过启动校验才能正常启动</w:t>
            </w:r>
          </w:p>
        </w:tc>
      </w:tr>
      <w:tr w14:paraId="38F5E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vAlign w:val="top"/>
          </w:tcPr>
          <w:p w14:paraId="576753F8">
            <w:pPr>
              <w:spacing w:line="250" w:lineRule="auto"/>
              <w:rPr>
                <w:rFonts w:ascii="Arial"/>
                <w:color w:val="auto"/>
                <w:sz w:val="18"/>
                <w:szCs w:val="18"/>
                <w:highlight w:val="none"/>
              </w:rPr>
            </w:pPr>
          </w:p>
          <w:p w14:paraId="0F5F3025">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113</w:t>
            </w:r>
          </w:p>
        </w:tc>
        <w:tc>
          <w:tcPr>
            <w:tcW w:w="934" w:type="dxa"/>
            <w:vAlign w:val="top"/>
          </w:tcPr>
          <w:p w14:paraId="32EAEA3A">
            <w:pPr>
              <w:pStyle w:val="339"/>
              <w:spacing w:before="162"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tcBorders>
            <w:vAlign w:val="top"/>
          </w:tcPr>
          <w:p w14:paraId="37BEEADE">
            <w:pPr>
              <w:rPr>
                <w:rFonts w:ascii="Arial"/>
                <w:color w:val="auto"/>
                <w:sz w:val="18"/>
                <w:szCs w:val="18"/>
                <w:highlight w:val="none"/>
              </w:rPr>
            </w:pPr>
          </w:p>
        </w:tc>
        <w:tc>
          <w:tcPr>
            <w:tcW w:w="1025" w:type="dxa"/>
            <w:vAlign w:val="top"/>
          </w:tcPr>
          <w:p w14:paraId="77CBC8B6">
            <w:pPr>
              <w:pStyle w:val="339"/>
              <w:spacing w:before="43" w:line="23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限用物</w:t>
            </w:r>
            <w:r>
              <w:rPr>
                <w:color w:val="auto"/>
                <w:sz w:val="18"/>
                <w:szCs w:val="18"/>
                <w:highlight w:val="none"/>
              </w:rPr>
              <w:t xml:space="preserve">  </w:t>
            </w:r>
            <w:r>
              <w:rPr>
                <w:color w:val="auto"/>
                <w:spacing w:val="-2"/>
                <w:sz w:val="18"/>
                <w:szCs w:val="18"/>
                <w:highlight w:val="none"/>
              </w:rPr>
              <w:t>质的限量</w:t>
            </w:r>
            <w:r>
              <w:rPr>
                <w:color w:val="auto"/>
                <w:spacing w:val="1"/>
                <w:sz w:val="18"/>
                <w:szCs w:val="18"/>
                <w:highlight w:val="none"/>
              </w:rPr>
              <w:t xml:space="preserve"> </w:t>
            </w:r>
            <w:r>
              <w:rPr>
                <w:color w:val="auto"/>
                <w:spacing w:val="-3"/>
                <w:sz w:val="18"/>
                <w:szCs w:val="18"/>
                <w:highlight w:val="none"/>
              </w:rPr>
              <w:t>要求</w:t>
            </w:r>
          </w:p>
        </w:tc>
        <w:tc>
          <w:tcPr>
            <w:tcW w:w="5073" w:type="dxa"/>
            <w:vAlign w:val="top"/>
          </w:tcPr>
          <w:p w14:paraId="40668B45">
            <w:pPr>
              <w:pStyle w:val="339"/>
              <w:spacing w:before="282" w:line="222" w:lineRule="auto"/>
              <w:ind w:left="111"/>
              <w:rPr>
                <w:color w:val="auto"/>
                <w:sz w:val="18"/>
                <w:szCs w:val="18"/>
                <w:highlight w:val="none"/>
              </w:rPr>
            </w:pPr>
            <w:r>
              <w:rPr>
                <w:color w:val="auto"/>
                <w:spacing w:val="-3"/>
                <w:sz w:val="18"/>
                <w:szCs w:val="18"/>
                <w:highlight w:val="none"/>
              </w:rPr>
              <w:t>符合</w:t>
            </w:r>
            <w:r>
              <w:rPr>
                <w:color w:val="auto"/>
                <w:spacing w:val="-32"/>
                <w:sz w:val="18"/>
                <w:szCs w:val="18"/>
                <w:highlight w:val="none"/>
              </w:rPr>
              <w:t xml:space="preserve"> </w:t>
            </w:r>
            <w:r>
              <w:rPr>
                <w:color w:val="auto"/>
                <w:spacing w:val="-3"/>
                <w:sz w:val="18"/>
                <w:szCs w:val="18"/>
                <w:highlight w:val="none"/>
              </w:rPr>
              <w:t>GB/T 26572</w:t>
            </w:r>
            <w:r>
              <w:rPr>
                <w:color w:val="auto"/>
                <w:spacing w:val="-22"/>
                <w:sz w:val="18"/>
                <w:szCs w:val="18"/>
                <w:highlight w:val="none"/>
              </w:rPr>
              <w:t xml:space="preserve"> </w:t>
            </w:r>
            <w:r>
              <w:rPr>
                <w:color w:val="auto"/>
                <w:spacing w:val="-3"/>
                <w:sz w:val="18"/>
                <w:szCs w:val="18"/>
                <w:highlight w:val="none"/>
              </w:rPr>
              <w:t>中规定</w:t>
            </w:r>
          </w:p>
        </w:tc>
      </w:tr>
    </w:tbl>
    <w:p w14:paraId="4675D17B">
      <w:pPr>
        <w:outlineLvl w:val="2"/>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val="en-US" w:eastAsia="zh-CN"/>
        </w:rPr>
        <w:t>4、</w:t>
      </w:r>
      <w:r>
        <w:rPr>
          <w:rFonts w:hint="eastAsia" w:ascii="宋体" w:hAnsi="宋体" w:eastAsia="宋体"/>
          <w:b/>
          <w:bCs/>
          <w:color w:val="auto"/>
          <w:sz w:val="24"/>
          <w:szCs w:val="24"/>
          <w:highlight w:val="none"/>
        </w:rPr>
        <w:t>信创</w:t>
      </w:r>
      <w:r>
        <w:rPr>
          <w:rFonts w:hint="eastAsia" w:ascii="宋体" w:hAnsi="宋体"/>
          <w:b/>
          <w:bCs/>
          <w:color w:val="auto"/>
          <w:sz w:val="24"/>
          <w:szCs w:val="24"/>
          <w:highlight w:val="none"/>
          <w:lang w:val="en-US" w:eastAsia="zh-CN"/>
        </w:rPr>
        <w:t>台式</w:t>
      </w:r>
      <w:r>
        <w:rPr>
          <w:rFonts w:hint="eastAsia" w:ascii="宋体" w:hAnsi="宋体" w:eastAsia="宋体"/>
          <w:b/>
          <w:bCs/>
          <w:color w:val="auto"/>
          <w:sz w:val="24"/>
          <w:szCs w:val="24"/>
          <w:highlight w:val="none"/>
        </w:rPr>
        <w:t>分体机电脑参数</w:t>
      </w:r>
      <w:r>
        <w:rPr>
          <w:rFonts w:hint="eastAsia"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val="en-US" w:eastAsia="zh-CN"/>
        </w:rPr>
        <w:t>20台分体</w:t>
      </w:r>
      <w:r>
        <w:rPr>
          <w:rFonts w:hint="eastAsia" w:ascii="宋体" w:hAnsi="宋体" w:eastAsia="宋体"/>
          <w:b/>
          <w:bCs/>
          <w:color w:val="auto"/>
          <w:sz w:val="24"/>
          <w:szCs w:val="24"/>
          <w:highlight w:val="none"/>
          <w:lang w:eastAsia="zh-CN"/>
        </w:rPr>
        <w:t>）</w:t>
      </w:r>
    </w:p>
    <w:p w14:paraId="39C504D3">
      <w:pPr>
        <w:numPr>
          <w:ilvl w:val="0"/>
          <w:numId w:val="0"/>
        </w:numPr>
        <w:rPr>
          <w:rFonts w:hint="eastAsia"/>
          <w:color w:val="auto"/>
          <w:highlight w:val="none"/>
        </w:rPr>
      </w:pPr>
    </w:p>
    <w:tbl>
      <w:tblPr>
        <w:tblStyle w:val="965"/>
        <w:tblW w:w="884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7"/>
        <w:gridCol w:w="1101"/>
        <w:gridCol w:w="1435"/>
        <w:gridCol w:w="4911"/>
      </w:tblGrid>
      <w:tr w14:paraId="14B7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4DAB917">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7" w:type="dxa"/>
            <w:vAlign w:val="top"/>
          </w:tcPr>
          <w:p w14:paraId="4E9187C9">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78C68DA6">
            <w:pPr>
              <w:pStyle w:val="339"/>
              <w:spacing w:before="162" w:line="235" w:lineRule="auto"/>
              <w:ind w:left="139" w:right="138" w:firstLine="27"/>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2"/>
                <w:sz w:val="18"/>
                <w:szCs w:val="18"/>
                <w:highlight w:val="none"/>
              </w:rPr>
              <w:t>指标</w:t>
            </w:r>
            <w:r>
              <w:rPr>
                <w:color w:val="auto"/>
                <w:sz w:val="18"/>
                <w:szCs w:val="18"/>
                <w:highlight w:val="none"/>
              </w:rPr>
              <w:fldChar w:fldCharType="begin"/>
            </w:r>
            <w:r>
              <w:rPr>
                <w:color w:val="auto"/>
                <w:sz w:val="18"/>
                <w:szCs w:val="18"/>
                <w:highlight w:val="none"/>
              </w:rPr>
              <w:instrText xml:space="preserve"> HYPERLINK \l "bookmark1" </w:instrText>
            </w:r>
            <w:r>
              <w:rPr>
                <w:color w:val="auto"/>
                <w:sz w:val="18"/>
                <w:szCs w:val="18"/>
                <w:highlight w:val="none"/>
              </w:rPr>
              <w:fldChar w:fldCharType="separate"/>
            </w:r>
            <w:r>
              <w:rPr>
                <w:b/>
                <w:bCs/>
                <w:color w:val="auto"/>
                <w:spacing w:val="-2"/>
                <w:position w:val="8"/>
                <w:sz w:val="18"/>
                <w:szCs w:val="18"/>
                <w:highlight w:val="none"/>
              </w:rPr>
              <w:t>1</w:t>
            </w:r>
            <w:r>
              <w:rPr>
                <w:b/>
                <w:bCs/>
                <w:color w:val="auto"/>
                <w:spacing w:val="-2"/>
                <w:position w:val="8"/>
                <w:sz w:val="18"/>
                <w:szCs w:val="18"/>
                <w:highlight w:val="none"/>
              </w:rPr>
              <w:fldChar w:fldCharType="end"/>
            </w:r>
          </w:p>
        </w:tc>
        <w:tc>
          <w:tcPr>
            <w:tcW w:w="1435" w:type="dxa"/>
            <w:vAlign w:val="top"/>
          </w:tcPr>
          <w:p w14:paraId="34CBA4C3">
            <w:pPr>
              <w:pStyle w:val="339"/>
              <w:spacing w:before="162" w:line="235" w:lineRule="auto"/>
              <w:ind w:left="274" w:right="272" w:firstLine="49"/>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5"/>
                <w:sz w:val="18"/>
                <w:szCs w:val="18"/>
                <w:highlight w:val="none"/>
              </w:rPr>
              <w:t>指标</w:t>
            </w:r>
            <w:r>
              <w:rPr>
                <w:color w:val="auto"/>
                <w:spacing w:val="-37"/>
                <w:sz w:val="18"/>
                <w:szCs w:val="18"/>
                <w:highlight w:val="none"/>
              </w:rPr>
              <w:t xml:space="preserve"> </w:t>
            </w:r>
            <w:r>
              <w:rPr>
                <w:b/>
                <w:bCs/>
                <w:color w:val="auto"/>
                <w:spacing w:val="-5"/>
                <w:position w:val="8"/>
                <w:sz w:val="18"/>
                <w:szCs w:val="18"/>
                <w:highlight w:val="none"/>
              </w:rPr>
              <w:t>1</w:t>
            </w:r>
          </w:p>
        </w:tc>
        <w:tc>
          <w:tcPr>
            <w:tcW w:w="4911" w:type="dxa"/>
            <w:vAlign w:val="top"/>
          </w:tcPr>
          <w:p w14:paraId="20A8502F">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2066D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59" w:type="dxa"/>
            <w:vAlign w:val="top"/>
          </w:tcPr>
          <w:p w14:paraId="7C8A1CA2">
            <w:pPr>
              <w:spacing w:line="365" w:lineRule="auto"/>
              <w:rPr>
                <w:rFonts w:ascii="Arial"/>
                <w:color w:val="auto"/>
                <w:sz w:val="18"/>
                <w:szCs w:val="18"/>
                <w:highlight w:val="none"/>
              </w:rPr>
            </w:pPr>
          </w:p>
          <w:p w14:paraId="6BD73016">
            <w:pPr>
              <w:pStyle w:val="339"/>
              <w:spacing w:before="58" w:line="184" w:lineRule="auto"/>
              <w:ind w:left="125"/>
              <w:rPr>
                <w:color w:val="auto"/>
                <w:sz w:val="18"/>
                <w:szCs w:val="18"/>
                <w:highlight w:val="none"/>
              </w:rPr>
            </w:pPr>
            <w:r>
              <w:rPr>
                <w:color w:val="auto"/>
                <w:sz w:val="18"/>
                <w:szCs w:val="18"/>
                <w:highlight w:val="none"/>
              </w:rPr>
              <w:t>1</w:t>
            </w:r>
          </w:p>
        </w:tc>
        <w:tc>
          <w:tcPr>
            <w:tcW w:w="937" w:type="dxa"/>
            <w:vAlign w:val="top"/>
          </w:tcPr>
          <w:p w14:paraId="1D0D43E9">
            <w:pPr>
              <w:pStyle w:val="339"/>
              <w:spacing w:before="277" w:line="235" w:lineRule="auto"/>
              <w:ind w:left="108" w:right="185"/>
              <w:rPr>
                <w:color w:val="auto"/>
                <w:sz w:val="18"/>
                <w:szCs w:val="18"/>
                <w:highlight w:val="none"/>
              </w:rPr>
            </w:pPr>
            <w:r>
              <w:rPr>
                <w:color w:val="auto"/>
                <w:spacing w:val="-3"/>
                <w:sz w:val="18"/>
                <w:szCs w:val="18"/>
                <w:highlight w:val="none"/>
              </w:rPr>
              <w:t>产品规格</w:t>
            </w:r>
          </w:p>
        </w:tc>
        <w:tc>
          <w:tcPr>
            <w:tcW w:w="1101" w:type="dxa"/>
            <w:vAlign w:val="top"/>
          </w:tcPr>
          <w:p w14:paraId="2C24B7C9">
            <w:pPr>
              <w:spacing w:line="245" w:lineRule="auto"/>
              <w:rPr>
                <w:rFonts w:ascii="Arial"/>
                <w:color w:val="auto"/>
                <w:sz w:val="18"/>
                <w:szCs w:val="18"/>
                <w:highlight w:val="none"/>
              </w:rPr>
            </w:pPr>
          </w:p>
          <w:p w14:paraId="253096B1">
            <w:pPr>
              <w:pStyle w:val="339"/>
              <w:spacing w:before="59" w:line="248" w:lineRule="auto"/>
              <w:ind w:left="162" w:right="161" w:hanging="1"/>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2"/>
                <w:sz w:val="18"/>
                <w:szCs w:val="18"/>
                <w:highlight w:val="none"/>
              </w:rPr>
              <w:t xml:space="preserve"> </w:t>
            </w:r>
            <w:r>
              <w:rPr>
                <w:color w:val="auto"/>
                <w:spacing w:val="-3"/>
                <w:sz w:val="18"/>
                <w:szCs w:val="18"/>
                <w:highlight w:val="none"/>
              </w:rPr>
              <w:t>规格</w:t>
            </w:r>
          </w:p>
        </w:tc>
        <w:tc>
          <w:tcPr>
            <w:tcW w:w="1435" w:type="dxa"/>
            <w:vAlign w:val="top"/>
          </w:tcPr>
          <w:p w14:paraId="7895C6F9">
            <w:pPr>
              <w:spacing w:line="337" w:lineRule="auto"/>
              <w:rPr>
                <w:rFonts w:ascii="Arial"/>
                <w:color w:val="auto"/>
                <w:sz w:val="18"/>
                <w:szCs w:val="18"/>
                <w:highlight w:val="none"/>
              </w:rPr>
            </w:pPr>
          </w:p>
          <w:p w14:paraId="3946BAD0">
            <w:pPr>
              <w:pStyle w:val="339"/>
              <w:spacing w:before="59" w:line="223" w:lineRule="auto"/>
              <w:ind w:left="10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CPU</w:t>
            </w:r>
            <w:r>
              <w:rPr>
                <w:color w:val="auto"/>
                <w:spacing w:val="-37"/>
                <w:sz w:val="18"/>
                <w:szCs w:val="18"/>
                <w:highlight w:val="none"/>
              </w:rPr>
              <w:t xml:space="preserve"> </w:t>
            </w:r>
            <w:r>
              <w:rPr>
                <w:color w:val="auto"/>
                <w:spacing w:val="-2"/>
                <w:sz w:val="18"/>
                <w:szCs w:val="18"/>
                <w:highlight w:val="none"/>
              </w:rPr>
              <w:t>信息</w:t>
            </w:r>
          </w:p>
        </w:tc>
        <w:tc>
          <w:tcPr>
            <w:tcW w:w="4911" w:type="dxa"/>
            <w:vAlign w:val="top"/>
          </w:tcPr>
          <w:p w14:paraId="382A4451">
            <w:pPr>
              <w:pStyle w:val="339"/>
              <w:spacing w:before="37" w:line="234" w:lineRule="auto"/>
              <w:ind w:left="111" w:right="43"/>
              <w:rPr>
                <w:rFonts w:hint="eastAsia" w:eastAsia="宋体"/>
                <w:color w:val="auto"/>
                <w:sz w:val="18"/>
                <w:szCs w:val="18"/>
                <w:highlight w:val="none"/>
                <w:lang w:eastAsia="zh-CN"/>
              </w:rPr>
            </w:pPr>
            <w:r>
              <w:rPr>
                <w:rFonts w:hint="eastAsia" w:eastAsia="宋体"/>
                <w:color w:val="auto"/>
                <w:sz w:val="18"/>
                <w:szCs w:val="18"/>
                <w:highlight w:val="none"/>
                <w:lang w:eastAsia="zh-CN"/>
              </w:rPr>
              <w:t>单颗</w:t>
            </w:r>
            <w:r>
              <w:rPr>
                <w:rFonts w:hint="eastAsia" w:eastAsia="宋体"/>
                <w:color w:val="auto"/>
                <w:sz w:val="18"/>
                <w:szCs w:val="18"/>
                <w:highlight w:val="none"/>
                <w:lang w:eastAsia="zh-CN"/>
              </w:rPr>
              <w:t>CPU物理核心数</w:t>
            </w:r>
            <w:r>
              <w:rPr>
                <w:rFonts w:hint="eastAsia" w:eastAsia="宋体"/>
                <w:color w:val="auto"/>
                <w:sz w:val="18"/>
                <w:szCs w:val="18"/>
                <w:highlight w:val="none"/>
                <w:lang w:eastAsia="zh-CN"/>
              </w:rPr>
              <w:t>≥</w:t>
            </w:r>
            <w:r>
              <w:rPr>
                <w:rFonts w:hint="eastAsia"/>
                <w:color w:val="auto"/>
                <w:sz w:val="18"/>
                <w:szCs w:val="18"/>
                <w:highlight w:val="none"/>
                <w:lang w:val="en-US" w:eastAsia="zh-CN"/>
              </w:rPr>
              <w:t>6</w:t>
            </w:r>
            <w:r>
              <w:rPr>
                <w:rFonts w:hint="eastAsia" w:eastAsia="宋体"/>
                <w:color w:val="auto"/>
                <w:sz w:val="18"/>
                <w:szCs w:val="18"/>
                <w:highlight w:val="none"/>
                <w:lang w:eastAsia="zh-CN"/>
              </w:rPr>
              <w:t>核、主频≥</w:t>
            </w:r>
            <w:r>
              <w:rPr>
                <w:rFonts w:hint="eastAsia"/>
                <w:color w:val="auto"/>
                <w:sz w:val="18"/>
                <w:szCs w:val="18"/>
                <w:highlight w:val="none"/>
                <w:lang w:val="en-US" w:eastAsia="zh-CN"/>
              </w:rPr>
              <w:t>2.9</w:t>
            </w:r>
            <w:r>
              <w:rPr>
                <w:rFonts w:hint="eastAsia" w:eastAsia="宋体"/>
                <w:color w:val="auto"/>
                <w:sz w:val="18"/>
                <w:szCs w:val="18"/>
                <w:highlight w:val="none"/>
                <w:lang w:eastAsia="zh-CN"/>
              </w:rPr>
              <w:t>GHz、三级缓存容量≥1</w:t>
            </w:r>
            <w:r>
              <w:rPr>
                <w:rFonts w:hint="eastAsia"/>
                <w:color w:val="auto"/>
                <w:sz w:val="18"/>
                <w:szCs w:val="18"/>
                <w:highlight w:val="none"/>
                <w:lang w:val="en-US" w:eastAsia="zh-CN"/>
              </w:rPr>
              <w:t>5</w:t>
            </w:r>
            <w:r>
              <w:rPr>
                <w:rFonts w:hint="eastAsia" w:eastAsia="宋体"/>
                <w:color w:val="auto"/>
                <w:sz w:val="18"/>
                <w:szCs w:val="18"/>
                <w:highlight w:val="none"/>
                <w:lang w:eastAsia="zh-CN"/>
              </w:rPr>
              <w:t>MB</w:t>
            </w:r>
            <w:r>
              <w:rPr>
                <w:rFonts w:hint="eastAsia" w:eastAsia="宋体"/>
                <w:color w:val="auto"/>
                <w:sz w:val="18"/>
                <w:szCs w:val="18"/>
                <w:highlight w:val="none"/>
                <w:lang w:eastAsia="zh-CN"/>
              </w:rPr>
              <w:t>、</w:t>
            </w:r>
            <w:r>
              <w:rPr>
                <w:rFonts w:hint="eastAsia" w:eastAsia="宋体"/>
                <w:color w:val="auto"/>
                <w:sz w:val="18"/>
                <w:szCs w:val="18"/>
                <w:highlight w:val="none"/>
                <w:lang w:eastAsia="zh-CN"/>
              </w:rPr>
              <w:t>线程数≥16、热设计功耗≤70W、支持内存的最高速率≥3200MHz、通道数≥2、位宽≥64位</w:t>
            </w:r>
          </w:p>
        </w:tc>
      </w:tr>
      <w:tr w14:paraId="480AE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D88E7B4">
            <w:pPr>
              <w:spacing w:line="244" w:lineRule="auto"/>
              <w:rPr>
                <w:rFonts w:ascii="Arial"/>
                <w:color w:val="auto"/>
                <w:sz w:val="18"/>
                <w:szCs w:val="18"/>
                <w:highlight w:val="none"/>
              </w:rPr>
            </w:pPr>
          </w:p>
          <w:p w14:paraId="7CAC8AF5">
            <w:pPr>
              <w:pStyle w:val="339"/>
              <w:spacing w:before="59" w:line="185" w:lineRule="auto"/>
              <w:ind w:left="114"/>
              <w:rPr>
                <w:color w:val="auto"/>
                <w:sz w:val="18"/>
                <w:szCs w:val="18"/>
                <w:highlight w:val="none"/>
              </w:rPr>
            </w:pPr>
            <w:r>
              <w:rPr>
                <w:color w:val="auto"/>
                <w:sz w:val="18"/>
                <w:szCs w:val="18"/>
                <w:highlight w:val="none"/>
              </w:rPr>
              <w:t>2</w:t>
            </w:r>
          </w:p>
        </w:tc>
        <w:tc>
          <w:tcPr>
            <w:tcW w:w="937" w:type="dxa"/>
            <w:vAlign w:val="top"/>
          </w:tcPr>
          <w:p w14:paraId="65D42184">
            <w:pPr>
              <w:pStyle w:val="339"/>
              <w:spacing w:before="157"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2CF7439D">
            <w:pPr>
              <w:spacing w:line="246" w:lineRule="auto"/>
              <w:rPr>
                <w:rFonts w:ascii="Arial"/>
                <w:color w:val="auto"/>
                <w:sz w:val="18"/>
                <w:szCs w:val="18"/>
                <w:highlight w:val="none"/>
              </w:rPr>
            </w:pPr>
          </w:p>
          <w:p w14:paraId="36D84352">
            <w:pPr>
              <w:spacing w:line="247" w:lineRule="auto"/>
              <w:rPr>
                <w:rFonts w:ascii="Arial"/>
                <w:color w:val="auto"/>
                <w:sz w:val="18"/>
                <w:szCs w:val="18"/>
                <w:highlight w:val="none"/>
              </w:rPr>
            </w:pPr>
          </w:p>
          <w:p w14:paraId="66B675EE">
            <w:pPr>
              <w:spacing w:line="247" w:lineRule="auto"/>
              <w:rPr>
                <w:rFonts w:ascii="Arial"/>
                <w:color w:val="auto"/>
                <w:sz w:val="18"/>
                <w:szCs w:val="18"/>
                <w:highlight w:val="none"/>
              </w:rPr>
            </w:pPr>
          </w:p>
          <w:p w14:paraId="357C7F29">
            <w:pPr>
              <w:spacing w:line="247" w:lineRule="auto"/>
              <w:rPr>
                <w:rFonts w:ascii="Arial"/>
                <w:color w:val="auto"/>
                <w:sz w:val="18"/>
                <w:szCs w:val="18"/>
                <w:highlight w:val="none"/>
              </w:rPr>
            </w:pPr>
          </w:p>
          <w:p w14:paraId="5B7E8C67">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3"/>
                <w:sz w:val="18"/>
                <w:szCs w:val="18"/>
                <w:highlight w:val="none"/>
              </w:rPr>
              <w:t>规格</w:t>
            </w:r>
          </w:p>
        </w:tc>
        <w:tc>
          <w:tcPr>
            <w:tcW w:w="1435" w:type="dxa"/>
            <w:vAlign w:val="top"/>
          </w:tcPr>
          <w:p w14:paraId="2DFFFCD0">
            <w:pPr>
              <w:pStyle w:val="339"/>
              <w:spacing w:before="1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内存配</w:t>
            </w:r>
            <w:r>
              <w:rPr>
                <w:color w:val="auto"/>
                <w:spacing w:val="-4"/>
                <w:sz w:val="18"/>
                <w:szCs w:val="18"/>
                <w:highlight w:val="none"/>
              </w:rPr>
              <w:t>置容量</w:t>
            </w:r>
          </w:p>
        </w:tc>
        <w:tc>
          <w:tcPr>
            <w:tcW w:w="4911" w:type="dxa"/>
            <w:vAlign w:val="top"/>
          </w:tcPr>
          <w:p w14:paraId="2D20D56B">
            <w:pPr>
              <w:pStyle w:val="339"/>
              <w:spacing w:before="278"/>
              <w:ind w:left="129"/>
              <w:rPr>
                <w:color w:val="auto"/>
                <w:sz w:val="18"/>
                <w:szCs w:val="18"/>
                <w:highlight w:val="none"/>
              </w:rPr>
            </w:pPr>
            <w:r>
              <w:rPr>
                <w:rFonts w:hint="eastAsia"/>
                <w:color w:val="auto"/>
                <w:spacing w:val="-7"/>
                <w:sz w:val="18"/>
                <w:szCs w:val="18"/>
                <w:highlight w:val="none"/>
              </w:rPr>
              <w:t>≥</w:t>
            </w:r>
            <w:r>
              <w:rPr>
                <w:rFonts w:hint="eastAsia"/>
                <w:color w:val="auto"/>
                <w:spacing w:val="-7"/>
                <w:sz w:val="18"/>
                <w:szCs w:val="18"/>
                <w:highlight w:val="none"/>
                <w:lang w:val="en-US" w:eastAsia="zh-CN"/>
              </w:rPr>
              <w:t>16</w:t>
            </w:r>
            <w:r>
              <w:rPr>
                <w:rFonts w:hint="eastAsia"/>
                <w:color w:val="auto"/>
                <w:spacing w:val="-7"/>
                <w:sz w:val="18"/>
                <w:szCs w:val="18"/>
                <w:highlight w:val="none"/>
              </w:rPr>
              <w:t>GB</w:t>
            </w:r>
          </w:p>
        </w:tc>
      </w:tr>
      <w:tr w14:paraId="22F36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59D18F5">
            <w:pPr>
              <w:pStyle w:val="339"/>
              <w:spacing w:before="229" w:line="185" w:lineRule="auto"/>
              <w:ind w:left="115"/>
              <w:rPr>
                <w:color w:val="auto"/>
                <w:sz w:val="18"/>
                <w:szCs w:val="18"/>
                <w:highlight w:val="none"/>
              </w:rPr>
            </w:pPr>
            <w:r>
              <w:rPr>
                <w:color w:val="auto"/>
                <w:sz w:val="18"/>
                <w:szCs w:val="18"/>
                <w:highlight w:val="none"/>
              </w:rPr>
              <w:t>3</w:t>
            </w:r>
          </w:p>
        </w:tc>
        <w:tc>
          <w:tcPr>
            <w:tcW w:w="937" w:type="dxa"/>
            <w:vAlign w:val="top"/>
          </w:tcPr>
          <w:p w14:paraId="4AEA50DA">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37DA3FF6">
            <w:pPr>
              <w:rPr>
                <w:rFonts w:ascii="Arial"/>
                <w:color w:val="auto"/>
                <w:sz w:val="18"/>
                <w:szCs w:val="18"/>
                <w:highlight w:val="none"/>
              </w:rPr>
            </w:pPr>
          </w:p>
        </w:tc>
        <w:tc>
          <w:tcPr>
            <w:tcW w:w="1435" w:type="dxa"/>
            <w:vAlign w:val="top"/>
          </w:tcPr>
          <w:p w14:paraId="618A9924">
            <w:pPr>
              <w:pStyle w:val="339"/>
              <w:spacing w:before="84" w:line="236"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内存类</w:t>
            </w:r>
            <w:r>
              <w:rPr>
                <w:color w:val="auto"/>
                <w:sz w:val="18"/>
                <w:szCs w:val="18"/>
                <w:highlight w:val="none"/>
              </w:rPr>
              <w:t>型</w:t>
            </w:r>
          </w:p>
        </w:tc>
        <w:tc>
          <w:tcPr>
            <w:tcW w:w="4911" w:type="dxa"/>
            <w:vAlign w:val="top"/>
          </w:tcPr>
          <w:p w14:paraId="260C96EC">
            <w:pPr>
              <w:pStyle w:val="339"/>
              <w:spacing w:before="82" w:line="234" w:lineRule="auto"/>
              <w:ind w:left="113" w:right="189" w:firstLine="4"/>
              <w:rPr>
                <w:color w:val="auto"/>
                <w:sz w:val="18"/>
                <w:szCs w:val="18"/>
                <w:highlight w:val="none"/>
              </w:rPr>
            </w:pPr>
            <w:r>
              <w:rPr>
                <w:color w:val="auto"/>
                <w:spacing w:val="-1"/>
                <w:sz w:val="18"/>
                <w:szCs w:val="18"/>
                <w:highlight w:val="none"/>
              </w:rPr>
              <w:t>支持</w:t>
            </w:r>
            <w:r>
              <w:rPr>
                <w:color w:val="auto"/>
                <w:spacing w:val="-37"/>
                <w:sz w:val="18"/>
                <w:szCs w:val="18"/>
                <w:highlight w:val="none"/>
              </w:rPr>
              <w:t xml:space="preserve"> </w:t>
            </w:r>
            <w:r>
              <w:rPr>
                <w:color w:val="auto"/>
                <w:spacing w:val="-1"/>
                <w:sz w:val="18"/>
                <w:szCs w:val="18"/>
                <w:highlight w:val="none"/>
              </w:rPr>
              <w:t>DDR4/LPDDR4/LPDDR</w:t>
            </w:r>
            <w:r>
              <w:rPr>
                <w:color w:val="auto"/>
                <w:spacing w:val="-2"/>
                <w:sz w:val="18"/>
                <w:szCs w:val="18"/>
                <w:highlight w:val="none"/>
              </w:rPr>
              <w:t>4X</w:t>
            </w:r>
            <w:r>
              <w:rPr>
                <w:color w:val="auto"/>
                <w:spacing w:val="-36"/>
                <w:sz w:val="18"/>
                <w:szCs w:val="18"/>
                <w:highlight w:val="none"/>
              </w:rPr>
              <w:t xml:space="preserve"> </w:t>
            </w:r>
            <w:r>
              <w:rPr>
                <w:color w:val="auto"/>
                <w:spacing w:val="-2"/>
                <w:sz w:val="18"/>
                <w:szCs w:val="18"/>
                <w:highlight w:val="none"/>
              </w:rPr>
              <w:t>及以上内</w:t>
            </w:r>
            <w:r>
              <w:rPr>
                <w:color w:val="auto"/>
                <w:spacing w:val="-3"/>
                <w:sz w:val="18"/>
                <w:szCs w:val="18"/>
                <w:highlight w:val="none"/>
              </w:rPr>
              <w:t>存类型</w:t>
            </w:r>
          </w:p>
        </w:tc>
      </w:tr>
      <w:tr w14:paraId="0C99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038E1252">
            <w:pPr>
              <w:spacing w:line="242" w:lineRule="auto"/>
              <w:rPr>
                <w:rFonts w:ascii="Arial"/>
                <w:color w:val="auto"/>
                <w:sz w:val="18"/>
                <w:szCs w:val="18"/>
                <w:highlight w:val="none"/>
              </w:rPr>
            </w:pPr>
          </w:p>
          <w:p w14:paraId="700CA9E6">
            <w:pPr>
              <w:spacing w:line="243" w:lineRule="auto"/>
              <w:rPr>
                <w:rFonts w:ascii="Arial"/>
                <w:color w:val="auto"/>
                <w:sz w:val="18"/>
                <w:szCs w:val="18"/>
                <w:highlight w:val="none"/>
              </w:rPr>
            </w:pPr>
          </w:p>
          <w:p w14:paraId="726D6925">
            <w:pPr>
              <w:pStyle w:val="339"/>
              <w:spacing w:before="58" w:line="184" w:lineRule="auto"/>
              <w:ind w:left="110"/>
              <w:rPr>
                <w:color w:val="auto"/>
                <w:sz w:val="18"/>
                <w:szCs w:val="18"/>
                <w:highlight w:val="none"/>
              </w:rPr>
            </w:pPr>
            <w:r>
              <w:rPr>
                <w:color w:val="auto"/>
                <w:sz w:val="18"/>
                <w:szCs w:val="18"/>
                <w:highlight w:val="none"/>
              </w:rPr>
              <w:t>4</w:t>
            </w:r>
          </w:p>
        </w:tc>
        <w:tc>
          <w:tcPr>
            <w:tcW w:w="937" w:type="dxa"/>
            <w:vAlign w:val="top"/>
          </w:tcPr>
          <w:p w14:paraId="00DE97BE">
            <w:pPr>
              <w:spacing w:line="337" w:lineRule="auto"/>
              <w:rPr>
                <w:rFonts w:ascii="Arial"/>
                <w:color w:val="auto"/>
                <w:sz w:val="18"/>
                <w:szCs w:val="18"/>
                <w:highlight w:val="none"/>
              </w:rPr>
            </w:pPr>
          </w:p>
          <w:p w14:paraId="7EDC127F">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tcBorders>
            <w:vAlign w:val="top"/>
          </w:tcPr>
          <w:p w14:paraId="2C8BDB4F">
            <w:pPr>
              <w:rPr>
                <w:rFonts w:ascii="Arial"/>
                <w:color w:val="auto"/>
                <w:sz w:val="18"/>
                <w:szCs w:val="18"/>
                <w:highlight w:val="none"/>
              </w:rPr>
            </w:pPr>
          </w:p>
        </w:tc>
        <w:tc>
          <w:tcPr>
            <w:tcW w:w="1435" w:type="dxa"/>
            <w:vAlign w:val="top"/>
          </w:tcPr>
          <w:p w14:paraId="4F53231A">
            <w:pPr>
              <w:pStyle w:val="339"/>
              <w:spacing w:before="38"/>
              <w:ind w:left="109" w:right="167"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内存条</w:t>
            </w:r>
            <w:r>
              <w:rPr>
                <w:color w:val="auto"/>
                <w:spacing w:val="-2"/>
                <w:sz w:val="18"/>
                <w:szCs w:val="18"/>
                <w:highlight w:val="none"/>
              </w:rPr>
              <w:t>配置数量</w:t>
            </w:r>
            <w:r>
              <w:rPr>
                <w:color w:val="auto"/>
                <w:sz w:val="18"/>
                <w:szCs w:val="18"/>
                <w:highlight w:val="none"/>
              </w:rPr>
              <w:t xml:space="preserve"> </w:t>
            </w:r>
            <w:r>
              <w:rPr>
                <w:color w:val="auto"/>
                <w:spacing w:val="-2"/>
                <w:sz w:val="18"/>
                <w:szCs w:val="18"/>
                <w:highlight w:val="none"/>
              </w:rPr>
              <w:t>（板载内</w:t>
            </w:r>
            <w:r>
              <w:rPr>
                <w:color w:val="auto"/>
                <w:spacing w:val="-3"/>
                <w:sz w:val="18"/>
                <w:szCs w:val="18"/>
                <w:highlight w:val="none"/>
              </w:rPr>
              <w:t>存不涉</w:t>
            </w:r>
          </w:p>
          <w:p w14:paraId="5D8A14A1">
            <w:pPr>
              <w:pStyle w:val="339"/>
              <w:spacing w:before="24" w:line="200" w:lineRule="auto"/>
              <w:ind w:left="109"/>
              <w:rPr>
                <w:color w:val="auto"/>
                <w:sz w:val="18"/>
                <w:szCs w:val="18"/>
                <w:highlight w:val="none"/>
              </w:rPr>
            </w:pPr>
            <w:r>
              <w:rPr>
                <w:color w:val="auto"/>
                <w:spacing w:val="-4"/>
                <w:sz w:val="18"/>
                <w:szCs w:val="18"/>
                <w:highlight w:val="none"/>
              </w:rPr>
              <w:t>及）</w:t>
            </w:r>
          </w:p>
        </w:tc>
        <w:tc>
          <w:tcPr>
            <w:tcW w:w="4911" w:type="dxa"/>
            <w:vAlign w:val="top"/>
          </w:tcPr>
          <w:p w14:paraId="600C6625">
            <w:pPr>
              <w:spacing w:line="458" w:lineRule="auto"/>
              <w:rPr>
                <w:rFonts w:ascii="Arial"/>
                <w:color w:val="auto"/>
                <w:sz w:val="18"/>
                <w:szCs w:val="18"/>
                <w:highlight w:val="none"/>
              </w:rPr>
            </w:pPr>
          </w:p>
          <w:p w14:paraId="0D0B2673">
            <w:pPr>
              <w:pStyle w:val="339"/>
              <w:spacing w:before="58"/>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512F4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2C23ADF">
            <w:pPr>
              <w:spacing w:line="249" w:lineRule="auto"/>
              <w:rPr>
                <w:rFonts w:ascii="Arial"/>
                <w:color w:val="auto"/>
                <w:sz w:val="18"/>
                <w:szCs w:val="18"/>
                <w:highlight w:val="none"/>
              </w:rPr>
            </w:pPr>
          </w:p>
          <w:p w14:paraId="1EF70620">
            <w:pPr>
              <w:pStyle w:val="339"/>
              <w:spacing w:before="58" w:line="182" w:lineRule="auto"/>
              <w:ind w:left="111"/>
              <w:rPr>
                <w:color w:val="auto"/>
                <w:sz w:val="18"/>
                <w:szCs w:val="18"/>
                <w:highlight w:val="none"/>
              </w:rPr>
            </w:pPr>
            <w:r>
              <w:rPr>
                <w:color w:val="auto"/>
                <w:sz w:val="18"/>
                <w:szCs w:val="18"/>
                <w:highlight w:val="none"/>
              </w:rPr>
              <w:t>5</w:t>
            </w:r>
          </w:p>
        </w:tc>
        <w:tc>
          <w:tcPr>
            <w:tcW w:w="937" w:type="dxa"/>
            <w:vAlign w:val="top"/>
          </w:tcPr>
          <w:p w14:paraId="549ABA9F">
            <w:pPr>
              <w:pStyle w:val="339"/>
              <w:spacing w:before="15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restart"/>
            <w:tcBorders>
              <w:bottom w:val="nil"/>
            </w:tcBorders>
            <w:vAlign w:val="top"/>
          </w:tcPr>
          <w:p w14:paraId="78D870A6">
            <w:pPr>
              <w:spacing w:line="254" w:lineRule="auto"/>
              <w:rPr>
                <w:rFonts w:ascii="Arial"/>
                <w:color w:val="auto"/>
                <w:sz w:val="18"/>
                <w:szCs w:val="18"/>
                <w:highlight w:val="none"/>
              </w:rPr>
            </w:pPr>
          </w:p>
          <w:p w14:paraId="776BADD5">
            <w:pPr>
              <w:spacing w:line="254" w:lineRule="auto"/>
              <w:rPr>
                <w:rFonts w:ascii="Arial"/>
                <w:color w:val="auto"/>
                <w:sz w:val="18"/>
                <w:szCs w:val="18"/>
                <w:highlight w:val="none"/>
              </w:rPr>
            </w:pPr>
          </w:p>
          <w:p w14:paraId="4CFAEFC2">
            <w:pPr>
              <w:spacing w:line="254" w:lineRule="auto"/>
              <w:rPr>
                <w:rFonts w:ascii="Arial"/>
                <w:color w:val="auto"/>
                <w:sz w:val="18"/>
                <w:szCs w:val="18"/>
                <w:highlight w:val="none"/>
              </w:rPr>
            </w:pPr>
          </w:p>
          <w:p w14:paraId="66545D41">
            <w:pPr>
              <w:spacing w:line="254" w:lineRule="auto"/>
              <w:rPr>
                <w:rFonts w:ascii="Arial"/>
                <w:color w:val="auto"/>
                <w:sz w:val="18"/>
                <w:szCs w:val="18"/>
                <w:highlight w:val="none"/>
              </w:rPr>
            </w:pPr>
          </w:p>
          <w:p w14:paraId="09FFABAA">
            <w:pPr>
              <w:spacing w:line="254" w:lineRule="auto"/>
              <w:rPr>
                <w:rFonts w:ascii="Arial"/>
                <w:color w:val="auto"/>
                <w:sz w:val="18"/>
                <w:szCs w:val="18"/>
                <w:highlight w:val="none"/>
              </w:rPr>
            </w:pPr>
          </w:p>
          <w:p w14:paraId="4E2EC681">
            <w:pPr>
              <w:spacing w:line="254" w:lineRule="auto"/>
              <w:rPr>
                <w:rFonts w:ascii="Arial"/>
                <w:color w:val="auto"/>
                <w:sz w:val="18"/>
                <w:szCs w:val="18"/>
                <w:highlight w:val="none"/>
              </w:rPr>
            </w:pPr>
          </w:p>
          <w:p w14:paraId="4DE6A9E4">
            <w:pPr>
              <w:spacing w:line="254" w:lineRule="auto"/>
              <w:rPr>
                <w:rFonts w:ascii="Arial"/>
                <w:color w:val="auto"/>
                <w:sz w:val="18"/>
                <w:szCs w:val="18"/>
                <w:highlight w:val="none"/>
              </w:rPr>
            </w:pPr>
          </w:p>
          <w:p w14:paraId="16470A28">
            <w:pPr>
              <w:spacing w:line="254" w:lineRule="auto"/>
              <w:rPr>
                <w:rFonts w:ascii="Arial"/>
                <w:color w:val="auto"/>
                <w:sz w:val="18"/>
                <w:szCs w:val="18"/>
                <w:highlight w:val="none"/>
              </w:rPr>
            </w:pPr>
          </w:p>
          <w:p w14:paraId="3229A0E5">
            <w:pPr>
              <w:spacing w:line="254" w:lineRule="auto"/>
              <w:rPr>
                <w:rFonts w:ascii="Arial"/>
                <w:color w:val="auto"/>
                <w:sz w:val="18"/>
                <w:szCs w:val="18"/>
                <w:highlight w:val="none"/>
              </w:rPr>
            </w:pPr>
          </w:p>
          <w:p w14:paraId="6C4EB0F7">
            <w:pPr>
              <w:spacing w:line="254" w:lineRule="auto"/>
              <w:rPr>
                <w:rFonts w:ascii="Arial"/>
                <w:color w:val="auto"/>
                <w:sz w:val="18"/>
                <w:szCs w:val="18"/>
                <w:highlight w:val="none"/>
              </w:rPr>
            </w:pPr>
          </w:p>
          <w:p w14:paraId="0ECD3F52">
            <w:pPr>
              <w:spacing w:line="254" w:lineRule="auto"/>
              <w:rPr>
                <w:rFonts w:ascii="Arial"/>
                <w:color w:val="auto"/>
                <w:sz w:val="18"/>
                <w:szCs w:val="18"/>
                <w:highlight w:val="none"/>
              </w:rPr>
            </w:pPr>
          </w:p>
          <w:p w14:paraId="10A64D71">
            <w:pPr>
              <w:spacing w:line="254" w:lineRule="auto"/>
              <w:rPr>
                <w:rFonts w:ascii="Arial"/>
                <w:color w:val="auto"/>
                <w:sz w:val="18"/>
                <w:szCs w:val="18"/>
                <w:highlight w:val="none"/>
              </w:rPr>
            </w:pPr>
          </w:p>
          <w:p w14:paraId="5BBF9656">
            <w:pPr>
              <w:spacing w:line="254" w:lineRule="auto"/>
              <w:rPr>
                <w:rFonts w:ascii="Arial"/>
                <w:color w:val="auto"/>
                <w:sz w:val="18"/>
                <w:szCs w:val="18"/>
                <w:highlight w:val="none"/>
              </w:rPr>
            </w:pPr>
          </w:p>
          <w:p w14:paraId="20C9CC27">
            <w:pPr>
              <w:spacing w:line="254" w:lineRule="auto"/>
              <w:rPr>
                <w:rFonts w:ascii="Arial"/>
                <w:color w:val="auto"/>
                <w:sz w:val="18"/>
                <w:szCs w:val="18"/>
                <w:highlight w:val="none"/>
              </w:rPr>
            </w:pPr>
          </w:p>
          <w:p w14:paraId="6E9251F0">
            <w:pPr>
              <w:spacing w:line="255" w:lineRule="auto"/>
              <w:rPr>
                <w:rFonts w:ascii="Arial"/>
                <w:color w:val="auto"/>
                <w:sz w:val="18"/>
                <w:szCs w:val="18"/>
                <w:highlight w:val="none"/>
              </w:rPr>
            </w:pPr>
          </w:p>
          <w:p w14:paraId="66746AC7">
            <w:pPr>
              <w:spacing w:line="255" w:lineRule="auto"/>
              <w:rPr>
                <w:rFonts w:ascii="Arial"/>
                <w:color w:val="auto"/>
                <w:sz w:val="18"/>
                <w:szCs w:val="18"/>
                <w:highlight w:val="none"/>
              </w:rPr>
            </w:pPr>
          </w:p>
          <w:p w14:paraId="7997D604">
            <w:pPr>
              <w:pStyle w:val="339"/>
              <w:spacing w:before="59" w:line="235"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z w:val="18"/>
                <w:szCs w:val="18"/>
                <w:highlight w:val="none"/>
              </w:rPr>
              <w:t xml:space="preserve"> </w:t>
            </w:r>
            <w:r>
              <w:rPr>
                <w:color w:val="auto"/>
                <w:spacing w:val="-3"/>
                <w:sz w:val="18"/>
                <w:szCs w:val="18"/>
                <w:highlight w:val="none"/>
              </w:rPr>
              <w:t>规格</w:t>
            </w:r>
          </w:p>
        </w:tc>
        <w:tc>
          <w:tcPr>
            <w:tcW w:w="1435" w:type="dxa"/>
            <w:vAlign w:val="top"/>
          </w:tcPr>
          <w:p w14:paraId="1E2407CD">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主板集</w:t>
            </w:r>
            <w:r>
              <w:rPr>
                <w:color w:val="auto"/>
                <w:spacing w:val="-2"/>
                <w:sz w:val="18"/>
                <w:szCs w:val="18"/>
                <w:highlight w:val="none"/>
              </w:rPr>
              <w:t>成模块</w:t>
            </w:r>
          </w:p>
        </w:tc>
        <w:tc>
          <w:tcPr>
            <w:tcW w:w="4911" w:type="dxa"/>
            <w:vAlign w:val="top"/>
          </w:tcPr>
          <w:p w14:paraId="330E413F">
            <w:pPr>
              <w:pStyle w:val="339"/>
              <w:spacing w:before="39" w:line="231" w:lineRule="auto"/>
              <w:ind w:left="110" w:right="189" w:firstLine="2"/>
              <w:rPr>
                <w:color w:val="auto"/>
                <w:sz w:val="18"/>
                <w:szCs w:val="18"/>
                <w:highlight w:val="none"/>
              </w:rPr>
            </w:pPr>
            <w:r>
              <w:rPr>
                <w:color w:val="auto"/>
                <w:spacing w:val="-1"/>
                <w:sz w:val="18"/>
                <w:szCs w:val="18"/>
                <w:highlight w:val="none"/>
              </w:rPr>
              <w:t>集成资源扩展模块、计算处理模块、音频扩展模块等，主板的互联拓扑可通过处理器或交换电路实现</w:t>
            </w:r>
          </w:p>
        </w:tc>
      </w:tr>
      <w:tr w14:paraId="50BFA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22615285">
            <w:pPr>
              <w:spacing w:line="366" w:lineRule="auto"/>
              <w:rPr>
                <w:rFonts w:ascii="Arial"/>
                <w:color w:val="auto"/>
                <w:sz w:val="18"/>
                <w:szCs w:val="18"/>
                <w:highlight w:val="none"/>
              </w:rPr>
            </w:pPr>
          </w:p>
          <w:p w14:paraId="13324F52">
            <w:pPr>
              <w:pStyle w:val="339"/>
              <w:spacing w:before="58" w:line="184" w:lineRule="auto"/>
              <w:ind w:left="115"/>
              <w:rPr>
                <w:color w:val="auto"/>
                <w:sz w:val="18"/>
                <w:szCs w:val="18"/>
                <w:highlight w:val="none"/>
              </w:rPr>
            </w:pPr>
            <w:r>
              <w:rPr>
                <w:color w:val="auto"/>
                <w:sz w:val="18"/>
                <w:szCs w:val="18"/>
                <w:highlight w:val="none"/>
              </w:rPr>
              <w:t>6</w:t>
            </w:r>
          </w:p>
        </w:tc>
        <w:tc>
          <w:tcPr>
            <w:tcW w:w="937" w:type="dxa"/>
            <w:vAlign w:val="top"/>
          </w:tcPr>
          <w:p w14:paraId="28C81AD1">
            <w:pPr>
              <w:pStyle w:val="339"/>
              <w:spacing w:before="278" w:line="235" w:lineRule="auto"/>
              <w:ind w:left="108" w:right="185"/>
              <w:rPr>
                <w:color w:val="auto"/>
                <w:sz w:val="18"/>
                <w:szCs w:val="18"/>
                <w:highlight w:val="none"/>
              </w:rPr>
            </w:pPr>
            <w:r>
              <w:rPr>
                <w:color w:val="auto"/>
                <w:spacing w:val="-3"/>
                <w:sz w:val="18"/>
                <w:szCs w:val="18"/>
                <w:highlight w:val="none"/>
              </w:rPr>
              <w:t>产品规格</w:t>
            </w:r>
          </w:p>
        </w:tc>
        <w:tc>
          <w:tcPr>
            <w:tcW w:w="1101" w:type="dxa"/>
            <w:vMerge w:val="continue"/>
            <w:tcBorders>
              <w:top w:val="nil"/>
              <w:bottom w:val="nil"/>
            </w:tcBorders>
            <w:vAlign w:val="top"/>
          </w:tcPr>
          <w:p w14:paraId="0394B7CB">
            <w:pPr>
              <w:rPr>
                <w:rFonts w:ascii="Arial"/>
                <w:color w:val="auto"/>
                <w:sz w:val="18"/>
                <w:szCs w:val="18"/>
                <w:highlight w:val="none"/>
              </w:rPr>
            </w:pPr>
          </w:p>
        </w:tc>
        <w:tc>
          <w:tcPr>
            <w:tcW w:w="1435" w:type="dxa"/>
            <w:vAlign w:val="top"/>
          </w:tcPr>
          <w:p w14:paraId="1DE0101C">
            <w:pPr>
              <w:pStyle w:val="339"/>
              <w:spacing w:before="38" w:line="235"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主板支</w:t>
            </w:r>
            <w:r>
              <w:rPr>
                <w:color w:val="auto"/>
                <w:spacing w:val="-3"/>
                <w:sz w:val="18"/>
                <w:szCs w:val="18"/>
                <w:highlight w:val="none"/>
              </w:rPr>
              <w:t>持的</w:t>
            </w:r>
            <w:r>
              <w:rPr>
                <w:color w:val="auto"/>
                <w:spacing w:val="-37"/>
                <w:sz w:val="18"/>
                <w:szCs w:val="18"/>
                <w:highlight w:val="none"/>
              </w:rPr>
              <w:t xml:space="preserve"> </w:t>
            </w:r>
            <w:r>
              <w:rPr>
                <w:color w:val="auto"/>
                <w:spacing w:val="-3"/>
                <w:sz w:val="18"/>
                <w:szCs w:val="18"/>
                <w:highlight w:val="none"/>
              </w:rPr>
              <w:t>CPU</w:t>
            </w:r>
            <w:r>
              <w:rPr>
                <w:color w:val="auto"/>
                <w:spacing w:val="-2"/>
                <w:sz w:val="18"/>
                <w:szCs w:val="18"/>
                <w:highlight w:val="none"/>
              </w:rPr>
              <w:t>和内存情</w:t>
            </w:r>
            <w:r>
              <w:rPr>
                <w:color w:val="auto"/>
                <w:sz w:val="18"/>
                <w:szCs w:val="18"/>
                <w:highlight w:val="none"/>
              </w:rPr>
              <w:t xml:space="preserve"> 况</w:t>
            </w:r>
          </w:p>
        </w:tc>
        <w:tc>
          <w:tcPr>
            <w:tcW w:w="4911" w:type="dxa"/>
            <w:vAlign w:val="top"/>
          </w:tcPr>
          <w:p w14:paraId="5F361236">
            <w:pPr>
              <w:pStyle w:val="339"/>
              <w:spacing w:before="279" w:line="234" w:lineRule="auto"/>
              <w:ind w:left="115" w:right="189" w:hanging="4"/>
              <w:rPr>
                <w:rFonts w:hint="eastAsia"/>
                <w:color w:val="auto"/>
                <w:sz w:val="18"/>
                <w:szCs w:val="18"/>
                <w:highlight w:val="none"/>
                <w:lang w:eastAsia="zh-CN"/>
              </w:rPr>
            </w:pPr>
            <w:r>
              <w:rPr>
                <w:rFonts w:hint="eastAsia"/>
                <w:color w:val="auto"/>
                <w:sz w:val="18"/>
                <w:szCs w:val="18"/>
                <w:highlight w:val="none"/>
              </w:rPr>
              <w:t>（1）主板支持的</w:t>
            </w:r>
            <w:r>
              <w:rPr>
                <w:rFonts w:hint="eastAsia"/>
                <w:color w:val="auto"/>
                <w:sz w:val="18"/>
                <w:szCs w:val="18"/>
                <w:highlight w:val="none"/>
                <w:lang w:val="en-US" w:eastAsia="zh-CN"/>
              </w:rPr>
              <w:t>cpu：</w:t>
            </w:r>
            <w:r>
              <w:rPr>
                <w:rFonts w:hint="eastAsia"/>
                <w:color w:val="auto"/>
                <w:sz w:val="18"/>
                <w:szCs w:val="18"/>
                <w:highlight w:val="none"/>
              </w:rPr>
              <w:t>c86 3230、c86 3250、c86 3330、c86 3350</w:t>
            </w:r>
            <w:r>
              <w:rPr>
                <w:rFonts w:hint="eastAsia"/>
                <w:color w:val="auto"/>
                <w:sz w:val="18"/>
                <w:szCs w:val="18"/>
                <w:highlight w:val="none"/>
                <w:lang w:eastAsia="zh-CN"/>
              </w:rPr>
              <w:t>。</w:t>
            </w:r>
          </w:p>
          <w:p w14:paraId="6B04D5E2">
            <w:pPr>
              <w:pStyle w:val="339"/>
              <w:spacing w:before="279" w:line="234" w:lineRule="auto"/>
              <w:ind w:left="115" w:right="189" w:hanging="4"/>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）内存型号和数量：最</w:t>
            </w:r>
            <w:r>
              <w:rPr>
                <w:rFonts w:hint="eastAsia"/>
                <w:color w:val="auto"/>
                <w:sz w:val="18"/>
                <w:szCs w:val="18"/>
                <w:highlight w:val="none"/>
                <w:lang w:eastAsia="zh-CN"/>
              </w:rPr>
              <w:t>小</w:t>
            </w:r>
            <w:r>
              <w:rPr>
                <w:rFonts w:hint="eastAsia"/>
                <w:color w:val="auto"/>
                <w:sz w:val="18"/>
                <w:szCs w:val="18"/>
                <w:highlight w:val="none"/>
              </w:rPr>
              <w:t>支持</w:t>
            </w:r>
            <w:r>
              <w:rPr>
                <w:rFonts w:hint="eastAsia"/>
                <w:color w:val="auto"/>
                <w:sz w:val="18"/>
                <w:szCs w:val="18"/>
                <w:highlight w:val="none"/>
                <w:lang w:val="en-US" w:eastAsia="zh-CN"/>
              </w:rPr>
              <w:t>2</w:t>
            </w:r>
            <w:r>
              <w:rPr>
                <w:rFonts w:hint="eastAsia"/>
                <w:color w:val="auto"/>
                <w:sz w:val="18"/>
                <w:szCs w:val="18"/>
                <w:highlight w:val="none"/>
              </w:rPr>
              <w:t>条DDR4。</w:t>
            </w:r>
          </w:p>
        </w:tc>
      </w:tr>
      <w:tr w14:paraId="0A9A8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660464A9">
            <w:pPr>
              <w:spacing w:line="369" w:lineRule="auto"/>
              <w:rPr>
                <w:rFonts w:ascii="Arial"/>
                <w:color w:val="auto"/>
                <w:sz w:val="18"/>
                <w:szCs w:val="18"/>
                <w:highlight w:val="none"/>
              </w:rPr>
            </w:pPr>
          </w:p>
          <w:p w14:paraId="2A2001BB">
            <w:pPr>
              <w:pStyle w:val="339"/>
              <w:spacing w:before="58" w:line="184" w:lineRule="auto"/>
              <w:ind w:left="110"/>
              <w:rPr>
                <w:rFonts w:hint="eastAsia" w:eastAsia="宋体"/>
                <w:color w:val="auto"/>
                <w:sz w:val="18"/>
                <w:szCs w:val="18"/>
                <w:highlight w:val="none"/>
                <w:lang w:val="en-US" w:eastAsia="zh-CN"/>
              </w:rPr>
            </w:pPr>
            <w:r>
              <w:rPr>
                <w:rFonts w:hint="eastAsia"/>
                <w:color w:val="auto"/>
                <w:sz w:val="18"/>
                <w:szCs w:val="18"/>
                <w:highlight w:val="none"/>
                <w:lang w:val="en-US" w:eastAsia="zh-CN"/>
              </w:rPr>
              <w:t>7</w:t>
            </w:r>
          </w:p>
        </w:tc>
        <w:tc>
          <w:tcPr>
            <w:tcW w:w="937" w:type="dxa"/>
            <w:vAlign w:val="top"/>
          </w:tcPr>
          <w:p w14:paraId="3B01EAE0">
            <w:pPr>
              <w:pStyle w:val="339"/>
              <w:spacing w:before="2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bottom w:val="nil"/>
            </w:tcBorders>
            <w:vAlign w:val="top"/>
          </w:tcPr>
          <w:p w14:paraId="0D713024">
            <w:pPr>
              <w:rPr>
                <w:rFonts w:ascii="Arial"/>
                <w:color w:val="auto"/>
                <w:sz w:val="18"/>
                <w:szCs w:val="18"/>
                <w:highlight w:val="none"/>
              </w:rPr>
            </w:pPr>
          </w:p>
        </w:tc>
        <w:tc>
          <w:tcPr>
            <w:tcW w:w="1435" w:type="dxa"/>
            <w:vAlign w:val="top"/>
          </w:tcPr>
          <w:p w14:paraId="06DBC7D2">
            <w:pPr>
              <w:pStyle w:val="339"/>
              <w:spacing w:before="162" w:line="239" w:lineRule="auto"/>
              <w:ind w:left="109" w:right="167" w:hanging="4"/>
              <w:rPr>
                <w:color w:val="auto"/>
                <w:sz w:val="18"/>
                <w:szCs w:val="18"/>
                <w:highlight w:val="none"/>
              </w:rPr>
            </w:pPr>
            <w:r>
              <w:rPr>
                <w:rFonts w:hint="eastAsia"/>
                <w:color w:val="auto"/>
                <w:sz w:val="18"/>
                <w:szCs w:val="18"/>
                <w:highlight w:val="none"/>
              </w:rPr>
              <w:t>▲主板内置PCIe 插槽数量</w:t>
            </w:r>
          </w:p>
        </w:tc>
        <w:tc>
          <w:tcPr>
            <w:tcW w:w="4911" w:type="dxa"/>
            <w:vAlign w:val="top"/>
          </w:tcPr>
          <w:p w14:paraId="544A425F">
            <w:pPr>
              <w:pStyle w:val="339"/>
              <w:spacing w:before="282" w:line="234" w:lineRule="auto"/>
              <w:ind w:left="112" w:right="105" w:hanging="1"/>
              <w:rPr>
                <w:color w:val="auto"/>
                <w:sz w:val="18"/>
                <w:szCs w:val="18"/>
                <w:highlight w:val="none"/>
              </w:rPr>
            </w:pPr>
            <w:r>
              <w:rPr>
                <w:rFonts w:hint="eastAsia"/>
                <w:color w:val="auto"/>
                <w:sz w:val="18"/>
                <w:szCs w:val="18"/>
                <w:highlight w:val="none"/>
              </w:rPr>
              <w:t>（1）PCIe插槽数量≥</w:t>
            </w:r>
            <w:r>
              <w:rPr>
                <w:rFonts w:hint="eastAsia"/>
                <w:color w:val="auto"/>
                <w:sz w:val="18"/>
                <w:szCs w:val="18"/>
                <w:highlight w:val="none"/>
                <w:lang w:val="en-US" w:eastAsia="zh-CN"/>
              </w:rPr>
              <w:t>3</w:t>
            </w:r>
            <w:r>
              <w:rPr>
                <w:rFonts w:hint="eastAsia"/>
                <w:color w:val="auto"/>
                <w:sz w:val="18"/>
                <w:szCs w:val="18"/>
                <w:highlight w:val="none"/>
              </w:rPr>
              <w:t>个，其中PCIe x16≥</w:t>
            </w:r>
            <w:r>
              <w:rPr>
                <w:rFonts w:hint="eastAsia"/>
                <w:color w:val="auto"/>
                <w:sz w:val="18"/>
                <w:szCs w:val="18"/>
                <w:highlight w:val="none"/>
                <w:lang w:val="en-US" w:eastAsia="zh-CN"/>
              </w:rPr>
              <w:t>1</w:t>
            </w:r>
            <w:r>
              <w:rPr>
                <w:rFonts w:hint="eastAsia"/>
                <w:color w:val="auto"/>
                <w:sz w:val="18"/>
                <w:szCs w:val="18"/>
                <w:highlight w:val="none"/>
              </w:rPr>
              <w:t>个</w:t>
            </w:r>
          </w:p>
        </w:tc>
      </w:tr>
      <w:tr w14:paraId="6657F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367BA871">
            <w:pPr>
              <w:spacing w:line="303" w:lineRule="auto"/>
              <w:rPr>
                <w:rFonts w:ascii="Arial"/>
                <w:color w:val="auto"/>
                <w:sz w:val="18"/>
                <w:szCs w:val="18"/>
                <w:highlight w:val="none"/>
              </w:rPr>
            </w:pPr>
          </w:p>
          <w:p w14:paraId="57F06058">
            <w:pPr>
              <w:spacing w:line="304" w:lineRule="auto"/>
              <w:rPr>
                <w:rFonts w:ascii="Arial"/>
                <w:color w:val="auto"/>
                <w:sz w:val="18"/>
                <w:szCs w:val="18"/>
                <w:highlight w:val="none"/>
              </w:rPr>
            </w:pPr>
          </w:p>
          <w:p w14:paraId="71447A7F">
            <w:pPr>
              <w:pStyle w:val="339"/>
              <w:spacing w:before="58" w:line="184" w:lineRule="auto"/>
              <w:ind w:left="125"/>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937" w:type="dxa"/>
            <w:vAlign w:val="top"/>
          </w:tcPr>
          <w:p w14:paraId="46D08572">
            <w:pPr>
              <w:spacing w:line="460" w:lineRule="auto"/>
              <w:rPr>
                <w:rFonts w:ascii="Arial"/>
                <w:color w:val="auto"/>
                <w:sz w:val="18"/>
                <w:szCs w:val="18"/>
                <w:highlight w:val="none"/>
              </w:rPr>
            </w:pPr>
          </w:p>
          <w:p w14:paraId="0FCDC064">
            <w:pPr>
              <w:pStyle w:val="339"/>
              <w:spacing w:before="58"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bottom w:val="nil"/>
            </w:tcBorders>
            <w:vAlign w:val="top"/>
          </w:tcPr>
          <w:p w14:paraId="4F53E0FD">
            <w:pPr>
              <w:rPr>
                <w:rFonts w:ascii="Arial"/>
                <w:color w:val="auto"/>
                <w:sz w:val="18"/>
                <w:szCs w:val="18"/>
                <w:highlight w:val="none"/>
              </w:rPr>
            </w:pPr>
          </w:p>
        </w:tc>
        <w:tc>
          <w:tcPr>
            <w:tcW w:w="1435" w:type="dxa"/>
            <w:vAlign w:val="top"/>
          </w:tcPr>
          <w:p w14:paraId="542D114F">
            <w:pPr>
              <w:pStyle w:val="339"/>
              <w:spacing w:before="41" w:line="238" w:lineRule="auto"/>
              <w:ind w:left="107" w:right="167" w:hanging="2"/>
              <w:jc w:val="both"/>
              <w:rPr>
                <w:color w:val="auto"/>
                <w:sz w:val="18"/>
                <w:szCs w:val="18"/>
                <w:highlight w:val="none"/>
              </w:rPr>
            </w:pPr>
            <w:r>
              <w:rPr>
                <w:rFonts w:hint="eastAsia"/>
                <w:color w:val="auto"/>
                <w:sz w:val="18"/>
                <w:szCs w:val="18"/>
                <w:highlight w:val="none"/>
              </w:rPr>
              <w:t>▲主板其他内置接口</w:t>
            </w:r>
          </w:p>
        </w:tc>
        <w:tc>
          <w:tcPr>
            <w:tcW w:w="4911" w:type="dxa"/>
            <w:vAlign w:val="top"/>
          </w:tcPr>
          <w:p w14:paraId="01E4CC03">
            <w:pPr>
              <w:spacing w:line="290" w:lineRule="auto"/>
              <w:rPr>
                <w:rFonts w:ascii="Arial"/>
                <w:color w:val="auto"/>
                <w:sz w:val="18"/>
                <w:szCs w:val="18"/>
                <w:highlight w:val="none"/>
              </w:rPr>
            </w:pPr>
          </w:p>
          <w:p w14:paraId="2954D092">
            <w:pPr>
              <w:spacing w:line="290" w:lineRule="auto"/>
              <w:rPr>
                <w:rFonts w:ascii="Arial"/>
                <w:color w:val="auto"/>
                <w:sz w:val="18"/>
                <w:szCs w:val="18"/>
                <w:highlight w:val="none"/>
              </w:rPr>
            </w:pPr>
          </w:p>
          <w:p w14:paraId="3E323502">
            <w:pPr>
              <w:pStyle w:val="339"/>
              <w:spacing w:before="58"/>
              <w:ind w:left="129"/>
              <w:rPr>
                <w:rFonts w:hint="eastAsia"/>
                <w:color w:val="auto"/>
                <w:sz w:val="18"/>
                <w:szCs w:val="18"/>
                <w:highlight w:val="none"/>
                <w:lang w:eastAsia="zh-CN"/>
              </w:rPr>
            </w:pPr>
            <w:r>
              <w:rPr>
                <w:rFonts w:hint="eastAsia"/>
                <w:color w:val="auto"/>
                <w:sz w:val="18"/>
                <w:szCs w:val="18"/>
                <w:highlight w:val="none"/>
              </w:rPr>
              <w:t>（1）SATA接口数量及占用状态：≥</w:t>
            </w:r>
            <w:r>
              <w:rPr>
                <w:rFonts w:hint="eastAsia"/>
                <w:color w:val="auto"/>
                <w:sz w:val="18"/>
                <w:szCs w:val="18"/>
                <w:highlight w:val="none"/>
                <w:lang w:val="en-US" w:eastAsia="zh-CN"/>
              </w:rPr>
              <w:t>2</w:t>
            </w:r>
            <w:r>
              <w:rPr>
                <w:rFonts w:hint="eastAsia"/>
                <w:color w:val="auto"/>
                <w:sz w:val="18"/>
                <w:szCs w:val="18"/>
                <w:highlight w:val="none"/>
              </w:rPr>
              <w:t>个SATA接口</w:t>
            </w:r>
            <w:r>
              <w:rPr>
                <w:rFonts w:hint="eastAsia"/>
                <w:color w:val="auto"/>
                <w:sz w:val="18"/>
                <w:szCs w:val="18"/>
                <w:highlight w:val="none"/>
                <w:lang w:eastAsia="zh-CN"/>
              </w:rPr>
              <w:t>。</w:t>
            </w:r>
          </w:p>
          <w:p w14:paraId="71E647C6">
            <w:pPr>
              <w:pStyle w:val="339"/>
              <w:spacing w:before="58"/>
              <w:ind w:left="129"/>
              <w:rPr>
                <w:color w:val="auto"/>
                <w:sz w:val="18"/>
                <w:szCs w:val="18"/>
                <w:highlight w:val="none"/>
              </w:rPr>
            </w:pPr>
            <w:r>
              <w:rPr>
                <w:rFonts w:hint="eastAsia"/>
                <w:color w:val="auto"/>
                <w:sz w:val="18"/>
                <w:szCs w:val="18"/>
                <w:highlight w:val="none"/>
              </w:rPr>
              <w:t>（</w:t>
            </w:r>
            <w:r>
              <w:rPr>
                <w:rFonts w:hint="eastAsia"/>
                <w:color w:val="auto"/>
                <w:sz w:val="18"/>
                <w:szCs w:val="18"/>
                <w:highlight w:val="none"/>
                <w:lang w:val="en-US" w:eastAsia="zh-CN"/>
              </w:rPr>
              <w:t>2</w:t>
            </w:r>
            <w:r>
              <w:rPr>
                <w:rFonts w:hint="eastAsia"/>
                <w:color w:val="auto"/>
                <w:sz w:val="18"/>
                <w:szCs w:val="18"/>
                <w:highlight w:val="none"/>
              </w:rPr>
              <w:t>）M.2接口数量及占用状态：≥</w:t>
            </w:r>
            <w:r>
              <w:rPr>
                <w:rFonts w:hint="eastAsia"/>
                <w:color w:val="auto"/>
                <w:sz w:val="18"/>
                <w:szCs w:val="18"/>
                <w:highlight w:val="none"/>
                <w:lang w:val="en-US" w:eastAsia="zh-CN"/>
              </w:rPr>
              <w:t>1</w:t>
            </w:r>
            <w:r>
              <w:rPr>
                <w:rFonts w:hint="eastAsia"/>
                <w:color w:val="auto"/>
                <w:sz w:val="18"/>
                <w:szCs w:val="18"/>
                <w:highlight w:val="none"/>
              </w:rPr>
              <w:t>个M.2接口</w:t>
            </w:r>
            <w:r>
              <w:rPr>
                <w:rFonts w:hint="eastAsia"/>
                <w:color w:val="auto"/>
                <w:sz w:val="18"/>
                <w:szCs w:val="18"/>
                <w:highlight w:val="none"/>
                <w:lang w:eastAsia="zh-CN"/>
              </w:rPr>
              <w:t>。</w:t>
            </w:r>
          </w:p>
        </w:tc>
      </w:tr>
      <w:tr w14:paraId="5D8E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59" w:type="dxa"/>
            <w:vAlign w:val="top"/>
          </w:tcPr>
          <w:p w14:paraId="50962686">
            <w:pPr>
              <w:spacing w:line="304" w:lineRule="auto"/>
              <w:rPr>
                <w:rFonts w:ascii="Arial"/>
                <w:color w:val="auto"/>
                <w:sz w:val="18"/>
                <w:szCs w:val="18"/>
                <w:highlight w:val="none"/>
              </w:rPr>
            </w:pPr>
          </w:p>
          <w:p w14:paraId="6199FCB9">
            <w:pPr>
              <w:spacing w:line="304" w:lineRule="auto"/>
              <w:rPr>
                <w:rFonts w:ascii="Arial"/>
                <w:color w:val="auto"/>
                <w:sz w:val="18"/>
                <w:szCs w:val="18"/>
                <w:highlight w:val="none"/>
              </w:rPr>
            </w:pPr>
          </w:p>
          <w:p w14:paraId="2FF30817">
            <w:pPr>
              <w:pStyle w:val="339"/>
              <w:spacing w:before="58" w:line="184" w:lineRule="auto"/>
              <w:ind w:left="125"/>
              <w:rPr>
                <w:rFonts w:hint="eastAsia" w:eastAsia="宋体"/>
                <w:color w:val="auto"/>
                <w:sz w:val="18"/>
                <w:szCs w:val="18"/>
                <w:highlight w:val="none"/>
                <w:lang w:val="en-US" w:eastAsia="zh-CN"/>
              </w:rPr>
            </w:pPr>
            <w:r>
              <w:rPr>
                <w:rFonts w:hint="eastAsia"/>
                <w:color w:val="auto"/>
                <w:sz w:val="18"/>
                <w:szCs w:val="18"/>
                <w:highlight w:val="none"/>
                <w:lang w:val="en-US" w:eastAsia="zh-CN"/>
              </w:rPr>
              <w:t>9</w:t>
            </w:r>
          </w:p>
        </w:tc>
        <w:tc>
          <w:tcPr>
            <w:tcW w:w="937" w:type="dxa"/>
            <w:vAlign w:val="top"/>
          </w:tcPr>
          <w:p w14:paraId="147D9D79">
            <w:pPr>
              <w:spacing w:line="460" w:lineRule="auto"/>
              <w:rPr>
                <w:rFonts w:ascii="Arial"/>
                <w:color w:val="auto"/>
                <w:sz w:val="18"/>
                <w:szCs w:val="18"/>
                <w:highlight w:val="none"/>
              </w:rPr>
            </w:pPr>
          </w:p>
          <w:p w14:paraId="0956CAAA">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101" w:type="dxa"/>
            <w:vMerge w:val="continue"/>
            <w:tcBorders>
              <w:top w:val="nil"/>
            </w:tcBorders>
            <w:vAlign w:val="top"/>
          </w:tcPr>
          <w:p w14:paraId="1B76FD49">
            <w:pPr>
              <w:rPr>
                <w:rFonts w:ascii="Arial"/>
                <w:color w:val="auto"/>
                <w:sz w:val="18"/>
                <w:szCs w:val="18"/>
                <w:highlight w:val="none"/>
              </w:rPr>
            </w:pPr>
          </w:p>
        </w:tc>
        <w:tc>
          <w:tcPr>
            <w:tcW w:w="1435" w:type="dxa"/>
            <w:vAlign w:val="top"/>
          </w:tcPr>
          <w:p w14:paraId="2587F293">
            <w:pPr>
              <w:pStyle w:val="339"/>
              <w:spacing w:before="164" w:line="24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单内存</w:t>
            </w:r>
            <w:r>
              <w:rPr>
                <w:color w:val="auto"/>
                <w:spacing w:val="-2"/>
                <w:sz w:val="18"/>
                <w:szCs w:val="18"/>
                <w:highlight w:val="none"/>
              </w:rPr>
              <w:t>插槽最大</w:t>
            </w:r>
            <w:r>
              <w:rPr>
                <w:color w:val="auto"/>
                <w:sz w:val="18"/>
                <w:szCs w:val="18"/>
                <w:highlight w:val="none"/>
              </w:rPr>
              <w:t xml:space="preserve"> </w:t>
            </w:r>
            <w:r>
              <w:rPr>
                <w:color w:val="auto"/>
                <w:spacing w:val="-2"/>
                <w:sz w:val="18"/>
                <w:szCs w:val="18"/>
                <w:highlight w:val="none"/>
              </w:rPr>
              <w:t>可支持容</w:t>
            </w:r>
            <w:r>
              <w:rPr>
                <w:color w:val="auto"/>
                <w:sz w:val="18"/>
                <w:szCs w:val="18"/>
                <w:highlight w:val="none"/>
              </w:rPr>
              <w:t xml:space="preserve"> </w:t>
            </w:r>
            <w:r>
              <w:rPr>
                <w:color w:val="auto"/>
                <w:spacing w:val="-2"/>
                <w:sz w:val="18"/>
                <w:szCs w:val="18"/>
                <w:highlight w:val="none"/>
              </w:rPr>
              <w:t>量（板载内存不涉</w:t>
            </w:r>
            <w:r>
              <w:rPr>
                <w:color w:val="auto"/>
                <w:sz w:val="18"/>
                <w:szCs w:val="18"/>
                <w:highlight w:val="none"/>
              </w:rPr>
              <w:t xml:space="preserve"> </w:t>
            </w:r>
            <w:r>
              <w:rPr>
                <w:color w:val="auto"/>
                <w:spacing w:val="-4"/>
                <w:sz w:val="18"/>
                <w:szCs w:val="18"/>
                <w:highlight w:val="none"/>
              </w:rPr>
              <w:t>及）</w:t>
            </w:r>
          </w:p>
        </w:tc>
        <w:tc>
          <w:tcPr>
            <w:tcW w:w="4911" w:type="dxa"/>
            <w:vAlign w:val="top"/>
          </w:tcPr>
          <w:p w14:paraId="5292FB12">
            <w:pPr>
              <w:spacing w:line="290" w:lineRule="auto"/>
              <w:rPr>
                <w:rFonts w:ascii="Arial"/>
                <w:color w:val="auto"/>
                <w:sz w:val="18"/>
                <w:szCs w:val="18"/>
                <w:highlight w:val="none"/>
              </w:rPr>
            </w:pPr>
          </w:p>
          <w:p w14:paraId="72C66F58">
            <w:pPr>
              <w:spacing w:line="290" w:lineRule="auto"/>
              <w:rPr>
                <w:rFonts w:ascii="Arial"/>
                <w:color w:val="auto"/>
                <w:sz w:val="18"/>
                <w:szCs w:val="18"/>
                <w:highlight w:val="none"/>
              </w:rPr>
            </w:pPr>
          </w:p>
          <w:p w14:paraId="761C3C97">
            <w:pPr>
              <w:pStyle w:val="339"/>
              <w:spacing w:before="59"/>
              <w:ind w:left="129"/>
              <w:rPr>
                <w:color w:val="auto"/>
                <w:sz w:val="18"/>
                <w:szCs w:val="18"/>
                <w:highlight w:val="none"/>
              </w:rPr>
            </w:pPr>
            <w:r>
              <w:rPr>
                <w:color w:val="auto"/>
                <w:spacing w:val="-6"/>
                <w:sz w:val="18"/>
                <w:szCs w:val="18"/>
                <w:highlight w:val="none"/>
              </w:rPr>
              <w:t>≥</w:t>
            </w:r>
            <w:r>
              <w:rPr>
                <w:rFonts w:hint="eastAsia"/>
                <w:color w:val="auto"/>
                <w:spacing w:val="-6"/>
                <w:sz w:val="18"/>
                <w:szCs w:val="18"/>
                <w:highlight w:val="none"/>
                <w:lang w:val="en-US" w:eastAsia="zh-CN"/>
              </w:rPr>
              <w:t>32</w:t>
            </w:r>
            <w:r>
              <w:rPr>
                <w:color w:val="auto"/>
                <w:spacing w:val="-6"/>
                <w:sz w:val="18"/>
                <w:szCs w:val="18"/>
                <w:highlight w:val="none"/>
              </w:rPr>
              <w:t>GB</w:t>
            </w:r>
          </w:p>
        </w:tc>
      </w:tr>
    </w:tbl>
    <w:p w14:paraId="643666CC">
      <w:pPr>
        <w:spacing w:before="79"/>
        <w:rPr>
          <w:color w:val="auto"/>
          <w:sz w:val="18"/>
          <w:szCs w:val="18"/>
          <w:highlight w:val="none"/>
        </w:rPr>
      </w:pPr>
    </w:p>
    <w:tbl>
      <w:tblPr>
        <w:tblStyle w:val="965"/>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17"/>
        <w:gridCol w:w="944"/>
        <w:gridCol w:w="1440"/>
        <w:gridCol w:w="4890"/>
      </w:tblGrid>
      <w:tr w14:paraId="24D76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6E055D1">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17" w:type="dxa"/>
            <w:vAlign w:val="top"/>
          </w:tcPr>
          <w:p w14:paraId="3F9A2B0D">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44" w:type="dxa"/>
            <w:vAlign w:val="top"/>
          </w:tcPr>
          <w:p w14:paraId="3D22912D">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40" w:type="dxa"/>
            <w:vAlign w:val="top"/>
          </w:tcPr>
          <w:p w14:paraId="2FF258D6">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90" w:type="dxa"/>
            <w:vAlign w:val="top"/>
          </w:tcPr>
          <w:p w14:paraId="6C22DD13">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1C3F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9" w:type="dxa"/>
            <w:vAlign w:val="top"/>
          </w:tcPr>
          <w:p w14:paraId="3F85CF81">
            <w:pPr>
              <w:pStyle w:val="339"/>
              <w:spacing w:before="187" w:line="185"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0</w:t>
            </w:r>
          </w:p>
        </w:tc>
        <w:tc>
          <w:tcPr>
            <w:tcW w:w="1217" w:type="dxa"/>
            <w:vAlign w:val="top"/>
          </w:tcPr>
          <w:p w14:paraId="5DD017F5">
            <w:pPr>
              <w:pStyle w:val="339"/>
              <w:spacing w:before="40"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restart"/>
            <w:tcBorders>
              <w:bottom w:val="nil"/>
            </w:tcBorders>
            <w:vAlign w:val="top"/>
          </w:tcPr>
          <w:p w14:paraId="3E697B1C">
            <w:pPr>
              <w:rPr>
                <w:rFonts w:ascii="Arial"/>
                <w:color w:val="auto"/>
                <w:sz w:val="18"/>
                <w:szCs w:val="18"/>
                <w:highlight w:val="none"/>
              </w:rPr>
            </w:pPr>
          </w:p>
          <w:p w14:paraId="443DB521">
            <w:pPr>
              <w:rPr>
                <w:rFonts w:ascii="Arial"/>
                <w:color w:val="auto"/>
                <w:sz w:val="18"/>
                <w:szCs w:val="18"/>
                <w:highlight w:val="none"/>
              </w:rPr>
            </w:pPr>
          </w:p>
          <w:p w14:paraId="58121706">
            <w:pPr>
              <w:rPr>
                <w:rFonts w:ascii="Arial"/>
                <w:color w:val="auto"/>
                <w:sz w:val="18"/>
                <w:szCs w:val="18"/>
                <w:highlight w:val="none"/>
              </w:rPr>
            </w:pPr>
          </w:p>
          <w:p w14:paraId="761A3157">
            <w:pPr>
              <w:rPr>
                <w:rFonts w:ascii="Arial"/>
                <w:color w:val="auto"/>
                <w:sz w:val="18"/>
                <w:szCs w:val="18"/>
                <w:highlight w:val="none"/>
              </w:rPr>
            </w:pPr>
          </w:p>
          <w:p w14:paraId="70DA4513">
            <w:pPr>
              <w:rPr>
                <w:rFonts w:ascii="Arial"/>
                <w:color w:val="auto"/>
                <w:sz w:val="18"/>
                <w:szCs w:val="18"/>
                <w:highlight w:val="none"/>
              </w:rPr>
            </w:pPr>
          </w:p>
          <w:p w14:paraId="2E5D7878">
            <w:pPr>
              <w:rPr>
                <w:rFonts w:ascii="Arial"/>
                <w:color w:val="auto"/>
                <w:sz w:val="18"/>
                <w:szCs w:val="18"/>
                <w:highlight w:val="none"/>
              </w:rPr>
            </w:pPr>
          </w:p>
          <w:p w14:paraId="00C01131">
            <w:pPr>
              <w:spacing w:line="241" w:lineRule="auto"/>
              <w:rPr>
                <w:rFonts w:ascii="Arial"/>
                <w:color w:val="auto"/>
                <w:sz w:val="18"/>
                <w:szCs w:val="18"/>
                <w:highlight w:val="none"/>
              </w:rPr>
            </w:pPr>
          </w:p>
          <w:p w14:paraId="320690BB">
            <w:pPr>
              <w:spacing w:line="241" w:lineRule="auto"/>
              <w:rPr>
                <w:rFonts w:ascii="Arial"/>
                <w:color w:val="auto"/>
                <w:sz w:val="18"/>
                <w:szCs w:val="18"/>
                <w:highlight w:val="none"/>
              </w:rPr>
            </w:pPr>
          </w:p>
          <w:p w14:paraId="72F9CF7E">
            <w:pPr>
              <w:spacing w:line="241" w:lineRule="auto"/>
              <w:rPr>
                <w:rFonts w:ascii="Arial"/>
                <w:color w:val="auto"/>
                <w:sz w:val="18"/>
                <w:szCs w:val="18"/>
                <w:highlight w:val="none"/>
              </w:rPr>
            </w:pPr>
          </w:p>
          <w:p w14:paraId="7332C69D">
            <w:pPr>
              <w:spacing w:line="241" w:lineRule="auto"/>
              <w:rPr>
                <w:rFonts w:ascii="Arial"/>
                <w:color w:val="auto"/>
                <w:sz w:val="18"/>
                <w:szCs w:val="18"/>
                <w:highlight w:val="none"/>
              </w:rPr>
            </w:pPr>
          </w:p>
          <w:p w14:paraId="1A3E95E3">
            <w:pPr>
              <w:spacing w:line="241" w:lineRule="auto"/>
              <w:rPr>
                <w:rFonts w:ascii="Arial"/>
                <w:color w:val="auto"/>
                <w:sz w:val="18"/>
                <w:szCs w:val="18"/>
                <w:highlight w:val="none"/>
              </w:rPr>
            </w:pPr>
          </w:p>
          <w:p w14:paraId="15A20F33">
            <w:pPr>
              <w:spacing w:line="241" w:lineRule="auto"/>
              <w:rPr>
                <w:rFonts w:ascii="Arial"/>
                <w:color w:val="auto"/>
                <w:sz w:val="18"/>
                <w:szCs w:val="18"/>
                <w:highlight w:val="none"/>
              </w:rPr>
            </w:pPr>
          </w:p>
          <w:p w14:paraId="547A093D">
            <w:pPr>
              <w:spacing w:line="241" w:lineRule="auto"/>
              <w:rPr>
                <w:rFonts w:ascii="Arial"/>
                <w:color w:val="auto"/>
                <w:sz w:val="18"/>
                <w:szCs w:val="18"/>
                <w:highlight w:val="none"/>
              </w:rPr>
            </w:pPr>
          </w:p>
          <w:p w14:paraId="4E445A11">
            <w:pPr>
              <w:spacing w:line="241" w:lineRule="auto"/>
              <w:rPr>
                <w:rFonts w:ascii="Arial"/>
                <w:color w:val="auto"/>
                <w:sz w:val="18"/>
                <w:szCs w:val="18"/>
                <w:highlight w:val="none"/>
              </w:rPr>
            </w:pPr>
          </w:p>
          <w:p w14:paraId="2BE1EA94">
            <w:pPr>
              <w:spacing w:line="241" w:lineRule="auto"/>
              <w:rPr>
                <w:rFonts w:ascii="Arial"/>
                <w:color w:val="auto"/>
                <w:sz w:val="18"/>
                <w:szCs w:val="18"/>
                <w:highlight w:val="none"/>
              </w:rPr>
            </w:pPr>
          </w:p>
          <w:p w14:paraId="65AFE86C">
            <w:pPr>
              <w:spacing w:line="241" w:lineRule="auto"/>
              <w:rPr>
                <w:rFonts w:ascii="Arial"/>
                <w:color w:val="auto"/>
                <w:sz w:val="18"/>
                <w:szCs w:val="18"/>
                <w:highlight w:val="none"/>
              </w:rPr>
            </w:pPr>
          </w:p>
          <w:p w14:paraId="172F8C8C">
            <w:pPr>
              <w:pStyle w:val="339"/>
              <w:spacing w:before="58"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440" w:type="dxa"/>
            <w:vAlign w:val="top"/>
          </w:tcPr>
          <w:p w14:paraId="1C340D57">
            <w:pPr>
              <w:pStyle w:val="339"/>
              <w:spacing w:before="40" w:line="22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固态盘</w:t>
            </w:r>
            <w:r>
              <w:rPr>
                <w:color w:val="auto"/>
                <w:spacing w:val="-4"/>
                <w:sz w:val="18"/>
                <w:szCs w:val="18"/>
                <w:highlight w:val="none"/>
              </w:rPr>
              <w:t>数量</w:t>
            </w:r>
          </w:p>
        </w:tc>
        <w:tc>
          <w:tcPr>
            <w:tcW w:w="4890" w:type="dxa"/>
            <w:vAlign w:val="top"/>
          </w:tcPr>
          <w:p w14:paraId="0C913381">
            <w:pPr>
              <w:pStyle w:val="339"/>
              <w:spacing w:before="160" w:line="223" w:lineRule="auto"/>
              <w:ind w:left="129"/>
              <w:rPr>
                <w:color w:val="auto"/>
                <w:sz w:val="18"/>
                <w:szCs w:val="18"/>
                <w:highlight w:val="none"/>
              </w:rPr>
            </w:pPr>
            <w:r>
              <w:rPr>
                <w:color w:val="auto"/>
                <w:spacing w:val="6"/>
                <w:sz w:val="18"/>
                <w:szCs w:val="18"/>
                <w:highlight w:val="none"/>
              </w:rPr>
              <w:t>≥1个</w:t>
            </w:r>
          </w:p>
        </w:tc>
      </w:tr>
      <w:tr w14:paraId="79F4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277A25B">
            <w:pPr>
              <w:spacing w:line="245" w:lineRule="auto"/>
              <w:rPr>
                <w:rFonts w:ascii="Arial"/>
                <w:color w:val="auto"/>
                <w:sz w:val="18"/>
                <w:szCs w:val="18"/>
                <w:highlight w:val="none"/>
              </w:rPr>
            </w:pPr>
          </w:p>
          <w:p w14:paraId="5031EB73">
            <w:pPr>
              <w:pStyle w:val="339"/>
              <w:spacing w:before="58" w:line="185"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1</w:t>
            </w:r>
          </w:p>
        </w:tc>
        <w:tc>
          <w:tcPr>
            <w:tcW w:w="1217" w:type="dxa"/>
            <w:vAlign w:val="top"/>
          </w:tcPr>
          <w:p w14:paraId="55675F78">
            <w:pPr>
              <w:pStyle w:val="339"/>
              <w:spacing w:before="157"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6DB69D6C">
            <w:pPr>
              <w:rPr>
                <w:rFonts w:ascii="Arial"/>
                <w:color w:val="auto"/>
                <w:sz w:val="18"/>
                <w:szCs w:val="18"/>
                <w:highlight w:val="none"/>
              </w:rPr>
            </w:pPr>
          </w:p>
        </w:tc>
        <w:tc>
          <w:tcPr>
            <w:tcW w:w="1440" w:type="dxa"/>
            <w:vAlign w:val="top"/>
          </w:tcPr>
          <w:p w14:paraId="7E45CF8D">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储容量</w:t>
            </w:r>
          </w:p>
        </w:tc>
        <w:tc>
          <w:tcPr>
            <w:tcW w:w="4890" w:type="dxa"/>
            <w:vAlign w:val="top"/>
          </w:tcPr>
          <w:p w14:paraId="061213B1">
            <w:pPr>
              <w:pStyle w:val="339"/>
              <w:spacing w:before="278"/>
              <w:ind w:left="129"/>
              <w:rPr>
                <w:color w:val="auto"/>
                <w:sz w:val="18"/>
                <w:szCs w:val="18"/>
                <w:highlight w:val="none"/>
              </w:rPr>
            </w:pPr>
            <w:r>
              <w:rPr>
                <w:color w:val="auto"/>
                <w:spacing w:val="-5"/>
                <w:sz w:val="18"/>
                <w:szCs w:val="18"/>
                <w:highlight w:val="none"/>
              </w:rPr>
              <w:t>≥</w:t>
            </w:r>
            <w:r>
              <w:rPr>
                <w:rFonts w:hint="eastAsia"/>
                <w:color w:val="auto"/>
                <w:spacing w:val="-5"/>
                <w:sz w:val="18"/>
                <w:szCs w:val="18"/>
                <w:highlight w:val="none"/>
                <w:lang w:val="en-US" w:eastAsia="zh-CN"/>
              </w:rPr>
              <w:t>512</w:t>
            </w:r>
            <w:r>
              <w:rPr>
                <w:color w:val="auto"/>
                <w:spacing w:val="-5"/>
                <w:sz w:val="18"/>
                <w:szCs w:val="18"/>
                <w:highlight w:val="none"/>
              </w:rPr>
              <w:t>GB</w:t>
            </w:r>
          </w:p>
        </w:tc>
      </w:tr>
      <w:tr w14:paraId="6D5A1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207BA108">
            <w:pPr>
              <w:pStyle w:val="339"/>
              <w:spacing w:before="185"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2</w:t>
            </w:r>
          </w:p>
        </w:tc>
        <w:tc>
          <w:tcPr>
            <w:tcW w:w="1217" w:type="dxa"/>
            <w:vAlign w:val="top"/>
          </w:tcPr>
          <w:p w14:paraId="6260A920">
            <w:pPr>
              <w:pStyle w:val="339"/>
              <w:spacing w:before="38" w:line="224"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16F788BD">
            <w:pPr>
              <w:rPr>
                <w:rFonts w:ascii="Arial"/>
                <w:color w:val="auto"/>
                <w:sz w:val="18"/>
                <w:szCs w:val="18"/>
                <w:highlight w:val="none"/>
              </w:rPr>
            </w:pPr>
          </w:p>
        </w:tc>
        <w:tc>
          <w:tcPr>
            <w:tcW w:w="1440" w:type="dxa"/>
            <w:vAlign w:val="top"/>
          </w:tcPr>
          <w:p w14:paraId="465EE3F5">
            <w:pPr>
              <w:pStyle w:val="339"/>
              <w:spacing w:before="38" w:line="22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盘数量</w:t>
            </w:r>
          </w:p>
        </w:tc>
        <w:tc>
          <w:tcPr>
            <w:tcW w:w="4890" w:type="dxa"/>
            <w:vAlign w:val="top"/>
          </w:tcPr>
          <w:p w14:paraId="137D92DA">
            <w:pPr>
              <w:pStyle w:val="339"/>
              <w:spacing w:before="158" w:line="223" w:lineRule="auto"/>
              <w:ind w:left="129"/>
              <w:rPr>
                <w:color w:val="auto"/>
                <w:sz w:val="18"/>
                <w:szCs w:val="18"/>
                <w:highlight w:val="none"/>
              </w:rPr>
            </w:pPr>
            <w:r>
              <w:rPr>
                <w:color w:val="auto"/>
                <w:spacing w:val="6"/>
                <w:sz w:val="18"/>
                <w:szCs w:val="18"/>
                <w:highlight w:val="none"/>
              </w:rPr>
              <w:t>≥1个</w:t>
            </w:r>
          </w:p>
        </w:tc>
      </w:tr>
      <w:tr w14:paraId="6D1F9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BC32B91">
            <w:pPr>
              <w:spacing w:line="247" w:lineRule="auto"/>
              <w:rPr>
                <w:rFonts w:ascii="Arial"/>
                <w:color w:val="auto"/>
                <w:sz w:val="18"/>
                <w:szCs w:val="18"/>
                <w:highlight w:val="none"/>
              </w:rPr>
            </w:pPr>
          </w:p>
          <w:p w14:paraId="287E1071">
            <w:pPr>
              <w:pStyle w:val="339"/>
              <w:spacing w:before="59"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3</w:t>
            </w:r>
          </w:p>
        </w:tc>
        <w:tc>
          <w:tcPr>
            <w:tcW w:w="1217" w:type="dxa"/>
            <w:vAlign w:val="top"/>
          </w:tcPr>
          <w:p w14:paraId="34F99381">
            <w:pPr>
              <w:pStyle w:val="339"/>
              <w:spacing w:before="1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4992277B">
            <w:pPr>
              <w:rPr>
                <w:rFonts w:ascii="Arial"/>
                <w:color w:val="auto"/>
                <w:sz w:val="18"/>
                <w:szCs w:val="18"/>
                <w:highlight w:val="none"/>
              </w:rPr>
            </w:pPr>
          </w:p>
        </w:tc>
        <w:tc>
          <w:tcPr>
            <w:tcW w:w="1440" w:type="dxa"/>
            <w:vAlign w:val="top"/>
          </w:tcPr>
          <w:p w14:paraId="503AFDE2">
            <w:pPr>
              <w:pStyle w:val="339"/>
              <w:spacing w:before="160"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盘总容量</w:t>
            </w:r>
          </w:p>
        </w:tc>
        <w:tc>
          <w:tcPr>
            <w:tcW w:w="4890" w:type="dxa"/>
            <w:vAlign w:val="top"/>
          </w:tcPr>
          <w:p w14:paraId="38258696">
            <w:pPr>
              <w:pStyle w:val="339"/>
              <w:spacing w:before="280"/>
              <w:ind w:left="129"/>
              <w:rPr>
                <w:rFonts w:hint="default" w:eastAsia="宋体"/>
                <w:color w:val="auto"/>
                <w:sz w:val="18"/>
                <w:szCs w:val="18"/>
                <w:highlight w:val="none"/>
                <w:lang w:val="en-US" w:eastAsia="zh-CN"/>
              </w:rPr>
            </w:pPr>
            <w:r>
              <w:rPr>
                <w:color w:val="auto"/>
                <w:spacing w:val="-5"/>
                <w:sz w:val="18"/>
                <w:szCs w:val="18"/>
                <w:highlight w:val="none"/>
              </w:rPr>
              <w:t>≥</w:t>
            </w:r>
            <w:r>
              <w:rPr>
                <w:rFonts w:hint="eastAsia"/>
                <w:color w:val="auto"/>
                <w:spacing w:val="-5"/>
                <w:sz w:val="18"/>
                <w:szCs w:val="18"/>
                <w:highlight w:val="none"/>
                <w:lang w:val="en-US" w:eastAsia="zh-CN"/>
              </w:rPr>
              <w:t>512GB</w:t>
            </w:r>
          </w:p>
        </w:tc>
      </w:tr>
      <w:tr w14:paraId="28C6B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445D1B5">
            <w:pPr>
              <w:spacing w:line="247" w:lineRule="auto"/>
              <w:rPr>
                <w:rFonts w:ascii="Arial"/>
                <w:color w:val="auto"/>
                <w:sz w:val="18"/>
                <w:szCs w:val="18"/>
                <w:highlight w:val="none"/>
              </w:rPr>
            </w:pPr>
          </w:p>
          <w:p w14:paraId="4FC09BD6">
            <w:pPr>
              <w:pStyle w:val="339"/>
              <w:spacing w:before="58"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4</w:t>
            </w:r>
          </w:p>
        </w:tc>
        <w:tc>
          <w:tcPr>
            <w:tcW w:w="1217" w:type="dxa"/>
            <w:vAlign w:val="top"/>
          </w:tcPr>
          <w:p w14:paraId="0FE0D4F2">
            <w:pPr>
              <w:pStyle w:val="339"/>
              <w:spacing w:before="158"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0EF0BE73">
            <w:pPr>
              <w:rPr>
                <w:rFonts w:ascii="Arial"/>
                <w:color w:val="auto"/>
                <w:sz w:val="18"/>
                <w:szCs w:val="18"/>
                <w:highlight w:val="none"/>
              </w:rPr>
            </w:pPr>
          </w:p>
        </w:tc>
        <w:tc>
          <w:tcPr>
            <w:tcW w:w="1440" w:type="dxa"/>
            <w:vAlign w:val="top"/>
          </w:tcPr>
          <w:p w14:paraId="4EF17F60">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盘转速</w:t>
            </w:r>
          </w:p>
        </w:tc>
        <w:tc>
          <w:tcPr>
            <w:tcW w:w="4890" w:type="dxa"/>
            <w:vAlign w:val="top"/>
          </w:tcPr>
          <w:p w14:paraId="7990C555">
            <w:pPr>
              <w:pStyle w:val="339"/>
              <w:spacing w:before="279" w:line="218" w:lineRule="auto"/>
              <w:ind w:left="129"/>
              <w:rPr>
                <w:color w:val="auto"/>
                <w:sz w:val="18"/>
                <w:szCs w:val="18"/>
                <w:highlight w:val="none"/>
              </w:rPr>
            </w:pPr>
            <w:r>
              <w:rPr>
                <w:color w:val="auto"/>
                <w:spacing w:val="-4"/>
                <w:sz w:val="18"/>
                <w:szCs w:val="18"/>
                <w:highlight w:val="none"/>
              </w:rPr>
              <w:t>≥</w:t>
            </w:r>
            <w:r>
              <w:rPr>
                <w:rFonts w:hint="eastAsia"/>
                <w:color w:val="auto"/>
                <w:spacing w:val="-4"/>
                <w:sz w:val="18"/>
                <w:szCs w:val="18"/>
                <w:highlight w:val="none"/>
                <w:lang w:val="en-US" w:eastAsia="zh-CN"/>
              </w:rPr>
              <w:t>72</w:t>
            </w:r>
            <w:r>
              <w:rPr>
                <w:color w:val="auto"/>
                <w:spacing w:val="-4"/>
                <w:sz w:val="18"/>
                <w:szCs w:val="18"/>
                <w:highlight w:val="none"/>
              </w:rPr>
              <w:t>00rpm</w:t>
            </w:r>
          </w:p>
        </w:tc>
      </w:tr>
      <w:tr w14:paraId="78573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09D9FE9E">
            <w:pPr>
              <w:pStyle w:val="339"/>
              <w:spacing w:before="187" w:line="184" w:lineRule="auto"/>
              <w:ind w:left="125"/>
              <w:rPr>
                <w:rFonts w:hint="eastAsia" w:eastAsia="宋体"/>
                <w:color w:val="auto"/>
                <w:sz w:val="18"/>
                <w:szCs w:val="18"/>
                <w:highlight w:val="none"/>
                <w:lang w:val="en-US" w:eastAsia="zh-CN"/>
              </w:rPr>
            </w:pPr>
            <w:r>
              <w:rPr>
                <w:color w:val="auto"/>
                <w:spacing w:val="-9"/>
                <w:sz w:val="18"/>
                <w:szCs w:val="18"/>
                <w:highlight w:val="none"/>
              </w:rPr>
              <w:t>1</w:t>
            </w:r>
            <w:r>
              <w:rPr>
                <w:rFonts w:hint="eastAsia"/>
                <w:color w:val="auto"/>
                <w:spacing w:val="-9"/>
                <w:sz w:val="18"/>
                <w:szCs w:val="18"/>
                <w:highlight w:val="none"/>
                <w:lang w:val="en-US" w:eastAsia="zh-CN"/>
              </w:rPr>
              <w:t>5</w:t>
            </w:r>
          </w:p>
        </w:tc>
        <w:tc>
          <w:tcPr>
            <w:tcW w:w="1217" w:type="dxa"/>
            <w:vAlign w:val="top"/>
          </w:tcPr>
          <w:p w14:paraId="6FDAF7A2">
            <w:pPr>
              <w:pStyle w:val="339"/>
              <w:spacing w:before="40" w:line="223"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3544744A">
            <w:pPr>
              <w:rPr>
                <w:rFonts w:ascii="Arial"/>
                <w:color w:val="auto"/>
                <w:sz w:val="18"/>
                <w:szCs w:val="18"/>
                <w:highlight w:val="none"/>
              </w:rPr>
            </w:pPr>
          </w:p>
        </w:tc>
        <w:tc>
          <w:tcPr>
            <w:tcW w:w="1440" w:type="dxa"/>
            <w:vAlign w:val="top"/>
          </w:tcPr>
          <w:p w14:paraId="41BD49B7">
            <w:pPr>
              <w:pStyle w:val="339"/>
              <w:spacing w:before="40" w:line="223"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pacing w:val="-2"/>
                <w:sz w:val="18"/>
                <w:szCs w:val="18"/>
                <w:highlight w:val="none"/>
              </w:rPr>
              <w:t>盘形态</w:t>
            </w:r>
          </w:p>
        </w:tc>
        <w:tc>
          <w:tcPr>
            <w:tcW w:w="4890" w:type="dxa"/>
            <w:vAlign w:val="top"/>
          </w:tcPr>
          <w:p w14:paraId="6BB3DE97">
            <w:pPr>
              <w:pStyle w:val="339"/>
              <w:spacing w:before="159" w:line="222" w:lineRule="auto"/>
              <w:ind w:left="110"/>
              <w:rPr>
                <w:color w:val="auto"/>
                <w:sz w:val="18"/>
                <w:szCs w:val="18"/>
                <w:highlight w:val="none"/>
              </w:rPr>
            </w:pPr>
            <w:r>
              <w:rPr>
                <w:color w:val="auto"/>
                <w:spacing w:val="-4"/>
                <w:sz w:val="18"/>
                <w:szCs w:val="18"/>
                <w:highlight w:val="none"/>
              </w:rPr>
              <w:t>2.5</w:t>
            </w:r>
            <w:r>
              <w:rPr>
                <w:color w:val="auto"/>
                <w:spacing w:val="-25"/>
                <w:sz w:val="18"/>
                <w:szCs w:val="18"/>
                <w:highlight w:val="none"/>
              </w:rPr>
              <w:t xml:space="preserve"> </w:t>
            </w:r>
            <w:r>
              <w:rPr>
                <w:color w:val="auto"/>
                <w:spacing w:val="-4"/>
                <w:sz w:val="18"/>
                <w:szCs w:val="18"/>
                <w:highlight w:val="none"/>
              </w:rPr>
              <w:t>英寸或</w:t>
            </w:r>
            <w:r>
              <w:rPr>
                <w:color w:val="auto"/>
                <w:spacing w:val="-38"/>
                <w:sz w:val="18"/>
                <w:szCs w:val="18"/>
                <w:highlight w:val="none"/>
              </w:rPr>
              <w:t xml:space="preserve"> </w:t>
            </w:r>
            <w:r>
              <w:rPr>
                <w:color w:val="auto"/>
                <w:spacing w:val="-4"/>
                <w:sz w:val="18"/>
                <w:szCs w:val="18"/>
                <w:highlight w:val="none"/>
              </w:rPr>
              <w:t>3.5</w:t>
            </w:r>
            <w:r>
              <w:rPr>
                <w:color w:val="auto"/>
                <w:spacing w:val="-32"/>
                <w:sz w:val="18"/>
                <w:szCs w:val="18"/>
                <w:highlight w:val="none"/>
              </w:rPr>
              <w:t xml:space="preserve"> </w:t>
            </w:r>
            <w:r>
              <w:rPr>
                <w:color w:val="auto"/>
                <w:spacing w:val="-4"/>
                <w:sz w:val="18"/>
                <w:szCs w:val="18"/>
                <w:highlight w:val="none"/>
              </w:rPr>
              <w:t>英寸</w:t>
            </w:r>
          </w:p>
        </w:tc>
      </w:tr>
      <w:tr w14:paraId="14D5C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E0EB2ED">
            <w:pPr>
              <w:spacing w:line="246" w:lineRule="auto"/>
              <w:rPr>
                <w:rFonts w:ascii="Arial"/>
                <w:color w:val="auto"/>
                <w:sz w:val="18"/>
                <w:szCs w:val="18"/>
                <w:highlight w:val="none"/>
              </w:rPr>
            </w:pPr>
          </w:p>
          <w:p w14:paraId="5200BBC4">
            <w:pPr>
              <w:pStyle w:val="339"/>
              <w:spacing w:before="59"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17" w:type="dxa"/>
            <w:vAlign w:val="top"/>
          </w:tcPr>
          <w:p w14:paraId="303F8A51">
            <w:pPr>
              <w:pStyle w:val="339"/>
              <w:spacing w:before="1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bottom w:val="nil"/>
            </w:tcBorders>
            <w:vAlign w:val="top"/>
          </w:tcPr>
          <w:p w14:paraId="067C5C43">
            <w:pPr>
              <w:rPr>
                <w:rFonts w:ascii="Arial"/>
                <w:color w:val="auto"/>
                <w:sz w:val="18"/>
                <w:szCs w:val="18"/>
                <w:highlight w:val="none"/>
              </w:rPr>
            </w:pPr>
          </w:p>
        </w:tc>
        <w:tc>
          <w:tcPr>
            <w:tcW w:w="1440" w:type="dxa"/>
            <w:vAlign w:val="top"/>
          </w:tcPr>
          <w:p w14:paraId="1870C94F">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储形态</w:t>
            </w:r>
          </w:p>
        </w:tc>
        <w:tc>
          <w:tcPr>
            <w:tcW w:w="4890" w:type="dxa"/>
            <w:vAlign w:val="top"/>
          </w:tcPr>
          <w:p w14:paraId="20BBEDFD">
            <w:pPr>
              <w:pStyle w:val="339"/>
              <w:spacing w:before="39" w:line="231" w:lineRule="auto"/>
              <w:ind w:left="110" w:right="143"/>
              <w:jc w:val="both"/>
              <w:rPr>
                <w:color w:val="auto"/>
                <w:sz w:val="18"/>
                <w:szCs w:val="18"/>
                <w:highlight w:val="none"/>
              </w:rPr>
            </w:pPr>
            <w:r>
              <w:rPr>
                <w:color w:val="auto"/>
                <w:spacing w:val="-1"/>
                <w:sz w:val="18"/>
                <w:szCs w:val="18"/>
                <w:highlight w:val="none"/>
              </w:rPr>
              <w:t>采用插卡或板载等形态，可选用符合</w:t>
            </w:r>
            <w:r>
              <w:rPr>
                <w:color w:val="auto"/>
                <w:spacing w:val="9"/>
                <w:sz w:val="18"/>
                <w:szCs w:val="18"/>
                <w:highlight w:val="none"/>
              </w:rPr>
              <w:t xml:space="preserve"> </w:t>
            </w:r>
            <w:r>
              <w:rPr>
                <w:color w:val="auto"/>
                <w:spacing w:val="-4"/>
                <w:sz w:val="18"/>
                <w:szCs w:val="18"/>
                <w:highlight w:val="none"/>
              </w:rPr>
              <w:t>M.2</w:t>
            </w:r>
            <w:r>
              <w:rPr>
                <w:color w:val="auto"/>
                <w:spacing w:val="-15"/>
                <w:sz w:val="18"/>
                <w:szCs w:val="18"/>
                <w:highlight w:val="none"/>
              </w:rPr>
              <w:t xml:space="preserve"> </w:t>
            </w:r>
            <w:r>
              <w:rPr>
                <w:color w:val="auto"/>
                <w:spacing w:val="-4"/>
                <w:sz w:val="18"/>
                <w:szCs w:val="18"/>
                <w:highlight w:val="none"/>
              </w:rPr>
              <w:t>或</w:t>
            </w:r>
            <w:r>
              <w:rPr>
                <w:color w:val="auto"/>
                <w:spacing w:val="-39"/>
                <w:sz w:val="18"/>
                <w:szCs w:val="18"/>
                <w:highlight w:val="none"/>
              </w:rPr>
              <w:t xml:space="preserve"> </w:t>
            </w:r>
            <w:r>
              <w:rPr>
                <w:color w:val="auto"/>
                <w:spacing w:val="-4"/>
                <w:sz w:val="18"/>
                <w:szCs w:val="18"/>
                <w:highlight w:val="none"/>
              </w:rPr>
              <w:t>2.5</w:t>
            </w:r>
            <w:r>
              <w:rPr>
                <w:color w:val="auto"/>
                <w:spacing w:val="-30"/>
                <w:sz w:val="18"/>
                <w:szCs w:val="18"/>
                <w:highlight w:val="none"/>
              </w:rPr>
              <w:t xml:space="preserve"> </w:t>
            </w:r>
            <w:r>
              <w:rPr>
                <w:color w:val="auto"/>
                <w:spacing w:val="-4"/>
                <w:sz w:val="18"/>
                <w:szCs w:val="18"/>
                <w:highlight w:val="none"/>
              </w:rPr>
              <w:t>寸</w:t>
            </w:r>
            <w:r>
              <w:rPr>
                <w:color w:val="auto"/>
                <w:spacing w:val="-39"/>
                <w:sz w:val="18"/>
                <w:szCs w:val="18"/>
                <w:highlight w:val="none"/>
              </w:rPr>
              <w:t xml:space="preserve"> </w:t>
            </w:r>
            <w:r>
              <w:rPr>
                <w:color w:val="auto"/>
                <w:spacing w:val="-4"/>
                <w:sz w:val="18"/>
                <w:szCs w:val="18"/>
                <w:highlight w:val="none"/>
              </w:rPr>
              <w:t>SATA</w:t>
            </w:r>
            <w:r>
              <w:rPr>
                <w:color w:val="auto"/>
                <w:spacing w:val="-32"/>
                <w:sz w:val="18"/>
                <w:szCs w:val="18"/>
                <w:highlight w:val="none"/>
              </w:rPr>
              <w:t xml:space="preserve"> </w:t>
            </w:r>
            <w:r>
              <w:rPr>
                <w:color w:val="auto"/>
                <w:spacing w:val="-4"/>
                <w:sz w:val="18"/>
                <w:szCs w:val="18"/>
                <w:highlight w:val="none"/>
              </w:rPr>
              <w:t>或</w:t>
            </w:r>
            <w:r>
              <w:rPr>
                <w:color w:val="auto"/>
                <w:spacing w:val="-44"/>
                <w:sz w:val="18"/>
                <w:szCs w:val="18"/>
                <w:highlight w:val="none"/>
              </w:rPr>
              <w:t xml:space="preserve"> </w:t>
            </w:r>
            <w:r>
              <w:rPr>
                <w:color w:val="auto"/>
                <w:spacing w:val="-4"/>
                <w:sz w:val="18"/>
                <w:szCs w:val="18"/>
                <w:highlight w:val="none"/>
              </w:rPr>
              <w:t>mSATA</w:t>
            </w:r>
            <w:r>
              <w:rPr>
                <w:color w:val="auto"/>
                <w:spacing w:val="-35"/>
                <w:sz w:val="18"/>
                <w:szCs w:val="18"/>
                <w:highlight w:val="none"/>
              </w:rPr>
              <w:t xml:space="preserve"> </w:t>
            </w:r>
            <w:r>
              <w:rPr>
                <w:color w:val="auto"/>
                <w:spacing w:val="-4"/>
                <w:sz w:val="18"/>
                <w:szCs w:val="18"/>
                <w:highlight w:val="none"/>
              </w:rPr>
              <w:t>等标准的</w:t>
            </w:r>
            <w:r>
              <w:rPr>
                <w:color w:val="auto"/>
                <w:sz w:val="18"/>
                <w:szCs w:val="18"/>
                <w:highlight w:val="none"/>
              </w:rPr>
              <w:t xml:space="preserve"> </w:t>
            </w:r>
            <w:r>
              <w:rPr>
                <w:color w:val="auto"/>
                <w:spacing w:val="-2"/>
                <w:sz w:val="18"/>
                <w:szCs w:val="18"/>
                <w:highlight w:val="none"/>
              </w:rPr>
              <w:t>插卡形态</w:t>
            </w:r>
          </w:p>
        </w:tc>
      </w:tr>
      <w:tr w14:paraId="2CA4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630F8045">
            <w:pPr>
              <w:spacing w:line="303" w:lineRule="auto"/>
              <w:rPr>
                <w:rFonts w:ascii="Arial"/>
                <w:color w:val="auto"/>
                <w:sz w:val="18"/>
                <w:szCs w:val="18"/>
                <w:highlight w:val="none"/>
              </w:rPr>
            </w:pPr>
          </w:p>
          <w:p w14:paraId="7139E258">
            <w:pPr>
              <w:spacing w:line="303" w:lineRule="auto"/>
              <w:rPr>
                <w:rFonts w:ascii="Arial"/>
                <w:color w:val="auto"/>
                <w:sz w:val="18"/>
                <w:szCs w:val="18"/>
                <w:highlight w:val="none"/>
              </w:rPr>
            </w:pPr>
          </w:p>
          <w:p w14:paraId="75A37DF1">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17" w:type="dxa"/>
            <w:vAlign w:val="top"/>
          </w:tcPr>
          <w:p w14:paraId="4F08E10C">
            <w:pPr>
              <w:spacing w:line="459" w:lineRule="auto"/>
              <w:rPr>
                <w:rFonts w:ascii="Arial"/>
                <w:color w:val="auto"/>
                <w:sz w:val="18"/>
                <w:szCs w:val="18"/>
                <w:highlight w:val="none"/>
              </w:rPr>
            </w:pPr>
          </w:p>
          <w:p w14:paraId="166691BE">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vMerge w:val="continue"/>
            <w:tcBorders>
              <w:top w:val="nil"/>
            </w:tcBorders>
            <w:vAlign w:val="top"/>
          </w:tcPr>
          <w:p w14:paraId="1D8D533F">
            <w:pPr>
              <w:rPr>
                <w:rFonts w:ascii="Arial"/>
                <w:color w:val="auto"/>
                <w:sz w:val="18"/>
                <w:szCs w:val="18"/>
                <w:highlight w:val="none"/>
              </w:rPr>
            </w:pPr>
          </w:p>
        </w:tc>
        <w:tc>
          <w:tcPr>
            <w:tcW w:w="1440" w:type="dxa"/>
            <w:vAlign w:val="top"/>
          </w:tcPr>
          <w:p w14:paraId="41E13012">
            <w:pPr>
              <w:spacing w:line="341" w:lineRule="auto"/>
              <w:rPr>
                <w:rFonts w:ascii="Arial"/>
                <w:color w:val="auto"/>
                <w:sz w:val="18"/>
                <w:szCs w:val="18"/>
                <w:highlight w:val="none"/>
              </w:rPr>
            </w:pPr>
          </w:p>
          <w:p w14:paraId="592A097B">
            <w:pPr>
              <w:pStyle w:val="339"/>
              <w:spacing w:before="59"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存储设</w:t>
            </w:r>
            <w:r>
              <w:rPr>
                <w:color w:val="auto"/>
                <w:spacing w:val="-2"/>
                <w:sz w:val="18"/>
                <w:szCs w:val="18"/>
                <w:highlight w:val="none"/>
              </w:rPr>
              <w:t>备其他参</w:t>
            </w:r>
            <w:r>
              <w:rPr>
                <w:color w:val="auto"/>
                <w:sz w:val="18"/>
                <w:szCs w:val="18"/>
                <w:highlight w:val="none"/>
              </w:rPr>
              <w:t xml:space="preserve"> </w:t>
            </w:r>
            <w:r>
              <w:rPr>
                <w:color w:val="auto"/>
                <w:spacing w:val="-3"/>
                <w:sz w:val="18"/>
                <w:szCs w:val="18"/>
                <w:highlight w:val="none"/>
              </w:rPr>
              <w:t>数要求</w:t>
            </w:r>
          </w:p>
        </w:tc>
        <w:tc>
          <w:tcPr>
            <w:tcW w:w="4890" w:type="dxa"/>
            <w:vAlign w:val="top"/>
          </w:tcPr>
          <w:p w14:paraId="254F97DD">
            <w:pPr>
              <w:pStyle w:val="339"/>
              <w:spacing w:before="40" w:line="230" w:lineRule="auto"/>
              <w:ind w:left="109" w:right="280" w:firstLine="2"/>
              <w:rPr>
                <w:color w:val="auto"/>
                <w:sz w:val="18"/>
                <w:szCs w:val="18"/>
                <w:highlight w:val="none"/>
              </w:rPr>
            </w:pPr>
            <w:r>
              <w:rPr>
                <w:color w:val="auto"/>
                <w:spacing w:val="-2"/>
                <w:sz w:val="18"/>
                <w:szCs w:val="18"/>
                <w:highlight w:val="none"/>
              </w:rPr>
              <w:t>a)固态盘应符合</w:t>
            </w:r>
            <w:r>
              <w:rPr>
                <w:color w:val="auto"/>
                <w:spacing w:val="-24"/>
                <w:sz w:val="18"/>
                <w:szCs w:val="18"/>
                <w:highlight w:val="none"/>
              </w:rPr>
              <w:t xml:space="preserve"> </w:t>
            </w:r>
            <w:r>
              <w:rPr>
                <w:color w:val="auto"/>
                <w:spacing w:val="-2"/>
                <w:sz w:val="18"/>
                <w:szCs w:val="18"/>
                <w:highlight w:val="none"/>
              </w:rPr>
              <w:t>SJ/T 11654</w:t>
            </w:r>
            <w:r>
              <w:rPr>
                <w:color w:val="auto"/>
                <w:spacing w:val="-34"/>
                <w:sz w:val="18"/>
                <w:szCs w:val="18"/>
                <w:highlight w:val="none"/>
              </w:rPr>
              <w:t xml:space="preserve"> </w:t>
            </w:r>
            <w:r>
              <w:rPr>
                <w:color w:val="auto"/>
                <w:spacing w:val="-2"/>
                <w:sz w:val="18"/>
                <w:szCs w:val="18"/>
                <w:highlight w:val="none"/>
              </w:rPr>
              <w:t>相关规</w:t>
            </w:r>
            <w:r>
              <w:rPr>
                <w:color w:val="auto"/>
                <w:sz w:val="18"/>
                <w:szCs w:val="18"/>
                <w:highlight w:val="none"/>
              </w:rPr>
              <w:t xml:space="preserve"> </w:t>
            </w:r>
            <w:r>
              <w:rPr>
                <w:color w:val="auto"/>
                <w:spacing w:val="-3"/>
                <w:sz w:val="18"/>
                <w:szCs w:val="18"/>
                <w:highlight w:val="none"/>
              </w:rPr>
              <w:t>定；</w:t>
            </w:r>
          </w:p>
          <w:p w14:paraId="4D5E2191">
            <w:pPr>
              <w:pStyle w:val="339"/>
              <w:spacing w:before="31" w:line="230" w:lineRule="auto"/>
              <w:ind w:left="116" w:right="105" w:hanging="3"/>
              <w:rPr>
                <w:color w:val="auto"/>
                <w:sz w:val="18"/>
                <w:szCs w:val="18"/>
                <w:highlight w:val="none"/>
              </w:rPr>
            </w:pPr>
            <w:r>
              <w:rPr>
                <w:color w:val="auto"/>
                <w:spacing w:val="-1"/>
                <w:sz w:val="18"/>
                <w:szCs w:val="18"/>
                <w:highlight w:val="none"/>
              </w:rPr>
              <w:t>b)机械硬盘准备时间应不大于30s；侧</w:t>
            </w:r>
            <w:r>
              <w:rPr>
                <w:color w:val="auto"/>
                <w:spacing w:val="3"/>
                <w:sz w:val="18"/>
                <w:szCs w:val="18"/>
                <w:highlight w:val="none"/>
              </w:rPr>
              <w:t xml:space="preserve"> </w:t>
            </w:r>
            <w:r>
              <w:rPr>
                <w:color w:val="auto"/>
                <w:spacing w:val="-3"/>
                <w:sz w:val="18"/>
                <w:szCs w:val="18"/>
                <w:highlight w:val="none"/>
              </w:rPr>
              <w:t>面固定螺丝孔数量可为</w:t>
            </w:r>
            <w:r>
              <w:rPr>
                <w:color w:val="auto"/>
                <w:spacing w:val="-33"/>
                <w:sz w:val="18"/>
                <w:szCs w:val="18"/>
                <w:highlight w:val="none"/>
              </w:rPr>
              <w:t xml:space="preserve"> </w:t>
            </w:r>
            <w:r>
              <w:rPr>
                <w:color w:val="auto"/>
                <w:spacing w:val="-3"/>
                <w:sz w:val="18"/>
                <w:szCs w:val="18"/>
                <w:highlight w:val="none"/>
              </w:rPr>
              <w:t>4</w:t>
            </w:r>
            <w:r>
              <w:rPr>
                <w:color w:val="auto"/>
                <w:spacing w:val="-37"/>
                <w:sz w:val="18"/>
                <w:szCs w:val="18"/>
                <w:highlight w:val="none"/>
              </w:rPr>
              <w:t xml:space="preserve"> </w:t>
            </w:r>
            <w:r>
              <w:rPr>
                <w:color w:val="auto"/>
                <w:spacing w:val="-3"/>
                <w:sz w:val="18"/>
                <w:szCs w:val="18"/>
                <w:highlight w:val="none"/>
              </w:rPr>
              <w:t>孔或</w:t>
            </w:r>
            <w:r>
              <w:rPr>
                <w:color w:val="auto"/>
                <w:spacing w:val="-38"/>
                <w:sz w:val="18"/>
                <w:szCs w:val="18"/>
                <w:highlight w:val="none"/>
              </w:rPr>
              <w:t xml:space="preserve"> </w:t>
            </w:r>
            <w:r>
              <w:rPr>
                <w:color w:val="auto"/>
                <w:spacing w:val="-3"/>
                <w:sz w:val="18"/>
                <w:szCs w:val="18"/>
                <w:highlight w:val="none"/>
              </w:rPr>
              <w:t>6</w:t>
            </w:r>
            <w:r>
              <w:rPr>
                <w:color w:val="auto"/>
                <w:spacing w:val="-37"/>
                <w:sz w:val="18"/>
                <w:szCs w:val="18"/>
                <w:highlight w:val="none"/>
              </w:rPr>
              <w:t xml:space="preserve"> </w:t>
            </w:r>
            <w:r>
              <w:rPr>
                <w:color w:val="auto"/>
                <w:spacing w:val="-3"/>
                <w:sz w:val="18"/>
                <w:szCs w:val="18"/>
                <w:highlight w:val="none"/>
              </w:rPr>
              <w:t>孔；</w:t>
            </w:r>
          </w:p>
          <w:p w14:paraId="08E19139">
            <w:pPr>
              <w:pStyle w:val="339"/>
              <w:spacing w:before="31" w:line="222" w:lineRule="auto"/>
              <w:ind w:left="113" w:right="105" w:hanging="1"/>
              <w:rPr>
                <w:color w:val="auto"/>
                <w:sz w:val="18"/>
                <w:szCs w:val="18"/>
                <w:highlight w:val="none"/>
              </w:rPr>
            </w:pPr>
            <w:r>
              <w:rPr>
                <w:color w:val="auto"/>
                <w:spacing w:val="-5"/>
                <w:sz w:val="18"/>
                <w:szCs w:val="18"/>
                <w:highlight w:val="none"/>
              </w:rPr>
              <w:t>工作状态环境温度应满足</w:t>
            </w:r>
            <w:r>
              <w:rPr>
                <w:color w:val="auto"/>
                <w:spacing w:val="-29"/>
                <w:sz w:val="18"/>
                <w:szCs w:val="18"/>
                <w:highlight w:val="none"/>
              </w:rPr>
              <w:t xml:space="preserve"> </w:t>
            </w:r>
            <w:r>
              <w:rPr>
                <w:color w:val="auto"/>
                <w:spacing w:val="-5"/>
                <w:sz w:val="18"/>
                <w:szCs w:val="18"/>
                <w:highlight w:val="none"/>
              </w:rPr>
              <w:t>5℃~55℃</w:t>
            </w:r>
            <w:r>
              <w:rPr>
                <w:color w:val="auto"/>
                <w:spacing w:val="-58"/>
                <w:sz w:val="18"/>
                <w:szCs w:val="18"/>
                <w:highlight w:val="none"/>
              </w:rPr>
              <w:t xml:space="preserve"> </w:t>
            </w:r>
            <w:r>
              <w:rPr>
                <w:color w:val="auto"/>
                <w:spacing w:val="-5"/>
                <w:sz w:val="18"/>
                <w:szCs w:val="18"/>
                <w:highlight w:val="none"/>
              </w:rPr>
              <w:t>;</w:t>
            </w:r>
            <w:r>
              <w:rPr>
                <w:color w:val="auto"/>
                <w:sz w:val="18"/>
                <w:szCs w:val="18"/>
                <w:highlight w:val="none"/>
              </w:rPr>
              <w:t xml:space="preserve">   </w:t>
            </w:r>
            <w:r>
              <w:rPr>
                <w:color w:val="auto"/>
                <w:spacing w:val="1"/>
                <w:sz w:val="18"/>
                <w:szCs w:val="18"/>
                <w:highlight w:val="none"/>
              </w:rPr>
              <w:t>其它参数应符合</w:t>
            </w:r>
            <w:r>
              <w:rPr>
                <w:color w:val="auto"/>
                <w:sz w:val="18"/>
                <w:szCs w:val="18"/>
                <w:highlight w:val="none"/>
              </w:rPr>
              <w:t>GB</w:t>
            </w:r>
            <w:r>
              <w:rPr>
                <w:color w:val="auto"/>
                <w:spacing w:val="1"/>
                <w:sz w:val="18"/>
                <w:szCs w:val="18"/>
                <w:highlight w:val="none"/>
              </w:rPr>
              <w:t>/T 12628</w:t>
            </w:r>
            <w:r>
              <w:rPr>
                <w:color w:val="auto"/>
                <w:spacing w:val="-36"/>
                <w:sz w:val="18"/>
                <w:szCs w:val="18"/>
                <w:highlight w:val="none"/>
              </w:rPr>
              <w:t xml:space="preserve"> </w:t>
            </w:r>
            <w:r>
              <w:rPr>
                <w:color w:val="auto"/>
                <w:spacing w:val="1"/>
                <w:sz w:val="18"/>
                <w:szCs w:val="18"/>
                <w:highlight w:val="none"/>
              </w:rPr>
              <w:t>相关规定</w:t>
            </w:r>
          </w:p>
        </w:tc>
      </w:tr>
      <w:tr w14:paraId="53F30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6D738087">
            <w:pPr>
              <w:pStyle w:val="339"/>
              <w:spacing w:before="18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17" w:type="dxa"/>
            <w:vAlign w:val="top"/>
          </w:tcPr>
          <w:p w14:paraId="1476D133">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944" w:type="dxa"/>
            <w:tcBorders>
              <w:bottom w:val="nil"/>
            </w:tcBorders>
            <w:vAlign w:val="top"/>
          </w:tcPr>
          <w:p w14:paraId="04D445F5">
            <w:pPr>
              <w:spacing w:line="278" w:lineRule="auto"/>
              <w:rPr>
                <w:rFonts w:ascii="Arial"/>
                <w:color w:val="auto"/>
                <w:sz w:val="18"/>
                <w:szCs w:val="18"/>
                <w:highlight w:val="none"/>
              </w:rPr>
            </w:pPr>
          </w:p>
          <w:p w14:paraId="038AE317">
            <w:pPr>
              <w:spacing w:line="278" w:lineRule="auto"/>
              <w:rPr>
                <w:rFonts w:ascii="Arial"/>
                <w:color w:val="auto"/>
                <w:sz w:val="18"/>
                <w:szCs w:val="18"/>
                <w:highlight w:val="none"/>
              </w:rPr>
            </w:pPr>
          </w:p>
          <w:p w14:paraId="3CF6A8F9">
            <w:pPr>
              <w:spacing w:line="278" w:lineRule="auto"/>
              <w:rPr>
                <w:rFonts w:ascii="Arial"/>
                <w:color w:val="auto"/>
                <w:sz w:val="18"/>
                <w:szCs w:val="18"/>
                <w:highlight w:val="none"/>
              </w:rPr>
            </w:pPr>
          </w:p>
          <w:p w14:paraId="15420C0F">
            <w:pPr>
              <w:spacing w:line="279" w:lineRule="auto"/>
              <w:rPr>
                <w:rFonts w:ascii="Arial"/>
                <w:color w:val="auto"/>
                <w:sz w:val="18"/>
                <w:szCs w:val="18"/>
                <w:highlight w:val="none"/>
              </w:rPr>
            </w:pPr>
          </w:p>
          <w:p w14:paraId="16513C8F">
            <w:pPr>
              <w:spacing w:line="279" w:lineRule="auto"/>
              <w:rPr>
                <w:rFonts w:ascii="Arial"/>
                <w:color w:val="auto"/>
                <w:sz w:val="18"/>
                <w:szCs w:val="18"/>
                <w:highlight w:val="none"/>
              </w:rPr>
            </w:pPr>
          </w:p>
          <w:p w14:paraId="48FD82AE">
            <w:pPr>
              <w:spacing w:line="279" w:lineRule="auto"/>
              <w:rPr>
                <w:rFonts w:ascii="Arial"/>
                <w:color w:val="auto"/>
                <w:sz w:val="18"/>
                <w:szCs w:val="18"/>
                <w:highlight w:val="none"/>
              </w:rPr>
            </w:pPr>
          </w:p>
          <w:p w14:paraId="01C598F6">
            <w:pPr>
              <w:pStyle w:val="339"/>
              <w:spacing w:before="59" w:line="235" w:lineRule="auto"/>
              <w:ind w:left="162" w:right="118" w:hanging="47"/>
              <w:jc w:val="left"/>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显卡</w:t>
            </w:r>
            <w:r>
              <w:rPr>
                <w:color w:val="auto"/>
                <w:sz w:val="18"/>
                <w:szCs w:val="18"/>
                <w:highlight w:val="none"/>
              </w:rPr>
              <w:t xml:space="preserve"> </w:t>
            </w:r>
            <w:r>
              <w:rPr>
                <w:color w:val="auto"/>
                <w:spacing w:val="-3"/>
                <w:sz w:val="18"/>
                <w:szCs w:val="18"/>
                <w:highlight w:val="none"/>
              </w:rPr>
              <w:t>规格</w:t>
            </w:r>
          </w:p>
        </w:tc>
        <w:tc>
          <w:tcPr>
            <w:tcW w:w="1440" w:type="dxa"/>
            <w:vAlign w:val="top"/>
          </w:tcPr>
          <w:p w14:paraId="5A9DA974">
            <w:pPr>
              <w:pStyle w:val="339"/>
              <w:spacing w:before="42" w:line="22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显卡类</w:t>
            </w:r>
            <w:r>
              <w:rPr>
                <w:color w:val="auto"/>
                <w:sz w:val="18"/>
                <w:szCs w:val="18"/>
                <w:highlight w:val="none"/>
              </w:rPr>
              <w:t>型</w:t>
            </w:r>
          </w:p>
        </w:tc>
        <w:tc>
          <w:tcPr>
            <w:tcW w:w="4890" w:type="dxa"/>
            <w:vAlign w:val="top"/>
          </w:tcPr>
          <w:p w14:paraId="351C38DE">
            <w:pPr>
              <w:pStyle w:val="339"/>
              <w:spacing w:before="162" w:line="221" w:lineRule="auto"/>
              <w:ind w:left="111"/>
              <w:rPr>
                <w:rFonts w:hint="default" w:eastAsia="宋体"/>
                <w:color w:val="auto"/>
                <w:sz w:val="18"/>
                <w:szCs w:val="18"/>
                <w:highlight w:val="none"/>
                <w:lang w:val="en-US" w:eastAsia="zh-CN"/>
              </w:rPr>
            </w:pPr>
            <w:r>
              <w:rPr>
                <w:color w:val="auto"/>
                <w:spacing w:val="-1"/>
                <w:sz w:val="18"/>
                <w:szCs w:val="18"/>
                <w:highlight w:val="none"/>
              </w:rPr>
              <w:t>独立显卡</w:t>
            </w:r>
            <w:r>
              <w:rPr>
                <w:rFonts w:hint="eastAsia"/>
                <w:color w:val="auto"/>
                <w:spacing w:val="-1"/>
                <w:sz w:val="18"/>
                <w:szCs w:val="18"/>
                <w:highlight w:val="none"/>
                <w:lang w:val="en-US" w:eastAsia="zh-CN"/>
              </w:rPr>
              <w:t>或集成显卡</w:t>
            </w:r>
          </w:p>
        </w:tc>
      </w:tr>
    </w:tbl>
    <w:p w14:paraId="65691C1A">
      <w:pPr>
        <w:pStyle w:val="23"/>
        <w:rPr>
          <w:color w:val="auto"/>
          <w:sz w:val="18"/>
          <w:szCs w:val="18"/>
          <w:highlight w:val="none"/>
        </w:rPr>
      </w:pPr>
    </w:p>
    <w:p w14:paraId="25EC89EF">
      <w:pPr>
        <w:rPr>
          <w:color w:val="auto"/>
          <w:sz w:val="18"/>
          <w:szCs w:val="18"/>
          <w:highlight w:val="none"/>
        </w:rPr>
        <w:sectPr>
          <w:footerReference r:id="rId38" w:type="default"/>
          <w:pgSz w:w="11906" w:h="16839"/>
          <w:pgMar w:top="1431" w:right="1303" w:bottom="1386" w:left="1302" w:header="0" w:footer="1213" w:gutter="0"/>
          <w:pgNumType w:fmt="decimal"/>
          <w:cols w:space="720" w:num="1"/>
        </w:sectPr>
      </w:pPr>
    </w:p>
    <w:p w14:paraId="33CEA6F8">
      <w:pPr>
        <w:spacing w:line="91" w:lineRule="auto"/>
        <w:rPr>
          <w:rFonts w:ascii="Arial"/>
          <w:color w:val="auto"/>
          <w:sz w:val="18"/>
          <w:szCs w:val="18"/>
          <w:highlight w:val="none"/>
        </w:rPr>
      </w:pPr>
    </w:p>
    <w:tbl>
      <w:tblPr>
        <w:tblStyle w:val="965"/>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41"/>
        <w:gridCol w:w="1349"/>
        <w:gridCol w:w="1543"/>
        <w:gridCol w:w="4609"/>
      </w:tblGrid>
      <w:tr w14:paraId="474F6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9CCCEF4">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41" w:type="dxa"/>
            <w:vAlign w:val="top"/>
          </w:tcPr>
          <w:p w14:paraId="00A76124">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49" w:type="dxa"/>
            <w:vAlign w:val="top"/>
          </w:tcPr>
          <w:p w14:paraId="206923D6">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543" w:type="dxa"/>
            <w:vAlign w:val="top"/>
          </w:tcPr>
          <w:p w14:paraId="789079DD">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609" w:type="dxa"/>
            <w:vAlign w:val="top"/>
          </w:tcPr>
          <w:p w14:paraId="1E8246A5">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2026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7A478F4">
            <w:pPr>
              <w:pStyle w:val="339"/>
              <w:spacing w:before="22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141" w:type="dxa"/>
            <w:vAlign w:val="top"/>
          </w:tcPr>
          <w:p w14:paraId="528CD3CF">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restart"/>
            <w:tcBorders>
              <w:bottom w:val="nil"/>
            </w:tcBorders>
            <w:vAlign w:val="top"/>
          </w:tcPr>
          <w:p w14:paraId="16F52F24">
            <w:pPr>
              <w:spacing w:line="256" w:lineRule="auto"/>
              <w:rPr>
                <w:rFonts w:ascii="Arial"/>
                <w:color w:val="auto"/>
                <w:sz w:val="18"/>
                <w:szCs w:val="18"/>
                <w:highlight w:val="none"/>
              </w:rPr>
            </w:pPr>
          </w:p>
          <w:p w14:paraId="1FE342B4">
            <w:pPr>
              <w:spacing w:line="256" w:lineRule="auto"/>
              <w:rPr>
                <w:rFonts w:ascii="Arial"/>
                <w:color w:val="auto"/>
                <w:sz w:val="18"/>
                <w:szCs w:val="18"/>
                <w:highlight w:val="none"/>
              </w:rPr>
            </w:pPr>
          </w:p>
          <w:p w14:paraId="5A023242">
            <w:pPr>
              <w:spacing w:line="256" w:lineRule="auto"/>
              <w:rPr>
                <w:rFonts w:ascii="Arial"/>
                <w:color w:val="auto"/>
                <w:sz w:val="18"/>
                <w:szCs w:val="18"/>
                <w:highlight w:val="none"/>
              </w:rPr>
            </w:pPr>
          </w:p>
          <w:p w14:paraId="52EEAA48">
            <w:pPr>
              <w:spacing w:line="256" w:lineRule="auto"/>
              <w:rPr>
                <w:rFonts w:ascii="Arial"/>
                <w:color w:val="auto"/>
                <w:sz w:val="18"/>
                <w:szCs w:val="18"/>
                <w:highlight w:val="none"/>
              </w:rPr>
            </w:pPr>
          </w:p>
          <w:p w14:paraId="06FBC61C">
            <w:pPr>
              <w:spacing w:line="256" w:lineRule="auto"/>
              <w:rPr>
                <w:rFonts w:ascii="Arial"/>
                <w:color w:val="auto"/>
                <w:sz w:val="18"/>
                <w:szCs w:val="18"/>
                <w:highlight w:val="none"/>
              </w:rPr>
            </w:pPr>
          </w:p>
          <w:p w14:paraId="348A992B">
            <w:pPr>
              <w:spacing w:line="256" w:lineRule="auto"/>
              <w:rPr>
                <w:rFonts w:ascii="Arial"/>
                <w:color w:val="auto"/>
                <w:sz w:val="18"/>
                <w:szCs w:val="18"/>
                <w:highlight w:val="none"/>
              </w:rPr>
            </w:pPr>
          </w:p>
          <w:p w14:paraId="1E4875DE">
            <w:pPr>
              <w:spacing w:line="256" w:lineRule="auto"/>
              <w:rPr>
                <w:rFonts w:ascii="Arial"/>
                <w:color w:val="auto"/>
                <w:sz w:val="18"/>
                <w:szCs w:val="18"/>
                <w:highlight w:val="none"/>
              </w:rPr>
            </w:pPr>
          </w:p>
          <w:p w14:paraId="0AA69E62">
            <w:pPr>
              <w:spacing w:line="256" w:lineRule="auto"/>
              <w:rPr>
                <w:rFonts w:ascii="Arial"/>
                <w:color w:val="auto"/>
                <w:sz w:val="18"/>
                <w:szCs w:val="18"/>
                <w:highlight w:val="none"/>
              </w:rPr>
            </w:pPr>
          </w:p>
          <w:p w14:paraId="672D9F4A">
            <w:pPr>
              <w:spacing w:line="256" w:lineRule="auto"/>
              <w:rPr>
                <w:rFonts w:ascii="Arial"/>
                <w:color w:val="auto"/>
                <w:sz w:val="18"/>
                <w:szCs w:val="18"/>
                <w:highlight w:val="none"/>
              </w:rPr>
            </w:pPr>
          </w:p>
          <w:p w14:paraId="664DDD57">
            <w:pPr>
              <w:spacing w:line="256" w:lineRule="auto"/>
              <w:rPr>
                <w:rFonts w:ascii="Arial"/>
                <w:color w:val="auto"/>
                <w:sz w:val="18"/>
                <w:szCs w:val="18"/>
                <w:highlight w:val="none"/>
              </w:rPr>
            </w:pPr>
          </w:p>
          <w:p w14:paraId="2660A91F">
            <w:pPr>
              <w:spacing w:line="256" w:lineRule="auto"/>
              <w:rPr>
                <w:rFonts w:ascii="Arial"/>
                <w:color w:val="auto"/>
                <w:sz w:val="18"/>
                <w:szCs w:val="18"/>
                <w:highlight w:val="none"/>
              </w:rPr>
            </w:pPr>
          </w:p>
          <w:p w14:paraId="26A4C4F2">
            <w:pPr>
              <w:spacing w:line="256" w:lineRule="auto"/>
              <w:rPr>
                <w:rFonts w:ascii="Arial"/>
                <w:color w:val="auto"/>
                <w:sz w:val="18"/>
                <w:szCs w:val="18"/>
                <w:highlight w:val="none"/>
              </w:rPr>
            </w:pPr>
          </w:p>
          <w:p w14:paraId="1BE3A212">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543" w:type="dxa"/>
            <w:vAlign w:val="top"/>
          </w:tcPr>
          <w:p w14:paraId="457FE33B">
            <w:pPr>
              <w:pStyle w:val="339"/>
              <w:spacing w:before="82" w:line="234"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屏占比</w:t>
            </w:r>
          </w:p>
        </w:tc>
        <w:tc>
          <w:tcPr>
            <w:tcW w:w="4609" w:type="dxa"/>
            <w:vAlign w:val="top"/>
          </w:tcPr>
          <w:p w14:paraId="79339BE9">
            <w:pPr>
              <w:pStyle w:val="339"/>
              <w:spacing w:before="202"/>
              <w:ind w:left="129"/>
              <w:rPr>
                <w:color w:val="auto"/>
                <w:sz w:val="18"/>
                <w:szCs w:val="18"/>
                <w:highlight w:val="none"/>
              </w:rPr>
            </w:pPr>
            <w:r>
              <w:rPr>
                <w:color w:val="auto"/>
                <w:spacing w:val="-7"/>
                <w:sz w:val="18"/>
                <w:szCs w:val="18"/>
                <w:highlight w:val="none"/>
              </w:rPr>
              <w:t>≥80%</w:t>
            </w:r>
          </w:p>
        </w:tc>
      </w:tr>
      <w:tr w14:paraId="6DBF7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180E5AEE">
            <w:pPr>
              <w:spacing w:line="302" w:lineRule="auto"/>
              <w:rPr>
                <w:rFonts w:ascii="Arial"/>
                <w:color w:val="auto"/>
                <w:sz w:val="18"/>
                <w:szCs w:val="18"/>
                <w:highlight w:val="none"/>
              </w:rPr>
            </w:pPr>
          </w:p>
          <w:p w14:paraId="228B18BD">
            <w:pPr>
              <w:spacing w:line="302" w:lineRule="auto"/>
              <w:rPr>
                <w:rFonts w:ascii="Arial"/>
                <w:color w:val="auto"/>
                <w:sz w:val="18"/>
                <w:szCs w:val="18"/>
                <w:highlight w:val="none"/>
              </w:rPr>
            </w:pPr>
          </w:p>
          <w:p w14:paraId="6B396A20">
            <w:pPr>
              <w:pStyle w:val="339"/>
              <w:spacing w:before="58" w:line="185" w:lineRule="auto"/>
              <w:ind w:left="114"/>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141" w:type="dxa"/>
            <w:vAlign w:val="top"/>
          </w:tcPr>
          <w:p w14:paraId="1BC83FE6">
            <w:pPr>
              <w:spacing w:line="457" w:lineRule="auto"/>
              <w:rPr>
                <w:rFonts w:ascii="Arial"/>
                <w:color w:val="auto"/>
                <w:sz w:val="18"/>
                <w:szCs w:val="18"/>
                <w:highlight w:val="none"/>
              </w:rPr>
            </w:pPr>
          </w:p>
          <w:p w14:paraId="737F15B1">
            <w:pPr>
              <w:pStyle w:val="339"/>
              <w:spacing w:before="5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3FEE8F0C">
            <w:pPr>
              <w:rPr>
                <w:rFonts w:ascii="Arial"/>
                <w:color w:val="auto"/>
                <w:sz w:val="18"/>
                <w:szCs w:val="18"/>
                <w:highlight w:val="none"/>
              </w:rPr>
            </w:pPr>
          </w:p>
        </w:tc>
        <w:tc>
          <w:tcPr>
            <w:tcW w:w="1543" w:type="dxa"/>
            <w:vAlign w:val="top"/>
          </w:tcPr>
          <w:p w14:paraId="2149CBE6">
            <w:pPr>
              <w:spacing w:line="459" w:lineRule="auto"/>
              <w:rPr>
                <w:rFonts w:ascii="Arial"/>
                <w:color w:val="auto"/>
                <w:sz w:val="18"/>
                <w:szCs w:val="18"/>
                <w:highlight w:val="none"/>
              </w:rPr>
            </w:pPr>
          </w:p>
          <w:p w14:paraId="403C463E">
            <w:pPr>
              <w:pStyle w:val="339"/>
              <w:spacing w:before="58" w:line="234"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分辨率</w:t>
            </w:r>
          </w:p>
        </w:tc>
        <w:tc>
          <w:tcPr>
            <w:tcW w:w="4609" w:type="dxa"/>
            <w:vAlign w:val="top"/>
          </w:tcPr>
          <w:p w14:paraId="4EFB9581">
            <w:pPr>
              <w:spacing w:line="289" w:lineRule="auto"/>
              <w:rPr>
                <w:rFonts w:ascii="Arial"/>
                <w:color w:val="auto"/>
                <w:sz w:val="18"/>
                <w:szCs w:val="18"/>
                <w:highlight w:val="none"/>
              </w:rPr>
            </w:pPr>
          </w:p>
          <w:p w14:paraId="68815915">
            <w:pPr>
              <w:spacing w:line="289" w:lineRule="auto"/>
              <w:rPr>
                <w:rFonts w:ascii="Arial"/>
                <w:color w:val="auto"/>
                <w:sz w:val="18"/>
                <w:szCs w:val="18"/>
                <w:highlight w:val="none"/>
              </w:rPr>
            </w:pPr>
          </w:p>
          <w:p w14:paraId="22B4684F">
            <w:pPr>
              <w:pStyle w:val="339"/>
              <w:spacing w:before="58"/>
              <w:ind w:left="129"/>
              <w:rPr>
                <w:color w:val="auto"/>
                <w:sz w:val="18"/>
                <w:szCs w:val="18"/>
                <w:highlight w:val="none"/>
              </w:rPr>
            </w:pPr>
            <w:r>
              <w:rPr>
                <w:color w:val="auto"/>
                <w:spacing w:val="-3"/>
                <w:sz w:val="18"/>
                <w:szCs w:val="18"/>
                <w:highlight w:val="none"/>
              </w:rPr>
              <w:t>≥1920x1080</w:t>
            </w:r>
          </w:p>
        </w:tc>
      </w:tr>
      <w:tr w14:paraId="0715C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1619FCC">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141" w:type="dxa"/>
            <w:vAlign w:val="top"/>
          </w:tcPr>
          <w:p w14:paraId="599ADF3D">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41CCC0BC">
            <w:pPr>
              <w:rPr>
                <w:rFonts w:ascii="Arial"/>
                <w:color w:val="auto"/>
                <w:sz w:val="18"/>
                <w:szCs w:val="18"/>
                <w:highlight w:val="none"/>
              </w:rPr>
            </w:pPr>
          </w:p>
        </w:tc>
        <w:tc>
          <w:tcPr>
            <w:tcW w:w="1543" w:type="dxa"/>
            <w:vAlign w:val="top"/>
          </w:tcPr>
          <w:p w14:paraId="3E96DA4A">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尺寸</w:t>
            </w:r>
          </w:p>
        </w:tc>
        <w:tc>
          <w:tcPr>
            <w:tcW w:w="4609" w:type="dxa"/>
            <w:vAlign w:val="top"/>
          </w:tcPr>
          <w:p w14:paraId="1E42990B">
            <w:pPr>
              <w:pStyle w:val="339"/>
              <w:spacing w:before="203" w:line="224" w:lineRule="auto"/>
              <w:ind w:left="129"/>
              <w:rPr>
                <w:color w:val="auto"/>
                <w:sz w:val="18"/>
                <w:szCs w:val="18"/>
                <w:highlight w:val="none"/>
              </w:rPr>
            </w:pPr>
            <w:r>
              <w:rPr>
                <w:color w:val="auto"/>
                <w:spacing w:val="-8"/>
                <w:sz w:val="18"/>
                <w:szCs w:val="18"/>
                <w:highlight w:val="none"/>
              </w:rPr>
              <w:t>≥23英寸</w:t>
            </w:r>
          </w:p>
        </w:tc>
      </w:tr>
      <w:tr w14:paraId="4878E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3DB864C">
            <w:pPr>
              <w:pStyle w:val="339"/>
              <w:spacing w:before="229"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1141" w:type="dxa"/>
            <w:vAlign w:val="top"/>
          </w:tcPr>
          <w:p w14:paraId="5DCFE026">
            <w:pPr>
              <w:pStyle w:val="339"/>
              <w:spacing w:before="82"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7B0C1A24">
            <w:pPr>
              <w:rPr>
                <w:rFonts w:ascii="Arial"/>
                <w:color w:val="auto"/>
                <w:sz w:val="18"/>
                <w:szCs w:val="18"/>
                <w:highlight w:val="none"/>
              </w:rPr>
            </w:pPr>
          </w:p>
        </w:tc>
        <w:tc>
          <w:tcPr>
            <w:tcW w:w="1543" w:type="dxa"/>
            <w:vAlign w:val="top"/>
          </w:tcPr>
          <w:p w14:paraId="7B2D3A8F">
            <w:pPr>
              <w:pStyle w:val="339"/>
              <w:spacing w:before="83"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屏幕比例</w:t>
            </w:r>
          </w:p>
        </w:tc>
        <w:tc>
          <w:tcPr>
            <w:tcW w:w="4609" w:type="dxa"/>
            <w:vAlign w:val="top"/>
          </w:tcPr>
          <w:p w14:paraId="3681AD36">
            <w:pPr>
              <w:pStyle w:val="339"/>
              <w:spacing w:before="203" w:line="223" w:lineRule="auto"/>
              <w:ind w:left="121"/>
              <w:rPr>
                <w:color w:val="auto"/>
                <w:sz w:val="18"/>
                <w:szCs w:val="18"/>
                <w:highlight w:val="none"/>
              </w:rPr>
            </w:pPr>
            <w:r>
              <w:rPr>
                <w:rFonts w:hint="eastAsia"/>
                <w:color w:val="auto"/>
                <w:sz w:val="18"/>
                <w:szCs w:val="18"/>
                <w:highlight w:val="none"/>
              </w:rPr>
              <w:t>≥16:9</w:t>
            </w:r>
          </w:p>
        </w:tc>
      </w:tr>
      <w:tr w14:paraId="7004C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6A60543">
            <w:pPr>
              <w:pStyle w:val="339"/>
              <w:spacing w:before="22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23</w:t>
            </w:r>
          </w:p>
        </w:tc>
        <w:tc>
          <w:tcPr>
            <w:tcW w:w="1141" w:type="dxa"/>
            <w:vAlign w:val="top"/>
          </w:tcPr>
          <w:p w14:paraId="07DC5E23">
            <w:pPr>
              <w:pStyle w:val="339"/>
              <w:spacing w:before="81"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4BEA7817">
            <w:pPr>
              <w:rPr>
                <w:rFonts w:ascii="Arial"/>
                <w:color w:val="auto"/>
                <w:sz w:val="18"/>
                <w:szCs w:val="18"/>
                <w:highlight w:val="none"/>
              </w:rPr>
            </w:pPr>
          </w:p>
        </w:tc>
        <w:tc>
          <w:tcPr>
            <w:tcW w:w="1543" w:type="dxa"/>
            <w:vAlign w:val="top"/>
          </w:tcPr>
          <w:p w14:paraId="7AA3CA3B">
            <w:pPr>
              <w:pStyle w:val="339"/>
              <w:spacing w:before="81" w:line="234" w:lineRule="auto"/>
              <w:ind w:left="106" w:right="167"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外观颜色</w:t>
            </w:r>
          </w:p>
        </w:tc>
        <w:tc>
          <w:tcPr>
            <w:tcW w:w="4609" w:type="dxa"/>
            <w:vAlign w:val="top"/>
          </w:tcPr>
          <w:p w14:paraId="7FF7D5D4">
            <w:pPr>
              <w:pStyle w:val="339"/>
              <w:spacing w:before="202" w:line="221" w:lineRule="auto"/>
              <w:ind w:left="111"/>
              <w:rPr>
                <w:color w:val="auto"/>
                <w:sz w:val="18"/>
                <w:szCs w:val="18"/>
                <w:highlight w:val="none"/>
              </w:rPr>
            </w:pPr>
            <w:r>
              <w:rPr>
                <w:color w:val="auto"/>
                <w:spacing w:val="-1"/>
                <w:sz w:val="18"/>
                <w:szCs w:val="18"/>
                <w:highlight w:val="none"/>
              </w:rPr>
              <w:t>黑色</w:t>
            </w:r>
          </w:p>
        </w:tc>
      </w:tr>
      <w:tr w14:paraId="72F39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4ED23B9">
            <w:pPr>
              <w:spacing w:line="366" w:lineRule="auto"/>
              <w:rPr>
                <w:rFonts w:ascii="Arial"/>
                <w:color w:val="auto"/>
                <w:sz w:val="18"/>
                <w:szCs w:val="18"/>
                <w:highlight w:val="none"/>
              </w:rPr>
            </w:pPr>
          </w:p>
          <w:p w14:paraId="10D9F273">
            <w:pPr>
              <w:pStyle w:val="339"/>
              <w:spacing w:before="5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24</w:t>
            </w:r>
          </w:p>
        </w:tc>
        <w:tc>
          <w:tcPr>
            <w:tcW w:w="1141" w:type="dxa"/>
            <w:vAlign w:val="top"/>
          </w:tcPr>
          <w:p w14:paraId="4D5B5E3C">
            <w:pPr>
              <w:pStyle w:val="339"/>
              <w:spacing w:before="279"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72C33804">
            <w:pPr>
              <w:rPr>
                <w:rFonts w:ascii="Arial"/>
                <w:color w:val="auto"/>
                <w:sz w:val="18"/>
                <w:szCs w:val="18"/>
                <w:highlight w:val="none"/>
              </w:rPr>
            </w:pPr>
          </w:p>
        </w:tc>
        <w:tc>
          <w:tcPr>
            <w:tcW w:w="1543" w:type="dxa"/>
            <w:vAlign w:val="top"/>
          </w:tcPr>
          <w:p w14:paraId="50A8BBEF">
            <w:pPr>
              <w:pStyle w:val="339"/>
              <w:spacing w:before="281" w:line="233"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防蓝光</w:t>
            </w:r>
          </w:p>
        </w:tc>
        <w:tc>
          <w:tcPr>
            <w:tcW w:w="4609" w:type="dxa"/>
            <w:vAlign w:val="top"/>
          </w:tcPr>
          <w:p w14:paraId="1C0E9E75">
            <w:pPr>
              <w:pStyle w:val="339"/>
              <w:spacing w:before="160" w:line="238" w:lineRule="auto"/>
              <w:ind w:left="111" w:right="189" w:firstLine="6"/>
              <w:jc w:val="both"/>
              <w:rPr>
                <w:color w:val="auto"/>
                <w:sz w:val="18"/>
                <w:szCs w:val="18"/>
                <w:highlight w:val="none"/>
              </w:rPr>
            </w:pPr>
            <w:r>
              <w:rPr>
                <w:color w:val="auto"/>
                <w:spacing w:val="-1"/>
                <w:sz w:val="18"/>
                <w:szCs w:val="18"/>
                <w:highlight w:val="none"/>
              </w:rPr>
              <w:t>支持防蓝光模式，蓝光加权辐射亮度</w:t>
            </w:r>
            <w:r>
              <w:rPr>
                <w:color w:val="auto"/>
                <w:spacing w:val="2"/>
                <w:sz w:val="18"/>
                <w:szCs w:val="18"/>
                <w:highlight w:val="none"/>
              </w:rPr>
              <w:t xml:space="preserve"> </w:t>
            </w:r>
            <w:r>
              <w:rPr>
                <w:color w:val="auto"/>
                <w:spacing w:val="-8"/>
                <w:sz w:val="18"/>
                <w:szCs w:val="18"/>
                <w:highlight w:val="none"/>
              </w:rPr>
              <w:t>比应≤0.0012W/( ·cd ·sr)（瓦每坎</w:t>
            </w:r>
            <w:r>
              <w:rPr>
                <w:color w:val="auto"/>
                <w:spacing w:val="12"/>
                <w:sz w:val="18"/>
                <w:szCs w:val="18"/>
                <w:highlight w:val="none"/>
              </w:rPr>
              <w:t xml:space="preserve"> </w:t>
            </w:r>
            <w:r>
              <w:rPr>
                <w:color w:val="auto"/>
                <w:spacing w:val="-1"/>
                <w:sz w:val="18"/>
                <w:szCs w:val="18"/>
                <w:highlight w:val="none"/>
              </w:rPr>
              <w:t>特拉每球面度）</w:t>
            </w:r>
          </w:p>
        </w:tc>
      </w:tr>
      <w:tr w14:paraId="64BD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857BB0C">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1141" w:type="dxa"/>
            <w:vAlign w:val="top"/>
          </w:tcPr>
          <w:p w14:paraId="2DD78F20">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557D9BF8">
            <w:pPr>
              <w:rPr>
                <w:rFonts w:ascii="Arial"/>
                <w:color w:val="auto"/>
                <w:sz w:val="18"/>
                <w:szCs w:val="18"/>
                <w:highlight w:val="none"/>
              </w:rPr>
            </w:pPr>
          </w:p>
        </w:tc>
        <w:tc>
          <w:tcPr>
            <w:tcW w:w="1543" w:type="dxa"/>
            <w:vAlign w:val="top"/>
          </w:tcPr>
          <w:p w14:paraId="6BFD64DD">
            <w:pPr>
              <w:pStyle w:val="339"/>
              <w:spacing w:before="84"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低频闪</w:t>
            </w:r>
          </w:p>
        </w:tc>
        <w:tc>
          <w:tcPr>
            <w:tcW w:w="4609" w:type="dxa"/>
            <w:vAlign w:val="top"/>
          </w:tcPr>
          <w:p w14:paraId="093661EE">
            <w:pPr>
              <w:pStyle w:val="339"/>
              <w:spacing w:before="203" w:line="222" w:lineRule="auto"/>
              <w:ind w:left="116"/>
              <w:rPr>
                <w:color w:val="auto"/>
                <w:sz w:val="18"/>
                <w:szCs w:val="18"/>
                <w:highlight w:val="none"/>
              </w:rPr>
            </w:pPr>
            <w:r>
              <w:rPr>
                <w:color w:val="auto"/>
                <w:spacing w:val="-1"/>
                <w:sz w:val="18"/>
                <w:szCs w:val="18"/>
                <w:highlight w:val="none"/>
              </w:rPr>
              <w:t>显示屏应支持低频闪≤-35dB</w:t>
            </w:r>
          </w:p>
        </w:tc>
      </w:tr>
      <w:tr w14:paraId="29DE7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61B5081E">
            <w:pPr>
              <w:pStyle w:val="339"/>
              <w:spacing w:before="188"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26</w:t>
            </w:r>
          </w:p>
        </w:tc>
        <w:tc>
          <w:tcPr>
            <w:tcW w:w="1141" w:type="dxa"/>
            <w:vAlign w:val="top"/>
          </w:tcPr>
          <w:p w14:paraId="0B0A6150">
            <w:pPr>
              <w:pStyle w:val="339"/>
              <w:spacing w:before="42" w:line="222"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tcBorders>
            <w:vAlign w:val="top"/>
          </w:tcPr>
          <w:p w14:paraId="1F99D0C0">
            <w:pPr>
              <w:rPr>
                <w:rFonts w:ascii="Arial"/>
                <w:color w:val="auto"/>
                <w:sz w:val="18"/>
                <w:szCs w:val="18"/>
                <w:highlight w:val="none"/>
              </w:rPr>
            </w:pPr>
          </w:p>
        </w:tc>
        <w:tc>
          <w:tcPr>
            <w:tcW w:w="1543" w:type="dxa"/>
            <w:vAlign w:val="top"/>
          </w:tcPr>
          <w:p w14:paraId="1125B709">
            <w:pPr>
              <w:pStyle w:val="339"/>
              <w:spacing w:before="42" w:line="222" w:lineRule="auto"/>
              <w:ind w:left="117" w:right="256" w:hanging="1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防炫目</w:t>
            </w:r>
          </w:p>
        </w:tc>
        <w:tc>
          <w:tcPr>
            <w:tcW w:w="4609" w:type="dxa"/>
            <w:vAlign w:val="top"/>
          </w:tcPr>
          <w:p w14:paraId="4ABE1F1A">
            <w:pPr>
              <w:pStyle w:val="339"/>
              <w:spacing w:before="161" w:line="222" w:lineRule="auto"/>
              <w:ind w:left="116"/>
              <w:rPr>
                <w:color w:val="auto"/>
                <w:sz w:val="18"/>
                <w:szCs w:val="18"/>
                <w:highlight w:val="none"/>
              </w:rPr>
            </w:pPr>
            <w:r>
              <w:rPr>
                <w:color w:val="auto"/>
                <w:spacing w:val="-2"/>
                <w:sz w:val="18"/>
                <w:szCs w:val="18"/>
                <w:highlight w:val="none"/>
              </w:rPr>
              <w:t>显示屏镜面反射率≤10%</w:t>
            </w:r>
          </w:p>
        </w:tc>
      </w:tr>
      <w:tr w14:paraId="4E44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59" w:type="dxa"/>
            <w:vAlign w:val="top"/>
          </w:tcPr>
          <w:p w14:paraId="3CBDBB9E">
            <w:pPr>
              <w:pStyle w:val="339"/>
              <w:spacing w:before="228"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27</w:t>
            </w:r>
          </w:p>
        </w:tc>
        <w:tc>
          <w:tcPr>
            <w:tcW w:w="1141" w:type="dxa"/>
            <w:vAlign w:val="top"/>
          </w:tcPr>
          <w:p w14:paraId="51C54682">
            <w:pPr>
              <w:pStyle w:val="339"/>
              <w:spacing w:before="80"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38321930">
            <w:pPr>
              <w:rPr>
                <w:rFonts w:ascii="Arial"/>
                <w:color w:val="auto"/>
                <w:sz w:val="18"/>
                <w:szCs w:val="18"/>
                <w:highlight w:val="none"/>
              </w:rPr>
            </w:pPr>
          </w:p>
        </w:tc>
        <w:tc>
          <w:tcPr>
            <w:tcW w:w="1543" w:type="dxa"/>
            <w:vAlign w:val="top"/>
          </w:tcPr>
          <w:p w14:paraId="40F7565E">
            <w:pPr>
              <w:pStyle w:val="339"/>
              <w:spacing w:before="55" w:line="256"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鼠标数</w:t>
            </w:r>
            <w:r>
              <w:rPr>
                <w:color w:val="auto"/>
                <w:sz w:val="18"/>
                <w:szCs w:val="18"/>
                <w:highlight w:val="none"/>
              </w:rPr>
              <w:t>量</w:t>
            </w:r>
          </w:p>
        </w:tc>
        <w:tc>
          <w:tcPr>
            <w:tcW w:w="4609" w:type="dxa"/>
            <w:vAlign w:val="top"/>
          </w:tcPr>
          <w:p w14:paraId="4D3C9C4C">
            <w:pPr>
              <w:pStyle w:val="339"/>
              <w:spacing w:before="194" w:line="223" w:lineRule="auto"/>
              <w:ind w:left="129"/>
              <w:rPr>
                <w:color w:val="auto"/>
                <w:sz w:val="18"/>
                <w:szCs w:val="18"/>
                <w:highlight w:val="none"/>
              </w:rPr>
            </w:pPr>
            <w:r>
              <w:rPr>
                <w:color w:val="auto"/>
                <w:spacing w:val="6"/>
                <w:sz w:val="18"/>
                <w:szCs w:val="18"/>
                <w:highlight w:val="none"/>
              </w:rPr>
              <w:t>≥1个</w:t>
            </w:r>
          </w:p>
        </w:tc>
      </w:tr>
      <w:tr w14:paraId="73563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4392311">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28</w:t>
            </w:r>
          </w:p>
        </w:tc>
        <w:tc>
          <w:tcPr>
            <w:tcW w:w="1141" w:type="dxa"/>
            <w:vAlign w:val="top"/>
          </w:tcPr>
          <w:p w14:paraId="5097D1C3">
            <w:pPr>
              <w:pStyle w:val="339"/>
              <w:spacing w:before="84"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19D8B41A">
            <w:pPr>
              <w:rPr>
                <w:rFonts w:ascii="Arial"/>
                <w:color w:val="auto"/>
                <w:sz w:val="18"/>
                <w:szCs w:val="18"/>
                <w:highlight w:val="none"/>
              </w:rPr>
            </w:pPr>
          </w:p>
        </w:tc>
        <w:tc>
          <w:tcPr>
            <w:tcW w:w="1543" w:type="dxa"/>
            <w:vAlign w:val="top"/>
          </w:tcPr>
          <w:p w14:paraId="36684462">
            <w:pPr>
              <w:pStyle w:val="339"/>
              <w:spacing w:before="56" w:line="259"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键盘数</w:t>
            </w:r>
            <w:r>
              <w:rPr>
                <w:color w:val="auto"/>
                <w:sz w:val="18"/>
                <w:szCs w:val="18"/>
                <w:highlight w:val="none"/>
              </w:rPr>
              <w:t>量</w:t>
            </w:r>
          </w:p>
        </w:tc>
        <w:tc>
          <w:tcPr>
            <w:tcW w:w="4609" w:type="dxa"/>
            <w:vAlign w:val="top"/>
          </w:tcPr>
          <w:p w14:paraId="365AD53A">
            <w:pPr>
              <w:pStyle w:val="339"/>
              <w:spacing w:before="197" w:line="223" w:lineRule="auto"/>
              <w:ind w:left="129"/>
              <w:rPr>
                <w:color w:val="auto"/>
                <w:sz w:val="18"/>
                <w:szCs w:val="18"/>
                <w:highlight w:val="none"/>
              </w:rPr>
            </w:pPr>
            <w:r>
              <w:rPr>
                <w:color w:val="auto"/>
                <w:spacing w:val="6"/>
                <w:sz w:val="18"/>
                <w:szCs w:val="18"/>
                <w:highlight w:val="none"/>
              </w:rPr>
              <w:t>≥1个</w:t>
            </w:r>
          </w:p>
        </w:tc>
      </w:tr>
      <w:tr w14:paraId="1B7A8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F1CC415">
            <w:pPr>
              <w:pStyle w:val="339"/>
              <w:spacing w:before="232"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29</w:t>
            </w:r>
          </w:p>
        </w:tc>
        <w:tc>
          <w:tcPr>
            <w:tcW w:w="1141" w:type="dxa"/>
            <w:vAlign w:val="top"/>
          </w:tcPr>
          <w:p w14:paraId="73B76291">
            <w:pPr>
              <w:pStyle w:val="339"/>
              <w:spacing w:before="83" w:line="235" w:lineRule="auto"/>
              <w:ind w:left="108" w:right="185"/>
              <w:rPr>
                <w:color w:val="auto"/>
                <w:sz w:val="18"/>
                <w:szCs w:val="18"/>
                <w:highlight w:val="none"/>
              </w:rPr>
            </w:pPr>
            <w:r>
              <w:rPr>
                <w:color w:val="auto"/>
                <w:spacing w:val="-3"/>
                <w:sz w:val="18"/>
                <w:szCs w:val="18"/>
                <w:highlight w:val="none"/>
              </w:rPr>
              <w:t>产品</w:t>
            </w:r>
            <w:r>
              <w:rPr>
                <w:color w:val="auto"/>
                <w:sz w:val="18"/>
                <w:szCs w:val="18"/>
                <w:highlight w:val="none"/>
              </w:rPr>
              <w:t xml:space="preserve"> </w:t>
            </w:r>
            <w:r>
              <w:rPr>
                <w:color w:val="auto"/>
                <w:spacing w:val="-3"/>
                <w:sz w:val="18"/>
                <w:szCs w:val="18"/>
                <w:highlight w:val="none"/>
              </w:rPr>
              <w:t>规格</w:t>
            </w:r>
          </w:p>
        </w:tc>
        <w:tc>
          <w:tcPr>
            <w:tcW w:w="1349" w:type="dxa"/>
            <w:vMerge w:val="continue"/>
            <w:tcBorders>
              <w:top w:val="nil"/>
              <w:bottom w:val="nil"/>
            </w:tcBorders>
            <w:vAlign w:val="top"/>
          </w:tcPr>
          <w:p w14:paraId="732069EC">
            <w:pPr>
              <w:rPr>
                <w:rFonts w:ascii="Arial"/>
                <w:color w:val="auto"/>
                <w:sz w:val="18"/>
                <w:szCs w:val="18"/>
                <w:highlight w:val="none"/>
              </w:rPr>
            </w:pPr>
          </w:p>
        </w:tc>
        <w:tc>
          <w:tcPr>
            <w:tcW w:w="1543" w:type="dxa"/>
            <w:vAlign w:val="top"/>
          </w:tcPr>
          <w:p w14:paraId="0D175F75">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pacing w:val="-2"/>
                <w:sz w:val="18"/>
                <w:szCs w:val="18"/>
                <w:highlight w:val="none"/>
              </w:rPr>
              <w:t>键数目</w:t>
            </w:r>
          </w:p>
        </w:tc>
        <w:tc>
          <w:tcPr>
            <w:tcW w:w="4609" w:type="dxa"/>
            <w:vAlign w:val="top"/>
          </w:tcPr>
          <w:p w14:paraId="43F7EE17">
            <w:pPr>
              <w:pStyle w:val="339"/>
              <w:spacing w:before="204" w:line="223" w:lineRule="auto"/>
              <w:ind w:left="111"/>
              <w:rPr>
                <w:color w:val="auto"/>
                <w:sz w:val="18"/>
                <w:szCs w:val="18"/>
                <w:highlight w:val="none"/>
              </w:rPr>
            </w:pPr>
            <w:r>
              <w:rPr>
                <w:color w:val="auto"/>
                <w:spacing w:val="6"/>
                <w:sz w:val="18"/>
                <w:szCs w:val="18"/>
                <w:highlight w:val="none"/>
              </w:rPr>
              <w:t>≥</w:t>
            </w:r>
            <w:r>
              <w:rPr>
                <w:color w:val="auto"/>
                <w:spacing w:val="-3"/>
                <w:sz w:val="18"/>
                <w:szCs w:val="18"/>
                <w:highlight w:val="none"/>
              </w:rPr>
              <w:t>104</w:t>
            </w:r>
            <w:r>
              <w:rPr>
                <w:color w:val="auto"/>
                <w:spacing w:val="-38"/>
                <w:sz w:val="18"/>
                <w:szCs w:val="18"/>
                <w:highlight w:val="none"/>
              </w:rPr>
              <w:t xml:space="preserve"> </w:t>
            </w:r>
            <w:r>
              <w:rPr>
                <w:color w:val="auto"/>
                <w:spacing w:val="-3"/>
                <w:sz w:val="18"/>
                <w:szCs w:val="18"/>
                <w:highlight w:val="none"/>
              </w:rPr>
              <w:t>键</w:t>
            </w:r>
          </w:p>
        </w:tc>
      </w:tr>
    </w:tbl>
    <w:p w14:paraId="1B1AD4FB">
      <w:pPr>
        <w:pStyle w:val="23"/>
        <w:rPr>
          <w:color w:val="auto"/>
          <w:sz w:val="18"/>
          <w:szCs w:val="18"/>
          <w:highlight w:val="none"/>
        </w:rPr>
      </w:pPr>
    </w:p>
    <w:p w14:paraId="1161AC7D">
      <w:pPr>
        <w:rPr>
          <w:color w:val="auto"/>
          <w:sz w:val="18"/>
          <w:szCs w:val="18"/>
          <w:highlight w:val="none"/>
        </w:rPr>
        <w:sectPr>
          <w:footerReference r:id="rId39" w:type="default"/>
          <w:pgSz w:w="11906" w:h="16839"/>
          <w:pgMar w:top="1431" w:right="1303" w:bottom="1384" w:left="1302" w:header="0" w:footer="1213" w:gutter="0"/>
          <w:pgNumType w:fmt="decimal"/>
          <w:cols w:space="720" w:num="1"/>
        </w:sectPr>
      </w:pPr>
    </w:p>
    <w:p w14:paraId="658524AF">
      <w:pPr>
        <w:spacing w:line="91" w:lineRule="auto"/>
        <w:rPr>
          <w:rFonts w:ascii="Arial"/>
          <w:color w:val="auto"/>
          <w:sz w:val="18"/>
          <w:szCs w:val="18"/>
          <w:highlight w:val="none"/>
        </w:rPr>
      </w:pPr>
    </w:p>
    <w:tbl>
      <w:tblPr>
        <w:tblStyle w:val="965"/>
        <w:tblW w:w="90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84"/>
        <w:gridCol w:w="1371"/>
        <w:gridCol w:w="1737"/>
        <w:gridCol w:w="4296"/>
      </w:tblGrid>
      <w:tr w14:paraId="742E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57F2564B">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84" w:type="dxa"/>
            <w:vAlign w:val="top"/>
          </w:tcPr>
          <w:p w14:paraId="6000C9A8">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371" w:type="dxa"/>
            <w:vAlign w:val="top"/>
          </w:tcPr>
          <w:p w14:paraId="6BCD5081">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37" w:type="dxa"/>
            <w:vAlign w:val="top"/>
          </w:tcPr>
          <w:p w14:paraId="02E70AE7">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296" w:type="dxa"/>
            <w:vAlign w:val="top"/>
          </w:tcPr>
          <w:p w14:paraId="640436A4">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1634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EFE9A55">
            <w:pPr>
              <w:pStyle w:val="339"/>
              <w:spacing w:before="230" w:line="184"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1184" w:type="dxa"/>
            <w:vAlign w:val="top"/>
          </w:tcPr>
          <w:p w14:paraId="3CD13F22">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restart"/>
            <w:tcBorders>
              <w:top w:val="nil"/>
            </w:tcBorders>
            <w:vAlign w:val="top"/>
          </w:tcPr>
          <w:p w14:paraId="76E3D62E">
            <w:pPr>
              <w:rPr>
                <w:rFonts w:ascii="Arial"/>
                <w:color w:val="auto"/>
                <w:sz w:val="18"/>
                <w:szCs w:val="18"/>
                <w:highlight w:val="none"/>
              </w:rPr>
            </w:pPr>
          </w:p>
        </w:tc>
        <w:tc>
          <w:tcPr>
            <w:tcW w:w="1737" w:type="dxa"/>
            <w:vAlign w:val="top"/>
          </w:tcPr>
          <w:p w14:paraId="7331B9ED">
            <w:pPr>
              <w:pStyle w:val="339"/>
              <w:spacing w:before="80"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键盘连</w:t>
            </w:r>
            <w:r>
              <w:rPr>
                <w:color w:val="auto"/>
                <w:spacing w:val="-3"/>
                <w:sz w:val="18"/>
                <w:szCs w:val="18"/>
                <w:highlight w:val="none"/>
              </w:rPr>
              <w:t>接方式</w:t>
            </w:r>
          </w:p>
        </w:tc>
        <w:tc>
          <w:tcPr>
            <w:tcW w:w="4296" w:type="dxa"/>
            <w:vAlign w:val="top"/>
          </w:tcPr>
          <w:p w14:paraId="77215CF5">
            <w:pPr>
              <w:pStyle w:val="339"/>
              <w:spacing w:before="195" w:line="219" w:lineRule="auto"/>
              <w:ind w:left="112"/>
              <w:rPr>
                <w:rFonts w:hint="default" w:eastAsia="宋体"/>
                <w:color w:val="auto"/>
                <w:sz w:val="18"/>
                <w:szCs w:val="18"/>
                <w:highlight w:val="none"/>
                <w:lang w:val="en-US" w:eastAsia="zh-CN"/>
              </w:rPr>
            </w:pPr>
            <w:r>
              <w:rPr>
                <w:rFonts w:hint="eastAsia"/>
                <w:color w:val="auto"/>
                <w:sz w:val="18"/>
                <w:szCs w:val="18"/>
                <w:highlight w:val="none"/>
                <w:lang w:val="en-US" w:eastAsia="zh-CN"/>
              </w:rPr>
              <w:t>有线</w:t>
            </w:r>
          </w:p>
        </w:tc>
      </w:tr>
      <w:tr w14:paraId="442F9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7183F05">
            <w:pPr>
              <w:pStyle w:val="339"/>
              <w:spacing w:before="232"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31</w:t>
            </w:r>
          </w:p>
        </w:tc>
        <w:tc>
          <w:tcPr>
            <w:tcW w:w="1184" w:type="dxa"/>
            <w:vAlign w:val="top"/>
          </w:tcPr>
          <w:p w14:paraId="17B3F68F">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38A48C5E">
            <w:pPr>
              <w:rPr>
                <w:rFonts w:ascii="Arial"/>
                <w:color w:val="auto"/>
                <w:sz w:val="18"/>
                <w:szCs w:val="18"/>
                <w:highlight w:val="none"/>
              </w:rPr>
            </w:pPr>
          </w:p>
        </w:tc>
        <w:tc>
          <w:tcPr>
            <w:tcW w:w="1737" w:type="dxa"/>
            <w:vAlign w:val="top"/>
          </w:tcPr>
          <w:p w14:paraId="0BD643AF">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键盘颜</w:t>
            </w:r>
            <w:r>
              <w:rPr>
                <w:color w:val="auto"/>
                <w:sz w:val="18"/>
                <w:szCs w:val="18"/>
                <w:highlight w:val="none"/>
              </w:rPr>
              <w:t>色</w:t>
            </w:r>
          </w:p>
        </w:tc>
        <w:tc>
          <w:tcPr>
            <w:tcW w:w="4296" w:type="dxa"/>
            <w:vAlign w:val="top"/>
          </w:tcPr>
          <w:p w14:paraId="6A962F11">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0C9B4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E002553">
            <w:pPr>
              <w:pStyle w:val="339"/>
              <w:spacing w:before="233" w:line="182"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32</w:t>
            </w:r>
          </w:p>
        </w:tc>
        <w:tc>
          <w:tcPr>
            <w:tcW w:w="1184" w:type="dxa"/>
            <w:vAlign w:val="top"/>
          </w:tcPr>
          <w:p w14:paraId="6AD58D8D">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6AA383BE">
            <w:pPr>
              <w:rPr>
                <w:rFonts w:ascii="Arial"/>
                <w:color w:val="auto"/>
                <w:sz w:val="18"/>
                <w:szCs w:val="18"/>
                <w:highlight w:val="none"/>
              </w:rPr>
            </w:pPr>
          </w:p>
        </w:tc>
        <w:tc>
          <w:tcPr>
            <w:tcW w:w="1737" w:type="dxa"/>
            <w:vAlign w:val="top"/>
          </w:tcPr>
          <w:p w14:paraId="49DF9306">
            <w:pPr>
              <w:pStyle w:val="339"/>
              <w:spacing w:before="79" w:line="230"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鼠标连</w:t>
            </w:r>
            <w:r>
              <w:rPr>
                <w:color w:val="auto"/>
                <w:spacing w:val="-3"/>
                <w:sz w:val="18"/>
                <w:szCs w:val="18"/>
                <w:highlight w:val="none"/>
              </w:rPr>
              <w:t>接方式</w:t>
            </w:r>
          </w:p>
        </w:tc>
        <w:tc>
          <w:tcPr>
            <w:tcW w:w="4296" w:type="dxa"/>
            <w:vAlign w:val="top"/>
          </w:tcPr>
          <w:p w14:paraId="253D4D0D">
            <w:pPr>
              <w:pStyle w:val="339"/>
              <w:spacing w:before="197" w:line="219" w:lineRule="auto"/>
              <w:ind w:left="112"/>
              <w:rPr>
                <w:color w:val="auto"/>
                <w:sz w:val="18"/>
                <w:szCs w:val="18"/>
                <w:highlight w:val="none"/>
              </w:rPr>
            </w:pPr>
            <w:r>
              <w:rPr>
                <w:rFonts w:hint="eastAsia"/>
                <w:color w:val="auto"/>
                <w:spacing w:val="-2"/>
                <w:sz w:val="18"/>
                <w:szCs w:val="18"/>
                <w:highlight w:val="none"/>
                <w:lang w:val="en-US" w:eastAsia="zh-CN"/>
              </w:rPr>
              <w:t>有</w:t>
            </w:r>
            <w:r>
              <w:rPr>
                <w:color w:val="auto"/>
                <w:spacing w:val="-2"/>
                <w:sz w:val="18"/>
                <w:szCs w:val="18"/>
                <w:highlight w:val="none"/>
              </w:rPr>
              <w:t>线</w:t>
            </w:r>
          </w:p>
        </w:tc>
      </w:tr>
      <w:tr w14:paraId="577D0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72F589D6">
            <w:pPr>
              <w:pStyle w:val="339"/>
              <w:spacing w:before="298" w:line="185" w:lineRule="auto"/>
              <w:ind w:left="111"/>
              <w:rPr>
                <w:rFonts w:hint="default" w:eastAsia="宋体"/>
                <w:color w:val="auto"/>
                <w:sz w:val="18"/>
                <w:szCs w:val="18"/>
                <w:highlight w:val="none"/>
                <w:lang w:val="en-US" w:eastAsia="zh-CN"/>
              </w:rPr>
            </w:pPr>
            <w:r>
              <w:rPr>
                <w:rFonts w:hint="eastAsia"/>
                <w:color w:val="auto"/>
                <w:sz w:val="18"/>
                <w:szCs w:val="18"/>
                <w:highlight w:val="none"/>
                <w:lang w:val="en-US" w:eastAsia="zh-CN"/>
              </w:rPr>
              <w:t>33</w:t>
            </w:r>
          </w:p>
        </w:tc>
        <w:tc>
          <w:tcPr>
            <w:tcW w:w="1184" w:type="dxa"/>
            <w:vAlign w:val="top"/>
          </w:tcPr>
          <w:p w14:paraId="113B692B">
            <w:pPr>
              <w:pStyle w:val="339"/>
              <w:spacing w:before="151"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736349B5">
            <w:pPr>
              <w:rPr>
                <w:rFonts w:ascii="Arial"/>
                <w:color w:val="auto"/>
                <w:sz w:val="18"/>
                <w:szCs w:val="18"/>
                <w:highlight w:val="none"/>
              </w:rPr>
            </w:pPr>
          </w:p>
        </w:tc>
        <w:tc>
          <w:tcPr>
            <w:tcW w:w="1737" w:type="dxa"/>
            <w:vAlign w:val="top"/>
          </w:tcPr>
          <w:p w14:paraId="6BA07EDA">
            <w:pPr>
              <w:pStyle w:val="339"/>
              <w:spacing w:before="146" w:line="231" w:lineRule="auto"/>
              <w:ind w:left="112" w:right="123" w:hanging="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鼠标</w:t>
            </w:r>
            <w:r>
              <w:rPr>
                <w:color w:val="auto"/>
                <w:spacing w:val="-39"/>
                <w:sz w:val="18"/>
                <w:szCs w:val="18"/>
                <w:highlight w:val="none"/>
              </w:rPr>
              <w:t xml:space="preserve"> </w:t>
            </w:r>
            <w:r>
              <w:rPr>
                <w:color w:val="auto"/>
                <w:spacing w:val="-2"/>
                <w:sz w:val="18"/>
                <w:szCs w:val="18"/>
                <w:highlight w:val="none"/>
              </w:rPr>
              <w:t>DPI</w:t>
            </w:r>
            <w:r>
              <w:rPr>
                <w:color w:val="auto"/>
                <w:spacing w:val="-4"/>
                <w:sz w:val="18"/>
                <w:szCs w:val="18"/>
                <w:highlight w:val="none"/>
              </w:rPr>
              <w:t>分辨率</w:t>
            </w:r>
          </w:p>
        </w:tc>
        <w:tc>
          <w:tcPr>
            <w:tcW w:w="4296" w:type="dxa"/>
            <w:vAlign w:val="top"/>
          </w:tcPr>
          <w:p w14:paraId="2BA6DF52">
            <w:pPr>
              <w:pStyle w:val="339"/>
              <w:spacing w:before="262" w:line="212" w:lineRule="auto"/>
              <w:ind w:left="109"/>
              <w:rPr>
                <w:rFonts w:hint="eastAsia" w:eastAsia="宋体"/>
                <w:color w:val="auto"/>
                <w:sz w:val="18"/>
                <w:szCs w:val="18"/>
                <w:highlight w:val="none"/>
                <w:lang w:eastAsia="zh-CN"/>
              </w:rPr>
            </w:pPr>
            <w:r>
              <w:rPr>
                <w:color w:val="auto"/>
                <w:spacing w:val="-2"/>
                <w:sz w:val="18"/>
                <w:szCs w:val="18"/>
                <w:highlight w:val="none"/>
              </w:rPr>
              <w:t>800-1600</w:t>
            </w:r>
            <w:r>
              <w:rPr>
                <w:rFonts w:hint="default"/>
                <w:color w:val="auto"/>
                <w:spacing w:val="-2"/>
                <w:sz w:val="18"/>
                <w:szCs w:val="18"/>
                <w:highlight w:val="none"/>
              </w:rPr>
              <w:t> </w:t>
            </w:r>
            <w:r>
              <w:rPr>
                <w:rFonts w:hint="eastAsia"/>
                <w:color w:val="auto"/>
                <w:spacing w:val="-2"/>
                <w:sz w:val="18"/>
                <w:szCs w:val="18"/>
                <w:highlight w:val="none"/>
                <w:lang w:eastAsia="zh-CN"/>
              </w:rPr>
              <w:t>，</w:t>
            </w:r>
            <w:r>
              <w:rPr>
                <w:color w:val="auto"/>
                <w:spacing w:val="-2"/>
                <w:sz w:val="18"/>
                <w:szCs w:val="18"/>
                <w:highlight w:val="none"/>
              </w:rPr>
              <w:t>平衡精度和效率</w:t>
            </w:r>
          </w:p>
        </w:tc>
      </w:tr>
      <w:tr w14:paraId="4164E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EEE4882">
            <w:pPr>
              <w:pStyle w:val="339"/>
              <w:spacing w:before="232"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34</w:t>
            </w:r>
          </w:p>
        </w:tc>
        <w:tc>
          <w:tcPr>
            <w:tcW w:w="1184" w:type="dxa"/>
            <w:vAlign w:val="top"/>
          </w:tcPr>
          <w:p w14:paraId="03D9AC16">
            <w:pPr>
              <w:pStyle w:val="339"/>
              <w:spacing w:before="84"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60CA8163">
            <w:pPr>
              <w:rPr>
                <w:rFonts w:ascii="Arial"/>
                <w:color w:val="auto"/>
                <w:sz w:val="18"/>
                <w:szCs w:val="18"/>
                <w:highlight w:val="none"/>
              </w:rPr>
            </w:pPr>
          </w:p>
        </w:tc>
        <w:tc>
          <w:tcPr>
            <w:tcW w:w="1737" w:type="dxa"/>
            <w:vAlign w:val="top"/>
          </w:tcPr>
          <w:p w14:paraId="7FA0EC76">
            <w:pPr>
              <w:pStyle w:val="339"/>
              <w:spacing w:before="81"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鼠标颜</w:t>
            </w:r>
            <w:r>
              <w:rPr>
                <w:color w:val="auto"/>
                <w:sz w:val="18"/>
                <w:szCs w:val="18"/>
                <w:highlight w:val="none"/>
              </w:rPr>
              <w:t>色</w:t>
            </w:r>
          </w:p>
        </w:tc>
        <w:tc>
          <w:tcPr>
            <w:tcW w:w="4296" w:type="dxa"/>
            <w:vAlign w:val="top"/>
          </w:tcPr>
          <w:p w14:paraId="761121BD">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74D86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E83AF85">
            <w:pPr>
              <w:pStyle w:val="339"/>
              <w:spacing w:before="231"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35</w:t>
            </w:r>
          </w:p>
        </w:tc>
        <w:tc>
          <w:tcPr>
            <w:tcW w:w="1184" w:type="dxa"/>
            <w:vAlign w:val="top"/>
          </w:tcPr>
          <w:p w14:paraId="52A2F7D4">
            <w:pPr>
              <w:pStyle w:val="339"/>
              <w:spacing w:before="83" w:line="235" w:lineRule="auto"/>
              <w:ind w:left="108" w:right="185"/>
              <w:rPr>
                <w:color w:val="auto"/>
                <w:sz w:val="18"/>
                <w:szCs w:val="18"/>
                <w:highlight w:val="none"/>
              </w:rPr>
            </w:pPr>
            <w:r>
              <w:rPr>
                <w:color w:val="auto"/>
                <w:spacing w:val="-3"/>
                <w:sz w:val="18"/>
                <w:szCs w:val="18"/>
                <w:highlight w:val="none"/>
              </w:rPr>
              <w:t>产品规格</w:t>
            </w:r>
          </w:p>
        </w:tc>
        <w:tc>
          <w:tcPr>
            <w:tcW w:w="1371" w:type="dxa"/>
            <w:vMerge w:val="continue"/>
            <w:tcBorders>
              <w:top w:val="nil"/>
              <w:bottom w:val="nil"/>
            </w:tcBorders>
            <w:vAlign w:val="top"/>
          </w:tcPr>
          <w:p w14:paraId="4873B6F9">
            <w:pPr>
              <w:rPr>
                <w:rFonts w:ascii="Arial"/>
                <w:color w:val="auto"/>
                <w:sz w:val="18"/>
                <w:szCs w:val="18"/>
                <w:highlight w:val="none"/>
              </w:rPr>
            </w:pPr>
          </w:p>
        </w:tc>
        <w:tc>
          <w:tcPr>
            <w:tcW w:w="1737" w:type="dxa"/>
            <w:vAlign w:val="top"/>
          </w:tcPr>
          <w:p w14:paraId="5E98496F">
            <w:pPr>
              <w:pStyle w:val="339"/>
              <w:spacing w:before="7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鼠标其</w:t>
            </w:r>
            <w:r>
              <w:rPr>
                <w:color w:val="auto"/>
                <w:spacing w:val="-3"/>
                <w:sz w:val="18"/>
                <w:szCs w:val="18"/>
                <w:highlight w:val="none"/>
              </w:rPr>
              <w:t>他要求</w:t>
            </w:r>
          </w:p>
        </w:tc>
        <w:tc>
          <w:tcPr>
            <w:tcW w:w="4296" w:type="dxa"/>
            <w:vAlign w:val="top"/>
          </w:tcPr>
          <w:p w14:paraId="52597D2D">
            <w:pPr>
              <w:pStyle w:val="339"/>
              <w:spacing w:before="78" w:line="232" w:lineRule="auto"/>
              <w:ind w:left="109" w:right="105" w:firstLine="4"/>
              <w:rPr>
                <w:color w:val="auto"/>
                <w:sz w:val="18"/>
                <w:szCs w:val="18"/>
                <w:highlight w:val="none"/>
              </w:rPr>
            </w:pPr>
            <w:r>
              <w:rPr>
                <w:color w:val="auto"/>
                <w:sz w:val="18"/>
                <w:szCs w:val="18"/>
                <w:highlight w:val="none"/>
              </w:rPr>
              <w:t>其它参数应符合GB/T 26245</w:t>
            </w:r>
            <w:r>
              <w:rPr>
                <w:color w:val="auto"/>
                <w:spacing w:val="-17"/>
                <w:sz w:val="18"/>
                <w:szCs w:val="18"/>
                <w:highlight w:val="none"/>
              </w:rPr>
              <w:t xml:space="preserve"> </w:t>
            </w:r>
            <w:r>
              <w:rPr>
                <w:color w:val="auto"/>
                <w:sz w:val="18"/>
                <w:szCs w:val="18"/>
                <w:highlight w:val="none"/>
              </w:rPr>
              <w:t>的相关规定</w:t>
            </w:r>
          </w:p>
        </w:tc>
      </w:tr>
      <w:tr w14:paraId="323D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9" w:type="dxa"/>
            <w:vAlign w:val="top"/>
          </w:tcPr>
          <w:p w14:paraId="54BD21B9">
            <w:pPr>
              <w:pStyle w:val="339"/>
              <w:spacing w:before="187"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36</w:t>
            </w:r>
          </w:p>
        </w:tc>
        <w:tc>
          <w:tcPr>
            <w:tcW w:w="1184" w:type="dxa"/>
            <w:vAlign w:val="top"/>
          </w:tcPr>
          <w:p w14:paraId="3921AD0B">
            <w:pPr>
              <w:pStyle w:val="339"/>
              <w:spacing w:before="42" w:line="222" w:lineRule="auto"/>
              <w:ind w:left="108" w:right="185"/>
              <w:rPr>
                <w:color w:val="auto"/>
                <w:sz w:val="18"/>
                <w:szCs w:val="18"/>
                <w:highlight w:val="none"/>
              </w:rPr>
            </w:pPr>
            <w:r>
              <w:rPr>
                <w:color w:val="auto"/>
                <w:spacing w:val="-3"/>
                <w:sz w:val="18"/>
                <w:szCs w:val="18"/>
                <w:highlight w:val="none"/>
              </w:rPr>
              <w:t>产品规格</w:t>
            </w:r>
          </w:p>
        </w:tc>
        <w:tc>
          <w:tcPr>
            <w:tcW w:w="1371" w:type="dxa"/>
            <w:tcBorders>
              <w:bottom w:val="nil"/>
            </w:tcBorders>
            <w:vAlign w:val="top"/>
          </w:tcPr>
          <w:p w14:paraId="5FDB9D15">
            <w:pPr>
              <w:spacing w:line="343" w:lineRule="auto"/>
              <w:rPr>
                <w:rFonts w:ascii="Arial"/>
                <w:color w:val="auto"/>
                <w:sz w:val="18"/>
                <w:szCs w:val="18"/>
                <w:highlight w:val="none"/>
              </w:rPr>
            </w:pPr>
          </w:p>
          <w:p w14:paraId="71D6A9DA">
            <w:pPr>
              <w:spacing w:line="344" w:lineRule="auto"/>
              <w:rPr>
                <w:rFonts w:ascii="Arial"/>
                <w:color w:val="auto"/>
                <w:sz w:val="18"/>
                <w:szCs w:val="18"/>
                <w:highlight w:val="none"/>
              </w:rPr>
            </w:pPr>
          </w:p>
          <w:p w14:paraId="42EC0031">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3"/>
                <w:sz w:val="18"/>
                <w:szCs w:val="18"/>
                <w:highlight w:val="none"/>
              </w:rPr>
              <w:t>设备</w:t>
            </w:r>
            <w:r>
              <w:rPr>
                <w:color w:val="auto"/>
                <w:sz w:val="18"/>
                <w:szCs w:val="18"/>
                <w:highlight w:val="none"/>
              </w:rPr>
              <w:t xml:space="preserve"> </w:t>
            </w:r>
            <w:r>
              <w:rPr>
                <w:color w:val="auto"/>
                <w:spacing w:val="-3"/>
                <w:sz w:val="18"/>
                <w:szCs w:val="18"/>
                <w:highlight w:val="none"/>
              </w:rPr>
              <w:t>规格</w:t>
            </w:r>
          </w:p>
        </w:tc>
        <w:tc>
          <w:tcPr>
            <w:tcW w:w="1737" w:type="dxa"/>
            <w:vAlign w:val="top"/>
          </w:tcPr>
          <w:p w14:paraId="0584B6F2">
            <w:pPr>
              <w:pStyle w:val="339"/>
              <w:spacing w:before="36" w:line="22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卡数量</w:t>
            </w:r>
          </w:p>
        </w:tc>
        <w:tc>
          <w:tcPr>
            <w:tcW w:w="4296" w:type="dxa"/>
            <w:vAlign w:val="top"/>
          </w:tcPr>
          <w:p w14:paraId="24F3AE32">
            <w:pPr>
              <w:pStyle w:val="339"/>
              <w:spacing w:before="154"/>
              <w:ind w:left="129"/>
              <w:rPr>
                <w:color w:val="auto"/>
                <w:sz w:val="18"/>
                <w:szCs w:val="18"/>
                <w:highlight w:val="none"/>
              </w:rPr>
            </w:pPr>
            <w:r>
              <w:rPr>
                <w:color w:val="auto"/>
                <w:spacing w:val="-13"/>
                <w:sz w:val="18"/>
                <w:szCs w:val="18"/>
                <w:highlight w:val="none"/>
              </w:rPr>
              <w:t>≥1</w:t>
            </w:r>
          </w:p>
        </w:tc>
      </w:tr>
      <w:tr w14:paraId="35D52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59" w:type="dxa"/>
            <w:vAlign w:val="top"/>
          </w:tcPr>
          <w:p w14:paraId="6C6EB97D">
            <w:pPr>
              <w:spacing w:line="249" w:lineRule="auto"/>
              <w:rPr>
                <w:rFonts w:ascii="Arial"/>
                <w:color w:val="auto"/>
                <w:sz w:val="18"/>
                <w:szCs w:val="18"/>
                <w:highlight w:val="none"/>
              </w:rPr>
            </w:pPr>
          </w:p>
          <w:p w14:paraId="7BFEF435">
            <w:pPr>
              <w:pStyle w:val="339"/>
              <w:spacing w:before="58"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37</w:t>
            </w:r>
          </w:p>
        </w:tc>
        <w:tc>
          <w:tcPr>
            <w:tcW w:w="1184" w:type="dxa"/>
            <w:vAlign w:val="top"/>
          </w:tcPr>
          <w:p w14:paraId="4FC406D8">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1371" w:type="dxa"/>
            <w:vAlign w:val="top"/>
          </w:tcPr>
          <w:p w14:paraId="4B8D8F21">
            <w:pPr>
              <w:pStyle w:val="339"/>
              <w:spacing w:before="41" w:line="231"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3"/>
                <w:sz w:val="18"/>
                <w:szCs w:val="18"/>
                <w:highlight w:val="none"/>
              </w:rPr>
              <w:t>接口</w:t>
            </w:r>
            <w:r>
              <w:rPr>
                <w:color w:val="auto"/>
                <w:sz w:val="18"/>
                <w:szCs w:val="18"/>
                <w:highlight w:val="none"/>
              </w:rPr>
              <w:t xml:space="preserve"> </w:t>
            </w:r>
            <w:r>
              <w:rPr>
                <w:color w:val="auto"/>
                <w:spacing w:val="-3"/>
                <w:sz w:val="18"/>
                <w:szCs w:val="18"/>
                <w:highlight w:val="none"/>
              </w:rPr>
              <w:t>规格</w:t>
            </w:r>
          </w:p>
        </w:tc>
        <w:tc>
          <w:tcPr>
            <w:tcW w:w="1737" w:type="dxa"/>
            <w:vAlign w:val="top"/>
          </w:tcPr>
          <w:p w14:paraId="69F97DA1">
            <w:pPr>
              <w:pStyle w:val="339"/>
              <w:spacing w:before="161"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USB</w:t>
            </w:r>
            <w:r>
              <w:rPr>
                <w:color w:val="auto"/>
                <w:spacing w:val="-37"/>
                <w:sz w:val="18"/>
                <w:szCs w:val="18"/>
                <w:highlight w:val="none"/>
              </w:rPr>
              <w:t xml:space="preserve"> </w:t>
            </w:r>
            <w:r>
              <w:rPr>
                <w:color w:val="auto"/>
                <w:spacing w:val="-2"/>
                <w:sz w:val="18"/>
                <w:szCs w:val="18"/>
                <w:highlight w:val="none"/>
              </w:rPr>
              <w:t>接口</w:t>
            </w:r>
            <w:r>
              <w:rPr>
                <w:color w:val="auto"/>
                <w:spacing w:val="-4"/>
                <w:sz w:val="18"/>
                <w:szCs w:val="18"/>
                <w:highlight w:val="none"/>
              </w:rPr>
              <w:t>数量</w:t>
            </w:r>
          </w:p>
        </w:tc>
        <w:tc>
          <w:tcPr>
            <w:tcW w:w="4296" w:type="dxa"/>
            <w:vAlign w:val="top"/>
          </w:tcPr>
          <w:p w14:paraId="190A64DA">
            <w:pPr>
              <w:pStyle w:val="339"/>
              <w:spacing w:before="160" w:line="234" w:lineRule="auto"/>
              <w:ind w:left="132" w:right="189" w:hanging="22"/>
              <w:rPr>
                <w:color w:val="auto"/>
                <w:sz w:val="18"/>
                <w:szCs w:val="18"/>
                <w:highlight w:val="none"/>
              </w:rPr>
            </w:pPr>
            <w:r>
              <w:rPr>
                <w:rFonts w:hint="eastAsia"/>
                <w:color w:val="auto"/>
                <w:sz w:val="18"/>
                <w:szCs w:val="18"/>
                <w:highlight w:val="none"/>
              </w:rPr>
              <w:t>（1）机箱前面板应提供不少于</w:t>
            </w:r>
            <w:r>
              <w:rPr>
                <w:rFonts w:hint="eastAsia"/>
                <w:color w:val="auto"/>
                <w:sz w:val="18"/>
                <w:szCs w:val="18"/>
                <w:highlight w:val="none"/>
                <w:lang w:val="en-US" w:eastAsia="zh-CN"/>
              </w:rPr>
              <w:t>3</w:t>
            </w:r>
            <w:r>
              <w:rPr>
                <w:rFonts w:hint="eastAsia"/>
                <w:color w:val="auto"/>
                <w:sz w:val="18"/>
                <w:szCs w:val="18"/>
                <w:highlight w:val="none"/>
              </w:rPr>
              <w:t>个USB接口（含2个USB3.0及以上接口），机箱后部不少于</w:t>
            </w:r>
            <w:r>
              <w:rPr>
                <w:rFonts w:hint="eastAsia"/>
                <w:color w:val="auto"/>
                <w:sz w:val="18"/>
                <w:szCs w:val="18"/>
                <w:highlight w:val="none"/>
                <w:lang w:val="en-US" w:eastAsia="zh-CN"/>
              </w:rPr>
              <w:t>3</w:t>
            </w:r>
            <w:r>
              <w:rPr>
                <w:rFonts w:hint="eastAsia"/>
                <w:color w:val="auto"/>
                <w:sz w:val="18"/>
                <w:szCs w:val="18"/>
                <w:highlight w:val="none"/>
              </w:rPr>
              <w:t>个USB 接口（含2个USB3.0及以上接口）</w:t>
            </w:r>
            <w:r>
              <w:rPr>
                <w:rFonts w:hint="eastAsia"/>
                <w:color w:val="auto"/>
                <w:sz w:val="18"/>
                <w:szCs w:val="18"/>
                <w:highlight w:val="none"/>
                <w:lang w:eastAsia="zh-CN"/>
              </w:rPr>
              <w:t>。</w:t>
            </w:r>
          </w:p>
        </w:tc>
      </w:tr>
    </w:tbl>
    <w:p w14:paraId="46001A88">
      <w:pPr>
        <w:pStyle w:val="23"/>
        <w:spacing w:line="102" w:lineRule="exact"/>
        <w:rPr>
          <w:color w:val="auto"/>
          <w:sz w:val="18"/>
          <w:szCs w:val="18"/>
          <w:highlight w:val="none"/>
        </w:rPr>
      </w:pPr>
    </w:p>
    <w:p w14:paraId="29611F81">
      <w:pPr>
        <w:spacing w:line="102" w:lineRule="exact"/>
        <w:rPr>
          <w:color w:val="auto"/>
          <w:sz w:val="18"/>
          <w:szCs w:val="18"/>
          <w:highlight w:val="none"/>
        </w:rPr>
        <w:sectPr>
          <w:footerReference r:id="rId40" w:type="default"/>
          <w:pgSz w:w="11906" w:h="16839"/>
          <w:pgMar w:top="1431" w:right="1303" w:bottom="1384" w:left="1302" w:header="0" w:footer="1213" w:gutter="0"/>
          <w:pgNumType w:fmt="decimal"/>
          <w:cols w:space="720" w:num="1"/>
        </w:sectPr>
      </w:pPr>
    </w:p>
    <w:p w14:paraId="68441A5F">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25"/>
        <w:gridCol w:w="971"/>
        <w:gridCol w:w="1231"/>
        <w:gridCol w:w="5439"/>
      </w:tblGrid>
      <w:tr w14:paraId="5C52C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00E5D055">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25" w:type="dxa"/>
            <w:vAlign w:val="top"/>
          </w:tcPr>
          <w:p w14:paraId="322CF22A">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71" w:type="dxa"/>
            <w:vAlign w:val="top"/>
          </w:tcPr>
          <w:p w14:paraId="004D778D">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31" w:type="dxa"/>
            <w:vAlign w:val="top"/>
          </w:tcPr>
          <w:p w14:paraId="399A95FC">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439" w:type="dxa"/>
            <w:vAlign w:val="top"/>
          </w:tcPr>
          <w:p w14:paraId="56BF031A">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FE0E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9" w:type="dxa"/>
            <w:vAlign w:val="top"/>
          </w:tcPr>
          <w:p w14:paraId="2A3F76A8">
            <w:pPr>
              <w:pStyle w:val="339"/>
              <w:spacing w:before="229" w:line="184"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38</w:t>
            </w:r>
          </w:p>
        </w:tc>
        <w:tc>
          <w:tcPr>
            <w:tcW w:w="925" w:type="dxa"/>
            <w:vAlign w:val="top"/>
          </w:tcPr>
          <w:p w14:paraId="3775B508">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top w:val="nil"/>
            </w:tcBorders>
            <w:vAlign w:val="top"/>
          </w:tcPr>
          <w:p w14:paraId="7A082FDF">
            <w:pPr>
              <w:rPr>
                <w:rFonts w:ascii="Arial"/>
                <w:color w:val="auto"/>
                <w:sz w:val="18"/>
                <w:szCs w:val="18"/>
                <w:highlight w:val="none"/>
              </w:rPr>
            </w:pPr>
          </w:p>
        </w:tc>
        <w:tc>
          <w:tcPr>
            <w:tcW w:w="1231" w:type="dxa"/>
            <w:vAlign w:val="top"/>
          </w:tcPr>
          <w:p w14:paraId="647CD832">
            <w:pPr>
              <w:pStyle w:val="339"/>
              <w:spacing w:before="82"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74616D17">
            <w:pPr>
              <w:pStyle w:val="339"/>
              <w:spacing w:before="202"/>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61FE8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31420BE">
            <w:pPr>
              <w:pStyle w:val="339"/>
              <w:spacing w:before="230" w:line="185" w:lineRule="auto"/>
              <w:ind w:left="115"/>
              <w:rPr>
                <w:rFonts w:hint="default" w:eastAsia="宋体"/>
                <w:color w:val="auto"/>
                <w:sz w:val="18"/>
                <w:szCs w:val="18"/>
                <w:highlight w:val="none"/>
                <w:lang w:val="en-US" w:eastAsia="zh-CN"/>
              </w:rPr>
            </w:pPr>
            <w:r>
              <w:rPr>
                <w:rFonts w:hint="eastAsia"/>
                <w:color w:val="auto"/>
                <w:sz w:val="18"/>
                <w:szCs w:val="18"/>
                <w:highlight w:val="none"/>
                <w:lang w:val="en-US" w:eastAsia="zh-CN"/>
              </w:rPr>
              <w:t>39</w:t>
            </w:r>
          </w:p>
        </w:tc>
        <w:tc>
          <w:tcPr>
            <w:tcW w:w="925" w:type="dxa"/>
            <w:vAlign w:val="top"/>
          </w:tcPr>
          <w:p w14:paraId="517BAD98">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6B97F53B">
            <w:pPr>
              <w:rPr>
                <w:rFonts w:ascii="Arial"/>
                <w:color w:val="auto"/>
                <w:sz w:val="18"/>
                <w:szCs w:val="18"/>
                <w:highlight w:val="none"/>
              </w:rPr>
            </w:pPr>
          </w:p>
        </w:tc>
        <w:tc>
          <w:tcPr>
            <w:tcW w:w="1231" w:type="dxa"/>
            <w:vAlign w:val="top"/>
          </w:tcPr>
          <w:p w14:paraId="15B54982">
            <w:pPr>
              <w:pStyle w:val="339"/>
              <w:spacing w:before="84"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z w:val="18"/>
                <w:szCs w:val="18"/>
                <w:highlight w:val="none"/>
              </w:rPr>
              <w:t xml:space="preserve"> </w:t>
            </w:r>
            <w:r>
              <w:rPr>
                <w:color w:val="auto"/>
                <w:spacing w:val="-10"/>
                <w:sz w:val="18"/>
                <w:szCs w:val="18"/>
                <w:highlight w:val="none"/>
              </w:rPr>
              <w:t>口数量</w:t>
            </w:r>
          </w:p>
        </w:tc>
        <w:tc>
          <w:tcPr>
            <w:tcW w:w="5439" w:type="dxa"/>
            <w:vAlign w:val="top"/>
          </w:tcPr>
          <w:p w14:paraId="60F64700">
            <w:pPr>
              <w:pStyle w:val="339"/>
              <w:spacing w:before="204"/>
              <w:ind w:left="129"/>
              <w:rPr>
                <w:rFonts w:hint="eastAsia" w:eastAsia="宋体"/>
                <w:color w:val="auto"/>
                <w:sz w:val="18"/>
                <w:szCs w:val="18"/>
                <w:highlight w:val="none"/>
                <w:lang w:eastAsia="zh-CN"/>
              </w:rPr>
            </w:pPr>
            <w:r>
              <w:rPr>
                <w:color w:val="auto"/>
                <w:spacing w:val="-13"/>
                <w:sz w:val="18"/>
                <w:szCs w:val="18"/>
                <w:highlight w:val="none"/>
              </w:rPr>
              <w:t>≥</w:t>
            </w:r>
            <w:r>
              <w:rPr>
                <w:rFonts w:hint="eastAsia"/>
                <w:color w:val="auto"/>
                <w:spacing w:val="-13"/>
                <w:sz w:val="18"/>
                <w:szCs w:val="18"/>
                <w:highlight w:val="none"/>
                <w:lang w:val="en-US" w:eastAsia="zh-CN"/>
              </w:rPr>
              <w:t>2</w:t>
            </w:r>
          </w:p>
        </w:tc>
      </w:tr>
      <w:tr w14:paraId="24F7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59" w:type="dxa"/>
            <w:vAlign w:val="top"/>
          </w:tcPr>
          <w:p w14:paraId="41C04422">
            <w:pPr>
              <w:spacing w:line="303" w:lineRule="auto"/>
              <w:rPr>
                <w:rFonts w:ascii="Arial"/>
                <w:color w:val="auto"/>
                <w:sz w:val="18"/>
                <w:szCs w:val="18"/>
                <w:highlight w:val="none"/>
              </w:rPr>
            </w:pPr>
          </w:p>
          <w:p w14:paraId="69511B65">
            <w:pPr>
              <w:spacing w:line="303" w:lineRule="auto"/>
              <w:rPr>
                <w:rFonts w:ascii="Arial"/>
                <w:color w:val="auto"/>
                <w:sz w:val="18"/>
                <w:szCs w:val="18"/>
                <w:highlight w:val="none"/>
              </w:rPr>
            </w:pPr>
          </w:p>
          <w:p w14:paraId="2C55D4ED">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40</w:t>
            </w:r>
          </w:p>
        </w:tc>
        <w:tc>
          <w:tcPr>
            <w:tcW w:w="925" w:type="dxa"/>
            <w:vAlign w:val="top"/>
          </w:tcPr>
          <w:p w14:paraId="57070098">
            <w:pPr>
              <w:spacing w:line="458" w:lineRule="auto"/>
              <w:rPr>
                <w:rFonts w:ascii="Arial"/>
                <w:color w:val="auto"/>
                <w:sz w:val="18"/>
                <w:szCs w:val="18"/>
                <w:highlight w:val="none"/>
              </w:rPr>
            </w:pPr>
          </w:p>
          <w:p w14:paraId="4E7168B7">
            <w:pPr>
              <w:pStyle w:val="339"/>
              <w:spacing w:before="59"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restart"/>
            <w:tcBorders>
              <w:bottom w:val="nil"/>
            </w:tcBorders>
            <w:vAlign w:val="top"/>
          </w:tcPr>
          <w:p w14:paraId="6DAD2B6D">
            <w:pPr>
              <w:spacing w:line="250" w:lineRule="auto"/>
              <w:rPr>
                <w:rFonts w:ascii="Arial"/>
                <w:color w:val="auto"/>
                <w:sz w:val="18"/>
                <w:szCs w:val="18"/>
                <w:highlight w:val="none"/>
              </w:rPr>
            </w:pPr>
          </w:p>
          <w:p w14:paraId="25CEF1FD">
            <w:pPr>
              <w:spacing w:line="251" w:lineRule="auto"/>
              <w:rPr>
                <w:rFonts w:ascii="Arial"/>
                <w:color w:val="auto"/>
                <w:sz w:val="18"/>
                <w:szCs w:val="18"/>
                <w:highlight w:val="none"/>
              </w:rPr>
            </w:pPr>
          </w:p>
          <w:p w14:paraId="0C11D1CE">
            <w:pPr>
              <w:spacing w:line="251" w:lineRule="auto"/>
              <w:rPr>
                <w:rFonts w:ascii="Arial"/>
                <w:color w:val="auto"/>
                <w:sz w:val="18"/>
                <w:szCs w:val="18"/>
                <w:highlight w:val="none"/>
              </w:rPr>
            </w:pPr>
          </w:p>
          <w:p w14:paraId="471D07C3">
            <w:pPr>
              <w:spacing w:line="251" w:lineRule="auto"/>
              <w:rPr>
                <w:rFonts w:ascii="Arial"/>
                <w:color w:val="auto"/>
                <w:sz w:val="18"/>
                <w:szCs w:val="18"/>
                <w:highlight w:val="none"/>
              </w:rPr>
            </w:pPr>
          </w:p>
          <w:p w14:paraId="73F8BFD1">
            <w:pPr>
              <w:spacing w:line="251" w:lineRule="auto"/>
              <w:rPr>
                <w:rFonts w:ascii="Arial"/>
                <w:color w:val="auto"/>
                <w:sz w:val="18"/>
                <w:szCs w:val="18"/>
                <w:highlight w:val="none"/>
              </w:rPr>
            </w:pPr>
          </w:p>
          <w:p w14:paraId="3C328B7B">
            <w:pPr>
              <w:spacing w:line="251" w:lineRule="auto"/>
              <w:rPr>
                <w:rFonts w:ascii="Arial"/>
                <w:color w:val="auto"/>
                <w:sz w:val="18"/>
                <w:szCs w:val="18"/>
                <w:highlight w:val="none"/>
              </w:rPr>
            </w:pPr>
          </w:p>
          <w:p w14:paraId="5DC38EC6">
            <w:pPr>
              <w:spacing w:line="251" w:lineRule="auto"/>
              <w:rPr>
                <w:rFonts w:ascii="Arial"/>
                <w:color w:val="auto"/>
                <w:sz w:val="18"/>
                <w:szCs w:val="18"/>
                <w:highlight w:val="none"/>
              </w:rPr>
            </w:pPr>
          </w:p>
          <w:p w14:paraId="07F30BAE">
            <w:pPr>
              <w:spacing w:line="251" w:lineRule="auto"/>
              <w:rPr>
                <w:rFonts w:ascii="Arial"/>
                <w:color w:val="auto"/>
                <w:sz w:val="18"/>
                <w:szCs w:val="18"/>
                <w:highlight w:val="none"/>
              </w:rPr>
            </w:pPr>
          </w:p>
          <w:p w14:paraId="71FBB371">
            <w:pPr>
              <w:spacing w:line="251" w:lineRule="auto"/>
              <w:rPr>
                <w:rFonts w:ascii="Arial"/>
                <w:color w:val="auto"/>
                <w:sz w:val="18"/>
                <w:szCs w:val="18"/>
                <w:highlight w:val="none"/>
              </w:rPr>
            </w:pPr>
          </w:p>
          <w:p w14:paraId="3C4F9262">
            <w:pPr>
              <w:spacing w:line="251" w:lineRule="auto"/>
              <w:rPr>
                <w:rFonts w:ascii="Arial"/>
                <w:color w:val="auto"/>
                <w:sz w:val="18"/>
                <w:szCs w:val="18"/>
                <w:highlight w:val="none"/>
              </w:rPr>
            </w:pPr>
          </w:p>
          <w:p w14:paraId="60384BAC">
            <w:pPr>
              <w:spacing w:line="251" w:lineRule="auto"/>
              <w:rPr>
                <w:rFonts w:ascii="Arial"/>
                <w:color w:val="auto"/>
                <w:sz w:val="18"/>
                <w:szCs w:val="18"/>
                <w:highlight w:val="none"/>
              </w:rPr>
            </w:pPr>
          </w:p>
          <w:p w14:paraId="5E9FB255">
            <w:pPr>
              <w:spacing w:line="251" w:lineRule="auto"/>
              <w:rPr>
                <w:rFonts w:ascii="Arial"/>
                <w:color w:val="auto"/>
                <w:sz w:val="18"/>
                <w:szCs w:val="18"/>
                <w:highlight w:val="none"/>
              </w:rPr>
            </w:pPr>
          </w:p>
          <w:p w14:paraId="08A992DA">
            <w:pPr>
              <w:spacing w:line="251" w:lineRule="auto"/>
              <w:rPr>
                <w:rFonts w:ascii="Arial"/>
                <w:color w:val="auto"/>
                <w:sz w:val="18"/>
                <w:szCs w:val="18"/>
                <w:highlight w:val="none"/>
              </w:rPr>
            </w:pPr>
          </w:p>
          <w:p w14:paraId="205B1A58">
            <w:pPr>
              <w:spacing w:line="251" w:lineRule="auto"/>
              <w:rPr>
                <w:rFonts w:ascii="Arial"/>
                <w:color w:val="auto"/>
                <w:sz w:val="18"/>
                <w:szCs w:val="18"/>
                <w:highlight w:val="none"/>
              </w:rPr>
            </w:pPr>
          </w:p>
          <w:p w14:paraId="6F52BA13">
            <w:pPr>
              <w:spacing w:line="251" w:lineRule="auto"/>
              <w:rPr>
                <w:rFonts w:ascii="Arial"/>
                <w:color w:val="auto"/>
                <w:sz w:val="18"/>
                <w:szCs w:val="18"/>
                <w:highlight w:val="none"/>
              </w:rPr>
            </w:pPr>
          </w:p>
          <w:p w14:paraId="151B78A0">
            <w:pPr>
              <w:spacing w:line="251" w:lineRule="auto"/>
              <w:rPr>
                <w:rFonts w:ascii="Arial"/>
                <w:color w:val="auto"/>
                <w:sz w:val="18"/>
                <w:szCs w:val="18"/>
                <w:highlight w:val="none"/>
              </w:rPr>
            </w:pPr>
          </w:p>
          <w:p w14:paraId="74E39439">
            <w:pPr>
              <w:spacing w:line="251" w:lineRule="auto"/>
              <w:rPr>
                <w:rFonts w:ascii="Arial"/>
                <w:color w:val="auto"/>
                <w:sz w:val="18"/>
                <w:szCs w:val="18"/>
                <w:highlight w:val="none"/>
              </w:rPr>
            </w:pPr>
          </w:p>
          <w:p w14:paraId="423B2683">
            <w:pPr>
              <w:spacing w:line="251" w:lineRule="auto"/>
              <w:rPr>
                <w:rFonts w:ascii="Arial"/>
                <w:color w:val="auto"/>
                <w:sz w:val="18"/>
                <w:szCs w:val="18"/>
                <w:highlight w:val="none"/>
              </w:rPr>
            </w:pPr>
          </w:p>
          <w:p w14:paraId="08D64DB9">
            <w:pPr>
              <w:spacing w:line="251" w:lineRule="auto"/>
              <w:rPr>
                <w:rFonts w:ascii="Arial"/>
                <w:color w:val="auto"/>
                <w:sz w:val="18"/>
                <w:szCs w:val="18"/>
                <w:highlight w:val="none"/>
              </w:rPr>
            </w:pPr>
          </w:p>
          <w:p w14:paraId="514EB930">
            <w:pPr>
              <w:pStyle w:val="339"/>
              <w:spacing w:before="59" w:line="238"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r>
              <w:rPr>
                <w:color w:val="auto"/>
                <w:sz w:val="18"/>
                <w:szCs w:val="18"/>
                <w:highlight w:val="none"/>
              </w:rPr>
              <w:t xml:space="preserve"> </w:t>
            </w:r>
            <w:r>
              <w:rPr>
                <w:color w:val="auto"/>
                <w:spacing w:val="-3"/>
                <w:sz w:val="18"/>
                <w:szCs w:val="18"/>
                <w:highlight w:val="none"/>
              </w:rPr>
              <w:t>基础</w:t>
            </w:r>
            <w:r>
              <w:rPr>
                <w:color w:val="auto"/>
                <w:sz w:val="18"/>
                <w:szCs w:val="18"/>
                <w:highlight w:val="none"/>
              </w:rPr>
              <w:t xml:space="preserve"> </w:t>
            </w:r>
            <w:r>
              <w:rPr>
                <w:color w:val="auto"/>
                <w:spacing w:val="-3"/>
                <w:sz w:val="18"/>
                <w:szCs w:val="18"/>
                <w:highlight w:val="none"/>
              </w:rPr>
              <w:t>规格</w:t>
            </w:r>
          </w:p>
        </w:tc>
        <w:tc>
          <w:tcPr>
            <w:tcW w:w="1231" w:type="dxa"/>
            <w:vAlign w:val="top"/>
          </w:tcPr>
          <w:p w14:paraId="4F0ED8BF">
            <w:pPr>
              <w:spacing w:line="460" w:lineRule="auto"/>
              <w:rPr>
                <w:rFonts w:ascii="Arial"/>
                <w:color w:val="auto"/>
                <w:sz w:val="18"/>
                <w:szCs w:val="18"/>
                <w:highlight w:val="none"/>
              </w:rPr>
            </w:pPr>
          </w:p>
          <w:p w14:paraId="5B8BA802">
            <w:pPr>
              <w:pStyle w:val="339"/>
              <w:spacing w:before="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整机外</w:t>
            </w:r>
            <w:r>
              <w:rPr>
                <w:color w:val="auto"/>
                <w:sz w:val="18"/>
                <w:szCs w:val="18"/>
                <w:highlight w:val="none"/>
              </w:rPr>
              <w:t xml:space="preserve"> 观</w:t>
            </w:r>
          </w:p>
        </w:tc>
        <w:tc>
          <w:tcPr>
            <w:tcW w:w="5439" w:type="dxa"/>
            <w:vAlign w:val="top"/>
          </w:tcPr>
          <w:p w14:paraId="17C8D1CF">
            <w:pPr>
              <w:pStyle w:val="339"/>
              <w:spacing w:before="40" w:line="238" w:lineRule="auto"/>
              <w:ind w:left="110" w:right="43" w:firstLine="2"/>
              <w:rPr>
                <w:color w:val="auto"/>
                <w:sz w:val="18"/>
                <w:szCs w:val="18"/>
                <w:highlight w:val="none"/>
              </w:rPr>
            </w:pPr>
            <w:r>
              <w:rPr>
                <w:color w:val="auto"/>
                <w:spacing w:val="-7"/>
                <w:sz w:val="18"/>
                <w:szCs w:val="18"/>
                <w:highlight w:val="none"/>
              </w:rPr>
              <w:t>a) 产品表面不应有凹痕、划伤、裂缝、</w:t>
            </w:r>
            <w:r>
              <w:rPr>
                <w:color w:val="auto"/>
                <w:sz w:val="18"/>
                <w:szCs w:val="18"/>
                <w:highlight w:val="none"/>
              </w:rPr>
              <w:t xml:space="preserve"> </w:t>
            </w:r>
            <w:r>
              <w:rPr>
                <w:color w:val="auto"/>
                <w:spacing w:val="-1"/>
                <w:sz w:val="18"/>
                <w:szCs w:val="18"/>
                <w:highlight w:val="none"/>
              </w:rPr>
              <w:t>变形和污染等。表面涂层均匀，不应</w:t>
            </w:r>
            <w:r>
              <w:rPr>
                <w:color w:val="auto"/>
                <w:spacing w:val="4"/>
                <w:sz w:val="18"/>
                <w:szCs w:val="18"/>
                <w:highlight w:val="none"/>
              </w:rPr>
              <w:t xml:space="preserve">  </w:t>
            </w:r>
            <w:r>
              <w:rPr>
                <w:color w:val="auto"/>
                <w:spacing w:val="-1"/>
                <w:sz w:val="18"/>
                <w:szCs w:val="18"/>
                <w:highlight w:val="none"/>
              </w:rPr>
              <w:t>起泡、龟裂、脱落和磨损，金属零部件无锈蚀及其它机械损伤；</w:t>
            </w:r>
          </w:p>
          <w:p w14:paraId="04D967B0">
            <w:pPr>
              <w:pStyle w:val="339"/>
              <w:spacing w:before="32" w:line="222" w:lineRule="auto"/>
              <w:ind w:left="108" w:right="130" w:firstLine="4"/>
              <w:rPr>
                <w:color w:val="auto"/>
                <w:sz w:val="18"/>
                <w:szCs w:val="18"/>
                <w:highlight w:val="none"/>
              </w:rPr>
            </w:pPr>
            <w:r>
              <w:rPr>
                <w:color w:val="auto"/>
                <w:spacing w:val="-3"/>
                <w:sz w:val="18"/>
                <w:szCs w:val="18"/>
                <w:highlight w:val="none"/>
              </w:rPr>
              <w:t>b) 产品表面说明功能的文字、符号、</w:t>
            </w:r>
            <w:r>
              <w:rPr>
                <w:color w:val="auto"/>
                <w:spacing w:val="13"/>
                <w:sz w:val="18"/>
                <w:szCs w:val="18"/>
                <w:highlight w:val="none"/>
              </w:rPr>
              <w:t xml:space="preserve"> </w:t>
            </w:r>
            <w:r>
              <w:rPr>
                <w:color w:val="auto"/>
                <w:spacing w:val="-1"/>
                <w:sz w:val="18"/>
                <w:szCs w:val="18"/>
                <w:highlight w:val="none"/>
              </w:rPr>
              <w:t>标志，应清晰、端正、牢固</w:t>
            </w:r>
          </w:p>
        </w:tc>
      </w:tr>
      <w:tr w14:paraId="759DE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40D95C1A">
            <w:pPr>
              <w:spacing w:line="248" w:lineRule="auto"/>
              <w:rPr>
                <w:rFonts w:ascii="Arial"/>
                <w:color w:val="auto"/>
                <w:sz w:val="18"/>
                <w:szCs w:val="18"/>
                <w:highlight w:val="none"/>
              </w:rPr>
            </w:pPr>
          </w:p>
          <w:p w14:paraId="0AF710FC">
            <w:pPr>
              <w:pStyle w:val="339"/>
              <w:spacing w:before="58"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41</w:t>
            </w:r>
          </w:p>
        </w:tc>
        <w:tc>
          <w:tcPr>
            <w:tcW w:w="925" w:type="dxa"/>
            <w:vAlign w:val="top"/>
          </w:tcPr>
          <w:p w14:paraId="562A2312">
            <w:pPr>
              <w:pStyle w:val="339"/>
              <w:spacing w:before="160"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bottom w:val="nil"/>
            </w:tcBorders>
            <w:vAlign w:val="top"/>
          </w:tcPr>
          <w:p w14:paraId="0AC37D7C">
            <w:pPr>
              <w:rPr>
                <w:rFonts w:ascii="Arial"/>
                <w:color w:val="auto"/>
                <w:sz w:val="18"/>
                <w:szCs w:val="18"/>
                <w:highlight w:val="none"/>
              </w:rPr>
            </w:pPr>
          </w:p>
        </w:tc>
        <w:tc>
          <w:tcPr>
            <w:tcW w:w="1231" w:type="dxa"/>
            <w:vAlign w:val="top"/>
          </w:tcPr>
          <w:p w14:paraId="5B21038A">
            <w:pPr>
              <w:pStyle w:val="339"/>
              <w:spacing w:before="161" w:line="234" w:lineRule="auto"/>
              <w:ind w:left="115" w:right="256"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状态指</w:t>
            </w:r>
            <w:r>
              <w:rPr>
                <w:color w:val="auto"/>
                <w:sz w:val="18"/>
                <w:szCs w:val="18"/>
                <w:highlight w:val="none"/>
              </w:rPr>
              <w:t xml:space="preserve"> </w:t>
            </w:r>
            <w:r>
              <w:rPr>
                <w:color w:val="auto"/>
                <w:spacing w:val="-8"/>
                <w:sz w:val="18"/>
                <w:szCs w:val="18"/>
                <w:highlight w:val="none"/>
              </w:rPr>
              <w:t>示灯</w:t>
            </w:r>
          </w:p>
        </w:tc>
        <w:tc>
          <w:tcPr>
            <w:tcW w:w="5439" w:type="dxa"/>
            <w:vAlign w:val="top"/>
          </w:tcPr>
          <w:p w14:paraId="4999EBC8">
            <w:pPr>
              <w:pStyle w:val="339"/>
              <w:spacing w:before="42" w:line="230" w:lineRule="auto"/>
              <w:ind w:left="110" w:right="189"/>
              <w:rPr>
                <w:color w:val="auto"/>
                <w:sz w:val="18"/>
                <w:szCs w:val="18"/>
                <w:highlight w:val="none"/>
              </w:rPr>
            </w:pPr>
            <w:r>
              <w:rPr>
                <w:color w:val="auto"/>
                <w:spacing w:val="-1"/>
                <w:sz w:val="18"/>
                <w:szCs w:val="18"/>
                <w:highlight w:val="none"/>
              </w:rPr>
              <w:t>在产品显著位置提供状态指示功能，如运行状态，并提供详细参</w:t>
            </w:r>
            <w:r>
              <w:rPr>
                <w:color w:val="auto"/>
                <w:sz w:val="18"/>
                <w:szCs w:val="18"/>
                <w:highlight w:val="none"/>
              </w:rPr>
              <w:t>数</w:t>
            </w:r>
          </w:p>
        </w:tc>
      </w:tr>
      <w:tr w14:paraId="1E57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5" w:hRule="atLeast"/>
        </w:trPr>
        <w:tc>
          <w:tcPr>
            <w:tcW w:w="459" w:type="dxa"/>
            <w:vAlign w:val="top"/>
          </w:tcPr>
          <w:p w14:paraId="175FDC44">
            <w:pPr>
              <w:spacing w:line="246" w:lineRule="auto"/>
              <w:rPr>
                <w:rFonts w:ascii="Arial"/>
                <w:color w:val="auto"/>
                <w:sz w:val="18"/>
                <w:szCs w:val="18"/>
                <w:highlight w:val="none"/>
              </w:rPr>
            </w:pPr>
          </w:p>
          <w:p w14:paraId="2C24F410">
            <w:pPr>
              <w:spacing w:line="246" w:lineRule="auto"/>
              <w:rPr>
                <w:rFonts w:ascii="Arial"/>
                <w:color w:val="auto"/>
                <w:sz w:val="18"/>
                <w:szCs w:val="18"/>
                <w:highlight w:val="none"/>
              </w:rPr>
            </w:pPr>
          </w:p>
          <w:p w14:paraId="059559EB">
            <w:pPr>
              <w:spacing w:line="246" w:lineRule="auto"/>
              <w:rPr>
                <w:rFonts w:ascii="Arial"/>
                <w:color w:val="auto"/>
                <w:sz w:val="18"/>
                <w:szCs w:val="18"/>
                <w:highlight w:val="none"/>
              </w:rPr>
            </w:pPr>
          </w:p>
          <w:p w14:paraId="751A3F07">
            <w:pPr>
              <w:spacing w:line="247" w:lineRule="auto"/>
              <w:rPr>
                <w:rFonts w:ascii="Arial"/>
                <w:color w:val="auto"/>
                <w:sz w:val="18"/>
                <w:szCs w:val="18"/>
                <w:highlight w:val="none"/>
              </w:rPr>
            </w:pPr>
          </w:p>
          <w:p w14:paraId="0F9C5D2F">
            <w:pPr>
              <w:spacing w:line="247" w:lineRule="auto"/>
              <w:rPr>
                <w:rFonts w:ascii="Arial"/>
                <w:color w:val="auto"/>
                <w:sz w:val="18"/>
                <w:szCs w:val="18"/>
                <w:highlight w:val="none"/>
              </w:rPr>
            </w:pPr>
          </w:p>
          <w:p w14:paraId="6BA08EE6">
            <w:pPr>
              <w:spacing w:line="247" w:lineRule="auto"/>
              <w:rPr>
                <w:rFonts w:ascii="Arial"/>
                <w:color w:val="auto"/>
                <w:sz w:val="18"/>
                <w:szCs w:val="18"/>
                <w:highlight w:val="none"/>
              </w:rPr>
            </w:pPr>
          </w:p>
          <w:p w14:paraId="6477BDFD">
            <w:pPr>
              <w:spacing w:line="247" w:lineRule="auto"/>
              <w:rPr>
                <w:rFonts w:ascii="Arial"/>
                <w:color w:val="auto"/>
                <w:sz w:val="18"/>
                <w:szCs w:val="18"/>
                <w:highlight w:val="none"/>
              </w:rPr>
            </w:pPr>
          </w:p>
          <w:p w14:paraId="42F69D85">
            <w:pPr>
              <w:spacing w:line="247" w:lineRule="auto"/>
              <w:rPr>
                <w:rFonts w:ascii="Arial"/>
                <w:color w:val="auto"/>
                <w:sz w:val="18"/>
                <w:szCs w:val="18"/>
                <w:highlight w:val="none"/>
              </w:rPr>
            </w:pPr>
          </w:p>
          <w:p w14:paraId="5EA869E9">
            <w:pPr>
              <w:spacing w:line="247" w:lineRule="auto"/>
              <w:rPr>
                <w:rFonts w:ascii="Arial"/>
                <w:color w:val="auto"/>
                <w:sz w:val="18"/>
                <w:szCs w:val="18"/>
                <w:highlight w:val="none"/>
              </w:rPr>
            </w:pPr>
          </w:p>
          <w:p w14:paraId="70065EB0">
            <w:pPr>
              <w:spacing w:line="247" w:lineRule="auto"/>
              <w:rPr>
                <w:rFonts w:ascii="Arial"/>
                <w:color w:val="auto"/>
                <w:sz w:val="18"/>
                <w:szCs w:val="18"/>
                <w:highlight w:val="none"/>
              </w:rPr>
            </w:pPr>
          </w:p>
          <w:p w14:paraId="686B2353">
            <w:pPr>
              <w:spacing w:line="247" w:lineRule="auto"/>
              <w:rPr>
                <w:rFonts w:ascii="Arial"/>
                <w:color w:val="auto"/>
                <w:sz w:val="18"/>
                <w:szCs w:val="18"/>
                <w:highlight w:val="none"/>
              </w:rPr>
            </w:pPr>
          </w:p>
          <w:p w14:paraId="01285777">
            <w:pPr>
              <w:spacing w:line="247" w:lineRule="auto"/>
              <w:rPr>
                <w:rFonts w:ascii="Arial"/>
                <w:color w:val="auto"/>
                <w:sz w:val="18"/>
                <w:szCs w:val="18"/>
                <w:highlight w:val="none"/>
              </w:rPr>
            </w:pPr>
          </w:p>
          <w:p w14:paraId="1B90FA52">
            <w:pPr>
              <w:spacing w:line="247" w:lineRule="auto"/>
              <w:rPr>
                <w:rFonts w:ascii="Arial"/>
                <w:color w:val="auto"/>
                <w:sz w:val="18"/>
                <w:szCs w:val="18"/>
                <w:highlight w:val="none"/>
              </w:rPr>
            </w:pPr>
          </w:p>
          <w:p w14:paraId="2B0D6662">
            <w:pPr>
              <w:spacing w:line="247" w:lineRule="auto"/>
              <w:rPr>
                <w:rFonts w:ascii="Arial"/>
                <w:color w:val="auto"/>
                <w:sz w:val="18"/>
                <w:szCs w:val="18"/>
                <w:highlight w:val="none"/>
              </w:rPr>
            </w:pPr>
          </w:p>
          <w:p w14:paraId="7957806E">
            <w:pPr>
              <w:spacing w:line="247" w:lineRule="auto"/>
              <w:rPr>
                <w:rFonts w:ascii="Arial"/>
                <w:color w:val="auto"/>
                <w:sz w:val="18"/>
                <w:szCs w:val="18"/>
                <w:highlight w:val="none"/>
              </w:rPr>
            </w:pPr>
          </w:p>
          <w:p w14:paraId="2FE4490B">
            <w:pPr>
              <w:spacing w:line="247" w:lineRule="auto"/>
              <w:rPr>
                <w:rFonts w:ascii="Arial"/>
                <w:color w:val="auto"/>
                <w:sz w:val="18"/>
                <w:szCs w:val="18"/>
                <w:highlight w:val="none"/>
              </w:rPr>
            </w:pPr>
          </w:p>
          <w:p w14:paraId="4091C3AF">
            <w:pPr>
              <w:pStyle w:val="339"/>
              <w:spacing w:before="59" w:line="185"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42</w:t>
            </w:r>
          </w:p>
        </w:tc>
        <w:tc>
          <w:tcPr>
            <w:tcW w:w="925" w:type="dxa"/>
            <w:vAlign w:val="top"/>
          </w:tcPr>
          <w:p w14:paraId="4D282B72">
            <w:pPr>
              <w:spacing w:line="253" w:lineRule="auto"/>
              <w:rPr>
                <w:rFonts w:ascii="Arial"/>
                <w:color w:val="auto"/>
                <w:sz w:val="18"/>
                <w:szCs w:val="18"/>
                <w:highlight w:val="none"/>
              </w:rPr>
            </w:pPr>
          </w:p>
          <w:p w14:paraId="58E3118C">
            <w:pPr>
              <w:spacing w:line="253" w:lineRule="auto"/>
              <w:rPr>
                <w:rFonts w:ascii="Arial"/>
                <w:color w:val="auto"/>
                <w:sz w:val="18"/>
                <w:szCs w:val="18"/>
                <w:highlight w:val="none"/>
              </w:rPr>
            </w:pPr>
          </w:p>
          <w:p w14:paraId="2CFD101B">
            <w:pPr>
              <w:spacing w:line="253" w:lineRule="auto"/>
              <w:rPr>
                <w:rFonts w:ascii="Arial"/>
                <w:color w:val="auto"/>
                <w:sz w:val="18"/>
                <w:szCs w:val="18"/>
                <w:highlight w:val="none"/>
              </w:rPr>
            </w:pPr>
          </w:p>
          <w:p w14:paraId="0E895324">
            <w:pPr>
              <w:spacing w:line="253" w:lineRule="auto"/>
              <w:rPr>
                <w:rFonts w:ascii="Arial"/>
                <w:color w:val="auto"/>
                <w:sz w:val="18"/>
                <w:szCs w:val="18"/>
                <w:highlight w:val="none"/>
              </w:rPr>
            </w:pPr>
          </w:p>
          <w:p w14:paraId="0A14B2D1">
            <w:pPr>
              <w:spacing w:line="253" w:lineRule="auto"/>
              <w:rPr>
                <w:rFonts w:ascii="Arial"/>
                <w:color w:val="auto"/>
                <w:sz w:val="18"/>
                <w:szCs w:val="18"/>
                <w:highlight w:val="none"/>
              </w:rPr>
            </w:pPr>
          </w:p>
          <w:p w14:paraId="02DA6819">
            <w:pPr>
              <w:spacing w:line="253" w:lineRule="auto"/>
              <w:rPr>
                <w:rFonts w:ascii="Arial"/>
                <w:color w:val="auto"/>
                <w:sz w:val="18"/>
                <w:szCs w:val="18"/>
                <w:highlight w:val="none"/>
              </w:rPr>
            </w:pPr>
          </w:p>
          <w:p w14:paraId="223155EF">
            <w:pPr>
              <w:spacing w:line="253" w:lineRule="auto"/>
              <w:rPr>
                <w:rFonts w:ascii="Arial"/>
                <w:color w:val="auto"/>
                <w:sz w:val="18"/>
                <w:szCs w:val="18"/>
                <w:highlight w:val="none"/>
              </w:rPr>
            </w:pPr>
          </w:p>
          <w:p w14:paraId="4A05989D">
            <w:pPr>
              <w:spacing w:line="254" w:lineRule="auto"/>
              <w:rPr>
                <w:rFonts w:ascii="Arial"/>
                <w:color w:val="auto"/>
                <w:sz w:val="18"/>
                <w:szCs w:val="18"/>
                <w:highlight w:val="none"/>
              </w:rPr>
            </w:pPr>
          </w:p>
          <w:p w14:paraId="7E7463DE">
            <w:pPr>
              <w:spacing w:line="254" w:lineRule="auto"/>
              <w:rPr>
                <w:rFonts w:ascii="Arial"/>
                <w:color w:val="auto"/>
                <w:sz w:val="18"/>
                <w:szCs w:val="18"/>
                <w:highlight w:val="none"/>
              </w:rPr>
            </w:pPr>
          </w:p>
          <w:p w14:paraId="23DF26DE">
            <w:pPr>
              <w:spacing w:line="254" w:lineRule="auto"/>
              <w:rPr>
                <w:rFonts w:ascii="Arial"/>
                <w:color w:val="auto"/>
                <w:sz w:val="18"/>
                <w:szCs w:val="18"/>
                <w:highlight w:val="none"/>
              </w:rPr>
            </w:pPr>
          </w:p>
          <w:p w14:paraId="2E499BE0">
            <w:pPr>
              <w:spacing w:line="254" w:lineRule="auto"/>
              <w:rPr>
                <w:rFonts w:ascii="Arial"/>
                <w:color w:val="auto"/>
                <w:sz w:val="18"/>
                <w:szCs w:val="18"/>
                <w:highlight w:val="none"/>
              </w:rPr>
            </w:pPr>
          </w:p>
          <w:p w14:paraId="7D38C177">
            <w:pPr>
              <w:spacing w:line="254" w:lineRule="auto"/>
              <w:rPr>
                <w:rFonts w:ascii="Arial"/>
                <w:color w:val="auto"/>
                <w:sz w:val="18"/>
                <w:szCs w:val="18"/>
                <w:highlight w:val="none"/>
              </w:rPr>
            </w:pPr>
          </w:p>
          <w:p w14:paraId="34C523A1">
            <w:pPr>
              <w:spacing w:line="254" w:lineRule="auto"/>
              <w:rPr>
                <w:rFonts w:ascii="Arial"/>
                <w:color w:val="auto"/>
                <w:sz w:val="18"/>
                <w:szCs w:val="18"/>
                <w:highlight w:val="none"/>
              </w:rPr>
            </w:pPr>
          </w:p>
          <w:p w14:paraId="39AF66ED">
            <w:pPr>
              <w:spacing w:line="254" w:lineRule="auto"/>
              <w:rPr>
                <w:rFonts w:ascii="Arial"/>
                <w:color w:val="auto"/>
                <w:sz w:val="18"/>
                <w:szCs w:val="18"/>
                <w:highlight w:val="none"/>
              </w:rPr>
            </w:pPr>
          </w:p>
          <w:p w14:paraId="1E13B6AC">
            <w:pPr>
              <w:spacing w:line="254" w:lineRule="auto"/>
              <w:rPr>
                <w:rFonts w:ascii="Arial"/>
                <w:color w:val="auto"/>
                <w:sz w:val="18"/>
                <w:szCs w:val="18"/>
                <w:highlight w:val="none"/>
              </w:rPr>
            </w:pPr>
          </w:p>
          <w:p w14:paraId="0C004EBF">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971" w:type="dxa"/>
            <w:vMerge w:val="continue"/>
            <w:tcBorders>
              <w:top w:val="nil"/>
            </w:tcBorders>
            <w:vAlign w:val="top"/>
          </w:tcPr>
          <w:p w14:paraId="4513DA75">
            <w:pPr>
              <w:rPr>
                <w:rFonts w:ascii="Arial"/>
                <w:color w:val="auto"/>
                <w:sz w:val="18"/>
                <w:szCs w:val="18"/>
                <w:highlight w:val="none"/>
              </w:rPr>
            </w:pPr>
          </w:p>
        </w:tc>
        <w:tc>
          <w:tcPr>
            <w:tcW w:w="1231" w:type="dxa"/>
            <w:vAlign w:val="top"/>
          </w:tcPr>
          <w:p w14:paraId="2DFF3A84">
            <w:pPr>
              <w:spacing w:line="253" w:lineRule="auto"/>
              <w:rPr>
                <w:rFonts w:ascii="Arial"/>
                <w:color w:val="auto"/>
                <w:sz w:val="18"/>
                <w:szCs w:val="18"/>
                <w:highlight w:val="none"/>
              </w:rPr>
            </w:pPr>
          </w:p>
          <w:p w14:paraId="169D6107">
            <w:pPr>
              <w:spacing w:line="253" w:lineRule="auto"/>
              <w:rPr>
                <w:rFonts w:ascii="Arial"/>
                <w:color w:val="auto"/>
                <w:sz w:val="18"/>
                <w:szCs w:val="18"/>
                <w:highlight w:val="none"/>
              </w:rPr>
            </w:pPr>
          </w:p>
          <w:p w14:paraId="3A9DF96E">
            <w:pPr>
              <w:spacing w:line="253" w:lineRule="auto"/>
              <w:rPr>
                <w:rFonts w:ascii="Arial"/>
                <w:color w:val="auto"/>
                <w:sz w:val="18"/>
                <w:szCs w:val="18"/>
                <w:highlight w:val="none"/>
              </w:rPr>
            </w:pPr>
          </w:p>
          <w:p w14:paraId="61F188FB">
            <w:pPr>
              <w:spacing w:line="253" w:lineRule="auto"/>
              <w:rPr>
                <w:rFonts w:ascii="Arial"/>
                <w:color w:val="auto"/>
                <w:sz w:val="18"/>
                <w:szCs w:val="18"/>
                <w:highlight w:val="none"/>
              </w:rPr>
            </w:pPr>
          </w:p>
          <w:p w14:paraId="19F0A991">
            <w:pPr>
              <w:spacing w:line="253" w:lineRule="auto"/>
              <w:rPr>
                <w:rFonts w:ascii="Arial"/>
                <w:color w:val="auto"/>
                <w:sz w:val="18"/>
                <w:szCs w:val="18"/>
                <w:highlight w:val="none"/>
              </w:rPr>
            </w:pPr>
          </w:p>
          <w:p w14:paraId="42A4F776">
            <w:pPr>
              <w:spacing w:line="253" w:lineRule="auto"/>
              <w:rPr>
                <w:rFonts w:ascii="Arial"/>
                <w:color w:val="auto"/>
                <w:sz w:val="18"/>
                <w:szCs w:val="18"/>
                <w:highlight w:val="none"/>
              </w:rPr>
            </w:pPr>
          </w:p>
          <w:p w14:paraId="594BED1C">
            <w:pPr>
              <w:spacing w:line="254" w:lineRule="auto"/>
              <w:rPr>
                <w:rFonts w:ascii="Arial"/>
                <w:color w:val="auto"/>
                <w:sz w:val="18"/>
                <w:szCs w:val="18"/>
                <w:highlight w:val="none"/>
              </w:rPr>
            </w:pPr>
          </w:p>
          <w:p w14:paraId="04B5C03F">
            <w:pPr>
              <w:spacing w:line="254" w:lineRule="auto"/>
              <w:rPr>
                <w:rFonts w:ascii="Arial"/>
                <w:color w:val="auto"/>
                <w:sz w:val="18"/>
                <w:szCs w:val="18"/>
                <w:highlight w:val="none"/>
              </w:rPr>
            </w:pPr>
          </w:p>
          <w:p w14:paraId="0447CE5D">
            <w:pPr>
              <w:spacing w:line="254" w:lineRule="auto"/>
              <w:rPr>
                <w:rFonts w:ascii="Arial"/>
                <w:color w:val="auto"/>
                <w:sz w:val="18"/>
                <w:szCs w:val="18"/>
                <w:highlight w:val="none"/>
              </w:rPr>
            </w:pPr>
          </w:p>
          <w:p w14:paraId="04F37368">
            <w:pPr>
              <w:spacing w:line="254" w:lineRule="auto"/>
              <w:rPr>
                <w:rFonts w:ascii="Arial"/>
                <w:color w:val="auto"/>
                <w:sz w:val="18"/>
                <w:szCs w:val="18"/>
                <w:highlight w:val="none"/>
              </w:rPr>
            </w:pPr>
          </w:p>
          <w:p w14:paraId="3DE9420A">
            <w:pPr>
              <w:spacing w:line="254" w:lineRule="auto"/>
              <w:rPr>
                <w:rFonts w:ascii="Arial"/>
                <w:color w:val="auto"/>
                <w:sz w:val="18"/>
                <w:szCs w:val="18"/>
                <w:highlight w:val="none"/>
              </w:rPr>
            </w:pPr>
          </w:p>
          <w:p w14:paraId="45EA416B">
            <w:pPr>
              <w:spacing w:line="254" w:lineRule="auto"/>
              <w:rPr>
                <w:rFonts w:ascii="Arial"/>
                <w:color w:val="auto"/>
                <w:sz w:val="18"/>
                <w:szCs w:val="18"/>
                <w:highlight w:val="none"/>
              </w:rPr>
            </w:pPr>
          </w:p>
          <w:p w14:paraId="5E7C1950">
            <w:pPr>
              <w:spacing w:line="254" w:lineRule="auto"/>
              <w:rPr>
                <w:rFonts w:ascii="Arial"/>
                <w:color w:val="auto"/>
                <w:sz w:val="18"/>
                <w:szCs w:val="18"/>
                <w:highlight w:val="none"/>
              </w:rPr>
            </w:pPr>
          </w:p>
          <w:p w14:paraId="5D6B59F2">
            <w:pPr>
              <w:spacing w:line="254" w:lineRule="auto"/>
              <w:rPr>
                <w:rFonts w:ascii="Arial"/>
                <w:color w:val="auto"/>
                <w:sz w:val="18"/>
                <w:szCs w:val="18"/>
                <w:highlight w:val="none"/>
              </w:rPr>
            </w:pPr>
          </w:p>
          <w:p w14:paraId="7EF0DD3E">
            <w:pPr>
              <w:spacing w:line="254" w:lineRule="auto"/>
              <w:rPr>
                <w:rFonts w:ascii="Arial"/>
                <w:color w:val="auto"/>
                <w:sz w:val="18"/>
                <w:szCs w:val="18"/>
                <w:highlight w:val="none"/>
              </w:rPr>
            </w:pPr>
          </w:p>
          <w:p w14:paraId="4676E14E">
            <w:pPr>
              <w:pStyle w:val="339"/>
              <w:spacing w:before="58" w:line="236"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整机结</w:t>
            </w:r>
            <w:r>
              <w:rPr>
                <w:color w:val="auto"/>
                <w:sz w:val="18"/>
                <w:szCs w:val="18"/>
                <w:highlight w:val="none"/>
              </w:rPr>
              <w:t xml:space="preserve"> 构</w:t>
            </w:r>
          </w:p>
        </w:tc>
        <w:tc>
          <w:tcPr>
            <w:tcW w:w="5439" w:type="dxa"/>
            <w:vAlign w:val="top"/>
          </w:tcPr>
          <w:p w14:paraId="37B0C478">
            <w:pPr>
              <w:pStyle w:val="339"/>
              <w:spacing w:before="29" w:line="227" w:lineRule="auto"/>
              <w:ind w:left="121" w:right="104" w:hanging="9"/>
              <w:rPr>
                <w:color w:val="auto"/>
                <w:sz w:val="18"/>
                <w:szCs w:val="18"/>
                <w:highlight w:val="none"/>
              </w:rPr>
            </w:pPr>
            <w:r>
              <w:rPr>
                <w:color w:val="auto"/>
                <w:spacing w:val="-3"/>
                <w:sz w:val="18"/>
                <w:szCs w:val="18"/>
                <w:highlight w:val="none"/>
              </w:rPr>
              <w:t>a) 机箱应符合</w:t>
            </w:r>
            <w:r>
              <w:rPr>
                <w:color w:val="auto"/>
                <w:spacing w:val="-37"/>
                <w:sz w:val="18"/>
                <w:szCs w:val="18"/>
                <w:highlight w:val="none"/>
              </w:rPr>
              <w:t xml:space="preserve"> </w:t>
            </w:r>
            <w:r>
              <w:rPr>
                <w:color w:val="auto"/>
                <w:spacing w:val="-3"/>
                <w:sz w:val="18"/>
                <w:szCs w:val="18"/>
                <w:highlight w:val="none"/>
              </w:rPr>
              <w:t>GB/T</w:t>
            </w:r>
            <w:r>
              <w:rPr>
                <w:color w:val="auto"/>
                <w:spacing w:val="-41"/>
                <w:sz w:val="18"/>
                <w:szCs w:val="18"/>
                <w:highlight w:val="none"/>
              </w:rPr>
              <w:t xml:space="preserve"> </w:t>
            </w:r>
            <w:r>
              <w:rPr>
                <w:color w:val="auto"/>
                <w:spacing w:val="-3"/>
                <w:sz w:val="18"/>
                <w:szCs w:val="18"/>
                <w:highlight w:val="none"/>
              </w:rPr>
              <w:t>4208、GB/T</w:t>
            </w:r>
            <w:r>
              <w:rPr>
                <w:color w:val="auto"/>
                <w:spacing w:val="-38"/>
                <w:sz w:val="18"/>
                <w:szCs w:val="18"/>
                <w:highlight w:val="none"/>
              </w:rPr>
              <w:t xml:space="preserve"> </w:t>
            </w:r>
            <w:r>
              <w:rPr>
                <w:color w:val="auto"/>
                <w:spacing w:val="-3"/>
                <w:sz w:val="18"/>
                <w:szCs w:val="18"/>
                <w:highlight w:val="none"/>
              </w:rPr>
              <w:t>26246</w:t>
            </w:r>
            <w:r>
              <w:rPr>
                <w:color w:val="auto"/>
                <w:sz w:val="18"/>
                <w:szCs w:val="18"/>
                <w:highlight w:val="none"/>
              </w:rPr>
              <w:t xml:space="preserve"> </w:t>
            </w:r>
            <w:r>
              <w:rPr>
                <w:color w:val="auto"/>
                <w:spacing w:val="-3"/>
                <w:sz w:val="18"/>
                <w:szCs w:val="18"/>
                <w:highlight w:val="none"/>
              </w:rPr>
              <w:t>的相关规定；</w:t>
            </w:r>
          </w:p>
          <w:p w14:paraId="3C6255E9">
            <w:pPr>
              <w:pStyle w:val="339"/>
              <w:spacing w:before="24" w:line="226" w:lineRule="auto"/>
              <w:ind w:left="118" w:right="280" w:hanging="5"/>
              <w:rPr>
                <w:color w:val="auto"/>
                <w:sz w:val="18"/>
                <w:szCs w:val="18"/>
                <w:highlight w:val="none"/>
              </w:rPr>
            </w:pPr>
            <w:r>
              <w:rPr>
                <w:color w:val="auto"/>
                <w:spacing w:val="-1"/>
                <w:sz w:val="18"/>
                <w:szCs w:val="18"/>
                <w:highlight w:val="none"/>
              </w:rPr>
              <w:t>b) 产品内部结构应符合通用部件的</w:t>
            </w:r>
            <w:r>
              <w:rPr>
                <w:color w:val="auto"/>
                <w:spacing w:val="-3"/>
                <w:sz w:val="18"/>
                <w:szCs w:val="18"/>
                <w:highlight w:val="none"/>
              </w:rPr>
              <w:t>安装需求；</w:t>
            </w:r>
          </w:p>
          <w:p w14:paraId="291BDA19">
            <w:pPr>
              <w:pStyle w:val="339"/>
              <w:spacing w:before="25" w:line="227" w:lineRule="auto"/>
              <w:ind w:left="113" w:right="280" w:hanging="2"/>
              <w:rPr>
                <w:color w:val="auto"/>
                <w:sz w:val="18"/>
                <w:szCs w:val="18"/>
                <w:highlight w:val="none"/>
              </w:rPr>
            </w:pPr>
            <w:r>
              <w:rPr>
                <w:color w:val="auto"/>
                <w:spacing w:val="-1"/>
                <w:sz w:val="18"/>
                <w:szCs w:val="18"/>
                <w:highlight w:val="none"/>
              </w:rPr>
              <w:t>c) 所有输入输出接口应符合相关国</w:t>
            </w:r>
            <w:r>
              <w:rPr>
                <w:color w:val="auto"/>
                <w:spacing w:val="-2"/>
                <w:sz w:val="18"/>
                <w:szCs w:val="18"/>
                <w:highlight w:val="none"/>
              </w:rPr>
              <w:t>家或行业标准；</w:t>
            </w:r>
          </w:p>
          <w:p w14:paraId="12266C79">
            <w:pPr>
              <w:pStyle w:val="339"/>
              <w:spacing w:before="26" w:line="232" w:lineRule="auto"/>
              <w:ind w:left="111" w:right="105"/>
              <w:rPr>
                <w:color w:val="auto"/>
                <w:sz w:val="18"/>
                <w:szCs w:val="18"/>
                <w:highlight w:val="none"/>
              </w:rPr>
            </w:pPr>
            <w:r>
              <w:rPr>
                <w:color w:val="auto"/>
                <w:spacing w:val="-1"/>
                <w:sz w:val="18"/>
                <w:szCs w:val="18"/>
                <w:highlight w:val="none"/>
              </w:rPr>
              <w:t>d) 产品零部件应紧固无松动，可插拔</w:t>
            </w:r>
            <w:r>
              <w:rPr>
                <w:color w:val="auto"/>
                <w:spacing w:val="4"/>
                <w:sz w:val="18"/>
                <w:szCs w:val="18"/>
                <w:highlight w:val="none"/>
              </w:rPr>
              <w:t xml:space="preserve"> </w:t>
            </w:r>
            <w:r>
              <w:rPr>
                <w:color w:val="auto"/>
                <w:spacing w:val="-1"/>
                <w:sz w:val="18"/>
                <w:szCs w:val="18"/>
                <w:highlight w:val="none"/>
              </w:rPr>
              <w:t>部件应可靠连接，开关、按钮和其它控制部件应灵活可靠，布局应方便使</w:t>
            </w:r>
            <w:r>
              <w:rPr>
                <w:color w:val="auto"/>
                <w:spacing w:val="-4"/>
                <w:sz w:val="18"/>
                <w:szCs w:val="18"/>
                <w:highlight w:val="none"/>
              </w:rPr>
              <w:t>用；</w:t>
            </w:r>
          </w:p>
          <w:p w14:paraId="4C0FDE30">
            <w:pPr>
              <w:pStyle w:val="339"/>
              <w:spacing w:before="27" w:line="231" w:lineRule="auto"/>
              <w:ind w:left="110" w:right="105" w:firstLine="1"/>
              <w:rPr>
                <w:color w:val="auto"/>
                <w:sz w:val="18"/>
                <w:szCs w:val="18"/>
                <w:highlight w:val="none"/>
              </w:rPr>
            </w:pPr>
            <w:r>
              <w:rPr>
                <w:color w:val="auto"/>
                <w:spacing w:val="-4"/>
                <w:sz w:val="18"/>
                <w:szCs w:val="18"/>
                <w:highlight w:val="none"/>
              </w:rPr>
              <w:t>e) 所有 I/O</w:t>
            </w:r>
            <w:r>
              <w:rPr>
                <w:color w:val="auto"/>
                <w:spacing w:val="-25"/>
                <w:sz w:val="18"/>
                <w:szCs w:val="18"/>
                <w:highlight w:val="none"/>
              </w:rPr>
              <w:t xml:space="preserve"> </w:t>
            </w:r>
            <w:r>
              <w:rPr>
                <w:color w:val="auto"/>
                <w:spacing w:val="-4"/>
                <w:sz w:val="18"/>
                <w:szCs w:val="18"/>
                <w:highlight w:val="none"/>
              </w:rPr>
              <w:t>连接器及需插接线缆的部</w:t>
            </w:r>
            <w:r>
              <w:rPr>
                <w:color w:val="auto"/>
                <w:spacing w:val="-1"/>
                <w:sz w:val="18"/>
                <w:szCs w:val="18"/>
                <w:highlight w:val="none"/>
              </w:rPr>
              <w:t>位应预留采购人操作空间，方便插拔解锁与插拔线缆；</w:t>
            </w:r>
          </w:p>
          <w:p w14:paraId="56CB968C">
            <w:pPr>
              <w:pStyle w:val="339"/>
              <w:spacing w:before="25" w:line="226" w:lineRule="auto"/>
              <w:ind w:left="112" w:right="130"/>
              <w:rPr>
                <w:color w:val="auto"/>
                <w:sz w:val="18"/>
                <w:szCs w:val="18"/>
                <w:highlight w:val="none"/>
              </w:rPr>
            </w:pPr>
            <w:r>
              <w:rPr>
                <w:color w:val="auto"/>
                <w:spacing w:val="-3"/>
                <w:sz w:val="18"/>
                <w:szCs w:val="18"/>
                <w:highlight w:val="none"/>
              </w:rPr>
              <w:t>f) 可插拔板卡插槽部位应预留安装、</w:t>
            </w:r>
            <w:r>
              <w:rPr>
                <w:color w:val="auto"/>
                <w:spacing w:val="-1"/>
                <w:sz w:val="18"/>
                <w:szCs w:val="18"/>
                <w:highlight w:val="none"/>
              </w:rPr>
              <w:t>拆卸或更换板卡空间；</w:t>
            </w:r>
          </w:p>
          <w:p w14:paraId="38E6F815">
            <w:pPr>
              <w:pStyle w:val="339"/>
              <w:spacing w:before="25" w:line="231" w:lineRule="auto"/>
              <w:ind w:left="111" w:right="189"/>
              <w:rPr>
                <w:color w:val="auto"/>
                <w:sz w:val="18"/>
                <w:szCs w:val="18"/>
                <w:highlight w:val="none"/>
              </w:rPr>
            </w:pPr>
            <w:r>
              <w:rPr>
                <w:color w:val="auto"/>
                <w:spacing w:val="-1"/>
                <w:sz w:val="18"/>
                <w:szCs w:val="18"/>
                <w:highlight w:val="none"/>
              </w:rPr>
              <w:t>g) 拆装可能接触到的金属剪口或金属尖角部位应做防划伤处理，以保证</w:t>
            </w:r>
            <w:r>
              <w:rPr>
                <w:color w:val="auto"/>
                <w:spacing w:val="-3"/>
                <w:sz w:val="18"/>
                <w:szCs w:val="18"/>
                <w:highlight w:val="none"/>
              </w:rPr>
              <w:t>安全；</w:t>
            </w:r>
          </w:p>
          <w:p w14:paraId="7939F45D">
            <w:pPr>
              <w:pStyle w:val="339"/>
              <w:spacing w:before="25" w:line="233" w:lineRule="auto"/>
              <w:ind w:left="110" w:right="105" w:firstLine="4"/>
              <w:rPr>
                <w:color w:val="auto"/>
                <w:sz w:val="18"/>
                <w:szCs w:val="18"/>
                <w:highlight w:val="none"/>
              </w:rPr>
            </w:pPr>
            <w:r>
              <w:rPr>
                <w:color w:val="auto"/>
                <w:spacing w:val="-1"/>
                <w:sz w:val="18"/>
                <w:szCs w:val="18"/>
                <w:highlight w:val="none"/>
              </w:rPr>
              <w:t>h) 整机内部走线应规整，固线结构和位置要合理可靠并做防割线处理，需便于理线和插拔操作，走线应不影响系统各主要部件组装和拆卸；</w:t>
            </w:r>
          </w:p>
          <w:p w14:paraId="4C718873">
            <w:pPr>
              <w:pStyle w:val="339"/>
              <w:spacing w:before="25" w:line="227" w:lineRule="auto"/>
              <w:ind w:left="110" w:right="105" w:firstLine="30"/>
              <w:rPr>
                <w:color w:val="auto"/>
                <w:sz w:val="18"/>
                <w:szCs w:val="18"/>
                <w:highlight w:val="none"/>
              </w:rPr>
            </w:pPr>
            <w:r>
              <w:rPr>
                <w:color w:val="auto"/>
                <w:spacing w:val="-3"/>
                <w:sz w:val="18"/>
                <w:szCs w:val="18"/>
                <w:highlight w:val="none"/>
              </w:rPr>
              <w:t>i) 如需通过孔走线，过线孔应做防割</w:t>
            </w:r>
            <w:r>
              <w:rPr>
                <w:color w:val="auto"/>
                <w:spacing w:val="-2"/>
                <w:sz w:val="18"/>
                <w:szCs w:val="18"/>
                <w:highlight w:val="none"/>
              </w:rPr>
              <w:t>线处理；</w:t>
            </w:r>
          </w:p>
          <w:p w14:paraId="4D53BDE1">
            <w:pPr>
              <w:pStyle w:val="339"/>
              <w:spacing w:before="26" w:line="230" w:lineRule="auto"/>
              <w:ind w:left="112" w:right="59" w:firstLine="8"/>
              <w:rPr>
                <w:color w:val="auto"/>
                <w:sz w:val="18"/>
                <w:szCs w:val="18"/>
                <w:highlight w:val="none"/>
              </w:rPr>
            </w:pPr>
            <w:r>
              <w:rPr>
                <w:color w:val="auto"/>
                <w:spacing w:val="-2"/>
                <w:sz w:val="18"/>
                <w:szCs w:val="18"/>
                <w:highlight w:val="none"/>
              </w:rPr>
              <w:t>j) 各插头位置和插拔方向应合理，应</w:t>
            </w:r>
            <w:r>
              <w:rPr>
                <w:color w:val="auto"/>
                <w:spacing w:val="-4"/>
                <w:sz w:val="18"/>
                <w:szCs w:val="18"/>
                <w:highlight w:val="none"/>
              </w:rPr>
              <w:t>做到插拔无障碍设计，具备防呆设计，</w:t>
            </w:r>
            <w:r>
              <w:rPr>
                <w:color w:val="auto"/>
                <w:spacing w:val="-1"/>
                <w:sz w:val="18"/>
                <w:szCs w:val="18"/>
                <w:highlight w:val="none"/>
              </w:rPr>
              <w:t>有效避免误操作；</w:t>
            </w:r>
          </w:p>
          <w:p w14:paraId="6F44822E">
            <w:pPr>
              <w:pStyle w:val="339"/>
              <w:spacing w:before="25" w:line="227" w:lineRule="auto"/>
              <w:ind w:left="112" w:right="105" w:firstLine="2"/>
              <w:rPr>
                <w:color w:val="auto"/>
                <w:sz w:val="18"/>
                <w:szCs w:val="18"/>
                <w:highlight w:val="none"/>
              </w:rPr>
            </w:pPr>
            <w:r>
              <w:rPr>
                <w:color w:val="auto"/>
                <w:spacing w:val="-1"/>
                <w:sz w:val="18"/>
                <w:szCs w:val="18"/>
                <w:highlight w:val="none"/>
              </w:rPr>
              <w:t>k) 各主要部件拆装无障碍，使用常规工具拆装，无特殊拆装工具需求；</w:t>
            </w:r>
          </w:p>
          <w:p w14:paraId="1C9BE5F3">
            <w:pPr>
              <w:pStyle w:val="339"/>
              <w:spacing w:before="25" w:line="226" w:lineRule="auto"/>
              <w:ind w:left="117" w:right="105" w:firstLine="24"/>
              <w:rPr>
                <w:color w:val="auto"/>
                <w:sz w:val="18"/>
                <w:szCs w:val="18"/>
                <w:highlight w:val="none"/>
              </w:rPr>
            </w:pPr>
            <w:r>
              <w:rPr>
                <w:color w:val="auto"/>
                <w:spacing w:val="-3"/>
                <w:sz w:val="18"/>
                <w:szCs w:val="18"/>
                <w:highlight w:val="none"/>
              </w:rPr>
              <w:t>l) 各主要部件拆装步骤要少，各自拆</w:t>
            </w:r>
            <w:r>
              <w:rPr>
                <w:color w:val="auto"/>
                <w:spacing w:val="-2"/>
                <w:sz w:val="18"/>
                <w:szCs w:val="18"/>
                <w:highlight w:val="none"/>
              </w:rPr>
              <w:t>装需避免相互干扰；</w:t>
            </w:r>
          </w:p>
          <w:p w14:paraId="457EE7FC">
            <w:pPr>
              <w:pStyle w:val="339"/>
              <w:spacing w:before="24" w:line="231" w:lineRule="auto"/>
              <w:ind w:left="109" w:right="189" w:hanging="2"/>
              <w:rPr>
                <w:color w:val="auto"/>
                <w:spacing w:val="-1"/>
                <w:sz w:val="18"/>
                <w:szCs w:val="18"/>
                <w:highlight w:val="none"/>
              </w:rPr>
            </w:pPr>
            <w:r>
              <w:rPr>
                <w:color w:val="auto"/>
                <w:spacing w:val="-1"/>
                <w:sz w:val="18"/>
                <w:szCs w:val="18"/>
                <w:highlight w:val="none"/>
              </w:rPr>
              <w:t>m) 对于整机或零部件外表面为高亮</w:t>
            </w:r>
            <w:r>
              <w:rPr>
                <w:color w:val="auto"/>
                <w:spacing w:val="5"/>
                <w:sz w:val="18"/>
                <w:szCs w:val="18"/>
                <w:highlight w:val="none"/>
              </w:rPr>
              <w:t xml:space="preserve">  </w:t>
            </w:r>
            <w:r>
              <w:rPr>
                <w:color w:val="auto"/>
                <w:spacing w:val="-1"/>
                <w:sz w:val="18"/>
                <w:szCs w:val="18"/>
                <w:highlight w:val="none"/>
              </w:rPr>
              <w:t>面的，应粘贴保护膜，保护膜需粘贴</w:t>
            </w:r>
            <w:r>
              <w:rPr>
                <w:color w:val="auto"/>
                <w:spacing w:val="9"/>
                <w:sz w:val="18"/>
                <w:szCs w:val="18"/>
                <w:highlight w:val="none"/>
              </w:rPr>
              <w:t xml:space="preserve"> </w:t>
            </w:r>
            <w:r>
              <w:rPr>
                <w:color w:val="auto"/>
                <w:spacing w:val="-1"/>
                <w:sz w:val="18"/>
                <w:szCs w:val="18"/>
                <w:highlight w:val="none"/>
              </w:rPr>
              <w:t>牢固，运输、组装等过程不易脱落，撕下无残留；</w:t>
            </w:r>
          </w:p>
          <w:p w14:paraId="7F0C5DF2">
            <w:pPr>
              <w:pStyle w:val="339"/>
              <w:spacing w:before="24" w:line="231" w:lineRule="auto"/>
              <w:ind w:left="109" w:right="189" w:hanging="2"/>
              <w:rPr>
                <w:color w:val="auto"/>
                <w:spacing w:val="-1"/>
                <w:sz w:val="18"/>
                <w:szCs w:val="18"/>
                <w:highlight w:val="none"/>
              </w:rPr>
            </w:pPr>
            <w:r>
              <w:rPr>
                <w:color w:val="auto"/>
                <w:spacing w:val="-2"/>
                <w:sz w:val="18"/>
                <w:szCs w:val="18"/>
                <w:highlight w:val="none"/>
              </w:rPr>
              <w:t>n) 其它要求应符合</w:t>
            </w:r>
            <w:r>
              <w:rPr>
                <w:color w:val="auto"/>
                <w:spacing w:val="-33"/>
                <w:sz w:val="18"/>
                <w:szCs w:val="18"/>
                <w:highlight w:val="none"/>
              </w:rPr>
              <w:t xml:space="preserve"> </w:t>
            </w:r>
            <w:r>
              <w:rPr>
                <w:color w:val="auto"/>
                <w:spacing w:val="-2"/>
                <w:sz w:val="18"/>
                <w:szCs w:val="18"/>
                <w:highlight w:val="none"/>
              </w:rPr>
              <w:t>GB/T 9813.1</w:t>
            </w:r>
            <w:r>
              <w:rPr>
                <w:color w:val="auto"/>
                <w:spacing w:val="-28"/>
                <w:sz w:val="18"/>
                <w:szCs w:val="18"/>
                <w:highlight w:val="none"/>
              </w:rPr>
              <w:t xml:space="preserve"> </w:t>
            </w:r>
            <w:r>
              <w:rPr>
                <w:color w:val="auto"/>
                <w:spacing w:val="-2"/>
                <w:sz w:val="18"/>
                <w:szCs w:val="18"/>
                <w:highlight w:val="none"/>
              </w:rPr>
              <w:t>的相</w:t>
            </w:r>
            <w:r>
              <w:rPr>
                <w:color w:val="auto"/>
                <w:sz w:val="18"/>
                <w:szCs w:val="18"/>
                <w:highlight w:val="none"/>
              </w:rPr>
              <w:t xml:space="preserve"> </w:t>
            </w:r>
            <w:r>
              <w:rPr>
                <w:color w:val="auto"/>
                <w:spacing w:val="-5"/>
                <w:sz w:val="18"/>
                <w:szCs w:val="18"/>
                <w:highlight w:val="none"/>
              </w:rPr>
              <w:t>关规定</w:t>
            </w:r>
          </w:p>
        </w:tc>
      </w:tr>
    </w:tbl>
    <w:p w14:paraId="03D3604B">
      <w:pPr>
        <w:pStyle w:val="23"/>
        <w:spacing w:line="202" w:lineRule="exact"/>
        <w:rPr>
          <w:color w:val="auto"/>
          <w:sz w:val="18"/>
          <w:szCs w:val="18"/>
          <w:highlight w:val="none"/>
        </w:rPr>
      </w:pPr>
    </w:p>
    <w:p w14:paraId="684BAF7C">
      <w:pPr>
        <w:spacing w:line="202" w:lineRule="exact"/>
        <w:rPr>
          <w:color w:val="auto"/>
          <w:sz w:val="18"/>
          <w:szCs w:val="18"/>
          <w:highlight w:val="none"/>
        </w:rPr>
        <w:sectPr>
          <w:footerReference r:id="rId41" w:type="default"/>
          <w:pgSz w:w="11906" w:h="16839"/>
          <w:pgMar w:top="1431" w:right="1303" w:bottom="1386" w:left="1302" w:header="0" w:footer="1213" w:gutter="0"/>
          <w:pgNumType w:fmt="decimal"/>
          <w:cols w:space="720" w:num="1"/>
        </w:sectPr>
      </w:pPr>
    </w:p>
    <w:p w14:paraId="19AF1A20">
      <w:pPr>
        <w:spacing w:line="91" w:lineRule="auto"/>
        <w:rPr>
          <w:rFonts w:ascii="Arial"/>
          <w:color w:val="auto"/>
          <w:sz w:val="18"/>
          <w:szCs w:val="18"/>
          <w:highlight w:val="none"/>
        </w:rPr>
      </w:pPr>
    </w:p>
    <w:tbl>
      <w:tblPr>
        <w:tblStyle w:val="965"/>
        <w:tblW w:w="8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292"/>
        <w:gridCol w:w="896"/>
        <w:gridCol w:w="1662"/>
        <w:gridCol w:w="3939"/>
      </w:tblGrid>
      <w:tr w14:paraId="5871B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6A30073">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292" w:type="dxa"/>
            <w:vAlign w:val="top"/>
          </w:tcPr>
          <w:p w14:paraId="0617EC4B">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96" w:type="dxa"/>
            <w:vAlign w:val="top"/>
          </w:tcPr>
          <w:p w14:paraId="55F22964">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62" w:type="dxa"/>
            <w:vAlign w:val="top"/>
          </w:tcPr>
          <w:p w14:paraId="6866F84F">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3939" w:type="dxa"/>
            <w:vAlign w:val="top"/>
          </w:tcPr>
          <w:p w14:paraId="221809D9">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7D9C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B3A48BC">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43</w:t>
            </w:r>
          </w:p>
        </w:tc>
        <w:tc>
          <w:tcPr>
            <w:tcW w:w="1292" w:type="dxa"/>
            <w:vAlign w:val="top"/>
          </w:tcPr>
          <w:p w14:paraId="16DB861C">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restart"/>
            <w:tcBorders>
              <w:top w:val="nil"/>
            </w:tcBorders>
            <w:vAlign w:val="top"/>
          </w:tcPr>
          <w:p w14:paraId="22D7725E">
            <w:pPr>
              <w:rPr>
                <w:rFonts w:ascii="Arial"/>
                <w:color w:val="auto"/>
                <w:sz w:val="18"/>
                <w:szCs w:val="18"/>
                <w:highlight w:val="none"/>
              </w:rPr>
            </w:pPr>
          </w:p>
        </w:tc>
        <w:tc>
          <w:tcPr>
            <w:tcW w:w="1662" w:type="dxa"/>
            <w:vAlign w:val="top"/>
          </w:tcPr>
          <w:p w14:paraId="0312F24F">
            <w:pPr>
              <w:pStyle w:val="339"/>
              <w:spacing w:before="78" w:line="230"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机箱防</w:t>
            </w:r>
            <w:r>
              <w:rPr>
                <w:color w:val="auto"/>
                <w:spacing w:val="-3"/>
                <w:sz w:val="18"/>
                <w:szCs w:val="18"/>
                <w:highlight w:val="none"/>
              </w:rPr>
              <w:t>护要求</w:t>
            </w:r>
          </w:p>
        </w:tc>
        <w:tc>
          <w:tcPr>
            <w:tcW w:w="3939" w:type="dxa"/>
            <w:vAlign w:val="top"/>
          </w:tcPr>
          <w:p w14:paraId="029FA476">
            <w:pPr>
              <w:pStyle w:val="339"/>
              <w:spacing w:before="79" w:line="232" w:lineRule="auto"/>
              <w:ind w:left="112" w:right="105" w:hanging="2"/>
              <w:rPr>
                <w:color w:val="auto"/>
                <w:sz w:val="18"/>
                <w:szCs w:val="18"/>
                <w:highlight w:val="none"/>
              </w:rPr>
            </w:pPr>
            <w:r>
              <w:rPr>
                <w:color w:val="auto"/>
                <w:spacing w:val="-5"/>
                <w:sz w:val="18"/>
                <w:szCs w:val="18"/>
                <w:highlight w:val="none"/>
              </w:rPr>
              <w:t>机箱应符合</w:t>
            </w:r>
            <w:r>
              <w:rPr>
                <w:color w:val="auto"/>
                <w:spacing w:val="-27"/>
                <w:sz w:val="18"/>
                <w:szCs w:val="18"/>
                <w:highlight w:val="none"/>
              </w:rPr>
              <w:t xml:space="preserve"> </w:t>
            </w:r>
            <w:r>
              <w:rPr>
                <w:color w:val="auto"/>
                <w:spacing w:val="-5"/>
                <w:sz w:val="18"/>
                <w:szCs w:val="18"/>
                <w:highlight w:val="none"/>
              </w:rPr>
              <w:t>GB/T 4208</w:t>
            </w:r>
            <w:r>
              <w:rPr>
                <w:color w:val="auto"/>
                <w:spacing w:val="-22"/>
                <w:sz w:val="18"/>
                <w:szCs w:val="18"/>
                <w:highlight w:val="none"/>
              </w:rPr>
              <w:t xml:space="preserve"> </w:t>
            </w:r>
            <w:r>
              <w:rPr>
                <w:color w:val="auto"/>
                <w:spacing w:val="-5"/>
                <w:sz w:val="18"/>
                <w:szCs w:val="18"/>
                <w:highlight w:val="none"/>
              </w:rPr>
              <w:t>中 IP20</w:t>
            </w:r>
            <w:r>
              <w:rPr>
                <w:color w:val="auto"/>
                <w:spacing w:val="-29"/>
                <w:sz w:val="18"/>
                <w:szCs w:val="18"/>
                <w:highlight w:val="none"/>
              </w:rPr>
              <w:t xml:space="preserve"> </w:t>
            </w:r>
            <w:r>
              <w:rPr>
                <w:color w:val="auto"/>
                <w:spacing w:val="-5"/>
                <w:sz w:val="18"/>
                <w:szCs w:val="18"/>
                <w:highlight w:val="none"/>
              </w:rPr>
              <w:t>防护要</w:t>
            </w:r>
            <w:r>
              <w:rPr>
                <w:color w:val="auto"/>
                <w:sz w:val="18"/>
                <w:szCs w:val="18"/>
                <w:highlight w:val="none"/>
              </w:rPr>
              <w:t xml:space="preserve"> 求</w:t>
            </w:r>
          </w:p>
        </w:tc>
      </w:tr>
      <w:tr w14:paraId="046D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78DD8505">
            <w:pPr>
              <w:pStyle w:val="339"/>
              <w:spacing w:before="231"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44</w:t>
            </w:r>
          </w:p>
        </w:tc>
        <w:tc>
          <w:tcPr>
            <w:tcW w:w="1292" w:type="dxa"/>
            <w:vAlign w:val="top"/>
          </w:tcPr>
          <w:p w14:paraId="67ACC38D">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340ECE81">
            <w:pPr>
              <w:rPr>
                <w:rFonts w:ascii="Arial"/>
                <w:color w:val="auto"/>
                <w:sz w:val="18"/>
                <w:szCs w:val="18"/>
                <w:highlight w:val="none"/>
              </w:rPr>
            </w:pPr>
          </w:p>
        </w:tc>
        <w:tc>
          <w:tcPr>
            <w:tcW w:w="1662" w:type="dxa"/>
            <w:vAlign w:val="top"/>
          </w:tcPr>
          <w:p w14:paraId="16875236">
            <w:pPr>
              <w:pStyle w:val="339"/>
              <w:spacing w:before="77" w:line="231"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整机噪</w:t>
            </w:r>
            <w:r>
              <w:rPr>
                <w:color w:val="auto"/>
                <w:sz w:val="18"/>
                <w:szCs w:val="18"/>
                <w:highlight w:val="none"/>
              </w:rPr>
              <w:t>音</w:t>
            </w:r>
          </w:p>
        </w:tc>
        <w:tc>
          <w:tcPr>
            <w:tcW w:w="3939" w:type="dxa"/>
            <w:vAlign w:val="top"/>
          </w:tcPr>
          <w:p w14:paraId="4221EED7">
            <w:pPr>
              <w:pStyle w:val="339"/>
              <w:spacing w:before="77" w:line="230" w:lineRule="auto"/>
              <w:ind w:left="113" w:right="189" w:hanging="3"/>
              <w:rPr>
                <w:color w:val="auto"/>
                <w:sz w:val="18"/>
                <w:szCs w:val="18"/>
                <w:highlight w:val="none"/>
              </w:rPr>
            </w:pPr>
            <w:r>
              <w:rPr>
                <w:color w:val="auto"/>
                <w:spacing w:val="-1"/>
                <w:sz w:val="18"/>
                <w:szCs w:val="18"/>
                <w:highlight w:val="none"/>
              </w:rPr>
              <w:t>产品工作在空闲状态下，产品的声功</w:t>
            </w:r>
            <w:r>
              <w:rPr>
                <w:color w:val="auto"/>
                <w:spacing w:val="9"/>
                <w:sz w:val="18"/>
                <w:szCs w:val="18"/>
                <w:highlight w:val="none"/>
              </w:rPr>
              <w:t xml:space="preserve"> </w:t>
            </w:r>
            <w:r>
              <w:rPr>
                <w:color w:val="auto"/>
                <w:spacing w:val="-1"/>
                <w:sz w:val="18"/>
                <w:szCs w:val="18"/>
                <w:highlight w:val="none"/>
              </w:rPr>
              <w:t>率级应不超过</w:t>
            </w:r>
            <w:r>
              <w:rPr>
                <w:color w:val="auto"/>
                <w:spacing w:val="-43"/>
                <w:sz w:val="18"/>
                <w:szCs w:val="18"/>
                <w:highlight w:val="none"/>
              </w:rPr>
              <w:t xml:space="preserve"> </w:t>
            </w:r>
            <w:r>
              <w:rPr>
                <w:color w:val="auto"/>
                <w:spacing w:val="-1"/>
                <w:sz w:val="18"/>
                <w:szCs w:val="18"/>
                <w:highlight w:val="none"/>
              </w:rPr>
              <w:t>4.5 Bel</w:t>
            </w:r>
          </w:p>
        </w:tc>
      </w:tr>
      <w:tr w14:paraId="6FA27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459" w:type="dxa"/>
            <w:vAlign w:val="top"/>
          </w:tcPr>
          <w:p w14:paraId="2690BBC6">
            <w:pPr>
              <w:spacing w:line="310" w:lineRule="auto"/>
              <w:rPr>
                <w:rFonts w:ascii="Arial"/>
                <w:color w:val="auto"/>
                <w:sz w:val="18"/>
                <w:szCs w:val="18"/>
                <w:highlight w:val="none"/>
              </w:rPr>
            </w:pPr>
          </w:p>
          <w:p w14:paraId="6F218601">
            <w:pPr>
              <w:spacing w:line="311" w:lineRule="auto"/>
              <w:rPr>
                <w:rFonts w:ascii="Arial"/>
                <w:color w:val="auto"/>
                <w:sz w:val="18"/>
                <w:szCs w:val="18"/>
                <w:highlight w:val="none"/>
              </w:rPr>
            </w:pPr>
          </w:p>
          <w:p w14:paraId="53947FD7">
            <w:pPr>
              <w:spacing w:line="311" w:lineRule="auto"/>
              <w:rPr>
                <w:rFonts w:ascii="Arial"/>
                <w:color w:val="auto"/>
                <w:sz w:val="18"/>
                <w:szCs w:val="18"/>
                <w:highlight w:val="none"/>
              </w:rPr>
            </w:pPr>
          </w:p>
          <w:p w14:paraId="1279F9EC">
            <w:pPr>
              <w:pStyle w:val="339"/>
              <w:spacing w:before="58"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45</w:t>
            </w:r>
          </w:p>
        </w:tc>
        <w:tc>
          <w:tcPr>
            <w:tcW w:w="1292" w:type="dxa"/>
            <w:vAlign w:val="top"/>
          </w:tcPr>
          <w:p w14:paraId="54EF4F7E">
            <w:pPr>
              <w:spacing w:line="261" w:lineRule="auto"/>
              <w:rPr>
                <w:rFonts w:ascii="Arial"/>
                <w:color w:val="auto"/>
                <w:sz w:val="18"/>
                <w:szCs w:val="18"/>
                <w:highlight w:val="none"/>
              </w:rPr>
            </w:pPr>
          </w:p>
          <w:p w14:paraId="28DEF7A4">
            <w:pPr>
              <w:spacing w:line="262" w:lineRule="auto"/>
              <w:rPr>
                <w:rFonts w:ascii="Arial"/>
                <w:color w:val="auto"/>
                <w:sz w:val="18"/>
                <w:szCs w:val="18"/>
                <w:highlight w:val="none"/>
              </w:rPr>
            </w:pPr>
          </w:p>
          <w:p w14:paraId="2D237611">
            <w:pPr>
              <w:spacing w:line="262" w:lineRule="auto"/>
              <w:rPr>
                <w:rFonts w:ascii="Arial"/>
                <w:color w:val="auto"/>
                <w:sz w:val="18"/>
                <w:szCs w:val="18"/>
                <w:highlight w:val="none"/>
              </w:rPr>
            </w:pPr>
          </w:p>
          <w:p w14:paraId="794B7156">
            <w:pPr>
              <w:pStyle w:val="339"/>
              <w:spacing w:before="58"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3F7A984E">
            <w:pPr>
              <w:rPr>
                <w:rFonts w:ascii="Arial"/>
                <w:color w:val="auto"/>
                <w:sz w:val="18"/>
                <w:szCs w:val="18"/>
                <w:highlight w:val="none"/>
              </w:rPr>
            </w:pPr>
          </w:p>
        </w:tc>
        <w:tc>
          <w:tcPr>
            <w:tcW w:w="1662" w:type="dxa"/>
            <w:vAlign w:val="top"/>
          </w:tcPr>
          <w:p w14:paraId="3719F2A1">
            <w:pPr>
              <w:spacing w:line="260" w:lineRule="auto"/>
              <w:rPr>
                <w:rFonts w:ascii="Arial"/>
                <w:color w:val="auto"/>
                <w:sz w:val="18"/>
                <w:szCs w:val="18"/>
                <w:highlight w:val="none"/>
              </w:rPr>
            </w:pPr>
          </w:p>
          <w:p w14:paraId="4E08F7CB">
            <w:pPr>
              <w:spacing w:line="260" w:lineRule="auto"/>
              <w:rPr>
                <w:rFonts w:ascii="Arial"/>
                <w:color w:val="auto"/>
                <w:sz w:val="18"/>
                <w:szCs w:val="18"/>
                <w:highlight w:val="none"/>
              </w:rPr>
            </w:pPr>
          </w:p>
          <w:p w14:paraId="25AAC38F">
            <w:pPr>
              <w:spacing w:line="260" w:lineRule="auto"/>
              <w:rPr>
                <w:rFonts w:ascii="Arial"/>
                <w:color w:val="auto"/>
                <w:sz w:val="18"/>
                <w:szCs w:val="18"/>
                <w:highlight w:val="none"/>
              </w:rPr>
            </w:pPr>
          </w:p>
          <w:p w14:paraId="6B95664E">
            <w:pPr>
              <w:pStyle w:val="339"/>
              <w:spacing w:before="58"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整机散</w:t>
            </w:r>
            <w:r>
              <w:rPr>
                <w:color w:val="auto"/>
                <w:sz w:val="18"/>
                <w:szCs w:val="18"/>
                <w:highlight w:val="none"/>
              </w:rPr>
              <w:t>热</w:t>
            </w:r>
          </w:p>
        </w:tc>
        <w:tc>
          <w:tcPr>
            <w:tcW w:w="3939" w:type="dxa"/>
            <w:vAlign w:val="top"/>
          </w:tcPr>
          <w:p w14:paraId="7E57D532">
            <w:pPr>
              <w:pStyle w:val="339"/>
              <w:spacing w:before="27" w:line="222" w:lineRule="auto"/>
              <w:ind w:left="110"/>
              <w:rPr>
                <w:color w:val="auto"/>
                <w:sz w:val="18"/>
                <w:szCs w:val="18"/>
                <w:highlight w:val="none"/>
              </w:rPr>
            </w:pPr>
            <w:r>
              <w:rPr>
                <w:color w:val="auto"/>
                <w:spacing w:val="-1"/>
                <w:sz w:val="18"/>
                <w:szCs w:val="18"/>
                <w:highlight w:val="none"/>
              </w:rPr>
              <w:t>在环境温度</w:t>
            </w:r>
            <w:r>
              <w:rPr>
                <w:color w:val="auto"/>
                <w:spacing w:val="-35"/>
                <w:sz w:val="18"/>
                <w:szCs w:val="18"/>
                <w:highlight w:val="none"/>
              </w:rPr>
              <w:t xml:space="preserve"> </w:t>
            </w:r>
            <w:r>
              <w:rPr>
                <w:color w:val="auto"/>
                <w:spacing w:val="-1"/>
                <w:sz w:val="18"/>
                <w:szCs w:val="18"/>
                <w:highlight w:val="none"/>
              </w:rPr>
              <w:t>25℃及处理器满载情况</w:t>
            </w:r>
          </w:p>
          <w:p w14:paraId="7545BC90">
            <w:pPr>
              <w:pStyle w:val="339"/>
              <w:spacing w:before="16" w:line="213" w:lineRule="auto"/>
              <w:ind w:left="116"/>
              <w:rPr>
                <w:color w:val="auto"/>
                <w:sz w:val="18"/>
                <w:szCs w:val="18"/>
                <w:highlight w:val="none"/>
              </w:rPr>
            </w:pPr>
            <w:r>
              <w:rPr>
                <w:color w:val="auto"/>
                <w:spacing w:val="-1"/>
                <w:sz w:val="18"/>
                <w:szCs w:val="18"/>
                <w:highlight w:val="none"/>
              </w:rPr>
              <w:t>下，产品表面温度应符合如下要求：</w:t>
            </w:r>
          </w:p>
          <w:p w14:paraId="2A62939D">
            <w:pPr>
              <w:pStyle w:val="339"/>
              <w:spacing w:before="25" w:line="231" w:lineRule="auto"/>
              <w:ind w:left="132" w:right="105" w:hanging="20"/>
              <w:rPr>
                <w:color w:val="auto"/>
                <w:sz w:val="18"/>
                <w:szCs w:val="18"/>
                <w:highlight w:val="none"/>
              </w:rPr>
            </w:pPr>
            <w:r>
              <w:rPr>
                <w:color w:val="auto"/>
                <w:spacing w:val="-1"/>
                <w:sz w:val="18"/>
                <w:szCs w:val="18"/>
                <w:highlight w:val="none"/>
              </w:rPr>
              <w:t>a) 出风口在机箱后面板情况下，出风</w:t>
            </w:r>
            <w:r>
              <w:rPr>
                <w:color w:val="auto"/>
                <w:spacing w:val="3"/>
                <w:sz w:val="18"/>
                <w:szCs w:val="18"/>
                <w:highlight w:val="none"/>
              </w:rPr>
              <w:t xml:space="preserve"> </w:t>
            </w:r>
            <w:r>
              <w:rPr>
                <w:color w:val="auto"/>
                <w:spacing w:val="1"/>
                <w:sz w:val="18"/>
                <w:szCs w:val="18"/>
                <w:highlight w:val="none"/>
              </w:rPr>
              <w:t>口温度不高于55℃</w:t>
            </w:r>
            <w:r>
              <w:rPr>
                <w:color w:val="auto"/>
                <w:spacing w:val="-52"/>
                <w:sz w:val="18"/>
                <w:szCs w:val="18"/>
                <w:highlight w:val="none"/>
              </w:rPr>
              <w:t xml:space="preserve"> </w:t>
            </w:r>
            <w:r>
              <w:rPr>
                <w:color w:val="auto"/>
                <w:spacing w:val="1"/>
                <w:sz w:val="18"/>
                <w:szCs w:val="18"/>
                <w:highlight w:val="none"/>
              </w:rPr>
              <w:t>;</w:t>
            </w:r>
          </w:p>
          <w:p w14:paraId="45E8C6D4">
            <w:pPr>
              <w:pStyle w:val="339"/>
              <w:spacing w:before="16" w:line="222" w:lineRule="auto"/>
              <w:ind w:left="113"/>
              <w:rPr>
                <w:color w:val="auto"/>
                <w:sz w:val="18"/>
                <w:szCs w:val="18"/>
                <w:highlight w:val="none"/>
              </w:rPr>
            </w:pPr>
            <w:r>
              <w:rPr>
                <w:color w:val="auto"/>
                <w:spacing w:val="2"/>
                <w:sz w:val="18"/>
                <w:szCs w:val="18"/>
                <w:highlight w:val="none"/>
              </w:rPr>
              <w:t>b) 可触及面温度不高于45℃</w:t>
            </w:r>
            <w:r>
              <w:rPr>
                <w:color w:val="auto"/>
                <w:spacing w:val="-55"/>
                <w:sz w:val="18"/>
                <w:szCs w:val="18"/>
                <w:highlight w:val="none"/>
              </w:rPr>
              <w:t xml:space="preserve"> </w:t>
            </w:r>
            <w:r>
              <w:rPr>
                <w:color w:val="auto"/>
                <w:spacing w:val="2"/>
                <w:sz w:val="18"/>
                <w:szCs w:val="18"/>
                <w:highlight w:val="none"/>
              </w:rPr>
              <w:t>;</w:t>
            </w:r>
          </w:p>
          <w:p w14:paraId="2D500864">
            <w:pPr>
              <w:pStyle w:val="339"/>
              <w:spacing w:before="17" w:line="231" w:lineRule="auto"/>
              <w:ind w:left="111" w:right="143"/>
              <w:rPr>
                <w:color w:val="auto"/>
                <w:sz w:val="18"/>
                <w:szCs w:val="18"/>
                <w:highlight w:val="none"/>
              </w:rPr>
            </w:pPr>
            <w:r>
              <w:rPr>
                <w:color w:val="auto"/>
                <w:spacing w:val="-1"/>
                <w:sz w:val="18"/>
                <w:szCs w:val="18"/>
                <w:highlight w:val="none"/>
              </w:rPr>
              <w:t>c) 显示器表面温度：显示屏不高于</w:t>
            </w:r>
            <w:r>
              <w:rPr>
                <w:color w:val="auto"/>
                <w:spacing w:val="-5"/>
                <w:sz w:val="18"/>
                <w:szCs w:val="18"/>
                <w:highlight w:val="none"/>
              </w:rPr>
              <w:t>38℃</w:t>
            </w:r>
            <w:r>
              <w:rPr>
                <w:color w:val="auto"/>
                <w:spacing w:val="-65"/>
                <w:sz w:val="18"/>
                <w:szCs w:val="18"/>
                <w:highlight w:val="none"/>
              </w:rPr>
              <w:t xml:space="preserve"> </w:t>
            </w:r>
            <w:r>
              <w:rPr>
                <w:color w:val="auto"/>
                <w:spacing w:val="-5"/>
                <w:sz w:val="18"/>
                <w:szCs w:val="18"/>
                <w:highlight w:val="none"/>
              </w:rPr>
              <w:t>,</w:t>
            </w:r>
            <w:r>
              <w:rPr>
                <w:color w:val="auto"/>
                <w:spacing w:val="51"/>
                <w:w w:val="101"/>
                <w:sz w:val="18"/>
                <w:szCs w:val="18"/>
                <w:highlight w:val="none"/>
              </w:rPr>
              <w:t xml:space="preserve"> </w:t>
            </w:r>
            <w:r>
              <w:rPr>
                <w:color w:val="auto"/>
                <w:spacing w:val="-5"/>
                <w:sz w:val="18"/>
                <w:szCs w:val="18"/>
                <w:highlight w:val="none"/>
              </w:rPr>
              <w:t>显示屏上下灯带位置温度（如</w:t>
            </w:r>
            <w:r>
              <w:rPr>
                <w:color w:val="auto"/>
                <w:sz w:val="18"/>
                <w:szCs w:val="18"/>
                <w:highlight w:val="none"/>
              </w:rPr>
              <w:t xml:space="preserve"> </w:t>
            </w:r>
            <w:r>
              <w:rPr>
                <w:color w:val="auto"/>
                <w:spacing w:val="-3"/>
                <w:sz w:val="18"/>
                <w:szCs w:val="18"/>
                <w:highlight w:val="none"/>
              </w:rPr>
              <w:t>涉及）不高于40℃</w:t>
            </w:r>
            <w:r>
              <w:rPr>
                <w:color w:val="auto"/>
                <w:spacing w:val="-61"/>
                <w:sz w:val="18"/>
                <w:szCs w:val="18"/>
                <w:highlight w:val="none"/>
              </w:rPr>
              <w:t xml:space="preserve"> </w:t>
            </w:r>
            <w:r>
              <w:rPr>
                <w:color w:val="auto"/>
                <w:spacing w:val="-3"/>
                <w:sz w:val="18"/>
                <w:szCs w:val="18"/>
                <w:highlight w:val="none"/>
              </w:rPr>
              <w:t>,</w:t>
            </w:r>
            <w:r>
              <w:rPr>
                <w:color w:val="auto"/>
                <w:spacing w:val="59"/>
                <w:sz w:val="18"/>
                <w:szCs w:val="18"/>
                <w:highlight w:val="none"/>
              </w:rPr>
              <w:t xml:space="preserve"> </w:t>
            </w:r>
            <w:r>
              <w:rPr>
                <w:color w:val="auto"/>
                <w:spacing w:val="-3"/>
                <w:sz w:val="18"/>
                <w:szCs w:val="18"/>
                <w:highlight w:val="none"/>
              </w:rPr>
              <w:t>出风口温度不高</w:t>
            </w:r>
            <w:r>
              <w:rPr>
                <w:color w:val="auto"/>
                <w:sz w:val="18"/>
                <w:szCs w:val="18"/>
                <w:highlight w:val="none"/>
              </w:rPr>
              <w:t xml:space="preserve"> </w:t>
            </w:r>
            <w:r>
              <w:rPr>
                <w:color w:val="auto"/>
                <w:spacing w:val="-3"/>
                <w:sz w:val="18"/>
                <w:szCs w:val="18"/>
                <w:highlight w:val="none"/>
              </w:rPr>
              <w:t>于</w:t>
            </w:r>
            <w:r>
              <w:rPr>
                <w:color w:val="auto"/>
                <w:spacing w:val="-41"/>
                <w:sz w:val="18"/>
                <w:szCs w:val="18"/>
                <w:highlight w:val="none"/>
              </w:rPr>
              <w:t xml:space="preserve"> </w:t>
            </w:r>
            <w:r>
              <w:rPr>
                <w:color w:val="auto"/>
                <w:spacing w:val="-3"/>
                <w:sz w:val="18"/>
                <w:szCs w:val="18"/>
                <w:highlight w:val="none"/>
              </w:rPr>
              <w:t>45℃</w:t>
            </w:r>
          </w:p>
        </w:tc>
      </w:tr>
      <w:tr w14:paraId="1144F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59" w:type="dxa"/>
            <w:vAlign w:val="top"/>
          </w:tcPr>
          <w:p w14:paraId="0F3D6A02">
            <w:pPr>
              <w:pStyle w:val="339"/>
              <w:spacing w:before="299" w:line="182"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46</w:t>
            </w:r>
          </w:p>
        </w:tc>
        <w:tc>
          <w:tcPr>
            <w:tcW w:w="1292" w:type="dxa"/>
            <w:vAlign w:val="top"/>
          </w:tcPr>
          <w:p w14:paraId="74272852">
            <w:pPr>
              <w:pStyle w:val="339"/>
              <w:spacing w:before="149"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326BD391">
            <w:pPr>
              <w:rPr>
                <w:rFonts w:ascii="Arial"/>
                <w:color w:val="auto"/>
                <w:sz w:val="18"/>
                <w:szCs w:val="18"/>
                <w:highlight w:val="none"/>
              </w:rPr>
            </w:pPr>
          </w:p>
        </w:tc>
        <w:tc>
          <w:tcPr>
            <w:tcW w:w="1662" w:type="dxa"/>
            <w:vAlign w:val="top"/>
          </w:tcPr>
          <w:p w14:paraId="5289A311">
            <w:pPr>
              <w:pStyle w:val="339"/>
              <w:spacing w:before="143" w:line="231" w:lineRule="auto"/>
              <w:ind w:left="107" w:right="167"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整机能</w:t>
            </w:r>
            <w:r>
              <w:rPr>
                <w:color w:val="auto"/>
                <w:spacing w:val="-2"/>
                <w:sz w:val="18"/>
                <w:szCs w:val="18"/>
                <w:highlight w:val="none"/>
              </w:rPr>
              <w:t>效限定值</w:t>
            </w:r>
          </w:p>
        </w:tc>
        <w:tc>
          <w:tcPr>
            <w:tcW w:w="3939" w:type="dxa"/>
            <w:vAlign w:val="top"/>
          </w:tcPr>
          <w:p w14:paraId="49B48E15">
            <w:pPr>
              <w:pStyle w:val="339"/>
              <w:spacing w:before="143" w:line="231" w:lineRule="auto"/>
              <w:ind w:left="108" w:right="104" w:firstLine="1"/>
              <w:rPr>
                <w:color w:val="auto"/>
                <w:sz w:val="18"/>
                <w:szCs w:val="18"/>
                <w:highlight w:val="none"/>
              </w:rPr>
            </w:pPr>
            <w:r>
              <w:rPr>
                <w:color w:val="auto"/>
                <w:spacing w:val="-1"/>
                <w:sz w:val="18"/>
                <w:szCs w:val="18"/>
                <w:highlight w:val="none"/>
              </w:rPr>
              <w:t>产品能效限定值应达到</w:t>
            </w:r>
            <w:r>
              <w:rPr>
                <w:color w:val="auto"/>
                <w:spacing w:val="-40"/>
                <w:sz w:val="18"/>
                <w:szCs w:val="18"/>
                <w:highlight w:val="none"/>
              </w:rPr>
              <w:t xml:space="preserve"> </w:t>
            </w:r>
            <w:r>
              <w:rPr>
                <w:color w:val="auto"/>
                <w:spacing w:val="-1"/>
                <w:sz w:val="18"/>
                <w:szCs w:val="18"/>
                <w:highlight w:val="none"/>
              </w:rPr>
              <w:t>GB</w:t>
            </w:r>
            <w:r>
              <w:rPr>
                <w:color w:val="auto"/>
                <w:spacing w:val="-40"/>
                <w:sz w:val="18"/>
                <w:szCs w:val="18"/>
                <w:highlight w:val="none"/>
              </w:rPr>
              <w:t xml:space="preserve"> </w:t>
            </w:r>
            <w:r>
              <w:rPr>
                <w:color w:val="auto"/>
                <w:spacing w:val="-1"/>
                <w:sz w:val="18"/>
                <w:szCs w:val="18"/>
                <w:highlight w:val="none"/>
              </w:rPr>
              <w:t>28380-2012</w:t>
            </w:r>
            <w:r>
              <w:rPr>
                <w:color w:val="auto"/>
                <w:sz w:val="18"/>
                <w:szCs w:val="18"/>
                <w:highlight w:val="none"/>
              </w:rPr>
              <w:t xml:space="preserve"> </w:t>
            </w:r>
            <w:r>
              <w:rPr>
                <w:color w:val="auto"/>
                <w:spacing w:val="-2"/>
                <w:sz w:val="18"/>
                <w:szCs w:val="18"/>
                <w:highlight w:val="none"/>
              </w:rPr>
              <w:t>标准中能效等级</w:t>
            </w:r>
            <w:r>
              <w:rPr>
                <w:color w:val="auto"/>
                <w:spacing w:val="-34"/>
                <w:sz w:val="18"/>
                <w:szCs w:val="18"/>
                <w:highlight w:val="none"/>
              </w:rPr>
              <w:t xml:space="preserve"> </w:t>
            </w:r>
            <w:r>
              <w:rPr>
                <w:color w:val="auto"/>
                <w:spacing w:val="-2"/>
                <w:sz w:val="18"/>
                <w:szCs w:val="18"/>
                <w:highlight w:val="none"/>
              </w:rPr>
              <w:t>2</w:t>
            </w:r>
            <w:r>
              <w:rPr>
                <w:color w:val="auto"/>
                <w:spacing w:val="-37"/>
                <w:sz w:val="18"/>
                <w:szCs w:val="18"/>
                <w:highlight w:val="none"/>
              </w:rPr>
              <w:t xml:space="preserve"> </w:t>
            </w:r>
            <w:r>
              <w:rPr>
                <w:color w:val="auto"/>
                <w:spacing w:val="-2"/>
                <w:sz w:val="18"/>
                <w:szCs w:val="18"/>
                <w:highlight w:val="none"/>
              </w:rPr>
              <w:t>级及以上</w:t>
            </w:r>
          </w:p>
        </w:tc>
      </w:tr>
      <w:tr w14:paraId="4E23B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8244AD4">
            <w:pPr>
              <w:pStyle w:val="339"/>
              <w:spacing w:before="231"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47</w:t>
            </w:r>
          </w:p>
        </w:tc>
        <w:tc>
          <w:tcPr>
            <w:tcW w:w="1292" w:type="dxa"/>
            <w:vAlign w:val="top"/>
          </w:tcPr>
          <w:p w14:paraId="5E63058A">
            <w:pPr>
              <w:pStyle w:val="339"/>
              <w:spacing w:before="82"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2A448676">
            <w:pPr>
              <w:rPr>
                <w:rFonts w:ascii="Arial"/>
                <w:color w:val="auto"/>
                <w:sz w:val="18"/>
                <w:szCs w:val="18"/>
                <w:highlight w:val="none"/>
              </w:rPr>
            </w:pPr>
          </w:p>
        </w:tc>
        <w:tc>
          <w:tcPr>
            <w:tcW w:w="1662" w:type="dxa"/>
            <w:vAlign w:val="top"/>
          </w:tcPr>
          <w:p w14:paraId="28AC35E8">
            <w:pPr>
              <w:pStyle w:val="339"/>
              <w:spacing w:before="77" w:line="231"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机身材</w:t>
            </w:r>
            <w:r>
              <w:rPr>
                <w:color w:val="auto"/>
                <w:sz w:val="18"/>
                <w:szCs w:val="18"/>
                <w:highlight w:val="none"/>
              </w:rPr>
              <w:t>质</w:t>
            </w:r>
          </w:p>
        </w:tc>
        <w:tc>
          <w:tcPr>
            <w:tcW w:w="3939" w:type="dxa"/>
            <w:vAlign w:val="top"/>
          </w:tcPr>
          <w:p w14:paraId="1F3E5DB8">
            <w:pPr>
              <w:pStyle w:val="339"/>
              <w:spacing w:before="196" w:line="222" w:lineRule="auto"/>
              <w:ind w:left="113"/>
              <w:rPr>
                <w:color w:val="auto"/>
                <w:sz w:val="18"/>
                <w:szCs w:val="18"/>
                <w:highlight w:val="none"/>
              </w:rPr>
            </w:pPr>
            <w:r>
              <w:rPr>
                <w:color w:val="auto"/>
                <w:spacing w:val="-2"/>
                <w:sz w:val="18"/>
                <w:szCs w:val="18"/>
                <w:highlight w:val="none"/>
              </w:rPr>
              <w:t>金属</w:t>
            </w:r>
          </w:p>
        </w:tc>
      </w:tr>
      <w:tr w14:paraId="07261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7693EF5">
            <w:pPr>
              <w:pStyle w:val="339"/>
              <w:spacing w:before="230" w:line="184" w:lineRule="auto"/>
              <w:ind w:left="116"/>
              <w:rPr>
                <w:rFonts w:hint="default" w:eastAsia="宋体"/>
                <w:color w:val="auto"/>
                <w:sz w:val="18"/>
                <w:szCs w:val="18"/>
                <w:highlight w:val="none"/>
                <w:lang w:val="en-US" w:eastAsia="zh-CN"/>
              </w:rPr>
            </w:pPr>
            <w:r>
              <w:rPr>
                <w:rFonts w:hint="eastAsia"/>
                <w:color w:val="auto"/>
                <w:sz w:val="18"/>
                <w:szCs w:val="18"/>
                <w:highlight w:val="none"/>
                <w:lang w:val="en-US" w:eastAsia="zh-CN"/>
              </w:rPr>
              <w:t>48</w:t>
            </w:r>
          </w:p>
        </w:tc>
        <w:tc>
          <w:tcPr>
            <w:tcW w:w="1292" w:type="dxa"/>
            <w:vAlign w:val="top"/>
          </w:tcPr>
          <w:p w14:paraId="25E395CA">
            <w:pPr>
              <w:pStyle w:val="339"/>
              <w:spacing w:before="81"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bottom w:val="nil"/>
            </w:tcBorders>
            <w:vAlign w:val="top"/>
          </w:tcPr>
          <w:p w14:paraId="7821539D">
            <w:pPr>
              <w:rPr>
                <w:rFonts w:ascii="Arial"/>
                <w:color w:val="auto"/>
                <w:sz w:val="18"/>
                <w:szCs w:val="18"/>
                <w:highlight w:val="none"/>
              </w:rPr>
            </w:pPr>
          </w:p>
        </w:tc>
        <w:tc>
          <w:tcPr>
            <w:tcW w:w="1662" w:type="dxa"/>
            <w:vAlign w:val="top"/>
          </w:tcPr>
          <w:p w14:paraId="791D5E63">
            <w:pPr>
              <w:pStyle w:val="339"/>
              <w:spacing w:before="80" w:line="233"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机身颜</w:t>
            </w:r>
            <w:r>
              <w:rPr>
                <w:color w:val="auto"/>
                <w:sz w:val="18"/>
                <w:szCs w:val="18"/>
                <w:highlight w:val="none"/>
              </w:rPr>
              <w:t>色</w:t>
            </w:r>
          </w:p>
        </w:tc>
        <w:tc>
          <w:tcPr>
            <w:tcW w:w="3939" w:type="dxa"/>
            <w:vAlign w:val="top"/>
          </w:tcPr>
          <w:p w14:paraId="651EA9B2">
            <w:pPr>
              <w:pStyle w:val="339"/>
              <w:spacing w:before="195" w:line="221" w:lineRule="auto"/>
              <w:ind w:left="111"/>
              <w:rPr>
                <w:color w:val="auto"/>
                <w:sz w:val="18"/>
                <w:szCs w:val="18"/>
                <w:highlight w:val="none"/>
              </w:rPr>
            </w:pPr>
            <w:r>
              <w:rPr>
                <w:color w:val="auto"/>
                <w:spacing w:val="-1"/>
                <w:sz w:val="18"/>
                <w:szCs w:val="18"/>
                <w:highlight w:val="none"/>
              </w:rPr>
              <w:t>黑色</w:t>
            </w:r>
          </w:p>
        </w:tc>
      </w:tr>
      <w:tr w14:paraId="4F95E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9" w:type="dxa"/>
            <w:vAlign w:val="top"/>
          </w:tcPr>
          <w:p w14:paraId="1162AAD6">
            <w:pPr>
              <w:spacing w:line="353" w:lineRule="auto"/>
              <w:rPr>
                <w:rFonts w:ascii="Arial"/>
                <w:color w:val="auto"/>
                <w:sz w:val="18"/>
                <w:szCs w:val="18"/>
                <w:highlight w:val="none"/>
              </w:rPr>
            </w:pPr>
          </w:p>
          <w:p w14:paraId="6BBE3704">
            <w:pPr>
              <w:pStyle w:val="339"/>
              <w:spacing w:before="58"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49</w:t>
            </w:r>
          </w:p>
        </w:tc>
        <w:tc>
          <w:tcPr>
            <w:tcW w:w="1292" w:type="dxa"/>
            <w:vAlign w:val="top"/>
          </w:tcPr>
          <w:p w14:paraId="563AC936">
            <w:pPr>
              <w:pStyle w:val="339"/>
              <w:spacing w:before="265" w:line="235" w:lineRule="auto"/>
              <w:ind w:left="108" w:right="185"/>
              <w:rPr>
                <w:color w:val="auto"/>
                <w:sz w:val="18"/>
                <w:szCs w:val="18"/>
                <w:highlight w:val="none"/>
              </w:rPr>
            </w:pPr>
            <w:r>
              <w:rPr>
                <w:color w:val="auto"/>
                <w:spacing w:val="-3"/>
                <w:sz w:val="18"/>
                <w:szCs w:val="18"/>
                <w:highlight w:val="none"/>
              </w:rPr>
              <w:t>产品规格</w:t>
            </w:r>
          </w:p>
        </w:tc>
        <w:tc>
          <w:tcPr>
            <w:tcW w:w="896" w:type="dxa"/>
            <w:vMerge w:val="continue"/>
            <w:tcBorders>
              <w:top w:val="nil"/>
            </w:tcBorders>
            <w:vAlign w:val="top"/>
          </w:tcPr>
          <w:p w14:paraId="69FC58AB">
            <w:pPr>
              <w:rPr>
                <w:rFonts w:ascii="Arial"/>
                <w:color w:val="auto"/>
                <w:sz w:val="18"/>
                <w:szCs w:val="18"/>
                <w:highlight w:val="none"/>
              </w:rPr>
            </w:pPr>
          </w:p>
        </w:tc>
        <w:tc>
          <w:tcPr>
            <w:tcW w:w="1662" w:type="dxa"/>
            <w:vAlign w:val="top"/>
          </w:tcPr>
          <w:p w14:paraId="63BCE454">
            <w:pPr>
              <w:pStyle w:val="339"/>
              <w:spacing w:before="260" w:line="231"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机箱尺</w:t>
            </w:r>
            <w:r>
              <w:rPr>
                <w:color w:val="auto"/>
                <w:spacing w:val="-5"/>
                <w:sz w:val="18"/>
                <w:szCs w:val="18"/>
                <w:highlight w:val="none"/>
              </w:rPr>
              <w:t>寸容量</w:t>
            </w:r>
          </w:p>
        </w:tc>
        <w:tc>
          <w:tcPr>
            <w:tcW w:w="3939" w:type="dxa"/>
            <w:vAlign w:val="top"/>
          </w:tcPr>
          <w:p w14:paraId="27D8BBDE">
            <w:pPr>
              <w:spacing w:line="318" w:lineRule="auto"/>
              <w:rPr>
                <w:rFonts w:ascii="Arial"/>
                <w:color w:val="auto"/>
                <w:sz w:val="18"/>
                <w:szCs w:val="18"/>
                <w:highlight w:val="none"/>
              </w:rPr>
            </w:pPr>
          </w:p>
          <w:p w14:paraId="5F617A1C">
            <w:pPr>
              <w:pStyle w:val="339"/>
              <w:spacing w:before="58" w:line="222" w:lineRule="auto"/>
              <w:ind w:left="110"/>
              <w:rPr>
                <w:rFonts w:hint="default"/>
                <w:color w:val="auto"/>
                <w:sz w:val="18"/>
                <w:szCs w:val="18"/>
                <w:highlight w:val="none"/>
                <w:lang w:val="en-US"/>
              </w:rPr>
            </w:pPr>
            <w:r>
              <w:rPr>
                <w:color w:val="auto"/>
                <w:spacing w:val="-2"/>
                <w:sz w:val="18"/>
                <w:szCs w:val="18"/>
                <w:highlight w:val="none"/>
              </w:rPr>
              <w:t>机箱体积</w:t>
            </w:r>
            <w:r>
              <w:rPr>
                <w:color w:val="auto"/>
                <w:spacing w:val="-1"/>
                <w:sz w:val="18"/>
                <w:szCs w:val="18"/>
                <w:highlight w:val="none"/>
              </w:rPr>
              <w:t>应不大于</w:t>
            </w:r>
            <w:r>
              <w:rPr>
                <w:rFonts w:hint="eastAsia"/>
                <w:color w:val="auto"/>
                <w:spacing w:val="-1"/>
                <w:sz w:val="18"/>
                <w:szCs w:val="18"/>
                <w:highlight w:val="none"/>
                <w:lang w:val="en-US" w:eastAsia="zh-CN"/>
              </w:rPr>
              <w:t>18L</w:t>
            </w:r>
          </w:p>
        </w:tc>
      </w:tr>
      <w:tr w14:paraId="3C98C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04F31F6">
            <w:pPr>
              <w:pStyle w:val="339"/>
              <w:spacing w:before="232" w:line="184" w:lineRule="auto"/>
              <w:ind w:left="113"/>
              <w:rPr>
                <w:rFonts w:hint="default" w:eastAsia="宋体"/>
                <w:color w:val="auto"/>
                <w:sz w:val="18"/>
                <w:szCs w:val="18"/>
                <w:highlight w:val="none"/>
                <w:lang w:val="en-US" w:eastAsia="zh-CN"/>
              </w:rPr>
            </w:pPr>
            <w:r>
              <w:rPr>
                <w:rFonts w:hint="eastAsia"/>
                <w:color w:val="auto"/>
                <w:sz w:val="18"/>
                <w:szCs w:val="18"/>
                <w:highlight w:val="none"/>
                <w:lang w:val="en-US" w:eastAsia="zh-CN"/>
              </w:rPr>
              <w:t>50</w:t>
            </w:r>
          </w:p>
        </w:tc>
        <w:tc>
          <w:tcPr>
            <w:tcW w:w="1292" w:type="dxa"/>
            <w:vAlign w:val="top"/>
          </w:tcPr>
          <w:p w14:paraId="3D4089CB">
            <w:pPr>
              <w:pStyle w:val="339"/>
              <w:spacing w:before="85"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896" w:type="dxa"/>
            <w:vAlign w:val="top"/>
          </w:tcPr>
          <w:p w14:paraId="361F711B">
            <w:pPr>
              <w:pStyle w:val="339"/>
              <w:spacing w:before="85" w:line="234" w:lineRule="auto"/>
              <w:ind w:left="164" w:right="118" w:hanging="49"/>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内存</w:t>
            </w:r>
            <w:r>
              <w:rPr>
                <w:color w:val="auto"/>
                <w:sz w:val="18"/>
                <w:szCs w:val="18"/>
                <w:highlight w:val="none"/>
              </w:rPr>
              <w:t xml:space="preserve"> </w:t>
            </w:r>
            <w:r>
              <w:rPr>
                <w:color w:val="auto"/>
                <w:spacing w:val="-4"/>
                <w:sz w:val="18"/>
                <w:szCs w:val="18"/>
                <w:highlight w:val="none"/>
              </w:rPr>
              <w:t>性能</w:t>
            </w:r>
          </w:p>
        </w:tc>
        <w:tc>
          <w:tcPr>
            <w:tcW w:w="1662" w:type="dxa"/>
            <w:vAlign w:val="top"/>
          </w:tcPr>
          <w:p w14:paraId="19304DEC">
            <w:pPr>
              <w:pStyle w:val="339"/>
              <w:spacing w:before="80" w:line="232" w:lineRule="auto"/>
              <w:ind w:left="116" w:right="256" w:hanging="1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内存读</w:t>
            </w:r>
            <w:r>
              <w:rPr>
                <w:color w:val="auto"/>
                <w:spacing w:val="-6"/>
                <w:sz w:val="18"/>
                <w:szCs w:val="18"/>
                <w:highlight w:val="none"/>
              </w:rPr>
              <w:t>写速率</w:t>
            </w:r>
          </w:p>
        </w:tc>
        <w:tc>
          <w:tcPr>
            <w:tcW w:w="3939" w:type="dxa"/>
            <w:vAlign w:val="top"/>
          </w:tcPr>
          <w:p w14:paraId="013319C0">
            <w:pPr>
              <w:pStyle w:val="339"/>
              <w:spacing w:before="197" w:line="236" w:lineRule="auto"/>
              <w:ind w:left="129"/>
              <w:rPr>
                <w:color w:val="auto"/>
                <w:sz w:val="18"/>
                <w:szCs w:val="18"/>
                <w:highlight w:val="none"/>
              </w:rPr>
            </w:pPr>
            <w:r>
              <w:rPr>
                <w:color w:val="auto"/>
                <w:spacing w:val="-3"/>
                <w:sz w:val="18"/>
                <w:szCs w:val="18"/>
                <w:highlight w:val="none"/>
              </w:rPr>
              <w:t>≥2666MT/s</w:t>
            </w:r>
          </w:p>
        </w:tc>
      </w:tr>
    </w:tbl>
    <w:p w14:paraId="73FA0BC0">
      <w:pPr>
        <w:spacing w:line="142" w:lineRule="exact"/>
        <w:rPr>
          <w:color w:val="auto"/>
          <w:sz w:val="18"/>
          <w:szCs w:val="18"/>
          <w:highlight w:val="none"/>
        </w:rPr>
        <w:sectPr>
          <w:footerReference r:id="rId42" w:type="default"/>
          <w:pgSz w:w="11906" w:h="16839"/>
          <w:pgMar w:top="1431" w:right="1303" w:bottom="1384" w:left="1302" w:header="0" w:footer="1213" w:gutter="0"/>
          <w:pgNumType w:fmt="decimal"/>
          <w:cols w:space="720" w:num="1"/>
        </w:sectPr>
      </w:pPr>
    </w:p>
    <w:p w14:paraId="1ED6B97A">
      <w:pPr>
        <w:spacing w:line="91" w:lineRule="auto"/>
        <w:rPr>
          <w:rFonts w:ascii="Arial"/>
          <w:color w:val="auto"/>
          <w:sz w:val="18"/>
          <w:szCs w:val="18"/>
          <w:highlight w:val="none"/>
        </w:rPr>
      </w:pPr>
    </w:p>
    <w:tbl>
      <w:tblPr>
        <w:tblStyle w:val="965"/>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11"/>
        <w:gridCol w:w="918"/>
        <w:gridCol w:w="1435"/>
        <w:gridCol w:w="5213"/>
      </w:tblGrid>
      <w:tr w14:paraId="59754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1CE8A38">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11" w:type="dxa"/>
            <w:vAlign w:val="top"/>
          </w:tcPr>
          <w:p w14:paraId="0C240227">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18" w:type="dxa"/>
            <w:vAlign w:val="top"/>
          </w:tcPr>
          <w:p w14:paraId="241552FF">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35" w:type="dxa"/>
            <w:vAlign w:val="top"/>
          </w:tcPr>
          <w:p w14:paraId="472FED43">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213" w:type="dxa"/>
            <w:vAlign w:val="top"/>
          </w:tcPr>
          <w:p w14:paraId="26DB3BCA">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C44D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F4ECB2F">
            <w:pPr>
              <w:spacing w:line="245" w:lineRule="auto"/>
              <w:rPr>
                <w:rFonts w:ascii="Arial"/>
                <w:color w:val="auto"/>
                <w:sz w:val="18"/>
                <w:szCs w:val="18"/>
                <w:highlight w:val="none"/>
              </w:rPr>
            </w:pPr>
          </w:p>
          <w:p w14:paraId="35F679A3">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51</w:t>
            </w:r>
          </w:p>
        </w:tc>
        <w:tc>
          <w:tcPr>
            <w:tcW w:w="1011" w:type="dxa"/>
            <w:vAlign w:val="top"/>
          </w:tcPr>
          <w:p w14:paraId="7131F279">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restart"/>
            <w:tcBorders>
              <w:bottom w:val="nil"/>
            </w:tcBorders>
            <w:vAlign w:val="top"/>
          </w:tcPr>
          <w:p w14:paraId="028550F2">
            <w:pPr>
              <w:spacing w:line="250" w:lineRule="auto"/>
              <w:rPr>
                <w:rFonts w:ascii="Arial"/>
                <w:color w:val="auto"/>
                <w:sz w:val="18"/>
                <w:szCs w:val="18"/>
                <w:highlight w:val="none"/>
              </w:rPr>
            </w:pPr>
          </w:p>
          <w:p w14:paraId="1BE25753">
            <w:pPr>
              <w:spacing w:line="250" w:lineRule="auto"/>
              <w:rPr>
                <w:rFonts w:ascii="Arial"/>
                <w:color w:val="auto"/>
                <w:sz w:val="18"/>
                <w:szCs w:val="18"/>
                <w:highlight w:val="none"/>
              </w:rPr>
            </w:pPr>
          </w:p>
          <w:p w14:paraId="794A01FA">
            <w:pPr>
              <w:spacing w:line="250" w:lineRule="auto"/>
              <w:rPr>
                <w:rFonts w:ascii="Arial"/>
                <w:color w:val="auto"/>
                <w:sz w:val="18"/>
                <w:szCs w:val="18"/>
                <w:highlight w:val="none"/>
              </w:rPr>
            </w:pPr>
          </w:p>
          <w:p w14:paraId="7EC61F22">
            <w:pPr>
              <w:spacing w:line="250" w:lineRule="auto"/>
              <w:rPr>
                <w:rFonts w:ascii="Arial"/>
                <w:color w:val="auto"/>
                <w:sz w:val="18"/>
                <w:szCs w:val="18"/>
                <w:highlight w:val="none"/>
              </w:rPr>
            </w:pPr>
          </w:p>
          <w:p w14:paraId="389D78F6">
            <w:pPr>
              <w:spacing w:line="250" w:lineRule="auto"/>
              <w:rPr>
                <w:rFonts w:ascii="Arial"/>
                <w:color w:val="auto"/>
                <w:sz w:val="18"/>
                <w:szCs w:val="18"/>
                <w:highlight w:val="none"/>
              </w:rPr>
            </w:pPr>
          </w:p>
          <w:p w14:paraId="5B655404">
            <w:pPr>
              <w:spacing w:line="250" w:lineRule="auto"/>
              <w:rPr>
                <w:rFonts w:ascii="Arial"/>
                <w:color w:val="auto"/>
                <w:sz w:val="18"/>
                <w:szCs w:val="18"/>
                <w:highlight w:val="none"/>
              </w:rPr>
            </w:pPr>
          </w:p>
          <w:p w14:paraId="67DE2F0D">
            <w:pPr>
              <w:spacing w:line="250" w:lineRule="auto"/>
              <w:rPr>
                <w:rFonts w:ascii="Arial"/>
                <w:color w:val="auto"/>
                <w:sz w:val="18"/>
                <w:szCs w:val="18"/>
                <w:highlight w:val="none"/>
              </w:rPr>
            </w:pPr>
          </w:p>
          <w:p w14:paraId="68BC7CDD">
            <w:pPr>
              <w:spacing w:line="250" w:lineRule="auto"/>
              <w:rPr>
                <w:rFonts w:ascii="Arial"/>
                <w:color w:val="auto"/>
                <w:sz w:val="18"/>
                <w:szCs w:val="18"/>
                <w:highlight w:val="none"/>
              </w:rPr>
            </w:pPr>
          </w:p>
          <w:p w14:paraId="7B365C61">
            <w:pPr>
              <w:spacing w:line="251" w:lineRule="auto"/>
              <w:rPr>
                <w:rFonts w:ascii="Arial"/>
                <w:color w:val="auto"/>
                <w:sz w:val="18"/>
                <w:szCs w:val="18"/>
                <w:highlight w:val="none"/>
              </w:rPr>
            </w:pPr>
          </w:p>
          <w:p w14:paraId="0D633558">
            <w:pPr>
              <w:spacing w:line="251" w:lineRule="auto"/>
              <w:rPr>
                <w:rFonts w:ascii="Arial"/>
                <w:color w:val="auto"/>
                <w:sz w:val="18"/>
                <w:szCs w:val="18"/>
                <w:highlight w:val="none"/>
              </w:rPr>
            </w:pPr>
          </w:p>
          <w:p w14:paraId="16AC1A5D">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设备性能</w:t>
            </w:r>
          </w:p>
        </w:tc>
        <w:tc>
          <w:tcPr>
            <w:tcW w:w="1435" w:type="dxa"/>
            <w:vAlign w:val="top"/>
          </w:tcPr>
          <w:p w14:paraId="0C2D7EE5">
            <w:pPr>
              <w:pStyle w:val="339"/>
              <w:spacing w:before="157"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刷新率</w:t>
            </w:r>
          </w:p>
        </w:tc>
        <w:tc>
          <w:tcPr>
            <w:tcW w:w="5213" w:type="dxa"/>
            <w:vAlign w:val="top"/>
          </w:tcPr>
          <w:p w14:paraId="0A6D9894">
            <w:pPr>
              <w:pStyle w:val="339"/>
              <w:spacing w:before="278"/>
              <w:ind w:left="129"/>
              <w:rPr>
                <w:color w:val="auto"/>
                <w:sz w:val="18"/>
                <w:szCs w:val="18"/>
                <w:highlight w:val="none"/>
              </w:rPr>
            </w:pPr>
            <w:r>
              <w:rPr>
                <w:color w:val="auto"/>
                <w:spacing w:val="-6"/>
                <w:sz w:val="18"/>
                <w:szCs w:val="18"/>
                <w:highlight w:val="none"/>
              </w:rPr>
              <w:t>≥75Hz</w:t>
            </w:r>
          </w:p>
        </w:tc>
      </w:tr>
      <w:tr w14:paraId="1FBA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482BB9E">
            <w:pPr>
              <w:spacing w:line="245" w:lineRule="auto"/>
              <w:rPr>
                <w:rFonts w:ascii="Arial"/>
                <w:color w:val="auto"/>
                <w:sz w:val="18"/>
                <w:szCs w:val="18"/>
                <w:highlight w:val="none"/>
              </w:rPr>
            </w:pPr>
          </w:p>
          <w:p w14:paraId="200E7E6D">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52</w:t>
            </w:r>
          </w:p>
        </w:tc>
        <w:tc>
          <w:tcPr>
            <w:tcW w:w="1011" w:type="dxa"/>
            <w:vAlign w:val="top"/>
          </w:tcPr>
          <w:p w14:paraId="5D9B2604">
            <w:pPr>
              <w:pStyle w:val="339"/>
              <w:spacing w:before="158"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761EF172">
            <w:pPr>
              <w:rPr>
                <w:rFonts w:ascii="Arial"/>
                <w:color w:val="auto"/>
                <w:sz w:val="18"/>
                <w:szCs w:val="18"/>
                <w:highlight w:val="none"/>
              </w:rPr>
            </w:pPr>
          </w:p>
        </w:tc>
        <w:tc>
          <w:tcPr>
            <w:tcW w:w="1435" w:type="dxa"/>
            <w:vAlign w:val="top"/>
          </w:tcPr>
          <w:p w14:paraId="54930988">
            <w:pPr>
              <w:pStyle w:val="339"/>
              <w:spacing w:before="158"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位深</w:t>
            </w:r>
          </w:p>
        </w:tc>
        <w:tc>
          <w:tcPr>
            <w:tcW w:w="5213" w:type="dxa"/>
            <w:vAlign w:val="top"/>
          </w:tcPr>
          <w:p w14:paraId="1146237C">
            <w:pPr>
              <w:pStyle w:val="339"/>
              <w:spacing w:before="278" w:line="222" w:lineRule="auto"/>
              <w:ind w:left="129"/>
              <w:rPr>
                <w:color w:val="auto"/>
                <w:sz w:val="18"/>
                <w:szCs w:val="18"/>
                <w:highlight w:val="none"/>
              </w:rPr>
            </w:pPr>
            <w:r>
              <w:rPr>
                <w:color w:val="auto"/>
                <w:spacing w:val="-9"/>
                <w:sz w:val="18"/>
                <w:szCs w:val="18"/>
                <w:highlight w:val="none"/>
              </w:rPr>
              <w:t>≥8</w:t>
            </w:r>
            <w:r>
              <w:rPr>
                <w:color w:val="auto"/>
                <w:spacing w:val="-39"/>
                <w:sz w:val="18"/>
                <w:szCs w:val="18"/>
                <w:highlight w:val="none"/>
              </w:rPr>
              <w:t xml:space="preserve"> </w:t>
            </w:r>
            <w:r>
              <w:rPr>
                <w:color w:val="auto"/>
                <w:spacing w:val="-9"/>
                <w:sz w:val="18"/>
                <w:szCs w:val="18"/>
                <w:highlight w:val="none"/>
              </w:rPr>
              <w:t>位</w:t>
            </w:r>
          </w:p>
        </w:tc>
      </w:tr>
      <w:tr w14:paraId="029C5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A80D6EF">
            <w:pPr>
              <w:spacing w:line="246" w:lineRule="auto"/>
              <w:rPr>
                <w:rFonts w:ascii="Arial"/>
                <w:color w:val="auto"/>
                <w:sz w:val="18"/>
                <w:szCs w:val="18"/>
                <w:highlight w:val="none"/>
              </w:rPr>
            </w:pPr>
          </w:p>
          <w:p w14:paraId="27DE16BF">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53</w:t>
            </w:r>
          </w:p>
        </w:tc>
        <w:tc>
          <w:tcPr>
            <w:tcW w:w="1011" w:type="dxa"/>
            <w:vAlign w:val="top"/>
          </w:tcPr>
          <w:p w14:paraId="0C1DA9DF">
            <w:pPr>
              <w:pStyle w:val="339"/>
              <w:spacing w:before="16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4553EF2A">
            <w:pPr>
              <w:rPr>
                <w:rFonts w:ascii="Arial"/>
                <w:color w:val="auto"/>
                <w:sz w:val="18"/>
                <w:szCs w:val="18"/>
                <w:highlight w:val="none"/>
              </w:rPr>
            </w:pPr>
          </w:p>
        </w:tc>
        <w:tc>
          <w:tcPr>
            <w:tcW w:w="1435" w:type="dxa"/>
            <w:vAlign w:val="top"/>
          </w:tcPr>
          <w:p w14:paraId="741C70B6">
            <w:pPr>
              <w:pStyle w:val="339"/>
              <w:spacing w:before="160"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色域</w:t>
            </w:r>
          </w:p>
        </w:tc>
        <w:tc>
          <w:tcPr>
            <w:tcW w:w="5213" w:type="dxa"/>
            <w:vAlign w:val="top"/>
          </w:tcPr>
          <w:p w14:paraId="50D7D67E">
            <w:pPr>
              <w:pStyle w:val="339"/>
              <w:spacing w:before="280"/>
              <w:ind w:left="129"/>
              <w:rPr>
                <w:color w:val="auto"/>
                <w:sz w:val="18"/>
                <w:szCs w:val="18"/>
                <w:highlight w:val="none"/>
              </w:rPr>
            </w:pPr>
            <w:r>
              <w:rPr>
                <w:color w:val="auto"/>
                <w:spacing w:val="-5"/>
                <w:sz w:val="18"/>
                <w:szCs w:val="18"/>
                <w:highlight w:val="none"/>
              </w:rPr>
              <w:t>≥99%</w:t>
            </w:r>
            <w:r>
              <w:rPr>
                <w:color w:val="auto"/>
                <w:spacing w:val="13"/>
                <w:sz w:val="18"/>
                <w:szCs w:val="18"/>
                <w:highlight w:val="none"/>
              </w:rPr>
              <w:t xml:space="preserve"> </w:t>
            </w:r>
            <w:r>
              <w:rPr>
                <w:color w:val="auto"/>
                <w:spacing w:val="-5"/>
                <w:sz w:val="18"/>
                <w:szCs w:val="18"/>
                <w:highlight w:val="none"/>
              </w:rPr>
              <w:t>sRGB</w:t>
            </w:r>
          </w:p>
        </w:tc>
      </w:tr>
      <w:tr w14:paraId="313C9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30B2D69">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54</w:t>
            </w:r>
          </w:p>
        </w:tc>
        <w:tc>
          <w:tcPr>
            <w:tcW w:w="1011" w:type="dxa"/>
            <w:vAlign w:val="top"/>
          </w:tcPr>
          <w:p w14:paraId="750A2FB4">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5356DE3D">
            <w:pPr>
              <w:rPr>
                <w:rFonts w:ascii="Arial"/>
                <w:color w:val="auto"/>
                <w:sz w:val="18"/>
                <w:szCs w:val="18"/>
                <w:highlight w:val="none"/>
              </w:rPr>
            </w:pPr>
          </w:p>
        </w:tc>
        <w:tc>
          <w:tcPr>
            <w:tcW w:w="1435" w:type="dxa"/>
            <w:vAlign w:val="top"/>
          </w:tcPr>
          <w:p w14:paraId="64C17CCC">
            <w:pPr>
              <w:pStyle w:val="339"/>
              <w:spacing w:before="82" w:line="235"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5"/>
                <w:sz w:val="18"/>
                <w:szCs w:val="18"/>
                <w:highlight w:val="none"/>
              </w:rPr>
              <w:t>色准</w:t>
            </w:r>
          </w:p>
        </w:tc>
        <w:tc>
          <w:tcPr>
            <w:tcW w:w="5213" w:type="dxa"/>
            <w:vAlign w:val="top"/>
          </w:tcPr>
          <w:p w14:paraId="42BDC06B">
            <w:pPr>
              <w:pStyle w:val="339"/>
              <w:spacing w:before="202" w:line="239" w:lineRule="auto"/>
              <w:ind w:left="117"/>
              <w:rPr>
                <w:color w:val="auto"/>
                <w:sz w:val="18"/>
                <w:szCs w:val="18"/>
                <w:highlight w:val="none"/>
              </w:rPr>
            </w:pPr>
            <w:r>
              <w:rPr>
                <w:color w:val="auto"/>
                <w:spacing w:val="-9"/>
                <w:sz w:val="18"/>
                <w:szCs w:val="18"/>
                <w:highlight w:val="none"/>
              </w:rPr>
              <w:t>△E</w:t>
            </w:r>
            <w:r>
              <w:rPr>
                <w:color w:val="auto"/>
                <w:spacing w:val="22"/>
                <w:sz w:val="18"/>
                <w:szCs w:val="18"/>
                <w:highlight w:val="none"/>
              </w:rPr>
              <w:t xml:space="preserve"> </w:t>
            </w:r>
            <w:r>
              <w:rPr>
                <w:color w:val="auto"/>
                <w:spacing w:val="-9"/>
                <w:sz w:val="18"/>
                <w:szCs w:val="18"/>
                <w:highlight w:val="none"/>
              </w:rPr>
              <w:t>≤</w:t>
            </w:r>
            <w:r>
              <w:rPr>
                <w:color w:val="auto"/>
                <w:spacing w:val="1"/>
                <w:sz w:val="18"/>
                <w:szCs w:val="18"/>
                <w:highlight w:val="none"/>
              </w:rPr>
              <w:t xml:space="preserve"> </w:t>
            </w:r>
            <w:r>
              <w:rPr>
                <w:color w:val="auto"/>
                <w:spacing w:val="-9"/>
                <w:sz w:val="18"/>
                <w:szCs w:val="18"/>
                <w:highlight w:val="none"/>
              </w:rPr>
              <w:t>4</w:t>
            </w:r>
          </w:p>
        </w:tc>
      </w:tr>
      <w:tr w14:paraId="51CF5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2091B73">
            <w:pPr>
              <w:pStyle w:val="339"/>
              <w:spacing w:before="22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55</w:t>
            </w:r>
          </w:p>
        </w:tc>
        <w:tc>
          <w:tcPr>
            <w:tcW w:w="1011" w:type="dxa"/>
            <w:vAlign w:val="top"/>
          </w:tcPr>
          <w:p w14:paraId="64F98400">
            <w:pPr>
              <w:pStyle w:val="339"/>
              <w:spacing w:before="82"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50C2CC0E">
            <w:pPr>
              <w:rPr>
                <w:rFonts w:ascii="Arial"/>
                <w:color w:val="auto"/>
                <w:sz w:val="18"/>
                <w:szCs w:val="18"/>
                <w:highlight w:val="none"/>
              </w:rPr>
            </w:pPr>
          </w:p>
        </w:tc>
        <w:tc>
          <w:tcPr>
            <w:tcW w:w="1435" w:type="dxa"/>
            <w:vAlign w:val="top"/>
          </w:tcPr>
          <w:p w14:paraId="4BF65722">
            <w:pPr>
              <w:pStyle w:val="339"/>
              <w:spacing w:before="81" w:line="235" w:lineRule="auto"/>
              <w:ind w:left="115" w:right="167" w:hanging="10"/>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4"/>
                <w:sz w:val="18"/>
                <w:szCs w:val="18"/>
                <w:highlight w:val="none"/>
              </w:rPr>
              <w:t>响应时间</w:t>
            </w:r>
          </w:p>
        </w:tc>
        <w:tc>
          <w:tcPr>
            <w:tcW w:w="5213" w:type="dxa"/>
            <w:vAlign w:val="top"/>
          </w:tcPr>
          <w:p w14:paraId="5EC9AF8A">
            <w:pPr>
              <w:pStyle w:val="339"/>
              <w:spacing w:before="201" w:line="239" w:lineRule="auto"/>
              <w:ind w:left="124"/>
              <w:rPr>
                <w:color w:val="auto"/>
                <w:sz w:val="18"/>
                <w:szCs w:val="18"/>
                <w:highlight w:val="none"/>
              </w:rPr>
            </w:pPr>
            <w:r>
              <w:rPr>
                <w:color w:val="auto"/>
                <w:spacing w:val="-6"/>
                <w:sz w:val="18"/>
                <w:szCs w:val="18"/>
                <w:highlight w:val="none"/>
              </w:rPr>
              <w:t>≤8ms</w:t>
            </w:r>
          </w:p>
        </w:tc>
      </w:tr>
      <w:tr w14:paraId="70274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DE58688">
            <w:pPr>
              <w:pStyle w:val="339"/>
              <w:spacing w:before="22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56</w:t>
            </w:r>
          </w:p>
        </w:tc>
        <w:tc>
          <w:tcPr>
            <w:tcW w:w="1011" w:type="dxa"/>
            <w:vAlign w:val="top"/>
          </w:tcPr>
          <w:p w14:paraId="3DF11C74">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5BF995C8">
            <w:pPr>
              <w:rPr>
                <w:rFonts w:ascii="Arial"/>
                <w:color w:val="auto"/>
                <w:sz w:val="18"/>
                <w:szCs w:val="18"/>
                <w:highlight w:val="none"/>
              </w:rPr>
            </w:pPr>
          </w:p>
        </w:tc>
        <w:tc>
          <w:tcPr>
            <w:tcW w:w="1435" w:type="dxa"/>
            <w:vAlign w:val="top"/>
          </w:tcPr>
          <w:p w14:paraId="3489FBF1">
            <w:pPr>
              <w:pStyle w:val="339"/>
              <w:spacing w:before="83" w:line="234"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6"/>
                <w:sz w:val="18"/>
                <w:szCs w:val="18"/>
                <w:highlight w:val="none"/>
              </w:rPr>
              <w:t>亮度</w:t>
            </w:r>
          </w:p>
        </w:tc>
        <w:tc>
          <w:tcPr>
            <w:tcW w:w="5213" w:type="dxa"/>
            <w:vAlign w:val="top"/>
          </w:tcPr>
          <w:p w14:paraId="4E836605">
            <w:pPr>
              <w:pStyle w:val="339"/>
              <w:spacing w:before="202" w:line="222" w:lineRule="auto"/>
              <w:ind w:left="129"/>
              <w:rPr>
                <w:color w:val="auto"/>
                <w:sz w:val="18"/>
                <w:szCs w:val="18"/>
                <w:highlight w:val="none"/>
              </w:rPr>
            </w:pPr>
            <w:r>
              <w:rPr>
                <w:color w:val="auto"/>
                <w:spacing w:val="-6"/>
                <w:sz w:val="18"/>
                <w:szCs w:val="18"/>
                <w:highlight w:val="none"/>
              </w:rPr>
              <w:t>≥250</w:t>
            </w:r>
            <w:r>
              <w:rPr>
                <w:color w:val="auto"/>
                <w:spacing w:val="-36"/>
                <w:sz w:val="18"/>
                <w:szCs w:val="18"/>
                <w:highlight w:val="none"/>
              </w:rPr>
              <w:t xml:space="preserve"> </w:t>
            </w:r>
            <w:r>
              <w:rPr>
                <w:color w:val="auto"/>
                <w:spacing w:val="-6"/>
                <w:sz w:val="18"/>
                <w:szCs w:val="18"/>
                <w:highlight w:val="none"/>
              </w:rPr>
              <w:t>尼特</w:t>
            </w:r>
          </w:p>
        </w:tc>
      </w:tr>
      <w:tr w14:paraId="354E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083E995B">
            <w:pPr>
              <w:spacing w:line="245" w:lineRule="auto"/>
              <w:rPr>
                <w:rFonts w:ascii="Arial"/>
                <w:color w:val="auto"/>
                <w:sz w:val="18"/>
                <w:szCs w:val="18"/>
                <w:highlight w:val="none"/>
              </w:rPr>
            </w:pPr>
          </w:p>
          <w:p w14:paraId="757BA9E2">
            <w:pPr>
              <w:pStyle w:val="339"/>
              <w:spacing w:before="59" w:line="185"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57</w:t>
            </w:r>
          </w:p>
        </w:tc>
        <w:tc>
          <w:tcPr>
            <w:tcW w:w="1011" w:type="dxa"/>
            <w:vAlign w:val="top"/>
          </w:tcPr>
          <w:p w14:paraId="4BADD4B4">
            <w:pPr>
              <w:pStyle w:val="339"/>
              <w:spacing w:before="159"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351FAA9D">
            <w:pPr>
              <w:rPr>
                <w:rFonts w:ascii="Arial"/>
                <w:color w:val="auto"/>
                <w:sz w:val="18"/>
                <w:szCs w:val="18"/>
                <w:highlight w:val="none"/>
              </w:rPr>
            </w:pPr>
          </w:p>
        </w:tc>
        <w:tc>
          <w:tcPr>
            <w:tcW w:w="1435" w:type="dxa"/>
            <w:vAlign w:val="top"/>
          </w:tcPr>
          <w:p w14:paraId="664F1132">
            <w:pPr>
              <w:pStyle w:val="339"/>
              <w:spacing w:before="38" w:line="231"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亮度一致</w:t>
            </w:r>
            <w:r>
              <w:rPr>
                <w:color w:val="auto"/>
                <w:sz w:val="18"/>
                <w:szCs w:val="18"/>
                <w:highlight w:val="none"/>
              </w:rPr>
              <w:t xml:space="preserve"> 性</w:t>
            </w:r>
          </w:p>
        </w:tc>
        <w:tc>
          <w:tcPr>
            <w:tcW w:w="5213" w:type="dxa"/>
            <w:vAlign w:val="top"/>
          </w:tcPr>
          <w:p w14:paraId="5B75974B">
            <w:pPr>
              <w:pStyle w:val="339"/>
              <w:spacing w:before="279"/>
              <w:ind w:left="129"/>
              <w:rPr>
                <w:color w:val="auto"/>
                <w:sz w:val="18"/>
                <w:szCs w:val="18"/>
                <w:highlight w:val="none"/>
              </w:rPr>
            </w:pPr>
            <w:r>
              <w:rPr>
                <w:color w:val="auto"/>
                <w:spacing w:val="-7"/>
                <w:sz w:val="18"/>
                <w:szCs w:val="18"/>
                <w:highlight w:val="none"/>
              </w:rPr>
              <w:t>≥70%</w:t>
            </w:r>
          </w:p>
        </w:tc>
      </w:tr>
      <w:tr w14:paraId="6956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53C77F90">
            <w:pPr>
              <w:pStyle w:val="339"/>
              <w:spacing w:before="230"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58</w:t>
            </w:r>
          </w:p>
        </w:tc>
        <w:tc>
          <w:tcPr>
            <w:tcW w:w="1011" w:type="dxa"/>
            <w:vAlign w:val="top"/>
          </w:tcPr>
          <w:p w14:paraId="077CFB81">
            <w:pPr>
              <w:pStyle w:val="339"/>
              <w:spacing w:before="83"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bottom w:val="nil"/>
            </w:tcBorders>
            <w:vAlign w:val="top"/>
          </w:tcPr>
          <w:p w14:paraId="1CF24A4A">
            <w:pPr>
              <w:rPr>
                <w:rFonts w:ascii="Arial"/>
                <w:color w:val="auto"/>
                <w:sz w:val="18"/>
                <w:szCs w:val="18"/>
                <w:highlight w:val="none"/>
              </w:rPr>
            </w:pPr>
          </w:p>
        </w:tc>
        <w:tc>
          <w:tcPr>
            <w:tcW w:w="1435" w:type="dxa"/>
            <w:vAlign w:val="top"/>
          </w:tcPr>
          <w:p w14:paraId="5A607BE0">
            <w:pPr>
              <w:pStyle w:val="339"/>
              <w:spacing w:before="8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对比度</w:t>
            </w:r>
          </w:p>
        </w:tc>
        <w:tc>
          <w:tcPr>
            <w:tcW w:w="5213" w:type="dxa"/>
            <w:vAlign w:val="top"/>
          </w:tcPr>
          <w:p w14:paraId="38B5B02B">
            <w:pPr>
              <w:pStyle w:val="339"/>
              <w:spacing w:before="203"/>
              <w:ind w:left="129"/>
              <w:rPr>
                <w:color w:val="auto"/>
                <w:sz w:val="18"/>
                <w:szCs w:val="18"/>
                <w:highlight w:val="none"/>
              </w:rPr>
            </w:pPr>
            <w:r>
              <w:rPr>
                <w:color w:val="auto"/>
                <w:spacing w:val="-2"/>
                <w:sz w:val="18"/>
                <w:szCs w:val="18"/>
                <w:highlight w:val="none"/>
              </w:rPr>
              <w:t>≥</w:t>
            </w:r>
            <w:r>
              <w:rPr>
                <w:rFonts w:hint="eastAsia"/>
                <w:color w:val="auto"/>
                <w:spacing w:val="-2"/>
                <w:sz w:val="18"/>
                <w:szCs w:val="18"/>
                <w:highlight w:val="none"/>
                <w:lang w:val="en-US" w:eastAsia="zh-CN"/>
              </w:rPr>
              <w:t>10</w:t>
            </w:r>
            <w:r>
              <w:rPr>
                <w:color w:val="auto"/>
                <w:spacing w:val="-2"/>
                <w:sz w:val="18"/>
                <w:szCs w:val="18"/>
                <w:highlight w:val="none"/>
              </w:rPr>
              <w:t>00：1</w:t>
            </w:r>
          </w:p>
        </w:tc>
      </w:tr>
      <w:tr w14:paraId="740B0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081BC99">
            <w:pPr>
              <w:pStyle w:val="339"/>
              <w:spacing w:before="231"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59</w:t>
            </w:r>
          </w:p>
        </w:tc>
        <w:tc>
          <w:tcPr>
            <w:tcW w:w="1011" w:type="dxa"/>
            <w:vAlign w:val="top"/>
          </w:tcPr>
          <w:p w14:paraId="7A7CB626">
            <w:pPr>
              <w:pStyle w:val="339"/>
              <w:spacing w:before="84"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vMerge w:val="continue"/>
            <w:tcBorders>
              <w:top w:val="nil"/>
            </w:tcBorders>
            <w:vAlign w:val="top"/>
          </w:tcPr>
          <w:p w14:paraId="641599FF">
            <w:pPr>
              <w:rPr>
                <w:rFonts w:ascii="Arial"/>
                <w:color w:val="auto"/>
                <w:sz w:val="18"/>
                <w:szCs w:val="18"/>
                <w:highlight w:val="none"/>
              </w:rPr>
            </w:pPr>
          </w:p>
        </w:tc>
        <w:tc>
          <w:tcPr>
            <w:tcW w:w="1435" w:type="dxa"/>
            <w:vAlign w:val="top"/>
          </w:tcPr>
          <w:p w14:paraId="716423E7">
            <w:pPr>
              <w:pStyle w:val="339"/>
              <w:spacing w:before="84"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3"/>
                <w:sz w:val="18"/>
                <w:szCs w:val="18"/>
                <w:highlight w:val="none"/>
              </w:rPr>
              <w:t>其他参数</w:t>
            </w:r>
          </w:p>
        </w:tc>
        <w:tc>
          <w:tcPr>
            <w:tcW w:w="5213" w:type="dxa"/>
            <w:vAlign w:val="top"/>
          </w:tcPr>
          <w:p w14:paraId="6F27DE02">
            <w:pPr>
              <w:pStyle w:val="339"/>
              <w:spacing w:before="84" w:line="235" w:lineRule="auto"/>
              <w:ind w:left="109" w:right="105" w:firstLine="4"/>
              <w:rPr>
                <w:color w:val="auto"/>
                <w:sz w:val="18"/>
                <w:szCs w:val="18"/>
                <w:highlight w:val="none"/>
              </w:rPr>
            </w:pPr>
            <w:r>
              <w:rPr>
                <w:color w:val="auto"/>
                <w:sz w:val="18"/>
                <w:szCs w:val="18"/>
                <w:highlight w:val="none"/>
              </w:rPr>
              <w:t>其它参数应符合SJ/T 11292</w:t>
            </w:r>
            <w:r>
              <w:rPr>
                <w:color w:val="auto"/>
                <w:spacing w:val="-17"/>
                <w:sz w:val="18"/>
                <w:szCs w:val="18"/>
                <w:highlight w:val="none"/>
              </w:rPr>
              <w:t xml:space="preserve"> </w:t>
            </w:r>
            <w:r>
              <w:rPr>
                <w:color w:val="auto"/>
                <w:sz w:val="18"/>
                <w:szCs w:val="18"/>
                <w:highlight w:val="none"/>
              </w:rPr>
              <w:t>的相关规 定</w:t>
            </w:r>
          </w:p>
        </w:tc>
      </w:tr>
      <w:tr w14:paraId="121A2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32EE21E5">
            <w:pPr>
              <w:spacing w:line="366" w:lineRule="auto"/>
              <w:rPr>
                <w:rFonts w:ascii="Arial"/>
                <w:color w:val="auto"/>
                <w:sz w:val="18"/>
                <w:szCs w:val="18"/>
                <w:highlight w:val="none"/>
              </w:rPr>
            </w:pPr>
          </w:p>
          <w:p w14:paraId="71431D4C">
            <w:pPr>
              <w:pStyle w:val="339"/>
              <w:spacing w:before="59" w:line="184" w:lineRule="auto"/>
              <w:ind w:left="110"/>
              <w:rPr>
                <w:rFonts w:hint="default" w:eastAsia="宋体"/>
                <w:color w:val="auto"/>
                <w:sz w:val="18"/>
                <w:szCs w:val="18"/>
                <w:highlight w:val="none"/>
                <w:lang w:val="en-US" w:eastAsia="zh-CN"/>
              </w:rPr>
            </w:pPr>
            <w:r>
              <w:rPr>
                <w:rFonts w:hint="eastAsia"/>
                <w:color w:val="auto"/>
                <w:sz w:val="18"/>
                <w:szCs w:val="18"/>
                <w:highlight w:val="none"/>
                <w:lang w:val="en-US" w:eastAsia="zh-CN"/>
              </w:rPr>
              <w:t>60</w:t>
            </w:r>
          </w:p>
        </w:tc>
        <w:tc>
          <w:tcPr>
            <w:tcW w:w="1011" w:type="dxa"/>
            <w:vAlign w:val="top"/>
          </w:tcPr>
          <w:p w14:paraId="4F40D24D">
            <w:pPr>
              <w:pStyle w:val="339"/>
              <w:spacing w:before="280" w:line="234" w:lineRule="auto"/>
              <w:ind w:left="108" w:right="185" w:firstLine="1"/>
              <w:rPr>
                <w:color w:val="auto"/>
                <w:sz w:val="18"/>
                <w:szCs w:val="18"/>
                <w:highlight w:val="none"/>
              </w:rPr>
            </w:pPr>
            <w:r>
              <w:rPr>
                <w:color w:val="auto"/>
                <w:spacing w:val="-4"/>
                <w:sz w:val="18"/>
                <w:szCs w:val="18"/>
                <w:highlight w:val="none"/>
              </w:rPr>
              <w:t>性能</w:t>
            </w:r>
            <w:r>
              <w:rPr>
                <w:color w:val="auto"/>
                <w:spacing w:val="-3"/>
                <w:sz w:val="18"/>
                <w:szCs w:val="18"/>
                <w:highlight w:val="none"/>
              </w:rPr>
              <w:t>要求</w:t>
            </w:r>
          </w:p>
        </w:tc>
        <w:tc>
          <w:tcPr>
            <w:tcW w:w="918" w:type="dxa"/>
            <w:tcBorders>
              <w:bottom w:val="nil"/>
            </w:tcBorders>
            <w:vAlign w:val="top"/>
          </w:tcPr>
          <w:p w14:paraId="42A881EF">
            <w:pPr>
              <w:spacing w:line="275" w:lineRule="auto"/>
              <w:rPr>
                <w:rFonts w:ascii="Arial"/>
                <w:color w:val="auto"/>
                <w:sz w:val="18"/>
                <w:szCs w:val="18"/>
                <w:highlight w:val="none"/>
              </w:rPr>
            </w:pPr>
          </w:p>
          <w:p w14:paraId="748124C2">
            <w:pPr>
              <w:spacing w:line="275" w:lineRule="auto"/>
              <w:rPr>
                <w:rFonts w:ascii="Arial"/>
                <w:color w:val="auto"/>
                <w:sz w:val="18"/>
                <w:szCs w:val="18"/>
                <w:highlight w:val="none"/>
              </w:rPr>
            </w:pPr>
          </w:p>
          <w:p w14:paraId="78A049AF">
            <w:pPr>
              <w:spacing w:line="276" w:lineRule="auto"/>
              <w:rPr>
                <w:rFonts w:ascii="Arial"/>
                <w:color w:val="auto"/>
                <w:sz w:val="18"/>
                <w:szCs w:val="18"/>
                <w:highlight w:val="none"/>
              </w:rPr>
            </w:pPr>
          </w:p>
          <w:p w14:paraId="6B6A1E60">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性能</w:t>
            </w:r>
          </w:p>
        </w:tc>
        <w:tc>
          <w:tcPr>
            <w:tcW w:w="1435" w:type="dxa"/>
            <w:vAlign w:val="top"/>
          </w:tcPr>
          <w:p w14:paraId="5A4A1709">
            <w:pPr>
              <w:pStyle w:val="339"/>
              <w:spacing w:before="27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卡速率</w:t>
            </w:r>
          </w:p>
        </w:tc>
        <w:tc>
          <w:tcPr>
            <w:tcW w:w="5213" w:type="dxa"/>
            <w:vAlign w:val="top"/>
          </w:tcPr>
          <w:p w14:paraId="73FA9050">
            <w:pPr>
              <w:pStyle w:val="339"/>
              <w:spacing w:before="161" w:line="238" w:lineRule="auto"/>
              <w:ind w:left="113" w:right="105" w:firstLine="3"/>
              <w:jc w:val="both"/>
              <w:rPr>
                <w:color w:val="auto"/>
                <w:sz w:val="18"/>
                <w:szCs w:val="18"/>
                <w:highlight w:val="none"/>
              </w:rPr>
            </w:pPr>
            <w:r>
              <w:rPr>
                <w:color w:val="auto"/>
                <w:spacing w:val="-2"/>
                <w:sz w:val="18"/>
                <w:szCs w:val="18"/>
                <w:highlight w:val="none"/>
              </w:rPr>
              <w:t>最高速率应不低于</w:t>
            </w:r>
            <w:r>
              <w:rPr>
                <w:color w:val="auto"/>
                <w:spacing w:val="-18"/>
                <w:sz w:val="18"/>
                <w:szCs w:val="18"/>
                <w:highlight w:val="none"/>
              </w:rPr>
              <w:t xml:space="preserve"> </w:t>
            </w:r>
            <w:r>
              <w:rPr>
                <w:color w:val="auto"/>
                <w:spacing w:val="-2"/>
                <w:sz w:val="18"/>
                <w:szCs w:val="18"/>
                <w:highlight w:val="none"/>
              </w:rPr>
              <w:t>1000Mbps，应支持</w:t>
            </w:r>
            <w:r>
              <w:rPr>
                <w:color w:val="auto"/>
                <w:spacing w:val="-3"/>
                <w:sz w:val="18"/>
                <w:szCs w:val="18"/>
                <w:highlight w:val="none"/>
              </w:rPr>
              <w:t>10Mbps、100Mbps、1000Mbps</w:t>
            </w:r>
            <w:r>
              <w:rPr>
                <w:color w:val="auto"/>
                <w:spacing w:val="-25"/>
                <w:sz w:val="18"/>
                <w:szCs w:val="18"/>
                <w:highlight w:val="none"/>
              </w:rPr>
              <w:t xml:space="preserve"> </w:t>
            </w:r>
            <w:r>
              <w:rPr>
                <w:color w:val="auto"/>
                <w:spacing w:val="-3"/>
                <w:sz w:val="18"/>
                <w:szCs w:val="18"/>
                <w:highlight w:val="none"/>
              </w:rPr>
              <w:t>速率自适</w:t>
            </w:r>
            <w:r>
              <w:rPr>
                <w:color w:val="auto"/>
                <w:sz w:val="18"/>
                <w:szCs w:val="18"/>
                <w:highlight w:val="none"/>
              </w:rPr>
              <w:t>应</w:t>
            </w:r>
          </w:p>
        </w:tc>
      </w:tr>
      <w:tr w14:paraId="64D2E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A59DFF3">
            <w:pPr>
              <w:spacing w:line="250" w:lineRule="auto"/>
              <w:rPr>
                <w:rFonts w:ascii="Arial"/>
                <w:color w:val="auto"/>
                <w:sz w:val="18"/>
                <w:szCs w:val="18"/>
                <w:highlight w:val="none"/>
              </w:rPr>
            </w:pPr>
          </w:p>
          <w:p w14:paraId="4CB46C9C">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61</w:t>
            </w:r>
          </w:p>
        </w:tc>
        <w:tc>
          <w:tcPr>
            <w:tcW w:w="1011" w:type="dxa"/>
            <w:vAlign w:val="top"/>
          </w:tcPr>
          <w:p w14:paraId="0522A0D8">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restart"/>
            <w:tcBorders>
              <w:top w:val="nil"/>
            </w:tcBorders>
            <w:vAlign w:val="top"/>
          </w:tcPr>
          <w:p w14:paraId="6BE034A6">
            <w:pPr>
              <w:pStyle w:val="339"/>
              <w:spacing w:before="58" w:line="238" w:lineRule="auto"/>
              <w:ind w:left="164" w:right="118" w:hanging="49"/>
              <w:jc w:val="both"/>
              <w:rPr>
                <w:rFonts w:hint="eastAsia"/>
                <w:color w:val="auto"/>
                <w:spacing w:val="-2"/>
                <w:sz w:val="18"/>
                <w:szCs w:val="18"/>
                <w:highlight w:val="none"/>
                <w:lang w:val="en-US" w:eastAsia="zh-CN"/>
              </w:rPr>
            </w:pPr>
            <w:r>
              <w:rPr>
                <w:rFonts w:hint="eastAsia"/>
                <w:color w:val="auto"/>
                <w:spacing w:val="-2"/>
                <w:sz w:val="18"/>
                <w:szCs w:val="18"/>
                <w:highlight w:val="none"/>
                <w:lang w:val="en-US" w:eastAsia="zh-CN"/>
              </w:rPr>
              <w:t xml:space="preserve">▲主板 </w:t>
            </w:r>
          </w:p>
          <w:p w14:paraId="216D3A00">
            <w:pPr>
              <w:pStyle w:val="339"/>
              <w:spacing w:before="58" w:line="238" w:lineRule="auto"/>
              <w:ind w:left="164" w:right="118" w:hanging="49"/>
              <w:jc w:val="both"/>
              <w:rPr>
                <w:rFonts w:ascii="Arial"/>
                <w:color w:val="auto"/>
                <w:sz w:val="18"/>
                <w:szCs w:val="18"/>
                <w:highlight w:val="none"/>
              </w:rPr>
            </w:pPr>
            <w:r>
              <w:rPr>
                <w:rFonts w:hint="eastAsia"/>
                <w:color w:val="auto"/>
                <w:spacing w:val="-2"/>
                <w:sz w:val="18"/>
                <w:szCs w:val="18"/>
                <w:highlight w:val="none"/>
                <w:lang w:val="en-US" w:eastAsia="zh-CN"/>
              </w:rPr>
              <w:t>功能</w:t>
            </w:r>
          </w:p>
        </w:tc>
        <w:tc>
          <w:tcPr>
            <w:tcW w:w="1435" w:type="dxa"/>
            <w:vAlign w:val="top"/>
          </w:tcPr>
          <w:p w14:paraId="041AB918">
            <w:pPr>
              <w:pStyle w:val="339"/>
              <w:spacing w:before="42" w:line="230" w:lineRule="auto"/>
              <w:ind w:left="106" w:right="123" w:hanging="1"/>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主板</w:t>
            </w:r>
            <w:r>
              <w:rPr>
                <w:color w:val="auto"/>
                <w:spacing w:val="-39"/>
                <w:sz w:val="18"/>
                <w:szCs w:val="18"/>
                <w:highlight w:val="none"/>
              </w:rPr>
              <w:t xml:space="preserve"> </w:t>
            </w:r>
            <w:r>
              <w:rPr>
                <w:color w:val="auto"/>
                <w:spacing w:val="-2"/>
                <w:sz w:val="18"/>
                <w:szCs w:val="18"/>
                <w:highlight w:val="none"/>
              </w:rPr>
              <w:t>USB</w:t>
            </w:r>
            <w:r>
              <w:rPr>
                <w:color w:val="auto"/>
                <w:sz w:val="18"/>
                <w:szCs w:val="18"/>
                <w:highlight w:val="none"/>
              </w:rPr>
              <w:t xml:space="preserve"> </w:t>
            </w:r>
            <w:r>
              <w:rPr>
                <w:color w:val="auto"/>
                <w:spacing w:val="-2"/>
                <w:sz w:val="18"/>
                <w:szCs w:val="18"/>
                <w:highlight w:val="none"/>
              </w:rPr>
              <w:t>瞬间过流</w:t>
            </w:r>
            <w:r>
              <w:rPr>
                <w:color w:val="auto"/>
                <w:spacing w:val="-3"/>
                <w:sz w:val="18"/>
                <w:szCs w:val="18"/>
                <w:highlight w:val="none"/>
              </w:rPr>
              <w:t>保护</w:t>
            </w:r>
          </w:p>
        </w:tc>
        <w:tc>
          <w:tcPr>
            <w:tcW w:w="5213" w:type="dxa"/>
            <w:vAlign w:val="top"/>
          </w:tcPr>
          <w:p w14:paraId="3F125F18">
            <w:pPr>
              <w:pStyle w:val="339"/>
              <w:spacing w:before="283" w:line="220" w:lineRule="auto"/>
              <w:ind w:left="117"/>
              <w:rPr>
                <w:color w:val="auto"/>
                <w:sz w:val="18"/>
                <w:szCs w:val="18"/>
                <w:highlight w:val="none"/>
              </w:rPr>
            </w:pPr>
            <w:r>
              <w:rPr>
                <w:color w:val="auto"/>
                <w:spacing w:val="-2"/>
                <w:sz w:val="18"/>
                <w:szCs w:val="18"/>
                <w:highlight w:val="none"/>
              </w:rPr>
              <w:t>支持有瞬间过流保护功能</w:t>
            </w:r>
          </w:p>
        </w:tc>
      </w:tr>
      <w:tr w14:paraId="75335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9124295">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62</w:t>
            </w:r>
          </w:p>
        </w:tc>
        <w:tc>
          <w:tcPr>
            <w:tcW w:w="1011" w:type="dxa"/>
            <w:vAlign w:val="top"/>
          </w:tcPr>
          <w:p w14:paraId="744620BE">
            <w:pPr>
              <w:pStyle w:val="339"/>
              <w:spacing w:before="86"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bottom w:val="nil"/>
            </w:tcBorders>
            <w:vAlign w:val="top"/>
          </w:tcPr>
          <w:p w14:paraId="7BCDC4B1">
            <w:pPr>
              <w:rPr>
                <w:rFonts w:ascii="Arial"/>
                <w:color w:val="auto"/>
                <w:sz w:val="18"/>
                <w:szCs w:val="18"/>
                <w:highlight w:val="none"/>
              </w:rPr>
            </w:pPr>
          </w:p>
        </w:tc>
        <w:tc>
          <w:tcPr>
            <w:tcW w:w="1435" w:type="dxa"/>
            <w:vAlign w:val="top"/>
          </w:tcPr>
          <w:p w14:paraId="69739BE5">
            <w:pPr>
              <w:pStyle w:val="339"/>
              <w:spacing w:before="86"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主板防</w:t>
            </w:r>
            <w:r>
              <w:rPr>
                <w:color w:val="auto"/>
                <w:spacing w:val="-2"/>
                <w:sz w:val="18"/>
                <w:szCs w:val="18"/>
                <w:highlight w:val="none"/>
              </w:rPr>
              <w:t>静电保护</w:t>
            </w:r>
          </w:p>
        </w:tc>
        <w:tc>
          <w:tcPr>
            <w:tcW w:w="5213" w:type="dxa"/>
            <w:vAlign w:val="top"/>
          </w:tcPr>
          <w:p w14:paraId="5498B3FE">
            <w:pPr>
              <w:pStyle w:val="339"/>
              <w:spacing w:before="206" w:line="221" w:lineRule="auto"/>
              <w:ind w:left="117"/>
              <w:rPr>
                <w:color w:val="auto"/>
                <w:sz w:val="18"/>
                <w:szCs w:val="18"/>
                <w:highlight w:val="none"/>
              </w:rPr>
            </w:pPr>
            <w:r>
              <w:rPr>
                <w:color w:val="auto"/>
                <w:spacing w:val="-2"/>
                <w:sz w:val="18"/>
                <w:szCs w:val="18"/>
                <w:highlight w:val="none"/>
              </w:rPr>
              <w:t>支持防静电保护功能</w:t>
            </w:r>
          </w:p>
        </w:tc>
      </w:tr>
      <w:tr w14:paraId="2F6EB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59" w:type="dxa"/>
            <w:vAlign w:val="top"/>
          </w:tcPr>
          <w:p w14:paraId="406AA69E">
            <w:pPr>
              <w:spacing w:line="303" w:lineRule="auto"/>
              <w:rPr>
                <w:rFonts w:ascii="Arial"/>
                <w:color w:val="auto"/>
                <w:sz w:val="18"/>
                <w:szCs w:val="18"/>
                <w:highlight w:val="none"/>
              </w:rPr>
            </w:pPr>
          </w:p>
          <w:p w14:paraId="0970702F">
            <w:pPr>
              <w:spacing w:line="304" w:lineRule="auto"/>
              <w:rPr>
                <w:rFonts w:ascii="Arial"/>
                <w:color w:val="auto"/>
                <w:sz w:val="18"/>
                <w:szCs w:val="18"/>
                <w:highlight w:val="none"/>
              </w:rPr>
            </w:pPr>
          </w:p>
          <w:p w14:paraId="0FC4DAC7">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63</w:t>
            </w:r>
          </w:p>
        </w:tc>
        <w:tc>
          <w:tcPr>
            <w:tcW w:w="1011" w:type="dxa"/>
            <w:vAlign w:val="top"/>
          </w:tcPr>
          <w:p w14:paraId="0D42B0E4">
            <w:pPr>
              <w:spacing w:line="461" w:lineRule="auto"/>
              <w:rPr>
                <w:rFonts w:ascii="Arial"/>
                <w:color w:val="auto"/>
                <w:sz w:val="18"/>
                <w:szCs w:val="18"/>
                <w:highlight w:val="none"/>
              </w:rPr>
            </w:pPr>
          </w:p>
          <w:p w14:paraId="0D7C27D5">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18" w:type="dxa"/>
            <w:vMerge w:val="continue"/>
            <w:tcBorders>
              <w:top w:val="nil"/>
            </w:tcBorders>
            <w:vAlign w:val="top"/>
          </w:tcPr>
          <w:p w14:paraId="3EDFD31A">
            <w:pPr>
              <w:rPr>
                <w:rFonts w:ascii="Arial"/>
                <w:color w:val="auto"/>
                <w:sz w:val="18"/>
                <w:szCs w:val="18"/>
                <w:highlight w:val="none"/>
              </w:rPr>
            </w:pPr>
          </w:p>
        </w:tc>
        <w:tc>
          <w:tcPr>
            <w:tcW w:w="1435" w:type="dxa"/>
            <w:vAlign w:val="top"/>
          </w:tcPr>
          <w:p w14:paraId="5A3909FC">
            <w:pPr>
              <w:spacing w:line="461" w:lineRule="auto"/>
              <w:rPr>
                <w:rFonts w:ascii="Arial"/>
                <w:color w:val="auto"/>
                <w:sz w:val="18"/>
                <w:szCs w:val="18"/>
                <w:highlight w:val="none"/>
              </w:rPr>
            </w:pPr>
          </w:p>
          <w:p w14:paraId="653B93EE">
            <w:pPr>
              <w:pStyle w:val="339"/>
              <w:spacing w:before="58" w:line="234" w:lineRule="auto"/>
              <w:ind w:left="109" w:right="122"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I/O</w:t>
            </w:r>
            <w:r>
              <w:rPr>
                <w:color w:val="auto"/>
                <w:spacing w:val="-37"/>
                <w:sz w:val="18"/>
                <w:szCs w:val="18"/>
                <w:highlight w:val="none"/>
              </w:rPr>
              <w:t xml:space="preserve"> </w:t>
            </w:r>
            <w:r>
              <w:rPr>
                <w:color w:val="auto"/>
                <w:spacing w:val="-2"/>
                <w:sz w:val="18"/>
                <w:szCs w:val="18"/>
                <w:highlight w:val="none"/>
              </w:rPr>
              <w:t>接口</w:t>
            </w:r>
            <w:r>
              <w:rPr>
                <w:color w:val="auto"/>
                <w:spacing w:val="-5"/>
                <w:sz w:val="18"/>
                <w:szCs w:val="18"/>
                <w:highlight w:val="none"/>
              </w:rPr>
              <w:t>功能</w:t>
            </w:r>
          </w:p>
        </w:tc>
        <w:tc>
          <w:tcPr>
            <w:tcW w:w="5213" w:type="dxa"/>
            <w:vAlign w:val="top"/>
          </w:tcPr>
          <w:p w14:paraId="62D7FF90">
            <w:pPr>
              <w:pStyle w:val="339"/>
              <w:spacing w:before="44" w:line="238" w:lineRule="auto"/>
              <w:ind w:left="110" w:right="43"/>
              <w:jc w:val="both"/>
              <w:rPr>
                <w:color w:val="auto"/>
                <w:sz w:val="18"/>
                <w:szCs w:val="18"/>
                <w:highlight w:val="none"/>
              </w:rPr>
            </w:pPr>
            <w:r>
              <w:rPr>
                <w:color w:val="auto"/>
                <w:spacing w:val="-3"/>
                <w:sz w:val="18"/>
                <w:szCs w:val="18"/>
                <w:highlight w:val="none"/>
              </w:rPr>
              <w:t>提供基于标准</w:t>
            </w:r>
            <w:r>
              <w:rPr>
                <w:color w:val="auto"/>
                <w:spacing w:val="-38"/>
                <w:sz w:val="18"/>
                <w:szCs w:val="18"/>
                <w:highlight w:val="none"/>
              </w:rPr>
              <w:t xml:space="preserve"> </w:t>
            </w:r>
            <w:r>
              <w:rPr>
                <w:color w:val="auto"/>
                <w:spacing w:val="-3"/>
                <w:sz w:val="18"/>
                <w:szCs w:val="18"/>
                <w:highlight w:val="none"/>
              </w:rPr>
              <w:t>USB</w:t>
            </w:r>
            <w:r>
              <w:rPr>
                <w:color w:val="auto"/>
                <w:spacing w:val="-40"/>
                <w:sz w:val="18"/>
                <w:szCs w:val="18"/>
                <w:highlight w:val="none"/>
              </w:rPr>
              <w:t xml:space="preserve"> </w:t>
            </w:r>
            <w:r>
              <w:rPr>
                <w:color w:val="auto"/>
                <w:spacing w:val="-3"/>
                <w:sz w:val="18"/>
                <w:szCs w:val="18"/>
                <w:highlight w:val="none"/>
              </w:rPr>
              <w:t>接口外设连接功能、</w:t>
            </w:r>
            <w:r>
              <w:rPr>
                <w:color w:val="auto"/>
                <w:spacing w:val="-1"/>
                <w:sz w:val="18"/>
                <w:szCs w:val="18"/>
                <w:highlight w:val="none"/>
              </w:rPr>
              <w:t>基于音频输入输出接口的音频扩展功</w:t>
            </w:r>
            <w:r>
              <w:rPr>
                <w:color w:val="auto"/>
                <w:spacing w:val="-2"/>
                <w:sz w:val="18"/>
                <w:szCs w:val="18"/>
                <w:highlight w:val="none"/>
              </w:rPr>
              <w:t>能、基于</w:t>
            </w:r>
            <w:r>
              <w:rPr>
                <w:color w:val="auto"/>
                <w:spacing w:val="-30"/>
                <w:sz w:val="18"/>
                <w:szCs w:val="18"/>
                <w:highlight w:val="none"/>
              </w:rPr>
              <w:t xml:space="preserve"> </w:t>
            </w:r>
            <w:r>
              <w:rPr>
                <w:color w:val="auto"/>
                <w:spacing w:val="-2"/>
                <w:sz w:val="18"/>
                <w:szCs w:val="18"/>
                <w:highlight w:val="none"/>
              </w:rPr>
              <w:t>PCIe</w:t>
            </w:r>
            <w:r>
              <w:rPr>
                <w:color w:val="auto"/>
                <w:spacing w:val="-37"/>
                <w:sz w:val="18"/>
                <w:szCs w:val="18"/>
                <w:highlight w:val="none"/>
              </w:rPr>
              <w:t xml:space="preserve"> </w:t>
            </w:r>
            <w:r>
              <w:rPr>
                <w:color w:val="auto"/>
                <w:spacing w:val="-2"/>
                <w:sz w:val="18"/>
                <w:szCs w:val="18"/>
                <w:highlight w:val="none"/>
              </w:rPr>
              <w:t>接口板卡扩展功能、基</w:t>
            </w:r>
            <w:r>
              <w:rPr>
                <w:color w:val="auto"/>
                <w:spacing w:val="-4"/>
                <w:sz w:val="18"/>
                <w:szCs w:val="18"/>
                <w:highlight w:val="none"/>
              </w:rPr>
              <w:t>于</w:t>
            </w:r>
            <w:r>
              <w:rPr>
                <w:color w:val="auto"/>
                <w:spacing w:val="-35"/>
                <w:sz w:val="18"/>
                <w:szCs w:val="18"/>
                <w:highlight w:val="none"/>
              </w:rPr>
              <w:t xml:space="preserve"> </w:t>
            </w:r>
            <w:r>
              <w:rPr>
                <w:color w:val="auto"/>
                <w:spacing w:val="-4"/>
                <w:sz w:val="18"/>
                <w:szCs w:val="18"/>
                <w:highlight w:val="none"/>
              </w:rPr>
              <w:t>HDMI</w:t>
            </w:r>
            <w:r>
              <w:rPr>
                <w:color w:val="auto"/>
                <w:spacing w:val="-35"/>
                <w:sz w:val="18"/>
                <w:szCs w:val="18"/>
                <w:highlight w:val="none"/>
              </w:rPr>
              <w:t xml:space="preserve"> </w:t>
            </w:r>
            <w:r>
              <w:rPr>
                <w:color w:val="auto"/>
                <w:spacing w:val="-4"/>
                <w:sz w:val="18"/>
                <w:szCs w:val="18"/>
                <w:highlight w:val="none"/>
              </w:rPr>
              <w:t>或</w:t>
            </w:r>
            <w:r>
              <w:rPr>
                <w:color w:val="auto"/>
                <w:spacing w:val="-43"/>
                <w:sz w:val="18"/>
                <w:szCs w:val="18"/>
                <w:highlight w:val="none"/>
              </w:rPr>
              <w:t xml:space="preserve"> </w:t>
            </w:r>
            <w:r>
              <w:rPr>
                <w:color w:val="auto"/>
                <w:spacing w:val="-4"/>
                <w:sz w:val="18"/>
                <w:szCs w:val="18"/>
                <w:highlight w:val="none"/>
              </w:rPr>
              <w:t>VGA</w:t>
            </w:r>
            <w:r>
              <w:rPr>
                <w:color w:val="auto"/>
                <w:spacing w:val="-33"/>
                <w:sz w:val="18"/>
                <w:szCs w:val="18"/>
                <w:highlight w:val="none"/>
              </w:rPr>
              <w:t xml:space="preserve"> </w:t>
            </w:r>
            <w:r>
              <w:rPr>
                <w:color w:val="auto"/>
                <w:spacing w:val="-4"/>
                <w:sz w:val="18"/>
                <w:szCs w:val="18"/>
                <w:highlight w:val="none"/>
              </w:rPr>
              <w:t>或</w:t>
            </w:r>
            <w:r>
              <w:rPr>
                <w:color w:val="auto"/>
                <w:spacing w:val="-36"/>
                <w:sz w:val="18"/>
                <w:szCs w:val="18"/>
                <w:highlight w:val="none"/>
              </w:rPr>
              <w:t xml:space="preserve"> </w:t>
            </w:r>
            <w:r>
              <w:rPr>
                <w:color w:val="auto"/>
                <w:spacing w:val="-4"/>
                <w:sz w:val="18"/>
                <w:szCs w:val="18"/>
                <w:highlight w:val="none"/>
              </w:rPr>
              <w:t>Type-C</w:t>
            </w:r>
            <w:r>
              <w:rPr>
                <w:color w:val="auto"/>
                <w:spacing w:val="-33"/>
                <w:sz w:val="18"/>
                <w:szCs w:val="18"/>
                <w:highlight w:val="none"/>
              </w:rPr>
              <w:t xml:space="preserve"> </w:t>
            </w:r>
            <w:r>
              <w:rPr>
                <w:color w:val="auto"/>
                <w:spacing w:val="-4"/>
                <w:sz w:val="18"/>
                <w:szCs w:val="18"/>
                <w:highlight w:val="none"/>
              </w:rPr>
              <w:t>或</w:t>
            </w:r>
            <w:r>
              <w:rPr>
                <w:color w:val="auto"/>
                <w:spacing w:val="-36"/>
                <w:sz w:val="18"/>
                <w:szCs w:val="18"/>
                <w:highlight w:val="none"/>
              </w:rPr>
              <w:t xml:space="preserve"> </w:t>
            </w:r>
            <w:r>
              <w:rPr>
                <w:color w:val="auto"/>
                <w:spacing w:val="-4"/>
                <w:sz w:val="18"/>
                <w:szCs w:val="18"/>
                <w:highlight w:val="none"/>
              </w:rPr>
              <w:t>DVI</w:t>
            </w:r>
            <w:r>
              <w:rPr>
                <w:color w:val="auto"/>
                <w:spacing w:val="-33"/>
                <w:sz w:val="18"/>
                <w:szCs w:val="18"/>
                <w:highlight w:val="none"/>
              </w:rPr>
              <w:t xml:space="preserve"> </w:t>
            </w:r>
            <w:r>
              <w:rPr>
                <w:color w:val="auto"/>
                <w:spacing w:val="-4"/>
                <w:sz w:val="18"/>
                <w:szCs w:val="18"/>
                <w:highlight w:val="none"/>
              </w:rPr>
              <w:t>或</w:t>
            </w:r>
            <w:r>
              <w:rPr>
                <w:color w:val="auto"/>
                <w:spacing w:val="-37"/>
                <w:sz w:val="18"/>
                <w:szCs w:val="18"/>
                <w:highlight w:val="none"/>
              </w:rPr>
              <w:t xml:space="preserve"> </w:t>
            </w:r>
            <w:r>
              <w:rPr>
                <w:color w:val="auto"/>
                <w:spacing w:val="-4"/>
                <w:sz w:val="18"/>
                <w:szCs w:val="18"/>
                <w:highlight w:val="none"/>
              </w:rPr>
              <w:t>DP</w:t>
            </w:r>
            <w:r>
              <w:rPr>
                <w:color w:val="auto"/>
                <w:sz w:val="18"/>
                <w:szCs w:val="18"/>
                <w:highlight w:val="none"/>
              </w:rPr>
              <w:t xml:space="preserve">  </w:t>
            </w:r>
            <w:r>
              <w:rPr>
                <w:color w:val="auto"/>
                <w:spacing w:val="-1"/>
                <w:sz w:val="18"/>
                <w:szCs w:val="18"/>
                <w:highlight w:val="none"/>
              </w:rPr>
              <w:t>等接口外接显示器扩展功能、基于存储接口对产品进行增容功能等。产品</w:t>
            </w:r>
            <w:r>
              <w:rPr>
                <w:color w:val="auto"/>
                <w:spacing w:val="-5"/>
                <w:sz w:val="18"/>
                <w:szCs w:val="18"/>
                <w:highlight w:val="none"/>
              </w:rPr>
              <w:t>I/O</w:t>
            </w:r>
            <w:r>
              <w:rPr>
                <w:color w:val="auto"/>
                <w:spacing w:val="-35"/>
                <w:sz w:val="18"/>
                <w:szCs w:val="18"/>
                <w:highlight w:val="none"/>
              </w:rPr>
              <w:t xml:space="preserve"> </w:t>
            </w:r>
            <w:r>
              <w:rPr>
                <w:color w:val="auto"/>
                <w:spacing w:val="-5"/>
                <w:sz w:val="18"/>
                <w:szCs w:val="18"/>
                <w:highlight w:val="none"/>
              </w:rPr>
              <w:t>接口，应具备外接标准</w:t>
            </w:r>
            <w:r>
              <w:rPr>
                <w:color w:val="auto"/>
                <w:spacing w:val="-37"/>
                <w:sz w:val="18"/>
                <w:szCs w:val="18"/>
                <w:highlight w:val="none"/>
              </w:rPr>
              <w:t xml:space="preserve"> </w:t>
            </w:r>
            <w:r>
              <w:rPr>
                <w:color w:val="auto"/>
                <w:spacing w:val="-5"/>
                <w:sz w:val="18"/>
                <w:szCs w:val="18"/>
                <w:highlight w:val="none"/>
              </w:rPr>
              <w:t>USB</w:t>
            </w:r>
            <w:r>
              <w:rPr>
                <w:color w:val="auto"/>
                <w:spacing w:val="-36"/>
                <w:sz w:val="18"/>
                <w:szCs w:val="18"/>
                <w:highlight w:val="none"/>
              </w:rPr>
              <w:t xml:space="preserve"> </w:t>
            </w:r>
            <w:r>
              <w:rPr>
                <w:color w:val="auto"/>
                <w:spacing w:val="-5"/>
                <w:sz w:val="18"/>
                <w:szCs w:val="18"/>
                <w:highlight w:val="none"/>
              </w:rPr>
              <w:t>设备、</w:t>
            </w:r>
            <w:r>
              <w:rPr>
                <w:color w:val="auto"/>
                <w:sz w:val="18"/>
                <w:szCs w:val="18"/>
                <w:highlight w:val="none"/>
              </w:rPr>
              <w:t xml:space="preserve"> </w:t>
            </w:r>
            <w:r>
              <w:rPr>
                <w:color w:val="auto"/>
                <w:spacing w:val="-1"/>
                <w:sz w:val="18"/>
                <w:szCs w:val="18"/>
                <w:highlight w:val="none"/>
              </w:rPr>
              <w:t>显示器、音频设备等内外部设备能力</w:t>
            </w:r>
          </w:p>
        </w:tc>
      </w:tr>
    </w:tbl>
    <w:p w14:paraId="47F502F6">
      <w:pPr>
        <w:pStyle w:val="23"/>
        <w:spacing w:line="91" w:lineRule="exact"/>
        <w:rPr>
          <w:color w:val="auto"/>
          <w:sz w:val="18"/>
          <w:szCs w:val="18"/>
          <w:highlight w:val="none"/>
        </w:rPr>
      </w:pPr>
    </w:p>
    <w:p w14:paraId="2697EF9F">
      <w:pPr>
        <w:spacing w:line="91" w:lineRule="exact"/>
        <w:rPr>
          <w:color w:val="auto"/>
          <w:sz w:val="18"/>
          <w:szCs w:val="18"/>
          <w:highlight w:val="none"/>
        </w:rPr>
        <w:sectPr>
          <w:footerReference r:id="rId43" w:type="default"/>
          <w:pgSz w:w="11906" w:h="16839"/>
          <w:pgMar w:top="1431" w:right="1303" w:bottom="1386" w:left="1302" w:header="0" w:footer="1213" w:gutter="0"/>
          <w:pgNumType w:fmt="decimal"/>
          <w:cols w:space="720" w:num="1"/>
        </w:sectPr>
      </w:pPr>
    </w:p>
    <w:p w14:paraId="0D82AA6A">
      <w:pPr>
        <w:spacing w:line="91" w:lineRule="auto"/>
        <w:rPr>
          <w:rFonts w:ascii="Arial"/>
          <w:color w:val="auto"/>
          <w:sz w:val="18"/>
          <w:szCs w:val="18"/>
          <w:highlight w:val="none"/>
        </w:rPr>
      </w:pPr>
    </w:p>
    <w:tbl>
      <w:tblPr>
        <w:tblStyle w:val="965"/>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939"/>
        <w:gridCol w:w="1273"/>
        <w:gridCol w:w="5300"/>
      </w:tblGrid>
      <w:tr w14:paraId="6BF0F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3AD691B3">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13C76BE1">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39" w:type="dxa"/>
            <w:vAlign w:val="top"/>
          </w:tcPr>
          <w:p w14:paraId="1631D7CC">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273" w:type="dxa"/>
            <w:vAlign w:val="top"/>
          </w:tcPr>
          <w:p w14:paraId="528AC83D">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300" w:type="dxa"/>
            <w:vAlign w:val="top"/>
          </w:tcPr>
          <w:p w14:paraId="1E9BC3CB">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48C75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6412CF45">
            <w:pPr>
              <w:pStyle w:val="339"/>
              <w:spacing w:before="230"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64</w:t>
            </w:r>
          </w:p>
        </w:tc>
        <w:tc>
          <w:tcPr>
            <w:tcW w:w="1087" w:type="dxa"/>
            <w:vAlign w:val="top"/>
          </w:tcPr>
          <w:p w14:paraId="0F7CBF30">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337165F9">
            <w:pPr>
              <w:spacing w:line="278" w:lineRule="auto"/>
              <w:rPr>
                <w:rFonts w:ascii="Arial"/>
                <w:color w:val="auto"/>
                <w:sz w:val="18"/>
                <w:szCs w:val="18"/>
                <w:highlight w:val="none"/>
              </w:rPr>
            </w:pPr>
          </w:p>
          <w:p w14:paraId="7032C3B0">
            <w:pPr>
              <w:spacing w:line="278" w:lineRule="auto"/>
              <w:rPr>
                <w:rFonts w:ascii="Arial"/>
                <w:color w:val="auto"/>
                <w:sz w:val="18"/>
                <w:szCs w:val="18"/>
                <w:highlight w:val="none"/>
              </w:rPr>
            </w:pPr>
          </w:p>
          <w:p w14:paraId="13253981">
            <w:pPr>
              <w:pStyle w:val="339"/>
              <w:spacing w:before="59"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r>
              <w:rPr>
                <w:color w:val="auto"/>
                <w:sz w:val="18"/>
                <w:szCs w:val="18"/>
                <w:highlight w:val="none"/>
              </w:rPr>
              <w:t xml:space="preserve"> </w:t>
            </w:r>
            <w:r>
              <w:rPr>
                <w:color w:val="auto"/>
                <w:spacing w:val="-4"/>
                <w:sz w:val="18"/>
                <w:szCs w:val="18"/>
                <w:highlight w:val="none"/>
              </w:rPr>
              <w:t>设备功能</w:t>
            </w:r>
          </w:p>
        </w:tc>
        <w:tc>
          <w:tcPr>
            <w:tcW w:w="1273" w:type="dxa"/>
            <w:vAlign w:val="top"/>
          </w:tcPr>
          <w:p w14:paraId="649212D1">
            <w:pPr>
              <w:pStyle w:val="339"/>
              <w:spacing w:before="8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4"/>
                <w:sz w:val="18"/>
                <w:szCs w:val="18"/>
                <w:highlight w:val="none"/>
              </w:rPr>
              <w:t>接口</w:t>
            </w:r>
          </w:p>
        </w:tc>
        <w:tc>
          <w:tcPr>
            <w:tcW w:w="5300" w:type="dxa"/>
            <w:vAlign w:val="top"/>
          </w:tcPr>
          <w:p w14:paraId="6002A59C">
            <w:pPr>
              <w:pStyle w:val="339"/>
              <w:spacing w:before="202" w:line="222" w:lineRule="auto"/>
              <w:ind w:left="116"/>
              <w:rPr>
                <w:color w:val="auto"/>
                <w:sz w:val="18"/>
                <w:szCs w:val="18"/>
                <w:highlight w:val="none"/>
              </w:rPr>
            </w:pPr>
            <w:r>
              <w:rPr>
                <w:color w:val="auto"/>
                <w:spacing w:val="-1"/>
                <w:sz w:val="18"/>
                <w:szCs w:val="18"/>
                <w:highlight w:val="none"/>
              </w:rPr>
              <w:t>显示器应与</w:t>
            </w:r>
            <w:r>
              <w:rPr>
                <w:rFonts w:hint="eastAsia"/>
                <w:color w:val="auto"/>
                <w:spacing w:val="-1"/>
                <w:sz w:val="18"/>
                <w:szCs w:val="18"/>
                <w:highlight w:val="none"/>
                <w:lang w:val="en-US" w:eastAsia="zh-CN"/>
              </w:rPr>
              <w:t>机箱</w:t>
            </w:r>
            <w:r>
              <w:rPr>
                <w:color w:val="auto"/>
                <w:spacing w:val="-1"/>
                <w:sz w:val="18"/>
                <w:szCs w:val="18"/>
                <w:highlight w:val="none"/>
              </w:rPr>
              <w:t>外接显示接口匹配</w:t>
            </w:r>
          </w:p>
        </w:tc>
      </w:tr>
      <w:tr w14:paraId="74C8F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2ED6ACBD">
            <w:pPr>
              <w:pStyle w:val="339"/>
              <w:spacing w:before="231"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65</w:t>
            </w:r>
          </w:p>
        </w:tc>
        <w:tc>
          <w:tcPr>
            <w:tcW w:w="1087" w:type="dxa"/>
            <w:vAlign w:val="top"/>
          </w:tcPr>
          <w:p w14:paraId="50D72714">
            <w:pPr>
              <w:pStyle w:val="339"/>
              <w:spacing w:before="84"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7EB251F6">
            <w:pPr>
              <w:rPr>
                <w:rFonts w:ascii="Arial"/>
                <w:color w:val="auto"/>
                <w:sz w:val="18"/>
                <w:szCs w:val="18"/>
                <w:highlight w:val="none"/>
              </w:rPr>
            </w:pPr>
          </w:p>
        </w:tc>
        <w:tc>
          <w:tcPr>
            <w:tcW w:w="1273" w:type="dxa"/>
            <w:vAlign w:val="top"/>
          </w:tcPr>
          <w:p w14:paraId="536D57AA">
            <w:pPr>
              <w:pStyle w:val="339"/>
              <w:spacing w:before="83" w:line="235"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7"/>
                <w:sz w:val="18"/>
                <w:szCs w:val="18"/>
                <w:highlight w:val="none"/>
              </w:rPr>
              <w:t>支架</w:t>
            </w:r>
          </w:p>
        </w:tc>
        <w:tc>
          <w:tcPr>
            <w:tcW w:w="5300" w:type="dxa"/>
            <w:vAlign w:val="top"/>
          </w:tcPr>
          <w:p w14:paraId="496C7377">
            <w:pPr>
              <w:pStyle w:val="339"/>
              <w:spacing w:before="83" w:line="234" w:lineRule="auto"/>
              <w:ind w:left="114" w:right="189" w:firstLine="1"/>
              <w:rPr>
                <w:color w:val="auto"/>
                <w:sz w:val="18"/>
                <w:szCs w:val="18"/>
                <w:highlight w:val="none"/>
              </w:rPr>
            </w:pPr>
            <w:r>
              <w:rPr>
                <w:color w:val="auto"/>
                <w:spacing w:val="-1"/>
                <w:sz w:val="18"/>
                <w:szCs w:val="18"/>
                <w:highlight w:val="none"/>
              </w:rPr>
              <w:t>显示器应提供显示器支架，根据采购人需求支持屏幕旋转、升降等</w:t>
            </w:r>
          </w:p>
        </w:tc>
      </w:tr>
      <w:tr w14:paraId="55E6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484CF002">
            <w:pPr>
              <w:spacing w:line="247" w:lineRule="auto"/>
              <w:rPr>
                <w:rFonts w:ascii="Arial"/>
                <w:color w:val="auto"/>
                <w:sz w:val="18"/>
                <w:szCs w:val="18"/>
                <w:highlight w:val="none"/>
              </w:rPr>
            </w:pPr>
          </w:p>
          <w:p w14:paraId="29FF1E8B">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66</w:t>
            </w:r>
          </w:p>
        </w:tc>
        <w:tc>
          <w:tcPr>
            <w:tcW w:w="1087" w:type="dxa"/>
            <w:vAlign w:val="top"/>
          </w:tcPr>
          <w:p w14:paraId="7DE5F775">
            <w:pPr>
              <w:pStyle w:val="339"/>
              <w:spacing w:before="16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tcBorders>
            <w:vAlign w:val="top"/>
          </w:tcPr>
          <w:p w14:paraId="32E1B16D">
            <w:pPr>
              <w:rPr>
                <w:rFonts w:ascii="Arial"/>
                <w:color w:val="auto"/>
                <w:sz w:val="18"/>
                <w:szCs w:val="18"/>
                <w:highlight w:val="none"/>
              </w:rPr>
            </w:pPr>
          </w:p>
        </w:tc>
        <w:tc>
          <w:tcPr>
            <w:tcW w:w="1273" w:type="dxa"/>
            <w:vAlign w:val="top"/>
          </w:tcPr>
          <w:p w14:paraId="12804623">
            <w:pPr>
              <w:pStyle w:val="339"/>
              <w:spacing w:before="160" w:line="234" w:lineRule="auto"/>
              <w:ind w:left="108" w:right="167"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显示器</w:t>
            </w:r>
            <w:r>
              <w:rPr>
                <w:color w:val="auto"/>
                <w:spacing w:val="-2"/>
                <w:sz w:val="18"/>
                <w:szCs w:val="18"/>
                <w:highlight w:val="none"/>
              </w:rPr>
              <w:t>参数调节</w:t>
            </w:r>
          </w:p>
        </w:tc>
        <w:tc>
          <w:tcPr>
            <w:tcW w:w="5300" w:type="dxa"/>
            <w:vAlign w:val="top"/>
          </w:tcPr>
          <w:p w14:paraId="382D6DFA">
            <w:pPr>
              <w:pStyle w:val="339"/>
              <w:spacing w:before="39" w:line="230" w:lineRule="auto"/>
              <w:ind w:left="110" w:right="218" w:firstLine="2"/>
              <w:rPr>
                <w:color w:val="auto"/>
                <w:sz w:val="18"/>
                <w:szCs w:val="18"/>
                <w:highlight w:val="none"/>
              </w:rPr>
            </w:pPr>
            <w:r>
              <w:rPr>
                <w:color w:val="auto"/>
                <w:spacing w:val="-4"/>
                <w:sz w:val="18"/>
                <w:szCs w:val="18"/>
                <w:highlight w:val="none"/>
              </w:rPr>
              <w:t>a)提供</w:t>
            </w:r>
            <w:r>
              <w:rPr>
                <w:color w:val="auto"/>
                <w:spacing w:val="-24"/>
                <w:sz w:val="18"/>
                <w:szCs w:val="18"/>
                <w:highlight w:val="none"/>
              </w:rPr>
              <w:t xml:space="preserve"> </w:t>
            </w:r>
            <w:r>
              <w:rPr>
                <w:color w:val="auto"/>
                <w:spacing w:val="-4"/>
                <w:sz w:val="18"/>
                <w:szCs w:val="18"/>
                <w:highlight w:val="none"/>
              </w:rPr>
              <w:t>OSD</w:t>
            </w:r>
            <w:r>
              <w:rPr>
                <w:color w:val="auto"/>
                <w:spacing w:val="-33"/>
                <w:sz w:val="18"/>
                <w:szCs w:val="18"/>
                <w:highlight w:val="none"/>
              </w:rPr>
              <w:t xml:space="preserve"> </w:t>
            </w:r>
            <w:r>
              <w:rPr>
                <w:color w:val="auto"/>
                <w:spacing w:val="-4"/>
                <w:sz w:val="18"/>
                <w:szCs w:val="18"/>
                <w:highlight w:val="none"/>
              </w:rPr>
              <w:t>选单按钮用于调节色彩、</w:t>
            </w:r>
            <w:r>
              <w:rPr>
                <w:color w:val="auto"/>
                <w:spacing w:val="-2"/>
                <w:sz w:val="18"/>
                <w:szCs w:val="18"/>
                <w:highlight w:val="none"/>
              </w:rPr>
              <w:t>模式等；</w:t>
            </w:r>
          </w:p>
          <w:p w14:paraId="5A514E92">
            <w:pPr>
              <w:pStyle w:val="339"/>
              <w:spacing w:before="32" w:line="199" w:lineRule="auto"/>
              <w:ind w:left="113"/>
              <w:rPr>
                <w:color w:val="auto"/>
                <w:sz w:val="18"/>
                <w:szCs w:val="18"/>
                <w:highlight w:val="none"/>
              </w:rPr>
            </w:pPr>
            <w:r>
              <w:rPr>
                <w:color w:val="auto"/>
                <w:spacing w:val="-1"/>
                <w:sz w:val="18"/>
                <w:szCs w:val="18"/>
                <w:highlight w:val="none"/>
              </w:rPr>
              <w:t>b)支持色温、亮度、对比度调节</w:t>
            </w:r>
          </w:p>
        </w:tc>
      </w:tr>
      <w:tr w14:paraId="3A4C9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D5A56F6">
            <w:pPr>
              <w:spacing w:line="249" w:lineRule="auto"/>
              <w:rPr>
                <w:rFonts w:ascii="Arial"/>
                <w:color w:val="auto"/>
                <w:sz w:val="18"/>
                <w:szCs w:val="18"/>
                <w:highlight w:val="none"/>
              </w:rPr>
            </w:pPr>
          </w:p>
          <w:p w14:paraId="6841B05A">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67</w:t>
            </w:r>
          </w:p>
        </w:tc>
        <w:tc>
          <w:tcPr>
            <w:tcW w:w="1087" w:type="dxa"/>
            <w:vAlign w:val="top"/>
          </w:tcPr>
          <w:p w14:paraId="2E27A802">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tcBorders>
              <w:bottom w:val="nil"/>
            </w:tcBorders>
            <w:vAlign w:val="top"/>
          </w:tcPr>
          <w:p w14:paraId="669A134E">
            <w:pPr>
              <w:spacing w:line="265" w:lineRule="auto"/>
              <w:rPr>
                <w:rFonts w:ascii="Arial"/>
                <w:color w:val="auto"/>
                <w:sz w:val="18"/>
                <w:szCs w:val="18"/>
                <w:highlight w:val="none"/>
              </w:rPr>
            </w:pPr>
          </w:p>
          <w:p w14:paraId="6192F8FE">
            <w:pPr>
              <w:spacing w:line="265" w:lineRule="auto"/>
              <w:rPr>
                <w:rFonts w:ascii="Arial"/>
                <w:color w:val="auto"/>
                <w:sz w:val="18"/>
                <w:szCs w:val="18"/>
                <w:highlight w:val="none"/>
              </w:rPr>
            </w:pPr>
          </w:p>
          <w:p w14:paraId="4FDF885D">
            <w:pPr>
              <w:spacing w:line="265" w:lineRule="auto"/>
              <w:rPr>
                <w:rFonts w:ascii="Arial"/>
                <w:color w:val="auto"/>
                <w:sz w:val="18"/>
                <w:szCs w:val="18"/>
                <w:highlight w:val="none"/>
              </w:rPr>
            </w:pPr>
          </w:p>
          <w:p w14:paraId="3717C95F">
            <w:pPr>
              <w:spacing w:line="266" w:lineRule="auto"/>
              <w:rPr>
                <w:rFonts w:ascii="Arial"/>
                <w:color w:val="auto"/>
                <w:sz w:val="18"/>
                <w:szCs w:val="18"/>
                <w:highlight w:val="none"/>
              </w:rPr>
            </w:pPr>
          </w:p>
          <w:p w14:paraId="58537AC1">
            <w:pPr>
              <w:pStyle w:val="339"/>
              <w:spacing w:before="59"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r>
              <w:rPr>
                <w:color w:val="auto"/>
                <w:sz w:val="18"/>
                <w:szCs w:val="18"/>
                <w:highlight w:val="none"/>
              </w:rPr>
              <w:t xml:space="preserve"> </w:t>
            </w:r>
            <w:r>
              <w:rPr>
                <w:color w:val="auto"/>
                <w:spacing w:val="-5"/>
                <w:sz w:val="18"/>
                <w:szCs w:val="18"/>
                <w:highlight w:val="none"/>
              </w:rPr>
              <w:t>功能</w:t>
            </w:r>
          </w:p>
        </w:tc>
        <w:tc>
          <w:tcPr>
            <w:tcW w:w="1273" w:type="dxa"/>
            <w:vAlign w:val="top"/>
          </w:tcPr>
          <w:p w14:paraId="437A33E8">
            <w:pPr>
              <w:pStyle w:val="339"/>
              <w:spacing w:before="162"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存储功</w:t>
            </w:r>
            <w:r>
              <w:rPr>
                <w:color w:val="auto"/>
                <w:sz w:val="18"/>
                <w:szCs w:val="18"/>
                <w:highlight w:val="none"/>
              </w:rPr>
              <w:t>能</w:t>
            </w:r>
          </w:p>
        </w:tc>
        <w:tc>
          <w:tcPr>
            <w:tcW w:w="5300" w:type="dxa"/>
            <w:vAlign w:val="top"/>
          </w:tcPr>
          <w:p w14:paraId="28901C59">
            <w:pPr>
              <w:pStyle w:val="339"/>
              <w:spacing w:before="42" w:line="230" w:lineRule="auto"/>
              <w:ind w:left="107" w:right="189" w:firstLine="2"/>
              <w:rPr>
                <w:color w:val="auto"/>
                <w:sz w:val="18"/>
                <w:szCs w:val="18"/>
                <w:highlight w:val="none"/>
              </w:rPr>
            </w:pPr>
            <w:r>
              <w:rPr>
                <w:color w:val="auto"/>
                <w:spacing w:val="-3"/>
                <w:sz w:val="18"/>
                <w:szCs w:val="18"/>
                <w:highlight w:val="none"/>
              </w:rPr>
              <w:t>通过</w:t>
            </w:r>
            <w:r>
              <w:rPr>
                <w:color w:val="auto"/>
                <w:spacing w:val="-31"/>
                <w:sz w:val="18"/>
                <w:szCs w:val="18"/>
                <w:highlight w:val="none"/>
              </w:rPr>
              <w:t xml:space="preserve"> </w:t>
            </w:r>
            <w:r>
              <w:rPr>
                <w:color w:val="auto"/>
                <w:spacing w:val="-3"/>
                <w:sz w:val="18"/>
                <w:szCs w:val="18"/>
                <w:highlight w:val="none"/>
              </w:rPr>
              <w:t>SATA</w:t>
            </w:r>
            <w:r>
              <w:rPr>
                <w:color w:val="auto"/>
                <w:spacing w:val="-29"/>
                <w:sz w:val="18"/>
                <w:szCs w:val="18"/>
                <w:highlight w:val="none"/>
              </w:rPr>
              <w:t xml:space="preserve"> </w:t>
            </w:r>
            <w:r>
              <w:rPr>
                <w:color w:val="auto"/>
                <w:spacing w:val="-3"/>
                <w:sz w:val="18"/>
                <w:szCs w:val="18"/>
                <w:highlight w:val="none"/>
              </w:rPr>
              <w:t>固态存储/PCIe</w:t>
            </w:r>
            <w:r>
              <w:rPr>
                <w:color w:val="auto"/>
                <w:spacing w:val="-24"/>
                <w:sz w:val="18"/>
                <w:szCs w:val="18"/>
                <w:highlight w:val="none"/>
              </w:rPr>
              <w:t xml:space="preserve"> </w:t>
            </w:r>
            <w:r>
              <w:rPr>
                <w:color w:val="auto"/>
                <w:spacing w:val="-3"/>
                <w:sz w:val="18"/>
                <w:szCs w:val="18"/>
                <w:highlight w:val="none"/>
              </w:rPr>
              <w:t>固态存储</w:t>
            </w:r>
            <w:r>
              <w:rPr>
                <w:color w:val="auto"/>
                <w:spacing w:val="-2"/>
                <w:sz w:val="18"/>
                <w:szCs w:val="18"/>
                <w:highlight w:val="none"/>
              </w:rPr>
              <w:t>/UFS</w:t>
            </w:r>
            <w:r>
              <w:rPr>
                <w:color w:val="auto"/>
                <w:spacing w:val="-17"/>
                <w:sz w:val="18"/>
                <w:szCs w:val="18"/>
                <w:highlight w:val="none"/>
              </w:rPr>
              <w:t xml:space="preserve"> </w:t>
            </w:r>
            <w:r>
              <w:rPr>
                <w:color w:val="auto"/>
                <w:spacing w:val="-2"/>
                <w:sz w:val="18"/>
                <w:szCs w:val="18"/>
                <w:highlight w:val="none"/>
              </w:rPr>
              <w:t>固态存储/SATA</w:t>
            </w:r>
            <w:r>
              <w:rPr>
                <w:color w:val="auto"/>
                <w:spacing w:val="-37"/>
                <w:sz w:val="18"/>
                <w:szCs w:val="18"/>
                <w:highlight w:val="none"/>
              </w:rPr>
              <w:t xml:space="preserve"> </w:t>
            </w:r>
            <w:r>
              <w:rPr>
                <w:color w:val="auto"/>
                <w:spacing w:val="-2"/>
                <w:sz w:val="18"/>
                <w:szCs w:val="18"/>
                <w:highlight w:val="none"/>
              </w:rPr>
              <w:t>硬磁盘等存储部</w:t>
            </w:r>
            <w:r>
              <w:rPr>
                <w:color w:val="auto"/>
                <w:sz w:val="18"/>
                <w:szCs w:val="18"/>
                <w:highlight w:val="none"/>
              </w:rPr>
              <w:t xml:space="preserve"> </w:t>
            </w:r>
            <w:r>
              <w:rPr>
                <w:color w:val="auto"/>
                <w:spacing w:val="-1"/>
                <w:sz w:val="18"/>
                <w:szCs w:val="18"/>
                <w:highlight w:val="none"/>
              </w:rPr>
              <w:t>件提供存储功能</w:t>
            </w:r>
          </w:p>
        </w:tc>
      </w:tr>
      <w:tr w14:paraId="77B7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1591969">
            <w:pPr>
              <w:pStyle w:val="339"/>
              <w:spacing w:before="232"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68</w:t>
            </w:r>
          </w:p>
        </w:tc>
        <w:tc>
          <w:tcPr>
            <w:tcW w:w="1087" w:type="dxa"/>
            <w:vAlign w:val="top"/>
          </w:tcPr>
          <w:p w14:paraId="7B3CAF5F">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restart"/>
            <w:tcBorders>
              <w:bottom w:val="nil"/>
            </w:tcBorders>
            <w:vAlign w:val="top"/>
          </w:tcPr>
          <w:p w14:paraId="5E0B3AF7">
            <w:pPr>
              <w:spacing w:line="263" w:lineRule="auto"/>
              <w:rPr>
                <w:rFonts w:ascii="Arial"/>
                <w:color w:val="auto"/>
                <w:sz w:val="18"/>
                <w:szCs w:val="18"/>
                <w:highlight w:val="none"/>
              </w:rPr>
            </w:pPr>
          </w:p>
          <w:p w14:paraId="7EAD3690">
            <w:pPr>
              <w:spacing w:line="264" w:lineRule="auto"/>
              <w:rPr>
                <w:rFonts w:ascii="Arial"/>
                <w:color w:val="auto"/>
                <w:sz w:val="18"/>
                <w:szCs w:val="18"/>
                <w:highlight w:val="none"/>
              </w:rPr>
            </w:pPr>
          </w:p>
          <w:p w14:paraId="52B94C1D">
            <w:pPr>
              <w:spacing w:line="264" w:lineRule="auto"/>
              <w:rPr>
                <w:rFonts w:ascii="Arial"/>
                <w:color w:val="auto"/>
                <w:sz w:val="18"/>
                <w:szCs w:val="18"/>
                <w:highlight w:val="none"/>
              </w:rPr>
            </w:pPr>
          </w:p>
          <w:p w14:paraId="194F8245">
            <w:pPr>
              <w:spacing w:line="264" w:lineRule="auto"/>
              <w:rPr>
                <w:rFonts w:ascii="Arial"/>
                <w:color w:val="auto"/>
                <w:sz w:val="18"/>
                <w:szCs w:val="18"/>
                <w:highlight w:val="none"/>
              </w:rPr>
            </w:pPr>
          </w:p>
          <w:p w14:paraId="61455B9D">
            <w:pPr>
              <w:pStyle w:val="339"/>
              <w:spacing w:before="58" w:line="238" w:lineRule="auto"/>
              <w:ind w:left="164" w:right="118" w:hanging="49"/>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网络</w:t>
            </w:r>
            <w:r>
              <w:rPr>
                <w:color w:val="auto"/>
                <w:sz w:val="18"/>
                <w:szCs w:val="18"/>
                <w:highlight w:val="none"/>
              </w:rPr>
              <w:t xml:space="preserve"> </w:t>
            </w:r>
            <w:r>
              <w:rPr>
                <w:color w:val="auto"/>
                <w:spacing w:val="-4"/>
                <w:sz w:val="18"/>
                <w:szCs w:val="18"/>
                <w:highlight w:val="none"/>
              </w:rPr>
              <w:t>设备</w:t>
            </w:r>
            <w:r>
              <w:rPr>
                <w:color w:val="auto"/>
                <w:sz w:val="18"/>
                <w:szCs w:val="18"/>
                <w:highlight w:val="none"/>
              </w:rPr>
              <w:t xml:space="preserve"> </w:t>
            </w:r>
            <w:r>
              <w:rPr>
                <w:color w:val="auto"/>
                <w:spacing w:val="-4"/>
                <w:sz w:val="18"/>
                <w:szCs w:val="18"/>
                <w:highlight w:val="none"/>
              </w:rPr>
              <w:t>功能</w:t>
            </w:r>
          </w:p>
        </w:tc>
        <w:tc>
          <w:tcPr>
            <w:tcW w:w="1273" w:type="dxa"/>
            <w:vAlign w:val="top"/>
          </w:tcPr>
          <w:p w14:paraId="3EC16BE6">
            <w:pPr>
              <w:pStyle w:val="339"/>
              <w:spacing w:before="85"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网络功</w:t>
            </w:r>
            <w:r>
              <w:rPr>
                <w:color w:val="auto"/>
                <w:sz w:val="18"/>
                <w:szCs w:val="18"/>
                <w:highlight w:val="none"/>
              </w:rPr>
              <w:t>能</w:t>
            </w:r>
          </w:p>
        </w:tc>
        <w:tc>
          <w:tcPr>
            <w:tcW w:w="5300" w:type="dxa"/>
            <w:vAlign w:val="top"/>
          </w:tcPr>
          <w:p w14:paraId="7C34085C">
            <w:pPr>
              <w:pStyle w:val="339"/>
              <w:spacing w:before="84" w:line="230" w:lineRule="auto"/>
              <w:ind w:left="116" w:right="189" w:hanging="4"/>
              <w:rPr>
                <w:color w:val="auto"/>
                <w:sz w:val="18"/>
                <w:szCs w:val="18"/>
                <w:highlight w:val="none"/>
              </w:rPr>
            </w:pPr>
            <w:r>
              <w:rPr>
                <w:color w:val="auto"/>
                <w:spacing w:val="-1"/>
                <w:sz w:val="18"/>
                <w:szCs w:val="18"/>
                <w:highlight w:val="none"/>
              </w:rPr>
              <w:t>a)支持网络连接、网络开启/关闭功能；b)支持访问网络和数据交换功能</w:t>
            </w:r>
          </w:p>
        </w:tc>
      </w:tr>
      <w:tr w14:paraId="2B6D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B9E6C9B">
            <w:pPr>
              <w:pStyle w:val="339"/>
              <w:spacing w:before="233"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69</w:t>
            </w:r>
          </w:p>
        </w:tc>
        <w:tc>
          <w:tcPr>
            <w:tcW w:w="1087" w:type="dxa"/>
            <w:vAlign w:val="top"/>
          </w:tcPr>
          <w:p w14:paraId="2FBAEBF7">
            <w:pPr>
              <w:pStyle w:val="339"/>
              <w:spacing w:before="87"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39" w:type="dxa"/>
            <w:vMerge w:val="continue"/>
            <w:tcBorders>
              <w:top w:val="nil"/>
              <w:bottom w:val="nil"/>
            </w:tcBorders>
            <w:vAlign w:val="top"/>
          </w:tcPr>
          <w:p w14:paraId="56C7E442">
            <w:pPr>
              <w:rPr>
                <w:rFonts w:ascii="Arial"/>
                <w:color w:val="auto"/>
                <w:sz w:val="18"/>
                <w:szCs w:val="18"/>
                <w:highlight w:val="none"/>
              </w:rPr>
            </w:pPr>
          </w:p>
        </w:tc>
        <w:tc>
          <w:tcPr>
            <w:tcW w:w="1273" w:type="dxa"/>
            <w:vAlign w:val="top"/>
          </w:tcPr>
          <w:p w14:paraId="5264D566">
            <w:pPr>
              <w:pStyle w:val="339"/>
              <w:spacing w:before="86"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数据传</w:t>
            </w:r>
            <w:r>
              <w:rPr>
                <w:color w:val="auto"/>
                <w:sz w:val="18"/>
                <w:szCs w:val="18"/>
                <w:highlight w:val="none"/>
              </w:rPr>
              <w:t>输</w:t>
            </w:r>
          </w:p>
        </w:tc>
        <w:tc>
          <w:tcPr>
            <w:tcW w:w="5300" w:type="dxa"/>
            <w:vAlign w:val="top"/>
          </w:tcPr>
          <w:p w14:paraId="60312D2A">
            <w:pPr>
              <w:pStyle w:val="339"/>
              <w:spacing w:before="86" w:line="234" w:lineRule="auto"/>
              <w:ind w:left="112" w:right="189" w:firstLine="4"/>
              <w:rPr>
                <w:color w:val="auto"/>
                <w:sz w:val="18"/>
                <w:szCs w:val="18"/>
                <w:highlight w:val="none"/>
              </w:rPr>
            </w:pPr>
            <w:r>
              <w:rPr>
                <w:color w:val="auto"/>
                <w:spacing w:val="-1"/>
                <w:sz w:val="18"/>
                <w:szCs w:val="18"/>
                <w:highlight w:val="none"/>
              </w:rPr>
              <w:t>支持数据传输能力，并提供数据流量</w:t>
            </w:r>
            <w:r>
              <w:rPr>
                <w:color w:val="auto"/>
                <w:spacing w:val="2"/>
                <w:sz w:val="18"/>
                <w:szCs w:val="18"/>
                <w:highlight w:val="none"/>
              </w:rPr>
              <w:t xml:space="preserve"> </w:t>
            </w:r>
            <w:r>
              <w:rPr>
                <w:color w:val="auto"/>
                <w:spacing w:val="-1"/>
                <w:sz w:val="18"/>
                <w:szCs w:val="18"/>
                <w:highlight w:val="none"/>
              </w:rPr>
              <w:t>和异常日志记录功能</w:t>
            </w:r>
          </w:p>
        </w:tc>
      </w:tr>
    </w:tbl>
    <w:p w14:paraId="4D02666C">
      <w:pPr>
        <w:pStyle w:val="23"/>
        <w:spacing w:line="223" w:lineRule="exact"/>
        <w:rPr>
          <w:color w:val="auto"/>
          <w:sz w:val="18"/>
          <w:szCs w:val="18"/>
          <w:highlight w:val="none"/>
        </w:rPr>
      </w:pPr>
    </w:p>
    <w:p w14:paraId="0090C868">
      <w:pPr>
        <w:spacing w:line="223" w:lineRule="exact"/>
        <w:rPr>
          <w:color w:val="auto"/>
          <w:sz w:val="18"/>
          <w:szCs w:val="18"/>
          <w:highlight w:val="none"/>
        </w:rPr>
        <w:sectPr>
          <w:footerReference r:id="rId44" w:type="default"/>
          <w:pgSz w:w="11906" w:h="16839"/>
          <w:pgMar w:top="1431" w:right="1303" w:bottom="1386" w:left="1302" w:header="0" w:footer="1213" w:gutter="0"/>
          <w:pgNumType w:fmt="decimal"/>
          <w:cols w:space="720" w:num="1"/>
        </w:sectPr>
      </w:pPr>
    </w:p>
    <w:p w14:paraId="417B8856">
      <w:pPr>
        <w:spacing w:line="91" w:lineRule="auto"/>
        <w:rPr>
          <w:rFonts w:ascii="Arial"/>
          <w:color w:val="auto"/>
          <w:sz w:val="18"/>
          <w:szCs w:val="18"/>
          <w:highlight w:val="none"/>
        </w:rPr>
      </w:pPr>
    </w:p>
    <w:tbl>
      <w:tblPr>
        <w:tblStyle w:val="965"/>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98"/>
        <w:gridCol w:w="982"/>
        <w:gridCol w:w="1424"/>
        <w:gridCol w:w="5062"/>
      </w:tblGrid>
      <w:tr w14:paraId="755A3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5D86B6F2">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98" w:type="dxa"/>
            <w:vAlign w:val="top"/>
          </w:tcPr>
          <w:p w14:paraId="11CB9B75">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982" w:type="dxa"/>
            <w:vAlign w:val="top"/>
          </w:tcPr>
          <w:p w14:paraId="58CEF6D3">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424" w:type="dxa"/>
            <w:vAlign w:val="top"/>
          </w:tcPr>
          <w:p w14:paraId="338B4440">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62" w:type="dxa"/>
            <w:vAlign w:val="top"/>
          </w:tcPr>
          <w:p w14:paraId="7BB25688">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9807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2A9DEE74">
            <w:pPr>
              <w:spacing w:line="245" w:lineRule="auto"/>
              <w:rPr>
                <w:rFonts w:ascii="Arial"/>
                <w:color w:val="auto"/>
                <w:sz w:val="18"/>
                <w:szCs w:val="18"/>
                <w:highlight w:val="none"/>
              </w:rPr>
            </w:pPr>
          </w:p>
          <w:p w14:paraId="74D20C26">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70</w:t>
            </w:r>
          </w:p>
        </w:tc>
        <w:tc>
          <w:tcPr>
            <w:tcW w:w="1098" w:type="dxa"/>
            <w:vAlign w:val="top"/>
          </w:tcPr>
          <w:p w14:paraId="0C6F4DB0">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12AD64FE">
            <w:pPr>
              <w:rPr>
                <w:rFonts w:ascii="Arial"/>
                <w:color w:val="auto"/>
                <w:sz w:val="18"/>
                <w:szCs w:val="18"/>
                <w:highlight w:val="none"/>
              </w:rPr>
            </w:pPr>
          </w:p>
        </w:tc>
        <w:tc>
          <w:tcPr>
            <w:tcW w:w="1424" w:type="dxa"/>
            <w:vAlign w:val="top"/>
          </w:tcPr>
          <w:p w14:paraId="7C07CDD3">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有线网</w:t>
            </w:r>
            <w:r>
              <w:rPr>
                <w:color w:val="auto"/>
                <w:spacing w:val="-3"/>
                <w:sz w:val="18"/>
                <w:szCs w:val="18"/>
                <w:highlight w:val="none"/>
              </w:rPr>
              <w:t>卡接口类</w:t>
            </w:r>
            <w:r>
              <w:rPr>
                <w:color w:val="auto"/>
                <w:sz w:val="18"/>
                <w:szCs w:val="18"/>
                <w:highlight w:val="none"/>
              </w:rPr>
              <w:t>型</w:t>
            </w:r>
          </w:p>
        </w:tc>
        <w:tc>
          <w:tcPr>
            <w:tcW w:w="5062" w:type="dxa"/>
            <w:vAlign w:val="top"/>
          </w:tcPr>
          <w:p w14:paraId="06134A12">
            <w:pPr>
              <w:pStyle w:val="339"/>
              <w:spacing w:before="278" w:line="222" w:lineRule="auto"/>
              <w:ind w:left="117"/>
              <w:rPr>
                <w:color w:val="auto"/>
                <w:sz w:val="18"/>
                <w:szCs w:val="18"/>
                <w:highlight w:val="none"/>
              </w:rPr>
            </w:pPr>
            <w:r>
              <w:rPr>
                <w:color w:val="auto"/>
                <w:spacing w:val="-4"/>
                <w:sz w:val="18"/>
                <w:szCs w:val="18"/>
                <w:highlight w:val="none"/>
              </w:rPr>
              <w:t>支持</w:t>
            </w:r>
            <w:r>
              <w:rPr>
                <w:color w:val="auto"/>
                <w:spacing w:val="-34"/>
                <w:sz w:val="18"/>
                <w:szCs w:val="18"/>
                <w:highlight w:val="none"/>
              </w:rPr>
              <w:t xml:space="preserve"> </w:t>
            </w:r>
            <w:r>
              <w:rPr>
                <w:color w:val="auto"/>
                <w:spacing w:val="-4"/>
                <w:sz w:val="18"/>
                <w:szCs w:val="18"/>
                <w:highlight w:val="none"/>
              </w:rPr>
              <w:t>RJ45</w:t>
            </w:r>
            <w:r>
              <w:rPr>
                <w:color w:val="auto"/>
                <w:spacing w:val="-39"/>
                <w:sz w:val="18"/>
                <w:szCs w:val="18"/>
                <w:highlight w:val="none"/>
              </w:rPr>
              <w:t xml:space="preserve"> </w:t>
            </w:r>
            <w:r>
              <w:rPr>
                <w:color w:val="auto"/>
                <w:spacing w:val="-4"/>
                <w:sz w:val="18"/>
                <w:szCs w:val="18"/>
                <w:highlight w:val="none"/>
              </w:rPr>
              <w:t>接口</w:t>
            </w:r>
          </w:p>
        </w:tc>
      </w:tr>
      <w:tr w14:paraId="260E3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C0035AC">
            <w:pPr>
              <w:pStyle w:val="339"/>
              <w:spacing w:before="22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71</w:t>
            </w:r>
          </w:p>
        </w:tc>
        <w:tc>
          <w:tcPr>
            <w:tcW w:w="1098" w:type="dxa"/>
            <w:vAlign w:val="top"/>
          </w:tcPr>
          <w:p w14:paraId="0216ACB2">
            <w:pPr>
              <w:pStyle w:val="339"/>
              <w:spacing w:before="8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09395D0B">
            <w:pPr>
              <w:rPr>
                <w:rFonts w:ascii="Arial"/>
                <w:color w:val="auto"/>
                <w:sz w:val="18"/>
                <w:szCs w:val="18"/>
                <w:highlight w:val="none"/>
              </w:rPr>
            </w:pPr>
          </w:p>
        </w:tc>
        <w:tc>
          <w:tcPr>
            <w:tcW w:w="1424" w:type="dxa"/>
            <w:vAlign w:val="top"/>
          </w:tcPr>
          <w:p w14:paraId="50B06A75">
            <w:pPr>
              <w:pStyle w:val="339"/>
              <w:spacing w:before="81"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网络设</w:t>
            </w:r>
            <w:r>
              <w:rPr>
                <w:color w:val="auto"/>
                <w:spacing w:val="-3"/>
                <w:sz w:val="18"/>
                <w:szCs w:val="18"/>
                <w:highlight w:val="none"/>
              </w:rPr>
              <w:t>备拆装</w:t>
            </w:r>
          </w:p>
        </w:tc>
        <w:tc>
          <w:tcPr>
            <w:tcW w:w="5062" w:type="dxa"/>
            <w:vAlign w:val="top"/>
          </w:tcPr>
          <w:p w14:paraId="01B4E1E2">
            <w:pPr>
              <w:pStyle w:val="339"/>
              <w:spacing w:before="82" w:line="234" w:lineRule="auto"/>
              <w:ind w:left="113" w:right="189" w:firstLine="7"/>
              <w:rPr>
                <w:color w:val="auto"/>
                <w:sz w:val="18"/>
                <w:szCs w:val="18"/>
                <w:highlight w:val="none"/>
              </w:rPr>
            </w:pPr>
            <w:r>
              <w:rPr>
                <w:color w:val="auto"/>
                <w:spacing w:val="-1"/>
                <w:sz w:val="18"/>
                <w:szCs w:val="18"/>
                <w:highlight w:val="none"/>
              </w:rPr>
              <w:t>网络设备支持物理拆装，包括无线网</w:t>
            </w:r>
            <w:r>
              <w:rPr>
                <w:color w:val="auto"/>
                <w:sz w:val="18"/>
                <w:szCs w:val="18"/>
                <w:highlight w:val="none"/>
              </w:rPr>
              <w:t xml:space="preserve"> </w:t>
            </w:r>
            <w:r>
              <w:rPr>
                <w:color w:val="auto"/>
                <w:spacing w:val="-2"/>
                <w:sz w:val="18"/>
                <w:szCs w:val="18"/>
                <w:highlight w:val="none"/>
              </w:rPr>
              <w:t>卡和蓝牙模块等</w:t>
            </w:r>
          </w:p>
        </w:tc>
      </w:tr>
      <w:tr w14:paraId="4A6A0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E825421">
            <w:pPr>
              <w:pStyle w:val="339"/>
              <w:spacing w:before="22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72</w:t>
            </w:r>
          </w:p>
        </w:tc>
        <w:tc>
          <w:tcPr>
            <w:tcW w:w="1098" w:type="dxa"/>
            <w:vAlign w:val="top"/>
          </w:tcPr>
          <w:p w14:paraId="10B779FB">
            <w:pPr>
              <w:pStyle w:val="339"/>
              <w:spacing w:before="8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19CD0FCB">
            <w:pPr>
              <w:spacing w:line="251" w:lineRule="auto"/>
              <w:rPr>
                <w:rFonts w:ascii="Arial"/>
                <w:color w:val="auto"/>
                <w:sz w:val="18"/>
                <w:szCs w:val="18"/>
                <w:highlight w:val="none"/>
              </w:rPr>
            </w:pPr>
          </w:p>
          <w:p w14:paraId="4E231D65">
            <w:pPr>
              <w:spacing w:line="251" w:lineRule="auto"/>
              <w:rPr>
                <w:rFonts w:ascii="Arial"/>
                <w:color w:val="auto"/>
                <w:sz w:val="18"/>
                <w:szCs w:val="18"/>
                <w:highlight w:val="none"/>
              </w:rPr>
            </w:pPr>
          </w:p>
          <w:p w14:paraId="4DF18000">
            <w:pPr>
              <w:spacing w:line="251" w:lineRule="auto"/>
              <w:rPr>
                <w:rFonts w:ascii="Arial"/>
                <w:color w:val="auto"/>
                <w:sz w:val="18"/>
                <w:szCs w:val="18"/>
                <w:highlight w:val="none"/>
              </w:rPr>
            </w:pPr>
          </w:p>
          <w:p w14:paraId="53904089">
            <w:pPr>
              <w:spacing w:line="251" w:lineRule="auto"/>
              <w:rPr>
                <w:rFonts w:ascii="Arial"/>
                <w:color w:val="auto"/>
                <w:sz w:val="18"/>
                <w:szCs w:val="18"/>
                <w:highlight w:val="none"/>
              </w:rPr>
            </w:pPr>
          </w:p>
          <w:p w14:paraId="4DEA5BFD">
            <w:pPr>
              <w:spacing w:line="251" w:lineRule="auto"/>
              <w:rPr>
                <w:rFonts w:ascii="Arial"/>
                <w:color w:val="auto"/>
                <w:sz w:val="18"/>
                <w:szCs w:val="18"/>
                <w:highlight w:val="none"/>
              </w:rPr>
            </w:pPr>
          </w:p>
          <w:p w14:paraId="07697476">
            <w:pPr>
              <w:spacing w:line="251" w:lineRule="auto"/>
              <w:rPr>
                <w:rFonts w:ascii="Arial"/>
                <w:color w:val="auto"/>
                <w:sz w:val="18"/>
                <w:szCs w:val="18"/>
                <w:highlight w:val="none"/>
              </w:rPr>
            </w:pPr>
          </w:p>
          <w:p w14:paraId="62BDFFBB">
            <w:pPr>
              <w:spacing w:line="251" w:lineRule="auto"/>
              <w:rPr>
                <w:rFonts w:ascii="Arial"/>
                <w:color w:val="auto"/>
                <w:sz w:val="18"/>
                <w:szCs w:val="18"/>
                <w:highlight w:val="none"/>
              </w:rPr>
            </w:pPr>
          </w:p>
          <w:p w14:paraId="72E3AB96">
            <w:pPr>
              <w:pStyle w:val="339"/>
              <w:spacing w:before="59" w:line="238" w:lineRule="auto"/>
              <w:ind w:left="163" w:right="118" w:hanging="48"/>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外部</w:t>
            </w:r>
            <w:r>
              <w:rPr>
                <w:color w:val="auto"/>
                <w:sz w:val="18"/>
                <w:szCs w:val="18"/>
                <w:highlight w:val="none"/>
              </w:rPr>
              <w:t xml:space="preserve"> </w:t>
            </w:r>
            <w:r>
              <w:rPr>
                <w:color w:val="auto"/>
                <w:spacing w:val="-4"/>
                <w:sz w:val="18"/>
                <w:szCs w:val="18"/>
                <w:highlight w:val="none"/>
              </w:rPr>
              <w:t>接口</w:t>
            </w:r>
            <w:r>
              <w:rPr>
                <w:color w:val="auto"/>
                <w:sz w:val="18"/>
                <w:szCs w:val="18"/>
                <w:highlight w:val="none"/>
              </w:rPr>
              <w:t xml:space="preserve"> </w:t>
            </w:r>
            <w:r>
              <w:rPr>
                <w:color w:val="auto"/>
                <w:spacing w:val="-4"/>
                <w:sz w:val="18"/>
                <w:szCs w:val="18"/>
                <w:highlight w:val="none"/>
              </w:rPr>
              <w:t>功能</w:t>
            </w:r>
          </w:p>
        </w:tc>
        <w:tc>
          <w:tcPr>
            <w:tcW w:w="1424" w:type="dxa"/>
            <w:vAlign w:val="top"/>
          </w:tcPr>
          <w:p w14:paraId="3B181470">
            <w:pPr>
              <w:pStyle w:val="339"/>
              <w:spacing w:before="80"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音频接</w:t>
            </w:r>
            <w:r>
              <w:rPr>
                <w:color w:val="auto"/>
                <w:spacing w:val="-10"/>
                <w:sz w:val="18"/>
                <w:szCs w:val="18"/>
                <w:highlight w:val="none"/>
              </w:rPr>
              <w:t>口类型</w:t>
            </w:r>
          </w:p>
        </w:tc>
        <w:tc>
          <w:tcPr>
            <w:tcW w:w="5062" w:type="dxa"/>
            <w:vAlign w:val="top"/>
          </w:tcPr>
          <w:p w14:paraId="135B2AE1">
            <w:pPr>
              <w:pStyle w:val="339"/>
              <w:spacing w:before="201" w:line="222" w:lineRule="auto"/>
              <w:ind w:left="117"/>
              <w:rPr>
                <w:color w:val="auto"/>
                <w:sz w:val="18"/>
                <w:szCs w:val="18"/>
                <w:highlight w:val="none"/>
              </w:rPr>
            </w:pPr>
            <w:r>
              <w:rPr>
                <w:color w:val="auto"/>
                <w:spacing w:val="-3"/>
                <w:sz w:val="18"/>
                <w:szCs w:val="18"/>
                <w:highlight w:val="none"/>
              </w:rPr>
              <w:t>支持</w:t>
            </w:r>
            <w:r>
              <w:rPr>
                <w:color w:val="auto"/>
                <w:spacing w:val="-38"/>
                <w:sz w:val="18"/>
                <w:szCs w:val="18"/>
                <w:highlight w:val="none"/>
              </w:rPr>
              <w:t xml:space="preserve"> </w:t>
            </w:r>
            <w:r>
              <w:rPr>
                <w:color w:val="auto"/>
                <w:spacing w:val="-3"/>
                <w:sz w:val="18"/>
                <w:szCs w:val="18"/>
                <w:highlight w:val="none"/>
              </w:rPr>
              <w:t>3.5mm</w:t>
            </w:r>
            <w:r>
              <w:rPr>
                <w:color w:val="auto"/>
                <w:spacing w:val="-35"/>
                <w:sz w:val="18"/>
                <w:szCs w:val="18"/>
                <w:highlight w:val="none"/>
              </w:rPr>
              <w:t xml:space="preserve"> </w:t>
            </w:r>
            <w:r>
              <w:rPr>
                <w:color w:val="auto"/>
                <w:spacing w:val="-3"/>
                <w:sz w:val="18"/>
                <w:szCs w:val="18"/>
                <w:highlight w:val="none"/>
              </w:rPr>
              <w:t>孔径</w:t>
            </w:r>
            <w:r>
              <w:rPr>
                <w:color w:val="auto"/>
                <w:spacing w:val="-38"/>
                <w:sz w:val="18"/>
                <w:szCs w:val="18"/>
                <w:highlight w:val="none"/>
              </w:rPr>
              <w:t xml:space="preserve"> </w:t>
            </w:r>
            <w:r>
              <w:rPr>
                <w:color w:val="auto"/>
                <w:spacing w:val="-3"/>
                <w:sz w:val="18"/>
                <w:szCs w:val="18"/>
                <w:highlight w:val="none"/>
              </w:rPr>
              <w:t>3</w:t>
            </w:r>
            <w:r>
              <w:rPr>
                <w:color w:val="auto"/>
                <w:spacing w:val="-38"/>
                <w:sz w:val="18"/>
                <w:szCs w:val="18"/>
                <w:highlight w:val="none"/>
              </w:rPr>
              <w:t xml:space="preserve"> </w:t>
            </w:r>
            <w:r>
              <w:rPr>
                <w:color w:val="auto"/>
                <w:spacing w:val="-3"/>
                <w:sz w:val="18"/>
                <w:szCs w:val="18"/>
                <w:highlight w:val="none"/>
              </w:rPr>
              <w:t>段式或</w:t>
            </w:r>
            <w:r>
              <w:rPr>
                <w:color w:val="auto"/>
                <w:spacing w:val="-43"/>
                <w:sz w:val="18"/>
                <w:szCs w:val="18"/>
                <w:highlight w:val="none"/>
              </w:rPr>
              <w:t xml:space="preserve"> </w:t>
            </w:r>
            <w:r>
              <w:rPr>
                <w:color w:val="auto"/>
                <w:spacing w:val="-3"/>
                <w:sz w:val="18"/>
                <w:szCs w:val="18"/>
                <w:highlight w:val="none"/>
              </w:rPr>
              <w:t>4</w:t>
            </w:r>
            <w:r>
              <w:rPr>
                <w:color w:val="auto"/>
                <w:spacing w:val="-38"/>
                <w:sz w:val="18"/>
                <w:szCs w:val="18"/>
                <w:highlight w:val="none"/>
              </w:rPr>
              <w:t xml:space="preserve"> </w:t>
            </w:r>
            <w:r>
              <w:rPr>
                <w:color w:val="auto"/>
                <w:spacing w:val="-3"/>
                <w:sz w:val="18"/>
                <w:szCs w:val="18"/>
                <w:highlight w:val="none"/>
              </w:rPr>
              <w:t>段式接口</w:t>
            </w:r>
          </w:p>
        </w:tc>
      </w:tr>
      <w:tr w14:paraId="453F5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4A612FFC">
            <w:pPr>
              <w:spacing w:line="365" w:lineRule="auto"/>
              <w:rPr>
                <w:rFonts w:ascii="Arial"/>
                <w:color w:val="auto"/>
                <w:sz w:val="18"/>
                <w:szCs w:val="18"/>
                <w:highlight w:val="none"/>
              </w:rPr>
            </w:pPr>
          </w:p>
          <w:p w14:paraId="4162EF90">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73</w:t>
            </w:r>
          </w:p>
        </w:tc>
        <w:tc>
          <w:tcPr>
            <w:tcW w:w="1098" w:type="dxa"/>
            <w:vAlign w:val="top"/>
          </w:tcPr>
          <w:p w14:paraId="3855A494">
            <w:pPr>
              <w:pStyle w:val="339"/>
              <w:spacing w:before="280"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5ADEF66C">
            <w:pPr>
              <w:rPr>
                <w:rFonts w:ascii="Arial"/>
                <w:color w:val="auto"/>
                <w:sz w:val="18"/>
                <w:szCs w:val="18"/>
                <w:highlight w:val="none"/>
              </w:rPr>
            </w:pPr>
          </w:p>
        </w:tc>
        <w:tc>
          <w:tcPr>
            <w:tcW w:w="1424" w:type="dxa"/>
            <w:vAlign w:val="top"/>
          </w:tcPr>
          <w:p w14:paraId="373D239F">
            <w:pPr>
              <w:pStyle w:val="339"/>
              <w:spacing w:before="279" w:line="234" w:lineRule="auto"/>
              <w:ind w:left="129" w:right="256" w:hanging="2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视频接</w:t>
            </w:r>
            <w:r>
              <w:rPr>
                <w:color w:val="auto"/>
                <w:spacing w:val="-10"/>
                <w:sz w:val="18"/>
                <w:szCs w:val="18"/>
                <w:highlight w:val="none"/>
              </w:rPr>
              <w:t>口类型</w:t>
            </w:r>
          </w:p>
        </w:tc>
        <w:tc>
          <w:tcPr>
            <w:tcW w:w="5062" w:type="dxa"/>
            <w:vAlign w:val="top"/>
          </w:tcPr>
          <w:p w14:paraId="227A050A">
            <w:pPr>
              <w:pStyle w:val="339"/>
              <w:spacing w:before="279" w:line="234" w:lineRule="auto"/>
              <w:ind w:left="125" w:right="104" w:hanging="8"/>
              <w:rPr>
                <w:color w:val="auto"/>
                <w:sz w:val="18"/>
                <w:szCs w:val="18"/>
                <w:highlight w:val="none"/>
              </w:rPr>
            </w:pPr>
            <w:r>
              <w:rPr>
                <w:color w:val="auto"/>
                <w:spacing w:val="-6"/>
                <w:sz w:val="18"/>
                <w:szCs w:val="18"/>
                <w:highlight w:val="none"/>
              </w:rPr>
              <w:t>至少支持</w:t>
            </w:r>
            <w:r>
              <w:rPr>
                <w:color w:val="auto"/>
                <w:spacing w:val="-43"/>
                <w:sz w:val="18"/>
                <w:szCs w:val="18"/>
                <w:highlight w:val="none"/>
              </w:rPr>
              <w:t xml:space="preserve"> </w:t>
            </w:r>
            <w:r>
              <w:rPr>
                <w:color w:val="auto"/>
                <w:spacing w:val="-6"/>
                <w:sz w:val="18"/>
                <w:szCs w:val="18"/>
                <w:highlight w:val="none"/>
              </w:rPr>
              <w:t>VGA、HDMI、DVI、DP、Type-C</w:t>
            </w:r>
            <w:r>
              <w:rPr>
                <w:color w:val="auto"/>
                <w:sz w:val="18"/>
                <w:szCs w:val="18"/>
                <w:highlight w:val="none"/>
              </w:rPr>
              <w:t xml:space="preserve"> </w:t>
            </w:r>
            <w:r>
              <w:rPr>
                <w:color w:val="auto"/>
                <w:spacing w:val="-7"/>
                <w:sz w:val="18"/>
                <w:szCs w:val="18"/>
                <w:highlight w:val="none"/>
              </w:rPr>
              <w:t>中</w:t>
            </w:r>
            <w:r>
              <w:rPr>
                <w:color w:val="auto"/>
                <w:spacing w:val="-25"/>
                <w:sz w:val="18"/>
                <w:szCs w:val="18"/>
                <w:highlight w:val="none"/>
              </w:rPr>
              <w:t xml:space="preserve"> </w:t>
            </w:r>
            <w:r>
              <w:rPr>
                <w:color w:val="auto"/>
                <w:spacing w:val="-7"/>
                <w:sz w:val="18"/>
                <w:szCs w:val="18"/>
                <w:highlight w:val="none"/>
              </w:rPr>
              <w:t>1</w:t>
            </w:r>
            <w:r>
              <w:rPr>
                <w:color w:val="auto"/>
                <w:spacing w:val="-39"/>
                <w:sz w:val="18"/>
                <w:szCs w:val="18"/>
                <w:highlight w:val="none"/>
              </w:rPr>
              <w:t xml:space="preserve"> </w:t>
            </w:r>
            <w:r>
              <w:rPr>
                <w:color w:val="auto"/>
                <w:spacing w:val="-7"/>
                <w:sz w:val="18"/>
                <w:szCs w:val="18"/>
                <w:highlight w:val="none"/>
              </w:rPr>
              <w:t>种显示接口</w:t>
            </w:r>
          </w:p>
        </w:tc>
      </w:tr>
      <w:tr w14:paraId="7FC06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0E67B921">
            <w:pPr>
              <w:spacing w:line="242" w:lineRule="auto"/>
              <w:rPr>
                <w:rFonts w:ascii="Arial"/>
                <w:color w:val="auto"/>
                <w:sz w:val="18"/>
                <w:szCs w:val="18"/>
                <w:highlight w:val="none"/>
              </w:rPr>
            </w:pPr>
          </w:p>
          <w:p w14:paraId="4E73CD8D">
            <w:pPr>
              <w:spacing w:line="243" w:lineRule="auto"/>
              <w:rPr>
                <w:rFonts w:ascii="Arial"/>
                <w:color w:val="auto"/>
                <w:sz w:val="18"/>
                <w:szCs w:val="18"/>
                <w:highlight w:val="none"/>
              </w:rPr>
            </w:pPr>
          </w:p>
          <w:p w14:paraId="63D1C9EF">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74</w:t>
            </w:r>
          </w:p>
        </w:tc>
        <w:tc>
          <w:tcPr>
            <w:tcW w:w="1098" w:type="dxa"/>
            <w:vAlign w:val="top"/>
          </w:tcPr>
          <w:p w14:paraId="2A241BCD">
            <w:pPr>
              <w:spacing w:line="340" w:lineRule="auto"/>
              <w:rPr>
                <w:rFonts w:ascii="Arial"/>
                <w:color w:val="auto"/>
                <w:sz w:val="18"/>
                <w:szCs w:val="18"/>
                <w:highlight w:val="none"/>
              </w:rPr>
            </w:pPr>
          </w:p>
          <w:p w14:paraId="146EABE5">
            <w:pPr>
              <w:pStyle w:val="339"/>
              <w:spacing w:before="58"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6EC070CF">
            <w:pPr>
              <w:rPr>
                <w:rFonts w:ascii="Arial"/>
                <w:color w:val="auto"/>
                <w:sz w:val="18"/>
                <w:szCs w:val="18"/>
                <w:highlight w:val="none"/>
              </w:rPr>
            </w:pPr>
          </w:p>
        </w:tc>
        <w:tc>
          <w:tcPr>
            <w:tcW w:w="1424" w:type="dxa"/>
            <w:vAlign w:val="top"/>
          </w:tcPr>
          <w:p w14:paraId="32721D61">
            <w:pPr>
              <w:pStyle w:val="339"/>
              <w:spacing w:before="39" w:line="242" w:lineRule="auto"/>
              <w:ind w:left="109" w:right="286" w:hanging="4"/>
              <w:rPr>
                <w:color w:val="auto"/>
                <w:sz w:val="18"/>
                <w:szCs w:val="18"/>
                <w:highlight w:val="none"/>
              </w:rPr>
            </w:pPr>
            <w:r>
              <w:rPr>
                <w:rFonts w:hint="eastAsia"/>
                <w:color w:val="auto"/>
                <w:spacing w:val="-6"/>
                <w:sz w:val="18"/>
                <w:szCs w:val="18"/>
                <w:highlight w:val="none"/>
                <w:lang w:eastAsia="zh-CN"/>
              </w:rPr>
              <w:t>▲</w:t>
            </w:r>
            <w:r>
              <w:rPr>
                <w:color w:val="auto"/>
                <w:spacing w:val="-6"/>
                <w:sz w:val="18"/>
                <w:szCs w:val="18"/>
                <w:highlight w:val="none"/>
              </w:rPr>
              <w:t>HDMI、</w:t>
            </w:r>
            <w:r>
              <w:rPr>
                <w:color w:val="auto"/>
                <w:spacing w:val="2"/>
                <w:sz w:val="18"/>
                <w:szCs w:val="18"/>
                <w:highlight w:val="none"/>
              </w:rPr>
              <w:t xml:space="preserve"> </w:t>
            </w:r>
            <w:r>
              <w:rPr>
                <w:color w:val="auto"/>
                <w:spacing w:val="-3"/>
                <w:sz w:val="18"/>
                <w:szCs w:val="18"/>
                <w:highlight w:val="none"/>
              </w:rPr>
              <w:t>DP、</w:t>
            </w:r>
          </w:p>
          <w:p w14:paraId="732D8057">
            <w:pPr>
              <w:pStyle w:val="339"/>
              <w:spacing w:before="9" w:line="230" w:lineRule="auto"/>
              <w:ind w:left="109" w:right="122"/>
              <w:jc w:val="both"/>
              <w:rPr>
                <w:color w:val="auto"/>
                <w:sz w:val="18"/>
                <w:szCs w:val="18"/>
                <w:highlight w:val="none"/>
              </w:rPr>
            </w:pPr>
            <w:r>
              <w:rPr>
                <w:color w:val="auto"/>
                <w:spacing w:val="-3"/>
                <w:sz w:val="18"/>
                <w:szCs w:val="18"/>
                <w:highlight w:val="none"/>
              </w:rPr>
              <w:t>Type-C</w:t>
            </w:r>
            <w:r>
              <w:rPr>
                <w:color w:val="auto"/>
                <w:spacing w:val="-32"/>
                <w:sz w:val="18"/>
                <w:szCs w:val="18"/>
                <w:highlight w:val="none"/>
              </w:rPr>
              <w:t xml:space="preserve"> </w:t>
            </w:r>
            <w:r>
              <w:rPr>
                <w:color w:val="auto"/>
                <w:spacing w:val="-3"/>
                <w:sz w:val="18"/>
                <w:szCs w:val="18"/>
                <w:highlight w:val="none"/>
              </w:rPr>
              <w:t>显示接口要</w:t>
            </w:r>
            <w:r>
              <w:rPr>
                <w:color w:val="auto"/>
                <w:spacing w:val="2"/>
                <w:sz w:val="18"/>
                <w:szCs w:val="18"/>
                <w:highlight w:val="none"/>
              </w:rPr>
              <w:t xml:space="preserve"> </w:t>
            </w:r>
            <w:r>
              <w:rPr>
                <w:color w:val="auto"/>
                <w:sz w:val="18"/>
                <w:szCs w:val="18"/>
                <w:highlight w:val="none"/>
              </w:rPr>
              <w:t>求</w:t>
            </w:r>
          </w:p>
        </w:tc>
        <w:tc>
          <w:tcPr>
            <w:tcW w:w="5062" w:type="dxa"/>
            <w:vAlign w:val="top"/>
          </w:tcPr>
          <w:p w14:paraId="532F28AC">
            <w:pPr>
              <w:spacing w:line="339" w:lineRule="auto"/>
              <w:rPr>
                <w:rFonts w:ascii="Arial"/>
                <w:color w:val="auto"/>
                <w:sz w:val="18"/>
                <w:szCs w:val="18"/>
                <w:highlight w:val="none"/>
              </w:rPr>
            </w:pPr>
          </w:p>
          <w:p w14:paraId="58232227">
            <w:pPr>
              <w:pStyle w:val="339"/>
              <w:spacing w:before="58" w:line="230" w:lineRule="auto"/>
              <w:ind w:left="111" w:right="105"/>
              <w:rPr>
                <w:color w:val="auto"/>
                <w:sz w:val="18"/>
                <w:szCs w:val="18"/>
                <w:highlight w:val="none"/>
              </w:rPr>
            </w:pPr>
            <w:r>
              <w:rPr>
                <w:color w:val="auto"/>
                <w:spacing w:val="-3"/>
                <w:sz w:val="18"/>
                <w:szCs w:val="18"/>
                <w:highlight w:val="none"/>
              </w:rPr>
              <w:t>若提供</w:t>
            </w:r>
            <w:r>
              <w:rPr>
                <w:color w:val="auto"/>
                <w:spacing w:val="-36"/>
                <w:sz w:val="18"/>
                <w:szCs w:val="18"/>
                <w:highlight w:val="none"/>
              </w:rPr>
              <w:t xml:space="preserve"> </w:t>
            </w:r>
            <w:r>
              <w:rPr>
                <w:color w:val="auto"/>
                <w:spacing w:val="-3"/>
                <w:sz w:val="18"/>
                <w:szCs w:val="18"/>
                <w:highlight w:val="none"/>
              </w:rPr>
              <w:t>HDMI</w:t>
            </w:r>
            <w:r>
              <w:rPr>
                <w:color w:val="auto"/>
                <w:spacing w:val="-35"/>
                <w:sz w:val="18"/>
                <w:szCs w:val="18"/>
                <w:highlight w:val="none"/>
              </w:rPr>
              <w:t xml:space="preserve"> </w:t>
            </w:r>
            <w:r>
              <w:rPr>
                <w:color w:val="auto"/>
                <w:spacing w:val="-3"/>
                <w:sz w:val="18"/>
                <w:szCs w:val="18"/>
                <w:highlight w:val="none"/>
              </w:rPr>
              <w:t>或</w:t>
            </w:r>
            <w:r>
              <w:rPr>
                <w:color w:val="auto"/>
                <w:spacing w:val="-39"/>
                <w:sz w:val="18"/>
                <w:szCs w:val="18"/>
                <w:highlight w:val="none"/>
              </w:rPr>
              <w:t xml:space="preserve"> </w:t>
            </w:r>
            <w:r>
              <w:rPr>
                <w:color w:val="auto"/>
                <w:spacing w:val="-3"/>
                <w:sz w:val="18"/>
                <w:szCs w:val="18"/>
                <w:highlight w:val="none"/>
              </w:rPr>
              <w:t>DP</w:t>
            </w:r>
            <w:r>
              <w:rPr>
                <w:color w:val="auto"/>
                <w:spacing w:val="-35"/>
                <w:sz w:val="18"/>
                <w:szCs w:val="18"/>
                <w:highlight w:val="none"/>
              </w:rPr>
              <w:t xml:space="preserve"> </w:t>
            </w:r>
            <w:r>
              <w:rPr>
                <w:color w:val="auto"/>
                <w:spacing w:val="-3"/>
                <w:sz w:val="18"/>
                <w:szCs w:val="18"/>
                <w:highlight w:val="none"/>
              </w:rPr>
              <w:t>或</w:t>
            </w:r>
            <w:r>
              <w:rPr>
                <w:color w:val="auto"/>
                <w:spacing w:val="-37"/>
                <w:sz w:val="18"/>
                <w:szCs w:val="18"/>
                <w:highlight w:val="none"/>
              </w:rPr>
              <w:t xml:space="preserve"> </w:t>
            </w:r>
            <w:r>
              <w:rPr>
                <w:color w:val="auto"/>
                <w:spacing w:val="-3"/>
                <w:sz w:val="18"/>
                <w:szCs w:val="18"/>
                <w:highlight w:val="none"/>
              </w:rPr>
              <w:t>Type-C</w:t>
            </w:r>
            <w:r>
              <w:rPr>
                <w:color w:val="auto"/>
                <w:spacing w:val="-40"/>
                <w:sz w:val="18"/>
                <w:szCs w:val="18"/>
                <w:highlight w:val="none"/>
              </w:rPr>
              <w:t xml:space="preserve"> </w:t>
            </w:r>
            <w:r>
              <w:rPr>
                <w:color w:val="auto"/>
                <w:spacing w:val="-3"/>
                <w:sz w:val="18"/>
                <w:szCs w:val="18"/>
                <w:highlight w:val="none"/>
              </w:rPr>
              <w:t>作为显示</w:t>
            </w:r>
            <w:r>
              <w:rPr>
                <w:color w:val="auto"/>
                <w:sz w:val="18"/>
                <w:szCs w:val="18"/>
                <w:highlight w:val="none"/>
              </w:rPr>
              <w:t xml:space="preserve"> </w:t>
            </w:r>
            <w:r>
              <w:rPr>
                <w:color w:val="auto"/>
                <w:spacing w:val="-1"/>
                <w:sz w:val="18"/>
                <w:szCs w:val="18"/>
                <w:highlight w:val="none"/>
              </w:rPr>
              <w:t>接口，应支持音频和视频同步输出</w:t>
            </w:r>
          </w:p>
        </w:tc>
      </w:tr>
      <w:tr w14:paraId="465A9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EB52B91">
            <w:pPr>
              <w:spacing w:line="249" w:lineRule="auto"/>
              <w:rPr>
                <w:rFonts w:ascii="Arial"/>
                <w:color w:val="auto"/>
                <w:sz w:val="18"/>
                <w:szCs w:val="18"/>
                <w:highlight w:val="none"/>
              </w:rPr>
            </w:pPr>
          </w:p>
          <w:p w14:paraId="2D4856D1">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75</w:t>
            </w:r>
          </w:p>
        </w:tc>
        <w:tc>
          <w:tcPr>
            <w:tcW w:w="1098" w:type="dxa"/>
            <w:vAlign w:val="top"/>
          </w:tcPr>
          <w:p w14:paraId="309BA818">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Align w:val="top"/>
          </w:tcPr>
          <w:p w14:paraId="60F7B72B">
            <w:pPr>
              <w:pStyle w:val="339"/>
              <w:spacing w:before="163" w:line="234" w:lineRule="auto"/>
              <w:ind w:left="165" w:right="118" w:hanging="50"/>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电源</w:t>
            </w:r>
            <w:r>
              <w:rPr>
                <w:color w:val="auto"/>
                <w:sz w:val="18"/>
                <w:szCs w:val="18"/>
                <w:highlight w:val="none"/>
              </w:rPr>
              <w:t xml:space="preserve"> </w:t>
            </w:r>
            <w:r>
              <w:rPr>
                <w:color w:val="auto"/>
                <w:spacing w:val="-5"/>
                <w:sz w:val="18"/>
                <w:szCs w:val="18"/>
                <w:highlight w:val="none"/>
              </w:rPr>
              <w:t>功能</w:t>
            </w:r>
          </w:p>
        </w:tc>
        <w:tc>
          <w:tcPr>
            <w:tcW w:w="1424" w:type="dxa"/>
            <w:vAlign w:val="top"/>
          </w:tcPr>
          <w:p w14:paraId="691F63D8">
            <w:pPr>
              <w:pStyle w:val="339"/>
              <w:spacing w:before="162" w:line="234" w:lineRule="auto"/>
              <w:ind w:left="110" w:right="167"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电源线</w:t>
            </w:r>
            <w:r>
              <w:rPr>
                <w:color w:val="auto"/>
                <w:spacing w:val="-3"/>
                <w:sz w:val="18"/>
                <w:szCs w:val="18"/>
                <w:highlight w:val="none"/>
              </w:rPr>
              <w:t>适配能力</w:t>
            </w:r>
          </w:p>
        </w:tc>
        <w:tc>
          <w:tcPr>
            <w:tcW w:w="5062" w:type="dxa"/>
            <w:vAlign w:val="top"/>
          </w:tcPr>
          <w:p w14:paraId="79018426">
            <w:pPr>
              <w:pStyle w:val="339"/>
              <w:spacing w:before="43" w:line="219" w:lineRule="auto"/>
              <w:ind w:left="123"/>
              <w:rPr>
                <w:color w:val="auto"/>
                <w:sz w:val="18"/>
                <w:szCs w:val="18"/>
                <w:highlight w:val="none"/>
              </w:rPr>
            </w:pPr>
            <w:r>
              <w:rPr>
                <w:color w:val="auto"/>
                <w:spacing w:val="1"/>
                <w:sz w:val="18"/>
                <w:szCs w:val="18"/>
                <w:highlight w:val="none"/>
              </w:rPr>
              <w:t>电源适配器电线组件应符合</w:t>
            </w:r>
            <w:r>
              <w:rPr>
                <w:color w:val="auto"/>
                <w:sz w:val="18"/>
                <w:szCs w:val="18"/>
                <w:highlight w:val="none"/>
              </w:rPr>
              <w:t>GB</w:t>
            </w:r>
            <w:r>
              <w:rPr>
                <w:color w:val="auto"/>
                <w:spacing w:val="1"/>
                <w:sz w:val="18"/>
                <w:szCs w:val="18"/>
                <w:highlight w:val="none"/>
              </w:rPr>
              <w:t>/T</w:t>
            </w:r>
          </w:p>
          <w:p w14:paraId="7195BAE2">
            <w:pPr>
              <w:pStyle w:val="339"/>
              <w:spacing w:before="26" w:line="221" w:lineRule="auto"/>
              <w:ind w:left="114" w:right="105" w:firstLine="6"/>
              <w:rPr>
                <w:color w:val="auto"/>
                <w:sz w:val="18"/>
                <w:szCs w:val="18"/>
                <w:highlight w:val="none"/>
              </w:rPr>
            </w:pPr>
            <w:r>
              <w:rPr>
                <w:color w:val="auto"/>
                <w:spacing w:val="-5"/>
                <w:sz w:val="18"/>
                <w:szCs w:val="18"/>
                <w:highlight w:val="none"/>
              </w:rPr>
              <w:t>15934</w:t>
            </w:r>
            <w:r>
              <w:rPr>
                <w:color w:val="auto"/>
                <w:spacing w:val="-19"/>
                <w:sz w:val="18"/>
                <w:szCs w:val="18"/>
                <w:highlight w:val="none"/>
              </w:rPr>
              <w:t xml:space="preserve"> </w:t>
            </w:r>
            <w:r>
              <w:rPr>
                <w:color w:val="auto"/>
                <w:spacing w:val="-5"/>
                <w:sz w:val="18"/>
                <w:szCs w:val="18"/>
                <w:highlight w:val="none"/>
              </w:rPr>
              <w:t>的要求</w:t>
            </w:r>
          </w:p>
        </w:tc>
      </w:tr>
      <w:tr w14:paraId="1CE1D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3D4EBBD">
            <w:pPr>
              <w:spacing w:line="249" w:lineRule="auto"/>
              <w:rPr>
                <w:rFonts w:ascii="Arial"/>
                <w:color w:val="auto"/>
                <w:sz w:val="18"/>
                <w:szCs w:val="18"/>
                <w:highlight w:val="none"/>
              </w:rPr>
            </w:pPr>
          </w:p>
          <w:p w14:paraId="765C35C8">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76</w:t>
            </w:r>
          </w:p>
        </w:tc>
        <w:tc>
          <w:tcPr>
            <w:tcW w:w="1098" w:type="dxa"/>
            <w:vAlign w:val="top"/>
          </w:tcPr>
          <w:p w14:paraId="27EEE59A">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restart"/>
            <w:tcBorders>
              <w:bottom w:val="nil"/>
            </w:tcBorders>
            <w:vAlign w:val="top"/>
          </w:tcPr>
          <w:p w14:paraId="0F065E57">
            <w:pPr>
              <w:spacing w:line="249" w:lineRule="auto"/>
              <w:rPr>
                <w:rFonts w:ascii="Arial"/>
                <w:color w:val="auto"/>
                <w:sz w:val="18"/>
                <w:szCs w:val="18"/>
                <w:highlight w:val="none"/>
              </w:rPr>
            </w:pPr>
          </w:p>
          <w:p w14:paraId="0FC1352C">
            <w:pPr>
              <w:spacing w:line="249" w:lineRule="auto"/>
              <w:rPr>
                <w:rFonts w:ascii="Arial"/>
                <w:color w:val="auto"/>
                <w:sz w:val="18"/>
                <w:szCs w:val="18"/>
                <w:highlight w:val="none"/>
              </w:rPr>
            </w:pPr>
          </w:p>
          <w:p w14:paraId="1EB5F02C">
            <w:pPr>
              <w:spacing w:line="249" w:lineRule="auto"/>
              <w:rPr>
                <w:rFonts w:ascii="Arial"/>
                <w:color w:val="auto"/>
                <w:sz w:val="18"/>
                <w:szCs w:val="18"/>
                <w:highlight w:val="none"/>
              </w:rPr>
            </w:pPr>
          </w:p>
          <w:p w14:paraId="6C19AB31">
            <w:pPr>
              <w:spacing w:line="249" w:lineRule="auto"/>
              <w:rPr>
                <w:rFonts w:ascii="Arial"/>
                <w:color w:val="auto"/>
                <w:sz w:val="18"/>
                <w:szCs w:val="18"/>
                <w:highlight w:val="none"/>
              </w:rPr>
            </w:pPr>
          </w:p>
          <w:p w14:paraId="1D00AC8F">
            <w:pPr>
              <w:spacing w:line="249" w:lineRule="auto"/>
              <w:rPr>
                <w:rFonts w:ascii="Arial"/>
                <w:color w:val="auto"/>
                <w:sz w:val="18"/>
                <w:szCs w:val="18"/>
                <w:highlight w:val="none"/>
              </w:rPr>
            </w:pPr>
          </w:p>
          <w:p w14:paraId="65E4C31B">
            <w:pPr>
              <w:spacing w:line="250" w:lineRule="auto"/>
              <w:rPr>
                <w:rFonts w:ascii="Arial"/>
                <w:color w:val="auto"/>
                <w:sz w:val="18"/>
                <w:szCs w:val="18"/>
                <w:highlight w:val="none"/>
              </w:rPr>
            </w:pPr>
          </w:p>
          <w:p w14:paraId="76897974">
            <w:pPr>
              <w:spacing w:line="250" w:lineRule="auto"/>
              <w:rPr>
                <w:rFonts w:ascii="Arial"/>
                <w:color w:val="auto"/>
                <w:sz w:val="18"/>
                <w:szCs w:val="18"/>
                <w:highlight w:val="none"/>
              </w:rPr>
            </w:pPr>
          </w:p>
          <w:p w14:paraId="5A98A70B">
            <w:pPr>
              <w:spacing w:line="250" w:lineRule="auto"/>
              <w:rPr>
                <w:rFonts w:ascii="Arial"/>
                <w:color w:val="auto"/>
                <w:sz w:val="18"/>
                <w:szCs w:val="18"/>
                <w:highlight w:val="none"/>
              </w:rPr>
            </w:pPr>
          </w:p>
          <w:p w14:paraId="419EE87E">
            <w:pPr>
              <w:spacing w:line="250" w:lineRule="auto"/>
              <w:rPr>
                <w:rFonts w:ascii="Arial"/>
                <w:color w:val="auto"/>
                <w:sz w:val="18"/>
                <w:szCs w:val="18"/>
                <w:highlight w:val="none"/>
              </w:rPr>
            </w:pPr>
          </w:p>
          <w:p w14:paraId="7F595359">
            <w:pPr>
              <w:spacing w:line="250" w:lineRule="auto"/>
              <w:rPr>
                <w:rFonts w:ascii="Arial"/>
                <w:color w:val="auto"/>
                <w:sz w:val="18"/>
                <w:szCs w:val="18"/>
                <w:highlight w:val="none"/>
              </w:rPr>
            </w:pPr>
          </w:p>
          <w:p w14:paraId="033F1B49">
            <w:pPr>
              <w:pStyle w:val="339"/>
              <w:spacing w:before="59"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操作</w:t>
            </w:r>
          </w:p>
          <w:p w14:paraId="7D88B5F4">
            <w:pPr>
              <w:pStyle w:val="339"/>
              <w:spacing w:before="23" w:line="221" w:lineRule="auto"/>
              <w:ind w:left="168"/>
              <w:rPr>
                <w:color w:val="auto"/>
                <w:sz w:val="18"/>
                <w:szCs w:val="18"/>
                <w:highlight w:val="none"/>
              </w:rPr>
            </w:pPr>
            <w:r>
              <w:rPr>
                <w:color w:val="auto"/>
                <w:spacing w:val="-6"/>
                <w:sz w:val="18"/>
                <w:szCs w:val="18"/>
                <w:highlight w:val="none"/>
              </w:rPr>
              <w:t>系统</w:t>
            </w:r>
          </w:p>
          <w:p w14:paraId="0CBA37B8">
            <w:pPr>
              <w:pStyle w:val="339"/>
              <w:spacing w:before="24" w:line="222" w:lineRule="auto"/>
              <w:ind w:left="164"/>
              <w:rPr>
                <w:color w:val="auto"/>
                <w:sz w:val="18"/>
                <w:szCs w:val="18"/>
                <w:highlight w:val="none"/>
              </w:rPr>
            </w:pPr>
            <w:r>
              <w:rPr>
                <w:color w:val="auto"/>
                <w:spacing w:val="-4"/>
                <w:sz w:val="18"/>
                <w:szCs w:val="18"/>
                <w:highlight w:val="none"/>
              </w:rPr>
              <w:t>及软</w:t>
            </w:r>
          </w:p>
          <w:p w14:paraId="3FA1A1F6">
            <w:pPr>
              <w:pStyle w:val="339"/>
              <w:spacing w:before="23" w:line="222" w:lineRule="auto"/>
              <w:ind w:left="162"/>
              <w:rPr>
                <w:color w:val="auto"/>
                <w:sz w:val="18"/>
                <w:szCs w:val="18"/>
                <w:highlight w:val="none"/>
              </w:rPr>
            </w:pPr>
            <w:r>
              <w:rPr>
                <w:color w:val="auto"/>
                <w:spacing w:val="-3"/>
                <w:sz w:val="18"/>
                <w:szCs w:val="18"/>
                <w:highlight w:val="none"/>
              </w:rPr>
              <w:t>件功</w:t>
            </w:r>
          </w:p>
          <w:p w14:paraId="39A6F049">
            <w:pPr>
              <w:pStyle w:val="339"/>
              <w:spacing w:before="24" w:line="222" w:lineRule="auto"/>
              <w:ind w:left="258"/>
              <w:rPr>
                <w:color w:val="auto"/>
                <w:sz w:val="18"/>
                <w:szCs w:val="18"/>
                <w:highlight w:val="none"/>
              </w:rPr>
            </w:pPr>
            <w:r>
              <w:rPr>
                <w:color w:val="auto"/>
                <w:sz w:val="18"/>
                <w:szCs w:val="18"/>
                <w:highlight w:val="none"/>
              </w:rPr>
              <w:t>能</w:t>
            </w:r>
          </w:p>
        </w:tc>
        <w:tc>
          <w:tcPr>
            <w:tcW w:w="1424" w:type="dxa"/>
            <w:vAlign w:val="top"/>
          </w:tcPr>
          <w:p w14:paraId="2BE0C07D">
            <w:pPr>
              <w:pStyle w:val="339"/>
              <w:spacing w:before="42" w:line="230"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中文信</w:t>
            </w:r>
            <w:r>
              <w:rPr>
                <w:color w:val="auto"/>
                <w:spacing w:val="-3"/>
                <w:sz w:val="18"/>
                <w:szCs w:val="18"/>
                <w:highlight w:val="none"/>
              </w:rPr>
              <w:t>息处理要</w:t>
            </w:r>
            <w:r>
              <w:rPr>
                <w:color w:val="auto"/>
                <w:sz w:val="18"/>
                <w:szCs w:val="18"/>
                <w:highlight w:val="none"/>
              </w:rPr>
              <w:t>求</w:t>
            </w:r>
          </w:p>
        </w:tc>
        <w:tc>
          <w:tcPr>
            <w:tcW w:w="5062" w:type="dxa"/>
            <w:vAlign w:val="top"/>
          </w:tcPr>
          <w:p w14:paraId="21CC4259">
            <w:pPr>
              <w:pStyle w:val="339"/>
              <w:spacing w:before="282" w:line="222" w:lineRule="auto"/>
              <w:ind w:left="111"/>
              <w:rPr>
                <w:color w:val="auto"/>
                <w:sz w:val="18"/>
                <w:szCs w:val="18"/>
                <w:highlight w:val="none"/>
              </w:rPr>
            </w:pPr>
            <w:r>
              <w:rPr>
                <w:color w:val="auto"/>
                <w:spacing w:val="-4"/>
                <w:sz w:val="18"/>
                <w:szCs w:val="18"/>
                <w:highlight w:val="none"/>
              </w:rPr>
              <w:t>符合</w:t>
            </w:r>
            <w:r>
              <w:rPr>
                <w:color w:val="auto"/>
                <w:spacing w:val="-33"/>
                <w:sz w:val="18"/>
                <w:szCs w:val="18"/>
                <w:highlight w:val="none"/>
              </w:rPr>
              <w:t xml:space="preserve"> </w:t>
            </w:r>
            <w:r>
              <w:rPr>
                <w:color w:val="auto"/>
                <w:spacing w:val="-4"/>
                <w:sz w:val="18"/>
                <w:szCs w:val="18"/>
                <w:highlight w:val="none"/>
              </w:rPr>
              <w:t>GB</w:t>
            </w:r>
            <w:r>
              <w:rPr>
                <w:color w:val="auto"/>
                <w:spacing w:val="16"/>
                <w:sz w:val="18"/>
                <w:szCs w:val="18"/>
                <w:highlight w:val="none"/>
              </w:rPr>
              <w:t xml:space="preserve"> </w:t>
            </w:r>
            <w:r>
              <w:rPr>
                <w:color w:val="auto"/>
                <w:spacing w:val="-4"/>
                <w:sz w:val="18"/>
                <w:szCs w:val="18"/>
                <w:highlight w:val="none"/>
              </w:rPr>
              <w:t>18030</w:t>
            </w:r>
            <w:r>
              <w:rPr>
                <w:color w:val="auto"/>
                <w:spacing w:val="-26"/>
                <w:sz w:val="18"/>
                <w:szCs w:val="18"/>
                <w:highlight w:val="none"/>
              </w:rPr>
              <w:t xml:space="preserve"> </w:t>
            </w:r>
            <w:r>
              <w:rPr>
                <w:color w:val="auto"/>
                <w:spacing w:val="-4"/>
                <w:sz w:val="18"/>
                <w:szCs w:val="18"/>
                <w:highlight w:val="none"/>
              </w:rPr>
              <w:t>的相关规定</w:t>
            </w:r>
          </w:p>
        </w:tc>
      </w:tr>
      <w:tr w14:paraId="04EE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64E36E1D">
            <w:pPr>
              <w:spacing w:line="248" w:lineRule="auto"/>
              <w:rPr>
                <w:rFonts w:ascii="Arial"/>
                <w:color w:val="auto"/>
                <w:sz w:val="18"/>
                <w:szCs w:val="18"/>
                <w:highlight w:val="none"/>
              </w:rPr>
            </w:pPr>
          </w:p>
          <w:p w14:paraId="63869ACD">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77</w:t>
            </w:r>
          </w:p>
        </w:tc>
        <w:tc>
          <w:tcPr>
            <w:tcW w:w="1098" w:type="dxa"/>
            <w:vAlign w:val="top"/>
          </w:tcPr>
          <w:p w14:paraId="6B1ACB89">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6B616633">
            <w:pPr>
              <w:rPr>
                <w:rFonts w:ascii="Arial"/>
                <w:color w:val="auto"/>
                <w:sz w:val="18"/>
                <w:szCs w:val="18"/>
                <w:highlight w:val="none"/>
              </w:rPr>
            </w:pPr>
          </w:p>
        </w:tc>
        <w:tc>
          <w:tcPr>
            <w:tcW w:w="1424" w:type="dxa"/>
            <w:vAlign w:val="top"/>
          </w:tcPr>
          <w:p w14:paraId="61F3627E">
            <w:pPr>
              <w:pStyle w:val="339"/>
              <w:spacing w:before="41"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统备份及还原功能</w:t>
            </w:r>
          </w:p>
        </w:tc>
        <w:tc>
          <w:tcPr>
            <w:tcW w:w="5062" w:type="dxa"/>
            <w:vAlign w:val="top"/>
          </w:tcPr>
          <w:p w14:paraId="60064BB5">
            <w:pPr>
              <w:pStyle w:val="339"/>
              <w:spacing w:before="282" w:line="221" w:lineRule="auto"/>
              <w:ind w:left="117"/>
              <w:rPr>
                <w:color w:val="auto"/>
                <w:sz w:val="18"/>
                <w:szCs w:val="18"/>
                <w:highlight w:val="none"/>
              </w:rPr>
            </w:pPr>
            <w:r>
              <w:rPr>
                <w:color w:val="auto"/>
                <w:spacing w:val="-1"/>
                <w:sz w:val="18"/>
                <w:szCs w:val="18"/>
                <w:highlight w:val="none"/>
              </w:rPr>
              <w:t>支持操作系统备份及还原功能</w:t>
            </w:r>
          </w:p>
        </w:tc>
      </w:tr>
      <w:tr w14:paraId="46D14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5270A3F">
            <w:pPr>
              <w:spacing w:line="249" w:lineRule="auto"/>
              <w:rPr>
                <w:rFonts w:ascii="Arial"/>
                <w:color w:val="auto"/>
                <w:sz w:val="18"/>
                <w:szCs w:val="18"/>
                <w:highlight w:val="none"/>
              </w:rPr>
            </w:pPr>
          </w:p>
          <w:p w14:paraId="5CA45738">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78</w:t>
            </w:r>
          </w:p>
        </w:tc>
        <w:tc>
          <w:tcPr>
            <w:tcW w:w="1098" w:type="dxa"/>
            <w:vAlign w:val="top"/>
          </w:tcPr>
          <w:p w14:paraId="356388D2">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54608893">
            <w:pPr>
              <w:rPr>
                <w:rFonts w:ascii="Arial"/>
                <w:color w:val="auto"/>
                <w:sz w:val="18"/>
                <w:szCs w:val="18"/>
                <w:highlight w:val="none"/>
              </w:rPr>
            </w:pPr>
          </w:p>
        </w:tc>
        <w:tc>
          <w:tcPr>
            <w:tcW w:w="1424" w:type="dxa"/>
            <w:vAlign w:val="top"/>
          </w:tcPr>
          <w:p w14:paraId="648443DD">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固件备</w:t>
            </w:r>
            <w:r>
              <w:rPr>
                <w:color w:val="auto"/>
                <w:spacing w:val="-2"/>
                <w:sz w:val="18"/>
                <w:szCs w:val="18"/>
                <w:highlight w:val="none"/>
              </w:rPr>
              <w:t>份还原能</w:t>
            </w:r>
            <w:r>
              <w:rPr>
                <w:color w:val="auto"/>
                <w:sz w:val="18"/>
                <w:szCs w:val="18"/>
                <w:highlight w:val="none"/>
              </w:rPr>
              <w:t>力</w:t>
            </w:r>
          </w:p>
        </w:tc>
        <w:tc>
          <w:tcPr>
            <w:tcW w:w="5062" w:type="dxa"/>
            <w:vAlign w:val="top"/>
          </w:tcPr>
          <w:p w14:paraId="6E2F6845">
            <w:pPr>
              <w:pStyle w:val="339"/>
              <w:spacing w:before="283" w:line="222" w:lineRule="auto"/>
              <w:ind w:left="117"/>
              <w:rPr>
                <w:color w:val="auto"/>
                <w:sz w:val="18"/>
                <w:szCs w:val="18"/>
                <w:highlight w:val="none"/>
              </w:rPr>
            </w:pPr>
            <w:r>
              <w:rPr>
                <w:color w:val="auto"/>
                <w:spacing w:val="-2"/>
                <w:sz w:val="18"/>
                <w:szCs w:val="18"/>
                <w:highlight w:val="none"/>
              </w:rPr>
              <w:t>支持备份及还原固件的功能</w:t>
            </w:r>
          </w:p>
        </w:tc>
      </w:tr>
      <w:tr w14:paraId="157C5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0D67E25">
            <w:pPr>
              <w:spacing w:line="249" w:lineRule="auto"/>
              <w:rPr>
                <w:rFonts w:ascii="Arial"/>
                <w:color w:val="auto"/>
                <w:sz w:val="18"/>
                <w:szCs w:val="18"/>
                <w:highlight w:val="none"/>
              </w:rPr>
            </w:pPr>
          </w:p>
          <w:p w14:paraId="7E3BE791">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79</w:t>
            </w:r>
          </w:p>
        </w:tc>
        <w:tc>
          <w:tcPr>
            <w:tcW w:w="1098" w:type="dxa"/>
            <w:vAlign w:val="top"/>
          </w:tcPr>
          <w:p w14:paraId="033F892A">
            <w:pPr>
              <w:pStyle w:val="339"/>
              <w:spacing w:before="162"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478304E8">
            <w:pPr>
              <w:rPr>
                <w:rFonts w:ascii="Arial"/>
                <w:color w:val="auto"/>
                <w:sz w:val="18"/>
                <w:szCs w:val="18"/>
                <w:highlight w:val="none"/>
              </w:rPr>
            </w:pPr>
          </w:p>
        </w:tc>
        <w:tc>
          <w:tcPr>
            <w:tcW w:w="1424" w:type="dxa"/>
            <w:vAlign w:val="top"/>
          </w:tcPr>
          <w:p w14:paraId="4DA88F90">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操作系</w:t>
            </w:r>
            <w:r>
              <w:rPr>
                <w:color w:val="auto"/>
                <w:spacing w:val="-2"/>
                <w:sz w:val="18"/>
                <w:szCs w:val="18"/>
                <w:highlight w:val="none"/>
              </w:rPr>
              <w:t>统及驱动</w:t>
            </w:r>
            <w:r>
              <w:rPr>
                <w:color w:val="auto"/>
                <w:spacing w:val="-3"/>
                <w:sz w:val="18"/>
                <w:szCs w:val="18"/>
                <w:highlight w:val="none"/>
              </w:rPr>
              <w:t>升级</w:t>
            </w:r>
          </w:p>
        </w:tc>
        <w:tc>
          <w:tcPr>
            <w:tcW w:w="5062" w:type="dxa"/>
            <w:vAlign w:val="top"/>
          </w:tcPr>
          <w:p w14:paraId="32D03661">
            <w:pPr>
              <w:pStyle w:val="339"/>
              <w:spacing w:before="163" w:line="233" w:lineRule="auto"/>
              <w:ind w:left="115" w:right="189" w:firstLine="1"/>
              <w:rPr>
                <w:color w:val="auto"/>
                <w:sz w:val="18"/>
                <w:szCs w:val="18"/>
                <w:highlight w:val="none"/>
              </w:rPr>
            </w:pPr>
            <w:r>
              <w:rPr>
                <w:color w:val="auto"/>
                <w:spacing w:val="-1"/>
                <w:sz w:val="18"/>
                <w:szCs w:val="18"/>
                <w:highlight w:val="none"/>
              </w:rPr>
              <w:t>支持通过网络、闪存盘等方式对操作</w:t>
            </w:r>
            <w:r>
              <w:rPr>
                <w:color w:val="auto"/>
                <w:spacing w:val="2"/>
                <w:sz w:val="18"/>
                <w:szCs w:val="18"/>
                <w:highlight w:val="none"/>
              </w:rPr>
              <w:t xml:space="preserve"> </w:t>
            </w:r>
            <w:r>
              <w:rPr>
                <w:color w:val="auto"/>
                <w:spacing w:val="-2"/>
                <w:sz w:val="18"/>
                <w:szCs w:val="18"/>
                <w:highlight w:val="none"/>
              </w:rPr>
              <w:t>系统、驱动进行升级</w:t>
            </w:r>
          </w:p>
        </w:tc>
      </w:tr>
      <w:tr w14:paraId="712AF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17069AE6">
            <w:pPr>
              <w:pStyle w:val="339"/>
              <w:spacing w:before="231"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80</w:t>
            </w:r>
          </w:p>
        </w:tc>
        <w:tc>
          <w:tcPr>
            <w:tcW w:w="1098" w:type="dxa"/>
            <w:vAlign w:val="top"/>
          </w:tcPr>
          <w:p w14:paraId="7B4E59F8">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182ACA71">
            <w:pPr>
              <w:rPr>
                <w:rFonts w:ascii="Arial"/>
                <w:color w:val="auto"/>
                <w:sz w:val="18"/>
                <w:szCs w:val="18"/>
                <w:highlight w:val="none"/>
              </w:rPr>
            </w:pPr>
          </w:p>
        </w:tc>
        <w:tc>
          <w:tcPr>
            <w:tcW w:w="1424" w:type="dxa"/>
            <w:vAlign w:val="top"/>
          </w:tcPr>
          <w:p w14:paraId="455C33F7">
            <w:pPr>
              <w:pStyle w:val="339"/>
              <w:spacing w:before="84"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固件升</w:t>
            </w:r>
            <w:r>
              <w:rPr>
                <w:color w:val="auto"/>
                <w:sz w:val="18"/>
                <w:szCs w:val="18"/>
                <w:highlight w:val="none"/>
              </w:rPr>
              <w:t>级</w:t>
            </w:r>
          </w:p>
        </w:tc>
        <w:tc>
          <w:tcPr>
            <w:tcW w:w="5062" w:type="dxa"/>
            <w:vAlign w:val="top"/>
          </w:tcPr>
          <w:p w14:paraId="506175E6">
            <w:pPr>
              <w:pStyle w:val="339"/>
              <w:spacing w:before="84" w:line="234" w:lineRule="auto"/>
              <w:ind w:left="110" w:right="189" w:firstLine="7"/>
              <w:rPr>
                <w:color w:val="auto"/>
                <w:sz w:val="18"/>
                <w:szCs w:val="18"/>
                <w:highlight w:val="none"/>
              </w:rPr>
            </w:pPr>
            <w:r>
              <w:rPr>
                <w:color w:val="auto"/>
                <w:spacing w:val="-1"/>
                <w:sz w:val="18"/>
                <w:szCs w:val="18"/>
                <w:highlight w:val="none"/>
              </w:rPr>
              <w:t>支持通过网络、闪存盘等方式对固件</w:t>
            </w:r>
            <w:r>
              <w:rPr>
                <w:color w:val="auto"/>
                <w:spacing w:val="2"/>
                <w:sz w:val="18"/>
                <w:szCs w:val="18"/>
                <w:highlight w:val="none"/>
              </w:rPr>
              <w:t xml:space="preserve"> </w:t>
            </w:r>
            <w:r>
              <w:rPr>
                <w:color w:val="auto"/>
                <w:spacing w:val="-2"/>
                <w:sz w:val="18"/>
                <w:szCs w:val="18"/>
                <w:highlight w:val="none"/>
              </w:rPr>
              <w:t>进行升级</w:t>
            </w:r>
          </w:p>
        </w:tc>
      </w:tr>
      <w:tr w14:paraId="4E35B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9076836">
            <w:pPr>
              <w:spacing w:line="250" w:lineRule="auto"/>
              <w:rPr>
                <w:rFonts w:ascii="Arial"/>
                <w:color w:val="auto"/>
                <w:sz w:val="18"/>
                <w:szCs w:val="18"/>
                <w:highlight w:val="none"/>
              </w:rPr>
            </w:pPr>
          </w:p>
          <w:p w14:paraId="1D70AE8C">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81</w:t>
            </w:r>
          </w:p>
        </w:tc>
        <w:tc>
          <w:tcPr>
            <w:tcW w:w="1098" w:type="dxa"/>
            <w:vAlign w:val="top"/>
          </w:tcPr>
          <w:p w14:paraId="1553984C">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77D7A17D">
            <w:pPr>
              <w:rPr>
                <w:rFonts w:ascii="Arial"/>
                <w:color w:val="auto"/>
                <w:sz w:val="18"/>
                <w:szCs w:val="18"/>
                <w:highlight w:val="none"/>
              </w:rPr>
            </w:pPr>
          </w:p>
        </w:tc>
        <w:tc>
          <w:tcPr>
            <w:tcW w:w="1424" w:type="dxa"/>
            <w:vAlign w:val="top"/>
          </w:tcPr>
          <w:p w14:paraId="7468AF4C">
            <w:pPr>
              <w:pStyle w:val="339"/>
              <w:spacing w:before="42" w:line="230" w:lineRule="auto"/>
              <w:ind w:left="107" w:right="167" w:hanging="2"/>
              <w:jc w:val="both"/>
              <w:rPr>
                <w:color w:val="auto"/>
                <w:sz w:val="18"/>
                <w:szCs w:val="18"/>
                <w:highlight w:val="none"/>
              </w:rPr>
            </w:pPr>
            <w:r>
              <w:rPr>
                <w:rFonts w:hint="eastAsia"/>
                <w:color w:val="auto"/>
                <w:spacing w:val="-4"/>
                <w:sz w:val="18"/>
                <w:szCs w:val="18"/>
                <w:highlight w:val="none"/>
                <w:lang w:eastAsia="zh-CN"/>
              </w:rPr>
              <w:t>▲</w:t>
            </w:r>
            <w:r>
              <w:rPr>
                <w:color w:val="auto"/>
                <w:spacing w:val="-4"/>
                <w:sz w:val="18"/>
                <w:szCs w:val="18"/>
                <w:highlight w:val="none"/>
              </w:rPr>
              <w:t>BIOS</w:t>
            </w:r>
            <w:r>
              <w:rPr>
                <w:color w:val="auto"/>
                <w:spacing w:val="-27"/>
                <w:sz w:val="18"/>
                <w:szCs w:val="18"/>
                <w:highlight w:val="none"/>
              </w:rPr>
              <w:t xml:space="preserve"> </w:t>
            </w:r>
            <w:r>
              <w:rPr>
                <w:color w:val="auto"/>
                <w:spacing w:val="-4"/>
                <w:sz w:val="18"/>
                <w:szCs w:val="18"/>
                <w:highlight w:val="none"/>
              </w:rPr>
              <w:t>支</w:t>
            </w:r>
            <w:r>
              <w:rPr>
                <w:color w:val="auto"/>
                <w:sz w:val="18"/>
                <w:szCs w:val="18"/>
                <w:highlight w:val="none"/>
              </w:rPr>
              <w:t xml:space="preserve"> </w:t>
            </w:r>
            <w:r>
              <w:rPr>
                <w:color w:val="auto"/>
                <w:spacing w:val="-2"/>
                <w:sz w:val="18"/>
                <w:szCs w:val="18"/>
                <w:highlight w:val="none"/>
              </w:rPr>
              <w:t>持关闭通</w:t>
            </w:r>
            <w:r>
              <w:rPr>
                <w:color w:val="auto"/>
                <w:spacing w:val="-3"/>
                <w:sz w:val="18"/>
                <w:szCs w:val="18"/>
                <w:highlight w:val="none"/>
              </w:rPr>
              <w:t>讯接口</w:t>
            </w:r>
          </w:p>
        </w:tc>
        <w:tc>
          <w:tcPr>
            <w:tcW w:w="5062" w:type="dxa"/>
            <w:vAlign w:val="top"/>
          </w:tcPr>
          <w:p w14:paraId="0507396A">
            <w:pPr>
              <w:pStyle w:val="339"/>
              <w:spacing w:before="283" w:line="221" w:lineRule="auto"/>
              <w:ind w:left="117"/>
              <w:rPr>
                <w:color w:val="auto"/>
                <w:sz w:val="18"/>
                <w:szCs w:val="18"/>
                <w:highlight w:val="none"/>
              </w:rPr>
            </w:pPr>
            <w:r>
              <w:rPr>
                <w:color w:val="auto"/>
                <w:spacing w:val="-4"/>
                <w:sz w:val="18"/>
                <w:szCs w:val="18"/>
                <w:highlight w:val="none"/>
              </w:rPr>
              <w:t>支持</w:t>
            </w:r>
            <w:r>
              <w:rPr>
                <w:color w:val="auto"/>
                <w:spacing w:val="-22"/>
                <w:sz w:val="18"/>
                <w:szCs w:val="18"/>
                <w:highlight w:val="none"/>
              </w:rPr>
              <w:t xml:space="preserve"> </w:t>
            </w:r>
            <w:r>
              <w:rPr>
                <w:color w:val="auto"/>
                <w:spacing w:val="-4"/>
                <w:sz w:val="18"/>
                <w:szCs w:val="18"/>
                <w:highlight w:val="none"/>
              </w:rPr>
              <w:t>BIOS</w:t>
            </w:r>
            <w:r>
              <w:rPr>
                <w:color w:val="auto"/>
                <w:spacing w:val="-32"/>
                <w:sz w:val="18"/>
                <w:szCs w:val="18"/>
                <w:highlight w:val="none"/>
              </w:rPr>
              <w:t xml:space="preserve"> </w:t>
            </w:r>
            <w:r>
              <w:rPr>
                <w:color w:val="auto"/>
                <w:spacing w:val="-4"/>
                <w:sz w:val="18"/>
                <w:szCs w:val="18"/>
                <w:highlight w:val="none"/>
              </w:rPr>
              <w:t>关闭以太网及</w:t>
            </w:r>
            <w:r>
              <w:rPr>
                <w:color w:val="auto"/>
                <w:spacing w:val="-36"/>
                <w:sz w:val="18"/>
                <w:szCs w:val="18"/>
                <w:highlight w:val="none"/>
              </w:rPr>
              <w:t xml:space="preserve"> </w:t>
            </w:r>
            <w:r>
              <w:rPr>
                <w:color w:val="auto"/>
                <w:spacing w:val="-4"/>
                <w:sz w:val="18"/>
                <w:szCs w:val="18"/>
                <w:highlight w:val="none"/>
              </w:rPr>
              <w:t>USB</w:t>
            </w:r>
            <w:r>
              <w:rPr>
                <w:color w:val="auto"/>
                <w:spacing w:val="-37"/>
                <w:sz w:val="18"/>
                <w:szCs w:val="18"/>
                <w:highlight w:val="none"/>
              </w:rPr>
              <w:t xml:space="preserve"> </w:t>
            </w:r>
            <w:r>
              <w:rPr>
                <w:color w:val="auto"/>
                <w:spacing w:val="-4"/>
                <w:sz w:val="18"/>
                <w:szCs w:val="18"/>
                <w:highlight w:val="none"/>
              </w:rPr>
              <w:t>接口</w:t>
            </w:r>
          </w:p>
        </w:tc>
      </w:tr>
      <w:tr w14:paraId="3500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45A107E">
            <w:pPr>
              <w:spacing w:line="249" w:lineRule="auto"/>
              <w:rPr>
                <w:rFonts w:ascii="Arial"/>
                <w:color w:val="auto"/>
                <w:sz w:val="18"/>
                <w:szCs w:val="18"/>
                <w:highlight w:val="none"/>
              </w:rPr>
            </w:pPr>
          </w:p>
          <w:p w14:paraId="7C93FA16">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82</w:t>
            </w:r>
          </w:p>
        </w:tc>
        <w:tc>
          <w:tcPr>
            <w:tcW w:w="1098" w:type="dxa"/>
            <w:vAlign w:val="top"/>
          </w:tcPr>
          <w:p w14:paraId="3715BA40">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5025C06B">
            <w:pPr>
              <w:rPr>
                <w:rFonts w:ascii="Arial"/>
                <w:color w:val="auto"/>
                <w:sz w:val="18"/>
                <w:szCs w:val="18"/>
                <w:highlight w:val="none"/>
              </w:rPr>
            </w:pPr>
          </w:p>
        </w:tc>
        <w:tc>
          <w:tcPr>
            <w:tcW w:w="1424" w:type="dxa"/>
            <w:vAlign w:val="top"/>
          </w:tcPr>
          <w:p w14:paraId="23F630D8">
            <w:pPr>
              <w:pStyle w:val="339"/>
              <w:spacing w:before="163" w:line="234"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固件查</w:t>
            </w:r>
            <w:r>
              <w:rPr>
                <w:color w:val="auto"/>
                <w:spacing w:val="-3"/>
                <w:sz w:val="18"/>
                <w:szCs w:val="18"/>
                <w:highlight w:val="none"/>
              </w:rPr>
              <w:t>看信息</w:t>
            </w:r>
          </w:p>
        </w:tc>
        <w:tc>
          <w:tcPr>
            <w:tcW w:w="5062" w:type="dxa"/>
            <w:vAlign w:val="top"/>
          </w:tcPr>
          <w:p w14:paraId="6C9F0426">
            <w:pPr>
              <w:pStyle w:val="339"/>
              <w:spacing w:before="42" w:line="230" w:lineRule="auto"/>
              <w:ind w:left="111" w:right="189" w:firstLine="5"/>
              <w:jc w:val="both"/>
              <w:rPr>
                <w:color w:val="auto"/>
                <w:sz w:val="18"/>
                <w:szCs w:val="18"/>
                <w:highlight w:val="none"/>
              </w:rPr>
            </w:pPr>
            <w:r>
              <w:rPr>
                <w:color w:val="auto"/>
                <w:spacing w:val="-1"/>
                <w:sz w:val="18"/>
                <w:szCs w:val="18"/>
                <w:highlight w:val="none"/>
              </w:rPr>
              <w:t>支持查看固件版本、内存信息、主板</w:t>
            </w:r>
            <w:r>
              <w:rPr>
                <w:color w:val="auto"/>
                <w:spacing w:val="2"/>
                <w:sz w:val="18"/>
                <w:szCs w:val="18"/>
                <w:highlight w:val="none"/>
              </w:rPr>
              <w:t xml:space="preserve"> </w:t>
            </w:r>
            <w:r>
              <w:rPr>
                <w:color w:val="auto"/>
                <w:spacing w:val="-1"/>
                <w:sz w:val="18"/>
                <w:szCs w:val="18"/>
                <w:highlight w:val="none"/>
              </w:rPr>
              <w:t>信息、处理器信息和系统时间信息等</w:t>
            </w:r>
            <w:r>
              <w:rPr>
                <w:color w:val="auto"/>
                <w:spacing w:val="7"/>
                <w:sz w:val="18"/>
                <w:szCs w:val="18"/>
                <w:highlight w:val="none"/>
              </w:rPr>
              <w:t xml:space="preserve"> </w:t>
            </w:r>
            <w:r>
              <w:rPr>
                <w:color w:val="auto"/>
                <w:spacing w:val="-4"/>
                <w:sz w:val="18"/>
                <w:szCs w:val="18"/>
                <w:highlight w:val="none"/>
              </w:rPr>
              <w:t>功能</w:t>
            </w:r>
          </w:p>
        </w:tc>
      </w:tr>
      <w:tr w14:paraId="172AB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07A698F">
            <w:pPr>
              <w:spacing w:line="249" w:lineRule="auto"/>
              <w:rPr>
                <w:rFonts w:ascii="Arial"/>
                <w:color w:val="auto"/>
                <w:sz w:val="18"/>
                <w:szCs w:val="18"/>
                <w:highlight w:val="none"/>
              </w:rPr>
            </w:pPr>
          </w:p>
          <w:p w14:paraId="34B5051F">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83</w:t>
            </w:r>
          </w:p>
        </w:tc>
        <w:tc>
          <w:tcPr>
            <w:tcW w:w="1098" w:type="dxa"/>
            <w:vAlign w:val="top"/>
          </w:tcPr>
          <w:p w14:paraId="3F263058">
            <w:pPr>
              <w:pStyle w:val="339"/>
              <w:spacing w:before="163"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bottom w:val="nil"/>
            </w:tcBorders>
            <w:vAlign w:val="top"/>
          </w:tcPr>
          <w:p w14:paraId="4D9395F6">
            <w:pPr>
              <w:rPr>
                <w:rFonts w:ascii="Arial"/>
                <w:color w:val="auto"/>
                <w:sz w:val="18"/>
                <w:szCs w:val="18"/>
                <w:highlight w:val="none"/>
              </w:rPr>
            </w:pPr>
          </w:p>
        </w:tc>
        <w:tc>
          <w:tcPr>
            <w:tcW w:w="1424" w:type="dxa"/>
            <w:vAlign w:val="top"/>
          </w:tcPr>
          <w:p w14:paraId="2982BA30">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2"/>
                <w:sz w:val="18"/>
                <w:szCs w:val="18"/>
                <w:highlight w:val="none"/>
              </w:rPr>
              <w:t>置启动顺</w:t>
            </w:r>
            <w:r>
              <w:rPr>
                <w:color w:val="auto"/>
                <w:sz w:val="18"/>
                <w:szCs w:val="18"/>
                <w:highlight w:val="none"/>
              </w:rPr>
              <w:t>序</w:t>
            </w:r>
          </w:p>
        </w:tc>
        <w:tc>
          <w:tcPr>
            <w:tcW w:w="5062" w:type="dxa"/>
            <w:vAlign w:val="top"/>
          </w:tcPr>
          <w:p w14:paraId="34B5417F">
            <w:pPr>
              <w:pStyle w:val="339"/>
              <w:spacing w:before="161" w:line="234" w:lineRule="auto"/>
              <w:ind w:left="121" w:right="189" w:hanging="4"/>
              <w:rPr>
                <w:color w:val="auto"/>
                <w:sz w:val="18"/>
                <w:szCs w:val="18"/>
                <w:highlight w:val="none"/>
              </w:rPr>
            </w:pPr>
            <w:r>
              <w:rPr>
                <w:color w:val="auto"/>
                <w:spacing w:val="-1"/>
                <w:sz w:val="18"/>
                <w:szCs w:val="18"/>
                <w:highlight w:val="none"/>
              </w:rPr>
              <w:t>支持设置启动顺序功能，并按照设置</w:t>
            </w:r>
            <w:r>
              <w:rPr>
                <w:color w:val="auto"/>
                <w:spacing w:val="2"/>
                <w:sz w:val="18"/>
                <w:szCs w:val="18"/>
                <w:highlight w:val="none"/>
              </w:rPr>
              <w:t xml:space="preserve"> </w:t>
            </w:r>
            <w:r>
              <w:rPr>
                <w:color w:val="auto"/>
                <w:spacing w:val="-3"/>
                <w:sz w:val="18"/>
                <w:szCs w:val="18"/>
                <w:highlight w:val="none"/>
              </w:rPr>
              <w:t>的启动顺序启动</w:t>
            </w:r>
          </w:p>
        </w:tc>
      </w:tr>
      <w:tr w14:paraId="6F35D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59" w:type="dxa"/>
            <w:vAlign w:val="top"/>
          </w:tcPr>
          <w:p w14:paraId="61FD12F4">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84</w:t>
            </w:r>
          </w:p>
        </w:tc>
        <w:tc>
          <w:tcPr>
            <w:tcW w:w="1098" w:type="dxa"/>
            <w:vAlign w:val="top"/>
          </w:tcPr>
          <w:p w14:paraId="777664A3">
            <w:pPr>
              <w:pStyle w:val="339"/>
              <w:spacing w:before="85" w:line="234" w:lineRule="auto"/>
              <w:ind w:left="108" w:right="185" w:firstLine="2"/>
              <w:rPr>
                <w:color w:val="auto"/>
                <w:sz w:val="18"/>
                <w:szCs w:val="18"/>
                <w:highlight w:val="none"/>
              </w:rPr>
            </w:pPr>
            <w:r>
              <w:rPr>
                <w:color w:val="auto"/>
                <w:spacing w:val="-5"/>
                <w:sz w:val="18"/>
                <w:szCs w:val="18"/>
                <w:highlight w:val="none"/>
              </w:rPr>
              <w:t>功能</w:t>
            </w:r>
            <w:r>
              <w:rPr>
                <w:color w:val="auto"/>
                <w:spacing w:val="-3"/>
                <w:sz w:val="18"/>
                <w:szCs w:val="18"/>
                <w:highlight w:val="none"/>
              </w:rPr>
              <w:t>要求</w:t>
            </w:r>
          </w:p>
        </w:tc>
        <w:tc>
          <w:tcPr>
            <w:tcW w:w="982" w:type="dxa"/>
            <w:vMerge w:val="continue"/>
            <w:tcBorders>
              <w:top w:val="nil"/>
            </w:tcBorders>
            <w:vAlign w:val="top"/>
          </w:tcPr>
          <w:p w14:paraId="37D9AEF9">
            <w:pPr>
              <w:rPr>
                <w:rFonts w:ascii="Arial"/>
                <w:color w:val="auto"/>
                <w:sz w:val="18"/>
                <w:szCs w:val="18"/>
                <w:highlight w:val="none"/>
              </w:rPr>
            </w:pPr>
          </w:p>
        </w:tc>
        <w:tc>
          <w:tcPr>
            <w:tcW w:w="1424" w:type="dxa"/>
            <w:vAlign w:val="top"/>
          </w:tcPr>
          <w:p w14:paraId="5A5E3CE3">
            <w:pPr>
              <w:pStyle w:val="339"/>
              <w:spacing w:before="86" w:line="232" w:lineRule="auto"/>
              <w:ind w:left="112" w:right="256" w:hanging="7"/>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4"/>
                <w:sz w:val="18"/>
                <w:szCs w:val="18"/>
                <w:highlight w:val="none"/>
              </w:rPr>
              <w:t>置口令</w:t>
            </w:r>
          </w:p>
        </w:tc>
        <w:tc>
          <w:tcPr>
            <w:tcW w:w="5062" w:type="dxa"/>
            <w:vAlign w:val="top"/>
          </w:tcPr>
          <w:p w14:paraId="24B21566">
            <w:pPr>
              <w:pStyle w:val="339"/>
              <w:spacing w:before="85" w:line="234" w:lineRule="auto"/>
              <w:ind w:left="113" w:right="189" w:firstLine="4"/>
              <w:rPr>
                <w:color w:val="auto"/>
                <w:sz w:val="18"/>
                <w:szCs w:val="18"/>
                <w:highlight w:val="none"/>
              </w:rPr>
            </w:pPr>
            <w:r>
              <w:rPr>
                <w:color w:val="auto"/>
                <w:spacing w:val="-1"/>
                <w:sz w:val="18"/>
                <w:szCs w:val="18"/>
                <w:highlight w:val="none"/>
              </w:rPr>
              <w:t>支持设置口令、修改口令、验证口令</w:t>
            </w:r>
            <w:r>
              <w:rPr>
                <w:color w:val="auto"/>
                <w:spacing w:val="2"/>
                <w:sz w:val="18"/>
                <w:szCs w:val="18"/>
                <w:highlight w:val="none"/>
              </w:rPr>
              <w:t xml:space="preserve"> </w:t>
            </w:r>
            <w:r>
              <w:rPr>
                <w:color w:val="auto"/>
                <w:spacing w:val="-5"/>
                <w:sz w:val="18"/>
                <w:szCs w:val="18"/>
                <w:highlight w:val="none"/>
              </w:rPr>
              <w:t>功能</w:t>
            </w:r>
          </w:p>
        </w:tc>
      </w:tr>
    </w:tbl>
    <w:p w14:paraId="6CB69CC5">
      <w:pPr>
        <w:pStyle w:val="23"/>
        <w:spacing w:line="81" w:lineRule="exact"/>
        <w:rPr>
          <w:color w:val="auto"/>
          <w:sz w:val="18"/>
          <w:szCs w:val="18"/>
          <w:highlight w:val="none"/>
        </w:rPr>
      </w:pPr>
    </w:p>
    <w:p w14:paraId="1317B73A">
      <w:pPr>
        <w:spacing w:line="81" w:lineRule="exact"/>
        <w:rPr>
          <w:color w:val="auto"/>
          <w:sz w:val="18"/>
          <w:szCs w:val="18"/>
          <w:highlight w:val="none"/>
        </w:rPr>
        <w:sectPr>
          <w:footerReference r:id="rId45" w:type="default"/>
          <w:pgSz w:w="11906" w:h="16839"/>
          <w:pgMar w:top="1431" w:right="1303" w:bottom="1386" w:left="1302" w:header="0" w:footer="1213" w:gutter="0"/>
          <w:pgNumType w:fmt="decimal"/>
          <w:cols w:space="720" w:num="1"/>
        </w:sectPr>
      </w:pPr>
    </w:p>
    <w:p w14:paraId="45467CE5">
      <w:pPr>
        <w:spacing w:line="91" w:lineRule="auto"/>
        <w:rPr>
          <w:rFonts w:ascii="Arial"/>
          <w:color w:val="auto"/>
          <w:sz w:val="18"/>
          <w:szCs w:val="18"/>
          <w:highlight w:val="none"/>
        </w:rPr>
      </w:pPr>
    </w:p>
    <w:tbl>
      <w:tblPr>
        <w:tblStyle w:val="965"/>
        <w:tblW w:w="9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173"/>
        <w:gridCol w:w="1101"/>
        <w:gridCol w:w="1684"/>
        <w:gridCol w:w="4598"/>
      </w:tblGrid>
      <w:tr w14:paraId="5472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4967A905">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173" w:type="dxa"/>
            <w:vAlign w:val="top"/>
          </w:tcPr>
          <w:p w14:paraId="57283671">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101" w:type="dxa"/>
            <w:vAlign w:val="top"/>
          </w:tcPr>
          <w:p w14:paraId="5B5B86E5">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684" w:type="dxa"/>
            <w:vAlign w:val="top"/>
          </w:tcPr>
          <w:p w14:paraId="2BFFA4E6">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598" w:type="dxa"/>
            <w:vAlign w:val="top"/>
          </w:tcPr>
          <w:p w14:paraId="6FF26EAB">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7F9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327B3075">
            <w:pPr>
              <w:spacing w:line="246" w:lineRule="auto"/>
              <w:rPr>
                <w:rFonts w:ascii="Arial"/>
                <w:color w:val="auto"/>
                <w:sz w:val="18"/>
                <w:szCs w:val="18"/>
                <w:highlight w:val="none"/>
              </w:rPr>
            </w:pPr>
          </w:p>
          <w:p w14:paraId="601E7972">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85</w:t>
            </w:r>
          </w:p>
        </w:tc>
        <w:tc>
          <w:tcPr>
            <w:tcW w:w="1173" w:type="dxa"/>
            <w:vAlign w:val="top"/>
          </w:tcPr>
          <w:p w14:paraId="1C338A93">
            <w:pPr>
              <w:pStyle w:val="339"/>
              <w:spacing w:before="158" w:line="234" w:lineRule="auto"/>
              <w:ind w:left="108" w:right="185" w:firstLine="2"/>
              <w:rPr>
                <w:color w:val="auto"/>
                <w:sz w:val="18"/>
                <w:szCs w:val="18"/>
                <w:highlight w:val="none"/>
              </w:rPr>
            </w:pPr>
            <w:r>
              <w:rPr>
                <w:color w:val="auto"/>
                <w:spacing w:val="-5"/>
                <w:sz w:val="18"/>
                <w:szCs w:val="18"/>
                <w:highlight w:val="none"/>
              </w:rPr>
              <w:t>功能</w:t>
            </w:r>
            <w:r>
              <w:rPr>
                <w:color w:val="auto"/>
                <w:sz w:val="18"/>
                <w:szCs w:val="18"/>
                <w:highlight w:val="none"/>
              </w:rPr>
              <w:t xml:space="preserve"> </w:t>
            </w:r>
            <w:r>
              <w:rPr>
                <w:color w:val="auto"/>
                <w:spacing w:val="-3"/>
                <w:sz w:val="18"/>
                <w:szCs w:val="18"/>
                <w:highlight w:val="none"/>
              </w:rPr>
              <w:t>要求</w:t>
            </w:r>
          </w:p>
        </w:tc>
        <w:tc>
          <w:tcPr>
            <w:tcW w:w="1101" w:type="dxa"/>
            <w:vAlign w:val="top"/>
          </w:tcPr>
          <w:p w14:paraId="30A915AA">
            <w:pPr>
              <w:rPr>
                <w:rFonts w:ascii="Arial"/>
                <w:color w:val="auto"/>
                <w:sz w:val="18"/>
                <w:szCs w:val="18"/>
                <w:highlight w:val="none"/>
              </w:rPr>
            </w:pPr>
          </w:p>
        </w:tc>
        <w:tc>
          <w:tcPr>
            <w:tcW w:w="1684" w:type="dxa"/>
            <w:vAlign w:val="top"/>
          </w:tcPr>
          <w:p w14:paraId="0DC5BD69">
            <w:pPr>
              <w:pStyle w:val="339"/>
              <w:spacing w:before="38" w:line="231" w:lineRule="auto"/>
              <w:ind w:left="111" w:right="167" w:hanging="6"/>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固件设</w:t>
            </w:r>
            <w:r>
              <w:rPr>
                <w:color w:val="auto"/>
                <w:spacing w:val="-3"/>
                <w:sz w:val="18"/>
                <w:szCs w:val="18"/>
                <w:highlight w:val="none"/>
              </w:rPr>
              <w:t>置网络引</w:t>
            </w:r>
            <w:r>
              <w:rPr>
                <w:color w:val="auto"/>
                <w:spacing w:val="1"/>
                <w:sz w:val="18"/>
                <w:szCs w:val="18"/>
                <w:highlight w:val="none"/>
              </w:rPr>
              <w:t xml:space="preserve"> </w:t>
            </w:r>
            <w:r>
              <w:rPr>
                <w:color w:val="auto"/>
                <w:sz w:val="18"/>
                <w:szCs w:val="18"/>
                <w:highlight w:val="none"/>
              </w:rPr>
              <w:t>导</w:t>
            </w:r>
          </w:p>
        </w:tc>
        <w:tc>
          <w:tcPr>
            <w:tcW w:w="4598" w:type="dxa"/>
            <w:vAlign w:val="top"/>
          </w:tcPr>
          <w:p w14:paraId="0FFB5F4D">
            <w:pPr>
              <w:pStyle w:val="339"/>
              <w:spacing w:before="278" w:line="221" w:lineRule="auto"/>
              <w:ind w:left="117"/>
              <w:rPr>
                <w:color w:val="auto"/>
                <w:sz w:val="18"/>
                <w:szCs w:val="18"/>
                <w:highlight w:val="none"/>
              </w:rPr>
            </w:pPr>
            <w:r>
              <w:rPr>
                <w:color w:val="auto"/>
                <w:spacing w:val="-1"/>
                <w:sz w:val="18"/>
                <w:szCs w:val="18"/>
                <w:highlight w:val="none"/>
              </w:rPr>
              <w:t>支持网络引导启动和关闭功能</w:t>
            </w:r>
          </w:p>
        </w:tc>
      </w:tr>
      <w:tr w14:paraId="673B5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A2B46C1">
            <w:pPr>
              <w:spacing w:line="246" w:lineRule="auto"/>
              <w:rPr>
                <w:rFonts w:ascii="Arial"/>
                <w:color w:val="auto"/>
                <w:sz w:val="18"/>
                <w:szCs w:val="18"/>
                <w:highlight w:val="none"/>
              </w:rPr>
            </w:pPr>
          </w:p>
          <w:p w14:paraId="656F3CDE">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86</w:t>
            </w:r>
          </w:p>
        </w:tc>
        <w:tc>
          <w:tcPr>
            <w:tcW w:w="1173" w:type="dxa"/>
            <w:vAlign w:val="top"/>
          </w:tcPr>
          <w:p w14:paraId="20932AC3">
            <w:pPr>
              <w:pStyle w:val="339"/>
              <w:spacing w:before="39" w:line="231"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70B559EC">
            <w:pPr>
              <w:pStyle w:val="339"/>
              <w:spacing w:before="285"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存储</w:t>
            </w:r>
          </w:p>
          <w:p w14:paraId="540E7244">
            <w:pPr>
              <w:pStyle w:val="339"/>
              <w:spacing w:before="23" w:line="222" w:lineRule="auto"/>
              <w:ind w:left="165"/>
              <w:rPr>
                <w:color w:val="auto"/>
                <w:sz w:val="18"/>
                <w:szCs w:val="18"/>
                <w:highlight w:val="none"/>
              </w:rPr>
            </w:pPr>
            <w:r>
              <w:rPr>
                <w:color w:val="auto"/>
                <w:spacing w:val="-4"/>
                <w:sz w:val="18"/>
                <w:szCs w:val="18"/>
                <w:highlight w:val="none"/>
              </w:rPr>
              <w:t>设备</w:t>
            </w:r>
          </w:p>
          <w:p w14:paraId="1813AD26">
            <w:pPr>
              <w:pStyle w:val="339"/>
              <w:spacing w:before="23" w:line="222" w:lineRule="auto"/>
              <w:ind w:left="167"/>
              <w:rPr>
                <w:color w:val="auto"/>
                <w:sz w:val="18"/>
                <w:szCs w:val="18"/>
                <w:highlight w:val="none"/>
              </w:rPr>
            </w:pPr>
            <w:r>
              <w:rPr>
                <w:color w:val="auto"/>
                <w:spacing w:val="-5"/>
                <w:sz w:val="18"/>
                <w:szCs w:val="18"/>
                <w:highlight w:val="none"/>
              </w:rPr>
              <w:t>可靠</w:t>
            </w:r>
          </w:p>
          <w:p w14:paraId="5F3ECFA7">
            <w:pPr>
              <w:pStyle w:val="339"/>
              <w:spacing w:before="24" w:line="223" w:lineRule="auto"/>
              <w:ind w:left="253"/>
              <w:rPr>
                <w:color w:val="auto"/>
                <w:sz w:val="18"/>
                <w:szCs w:val="18"/>
                <w:highlight w:val="none"/>
              </w:rPr>
            </w:pPr>
            <w:r>
              <w:rPr>
                <w:color w:val="auto"/>
                <w:sz w:val="18"/>
                <w:szCs w:val="18"/>
                <w:highlight w:val="none"/>
              </w:rPr>
              <w:t>性</w:t>
            </w:r>
          </w:p>
        </w:tc>
        <w:tc>
          <w:tcPr>
            <w:tcW w:w="1684" w:type="dxa"/>
            <w:vAlign w:val="top"/>
          </w:tcPr>
          <w:p w14:paraId="49918147">
            <w:pPr>
              <w:pStyle w:val="339"/>
              <w:spacing w:before="1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固态存</w:t>
            </w:r>
            <w:r>
              <w:rPr>
                <w:color w:val="auto"/>
                <w:spacing w:val="-2"/>
                <w:sz w:val="18"/>
                <w:szCs w:val="18"/>
                <w:highlight w:val="none"/>
              </w:rPr>
              <w:t>储寿命</w:t>
            </w:r>
          </w:p>
        </w:tc>
        <w:tc>
          <w:tcPr>
            <w:tcW w:w="4598" w:type="dxa"/>
            <w:vAlign w:val="top"/>
          </w:tcPr>
          <w:p w14:paraId="45DCD918">
            <w:pPr>
              <w:pStyle w:val="339"/>
              <w:spacing w:before="279" w:line="222" w:lineRule="auto"/>
              <w:ind w:right="14"/>
              <w:jc w:val="both"/>
              <w:rPr>
                <w:color w:val="auto"/>
                <w:sz w:val="18"/>
                <w:szCs w:val="18"/>
                <w:highlight w:val="none"/>
              </w:rPr>
            </w:pPr>
            <w:r>
              <w:rPr>
                <w:color w:val="auto"/>
                <w:spacing w:val="-4"/>
                <w:sz w:val="18"/>
                <w:szCs w:val="18"/>
                <w:highlight w:val="none"/>
              </w:rPr>
              <w:t>TBW</w:t>
            </w:r>
            <w:r>
              <w:rPr>
                <w:color w:val="auto"/>
                <w:spacing w:val="28"/>
                <w:sz w:val="18"/>
                <w:szCs w:val="18"/>
                <w:highlight w:val="none"/>
              </w:rPr>
              <w:t xml:space="preserve"> </w:t>
            </w:r>
            <w:r>
              <w:rPr>
                <w:color w:val="auto"/>
                <w:spacing w:val="-4"/>
                <w:sz w:val="18"/>
                <w:szCs w:val="18"/>
                <w:highlight w:val="none"/>
              </w:rPr>
              <w:t>≥ 80TB（条件：240GB</w:t>
            </w:r>
            <w:r>
              <w:rPr>
                <w:color w:val="auto"/>
                <w:spacing w:val="-38"/>
                <w:sz w:val="18"/>
                <w:szCs w:val="18"/>
                <w:highlight w:val="none"/>
              </w:rPr>
              <w:t xml:space="preserve"> </w:t>
            </w:r>
            <w:r>
              <w:rPr>
                <w:color w:val="auto"/>
                <w:spacing w:val="-4"/>
                <w:sz w:val="18"/>
                <w:szCs w:val="18"/>
                <w:highlight w:val="none"/>
              </w:rPr>
              <w:t>硬盘容</w:t>
            </w:r>
            <w:r>
              <w:rPr>
                <w:color w:val="auto"/>
                <w:spacing w:val="-5"/>
                <w:sz w:val="18"/>
                <w:szCs w:val="18"/>
                <w:highlight w:val="none"/>
              </w:rPr>
              <w:t>量）</w:t>
            </w:r>
          </w:p>
        </w:tc>
      </w:tr>
      <w:tr w14:paraId="3B8F1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52C3F12A">
            <w:pPr>
              <w:spacing w:line="248" w:lineRule="auto"/>
              <w:rPr>
                <w:rFonts w:ascii="Arial"/>
                <w:color w:val="auto"/>
                <w:sz w:val="18"/>
                <w:szCs w:val="18"/>
                <w:highlight w:val="none"/>
              </w:rPr>
            </w:pPr>
          </w:p>
          <w:p w14:paraId="6DF9BF67">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87</w:t>
            </w:r>
          </w:p>
        </w:tc>
        <w:tc>
          <w:tcPr>
            <w:tcW w:w="1173" w:type="dxa"/>
            <w:vAlign w:val="top"/>
          </w:tcPr>
          <w:p w14:paraId="33E98848">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79734918">
            <w:pPr>
              <w:rPr>
                <w:rFonts w:ascii="Arial"/>
                <w:color w:val="auto"/>
                <w:sz w:val="18"/>
                <w:szCs w:val="18"/>
                <w:highlight w:val="none"/>
              </w:rPr>
            </w:pPr>
          </w:p>
        </w:tc>
        <w:tc>
          <w:tcPr>
            <w:tcW w:w="1684" w:type="dxa"/>
            <w:vAlign w:val="top"/>
          </w:tcPr>
          <w:p w14:paraId="3430BBC7">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机械硬</w:t>
            </w:r>
            <w:r>
              <w:rPr>
                <w:color w:val="auto"/>
                <w:sz w:val="18"/>
                <w:szCs w:val="18"/>
                <w:highlight w:val="none"/>
              </w:rPr>
              <w:t xml:space="preserve"> </w:t>
            </w:r>
            <w:r>
              <w:rPr>
                <w:color w:val="auto"/>
                <w:spacing w:val="-2"/>
                <w:sz w:val="18"/>
                <w:szCs w:val="18"/>
                <w:highlight w:val="none"/>
              </w:rPr>
              <w:t>盘寿命</w:t>
            </w:r>
          </w:p>
        </w:tc>
        <w:tc>
          <w:tcPr>
            <w:tcW w:w="4598" w:type="dxa"/>
            <w:vAlign w:val="top"/>
          </w:tcPr>
          <w:p w14:paraId="246B2E88">
            <w:pPr>
              <w:pStyle w:val="339"/>
              <w:spacing w:before="281" w:line="222" w:lineRule="auto"/>
              <w:ind w:left="110"/>
              <w:rPr>
                <w:color w:val="auto"/>
                <w:sz w:val="18"/>
                <w:szCs w:val="18"/>
                <w:highlight w:val="none"/>
              </w:rPr>
            </w:pPr>
            <w:r>
              <w:rPr>
                <w:color w:val="auto"/>
                <w:spacing w:val="-2"/>
                <w:sz w:val="18"/>
                <w:szCs w:val="18"/>
                <w:highlight w:val="none"/>
              </w:rPr>
              <w:t>通电时间≥5</w:t>
            </w:r>
            <w:r>
              <w:rPr>
                <w:color w:val="auto"/>
                <w:spacing w:val="-35"/>
                <w:sz w:val="18"/>
                <w:szCs w:val="18"/>
                <w:highlight w:val="none"/>
              </w:rPr>
              <w:t xml:space="preserve"> </w:t>
            </w:r>
            <w:r>
              <w:rPr>
                <w:color w:val="auto"/>
                <w:spacing w:val="-2"/>
                <w:sz w:val="18"/>
                <w:szCs w:val="18"/>
                <w:highlight w:val="none"/>
              </w:rPr>
              <w:t>万小时</w:t>
            </w:r>
          </w:p>
        </w:tc>
      </w:tr>
      <w:tr w14:paraId="01E2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8E560A1">
            <w:pPr>
              <w:spacing w:line="367" w:lineRule="auto"/>
              <w:rPr>
                <w:rFonts w:ascii="Arial"/>
                <w:color w:val="auto"/>
                <w:sz w:val="18"/>
                <w:szCs w:val="18"/>
                <w:highlight w:val="none"/>
              </w:rPr>
            </w:pPr>
          </w:p>
          <w:p w14:paraId="4E4C256B">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88</w:t>
            </w:r>
          </w:p>
        </w:tc>
        <w:tc>
          <w:tcPr>
            <w:tcW w:w="1173" w:type="dxa"/>
            <w:vAlign w:val="top"/>
          </w:tcPr>
          <w:p w14:paraId="00F91709">
            <w:pPr>
              <w:pStyle w:val="339"/>
              <w:spacing w:before="161"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Align w:val="top"/>
          </w:tcPr>
          <w:p w14:paraId="2BE78A32">
            <w:pPr>
              <w:pStyle w:val="339"/>
              <w:spacing w:before="40"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显示</w:t>
            </w:r>
          </w:p>
          <w:p w14:paraId="50A76967">
            <w:pPr>
              <w:pStyle w:val="339"/>
              <w:spacing w:before="23" w:line="222" w:lineRule="auto"/>
              <w:ind w:left="165"/>
              <w:rPr>
                <w:color w:val="auto"/>
                <w:sz w:val="18"/>
                <w:szCs w:val="18"/>
                <w:highlight w:val="none"/>
              </w:rPr>
            </w:pPr>
            <w:r>
              <w:rPr>
                <w:color w:val="auto"/>
                <w:spacing w:val="-4"/>
                <w:sz w:val="18"/>
                <w:szCs w:val="18"/>
                <w:highlight w:val="none"/>
              </w:rPr>
              <w:t>设备</w:t>
            </w:r>
          </w:p>
          <w:p w14:paraId="31F7CD27">
            <w:pPr>
              <w:pStyle w:val="339"/>
              <w:spacing w:before="23" w:line="222" w:lineRule="auto"/>
              <w:ind w:left="167"/>
              <w:rPr>
                <w:color w:val="auto"/>
                <w:sz w:val="18"/>
                <w:szCs w:val="18"/>
                <w:highlight w:val="none"/>
              </w:rPr>
            </w:pPr>
            <w:r>
              <w:rPr>
                <w:color w:val="auto"/>
                <w:spacing w:val="-5"/>
                <w:sz w:val="18"/>
                <w:szCs w:val="18"/>
                <w:highlight w:val="none"/>
              </w:rPr>
              <w:t>可靠</w:t>
            </w:r>
          </w:p>
          <w:p w14:paraId="658F2B83">
            <w:pPr>
              <w:pStyle w:val="339"/>
              <w:spacing w:before="24" w:line="198" w:lineRule="auto"/>
              <w:ind w:left="253"/>
              <w:rPr>
                <w:color w:val="auto"/>
                <w:sz w:val="18"/>
                <w:szCs w:val="18"/>
                <w:highlight w:val="none"/>
              </w:rPr>
            </w:pPr>
            <w:r>
              <w:rPr>
                <w:color w:val="auto"/>
                <w:sz w:val="18"/>
                <w:szCs w:val="18"/>
                <w:highlight w:val="none"/>
              </w:rPr>
              <w:t>性</w:t>
            </w:r>
          </w:p>
        </w:tc>
        <w:tc>
          <w:tcPr>
            <w:tcW w:w="1684" w:type="dxa"/>
            <w:vAlign w:val="top"/>
          </w:tcPr>
          <w:p w14:paraId="5392F461">
            <w:pPr>
              <w:pStyle w:val="339"/>
              <w:spacing w:before="162" w:line="238"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显示屏</w:t>
            </w:r>
            <w:r>
              <w:rPr>
                <w:color w:val="auto"/>
                <w:spacing w:val="-2"/>
                <w:sz w:val="18"/>
                <w:szCs w:val="18"/>
                <w:highlight w:val="none"/>
              </w:rPr>
              <w:t>屏幕失效</w:t>
            </w:r>
            <w:r>
              <w:rPr>
                <w:color w:val="auto"/>
                <w:sz w:val="18"/>
                <w:szCs w:val="18"/>
                <w:highlight w:val="none"/>
              </w:rPr>
              <w:t xml:space="preserve"> 点</w:t>
            </w:r>
          </w:p>
        </w:tc>
        <w:tc>
          <w:tcPr>
            <w:tcW w:w="4598" w:type="dxa"/>
            <w:vAlign w:val="top"/>
          </w:tcPr>
          <w:p w14:paraId="1C4D4CA1">
            <w:pPr>
              <w:spacing w:line="339" w:lineRule="auto"/>
              <w:rPr>
                <w:rFonts w:ascii="Arial"/>
                <w:color w:val="auto"/>
                <w:sz w:val="18"/>
                <w:szCs w:val="18"/>
                <w:highlight w:val="none"/>
              </w:rPr>
            </w:pPr>
          </w:p>
          <w:p w14:paraId="743907B7">
            <w:pPr>
              <w:pStyle w:val="339"/>
              <w:spacing w:before="59"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9813.2</w:t>
            </w:r>
            <w:r>
              <w:rPr>
                <w:color w:val="auto"/>
                <w:spacing w:val="-27"/>
                <w:sz w:val="18"/>
                <w:szCs w:val="18"/>
                <w:highlight w:val="none"/>
              </w:rPr>
              <w:t xml:space="preserve"> </w:t>
            </w:r>
            <w:r>
              <w:rPr>
                <w:color w:val="auto"/>
                <w:spacing w:val="-2"/>
                <w:sz w:val="18"/>
                <w:szCs w:val="18"/>
                <w:highlight w:val="none"/>
              </w:rPr>
              <w:t>的要求</w:t>
            </w:r>
          </w:p>
        </w:tc>
      </w:tr>
      <w:tr w14:paraId="7E1E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33F66B6">
            <w:pPr>
              <w:spacing w:line="248" w:lineRule="auto"/>
              <w:rPr>
                <w:rFonts w:ascii="Arial"/>
                <w:color w:val="auto"/>
                <w:sz w:val="18"/>
                <w:szCs w:val="18"/>
                <w:highlight w:val="none"/>
              </w:rPr>
            </w:pPr>
          </w:p>
          <w:p w14:paraId="31B7E261">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89</w:t>
            </w:r>
          </w:p>
        </w:tc>
        <w:tc>
          <w:tcPr>
            <w:tcW w:w="1173" w:type="dxa"/>
            <w:vAlign w:val="top"/>
          </w:tcPr>
          <w:p w14:paraId="7B02EDDD">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17EE9410">
            <w:pPr>
              <w:spacing w:line="267" w:lineRule="auto"/>
              <w:rPr>
                <w:rFonts w:ascii="Arial"/>
                <w:color w:val="auto"/>
                <w:sz w:val="18"/>
                <w:szCs w:val="18"/>
                <w:highlight w:val="none"/>
              </w:rPr>
            </w:pPr>
          </w:p>
          <w:p w14:paraId="5B18C8EB">
            <w:pPr>
              <w:spacing w:line="267" w:lineRule="auto"/>
              <w:rPr>
                <w:rFonts w:ascii="Arial"/>
                <w:color w:val="auto"/>
                <w:sz w:val="18"/>
                <w:szCs w:val="18"/>
                <w:highlight w:val="none"/>
              </w:rPr>
            </w:pPr>
          </w:p>
          <w:p w14:paraId="7477BC38">
            <w:pPr>
              <w:spacing w:line="268" w:lineRule="auto"/>
              <w:rPr>
                <w:rFonts w:ascii="Arial"/>
                <w:color w:val="auto"/>
                <w:sz w:val="18"/>
                <w:szCs w:val="18"/>
                <w:highlight w:val="none"/>
              </w:rPr>
            </w:pPr>
          </w:p>
          <w:p w14:paraId="73AEE0F4">
            <w:pPr>
              <w:spacing w:line="268" w:lineRule="auto"/>
              <w:rPr>
                <w:rFonts w:ascii="Arial"/>
                <w:color w:val="auto"/>
                <w:sz w:val="18"/>
                <w:szCs w:val="18"/>
                <w:highlight w:val="none"/>
              </w:rPr>
            </w:pPr>
          </w:p>
          <w:p w14:paraId="1DB2B764">
            <w:pPr>
              <w:pStyle w:val="339"/>
              <w:spacing w:before="58" w:line="222"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外设</w:t>
            </w:r>
          </w:p>
          <w:p w14:paraId="11932B65">
            <w:pPr>
              <w:pStyle w:val="339"/>
              <w:spacing w:before="23" w:line="222" w:lineRule="auto"/>
              <w:ind w:left="167"/>
              <w:rPr>
                <w:color w:val="auto"/>
                <w:sz w:val="18"/>
                <w:szCs w:val="18"/>
                <w:highlight w:val="none"/>
              </w:rPr>
            </w:pPr>
            <w:r>
              <w:rPr>
                <w:color w:val="auto"/>
                <w:spacing w:val="-5"/>
                <w:sz w:val="18"/>
                <w:szCs w:val="18"/>
                <w:highlight w:val="none"/>
              </w:rPr>
              <w:t>可靠</w:t>
            </w:r>
          </w:p>
          <w:p w14:paraId="444D33CE">
            <w:pPr>
              <w:pStyle w:val="339"/>
              <w:spacing w:before="23" w:line="223" w:lineRule="auto"/>
              <w:ind w:left="253"/>
              <w:rPr>
                <w:color w:val="auto"/>
                <w:sz w:val="18"/>
                <w:szCs w:val="18"/>
                <w:highlight w:val="none"/>
              </w:rPr>
            </w:pPr>
            <w:r>
              <w:rPr>
                <w:color w:val="auto"/>
                <w:sz w:val="18"/>
                <w:szCs w:val="18"/>
                <w:highlight w:val="none"/>
              </w:rPr>
              <w:t>性</w:t>
            </w:r>
          </w:p>
        </w:tc>
        <w:tc>
          <w:tcPr>
            <w:tcW w:w="1684" w:type="dxa"/>
            <w:vAlign w:val="top"/>
          </w:tcPr>
          <w:p w14:paraId="7B8027C5">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6C3D2E1A">
            <w:pPr>
              <w:pStyle w:val="339"/>
              <w:spacing w:before="281" w:line="222" w:lineRule="auto"/>
              <w:ind w:left="129"/>
              <w:rPr>
                <w:color w:val="auto"/>
                <w:sz w:val="18"/>
                <w:szCs w:val="18"/>
                <w:highlight w:val="none"/>
              </w:rPr>
            </w:pPr>
            <w:r>
              <w:rPr>
                <w:color w:val="auto"/>
                <w:spacing w:val="-6"/>
                <w:sz w:val="18"/>
                <w:szCs w:val="18"/>
                <w:highlight w:val="none"/>
              </w:rPr>
              <w:t>≥1000</w:t>
            </w:r>
            <w:r>
              <w:rPr>
                <w:color w:val="auto"/>
                <w:spacing w:val="-29"/>
                <w:sz w:val="18"/>
                <w:szCs w:val="18"/>
                <w:highlight w:val="none"/>
              </w:rPr>
              <w:t xml:space="preserve"> </w:t>
            </w:r>
            <w:r>
              <w:rPr>
                <w:color w:val="auto"/>
                <w:spacing w:val="-6"/>
                <w:sz w:val="18"/>
                <w:szCs w:val="18"/>
                <w:highlight w:val="none"/>
              </w:rPr>
              <w:t>万次</w:t>
            </w:r>
          </w:p>
        </w:tc>
      </w:tr>
      <w:tr w14:paraId="33E8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1C0FFAD9">
            <w:pPr>
              <w:spacing w:line="247" w:lineRule="auto"/>
              <w:rPr>
                <w:rFonts w:ascii="Arial"/>
                <w:color w:val="auto"/>
                <w:sz w:val="18"/>
                <w:szCs w:val="18"/>
                <w:highlight w:val="none"/>
              </w:rPr>
            </w:pPr>
          </w:p>
          <w:p w14:paraId="449771B9">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90</w:t>
            </w:r>
          </w:p>
        </w:tc>
        <w:tc>
          <w:tcPr>
            <w:tcW w:w="1173" w:type="dxa"/>
            <w:vAlign w:val="top"/>
          </w:tcPr>
          <w:p w14:paraId="2917FE82">
            <w:pPr>
              <w:pStyle w:val="339"/>
              <w:spacing w:before="41"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36356BCD">
            <w:pPr>
              <w:rPr>
                <w:rFonts w:ascii="Arial"/>
                <w:color w:val="auto"/>
                <w:sz w:val="18"/>
                <w:szCs w:val="18"/>
                <w:highlight w:val="none"/>
              </w:rPr>
            </w:pPr>
          </w:p>
        </w:tc>
        <w:tc>
          <w:tcPr>
            <w:tcW w:w="1684" w:type="dxa"/>
            <w:vAlign w:val="top"/>
          </w:tcPr>
          <w:p w14:paraId="38FA05CF">
            <w:pPr>
              <w:pStyle w:val="339"/>
              <w:spacing w:before="161"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鼠标按</w:t>
            </w:r>
            <w:r>
              <w:rPr>
                <w:color w:val="auto"/>
                <w:sz w:val="18"/>
                <w:szCs w:val="18"/>
                <w:highlight w:val="none"/>
              </w:rPr>
              <w:t xml:space="preserve"> </w:t>
            </w:r>
            <w:r>
              <w:rPr>
                <w:color w:val="auto"/>
                <w:spacing w:val="-2"/>
                <w:sz w:val="18"/>
                <w:szCs w:val="18"/>
                <w:highlight w:val="none"/>
              </w:rPr>
              <w:t>键寿命</w:t>
            </w:r>
          </w:p>
        </w:tc>
        <w:tc>
          <w:tcPr>
            <w:tcW w:w="4598" w:type="dxa"/>
            <w:vAlign w:val="top"/>
          </w:tcPr>
          <w:p w14:paraId="49FBE67E">
            <w:pPr>
              <w:pStyle w:val="339"/>
              <w:spacing w:before="281" w:line="222" w:lineRule="auto"/>
              <w:ind w:left="129"/>
              <w:rPr>
                <w:color w:val="auto"/>
                <w:sz w:val="18"/>
                <w:szCs w:val="18"/>
                <w:highlight w:val="none"/>
              </w:rPr>
            </w:pPr>
            <w:r>
              <w:rPr>
                <w:color w:val="auto"/>
                <w:spacing w:val="-7"/>
                <w:sz w:val="18"/>
                <w:szCs w:val="18"/>
                <w:highlight w:val="none"/>
              </w:rPr>
              <w:t>≥500</w:t>
            </w:r>
            <w:r>
              <w:rPr>
                <w:color w:val="auto"/>
                <w:spacing w:val="-30"/>
                <w:sz w:val="18"/>
                <w:szCs w:val="18"/>
                <w:highlight w:val="none"/>
              </w:rPr>
              <w:t xml:space="preserve"> </w:t>
            </w:r>
            <w:r>
              <w:rPr>
                <w:color w:val="auto"/>
                <w:spacing w:val="-7"/>
                <w:sz w:val="18"/>
                <w:szCs w:val="18"/>
                <w:highlight w:val="none"/>
              </w:rPr>
              <w:t>万次</w:t>
            </w:r>
          </w:p>
        </w:tc>
      </w:tr>
      <w:tr w14:paraId="6C51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C1B1130">
            <w:pPr>
              <w:spacing w:line="248" w:lineRule="auto"/>
              <w:rPr>
                <w:rFonts w:ascii="Arial"/>
                <w:color w:val="auto"/>
                <w:sz w:val="18"/>
                <w:szCs w:val="18"/>
                <w:highlight w:val="none"/>
              </w:rPr>
            </w:pPr>
          </w:p>
          <w:p w14:paraId="25FF45B8">
            <w:pPr>
              <w:pStyle w:val="339"/>
              <w:spacing w:before="58"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91</w:t>
            </w:r>
          </w:p>
        </w:tc>
        <w:tc>
          <w:tcPr>
            <w:tcW w:w="1173" w:type="dxa"/>
            <w:vAlign w:val="top"/>
          </w:tcPr>
          <w:p w14:paraId="442E0E9A">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0815EE60">
            <w:pPr>
              <w:rPr>
                <w:rFonts w:ascii="Arial"/>
                <w:color w:val="auto"/>
                <w:sz w:val="18"/>
                <w:szCs w:val="18"/>
                <w:highlight w:val="none"/>
              </w:rPr>
            </w:pPr>
          </w:p>
        </w:tc>
        <w:tc>
          <w:tcPr>
            <w:tcW w:w="1684" w:type="dxa"/>
            <w:vAlign w:val="top"/>
          </w:tcPr>
          <w:p w14:paraId="4AB1B8F7">
            <w:pPr>
              <w:pStyle w:val="339"/>
              <w:spacing w:before="42" w:line="230" w:lineRule="auto"/>
              <w:ind w:left="105" w:right="167"/>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键盘鼠</w:t>
            </w:r>
            <w:r>
              <w:rPr>
                <w:color w:val="auto"/>
                <w:sz w:val="18"/>
                <w:szCs w:val="18"/>
                <w:highlight w:val="none"/>
              </w:rPr>
              <w:t xml:space="preserve">  </w:t>
            </w:r>
            <w:r>
              <w:rPr>
                <w:color w:val="auto"/>
                <w:spacing w:val="-1"/>
                <w:sz w:val="18"/>
                <w:szCs w:val="18"/>
                <w:highlight w:val="none"/>
              </w:rPr>
              <w:t>标线材寿</w:t>
            </w:r>
            <w:r>
              <w:rPr>
                <w:color w:val="auto"/>
                <w:sz w:val="18"/>
                <w:szCs w:val="18"/>
                <w:highlight w:val="none"/>
              </w:rPr>
              <w:t xml:space="preserve"> 命</w:t>
            </w:r>
          </w:p>
        </w:tc>
        <w:tc>
          <w:tcPr>
            <w:tcW w:w="4598" w:type="dxa"/>
            <w:vAlign w:val="top"/>
          </w:tcPr>
          <w:p w14:paraId="6731906A">
            <w:pPr>
              <w:pStyle w:val="339"/>
              <w:spacing w:before="160" w:line="230" w:lineRule="auto"/>
              <w:ind w:left="111" w:right="189" w:hanging="2"/>
              <w:rPr>
                <w:color w:val="auto"/>
                <w:sz w:val="18"/>
                <w:szCs w:val="18"/>
                <w:highlight w:val="none"/>
              </w:rPr>
            </w:pPr>
            <w:r>
              <w:rPr>
                <w:color w:val="auto"/>
                <w:spacing w:val="-2"/>
                <w:sz w:val="18"/>
                <w:szCs w:val="18"/>
                <w:highlight w:val="none"/>
              </w:rPr>
              <w:t>键盘鼠标所用线材经±60</w:t>
            </w:r>
            <w:r>
              <w:rPr>
                <w:color w:val="auto"/>
                <w:spacing w:val="-62"/>
                <w:sz w:val="18"/>
                <w:szCs w:val="18"/>
                <w:highlight w:val="none"/>
              </w:rPr>
              <w:t xml:space="preserve"> </w:t>
            </w:r>
            <w:r>
              <w:rPr>
                <w:color w:val="auto"/>
                <w:spacing w:val="-2"/>
                <w:sz w:val="18"/>
                <w:szCs w:val="18"/>
                <w:highlight w:val="none"/>
              </w:rPr>
              <w:t>°弯折不低</w:t>
            </w:r>
            <w:r>
              <w:rPr>
                <w:color w:val="auto"/>
                <w:sz w:val="18"/>
                <w:szCs w:val="18"/>
                <w:highlight w:val="none"/>
              </w:rPr>
              <w:t xml:space="preserve"> </w:t>
            </w:r>
            <w:r>
              <w:rPr>
                <w:color w:val="auto"/>
                <w:spacing w:val="-2"/>
                <w:sz w:val="18"/>
                <w:szCs w:val="18"/>
                <w:highlight w:val="none"/>
              </w:rPr>
              <w:t>于</w:t>
            </w:r>
            <w:r>
              <w:rPr>
                <w:color w:val="auto"/>
                <w:spacing w:val="-34"/>
                <w:sz w:val="18"/>
                <w:szCs w:val="18"/>
                <w:highlight w:val="none"/>
              </w:rPr>
              <w:t xml:space="preserve"> </w:t>
            </w:r>
            <w:r>
              <w:rPr>
                <w:color w:val="auto"/>
                <w:spacing w:val="-2"/>
                <w:sz w:val="18"/>
                <w:szCs w:val="18"/>
                <w:highlight w:val="none"/>
              </w:rPr>
              <w:t>3000</w:t>
            </w:r>
            <w:r>
              <w:rPr>
                <w:color w:val="auto"/>
                <w:spacing w:val="-38"/>
                <w:sz w:val="18"/>
                <w:szCs w:val="18"/>
                <w:highlight w:val="none"/>
              </w:rPr>
              <w:t xml:space="preserve"> </w:t>
            </w:r>
            <w:r>
              <w:rPr>
                <w:color w:val="auto"/>
                <w:spacing w:val="-2"/>
                <w:sz w:val="18"/>
                <w:szCs w:val="18"/>
                <w:highlight w:val="none"/>
              </w:rPr>
              <w:t>次，功能、外观完好</w:t>
            </w:r>
          </w:p>
        </w:tc>
      </w:tr>
      <w:tr w14:paraId="059E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2F29015">
            <w:pPr>
              <w:spacing w:line="248" w:lineRule="auto"/>
              <w:rPr>
                <w:rFonts w:ascii="Arial"/>
                <w:color w:val="auto"/>
                <w:sz w:val="18"/>
                <w:szCs w:val="18"/>
                <w:highlight w:val="none"/>
              </w:rPr>
            </w:pPr>
          </w:p>
          <w:p w14:paraId="34FED12C">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92</w:t>
            </w:r>
          </w:p>
        </w:tc>
        <w:tc>
          <w:tcPr>
            <w:tcW w:w="1173" w:type="dxa"/>
            <w:vAlign w:val="top"/>
          </w:tcPr>
          <w:p w14:paraId="3647A56E">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4BA5AB46">
            <w:pPr>
              <w:rPr>
                <w:rFonts w:ascii="Arial"/>
                <w:color w:val="auto"/>
                <w:sz w:val="18"/>
                <w:szCs w:val="18"/>
                <w:highlight w:val="none"/>
              </w:rPr>
            </w:pPr>
          </w:p>
        </w:tc>
        <w:tc>
          <w:tcPr>
            <w:tcW w:w="1684" w:type="dxa"/>
            <w:vAlign w:val="top"/>
          </w:tcPr>
          <w:p w14:paraId="3C31EB40">
            <w:pPr>
              <w:pStyle w:val="339"/>
              <w:spacing w:before="161"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风扇寿</w:t>
            </w:r>
            <w:r>
              <w:rPr>
                <w:color w:val="auto"/>
                <w:sz w:val="18"/>
                <w:szCs w:val="18"/>
                <w:highlight w:val="none"/>
              </w:rPr>
              <w:t xml:space="preserve"> 命</w:t>
            </w:r>
          </w:p>
        </w:tc>
        <w:tc>
          <w:tcPr>
            <w:tcW w:w="4598" w:type="dxa"/>
            <w:vAlign w:val="top"/>
          </w:tcPr>
          <w:p w14:paraId="598241B5">
            <w:pPr>
              <w:pStyle w:val="339"/>
              <w:spacing w:before="280" w:line="224" w:lineRule="auto"/>
              <w:ind w:left="129"/>
              <w:rPr>
                <w:color w:val="auto"/>
                <w:sz w:val="18"/>
                <w:szCs w:val="18"/>
                <w:highlight w:val="none"/>
              </w:rPr>
            </w:pPr>
            <w:r>
              <w:rPr>
                <w:color w:val="auto"/>
                <w:spacing w:val="-8"/>
                <w:sz w:val="18"/>
                <w:szCs w:val="18"/>
                <w:highlight w:val="none"/>
              </w:rPr>
              <w:t>≥4</w:t>
            </w:r>
            <w:r>
              <w:rPr>
                <w:color w:val="auto"/>
                <w:spacing w:val="-32"/>
                <w:sz w:val="18"/>
                <w:szCs w:val="18"/>
                <w:highlight w:val="none"/>
              </w:rPr>
              <w:t xml:space="preserve"> </w:t>
            </w:r>
            <w:r>
              <w:rPr>
                <w:color w:val="auto"/>
                <w:spacing w:val="-8"/>
                <w:sz w:val="18"/>
                <w:szCs w:val="18"/>
                <w:highlight w:val="none"/>
              </w:rPr>
              <w:t>万小时</w:t>
            </w:r>
          </w:p>
        </w:tc>
      </w:tr>
      <w:tr w14:paraId="4406E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5EDFF3A">
            <w:pPr>
              <w:spacing w:line="250" w:lineRule="auto"/>
              <w:rPr>
                <w:rFonts w:ascii="Arial"/>
                <w:color w:val="auto"/>
                <w:sz w:val="18"/>
                <w:szCs w:val="18"/>
                <w:highlight w:val="none"/>
              </w:rPr>
            </w:pPr>
          </w:p>
          <w:p w14:paraId="1C957D34">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93</w:t>
            </w:r>
          </w:p>
        </w:tc>
        <w:tc>
          <w:tcPr>
            <w:tcW w:w="1173" w:type="dxa"/>
            <w:vAlign w:val="top"/>
          </w:tcPr>
          <w:p w14:paraId="62649E7F">
            <w:pPr>
              <w:pStyle w:val="339"/>
              <w:spacing w:before="42" w:line="230"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restart"/>
            <w:tcBorders>
              <w:bottom w:val="nil"/>
            </w:tcBorders>
            <w:vAlign w:val="top"/>
          </w:tcPr>
          <w:p w14:paraId="2DCA96AD">
            <w:pPr>
              <w:spacing w:line="276" w:lineRule="auto"/>
              <w:rPr>
                <w:rFonts w:ascii="Arial"/>
                <w:color w:val="auto"/>
                <w:sz w:val="18"/>
                <w:szCs w:val="18"/>
                <w:highlight w:val="none"/>
              </w:rPr>
            </w:pPr>
          </w:p>
          <w:p w14:paraId="0DC7426D">
            <w:pPr>
              <w:spacing w:line="276" w:lineRule="auto"/>
              <w:rPr>
                <w:rFonts w:ascii="Arial"/>
                <w:color w:val="auto"/>
                <w:sz w:val="18"/>
                <w:szCs w:val="18"/>
                <w:highlight w:val="none"/>
              </w:rPr>
            </w:pPr>
          </w:p>
          <w:p w14:paraId="38188C7A">
            <w:pPr>
              <w:spacing w:line="277" w:lineRule="auto"/>
              <w:rPr>
                <w:rFonts w:ascii="Arial"/>
                <w:color w:val="auto"/>
                <w:sz w:val="18"/>
                <w:szCs w:val="18"/>
                <w:highlight w:val="none"/>
              </w:rPr>
            </w:pPr>
          </w:p>
          <w:p w14:paraId="5DBD3B48">
            <w:pPr>
              <w:pStyle w:val="339"/>
              <w:spacing w:before="59"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50DDDB31">
            <w:pPr>
              <w:pStyle w:val="339"/>
              <w:spacing w:before="20" w:line="222" w:lineRule="auto"/>
              <w:ind w:left="167"/>
              <w:rPr>
                <w:color w:val="auto"/>
                <w:sz w:val="18"/>
                <w:szCs w:val="18"/>
                <w:highlight w:val="none"/>
              </w:rPr>
            </w:pPr>
            <w:r>
              <w:rPr>
                <w:color w:val="auto"/>
                <w:spacing w:val="-5"/>
                <w:sz w:val="18"/>
                <w:szCs w:val="18"/>
                <w:highlight w:val="none"/>
              </w:rPr>
              <w:t>可靠</w:t>
            </w:r>
          </w:p>
          <w:p w14:paraId="3D30A676">
            <w:pPr>
              <w:pStyle w:val="339"/>
              <w:spacing w:before="24" w:line="222" w:lineRule="auto"/>
              <w:ind w:left="164"/>
              <w:rPr>
                <w:color w:val="auto"/>
                <w:sz w:val="18"/>
                <w:szCs w:val="18"/>
                <w:highlight w:val="none"/>
              </w:rPr>
            </w:pPr>
            <w:r>
              <w:rPr>
                <w:color w:val="auto"/>
                <w:spacing w:val="-4"/>
                <w:sz w:val="18"/>
                <w:szCs w:val="18"/>
                <w:highlight w:val="none"/>
              </w:rPr>
              <w:t>性要</w:t>
            </w:r>
          </w:p>
          <w:p w14:paraId="3B69288C">
            <w:pPr>
              <w:pStyle w:val="339"/>
              <w:spacing w:before="23" w:line="226" w:lineRule="auto"/>
              <w:ind w:left="254"/>
              <w:rPr>
                <w:color w:val="auto"/>
                <w:sz w:val="18"/>
                <w:szCs w:val="18"/>
                <w:highlight w:val="none"/>
              </w:rPr>
            </w:pPr>
            <w:r>
              <w:rPr>
                <w:color w:val="auto"/>
                <w:sz w:val="18"/>
                <w:szCs w:val="18"/>
                <w:highlight w:val="none"/>
              </w:rPr>
              <w:t>求</w:t>
            </w:r>
          </w:p>
        </w:tc>
        <w:tc>
          <w:tcPr>
            <w:tcW w:w="1684" w:type="dxa"/>
            <w:vAlign w:val="top"/>
          </w:tcPr>
          <w:p w14:paraId="6611C7B6">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电磁兼</w:t>
            </w:r>
            <w:r>
              <w:rPr>
                <w:color w:val="auto"/>
                <w:spacing w:val="-2"/>
                <w:sz w:val="18"/>
                <w:szCs w:val="18"/>
                <w:highlight w:val="none"/>
              </w:rPr>
              <w:t>容性要求</w:t>
            </w:r>
            <w:r>
              <w:rPr>
                <w:color w:val="auto"/>
                <w:sz w:val="18"/>
                <w:szCs w:val="18"/>
                <w:highlight w:val="none"/>
              </w:rPr>
              <w:t xml:space="preserve"> </w:t>
            </w:r>
            <w:r>
              <w:rPr>
                <w:color w:val="auto"/>
                <w:spacing w:val="-2"/>
                <w:sz w:val="18"/>
                <w:szCs w:val="18"/>
                <w:highlight w:val="none"/>
              </w:rPr>
              <w:t>的抗扰度</w:t>
            </w:r>
          </w:p>
        </w:tc>
        <w:tc>
          <w:tcPr>
            <w:tcW w:w="4598" w:type="dxa"/>
            <w:vAlign w:val="top"/>
          </w:tcPr>
          <w:p w14:paraId="1C8E4969">
            <w:pPr>
              <w:pStyle w:val="339"/>
              <w:spacing w:before="282" w:line="222" w:lineRule="auto"/>
              <w:ind w:left="111"/>
              <w:rPr>
                <w:color w:val="auto"/>
                <w:sz w:val="18"/>
                <w:szCs w:val="18"/>
                <w:highlight w:val="none"/>
              </w:rPr>
            </w:pPr>
            <w:r>
              <w:rPr>
                <w:color w:val="auto"/>
                <w:spacing w:val="-2"/>
                <w:sz w:val="18"/>
                <w:szCs w:val="18"/>
                <w:highlight w:val="none"/>
              </w:rPr>
              <w:t>符合</w:t>
            </w:r>
            <w:r>
              <w:rPr>
                <w:color w:val="auto"/>
                <w:spacing w:val="-39"/>
                <w:sz w:val="18"/>
                <w:szCs w:val="18"/>
                <w:highlight w:val="none"/>
              </w:rPr>
              <w:t xml:space="preserve"> </w:t>
            </w:r>
            <w:r>
              <w:rPr>
                <w:color w:val="auto"/>
                <w:spacing w:val="-2"/>
                <w:sz w:val="18"/>
                <w:szCs w:val="18"/>
                <w:highlight w:val="none"/>
              </w:rPr>
              <w:t>GB/T 9254.2</w:t>
            </w:r>
            <w:r>
              <w:rPr>
                <w:color w:val="auto"/>
                <w:spacing w:val="-27"/>
                <w:sz w:val="18"/>
                <w:szCs w:val="18"/>
                <w:highlight w:val="none"/>
              </w:rPr>
              <w:t xml:space="preserve"> </w:t>
            </w:r>
            <w:r>
              <w:rPr>
                <w:color w:val="auto"/>
                <w:spacing w:val="-2"/>
                <w:sz w:val="18"/>
                <w:szCs w:val="18"/>
                <w:highlight w:val="none"/>
              </w:rPr>
              <w:t>的规定</w:t>
            </w:r>
          </w:p>
        </w:tc>
      </w:tr>
      <w:tr w14:paraId="60A46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44A360C8">
            <w:pPr>
              <w:spacing w:line="369" w:lineRule="auto"/>
              <w:rPr>
                <w:rFonts w:ascii="Arial"/>
                <w:color w:val="auto"/>
                <w:sz w:val="18"/>
                <w:szCs w:val="18"/>
                <w:highlight w:val="none"/>
              </w:rPr>
            </w:pPr>
          </w:p>
          <w:p w14:paraId="01693AD9">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94</w:t>
            </w:r>
          </w:p>
        </w:tc>
        <w:tc>
          <w:tcPr>
            <w:tcW w:w="1173" w:type="dxa"/>
            <w:vAlign w:val="top"/>
          </w:tcPr>
          <w:p w14:paraId="12917381">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bottom w:val="nil"/>
            </w:tcBorders>
            <w:vAlign w:val="top"/>
          </w:tcPr>
          <w:p w14:paraId="3DFBF8DA">
            <w:pPr>
              <w:rPr>
                <w:rFonts w:ascii="Arial"/>
                <w:color w:val="auto"/>
                <w:sz w:val="18"/>
                <w:szCs w:val="18"/>
                <w:highlight w:val="none"/>
              </w:rPr>
            </w:pPr>
          </w:p>
        </w:tc>
        <w:tc>
          <w:tcPr>
            <w:tcW w:w="1684" w:type="dxa"/>
            <w:vAlign w:val="top"/>
          </w:tcPr>
          <w:p w14:paraId="60B7C036">
            <w:pPr>
              <w:pStyle w:val="339"/>
              <w:spacing w:before="41"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气候环境</w:t>
            </w:r>
            <w:r>
              <w:rPr>
                <w:color w:val="auto"/>
                <w:spacing w:val="1"/>
                <w:sz w:val="18"/>
                <w:szCs w:val="18"/>
                <w:highlight w:val="none"/>
              </w:rPr>
              <w:t xml:space="preserve"> </w:t>
            </w:r>
            <w:r>
              <w:rPr>
                <w:color w:val="auto"/>
                <w:spacing w:val="-2"/>
                <w:sz w:val="18"/>
                <w:szCs w:val="18"/>
                <w:highlight w:val="none"/>
              </w:rPr>
              <w:t>适应性</w:t>
            </w:r>
          </w:p>
        </w:tc>
        <w:tc>
          <w:tcPr>
            <w:tcW w:w="4598" w:type="dxa"/>
            <w:vAlign w:val="top"/>
          </w:tcPr>
          <w:p w14:paraId="204B3FE1">
            <w:pPr>
              <w:spacing w:line="341" w:lineRule="auto"/>
              <w:rPr>
                <w:rFonts w:ascii="Arial"/>
                <w:color w:val="auto"/>
                <w:sz w:val="18"/>
                <w:szCs w:val="18"/>
                <w:highlight w:val="none"/>
              </w:rPr>
            </w:pPr>
          </w:p>
          <w:p w14:paraId="779964E3">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2B5C0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59" w:type="dxa"/>
            <w:vAlign w:val="top"/>
          </w:tcPr>
          <w:p w14:paraId="4B7A7600">
            <w:pPr>
              <w:spacing w:line="370" w:lineRule="auto"/>
              <w:rPr>
                <w:rFonts w:ascii="Arial"/>
                <w:color w:val="auto"/>
                <w:sz w:val="18"/>
                <w:szCs w:val="18"/>
                <w:highlight w:val="none"/>
              </w:rPr>
            </w:pPr>
          </w:p>
          <w:p w14:paraId="7B79D830">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95</w:t>
            </w:r>
          </w:p>
        </w:tc>
        <w:tc>
          <w:tcPr>
            <w:tcW w:w="1173" w:type="dxa"/>
            <w:vAlign w:val="top"/>
          </w:tcPr>
          <w:p w14:paraId="01367DF9">
            <w:pPr>
              <w:pStyle w:val="339"/>
              <w:spacing w:before="164" w:line="239" w:lineRule="auto"/>
              <w:ind w:left="110" w:right="185" w:firstLine="2"/>
              <w:jc w:val="both"/>
              <w:rPr>
                <w:color w:val="auto"/>
                <w:sz w:val="18"/>
                <w:szCs w:val="18"/>
                <w:highlight w:val="none"/>
              </w:rPr>
            </w:pPr>
            <w:r>
              <w:rPr>
                <w:color w:val="auto"/>
                <w:spacing w:val="-5"/>
                <w:sz w:val="18"/>
                <w:szCs w:val="18"/>
                <w:highlight w:val="none"/>
              </w:rPr>
              <w:t>可靠</w:t>
            </w:r>
            <w:r>
              <w:rPr>
                <w:color w:val="auto"/>
                <w:sz w:val="18"/>
                <w:szCs w:val="18"/>
                <w:highlight w:val="none"/>
              </w:rPr>
              <w:t xml:space="preserve"> </w:t>
            </w:r>
            <w:r>
              <w:rPr>
                <w:color w:val="auto"/>
                <w:spacing w:val="-4"/>
                <w:sz w:val="18"/>
                <w:szCs w:val="18"/>
                <w:highlight w:val="none"/>
              </w:rPr>
              <w:t>性要</w:t>
            </w:r>
            <w:r>
              <w:rPr>
                <w:color w:val="auto"/>
                <w:sz w:val="18"/>
                <w:szCs w:val="18"/>
                <w:highlight w:val="none"/>
              </w:rPr>
              <w:t xml:space="preserve"> 求</w:t>
            </w:r>
          </w:p>
        </w:tc>
        <w:tc>
          <w:tcPr>
            <w:tcW w:w="1101" w:type="dxa"/>
            <w:vMerge w:val="continue"/>
            <w:tcBorders>
              <w:top w:val="nil"/>
            </w:tcBorders>
            <w:vAlign w:val="top"/>
          </w:tcPr>
          <w:p w14:paraId="7BEFCFA7">
            <w:pPr>
              <w:rPr>
                <w:rFonts w:ascii="Arial"/>
                <w:color w:val="auto"/>
                <w:sz w:val="18"/>
                <w:szCs w:val="18"/>
                <w:highlight w:val="none"/>
              </w:rPr>
            </w:pPr>
          </w:p>
        </w:tc>
        <w:tc>
          <w:tcPr>
            <w:tcW w:w="1684" w:type="dxa"/>
            <w:vAlign w:val="top"/>
          </w:tcPr>
          <w:p w14:paraId="6FBE1A16">
            <w:pPr>
              <w:pStyle w:val="339"/>
              <w:spacing w:before="44" w:line="234"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振动适应</w:t>
            </w:r>
            <w:r>
              <w:rPr>
                <w:color w:val="auto"/>
                <w:spacing w:val="1"/>
                <w:sz w:val="18"/>
                <w:szCs w:val="18"/>
                <w:highlight w:val="none"/>
              </w:rPr>
              <w:t xml:space="preserve"> </w:t>
            </w:r>
            <w:r>
              <w:rPr>
                <w:color w:val="auto"/>
                <w:sz w:val="18"/>
                <w:szCs w:val="18"/>
                <w:highlight w:val="none"/>
              </w:rPr>
              <w:t>性</w:t>
            </w:r>
          </w:p>
        </w:tc>
        <w:tc>
          <w:tcPr>
            <w:tcW w:w="4598" w:type="dxa"/>
            <w:vAlign w:val="top"/>
          </w:tcPr>
          <w:p w14:paraId="312052BC">
            <w:pPr>
              <w:spacing w:line="342" w:lineRule="auto"/>
              <w:rPr>
                <w:rFonts w:ascii="Arial"/>
                <w:color w:val="auto"/>
                <w:sz w:val="18"/>
                <w:szCs w:val="18"/>
                <w:highlight w:val="none"/>
              </w:rPr>
            </w:pPr>
          </w:p>
          <w:p w14:paraId="7140A546">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bl>
    <w:p w14:paraId="726DE4BD">
      <w:pPr>
        <w:pStyle w:val="23"/>
        <w:rPr>
          <w:color w:val="auto"/>
          <w:sz w:val="18"/>
          <w:szCs w:val="18"/>
          <w:highlight w:val="none"/>
        </w:rPr>
      </w:pPr>
    </w:p>
    <w:p w14:paraId="60695382">
      <w:pPr>
        <w:rPr>
          <w:color w:val="auto"/>
          <w:sz w:val="18"/>
          <w:szCs w:val="18"/>
          <w:highlight w:val="none"/>
        </w:rPr>
        <w:sectPr>
          <w:footerReference r:id="rId46" w:type="default"/>
          <w:pgSz w:w="11906" w:h="16839"/>
          <w:pgMar w:top="1431" w:right="1303" w:bottom="1384" w:left="1302" w:header="0" w:footer="1213" w:gutter="0"/>
          <w:pgNumType w:fmt="decimal"/>
          <w:cols w:space="720" w:num="1"/>
        </w:sectPr>
      </w:pPr>
    </w:p>
    <w:p w14:paraId="358F57C2">
      <w:pPr>
        <w:spacing w:line="91" w:lineRule="auto"/>
        <w:rPr>
          <w:rFonts w:ascii="Arial"/>
          <w:color w:val="auto"/>
          <w:sz w:val="18"/>
          <w:szCs w:val="18"/>
          <w:highlight w:val="none"/>
        </w:rPr>
      </w:pPr>
    </w:p>
    <w:tbl>
      <w:tblPr>
        <w:tblStyle w:val="965"/>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01"/>
        <w:gridCol w:w="1025"/>
        <w:gridCol w:w="1791"/>
        <w:gridCol w:w="4857"/>
      </w:tblGrid>
      <w:tr w14:paraId="48A5D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4DC36BD2">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01" w:type="dxa"/>
            <w:vAlign w:val="top"/>
          </w:tcPr>
          <w:p w14:paraId="2B9874B2">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1025" w:type="dxa"/>
            <w:vAlign w:val="top"/>
          </w:tcPr>
          <w:p w14:paraId="13617606">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791" w:type="dxa"/>
            <w:vAlign w:val="top"/>
          </w:tcPr>
          <w:p w14:paraId="53A2F170">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4857" w:type="dxa"/>
            <w:vAlign w:val="top"/>
          </w:tcPr>
          <w:p w14:paraId="727BA627">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315E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21E08476">
            <w:pPr>
              <w:spacing w:line="365" w:lineRule="auto"/>
              <w:rPr>
                <w:rFonts w:ascii="Arial"/>
                <w:color w:val="auto"/>
                <w:sz w:val="18"/>
                <w:szCs w:val="18"/>
                <w:highlight w:val="none"/>
              </w:rPr>
            </w:pPr>
          </w:p>
          <w:p w14:paraId="206E677C">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96</w:t>
            </w:r>
          </w:p>
        </w:tc>
        <w:tc>
          <w:tcPr>
            <w:tcW w:w="1001" w:type="dxa"/>
            <w:vAlign w:val="top"/>
          </w:tcPr>
          <w:p w14:paraId="5E2A5FD4">
            <w:pPr>
              <w:pStyle w:val="339"/>
              <w:spacing w:before="159"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restart"/>
            <w:tcBorders>
              <w:bottom w:val="nil"/>
            </w:tcBorders>
            <w:vAlign w:val="top"/>
          </w:tcPr>
          <w:p w14:paraId="6E35B237">
            <w:pPr>
              <w:rPr>
                <w:rFonts w:ascii="Arial"/>
                <w:color w:val="auto"/>
                <w:sz w:val="18"/>
                <w:szCs w:val="18"/>
                <w:highlight w:val="none"/>
              </w:rPr>
            </w:pPr>
          </w:p>
        </w:tc>
        <w:tc>
          <w:tcPr>
            <w:tcW w:w="1791" w:type="dxa"/>
            <w:vAlign w:val="top"/>
          </w:tcPr>
          <w:p w14:paraId="4E39B406">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冲击适应</w:t>
            </w:r>
            <w:r>
              <w:rPr>
                <w:color w:val="auto"/>
                <w:sz w:val="18"/>
                <w:szCs w:val="18"/>
                <w:highlight w:val="none"/>
              </w:rPr>
              <w:t>性</w:t>
            </w:r>
          </w:p>
        </w:tc>
        <w:tc>
          <w:tcPr>
            <w:tcW w:w="4857" w:type="dxa"/>
            <w:vAlign w:val="top"/>
          </w:tcPr>
          <w:p w14:paraId="0B138610">
            <w:pPr>
              <w:spacing w:line="337" w:lineRule="auto"/>
              <w:rPr>
                <w:rFonts w:ascii="Arial"/>
                <w:color w:val="auto"/>
                <w:sz w:val="18"/>
                <w:szCs w:val="18"/>
                <w:highlight w:val="none"/>
              </w:rPr>
            </w:pPr>
          </w:p>
          <w:p w14:paraId="4EFE8AA3">
            <w:pPr>
              <w:pStyle w:val="339"/>
              <w:spacing w:before="59"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20376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45F9B6E4">
            <w:pPr>
              <w:spacing w:line="364" w:lineRule="auto"/>
              <w:rPr>
                <w:rFonts w:ascii="Arial"/>
                <w:color w:val="auto"/>
                <w:sz w:val="18"/>
                <w:szCs w:val="18"/>
                <w:highlight w:val="none"/>
              </w:rPr>
            </w:pPr>
          </w:p>
          <w:p w14:paraId="2E6410FF">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97</w:t>
            </w:r>
          </w:p>
        </w:tc>
        <w:tc>
          <w:tcPr>
            <w:tcW w:w="1001" w:type="dxa"/>
            <w:vAlign w:val="top"/>
          </w:tcPr>
          <w:p w14:paraId="1E4CCE75">
            <w:pPr>
              <w:pStyle w:val="339"/>
              <w:spacing w:before="160"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2C709B0F">
            <w:pPr>
              <w:rPr>
                <w:rFonts w:ascii="Arial"/>
                <w:color w:val="auto"/>
                <w:sz w:val="18"/>
                <w:szCs w:val="18"/>
                <w:highlight w:val="none"/>
              </w:rPr>
            </w:pPr>
          </w:p>
        </w:tc>
        <w:tc>
          <w:tcPr>
            <w:tcW w:w="1791" w:type="dxa"/>
            <w:vAlign w:val="top"/>
          </w:tcPr>
          <w:p w14:paraId="3FF7E8B6">
            <w:pPr>
              <w:pStyle w:val="339"/>
              <w:spacing w:before="37" w:line="235"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碰撞适应</w:t>
            </w:r>
            <w:r>
              <w:rPr>
                <w:color w:val="auto"/>
                <w:sz w:val="18"/>
                <w:szCs w:val="18"/>
                <w:highlight w:val="none"/>
              </w:rPr>
              <w:t>性</w:t>
            </w:r>
          </w:p>
        </w:tc>
        <w:tc>
          <w:tcPr>
            <w:tcW w:w="4857" w:type="dxa"/>
            <w:vAlign w:val="top"/>
          </w:tcPr>
          <w:p w14:paraId="72797F83">
            <w:pPr>
              <w:spacing w:line="338" w:lineRule="auto"/>
              <w:rPr>
                <w:rFonts w:ascii="Arial"/>
                <w:color w:val="auto"/>
                <w:sz w:val="18"/>
                <w:szCs w:val="18"/>
                <w:highlight w:val="none"/>
              </w:rPr>
            </w:pPr>
          </w:p>
          <w:p w14:paraId="565E843D">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05A34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59" w:type="dxa"/>
            <w:vAlign w:val="top"/>
          </w:tcPr>
          <w:p w14:paraId="7C739499">
            <w:pPr>
              <w:spacing w:line="244" w:lineRule="auto"/>
              <w:rPr>
                <w:rFonts w:ascii="Arial"/>
                <w:color w:val="auto"/>
                <w:sz w:val="18"/>
                <w:szCs w:val="18"/>
                <w:highlight w:val="none"/>
              </w:rPr>
            </w:pPr>
          </w:p>
          <w:p w14:paraId="649A00D8">
            <w:pPr>
              <w:spacing w:line="244" w:lineRule="auto"/>
              <w:rPr>
                <w:rFonts w:ascii="Arial"/>
                <w:color w:val="auto"/>
                <w:sz w:val="18"/>
                <w:szCs w:val="18"/>
                <w:highlight w:val="none"/>
              </w:rPr>
            </w:pPr>
          </w:p>
          <w:p w14:paraId="7E1AEA45">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98</w:t>
            </w:r>
          </w:p>
        </w:tc>
        <w:tc>
          <w:tcPr>
            <w:tcW w:w="1001" w:type="dxa"/>
            <w:vAlign w:val="top"/>
          </w:tcPr>
          <w:p w14:paraId="7ADD1616">
            <w:pPr>
              <w:pStyle w:val="339"/>
              <w:spacing w:before="28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bottom w:val="nil"/>
            </w:tcBorders>
            <w:vAlign w:val="top"/>
          </w:tcPr>
          <w:p w14:paraId="28495703">
            <w:pPr>
              <w:rPr>
                <w:rFonts w:ascii="Arial"/>
                <w:color w:val="auto"/>
                <w:sz w:val="18"/>
                <w:szCs w:val="18"/>
                <w:highlight w:val="none"/>
              </w:rPr>
            </w:pPr>
          </w:p>
        </w:tc>
        <w:tc>
          <w:tcPr>
            <w:tcW w:w="1791" w:type="dxa"/>
            <w:vAlign w:val="top"/>
          </w:tcPr>
          <w:p w14:paraId="5FFBEB6B">
            <w:pPr>
              <w:pStyle w:val="339"/>
              <w:spacing w:before="43" w:line="236"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环境条</w:t>
            </w:r>
            <w:r>
              <w:rPr>
                <w:color w:val="auto"/>
                <w:spacing w:val="-2"/>
                <w:sz w:val="18"/>
                <w:szCs w:val="18"/>
                <w:highlight w:val="none"/>
              </w:rPr>
              <w:t>件要求的</w:t>
            </w:r>
            <w:r>
              <w:rPr>
                <w:color w:val="auto"/>
                <w:spacing w:val="1"/>
                <w:sz w:val="18"/>
                <w:szCs w:val="18"/>
                <w:highlight w:val="none"/>
              </w:rPr>
              <w:t xml:space="preserve"> </w:t>
            </w:r>
            <w:r>
              <w:rPr>
                <w:color w:val="auto"/>
                <w:spacing w:val="-2"/>
                <w:sz w:val="18"/>
                <w:szCs w:val="18"/>
                <w:highlight w:val="none"/>
              </w:rPr>
              <w:t>运输包装件跌落适</w:t>
            </w:r>
            <w:r>
              <w:rPr>
                <w:color w:val="auto"/>
                <w:spacing w:val="1"/>
                <w:sz w:val="18"/>
                <w:szCs w:val="18"/>
                <w:highlight w:val="none"/>
              </w:rPr>
              <w:t xml:space="preserve"> </w:t>
            </w:r>
            <w:r>
              <w:rPr>
                <w:color w:val="auto"/>
                <w:spacing w:val="-3"/>
                <w:sz w:val="18"/>
                <w:szCs w:val="18"/>
                <w:highlight w:val="none"/>
              </w:rPr>
              <w:t>应性</w:t>
            </w:r>
          </w:p>
        </w:tc>
        <w:tc>
          <w:tcPr>
            <w:tcW w:w="4857" w:type="dxa"/>
            <w:vAlign w:val="top"/>
          </w:tcPr>
          <w:p w14:paraId="0361094F">
            <w:pPr>
              <w:spacing w:line="460" w:lineRule="auto"/>
              <w:rPr>
                <w:rFonts w:ascii="Arial"/>
                <w:color w:val="auto"/>
                <w:sz w:val="18"/>
                <w:szCs w:val="18"/>
                <w:highlight w:val="none"/>
              </w:rPr>
            </w:pPr>
          </w:p>
          <w:p w14:paraId="253BA6CC">
            <w:pPr>
              <w:pStyle w:val="339"/>
              <w:spacing w:before="58" w:line="222" w:lineRule="auto"/>
              <w:ind w:left="111"/>
              <w:rPr>
                <w:color w:val="auto"/>
                <w:sz w:val="18"/>
                <w:szCs w:val="18"/>
                <w:highlight w:val="none"/>
              </w:rPr>
            </w:pPr>
            <w:r>
              <w:rPr>
                <w:color w:val="auto"/>
                <w:spacing w:val="-3"/>
                <w:sz w:val="18"/>
                <w:szCs w:val="18"/>
                <w:highlight w:val="none"/>
              </w:rPr>
              <w:t>符合</w:t>
            </w:r>
            <w:r>
              <w:rPr>
                <w:color w:val="auto"/>
                <w:spacing w:val="-28"/>
                <w:sz w:val="18"/>
                <w:szCs w:val="18"/>
                <w:highlight w:val="none"/>
              </w:rPr>
              <w:t xml:space="preserve"> </w:t>
            </w:r>
            <w:r>
              <w:rPr>
                <w:color w:val="auto"/>
                <w:spacing w:val="-3"/>
                <w:sz w:val="18"/>
                <w:szCs w:val="18"/>
                <w:highlight w:val="none"/>
              </w:rPr>
              <w:t>GB/T 9813.1</w:t>
            </w:r>
            <w:r>
              <w:rPr>
                <w:color w:val="auto"/>
                <w:spacing w:val="-22"/>
                <w:sz w:val="18"/>
                <w:szCs w:val="18"/>
                <w:highlight w:val="none"/>
              </w:rPr>
              <w:t xml:space="preserve"> </w:t>
            </w:r>
            <w:r>
              <w:rPr>
                <w:color w:val="auto"/>
                <w:spacing w:val="-3"/>
                <w:sz w:val="18"/>
                <w:szCs w:val="18"/>
                <w:highlight w:val="none"/>
              </w:rPr>
              <w:t>中规定</w:t>
            </w:r>
          </w:p>
        </w:tc>
      </w:tr>
      <w:tr w14:paraId="67D0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07577383">
            <w:pPr>
              <w:spacing w:line="369" w:lineRule="auto"/>
              <w:rPr>
                <w:rFonts w:ascii="Arial"/>
                <w:color w:val="auto"/>
                <w:sz w:val="18"/>
                <w:szCs w:val="18"/>
                <w:highlight w:val="none"/>
              </w:rPr>
            </w:pPr>
          </w:p>
          <w:p w14:paraId="6DFF11C2">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99</w:t>
            </w:r>
          </w:p>
        </w:tc>
        <w:tc>
          <w:tcPr>
            <w:tcW w:w="1001" w:type="dxa"/>
            <w:vAlign w:val="top"/>
          </w:tcPr>
          <w:p w14:paraId="6F7D6D8B">
            <w:pPr>
              <w:pStyle w:val="339"/>
              <w:spacing w:before="163" w:line="239" w:lineRule="auto"/>
              <w:ind w:left="110" w:right="185" w:firstLine="2"/>
              <w:jc w:val="both"/>
              <w:rPr>
                <w:color w:val="auto"/>
                <w:sz w:val="18"/>
                <w:szCs w:val="18"/>
                <w:highlight w:val="none"/>
              </w:rPr>
            </w:pPr>
            <w:r>
              <w:rPr>
                <w:color w:val="auto"/>
                <w:spacing w:val="-5"/>
                <w:sz w:val="18"/>
                <w:szCs w:val="18"/>
                <w:highlight w:val="none"/>
              </w:rPr>
              <w:t>可靠</w:t>
            </w:r>
            <w:r>
              <w:rPr>
                <w:color w:val="auto"/>
                <w:spacing w:val="-4"/>
                <w:sz w:val="18"/>
                <w:szCs w:val="18"/>
                <w:highlight w:val="none"/>
              </w:rPr>
              <w:t>性要</w:t>
            </w:r>
            <w:r>
              <w:rPr>
                <w:color w:val="auto"/>
                <w:sz w:val="18"/>
                <w:szCs w:val="18"/>
                <w:highlight w:val="none"/>
              </w:rPr>
              <w:t xml:space="preserve"> 求</w:t>
            </w:r>
          </w:p>
        </w:tc>
        <w:tc>
          <w:tcPr>
            <w:tcW w:w="1025" w:type="dxa"/>
            <w:vMerge w:val="continue"/>
            <w:tcBorders>
              <w:top w:val="nil"/>
            </w:tcBorders>
            <w:vAlign w:val="top"/>
          </w:tcPr>
          <w:p w14:paraId="619F2B06">
            <w:pPr>
              <w:rPr>
                <w:rFonts w:ascii="Arial"/>
                <w:color w:val="auto"/>
                <w:sz w:val="18"/>
                <w:szCs w:val="18"/>
                <w:highlight w:val="none"/>
              </w:rPr>
            </w:pPr>
          </w:p>
        </w:tc>
        <w:tc>
          <w:tcPr>
            <w:tcW w:w="1791" w:type="dxa"/>
            <w:vAlign w:val="top"/>
          </w:tcPr>
          <w:p w14:paraId="5D3D18E9">
            <w:pPr>
              <w:pStyle w:val="339"/>
              <w:spacing w:before="281" w:line="234" w:lineRule="auto"/>
              <w:ind w:left="109" w:right="213" w:hanging="4"/>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MTBF</w:t>
            </w:r>
            <w:r>
              <w:rPr>
                <w:color w:val="auto"/>
                <w:spacing w:val="-38"/>
                <w:sz w:val="18"/>
                <w:szCs w:val="18"/>
                <w:highlight w:val="none"/>
              </w:rPr>
              <w:t xml:space="preserve"> </w:t>
            </w:r>
            <w:r>
              <w:rPr>
                <w:color w:val="auto"/>
                <w:spacing w:val="-2"/>
                <w:sz w:val="18"/>
                <w:szCs w:val="18"/>
                <w:highlight w:val="none"/>
              </w:rPr>
              <w:t>测</w:t>
            </w:r>
            <w:r>
              <w:rPr>
                <w:color w:val="auto"/>
                <w:sz w:val="18"/>
                <w:szCs w:val="18"/>
                <w:highlight w:val="none"/>
              </w:rPr>
              <w:t>试</w:t>
            </w:r>
          </w:p>
        </w:tc>
        <w:tc>
          <w:tcPr>
            <w:tcW w:w="4857" w:type="dxa"/>
            <w:vAlign w:val="top"/>
          </w:tcPr>
          <w:p w14:paraId="22C85D5A">
            <w:pPr>
              <w:spacing w:line="341" w:lineRule="auto"/>
              <w:rPr>
                <w:rFonts w:ascii="Arial"/>
                <w:color w:val="auto"/>
                <w:sz w:val="18"/>
                <w:szCs w:val="18"/>
                <w:highlight w:val="none"/>
              </w:rPr>
            </w:pPr>
          </w:p>
          <w:p w14:paraId="7A3C198B">
            <w:pPr>
              <w:pStyle w:val="339"/>
              <w:spacing w:before="59" w:line="224" w:lineRule="auto"/>
              <w:ind w:left="111"/>
              <w:rPr>
                <w:color w:val="auto"/>
                <w:sz w:val="18"/>
                <w:szCs w:val="18"/>
                <w:highlight w:val="none"/>
              </w:rPr>
            </w:pPr>
            <w:r>
              <w:rPr>
                <w:color w:val="auto"/>
                <w:spacing w:val="-2"/>
                <w:sz w:val="18"/>
                <w:szCs w:val="18"/>
                <w:highlight w:val="none"/>
              </w:rPr>
              <w:t>MTBF(m1)≥</w:t>
            </w:r>
            <w:r>
              <w:rPr>
                <w:rFonts w:hint="eastAsia"/>
                <w:color w:val="auto"/>
                <w:spacing w:val="-2"/>
                <w:sz w:val="18"/>
                <w:szCs w:val="18"/>
                <w:highlight w:val="none"/>
                <w:lang w:val="en-US" w:eastAsia="zh-CN"/>
              </w:rPr>
              <w:t>100</w:t>
            </w:r>
            <w:r>
              <w:rPr>
                <w:color w:val="auto"/>
                <w:spacing w:val="-2"/>
                <w:sz w:val="18"/>
                <w:szCs w:val="18"/>
                <w:highlight w:val="none"/>
              </w:rPr>
              <w:t>万小时</w:t>
            </w:r>
          </w:p>
        </w:tc>
      </w:tr>
      <w:tr w14:paraId="0CEA3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EADF062">
            <w:pPr>
              <w:spacing w:line="248" w:lineRule="auto"/>
              <w:rPr>
                <w:rFonts w:ascii="Arial"/>
                <w:color w:val="auto"/>
                <w:sz w:val="18"/>
                <w:szCs w:val="18"/>
                <w:highlight w:val="none"/>
              </w:rPr>
            </w:pPr>
          </w:p>
          <w:p w14:paraId="3417FE22">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100</w:t>
            </w:r>
          </w:p>
        </w:tc>
        <w:tc>
          <w:tcPr>
            <w:tcW w:w="1001" w:type="dxa"/>
            <w:vAlign w:val="top"/>
          </w:tcPr>
          <w:p w14:paraId="69B7DB83">
            <w:pPr>
              <w:pStyle w:val="339"/>
              <w:spacing w:before="162"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restart"/>
            <w:tcBorders>
              <w:bottom w:val="nil"/>
            </w:tcBorders>
            <w:vAlign w:val="top"/>
          </w:tcPr>
          <w:p w14:paraId="093DD0EB">
            <w:pPr>
              <w:spacing w:line="310" w:lineRule="auto"/>
              <w:rPr>
                <w:rFonts w:ascii="Arial"/>
                <w:color w:val="auto"/>
                <w:sz w:val="18"/>
                <w:szCs w:val="18"/>
                <w:highlight w:val="none"/>
              </w:rPr>
            </w:pPr>
          </w:p>
          <w:p w14:paraId="728454E9">
            <w:pPr>
              <w:spacing w:line="310" w:lineRule="auto"/>
              <w:rPr>
                <w:rFonts w:ascii="Arial"/>
                <w:color w:val="auto"/>
                <w:sz w:val="18"/>
                <w:szCs w:val="18"/>
                <w:highlight w:val="none"/>
              </w:rPr>
            </w:pPr>
          </w:p>
          <w:p w14:paraId="7FA343FA">
            <w:pPr>
              <w:spacing w:line="311" w:lineRule="auto"/>
              <w:rPr>
                <w:rFonts w:ascii="Arial"/>
                <w:color w:val="auto"/>
                <w:sz w:val="18"/>
                <w:szCs w:val="18"/>
                <w:highlight w:val="none"/>
              </w:rPr>
            </w:pPr>
          </w:p>
          <w:p w14:paraId="6D4794C5">
            <w:pPr>
              <w:pStyle w:val="339"/>
              <w:spacing w:before="58"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兼容</w:t>
            </w:r>
            <w:r>
              <w:rPr>
                <w:color w:val="auto"/>
                <w:sz w:val="18"/>
                <w:szCs w:val="18"/>
                <w:highlight w:val="none"/>
              </w:rPr>
              <w:t xml:space="preserve"> </w:t>
            </w:r>
            <w:r>
              <w:rPr>
                <w:color w:val="auto"/>
                <w:spacing w:val="-3"/>
                <w:sz w:val="18"/>
                <w:szCs w:val="18"/>
                <w:highlight w:val="none"/>
              </w:rPr>
              <w:t>要求</w:t>
            </w:r>
          </w:p>
        </w:tc>
        <w:tc>
          <w:tcPr>
            <w:tcW w:w="1791" w:type="dxa"/>
            <w:vAlign w:val="top"/>
          </w:tcPr>
          <w:p w14:paraId="15995042">
            <w:pPr>
              <w:pStyle w:val="339"/>
              <w:spacing w:before="162"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常用软</w:t>
            </w:r>
            <w:r>
              <w:rPr>
                <w:color w:val="auto"/>
                <w:spacing w:val="-2"/>
                <w:sz w:val="18"/>
                <w:szCs w:val="18"/>
                <w:highlight w:val="none"/>
              </w:rPr>
              <w:t>件兼容</w:t>
            </w:r>
          </w:p>
        </w:tc>
        <w:tc>
          <w:tcPr>
            <w:tcW w:w="4857" w:type="dxa"/>
            <w:vAlign w:val="top"/>
          </w:tcPr>
          <w:p w14:paraId="215B150A">
            <w:pPr>
              <w:pStyle w:val="339"/>
              <w:spacing w:before="42" w:line="230" w:lineRule="auto"/>
              <w:ind w:left="120" w:right="218" w:hanging="3"/>
              <w:jc w:val="both"/>
              <w:rPr>
                <w:color w:val="auto"/>
                <w:sz w:val="18"/>
                <w:szCs w:val="18"/>
                <w:highlight w:val="none"/>
              </w:rPr>
            </w:pPr>
            <w:r>
              <w:rPr>
                <w:color w:val="auto"/>
                <w:spacing w:val="-3"/>
                <w:sz w:val="18"/>
                <w:szCs w:val="18"/>
                <w:highlight w:val="none"/>
              </w:rPr>
              <w:t>支持流式软件、版式软件、浏览器、</w:t>
            </w:r>
            <w:r>
              <w:rPr>
                <w:color w:val="auto"/>
                <w:spacing w:val="4"/>
                <w:sz w:val="18"/>
                <w:szCs w:val="18"/>
                <w:highlight w:val="none"/>
              </w:rPr>
              <w:t xml:space="preserve"> </w:t>
            </w:r>
            <w:r>
              <w:rPr>
                <w:color w:val="auto"/>
                <w:spacing w:val="-3"/>
                <w:sz w:val="18"/>
                <w:szCs w:val="18"/>
                <w:highlight w:val="none"/>
              </w:rPr>
              <w:t>邮件采购人端、解压软件、多媒体、</w:t>
            </w:r>
            <w:r>
              <w:rPr>
                <w:color w:val="auto"/>
                <w:spacing w:val="1"/>
                <w:sz w:val="18"/>
                <w:szCs w:val="18"/>
                <w:highlight w:val="none"/>
              </w:rPr>
              <w:t xml:space="preserve"> </w:t>
            </w:r>
            <w:r>
              <w:rPr>
                <w:color w:val="auto"/>
                <w:spacing w:val="-2"/>
                <w:sz w:val="18"/>
                <w:szCs w:val="18"/>
                <w:highlight w:val="none"/>
              </w:rPr>
              <w:t>图形图像处理等常用软件</w:t>
            </w:r>
          </w:p>
        </w:tc>
      </w:tr>
      <w:tr w14:paraId="720A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2D79598">
            <w:pPr>
              <w:pStyle w:val="339"/>
              <w:spacing w:before="231"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101</w:t>
            </w:r>
          </w:p>
        </w:tc>
        <w:tc>
          <w:tcPr>
            <w:tcW w:w="1001" w:type="dxa"/>
            <w:vAlign w:val="top"/>
          </w:tcPr>
          <w:p w14:paraId="50AB4E90">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7ABFC498">
            <w:pPr>
              <w:rPr>
                <w:rFonts w:ascii="Arial"/>
                <w:color w:val="auto"/>
                <w:sz w:val="18"/>
                <w:szCs w:val="18"/>
                <w:highlight w:val="none"/>
              </w:rPr>
            </w:pPr>
          </w:p>
        </w:tc>
        <w:tc>
          <w:tcPr>
            <w:tcW w:w="1791" w:type="dxa"/>
            <w:vAlign w:val="top"/>
          </w:tcPr>
          <w:p w14:paraId="52CA07B4">
            <w:pPr>
              <w:pStyle w:val="339"/>
              <w:spacing w:before="85" w:line="234"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数据库</w:t>
            </w:r>
            <w:r>
              <w:rPr>
                <w:color w:val="auto"/>
                <w:sz w:val="18"/>
                <w:szCs w:val="18"/>
                <w:highlight w:val="none"/>
              </w:rPr>
              <w:t xml:space="preserve"> </w:t>
            </w:r>
            <w:r>
              <w:rPr>
                <w:color w:val="auto"/>
                <w:spacing w:val="-5"/>
                <w:sz w:val="18"/>
                <w:szCs w:val="18"/>
                <w:highlight w:val="none"/>
              </w:rPr>
              <w:t>兼容</w:t>
            </w:r>
          </w:p>
        </w:tc>
        <w:tc>
          <w:tcPr>
            <w:tcW w:w="4857" w:type="dxa"/>
            <w:vAlign w:val="top"/>
          </w:tcPr>
          <w:p w14:paraId="55209EB5">
            <w:pPr>
              <w:pStyle w:val="339"/>
              <w:spacing w:before="205" w:line="221" w:lineRule="auto"/>
              <w:ind w:left="113"/>
              <w:rPr>
                <w:color w:val="auto"/>
                <w:sz w:val="18"/>
                <w:szCs w:val="18"/>
                <w:highlight w:val="none"/>
              </w:rPr>
            </w:pPr>
            <w:r>
              <w:rPr>
                <w:color w:val="auto"/>
                <w:spacing w:val="-2"/>
                <w:sz w:val="18"/>
                <w:szCs w:val="18"/>
                <w:highlight w:val="none"/>
              </w:rPr>
              <w:t>兼容</w:t>
            </w:r>
            <w:r>
              <w:rPr>
                <w:color w:val="auto"/>
                <w:spacing w:val="-32"/>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个及以上厂商的数据库产品</w:t>
            </w:r>
          </w:p>
        </w:tc>
      </w:tr>
      <w:tr w14:paraId="440EF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59" w:type="dxa"/>
            <w:vAlign w:val="top"/>
          </w:tcPr>
          <w:p w14:paraId="12A9115F">
            <w:pPr>
              <w:pStyle w:val="339"/>
              <w:spacing w:before="20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102</w:t>
            </w:r>
          </w:p>
        </w:tc>
        <w:tc>
          <w:tcPr>
            <w:tcW w:w="1001" w:type="dxa"/>
            <w:vAlign w:val="top"/>
          </w:tcPr>
          <w:p w14:paraId="1B085FE4">
            <w:pPr>
              <w:pStyle w:val="339"/>
              <w:spacing w:before="52" w:line="227"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bottom w:val="nil"/>
            </w:tcBorders>
            <w:vAlign w:val="top"/>
          </w:tcPr>
          <w:p w14:paraId="3880646C">
            <w:pPr>
              <w:rPr>
                <w:rFonts w:ascii="Arial"/>
                <w:color w:val="auto"/>
                <w:sz w:val="18"/>
                <w:szCs w:val="18"/>
                <w:highlight w:val="none"/>
              </w:rPr>
            </w:pPr>
          </w:p>
        </w:tc>
        <w:tc>
          <w:tcPr>
            <w:tcW w:w="1791" w:type="dxa"/>
            <w:vAlign w:val="top"/>
          </w:tcPr>
          <w:p w14:paraId="3AF11C9B">
            <w:pPr>
              <w:pStyle w:val="339"/>
              <w:spacing w:before="52" w:line="227" w:lineRule="auto"/>
              <w:ind w:left="110" w:right="256" w:hanging="5"/>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中间件</w:t>
            </w:r>
            <w:r>
              <w:rPr>
                <w:color w:val="auto"/>
                <w:sz w:val="18"/>
                <w:szCs w:val="18"/>
                <w:highlight w:val="none"/>
              </w:rPr>
              <w:t xml:space="preserve"> </w:t>
            </w:r>
            <w:r>
              <w:rPr>
                <w:color w:val="auto"/>
                <w:spacing w:val="-5"/>
                <w:sz w:val="18"/>
                <w:szCs w:val="18"/>
                <w:highlight w:val="none"/>
              </w:rPr>
              <w:t>兼容</w:t>
            </w:r>
          </w:p>
        </w:tc>
        <w:tc>
          <w:tcPr>
            <w:tcW w:w="4857" w:type="dxa"/>
            <w:vAlign w:val="top"/>
          </w:tcPr>
          <w:p w14:paraId="793A82A2">
            <w:pPr>
              <w:pStyle w:val="339"/>
              <w:spacing w:before="172" w:line="221" w:lineRule="auto"/>
              <w:ind w:left="113"/>
              <w:rPr>
                <w:color w:val="auto"/>
                <w:sz w:val="18"/>
                <w:szCs w:val="18"/>
                <w:highlight w:val="none"/>
              </w:rPr>
            </w:pPr>
            <w:r>
              <w:rPr>
                <w:color w:val="auto"/>
                <w:spacing w:val="-2"/>
                <w:sz w:val="18"/>
                <w:szCs w:val="18"/>
                <w:highlight w:val="none"/>
              </w:rPr>
              <w:t>兼容</w:t>
            </w:r>
            <w:r>
              <w:rPr>
                <w:color w:val="auto"/>
                <w:spacing w:val="-34"/>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个及以上厂商中间件产品</w:t>
            </w:r>
          </w:p>
        </w:tc>
      </w:tr>
      <w:tr w14:paraId="0255B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6FDB7D8">
            <w:pPr>
              <w:pStyle w:val="339"/>
              <w:spacing w:before="232"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103</w:t>
            </w:r>
          </w:p>
        </w:tc>
        <w:tc>
          <w:tcPr>
            <w:tcW w:w="1001" w:type="dxa"/>
            <w:vAlign w:val="top"/>
          </w:tcPr>
          <w:p w14:paraId="21EFB085">
            <w:pPr>
              <w:pStyle w:val="339"/>
              <w:spacing w:before="85" w:line="234" w:lineRule="auto"/>
              <w:ind w:left="108" w:right="185" w:firstLine="3"/>
              <w:rPr>
                <w:color w:val="auto"/>
                <w:sz w:val="18"/>
                <w:szCs w:val="18"/>
                <w:highlight w:val="none"/>
              </w:rPr>
            </w:pPr>
            <w:r>
              <w:rPr>
                <w:color w:val="auto"/>
                <w:spacing w:val="-5"/>
                <w:sz w:val="18"/>
                <w:szCs w:val="18"/>
                <w:highlight w:val="none"/>
              </w:rPr>
              <w:t>兼容</w:t>
            </w:r>
            <w:r>
              <w:rPr>
                <w:color w:val="auto"/>
                <w:spacing w:val="-3"/>
                <w:sz w:val="18"/>
                <w:szCs w:val="18"/>
                <w:highlight w:val="none"/>
              </w:rPr>
              <w:t>要求</w:t>
            </w:r>
          </w:p>
        </w:tc>
        <w:tc>
          <w:tcPr>
            <w:tcW w:w="1025" w:type="dxa"/>
            <w:vMerge w:val="continue"/>
            <w:tcBorders>
              <w:top w:val="nil"/>
            </w:tcBorders>
            <w:vAlign w:val="top"/>
          </w:tcPr>
          <w:p w14:paraId="3687D434">
            <w:pPr>
              <w:rPr>
                <w:rFonts w:ascii="Arial"/>
                <w:color w:val="auto"/>
                <w:sz w:val="18"/>
                <w:szCs w:val="18"/>
                <w:highlight w:val="none"/>
              </w:rPr>
            </w:pPr>
          </w:p>
        </w:tc>
        <w:tc>
          <w:tcPr>
            <w:tcW w:w="1791" w:type="dxa"/>
            <w:vAlign w:val="top"/>
          </w:tcPr>
          <w:p w14:paraId="38C4E5E6">
            <w:pPr>
              <w:pStyle w:val="339"/>
              <w:spacing w:before="85"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平台软</w:t>
            </w:r>
            <w:r>
              <w:rPr>
                <w:color w:val="auto"/>
                <w:sz w:val="18"/>
                <w:szCs w:val="18"/>
                <w:highlight w:val="none"/>
              </w:rPr>
              <w:t xml:space="preserve"> </w:t>
            </w:r>
            <w:r>
              <w:rPr>
                <w:color w:val="auto"/>
                <w:spacing w:val="-2"/>
                <w:sz w:val="18"/>
                <w:szCs w:val="18"/>
                <w:highlight w:val="none"/>
              </w:rPr>
              <w:t>件兼容</w:t>
            </w:r>
          </w:p>
        </w:tc>
        <w:tc>
          <w:tcPr>
            <w:tcW w:w="4857" w:type="dxa"/>
            <w:vAlign w:val="top"/>
          </w:tcPr>
          <w:p w14:paraId="00F787B1">
            <w:pPr>
              <w:pStyle w:val="339"/>
              <w:spacing w:before="85" w:line="235" w:lineRule="auto"/>
              <w:ind w:left="114" w:right="189" w:hanging="1"/>
              <w:rPr>
                <w:color w:val="auto"/>
                <w:sz w:val="18"/>
                <w:szCs w:val="18"/>
                <w:highlight w:val="none"/>
              </w:rPr>
            </w:pPr>
            <w:r>
              <w:rPr>
                <w:color w:val="auto"/>
                <w:spacing w:val="-2"/>
                <w:sz w:val="18"/>
                <w:szCs w:val="18"/>
                <w:highlight w:val="none"/>
              </w:rPr>
              <w:t>兼容</w:t>
            </w:r>
            <w:r>
              <w:rPr>
                <w:color w:val="auto"/>
                <w:spacing w:val="-30"/>
                <w:sz w:val="18"/>
                <w:szCs w:val="18"/>
                <w:highlight w:val="none"/>
              </w:rPr>
              <w:t xml:space="preserve"> </w:t>
            </w:r>
            <w:r>
              <w:rPr>
                <w:color w:val="auto"/>
                <w:spacing w:val="-2"/>
                <w:sz w:val="18"/>
                <w:szCs w:val="18"/>
                <w:highlight w:val="none"/>
              </w:rPr>
              <w:t>3</w:t>
            </w:r>
            <w:r>
              <w:rPr>
                <w:color w:val="auto"/>
                <w:spacing w:val="-39"/>
                <w:sz w:val="18"/>
                <w:szCs w:val="18"/>
                <w:highlight w:val="none"/>
              </w:rPr>
              <w:t xml:space="preserve"> </w:t>
            </w:r>
            <w:r>
              <w:rPr>
                <w:color w:val="auto"/>
                <w:spacing w:val="-2"/>
                <w:sz w:val="18"/>
                <w:szCs w:val="18"/>
                <w:highlight w:val="none"/>
              </w:rPr>
              <w:t>个及以上厂商云计算及大数据</w:t>
            </w:r>
            <w:r>
              <w:rPr>
                <w:color w:val="auto"/>
                <w:sz w:val="18"/>
                <w:szCs w:val="18"/>
                <w:highlight w:val="none"/>
              </w:rPr>
              <w:t xml:space="preserve"> </w:t>
            </w:r>
            <w:r>
              <w:rPr>
                <w:color w:val="auto"/>
                <w:spacing w:val="-6"/>
                <w:sz w:val="18"/>
                <w:szCs w:val="18"/>
                <w:highlight w:val="none"/>
              </w:rPr>
              <w:t>平台</w:t>
            </w:r>
          </w:p>
        </w:tc>
      </w:tr>
      <w:tr w14:paraId="1168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459" w:type="dxa"/>
            <w:vAlign w:val="top"/>
          </w:tcPr>
          <w:p w14:paraId="12D21BEE">
            <w:pPr>
              <w:spacing w:line="367" w:lineRule="auto"/>
              <w:rPr>
                <w:rFonts w:ascii="Arial"/>
                <w:color w:val="auto"/>
                <w:sz w:val="18"/>
                <w:szCs w:val="18"/>
                <w:highlight w:val="none"/>
              </w:rPr>
            </w:pPr>
          </w:p>
          <w:p w14:paraId="07994F8B">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104</w:t>
            </w:r>
          </w:p>
        </w:tc>
        <w:tc>
          <w:tcPr>
            <w:tcW w:w="1001" w:type="dxa"/>
            <w:vAlign w:val="top"/>
          </w:tcPr>
          <w:p w14:paraId="7AFEFE08">
            <w:pPr>
              <w:pStyle w:val="339"/>
              <w:spacing w:before="42" w:line="234" w:lineRule="auto"/>
              <w:ind w:left="108" w:right="185"/>
              <w:jc w:val="both"/>
              <w:rPr>
                <w:color w:val="auto"/>
                <w:sz w:val="18"/>
                <w:szCs w:val="18"/>
                <w:highlight w:val="none"/>
              </w:rPr>
            </w:pPr>
            <w:r>
              <w:rPr>
                <w:color w:val="auto"/>
                <w:spacing w:val="-3"/>
                <w:sz w:val="18"/>
                <w:szCs w:val="18"/>
                <w:highlight w:val="none"/>
              </w:rPr>
              <w:t>包装</w:t>
            </w:r>
            <w:r>
              <w:rPr>
                <w:color w:val="auto"/>
                <w:spacing w:val="-4"/>
                <w:sz w:val="18"/>
                <w:szCs w:val="18"/>
                <w:highlight w:val="none"/>
              </w:rPr>
              <w:t>及运</w:t>
            </w:r>
            <w:r>
              <w:rPr>
                <w:color w:val="auto"/>
                <w:sz w:val="18"/>
                <w:szCs w:val="18"/>
                <w:highlight w:val="none"/>
              </w:rPr>
              <w:t xml:space="preserve"> </w:t>
            </w:r>
            <w:r>
              <w:rPr>
                <w:color w:val="auto"/>
                <w:spacing w:val="-4"/>
                <w:sz w:val="18"/>
                <w:szCs w:val="18"/>
                <w:highlight w:val="none"/>
              </w:rPr>
              <w:t>输要</w:t>
            </w:r>
            <w:r>
              <w:rPr>
                <w:color w:val="auto"/>
                <w:sz w:val="18"/>
                <w:szCs w:val="18"/>
                <w:highlight w:val="none"/>
              </w:rPr>
              <w:t>求</w:t>
            </w:r>
          </w:p>
        </w:tc>
        <w:tc>
          <w:tcPr>
            <w:tcW w:w="1025" w:type="dxa"/>
            <w:vAlign w:val="top"/>
          </w:tcPr>
          <w:p w14:paraId="2ADEFE8C">
            <w:pPr>
              <w:pStyle w:val="339"/>
              <w:spacing w:before="41"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包装</w:t>
            </w:r>
          </w:p>
          <w:p w14:paraId="2312701C">
            <w:pPr>
              <w:pStyle w:val="339"/>
              <w:spacing w:before="21" w:line="225" w:lineRule="auto"/>
              <w:ind w:left="164"/>
              <w:rPr>
                <w:color w:val="auto"/>
                <w:sz w:val="18"/>
                <w:szCs w:val="18"/>
                <w:highlight w:val="none"/>
              </w:rPr>
            </w:pPr>
            <w:r>
              <w:rPr>
                <w:color w:val="auto"/>
                <w:spacing w:val="-4"/>
                <w:sz w:val="18"/>
                <w:szCs w:val="18"/>
                <w:highlight w:val="none"/>
              </w:rPr>
              <w:t>及运</w:t>
            </w:r>
          </w:p>
          <w:p w14:paraId="25F17E8C">
            <w:pPr>
              <w:pStyle w:val="339"/>
              <w:spacing w:before="20" w:line="222" w:lineRule="auto"/>
              <w:ind w:left="163"/>
              <w:rPr>
                <w:color w:val="auto"/>
                <w:sz w:val="18"/>
                <w:szCs w:val="18"/>
                <w:highlight w:val="none"/>
              </w:rPr>
            </w:pPr>
            <w:r>
              <w:rPr>
                <w:color w:val="auto"/>
                <w:spacing w:val="-4"/>
                <w:sz w:val="18"/>
                <w:szCs w:val="18"/>
                <w:highlight w:val="none"/>
              </w:rPr>
              <w:t>输要</w:t>
            </w:r>
          </w:p>
          <w:p w14:paraId="207E4C0B">
            <w:pPr>
              <w:pStyle w:val="339"/>
              <w:spacing w:before="23" w:line="199" w:lineRule="auto"/>
              <w:ind w:left="254"/>
              <w:rPr>
                <w:color w:val="auto"/>
                <w:sz w:val="18"/>
                <w:szCs w:val="18"/>
                <w:highlight w:val="none"/>
              </w:rPr>
            </w:pPr>
            <w:r>
              <w:rPr>
                <w:color w:val="auto"/>
                <w:sz w:val="18"/>
                <w:szCs w:val="18"/>
                <w:highlight w:val="none"/>
              </w:rPr>
              <w:t>求</w:t>
            </w:r>
          </w:p>
        </w:tc>
        <w:tc>
          <w:tcPr>
            <w:tcW w:w="1791" w:type="dxa"/>
            <w:vAlign w:val="top"/>
          </w:tcPr>
          <w:p w14:paraId="27150BF6">
            <w:pPr>
              <w:pStyle w:val="339"/>
              <w:spacing w:before="160" w:line="238" w:lineRule="auto"/>
              <w:ind w:left="109" w:right="107" w:hanging="4"/>
              <w:jc w:val="both"/>
              <w:rPr>
                <w:color w:val="auto"/>
                <w:sz w:val="18"/>
                <w:szCs w:val="18"/>
                <w:highlight w:val="none"/>
              </w:rPr>
            </w:pPr>
            <w:r>
              <w:rPr>
                <w:rFonts w:hint="eastAsia"/>
                <w:color w:val="auto"/>
                <w:spacing w:val="-7"/>
                <w:sz w:val="18"/>
                <w:szCs w:val="18"/>
                <w:highlight w:val="none"/>
                <w:lang w:eastAsia="zh-CN"/>
              </w:rPr>
              <w:t>▲</w:t>
            </w:r>
            <w:r>
              <w:rPr>
                <w:color w:val="auto"/>
                <w:spacing w:val="-7"/>
                <w:sz w:val="18"/>
                <w:szCs w:val="18"/>
                <w:highlight w:val="none"/>
              </w:rPr>
              <w:t>标志、包</w:t>
            </w:r>
            <w:r>
              <w:rPr>
                <w:color w:val="auto"/>
                <w:sz w:val="18"/>
                <w:szCs w:val="18"/>
                <w:highlight w:val="none"/>
              </w:rPr>
              <w:t xml:space="preserve"> </w:t>
            </w:r>
            <w:r>
              <w:rPr>
                <w:color w:val="auto"/>
                <w:spacing w:val="-2"/>
                <w:sz w:val="18"/>
                <w:szCs w:val="18"/>
                <w:highlight w:val="none"/>
              </w:rPr>
              <w:t>装、运输</w:t>
            </w:r>
            <w:r>
              <w:rPr>
                <w:color w:val="auto"/>
                <w:sz w:val="18"/>
                <w:szCs w:val="18"/>
                <w:highlight w:val="none"/>
              </w:rPr>
              <w:t xml:space="preserve"> </w:t>
            </w:r>
            <w:r>
              <w:rPr>
                <w:color w:val="auto"/>
                <w:spacing w:val="-3"/>
                <w:sz w:val="18"/>
                <w:szCs w:val="18"/>
                <w:highlight w:val="none"/>
              </w:rPr>
              <w:t>和贮存</w:t>
            </w:r>
          </w:p>
        </w:tc>
        <w:tc>
          <w:tcPr>
            <w:tcW w:w="4857" w:type="dxa"/>
            <w:vAlign w:val="top"/>
          </w:tcPr>
          <w:p w14:paraId="6FABE035">
            <w:pPr>
              <w:pStyle w:val="339"/>
              <w:spacing w:before="280" w:line="235" w:lineRule="auto"/>
              <w:ind w:left="110" w:right="189"/>
              <w:rPr>
                <w:color w:val="auto"/>
                <w:sz w:val="18"/>
                <w:szCs w:val="18"/>
                <w:highlight w:val="none"/>
              </w:rPr>
            </w:pPr>
            <w:r>
              <w:rPr>
                <w:color w:val="auto"/>
                <w:spacing w:val="-2"/>
                <w:sz w:val="18"/>
                <w:szCs w:val="18"/>
                <w:highlight w:val="none"/>
              </w:rPr>
              <w:t>符合</w:t>
            </w:r>
            <w:r>
              <w:rPr>
                <w:color w:val="auto"/>
                <w:spacing w:val="-20"/>
                <w:sz w:val="18"/>
                <w:szCs w:val="18"/>
                <w:highlight w:val="none"/>
              </w:rPr>
              <w:t xml:space="preserve"> </w:t>
            </w:r>
            <w:r>
              <w:rPr>
                <w:color w:val="auto"/>
                <w:spacing w:val="-2"/>
                <w:sz w:val="18"/>
                <w:szCs w:val="18"/>
                <w:highlight w:val="none"/>
              </w:rPr>
              <w:t>GB/T 9813.1</w:t>
            </w:r>
            <w:r>
              <w:rPr>
                <w:color w:val="auto"/>
                <w:spacing w:val="-36"/>
                <w:sz w:val="18"/>
                <w:szCs w:val="18"/>
                <w:highlight w:val="none"/>
              </w:rPr>
              <w:t xml:space="preserve"> </w:t>
            </w:r>
            <w:r>
              <w:rPr>
                <w:color w:val="auto"/>
                <w:spacing w:val="-2"/>
                <w:sz w:val="18"/>
                <w:szCs w:val="18"/>
                <w:highlight w:val="none"/>
              </w:rPr>
              <w:t>和商品包装政府采</w:t>
            </w:r>
            <w:r>
              <w:rPr>
                <w:color w:val="auto"/>
                <w:sz w:val="18"/>
                <w:szCs w:val="18"/>
                <w:highlight w:val="none"/>
              </w:rPr>
              <w:t xml:space="preserve"> </w:t>
            </w:r>
            <w:r>
              <w:rPr>
                <w:color w:val="auto"/>
                <w:spacing w:val="-1"/>
                <w:sz w:val="18"/>
                <w:szCs w:val="18"/>
                <w:highlight w:val="none"/>
              </w:rPr>
              <w:t>购需求标准的相关规定</w:t>
            </w:r>
          </w:p>
        </w:tc>
      </w:tr>
      <w:tr w14:paraId="4EDAB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0C8815F4">
            <w:pPr>
              <w:pStyle w:val="339"/>
              <w:spacing w:before="233"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105</w:t>
            </w:r>
          </w:p>
        </w:tc>
        <w:tc>
          <w:tcPr>
            <w:tcW w:w="1001" w:type="dxa"/>
            <w:vAlign w:val="top"/>
          </w:tcPr>
          <w:p w14:paraId="0CC653A3">
            <w:pPr>
              <w:pStyle w:val="339"/>
              <w:spacing w:before="86"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restart"/>
            <w:tcBorders>
              <w:bottom w:val="nil"/>
            </w:tcBorders>
            <w:vAlign w:val="top"/>
          </w:tcPr>
          <w:p w14:paraId="47E58332">
            <w:pPr>
              <w:spacing w:line="255" w:lineRule="auto"/>
              <w:rPr>
                <w:rFonts w:ascii="Arial"/>
                <w:color w:val="auto"/>
                <w:sz w:val="18"/>
                <w:szCs w:val="18"/>
                <w:highlight w:val="none"/>
              </w:rPr>
            </w:pPr>
          </w:p>
          <w:p w14:paraId="73A1B52B">
            <w:pPr>
              <w:spacing w:line="256" w:lineRule="auto"/>
              <w:rPr>
                <w:rFonts w:ascii="Arial"/>
                <w:color w:val="auto"/>
                <w:sz w:val="18"/>
                <w:szCs w:val="18"/>
                <w:highlight w:val="none"/>
              </w:rPr>
            </w:pPr>
          </w:p>
          <w:p w14:paraId="31486459">
            <w:pPr>
              <w:spacing w:line="256" w:lineRule="auto"/>
              <w:rPr>
                <w:rFonts w:ascii="Arial"/>
                <w:color w:val="auto"/>
                <w:sz w:val="18"/>
                <w:szCs w:val="18"/>
                <w:highlight w:val="none"/>
              </w:rPr>
            </w:pPr>
          </w:p>
          <w:p w14:paraId="06950481">
            <w:pPr>
              <w:spacing w:line="256" w:lineRule="auto"/>
              <w:rPr>
                <w:rFonts w:ascii="Arial"/>
                <w:color w:val="auto"/>
                <w:sz w:val="18"/>
                <w:szCs w:val="18"/>
                <w:highlight w:val="none"/>
              </w:rPr>
            </w:pPr>
          </w:p>
          <w:p w14:paraId="7D253730">
            <w:pPr>
              <w:spacing w:line="256" w:lineRule="auto"/>
              <w:rPr>
                <w:rFonts w:ascii="Arial"/>
                <w:color w:val="auto"/>
                <w:sz w:val="18"/>
                <w:szCs w:val="18"/>
                <w:highlight w:val="none"/>
              </w:rPr>
            </w:pPr>
          </w:p>
          <w:p w14:paraId="52334C22">
            <w:pPr>
              <w:spacing w:line="256" w:lineRule="auto"/>
              <w:rPr>
                <w:rFonts w:ascii="Arial"/>
                <w:color w:val="auto"/>
                <w:sz w:val="18"/>
                <w:szCs w:val="18"/>
                <w:highlight w:val="none"/>
              </w:rPr>
            </w:pPr>
          </w:p>
          <w:p w14:paraId="0F83D7F9">
            <w:pPr>
              <w:spacing w:line="256" w:lineRule="auto"/>
              <w:rPr>
                <w:rFonts w:ascii="Arial"/>
                <w:color w:val="auto"/>
                <w:sz w:val="18"/>
                <w:szCs w:val="18"/>
                <w:highlight w:val="none"/>
              </w:rPr>
            </w:pPr>
          </w:p>
          <w:p w14:paraId="6405F186">
            <w:pPr>
              <w:spacing w:line="256" w:lineRule="auto"/>
              <w:rPr>
                <w:rFonts w:ascii="Arial"/>
                <w:color w:val="auto"/>
                <w:sz w:val="18"/>
                <w:szCs w:val="18"/>
                <w:highlight w:val="none"/>
              </w:rPr>
            </w:pPr>
          </w:p>
          <w:p w14:paraId="1E1E01CB">
            <w:pPr>
              <w:spacing w:line="256" w:lineRule="auto"/>
              <w:rPr>
                <w:rFonts w:ascii="Arial"/>
                <w:color w:val="auto"/>
                <w:sz w:val="18"/>
                <w:szCs w:val="18"/>
                <w:highlight w:val="none"/>
              </w:rPr>
            </w:pPr>
          </w:p>
          <w:p w14:paraId="76F303AD">
            <w:pPr>
              <w:pStyle w:val="339"/>
              <w:spacing w:before="59" w:line="234" w:lineRule="auto"/>
              <w:ind w:left="162" w:right="118" w:hanging="47"/>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服务</w:t>
            </w:r>
            <w:r>
              <w:rPr>
                <w:color w:val="auto"/>
                <w:spacing w:val="-3"/>
                <w:sz w:val="18"/>
                <w:szCs w:val="18"/>
                <w:highlight w:val="none"/>
              </w:rPr>
              <w:t>要求</w:t>
            </w:r>
          </w:p>
        </w:tc>
        <w:tc>
          <w:tcPr>
            <w:tcW w:w="1791" w:type="dxa"/>
            <w:vAlign w:val="top"/>
          </w:tcPr>
          <w:p w14:paraId="00664C0E">
            <w:pPr>
              <w:pStyle w:val="339"/>
              <w:spacing w:before="86"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配置检</w:t>
            </w:r>
            <w:r>
              <w:rPr>
                <w:color w:val="auto"/>
                <w:spacing w:val="-3"/>
                <w:sz w:val="18"/>
                <w:szCs w:val="18"/>
                <w:highlight w:val="none"/>
              </w:rPr>
              <w:t>查工具</w:t>
            </w:r>
          </w:p>
        </w:tc>
        <w:tc>
          <w:tcPr>
            <w:tcW w:w="4857" w:type="dxa"/>
            <w:vAlign w:val="top"/>
          </w:tcPr>
          <w:p w14:paraId="0C156C29">
            <w:pPr>
              <w:pStyle w:val="339"/>
              <w:spacing w:before="206" w:line="221" w:lineRule="auto"/>
              <w:ind w:left="111"/>
              <w:rPr>
                <w:color w:val="auto"/>
                <w:sz w:val="18"/>
                <w:szCs w:val="18"/>
                <w:highlight w:val="none"/>
              </w:rPr>
            </w:pPr>
            <w:r>
              <w:rPr>
                <w:color w:val="auto"/>
                <w:spacing w:val="-1"/>
                <w:sz w:val="18"/>
                <w:szCs w:val="18"/>
                <w:highlight w:val="none"/>
              </w:rPr>
              <w:t>提供自检测试工具</w:t>
            </w:r>
          </w:p>
        </w:tc>
      </w:tr>
      <w:tr w14:paraId="7212F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459" w:type="dxa"/>
            <w:vAlign w:val="top"/>
          </w:tcPr>
          <w:p w14:paraId="75ED33C0">
            <w:pPr>
              <w:spacing w:line="264" w:lineRule="auto"/>
              <w:rPr>
                <w:rFonts w:ascii="Arial"/>
                <w:color w:val="auto"/>
                <w:sz w:val="18"/>
                <w:szCs w:val="18"/>
                <w:highlight w:val="none"/>
              </w:rPr>
            </w:pPr>
          </w:p>
          <w:p w14:paraId="11728336">
            <w:pPr>
              <w:spacing w:line="264" w:lineRule="auto"/>
              <w:rPr>
                <w:rFonts w:ascii="Arial"/>
                <w:color w:val="auto"/>
                <w:sz w:val="18"/>
                <w:szCs w:val="18"/>
                <w:highlight w:val="none"/>
              </w:rPr>
            </w:pPr>
          </w:p>
          <w:p w14:paraId="20BD2832">
            <w:pPr>
              <w:spacing w:line="265" w:lineRule="auto"/>
              <w:rPr>
                <w:rFonts w:ascii="Arial"/>
                <w:color w:val="auto"/>
                <w:sz w:val="18"/>
                <w:szCs w:val="18"/>
                <w:highlight w:val="none"/>
              </w:rPr>
            </w:pPr>
          </w:p>
          <w:p w14:paraId="6B6DDDC9">
            <w:pPr>
              <w:spacing w:line="265" w:lineRule="auto"/>
              <w:rPr>
                <w:rFonts w:ascii="Arial"/>
                <w:color w:val="auto"/>
                <w:sz w:val="18"/>
                <w:szCs w:val="18"/>
                <w:highlight w:val="none"/>
              </w:rPr>
            </w:pPr>
          </w:p>
          <w:p w14:paraId="62381BDD">
            <w:pPr>
              <w:spacing w:line="265" w:lineRule="auto"/>
              <w:rPr>
                <w:rFonts w:ascii="Arial"/>
                <w:color w:val="auto"/>
                <w:sz w:val="18"/>
                <w:szCs w:val="18"/>
                <w:highlight w:val="none"/>
              </w:rPr>
            </w:pPr>
          </w:p>
          <w:p w14:paraId="5E0217F4">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106</w:t>
            </w:r>
          </w:p>
        </w:tc>
        <w:tc>
          <w:tcPr>
            <w:tcW w:w="1001" w:type="dxa"/>
            <w:vAlign w:val="top"/>
          </w:tcPr>
          <w:p w14:paraId="2AA2398F">
            <w:pPr>
              <w:spacing w:line="294" w:lineRule="auto"/>
              <w:rPr>
                <w:rFonts w:ascii="Arial"/>
                <w:color w:val="auto"/>
                <w:sz w:val="18"/>
                <w:szCs w:val="18"/>
                <w:highlight w:val="none"/>
              </w:rPr>
            </w:pPr>
          </w:p>
          <w:p w14:paraId="29C43B23">
            <w:pPr>
              <w:spacing w:line="294" w:lineRule="auto"/>
              <w:rPr>
                <w:rFonts w:ascii="Arial"/>
                <w:color w:val="auto"/>
                <w:sz w:val="18"/>
                <w:szCs w:val="18"/>
                <w:highlight w:val="none"/>
              </w:rPr>
            </w:pPr>
          </w:p>
          <w:p w14:paraId="2499386D">
            <w:pPr>
              <w:spacing w:line="294" w:lineRule="auto"/>
              <w:rPr>
                <w:rFonts w:ascii="Arial"/>
                <w:color w:val="auto"/>
                <w:sz w:val="18"/>
                <w:szCs w:val="18"/>
                <w:highlight w:val="none"/>
              </w:rPr>
            </w:pPr>
          </w:p>
          <w:p w14:paraId="6EEC3AA0">
            <w:pPr>
              <w:spacing w:line="294" w:lineRule="auto"/>
              <w:rPr>
                <w:rFonts w:ascii="Arial"/>
                <w:color w:val="auto"/>
                <w:sz w:val="18"/>
                <w:szCs w:val="18"/>
                <w:highlight w:val="none"/>
              </w:rPr>
            </w:pPr>
          </w:p>
          <w:p w14:paraId="357D7B91">
            <w:pPr>
              <w:pStyle w:val="339"/>
              <w:spacing w:before="59"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bottom w:val="nil"/>
            </w:tcBorders>
            <w:vAlign w:val="top"/>
          </w:tcPr>
          <w:p w14:paraId="3964F82B">
            <w:pPr>
              <w:rPr>
                <w:rFonts w:ascii="Arial"/>
                <w:color w:val="auto"/>
                <w:sz w:val="18"/>
                <w:szCs w:val="18"/>
                <w:highlight w:val="none"/>
              </w:rPr>
            </w:pPr>
          </w:p>
        </w:tc>
        <w:tc>
          <w:tcPr>
            <w:tcW w:w="1791" w:type="dxa"/>
            <w:vAlign w:val="top"/>
          </w:tcPr>
          <w:p w14:paraId="7A1583C5">
            <w:pPr>
              <w:spacing w:line="293" w:lineRule="auto"/>
              <w:rPr>
                <w:rFonts w:ascii="Arial"/>
                <w:color w:val="auto"/>
                <w:sz w:val="18"/>
                <w:szCs w:val="18"/>
                <w:highlight w:val="none"/>
              </w:rPr>
            </w:pPr>
          </w:p>
          <w:p w14:paraId="5FA86014">
            <w:pPr>
              <w:spacing w:line="294" w:lineRule="auto"/>
              <w:rPr>
                <w:rFonts w:ascii="Arial"/>
                <w:color w:val="auto"/>
                <w:sz w:val="18"/>
                <w:szCs w:val="18"/>
                <w:highlight w:val="none"/>
              </w:rPr>
            </w:pPr>
          </w:p>
          <w:p w14:paraId="1335A623">
            <w:pPr>
              <w:spacing w:line="294" w:lineRule="auto"/>
              <w:rPr>
                <w:rFonts w:ascii="Arial"/>
                <w:color w:val="auto"/>
                <w:sz w:val="18"/>
                <w:szCs w:val="18"/>
                <w:highlight w:val="none"/>
              </w:rPr>
            </w:pPr>
          </w:p>
          <w:p w14:paraId="55A6BD29">
            <w:pPr>
              <w:spacing w:line="294" w:lineRule="auto"/>
              <w:rPr>
                <w:rFonts w:ascii="Arial"/>
                <w:color w:val="auto"/>
                <w:sz w:val="18"/>
                <w:szCs w:val="18"/>
                <w:highlight w:val="none"/>
              </w:rPr>
            </w:pPr>
          </w:p>
          <w:p w14:paraId="3F060011">
            <w:pPr>
              <w:pStyle w:val="339"/>
              <w:spacing w:before="59" w:line="235"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服务响</w:t>
            </w:r>
            <w:r>
              <w:rPr>
                <w:color w:val="auto"/>
                <w:sz w:val="18"/>
                <w:szCs w:val="18"/>
                <w:highlight w:val="none"/>
              </w:rPr>
              <w:t>应</w:t>
            </w:r>
          </w:p>
        </w:tc>
        <w:tc>
          <w:tcPr>
            <w:tcW w:w="4857" w:type="dxa"/>
            <w:vAlign w:val="top"/>
          </w:tcPr>
          <w:p w14:paraId="7442869F">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a)</w:t>
            </w:r>
            <w:r>
              <w:rPr>
                <w:rFonts w:hint="eastAsia"/>
                <w:color w:val="auto"/>
                <w:sz w:val="18"/>
                <w:szCs w:val="18"/>
                <w:highlight w:val="none"/>
              </w:rPr>
              <w:t>提供产品至少</w:t>
            </w:r>
            <w:r>
              <w:rPr>
                <w:rFonts w:hint="eastAsia"/>
                <w:color w:val="auto"/>
                <w:sz w:val="18"/>
                <w:szCs w:val="18"/>
                <w:highlight w:val="none"/>
                <w:lang w:val="en-US" w:eastAsia="zh-CN"/>
              </w:rPr>
              <w:t>6</w:t>
            </w:r>
            <w:r>
              <w:rPr>
                <w:rFonts w:hint="eastAsia"/>
                <w:color w:val="auto"/>
                <w:sz w:val="18"/>
                <w:szCs w:val="18"/>
                <w:highlight w:val="none"/>
              </w:rPr>
              <w:t>年</w:t>
            </w:r>
            <w:r>
              <w:rPr>
                <w:rFonts w:hint="eastAsia"/>
                <w:color w:val="auto"/>
                <w:sz w:val="18"/>
                <w:szCs w:val="18"/>
                <w:highlight w:val="none"/>
              </w:rPr>
              <w:t>维保及上门服务</w:t>
            </w:r>
            <w:r>
              <w:rPr>
                <w:rFonts w:hint="eastAsia"/>
                <w:color w:val="auto"/>
                <w:sz w:val="18"/>
                <w:szCs w:val="18"/>
                <w:highlight w:val="none"/>
                <w:lang w:eastAsia="zh-CN"/>
              </w:rPr>
              <w:t>。</w:t>
            </w:r>
          </w:p>
          <w:p w14:paraId="54990BBD">
            <w:pPr>
              <w:pStyle w:val="339"/>
              <w:spacing w:before="33" w:line="221" w:lineRule="auto"/>
              <w:ind w:left="112" w:right="189" w:hanging="1"/>
              <w:rPr>
                <w:rFonts w:hint="eastAsia"/>
                <w:color w:val="auto"/>
                <w:sz w:val="18"/>
                <w:szCs w:val="18"/>
                <w:highlight w:val="none"/>
                <w:lang w:eastAsia="zh-CN"/>
              </w:rPr>
            </w:pPr>
            <w:r>
              <w:rPr>
                <w:rFonts w:hint="eastAsia"/>
                <w:color w:val="auto"/>
                <w:sz w:val="18"/>
                <w:szCs w:val="18"/>
                <w:highlight w:val="none"/>
                <w:lang w:val="en-US" w:eastAsia="zh-CN"/>
              </w:rPr>
              <w:t>b)</w:t>
            </w:r>
            <w:r>
              <w:rPr>
                <w:rFonts w:hint="eastAsia"/>
                <w:color w:val="auto"/>
                <w:sz w:val="18"/>
                <w:szCs w:val="18"/>
                <w:highlight w:val="none"/>
              </w:rPr>
              <w:t>提供售后服务专线7*24小时在线服务</w:t>
            </w:r>
            <w:r>
              <w:rPr>
                <w:rFonts w:hint="eastAsia"/>
                <w:color w:val="auto"/>
                <w:sz w:val="18"/>
                <w:szCs w:val="18"/>
                <w:highlight w:val="none"/>
                <w:lang w:eastAsia="zh-CN"/>
              </w:rPr>
              <w:t>。</w:t>
            </w:r>
          </w:p>
          <w:p w14:paraId="7766CC37">
            <w:pPr>
              <w:pStyle w:val="339"/>
              <w:spacing w:before="33" w:line="221" w:lineRule="auto"/>
              <w:ind w:left="112" w:right="189" w:hanging="1"/>
              <w:rPr>
                <w:rFonts w:hint="eastAsia"/>
                <w:color w:val="auto"/>
                <w:sz w:val="18"/>
                <w:szCs w:val="18"/>
                <w:highlight w:val="none"/>
              </w:rPr>
            </w:pPr>
            <w:r>
              <w:rPr>
                <w:rFonts w:hint="eastAsia"/>
                <w:color w:val="auto"/>
                <w:sz w:val="18"/>
                <w:szCs w:val="18"/>
                <w:highlight w:val="none"/>
                <w:lang w:val="en-US" w:eastAsia="zh-CN"/>
              </w:rPr>
              <w:t>c)</w:t>
            </w:r>
            <w:r>
              <w:rPr>
                <w:rFonts w:hint="eastAsia"/>
                <w:color w:val="auto"/>
                <w:sz w:val="18"/>
                <w:szCs w:val="18"/>
                <w:highlight w:val="none"/>
              </w:rPr>
              <w:t>问题报修后并承诺在报修时间起10分钟内响应，2小时</w:t>
            </w:r>
            <w:r>
              <w:rPr>
                <w:rFonts w:hint="eastAsia"/>
                <w:color w:val="auto"/>
                <w:sz w:val="18"/>
                <w:szCs w:val="18"/>
                <w:highlight w:val="none"/>
                <w:lang w:val="en-US" w:eastAsia="zh-CN"/>
              </w:rPr>
              <w:t>内</w:t>
            </w:r>
            <w:r>
              <w:rPr>
                <w:rFonts w:hint="eastAsia"/>
                <w:color w:val="auto"/>
                <w:sz w:val="18"/>
                <w:szCs w:val="18"/>
                <w:highlight w:val="none"/>
              </w:rPr>
              <w:t>到达</w:t>
            </w:r>
            <w:r>
              <w:rPr>
                <w:rFonts w:hint="eastAsia"/>
                <w:color w:val="auto"/>
                <w:sz w:val="18"/>
                <w:szCs w:val="18"/>
                <w:highlight w:val="none"/>
                <w:lang w:eastAsia="zh-CN"/>
              </w:rPr>
              <w:t>杭州</w:t>
            </w:r>
            <w:r>
              <w:rPr>
                <w:rFonts w:hint="eastAsia"/>
                <w:color w:val="auto"/>
                <w:sz w:val="18"/>
                <w:szCs w:val="18"/>
                <w:highlight w:val="none"/>
                <w:lang w:val="en-US" w:eastAsia="zh-CN"/>
              </w:rPr>
              <w:t>技师学院</w:t>
            </w:r>
            <w:r>
              <w:rPr>
                <w:rFonts w:hint="eastAsia"/>
                <w:color w:val="auto"/>
                <w:sz w:val="18"/>
                <w:szCs w:val="18"/>
                <w:highlight w:val="none"/>
              </w:rPr>
              <w:t>现场，</w:t>
            </w:r>
            <w:r>
              <w:rPr>
                <w:rFonts w:hint="eastAsia"/>
                <w:color w:val="auto"/>
                <w:sz w:val="18"/>
                <w:szCs w:val="18"/>
                <w:highlight w:val="none"/>
                <w:lang w:val="en-US" w:eastAsia="zh-CN"/>
              </w:rPr>
              <w:t>4小时内</w:t>
            </w:r>
            <w:r>
              <w:rPr>
                <w:rFonts w:hint="eastAsia"/>
                <w:color w:val="auto"/>
                <w:sz w:val="18"/>
                <w:szCs w:val="18"/>
                <w:highlight w:val="none"/>
              </w:rPr>
              <w:t>完成设备的维修或更换。</w:t>
            </w:r>
          </w:p>
          <w:p w14:paraId="0CD0C0FC">
            <w:pPr>
              <w:pStyle w:val="339"/>
              <w:spacing w:before="33" w:line="221" w:lineRule="auto"/>
              <w:ind w:left="112" w:right="189" w:hanging="1"/>
              <w:rPr>
                <w:color w:val="auto"/>
                <w:sz w:val="18"/>
                <w:szCs w:val="18"/>
                <w:highlight w:val="none"/>
              </w:rPr>
            </w:pPr>
            <w:r>
              <w:rPr>
                <w:rFonts w:hint="eastAsia"/>
                <w:color w:val="auto"/>
                <w:sz w:val="18"/>
                <w:szCs w:val="18"/>
                <w:highlight w:val="none"/>
                <w:lang w:val="en-US" w:eastAsia="zh-CN"/>
              </w:rPr>
              <w:t>d)</w:t>
            </w:r>
            <w:r>
              <w:rPr>
                <w:rFonts w:hint="eastAsia"/>
                <w:color w:val="auto"/>
                <w:sz w:val="18"/>
                <w:szCs w:val="18"/>
                <w:highlight w:val="none"/>
              </w:rPr>
              <w:t>质保服务周期内显示器出现产品质量问题后采用换新服务方式。</w:t>
            </w:r>
          </w:p>
        </w:tc>
      </w:tr>
      <w:tr w14:paraId="1114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459" w:type="dxa"/>
            <w:vAlign w:val="top"/>
          </w:tcPr>
          <w:p w14:paraId="0219ABA7">
            <w:pPr>
              <w:spacing w:line="242" w:lineRule="auto"/>
              <w:rPr>
                <w:rFonts w:ascii="Arial"/>
                <w:color w:val="auto"/>
                <w:sz w:val="18"/>
                <w:szCs w:val="18"/>
                <w:highlight w:val="none"/>
              </w:rPr>
            </w:pPr>
          </w:p>
          <w:p w14:paraId="27F9D83B">
            <w:pPr>
              <w:spacing w:line="242" w:lineRule="auto"/>
              <w:rPr>
                <w:rFonts w:ascii="Arial"/>
                <w:color w:val="auto"/>
                <w:sz w:val="18"/>
                <w:szCs w:val="18"/>
                <w:highlight w:val="none"/>
              </w:rPr>
            </w:pPr>
          </w:p>
          <w:p w14:paraId="1315B41B">
            <w:pPr>
              <w:spacing w:line="242" w:lineRule="auto"/>
              <w:rPr>
                <w:rFonts w:ascii="Arial"/>
                <w:color w:val="auto"/>
                <w:sz w:val="18"/>
                <w:szCs w:val="18"/>
                <w:highlight w:val="none"/>
              </w:rPr>
            </w:pPr>
          </w:p>
          <w:p w14:paraId="1250E524">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107</w:t>
            </w:r>
          </w:p>
        </w:tc>
        <w:tc>
          <w:tcPr>
            <w:tcW w:w="1001" w:type="dxa"/>
            <w:vAlign w:val="top"/>
          </w:tcPr>
          <w:p w14:paraId="0237093B">
            <w:pPr>
              <w:spacing w:line="290" w:lineRule="auto"/>
              <w:rPr>
                <w:rFonts w:ascii="Arial"/>
                <w:color w:val="auto"/>
                <w:sz w:val="18"/>
                <w:szCs w:val="18"/>
                <w:highlight w:val="none"/>
              </w:rPr>
            </w:pPr>
          </w:p>
          <w:p w14:paraId="0679AAF6">
            <w:pPr>
              <w:spacing w:line="291" w:lineRule="auto"/>
              <w:rPr>
                <w:rFonts w:ascii="Arial"/>
                <w:color w:val="auto"/>
                <w:sz w:val="18"/>
                <w:szCs w:val="18"/>
                <w:highlight w:val="none"/>
              </w:rPr>
            </w:pPr>
          </w:p>
          <w:p w14:paraId="57FA46F2">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pacing w:val="-3"/>
                <w:sz w:val="18"/>
                <w:szCs w:val="18"/>
                <w:highlight w:val="none"/>
              </w:rPr>
              <w:t>要求</w:t>
            </w:r>
          </w:p>
        </w:tc>
        <w:tc>
          <w:tcPr>
            <w:tcW w:w="1025" w:type="dxa"/>
            <w:vMerge w:val="continue"/>
            <w:tcBorders>
              <w:top w:val="nil"/>
            </w:tcBorders>
            <w:vAlign w:val="top"/>
          </w:tcPr>
          <w:p w14:paraId="6A40285C">
            <w:pPr>
              <w:rPr>
                <w:rFonts w:ascii="Arial"/>
                <w:color w:val="auto"/>
                <w:sz w:val="18"/>
                <w:szCs w:val="18"/>
                <w:highlight w:val="none"/>
              </w:rPr>
            </w:pPr>
          </w:p>
        </w:tc>
        <w:tc>
          <w:tcPr>
            <w:tcW w:w="1791" w:type="dxa"/>
            <w:vAlign w:val="top"/>
          </w:tcPr>
          <w:p w14:paraId="4F8EF214">
            <w:pPr>
              <w:spacing w:line="290" w:lineRule="auto"/>
              <w:rPr>
                <w:rFonts w:ascii="Arial"/>
                <w:color w:val="auto"/>
                <w:sz w:val="18"/>
                <w:szCs w:val="18"/>
                <w:highlight w:val="none"/>
              </w:rPr>
            </w:pPr>
          </w:p>
          <w:p w14:paraId="4BB83786">
            <w:pPr>
              <w:spacing w:line="290" w:lineRule="auto"/>
              <w:rPr>
                <w:rFonts w:ascii="Arial"/>
                <w:color w:val="auto"/>
                <w:sz w:val="18"/>
                <w:szCs w:val="18"/>
                <w:highlight w:val="none"/>
              </w:rPr>
            </w:pPr>
          </w:p>
          <w:p w14:paraId="1A862FEE">
            <w:pPr>
              <w:pStyle w:val="339"/>
              <w:spacing w:before="59" w:line="235" w:lineRule="auto"/>
              <w:ind w:left="107" w:right="256" w:hanging="2"/>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服务周</w:t>
            </w:r>
            <w:r>
              <w:rPr>
                <w:color w:val="auto"/>
                <w:sz w:val="18"/>
                <w:szCs w:val="18"/>
                <w:highlight w:val="none"/>
              </w:rPr>
              <w:t>期</w:t>
            </w:r>
          </w:p>
        </w:tc>
        <w:tc>
          <w:tcPr>
            <w:tcW w:w="4857" w:type="dxa"/>
            <w:vAlign w:val="top"/>
          </w:tcPr>
          <w:p w14:paraId="1F27D33A">
            <w:pPr>
              <w:pStyle w:val="339"/>
              <w:spacing w:before="42" w:line="238" w:lineRule="auto"/>
              <w:ind w:left="111" w:right="189" w:firstLine="1"/>
              <w:rPr>
                <w:color w:val="auto"/>
                <w:sz w:val="18"/>
                <w:szCs w:val="18"/>
                <w:highlight w:val="none"/>
              </w:rPr>
            </w:pPr>
            <w:r>
              <w:rPr>
                <w:color w:val="auto"/>
                <w:spacing w:val="-1"/>
                <w:sz w:val="18"/>
                <w:szCs w:val="18"/>
                <w:highlight w:val="none"/>
              </w:rPr>
              <w:t>a) 设备停产后应继续提供质量保障服务（含备品备件</w:t>
            </w:r>
            <w:r>
              <w:rPr>
                <w:color w:val="auto"/>
                <w:spacing w:val="3"/>
                <w:sz w:val="18"/>
                <w:szCs w:val="18"/>
                <w:highlight w:val="none"/>
              </w:rPr>
              <w:t>），</w:t>
            </w:r>
            <w:r>
              <w:rPr>
                <w:color w:val="auto"/>
                <w:spacing w:val="-1"/>
                <w:sz w:val="18"/>
                <w:szCs w:val="18"/>
                <w:highlight w:val="none"/>
              </w:rPr>
              <w:t>服务终止时间</w:t>
            </w:r>
            <w:r>
              <w:rPr>
                <w:color w:val="auto"/>
                <w:sz w:val="18"/>
                <w:szCs w:val="18"/>
                <w:highlight w:val="none"/>
              </w:rPr>
              <w:t xml:space="preserve"> </w:t>
            </w:r>
            <w:r>
              <w:rPr>
                <w:color w:val="auto"/>
                <w:spacing w:val="-1"/>
                <w:sz w:val="18"/>
                <w:szCs w:val="18"/>
                <w:highlight w:val="none"/>
              </w:rPr>
              <w:t>与最后一批设备交付时间间隔不低于</w:t>
            </w:r>
            <w:r>
              <w:rPr>
                <w:color w:val="auto"/>
                <w:spacing w:val="-5"/>
                <w:sz w:val="18"/>
                <w:szCs w:val="18"/>
                <w:highlight w:val="none"/>
              </w:rPr>
              <w:t>6</w:t>
            </w:r>
            <w:r>
              <w:rPr>
                <w:color w:val="auto"/>
                <w:spacing w:val="-38"/>
                <w:sz w:val="18"/>
                <w:szCs w:val="18"/>
                <w:highlight w:val="none"/>
              </w:rPr>
              <w:t xml:space="preserve"> </w:t>
            </w:r>
            <w:r>
              <w:rPr>
                <w:color w:val="auto"/>
                <w:spacing w:val="-5"/>
                <w:sz w:val="18"/>
                <w:szCs w:val="18"/>
                <w:highlight w:val="none"/>
              </w:rPr>
              <w:t>年；</w:t>
            </w:r>
          </w:p>
          <w:p w14:paraId="7B67C87F">
            <w:pPr>
              <w:pStyle w:val="339"/>
              <w:spacing w:before="31" w:line="230" w:lineRule="auto"/>
              <w:ind w:left="116" w:right="280" w:hanging="3"/>
              <w:rPr>
                <w:color w:val="auto"/>
                <w:sz w:val="18"/>
                <w:szCs w:val="18"/>
                <w:highlight w:val="none"/>
              </w:rPr>
            </w:pPr>
            <w:r>
              <w:rPr>
                <w:color w:val="auto"/>
                <w:spacing w:val="-2"/>
                <w:sz w:val="18"/>
                <w:szCs w:val="18"/>
                <w:highlight w:val="none"/>
              </w:rPr>
              <w:t>b) 产品停止服务时间应提前</w:t>
            </w:r>
            <w:r>
              <w:rPr>
                <w:color w:val="auto"/>
                <w:spacing w:val="-29"/>
                <w:sz w:val="18"/>
                <w:szCs w:val="18"/>
                <w:highlight w:val="none"/>
              </w:rPr>
              <w:t xml:space="preserve"> </w:t>
            </w:r>
            <w:r>
              <w:rPr>
                <w:color w:val="auto"/>
                <w:spacing w:val="-2"/>
                <w:sz w:val="18"/>
                <w:szCs w:val="18"/>
                <w:highlight w:val="none"/>
              </w:rPr>
              <w:t>1</w:t>
            </w:r>
            <w:r>
              <w:rPr>
                <w:color w:val="auto"/>
                <w:spacing w:val="-38"/>
                <w:sz w:val="18"/>
                <w:szCs w:val="18"/>
                <w:highlight w:val="none"/>
              </w:rPr>
              <w:t xml:space="preserve"> </w:t>
            </w:r>
            <w:r>
              <w:rPr>
                <w:color w:val="auto"/>
                <w:spacing w:val="-2"/>
                <w:sz w:val="18"/>
                <w:szCs w:val="18"/>
                <w:highlight w:val="none"/>
              </w:rPr>
              <w:t>年告</w:t>
            </w:r>
            <w:r>
              <w:rPr>
                <w:color w:val="auto"/>
                <w:spacing w:val="-6"/>
                <w:sz w:val="18"/>
                <w:szCs w:val="18"/>
                <w:highlight w:val="none"/>
              </w:rPr>
              <w:t>知；</w:t>
            </w:r>
          </w:p>
          <w:p w14:paraId="4F0A3D70">
            <w:pPr>
              <w:pStyle w:val="339"/>
              <w:spacing w:before="32" w:line="199" w:lineRule="auto"/>
              <w:ind w:left="111"/>
              <w:rPr>
                <w:color w:val="auto"/>
                <w:sz w:val="18"/>
                <w:szCs w:val="18"/>
                <w:highlight w:val="none"/>
              </w:rPr>
            </w:pPr>
            <w:r>
              <w:rPr>
                <w:color w:val="auto"/>
                <w:spacing w:val="-1"/>
                <w:sz w:val="18"/>
                <w:szCs w:val="18"/>
                <w:highlight w:val="none"/>
              </w:rPr>
              <w:t>c) 应明确产品发布日期</w:t>
            </w:r>
          </w:p>
        </w:tc>
      </w:tr>
    </w:tbl>
    <w:p w14:paraId="23D68224">
      <w:pPr>
        <w:pStyle w:val="23"/>
        <w:rPr>
          <w:color w:val="auto"/>
          <w:sz w:val="18"/>
          <w:szCs w:val="18"/>
          <w:highlight w:val="none"/>
        </w:rPr>
      </w:pPr>
    </w:p>
    <w:p w14:paraId="101B90FD">
      <w:pPr>
        <w:rPr>
          <w:color w:val="auto"/>
          <w:sz w:val="18"/>
          <w:szCs w:val="18"/>
          <w:highlight w:val="none"/>
        </w:rPr>
        <w:sectPr>
          <w:footerReference r:id="rId47" w:type="default"/>
          <w:pgSz w:w="11906" w:h="16839"/>
          <w:pgMar w:top="1431" w:right="1303" w:bottom="1386" w:left="1302" w:header="0" w:footer="1213" w:gutter="0"/>
          <w:pgNumType w:fmt="decimal"/>
          <w:cols w:space="720" w:num="1"/>
        </w:sectPr>
      </w:pPr>
    </w:p>
    <w:p w14:paraId="73702D2C">
      <w:pPr>
        <w:spacing w:line="91" w:lineRule="auto"/>
        <w:rPr>
          <w:rFonts w:ascii="Arial"/>
          <w:color w:val="auto"/>
          <w:sz w:val="18"/>
          <w:szCs w:val="18"/>
          <w:highlight w:val="none"/>
        </w:rPr>
      </w:pPr>
    </w:p>
    <w:tbl>
      <w:tblPr>
        <w:tblStyle w:val="965"/>
        <w:tblW w:w="913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087"/>
        <w:gridCol w:w="853"/>
        <w:gridCol w:w="1046"/>
        <w:gridCol w:w="5688"/>
      </w:tblGrid>
      <w:tr w14:paraId="7895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73127630">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1087" w:type="dxa"/>
            <w:vAlign w:val="top"/>
          </w:tcPr>
          <w:p w14:paraId="68D1EA56">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853" w:type="dxa"/>
            <w:vAlign w:val="top"/>
          </w:tcPr>
          <w:p w14:paraId="4C4F1561">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46" w:type="dxa"/>
            <w:vAlign w:val="top"/>
          </w:tcPr>
          <w:p w14:paraId="45746F51">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688" w:type="dxa"/>
            <w:vAlign w:val="top"/>
          </w:tcPr>
          <w:p w14:paraId="6D436E1D">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7B313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459" w:type="dxa"/>
            <w:vAlign w:val="top"/>
          </w:tcPr>
          <w:p w14:paraId="2D242CCC">
            <w:pPr>
              <w:spacing w:line="458" w:lineRule="auto"/>
              <w:rPr>
                <w:rFonts w:ascii="Arial"/>
                <w:color w:val="auto"/>
                <w:sz w:val="18"/>
                <w:szCs w:val="18"/>
                <w:highlight w:val="none"/>
              </w:rPr>
            </w:pPr>
          </w:p>
          <w:p w14:paraId="7196474C">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108</w:t>
            </w:r>
          </w:p>
        </w:tc>
        <w:tc>
          <w:tcPr>
            <w:tcW w:w="1087" w:type="dxa"/>
            <w:vAlign w:val="top"/>
          </w:tcPr>
          <w:p w14:paraId="2F704BD7">
            <w:pPr>
              <w:spacing w:line="312" w:lineRule="auto"/>
              <w:rPr>
                <w:rFonts w:ascii="Arial"/>
                <w:color w:val="auto"/>
                <w:sz w:val="18"/>
                <w:szCs w:val="18"/>
                <w:highlight w:val="none"/>
              </w:rPr>
            </w:pPr>
          </w:p>
          <w:p w14:paraId="317F1524">
            <w:pPr>
              <w:pStyle w:val="339"/>
              <w:spacing w:before="58"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3AA5806D">
            <w:pPr>
              <w:rPr>
                <w:rFonts w:ascii="Arial"/>
                <w:color w:val="auto"/>
                <w:sz w:val="18"/>
                <w:szCs w:val="18"/>
                <w:highlight w:val="none"/>
              </w:rPr>
            </w:pPr>
          </w:p>
        </w:tc>
        <w:tc>
          <w:tcPr>
            <w:tcW w:w="1046" w:type="dxa"/>
            <w:vAlign w:val="top"/>
          </w:tcPr>
          <w:p w14:paraId="1385E324">
            <w:pPr>
              <w:spacing w:line="310" w:lineRule="auto"/>
              <w:rPr>
                <w:rFonts w:ascii="Arial"/>
                <w:color w:val="auto"/>
                <w:sz w:val="18"/>
                <w:szCs w:val="18"/>
                <w:highlight w:val="none"/>
              </w:rPr>
            </w:pPr>
          </w:p>
          <w:p w14:paraId="0034FAA4">
            <w:pPr>
              <w:pStyle w:val="339"/>
              <w:spacing w:before="59" w:line="234"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预装操</w:t>
            </w:r>
            <w:r>
              <w:rPr>
                <w:color w:val="auto"/>
                <w:sz w:val="18"/>
                <w:szCs w:val="18"/>
                <w:highlight w:val="none"/>
              </w:rPr>
              <w:t xml:space="preserve"> </w:t>
            </w:r>
            <w:r>
              <w:rPr>
                <w:color w:val="auto"/>
                <w:spacing w:val="-2"/>
                <w:sz w:val="18"/>
                <w:szCs w:val="18"/>
                <w:highlight w:val="none"/>
              </w:rPr>
              <w:t>作系统</w:t>
            </w:r>
          </w:p>
        </w:tc>
        <w:tc>
          <w:tcPr>
            <w:tcW w:w="5688" w:type="dxa"/>
            <w:vAlign w:val="top"/>
          </w:tcPr>
          <w:p w14:paraId="0AF70402">
            <w:pPr>
              <w:spacing w:line="310" w:lineRule="auto"/>
              <w:rPr>
                <w:rFonts w:ascii="Arial"/>
                <w:color w:val="auto"/>
                <w:sz w:val="18"/>
                <w:szCs w:val="18"/>
                <w:highlight w:val="none"/>
              </w:rPr>
            </w:pPr>
          </w:p>
          <w:p w14:paraId="78EDCE0A">
            <w:pPr>
              <w:pStyle w:val="339"/>
              <w:spacing w:before="59" w:line="234" w:lineRule="auto"/>
              <w:ind w:left="108" w:right="189" w:firstLine="6"/>
              <w:rPr>
                <w:rFonts w:hint="eastAsia" w:eastAsia="宋体"/>
                <w:color w:val="auto"/>
                <w:sz w:val="18"/>
                <w:szCs w:val="18"/>
                <w:highlight w:val="none"/>
                <w:lang w:val="en-US" w:eastAsia="zh-CN"/>
              </w:rPr>
            </w:pPr>
            <w:r>
              <w:rPr>
                <w:rFonts w:hint="eastAsia"/>
                <w:color w:val="auto"/>
                <w:spacing w:val="-1"/>
                <w:sz w:val="18"/>
                <w:szCs w:val="18"/>
                <w:highlight w:val="none"/>
                <w:lang w:val="en-US" w:eastAsia="zh-CN"/>
              </w:rPr>
              <w:t>应</w:t>
            </w:r>
            <w:r>
              <w:rPr>
                <w:color w:val="auto"/>
                <w:spacing w:val="-1"/>
                <w:sz w:val="18"/>
                <w:szCs w:val="18"/>
                <w:highlight w:val="none"/>
              </w:rPr>
              <w:t>预装</w:t>
            </w:r>
            <w:r>
              <w:rPr>
                <w:rFonts w:hint="eastAsia"/>
                <w:color w:val="auto"/>
                <w:spacing w:val="-1"/>
                <w:sz w:val="18"/>
                <w:szCs w:val="18"/>
                <w:highlight w:val="none"/>
                <w:lang w:val="en-US" w:eastAsia="zh-CN"/>
              </w:rPr>
              <w:t>通过安全可靠测评的正版桌面操作系统，允许用户在3个月试用期内更换其他品牌或版本</w:t>
            </w:r>
            <w:r>
              <w:rPr>
                <w:rFonts w:hint="eastAsia"/>
                <w:color w:val="auto"/>
                <w:spacing w:val="-1"/>
                <w:sz w:val="18"/>
                <w:szCs w:val="18"/>
                <w:highlight w:val="none"/>
                <w:lang w:eastAsia="zh-CN"/>
              </w:rPr>
              <w:t>（</w:t>
            </w:r>
            <w:r>
              <w:rPr>
                <w:rFonts w:hint="eastAsia"/>
                <w:color w:val="auto"/>
                <w:spacing w:val="-1"/>
                <w:sz w:val="18"/>
                <w:szCs w:val="18"/>
                <w:highlight w:val="none"/>
                <w:lang w:val="en-US" w:eastAsia="zh-CN"/>
              </w:rPr>
              <w:t>预装3个月即可</w:t>
            </w:r>
            <w:r>
              <w:rPr>
                <w:rFonts w:hint="eastAsia"/>
                <w:color w:val="auto"/>
                <w:spacing w:val="-1"/>
                <w:sz w:val="18"/>
                <w:szCs w:val="18"/>
                <w:highlight w:val="none"/>
                <w:lang w:eastAsia="zh-CN"/>
              </w:rPr>
              <w:t>）</w:t>
            </w:r>
          </w:p>
        </w:tc>
      </w:tr>
      <w:tr w14:paraId="3E74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492147CD">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109</w:t>
            </w:r>
          </w:p>
        </w:tc>
        <w:tc>
          <w:tcPr>
            <w:tcW w:w="1087" w:type="dxa"/>
            <w:vAlign w:val="top"/>
          </w:tcPr>
          <w:p w14:paraId="45816820">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59D4F4D9">
            <w:pPr>
              <w:rPr>
                <w:rFonts w:ascii="Arial"/>
                <w:color w:val="auto"/>
                <w:sz w:val="18"/>
                <w:szCs w:val="18"/>
                <w:highlight w:val="none"/>
              </w:rPr>
            </w:pPr>
          </w:p>
        </w:tc>
        <w:tc>
          <w:tcPr>
            <w:tcW w:w="1046" w:type="dxa"/>
            <w:vAlign w:val="top"/>
          </w:tcPr>
          <w:p w14:paraId="43EFA2A5">
            <w:pPr>
              <w:pStyle w:val="339"/>
              <w:spacing w:before="82" w:line="234" w:lineRule="auto"/>
              <w:ind w:left="111" w:right="256" w:hanging="6"/>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培训服</w:t>
            </w:r>
            <w:r>
              <w:rPr>
                <w:color w:val="auto"/>
                <w:sz w:val="18"/>
                <w:szCs w:val="18"/>
                <w:highlight w:val="none"/>
              </w:rPr>
              <w:t xml:space="preserve"> 务</w:t>
            </w:r>
          </w:p>
        </w:tc>
        <w:tc>
          <w:tcPr>
            <w:tcW w:w="5688" w:type="dxa"/>
            <w:vAlign w:val="top"/>
          </w:tcPr>
          <w:p w14:paraId="6F9C03C7">
            <w:pPr>
              <w:pStyle w:val="339"/>
              <w:spacing w:before="83" w:line="234" w:lineRule="auto"/>
              <w:ind w:left="113" w:right="189" w:hanging="2"/>
              <w:rPr>
                <w:color w:val="auto"/>
                <w:sz w:val="18"/>
                <w:szCs w:val="18"/>
                <w:highlight w:val="none"/>
              </w:rPr>
            </w:pPr>
            <w:r>
              <w:rPr>
                <w:color w:val="auto"/>
                <w:spacing w:val="-1"/>
                <w:sz w:val="18"/>
                <w:szCs w:val="18"/>
                <w:highlight w:val="none"/>
              </w:rPr>
              <w:t>提供培训材料、产品手册、培训视频等培训相关内容</w:t>
            </w:r>
          </w:p>
        </w:tc>
      </w:tr>
      <w:tr w14:paraId="4048D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BF54E2B">
            <w:pPr>
              <w:spacing w:line="247" w:lineRule="auto"/>
              <w:rPr>
                <w:rFonts w:ascii="Arial"/>
                <w:color w:val="auto"/>
                <w:sz w:val="18"/>
                <w:szCs w:val="18"/>
                <w:highlight w:val="none"/>
              </w:rPr>
            </w:pPr>
          </w:p>
          <w:p w14:paraId="32F6B396">
            <w:pPr>
              <w:pStyle w:val="339"/>
              <w:spacing w:before="59"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110</w:t>
            </w:r>
          </w:p>
        </w:tc>
        <w:tc>
          <w:tcPr>
            <w:tcW w:w="1087" w:type="dxa"/>
            <w:vAlign w:val="top"/>
          </w:tcPr>
          <w:p w14:paraId="19ADE16A">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75FDFFF2">
            <w:pPr>
              <w:rPr>
                <w:rFonts w:ascii="Arial"/>
                <w:color w:val="auto"/>
                <w:sz w:val="18"/>
                <w:szCs w:val="18"/>
                <w:highlight w:val="none"/>
              </w:rPr>
            </w:pPr>
          </w:p>
        </w:tc>
        <w:tc>
          <w:tcPr>
            <w:tcW w:w="1046" w:type="dxa"/>
            <w:vAlign w:val="top"/>
          </w:tcPr>
          <w:p w14:paraId="099B96C5">
            <w:pPr>
              <w:pStyle w:val="339"/>
              <w:spacing w:before="42" w:line="230"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典型问</w:t>
            </w:r>
            <w:r>
              <w:rPr>
                <w:color w:val="auto"/>
                <w:sz w:val="18"/>
                <w:szCs w:val="18"/>
                <w:highlight w:val="none"/>
              </w:rPr>
              <w:t xml:space="preserve">  </w:t>
            </w:r>
            <w:r>
              <w:rPr>
                <w:color w:val="auto"/>
                <w:spacing w:val="-2"/>
                <w:sz w:val="18"/>
                <w:szCs w:val="18"/>
                <w:highlight w:val="none"/>
              </w:rPr>
              <w:t>题解决手</w:t>
            </w:r>
            <w:r>
              <w:rPr>
                <w:color w:val="auto"/>
                <w:spacing w:val="1"/>
                <w:sz w:val="18"/>
                <w:szCs w:val="18"/>
                <w:highlight w:val="none"/>
              </w:rPr>
              <w:t xml:space="preserve"> </w:t>
            </w:r>
            <w:r>
              <w:rPr>
                <w:color w:val="auto"/>
                <w:sz w:val="18"/>
                <w:szCs w:val="18"/>
                <w:highlight w:val="none"/>
              </w:rPr>
              <w:t>册</w:t>
            </w:r>
          </w:p>
        </w:tc>
        <w:tc>
          <w:tcPr>
            <w:tcW w:w="5688" w:type="dxa"/>
            <w:vAlign w:val="top"/>
          </w:tcPr>
          <w:p w14:paraId="6DDFBCFF">
            <w:pPr>
              <w:pStyle w:val="339"/>
              <w:spacing w:before="161" w:line="234" w:lineRule="auto"/>
              <w:ind w:left="110" w:right="189"/>
              <w:rPr>
                <w:color w:val="auto"/>
                <w:sz w:val="18"/>
                <w:szCs w:val="18"/>
                <w:highlight w:val="none"/>
              </w:rPr>
            </w:pPr>
            <w:r>
              <w:rPr>
                <w:color w:val="auto"/>
                <w:spacing w:val="-1"/>
                <w:sz w:val="18"/>
                <w:szCs w:val="18"/>
                <w:highlight w:val="none"/>
              </w:rPr>
              <w:t>提供典型问题解决说明文档或</w:t>
            </w:r>
            <w:r>
              <w:rPr>
                <w:color w:val="auto"/>
                <w:spacing w:val="-3"/>
                <w:sz w:val="18"/>
                <w:szCs w:val="18"/>
                <w:highlight w:val="none"/>
              </w:rPr>
              <w:t>视频</w:t>
            </w:r>
          </w:p>
        </w:tc>
      </w:tr>
      <w:tr w14:paraId="3F89A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4C9D1D34">
            <w:pPr>
              <w:spacing w:line="247" w:lineRule="auto"/>
              <w:rPr>
                <w:rFonts w:ascii="Arial"/>
                <w:color w:val="auto"/>
                <w:sz w:val="18"/>
                <w:szCs w:val="18"/>
                <w:highlight w:val="none"/>
              </w:rPr>
            </w:pPr>
          </w:p>
          <w:p w14:paraId="03866A13">
            <w:pPr>
              <w:pStyle w:val="339"/>
              <w:spacing w:before="58" w:line="185"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111</w:t>
            </w:r>
          </w:p>
        </w:tc>
        <w:tc>
          <w:tcPr>
            <w:tcW w:w="1087" w:type="dxa"/>
            <w:vAlign w:val="top"/>
          </w:tcPr>
          <w:p w14:paraId="13CECA35">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15131801">
            <w:pPr>
              <w:rPr>
                <w:rFonts w:ascii="Arial"/>
                <w:color w:val="auto"/>
                <w:sz w:val="18"/>
                <w:szCs w:val="18"/>
                <w:highlight w:val="none"/>
              </w:rPr>
            </w:pPr>
          </w:p>
        </w:tc>
        <w:tc>
          <w:tcPr>
            <w:tcW w:w="1046" w:type="dxa"/>
            <w:vAlign w:val="top"/>
          </w:tcPr>
          <w:p w14:paraId="3D2DB380">
            <w:pPr>
              <w:pStyle w:val="339"/>
              <w:spacing w:before="42" w:line="230"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厂家升</w:t>
            </w:r>
            <w:r>
              <w:rPr>
                <w:color w:val="auto"/>
                <w:sz w:val="18"/>
                <w:szCs w:val="18"/>
                <w:highlight w:val="none"/>
              </w:rPr>
              <w:t xml:space="preserve">  </w:t>
            </w:r>
            <w:r>
              <w:rPr>
                <w:color w:val="auto"/>
                <w:spacing w:val="-2"/>
                <w:sz w:val="18"/>
                <w:szCs w:val="18"/>
                <w:highlight w:val="none"/>
              </w:rPr>
              <w:t>级软件与</w:t>
            </w:r>
            <w:r>
              <w:rPr>
                <w:color w:val="auto"/>
                <w:sz w:val="18"/>
                <w:szCs w:val="18"/>
                <w:highlight w:val="none"/>
              </w:rPr>
              <w:t xml:space="preserve"> </w:t>
            </w:r>
            <w:r>
              <w:rPr>
                <w:color w:val="auto"/>
                <w:spacing w:val="-2"/>
                <w:sz w:val="18"/>
                <w:szCs w:val="18"/>
                <w:highlight w:val="none"/>
              </w:rPr>
              <w:t>扩容服务</w:t>
            </w:r>
          </w:p>
        </w:tc>
        <w:tc>
          <w:tcPr>
            <w:tcW w:w="5688" w:type="dxa"/>
            <w:vAlign w:val="top"/>
          </w:tcPr>
          <w:p w14:paraId="65ADE7D2">
            <w:pPr>
              <w:pStyle w:val="339"/>
              <w:spacing w:before="160" w:line="234" w:lineRule="auto"/>
              <w:ind w:left="111" w:right="280"/>
              <w:rPr>
                <w:color w:val="auto"/>
                <w:sz w:val="18"/>
                <w:szCs w:val="18"/>
                <w:highlight w:val="none"/>
              </w:rPr>
            </w:pPr>
            <w:r>
              <w:rPr>
                <w:color w:val="auto"/>
                <w:spacing w:val="-1"/>
                <w:sz w:val="18"/>
                <w:szCs w:val="18"/>
                <w:highlight w:val="none"/>
              </w:rPr>
              <w:t>提供上门升级部件/软件与扩</w:t>
            </w:r>
            <w:r>
              <w:rPr>
                <w:color w:val="auto"/>
                <w:spacing w:val="-2"/>
                <w:sz w:val="18"/>
                <w:szCs w:val="18"/>
                <w:highlight w:val="none"/>
              </w:rPr>
              <w:t>容的增值服务</w:t>
            </w:r>
          </w:p>
        </w:tc>
      </w:tr>
      <w:tr w14:paraId="4CD4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0E02485">
            <w:pPr>
              <w:spacing w:line="248" w:lineRule="auto"/>
              <w:rPr>
                <w:rFonts w:ascii="Arial"/>
                <w:color w:val="auto"/>
                <w:sz w:val="18"/>
                <w:szCs w:val="18"/>
                <w:highlight w:val="none"/>
              </w:rPr>
            </w:pPr>
          </w:p>
          <w:p w14:paraId="4ED2524D">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112</w:t>
            </w:r>
          </w:p>
        </w:tc>
        <w:tc>
          <w:tcPr>
            <w:tcW w:w="1087" w:type="dxa"/>
            <w:vAlign w:val="top"/>
          </w:tcPr>
          <w:p w14:paraId="4CB04ADA">
            <w:pPr>
              <w:pStyle w:val="339"/>
              <w:spacing w:before="160"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42336BC5">
            <w:pPr>
              <w:rPr>
                <w:rFonts w:ascii="Arial"/>
                <w:color w:val="auto"/>
                <w:sz w:val="18"/>
                <w:szCs w:val="18"/>
                <w:highlight w:val="none"/>
              </w:rPr>
            </w:pPr>
          </w:p>
        </w:tc>
        <w:tc>
          <w:tcPr>
            <w:tcW w:w="1046" w:type="dxa"/>
            <w:vAlign w:val="top"/>
          </w:tcPr>
          <w:p w14:paraId="4E27BF89">
            <w:pPr>
              <w:pStyle w:val="339"/>
              <w:spacing w:before="39" w:line="231"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整机质</w:t>
            </w:r>
            <w:r>
              <w:rPr>
                <w:color w:val="auto"/>
                <w:sz w:val="18"/>
                <w:szCs w:val="18"/>
                <w:highlight w:val="none"/>
              </w:rPr>
              <w:t xml:space="preserve">  </w:t>
            </w:r>
            <w:r>
              <w:rPr>
                <w:color w:val="auto"/>
                <w:spacing w:val="-3"/>
                <w:sz w:val="18"/>
                <w:szCs w:val="18"/>
                <w:highlight w:val="none"/>
              </w:rPr>
              <w:t>量服务要</w:t>
            </w:r>
            <w:r>
              <w:rPr>
                <w:color w:val="auto"/>
                <w:spacing w:val="2"/>
                <w:sz w:val="18"/>
                <w:szCs w:val="18"/>
                <w:highlight w:val="none"/>
              </w:rPr>
              <w:t xml:space="preserve"> </w:t>
            </w:r>
            <w:r>
              <w:rPr>
                <w:color w:val="auto"/>
                <w:sz w:val="18"/>
                <w:szCs w:val="18"/>
                <w:highlight w:val="none"/>
              </w:rPr>
              <w:t>求</w:t>
            </w:r>
          </w:p>
        </w:tc>
        <w:tc>
          <w:tcPr>
            <w:tcW w:w="5688" w:type="dxa"/>
            <w:vAlign w:val="top"/>
          </w:tcPr>
          <w:p w14:paraId="140B5E84">
            <w:pPr>
              <w:pStyle w:val="339"/>
              <w:spacing w:before="159" w:line="235" w:lineRule="auto"/>
              <w:ind w:left="118" w:right="189" w:hanging="4"/>
              <w:rPr>
                <w:color w:val="auto"/>
                <w:sz w:val="18"/>
                <w:szCs w:val="18"/>
                <w:highlight w:val="none"/>
              </w:rPr>
            </w:pPr>
            <w:r>
              <w:rPr>
                <w:color w:val="auto"/>
                <w:spacing w:val="-1"/>
                <w:sz w:val="18"/>
                <w:szCs w:val="18"/>
                <w:highlight w:val="none"/>
              </w:rPr>
              <w:t>免费服务周期（含换件和维修）应不</w:t>
            </w:r>
            <w:r>
              <w:rPr>
                <w:color w:val="auto"/>
                <w:spacing w:val="-6"/>
                <w:sz w:val="18"/>
                <w:szCs w:val="18"/>
                <w:highlight w:val="none"/>
              </w:rPr>
              <w:t>小于</w:t>
            </w:r>
            <w:r>
              <w:rPr>
                <w:color w:val="auto"/>
                <w:spacing w:val="-36"/>
                <w:sz w:val="18"/>
                <w:szCs w:val="18"/>
                <w:highlight w:val="none"/>
              </w:rPr>
              <w:t xml:space="preserve"> </w:t>
            </w:r>
            <w:r>
              <w:rPr>
                <w:color w:val="auto"/>
                <w:spacing w:val="-6"/>
                <w:sz w:val="18"/>
                <w:szCs w:val="18"/>
                <w:highlight w:val="none"/>
              </w:rPr>
              <w:t>3</w:t>
            </w:r>
            <w:r>
              <w:rPr>
                <w:color w:val="auto"/>
                <w:spacing w:val="-38"/>
                <w:sz w:val="18"/>
                <w:szCs w:val="18"/>
                <w:highlight w:val="none"/>
              </w:rPr>
              <w:t xml:space="preserve"> </w:t>
            </w:r>
            <w:r>
              <w:rPr>
                <w:color w:val="auto"/>
                <w:spacing w:val="-6"/>
                <w:sz w:val="18"/>
                <w:szCs w:val="18"/>
                <w:highlight w:val="none"/>
              </w:rPr>
              <w:t>年</w:t>
            </w:r>
          </w:p>
        </w:tc>
      </w:tr>
      <w:tr w14:paraId="09CA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9" w:type="dxa"/>
            <w:vAlign w:val="top"/>
          </w:tcPr>
          <w:p w14:paraId="3F9DC4DE">
            <w:pPr>
              <w:pStyle w:val="339"/>
              <w:spacing w:before="230"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113</w:t>
            </w:r>
          </w:p>
        </w:tc>
        <w:tc>
          <w:tcPr>
            <w:tcW w:w="1087" w:type="dxa"/>
            <w:vAlign w:val="top"/>
          </w:tcPr>
          <w:p w14:paraId="0158C5A2">
            <w:pPr>
              <w:pStyle w:val="339"/>
              <w:spacing w:before="83"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0409CC57">
            <w:pPr>
              <w:rPr>
                <w:rFonts w:ascii="Arial"/>
                <w:color w:val="auto"/>
                <w:sz w:val="18"/>
                <w:szCs w:val="18"/>
                <w:highlight w:val="none"/>
              </w:rPr>
            </w:pPr>
          </w:p>
        </w:tc>
        <w:tc>
          <w:tcPr>
            <w:tcW w:w="1046" w:type="dxa"/>
            <w:vAlign w:val="top"/>
          </w:tcPr>
          <w:p w14:paraId="7C875B3B">
            <w:pPr>
              <w:pStyle w:val="339"/>
              <w:spacing w:before="83" w:line="234" w:lineRule="auto"/>
              <w:ind w:left="114" w:right="256" w:hanging="9"/>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合格证</w:t>
            </w:r>
            <w:r>
              <w:rPr>
                <w:color w:val="auto"/>
                <w:sz w:val="18"/>
                <w:szCs w:val="18"/>
                <w:highlight w:val="none"/>
              </w:rPr>
              <w:t xml:space="preserve"> </w:t>
            </w:r>
            <w:r>
              <w:rPr>
                <w:color w:val="auto"/>
                <w:spacing w:val="-5"/>
                <w:sz w:val="18"/>
                <w:szCs w:val="18"/>
                <w:highlight w:val="none"/>
              </w:rPr>
              <w:t>书要求</w:t>
            </w:r>
          </w:p>
        </w:tc>
        <w:tc>
          <w:tcPr>
            <w:tcW w:w="5688" w:type="dxa"/>
            <w:vAlign w:val="top"/>
          </w:tcPr>
          <w:p w14:paraId="7B4BBD3B">
            <w:pPr>
              <w:pStyle w:val="339"/>
              <w:spacing w:before="202" w:line="222" w:lineRule="auto"/>
              <w:ind w:left="111"/>
              <w:rPr>
                <w:color w:val="auto"/>
                <w:sz w:val="18"/>
                <w:szCs w:val="18"/>
                <w:highlight w:val="none"/>
              </w:rPr>
            </w:pPr>
            <w:r>
              <w:rPr>
                <w:color w:val="auto"/>
                <w:spacing w:val="-1"/>
                <w:sz w:val="18"/>
                <w:szCs w:val="18"/>
                <w:highlight w:val="none"/>
              </w:rPr>
              <w:t>提供产品合格证</w:t>
            </w:r>
          </w:p>
        </w:tc>
      </w:tr>
      <w:tr w14:paraId="16D9C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779CFEB4">
            <w:pPr>
              <w:spacing w:line="246" w:lineRule="auto"/>
              <w:rPr>
                <w:rFonts w:ascii="Arial"/>
                <w:color w:val="auto"/>
                <w:sz w:val="18"/>
                <w:szCs w:val="18"/>
                <w:highlight w:val="none"/>
              </w:rPr>
            </w:pPr>
          </w:p>
          <w:p w14:paraId="09F3BE17">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114</w:t>
            </w:r>
          </w:p>
        </w:tc>
        <w:tc>
          <w:tcPr>
            <w:tcW w:w="1087" w:type="dxa"/>
            <w:vAlign w:val="top"/>
          </w:tcPr>
          <w:p w14:paraId="40E69C01">
            <w:pPr>
              <w:pStyle w:val="339"/>
              <w:spacing w:before="159"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42D64481">
            <w:pPr>
              <w:rPr>
                <w:rFonts w:ascii="Arial"/>
                <w:color w:val="auto"/>
                <w:sz w:val="18"/>
                <w:szCs w:val="18"/>
                <w:highlight w:val="none"/>
              </w:rPr>
            </w:pPr>
          </w:p>
        </w:tc>
        <w:tc>
          <w:tcPr>
            <w:tcW w:w="1046" w:type="dxa"/>
            <w:vAlign w:val="top"/>
          </w:tcPr>
          <w:p w14:paraId="7A7310C6">
            <w:pPr>
              <w:pStyle w:val="339"/>
              <w:spacing w:before="39" w:line="231" w:lineRule="auto"/>
              <w:ind w:left="107" w:right="167" w:hanging="2"/>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开箱组</w:t>
            </w:r>
            <w:r>
              <w:rPr>
                <w:color w:val="auto"/>
                <w:sz w:val="18"/>
                <w:szCs w:val="18"/>
                <w:highlight w:val="none"/>
              </w:rPr>
              <w:t xml:space="preserve">  </w:t>
            </w:r>
            <w:r>
              <w:rPr>
                <w:color w:val="auto"/>
                <w:spacing w:val="-2"/>
                <w:sz w:val="18"/>
                <w:szCs w:val="18"/>
                <w:highlight w:val="none"/>
              </w:rPr>
              <w:t>装/使用</w:t>
            </w:r>
            <w:r>
              <w:rPr>
                <w:color w:val="auto"/>
                <w:sz w:val="18"/>
                <w:szCs w:val="18"/>
                <w:highlight w:val="none"/>
              </w:rPr>
              <w:t xml:space="preserve">  </w:t>
            </w:r>
            <w:r>
              <w:rPr>
                <w:color w:val="auto"/>
                <w:spacing w:val="-2"/>
                <w:sz w:val="18"/>
                <w:szCs w:val="18"/>
                <w:highlight w:val="none"/>
              </w:rPr>
              <w:t>指导要求</w:t>
            </w:r>
          </w:p>
        </w:tc>
        <w:tc>
          <w:tcPr>
            <w:tcW w:w="5688" w:type="dxa"/>
            <w:vAlign w:val="top"/>
          </w:tcPr>
          <w:p w14:paraId="1ABE87F6">
            <w:pPr>
              <w:pStyle w:val="339"/>
              <w:spacing w:before="278" w:line="222" w:lineRule="auto"/>
              <w:ind w:left="111"/>
              <w:rPr>
                <w:color w:val="auto"/>
                <w:sz w:val="18"/>
                <w:szCs w:val="18"/>
                <w:highlight w:val="none"/>
              </w:rPr>
            </w:pPr>
            <w:r>
              <w:rPr>
                <w:color w:val="auto"/>
                <w:spacing w:val="-1"/>
                <w:sz w:val="18"/>
                <w:szCs w:val="18"/>
                <w:highlight w:val="none"/>
              </w:rPr>
              <w:t>提供开箱组装/使用指导</w:t>
            </w:r>
          </w:p>
        </w:tc>
      </w:tr>
      <w:tr w14:paraId="6C1A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68A51FCC">
            <w:pPr>
              <w:spacing w:line="248" w:lineRule="auto"/>
              <w:rPr>
                <w:rFonts w:ascii="Arial"/>
                <w:color w:val="auto"/>
                <w:sz w:val="18"/>
                <w:szCs w:val="18"/>
                <w:highlight w:val="none"/>
              </w:rPr>
            </w:pPr>
          </w:p>
          <w:p w14:paraId="537EB137">
            <w:pPr>
              <w:pStyle w:val="339"/>
              <w:spacing w:before="59"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115</w:t>
            </w:r>
          </w:p>
        </w:tc>
        <w:tc>
          <w:tcPr>
            <w:tcW w:w="1087" w:type="dxa"/>
            <w:vAlign w:val="top"/>
          </w:tcPr>
          <w:p w14:paraId="1BB0C43C">
            <w:pPr>
              <w:pStyle w:val="339"/>
              <w:spacing w:before="16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64FBEBFA">
            <w:pPr>
              <w:rPr>
                <w:rFonts w:ascii="Arial"/>
                <w:color w:val="auto"/>
                <w:sz w:val="18"/>
                <w:szCs w:val="18"/>
                <w:highlight w:val="none"/>
              </w:rPr>
            </w:pPr>
          </w:p>
        </w:tc>
        <w:tc>
          <w:tcPr>
            <w:tcW w:w="1046" w:type="dxa"/>
            <w:vAlign w:val="top"/>
          </w:tcPr>
          <w:p w14:paraId="51E1B9DC">
            <w:pPr>
              <w:pStyle w:val="339"/>
              <w:spacing w:before="42" w:line="230"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驱动下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7F2FE4CB">
            <w:pPr>
              <w:pStyle w:val="339"/>
              <w:spacing w:before="281" w:line="221" w:lineRule="auto"/>
              <w:ind w:left="111"/>
              <w:rPr>
                <w:color w:val="auto"/>
                <w:sz w:val="18"/>
                <w:szCs w:val="18"/>
                <w:highlight w:val="none"/>
              </w:rPr>
            </w:pPr>
            <w:r>
              <w:rPr>
                <w:color w:val="auto"/>
                <w:spacing w:val="-1"/>
                <w:sz w:val="18"/>
                <w:szCs w:val="18"/>
                <w:highlight w:val="none"/>
              </w:rPr>
              <w:t>提供驱动光盘或下载方式</w:t>
            </w:r>
          </w:p>
        </w:tc>
      </w:tr>
      <w:tr w14:paraId="4A85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336EE291">
            <w:pPr>
              <w:spacing w:line="367" w:lineRule="auto"/>
              <w:rPr>
                <w:rFonts w:ascii="Arial"/>
                <w:color w:val="auto"/>
                <w:sz w:val="18"/>
                <w:szCs w:val="18"/>
                <w:highlight w:val="none"/>
              </w:rPr>
            </w:pPr>
          </w:p>
          <w:p w14:paraId="06EE3C45">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116</w:t>
            </w:r>
          </w:p>
        </w:tc>
        <w:tc>
          <w:tcPr>
            <w:tcW w:w="1087" w:type="dxa"/>
            <w:vAlign w:val="top"/>
          </w:tcPr>
          <w:p w14:paraId="26E429BC">
            <w:pPr>
              <w:pStyle w:val="339"/>
              <w:spacing w:before="281" w:line="234" w:lineRule="auto"/>
              <w:ind w:left="108" w:right="185"/>
              <w:rPr>
                <w:color w:val="auto"/>
                <w:sz w:val="18"/>
                <w:szCs w:val="18"/>
                <w:highlight w:val="none"/>
              </w:rPr>
            </w:pPr>
            <w:r>
              <w:rPr>
                <w:color w:val="auto"/>
                <w:spacing w:val="-4"/>
                <w:sz w:val="18"/>
                <w:szCs w:val="18"/>
                <w:highlight w:val="none"/>
              </w:rPr>
              <w:t>服务</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bottom w:val="nil"/>
            </w:tcBorders>
            <w:vAlign w:val="top"/>
          </w:tcPr>
          <w:p w14:paraId="0BCC25FD">
            <w:pPr>
              <w:rPr>
                <w:rFonts w:ascii="Arial"/>
                <w:color w:val="auto"/>
                <w:sz w:val="18"/>
                <w:szCs w:val="18"/>
                <w:highlight w:val="none"/>
              </w:rPr>
            </w:pPr>
          </w:p>
        </w:tc>
        <w:tc>
          <w:tcPr>
            <w:tcW w:w="1046" w:type="dxa"/>
            <w:vAlign w:val="top"/>
          </w:tcPr>
          <w:p w14:paraId="4B8724BA">
            <w:pPr>
              <w:pStyle w:val="339"/>
              <w:spacing w:before="41" w:line="234" w:lineRule="auto"/>
              <w:ind w:left="108" w:right="167" w:hanging="3"/>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兼容适</w:t>
            </w:r>
            <w:r>
              <w:rPr>
                <w:color w:val="auto"/>
                <w:sz w:val="18"/>
                <w:szCs w:val="18"/>
                <w:highlight w:val="none"/>
              </w:rPr>
              <w:t xml:space="preserve">  </w:t>
            </w:r>
            <w:r>
              <w:rPr>
                <w:color w:val="auto"/>
                <w:spacing w:val="-2"/>
                <w:sz w:val="18"/>
                <w:szCs w:val="18"/>
                <w:highlight w:val="none"/>
              </w:rPr>
              <w:t>配软件下</w:t>
            </w:r>
            <w:r>
              <w:rPr>
                <w:color w:val="auto"/>
                <w:sz w:val="18"/>
                <w:szCs w:val="18"/>
                <w:highlight w:val="none"/>
              </w:rPr>
              <w:t xml:space="preserve"> </w:t>
            </w:r>
            <w:r>
              <w:rPr>
                <w:color w:val="auto"/>
                <w:spacing w:val="-2"/>
                <w:sz w:val="18"/>
                <w:szCs w:val="18"/>
                <w:highlight w:val="none"/>
              </w:rPr>
              <w:t>载服务要</w:t>
            </w:r>
            <w:r>
              <w:rPr>
                <w:color w:val="auto"/>
                <w:sz w:val="18"/>
                <w:szCs w:val="18"/>
                <w:highlight w:val="none"/>
              </w:rPr>
              <w:t xml:space="preserve"> 求</w:t>
            </w:r>
          </w:p>
        </w:tc>
        <w:tc>
          <w:tcPr>
            <w:tcW w:w="5688" w:type="dxa"/>
            <w:vAlign w:val="top"/>
          </w:tcPr>
          <w:p w14:paraId="47E50806">
            <w:pPr>
              <w:pStyle w:val="339"/>
              <w:spacing w:before="280" w:line="235" w:lineRule="auto"/>
              <w:ind w:left="128" w:right="369" w:hanging="17"/>
              <w:rPr>
                <w:color w:val="auto"/>
                <w:sz w:val="18"/>
                <w:szCs w:val="18"/>
                <w:highlight w:val="none"/>
              </w:rPr>
            </w:pPr>
            <w:r>
              <w:rPr>
                <w:color w:val="auto"/>
                <w:spacing w:val="-1"/>
                <w:sz w:val="18"/>
                <w:szCs w:val="18"/>
                <w:highlight w:val="none"/>
              </w:rPr>
              <w:t>提供兼容适配软件下载渠道</w:t>
            </w:r>
            <w:r>
              <w:rPr>
                <w:color w:val="auto"/>
                <w:spacing w:val="-4"/>
                <w:sz w:val="18"/>
                <w:szCs w:val="18"/>
                <w:highlight w:val="none"/>
              </w:rPr>
              <w:t>（光盘、网站）</w:t>
            </w:r>
          </w:p>
        </w:tc>
      </w:tr>
      <w:tr w14:paraId="463EE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59" w:type="dxa"/>
            <w:vAlign w:val="top"/>
          </w:tcPr>
          <w:p w14:paraId="180ED8A8">
            <w:pPr>
              <w:spacing w:line="248" w:lineRule="auto"/>
              <w:rPr>
                <w:rFonts w:ascii="Arial"/>
                <w:color w:val="auto"/>
                <w:sz w:val="18"/>
                <w:szCs w:val="18"/>
                <w:highlight w:val="none"/>
              </w:rPr>
            </w:pPr>
          </w:p>
          <w:p w14:paraId="24104557">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117</w:t>
            </w:r>
          </w:p>
        </w:tc>
        <w:tc>
          <w:tcPr>
            <w:tcW w:w="1087" w:type="dxa"/>
            <w:vAlign w:val="top"/>
          </w:tcPr>
          <w:p w14:paraId="04B4D1AA">
            <w:pPr>
              <w:pStyle w:val="339"/>
              <w:spacing w:before="41"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Align w:val="top"/>
          </w:tcPr>
          <w:p w14:paraId="28D00720">
            <w:pPr>
              <w:pStyle w:val="339"/>
              <w:spacing w:before="41" w:line="230"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r>
              <w:rPr>
                <w:color w:val="auto"/>
                <w:sz w:val="18"/>
                <w:szCs w:val="18"/>
                <w:highlight w:val="none"/>
              </w:rPr>
              <w:t xml:space="preserve"> </w:t>
            </w:r>
            <w:r>
              <w:rPr>
                <w:color w:val="auto"/>
                <w:spacing w:val="-3"/>
                <w:sz w:val="18"/>
                <w:szCs w:val="18"/>
                <w:highlight w:val="none"/>
              </w:rPr>
              <w:t>链合</w:t>
            </w:r>
            <w:r>
              <w:rPr>
                <w:color w:val="auto"/>
                <w:sz w:val="18"/>
                <w:szCs w:val="18"/>
                <w:highlight w:val="none"/>
              </w:rPr>
              <w:t xml:space="preserve"> </w:t>
            </w:r>
            <w:r>
              <w:rPr>
                <w:color w:val="auto"/>
                <w:spacing w:val="-3"/>
                <w:sz w:val="18"/>
                <w:szCs w:val="18"/>
                <w:highlight w:val="none"/>
              </w:rPr>
              <w:t>规性</w:t>
            </w:r>
          </w:p>
        </w:tc>
        <w:tc>
          <w:tcPr>
            <w:tcW w:w="1046" w:type="dxa"/>
            <w:vAlign w:val="top"/>
          </w:tcPr>
          <w:p w14:paraId="1617DD79">
            <w:pPr>
              <w:pStyle w:val="339"/>
              <w:spacing w:before="160" w:line="235" w:lineRule="auto"/>
              <w:ind w:left="106" w:right="256" w:hanging="1"/>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产品部</w:t>
            </w:r>
            <w:r>
              <w:rPr>
                <w:color w:val="auto"/>
                <w:sz w:val="18"/>
                <w:szCs w:val="18"/>
                <w:highlight w:val="none"/>
              </w:rPr>
              <w:t xml:space="preserve"> </w:t>
            </w:r>
            <w:r>
              <w:rPr>
                <w:color w:val="auto"/>
                <w:spacing w:val="-2"/>
                <w:sz w:val="18"/>
                <w:szCs w:val="18"/>
                <w:highlight w:val="none"/>
              </w:rPr>
              <w:t>件保障</w:t>
            </w:r>
          </w:p>
        </w:tc>
        <w:tc>
          <w:tcPr>
            <w:tcW w:w="5688" w:type="dxa"/>
            <w:vAlign w:val="top"/>
          </w:tcPr>
          <w:p w14:paraId="04AF93A6">
            <w:pPr>
              <w:pStyle w:val="339"/>
              <w:spacing w:before="41" w:line="230" w:lineRule="auto"/>
              <w:ind w:left="115" w:right="189" w:hanging="4"/>
              <w:rPr>
                <w:color w:val="auto"/>
                <w:sz w:val="18"/>
                <w:szCs w:val="18"/>
                <w:highlight w:val="none"/>
              </w:rPr>
            </w:pPr>
            <w:r>
              <w:rPr>
                <w:color w:val="auto"/>
                <w:spacing w:val="-2"/>
                <w:sz w:val="18"/>
                <w:szCs w:val="18"/>
                <w:highlight w:val="none"/>
              </w:rPr>
              <w:t>保障产品主要部件，提供</w:t>
            </w:r>
            <w:r>
              <w:rPr>
                <w:color w:val="auto"/>
                <w:spacing w:val="-28"/>
                <w:sz w:val="18"/>
                <w:szCs w:val="18"/>
                <w:highlight w:val="none"/>
              </w:rPr>
              <w:t xml:space="preserve"> </w:t>
            </w:r>
            <w:r>
              <w:rPr>
                <w:color w:val="auto"/>
                <w:spacing w:val="-2"/>
                <w:sz w:val="18"/>
                <w:szCs w:val="18"/>
                <w:highlight w:val="none"/>
              </w:rPr>
              <w:t>6</w:t>
            </w:r>
            <w:r>
              <w:rPr>
                <w:color w:val="auto"/>
                <w:spacing w:val="-38"/>
                <w:sz w:val="18"/>
                <w:szCs w:val="18"/>
                <w:highlight w:val="none"/>
              </w:rPr>
              <w:t xml:space="preserve"> </w:t>
            </w:r>
            <w:r>
              <w:rPr>
                <w:color w:val="auto"/>
                <w:spacing w:val="-2"/>
                <w:sz w:val="18"/>
                <w:szCs w:val="18"/>
                <w:highlight w:val="none"/>
              </w:rPr>
              <w:t>年</w:t>
            </w:r>
            <w:r>
              <w:rPr>
                <w:color w:val="auto"/>
                <w:sz w:val="18"/>
                <w:szCs w:val="18"/>
                <w:highlight w:val="none"/>
              </w:rPr>
              <w:t xml:space="preserve"> </w:t>
            </w:r>
            <w:r>
              <w:rPr>
                <w:color w:val="auto"/>
                <w:spacing w:val="-1"/>
                <w:sz w:val="18"/>
                <w:szCs w:val="18"/>
                <w:highlight w:val="none"/>
              </w:rPr>
              <w:t>的备件服务能力（自购买之日起</w:t>
            </w:r>
            <w:r>
              <w:rPr>
                <w:color w:val="auto"/>
                <w:spacing w:val="1"/>
                <w:sz w:val="18"/>
                <w:szCs w:val="18"/>
                <w:highlight w:val="none"/>
              </w:rPr>
              <w:t>），</w:t>
            </w:r>
            <w:r>
              <w:rPr>
                <w:color w:val="auto"/>
                <w:sz w:val="18"/>
                <w:szCs w:val="18"/>
                <w:highlight w:val="none"/>
              </w:rPr>
              <w:t xml:space="preserve"> </w:t>
            </w:r>
            <w:r>
              <w:rPr>
                <w:color w:val="auto"/>
                <w:spacing w:val="-1"/>
                <w:sz w:val="18"/>
                <w:szCs w:val="18"/>
                <w:highlight w:val="none"/>
              </w:rPr>
              <w:t>或提供可兼容原设备的升级换代产品</w:t>
            </w:r>
          </w:p>
        </w:tc>
      </w:tr>
      <w:tr w14:paraId="07E0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EAC420B">
            <w:pPr>
              <w:spacing w:line="249" w:lineRule="auto"/>
              <w:rPr>
                <w:rFonts w:ascii="Arial"/>
                <w:color w:val="auto"/>
                <w:sz w:val="18"/>
                <w:szCs w:val="18"/>
                <w:highlight w:val="none"/>
              </w:rPr>
            </w:pPr>
          </w:p>
          <w:p w14:paraId="3B2CD893">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118</w:t>
            </w:r>
          </w:p>
        </w:tc>
        <w:tc>
          <w:tcPr>
            <w:tcW w:w="1087" w:type="dxa"/>
            <w:vAlign w:val="top"/>
          </w:tcPr>
          <w:p w14:paraId="694EE994">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restart"/>
            <w:tcBorders>
              <w:bottom w:val="nil"/>
            </w:tcBorders>
            <w:vAlign w:val="top"/>
          </w:tcPr>
          <w:p w14:paraId="3B7CB5FF">
            <w:pPr>
              <w:spacing w:line="345" w:lineRule="auto"/>
              <w:rPr>
                <w:rFonts w:ascii="Arial"/>
                <w:color w:val="auto"/>
                <w:sz w:val="18"/>
                <w:szCs w:val="18"/>
                <w:highlight w:val="none"/>
              </w:rPr>
            </w:pPr>
          </w:p>
          <w:p w14:paraId="2544894F">
            <w:pPr>
              <w:pStyle w:val="339"/>
              <w:spacing w:before="59" w:line="223"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供应</w:t>
            </w:r>
          </w:p>
          <w:p w14:paraId="29F57FB2">
            <w:pPr>
              <w:pStyle w:val="339"/>
              <w:spacing w:before="22" w:line="222" w:lineRule="auto"/>
              <w:ind w:left="162"/>
              <w:rPr>
                <w:color w:val="auto"/>
                <w:sz w:val="18"/>
                <w:szCs w:val="18"/>
                <w:highlight w:val="none"/>
              </w:rPr>
            </w:pPr>
            <w:r>
              <w:rPr>
                <w:color w:val="auto"/>
                <w:spacing w:val="-3"/>
                <w:sz w:val="18"/>
                <w:szCs w:val="18"/>
                <w:highlight w:val="none"/>
              </w:rPr>
              <w:t>链质</w:t>
            </w:r>
          </w:p>
          <w:p w14:paraId="57CF983D">
            <w:pPr>
              <w:pStyle w:val="339"/>
              <w:spacing w:before="23" w:line="229" w:lineRule="auto"/>
              <w:ind w:left="255"/>
              <w:rPr>
                <w:color w:val="auto"/>
                <w:sz w:val="18"/>
                <w:szCs w:val="18"/>
                <w:highlight w:val="none"/>
              </w:rPr>
            </w:pPr>
            <w:r>
              <w:rPr>
                <w:color w:val="auto"/>
                <w:sz w:val="18"/>
                <w:szCs w:val="18"/>
                <w:highlight w:val="none"/>
              </w:rPr>
              <w:t>量</w:t>
            </w:r>
          </w:p>
        </w:tc>
        <w:tc>
          <w:tcPr>
            <w:tcW w:w="1046" w:type="dxa"/>
            <w:vAlign w:val="top"/>
          </w:tcPr>
          <w:p w14:paraId="4E5092C7">
            <w:pPr>
              <w:pStyle w:val="339"/>
              <w:spacing w:before="160" w:line="235" w:lineRule="auto"/>
              <w:ind w:left="108" w:right="256" w:hanging="3"/>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抗干扰</w:t>
            </w:r>
            <w:r>
              <w:rPr>
                <w:color w:val="auto"/>
                <w:sz w:val="18"/>
                <w:szCs w:val="18"/>
                <w:highlight w:val="none"/>
              </w:rPr>
              <w:t xml:space="preserve"> 性</w:t>
            </w:r>
          </w:p>
        </w:tc>
        <w:tc>
          <w:tcPr>
            <w:tcW w:w="5688" w:type="dxa"/>
            <w:vAlign w:val="top"/>
          </w:tcPr>
          <w:p w14:paraId="14A71F1A">
            <w:pPr>
              <w:pStyle w:val="339"/>
              <w:spacing w:before="42" w:line="230" w:lineRule="auto"/>
              <w:ind w:left="110" w:right="189" w:firstLine="13"/>
              <w:jc w:val="both"/>
              <w:rPr>
                <w:color w:val="auto"/>
                <w:sz w:val="18"/>
                <w:szCs w:val="18"/>
                <w:highlight w:val="none"/>
              </w:rPr>
            </w:pPr>
            <w:r>
              <w:rPr>
                <w:color w:val="auto"/>
                <w:spacing w:val="-2"/>
                <w:sz w:val="18"/>
                <w:szCs w:val="18"/>
                <w:highlight w:val="none"/>
              </w:rPr>
              <w:t>当产品部件出现供应风险时，</w:t>
            </w:r>
            <w:r>
              <w:rPr>
                <w:color w:val="auto"/>
                <w:spacing w:val="-1"/>
                <w:sz w:val="18"/>
                <w:szCs w:val="18"/>
                <w:highlight w:val="none"/>
              </w:rPr>
              <w:t>应通知采购人并提供风险应对方案确保产品的服务保障</w:t>
            </w:r>
          </w:p>
        </w:tc>
      </w:tr>
      <w:tr w14:paraId="32938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32D11810">
            <w:pPr>
              <w:spacing w:line="247" w:lineRule="auto"/>
              <w:rPr>
                <w:rFonts w:ascii="Arial"/>
                <w:color w:val="auto"/>
                <w:sz w:val="18"/>
                <w:szCs w:val="18"/>
                <w:highlight w:val="none"/>
              </w:rPr>
            </w:pPr>
          </w:p>
          <w:p w14:paraId="1A1E075C">
            <w:pPr>
              <w:pStyle w:val="339"/>
              <w:spacing w:before="59" w:line="185" w:lineRule="auto"/>
              <w:ind w:left="125"/>
              <w:rPr>
                <w:rFonts w:hint="default" w:eastAsia="宋体"/>
                <w:color w:val="auto"/>
                <w:sz w:val="18"/>
                <w:szCs w:val="18"/>
                <w:highlight w:val="none"/>
                <w:lang w:val="en-US" w:eastAsia="zh-CN"/>
              </w:rPr>
            </w:pPr>
            <w:r>
              <w:rPr>
                <w:color w:val="auto"/>
                <w:spacing w:val="-6"/>
                <w:sz w:val="18"/>
                <w:szCs w:val="18"/>
                <w:highlight w:val="none"/>
              </w:rPr>
              <w:t>1</w:t>
            </w:r>
            <w:r>
              <w:rPr>
                <w:rFonts w:hint="eastAsia"/>
                <w:color w:val="auto"/>
                <w:spacing w:val="-6"/>
                <w:sz w:val="18"/>
                <w:szCs w:val="18"/>
                <w:highlight w:val="none"/>
                <w:lang w:val="en-US" w:eastAsia="zh-CN"/>
              </w:rPr>
              <w:t>19</w:t>
            </w:r>
          </w:p>
        </w:tc>
        <w:tc>
          <w:tcPr>
            <w:tcW w:w="1087" w:type="dxa"/>
            <w:vAlign w:val="top"/>
          </w:tcPr>
          <w:p w14:paraId="2269DEA6">
            <w:pPr>
              <w:pStyle w:val="339"/>
              <w:spacing w:before="42" w:line="230" w:lineRule="auto"/>
              <w:ind w:left="108" w:right="185"/>
              <w:jc w:val="both"/>
              <w:rPr>
                <w:color w:val="auto"/>
                <w:sz w:val="18"/>
                <w:szCs w:val="18"/>
                <w:highlight w:val="none"/>
              </w:rPr>
            </w:pPr>
            <w:r>
              <w:rPr>
                <w:color w:val="auto"/>
                <w:spacing w:val="-4"/>
                <w:sz w:val="18"/>
                <w:szCs w:val="18"/>
                <w:highlight w:val="none"/>
              </w:rPr>
              <w:t>供应</w:t>
            </w:r>
            <w:r>
              <w:rPr>
                <w:color w:val="auto"/>
                <w:sz w:val="18"/>
                <w:szCs w:val="18"/>
                <w:highlight w:val="none"/>
              </w:rPr>
              <w:t xml:space="preserve"> </w:t>
            </w:r>
            <w:r>
              <w:rPr>
                <w:color w:val="auto"/>
                <w:spacing w:val="-3"/>
                <w:sz w:val="18"/>
                <w:szCs w:val="18"/>
                <w:highlight w:val="none"/>
              </w:rPr>
              <w:t>保障</w:t>
            </w:r>
            <w:r>
              <w:rPr>
                <w:color w:val="auto"/>
                <w:sz w:val="18"/>
                <w:szCs w:val="18"/>
                <w:highlight w:val="none"/>
              </w:rPr>
              <w:t xml:space="preserve"> </w:t>
            </w:r>
            <w:r>
              <w:rPr>
                <w:color w:val="auto"/>
                <w:spacing w:val="-3"/>
                <w:sz w:val="18"/>
                <w:szCs w:val="18"/>
                <w:highlight w:val="none"/>
              </w:rPr>
              <w:t>要求</w:t>
            </w:r>
          </w:p>
        </w:tc>
        <w:tc>
          <w:tcPr>
            <w:tcW w:w="853" w:type="dxa"/>
            <w:vMerge w:val="continue"/>
            <w:tcBorders>
              <w:top w:val="nil"/>
            </w:tcBorders>
            <w:vAlign w:val="top"/>
          </w:tcPr>
          <w:p w14:paraId="4AB8ED3A">
            <w:pPr>
              <w:rPr>
                <w:rFonts w:ascii="Arial"/>
                <w:color w:val="auto"/>
                <w:sz w:val="18"/>
                <w:szCs w:val="18"/>
                <w:highlight w:val="none"/>
              </w:rPr>
            </w:pPr>
          </w:p>
        </w:tc>
        <w:tc>
          <w:tcPr>
            <w:tcW w:w="1046" w:type="dxa"/>
            <w:vAlign w:val="top"/>
          </w:tcPr>
          <w:p w14:paraId="119D69CC">
            <w:pPr>
              <w:pStyle w:val="339"/>
              <w:spacing w:before="162" w:line="233" w:lineRule="auto"/>
              <w:ind w:left="113" w:right="256" w:hanging="8"/>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供应能</w:t>
            </w:r>
            <w:r>
              <w:rPr>
                <w:color w:val="auto"/>
                <w:sz w:val="18"/>
                <w:szCs w:val="18"/>
                <w:highlight w:val="none"/>
              </w:rPr>
              <w:t xml:space="preserve"> </w:t>
            </w:r>
            <w:r>
              <w:rPr>
                <w:color w:val="auto"/>
                <w:spacing w:val="-4"/>
                <w:sz w:val="18"/>
                <w:szCs w:val="18"/>
                <w:highlight w:val="none"/>
              </w:rPr>
              <w:t>力证明</w:t>
            </w:r>
          </w:p>
        </w:tc>
        <w:tc>
          <w:tcPr>
            <w:tcW w:w="5688" w:type="dxa"/>
            <w:vAlign w:val="top"/>
          </w:tcPr>
          <w:p w14:paraId="74B47485">
            <w:pPr>
              <w:pStyle w:val="339"/>
              <w:spacing w:before="42" w:line="230" w:lineRule="auto"/>
              <w:ind w:left="110" w:right="189"/>
              <w:jc w:val="both"/>
              <w:rPr>
                <w:color w:val="auto"/>
                <w:sz w:val="18"/>
                <w:szCs w:val="18"/>
                <w:highlight w:val="none"/>
              </w:rPr>
            </w:pPr>
            <w:r>
              <w:rPr>
                <w:color w:val="auto"/>
                <w:spacing w:val="-1"/>
                <w:sz w:val="18"/>
                <w:szCs w:val="18"/>
                <w:highlight w:val="none"/>
              </w:rPr>
              <w:t>提供供应链稳定承诺书，确保</w:t>
            </w:r>
            <w:r>
              <w:rPr>
                <w:color w:val="auto"/>
                <w:spacing w:val="8"/>
                <w:sz w:val="18"/>
                <w:szCs w:val="18"/>
                <w:highlight w:val="none"/>
              </w:rPr>
              <w:t xml:space="preserve"> </w:t>
            </w:r>
            <w:r>
              <w:rPr>
                <w:color w:val="auto"/>
                <w:spacing w:val="-1"/>
                <w:sz w:val="18"/>
                <w:szCs w:val="18"/>
                <w:highlight w:val="none"/>
              </w:rPr>
              <w:t>产品的部件在产品服务周期内稳定供</w:t>
            </w:r>
            <w:r>
              <w:rPr>
                <w:color w:val="auto"/>
                <w:sz w:val="18"/>
                <w:szCs w:val="18"/>
                <w:highlight w:val="none"/>
              </w:rPr>
              <w:t>货</w:t>
            </w:r>
          </w:p>
        </w:tc>
      </w:tr>
      <w:tr w14:paraId="7BB78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9" w:type="dxa"/>
            <w:vAlign w:val="top"/>
          </w:tcPr>
          <w:p w14:paraId="5735589C">
            <w:pPr>
              <w:spacing w:line="368" w:lineRule="auto"/>
              <w:rPr>
                <w:rFonts w:ascii="Arial"/>
                <w:color w:val="auto"/>
                <w:sz w:val="18"/>
                <w:szCs w:val="18"/>
                <w:highlight w:val="none"/>
              </w:rPr>
            </w:pPr>
          </w:p>
          <w:p w14:paraId="5D31E30F">
            <w:pPr>
              <w:pStyle w:val="339"/>
              <w:spacing w:before="59" w:line="185"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120</w:t>
            </w:r>
          </w:p>
        </w:tc>
        <w:tc>
          <w:tcPr>
            <w:tcW w:w="1087" w:type="dxa"/>
            <w:vAlign w:val="top"/>
          </w:tcPr>
          <w:p w14:paraId="25F3ABA8">
            <w:pPr>
              <w:pStyle w:val="339"/>
              <w:spacing w:before="283"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vAlign w:val="top"/>
          </w:tcPr>
          <w:p w14:paraId="6FECB608">
            <w:pPr>
              <w:pStyle w:val="339"/>
              <w:spacing w:before="41" w:line="234" w:lineRule="auto"/>
              <w:ind w:left="162" w:right="118" w:hanging="47"/>
              <w:jc w:val="both"/>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关键</w:t>
            </w:r>
            <w:r>
              <w:rPr>
                <w:color w:val="auto"/>
                <w:sz w:val="18"/>
                <w:szCs w:val="18"/>
                <w:highlight w:val="none"/>
              </w:rPr>
              <w:t xml:space="preserve"> </w:t>
            </w:r>
            <w:r>
              <w:rPr>
                <w:color w:val="auto"/>
                <w:spacing w:val="-3"/>
                <w:sz w:val="18"/>
                <w:szCs w:val="18"/>
                <w:highlight w:val="none"/>
              </w:rPr>
              <w:t>部件</w:t>
            </w:r>
            <w:r>
              <w:rPr>
                <w:color w:val="auto"/>
                <w:sz w:val="18"/>
                <w:szCs w:val="18"/>
                <w:highlight w:val="none"/>
              </w:rPr>
              <w:t xml:space="preserve"> </w:t>
            </w:r>
            <w:r>
              <w:rPr>
                <w:color w:val="auto"/>
                <w:spacing w:val="-3"/>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1046" w:type="dxa"/>
            <w:vAlign w:val="top"/>
          </w:tcPr>
          <w:p w14:paraId="6FA069B3">
            <w:pPr>
              <w:pStyle w:val="339"/>
              <w:spacing w:before="164" w:line="239"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关键部</w:t>
            </w:r>
            <w:r>
              <w:rPr>
                <w:color w:val="auto"/>
                <w:sz w:val="18"/>
                <w:szCs w:val="18"/>
                <w:highlight w:val="none"/>
              </w:rPr>
              <w:t xml:space="preserve">  </w:t>
            </w:r>
            <w:r>
              <w:rPr>
                <w:color w:val="auto"/>
                <w:spacing w:val="-2"/>
                <w:sz w:val="18"/>
                <w:szCs w:val="18"/>
                <w:highlight w:val="none"/>
              </w:rPr>
              <w:t>件安全要</w:t>
            </w:r>
            <w:r>
              <w:rPr>
                <w:color w:val="auto"/>
                <w:spacing w:val="1"/>
                <w:sz w:val="18"/>
                <w:szCs w:val="18"/>
                <w:highlight w:val="none"/>
              </w:rPr>
              <w:t xml:space="preserve"> </w:t>
            </w:r>
            <w:r>
              <w:rPr>
                <w:color w:val="auto"/>
                <w:spacing w:val="-1"/>
                <w:sz w:val="18"/>
                <w:szCs w:val="18"/>
                <w:highlight w:val="none"/>
              </w:rPr>
              <w:t>求</w:t>
            </w:r>
            <w:r>
              <w:rPr>
                <w:color w:val="auto"/>
                <w:spacing w:val="-1"/>
                <w:position w:val="8"/>
                <w:sz w:val="18"/>
                <w:szCs w:val="18"/>
                <w:highlight w:val="none"/>
              </w:rPr>
              <w:t>3</w:t>
            </w:r>
          </w:p>
        </w:tc>
        <w:tc>
          <w:tcPr>
            <w:tcW w:w="5688" w:type="dxa"/>
            <w:vAlign w:val="top"/>
          </w:tcPr>
          <w:p w14:paraId="707F1823">
            <w:pPr>
              <w:pStyle w:val="339"/>
              <w:spacing w:before="282" w:line="234" w:lineRule="auto"/>
              <w:ind w:left="118" w:right="234" w:hanging="7"/>
              <w:rPr>
                <w:color w:val="auto"/>
                <w:sz w:val="18"/>
                <w:szCs w:val="18"/>
                <w:highlight w:val="none"/>
              </w:rPr>
            </w:pPr>
            <w:r>
              <w:rPr>
                <w:color w:val="auto"/>
                <w:spacing w:val="-1"/>
                <w:sz w:val="18"/>
                <w:szCs w:val="18"/>
                <w:highlight w:val="none"/>
              </w:rPr>
              <w:t>CPU</w:t>
            </w:r>
            <w:r>
              <w:rPr>
                <w:color w:val="auto"/>
                <w:spacing w:val="-36"/>
                <w:sz w:val="18"/>
                <w:szCs w:val="18"/>
                <w:highlight w:val="none"/>
              </w:rPr>
              <w:t xml:space="preserve"> </w:t>
            </w:r>
            <w:r>
              <w:rPr>
                <w:color w:val="auto"/>
                <w:spacing w:val="-1"/>
                <w:sz w:val="18"/>
                <w:szCs w:val="18"/>
                <w:highlight w:val="none"/>
              </w:rPr>
              <w:t>和操作系统等关键部件应当符合</w:t>
            </w:r>
            <w:r>
              <w:rPr>
                <w:color w:val="auto"/>
                <w:spacing w:val="-2"/>
                <w:sz w:val="18"/>
                <w:szCs w:val="18"/>
                <w:highlight w:val="none"/>
              </w:rPr>
              <w:t>安全可靠测评要求</w:t>
            </w:r>
          </w:p>
        </w:tc>
      </w:tr>
      <w:tr w14:paraId="47A9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59" w:type="dxa"/>
            <w:vAlign w:val="top"/>
          </w:tcPr>
          <w:p w14:paraId="0470DE31">
            <w:pPr>
              <w:spacing w:line="251" w:lineRule="auto"/>
              <w:rPr>
                <w:rFonts w:ascii="Arial"/>
                <w:color w:val="auto"/>
                <w:sz w:val="18"/>
                <w:szCs w:val="18"/>
                <w:highlight w:val="none"/>
              </w:rPr>
            </w:pPr>
          </w:p>
          <w:p w14:paraId="48C89E63">
            <w:pPr>
              <w:pStyle w:val="339"/>
              <w:spacing w:before="58"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121</w:t>
            </w:r>
          </w:p>
        </w:tc>
        <w:tc>
          <w:tcPr>
            <w:tcW w:w="1087" w:type="dxa"/>
            <w:vAlign w:val="top"/>
          </w:tcPr>
          <w:p w14:paraId="51AE13A2">
            <w:pPr>
              <w:pStyle w:val="339"/>
              <w:spacing w:before="164"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853" w:type="dxa"/>
            <w:tcBorders>
              <w:bottom w:val="nil"/>
            </w:tcBorders>
            <w:vAlign w:val="top"/>
          </w:tcPr>
          <w:p w14:paraId="7F7F68D4">
            <w:pPr>
              <w:pStyle w:val="339"/>
              <w:spacing w:before="288" w:line="224" w:lineRule="auto"/>
              <w:ind w:left="115"/>
              <w:rPr>
                <w:color w:val="auto"/>
                <w:sz w:val="18"/>
                <w:szCs w:val="18"/>
                <w:highlight w:val="none"/>
              </w:rPr>
            </w:pPr>
            <w:r>
              <w:rPr>
                <w:rFonts w:hint="eastAsia"/>
                <w:color w:val="auto"/>
                <w:spacing w:val="-2"/>
                <w:sz w:val="18"/>
                <w:szCs w:val="18"/>
                <w:highlight w:val="none"/>
                <w:lang w:eastAsia="zh-CN"/>
              </w:rPr>
              <w:t>▲</w:t>
            </w:r>
            <w:r>
              <w:rPr>
                <w:color w:val="auto"/>
                <w:spacing w:val="-2"/>
                <w:sz w:val="18"/>
                <w:szCs w:val="18"/>
                <w:highlight w:val="none"/>
              </w:rPr>
              <w:t>整机</w:t>
            </w:r>
          </w:p>
          <w:p w14:paraId="539993C1">
            <w:pPr>
              <w:pStyle w:val="339"/>
              <w:spacing w:before="21" w:line="223" w:lineRule="auto"/>
              <w:ind w:left="171"/>
              <w:rPr>
                <w:color w:val="auto"/>
                <w:sz w:val="18"/>
                <w:szCs w:val="18"/>
                <w:highlight w:val="none"/>
              </w:rPr>
            </w:pPr>
            <w:r>
              <w:rPr>
                <w:color w:val="auto"/>
                <w:spacing w:val="-8"/>
                <w:sz w:val="18"/>
                <w:szCs w:val="18"/>
                <w:highlight w:val="none"/>
              </w:rPr>
              <w:t>安全</w:t>
            </w:r>
          </w:p>
          <w:p w14:paraId="786EE29B">
            <w:pPr>
              <w:pStyle w:val="339"/>
              <w:spacing w:before="22" w:line="222" w:lineRule="auto"/>
              <w:ind w:left="164"/>
              <w:rPr>
                <w:color w:val="auto"/>
                <w:sz w:val="18"/>
                <w:szCs w:val="18"/>
                <w:highlight w:val="none"/>
              </w:rPr>
            </w:pPr>
            <w:r>
              <w:rPr>
                <w:color w:val="auto"/>
                <w:spacing w:val="-4"/>
                <w:sz w:val="18"/>
                <w:szCs w:val="18"/>
                <w:highlight w:val="none"/>
              </w:rPr>
              <w:t>性要</w:t>
            </w:r>
          </w:p>
          <w:p w14:paraId="45781CF9">
            <w:pPr>
              <w:pStyle w:val="339"/>
              <w:spacing w:before="23" w:line="226" w:lineRule="auto"/>
              <w:ind w:left="254"/>
              <w:rPr>
                <w:color w:val="auto"/>
                <w:sz w:val="18"/>
                <w:szCs w:val="18"/>
                <w:highlight w:val="none"/>
              </w:rPr>
            </w:pPr>
            <w:r>
              <w:rPr>
                <w:color w:val="auto"/>
                <w:sz w:val="18"/>
                <w:szCs w:val="18"/>
                <w:highlight w:val="none"/>
              </w:rPr>
              <w:t>求</w:t>
            </w:r>
          </w:p>
        </w:tc>
        <w:tc>
          <w:tcPr>
            <w:tcW w:w="1046" w:type="dxa"/>
            <w:vAlign w:val="top"/>
          </w:tcPr>
          <w:p w14:paraId="2F5C455B">
            <w:pPr>
              <w:pStyle w:val="339"/>
              <w:spacing w:before="163"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密码算</w:t>
            </w:r>
            <w:r>
              <w:rPr>
                <w:color w:val="auto"/>
                <w:sz w:val="18"/>
                <w:szCs w:val="18"/>
                <w:highlight w:val="none"/>
              </w:rPr>
              <w:t xml:space="preserve"> </w:t>
            </w:r>
            <w:r>
              <w:rPr>
                <w:color w:val="auto"/>
                <w:spacing w:val="-3"/>
                <w:sz w:val="18"/>
                <w:szCs w:val="18"/>
                <w:highlight w:val="none"/>
              </w:rPr>
              <w:t>法实现</w:t>
            </w:r>
          </w:p>
        </w:tc>
        <w:tc>
          <w:tcPr>
            <w:tcW w:w="5688" w:type="dxa"/>
            <w:vAlign w:val="top"/>
          </w:tcPr>
          <w:p w14:paraId="143340DF">
            <w:pPr>
              <w:pStyle w:val="339"/>
              <w:spacing w:before="45" w:line="229" w:lineRule="auto"/>
              <w:ind w:left="109" w:right="104" w:firstLine="1"/>
              <w:rPr>
                <w:color w:val="auto"/>
                <w:sz w:val="18"/>
                <w:szCs w:val="18"/>
                <w:highlight w:val="none"/>
              </w:rPr>
            </w:pPr>
            <w:r>
              <w:rPr>
                <w:color w:val="auto"/>
                <w:spacing w:val="-3"/>
                <w:sz w:val="18"/>
                <w:szCs w:val="18"/>
                <w:highlight w:val="none"/>
              </w:rPr>
              <w:t>CPU</w:t>
            </w:r>
            <w:r>
              <w:rPr>
                <w:color w:val="auto"/>
                <w:spacing w:val="-16"/>
                <w:sz w:val="18"/>
                <w:szCs w:val="18"/>
                <w:highlight w:val="none"/>
              </w:rPr>
              <w:t xml:space="preserve"> </w:t>
            </w:r>
            <w:r>
              <w:rPr>
                <w:color w:val="auto"/>
                <w:spacing w:val="-3"/>
                <w:sz w:val="18"/>
                <w:szCs w:val="18"/>
                <w:highlight w:val="none"/>
              </w:rPr>
              <w:t>芯片应符合</w:t>
            </w:r>
            <w:r>
              <w:rPr>
                <w:color w:val="auto"/>
                <w:spacing w:val="-38"/>
                <w:sz w:val="18"/>
                <w:szCs w:val="18"/>
                <w:highlight w:val="none"/>
              </w:rPr>
              <w:t xml:space="preserve"> </w:t>
            </w:r>
            <w:r>
              <w:rPr>
                <w:color w:val="auto"/>
                <w:spacing w:val="-3"/>
                <w:sz w:val="18"/>
                <w:szCs w:val="18"/>
                <w:highlight w:val="none"/>
              </w:rPr>
              <w:t>GM/T 0008</w:t>
            </w:r>
            <w:r>
              <w:rPr>
                <w:color w:val="auto"/>
                <w:spacing w:val="-26"/>
                <w:sz w:val="18"/>
                <w:szCs w:val="18"/>
                <w:highlight w:val="none"/>
              </w:rPr>
              <w:t xml:space="preserve"> </w:t>
            </w:r>
            <w:r>
              <w:rPr>
                <w:color w:val="auto"/>
                <w:spacing w:val="-3"/>
                <w:sz w:val="18"/>
                <w:szCs w:val="18"/>
                <w:highlight w:val="none"/>
              </w:rPr>
              <w:t>的相关规</w:t>
            </w:r>
            <w:r>
              <w:rPr>
                <w:color w:val="auto"/>
                <w:sz w:val="18"/>
                <w:szCs w:val="18"/>
                <w:highlight w:val="none"/>
              </w:rPr>
              <w:t xml:space="preserve">  </w:t>
            </w:r>
            <w:r>
              <w:rPr>
                <w:color w:val="auto"/>
                <w:spacing w:val="-3"/>
                <w:sz w:val="18"/>
                <w:szCs w:val="18"/>
                <w:highlight w:val="none"/>
              </w:rPr>
              <w:t>定，或芯片密码模块应符合GB/T</w:t>
            </w:r>
            <w:r>
              <w:rPr>
                <w:color w:val="auto"/>
                <w:spacing w:val="-36"/>
                <w:sz w:val="18"/>
                <w:szCs w:val="18"/>
                <w:highlight w:val="none"/>
              </w:rPr>
              <w:t xml:space="preserve"> </w:t>
            </w:r>
            <w:r>
              <w:rPr>
                <w:color w:val="auto"/>
                <w:spacing w:val="-3"/>
                <w:sz w:val="18"/>
                <w:szCs w:val="18"/>
                <w:highlight w:val="none"/>
              </w:rPr>
              <w:t>370</w:t>
            </w:r>
            <w:r>
              <w:rPr>
                <w:color w:val="auto"/>
                <w:spacing w:val="-4"/>
                <w:sz w:val="18"/>
                <w:szCs w:val="18"/>
                <w:highlight w:val="none"/>
              </w:rPr>
              <w:t>92</w:t>
            </w:r>
            <w:r>
              <w:rPr>
                <w:color w:val="auto"/>
                <w:sz w:val="18"/>
                <w:szCs w:val="18"/>
                <w:highlight w:val="none"/>
              </w:rPr>
              <w:t xml:space="preserve"> </w:t>
            </w:r>
            <w:r>
              <w:rPr>
                <w:color w:val="auto"/>
                <w:spacing w:val="-3"/>
                <w:sz w:val="18"/>
                <w:szCs w:val="18"/>
                <w:highlight w:val="none"/>
              </w:rPr>
              <w:t>或</w:t>
            </w:r>
            <w:r>
              <w:rPr>
                <w:color w:val="auto"/>
                <w:spacing w:val="-25"/>
                <w:sz w:val="18"/>
                <w:szCs w:val="18"/>
                <w:highlight w:val="none"/>
              </w:rPr>
              <w:t xml:space="preserve"> </w:t>
            </w:r>
            <w:r>
              <w:rPr>
                <w:color w:val="auto"/>
                <w:spacing w:val="-3"/>
                <w:sz w:val="18"/>
                <w:szCs w:val="18"/>
                <w:highlight w:val="none"/>
              </w:rPr>
              <w:t>GM/T 0028</w:t>
            </w:r>
            <w:r>
              <w:rPr>
                <w:color w:val="auto"/>
                <w:spacing w:val="-26"/>
                <w:sz w:val="18"/>
                <w:szCs w:val="18"/>
                <w:highlight w:val="none"/>
              </w:rPr>
              <w:t xml:space="preserve"> </w:t>
            </w:r>
            <w:r>
              <w:rPr>
                <w:color w:val="auto"/>
                <w:spacing w:val="-3"/>
                <w:sz w:val="18"/>
                <w:szCs w:val="18"/>
                <w:highlight w:val="none"/>
              </w:rPr>
              <w:t>的相关规定</w:t>
            </w:r>
          </w:p>
        </w:tc>
      </w:tr>
    </w:tbl>
    <w:p w14:paraId="2F410CD5">
      <w:pPr>
        <w:pStyle w:val="23"/>
        <w:spacing w:line="351" w:lineRule="auto"/>
        <w:rPr>
          <w:color w:val="auto"/>
          <w:sz w:val="18"/>
          <w:szCs w:val="18"/>
          <w:highlight w:val="none"/>
        </w:rPr>
      </w:pPr>
    </w:p>
    <w:p w14:paraId="1EEF819D">
      <w:pPr>
        <w:spacing w:line="91" w:lineRule="auto"/>
        <w:rPr>
          <w:rFonts w:ascii="Arial"/>
          <w:color w:val="auto"/>
          <w:sz w:val="18"/>
          <w:szCs w:val="18"/>
          <w:highlight w:val="none"/>
        </w:rPr>
      </w:pPr>
    </w:p>
    <w:tbl>
      <w:tblPr>
        <w:tblStyle w:val="965"/>
        <w:tblW w:w="8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934"/>
        <w:gridCol w:w="745"/>
        <w:gridCol w:w="1025"/>
        <w:gridCol w:w="5073"/>
      </w:tblGrid>
      <w:tr w14:paraId="0F59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textDirection w:val="tbRlV"/>
            <w:vAlign w:val="top"/>
          </w:tcPr>
          <w:p w14:paraId="236BD803">
            <w:pPr>
              <w:pStyle w:val="339"/>
              <w:spacing w:before="135" w:line="209" w:lineRule="auto"/>
              <w:ind w:left="162"/>
              <w:rPr>
                <w:color w:val="auto"/>
                <w:sz w:val="18"/>
                <w:szCs w:val="18"/>
                <w:highlight w:val="none"/>
              </w:rPr>
            </w:pPr>
            <w:r>
              <w:rPr>
                <w:b/>
                <w:bCs/>
                <w:color w:val="auto"/>
                <w:sz w:val="18"/>
                <w:szCs w:val="18"/>
                <w:highlight w:val="none"/>
              </w:rPr>
              <w:t>序</w:t>
            </w:r>
            <w:r>
              <w:rPr>
                <w:color w:val="auto"/>
                <w:spacing w:val="-33"/>
                <w:sz w:val="18"/>
                <w:szCs w:val="18"/>
                <w:highlight w:val="none"/>
              </w:rPr>
              <w:t xml:space="preserve"> </w:t>
            </w:r>
            <w:r>
              <w:rPr>
                <w:b/>
                <w:bCs/>
                <w:color w:val="auto"/>
                <w:sz w:val="18"/>
                <w:szCs w:val="18"/>
                <w:highlight w:val="none"/>
              </w:rPr>
              <w:t>号</w:t>
            </w:r>
          </w:p>
        </w:tc>
        <w:tc>
          <w:tcPr>
            <w:tcW w:w="934" w:type="dxa"/>
            <w:vAlign w:val="top"/>
          </w:tcPr>
          <w:p w14:paraId="5622850A">
            <w:pPr>
              <w:pStyle w:val="339"/>
              <w:spacing w:before="162" w:line="234" w:lineRule="auto"/>
              <w:ind w:left="153" w:right="147" w:hanging="5"/>
              <w:rPr>
                <w:color w:val="auto"/>
                <w:sz w:val="18"/>
                <w:szCs w:val="18"/>
                <w:highlight w:val="none"/>
              </w:rPr>
            </w:pPr>
            <w:r>
              <w:rPr>
                <w:b/>
                <w:bCs/>
                <w:color w:val="auto"/>
                <w:spacing w:val="-6"/>
                <w:sz w:val="18"/>
                <w:szCs w:val="18"/>
                <w:highlight w:val="none"/>
              </w:rPr>
              <w:t>指标</w:t>
            </w:r>
            <w:r>
              <w:rPr>
                <w:color w:val="auto"/>
                <w:sz w:val="18"/>
                <w:szCs w:val="18"/>
                <w:highlight w:val="none"/>
              </w:rPr>
              <w:t xml:space="preserve"> </w:t>
            </w:r>
            <w:r>
              <w:rPr>
                <w:b/>
                <w:bCs/>
                <w:color w:val="auto"/>
                <w:spacing w:val="-8"/>
                <w:sz w:val="18"/>
                <w:szCs w:val="18"/>
                <w:highlight w:val="none"/>
              </w:rPr>
              <w:t>分类</w:t>
            </w:r>
          </w:p>
        </w:tc>
        <w:tc>
          <w:tcPr>
            <w:tcW w:w="745" w:type="dxa"/>
            <w:vAlign w:val="top"/>
          </w:tcPr>
          <w:p w14:paraId="4434C0BB">
            <w:pPr>
              <w:pStyle w:val="339"/>
              <w:spacing w:before="162" w:line="235" w:lineRule="auto"/>
              <w:ind w:left="163" w:right="161" w:firstLine="3"/>
              <w:rPr>
                <w:color w:val="auto"/>
                <w:sz w:val="18"/>
                <w:szCs w:val="18"/>
                <w:highlight w:val="none"/>
              </w:rPr>
            </w:pPr>
            <w:r>
              <w:rPr>
                <w:b/>
                <w:bCs/>
                <w:color w:val="auto"/>
                <w:spacing w:val="-7"/>
                <w:sz w:val="18"/>
                <w:szCs w:val="18"/>
                <w:highlight w:val="none"/>
              </w:rPr>
              <w:t>一级</w:t>
            </w:r>
            <w:r>
              <w:rPr>
                <w:color w:val="auto"/>
                <w:sz w:val="18"/>
                <w:szCs w:val="18"/>
                <w:highlight w:val="none"/>
              </w:rPr>
              <w:t xml:space="preserve"> </w:t>
            </w:r>
            <w:r>
              <w:rPr>
                <w:b/>
                <w:bCs/>
                <w:color w:val="auto"/>
                <w:spacing w:val="-6"/>
                <w:sz w:val="18"/>
                <w:szCs w:val="18"/>
                <w:highlight w:val="none"/>
              </w:rPr>
              <w:t>指标</w:t>
            </w:r>
          </w:p>
        </w:tc>
        <w:tc>
          <w:tcPr>
            <w:tcW w:w="1025" w:type="dxa"/>
            <w:vAlign w:val="top"/>
          </w:tcPr>
          <w:p w14:paraId="1FDD51D4">
            <w:pPr>
              <w:pStyle w:val="339"/>
              <w:spacing w:before="162" w:line="235" w:lineRule="auto"/>
              <w:ind w:left="319" w:right="316" w:firstLine="3"/>
              <w:rPr>
                <w:color w:val="auto"/>
                <w:sz w:val="18"/>
                <w:szCs w:val="18"/>
                <w:highlight w:val="none"/>
              </w:rPr>
            </w:pPr>
            <w:r>
              <w:rPr>
                <w:b/>
                <w:bCs/>
                <w:color w:val="auto"/>
                <w:spacing w:val="-7"/>
                <w:sz w:val="18"/>
                <w:szCs w:val="18"/>
                <w:highlight w:val="none"/>
              </w:rPr>
              <w:t>二级</w:t>
            </w:r>
            <w:r>
              <w:rPr>
                <w:color w:val="auto"/>
                <w:sz w:val="18"/>
                <w:szCs w:val="18"/>
                <w:highlight w:val="none"/>
              </w:rPr>
              <w:t xml:space="preserve"> </w:t>
            </w:r>
            <w:r>
              <w:rPr>
                <w:b/>
                <w:bCs/>
                <w:color w:val="auto"/>
                <w:spacing w:val="-6"/>
                <w:sz w:val="18"/>
                <w:szCs w:val="18"/>
                <w:highlight w:val="none"/>
              </w:rPr>
              <w:t>指标</w:t>
            </w:r>
          </w:p>
        </w:tc>
        <w:tc>
          <w:tcPr>
            <w:tcW w:w="5073" w:type="dxa"/>
            <w:vAlign w:val="top"/>
          </w:tcPr>
          <w:p w14:paraId="15CF0744">
            <w:pPr>
              <w:pStyle w:val="339"/>
              <w:spacing w:before="283" w:line="222" w:lineRule="auto"/>
              <w:ind w:left="1231"/>
              <w:rPr>
                <w:color w:val="auto"/>
                <w:sz w:val="18"/>
                <w:szCs w:val="18"/>
                <w:highlight w:val="none"/>
              </w:rPr>
            </w:pPr>
            <w:r>
              <w:rPr>
                <w:b/>
                <w:bCs/>
                <w:color w:val="auto"/>
                <w:spacing w:val="-3"/>
                <w:sz w:val="18"/>
                <w:szCs w:val="18"/>
                <w:highlight w:val="none"/>
              </w:rPr>
              <w:t>指标要求</w:t>
            </w:r>
          </w:p>
        </w:tc>
      </w:tr>
      <w:tr w14:paraId="521EE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59" w:type="dxa"/>
            <w:vAlign w:val="top"/>
          </w:tcPr>
          <w:p w14:paraId="251C2DA9">
            <w:pPr>
              <w:spacing w:line="281" w:lineRule="auto"/>
              <w:rPr>
                <w:rFonts w:ascii="Arial"/>
                <w:color w:val="auto"/>
                <w:sz w:val="18"/>
                <w:szCs w:val="18"/>
                <w:highlight w:val="none"/>
              </w:rPr>
            </w:pPr>
          </w:p>
          <w:p w14:paraId="2B8685FB">
            <w:pPr>
              <w:spacing w:line="281" w:lineRule="auto"/>
              <w:rPr>
                <w:rFonts w:ascii="Arial"/>
                <w:color w:val="auto"/>
                <w:sz w:val="18"/>
                <w:szCs w:val="18"/>
                <w:highlight w:val="none"/>
              </w:rPr>
            </w:pPr>
          </w:p>
          <w:p w14:paraId="49D6296C">
            <w:pPr>
              <w:spacing w:line="282" w:lineRule="auto"/>
              <w:rPr>
                <w:rFonts w:ascii="Arial"/>
                <w:color w:val="auto"/>
                <w:sz w:val="18"/>
                <w:szCs w:val="18"/>
                <w:highlight w:val="none"/>
              </w:rPr>
            </w:pPr>
          </w:p>
          <w:p w14:paraId="19EDF614">
            <w:pPr>
              <w:pStyle w:val="339"/>
              <w:spacing w:before="59"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122</w:t>
            </w:r>
          </w:p>
        </w:tc>
        <w:tc>
          <w:tcPr>
            <w:tcW w:w="934" w:type="dxa"/>
            <w:vAlign w:val="top"/>
          </w:tcPr>
          <w:p w14:paraId="6807B023">
            <w:pPr>
              <w:spacing w:line="349" w:lineRule="auto"/>
              <w:rPr>
                <w:rFonts w:ascii="Arial"/>
                <w:color w:val="auto"/>
                <w:sz w:val="18"/>
                <w:szCs w:val="18"/>
                <w:highlight w:val="none"/>
              </w:rPr>
            </w:pPr>
          </w:p>
          <w:p w14:paraId="180C2813">
            <w:pPr>
              <w:spacing w:line="349" w:lineRule="auto"/>
              <w:rPr>
                <w:rFonts w:ascii="Arial"/>
                <w:color w:val="auto"/>
                <w:sz w:val="18"/>
                <w:szCs w:val="18"/>
                <w:highlight w:val="none"/>
              </w:rPr>
            </w:pPr>
          </w:p>
          <w:p w14:paraId="6991538A">
            <w:pPr>
              <w:pStyle w:val="339"/>
              <w:spacing w:before="59"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restart"/>
            <w:tcBorders>
              <w:top w:val="nil"/>
            </w:tcBorders>
            <w:vAlign w:val="top"/>
          </w:tcPr>
          <w:p w14:paraId="3C2A74F4">
            <w:pPr>
              <w:rPr>
                <w:rFonts w:ascii="Arial"/>
                <w:color w:val="auto"/>
                <w:sz w:val="18"/>
                <w:szCs w:val="18"/>
                <w:highlight w:val="none"/>
              </w:rPr>
            </w:pPr>
          </w:p>
        </w:tc>
        <w:tc>
          <w:tcPr>
            <w:tcW w:w="1025" w:type="dxa"/>
            <w:vAlign w:val="top"/>
          </w:tcPr>
          <w:p w14:paraId="430F62DC">
            <w:pPr>
              <w:spacing w:line="290" w:lineRule="auto"/>
              <w:rPr>
                <w:rFonts w:ascii="Arial"/>
                <w:color w:val="auto"/>
                <w:sz w:val="18"/>
                <w:szCs w:val="18"/>
                <w:highlight w:val="none"/>
              </w:rPr>
            </w:pPr>
          </w:p>
          <w:p w14:paraId="460E8977">
            <w:pPr>
              <w:spacing w:line="290" w:lineRule="auto"/>
              <w:rPr>
                <w:rFonts w:ascii="Arial"/>
                <w:color w:val="auto"/>
                <w:sz w:val="18"/>
                <w:szCs w:val="18"/>
                <w:highlight w:val="none"/>
              </w:rPr>
            </w:pPr>
          </w:p>
          <w:p w14:paraId="6E421744">
            <w:pPr>
              <w:pStyle w:val="339"/>
              <w:spacing w:before="58" w:line="239" w:lineRule="auto"/>
              <w:ind w:left="109" w:right="167" w:hanging="4"/>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信息安</w:t>
            </w:r>
            <w:r>
              <w:rPr>
                <w:color w:val="auto"/>
                <w:sz w:val="18"/>
                <w:szCs w:val="18"/>
                <w:highlight w:val="none"/>
              </w:rPr>
              <w:t xml:space="preserve">  </w:t>
            </w:r>
            <w:r>
              <w:rPr>
                <w:color w:val="auto"/>
                <w:spacing w:val="-3"/>
                <w:sz w:val="18"/>
                <w:szCs w:val="18"/>
                <w:highlight w:val="none"/>
              </w:rPr>
              <w:t>全基本要</w:t>
            </w:r>
            <w:r>
              <w:rPr>
                <w:color w:val="auto"/>
                <w:spacing w:val="2"/>
                <w:sz w:val="18"/>
                <w:szCs w:val="18"/>
                <w:highlight w:val="none"/>
              </w:rPr>
              <w:t xml:space="preserve"> </w:t>
            </w:r>
            <w:r>
              <w:rPr>
                <w:color w:val="auto"/>
                <w:sz w:val="18"/>
                <w:szCs w:val="18"/>
                <w:highlight w:val="none"/>
              </w:rPr>
              <w:t>求</w:t>
            </w:r>
          </w:p>
        </w:tc>
        <w:tc>
          <w:tcPr>
            <w:tcW w:w="5073" w:type="dxa"/>
            <w:vAlign w:val="top"/>
          </w:tcPr>
          <w:p w14:paraId="4335C51F">
            <w:pPr>
              <w:pStyle w:val="339"/>
              <w:spacing w:before="40" w:line="230" w:lineRule="auto"/>
              <w:ind w:left="110" w:right="189" w:firstLine="2"/>
              <w:rPr>
                <w:color w:val="auto"/>
                <w:sz w:val="18"/>
                <w:szCs w:val="18"/>
                <w:highlight w:val="none"/>
              </w:rPr>
            </w:pPr>
            <w:r>
              <w:rPr>
                <w:color w:val="auto"/>
                <w:spacing w:val="-3"/>
                <w:sz w:val="18"/>
                <w:szCs w:val="18"/>
                <w:highlight w:val="none"/>
              </w:rPr>
              <w:t>a) 产品应符合</w:t>
            </w:r>
            <w:r>
              <w:rPr>
                <w:color w:val="auto"/>
                <w:spacing w:val="-26"/>
                <w:sz w:val="18"/>
                <w:szCs w:val="18"/>
                <w:highlight w:val="none"/>
              </w:rPr>
              <w:t xml:space="preserve"> </w:t>
            </w:r>
            <w:r>
              <w:rPr>
                <w:color w:val="auto"/>
                <w:spacing w:val="-3"/>
                <w:sz w:val="18"/>
                <w:szCs w:val="18"/>
                <w:highlight w:val="none"/>
              </w:rPr>
              <w:t>GB/T 39276</w:t>
            </w:r>
            <w:r>
              <w:rPr>
                <w:color w:val="auto"/>
                <w:spacing w:val="-26"/>
                <w:sz w:val="18"/>
                <w:szCs w:val="18"/>
                <w:highlight w:val="none"/>
              </w:rPr>
              <w:t xml:space="preserve"> </w:t>
            </w:r>
            <w:r>
              <w:rPr>
                <w:color w:val="auto"/>
                <w:spacing w:val="-3"/>
                <w:sz w:val="18"/>
                <w:szCs w:val="18"/>
                <w:highlight w:val="none"/>
              </w:rPr>
              <w:t>的</w:t>
            </w:r>
            <w:r>
              <w:rPr>
                <w:color w:val="auto"/>
                <w:spacing w:val="-42"/>
                <w:sz w:val="18"/>
                <w:szCs w:val="18"/>
                <w:highlight w:val="none"/>
              </w:rPr>
              <w:t xml:space="preserve"> </w:t>
            </w:r>
            <w:r>
              <w:rPr>
                <w:color w:val="auto"/>
                <w:spacing w:val="-3"/>
                <w:sz w:val="18"/>
                <w:szCs w:val="18"/>
                <w:highlight w:val="none"/>
              </w:rPr>
              <w:t>5.2</w:t>
            </w:r>
            <w:r>
              <w:rPr>
                <w:color w:val="auto"/>
                <w:spacing w:val="-26"/>
                <w:sz w:val="18"/>
                <w:szCs w:val="18"/>
                <w:highlight w:val="none"/>
              </w:rPr>
              <w:t xml:space="preserve"> </w:t>
            </w:r>
            <w:r>
              <w:rPr>
                <w:color w:val="auto"/>
                <w:spacing w:val="-3"/>
                <w:sz w:val="18"/>
                <w:szCs w:val="18"/>
                <w:highlight w:val="none"/>
              </w:rPr>
              <w:t>的</w:t>
            </w:r>
            <w:r>
              <w:rPr>
                <w:color w:val="auto"/>
                <w:sz w:val="18"/>
                <w:szCs w:val="18"/>
                <w:highlight w:val="none"/>
              </w:rPr>
              <w:t xml:space="preserve"> </w:t>
            </w:r>
            <w:r>
              <w:rPr>
                <w:color w:val="auto"/>
                <w:spacing w:val="-2"/>
                <w:sz w:val="18"/>
                <w:szCs w:val="18"/>
                <w:highlight w:val="none"/>
              </w:rPr>
              <w:t>规定；</w:t>
            </w:r>
          </w:p>
          <w:p w14:paraId="7BA6EF15">
            <w:pPr>
              <w:pStyle w:val="339"/>
              <w:spacing w:before="31" w:line="234" w:lineRule="auto"/>
              <w:ind w:left="110" w:right="105" w:firstLine="2"/>
              <w:rPr>
                <w:color w:val="auto"/>
                <w:sz w:val="18"/>
                <w:szCs w:val="18"/>
                <w:highlight w:val="none"/>
              </w:rPr>
            </w:pPr>
            <w:r>
              <w:rPr>
                <w:color w:val="auto"/>
                <w:spacing w:val="-1"/>
                <w:sz w:val="18"/>
                <w:szCs w:val="18"/>
                <w:highlight w:val="none"/>
              </w:rPr>
              <w:t>b) 生产厂商应建立漏洞跟踪表，保证</w:t>
            </w:r>
            <w:r>
              <w:rPr>
                <w:color w:val="auto"/>
                <w:spacing w:val="2"/>
                <w:sz w:val="18"/>
                <w:szCs w:val="18"/>
                <w:highlight w:val="none"/>
              </w:rPr>
              <w:t xml:space="preserve"> </w:t>
            </w:r>
            <w:r>
              <w:rPr>
                <w:color w:val="auto"/>
                <w:spacing w:val="-1"/>
                <w:sz w:val="18"/>
                <w:szCs w:val="18"/>
                <w:highlight w:val="none"/>
              </w:rPr>
              <w:t>产品版本涉及到的漏洞(如驱动程序</w:t>
            </w:r>
          </w:p>
          <w:p w14:paraId="451FF79A">
            <w:pPr>
              <w:pStyle w:val="339"/>
              <w:spacing w:before="24" w:line="213" w:lineRule="auto"/>
              <w:ind w:left="110"/>
              <w:rPr>
                <w:color w:val="auto"/>
                <w:sz w:val="18"/>
                <w:szCs w:val="18"/>
                <w:highlight w:val="none"/>
              </w:rPr>
            </w:pPr>
            <w:r>
              <w:rPr>
                <w:color w:val="auto"/>
                <w:spacing w:val="-2"/>
                <w:sz w:val="18"/>
                <w:szCs w:val="18"/>
                <w:highlight w:val="none"/>
              </w:rPr>
              <w:t>等)可查看；</w:t>
            </w:r>
          </w:p>
          <w:p w14:paraId="7070505B">
            <w:pPr>
              <w:pStyle w:val="339"/>
              <w:spacing w:before="31" w:line="230" w:lineRule="auto"/>
              <w:ind w:left="111" w:right="218"/>
              <w:rPr>
                <w:color w:val="auto"/>
                <w:sz w:val="18"/>
                <w:szCs w:val="18"/>
                <w:highlight w:val="none"/>
              </w:rPr>
            </w:pPr>
            <w:r>
              <w:rPr>
                <w:color w:val="auto"/>
                <w:spacing w:val="-1"/>
                <w:sz w:val="18"/>
                <w:szCs w:val="18"/>
                <w:highlight w:val="none"/>
              </w:rPr>
              <w:t>c) 产品不得包含已知的恶意代码或</w:t>
            </w:r>
            <w:r>
              <w:rPr>
                <w:color w:val="auto"/>
                <w:spacing w:val="8"/>
                <w:sz w:val="18"/>
                <w:szCs w:val="18"/>
                <w:highlight w:val="none"/>
              </w:rPr>
              <w:t xml:space="preserve"> </w:t>
            </w:r>
            <w:r>
              <w:rPr>
                <w:color w:val="auto"/>
                <w:spacing w:val="-3"/>
                <w:sz w:val="18"/>
                <w:szCs w:val="18"/>
                <w:highlight w:val="none"/>
              </w:rPr>
              <w:t>漏洞，不存在未声明的指令、功能、</w:t>
            </w:r>
            <w:r>
              <w:rPr>
                <w:color w:val="auto"/>
                <w:spacing w:val="11"/>
                <w:sz w:val="18"/>
                <w:szCs w:val="18"/>
                <w:highlight w:val="none"/>
              </w:rPr>
              <w:t xml:space="preserve"> </w:t>
            </w:r>
            <w:r>
              <w:rPr>
                <w:color w:val="auto"/>
                <w:spacing w:val="-4"/>
                <w:sz w:val="18"/>
                <w:szCs w:val="18"/>
                <w:highlight w:val="none"/>
              </w:rPr>
              <w:t>接口</w:t>
            </w:r>
          </w:p>
        </w:tc>
      </w:tr>
      <w:tr w14:paraId="1E5C9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9" w:type="dxa"/>
            <w:vAlign w:val="top"/>
          </w:tcPr>
          <w:p w14:paraId="191851F8">
            <w:pPr>
              <w:pStyle w:val="339"/>
              <w:spacing w:before="233" w:line="184" w:lineRule="auto"/>
              <w:ind w:left="125"/>
              <w:rPr>
                <w:rFonts w:hint="default" w:eastAsia="宋体"/>
                <w:color w:val="auto"/>
                <w:sz w:val="18"/>
                <w:szCs w:val="18"/>
                <w:highlight w:val="none"/>
                <w:lang w:val="en-US" w:eastAsia="zh-CN"/>
              </w:rPr>
            </w:pPr>
            <w:r>
              <w:rPr>
                <w:rFonts w:hint="eastAsia"/>
                <w:color w:val="auto"/>
                <w:sz w:val="18"/>
                <w:szCs w:val="18"/>
                <w:highlight w:val="none"/>
                <w:lang w:val="en-US" w:eastAsia="zh-CN"/>
              </w:rPr>
              <w:t>123</w:t>
            </w:r>
          </w:p>
        </w:tc>
        <w:tc>
          <w:tcPr>
            <w:tcW w:w="934" w:type="dxa"/>
            <w:vAlign w:val="top"/>
          </w:tcPr>
          <w:p w14:paraId="2AC1EE26">
            <w:pPr>
              <w:pStyle w:val="339"/>
              <w:spacing w:before="86"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bottom w:val="nil"/>
            </w:tcBorders>
            <w:vAlign w:val="top"/>
          </w:tcPr>
          <w:p w14:paraId="31B489F0">
            <w:pPr>
              <w:rPr>
                <w:rFonts w:ascii="Arial"/>
                <w:color w:val="auto"/>
                <w:sz w:val="18"/>
                <w:szCs w:val="18"/>
                <w:highlight w:val="none"/>
              </w:rPr>
            </w:pPr>
          </w:p>
        </w:tc>
        <w:tc>
          <w:tcPr>
            <w:tcW w:w="1025" w:type="dxa"/>
            <w:vAlign w:val="top"/>
          </w:tcPr>
          <w:p w14:paraId="1A62C1AE">
            <w:pPr>
              <w:pStyle w:val="339"/>
              <w:spacing w:before="85" w:line="234" w:lineRule="auto"/>
              <w:ind w:left="109" w:right="256" w:hanging="4"/>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固件安</w:t>
            </w:r>
            <w:r>
              <w:rPr>
                <w:color w:val="auto"/>
                <w:sz w:val="18"/>
                <w:szCs w:val="18"/>
                <w:highlight w:val="none"/>
              </w:rPr>
              <w:t xml:space="preserve"> </w:t>
            </w:r>
            <w:r>
              <w:rPr>
                <w:color w:val="auto"/>
                <w:spacing w:val="-3"/>
                <w:sz w:val="18"/>
                <w:szCs w:val="18"/>
                <w:highlight w:val="none"/>
              </w:rPr>
              <w:t>全启动</w:t>
            </w:r>
          </w:p>
        </w:tc>
        <w:tc>
          <w:tcPr>
            <w:tcW w:w="5073" w:type="dxa"/>
            <w:vAlign w:val="top"/>
          </w:tcPr>
          <w:p w14:paraId="64831587">
            <w:pPr>
              <w:pStyle w:val="339"/>
              <w:spacing w:before="85" w:line="234" w:lineRule="auto"/>
              <w:ind w:left="111" w:right="189" w:firstLine="6"/>
              <w:rPr>
                <w:color w:val="auto"/>
                <w:sz w:val="18"/>
                <w:szCs w:val="18"/>
                <w:highlight w:val="none"/>
              </w:rPr>
            </w:pPr>
            <w:r>
              <w:rPr>
                <w:color w:val="auto"/>
                <w:spacing w:val="-1"/>
                <w:sz w:val="18"/>
                <w:szCs w:val="18"/>
                <w:highlight w:val="none"/>
              </w:rPr>
              <w:t>支持固件安全启动功能，固件启动过</w:t>
            </w:r>
            <w:r>
              <w:rPr>
                <w:color w:val="auto"/>
                <w:spacing w:val="2"/>
                <w:sz w:val="18"/>
                <w:szCs w:val="18"/>
                <w:highlight w:val="none"/>
              </w:rPr>
              <w:t xml:space="preserve"> </w:t>
            </w:r>
            <w:r>
              <w:rPr>
                <w:color w:val="auto"/>
                <w:spacing w:val="-1"/>
                <w:sz w:val="18"/>
                <w:szCs w:val="18"/>
                <w:highlight w:val="none"/>
              </w:rPr>
              <w:t>程中只有通过启动校验才能正常启动</w:t>
            </w:r>
          </w:p>
        </w:tc>
      </w:tr>
      <w:tr w14:paraId="23988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59" w:type="dxa"/>
            <w:vAlign w:val="top"/>
          </w:tcPr>
          <w:p w14:paraId="21CCD58E">
            <w:pPr>
              <w:spacing w:line="250" w:lineRule="auto"/>
              <w:rPr>
                <w:rFonts w:ascii="Arial"/>
                <w:color w:val="auto"/>
                <w:sz w:val="18"/>
                <w:szCs w:val="18"/>
                <w:highlight w:val="none"/>
              </w:rPr>
            </w:pPr>
          </w:p>
          <w:p w14:paraId="564203B9">
            <w:pPr>
              <w:pStyle w:val="339"/>
              <w:spacing w:before="58" w:line="184" w:lineRule="auto"/>
              <w:ind w:left="125"/>
              <w:rPr>
                <w:rFonts w:hint="default" w:eastAsia="宋体"/>
                <w:color w:val="auto"/>
                <w:sz w:val="18"/>
                <w:szCs w:val="18"/>
                <w:highlight w:val="none"/>
                <w:lang w:val="en-US" w:eastAsia="zh-CN"/>
              </w:rPr>
            </w:pPr>
            <w:r>
              <w:rPr>
                <w:rFonts w:hint="eastAsia"/>
                <w:color w:val="auto"/>
                <w:spacing w:val="-6"/>
                <w:sz w:val="18"/>
                <w:szCs w:val="18"/>
                <w:highlight w:val="none"/>
                <w:lang w:val="en-US" w:eastAsia="zh-CN"/>
              </w:rPr>
              <w:t>124</w:t>
            </w:r>
          </w:p>
        </w:tc>
        <w:tc>
          <w:tcPr>
            <w:tcW w:w="934" w:type="dxa"/>
            <w:vAlign w:val="top"/>
          </w:tcPr>
          <w:p w14:paraId="1C15150F">
            <w:pPr>
              <w:pStyle w:val="339"/>
              <w:spacing w:before="162" w:line="234" w:lineRule="auto"/>
              <w:ind w:left="108" w:right="185" w:firstLine="8"/>
              <w:rPr>
                <w:color w:val="auto"/>
                <w:sz w:val="18"/>
                <w:szCs w:val="18"/>
                <w:highlight w:val="none"/>
              </w:rPr>
            </w:pPr>
            <w:r>
              <w:rPr>
                <w:color w:val="auto"/>
                <w:spacing w:val="-8"/>
                <w:sz w:val="18"/>
                <w:szCs w:val="18"/>
                <w:highlight w:val="none"/>
              </w:rPr>
              <w:t>安全</w:t>
            </w:r>
            <w:r>
              <w:rPr>
                <w:color w:val="auto"/>
                <w:sz w:val="18"/>
                <w:szCs w:val="18"/>
                <w:highlight w:val="none"/>
              </w:rPr>
              <w:t xml:space="preserve"> </w:t>
            </w:r>
            <w:r>
              <w:rPr>
                <w:color w:val="auto"/>
                <w:spacing w:val="-3"/>
                <w:sz w:val="18"/>
                <w:szCs w:val="18"/>
                <w:highlight w:val="none"/>
              </w:rPr>
              <w:t>要求</w:t>
            </w:r>
          </w:p>
        </w:tc>
        <w:tc>
          <w:tcPr>
            <w:tcW w:w="745" w:type="dxa"/>
            <w:vMerge w:val="continue"/>
            <w:tcBorders>
              <w:top w:val="nil"/>
            </w:tcBorders>
            <w:vAlign w:val="top"/>
          </w:tcPr>
          <w:p w14:paraId="0F3A098B">
            <w:pPr>
              <w:rPr>
                <w:rFonts w:ascii="Arial"/>
                <w:color w:val="auto"/>
                <w:sz w:val="18"/>
                <w:szCs w:val="18"/>
                <w:highlight w:val="none"/>
              </w:rPr>
            </w:pPr>
          </w:p>
        </w:tc>
        <w:tc>
          <w:tcPr>
            <w:tcW w:w="1025" w:type="dxa"/>
            <w:vAlign w:val="top"/>
          </w:tcPr>
          <w:p w14:paraId="5BA2ECC3">
            <w:pPr>
              <w:pStyle w:val="339"/>
              <w:spacing w:before="43" w:line="231" w:lineRule="auto"/>
              <w:ind w:left="106" w:right="167" w:hanging="1"/>
              <w:jc w:val="both"/>
              <w:rPr>
                <w:color w:val="auto"/>
                <w:sz w:val="18"/>
                <w:szCs w:val="18"/>
                <w:highlight w:val="none"/>
              </w:rPr>
            </w:pPr>
            <w:r>
              <w:rPr>
                <w:rFonts w:hint="eastAsia"/>
                <w:color w:val="auto"/>
                <w:spacing w:val="-1"/>
                <w:sz w:val="18"/>
                <w:szCs w:val="18"/>
                <w:highlight w:val="none"/>
                <w:lang w:eastAsia="zh-CN"/>
              </w:rPr>
              <w:t>▲</w:t>
            </w:r>
            <w:r>
              <w:rPr>
                <w:color w:val="auto"/>
                <w:spacing w:val="-1"/>
                <w:sz w:val="18"/>
                <w:szCs w:val="18"/>
                <w:highlight w:val="none"/>
              </w:rPr>
              <w:t>限用物</w:t>
            </w:r>
            <w:r>
              <w:rPr>
                <w:color w:val="auto"/>
                <w:sz w:val="18"/>
                <w:szCs w:val="18"/>
                <w:highlight w:val="none"/>
              </w:rPr>
              <w:t xml:space="preserve">  </w:t>
            </w:r>
            <w:r>
              <w:rPr>
                <w:color w:val="auto"/>
                <w:spacing w:val="-2"/>
                <w:sz w:val="18"/>
                <w:szCs w:val="18"/>
                <w:highlight w:val="none"/>
              </w:rPr>
              <w:t>质的限量</w:t>
            </w:r>
            <w:r>
              <w:rPr>
                <w:color w:val="auto"/>
                <w:spacing w:val="1"/>
                <w:sz w:val="18"/>
                <w:szCs w:val="18"/>
                <w:highlight w:val="none"/>
              </w:rPr>
              <w:t xml:space="preserve"> </w:t>
            </w:r>
            <w:r>
              <w:rPr>
                <w:color w:val="auto"/>
                <w:spacing w:val="-3"/>
                <w:sz w:val="18"/>
                <w:szCs w:val="18"/>
                <w:highlight w:val="none"/>
              </w:rPr>
              <w:t>要求</w:t>
            </w:r>
          </w:p>
        </w:tc>
        <w:tc>
          <w:tcPr>
            <w:tcW w:w="5073" w:type="dxa"/>
            <w:vAlign w:val="top"/>
          </w:tcPr>
          <w:p w14:paraId="6B3C1094">
            <w:pPr>
              <w:pStyle w:val="339"/>
              <w:spacing w:before="282" w:line="222" w:lineRule="auto"/>
              <w:ind w:left="111"/>
              <w:rPr>
                <w:color w:val="auto"/>
                <w:sz w:val="18"/>
                <w:szCs w:val="18"/>
                <w:highlight w:val="none"/>
              </w:rPr>
            </w:pPr>
            <w:r>
              <w:rPr>
                <w:color w:val="auto"/>
                <w:spacing w:val="-3"/>
                <w:sz w:val="18"/>
                <w:szCs w:val="18"/>
                <w:highlight w:val="none"/>
              </w:rPr>
              <w:t>符合</w:t>
            </w:r>
            <w:r>
              <w:rPr>
                <w:color w:val="auto"/>
                <w:spacing w:val="-32"/>
                <w:sz w:val="18"/>
                <w:szCs w:val="18"/>
                <w:highlight w:val="none"/>
              </w:rPr>
              <w:t xml:space="preserve"> </w:t>
            </w:r>
            <w:r>
              <w:rPr>
                <w:color w:val="auto"/>
                <w:spacing w:val="-3"/>
                <w:sz w:val="18"/>
                <w:szCs w:val="18"/>
                <w:highlight w:val="none"/>
              </w:rPr>
              <w:t>GB/T 26572</w:t>
            </w:r>
            <w:r>
              <w:rPr>
                <w:color w:val="auto"/>
                <w:spacing w:val="-22"/>
                <w:sz w:val="18"/>
                <w:szCs w:val="18"/>
                <w:highlight w:val="none"/>
              </w:rPr>
              <w:t xml:space="preserve"> </w:t>
            </w:r>
            <w:r>
              <w:rPr>
                <w:color w:val="auto"/>
                <w:spacing w:val="-3"/>
                <w:sz w:val="18"/>
                <w:szCs w:val="18"/>
                <w:highlight w:val="none"/>
              </w:rPr>
              <w:t>中规定</w:t>
            </w:r>
          </w:p>
        </w:tc>
      </w:tr>
    </w:tbl>
    <w:p w14:paraId="7E9F5593">
      <w:pPr>
        <w:rPr>
          <w:rFonts w:hint="eastAsia"/>
          <w:color w:val="auto"/>
          <w:highlight w:val="none"/>
        </w:rPr>
      </w:pPr>
    </w:p>
    <w:bookmarkEnd w:id="31"/>
    <w:p w14:paraId="30900F9B">
      <w:pPr>
        <w:spacing w:line="360" w:lineRule="auto"/>
        <w:jc w:val="left"/>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三、商务要求：</w:t>
      </w:r>
    </w:p>
    <w:p w14:paraId="43B7A9B6">
      <w:pPr>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rPr>
        <w:t>拟采购标的的商务要求</w:t>
      </w:r>
    </w:p>
    <w:p w14:paraId="02F52E0D">
      <w:pPr>
        <w:spacing w:line="360" w:lineRule="auto"/>
        <w:ind w:left="210" w:left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1.交付（实施）的时间（期限）：</w:t>
      </w:r>
      <w:r>
        <w:rPr>
          <w:rFonts w:hint="eastAsia" w:asciiTheme="minorEastAsia" w:hAnsiTheme="minorEastAsia" w:eastAsiaTheme="minorEastAsia" w:cstheme="minorEastAsia"/>
          <w:color w:val="auto"/>
          <w:sz w:val="24"/>
          <w:szCs w:val="24"/>
          <w:highlight w:val="none"/>
          <w:u w:val="single"/>
          <w:lang w:eastAsia="zh-CN"/>
        </w:rPr>
        <w:t>合同签订后20日</w:t>
      </w:r>
      <w:r>
        <w:rPr>
          <w:rFonts w:hint="eastAsia" w:asciiTheme="minorEastAsia" w:hAnsiTheme="minorEastAsia" w:eastAsiaTheme="minorEastAsia" w:cstheme="minorEastAsia"/>
          <w:color w:val="auto"/>
          <w:sz w:val="24"/>
          <w:szCs w:val="24"/>
          <w:highlight w:val="none"/>
          <w:u w:val="single"/>
        </w:rPr>
        <w:t>内</w:t>
      </w:r>
      <w:r>
        <w:rPr>
          <w:rFonts w:hint="eastAsia" w:asciiTheme="minorEastAsia" w:hAnsiTheme="minorEastAsia" w:eastAsiaTheme="minorEastAsia" w:cstheme="minorEastAsia"/>
          <w:color w:val="auto"/>
          <w:sz w:val="24"/>
          <w:szCs w:val="24"/>
          <w:highlight w:val="none"/>
          <w:u w:val="single"/>
          <w:lang w:eastAsia="zh-CN"/>
        </w:rPr>
        <w:t>投标人</w:t>
      </w:r>
      <w:r>
        <w:rPr>
          <w:rFonts w:hint="eastAsia" w:asciiTheme="minorEastAsia" w:hAnsiTheme="minorEastAsia" w:eastAsiaTheme="minorEastAsia" w:cstheme="minorEastAsia"/>
          <w:color w:val="auto"/>
          <w:sz w:val="24"/>
          <w:szCs w:val="24"/>
          <w:highlight w:val="none"/>
          <w:u w:val="single"/>
        </w:rPr>
        <w:t>将货物运送到采购人指定地点</w:t>
      </w:r>
      <w:r>
        <w:rPr>
          <w:rFonts w:hint="eastAsia" w:asciiTheme="minorEastAsia" w:hAnsiTheme="minorEastAsia" w:eastAsiaTheme="minorEastAsia" w:cstheme="minorEastAsia"/>
          <w:color w:val="auto"/>
          <w:sz w:val="24"/>
          <w:szCs w:val="24"/>
          <w:highlight w:val="none"/>
          <w:u w:val="single"/>
          <w:lang w:eastAsia="zh-CN"/>
        </w:rPr>
        <w:t>并完成安装调试（需完成操作系统、基础办公软件的安装）通过采购人验收。</w:t>
      </w:r>
      <w:r>
        <w:rPr>
          <w:rFonts w:hint="eastAsia" w:asciiTheme="minorEastAsia" w:hAnsiTheme="minorEastAsia" w:eastAsiaTheme="minorEastAsia" w:cstheme="minorEastAsia"/>
          <w:color w:val="auto"/>
          <w:sz w:val="24"/>
          <w:szCs w:val="24"/>
          <w:highlight w:val="none"/>
          <w:u w:val="single"/>
        </w:rPr>
        <w:t xml:space="preserve"> </w:t>
      </w:r>
    </w:p>
    <w:p w14:paraId="538CB58A">
      <w:pPr>
        <w:spacing w:line="360" w:lineRule="auto"/>
        <w:ind w:left="210" w:leftChars="100"/>
        <w:jc w:val="lef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2.交付（实施）的地点（范围）：</w:t>
      </w:r>
      <w:r>
        <w:rPr>
          <w:rFonts w:hint="eastAsia" w:asciiTheme="minorEastAsia" w:hAnsiTheme="minorEastAsia" w:eastAsiaTheme="minorEastAsia" w:cstheme="minorEastAsia"/>
          <w:color w:val="auto"/>
          <w:sz w:val="24"/>
          <w:szCs w:val="24"/>
          <w:highlight w:val="none"/>
          <w:u w:val="single"/>
          <w:lang w:val="en-US" w:eastAsia="zh-CN"/>
        </w:rPr>
        <w:t>采购人指定地点</w:t>
      </w:r>
    </w:p>
    <w:p w14:paraId="38B043BC">
      <w:pPr>
        <w:spacing w:line="360" w:lineRule="auto"/>
        <w:ind w:left="210" w:left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3.付款条件（进度和方式）</w:t>
      </w:r>
    </w:p>
    <w:tbl>
      <w:tblPr>
        <w:tblStyle w:val="6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1"/>
        <w:gridCol w:w="5022"/>
        <w:gridCol w:w="2399"/>
      </w:tblGrid>
      <w:tr w14:paraId="1325A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891" w:type="dxa"/>
            <w:tcBorders>
              <w:tl2br w:val="nil"/>
              <w:tr2bl w:val="nil"/>
            </w:tcBorders>
            <w:shd w:val="clear" w:color="auto" w:fill="auto"/>
            <w:vAlign w:val="center"/>
          </w:tcPr>
          <w:p w14:paraId="40CE6C9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5022" w:type="dxa"/>
            <w:tcBorders>
              <w:tl2br w:val="nil"/>
              <w:tr2bl w:val="nil"/>
            </w:tcBorders>
            <w:shd w:val="clear" w:color="auto" w:fill="auto"/>
            <w:vAlign w:val="center"/>
          </w:tcPr>
          <w:p w14:paraId="627E369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付款比例（%）</w:t>
            </w:r>
          </w:p>
        </w:tc>
        <w:tc>
          <w:tcPr>
            <w:tcW w:w="2399" w:type="dxa"/>
            <w:tcBorders>
              <w:tl2br w:val="nil"/>
              <w:tr2bl w:val="nil"/>
            </w:tcBorders>
            <w:shd w:val="clear" w:color="auto" w:fill="auto"/>
            <w:vAlign w:val="center"/>
          </w:tcPr>
          <w:p w14:paraId="28A3373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r>
      <w:tr w14:paraId="21411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891" w:type="dxa"/>
            <w:tcBorders>
              <w:tl2br w:val="nil"/>
              <w:tr2bl w:val="nil"/>
            </w:tcBorders>
            <w:shd w:val="clear" w:color="auto" w:fill="auto"/>
            <w:vAlign w:val="center"/>
          </w:tcPr>
          <w:p w14:paraId="2C0F0F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5022" w:type="dxa"/>
            <w:tcBorders>
              <w:tl2br w:val="nil"/>
              <w:tr2bl w:val="nil"/>
            </w:tcBorders>
            <w:shd w:val="clear" w:color="auto" w:fill="auto"/>
            <w:vAlign w:val="center"/>
          </w:tcPr>
          <w:p w14:paraId="2FB4C36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第一期付款：合同签订</w:t>
            </w:r>
            <w:r>
              <w:rPr>
                <w:rFonts w:hint="eastAsia" w:asciiTheme="minorEastAsia" w:hAnsiTheme="minorEastAsia" w:eastAsiaTheme="minorEastAsia" w:cstheme="minorEastAsia"/>
                <w:color w:val="auto"/>
                <w:sz w:val="24"/>
                <w:szCs w:val="24"/>
                <w:highlight w:val="none"/>
                <w:lang w:eastAsia="zh-CN"/>
              </w:rPr>
              <w:t>具备支付条件</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w:t>
            </w:r>
            <w:r>
              <w:rPr>
                <w:rFonts w:hint="eastAsia" w:asciiTheme="minorEastAsia" w:hAnsiTheme="minorEastAsia" w:eastAsiaTheme="minorEastAsia" w:cstheme="minorEastAsia"/>
                <w:color w:val="auto"/>
                <w:sz w:val="24"/>
                <w:szCs w:val="24"/>
                <w:highlight w:val="none"/>
                <w:lang w:val="en-US" w:eastAsia="zh-CN"/>
              </w:rPr>
              <w:t>具备支付条件，</w:t>
            </w:r>
            <w:r>
              <w:rPr>
                <w:rFonts w:hint="eastAsia" w:asciiTheme="minorEastAsia" w:hAnsiTheme="minorEastAsia" w:eastAsiaTheme="minorEastAsia" w:cstheme="minorEastAsia"/>
                <w:color w:val="auto"/>
                <w:sz w:val="24"/>
                <w:szCs w:val="24"/>
                <w:highlight w:val="none"/>
              </w:rPr>
              <w:t>采购人支付</w:t>
            </w:r>
            <w:r>
              <w:rPr>
                <w:rFonts w:hint="eastAsia" w:asciiTheme="minorEastAsia" w:hAnsiTheme="minorEastAsia" w:eastAsiaTheme="minorEastAsia" w:cstheme="minorEastAsia"/>
                <w:color w:val="auto"/>
                <w:sz w:val="24"/>
                <w:szCs w:val="24"/>
                <w:highlight w:val="none"/>
                <w:lang w:val="en-US" w:eastAsia="zh-CN"/>
              </w:rPr>
              <w:t>合同总价70%的预付款</w:t>
            </w:r>
            <w:r>
              <w:rPr>
                <w:rFonts w:hint="eastAsia" w:asciiTheme="minorEastAsia" w:hAnsiTheme="minorEastAsia" w:eastAsiaTheme="minorEastAsia" w:cstheme="minorEastAsia"/>
                <w:color w:val="auto"/>
                <w:sz w:val="24"/>
                <w:szCs w:val="24"/>
                <w:highlight w:val="none"/>
              </w:rPr>
              <w:t>。</w:t>
            </w:r>
          </w:p>
        </w:tc>
        <w:tc>
          <w:tcPr>
            <w:tcW w:w="2399" w:type="dxa"/>
            <w:tcBorders>
              <w:tl2br w:val="nil"/>
              <w:tr2bl w:val="nil"/>
            </w:tcBorders>
            <w:shd w:val="clear" w:color="auto" w:fill="auto"/>
            <w:vAlign w:val="center"/>
          </w:tcPr>
          <w:p w14:paraId="71FC471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国库转账支付</w:t>
            </w:r>
          </w:p>
        </w:tc>
      </w:tr>
      <w:tr w14:paraId="2F4EF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1" w:type="dxa"/>
            <w:tcBorders>
              <w:tl2br w:val="nil"/>
              <w:tr2bl w:val="nil"/>
            </w:tcBorders>
            <w:shd w:val="clear" w:color="auto" w:fill="auto"/>
            <w:vAlign w:val="center"/>
          </w:tcPr>
          <w:p w14:paraId="7F60411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022" w:type="dxa"/>
            <w:tcBorders>
              <w:tl2br w:val="nil"/>
              <w:tr2bl w:val="nil"/>
            </w:tcBorders>
            <w:shd w:val="clear" w:color="auto" w:fill="auto"/>
            <w:vAlign w:val="center"/>
          </w:tcPr>
          <w:p w14:paraId="47FA271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u w:val="none"/>
                <w:lang w:val="en-US" w:eastAsia="zh-CN"/>
              </w:rPr>
              <w:t>第二期付款：</w:t>
            </w:r>
            <w:r>
              <w:rPr>
                <w:rFonts w:hint="eastAsia" w:asciiTheme="minorEastAsia" w:hAnsiTheme="minorEastAsia" w:eastAsiaTheme="minorEastAsia" w:cstheme="minorEastAsia"/>
                <w:color w:val="auto"/>
                <w:sz w:val="24"/>
                <w:szCs w:val="24"/>
                <w:highlight w:val="none"/>
              </w:rPr>
              <w:t>完成全部</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安装调试</w:t>
            </w:r>
            <w:r>
              <w:rPr>
                <w:rFonts w:hint="eastAsia" w:asciiTheme="minorEastAsia" w:hAnsiTheme="minorEastAsia" w:eastAsiaTheme="minorEastAsia" w:cstheme="minorEastAsia"/>
                <w:color w:val="auto"/>
                <w:sz w:val="24"/>
                <w:szCs w:val="24"/>
                <w:highlight w:val="none"/>
              </w:rPr>
              <w:t>并验收合格后，凭双方签字盖章的验收意见及相关验收报告、到货核验单（需采购人经办人、复核人及投标人供货人三方签字盖章）、拍照图片、</w:t>
            </w:r>
            <w:r>
              <w:rPr>
                <w:rFonts w:hint="eastAsia" w:asciiTheme="minorEastAsia" w:hAnsiTheme="minorEastAsia" w:eastAsiaTheme="minorEastAsia" w:cstheme="minorEastAsia"/>
                <w:color w:val="auto"/>
                <w:kern w:val="0"/>
                <w:sz w:val="24"/>
                <w:szCs w:val="24"/>
                <w:highlight w:val="none"/>
                <w:lang w:bidi="ar"/>
              </w:rPr>
              <w:t>产品手册</w:t>
            </w:r>
            <w:r>
              <w:rPr>
                <w:rFonts w:hint="eastAsia" w:asciiTheme="minorEastAsia" w:hAnsiTheme="minorEastAsia" w:eastAsiaTheme="minorEastAsia" w:cstheme="minorEastAsia"/>
                <w:color w:val="auto"/>
                <w:sz w:val="24"/>
                <w:szCs w:val="24"/>
                <w:highlight w:val="none"/>
              </w:rPr>
              <w:t>、产品合格证原件、质量保证书原件、</w:t>
            </w:r>
            <w:r>
              <w:rPr>
                <w:rFonts w:hint="eastAsia" w:asciiTheme="minorEastAsia" w:hAnsiTheme="minorEastAsia" w:eastAsiaTheme="minorEastAsia" w:cstheme="minorEastAsia"/>
                <w:color w:val="auto"/>
                <w:sz w:val="24"/>
                <w:szCs w:val="24"/>
                <w:highlight w:val="none"/>
                <w:lang w:eastAsia="zh-CN"/>
              </w:rPr>
              <w:t>质保承诺函、</w:t>
            </w:r>
            <w:r>
              <w:rPr>
                <w:rFonts w:hint="eastAsia" w:asciiTheme="minorEastAsia" w:hAnsiTheme="minorEastAsia" w:eastAsiaTheme="minorEastAsia" w:cstheme="minorEastAsia"/>
                <w:color w:val="auto"/>
                <w:sz w:val="24"/>
                <w:szCs w:val="24"/>
                <w:highlight w:val="none"/>
                <w:lang w:val="en-US" w:eastAsia="zh-CN"/>
              </w:rPr>
              <w:t>原厂保修证明文件</w:t>
            </w:r>
            <w:r>
              <w:rPr>
                <w:rFonts w:hint="eastAsia" w:asciiTheme="minorEastAsia" w:hAnsiTheme="minorEastAsia" w:eastAsiaTheme="minorEastAsia" w:cstheme="minorEastAsia"/>
                <w:color w:val="auto"/>
                <w:sz w:val="24"/>
                <w:szCs w:val="24"/>
                <w:highlight w:val="none"/>
              </w:rPr>
              <w:t>、生产日期凭证、</w:t>
            </w:r>
            <w:r>
              <w:rPr>
                <w:rFonts w:hint="eastAsia" w:asciiTheme="minorEastAsia" w:hAnsiTheme="minorEastAsia" w:eastAsiaTheme="minorEastAsia" w:cstheme="minorEastAsia"/>
                <w:color w:val="auto"/>
                <w:kern w:val="0"/>
                <w:sz w:val="24"/>
                <w:szCs w:val="24"/>
                <w:highlight w:val="none"/>
                <w:lang w:bidi="ar"/>
              </w:rPr>
              <w:t>培训材料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bidi="ar"/>
              </w:rPr>
              <w:t>培训视频</w:t>
            </w:r>
            <w:r>
              <w:rPr>
                <w:rFonts w:hint="eastAsia" w:asciiTheme="minorEastAsia" w:hAnsiTheme="minorEastAsia" w:eastAsiaTheme="minorEastAsia" w:cstheme="minorEastAsia"/>
                <w:color w:val="auto"/>
                <w:sz w:val="24"/>
                <w:szCs w:val="24"/>
                <w:highlight w:val="none"/>
              </w:rPr>
              <w:t>、三包凭证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bidi="ar"/>
              </w:rPr>
              <w:t>典型问题解决说明文档或视频</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开箱组装/使用指导</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驱动光盘或下载方式</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供应能力证明</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sz w:val="24"/>
                <w:szCs w:val="24"/>
                <w:highlight w:val="none"/>
                <w:u w:val="none"/>
                <w:lang w:val="en-US" w:eastAsia="zh-CN"/>
              </w:rPr>
              <w:t>信创符合性测试报告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设备参数的检测及认证报告、</w:t>
            </w:r>
            <w:r>
              <w:rPr>
                <w:rFonts w:hint="eastAsia" w:asciiTheme="minorEastAsia" w:hAnsiTheme="minorEastAsia" w:eastAsiaTheme="minorEastAsia" w:cstheme="minorEastAsia"/>
                <w:color w:val="auto"/>
                <w:sz w:val="24"/>
                <w:szCs w:val="24"/>
                <w:highlight w:val="none"/>
              </w:rPr>
              <w:t>现场清点记录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单位保密协议、个人保密承诺书、日常保密教育台帐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人员清单、</w:t>
            </w:r>
            <w:r>
              <w:rPr>
                <w:rFonts w:hint="eastAsia" w:asciiTheme="minorEastAsia" w:hAnsiTheme="minorEastAsia" w:eastAsiaTheme="minorEastAsia" w:cstheme="minorEastAsia"/>
                <w:color w:val="auto"/>
                <w:sz w:val="24"/>
                <w:szCs w:val="24"/>
                <w:highlight w:val="none"/>
                <w:lang w:val="en-US" w:eastAsia="zh-CN"/>
              </w:rPr>
              <w:t>证书复印件</w:t>
            </w:r>
            <w:r>
              <w:rPr>
                <w:rFonts w:hint="eastAsia" w:asciiTheme="minorEastAsia" w:hAnsiTheme="minorEastAsia" w:eastAsiaTheme="minorEastAsia" w:cstheme="minorEastAsia"/>
                <w:color w:val="auto"/>
                <w:sz w:val="24"/>
                <w:szCs w:val="24"/>
                <w:highlight w:val="none"/>
              </w:rPr>
              <w:t>、社保缴纳</w:t>
            </w:r>
            <w:r>
              <w:rPr>
                <w:rFonts w:hint="eastAsia" w:asciiTheme="minorEastAsia" w:hAnsiTheme="minorEastAsia" w:eastAsiaTheme="minorEastAsia" w:cstheme="minorEastAsia"/>
                <w:color w:val="auto"/>
                <w:sz w:val="24"/>
                <w:szCs w:val="24"/>
                <w:highlight w:val="none"/>
                <w:lang w:val="en-US" w:eastAsia="zh-CN"/>
              </w:rPr>
              <w:t>证明、</w:t>
            </w:r>
            <w:r>
              <w:rPr>
                <w:rFonts w:hint="eastAsia" w:asciiTheme="minorEastAsia" w:hAnsiTheme="minorEastAsia" w:eastAsiaTheme="minorEastAsia" w:cstheme="minorEastAsia"/>
                <w:color w:val="auto"/>
                <w:sz w:val="24"/>
                <w:szCs w:val="24"/>
                <w:highlight w:val="none"/>
              </w:rPr>
              <w:t>公示截图等，</w:t>
            </w:r>
            <w:r>
              <w:rPr>
                <w:rFonts w:hint="eastAsia" w:asciiTheme="minorEastAsia" w:hAnsiTheme="minorEastAsia" w:eastAsiaTheme="minorEastAsia" w:cstheme="minorEastAsia"/>
                <w:bCs/>
                <w:color w:val="auto"/>
                <w:sz w:val="24"/>
                <w:szCs w:val="24"/>
                <w:highlight w:val="none"/>
                <w:lang w:val="zh-CN"/>
              </w:rPr>
              <w:t>根据实际</w:t>
            </w: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bCs/>
                <w:color w:val="auto"/>
                <w:sz w:val="24"/>
                <w:szCs w:val="24"/>
                <w:highlight w:val="none"/>
                <w:lang w:val="zh-CN"/>
              </w:rPr>
              <w:t>数量及合同单价，按实结算合同价款，同时扣除</w:t>
            </w: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bCs/>
                <w:color w:val="auto"/>
                <w:sz w:val="24"/>
                <w:szCs w:val="24"/>
                <w:highlight w:val="none"/>
                <w:lang w:val="zh-CN"/>
              </w:rPr>
              <w:t>应向采购人支付的违约金（如有）。</w:t>
            </w:r>
          </w:p>
        </w:tc>
        <w:tc>
          <w:tcPr>
            <w:tcW w:w="2399" w:type="dxa"/>
            <w:tcBorders>
              <w:tl2br w:val="nil"/>
              <w:tr2bl w:val="nil"/>
            </w:tcBorders>
            <w:shd w:val="clear" w:color="auto" w:fill="auto"/>
            <w:vAlign w:val="center"/>
          </w:tcPr>
          <w:p w14:paraId="1D5F9E3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国库转账支付</w:t>
            </w:r>
          </w:p>
        </w:tc>
      </w:tr>
      <w:tr w14:paraId="4E9B47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12" w:type="dxa"/>
            <w:gridSpan w:val="3"/>
            <w:tcBorders>
              <w:tl2br w:val="nil"/>
              <w:tr2bl w:val="nil"/>
            </w:tcBorders>
            <w:shd w:val="clear" w:color="auto" w:fill="auto"/>
            <w:vAlign w:val="center"/>
          </w:tcPr>
          <w:p w14:paraId="257D21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双方确认采购人按前</w:t>
            </w:r>
            <w:r>
              <w:rPr>
                <w:rFonts w:hint="eastAsia" w:asciiTheme="minorEastAsia" w:hAnsiTheme="minorEastAsia" w:eastAsiaTheme="minorEastAsia" w:cstheme="minorEastAsia"/>
                <w:color w:val="auto"/>
                <w:sz w:val="24"/>
                <w:szCs w:val="24"/>
                <w:highlight w:val="none"/>
                <w:lang w:val="en-US" w:eastAsia="zh-CN"/>
              </w:rPr>
              <w:t>两</w:t>
            </w:r>
            <w:r>
              <w:rPr>
                <w:rFonts w:hint="eastAsia" w:asciiTheme="minorEastAsia" w:hAnsiTheme="minorEastAsia" w:eastAsiaTheme="minorEastAsia" w:cstheme="minorEastAsia"/>
                <w:color w:val="auto"/>
                <w:sz w:val="24"/>
                <w:szCs w:val="24"/>
                <w:highlight w:val="none"/>
              </w:rPr>
              <w:t>款结算并向投标人支付的款项总额不超过合同总价。</w:t>
            </w:r>
          </w:p>
          <w:p w14:paraId="305F9DD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前述采购人按</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根据合同单价及</w:t>
            </w:r>
            <w:r>
              <w:rPr>
                <w:rFonts w:hint="eastAsia" w:asciiTheme="minorEastAsia" w:hAnsiTheme="minorEastAsia" w:eastAsiaTheme="minorEastAsia" w:cstheme="minorEastAsia"/>
                <w:color w:val="auto"/>
                <w:sz w:val="24"/>
                <w:szCs w:val="24"/>
                <w:highlight w:val="none"/>
                <w:lang w:val="en-US" w:eastAsia="zh-CN"/>
              </w:rPr>
              <w:t>实际</w:t>
            </w:r>
            <w:r>
              <w:rPr>
                <w:rFonts w:hint="eastAsia" w:asciiTheme="minorEastAsia" w:hAnsiTheme="minorEastAsia" w:eastAsiaTheme="minorEastAsia" w:cstheme="minorEastAsia"/>
                <w:color w:val="auto"/>
                <w:sz w:val="24"/>
                <w:szCs w:val="24"/>
                <w:highlight w:val="none"/>
              </w:rPr>
              <w:t>供货数量结算付款的方式不影响采购人向</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再行收取因</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未全面按照合同约定履行而产生的违约金。</w:t>
            </w:r>
          </w:p>
        </w:tc>
      </w:tr>
    </w:tbl>
    <w:p w14:paraId="1D93B83F">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4.售后服务要求</w:t>
      </w:r>
    </w:p>
    <w:p w14:paraId="016CE009">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1</w:t>
      </w: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b/>
          <w:bCs/>
          <w:color w:val="auto"/>
          <w:sz w:val="24"/>
          <w:szCs w:val="24"/>
          <w:highlight w:val="none"/>
        </w:rPr>
        <w:t>质保期</w:t>
      </w:r>
      <w:r>
        <w:rPr>
          <w:rFonts w:hint="eastAsia" w:asciiTheme="minorEastAsia" w:hAnsiTheme="minorEastAsia" w:eastAsiaTheme="minorEastAsia" w:cstheme="minorEastAsia"/>
          <w:b/>
          <w:bCs/>
          <w:color w:val="auto"/>
          <w:sz w:val="24"/>
          <w:szCs w:val="24"/>
          <w:highlight w:val="none"/>
          <w:lang w:eastAsia="zh-CN"/>
        </w:rPr>
        <w:t>及质保服务（</w:t>
      </w:r>
      <w:r>
        <w:rPr>
          <w:rFonts w:hint="eastAsia" w:asciiTheme="minorEastAsia" w:hAnsiTheme="minorEastAsia" w:eastAsiaTheme="minorEastAsia" w:cstheme="minorEastAsia"/>
          <w:b/>
          <w:bCs/>
          <w:snapToGrid w:val="0"/>
          <w:color w:val="auto"/>
          <w:kern w:val="0"/>
          <w:sz w:val="24"/>
          <w:szCs w:val="24"/>
          <w:highlight w:val="none"/>
          <w:u w:val="single"/>
          <w:lang w:eastAsia="zh-CN"/>
        </w:rPr>
        <w:t>投标时供应商对以下内容提供书面承诺</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snapToGrid w:val="0"/>
          <w:color w:val="auto"/>
          <w:kern w:val="0"/>
          <w:sz w:val="24"/>
          <w:szCs w:val="24"/>
          <w:highlight w:val="none"/>
        </w:rPr>
        <w:t>投标人提供的产品应自验收合格之日起不少于</w:t>
      </w:r>
      <w:r>
        <w:rPr>
          <w:rFonts w:hint="eastAsia" w:asciiTheme="minorEastAsia" w:hAnsiTheme="minorEastAsia" w:eastAsiaTheme="minorEastAsia" w:cstheme="minorEastAsia"/>
          <w:snapToGrid w:val="0"/>
          <w:color w:val="auto"/>
          <w:kern w:val="0"/>
          <w:sz w:val="24"/>
          <w:szCs w:val="24"/>
          <w:highlight w:val="none"/>
          <w:lang w:val="en-US" w:eastAsia="zh-CN"/>
        </w:rPr>
        <w:t>上述清单所要求提供原厂</w:t>
      </w:r>
      <w:r>
        <w:rPr>
          <w:rFonts w:hint="eastAsia" w:asciiTheme="minorEastAsia" w:hAnsiTheme="minorEastAsia" w:eastAsiaTheme="minorEastAsia" w:cstheme="minorEastAsia"/>
          <w:snapToGrid w:val="0"/>
          <w:color w:val="auto"/>
          <w:kern w:val="0"/>
          <w:sz w:val="24"/>
          <w:szCs w:val="24"/>
          <w:highlight w:val="none"/>
        </w:rPr>
        <w:t>质保</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不接受第三方质保</w:t>
      </w:r>
      <w:r>
        <w:rPr>
          <w:rFonts w:hint="eastAsia" w:asciiTheme="minorEastAsia" w:hAnsiTheme="minorEastAsia" w:eastAsiaTheme="minorEastAsia" w:cstheme="minorEastAsia"/>
          <w:snapToGrid w:val="0"/>
          <w:color w:val="auto"/>
          <w:kern w:val="0"/>
          <w:sz w:val="24"/>
          <w:szCs w:val="24"/>
          <w:highlight w:val="none"/>
        </w:rPr>
        <w:t>，质保期自验收合格之日起计算</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snapToGrid w:val="0"/>
          <w:color w:val="auto"/>
          <w:kern w:val="0"/>
          <w:sz w:val="24"/>
          <w:szCs w:val="24"/>
          <w:highlight w:val="none"/>
          <w:lang w:eastAsia="zh-CN"/>
        </w:rPr>
        <w:t>按</w:t>
      </w:r>
      <w:r>
        <w:rPr>
          <w:rFonts w:hint="eastAsia" w:asciiTheme="minorEastAsia" w:hAnsiTheme="minorEastAsia" w:eastAsiaTheme="minorEastAsia" w:cstheme="minorEastAsia"/>
          <w:color w:val="auto"/>
          <w:sz w:val="24"/>
          <w:szCs w:val="24"/>
          <w:highlight w:val="none"/>
        </w:rPr>
        <w:t>要求提供质保服务，并在验收时提供质保承诺函。</w:t>
      </w:r>
    </w:p>
    <w:p w14:paraId="12D6DE51">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（2）</w:t>
      </w:r>
      <w:r>
        <w:rPr>
          <w:rFonts w:hint="eastAsia" w:asciiTheme="minorEastAsia" w:hAnsiTheme="minorEastAsia" w:eastAsiaTheme="minorEastAsia" w:cstheme="minorEastAsia"/>
          <w:color w:val="auto"/>
          <w:sz w:val="24"/>
          <w:szCs w:val="24"/>
          <w:highlight w:val="none"/>
          <w:u w:val="none"/>
          <w:lang w:val="zh-CN"/>
        </w:rPr>
        <w:t>质保期内提供7*24小时电话咨询服务及5*8小时上门服务。在接到服务需求后，</w:t>
      </w:r>
      <w:r>
        <w:rPr>
          <w:rFonts w:hint="eastAsia" w:asciiTheme="minorEastAsia" w:hAnsiTheme="minorEastAsia" w:eastAsiaTheme="minorEastAsia" w:cstheme="minorEastAsia"/>
          <w:color w:val="auto"/>
          <w:sz w:val="24"/>
          <w:szCs w:val="24"/>
          <w:highlight w:val="none"/>
          <w:u w:val="none"/>
          <w:lang w:val="en-US" w:eastAsia="zh-CN"/>
        </w:rPr>
        <w:t>10分钟</w:t>
      </w:r>
      <w:r>
        <w:rPr>
          <w:rFonts w:hint="eastAsia" w:asciiTheme="minorEastAsia" w:hAnsiTheme="minorEastAsia" w:eastAsiaTheme="minorEastAsia" w:cstheme="minorEastAsia"/>
          <w:color w:val="auto"/>
          <w:sz w:val="24"/>
          <w:szCs w:val="24"/>
          <w:highlight w:val="none"/>
          <w:u w:val="none"/>
          <w:lang w:val="zh-CN"/>
        </w:rPr>
        <w:t>内响应，2小时</w:t>
      </w:r>
      <w:r>
        <w:rPr>
          <w:rFonts w:hint="eastAsia" w:asciiTheme="minorEastAsia" w:hAnsiTheme="minorEastAsia" w:eastAsiaTheme="minorEastAsia" w:cstheme="minorEastAsia"/>
          <w:color w:val="auto"/>
          <w:sz w:val="24"/>
          <w:szCs w:val="24"/>
          <w:highlight w:val="none"/>
          <w:u w:val="none"/>
          <w:lang w:val="en-US" w:eastAsia="zh-CN"/>
        </w:rPr>
        <w:t>内</w:t>
      </w:r>
      <w:r>
        <w:rPr>
          <w:rFonts w:hint="eastAsia" w:asciiTheme="minorEastAsia" w:hAnsiTheme="minorEastAsia" w:eastAsiaTheme="minorEastAsia" w:cstheme="minorEastAsia"/>
          <w:color w:val="auto"/>
          <w:sz w:val="24"/>
          <w:szCs w:val="24"/>
          <w:highlight w:val="none"/>
          <w:u w:val="none"/>
          <w:lang w:val="zh-CN"/>
        </w:rPr>
        <w:t>到达</w:t>
      </w:r>
      <w:r>
        <w:rPr>
          <w:rFonts w:hint="eastAsia" w:asciiTheme="minorEastAsia" w:hAnsiTheme="minorEastAsia" w:eastAsiaTheme="minorEastAsia" w:cstheme="minorEastAsia"/>
          <w:color w:val="auto"/>
          <w:sz w:val="24"/>
          <w:szCs w:val="24"/>
          <w:highlight w:val="none"/>
          <w:u w:val="none"/>
          <w:lang w:val="en-US" w:eastAsia="zh-CN"/>
        </w:rPr>
        <w:t>采购方指定地点</w:t>
      </w:r>
      <w:r>
        <w:rPr>
          <w:rFonts w:hint="eastAsia" w:asciiTheme="minorEastAsia" w:hAnsiTheme="minorEastAsia" w:eastAsiaTheme="minorEastAsia" w:cstheme="minorEastAsia"/>
          <w:color w:val="auto"/>
          <w:sz w:val="24"/>
          <w:szCs w:val="24"/>
          <w:highlight w:val="none"/>
          <w:u w:val="none"/>
          <w:lang w:val="zh-CN"/>
        </w:rPr>
        <w:t>现场，</w:t>
      </w:r>
      <w:r>
        <w:rPr>
          <w:rFonts w:hint="eastAsia" w:asciiTheme="minorEastAsia" w:hAnsiTheme="minorEastAsia" w:eastAsiaTheme="minorEastAsia" w:cstheme="minorEastAsia"/>
          <w:color w:val="auto"/>
          <w:sz w:val="24"/>
          <w:szCs w:val="24"/>
          <w:highlight w:val="none"/>
          <w:u w:val="none"/>
          <w:lang w:val="en-US" w:eastAsia="zh-CN"/>
        </w:rPr>
        <w:t>4小时内</w:t>
      </w:r>
      <w:r>
        <w:rPr>
          <w:rFonts w:hint="eastAsia" w:asciiTheme="minorEastAsia" w:hAnsiTheme="minorEastAsia" w:eastAsiaTheme="minorEastAsia" w:cstheme="minorEastAsia"/>
          <w:color w:val="auto"/>
          <w:sz w:val="24"/>
          <w:szCs w:val="24"/>
          <w:highlight w:val="none"/>
          <w:u w:val="none"/>
          <w:lang w:val="zh-CN"/>
        </w:rPr>
        <w:t>完成设备的维修或更换。</w:t>
      </w:r>
      <w:r>
        <w:rPr>
          <w:rFonts w:hint="eastAsia" w:asciiTheme="minorEastAsia" w:hAnsiTheme="minorEastAsia" w:eastAsiaTheme="minorEastAsia" w:cstheme="minorEastAsia"/>
          <w:color w:val="auto"/>
          <w:sz w:val="24"/>
          <w:szCs w:val="24"/>
          <w:highlight w:val="none"/>
          <w:u w:val="none"/>
          <w:lang w:val="zh-CN" w:eastAsia="zh-CN"/>
        </w:rPr>
        <w:t>质保期内如产品出现故障而按照约定更换的，质保期重新计算。</w:t>
      </w:r>
    </w:p>
    <w:p w14:paraId="3CBD8E3B">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lang w:val="zh-CN"/>
        </w:rPr>
        <w:t>）所有产品须为</w:t>
      </w:r>
      <w:r>
        <w:rPr>
          <w:rFonts w:hint="eastAsia" w:asciiTheme="minorEastAsia" w:hAnsiTheme="minorEastAsia" w:eastAsiaTheme="minorEastAsia" w:cstheme="minorEastAsia"/>
          <w:color w:val="auto"/>
          <w:sz w:val="24"/>
          <w:szCs w:val="24"/>
          <w:highlight w:val="none"/>
          <w:u w:val="none"/>
          <w:lang w:val="en-US" w:eastAsia="zh-CN"/>
        </w:rPr>
        <w:t>供货之日前一个月内</w:t>
      </w:r>
      <w:r>
        <w:rPr>
          <w:rFonts w:hint="eastAsia" w:asciiTheme="minorEastAsia" w:hAnsiTheme="minorEastAsia" w:eastAsiaTheme="minorEastAsia" w:cstheme="minorEastAsia"/>
          <w:color w:val="auto"/>
          <w:sz w:val="24"/>
          <w:szCs w:val="24"/>
          <w:highlight w:val="none"/>
          <w:u w:val="none"/>
          <w:lang w:val="zh-CN"/>
        </w:rPr>
        <w:t>生产，且均为</w:t>
      </w:r>
      <w:r>
        <w:rPr>
          <w:rFonts w:hint="eastAsia" w:asciiTheme="minorEastAsia" w:hAnsiTheme="minorEastAsia" w:eastAsiaTheme="minorEastAsia" w:cstheme="minorEastAsia"/>
          <w:color w:val="auto"/>
          <w:sz w:val="24"/>
          <w:szCs w:val="24"/>
          <w:highlight w:val="none"/>
          <w:u w:val="none"/>
          <w:lang w:val="en-US" w:eastAsia="zh-CN"/>
        </w:rPr>
        <w:t>原厂</w:t>
      </w:r>
      <w:r>
        <w:rPr>
          <w:rFonts w:hint="eastAsia" w:asciiTheme="minorEastAsia" w:hAnsiTheme="minorEastAsia" w:eastAsiaTheme="minorEastAsia" w:cstheme="minorEastAsia"/>
          <w:color w:val="auto"/>
          <w:sz w:val="24"/>
          <w:szCs w:val="24"/>
          <w:highlight w:val="none"/>
          <w:u w:val="none"/>
          <w:lang w:val="zh-CN"/>
        </w:rPr>
        <w:t>原装</w:t>
      </w:r>
      <w:r>
        <w:rPr>
          <w:rFonts w:hint="eastAsia" w:asciiTheme="minorEastAsia" w:hAnsiTheme="minorEastAsia" w:eastAsiaTheme="minorEastAsia" w:cstheme="minorEastAsia"/>
          <w:color w:val="auto"/>
          <w:sz w:val="24"/>
          <w:szCs w:val="24"/>
          <w:highlight w:val="none"/>
          <w:u w:val="none"/>
          <w:lang w:val="zh-CN" w:eastAsia="zh-CN"/>
        </w:rPr>
        <w:t>产品</w:t>
      </w: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承诺工厂直发学校，</w:t>
      </w:r>
      <w:r>
        <w:rPr>
          <w:rFonts w:hint="eastAsia" w:asciiTheme="minorEastAsia" w:hAnsiTheme="minorEastAsia" w:eastAsiaTheme="minorEastAsia" w:cstheme="minorEastAsia"/>
          <w:color w:val="auto"/>
          <w:sz w:val="24"/>
          <w:szCs w:val="24"/>
          <w:highlight w:val="none"/>
          <w:u w:val="none"/>
          <w:lang w:val="zh-CN"/>
        </w:rPr>
        <w:t>保质保量，有正规的产品合格证、质量保证书，不得使用“三无”产品，不得以次充好，以旧代新，质价不符。如因投标人技术力量原因，给采购人造成损失的，除重新修理好以外，采购人有权提出赔偿，赔偿额不限于合同总价。</w:t>
      </w:r>
    </w:p>
    <w:p w14:paraId="68DA160B">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u w:val="none"/>
          <w:lang w:val="zh-CN"/>
        </w:rPr>
      </w:pPr>
      <w:r>
        <w:rPr>
          <w:rFonts w:hint="eastAsia" w:asciiTheme="minorEastAsia" w:hAnsiTheme="minorEastAsia" w:eastAsiaTheme="minorEastAsia" w:cstheme="minorEastAsia"/>
          <w:b/>
          <w:bCs/>
          <w:color w:val="auto"/>
          <w:sz w:val="24"/>
          <w:szCs w:val="24"/>
          <w:highlight w:val="none"/>
          <w:u w:val="none"/>
          <w:lang w:val="en-US" w:eastAsia="zh-CN"/>
        </w:rPr>
        <w:t>（4）</w:t>
      </w:r>
      <w:r>
        <w:rPr>
          <w:rFonts w:hint="eastAsia" w:asciiTheme="minorEastAsia" w:hAnsiTheme="minorEastAsia" w:eastAsiaTheme="minorEastAsia" w:cstheme="minorEastAsia"/>
          <w:b/>
          <w:bCs/>
          <w:color w:val="auto"/>
          <w:sz w:val="24"/>
          <w:szCs w:val="24"/>
          <w:highlight w:val="none"/>
          <w:u w:val="none"/>
          <w:lang w:val="zh-CN"/>
        </w:rPr>
        <w:t>人员要求</w:t>
      </w:r>
    </w:p>
    <w:p w14:paraId="137B8ED2">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4.1</w:t>
      </w:r>
      <w:r>
        <w:rPr>
          <w:rFonts w:hint="eastAsia" w:asciiTheme="minorEastAsia" w:hAnsiTheme="minorEastAsia" w:eastAsiaTheme="minorEastAsia" w:cstheme="minorEastAsia"/>
          <w:color w:val="auto"/>
          <w:sz w:val="24"/>
          <w:szCs w:val="24"/>
          <w:highlight w:val="none"/>
          <w:u w:val="none"/>
          <w:lang w:val="zh-CN"/>
        </w:rPr>
        <w:t>项目</w:t>
      </w:r>
      <w:r>
        <w:rPr>
          <w:rFonts w:hint="eastAsia" w:asciiTheme="minorEastAsia" w:hAnsiTheme="minorEastAsia" w:eastAsiaTheme="minorEastAsia" w:cstheme="minorEastAsia"/>
          <w:color w:val="auto"/>
          <w:sz w:val="24"/>
          <w:szCs w:val="24"/>
          <w:highlight w:val="none"/>
          <w:u w:val="none"/>
          <w:lang w:val="en-US" w:eastAsia="zh-CN"/>
        </w:rPr>
        <w:t>负责人：</w:t>
      </w:r>
    </w:p>
    <w:p w14:paraId="7C078487">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4.1.1需提供项目负责人1名。项目负责人要求具备相关项目组织经验案例，需提供身份证及单位社保缴纳证明。</w:t>
      </w:r>
    </w:p>
    <w:p w14:paraId="0991E9AE">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4.1.2</w:t>
      </w:r>
      <w:r>
        <w:rPr>
          <w:rFonts w:hint="eastAsia" w:asciiTheme="minorEastAsia" w:hAnsiTheme="minorEastAsia" w:eastAsiaTheme="minorEastAsia" w:cstheme="minorEastAsia"/>
          <w:color w:val="auto"/>
          <w:sz w:val="24"/>
          <w:szCs w:val="24"/>
          <w:highlight w:val="none"/>
          <w:u w:val="none"/>
          <w:lang w:val="zh-CN"/>
        </w:rPr>
        <w:t>负责对</w:t>
      </w:r>
      <w:r>
        <w:rPr>
          <w:rFonts w:hint="eastAsia" w:asciiTheme="minorEastAsia" w:hAnsiTheme="minorEastAsia" w:eastAsiaTheme="minorEastAsia" w:cstheme="minorEastAsia"/>
          <w:color w:val="auto"/>
          <w:sz w:val="24"/>
          <w:szCs w:val="24"/>
          <w:highlight w:val="none"/>
          <w:u w:val="none"/>
          <w:lang w:val="en-US" w:eastAsia="zh-CN"/>
        </w:rPr>
        <w:t>团队人员</w:t>
      </w:r>
      <w:r>
        <w:rPr>
          <w:rFonts w:hint="eastAsia" w:asciiTheme="minorEastAsia" w:hAnsiTheme="minorEastAsia" w:eastAsiaTheme="minorEastAsia" w:cstheme="minorEastAsia"/>
          <w:color w:val="auto"/>
          <w:sz w:val="24"/>
          <w:szCs w:val="24"/>
          <w:highlight w:val="none"/>
          <w:u w:val="none"/>
          <w:lang w:val="zh-CN"/>
        </w:rPr>
        <w:t>的管理及与采购人的日常联络工作，并要求保证工作相对稳定。</w:t>
      </w:r>
    </w:p>
    <w:p w14:paraId="0CC0FC12">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4.1.3</w:t>
      </w:r>
      <w:r>
        <w:rPr>
          <w:rFonts w:hint="eastAsia" w:asciiTheme="minorEastAsia" w:hAnsiTheme="minorEastAsia" w:eastAsiaTheme="minorEastAsia" w:cstheme="minorEastAsia"/>
          <w:color w:val="auto"/>
          <w:sz w:val="24"/>
          <w:szCs w:val="24"/>
          <w:highlight w:val="none"/>
          <w:u w:val="none"/>
          <w:lang w:val="zh-CN"/>
        </w:rPr>
        <w:t>负责组织交付及日常维护工作，确保</w:t>
      </w:r>
      <w:r>
        <w:rPr>
          <w:rFonts w:hint="eastAsia" w:asciiTheme="minorEastAsia" w:hAnsiTheme="minorEastAsia" w:eastAsiaTheme="minorEastAsia" w:cstheme="minorEastAsia"/>
          <w:color w:val="auto"/>
          <w:sz w:val="24"/>
          <w:szCs w:val="24"/>
          <w:highlight w:val="none"/>
          <w:u w:val="none"/>
          <w:lang w:val="en-US" w:eastAsia="zh-CN"/>
        </w:rPr>
        <w:t>产品</w:t>
      </w:r>
      <w:r>
        <w:rPr>
          <w:rFonts w:hint="eastAsia" w:asciiTheme="minorEastAsia" w:hAnsiTheme="minorEastAsia" w:eastAsiaTheme="minorEastAsia" w:cstheme="minorEastAsia"/>
          <w:color w:val="auto"/>
          <w:sz w:val="24"/>
          <w:szCs w:val="24"/>
          <w:highlight w:val="none"/>
          <w:u w:val="none"/>
          <w:lang w:val="zh-CN"/>
        </w:rPr>
        <w:t>按时按点到达采购人指定地点。</w:t>
      </w:r>
    </w:p>
    <w:p w14:paraId="64E86A9E">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4.1.4</w:t>
      </w:r>
      <w:r>
        <w:rPr>
          <w:rFonts w:hint="eastAsia" w:asciiTheme="minorEastAsia" w:hAnsiTheme="minorEastAsia" w:eastAsiaTheme="minorEastAsia" w:cstheme="minorEastAsia"/>
          <w:color w:val="auto"/>
          <w:sz w:val="24"/>
          <w:szCs w:val="24"/>
          <w:highlight w:val="none"/>
          <w:u w:val="none"/>
          <w:lang w:val="zh-CN"/>
        </w:rPr>
        <w:t>为采购人提供</w:t>
      </w:r>
      <w:r>
        <w:rPr>
          <w:rFonts w:hint="eastAsia" w:asciiTheme="minorEastAsia" w:hAnsiTheme="minorEastAsia" w:eastAsiaTheme="minorEastAsia" w:cstheme="minorEastAsia"/>
          <w:color w:val="auto"/>
          <w:sz w:val="24"/>
          <w:szCs w:val="24"/>
          <w:highlight w:val="none"/>
          <w:u w:val="none"/>
          <w:lang w:val="en-US" w:eastAsia="zh-CN"/>
        </w:rPr>
        <w:t>计算机</w:t>
      </w:r>
      <w:r>
        <w:rPr>
          <w:rFonts w:hint="eastAsia" w:asciiTheme="minorEastAsia" w:hAnsiTheme="minorEastAsia" w:eastAsiaTheme="minorEastAsia" w:cstheme="minorEastAsia"/>
          <w:color w:val="auto"/>
          <w:sz w:val="24"/>
          <w:szCs w:val="24"/>
          <w:highlight w:val="none"/>
          <w:u w:val="none"/>
          <w:lang w:val="zh-CN"/>
        </w:rPr>
        <w:t>方面的技术支持，对采购人所提出问题指派服务人员进行解答并提供相关建议。</w:t>
      </w:r>
    </w:p>
    <w:p w14:paraId="306E3CBF">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4.2团队人员：</w:t>
      </w:r>
    </w:p>
    <w:p w14:paraId="1603DD94">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4.2.1</w:t>
      </w:r>
      <w:r>
        <w:rPr>
          <w:rFonts w:hint="eastAsia" w:asciiTheme="minorEastAsia" w:hAnsiTheme="minorEastAsia" w:eastAsiaTheme="minorEastAsia" w:cstheme="minorEastAsia"/>
          <w:color w:val="auto"/>
          <w:sz w:val="24"/>
          <w:szCs w:val="24"/>
          <w:highlight w:val="none"/>
          <w:u w:val="none"/>
          <w:lang w:val="zh-CN"/>
        </w:rPr>
        <w:t>由投标人自行确定，</w:t>
      </w:r>
      <w:r>
        <w:rPr>
          <w:rFonts w:hint="eastAsia" w:asciiTheme="minorEastAsia" w:hAnsiTheme="minorEastAsia" w:eastAsiaTheme="minorEastAsia" w:cstheme="minorEastAsia"/>
          <w:color w:val="auto"/>
          <w:sz w:val="24"/>
          <w:szCs w:val="24"/>
          <w:highlight w:val="none"/>
          <w:u w:val="none"/>
          <w:lang w:val="en-US" w:eastAsia="zh-CN"/>
        </w:rPr>
        <w:t>人员配置需要严格</w:t>
      </w:r>
      <w:r>
        <w:rPr>
          <w:rFonts w:hint="eastAsia" w:asciiTheme="minorEastAsia" w:hAnsiTheme="minorEastAsia" w:eastAsiaTheme="minorEastAsia" w:cstheme="minorEastAsia"/>
          <w:color w:val="auto"/>
          <w:sz w:val="24"/>
          <w:szCs w:val="24"/>
          <w:highlight w:val="none"/>
          <w:u w:val="none"/>
          <w:lang w:val="zh-CN"/>
        </w:rPr>
        <w:t>保证项目完成，须提供</w:t>
      </w:r>
      <w:r>
        <w:rPr>
          <w:rFonts w:hint="eastAsia" w:asciiTheme="minorEastAsia" w:hAnsiTheme="minorEastAsia" w:eastAsiaTheme="minorEastAsia" w:cstheme="minorEastAsia"/>
          <w:color w:val="auto"/>
          <w:sz w:val="24"/>
          <w:szCs w:val="24"/>
          <w:highlight w:val="none"/>
          <w:u w:val="none"/>
          <w:lang w:val="en-US" w:eastAsia="zh-CN"/>
        </w:rPr>
        <w:t>团队</w:t>
      </w:r>
      <w:r>
        <w:rPr>
          <w:rFonts w:hint="eastAsia" w:asciiTheme="minorEastAsia" w:hAnsiTheme="minorEastAsia" w:eastAsiaTheme="minorEastAsia" w:cstheme="minorEastAsia"/>
          <w:color w:val="auto"/>
          <w:sz w:val="24"/>
          <w:szCs w:val="24"/>
          <w:highlight w:val="none"/>
          <w:u w:val="none"/>
          <w:lang w:val="zh-CN"/>
        </w:rPr>
        <w:t>人员社保缴纳证明材料。</w:t>
      </w:r>
    </w:p>
    <w:p w14:paraId="39D1C1A9">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rPr>
      </w:pPr>
      <w:r>
        <w:rPr>
          <w:rFonts w:hint="eastAsia" w:asciiTheme="minorEastAsia" w:hAnsiTheme="minorEastAsia" w:eastAsiaTheme="minorEastAsia" w:cstheme="minorEastAsia"/>
          <w:color w:val="auto"/>
          <w:sz w:val="24"/>
          <w:szCs w:val="24"/>
          <w:highlight w:val="none"/>
          <w:u w:val="none"/>
          <w:lang w:val="en-US" w:eastAsia="zh-CN"/>
        </w:rPr>
        <w:t>4.2.2中标后，按采购人要求负责做好系统安装、调试及旧电脑数据迁移工作，保修期内做好技术支持和日常服务工作，并承诺提供上门服务。</w:t>
      </w:r>
    </w:p>
    <w:p w14:paraId="0F8A60E3">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u w:val="none"/>
          <w:lang w:val="zh-CN" w:eastAsia="zh-CN"/>
        </w:rPr>
      </w:pPr>
      <w:r>
        <w:rPr>
          <w:rFonts w:hint="eastAsia" w:asciiTheme="minorEastAsia" w:hAnsiTheme="minorEastAsia" w:eastAsiaTheme="minorEastAsia" w:cstheme="minorEastAsia"/>
          <w:b/>
          <w:bCs/>
          <w:color w:val="auto"/>
          <w:sz w:val="24"/>
          <w:szCs w:val="24"/>
          <w:highlight w:val="none"/>
          <w:u w:val="none"/>
          <w:lang w:val="zh-CN" w:eastAsia="zh-CN"/>
        </w:rPr>
        <w:t>（</w:t>
      </w:r>
      <w:r>
        <w:rPr>
          <w:rFonts w:hint="eastAsia" w:asciiTheme="minorEastAsia" w:hAnsiTheme="minorEastAsia" w:eastAsiaTheme="minorEastAsia" w:cstheme="minorEastAsia"/>
          <w:b/>
          <w:bCs/>
          <w:color w:val="auto"/>
          <w:sz w:val="24"/>
          <w:szCs w:val="24"/>
          <w:highlight w:val="none"/>
          <w:u w:val="none"/>
          <w:lang w:val="en-US" w:eastAsia="zh-CN"/>
        </w:rPr>
        <w:t>5</w:t>
      </w:r>
      <w:r>
        <w:rPr>
          <w:rFonts w:hint="eastAsia" w:asciiTheme="minorEastAsia" w:hAnsiTheme="minorEastAsia" w:eastAsiaTheme="minorEastAsia" w:cstheme="minorEastAsia"/>
          <w:b/>
          <w:bCs/>
          <w:color w:val="auto"/>
          <w:sz w:val="24"/>
          <w:szCs w:val="24"/>
          <w:highlight w:val="none"/>
          <w:u w:val="none"/>
          <w:lang w:val="zh-CN" w:eastAsia="zh-CN"/>
        </w:rPr>
        <w:t>）保密要求：</w:t>
      </w:r>
    </w:p>
    <w:p w14:paraId="5CDE0A68">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5.1</w:t>
      </w:r>
      <w:r>
        <w:rPr>
          <w:rFonts w:hint="eastAsia" w:asciiTheme="minorEastAsia" w:hAnsiTheme="minorEastAsia" w:eastAsiaTheme="minorEastAsia" w:cstheme="minorEastAsia"/>
          <w:color w:val="auto"/>
          <w:sz w:val="24"/>
          <w:szCs w:val="24"/>
          <w:highlight w:val="none"/>
          <w:u w:val="none"/>
          <w:lang w:val="zh-CN" w:eastAsia="zh-CN"/>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6A15C74C">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5.2</w:t>
      </w:r>
      <w:r>
        <w:rPr>
          <w:rFonts w:hint="eastAsia" w:asciiTheme="minorEastAsia" w:hAnsiTheme="minorEastAsia" w:eastAsiaTheme="minorEastAsia" w:cstheme="minorEastAsia"/>
          <w:color w:val="auto"/>
          <w:sz w:val="24"/>
          <w:szCs w:val="24"/>
          <w:highlight w:val="none"/>
          <w:u w:val="none"/>
          <w:lang w:val="zh-CN" w:eastAsia="zh-CN"/>
        </w:rPr>
        <w:t>严格按照采购人规定使用、存储、处理文档资料和数据。合同终止时，应当交还全部资料和数据。</w:t>
      </w:r>
    </w:p>
    <w:p w14:paraId="7BE54449">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5.3</w:t>
      </w:r>
      <w:r>
        <w:rPr>
          <w:rFonts w:hint="eastAsia" w:asciiTheme="minorEastAsia" w:hAnsiTheme="minorEastAsia" w:eastAsiaTheme="minorEastAsia" w:cstheme="minorEastAsia"/>
          <w:color w:val="auto"/>
          <w:sz w:val="24"/>
          <w:szCs w:val="24"/>
          <w:highlight w:val="none"/>
          <w:u w:val="none"/>
          <w:lang w:val="zh-CN" w:eastAsia="zh-CN"/>
        </w:rPr>
        <w:t>投标人需与采购人签署保密协议，投标人对在项目实施期间所获得的采购人的情报和资料有保密义务（包括但不限于合同</w:t>
      </w:r>
      <w:r>
        <w:rPr>
          <w:rFonts w:hint="eastAsia" w:asciiTheme="minorEastAsia" w:hAnsiTheme="minorEastAsia" w:eastAsiaTheme="minorEastAsia" w:cstheme="minorEastAsia"/>
          <w:color w:val="auto"/>
          <w:sz w:val="24"/>
          <w:szCs w:val="24"/>
          <w:highlight w:val="none"/>
          <w:u w:val="none"/>
          <w:lang w:val="en-US" w:eastAsia="zh-CN"/>
        </w:rPr>
        <w:t>履行</w:t>
      </w:r>
      <w:r>
        <w:rPr>
          <w:rFonts w:hint="eastAsia" w:asciiTheme="minorEastAsia" w:hAnsiTheme="minorEastAsia" w:eastAsiaTheme="minorEastAsia" w:cstheme="minorEastAsia"/>
          <w:color w:val="auto"/>
          <w:sz w:val="24"/>
          <w:szCs w:val="24"/>
          <w:highlight w:val="none"/>
          <w:u w:val="none"/>
          <w:lang w:val="zh-CN" w:eastAsia="zh-CN"/>
        </w:rPr>
        <w:t>期内），泄漏秘密应承担责任。如有违反，按合同的违约条款向采购人支付违约金，造成采购人损失的应予赔偿，涉嫌犯罪的依法追究刑事责任。</w:t>
      </w:r>
    </w:p>
    <w:p w14:paraId="43F378B2">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5.4</w:t>
      </w:r>
      <w:r>
        <w:rPr>
          <w:rFonts w:hint="eastAsia" w:asciiTheme="minorEastAsia" w:hAnsiTheme="minorEastAsia" w:eastAsiaTheme="minorEastAsia" w:cstheme="minorEastAsia"/>
          <w:color w:val="auto"/>
          <w:sz w:val="24"/>
          <w:szCs w:val="24"/>
          <w:highlight w:val="none"/>
          <w:u w:val="none"/>
          <w:lang w:val="zh-CN" w:eastAsia="zh-CN"/>
        </w:rPr>
        <w:t>若项目涉及分包的，投标人须按照以上保密要求，与分包供应商签订单位保密协议、个人保密承诺书、开展日常保密教育等措施，确保分包供应商严格落实各项保密规定。</w:t>
      </w:r>
    </w:p>
    <w:p w14:paraId="115E267B">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（6）安全责任条款：</w:t>
      </w:r>
      <w:r>
        <w:rPr>
          <w:rFonts w:hint="eastAsia" w:asciiTheme="minorEastAsia" w:hAnsiTheme="minorEastAsia" w:eastAsiaTheme="minorEastAsia" w:cstheme="minorEastAsia"/>
          <w:color w:val="auto"/>
          <w:sz w:val="24"/>
          <w:szCs w:val="24"/>
          <w:highlight w:val="none"/>
          <w:u w:val="none"/>
          <w:lang w:val="en-US" w:eastAsia="zh-CN"/>
        </w:rPr>
        <w:t>投标人所有人员的事故和投标人或投标人派遣人员工作过错造成的安全管理事故，投标人自行负全部责任及相关费用。</w:t>
      </w:r>
    </w:p>
    <w:p w14:paraId="45A12CD8">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（7）节能产品采购要求</w:t>
      </w:r>
    </w:p>
    <w:p w14:paraId="3BFE3744">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7.1</w:t>
      </w:r>
      <w:r>
        <w:rPr>
          <w:rFonts w:hint="eastAsia" w:asciiTheme="minorEastAsia" w:hAnsiTheme="minorEastAsia" w:eastAsiaTheme="minorEastAsia" w:cstheme="minorEastAsia"/>
          <w:color w:val="auto"/>
          <w:sz w:val="24"/>
          <w:szCs w:val="24"/>
          <w:highlight w:val="none"/>
          <w:u w:val="none"/>
          <w:lang w:val="zh-CN"/>
        </w:rPr>
        <w:t>本次采购的计算机为节能产品政府采购品目清单中</w:t>
      </w:r>
      <w:r>
        <w:rPr>
          <w:rFonts w:hint="eastAsia" w:ascii="宋体" w:hAnsi="宋体" w:eastAsia="宋体" w:cs="宋体"/>
          <w:color w:val="auto"/>
          <w:kern w:val="2"/>
          <w:sz w:val="24"/>
          <w:szCs w:val="24"/>
          <w:highlight w:val="none"/>
          <w:u w:val="single"/>
          <w:lang w:val="en-US" w:eastAsia="zh-CN" w:bidi="ar-SA"/>
        </w:rPr>
        <w:t>台式分体机电脑一、台式分体机电脑二、台式一体机电脑、信创台式分体机电脑</w:t>
      </w:r>
      <w:r>
        <w:rPr>
          <w:rFonts w:hint="eastAsia" w:asciiTheme="minorEastAsia" w:hAnsiTheme="minorEastAsia" w:eastAsiaTheme="minorEastAsia" w:cstheme="minorEastAsia"/>
          <w:color w:val="auto"/>
          <w:sz w:val="24"/>
          <w:szCs w:val="24"/>
          <w:highlight w:val="none"/>
          <w:u w:val="none"/>
          <w:lang w:val="zh-CN"/>
        </w:rPr>
        <w:t>的产品，属于政府强制采购产品。节能产品政府采购品目清单查询网址：中国政府采购网</w:t>
      </w: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zh-CN"/>
        </w:rPr>
        <w:t>www.ccgp.gov.cn</w:t>
      </w: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zh-CN"/>
        </w:rPr>
        <w:t>。</w:t>
      </w:r>
    </w:p>
    <w:p w14:paraId="5AA91E32">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7.2</w:t>
      </w:r>
      <w:r>
        <w:rPr>
          <w:rFonts w:hint="eastAsia" w:asciiTheme="minorEastAsia" w:hAnsiTheme="minorEastAsia" w:eastAsiaTheme="minorEastAsia" w:cstheme="minorEastAsia"/>
          <w:color w:val="auto"/>
          <w:sz w:val="24"/>
          <w:szCs w:val="24"/>
          <w:highlight w:val="none"/>
          <w:u w:val="none"/>
          <w:lang w:val="zh-CN"/>
        </w:rPr>
        <w:t>投标人须在投标文件中提供投标产品有效</w:t>
      </w:r>
      <w:r>
        <w:rPr>
          <w:rFonts w:hint="eastAsia" w:asciiTheme="minorEastAsia" w:hAnsiTheme="minorEastAsia" w:eastAsiaTheme="minorEastAsia" w:cstheme="minorEastAsia"/>
          <w:color w:val="auto"/>
          <w:sz w:val="24"/>
          <w:szCs w:val="24"/>
          <w:highlight w:val="none"/>
          <w:u w:val="none"/>
          <w:lang w:val="en-US" w:eastAsia="zh-CN"/>
        </w:rPr>
        <w:t>期内</w:t>
      </w:r>
      <w:r>
        <w:rPr>
          <w:rFonts w:hint="eastAsia" w:asciiTheme="minorEastAsia" w:hAnsiTheme="minorEastAsia" w:eastAsiaTheme="minorEastAsia" w:cstheme="minorEastAsia"/>
          <w:color w:val="auto"/>
          <w:sz w:val="24"/>
          <w:szCs w:val="24"/>
          <w:highlight w:val="none"/>
          <w:u w:val="none"/>
          <w:lang w:val="zh-CN"/>
        </w:rPr>
        <w:t>的</w:t>
      </w:r>
      <w:r>
        <w:rPr>
          <w:rFonts w:hint="eastAsia" w:asciiTheme="minorEastAsia" w:hAnsiTheme="minorEastAsia" w:eastAsiaTheme="minorEastAsia" w:cstheme="minorEastAsia"/>
          <w:color w:val="auto"/>
          <w:sz w:val="24"/>
          <w:szCs w:val="24"/>
          <w:highlight w:val="none"/>
          <w:u w:val="none"/>
          <w:lang w:val="en-US" w:eastAsia="zh-CN"/>
        </w:rPr>
        <w:t>节能产品认证证书扫描件</w:t>
      </w:r>
      <w:r>
        <w:rPr>
          <w:rFonts w:hint="eastAsia" w:asciiTheme="minorEastAsia" w:hAnsiTheme="minorEastAsia" w:eastAsiaTheme="minorEastAsia" w:cstheme="minorEastAsia"/>
          <w:color w:val="auto"/>
          <w:sz w:val="24"/>
          <w:szCs w:val="24"/>
          <w:highlight w:val="none"/>
          <w:u w:val="none"/>
          <w:lang w:val="zh-CN"/>
        </w:rPr>
        <w:t>，施行强制采购的产品如无证明材料，投标无效。</w:t>
      </w:r>
    </w:p>
    <w:p w14:paraId="3903CE8D">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7.3</w:t>
      </w:r>
      <w:r>
        <w:rPr>
          <w:rFonts w:hint="eastAsia" w:asciiTheme="minorEastAsia" w:hAnsiTheme="minorEastAsia" w:eastAsiaTheme="minorEastAsia" w:cstheme="minorEastAsia"/>
          <w:color w:val="auto"/>
          <w:sz w:val="24"/>
          <w:szCs w:val="24"/>
          <w:highlight w:val="none"/>
          <w:u w:val="none"/>
          <w:lang w:val="zh-CN"/>
        </w:rPr>
        <w:t>本次采购的计算机为</w:t>
      </w:r>
      <w:r>
        <w:rPr>
          <w:rFonts w:hint="eastAsia" w:asciiTheme="minorEastAsia" w:hAnsiTheme="minorEastAsia" w:eastAsiaTheme="minorEastAsia" w:cstheme="minorEastAsia"/>
          <w:color w:val="auto"/>
          <w:sz w:val="24"/>
          <w:szCs w:val="24"/>
          <w:highlight w:val="none"/>
          <w:u w:val="none"/>
          <w:lang w:val="en-US" w:eastAsia="zh-CN"/>
        </w:rPr>
        <w:t>环境标志</w:t>
      </w:r>
      <w:r>
        <w:rPr>
          <w:rFonts w:hint="eastAsia" w:asciiTheme="minorEastAsia" w:hAnsiTheme="minorEastAsia" w:eastAsiaTheme="minorEastAsia" w:cstheme="minorEastAsia"/>
          <w:color w:val="auto"/>
          <w:sz w:val="24"/>
          <w:szCs w:val="24"/>
          <w:highlight w:val="none"/>
          <w:u w:val="none"/>
          <w:lang w:val="zh-CN"/>
        </w:rPr>
        <w:t>产品政府采购品目清单中的产品，属于政府</w:t>
      </w:r>
      <w:r>
        <w:rPr>
          <w:rFonts w:hint="eastAsia" w:asciiTheme="minorEastAsia" w:hAnsiTheme="minorEastAsia" w:eastAsiaTheme="minorEastAsia" w:cstheme="minorEastAsia"/>
          <w:color w:val="auto"/>
          <w:sz w:val="24"/>
          <w:szCs w:val="24"/>
          <w:highlight w:val="none"/>
          <w:u w:val="none"/>
          <w:lang w:val="en-US" w:eastAsia="zh-CN"/>
        </w:rPr>
        <w:t>优先</w:t>
      </w:r>
      <w:r>
        <w:rPr>
          <w:rFonts w:hint="eastAsia" w:asciiTheme="minorEastAsia" w:hAnsiTheme="minorEastAsia" w:eastAsiaTheme="minorEastAsia" w:cstheme="minorEastAsia"/>
          <w:color w:val="auto"/>
          <w:sz w:val="24"/>
          <w:szCs w:val="24"/>
          <w:highlight w:val="none"/>
          <w:u w:val="none"/>
          <w:lang w:val="zh-CN"/>
        </w:rPr>
        <w:t>采购产品。</w:t>
      </w:r>
    </w:p>
    <w:p w14:paraId="75CC3B00">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7.4</w:t>
      </w:r>
      <w:r>
        <w:rPr>
          <w:rFonts w:hint="eastAsia" w:asciiTheme="minorEastAsia" w:hAnsiTheme="minorEastAsia" w:eastAsiaTheme="minorEastAsia" w:cstheme="minorEastAsia"/>
          <w:color w:val="auto"/>
          <w:sz w:val="24"/>
          <w:szCs w:val="24"/>
          <w:highlight w:val="none"/>
          <w:u w:val="none"/>
          <w:lang w:val="zh-CN"/>
        </w:rPr>
        <w:t>投标人须在投标文件中提供投标产品</w:t>
      </w:r>
      <w:r>
        <w:rPr>
          <w:rFonts w:hint="eastAsia" w:asciiTheme="minorEastAsia" w:hAnsiTheme="minorEastAsia" w:eastAsiaTheme="minorEastAsia" w:cstheme="minorEastAsia"/>
          <w:color w:val="auto"/>
          <w:kern w:val="0"/>
          <w:sz w:val="24"/>
          <w:szCs w:val="24"/>
          <w:highlight w:val="none"/>
          <w:lang w:val="zh-CN"/>
        </w:rPr>
        <w:t>处于有效期之内的环境标志产品认证证书</w:t>
      </w:r>
      <w:r>
        <w:rPr>
          <w:rFonts w:hint="eastAsia" w:asciiTheme="minorEastAsia" w:hAnsiTheme="minorEastAsia" w:eastAsiaTheme="minorEastAsia" w:cstheme="minorEastAsia"/>
          <w:color w:val="auto"/>
          <w:sz w:val="24"/>
          <w:szCs w:val="24"/>
          <w:highlight w:val="none"/>
          <w:u w:val="none"/>
          <w:lang w:val="en-US" w:eastAsia="zh-CN"/>
        </w:rPr>
        <w:t>扫描件</w:t>
      </w:r>
      <w:r>
        <w:rPr>
          <w:rFonts w:hint="eastAsia" w:asciiTheme="minorEastAsia" w:hAnsiTheme="minorEastAsia" w:eastAsiaTheme="minorEastAsia" w:cstheme="minorEastAsia"/>
          <w:color w:val="auto"/>
          <w:sz w:val="24"/>
          <w:szCs w:val="24"/>
          <w:highlight w:val="none"/>
          <w:u w:val="none"/>
          <w:lang w:val="zh-CN"/>
        </w:rPr>
        <w:t>或者提供</w:t>
      </w:r>
      <w:r>
        <w:rPr>
          <w:rFonts w:hint="eastAsia" w:asciiTheme="minorEastAsia" w:hAnsiTheme="minorEastAsia" w:eastAsiaTheme="minorEastAsia" w:cstheme="minorEastAsia"/>
          <w:color w:val="auto"/>
          <w:sz w:val="24"/>
          <w:szCs w:val="24"/>
          <w:highlight w:val="none"/>
          <w:u w:val="none"/>
          <w:lang w:val="en-US" w:eastAsia="zh-CN"/>
        </w:rPr>
        <w:t>通过国家确定的认证机构（市场监管总局关于发布参与实施政府采购节能产品、环境标志产品认证机构名录的公告（2019第16号））认证的环境标志产品</w:t>
      </w:r>
      <w:r>
        <w:rPr>
          <w:rFonts w:hint="eastAsia" w:asciiTheme="minorEastAsia" w:hAnsiTheme="minorEastAsia" w:eastAsiaTheme="minorEastAsia" w:cstheme="minorEastAsia"/>
          <w:color w:val="auto"/>
          <w:sz w:val="24"/>
          <w:szCs w:val="24"/>
          <w:highlight w:val="none"/>
          <w:u w:val="none"/>
          <w:lang w:val="zh-CN"/>
        </w:rPr>
        <w:t>查询结果的网页截图的证明材料</w:t>
      </w:r>
      <w:r>
        <w:rPr>
          <w:rFonts w:hint="eastAsia" w:asciiTheme="minorEastAsia" w:hAnsiTheme="minorEastAsia" w:eastAsiaTheme="minorEastAsia" w:cstheme="minorEastAsia"/>
          <w:color w:val="auto"/>
          <w:sz w:val="24"/>
          <w:szCs w:val="24"/>
          <w:highlight w:val="none"/>
          <w:u w:val="none"/>
          <w:lang w:val="en-US" w:eastAsia="zh-CN"/>
        </w:rPr>
        <w:t>。</w:t>
      </w:r>
    </w:p>
    <w:p w14:paraId="505C6CB2">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rPr>
      </w:pPr>
      <w:r>
        <w:rPr>
          <w:rFonts w:hint="eastAsia" w:asciiTheme="minorEastAsia" w:hAnsiTheme="minorEastAsia" w:eastAsiaTheme="minorEastAsia" w:cstheme="minorEastAsia"/>
          <w:color w:val="auto"/>
          <w:sz w:val="24"/>
          <w:szCs w:val="24"/>
          <w:highlight w:val="none"/>
          <w:u w:val="none"/>
          <w:lang w:val="en-US" w:eastAsia="zh-CN"/>
        </w:rPr>
        <w:t>（8）验收前，信创电脑要求提供计算机CPU的信创符合性测试报告。</w:t>
      </w:r>
    </w:p>
    <w:p w14:paraId="3EEBC5A3">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rPr>
      </w:pPr>
      <w:r>
        <w:rPr>
          <w:rFonts w:hint="eastAsia" w:asciiTheme="minorEastAsia" w:hAnsiTheme="minorEastAsia" w:eastAsiaTheme="minorEastAsia" w:cstheme="minorEastAsia"/>
          <w:color w:val="auto"/>
          <w:sz w:val="24"/>
          <w:szCs w:val="24"/>
          <w:highlight w:val="none"/>
          <w:u w:val="none"/>
          <w:lang w:val="en-US" w:eastAsia="zh-CN"/>
        </w:rPr>
        <w:t>（9）验收前，采购人有权委托依法取得检测、认证资质的机构进行检测、认证。对于投标人未按合同约定提供产品的，采购人有权依法追究投标人违约责任。</w:t>
      </w:r>
    </w:p>
    <w:p w14:paraId="6472768A">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en-US" w:eastAsia="zh-CN"/>
        </w:rPr>
        <w:t>10</w:t>
      </w: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zh-CN"/>
        </w:rPr>
        <w:t>投标报价为包含为完成本项目供货可能发生的全部费用及投标人的利润和应交纳的税金、项目不可预见的风险等一切费用（包括</w:t>
      </w:r>
      <w:r>
        <w:rPr>
          <w:rFonts w:hint="eastAsia" w:asciiTheme="minorEastAsia" w:hAnsiTheme="minorEastAsia" w:eastAsiaTheme="minorEastAsia" w:cstheme="minorEastAsia"/>
          <w:color w:val="auto"/>
          <w:sz w:val="24"/>
          <w:szCs w:val="24"/>
          <w:highlight w:val="none"/>
          <w:u w:val="none"/>
          <w:lang w:val="en-US" w:eastAsia="zh-CN"/>
        </w:rPr>
        <w:t>电脑</w:t>
      </w:r>
      <w:r>
        <w:rPr>
          <w:rFonts w:hint="eastAsia" w:asciiTheme="minorEastAsia" w:hAnsiTheme="minorEastAsia" w:eastAsiaTheme="minorEastAsia" w:cstheme="minorEastAsia"/>
          <w:color w:val="auto"/>
          <w:sz w:val="24"/>
          <w:szCs w:val="24"/>
          <w:highlight w:val="none"/>
          <w:u w:val="none"/>
          <w:lang w:val="zh-CN"/>
        </w:rPr>
        <w:t>购置费、</w:t>
      </w:r>
      <w:r>
        <w:rPr>
          <w:rFonts w:hint="eastAsia" w:asciiTheme="minorEastAsia" w:hAnsiTheme="minorEastAsia" w:eastAsiaTheme="minorEastAsia" w:cstheme="minorEastAsia"/>
          <w:color w:val="auto"/>
          <w:sz w:val="24"/>
          <w:szCs w:val="24"/>
          <w:highlight w:val="none"/>
          <w:u w:val="none"/>
          <w:lang w:val="en-US" w:eastAsia="zh-CN"/>
        </w:rPr>
        <w:t>安装调试</w:t>
      </w: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检测费、</w:t>
      </w:r>
      <w:r>
        <w:rPr>
          <w:rFonts w:hint="eastAsia" w:asciiTheme="minorEastAsia" w:hAnsiTheme="minorEastAsia" w:eastAsiaTheme="minorEastAsia" w:cstheme="minorEastAsia"/>
          <w:color w:val="auto"/>
          <w:sz w:val="24"/>
          <w:szCs w:val="24"/>
          <w:highlight w:val="none"/>
          <w:u w:val="none"/>
          <w:lang w:val="zh-CN"/>
        </w:rPr>
        <w:t>运输</w:t>
      </w:r>
      <w:r>
        <w:rPr>
          <w:rFonts w:hint="eastAsia" w:asciiTheme="minorEastAsia" w:hAnsiTheme="minorEastAsia" w:eastAsiaTheme="minorEastAsia" w:cstheme="minorEastAsia"/>
          <w:color w:val="auto"/>
          <w:sz w:val="24"/>
          <w:szCs w:val="24"/>
          <w:highlight w:val="none"/>
          <w:u w:val="none"/>
          <w:lang w:val="en-US" w:eastAsia="zh-CN"/>
        </w:rPr>
        <w:t>费</w:t>
      </w:r>
      <w:r>
        <w:rPr>
          <w:rFonts w:hint="eastAsia" w:asciiTheme="minorEastAsia" w:hAnsiTheme="minorEastAsia" w:eastAsiaTheme="minorEastAsia" w:cstheme="minorEastAsia"/>
          <w:color w:val="auto"/>
          <w:sz w:val="24"/>
          <w:szCs w:val="24"/>
          <w:highlight w:val="none"/>
          <w:u w:val="none"/>
          <w:lang w:val="zh-CN"/>
        </w:rPr>
        <w:t>、售后服务、</w:t>
      </w:r>
      <w:r>
        <w:rPr>
          <w:rFonts w:hint="eastAsia" w:asciiTheme="minorEastAsia" w:hAnsiTheme="minorEastAsia" w:eastAsiaTheme="minorEastAsia" w:cstheme="minorEastAsia"/>
          <w:color w:val="auto"/>
          <w:sz w:val="24"/>
          <w:szCs w:val="24"/>
          <w:highlight w:val="none"/>
          <w:u w:val="none"/>
          <w:lang w:val="en-US" w:eastAsia="zh-CN"/>
        </w:rPr>
        <w:t>人员</w:t>
      </w:r>
      <w:r>
        <w:rPr>
          <w:rFonts w:hint="eastAsia" w:asciiTheme="minorEastAsia" w:hAnsiTheme="minorEastAsia" w:eastAsiaTheme="minorEastAsia" w:cstheme="minorEastAsia"/>
          <w:color w:val="auto"/>
          <w:sz w:val="24"/>
          <w:szCs w:val="24"/>
          <w:highlight w:val="none"/>
          <w:u w:val="none"/>
          <w:lang w:val="zh-CN"/>
        </w:rPr>
        <w:t>（工资、加班费、奖金、津贴及《劳动合同法》各类社会保险、服务人员的交通费、食宿费、办公费等）</w:t>
      </w:r>
      <w:r>
        <w:rPr>
          <w:rFonts w:hint="eastAsia" w:asciiTheme="minorEastAsia" w:hAnsiTheme="minorEastAsia" w:eastAsiaTheme="minorEastAsia" w:cstheme="minorEastAsia"/>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highlight w:val="none"/>
          <w:u w:val="none"/>
          <w:lang w:val="zh-CN"/>
        </w:rPr>
        <w:t>质保费及税金等一切费用均计入报价等）。</w:t>
      </w:r>
    </w:p>
    <w:p w14:paraId="1E342394">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lang w:val="en-US" w:eastAsia="zh-CN"/>
        </w:rPr>
        <w:t>（七</w:t>
      </w:r>
      <w:r>
        <w:rPr>
          <w:rFonts w:hint="eastAsia" w:asciiTheme="minorEastAsia" w:hAnsiTheme="minorEastAsia" w:eastAsiaTheme="minorEastAsia" w:cstheme="minorEastAsia"/>
          <w:color w:val="auto"/>
          <w:kern w:val="2"/>
          <w:sz w:val="24"/>
          <w:szCs w:val="24"/>
          <w:highlight w:val="none"/>
          <w:u w:val="none"/>
          <w:lang w:val="en-US" w:eastAsia="zh-CN" w:bidi="ar-SA"/>
        </w:rPr>
        <w:t>）</w:t>
      </w:r>
      <w:r>
        <w:rPr>
          <w:rFonts w:hint="eastAsia" w:asciiTheme="minorEastAsia" w:hAnsiTheme="minorEastAsia" w:eastAsiaTheme="minorEastAsia" w:cstheme="minorEastAsia"/>
          <w:color w:val="auto"/>
          <w:kern w:val="2"/>
          <w:sz w:val="24"/>
          <w:szCs w:val="24"/>
          <w:highlight w:val="none"/>
          <w:u w:val="none"/>
          <w:lang w:val="zh-CN" w:eastAsia="zh-CN" w:bidi="ar-SA"/>
        </w:rPr>
        <w:t>采购项目的其他要求</w:t>
      </w:r>
    </w:p>
    <w:p w14:paraId="05854974">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履约验收时间：</w:t>
      </w:r>
      <w:r>
        <w:rPr>
          <w:rFonts w:hint="eastAsia" w:asciiTheme="minorEastAsia" w:hAnsiTheme="minorEastAsia" w:eastAsiaTheme="minorEastAsia" w:cstheme="minorEastAsia"/>
          <w:color w:val="auto"/>
          <w:sz w:val="24"/>
          <w:szCs w:val="24"/>
          <w:highlight w:val="none"/>
        </w:rPr>
        <w:t>完成全部</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安装调试</w:t>
      </w:r>
      <w:r>
        <w:rPr>
          <w:rFonts w:hint="eastAsia" w:asciiTheme="minorEastAsia" w:hAnsiTheme="minorEastAsia" w:eastAsiaTheme="minorEastAsia" w:cstheme="minorEastAsia"/>
          <w:color w:val="auto"/>
          <w:sz w:val="24"/>
          <w:szCs w:val="24"/>
          <w:highlight w:val="none"/>
        </w:rPr>
        <w:t>并验收合格后</w:t>
      </w:r>
      <w:r>
        <w:rPr>
          <w:rFonts w:hint="eastAsia" w:asciiTheme="minorEastAsia" w:hAnsiTheme="minorEastAsia" w:eastAsiaTheme="minorEastAsia" w:cstheme="minorEastAsia"/>
          <w:bCs/>
          <w:color w:val="auto"/>
          <w:sz w:val="24"/>
          <w:szCs w:val="24"/>
          <w:highlight w:val="none"/>
        </w:rPr>
        <w:t>。</w:t>
      </w:r>
    </w:p>
    <w:p w14:paraId="316A54B4">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（2）履约验收内容：</w:t>
      </w:r>
    </w:p>
    <w:p w14:paraId="74254337">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14C0C68F">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2.2严格按照采购合同开展履约验收（一般程序）。采购人成立验收小组（验收小组由5人组成，其中采购人代表1人，其余验收小组成员由第三方机构从政采云政企区专家库相关专业随机抽取产生），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并在财政指定媒体上公示无异议后生效。验收结果与采购合同约定的资金支付挂钩。履约验收的各项资料应当存档备查。</w:t>
      </w:r>
    </w:p>
    <w:p w14:paraId="33552113">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2.3验收合格的项目，采购人将根据采购合同的约定及时向投标人支付采购资金。验收不合格的项目，采购人将依法及时处理。采购合同的履行、违约责任和解决争议的方式等适用《中华人民共和国民法典》。</w:t>
      </w:r>
    </w:p>
    <w:p w14:paraId="584CD457">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2.4验收产生的费用首次验收费用由采购人承担，如首次验收不合格，后续验收费用由投标人支付。</w:t>
      </w:r>
    </w:p>
    <w:p w14:paraId="370BE4DB">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2.5验收内容及资料要求：</w:t>
      </w:r>
    </w:p>
    <w:p w14:paraId="74A6C90F">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根根据采购文件确定的技术指标或者服务要求确定验收指标和标准。未进行相应约定的，应当符合国家强制性规定、政策要求、安全标准、行业或企业有关标准等。</w:t>
      </w:r>
    </w:p>
    <w:p w14:paraId="5DD2664F">
      <w:pPr>
        <w:pStyle w:val="24"/>
        <w:keepNext w:val="0"/>
        <w:keepLines w:val="0"/>
        <w:pageBreakBefore w:val="0"/>
        <w:widowControl w:val="0"/>
        <w:kinsoku/>
        <w:wordWrap/>
        <w:overflowPunct/>
        <w:topLinePunct w:val="0"/>
        <w:autoSpaceDE/>
        <w:autoSpaceDN/>
        <w:bidi w:val="0"/>
        <w:adjustRightInd w:val="0"/>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验收内容：</w:t>
      </w:r>
    </w:p>
    <w:tbl>
      <w:tblPr>
        <w:tblStyle w:val="63"/>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91"/>
        <w:gridCol w:w="5633"/>
      </w:tblGrid>
      <w:tr w14:paraId="2D6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5" w:type="dxa"/>
            <w:noWrap w:val="0"/>
            <w:vAlign w:val="center"/>
          </w:tcPr>
          <w:p w14:paraId="6E8E92AE">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691" w:type="dxa"/>
            <w:noWrap w:val="0"/>
            <w:vAlign w:val="center"/>
          </w:tcPr>
          <w:p w14:paraId="1A230152">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验收内容</w:t>
            </w:r>
          </w:p>
        </w:tc>
        <w:tc>
          <w:tcPr>
            <w:tcW w:w="5633" w:type="dxa"/>
            <w:noWrap w:val="0"/>
            <w:vAlign w:val="center"/>
          </w:tcPr>
          <w:p w14:paraId="410F78A9">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验收标准</w:t>
            </w:r>
          </w:p>
        </w:tc>
      </w:tr>
      <w:tr w14:paraId="6AA9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35" w:type="dxa"/>
            <w:noWrap w:val="0"/>
            <w:vAlign w:val="center"/>
          </w:tcPr>
          <w:p w14:paraId="214AB4B2">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91" w:type="dxa"/>
            <w:noWrap w:val="0"/>
            <w:vAlign w:val="center"/>
          </w:tcPr>
          <w:p w14:paraId="5AD7D0C0">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w:t>
            </w:r>
          </w:p>
        </w:tc>
        <w:tc>
          <w:tcPr>
            <w:tcW w:w="5633" w:type="dxa"/>
            <w:noWrap w:val="0"/>
            <w:vAlign w:val="center"/>
          </w:tcPr>
          <w:p w14:paraId="2B20A6C4">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核对产品的</w:t>
            </w:r>
            <w:r>
              <w:rPr>
                <w:rFonts w:hint="eastAsia" w:asciiTheme="minorEastAsia" w:hAnsiTheme="minorEastAsia" w:eastAsiaTheme="minorEastAsia" w:cstheme="minorEastAsia"/>
                <w:color w:val="auto"/>
                <w:sz w:val="24"/>
                <w:szCs w:val="24"/>
                <w:highlight w:val="none"/>
                <w:lang w:val="en-US" w:eastAsia="zh-CN"/>
              </w:rPr>
              <w:t>品牌、</w:t>
            </w:r>
            <w:r>
              <w:rPr>
                <w:rFonts w:hint="eastAsia" w:asciiTheme="minorEastAsia" w:hAnsiTheme="minorEastAsia" w:eastAsiaTheme="minorEastAsia" w:cstheme="minorEastAsia"/>
                <w:color w:val="auto"/>
                <w:sz w:val="24"/>
                <w:szCs w:val="24"/>
                <w:highlight w:val="none"/>
              </w:rPr>
              <w:t>型号、参数、数量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等是否与合同及投标文件承诺相符，检查资料是否提供了所有产品到货核验单（需采购人经办人、复核人及投标人供货人三方签字盖章）、拍照图片、</w:t>
            </w:r>
            <w:r>
              <w:rPr>
                <w:rFonts w:hint="eastAsia" w:asciiTheme="minorEastAsia" w:hAnsiTheme="minorEastAsia" w:eastAsiaTheme="minorEastAsia" w:cstheme="minorEastAsia"/>
                <w:color w:val="auto"/>
                <w:kern w:val="0"/>
                <w:sz w:val="24"/>
                <w:szCs w:val="24"/>
                <w:highlight w:val="none"/>
                <w:lang w:bidi="ar"/>
              </w:rPr>
              <w:t>产品手册</w:t>
            </w:r>
            <w:r>
              <w:rPr>
                <w:rFonts w:hint="eastAsia" w:asciiTheme="minorEastAsia" w:hAnsiTheme="minorEastAsia" w:eastAsiaTheme="minorEastAsia" w:cstheme="minorEastAsia"/>
                <w:color w:val="auto"/>
                <w:sz w:val="24"/>
                <w:szCs w:val="24"/>
                <w:highlight w:val="none"/>
              </w:rPr>
              <w:t>、产品合格证原件、质量保证书原件、</w:t>
            </w:r>
            <w:r>
              <w:rPr>
                <w:rFonts w:hint="eastAsia" w:asciiTheme="minorEastAsia" w:hAnsiTheme="minorEastAsia" w:eastAsiaTheme="minorEastAsia" w:cstheme="minorEastAsia"/>
                <w:color w:val="auto"/>
                <w:sz w:val="24"/>
                <w:szCs w:val="24"/>
                <w:highlight w:val="none"/>
                <w:lang w:eastAsia="zh-CN"/>
              </w:rPr>
              <w:t>质保承诺函</w:t>
            </w:r>
            <w:r>
              <w:rPr>
                <w:rFonts w:hint="eastAsia" w:asciiTheme="minorEastAsia" w:hAnsiTheme="minorEastAsia" w:eastAsiaTheme="minorEastAsia" w:cstheme="minorEastAsia"/>
                <w:color w:val="auto"/>
                <w:sz w:val="24"/>
                <w:szCs w:val="24"/>
                <w:highlight w:val="none"/>
              </w:rPr>
              <w:t>、生产日期凭证、</w:t>
            </w:r>
            <w:r>
              <w:rPr>
                <w:rFonts w:hint="eastAsia" w:asciiTheme="minorEastAsia" w:hAnsiTheme="minorEastAsia" w:eastAsiaTheme="minorEastAsia" w:cstheme="minorEastAsia"/>
                <w:color w:val="auto"/>
                <w:kern w:val="0"/>
                <w:sz w:val="24"/>
                <w:szCs w:val="24"/>
                <w:highlight w:val="none"/>
                <w:lang w:bidi="ar"/>
              </w:rPr>
              <w:t>培训材料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bidi="ar"/>
              </w:rPr>
              <w:t>培训视频</w:t>
            </w:r>
            <w:r>
              <w:rPr>
                <w:rFonts w:hint="eastAsia" w:asciiTheme="minorEastAsia" w:hAnsiTheme="minorEastAsia" w:eastAsiaTheme="minorEastAsia" w:cstheme="minorEastAsia"/>
                <w:color w:val="auto"/>
                <w:sz w:val="24"/>
                <w:szCs w:val="24"/>
                <w:highlight w:val="none"/>
              </w:rPr>
              <w:t>、三包凭证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bidi="ar"/>
              </w:rPr>
              <w:t>典型问题解决说明文档或视频</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开箱组装/使用指导</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驱动光盘或下载方式</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供应能力证明</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tc>
      </w:tr>
      <w:tr w14:paraId="614A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5" w:type="dxa"/>
            <w:noWrap w:val="0"/>
            <w:vAlign w:val="center"/>
          </w:tcPr>
          <w:p w14:paraId="05D46B39">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91" w:type="dxa"/>
            <w:noWrap w:val="0"/>
            <w:vAlign w:val="center"/>
          </w:tcPr>
          <w:p w14:paraId="4D67C53E">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w:t>
            </w:r>
          </w:p>
        </w:tc>
        <w:tc>
          <w:tcPr>
            <w:tcW w:w="5633" w:type="dxa"/>
            <w:noWrap w:val="0"/>
            <w:vAlign w:val="center"/>
          </w:tcPr>
          <w:p w14:paraId="30C7BB6B">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项目按送货要求完成供货、安装、调试、并在规定的时间内送达。</w:t>
            </w:r>
          </w:p>
        </w:tc>
      </w:tr>
      <w:tr w14:paraId="1C71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5" w:type="dxa"/>
            <w:noWrap w:val="0"/>
            <w:vAlign w:val="center"/>
          </w:tcPr>
          <w:p w14:paraId="3F5E0E42">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91" w:type="dxa"/>
            <w:noWrap w:val="0"/>
            <w:vAlign w:val="center"/>
          </w:tcPr>
          <w:p w14:paraId="3D7151D6">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安全和保密</w:t>
            </w:r>
          </w:p>
        </w:tc>
        <w:tc>
          <w:tcPr>
            <w:tcW w:w="5633" w:type="dxa"/>
            <w:noWrap w:val="0"/>
            <w:vAlign w:val="center"/>
          </w:tcPr>
          <w:p w14:paraId="54BFB30A">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与采购人签订安全保密协议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个人保密承诺书、并进行日常保密教育</w:t>
            </w:r>
            <w:r>
              <w:rPr>
                <w:rFonts w:hint="eastAsia" w:asciiTheme="minorEastAsia" w:hAnsiTheme="minorEastAsia" w:eastAsiaTheme="minorEastAsia" w:cstheme="minorEastAsia"/>
                <w:color w:val="auto"/>
                <w:sz w:val="24"/>
                <w:szCs w:val="24"/>
                <w:highlight w:val="none"/>
              </w:rPr>
              <w:t>。</w:t>
            </w:r>
          </w:p>
        </w:tc>
      </w:tr>
      <w:tr w14:paraId="298D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5" w:type="dxa"/>
            <w:noWrap w:val="0"/>
            <w:vAlign w:val="center"/>
          </w:tcPr>
          <w:p w14:paraId="3C43F0DF">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1691" w:type="dxa"/>
            <w:noWrap w:val="0"/>
            <w:vAlign w:val="center"/>
          </w:tcPr>
          <w:p w14:paraId="59DE9447">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人员要求</w:t>
            </w:r>
          </w:p>
        </w:tc>
        <w:tc>
          <w:tcPr>
            <w:tcW w:w="5633" w:type="dxa"/>
            <w:noWrap w:val="0"/>
            <w:vAlign w:val="center"/>
          </w:tcPr>
          <w:p w14:paraId="5D1B7F3F">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按合同及投标文件承诺提供服务人员。</w:t>
            </w:r>
          </w:p>
        </w:tc>
      </w:tr>
      <w:tr w14:paraId="5F70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5" w:type="dxa"/>
            <w:noWrap w:val="0"/>
            <w:vAlign w:val="center"/>
          </w:tcPr>
          <w:p w14:paraId="1EAA3087">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91" w:type="dxa"/>
            <w:noWrap w:val="0"/>
            <w:vAlign w:val="center"/>
          </w:tcPr>
          <w:p w14:paraId="20AC19D7">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信创符合性</w:t>
            </w:r>
            <w:r>
              <w:rPr>
                <w:rFonts w:hint="eastAsia" w:asciiTheme="minorEastAsia" w:hAnsiTheme="minorEastAsia" w:eastAsiaTheme="minorEastAsia" w:cstheme="minorEastAsia"/>
                <w:color w:val="auto"/>
                <w:sz w:val="24"/>
                <w:szCs w:val="24"/>
                <w:highlight w:val="none"/>
                <w:u w:val="none"/>
                <w:lang w:val="en-US" w:eastAsia="zh-CN"/>
              </w:rPr>
              <w:t>测试</w:t>
            </w:r>
            <w:r>
              <w:rPr>
                <w:rFonts w:hint="eastAsia" w:asciiTheme="minorEastAsia" w:hAnsiTheme="minorEastAsia" w:eastAsiaTheme="minorEastAsia" w:cstheme="minorEastAsia"/>
                <w:color w:val="auto"/>
                <w:sz w:val="24"/>
                <w:szCs w:val="24"/>
                <w:highlight w:val="none"/>
                <w:lang w:val="en-US" w:eastAsia="zh-CN"/>
              </w:rPr>
              <w:t>报告</w:t>
            </w:r>
          </w:p>
        </w:tc>
        <w:tc>
          <w:tcPr>
            <w:tcW w:w="5633" w:type="dxa"/>
            <w:noWrap w:val="0"/>
            <w:vAlign w:val="center"/>
          </w:tcPr>
          <w:p w14:paraId="0FD63500">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按</w:t>
            </w:r>
            <w:r>
              <w:rPr>
                <w:rFonts w:hint="eastAsia" w:asciiTheme="minorEastAsia" w:hAnsiTheme="minorEastAsia" w:eastAsiaTheme="minorEastAsia" w:cstheme="minorEastAsia"/>
                <w:color w:val="auto"/>
                <w:sz w:val="24"/>
                <w:szCs w:val="24"/>
                <w:highlight w:val="none"/>
                <w:lang w:val="en-US" w:eastAsia="zh-CN"/>
              </w:rPr>
              <w:t>合同及投标承诺提供计算机CPU的信创符合性</w:t>
            </w:r>
            <w:r>
              <w:rPr>
                <w:rFonts w:hint="eastAsia" w:asciiTheme="minorEastAsia" w:hAnsiTheme="minorEastAsia" w:eastAsiaTheme="minorEastAsia" w:cstheme="minorEastAsia"/>
                <w:color w:val="auto"/>
                <w:sz w:val="24"/>
                <w:szCs w:val="24"/>
                <w:highlight w:val="none"/>
                <w:u w:val="none"/>
                <w:lang w:val="en-US" w:eastAsia="zh-CN"/>
              </w:rPr>
              <w:t>测试</w:t>
            </w:r>
            <w:r>
              <w:rPr>
                <w:rFonts w:hint="eastAsia" w:asciiTheme="minorEastAsia" w:hAnsiTheme="minorEastAsia" w:eastAsiaTheme="minorEastAsia" w:cstheme="minorEastAsia"/>
                <w:color w:val="auto"/>
                <w:sz w:val="24"/>
                <w:szCs w:val="24"/>
                <w:highlight w:val="none"/>
                <w:lang w:val="en-US" w:eastAsia="zh-CN"/>
              </w:rPr>
              <w:t>报告。</w:t>
            </w:r>
          </w:p>
        </w:tc>
      </w:tr>
      <w:tr w14:paraId="0682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35" w:type="dxa"/>
            <w:noWrap w:val="0"/>
            <w:vAlign w:val="center"/>
          </w:tcPr>
          <w:p w14:paraId="6817EAD1">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691" w:type="dxa"/>
            <w:noWrap w:val="0"/>
            <w:vAlign w:val="center"/>
          </w:tcPr>
          <w:p w14:paraId="68204EB4">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其他工作</w:t>
            </w:r>
          </w:p>
        </w:tc>
        <w:tc>
          <w:tcPr>
            <w:tcW w:w="5633" w:type="dxa"/>
            <w:noWrap w:val="0"/>
            <w:vAlign w:val="center"/>
          </w:tcPr>
          <w:p w14:paraId="609DA1FA">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履行项目采购文件、投标文件、合同条款中涉及的其他承诺的情况。</w:t>
            </w:r>
          </w:p>
        </w:tc>
      </w:tr>
    </w:tbl>
    <w:p w14:paraId="218247FB">
      <w:pPr>
        <w:keepNext w:val="0"/>
        <w:keepLines w:val="0"/>
        <w:pageBreakBefore w:val="0"/>
        <w:widowControl w:val="0"/>
        <w:tabs>
          <w:tab w:val="left" w:pos="904"/>
        </w:tabs>
        <w:kinsoku/>
        <w:wordWrap/>
        <w:overflowPunct/>
        <w:topLinePunct w:val="0"/>
        <w:bidi w:val="0"/>
        <w:snapToGrid w:val="0"/>
        <w:spacing w:line="36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验收资料要求包括（不限于）以下内容：</w:t>
      </w:r>
    </w:p>
    <w:p w14:paraId="680994A5">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①</w:t>
      </w:r>
      <w:r>
        <w:rPr>
          <w:rFonts w:hint="eastAsia" w:asciiTheme="minorEastAsia" w:hAnsiTheme="minorEastAsia" w:eastAsiaTheme="minorEastAsia" w:cstheme="minorEastAsia"/>
          <w:color w:val="auto"/>
          <w:kern w:val="0"/>
          <w:sz w:val="24"/>
          <w:szCs w:val="24"/>
          <w:highlight w:val="none"/>
          <w:lang w:eastAsia="zh-CN"/>
        </w:rPr>
        <w:t>招标文件</w:t>
      </w:r>
    </w:p>
    <w:p w14:paraId="1FE7821E">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②</w:t>
      </w:r>
      <w:r>
        <w:rPr>
          <w:rFonts w:hint="eastAsia" w:asciiTheme="minorEastAsia" w:hAnsiTheme="minorEastAsia" w:eastAsiaTheme="minorEastAsia" w:cstheme="minorEastAsia"/>
          <w:color w:val="auto"/>
          <w:kern w:val="0"/>
          <w:sz w:val="24"/>
          <w:szCs w:val="24"/>
          <w:highlight w:val="none"/>
          <w:lang w:eastAsia="zh-CN"/>
        </w:rPr>
        <w:t>投标文件</w:t>
      </w:r>
    </w:p>
    <w:p w14:paraId="0E74A576">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③</w:t>
      </w:r>
      <w:r>
        <w:rPr>
          <w:rFonts w:hint="eastAsia" w:asciiTheme="minorEastAsia" w:hAnsiTheme="minorEastAsia" w:eastAsiaTheme="minorEastAsia" w:cstheme="minorEastAsia"/>
          <w:color w:val="auto"/>
          <w:kern w:val="0"/>
          <w:sz w:val="24"/>
          <w:szCs w:val="24"/>
          <w:highlight w:val="none"/>
          <w:lang w:eastAsia="zh-CN"/>
        </w:rPr>
        <w:t>中标通知书</w:t>
      </w:r>
    </w:p>
    <w:p w14:paraId="7EF2AA59">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④</w:t>
      </w:r>
      <w:r>
        <w:rPr>
          <w:rFonts w:hint="eastAsia" w:asciiTheme="minorEastAsia" w:hAnsiTheme="minorEastAsia" w:eastAsiaTheme="minorEastAsia" w:cstheme="minorEastAsia"/>
          <w:color w:val="auto"/>
          <w:kern w:val="0"/>
          <w:sz w:val="24"/>
          <w:szCs w:val="24"/>
          <w:highlight w:val="none"/>
        </w:rPr>
        <w:t>采购合同</w:t>
      </w:r>
    </w:p>
    <w:p w14:paraId="57F26B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人员清单、</w:t>
      </w:r>
      <w:r>
        <w:rPr>
          <w:rFonts w:hint="eastAsia" w:asciiTheme="minorEastAsia" w:hAnsiTheme="minorEastAsia" w:eastAsiaTheme="minorEastAsia" w:cstheme="minorEastAsia"/>
          <w:color w:val="auto"/>
          <w:sz w:val="24"/>
          <w:szCs w:val="24"/>
          <w:highlight w:val="none"/>
          <w:lang w:val="en-US" w:eastAsia="zh-CN"/>
        </w:rPr>
        <w:t>证书复印件</w:t>
      </w:r>
      <w:r>
        <w:rPr>
          <w:rFonts w:hint="eastAsia" w:asciiTheme="minorEastAsia" w:hAnsiTheme="minorEastAsia" w:eastAsiaTheme="minorEastAsia" w:cstheme="minorEastAsia"/>
          <w:color w:val="auto"/>
          <w:sz w:val="24"/>
          <w:szCs w:val="24"/>
          <w:highlight w:val="none"/>
        </w:rPr>
        <w:t>、社保缴纳</w:t>
      </w:r>
      <w:r>
        <w:rPr>
          <w:rFonts w:hint="eastAsia" w:asciiTheme="minorEastAsia" w:hAnsiTheme="minorEastAsia" w:eastAsiaTheme="minorEastAsia" w:cstheme="minorEastAsia"/>
          <w:color w:val="auto"/>
          <w:sz w:val="24"/>
          <w:szCs w:val="24"/>
          <w:highlight w:val="none"/>
          <w:lang w:val="en-US" w:eastAsia="zh-CN"/>
        </w:rPr>
        <w:t>证明</w:t>
      </w:r>
    </w:p>
    <w:p w14:paraId="15C3A3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⑥</w:t>
      </w:r>
      <w:r>
        <w:rPr>
          <w:rFonts w:hint="eastAsia" w:asciiTheme="minorEastAsia" w:hAnsiTheme="minorEastAsia" w:eastAsiaTheme="minorEastAsia" w:cstheme="minorEastAsia"/>
          <w:color w:val="auto"/>
          <w:sz w:val="24"/>
          <w:szCs w:val="24"/>
          <w:highlight w:val="none"/>
        </w:rPr>
        <w:t>单位保密协议、个人保密承诺书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日常保密教育台帐</w:t>
      </w:r>
    </w:p>
    <w:p w14:paraId="7227A3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⑦到货核验单（需采购人经办人、复核人及投标人供货人三方签字盖章）、拍照图片、产品手册、产品合格证原件、质量保证书原件、质保承诺函、生产日期凭证、培训材料、培训视频、三包凭证、典型问题解决说明文档或视频、开箱组装/使用指导、驱动光盘或下载方式、供应能力证明等相关资料</w:t>
      </w:r>
    </w:p>
    <w:p w14:paraId="543F29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⑧信创符合性测试报告、设备参数的检测及认证报告</w:t>
      </w:r>
    </w:p>
    <w:p w14:paraId="2322531D">
      <w:pPr>
        <w:pStyle w:val="23"/>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⑨现场清点记录</w:t>
      </w:r>
    </w:p>
    <w:p w14:paraId="23028D09">
      <w:pPr>
        <w:pStyle w:val="23"/>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⑩其他需提供</w:t>
      </w:r>
      <w:r>
        <w:rPr>
          <w:rFonts w:hint="eastAsia" w:asciiTheme="minorEastAsia" w:hAnsiTheme="minorEastAsia" w:eastAsiaTheme="minorEastAsia" w:cstheme="minorEastAsia"/>
          <w:color w:val="auto"/>
          <w:kern w:val="0"/>
          <w:sz w:val="24"/>
          <w:szCs w:val="24"/>
          <w:highlight w:val="none"/>
          <w:lang w:val="en-US" w:eastAsia="zh-CN"/>
        </w:rPr>
        <w:t>的相关材料。</w:t>
      </w:r>
    </w:p>
    <w:p w14:paraId="5FEF65A2">
      <w:pPr>
        <w:tabs>
          <w:tab w:val="left" w:pos="0"/>
        </w:tabs>
        <w:spacing w:line="360" w:lineRule="auto"/>
        <w:ind w:firstLine="480"/>
        <w:rPr>
          <w:rFonts w:ascii="宋体" w:hAnsi="宋体" w:cs="宋体"/>
          <w:color w:val="auto"/>
          <w:kern w:val="0"/>
          <w:sz w:val="24"/>
          <w:highlight w:val="none"/>
        </w:rPr>
      </w:pPr>
      <w:r>
        <w:rPr>
          <w:rFonts w:hint="eastAsia" w:asciiTheme="minorEastAsia" w:hAnsiTheme="minorEastAsia" w:eastAsiaTheme="minorEastAsia" w:cstheme="minorEastAsia"/>
          <w:color w:val="auto"/>
          <w:sz w:val="24"/>
          <w:szCs w:val="24"/>
          <w:highlight w:val="none"/>
          <w:u w:val="none"/>
          <w:lang w:val="en-US" w:eastAsia="zh-CN"/>
        </w:rPr>
        <w:t>其它：招标文件第四部分评分办法中评审因素相应的其它要求及第五部分采购合同中相应的其他要求。</w:t>
      </w:r>
    </w:p>
    <w:p w14:paraId="29B787BB">
      <w:pPr>
        <w:tabs>
          <w:tab w:val="left" w:pos="0"/>
        </w:tabs>
        <w:spacing w:line="360" w:lineRule="auto"/>
        <w:ind w:firstLine="480"/>
        <w:rPr>
          <w:rFonts w:ascii="宋体" w:hAnsi="宋体" w:cs="宋体"/>
          <w:color w:val="auto"/>
          <w:kern w:val="0"/>
          <w:sz w:val="24"/>
          <w:highlight w:val="none"/>
        </w:rPr>
      </w:pPr>
    </w:p>
    <w:p w14:paraId="540C4B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40"/>
      <w:bookmarkEnd w:id="32"/>
      <w:bookmarkStart w:id="33" w:name="_Toc184308085"/>
      <w:bookmarkEnd w:id="33"/>
      <w:bookmarkStart w:id="34" w:name="_Toc184310335"/>
      <w:bookmarkEnd w:id="34"/>
      <w:bookmarkStart w:id="35" w:name="_Toc184308063"/>
      <w:bookmarkEnd w:id="35"/>
      <w:bookmarkStart w:id="36" w:name="_Toc184310311"/>
      <w:bookmarkEnd w:id="36"/>
      <w:bookmarkStart w:id="37" w:name="_Toc184313276"/>
      <w:bookmarkEnd w:id="37"/>
      <w:bookmarkStart w:id="38" w:name="_Toc184313255"/>
      <w:bookmarkEnd w:id="38"/>
      <w:bookmarkStart w:id="39" w:name="_Toc184313309"/>
      <w:bookmarkEnd w:id="39"/>
      <w:bookmarkStart w:id="40" w:name="_Toc184308087"/>
      <w:bookmarkEnd w:id="40"/>
      <w:bookmarkStart w:id="41" w:name="_Toc184313278"/>
      <w:bookmarkEnd w:id="41"/>
      <w:bookmarkStart w:id="42" w:name="_Toc184313244"/>
      <w:bookmarkEnd w:id="42"/>
      <w:bookmarkStart w:id="43" w:name="_Toc184310301"/>
      <w:bookmarkEnd w:id="43"/>
      <w:bookmarkStart w:id="44" w:name="_Toc184313296"/>
      <w:bookmarkEnd w:id="44"/>
      <w:bookmarkStart w:id="45" w:name="_Toc184312110"/>
      <w:bookmarkEnd w:id="45"/>
      <w:bookmarkStart w:id="46" w:name="_Toc184308056"/>
      <w:bookmarkEnd w:id="46"/>
      <w:bookmarkStart w:id="47" w:name="_Toc184308098"/>
      <w:bookmarkEnd w:id="47"/>
      <w:bookmarkStart w:id="48" w:name="_Toc184308092"/>
      <w:bookmarkEnd w:id="48"/>
      <w:bookmarkStart w:id="49" w:name="_Toc184312093"/>
      <w:bookmarkEnd w:id="49"/>
      <w:bookmarkStart w:id="50" w:name="_Toc184312068"/>
      <w:bookmarkEnd w:id="50"/>
      <w:bookmarkStart w:id="51" w:name="_Toc184312097"/>
      <w:bookmarkEnd w:id="51"/>
      <w:bookmarkStart w:id="52" w:name="_Toc184314419"/>
      <w:bookmarkEnd w:id="52"/>
      <w:bookmarkStart w:id="53" w:name="_Toc184308090"/>
      <w:bookmarkEnd w:id="53"/>
      <w:bookmarkStart w:id="54" w:name="_Toc184314444"/>
      <w:bookmarkEnd w:id="54"/>
      <w:bookmarkStart w:id="55" w:name="_Toc184308037"/>
      <w:bookmarkEnd w:id="55"/>
      <w:bookmarkStart w:id="56" w:name="_Toc184308096"/>
      <w:bookmarkEnd w:id="56"/>
      <w:bookmarkStart w:id="57" w:name="_Toc184313257"/>
      <w:bookmarkEnd w:id="57"/>
      <w:bookmarkStart w:id="58" w:name="_Toc184310298"/>
      <w:bookmarkEnd w:id="58"/>
      <w:bookmarkStart w:id="59" w:name="_Toc184313267"/>
      <w:bookmarkEnd w:id="59"/>
      <w:bookmarkStart w:id="60" w:name="_Toc184313271"/>
      <w:bookmarkEnd w:id="60"/>
      <w:bookmarkStart w:id="61" w:name="_Toc184310339"/>
      <w:bookmarkEnd w:id="61"/>
      <w:bookmarkStart w:id="62" w:name="_Toc184308091"/>
      <w:bookmarkEnd w:id="62"/>
      <w:bookmarkStart w:id="63" w:name="_Toc184313264"/>
      <w:bookmarkEnd w:id="63"/>
      <w:bookmarkStart w:id="64" w:name="_Toc184308049"/>
      <w:bookmarkEnd w:id="64"/>
      <w:bookmarkStart w:id="65" w:name="_Toc184308077"/>
      <w:bookmarkEnd w:id="65"/>
      <w:bookmarkStart w:id="66" w:name="_Toc184312109"/>
      <w:bookmarkEnd w:id="66"/>
      <w:bookmarkStart w:id="67" w:name="_Toc184313252"/>
      <w:bookmarkEnd w:id="67"/>
      <w:bookmarkStart w:id="68" w:name="_Toc184308083"/>
      <w:bookmarkEnd w:id="68"/>
      <w:bookmarkStart w:id="69" w:name="_Toc184314474"/>
      <w:bookmarkEnd w:id="69"/>
      <w:bookmarkStart w:id="70" w:name="_Toc184312113"/>
      <w:bookmarkEnd w:id="70"/>
      <w:bookmarkStart w:id="71" w:name="_Toc184314454"/>
      <w:bookmarkEnd w:id="71"/>
      <w:bookmarkStart w:id="72" w:name="_Toc184312103"/>
      <w:bookmarkEnd w:id="72"/>
      <w:bookmarkStart w:id="73" w:name="_Toc184310323"/>
      <w:bookmarkEnd w:id="73"/>
      <w:bookmarkStart w:id="74" w:name="_Toc184308057"/>
      <w:bookmarkEnd w:id="74"/>
      <w:bookmarkStart w:id="75" w:name="_Toc184314433"/>
      <w:bookmarkEnd w:id="75"/>
      <w:bookmarkStart w:id="76" w:name="_Toc184310308"/>
      <w:bookmarkEnd w:id="76"/>
      <w:bookmarkStart w:id="77" w:name="_Toc184314455"/>
      <w:bookmarkEnd w:id="77"/>
      <w:bookmarkStart w:id="78" w:name="_Toc184313306"/>
      <w:bookmarkEnd w:id="78"/>
      <w:bookmarkStart w:id="79" w:name="_Toc184310307"/>
      <w:bookmarkEnd w:id="79"/>
      <w:bookmarkStart w:id="80" w:name="_Toc184308089"/>
      <w:bookmarkEnd w:id="80"/>
      <w:bookmarkStart w:id="81" w:name="_Toc184314414"/>
      <w:bookmarkEnd w:id="81"/>
      <w:bookmarkStart w:id="82" w:name="_Toc184312112"/>
      <w:bookmarkEnd w:id="82"/>
      <w:bookmarkStart w:id="83" w:name="_Toc184310282"/>
      <w:bookmarkEnd w:id="83"/>
      <w:bookmarkStart w:id="84" w:name="_Toc184313247"/>
      <w:bookmarkEnd w:id="84"/>
      <w:bookmarkStart w:id="85" w:name="_Toc184313250"/>
      <w:bookmarkEnd w:id="85"/>
      <w:bookmarkStart w:id="86" w:name="_Toc184308059"/>
      <w:bookmarkEnd w:id="86"/>
      <w:bookmarkStart w:id="87" w:name="_Toc184313243"/>
      <w:bookmarkEnd w:id="87"/>
      <w:bookmarkStart w:id="88" w:name="_Toc184314460"/>
      <w:bookmarkEnd w:id="88"/>
      <w:bookmarkStart w:id="89" w:name="_Toc184310299"/>
      <w:bookmarkEnd w:id="89"/>
      <w:bookmarkStart w:id="90" w:name="_Toc184312114"/>
      <w:bookmarkEnd w:id="90"/>
      <w:bookmarkStart w:id="91" w:name="_Toc184312111"/>
      <w:bookmarkEnd w:id="91"/>
      <w:bookmarkStart w:id="92" w:name="_Toc184314415"/>
      <w:bookmarkEnd w:id="92"/>
      <w:bookmarkStart w:id="93" w:name="_Toc184314437"/>
      <w:bookmarkEnd w:id="93"/>
      <w:bookmarkStart w:id="94" w:name="_Toc184314462"/>
      <w:bookmarkEnd w:id="94"/>
      <w:bookmarkStart w:id="95" w:name="_Toc184310321"/>
      <w:bookmarkEnd w:id="95"/>
      <w:bookmarkStart w:id="96" w:name="_Toc184310303"/>
      <w:bookmarkEnd w:id="96"/>
      <w:bookmarkStart w:id="97" w:name="_Toc184310305"/>
      <w:bookmarkEnd w:id="97"/>
      <w:bookmarkStart w:id="98" w:name="_Toc184308106"/>
      <w:bookmarkEnd w:id="98"/>
      <w:bookmarkStart w:id="99" w:name="_Toc184312134"/>
      <w:bookmarkEnd w:id="99"/>
      <w:bookmarkStart w:id="100" w:name="_Toc184314412"/>
      <w:bookmarkEnd w:id="100"/>
      <w:bookmarkStart w:id="101" w:name="_Toc184314482"/>
      <w:bookmarkEnd w:id="101"/>
      <w:bookmarkStart w:id="102" w:name="_Toc184308045"/>
      <w:bookmarkEnd w:id="102"/>
      <w:bookmarkStart w:id="103" w:name="_Toc184310310"/>
      <w:bookmarkEnd w:id="103"/>
      <w:bookmarkStart w:id="104" w:name="_Toc184313286"/>
      <w:bookmarkEnd w:id="104"/>
      <w:bookmarkStart w:id="105" w:name="_Toc184310331"/>
      <w:bookmarkEnd w:id="105"/>
      <w:bookmarkStart w:id="106" w:name="_Toc184308107"/>
      <w:bookmarkEnd w:id="106"/>
      <w:bookmarkStart w:id="107" w:name="_Toc184308075"/>
      <w:bookmarkEnd w:id="107"/>
      <w:bookmarkStart w:id="108" w:name="_Toc184313249"/>
      <w:bookmarkEnd w:id="108"/>
      <w:bookmarkStart w:id="109" w:name="_Toc184313310"/>
      <w:bookmarkEnd w:id="109"/>
      <w:bookmarkStart w:id="110" w:name="_Toc184313291"/>
      <w:bookmarkEnd w:id="110"/>
      <w:bookmarkStart w:id="111" w:name="_Toc184310288"/>
      <w:bookmarkEnd w:id="111"/>
      <w:bookmarkStart w:id="112" w:name="_Toc184310281"/>
      <w:bookmarkEnd w:id="112"/>
      <w:bookmarkStart w:id="113" w:name="_Toc184313302"/>
      <w:bookmarkEnd w:id="113"/>
      <w:bookmarkStart w:id="114" w:name="_Toc184314436"/>
      <w:bookmarkEnd w:id="114"/>
      <w:bookmarkStart w:id="115" w:name="_Toc184312069"/>
      <w:bookmarkEnd w:id="115"/>
      <w:bookmarkStart w:id="116" w:name="_Toc184312126"/>
      <w:bookmarkEnd w:id="116"/>
      <w:bookmarkStart w:id="117" w:name="_Toc184308058"/>
      <w:bookmarkEnd w:id="117"/>
      <w:bookmarkStart w:id="118" w:name="_Toc184312108"/>
      <w:bookmarkEnd w:id="118"/>
      <w:bookmarkStart w:id="119" w:name="_Toc184313292"/>
      <w:bookmarkEnd w:id="119"/>
      <w:bookmarkStart w:id="120" w:name="_Toc184314451"/>
      <w:bookmarkEnd w:id="120"/>
      <w:bookmarkStart w:id="121" w:name="_Toc184310297"/>
      <w:bookmarkEnd w:id="121"/>
      <w:bookmarkStart w:id="122" w:name="_Toc184310333"/>
      <w:bookmarkEnd w:id="122"/>
      <w:bookmarkStart w:id="123" w:name="_Toc184308105"/>
      <w:bookmarkEnd w:id="123"/>
      <w:bookmarkStart w:id="124" w:name="_Toc184310324"/>
      <w:bookmarkEnd w:id="124"/>
      <w:bookmarkStart w:id="125" w:name="_Toc184314418"/>
      <w:bookmarkEnd w:id="125"/>
      <w:bookmarkStart w:id="126" w:name="_Toc184314479"/>
      <w:bookmarkEnd w:id="126"/>
      <w:bookmarkStart w:id="127" w:name="_Toc184312132"/>
      <w:bookmarkEnd w:id="127"/>
      <w:bookmarkStart w:id="128" w:name="_Toc184313281"/>
      <w:bookmarkEnd w:id="128"/>
      <w:bookmarkStart w:id="129" w:name="_Toc184308070"/>
      <w:bookmarkEnd w:id="129"/>
      <w:bookmarkStart w:id="130" w:name="_Toc184314481"/>
      <w:bookmarkEnd w:id="130"/>
      <w:bookmarkStart w:id="131" w:name="_Toc184310342"/>
      <w:bookmarkEnd w:id="131"/>
      <w:bookmarkStart w:id="132" w:name="_Toc184314465"/>
      <w:bookmarkEnd w:id="132"/>
      <w:bookmarkStart w:id="133" w:name="_Toc184312077"/>
      <w:bookmarkEnd w:id="133"/>
      <w:bookmarkStart w:id="134" w:name="_Toc184310314"/>
      <w:bookmarkEnd w:id="134"/>
      <w:bookmarkStart w:id="135" w:name="_Toc184312094"/>
      <w:bookmarkEnd w:id="135"/>
      <w:bookmarkStart w:id="136" w:name="_Toc184312076"/>
      <w:bookmarkEnd w:id="136"/>
      <w:bookmarkStart w:id="137" w:name="_Toc184308097"/>
      <w:bookmarkEnd w:id="137"/>
      <w:bookmarkStart w:id="138" w:name="_Toc184308064"/>
      <w:bookmarkEnd w:id="138"/>
      <w:bookmarkStart w:id="139" w:name="_Toc184313298"/>
      <w:bookmarkEnd w:id="139"/>
      <w:bookmarkStart w:id="140" w:name="_Toc184313282"/>
      <w:bookmarkEnd w:id="140"/>
      <w:bookmarkStart w:id="141" w:name="_Toc184312130"/>
      <w:bookmarkEnd w:id="141"/>
      <w:bookmarkStart w:id="142" w:name="_Toc184314456"/>
      <w:bookmarkEnd w:id="142"/>
      <w:bookmarkStart w:id="143" w:name="_Toc184310337"/>
      <w:bookmarkEnd w:id="143"/>
      <w:bookmarkStart w:id="144" w:name="_Toc184312072"/>
      <w:bookmarkEnd w:id="144"/>
      <w:bookmarkStart w:id="145" w:name="_Toc184314471"/>
      <w:bookmarkEnd w:id="145"/>
      <w:bookmarkStart w:id="146" w:name="_Toc184312078"/>
      <w:bookmarkEnd w:id="146"/>
      <w:bookmarkStart w:id="147" w:name="_Toc184313275"/>
      <w:bookmarkEnd w:id="147"/>
      <w:bookmarkStart w:id="148" w:name="_Toc184308066"/>
      <w:bookmarkEnd w:id="148"/>
      <w:bookmarkStart w:id="149" w:name="_Toc184308050"/>
      <w:bookmarkEnd w:id="149"/>
      <w:bookmarkStart w:id="150" w:name="_Toc184312124"/>
      <w:bookmarkEnd w:id="150"/>
      <w:bookmarkStart w:id="151" w:name="_Toc184310276"/>
      <w:bookmarkEnd w:id="151"/>
      <w:bookmarkStart w:id="152" w:name="_Toc184308044"/>
      <w:bookmarkEnd w:id="152"/>
      <w:bookmarkStart w:id="153" w:name="_Toc184313259"/>
      <w:bookmarkEnd w:id="153"/>
      <w:bookmarkStart w:id="154" w:name="_Toc184312107"/>
      <w:bookmarkEnd w:id="154"/>
      <w:bookmarkStart w:id="155" w:name="_Toc184313246"/>
      <w:bookmarkEnd w:id="155"/>
      <w:bookmarkStart w:id="156" w:name="_Toc184310325"/>
      <w:bookmarkEnd w:id="156"/>
      <w:bookmarkStart w:id="157" w:name="_Toc184310294"/>
      <w:bookmarkEnd w:id="157"/>
      <w:bookmarkStart w:id="158" w:name="_Toc184312118"/>
      <w:bookmarkEnd w:id="158"/>
      <w:bookmarkStart w:id="159" w:name="_Toc184312133"/>
      <w:bookmarkEnd w:id="159"/>
      <w:bookmarkStart w:id="160" w:name="_Toc184308100"/>
      <w:bookmarkEnd w:id="160"/>
      <w:bookmarkStart w:id="161" w:name="_Toc184310306"/>
      <w:bookmarkEnd w:id="161"/>
      <w:bookmarkStart w:id="162" w:name="_Toc184310272"/>
      <w:bookmarkEnd w:id="162"/>
      <w:bookmarkStart w:id="163" w:name="_Toc184314463"/>
      <w:bookmarkEnd w:id="163"/>
      <w:bookmarkStart w:id="164" w:name="_Toc184314427"/>
      <w:bookmarkEnd w:id="164"/>
      <w:bookmarkStart w:id="165" w:name="_Toc184310344"/>
      <w:bookmarkEnd w:id="165"/>
      <w:bookmarkStart w:id="166" w:name="_Toc184313274"/>
      <w:bookmarkEnd w:id="166"/>
      <w:bookmarkStart w:id="167" w:name="_Toc184310287"/>
      <w:bookmarkEnd w:id="167"/>
      <w:bookmarkStart w:id="168" w:name="_Toc184310312"/>
      <w:bookmarkEnd w:id="168"/>
      <w:bookmarkStart w:id="169" w:name="_Toc184308062"/>
      <w:bookmarkEnd w:id="169"/>
      <w:bookmarkStart w:id="170" w:name="_Toc184314450"/>
      <w:bookmarkEnd w:id="170"/>
      <w:bookmarkStart w:id="171" w:name="_Toc184314476"/>
      <w:bookmarkEnd w:id="171"/>
      <w:bookmarkStart w:id="172" w:name="_Toc184314453"/>
      <w:bookmarkEnd w:id="172"/>
      <w:bookmarkStart w:id="173" w:name="_Toc184310293"/>
      <w:bookmarkEnd w:id="173"/>
      <w:bookmarkStart w:id="174" w:name="_Toc184313261"/>
      <w:bookmarkEnd w:id="174"/>
      <w:bookmarkStart w:id="175" w:name="_Toc184314442"/>
      <w:bookmarkEnd w:id="175"/>
      <w:bookmarkStart w:id="176" w:name="_Toc184310328"/>
      <w:bookmarkEnd w:id="176"/>
      <w:bookmarkStart w:id="177" w:name="_Toc184308072"/>
      <w:bookmarkEnd w:id="177"/>
      <w:bookmarkStart w:id="178" w:name="_Toc184308094"/>
      <w:bookmarkEnd w:id="178"/>
      <w:bookmarkStart w:id="179" w:name="_Toc184310336"/>
      <w:bookmarkEnd w:id="179"/>
      <w:bookmarkStart w:id="180" w:name="_Toc184313260"/>
      <w:bookmarkEnd w:id="180"/>
      <w:bookmarkStart w:id="181" w:name="_Toc184312087"/>
      <w:bookmarkEnd w:id="181"/>
      <w:bookmarkStart w:id="182" w:name="_Toc184312084"/>
      <w:bookmarkEnd w:id="182"/>
      <w:bookmarkStart w:id="183" w:name="_Toc184314413"/>
      <w:bookmarkEnd w:id="183"/>
      <w:bookmarkStart w:id="184" w:name="_Toc184308088"/>
      <w:bookmarkEnd w:id="184"/>
      <w:bookmarkStart w:id="185" w:name="_Toc184313248"/>
      <w:bookmarkEnd w:id="185"/>
      <w:bookmarkStart w:id="186" w:name="_Toc184313295"/>
      <w:bookmarkEnd w:id="186"/>
      <w:bookmarkStart w:id="187" w:name="_Toc184313289"/>
      <w:bookmarkEnd w:id="187"/>
      <w:bookmarkStart w:id="188" w:name="_Toc184313239"/>
      <w:bookmarkEnd w:id="188"/>
      <w:bookmarkStart w:id="189" w:name="_Toc184312071"/>
      <w:bookmarkEnd w:id="189"/>
      <w:bookmarkStart w:id="190" w:name="_Toc184313266"/>
      <w:bookmarkEnd w:id="190"/>
      <w:bookmarkStart w:id="191" w:name="_Toc184312119"/>
      <w:bookmarkEnd w:id="191"/>
      <w:bookmarkStart w:id="192" w:name="_Toc184314461"/>
      <w:bookmarkEnd w:id="192"/>
      <w:bookmarkStart w:id="193" w:name="_Toc184314472"/>
      <w:bookmarkEnd w:id="193"/>
      <w:bookmarkStart w:id="194" w:name="_Toc184308101"/>
      <w:bookmarkEnd w:id="194"/>
      <w:bookmarkStart w:id="195" w:name="_Toc184312096"/>
      <w:bookmarkEnd w:id="195"/>
      <w:bookmarkStart w:id="196" w:name="_Toc184308078"/>
      <w:bookmarkEnd w:id="196"/>
      <w:bookmarkStart w:id="197" w:name="_Toc184313256"/>
      <w:bookmarkEnd w:id="197"/>
      <w:bookmarkStart w:id="198" w:name="_Toc184312081"/>
      <w:bookmarkEnd w:id="198"/>
      <w:bookmarkStart w:id="199" w:name="_Toc184308038"/>
      <w:bookmarkEnd w:id="199"/>
      <w:bookmarkStart w:id="200" w:name="_Toc184312099"/>
      <w:bookmarkEnd w:id="200"/>
      <w:bookmarkStart w:id="201" w:name="_Toc184312106"/>
      <w:bookmarkEnd w:id="201"/>
      <w:bookmarkStart w:id="202" w:name="_Toc184312102"/>
      <w:bookmarkEnd w:id="202"/>
      <w:bookmarkStart w:id="203" w:name="_Toc184314447"/>
      <w:bookmarkEnd w:id="203"/>
      <w:bookmarkStart w:id="204" w:name="_Toc184313299"/>
      <w:bookmarkEnd w:id="204"/>
      <w:bookmarkStart w:id="205" w:name="_Toc184312101"/>
      <w:bookmarkEnd w:id="205"/>
      <w:bookmarkStart w:id="206" w:name="_Toc184312090"/>
      <w:bookmarkEnd w:id="206"/>
      <w:bookmarkStart w:id="207" w:name="_Toc184310313"/>
      <w:bookmarkEnd w:id="207"/>
      <w:bookmarkStart w:id="208" w:name="_Toc184314439"/>
      <w:bookmarkEnd w:id="208"/>
      <w:bookmarkStart w:id="209" w:name="_Toc184308071"/>
      <w:bookmarkEnd w:id="209"/>
      <w:bookmarkStart w:id="210" w:name="_Toc184313240"/>
      <w:bookmarkEnd w:id="210"/>
      <w:bookmarkStart w:id="211" w:name="_Toc184312122"/>
      <w:bookmarkEnd w:id="211"/>
      <w:bookmarkStart w:id="212" w:name="_Toc184313253"/>
      <w:bookmarkEnd w:id="212"/>
      <w:bookmarkStart w:id="213" w:name="_Toc184314411"/>
      <w:bookmarkEnd w:id="213"/>
      <w:bookmarkStart w:id="214" w:name="_Toc184314431"/>
      <w:bookmarkEnd w:id="214"/>
      <w:bookmarkStart w:id="215" w:name="_Toc184313238"/>
      <w:bookmarkEnd w:id="215"/>
      <w:bookmarkStart w:id="216" w:name="_Toc184312080"/>
      <w:bookmarkEnd w:id="216"/>
      <w:bookmarkStart w:id="217" w:name="_Toc184308095"/>
      <w:bookmarkEnd w:id="217"/>
      <w:bookmarkStart w:id="218" w:name="_Toc184310327"/>
      <w:bookmarkEnd w:id="218"/>
      <w:bookmarkStart w:id="219" w:name="_Toc184310316"/>
      <w:bookmarkEnd w:id="219"/>
      <w:bookmarkStart w:id="220" w:name="_Toc184312098"/>
      <w:bookmarkEnd w:id="220"/>
      <w:bookmarkStart w:id="221" w:name="_Toc184308053"/>
      <w:bookmarkEnd w:id="221"/>
      <w:bookmarkStart w:id="222" w:name="_Toc184310318"/>
      <w:bookmarkEnd w:id="222"/>
      <w:bookmarkStart w:id="223" w:name="_Toc184314438"/>
      <w:bookmarkEnd w:id="223"/>
      <w:bookmarkStart w:id="224" w:name="_Toc184310330"/>
      <w:bookmarkEnd w:id="224"/>
      <w:bookmarkStart w:id="225" w:name="_Toc184310291"/>
      <w:bookmarkEnd w:id="225"/>
      <w:bookmarkStart w:id="226" w:name="_Toc184314477"/>
      <w:bookmarkEnd w:id="226"/>
      <w:bookmarkStart w:id="227" w:name="_Toc184312123"/>
      <w:bookmarkEnd w:id="227"/>
      <w:bookmarkStart w:id="228" w:name="_Toc184310304"/>
      <w:bookmarkEnd w:id="228"/>
      <w:bookmarkStart w:id="229" w:name="_Toc184312092"/>
      <w:bookmarkEnd w:id="229"/>
      <w:bookmarkStart w:id="230" w:name="_Toc184308099"/>
      <w:bookmarkEnd w:id="230"/>
      <w:bookmarkStart w:id="231" w:name="_Toc184312070"/>
      <w:bookmarkEnd w:id="231"/>
      <w:bookmarkStart w:id="232" w:name="_Toc184310309"/>
      <w:bookmarkEnd w:id="232"/>
      <w:bookmarkStart w:id="233" w:name="_Toc184308060"/>
      <w:bookmarkEnd w:id="233"/>
      <w:bookmarkStart w:id="234" w:name="_Toc184314430"/>
      <w:bookmarkEnd w:id="234"/>
      <w:bookmarkStart w:id="235" w:name="_Toc184312136"/>
      <w:bookmarkEnd w:id="235"/>
      <w:bookmarkStart w:id="236" w:name="_Toc184310278"/>
      <w:bookmarkEnd w:id="236"/>
      <w:bookmarkStart w:id="237" w:name="_Toc184314441"/>
      <w:bookmarkEnd w:id="237"/>
      <w:bookmarkStart w:id="238" w:name="_Toc184313304"/>
      <w:bookmarkEnd w:id="238"/>
      <w:bookmarkStart w:id="239" w:name="_Toc184313284"/>
      <w:bookmarkEnd w:id="239"/>
      <w:bookmarkStart w:id="240" w:name="_Toc184314459"/>
      <w:bookmarkEnd w:id="240"/>
      <w:bookmarkStart w:id="241" w:name="_Toc184314420"/>
      <w:bookmarkEnd w:id="241"/>
      <w:bookmarkStart w:id="242" w:name="_Toc184312073"/>
      <w:bookmarkEnd w:id="242"/>
      <w:bookmarkStart w:id="243" w:name="_Toc184314434"/>
      <w:bookmarkEnd w:id="243"/>
      <w:bookmarkStart w:id="244" w:name="_Toc184308036"/>
      <w:bookmarkEnd w:id="244"/>
      <w:bookmarkStart w:id="245" w:name="_Toc184308055"/>
      <w:bookmarkEnd w:id="245"/>
      <w:bookmarkStart w:id="246" w:name="_Toc184312135"/>
      <w:bookmarkEnd w:id="246"/>
      <w:bookmarkStart w:id="247" w:name="_Toc184308048"/>
      <w:bookmarkEnd w:id="247"/>
      <w:bookmarkStart w:id="248" w:name="_Toc184308108"/>
      <w:bookmarkEnd w:id="248"/>
      <w:bookmarkStart w:id="249" w:name="_Toc184314478"/>
      <w:bookmarkEnd w:id="249"/>
      <w:bookmarkStart w:id="250" w:name="_Toc184310286"/>
      <w:bookmarkEnd w:id="250"/>
      <w:bookmarkStart w:id="251" w:name="_Toc184310341"/>
      <w:bookmarkEnd w:id="251"/>
      <w:bookmarkStart w:id="252" w:name="_Toc184314464"/>
      <w:bookmarkEnd w:id="252"/>
      <w:bookmarkStart w:id="253" w:name="_Toc184314423"/>
      <w:bookmarkEnd w:id="253"/>
      <w:bookmarkStart w:id="254" w:name="_Toc184314429"/>
      <w:bookmarkEnd w:id="254"/>
      <w:bookmarkStart w:id="255" w:name="_Toc184308084"/>
      <w:bookmarkEnd w:id="255"/>
      <w:bookmarkStart w:id="256" w:name="_Toc184308046"/>
      <w:bookmarkEnd w:id="256"/>
      <w:bookmarkStart w:id="257" w:name="_Toc184310292"/>
      <w:bookmarkEnd w:id="257"/>
      <w:bookmarkStart w:id="258" w:name="_Toc184313279"/>
      <w:bookmarkEnd w:id="258"/>
      <w:bookmarkStart w:id="259" w:name="_Toc184312125"/>
      <w:bookmarkEnd w:id="259"/>
      <w:bookmarkStart w:id="260" w:name="_Toc184312129"/>
      <w:bookmarkEnd w:id="260"/>
      <w:bookmarkStart w:id="261" w:name="_Toc184312138"/>
      <w:bookmarkEnd w:id="261"/>
      <w:bookmarkStart w:id="262" w:name="_Toc184314421"/>
      <w:bookmarkEnd w:id="262"/>
      <w:bookmarkStart w:id="263" w:name="_Toc184312085"/>
      <w:bookmarkEnd w:id="263"/>
      <w:bookmarkStart w:id="264" w:name="_Toc184314468"/>
      <w:bookmarkEnd w:id="264"/>
      <w:bookmarkStart w:id="265" w:name="_Toc184314446"/>
      <w:bookmarkEnd w:id="265"/>
      <w:bookmarkStart w:id="266" w:name="_Toc184308040"/>
      <w:bookmarkEnd w:id="266"/>
      <w:bookmarkStart w:id="267" w:name="_Toc184314416"/>
      <w:bookmarkEnd w:id="267"/>
      <w:bookmarkStart w:id="268" w:name="_Toc184313300"/>
      <w:bookmarkEnd w:id="268"/>
      <w:bookmarkStart w:id="269" w:name="_Toc184313258"/>
      <w:bookmarkEnd w:id="269"/>
      <w:bookmarkStart w:id="270" w:name="_Toc184313245"/>
      <w:bookmarkEnd w:id="270"/>
      <w:bookmarkStart w:id="271" w:name="_Toc184310295"/>
      <w:bookmarkEnd w:id="271"/>
      <w:bookmarkStart w:id="272" w:name="_Toc184308080"/>
      <w:bookmarkEnd w:id="272"/>
      <w:bookmarkStart w:id="273" w:name="_Toc184314445"/>
      <w:bookmarkEnd w:id="273"/>
      <w:bookmarkStart w:id="274" w:name="_Toc184310290"/>
      <w:bookmarkEnd w:id="274"/>
      <w:bookmarkStart w:id="275" w:name="_Toc184314435"/>
      <w:bookmarkEnd w:id="275"/>
      <w:bookmarkStart w:id="276" w:name="_Toc184313297"/>
      <w:bookmarkEnd w:id="276"/>
      <w:bookmarkStart w:id="277" w:name="_Toc184314424"/>
      <w:bookmarkEnd w:id="277"/>
      <w:bookmarkStart w:id="278" w:name="_Toc184310338"/>
      <w:bookmarkEnd w:id="278"/>
      <w:bookmarkStart w:id="279" w:name="_Toc184308093"/>
      <w:bookmarkEnd w:id="279"/>
      <w:bookmarkStart w:id="280" w:name="_Toc184308061"/>
      <w:bookmarkEnd w:id="280"/>
      <w:bookmarkStart w:id="281" w:name="_Toc184313269"/>
      <w:bookmarkEnd w:id="281"/>
      <w:bookmarkStart w:id="282" w:name="_Toc184310315"/>
      <w:bookmarkEnd w:id="282"/>
      <w:bookmarkStart w:id="283" w:name="_Toc184312074"/>
      <w:bookmarkEnd w:id="283"/>
      <w:bookmarkStart w:id="284" w:name="_Toc184310332"/>
      <w:bookmarkEnd w:id="284"/>
      <w:bookmarkStart w:id="285" w:name="_Toc184310274"/>
      <w:bookmarkEnd w:id="285"/>
      <w:bookmarkStart w:id="286" w:name="_Toc184313251"/>
      <w:bookmarkEnd w:id="286"/>
      <w:bookmarkStart w:id="287" w:name="_Toc184308086"/>
      <w:bookmarkEnd w:id="287"/>
      <w:bookmarkStart w:id="288" w:name="_Toc184312117"/>
      <w:bookmarkEnd w:id="288"/>
      <w:bookmarkStart w:id="289" w:name="_Toc184312128"/>
      <w:bookmarkEnd w:id="289"/>
      <w:bookmarkStart w:id="290" w:name="_Toc184314425"/>
      <w:bookmarkEnd w:id="290"/>
      <w:bookmarkStart w:id="291" w:name="_Toc184314428"/>
      <w:bookmarkEnd w:id="291"/>
      <w:bookmarkStart w:id="292" w:name="_Toc184312075"/>
      <w:bookmarkEnd w:id="292"/>
      <w:bookmarkStart w:id="293" w:name="_Toc184310317"/>
      <w:bookmarkEnd w:id="293"/>
      <w:bookmarkStart w:id="294" w:name="_Toc184314452"/>
      <w:bookmarkEnd w:id="294"/>
      <w:bookmarkStart w:id="295" w:name="_Toc184314426"/>
      <w:bookmarkEnd w:id="295"/>
      <w:bookmarkStart w:id="296" w:name="_Toc184313285"/>
      <w:bookmarkEnd w:id="296"/>
      <w:bookmarkStart w:id="297" w:name="_Toc184308042"/>
      <w:bookmarkEnd w:id="297"/>
      <w:bookmarkStart w:id="298" w:name="_Toc184310326"/>
      <w:bookmarkEnd w:id="298"/>
      <w:bookmarkStart w:id="299" w:name="_Toc184313290"/>
      <w:bookmarkEnd w:id="299"/>
      <w:bookmarkStart w:id="300" w:name="_Toc184310343"/>
      <w:bookmarkEnd w:id="300"/>
      <w:bookmarkStart w:id="301" w:name="_Toc184314443"/>
      <w:bookmarkEnd w:id="301"/>
      <w:bookmarkStart w:id="302" w:name="_Toc184312115"/>
      <w:bookmarkEnd w:id="302"/>
      <w:bookmarkStart w:id="303" w:name="_Toc184312100"/>
      <w:bookmarkEnd w:id="303"/>
      <w:bookmarkStart w:id="304" w:name="_Toc184310340"/>
      <w:bookmarkEnd w:id="304"/>
      <w:bookmarkStart w:id="305" w:name="_Toc184310275"/>
      <w:bookmarkEnd w:id="305"/>
      <w:bookmarkStart w:id="306" w:name="_Toc184308074"/>
      <w:bookmarkEnd w:id="306"/>
      <w:bookmarkStart w:id="307" w:name="_Toc184308069"/>
      <w:bookmarkEnd w:id="307"/>
      <w:bookmarkStart w:id="308" w:name="_Toc184313272"/>
      <w:bookmarkEnd w:id="308"/>
      <w:bookmarkStart w:id="309" w:name="_Toc184312067"/>
      <w:bookmarkEnd w:id="309"/>
      <w:bookmarkStart w:id="310" w:name="_Toc184314473"/>
      <w:bookmarkEnd w:id="310"/>
      <w:bookmarkStart w:id="311" w:name="_Toc184312120"/>
      <w:bookmarkEnd w:id="311"/>
      <w:bookmarkStart w:id="312" w:name="_Toc184313241"/>
      <w:bookmarkEnd w:id="312"/>
      <w:bookmarkStart w:id="313" w:name="_Toc184308054"/>
      <w:bookmarkEnd w:id="313"/>
      <w:bookmarkStart w:id="314" w:name="_Toc184314475"/>
      <w:bookmarkEnd w:id="314"/>
      <w:bookmarkStart w:id="315" w:name="_Toc184308068"/>
      <w:bookmarkEnd w:id="315"/>
      <w:bookmarkStart w:id="316" w:name="_Toc184313288"/>
      <w:bookmarkEnd w:id="316"/>
      <w:bookmarkStart w:id="317" w:name="_Toc184314449"/>
      <w:bookmarkEnd w:id="317"/>
      <w:bookmarkStart w:id="318" w:name="_Toc184308041"/>
      <w:bookmarkEnd w:id="318"/>
      <w:bookmarkStart w:id="319" w:name="_Toc184313268"/>
      <w:bookmarkEnd w:id="319"/>
      <w:bookmarkStart w:id="320" w:name="_Toc184310302"/>
      <w:bookmarkEnd w:id="320"/>
      <w:bookmarkStart w:id="321" w:name="_Toc184313254"/>
      <w:bookmarkEnd w:id="321"/>
      <w:bookmarkStart w:id="322" w:name="_Toc184308043"/>
      <w:bookmarkEnd w:id="322"/>
      <w:bookmarkStart w:id="323" w:name="_Toc184310296"/>
      <w:bookmarkEnd w:id="323"/>
      <w:bookmarkStart w:id="324" w:name="_Toc184310273"/>
      <w:bookmarkEnd w:id="324"/>
      <w:bookmarkStart w:id="325" w:name="_Toc184308103"/>
      <w:bookmarkEnd w:id="325"/>
      <w:bookmarkStart w:id="326" w:name="_Toc184313293"/>
      <w:bookmarkEnd w:id="326"/>
      <w:bookmarkStart w:id="327" w:name="_Toc184313303"/>
      <w:bookmarkEnd w:id="327"/>
      <w:bookmarkStart w:id="328" w:name="_Toc184313262"/>
      <w:bookmarkEnd w:id="328"/>
      <w:bookmarkStart w:id="329" w:name="_Toc184310319"/>
      <w:bookmarkEnd w:id="329"/>
      <w:bookmarkStart w:id="330" w:name="_Toc184314410"/>
      <w:bookmarkEnd w:id="330"/>
      <w:bookmarkStart w:id="331" w:name="_Toc184313283"/>
      <w:bookmarkEnd w:id="331"/>
      <w:bookmarkStart w:id="332" w:name="_Toc184313287"/>
      <w:bookmarkEnd w:id="332"/>
      <w:bookmarkStart w:id="333" w:name="_Toc184312104"/>
      <w:bookmarkEnd w:id="333"/>
      <w:bookmarkStart w:id="334" w:name="_Toc184310283"/>
      <w:bookmarkEnd w:id="334"/>
      <w:bookmarkStart w:id="335" w:name="_Toc184313305"/>
      <w:bookmarkEnd w:id="335"/>
      <w:bookmarkStart w:id="336" w:name="_Toc184312079"/>
      <w:bookmarkEnd w:id="336"/>
      <w:bookmarkStart w:id="337" w:name="_Toc184310322"/>
      <w:bookmarkEnd w:id="337"/>
      <w:bookmarkStart w:id="338" w:name="_Toc184314466"/>
      <w:bookmarkEnd w:id="338"/>
      <w:bookmarkStart w:id="339" w:name="_Toc184308073"/>
      <w:bookmarkEnd w:id="339"/>
      <w:bookmarkStart w:id="340" w:name="_Toc184310284"/>
      <w:bookmarkEnd w:id="340"/>
      <w:bookmarkStart w:id="341" w:name="_Toc184310285"/>
      <w:bookmarkEnd w:id="341"/>
      <w:bookmarkStart w:id="342" w:name="_Toc184308082"/>
      <w:bookmarkEnd w:id="342"/>
      <w:bookmarkStart w:id="343" w:name="_Toc184313273"/>
      <w:bookmarkEnd w:id="343"/>
      <w:bookmarkStart w:id="344" w:name="_Toc184308104"/>
      <w:bookmarkEnd w:id="344"/>
      <w:bookmarkStart w:id="345" w:name="_Toc184313263"/>
      <w:bookmarkEnd w:id="345"/>
      <w:bookmarkStart w:id="346" w:name="_Toc184308081"/>
      <w:bookmarkEnd w:id="346"/>
      <w:bookmarkStart w:id="347" w:name="_Toc184312137"/>
      <w:bookmarkEnd w:id="347"/>
      <w:bookmarkStart w:id="348" w:name="_Toc184313242"/>
      <w:bookmarkEnd w:id="348"/>
      <w:bookmarkStart w:id="349" w:name="_Toc184312091"/>
      <w:bookmarkEnd w:id="349"/>
      <w:bookmarkStart w:id="350" w:name="_Toc184310277"/>
      <w:bookmarkEnd w:id="350"/>
      <w:bookmarkStart w:id="351" w:name="_Toc184314417"/>
      <w:bookmarkEnd w:id="351"/>
      <w:bookmarkStart w:id="352" w:name="_Toc184310300"/>
      <w:bookmarkEnd w:id="352"/>
      <w:bookmarkStart w:id="353" w:name="_Toc184314467"/>
      <w:bookmarkEnd w:id="353"/>
      <w:bookmarkStart w:id="354" w:name="_Toc184314469"/>
      <w:bookmarkEnd w:id="354"/>
      <w:bookmarkStart w:id="355" w:name="_Toc184313277"/>
      <w:bookmarkEnd w:id="355"/>
      <w:bookmarkStart w:id="356" w:name="_Toc184313270"/>
      <w:bookmarkEnd w:id="356"/>
      <w:bookmarkStart w:id="357" w:name="_Toc184314457"/>
      <w:bookmarkEnd w:id="357"/>
      <w:bookmarkStart w:id="358" w:name="_Toc184308079"/>
      <w:bookmarkEnd w:id="358"/>
      <w:bookmarkStart w:id="359" w:name="_Toc184312116"/>
      <w:bookmarkEnd w:id="359"/>
      <w:bookmarkStart w:id="360" w:name="_Toc184313301"/>
      <w:bookmarkEnd w:id="360"/>
      <w:bookmarkStart w:id="361" w:name="_Toc184314458"/>
      <w:bookmarkEnd w:id="361"/>
      <w:bookmarkStart w:id="362" w:name="_Toc184308051"/>
      <w:bookmarkEnd w:id="362"/>
      <w:bookmarkStart w:id="363" w:name="_Toc184310329"/>
      <w:bookmarkEnd w:id="363"/>
      <w:bookmarkStart w:id="364" w:name="_Toc184308065"/>
      <w:bookmarkEnd w:id="364"/>
      <w:bookmarkStart w:id="365" w:name="_Toc184312105"/>
      <w:bookmarkEnd w:id="365"/>
      <w:bookmarkStart w:id="366" w:name="_Toc184312083"/>
      <w:bookmarkEnd w:id="366"/>
      <w:bookmarkStart w:id="367" w:name="_Toc184308067"/>
      <w:bookmarkEnd w:id="367"/>
      <w:bookmarkStart w:id="368" w:name="_Toc184314432"/>
      <w:bookmarkEnd w:id="368"/>
      <w:bookmarkStart w:id="369" w:name="_Toc184308102"/>
      <w:bookmarkEnd w:id="369"/>
      <w:bookmarkStart w:id="370" w:name="_Toc184308052"/>
      <w:bookmarkEnd w:id="370"/>
      <w:bookmarkStart w:id="371" w:name="_Toc184312086"/>
      <w:bookmarkEnd w:id="371"/>
      <w:bookmarkStart w:id="372" w:name="_Toc184314470"/>
      <w:bookmarkEnd w:id="372"/>
      <w:bookmarkStart w:id="373" w:name="_Toc184314480"/>
      <w:bookmarkEnd w:id="373"/>
      <w:bookmarkStart w:id="374" w:name="_Toc184313294"/>
      <w:bookmarkEnd w:id="374"/>
      <w:bookmarkStart w:id="375" w:name="_Toc184313308"/>
      <w:bookmarkEnd w:id="375"/>
      <w:bookmarkStart w:id="376" w:name="_Toc184310320"/>
      <w:bookmarkEnd w:id="376"/>
      <w:bookmarkStart w:id="377" w:name="_Toc184312131"/>
      <w:bookmarkEnd w:id="377"/>
      <w:bookmarkStart w:id="378" w:name="_Toc184312095"/>
      <w:bookmarkEnd w:id="378"/>
      <w:bookmarkStart w:id="379" w:name="_Toc184310280"/>
      <w:bookmarkEnd w:id="379"/>
      <w:bookmarkStart w:id="380" w:name="_Toc184312089"/>
      <w:bookmarkEnd w:id="380"/>
      <w:bookmarkStart w:id="381" w:name="_Toc184310289"/>
      <w:bookmarkEnd w:id="381"/>
      <w:bookmarkStart w:id="382" w:name="_Toc184308039"/>
      <w:bookmarkEnd w:id="382"/>
      <w:bookmarkStart w:id="383" w:name="_Toc184310279"/>
      <w:bookmarkEnd w:id="383"/>
      <w:bookmarkStart w:id="384" w:name="_Toc184313265"/>
      <w:bookmarkEnd w:id="384"/>
      <w:bookmarkStart w:id="385" w:name="_Toc184313307"/>
      <w:bookmarkEnd w:id="385"/>
      <w:bookmarkStart w:id="386" w:name="_Toc184312127"/>
      <w:bookmarkEnd w:id="386"/>
      <w:bookmarkStart w:id="387" w:name="_Toc184308076"/>
      <w:bookmarkEnd w:id="387"/>
      <w:bookmarkStart w:id="388" w:name="_Toc184314448"/>
      <w:bookmarkEnd w:id="388"/>
      <w:bookmarkStart w:id="389" w:name="_Toc184314422"/>
      <w:bookmarkEnd w:id="389"/>
      <w:bookmarkStart w:id="390" w:name="_Toc184312088"/>
      <w:bookmarkEnd w:id="390"/>
      <w:bookmarkStart w:id="391" w:name="_Toc184312121"/>
      <w:bookmarkEnd w:id="391"/>
      <w:bookmarkStart w:id="392" w:name="_Toc184312139"/>
      <w:bookmarkEnd w:id="392"/>
      <w:bookmarkStart w:id="393" w:name="_Toc184313280"/>
      <w:bookmarkEnd w:id="393"/>
      <w:bookmarkStart w:id="394" w:name="_Toc184308047"/>
      <w:bookmarkEnd w:id="394"/>
      <w:bookmarkStart w:id="395" w:name="_Toc184310334"/>
      <w:bookmarkEnd w:id="395"/>
      <w:bookmarkStart w:id="396" w:name="_Toc184312082"/>
      <w:bookmarkEnd w:id="396"/>
      <w:r>
        <w:rPr>
          <w:rFonts w:hint="eastAsia" w:ascii="宋体" w:hAnsi="宋体" w:cs="宋体"/>
          <w:b/>
          <w:color w:val="auto"/>
          <w:sz w:val="36"/>
          <w:szCs w:val="36"/>
          <w:highlight w:val="none"/>
        </w:rPr>
        <w:t>评标办法</w:t>
      </w:r>
    </w:p>
    <w:p w14:paraId="47F3F9A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340" w:tblpY="336"/>
        <w:tblOverlap w:val="never"/>
        <w:tblW w:w="57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613"/>
        <w:gridCol w:w="1274"/>
        <w:gridCol w:w="990"/>
        <w:gridCol w:w="1045"/>
        <w:gridCol w:w="1047"/>
      </w:tblGrid>
      <w:tr w14:paraId="7C85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440" w:type="pct"/>
            <w:tcBorders>
              <w:top w:val="single" w:color="auto" w:sz="4" w:space="0"/>
              <w:left w:val="single" w:color="auto" w:sz="4" w:space="0"/>
              <w:bottom w:val="single" w:color="auto" w:sz="4" w:space="0"/>
              <w:right w:val="single" w:color="auto" w:sz="4" w:space="0"/>
            </w:tcBorders>
            <w:vAlign w:val="center"/>
          </w:tcPr>
          <w:p w14:paraId="2AF99C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bookmarkStart w:id="397" w:name="_Hlk169535137"/>
            <w:r>
              <w:rPr>
                <w:rFonts w:hint="eastAsia" w:asciiTheme="minorEastAsia" w:hAnsiTheme="minorEastAsia" w:eastAsiaTheme="minorEastAsia" w:cstheme="minorEastAsia"/>
                <w:color w:val="auto"/>
                <w:spacing w:val="6"/>
                <w:sz w:val="24"/>
                <w:szCs w:val="24"/>
                <w:highlight w:val="none"/>
              </w:rPr>
              <w:t>序号</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4F36B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评审细则</w:t>
            </w:r>
          </w:p>
        </w:tc>
        <w:tc>
          <w:tcPr>
            <w:tcW w:w="503" w:type="pct"/>
            <w:tcBorders>
              <w:top w:val="single" w:color="auto" w:sz="4" w:space="0"/>
              <w:left w:val="single" w:color="auto" w:sz="4" w:space="0"/>
              <w:bottom w:val="single" w:color="auto" w:sz="4" w:space="0"/>
              <w:right w:val="single" w:color="auto" w:sz="4" w:space="0"/>
            </w:tcBorders>
            <w:vAlign w:val="center"/>
          </w:tcPr>
          <w:p w14:paraId="6C8070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最高</w:t>
            </w:r>
          </w:p>
          <w:p w14:paraId="0CE03E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分值</w:t>
            </w:r>
          </w:p>
        </w:tc>
        <w:tc>
          <w:tcPr>
            <w:tcW w:w="531" w:type="pct"/>
            <w:tcBorders>
              <w:top w:val="single" w:color="auto" w:sz="4" w:space="0"/>
              <w:left w:val="single" w:color="auto" w:sz="4" w:space="0"/>
              <w:bottom w:val="single" w:color="auto" w:sz="4" w:space="0"/>
              <w:right w:val="single" w:color="auto" w:sz="4" w:space="0"/>
            </w:tcBorders>
            <w:vAlign w:val="center"/>
          </w:tcPr>
          <w:p w14:paraId="3F4CA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主/客观分属性</w:t>
            </w:r>
          </w:p>
        </w:tc>
        <w:tc>
          <w:tcPr>
            <w:tcW w:w="532" w:type="pct"/>
            <w:tcBorders>
              <w:top w:val="single" w:color="auto" w:sz="4" w:space="0"/>
              <w:left w:val="single" w:color="auto" w:sz="4" w:space="0"/>
              <w:bottom w:val="single" w:color="auto" w:sz="4" w:space="0"/>
              <w:right w:val="single" w:color="auto" w:sz="4" w:space="0"/>
            </w:tcBorders>
            <w:vAlign w:val="center"/>
          </w:tcPr>
          <w:p w14:paraId="5FF0F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r>
              <w:rPr>
                <w:rFonts w:hint="eastAsia" w:asciiTheme="minorEastAsia" w:hAnsiTheme="minorEastAsia" w:eastAsiaTheme="minorEastAsia" w:cstheme="minorEastAsia"/>
                <w:color w:val="auto"/>
                <w:sz w:val="24"/>
                <w:szCs w:val="24"/>
                <w:highlight w:val="none"/>
                <w:shd w:val="clear" w:color="auto" w:fill="FFFFFF"/>
              </w:rPr>
              <w:t> *</w:t>
            </w:r>
          </w:p>
        </w:tc>
      </w:tr>
      <w:tr w14:paraId="59F8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0" w:type="pct"/>
            <w:tcBorders>
              <w:top w:val="single" w:color="auto" w:sz="4" w:space="0"/>
              <w:left w:val="single" w:color="auto" w:sz="4" w:space="0"/>
              <w:bottom w:val="single" w:color="auto" w:sz="4" w:space="0"/>
              <w:right w:val="single" w:color="auto" w:sz="4" w:space="0"/>
            </w:tcBorders>
            <w:vAlign w:val="center"/>
          </w:tcPr>
          <w:p w14:paraId="6F2127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eastAsia="zh-CN"/>
              </w:rPr>
            </w:pPr>
            <w:bookmarkStart w:id="398" w:name="_Hlk169534981"/>
            <w:r>
              <w:rPr>
                <w:rFonts w:hint="eastAsia" w:asciiTheme="minorEastAsia" w:hAnsiTheme="minorEastAsia" w:eastAsiaTheme="minorEastAsia" w:cstheme="minorEastAsia"/>
                <w:color w:val="auto"/>
                <w:spacing w:val="6"/>
                <w:sz w:val="24"/>
                <w:szCs w:val="24"/>
                <w:highlight w:val="none"/>
                <w:lang w:val="en-US" w:eastAsia="zh-CN"/>
              </w:rPr>
              <w:t>1</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1B2147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所投产品中具有有效的环境标志产品认证证书</w:t>
            </w:r>
            <w:r>
              <w:rPr>
                <w:rFonts w:hint="eastAsia" w:asciiTheme="minorEastAsia" w:hAnsiTheme="minorEastAsia" w:eastAsiaTheme="minorEastAsia" w:cstheme="minorEastAsia"/>
                <w:color w:val="auto"/>
                <w:sz w:val="24"/>
                <w:szCs w:val="24"/>
                <w:highlight w:val="none"/>
                <w:u w:val="none"/>
                <w:lang w:val="zh-CN"/>
              </w:rPr>
              <w:t>网页截图的证明材料</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6F53D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none"/>
                <w:lang w:val="zh-CN"/>
              </w:rPr>
              <w:t>投标产品</w:t>
            </w:r>
            <w:r>
              <w:rPr>
                <w:rFonts w:hint="eastAsia" w:asciiTheme="minorEastAsia" w:hAnsiTheme="minorEastAsia" w:eastAsiaTheme="minorEastAsia" w:cstheme="minorEastAsia"/>
                <w:color w:val="auto"/>
                <w:kern w:val="0"/>
                <w:sz w:val="24"/>
                <w:szCs w:val="24"/>
                <w:highlight w:val="none"/>
                <w:lang w:val="zh-CN"/>
              </w:rPr>
              <w:t>处于有效期之内的环境标志产品认证证书</w:t>
            </w:r>
            <w:r>
              <w:rPr>
                <w:rFonts w:hint="eastAsia" w:asciiTheme="minorEastAsia" w:hAnsiTheme="minorEastAsia" w:eastAsiaTheme="minorEastAsia" w:cstheme="minorEastAsia"/>
                <w:color w:val="auto"/>
                <w:sz w:val="24"/>
                <w:szCs w:val="24"/>
                <w:highlight w:val="none"/>
                <w:u w:val="none"/>
                <w:lang w:val="en-US" w:eastAsia="zh-CN"/>
              </w:rPr>
              <w:t>扫描件</w:t>
            </w:r>
            <w:r>
              <w:rPr>
                <w:rFonts w:hint="eastAsia" w:asciiTheme="minorEastAsia" w:hAnsiTheme="minorEastAsia" w:eastAsiaTheme="minorEastAsia" w:cstheme="minorEastAsia"/>
                <w:color w:val="auto"/>
                <w:sz w:val="24"/>
                <w:szCs w:val="24"/>
                <w:highlight w:val="none"/>
                <w:u w:val="none"/>
                <w:lang w:val="zh-CN"/>
              </w:rPr>
              <w:t>或者提供</w:t>
            </w:r>
            <w:r>
              <w:rPr>
                <w:rFonts w:hint="eastAsia" w:asciiTheme="minorEastAsia" w:hAnsiTheme="minorEastAsia" w:eastAsiaTheme="minorEastAsia" w:cstheme="minorEastAsia"/>
                <w:color w:val="auto"/>
                <w:sz w:val="24"/>
                <w:szCs w:val="24"/>
                <w:highlight w:val="none"/>
                <w:u w:val="none"/>
                <w:lang w:val="en-US" w:eastAsia="zh-CN"/>
              </w:rPr>
              <w:t>通过国家确定的认证机构（市场监管总局关于发布参与实施政府采购节能产品、环境标志产品认证机构名录的公告（2019第16号））认证的环境标志产品</w:t>
            </w:r>
            <w:r>
              <w:rPr>
                <w:rFonts w:hint="eastAsia" w:asciiTheme="minorEastAsia" w:hAnsiTheme="minorEastAsia" w:eastAsiaTheme="minorEastAsia" w:cstheme="minorEastAsia"/>
                <w:color w:val="auto"/>
                <w:sz w:val="24"/>
                <w:szCs w:val="24"/>
                <w:highlight w:val="none"/>
                <w:u w:val="none"/>
                <w:lang w:val="zh-CN"/>
              </w:rPr>
              <w:t>查询结果的网页截图的证明材料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认证证书所列产品型号与所投产品不一致的不予认可。</w:t>
            </w:r>
          </w:p>
        </w:tc>
        <w:tc>
          <w:tcPr>
            <w:tcW w:w="503" w:type="pct"/>
            <w:tcBorders>
              <w:top w:val="single" w:color="auto" w:sz="4" w:space="0"/>
              <w:left w:val="single" w:color="auto" w:sz="4" w:space="0"/>
              <w:bottom w:val="single" w:color="auto" w:sz="4" w:space="0"/>
              <w:right w:val="single" w:color="auto" w:sz="4" w:space="0"/>
            </w:tcBorders>
            <w:vAlign w:val="center"/>
          </w:tcPr>
          <w:p w14:paraId="25254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p>
        </w:tc>
        <w:tc>
          <w:tcPr>
            <w:tcW w:w="531" w:type="pct"/>
            <w:tcBorders>
              <w:top w:val="single" w:color="auto" w:sz="4" w:space="0"/>
              <w:left w:val="single" w:color="auto" w:sz="4" w:space="0"/>
              <w:bottom w:val="single" w:color="auto" w:sz="4" w:space="0"/>
              <w:right w:val="single" w:color="auto" w:sz="4" w:space="0"/>
            </w:tcBorders>
            <w:vAlign w:val="center"/>
          </w:tcPr>
          <w:p w14:paraId="120ED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4FFDA6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政策分</w:t>
            </w:r>
          </w:p>
        </w:tc>
      </w:tr>
      <w:bookmarkEnd w:id="398"/>
      <w:tr w14:paraId="4FE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40" w:type="pct"/>
            <w:tcBorders>
              <w:top w:val="single" w:color="auto" w:sz="4" w:space="0"/>
              <w:left w:val="single" w:color="auto" w:sz="4" w:space="0"/>
              <w:bottom w:val="single" w:color="auto" w:sz="4" w:space="0"/>
              <w:right w:val="single" w:color="auto" w:sz="4" w:space="0"/>
            </w:tcBorders>
            <w:vAlign w:val="center"/>
          </w:tcPr>
          <w:p w14:paraId="720F2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2</w:t>
            </w:r>
          </w:p>
        </w:tc>
        <w:tc>
          <w:tcPr>
            <w:tcW w:w="2345" w:type="pct"/>
            <w:tcBorders>
              <w:top w:val="single" w:color="auto" w:sz="4" w:space="0"/>
              <w:left w:val="single" w:color="auto" w:sz="4" w:space="0"/>
              <w:bottom w:val="single" w:color="auto" w:sz="4" w:space="0"/>
              <w:right w:val="single" w:color="auto" w:sz="4" w:space="0"/>
            </w:tcBorders>
            <w:vAlign w:val="center"/>
          </w:tcPr>
          <w:p w14:paraId="234FE6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台式分体机电脑</w:t>
            </w:r>
            <w:r>
              <w:rPr>
                <w:rFonts w:hint="eastAsia" w:asciiTheme="minorEastAsia" w:hAnsiTheme="minorEastAsia" w:eastAsiaTheme="minorEastAsia" w:cstheme="minorEastAsia"/>
                <w:color w:val="auto"/>
                <w:kern w:val="0"/>
                <w:sz w:val="24"/>
                <w:szCs w:val="24"/>
                <w:highlight w:val="none"/>
                <w:lang w:eastAsia="zh-CN" w:bidi="ar"/>
              </w:rPr>
              <w:t>一：</w:t>
            </w:r>
          </w:p>
          <w:p w14:paraId="5E9FDE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1、CPU≥</w:t>
            </w:r>
            <w:r>
              <w:rPr>
                <w:rFonts w:hint="eastAsia" w:asciiTheme="minorEastAsia" w:hAnsiTheme="minorEastAsia" w:eastAsiaTheme="minorEastAsia" w:cstheme="minorEastAsia"/>
                <w:color w:val="auto"/>
                <w:kern w:val="0"/>
                <w:sz w:val="24"/>
                <w:szCs w:val="24"/>
                <w:highlight w:val="none"/>
                <w:lang w:val="en-US" w:eastAsia="zh-CN" w:bidi="ar"/>
              </w:rPr>
              <w:t>8个P核、16个E核、32线程</w:t>
            </w:r>
            <w:r>
              <w:rPr>
                <w:rFonts w:hint="eastAsia" w:asciiTheme="minorEastAsia" w:hAnsiTheme="minorEastAsia" w:eastAsiaTheme="minorEastAsia" w:cstheme="minorEastAsia"/>
                <w:color w:val="auto"/>
                <w:kern w:val="0"/>
                <w:sz w:val="24"/>
                <w:szCs w:val="24"/>
                <w:highlight w:val="none"/>
                <w:lang w:val="en-US" w:eastAsia="zh-CN" w:bidi="ar"/>
              </w:rPr>
              <w:t>，得5分。</w:t>
            </w:r>
          </w:p>
          <w:p w14:paraId="0366CE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2、CPU配置：最高睿频频率≥</w:t>
            </w:r>
            <w:r>
              <w:rPr>
                <w:rFonts w:hint="eastAsia" w:asciiTheme="minorEastAsia" w:hAnsiTheme="minorEastAsia" w:eastAsiaTheme="minorEastAsia" w:cstheme="minorEastAsia"/>
                <w:color w:val="auto"/>
                <w:kern w:val="0"/>
                <w:sz w:val="24"/>
                <w:szCs w:val="24"/>
                <w:highlight w:val="none"/>
                <w:lang w:val="en-US" w:eastAsia="zh-CN" w:bidi="ar"/>
              </w:rPr>
              <w:t>5.4</w:t>
            </w:r>
            <w:r>
              <w:rPr>
                <w:rFonts w:hint="eastAsia" w:asciiTheme="minorEastAsia" w:hAnsiTheme="minorEastAsia" w:eastAsiaTheme="minorEastAsia" w:cstheme="minorEastAsia"/>
                <w:color w:val="auto"/>
                <w:kern w:val="0"/>
                <w:sz w:val="24"/>
                <w:szCs w:val="24"/>
                <w:highlight w:val="none"/>
                <w:lang w:val="en-US" w:eastAsia="zh-CN" w:bidi="ar"/>
              </w:rPr>
              <w:t>GHz，得3分。</w:t>
            </w:r>
          </w:p>
          <w:p w14:paraId="684B7F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3、CPU三级缓存容量：≥</w:t>
            </w:r>
            <w:r>
              <w:rPr>
                <w:rFonts w:hint="eastAsia" w:asciiTheme="minorEastAsia" w:hAnsiTheme="minorEastAsia" w:eastAsiaTheme="minorEastAsia" w:cstheme="minorEastAsia"/>
                <w:color w:val="auto"/>
                <w:kern w:val="0"/>
                <w:sz w:val="24"/>
                <w:szCs w:val="24"/>
                <w:highlight w:val="none"/>
                <w:lang w:val="en-US" w:eastAsia="zh-CN" w:bidi="ar"/>
              </w:rPr>
              <w:t>34</w:t>
            </w:r>
            <w:r>
              <w:rPr>
                <w:rFonts w:hint="eastAsia" w:asciiTheme="minorEastAsia" w:hAnsiTheme="minorEastAsia" w:eastAsiaTheme="minorEastAsia" w:cstheme="minorEastAsia"/>
                <w:color w:val="auto"/>
                <w:kern w:val="0"/>
                <w:sz w:val="24"/>
                <w:szCs w:val="24"/>
                <w:highlight w:val="none"/>
                <w:lang w:val="en-US" w:eastAsia="zh-CN" w:bidi="ar"/>
              </w:rPr>
              <w:t>MB，得3分。</w:t>
            </w:r>
          </w:p>
          <w:p w14:paraId="2720E65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4、内存配置容量：≥64GB，得2分。</w:t>
            </w:r>
          </w:p>
          <w:p w14:paraId="3CAA7B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Style w:val="69"/>
                <w:rFonts w:hint="eastAsia" w:asciiTheme="minorEastAsia" w:hAnsiTheme="minorEastAsia" w:eastAsiaTheme="minorEastAsia" w:cstheme="minorEastAsia"/>
                <w:i w:val="0"/>
                <w:iCs w:val="0"/>
                <w:caps w:val="0"/>
                <w:color w:val="auto"/>
                <w:spacing w:val="0"/>
                <w:kern w:val="0"/>
                <w:sz w:val="24"/>
                <w:szCs w:val="24"/>
                <w:highlight w:val="none"/>
                <w:shd w:val="clear" w:fill="FFFFFF"/>
                <w:lang w:bidi="ar"/>
              </w:rPr>
              <w:t>平均无故障工作时间</w:t>
            </w:r>
            <w:r>
              <w:rPr>
                <w:rFonts w:hint="eastAsia" w:asciiTheme="minorEastAsia" w:hAnsiTheme="minorEastAsia" w:eastAsiaTheme="minorEastAsia" w:cstheme="minorEastAsia"/>
                <w:color w:val="auto"/>
                <w:spacing w:val="0"/>
                <w:kern w:val="0"/>
                <w:sz w:val="24"/>
                <w:szCs w:val="24"/>
                <w:highlight w:val="none"/>
                <w:lang w:bidi="ar"/>
              </w:rPr>
              <w:t>MTBF 测</w:t>
            </w:r>
            <w:r>
              <w:rPr>
                <w:rFonts w:hint="eastAsia" w:asciiTheme="minorEastAsia" w:hAnsiTheme="minorEastAsia" w:eastAsiaTheme="minorEastAsia" w:cstheme="minorEastAsia"/>
                <w:color w:val="auto"/>
                <w:kern w:val="0"/>
                <w:sz w:val="24"/>
                <w:szCs w:val="24"/>
                <w:highlight w:val="none"/>
                <w:lang w:bidi="ar"/>
              </w:rPr>
              <w:t>试</w:t>
            </w:r>
            <w:r>
              <w:rPr>
                <w:rFonts w:hint="eastAsia" w:asciiTheme="minorEastAsia" w:hAnsiTheme="minorEastAsia" w:eastAsiaTheme="minorEastAsia" w:cstheme="minorEastAsia"/>
                <w:color w:val="auto"/>
                <w:spacing w:val="0"/>
                <w:kern w:val="0"/>
                <w:sz w:val="24"/>
                <w:szCs w:val="24"/>
                <w:highlight w:val="none"/>
                <w:lang w:bidi="ar"/>
              </w:rPr>
              <w:t>(m1)≥</w:t>
            </w:r>
            <w:r>
              <w:rPr>
                <w:rFonts w:hint="eastAsia" w:asciiTheme="minorEastAsia" w:hAnsiTheme="minorEastAsia" w:eastAsiaTheme="minorEastAsia" w:cstheme="minorEastAsia"/>
                <w:color w:val="auto"/>
                <w:spacing w:val="0"/>
                <w:kern w:val="0"/>
                <w:sz w:val="24"/>
                <w:szCs w:val="24"/>
                <w:highlight w:val="none"/>
                <w:lang w:val="en-US" w:eastAsia="zh-CN" w:bidi="ar"/>
              </w:rPr>
              <w:t>110</w:t>
            </w:r>
            <w:r>
              <w:rPr>
                <w:rFonts w:hint="eastAsia" w:asciiTheme="minorEastAsia" w:hAnsiTheme="minorEastAsia" w:eastAsiaTheme="minorEastAsia" w:cstheme="minorEastAsia"/>
                <w:color w:val="auto"/>
                <w:spacing w:val="0"/>
                <w:kern w:val="0"/>
                <w:sz w:val="24"/>
                <w:szCs w:val="24"/>
                <w:highlight w:val="none"/>
                <w:lang w:bidi="ar"/>
              </w:rPr>
              <w:t>万小时</w:t>
            </w:r>
            <w:r>
              <w:rPr>
                <w:rFonts w:hint="eastAsia" w:asciiTheme="minorEastAsia" w:hAnsiTheme="minorEastAsia" w:eastAsiaTheme="minorEastAsia" w:cstheme="minorEastAsia"/>
                <w:color w:val="auto"/>
                <w:spacing w:val="0"/>
                <w:kern w:val="0"/>
                <w:sz w:val="24"/>
                <w:szCs w:val="24"/>
                <w:highlight w:val="none"/>
                <w:lang w:val="en-US" w:eastAsia="zh-CN" w:bidi="ar"/>
              </w:rPr>
              <w:t>得1分，</w:t>
            </w:r>
            <w:r>
              <w:rPr>
                <w:rFonts w:hint="eastAsia" w:asciiTheme="minorEastAsia" w:hAnsiTheme="minorEastAsia" w:eastAsiaTheme="minorEastAsia" w:cstheme="minorEastAsia"/>
                <w:color w:val="auto"/>
                <w:spacing w:val="0"/>
                <w:kern w:val="0"/>
                <w:sz w:val="24"/>
                <w:szCs w:val="24"/>
                <w:highlight w:val="none"/>
                <w:lang w:bidi="ar"/>
              </w:rPr>
              <w:t>≥</w:t>
            </w:r>
            <w:r>
              <w:rPr>
                <w:rFonts w:hint="eastAsia" w:asciiTheme="minorEastAsia" w:hAnsiTheme="minorEastAsia" w:eastAsiaTheme="minorEastAsia" w:cstheme="minorEastAsia"/>
                <w:color w:val="auto"/>
                <w:spacing w:val="0"/>
                <w:kern w:val="0"/>
                <w:sz w:val="24"/>
                <w:szCs w:val="24"/>
                <w:highlight w:val="none"/>
                <w:lang w:val="en-US" w:eastAsia="zh-CN" w:bidi="ar"/>
              </w:rPr>
              <w:t>120</w:t>
            </w:r>
            <w:r>
              <w:rPr>
                <w:rFonts w:hint="eastAsia" w:asciiTheme="minorEastAsia" w:hAnsiTheme="minorEastAsia" w:eastAsiaTheme="minorEastAsia" w:cstheme="minorEastAsia"/>
                <w:color w:val="auto"/>
                <w:spacing w:val="0"/>
                <w:kern w:val="0"/>
                <w:sz w:val="24"/>
                <w:szCs w:val="24"/>
                <w:highlight w:val="none"/>
                <w:lang w:bidi="ar"/>
              </w:rPr>
              <w:t>万小时</w:t>
            </w:r>
            <w:r>
              <w:rPr>
                <w:rFonts w:hint="eastAsia" w:asciiTheme="minorEastAsia" w:hAnsiTheme="minorEastAsia" w:eastAsiaTheme="minorEastAsia" w:cstheme="minorEastAsia"/>
                <w:color w:val="auto"/>
                <w:spacing w:val="0"/>
                <w:kern w:val="0"/>
                <w:sz w:val="24"/>
                <w:szCs w:val="24"/>
                <w:highlight w:val="none"/>
                <w:lang w:val="en-US" w:eastAsia="zh-CN" w:bidi="ar"/>
              </w:rPr>
              <w:t>得2分。</w:t>
            </w:r>
          </w:p>
        </w:tc>
        <w:tc>
          <w:tcPr>
            <w:tcW w:w="647" w:type="pct"/>
            <w:vMerge w:val="restart"/>
            <w:tcBorders>
              <w:top w:val="single" w:color="auto" w:sz="4" w:space="0"/>
              <w:left w:val="single" w:color="auto" w:sz="4" w:space="0"/>
              <w:right w:val="single" w:color="auto" w:sz="4" w:space="0"/>
            </w:tcBorders>
            <w:vAlign w:val="center"/>
          </w:tcPr>
          <w:p w14:paraId="43E3F14B">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产品说明书或宣传册页或</w:t>
            </w:r>
            <w:r>
              <w:rPr>
                <w:rFonts w:hint="eastAsia" w:asciiTheme="minorEastAsia" w:hAnsiTheme="minorEastAsia" w:eastAsiaTheme="minorEastAsia" w:cstheme="minorEastAsia"/>
                <w:color w:val="auto"/>
                <w:sz w:val="24"/>
                <w:szCs w:val="24"/>
                <w:highlight w:val="none"/>
                <w:lang w:eastAsia="zh-CN"/>
              </w:rPr>
              <w:t>生产厂商</w:t>
            </w:r>
            <w:r>
              <w:rPr>
                <w:rFonts w:hint="eastAsia" w:asciiTheme="minorEastAsia" w:hAnsiTheme="minorEastAsia" w:eastAsiaTheme="minorEastAsia" w:cstheme="minorEastAsia"/>
                <w:color w:val="auto"/>
                <w:sz w:val="24"/>
                <w:szCs w:val="24"/>
                <w:highlight w:val="none"/>
              </w:rPr>
              <w:t>官网技术参数截图</w:t>
            </w:r>
            <w:r>
              <w:rPr>
                <w:rFonts w:hint="eastAsia" w:asciiTheme="minorEastAsia" w:hAnsiTheme="minorEastAsia" w:eastAsiaTheme="minorEastAsia" w:cstheme="minorEastAsia"/>
                <w:color w:val="auto"/>
                <w:sz w:val="24"/>
                <w:szCs w:val="24"/>
                <w:highlight w:val="none"/>
                <w:lang w:val="en-US" w:eastAsia="zh-CN"/>
              </w:rPr>
              <w:t>或检测报告作为佐证材料</w:t>
            </w:r>
            <w:r>
              <w:rPr>
                <w:rFonts w:hint="eastAsia" w:asciiTheme="minorEastAsia" w:hAnsiTheme="minorEastAsia" w:eastAsiaTheme="minorEastAsia" w:cstheme="minorEastAsia"/>
                <w:color w:val="auto"/>
                <w:sz w:val="24"/>
                <w:szCs w:val="24"/>
                <w:highlight w:val="none"/>
                <w:u w:val="none"/>
                <w:lang w:eastAsia="zh-CN"/>
              </w:rPr>
              <w:t>。</w:t>
            </w:r>
          </w:p>
          <w:p w14:paraId="7213FF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p>
        </w:tc>
        <w:tc>
          <w:tcPr>
            <w:tcW w:w="503" w:type="pct"/>
            <w:vMerge w:val="restart"/>
            <w:tcBorders>
              <w:top w:val="single" w:color="auto" w:sz="4" w:space="0"/>
              <w:left w:val="single" w:color="auto" w:sz="4" w:space="0"/>
              <w:right w:val="single" w:color="auto" w:sz="4" w:space="0"/>
            </w:tcBorders>
            <w:vAlign w:val="center"/>
          </w:tcPr>
          <w:p w14:paraId="28BDE56B">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heme="minorEastAsia" w:hAnsiTheme="minorEastAsia" w:eastAsiaTheme="minorEastAsia" w:cstheme="minorEastAsia"/>
                <w:color w:val="auto"/>
                <w:spacing w:val="6"/>
                <w:sz w:val="24"/>
                <w:szCs w:val="24"/>
                <w:highlight w:val="none"/>
                <w:lang w:val="en-US"/>
              </w:rPr>
            </w:pPr>
            <w:r>
              <w:rPr>
                <w:rFonts w:hint="eastAsia" w:asciiTheme="minorEastAsia" w:hAnsiTheme="minorEastAsia" w:eastAsiaTheme="minorEastAsia" w:cstheme="minorEastAsia"/>
                <w:bCs/>
                <w:color w:val="auto"/>
                <w:sz w:val="24"/>
                <w:szCs w:val="24"/>
                <w:highlight w:val="none"/>
                <w:lang w:val="en-US" w:eastAsia="zh-CN"/>
              </w:rPr>
              <w:t>42</w:t>
            </w:r>
          </w:p>
        </w:tc>
        <w:tc>
          <w:tcPr>
            <w:tcW w:w="531" w:type="pct"/>
            <w:vMerge w:val="restart"/>
            <w:tcBorders>
              <w:top w:val="single" w:color="auto" w:sz="4" w:space="0"/>
              <w:left w:val="single" w:color="auto" w:sz="4" w:space="0"/>
              <w:right w:val="single" w:color="auto" w:sz="4" w:space="0"/>
            </w:tcBorders>
            <w:vAlign w:val="center"/>
          </w:tcPr>
          <w:p w14:paraId="0EA3BF8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bCs/>
                <w:color w:val="auto"/>
                <w:sz w:val="24"/>
                <w:szCs w:val="24"/>
                <w:highlight w:val="none"/>
              </w:rPr>
              <w:t>客观</w:t>
            </w:r>
          </w:p>
        </w:tc>
        <w:tc>
          <w:tcPr>
            <w:tcW w:w="532" w:type="pct"/>
            <w:vMerge w:val="restart"/>
            <w:tcBorders>
              <w:top w:val="single" w:color="auto" w:sz="4" w:space="0"/>
              <w:left w:val="single" w:color="auto" w:sz="4" w:space="0"/>
              <w:right w:val="single" w:color="auto" w:sz="4" w:space="0"/>
            </w:tcBorders>
            <w:vAlign w:val="center"/>
          </w:tcPr>
          <w:p w14:paraId="5B7944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计算机</w:t>
            </w:r>
            <w:r>
              <w:rPr>
                <w:rFonts w:hint="eastAsia" w:asciiTheme="minorEastAsia" w:hAnsiTheme="minorEastAsia" w:eastAsiaTheme="minorEastAsia" w:cstheme="minorEastAsia"/>
                <w:bCs/>
                <w:color w:val="auto"/>
                <w:sz w:val="24"/>
                <w:szCs w:val="24"/>
                <w:highlight w:val="none"/>
                <w:lang w:val="zh-CN"/>
              </w:rPr>
              <w:t>技术指标响应程度</w:t>
            </w:r>
          </w:p>
        </w:tc>
      </w:tr>
      <w:tr w14:paraId="79F4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40" w:type="pct"/>
            <w:tcBorders>
              <w:top w:val="single" w:color="auto" w:sz="4" w:space="0"/>
              <w:left w:val="single" w:color="auto" w:sz="4" w:space="0"/>
              <w:bottom w:val="single" w:color="auto" w:sz="4" w:space="0"/>
              <w:right w:val="single" w:color="auto" w:sz="4" w:space="0"/>
            </w:tcBorders>
            <w:vAlign w:val="center"/>
          </w:tcPr>
          <w:p w14:paraId="1FC56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3</w:t>
            </w:r>
          </w:p>
        </w:tc>
        <w:tc>
          <w:tcPr>
            <w:tcW w:w="2345" w:type="pct"/>
            <w:tcBorders>
              <w:top w:val="single" w:color="auto" w:sz="4" w:space="0"/>
              <w:left w:val="single" w:color="auto" w:sz="4" w:space="0"/>
              <w:bottom w:val="single" w:color="auto" w:sz="4" w:space="0"/>
              <w:right w:val="single" w:color="auto" w:sz="4" w:space="0"/>
            </w:tcBorders>
            <w:vAlign w:val="center"/>
          </w:tcPr>
          <w:p w14:paraId="20D8AC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台式分体机电脑</w:t>
            </w:r>
            <w:r>
              <w:rPr>
                <w:rFonts w:hint="eastAsia" w:asciiTheme="minorEastAsia" w:hAnsiTheme="minorEastAsia" w:eastAsiaTheme="minorEastAsia" w:cstheme="minorEastAsia"/>
                <w:color w:val="auto"/>
                <w:kern w:val="0"/>
                <w:sz w:val="24"/>
                <w:szCs w:val="24"/>
                <w:highlight w:val="none"/>
                <w:lang w:eastAsia="zh-CN" w:bidi="ar"/>
              </w:rPr>
              <w:t>二：</w:t>
            </w:r>
          </w:p>
          <w:p w14:paraId="777DE5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1、CPU≥</w:t>
            </w:r>
            <w:r>
              <w:rPr>
                <w:rFonts w:hint="eastAsia" w:asciiTheme="minorEastAsia" w:hAnsiTheme="minorEastAsia" w:eastAsiaTheme="minorEastAsia" w:cstheme="minorEastAsia"/>
                <w:color w:val="auto"/>
                <w:kern w:val="0"/>
                <w:sz w:val="24"/>
                <w:szCs w:val="24"/>
                <w:highlight w:val="none"/>
                <w:lang w:val="en-US" w:eastAsia="zh-CN" w:bidi="ar"/>
              </w:rPr>
              <w:t>8个P核、12个E核、28线程</w:t>
            </w:r>
            <w:r>
              <w:rPr>
                <w:rFonts w:hint="eastAsia" w:asciiTheme="minorEastAsia" w:hAnsiTheme="minorEastAsia" w:eastAsiaTheme="minorEastAsia" w:cstheme="minorEastAsia"/>
                <w:color w:val="auto"/>
                <w:kern w:val="0"/>
                <w:sz w:val="24"/>
                <w:szCs w:val="24"/>
                <w:highlight w:val="none"/>
                <w:lang w:val="en-US" w:eastAsia="zh-CN" w:bidi="ar"/>
              </w:rPr>
              <w:t>，得4分。</w:t>
            </w:r>
          </w:p>
          <w:p w14:paraId="2C3828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2、CPU配置：最高睿频频率≥5.0GHz，得2分。</w:t>
            </w:r>
          </w:p>
          <w:p w14:paraId="0EF6AD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3、CPU三级缓存容量：≥24MB，得2分。</w:t>
            </w:r>
          </w:p>
          <w:p w14:paraId="276102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4、内存配置容量：≥64GB，得2分。</w:t>
            </w:r>
          </w:p>
          <w:p w14:paraId="6DAE78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i w:val="0"/>
                <w:iCs w:val="0"/>
                <w:caps w:val="0"/>
                <w:color w:val="auto"/>
                <w:spacing w:val="0"/>
                <w:kern w:val="0"/>
                <w:sz w:val="24"/>
                <w:szCs w:val="24"/>
                <w:highlight w:val="none"/>
                <w:shd w:val="clear"/>
                <w:lang w:bidi="ar"/>
              </w:rPr>
              <w:t>平均无故障工作时间</w:t>
            </w:r>
            <w:r>
              <w:rPr>
                <w:rFonts w:hint="eastAsia" w:asciiTheme="minorEastAsia" w:hAnsiTheme="minorEastAsia" w:eastAsiaTheme="minorEastAsia" w:cstheme="minorEastAsia"/>
                <w:color w:val="auto"/>
                <w:spacing w:val="0"/>
                <w:kern w:val="0"/>
                <w:sz w:val="24"/>
                <w:szCs w:val="24"/>
                <w:highlight w:val="none"/>
                <w:lang w:bidi="ar"/>
              </w:rPr>
              <w:t>MTBF 测</w:t>
            </w:r>
            <w:r>
              <w:rPr>
                <w:rFonts w:hint="eastAsia" w:asciiTheme="minorEastAsia" w:hAnsiTheme="minorEastAsia" w:eastAsiaTheme="minorEastAsia" w:cstheme="minorEastAsia"/>
                <w:color w:val="auto"/>
                <w:kern w:val="0"/>
                <w:sz w:val="24"/>
                <w:szCs w:val="24"/>
                <w:highlight w:val="none"/>
                <w:lang w:bidi="ar"/>
              </w:rPr>
              <w:t>试</w:t>
            </w:r>
            <w:r>
              <w:rPr>
                <w:rFonts w:hint="eastAsia" w:asciiTheme="minorEastAsia" w:hAnsiTheme="minorEastAsia" w:eastAsiaTheme="minorEastAsia" w:cstheme="minorEastAsia"/>
                <w:color w:val="auto"/>
                <w:spacing w:val="0"/>
                <w:kern w:val="0"/>
                <w:sz w:val="24"/>
                <w:szCs w:val="24"/>
                <w:highlight w:val="none"/>
                <w:lang w:bidi="ar"/>
              </w:rPr>
              <w:t>(m1)≥</w:t>
            </w:r>
            <w:r>
              <w:rPr>
                <w:rFonts w:hint="eastAsia" w:asciiTheme="minorEastAsia" w:hAnsiTheme="minorEastAsia" w:eastAsiaTheme="minorEastAsia" w:cstheme="minorEastAsia"/>
                <w:color w:val="auto"/>
                <w:spacing w:val="0"/>
                <w:kern w:val="0"/>
                <w:sz w:val="24"/>
                <w:szCs w:val="24"/>
                <w:highlight w:val="none"/>
                <w:lang w:val="en-US" w:eastAsia="zh-CN" w:bidi="ar"/>
              </w:rPr>
              <w:t>110</w:t>
            </w:r>
            <w:r>
              <w:rPr>
                <w:rFonts w:hint="eastAsia" w:asciiTheme="minorEastAsia" w:hAnsiTheme="minorEastAsia" w:eastAsiaTheme="minorEastAsia" w:cstheme="minorEastAsia"/>
                <w:color w:val="auto"/>
                <w:spacing w:val="0"/>
                <w:kern w:val="0"/>
                <w:sz w:val="24"/>
                <w:szCs w:val="24"/>
                <w:highlight w:val="none"/>
                <w:lang w:bidi="ar"/>
              </w:rPr>
              <w:t>万小时</w:t>
            </w:r>
            <w:r>
              <w:rPr>
                <w:rFonts w:hint="eastAsia" w:asciiTheme="minorEastAsia" w:hAnsiTheme="minorEastAsia" w:eastAsiaTheme="minorEastAsia" w:cstheme="minorEastAsia"/>
                <w:color w:val="auto"/>
                <w:spacing w:val="0"/>
                <w:kern w:val="0"/>
                <w:sz w:val="24"/>
                <w:szCs w:val="24"/>
                <w:highlight w:val="none"/>
                <w:lang w:val="en-US" w:eastAsia="zh-CN" w:bidi="ar"/>
              </w:rPr>
              <w:t>得1分，</w:t>
            </w:r>
            <w:r>
              <w:rPr>
                <w:rFonts w:hint="eastAsia" w:asciiTheme="minorEastAsia" w:hAnsiTheme="minorEastAsia" w:eastAsiaTheme="minorEastAsia" w:cstheme="minorEastAsia"/>
                <w:color w:val="auto"/>
                <w:spacing w:val="0"/>
                <w:kern w:val="0"/>
                <w:sz w:val="24"/>
                <w:szCs w:val="24"/>
                <w:highlight w:val="none"/>
                <w:lang w:bidi="ar"/>
              </w:rPr>
              <w:t>≥</w:t>
            </w:r>
            <w:r>
              <w:rPr>
                <w:rFonts w:hint="eastAsia" w:asciiTheme="minorEastAsia" w:hAnsiTheme="minorEastAsia" w:eastAsiaTheme="minorEastAsia" w:cstheme="minorEastAsia"/>
                <w:color w:val="auto"/>
                <w:spacing w:val="0"/>
                <w:kern w:val="0"/>
                <w:sz w:val="24"/>
                <w:szCs w:val="24"/>
                <w:highlight w:val="none"/>
                <w:lang w:val="en-US" w:eastAsia="zh-CN" w:bidi="ar"/>
              </w:rPr>
              <w:t>120</w:t>
            </w:r>
            <w:r>
              <w:rPr>
                <w:rFonts w:hint="eastAsia" w:asciiTheme="minorEastAsia" w:hAnsiTheme="minorEastAsia" w:eastAsiaTheme="minorEastAsia" w:cstheme="minorEastAsia"/>
                <w:color w:val="auto"/>
                <w:spacing w:val="0"/>
                <w:kern w:val="0"/>
                <w:sz w:val="24"/>
                <w:szCs w:val="24"/>
                <w:highlight w:val="none"/>
                <w:lang w:bidi="ar"/>
              </w:rPr>
              <w:t>万小时</w:t>
            </w:r>
            <w:r>
              <w:rPr>
                <w:rFonts w:hint="eastAsia" w:asciiTheme="minorEastAsia" w:hAnsiTheme="minorEastAsia" w:eastAsiaTheme="minorEastAsia" w:cstheme="minorEastAsia"/>
                <w:color w:val="auto"/>
                <w:spacing w:val="0"/>
                <w:kern w:val="0"/>
                <w:sz w:val="24"/>
                <w:szCs w:val="24"/>
                <w:highlight w:val="none"/>
                <w:lang w:val="en-US" w:eastAsia="zh-CN" w:bidi="ar"/>
              </w:rPr>
              <w:t>得2分。</w:t>
            </w:r>
          </w:p>
        </w:tc>
        <w:tc>
          <w:tcPr>
            <w:tcW w:w="647" w:type="pct"/>
            <w:vMerge w:val="continue"/>
            <w:tcBorders>
              <w:left w:val="single" w:color="auto" w:sz="4" w:space="0"/>
              <w:right w:val="single" w:color="auto" w:sz="4" w:space="0"/>
            </w:tcBorders>
            <w:vAlign w:val="center"/>
          </w:tcPr>
          <w:p w14:paraId="1DB16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tc>
        <w:tc>
          <w:tcPr>
            <w:tcW w:w="503" w:type="pct"/>
            <w:vMerge w:val="continue"/>
            <w:tcBorders>
              <w:left w:val="single" w:color="auto" w:sz="4" w:space="0"/>
              <w:right w:val="single" w:color="auto" w:sz="4" w:space="0"/>
            </w:tcBorders>
            <w:vAlign w:val="center"/>
          </w:tcPr>
          <w:p w14:paraId="18C54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p>
        </w:tc>
        <w:tc>
          <w:tcPr>
            <w:tcW w:w="531" w:type="pct"/>
            <w:vMerge w:val="continue"/>
            <w:tcBorders>
              <w:left w:val="single" w:color="auto" w:sz="4" w:space="0"/>
              <w:right w:val="single" w:color="auto" w:sz="4" w:space="0"/>
            </w:tcBorders>
            <w:vAlign w:val="center"/>
          </w:tcPr>
          <w:p w14:paraId="2275C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p>
        </w:tc>
        <w:tc>
          <w:tcPr>
            <w:tcW w:w="532" w:type="pct"/>
            <w:vMerge w:val="continue"/>
            <w:tcBorders>
              <w:left w:val="single" w:color="auto" w:sz="4" w:space="0"/>
              <w:right w:val="single" w:color="auto" w:sz="4" w:space="0"/>
            </w:tcBorders>
            <w:vAlign w:val="center"/>
          </w:tcPr>
          <w:p w14:paraId="03FF5E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p>
        </w:tc>
      </w:tr>
      <w:tr w14:paraId="3F87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40" w:type="pct"/>
            <w:tcBorders>
              <w:top w:val="single" w:color="auto" w:sz="4" w:space="0"/>
              <w:left w:val="single" w:color="auto" w:sz="4" w:space="0"/>
              <w:bottom w:val="single" w:color="auto" w:sz="4" w:space="0"/>
              <w:right w:val="single" w:color="auto" w:sz="4" w:space="0"/>
            </w:tcBorders>
            <w:vAlign w:val="center"/>
          </w:tcPr>
          <w:p w14:paraId="1A49C6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4</w:t>
            </w:r>
          </w:p>
        </w:tc>
        <w:tc>
          <w:tcPr>
            <w:tcW w:w="2345" w:type="pct"/>
            <w:tcBorders>
              <w:top w:val="single" w:color="auto" w:sz="4" w:space="0"/>
              <w:left w:val="single" w:color="auto" w:sz="4" w:space="0"/>
              <w:bottom w:val="single" w:color="auto" w:sz="4" w:space="0"/>
              <w:right w:val="single" w:color="auto" w:sz="4" w:space="0"/>
            </w:tcBorders>
            <w:vAlign w:val="center"/>
          </w:tcPr>
          <w:p w14:paraId="1B3A09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台式一体机电脑：</w:t>
            </w:r>
          </w:p>
          <w:p w14:paraId="79AEA3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1、CPU≥</w:t>
            </w:r>
            <w:r>
              <w:rPr>
                <w:rFonts w:hint="eastAsia" w:asciiTheme="minorEastAsia" w:hAnsiTheme="minorEastAsia" w:eastAsiaTheme="minorEastAsia" w:cstheme="minorEastAsia"/>
                <w:color w:val="auto"/>
                <w:kern w:val="0"/>
                <w:sz w:val="24"/>
                <w:szCs w:val="24"/>
                <w:highlight w:val="none"/>
                <w:lang w:val="en-US" w:eastAsia="zh-CN" w:bidi="ar"/>
              </w:rPr>
              <w:t>6个P核、8个E核、20线程</w:t>
            </w:r>
            <w:r>
              <w:rPr>
                <w:rFonts w:hint="eastAsia" w:asciiTheme="minorEastAsia" w:hAnsiTheme="minorEastAsia" w:eastAsiaTheme="minorEastAsia" w:cstheme="minorEastAsia"/>
                <w:color w:val="auto"/>
                <w:kern w:val="0"/>
                <w:sz w:val="24"/>
                <w:szCs w:val="24"/>
                <w:highlight w:val="none"/>
                <w:lang w:val="en-US" w:eastAsia="zh-CN" w:bidi="ar"/>
              </w:rPr>
              <w:t>，得3分。</w:t>
            </w:r>
          </w:p>
          <w:p w14:paraId="113E14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2、CPU三级缓存容量：≥20MB，得2分。</w:t>
            </w:r>
          </w:p>
          <w:p w14:paraId="0BEEAC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3、CPU配置：最高睿频≥4.8GHz，得2分。</w:t>
            </w:r>
          </w:p>
          <w:p w14:paraId="3E5E53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4、内存配置容量：≥64GB，得1分。</w:t>
            </w:r>
          </w:p>
          <w:p w14:paraId="1B9AA9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固态存储容量：≥</w:t>
            </w:r>
            <w:r>
              <w:rPr>
                <w:rFonts w:hint="eastAsia" w:asciiTheme="minorEastAsia" w:hAnsiTheme="minorEastAsia" w:eastAsiaTheme="minorEastAsia" w:cstheme="minorEastAsia"/>
                <w:color w:val="auto"/>
                <w:kern w:val="0"/>
                <w:sz w:val="24"/>
                <w:szCs w:val="24"/>
                <w:highlight w:val="none"/>
                <w:lang w:val="en-US" w:eastAsia="zh-CN" w:bidi="ar"/>
              </w:rPr>
              <w:t>1T，得1分。</w:t>
            </w:r>
          </w:p>
        </w:tc>
        <w:tc>
          <w:tcPr>
            <w:tcW w:w="647" w:type="pct"/>
            <w:vMerge w:val="continue"/>
            <w:tcBorders>
              <w:left w:val="single" w:color="auto" w:sz="4" w:space="0"/>
              <w:right w:val="single" w:color="auto" w:sz="4" w:space="0"/>
            </w:tcBorders>
            <w:vAlign w:val="center"/>
          </w:tcPr>
          <w:p w14:paraId="448B6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tc>
        <w:tc>
          <w:tcPr>
            <w:tcW w:w="503" w:type="pct"/>
            <w:vMerge w:val="continue"/>
            <w:tcBorders>
              <w:left w:val="single" w:color="auto" w:sz="4" w:space="0"/>
              <w:right w:val="single" w:color="auto" w:sz="4" w:space="0"/>
            </w:tcBorders>
            <w:vAlign w:val="center"/>
          </w:tcPr>
          <w:p w14:paraId="1F9ECB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p>
        </w:tc>
        <w:tc>
          <w:tcPr>
            <w:tcW w:w="531" w:type="pct"/>
            <w:vMerge w:val="continue"/>
            <w:tcBorders>
              <w:left w:val="single" w:color="auto" w:sz="4" w:space="0"/>
              <w:right w:val="single" w:color="auto" w:sz="4" w:space="0"/>
            </w:tcBorders>
            <w:vAlign w:val="center"/>
          </w:tcPr>
          <w:p w14:paraId="7A2232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p>
        </w:tc>
        <w:tc>
          <w:tcPr>
            <w:tcW w:w="532" w:type="pct"/>
            <w:vMerge w:val="continue"/>
            <w:tcBorders>
              <w:left w:val="single" w:color="auto" w:sz="4" w:space="0"/>
              <w:right w:val="single" w:color="auto" w:sz="4" w:space="0"/>
            </w:tcBorders>
            <w:vAlign w:val="center"/>
          </w:tcPr>
          <w:p w14:paraId="37FA61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p>
        </w:tc>
      </w:tr>
      <w:tr w14:paraId="1262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40" w:type="pct"/>
            <w:tcBorders>
              <w:top w:val="single" w:color="auto" w:sz="4" w:space="0"/>
              <w:left w:val="single" w:color="auto" w:sz="4" w:space="0"/>
              <w:bottom w:val="single" w:color="auto" w:sz="4" w:space="0"/>
              <w:right w:val="single" w:color="auto" w:sz="4" w:space="0"/>
            </w:tcBorders>
            <w:vAlign w:val="center"/>
          </w:tcPr>
          <w:p w14:paraId="20A534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5</w:t>
            </w:r>
          </w:p>
        </w:tc>
        <w:tc>
          <w:tcPr>
            <w:tcW w:w="2345" w:type="pct"/>
            <w:tcBorders>
              <w:top w:val="single" w:color="auto" w:sz="4" w:space="0"/>
              <w:left w:val="single" w:color="auto" w:sz="4" w:space="0"/>
              <w:bottom w:val="single" w:color="auto" w:sz="4" w:space="0"/>
              <w:right w:val="single" w:color="auto" w:sz="4" w:space="0"/>
            </w:tcBorders>
            <w:vAlign w:val="center"/>
          </w:tcPr>
          <w:p w14:paraId="10E42A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信创台式分体机电脑：</w:t>
            </w:r>
          </w:p>
          <w:p w14:paraId="6B36A89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pacing w:val="6"/>
                <w:sz w:val="24"/>
                <w:szCs w:val="24"/>
                <w:highlight w:val="none"/>
                <w:lang w:val="en-US" w:eastAsia="zh-CN"/>
              </w:rPr>
              <w:t>CPU配置：</w:t>
            </w:r>
            <w:r>
              <w:rPr>
                <w:rFonts w:hint="eastAsia" w:asciiTheme="minorEastAsia" w:hAnsiTheme="minorEastAsia" w:eastAsiaTheme="minorEastAsia" w:cstheme="minorEastAsia"/>
                <w:color w:val="auto"/>
                <w:kern w:val="0"/>
                <w:sz w:val="24"/>
                <w:szCs w:val="24"/>
                <w:highlight w:val="none"/>
                <w:lang w:val="en-US" w:eastAsia="zh-CN" w:bidi="ar"/>
              </w:rPr>
              <w:t>≥8核，得1分。</w:t>
            </w:r>
          </w:p>
          <w:p w14:paraId="399CA4B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CPU配置：</w:t>
            </w:r>
            <w:r>
              <w:rPr>
                <w:rFonts w:hint="eastAsia" w:asciiTheme="minorEastAsia" w:hAnsiTheme="minorEastAsia" w:eastAsiaTheme="minorEastAsia" w:cstheme="minorEastAsia"/>
                <w:color w:val="auto"/>
                <w:kern w:val="0"/>
                <w:sz w:val="24"/>
                <w:szCs w:val="24"/>
                <w:highlight w:val="none"/>
                <w:lang w:bidi="ar"/>
              </w:rPr>
              <w:t>主频≥3.0 GHz</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等1分。</w:t>
            </w:r>
          </w:p>
          <w:p w14:paraId="3342114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CPU配置：</w:t>
            </w:r>
            <w:r>
              <w:rPr>
                <w:rFonts w:hint="eastAsia" w:asciiTheme="minorEastAsia" w:hAnsiTheme="minorEastAsia" w:eastAsiaTheme="minorEastAsia" w:cstheme="minorEastAsia"/>
                <w:color w:val="auto"/>
                <w:kern w:val="0"/>
                <w:sz w:val="24"/>
                <w:szCs w:val="24"/>
                <w:highlight w:val="none"/>
                <w:lang w:bidi="ar"/>
              </w:rPr>
              <w:t>三级缓存容量≥16MB</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得1分。</w:t>
            </w:r>
          </w:p>
          <w:p w14:paraId="4E6B55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4、内存配置容量：≥32GB，得1分。</w:t>
            </w:r>
          </w:p>
          <w:p w14:paraId="636F2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固态存储容量：≥</w:t>
            </w:r>
            <w:r>
              <w:rPr>
                <w:rFonts w:hint="eastAsia" w:asciiTheme="minorEastAsia" w:hAnsiTheme="minorEastAsia" w:eastAsiaTheme="minorEastAsia" w:cstheme="minorEastAsia"/>
                <w:color w:val="auto"/>
                <w:kern w:val="0"/>
                <w:sz w:val="24"/>
                <w:szCs w:val="24"/>
                <w:highlight w:val="none"/>
                <w:lang w:val="en-US" w:eastAsia="zh-CN" w:bidi="ar"/>
              </w:rPr>
              <w:t>1TB，得1分。</w:t>
            </w:r>
          </w:p>
          <w:p w14:paraId="661B99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bidi="ar"/>
              </w:rPr>
              <w:t>机械硬盘总容量：≥</w:t>
            </w:r>
            <w:r>
              <w:rPr>
                <w:rFonts w:hint="eastAsia" w:asciiTheme="minorEastAsia" w:hAnsiTheme="minorEastAsia" w:eastAsiaTheme="minorEastAsia" w:cstheme="minorEastAsia"/>
                <w:color w:val="auto"/>
                <w:kern w:val="0"/>
                <w:sz w:val="24"/>
                <w:szCs w:val="24"/>
                <w:highlight w:val="none"/>
                <w:lang w:val="en-US" w:eastAsia="zh-CN" w:bidi="ar"/>
              </w:rPr>
              <w:t>1T</w:t>
            </w:r>
            <w:r>
              <w:rPr>
                <w:rFonts w:hint="eastAsia" w:asciiTheme="minorEastAsia" w:hAnsiTheme="minorEastAsia" w:eastAsiaTheme="minorEastAsia" w:cstheme="minorEastAsia"/>
                <w:color w:val="auto"/>
                <w:kern w:val="0"/>
                <w:sz w:val="24"/>
                <w:szCs w:val="24"/>
                <w:highlight w:val="none"/>
                <w:lang w:bidi="ar"/>
              </w:rPr>
              <w:t>B</w:t>
            </w:r>
            <w:r>
              <w:rPr>
                <w:rFonts w:hint="eastAsia" w:asciiTheme="minorEastAsia" w:hAnsiTheme="minorEastAsia" w:eastAsiaTheme="minorEastAsia" w:cstheme="minorEastAsia"/>
                <w:color w:val="auto"/>
                <w:kern w:val="0"/>
                <w:sz w:val="24"/>
                <w:szCs w:val="24"/>
                <w:highlight w:val="none"/>
                <w:lang w:val="en-US" w:eastAsia="zh-CN" w:bidi="ar"/>
              </w:rPr>
              <w:t>，得1分。</w:t>
            </w:r>
          </w:p>
        </w:tc>
        <w:tc>
          <w:tcPr>
            <w:tcW w:w="647" w:type="pct"/>
            <w:vMerge w:val="continue"/>
            <w:tcBorders>
              <w:left w:val="single" w:color="auto" w:sz="4" w:space="0"/>
              <w:right w:val="single" w:color="auto" w:sz="4" w:space="0"/>
            </w:tcBorders>
            <w:vAlign w:val="center"/>
          </w:tcPr>
          <w:p w14:paraId="196187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p>
        </w:tc>
        <w:tc>
          <w:tcPr>
            <w:tcW w:w="503" w:type="pct"/>
            <w:vMerge w:val="continue"/>
            <w:tcBorders>
              <w:left w:val="single" w:color="auto" w:sz="4" w:space="0"/>
              <w:right w:val="single" w:color="auto" w:sz="4" w:space="0"/>
            </w:tcBorders>
            <w:vAlign w:val="center"/>
          </w:tcPr>
          <w:p w14:paraId="173C0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p>
        </w:tc>
        <w:tc>
          <w:tcPr>
            <w:tcW w:w="531" w:type="pct"/>
            <w:vMerge w:val="continue"/>
            <w:tcBorders>
              <w:left w:val="single" w:color="auto" w:sz="4" w:space="0"/>
              <w:right w:val="single" w:color="auto" w:sz="4" w:space="0"/>
            </w:tcBorders>
            <w:vAlign w:val="center"/>
          </w:tcPr>
          <w:p w14:paraId="1DF149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4"/>
                <w:szCs w:val="24"/>
                <w:highlight w:val="none"/>
                <w:lang w:val="en-US" w:eastAsia="zh-CN"/>
              </w:rPr>
            </w:pPr>
          </w:p>
        </w:tc>
        <w:tc>
          <w:tcPr>
            <w:tcW w:w="532" w:type="pct"/>
            <w:vMerge w:val="continue"/>
            <w:tcBorders>
              <w:left w:val="single" w:color="auto" w:sz="4" w:space="0"/>
              <w:right w:val="single" w:color="auto" w:sz="4" w:space="0"/>
            </w:tcBorders>
            <w:vAlign w:val="center"/>
          </w:tcPr>
          <w:p w14:paraId="76605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p>
        </w:tc>
      </w:tr>
      <w:tr w14:paraId="4B50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3508B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lang w:val="en-US" w:eastAsia="zh-CN"/>
              </w:rPr>
              <w:t>6</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24BE280E">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针对本项目组织实施方案，须含以下内容：</w:t>
            </w:r>
          </w:p>
          <w:p w14:paraId="21E2226A">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①</w:t>
            </w:r>
            <w:r>
              <w:rPr>
                <w:rFonts w:hint="eastAsia" w:asciiTheme="minorEastAsia" w:hAnsiTheme="minorEastAsia" w:eastAsiaTheme="minorEastAsia" w:cstheme="minorEastAsia"/>
                <w:color w:val="auto"/>
                <w:sz w:val="24"/>
                <w:szCs w:val="24"/>
                <w:highlight w:val="none"/>
                <w:lang w:val="zh-CN"/>
              </w:rPr>
              <w:t>项目进度及实施计划；</w:t>
            </w:r>
          </w:p>
          <w:p w14:paraId="286E4A49">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lang w:val="zh-CN"/>
              </w:rPr>
              <w:t>质量保证措施；</w:t>
            </w:r>
          </w:p>
          <w:p w14:paraId="553A460E">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Theme="minorEastAsia" w:hAnsiTheme="minorEastAsia" w:eastAsiaTheme="minorEastAsia" w:cstheme="minorEastAsia"/>
                <w:color w:val="auto"/>
                <w:sz w:val="24"/>
                <w:szCs w:val="24"/>
                <w:highlight w:val="none"/>
                <w:lang w:val="zh-CN"/>
              </w:rPr>
              <w:t>各项应急措施、技术维护；</w:t>
            </w:r>
          </w:p>
          <w:p w14:paraId="3010DB70">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lang w:val="zh-CN"/>
              </w:rPr>
              <w:t>产品</w:t>
            </w:r>
            <w:r>
              <w:rPr>
                <w:rFonts w:hint="eastAsia" w:asciiTheme="minorEastAsia" w:hAnsiTheme="minorEastAsia" w:eastAsiaTheme="minorEastAsia" w:cstheme="minorEastAsia"/>
                <w:color w:val="auto"/>
                <w:sz w:val="24"/>
                <w:szCs w:val="24"/>
                <w:highlight w:val="none"/>
                <w:lang w:val="en-US" w:eastAsia="zh-CN"/>
              </w:rPr>
              <w:t>售后支持、巡检、服务。</w:t>
            </w:r>
          </w:p>
          <w:p w14:paraId="14A3CA32">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实施方案针对本项目制定，且详细、合理、针对性强、并符合采购需求视为符合要求。</w:t>
            </w:r>
          </w:p>
          <w:p w14:paraId="559C9EBE">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符合要求得2分/项；不符合不得分。</w:t>
            </w:r>
          </w:p>
        </w:tc>
        <w:tc>
          <w:tcPr>
            <w:tcW w:w="503" w:type="pct"/>
            <w:tcBorders>
              <w:top w:val="single" w:color="auto" w:sz="4" w:space="0"/>
              <w:left w:val="single" w:color="auto" w:sz="4" w:space="0"/>
              <w:bottom w:val="single" w:color="auto" w:sz="4" w:space="0"/>
              <w:right w:val="single" w:color="auto" w:sz="4" w:space="0"/>
            </w:tcBorders>
            <w:vAlign w:val="center"/>
          </w:tcPr>
          <w:p w14:paraId="04B17082">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w:t>
            </w:r>
          </w:p>
        </w:tc>
        <w:tc>
          <w:tcPr>
            <w:tcW w:w="531" w:type="pct"/>
            <w:tcBorders>
              <w:top w:val="single" w:color="auto" w:sz="4" w:space="0"/>
              <w:left w:val="single" w:color="auto" w:sz="4" w:space="0"/>
              <w:bottom w:val="single" w:color="auto" w:sz="4" w:space="0"/>
              <w:right w:val="single" w:color="auto" w:sz="4" w:space="0"/>
            </w:tcBorders>
            <w:vAlign w:val="center"/>
          </w:tcPr>
          <w:p w14:paraId="161851C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w:t>
            </w:r>
          </w:p>
        </w:tc>
        <w:tc>
          <w:tcPr>
            <w:tcW w:w="532" w:type="pct"/>
            <w:tcBorders>
              <w:top w:val="single" w:color="auto" w:sz="4" w:space="0"/>
              <w:left w:val="single" w:color="auto" w:sz="4" w:space="0"/>
              <w:bottom w:val="single" w:color="auto" w:sz="4" w:space="0"/>
              <w:right w:val="single" w:color="auto" w:sz="4" w:space="0"/>
            </w:tcBorders>
            <w:vAlign w:val="center"/>
          </w:tcPr>
          <w:p w14:paraId="1CE7AB1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项目实施方案</w:t>
            </w:r>
          </w:p>
        </w:tc>
      </w:tr>
      <w:tr w14:paraId="2253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40" w:type="pct"/>
            <w:tcBorders>
              <w:top w:val="single" w:color="auto" w:sz="4" w:space="0"/>
              <w:left w:val="single" w:color="auto" w:sz="4" w:space="0"/>
              <w:right w:val="single" w:color="auto" w:sz="4" w:space="0"/>
            </w:tcBorders>
            <w:shd w:val="clear" w:color="auto" w:fill="auto"/>
            <w:vAlign w:val="center"/>
          </w:tcPr>
          <w:p w14:paraId="65874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lang w:val="en-US" w:eastAsia="zh-CN"/>
              </w:rPr>
              <w:t>7</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52CAF6E4">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投标人需针对本项目配备项目经理。</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经理</w:t>
            </w:r>
            <w:r>
              <w:rPr>
                <w:rFonts w:hint="eastAsia" w:asciiTheme="minorEastAsia" w:hAnsiTheme="minorEastAsia" w:eastAsiaTheme="minorEastAsia" w:cstheme="minorEastAsia"/>
                <w:color w:val="auto"/>
                <w:sz w:val="24"/>
                <w:szCs w:val="24"/>
                <w:highlight w:val="none"/>
              </w:rPr>
              <w:t>要求具备人社部门颁发的信息系统项目管理师证书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每提供</w:t>
            </w:r>
            <w:r>
              <w:rPr>
                <w:rFonts w:hint="eastAsia" w:asciiTheme="minorEastAsia" w:hAnsiTheme="minorEastAsia" w:eastAsiaTheme="minorEastAsia" w:cstheme="minorEastAsia"/>
                <w:color w:val="auto"/>
                <w:sz w:val="24"/>
                <w:szCs w:val="24"/>
                <w:highlight w:val="none"/>
                <w:lang w:val="en-US" w:eastAsia="zh-CN"/>
              </w:rPr>
              <w:t>一名</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最高得2分</w:t>
            </w:r>
            <w:r>
              <w:rPr>
                <w:rFonts w:hint="eastAsia" w:asciiTheme="minorEastAsia" w:hAnsiTheme="minorEastAsia" w:eastAsiaTheme="minorEastAsia" w:cstheme="minorEastAsia"/>
                <w:bCs/>
                <w:color w:val="auto"/>
                <w:sz w:val="24"/>
                <w:szCs w:val="24"/>
                <w:highlight w:val="none"/>
                <w:lang w:val="en-US" w:eastAsia="zh-CN"/>
              </w:rPr>
              <w:t>。</w:t>
            </w:r>
          </w:p>
          <w:p w14:paraId="593272CB">
            <w:pPr>
              <w:pStyle w:val="25"/>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需同时提供：</w:t>
            </w:r>
            <w:r>
              <w:rPr>
                <w:rFonts w:hint="eastAsia" w:asciiTheme="minorEastAsia" w:hAnsiTheme="minorEastAsia" w:eastAsiaTheme="minorEastAsia" w:cstheme="minorEastAsia"/>
                <w:b w:val="0"/>
                <w:bCs/>
                <w:color w:val="auto"/>
                <w:kern w:val="2"/>
                <w:sz w:val="24"/>
                <w:szCs w:val="24"/>
                <w:highlight w:val="none"/>
                <w:lang w:val="en-US" w:eastAsia="zh-CN" w:bidi="ar-SA"/>
              </w:rPr>
              <w:t>项目</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经理</w:t>
            </w:r>
            <w:r>
              <w:rPr>
                <w:rFonts w:hint="eastAsia" w:asciiTheme="minorEastAsia" w:hAnsiTheme="minorEastAsia" w:eastAsiaTheme="minorEastAsia" w:cstheme="minorEastAsia"/>
                <w:b w:val="0"/>
                <w:bCs/>
                <w:color w:val="auto"/>
                <w:kern w:val="2"/>
                <w:sz w:val="24"/>
                <w:szCs w:val="24"/>
                <w:highlight w:val="none"/>
                <w:lang w:val="en-US" w:eastAsia="zh-CN" w:bidi="ar-SA"/>
              </w:rPr>
              <w:t>在本单位缴纳的近开标日三个月内任意一个月社保缴纳证明、人社部门颁发的资质证书复印件，否则不得分。</w:t>
            </w:r>
          </w:p>
          <w:p w14:paraId="417F7D8D">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投标人需针对本项目配备团队人员，中标后</w:t>
            </w:r>
            <w:r>
              <w:rPr>
                <w:rFonts w:hint="eastAsia" w:asciiTheme="minorEastAsia" w:hAnsiTheme="minorEastAsia" w:eastAsiaTheme="minorEastAsia" w:cstheme="minorEastAsia"/>
                <w:color w:val="auto"/>
                <w:sz w:val="24"/>
                <w:szCs w:val="24"/>
                <w:highlight w:val="none"/>
                <w:u w:val="none"/>
                <w:lang w:val="en-US" w:eastAsia="zh-CN"/>
              </w:rPr>
              <w:t>负责做好系统安装、调试及旧电脑数据迁移工作。</w:t>
            </w:r>
            <w:r>
              <w:rPr>
                <w:rFonts w:hint="eastAsia" w:asciiTheme="minorEastAsia" w:hAnsiTheme="minorEastAsia" w:eastAsiaTheme="minorEastAsia" w:cstheme="minorEastAsia"/>
                <w:color w:val="auto"/>
                <w:sz w:val="24"/>
                <w:szCs w:val="24"/>
                <w:highlight w:val="none"/>
                <w:lang w:val="en-US" w:eastAsia="zh-CN"/>
              </w:rPr>
              <w:t>满足</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不满足不得分</w:t>
            </w:r>
            <w:r>
              <w:rPr>
                <w:rFonts w:hint="eastAsia" w:asciiTheme="minorEastAsia" w:hAnsiTheme="minorEastAsia" w:eastAsiaTheme="minorEastAsia" w:cstheme="minorEastAsia"/>
                <w:bCs/>
                <w:color w:val="auto"/>
                <w:sz w:val="24"/>
                <w:szCs w:val="24"/>
                <w:highlight w:val="none"/>
                <w:lang w:val="en-US" w:eastAsia="zh-CN"/>
              </w:rPr>
              <w:t>。</w:t>
            </w:r>
          </w:p>
          <w:p w14:paraId="748D1BFB">
            <w:pPr>
              <w:pStyle w:val="25"/>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需同时提供：团队人员在本单位缴纳的近开标日三个月内任意一个月社保缴纳证明复印件，否则不得分。</w:t>
            </w:r>
          </w:p>
        </w:tc>
        <w:tc>
          <w:tcPr>
            <w:tcW w:w="503" w:type="pct"/>
            <w:tcBorders>
              <w:top w:val="single" w:color="auto" w:sz="4" w:space="0"/>
              <w:left w:val="single" w:color="auto" w:sz="4" w:space="0"/>
              <w:right w:val="single" w:color="auto" w:sz="4" w:space="0"/>
            </w:tcBorders>
            <w:vAlign w:val="center"/>
          </w:tcPr>
          <w:p w14:paraId="66B442ED">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3</w:t>
            </w:r>
          </w:p>
        </w:tc>
        <w:tc>
          <w:tcPr>
            <w:tcW w:w="531" w:type="pct"/>
            <w:tcBorders>
              <w:top w:val="single" w:color="auto" w:sz="4" w:space="0"/>
              <w:left w:val="single" w:color="auto" w:sz="4" w:space="0"/>
              <w:right w:val="single" w:color="auto" w:sz="4" w:space="0"/>
            </w:tcBorders>
            <w:vAlign w:val="center"/>
          </w:tcPr>
          <w:p w14:paraId="0E7BB2A8">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客观</w:t>
            </w:r>
          </w:p>
        </w:tc>
        <w:tc>
          <w:tcPr>
            <w:tcW w:w="532" w:type="pct"/>
            <w:tcBorders>
              <w:top w:val="single" w:color="auto" w:sz="4" w:space="0"/>
              <w:left w:val="single" w:color="auto" w:sz="4" w:space="0"/>
              <w:right w:val="single" w:color="auto" w:sz="4" w:space="0"/>
            </w:tcBorders>
            <w:vAlign w:val="center"/>
          </w:tcPr>
          <w:p w14:paraId="4BF164EF">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bCs/>
                <w:color w:val="auto"/>
                <w:sz w:val="24"/>
                <w:szCs w:val="24"/>
                <w:highlight w:val="none"/>
              </w:rPr>
              <w:t>人员</w:t>
            </w:r>
            <w:r>
              <w:rPr>
                <w:rFonts w:hint="eastAsia" w:asciiTheme="minorEastAsia" w:hAnsiTheme="minorEastAsia" w:eastAsiaTheme="minorEastAsia" w:cstheme="minorEastAsia"/>
                <w:bCs/>
                <w:color w:val="auto"/>
                <w:sz w:val="24"/>
                <w:szCs w:val="24"/>
                <w:highlight w:val="none"/>
                <w:lang w:val="en-US" w:eastAsia="zh-CN"/>
              </w:rPr>
              <w:t>要求</w:t>
            </w:r>
          </w:p>
        </w:tc>
      </w:tr>
      <w:tr w14:paraId="190F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99878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lang w:val="en-US" w:eastAsia="zh-CN"/>
              </w:rPr>
              <w:t>8</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511A522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投标人承诺：</w:t>
            </w:r>
          </w:p>
          <w:p w14:paraId="6BAD5F1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①质保期内，投标人提供5*8小时上门服务。质保期内如产品出现故障而按照约定更换的，质保期重新计算；</w:t>
            </w:r>
          </w:p>
          <w:p w14:paraId="7ADF1B13">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bCs/>
                <w:color w:val="auto"/>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u w:val="none"/>
                <w:lang w:val="zh-CN"/>
              </w:rPr>
              <w:t>所有产品生产</w:t>
            </w:r>
            <w:r>
              <w:rPr>
                <w:rFonts w:hint="eastAsia" w:asciiTheme="minorEastAsia" w:hAnsiTheme="minorEastAsia" w:eastAsiaTheme="minorEastAsia" w:cstheme="minorEastAsia"/>
                <w:color w:val="auto"/>
                <w:sz w:val="24"/>
                <w:szCs w:val="24"/>
                <w:highlight w:val="none"/>
                <w:u w:val="none"/>
                <w:lang w:val="en-US" w:eastAsia="zh-CN"/>
              </w:rPr>
              <w:t>日期</w:t>
            </w:r>
            <w:r>
              <w:rPr>
                <w:rFonts w:hint="eastAsia" w:asciiTheme="minorEastAsia" w:hAnsiTheme="minorEastAsia" w:eastAsiaTheme="minorEastAsia" w:cstheme="minorEastAsia"/>
                <w:color w:val="auto"/>
                <w:sz w:val="24"/>
                <w:szCs w:val="24"/>
                <w:highlight w:val="none"/>
                <w:u w:val="none"/>
                <w:lang w:val="zh-CN"/>
              </w:rPr>
              <w:t>须为供货之日一个月内生产；</w:t>
            </w:r>
          </w:p>
          <w:p w14:paraId="03EF0BC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提供承诺并符合要求每一项得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分，未提供不得分，最高得</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分。</w:t>
            </w:r>
          </w:p>
        </w:tc>
        <w:tc>
          <w:tcPr>
            <w:tcW w:w="503" w:type="pct"/>
            <w:tcBorders>
              <w:top w:val="single" w:color="auto" w:sz="4" w:space="0"/>
              <w:left w:val="single" w:color="auto" w:sz="4" w:space="0"/>
              <w:bottom w:val="single" w:color="auto" w:sz="4" w:space="0"/>
              <w:right w:val="single" w:color="auto" w:sz="4" w:space="0"/>
            </w:tcBorders>
            <w:vAlign w:val="center"/>
          </w:tcPr>
          <w:p w14:paraId="3C1B87E7">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w:t>
            </w:r>
          </w:p>
        </w:tc>
        <w:tc>
          <w:tcPr>
            <w:tcW w:w="531" w:type="pct"/>
            <w:tcBorders>
              <w:top w:val="single" w:color="auto" w:sz="4" w:space="0"/>
              <w:left w:val="single" w:color="auto" w:sz="4" w:space="0"/>
              <w:bottom w:val="single" w:color="auto" w:sz="4" w:space="0"/>
              <w:right w:val="single" w:color="auto" w:sz="4" w:space="0"/>
            </w:tcBorders>
            <w:vAlign w:val="center"/>
          </w:tcPr>
          <w:p w14:paraId="11126E3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客</w:t>
            </w:r>
            <w:r>
              <w:rPr>
                <w:rFonts w:hint="eastAsia" w:asciiTheme="minorEastAsia" w:hAnsiTheme="minorEastAsia" w:eastAsiaTheme="minorEastAsia" w:cstheme="minorEastAsia"/>
                <w:bCs/>
                <w:color w:val="auto"/>
                <w:sz w:val="24"/>
                <w:szCs w:val="24"/>
                <w:highlight w:val="none"/>
              </w:rPr>
              <w:t>观</w:t>
            </w:r>
          </w:p>
        </w:tc>
        <w:tc>
          <w:tcPr>
            <w:tcW w:w="532" w:type="pct"/>
            <w:tcBorders>
              <w:top w:val="single" w:color="auto" w:sz="4" w:space="0"/>
              <w:left w:val="single" w:color="auto" w:sz="4" w:space="0"/>
              <w:bottom w:val="single" w:color="auto" w:sz="4" w:space="0"/>
              <w:right w:val="single" w:color="auto" w:sz="4" w:space="0"/>
            </w:tcBorders>
            <w:vAlign w:val="center"/>
          </w:tcPr>
          <w:p w14:paraId="08C915F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售后服务</w:t>
            </w:r>
            <w:r>
              <w:rPr>
                <w:rFonts w:hint="eastAsia" w:asciiTheme="minorEastAsia" w:hAnsiTheme="minorEastAsia" w:eastAsiaTheme="minorEastAsia" w:cstheme="minorEastAsia"/>
                <w:bCs/>
                <w:color w:val="auto"/>
                <w:sz w:val="24"/>
                <w:szCs w:val="24"/>
                <w:highlight w:val="none"/>
                <w:lang w:val="en-US" w:eastAsia="zh-CN"/>
              </w:rPr>
              <w:t>方案</w:t>
            </w:r>
          </w:p>
        </w:tc>
      </w:tr>
      <w:tr w14:paraId="6583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0E19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lang w:val="en-US" w:eastAsia="zh-CN"/>
              </w:rPr>
              <w:t>9</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73D79356">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投标人承诺：</w:t>
            </w:r>
          </w:p>
          <w:p w14:paraId="34AB0BB0">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接受采购人常态化安全保密教育，签订安全保密承诺书，明确具体安全管理内容、安全保密义务和责任；投标人及工作人员遵守采购人的安全管理要求。若有违反造成不良后果的，采购人可提请列入政府采购严重违法失信行为记录名单、市场监督管理严重失信名单，并追究相关责任。</w:t>
            </w:r>
          </w:p>
          <w:p w14:paraId="28B149AA">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提供承诺并符合要求的得2分，不提供不得分。</w:t>
            </w:r>
          </w:p>
        </w:tc>
        <w:tc>
          <w:tcPr>
            <w:tcW w:w="503" w:type="pct"/>
            <w:tcBorders>
              <w:top w:val="single" w:color="auto" w:sz="4" w:space="0"/>
              <w:left w:val="single" w:color="auto" w:sz="4" w:space="0"/>
              <w:bottom w:val="single" w:color="auto" w:sz="4" w:space="0"/>
              <w:right w:val="single" w:color="auto" w:sz="4" w:space="0"/>
            </w:tcBorders>
            <w:vAlign w:val="center"/>
          </w:tcPr>
          <w:p w14:paraId="420BBF38">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p>
        </w:tc>
        <w:tc>
          <w:tcPr>
            <w:tcW w:w="531" w:type="pct"/>
            <w:tcBorders>
              <w:top w:val="single" w:color="auto" w:sz="4" w:space="0"/>
              <w:left w:val="single" w:color="auto" w:sz="4" w:space="0"/>
              <w:bottom w:val="single" w:color="auto" w:sz="4" w:space="0"/>
              <w:right w:val="single" w:color="auto" w:sz="4" w:space="0"/>
            </w:tcBorders>
            <w:vAlign w:val="center"/>
          </w:tcPr>
          <w:p w14:paraId="36D813AA">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7D7A573F">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保密要求</w:t>
            </w:r>
          </w:p>
        </w:tc>
      </w:tr>
      <w:tr w14:paraId="022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18FB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lang w:val="en-US" w:eastAsia="zh-CN"/>
              </w:rPr>
              <w:t>10</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659ACE3D">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投标人具有：</w:t>
            </w:r>
          </w:p>
          <w:p w14:paraId="336B897B">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质量管理体系认证证书。</w:t>
            </w:r>
          </w:p>
          <w:p w14:paraId="2DC7F71A">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环境管理体系认证证书。</w:t>
            </w:r>
          </w:p>
          <w:p w14:paraId="04868AE3">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信息安全管理体系认证证书。</w:t>
            </w:r>
          </w:p>
          <w:p w14:paraId="5AF8E5C6">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en-US" w:eastAsia="zh-CN"/>
              </w:rPr>
              <w:t>信息技术服务管理体系认证证书。</w:t>
            </w:r>
          </w:p>
          <w:p w14:paraId="198944A3">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提供一份证书得1分，最高得</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分。</w:t>
            </w:r>
          </w:p>
          <w:p w14:paraId="0EAE8FE2">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rPr>
              <w:t>注：投标文件中须提供证书复印件加盖投标供应商公章，并在国家市场监督管理总局全国认证认可信息公共服务平台http://cx.cnca.cn/CertECloud/result/skipResultList可查询。</w:t>
            </w:r>
          </w:p>
        </w:tc>
        <w:tc>
          <w:tcPr>
            <w:tcW w:w="503" w:type="pct"/>
            <w:tcBorders>
              <w:top w:val="single" w:color="auto" w:sz="4" w:space="0"/>
              <w:left w:val="single" w:color="auto" w:sz="4" w:space="0"/>
              <w:bottom w:val="single" w:color="auto" w:sz="4" w:space="0"/>
              <w:right w:val="single" w:color="auto" w:sz="4" w:space="0"/>
            </w:tcBorders>
            <w:vAlign w:val="center"/>
          </w:tcPr>
          <w:p w14:paraId="65FE91C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531" w:type="pct"/>
            <w:tcBorders>
              <w:top w:val="single" w:color="auto" w:sz="4" w:space="0"/>
              <w:left w:val="single" w:color="auto" w:sz="4" w:space="0"/>
              <w:bottom w:val="single" w:color="auto" w:sz="4" w:space="0"/>
              <w:right w:val="single" w:color="auto" w:sz="4" w:space="0"/>
            </w:tcBorders>
            <w:vAlign w:val="center"/>
          </w:tcPr>
          <w:p w14:paraId="6B7A2032">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290E03D5">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投标人资质</w:t>
            </w:r>
          </w:p>
        </w:tc>
      </w:tr>
      <w:tr w14:paraId="05ED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AAC0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lang w:val="en-US" w:eastAsia="zh-CN"/>
              </w:rPr>
              <w:t>11</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6E971BBE">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投标人类似项目建设的经验情况：投标截止时间前三年内成功承担过</w:t>
            </w:r>
            <w:r>
              <w:rPr>
                <w:rFonts w:hint="eastAsia" w:asciiTheme="minorEastAsia" w:hAnsiTheme="minorEastAsia" w:eastAsiaTheme="minorEastAsia" w:cstheme="minorEastAsia"/>
                <w:color w:val="auto"/>
                <w:sz w:val="24"/>
                <w:szCs w:val="24"/>
                <w:highlight w:val="none"/>
                <w:lang w:val="en-US" w:eastAsia="zh-CN"/>
              </w:rPr>
              <w:t>类似台式计算机采购</w:t>
            </w:r>
            <w:r>
              <w:rPr>
                <w:rFonts w:hint="eastAsia" w:asciiTheme="minorEastAsia" w:hAnsiTheme="minorEastAsia" w:eastAsiaTheme="minorEastAsia" w:cstheme="minorEastAsia"/>
                <w:color w:val="auto"/>
                <w:sz w:val="24"/>
                <w:szCs w:val="24"/>
                <w:highlight w:val="none"/>
              </w:rPr>
              <w:t>项目情况，根据合同和用户验收报告（或用户其他反馈材料）项目实例证明。已实施的项目案例（以验收报告时间或用户其他反馈材料时间为准），每一个案例得1分，最高得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503" w:type="pct"/>
            <w:tcBorders>
              <w:top w:val="single" w:color="auto" w:sz="4" w:space="0"/>
              <w:left w:val="single" w:color="auto" w:sz="4" w:space="0"/>
              <w:bottom w:val="single" w:color="auto" w:sz="4" w:space="0"/>
              <w:right w:val="single" w:color="auto" w:sz="4" w:space="0"/>
            </w:tcBorders>
            <w:vAlign w:val="center"/>
          </w:tcPr>
          <w:p w14:paraId="68F3DBE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31" w:type="pct"/>
            <w:tcBorders>
              <w:top w:val="single" w:color="auto" w:sz="4" w:space="0"/>
              <w:left w:val="single" w:color="auto" w:sz="4" w:space="0"/>
              <w:bottom w:val="single" w:color="auto" w:sz="4" w:space="0"/>
              <w:right w:val="single" w:color="auto" w:sz="4" w:space="0"/>
            </w:tcBorders>
            <w:vAlign w:val="center"/>
          </w:tcPr>
          <w:p w14:paraId="0EF9F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39C96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同类业绩</w:t>
            </w:r>
          </w:p>
        </w:tc>
      </w:tr>
      <w:tr w14:paraId="56B1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440" w:type="pct"/>
            <w:tcBorders>
              <w:top w:val="single" w:color="auto" w:sz="4" w:space="0"/>
              <w:left w:val="single" w:color="auto" w:sz="4" w:space="0"/>
              <w:bottom w:val="single" w:color="auto" w:sz="4" w:space="0"/>
              <w:right w:val="single" w:color="auto" w:sz="4" w:space="0"/>
            </w:tcBorders>
            <w:vAlign w:val="center"/>
          </w:tcPr>
          <w:p w14:paraId="4D961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snapToGrid w:val="0"/>
                <w:color w:val="auto"/>
                <w:sz w:val="24"/>
                <w:szCs w:val="24"/>
                <w:highlight w:val="none"/>
                <w:lang w:val="en-US" w:eastAsia="zh-CN"/>
              </w:rPr>
            </w:pPr>
            <w:r>
              <w:rPr>
                <w:rFonts w:hint="eastAsia" w:asciiTheme="minorEastAsia" w:hAnsiTheme="minorEastAsia" w:eastAsiaTheme="minorEastAsia" w:cstheme="minorEastAsia"/>
                <w:bCs/>
                <w:snapToGrid w:val="0"/>
                <w:color w:val="auto"/>
                <w:sz w:val="24"/>
                <w:szCs w:val="24"/>
                <w:highlight w:val="none"/>
                <w:lang w:val="en-US" w:eastAsia="zh-CN"/>
              </w:rPr>
              <w:t>12</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67327CAA">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有效投标报价的最低价作为评标基准价，其最低报价为满分；按［投标报价得分=（评标基准价/投标报价）*</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zh-CN"/>
              </w:rPr>
              <w:t>］的计算公式计算。</w:t>
            </w:r>
          </w:p>
          <w:p w14:paraId="1E3195EF">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评标过程中，不得去掉报价中的最高报价和最低报价。</w:t>
            </w:r>
          </w:p>
          <w:p w14:paraId="46F29382">
            <w:pPr>
              <w:keepNext w:val="0"/>
              <w:keepLines w:val="0"/>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对于未预留份额专门面向中小企业的政府采购</w:t>
            </w:r>
            <w:r>
              <w:rPr>
                <w:rFonts w:hint="eastAsia" w:asciiTheme="minorEastAsia" w:hAnsiTheme="minorEastAsia" w:eastAsiaTheme="minorEastAsia" w:cstheme="minorEastAsia"/>
                <w:bCs/>
                <w:color w:val="auto"/>
                <w:sz w:val="24"/>
                <w:szCs w:val="24"/>
                <w:highlight w:val="none"/>
              </w:rPr>
              <w:t>货物</w:t>
            </w:r>
            <w:r>
              <w:rPr>
                <w:rFonts w:hint="eastAsia" w:asciiTheme="minorEastAsia" w:hAnsiTheme="minorEastAsia" w:eastAsiaTheme="minorEastAsia" w:cstheme="minorEastAsia"/>
                <w:bCs/>
                <w:color w:val="auto"/>
                <w:sz w:val="24"/>
                <w:szCs w:val="24"/>
                <w:highlight w:val="none"/>
                <w:lang w:val="zh-CN"/>
              </w:rPr>
              <w:t>项目，以及预留份额政府采购</w:t>
            </w:r>
            <w:r>
              <w:rPr>
                <w:rFonts w:hint="eastAsia" w:asciiTheme="minorEastAsia" w:hAnsiTheme="minorEastAsia" w:eastAsiaTheme="minorEastAsia" w:cstheme="minorEastAsia"/>
                <w:bCs/>
                <w:color w:val="auto"/>
                <w:sz w:val="24"/>
                <w:szCs w:val="24"/>
                <w:highlight w:val="none"/>
              </w:rPr>
              <w:t>货物</w:t>
            </w:r>
            <w:r>
              <w:rPr>
                <w:rFonts w:hint="eastAsia" w:asciiTheme="minorEastAsia" w:hAnsiTheme="minorEastAsia" w:eastAsiaTheme="minorEastAsia" w:cstheme="minorEastAsia"/>
                <w:bCs/>
                <w:color w:val="auto"/>
                <w:sz w:val="24"/>
                <w:szCs w:val="24"/>
                <w:highlight w:val="none"/>
                <w:lang w:val="zh-CN"/>
              </w:rPr>
              <w:t>项目中的非预留部分标项，对小型和微型企业的投标报价给予</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lang w:val="zh-CN"/>
              </w:rPr>
              <w:t>%的扣除，用扣除后的价格参与评审。接受大中型企业与小微企业组成联合体或者允许大中型企业向一家或者多家小微企业分包的政府采购</w:t>
            </w:r>
            <w:r>
              <w:rPr>
                <w:rFonts w:hint="eastAsia" w:asciiTheme="minorEastAsia" w:hAnsiTheme="minorEastAsia" w:eastAsiaTheme="minorEastAsia" w:cstheme="minorEastAsia"/>
                <w:bCs/>
                <w:color w:val="auto"/>
                <w:sz w:val="24"/>
                <w:szCs w:val="24"/>
                <w:highlight w:val="none"/>
              </w:rPr>
              <w:t>货物</w:t>
            </w:r>
            <w:r>
              <w:rPr>
                <w:rFonts w:hint="eastAsia" w:asciiTheme="minorEastAsia" w:hAnsiTheme="minorEastAsia" w:eastAsiaTheme="minorEastAsia" w:cstheme="minorEastAsia"/>
                <w:bCs/>
                <w:color w:val="auto"/>
                <w:sz w:val="24"/>
                <w:szCs w:val="24"/>
                <w:highlight w:val="none"/>
                <w:lang w:val="zh-CN"/>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lang w:val="zh-CN"/>
              </w:rPr>
              <w:t>%的扣除，用扣除后的价格参加评审。</w:t>
            </w:r>
          </w:p>
        </w:tc>
        <w:tc>
          <w:tcPr>
            <w:tcW w:w="503" w:type="pct"/>
            <w:tcBorders>
              <w:top w:val="single" w:color="auto" w:sz="4" w:space="0"/>
              <w:left w:val="single" w:color="auto" w:sz="4" w:space="0"/>
              <w:bottom w:val="single" w:color="auto" w:sz="4" w:space="0"/>
              <w:right w:val="single" w:color="auto" w:sz="4" w:space="0"/>
            </w:tcBorders>
            <w:vAlign w:val="center"/>
          </w:tcPr>
          <w:p w14:paraId="3BE1120C">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tc>
        <w:tc>
          <w:tcPr>
            <w:tcW w:w="531" w:type="pct"/>
            <w:tcBorders>
              <w:top w:val="single" w:color="auto" w:sz="4" w:space="0"/>
              <w:left w:val="single" w:color="auto" w:sz="4" w:space="0"/>
              <w:bottom w:val="single" w:color="auto" w:sz="4" w:space="0"/>
              <w:right w:val="single" w:color="auto" w:sz="4" w:space="0"/>
            </w:tcBorders>
            <w:vAlign w:val="center"/>
          </w:tcPr>
          <w:p w14:paraId="0F2980D2">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65DCFFCF">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p>
        </w:tc>
      </w:tr>
      <w:bookmarkEnd w:id="397"/>
    </w:tbl>
    <w:p w14:paraId="480995C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DCC054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128357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8102E7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3E274F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92C075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217282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00D9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18E4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1F2809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07BE60">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AD590E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8AF191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794A9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03AB47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B2F7B5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B477B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6232D5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CA814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DA85E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CD060F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42669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8BDC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70CC7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0CB3F7D">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4BA03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393C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0CD87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50721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6ADA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DD308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69439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C41ED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D568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4BE6E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88282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68D5CB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5B3756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C2B6F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CC22B1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06ED87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A216D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43ECB6B">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8C3C44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4A35D41">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719AA41A">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ED641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4B236B">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CD4232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7939046">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58841A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AAB87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942BDF">
      <w:pPr>
        <w:pStyle w:val="24"/>
        <w:snapToGrid w:val="0"/>
        <w:spacing w:line="360" w:lineRule="auto"/>
        <w:ind w:firstLine="0" w:firstLineChars="0"/>
        <w:rPr>
          <w:rFonts w:cs="宋体"/>
          <w:color w:val="auto"/>
          <w:highlight w:val="none"/>
        </w:rPr>
      </w:pPr>
    </w:p>
    <w:bookmarkEnd w:id="30"/>
    <w:p w14:paraId="09CE347A">
      <w:pPr>
        <w:widowControl/>
        <w:adjustRightInd/>
        <w:jc w:val="left"/>
        <w:rPr>
          <w:rFonts w:ascii="宋体" w:hAnsi="宋体" w:cs="宋体"/>
          <w:b/>
          <w:color w:val="auto"/>
          <w:sz w:val="36"/>
          <w:szCs w:val="36"/>
          <w:highlight w:val="none"/>
        </w:rPr>
      </w:pPr>
      <w:bookmarkStart w:id="399" w:name="第五部分"/>
      <w:bookmarkStart w:id="400" w:name="_Toc86217003"/>
      <w:r>
        <w:rPr>
          <w:rFonts w:ascii="宋体" w:hAnsi="宋体" w:cs="宋体"/>
          <w:b/>
          <w:color w:val="auto"/>
          <w:sz w:val="36"/>
          <w:szCs w:val="36"/>
          <w:highlight w:val="none"/>
        </w:rPr>
        <w:br w:type="page"/>
      </w:r>
    </w:p>
    <w:p w14:paraId="342B8E8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5468A4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17C440">
      <w:pPr>
        <w:spacing w:line="480" w:lineRule="auto"/>
        <w:jc w:val="center"/>
        <w:rPr>
          <w:rFonts w:ascii="宋体" w:hAnsi="宋体" w:cs="宋体"/>
          <w:b/>
          <w:color w:val="auto"/>
          <w:sz w:val="28"/>
          <w:szCs w:val="28"/>
          <w:highlight w:val="none"/>
        </w:rPr>
      </w:pPr>
    </w:p>
    <w:p w14:paraId="147FCDFB">
      <w:pPr>
        <w:spacing w:line="480" w:lineRule="auto"/>
        <w:jc w:val="center"/>
        <w:rPr>
          <w:rFonts w:ascii="宋体" w:hAnsi="宋体" w:cs="宋体"/>
          <w:b/>
          <w:color w:val="auto"/>
          <w:sz w:val="24"/>
          <w:highlight w:val="none"/>
        </w:rPr>
      </w:pPr>
    </w:p>
    <w:p w14:paraId="097AD9F3">
      <w:pPr>
        <w:spacing w:line="480" w:lineRule="auto"/>
        <w:jc w:val="center"/>
        <w:rPr>
          <w:rFonts w:ascii="宋体" w:hAnsi="宋体" w:cs="宋体"/>
          <w:b/>
          <w:color w:val="auto"/>
          <w:sz w:val="24"/>
          <w:highlight w:val="none"/>
        </w:rPr>
      </w:pPr>
    </w:p>
    <w:p w14:paraId="4E05976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1DA819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EE8795F">
      <w:pPr>
        <w:pStyle w:val="701"/>
        <w:rPr>
          <w:rFonts w:ascii="宋体" w:hAnsi="宋体" w:cs="宋体"/>
          <w:color w:val="auto"/>
          <w:szCs w:val="24"/>
          <w:highlight w:val="none"/>
        </w:rPr>
      </w:pPr>
    </w:p>
    <w:p w14:paraId="2F405856">
      <w:pPr>
        <w:pStyle w:val="701"/>
        <w:rPr>
          <w:rFonts w:ascii="宋体" w:hAnsi="宋体" w:cs="宋体"/>
          <w:color w:val="auto"/>
          <w:szCs w:val="24"/>
          <w:highlight w:val="none"/>
        </w:rPr>
      </w:pPr>
    </w:p>
    <w:p w14:paraId="3E3D2525">
      <w:pPr>
        <w:pStyle w:val="701"/>
        <w:jc w:val="center"/>
        <w:rPr>
          <w:rFonts w:ascii="宋体" w:hAnsi="宋体" w:cs="宋体"/>
          <w:color w:val="auto"/>
          <w:szCs w:val="24"/>
          <w:highlight w:val="none"/>
        </w:rPr>
      </w:pPr>
    </w:p>
    <w:p w14:paraId="0DBD3004">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5C7C139">
      <w:pPr>
        <w:pStyle w:val="701"/>
        <w:rPr>
          <w:rFonts w:ascii="宋体" w:hAnsi="宋体" w:cs="宋体"/>
          <w:color w:val="auto"/>
          <w:szCs w:val="24"/>
          <w:highlight w:val="none"/>
        </w:rPr>
      </w:pPr>
    </w:p>
    <w:p w14:paraId="3D9F8C9C">
      <w:pPr>
        <w:pStyle w:val="701"/>
        <w:rPr>
          <w:rFonts w:ascii="宋体" w:hAnsi="宋体" w:cs="宋体"/>
          <w:color w:val="auto"/>
          <w:szCs w:val="24"/>
          <w:highlight w:val="none"/>
        </w:rPr>
      </w:pPr>
    </w:p>
    <w:p w14:paraId="3CBAFEED">
      <w:pPr>
        <w:spacing w:before="120" w:line="22" w:lineRule="atLeast"/>
        <w:rPr>
          <w:rFonts w:ascii="宋体" w:hAnsi="宋体" w:cs="宋体"/>
          <w:color w:val="auto"/>
          <w:sz w:val="24"/>
          <w:highlight w:val="none"/>
        </w:rPr>
      </w:pPr>
    </w:p>
    <w:p w14:paraId="5857B5B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AA8CD93">
      <w:pPr>
        <w:pStyle w:val="598"/>
        <w:spacing w:before="120" w:line="22" w:lineRule="atLeast"/>
        <w:rPr>
          <w:rFonts w:ascii="宋体" w:hAnsi="宋体" w:eastAsia="宋体" w:cs="宋体"/>
          <w:color w:val="auto"/>
          <w:szCs w:val="24"/>
          <w:highlight w:val="none"/>
        </w:rPr>
      </w:pPr>
    </w:p>
    <w:p w14:paraId="609BC55E">
      <w:pPr>
        <w:pStyle w:val="598"/>
        <w:spacing w:before="120" w:line="22" w:lineRule="atLeast"/>
        <w:rPr>
          <w:rFonts w:ascii="宋体" w:hAnsi="宋体" w:eastAsia="宋体" w:cs="宋体"/>
          <w:color w:val="auto"/>
          <w:szCs w:val="24"/>
          <w:highlight w:val="none"/>
        </w:rPr>
      </w:pPr>
    </w:p>
    <w:p w14:paraId="41644C09">
      <w:pPr>
        <w:rPr>
          <w:rFonts w:ascii="宋体" w:hAnsi="宋体" w:cs="宋体"/>
          <w:color w:val="auto"/>
          <w:sz w:val="24"/>
          <w:highlight w:val="none"/>
        </w:rPr>
      </w:pPr>
    </w:p>
    <w:p w14:paraId="25DA553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B1EE5DA">
      <w:pPr>
        <w:spacing w:before="120" w:line="22" w:lineRule="atLeast"/>
        <w:rPr>
          <w:rFonts w:ascii="宋体" w:hAnsi="宋体" w:cs="宋体"/>
          <w:color w:val="auto"/>
          <w:sz w:val="24"/>
          <w:highlight w:val="none"/>
        </w:rPr>
      </w:pPr>
    </w:p>
    <w:p w14:paraId="76A6560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AACFD88">
      <w:pPr>
        <w:spacing w:before="120" w:line="22" w:lineRule="atLeast"/>
        <w:rPr>
          <w:rFonts w:ascii="宋体" w:hAnsi="宋体" w:cs="宋体"/>
          <w:color w:val="auto"/>
          <w:sz w:val="24"/>
          <w:highlight w:val="none"/>
        </w:rPr>
      </w:pPr>
    </w:p>
    <w:p w14:paraId="4D3B232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E14BEC">
      <w:pPr>
        <w:spacing w:before="120" w:line="22" w:lineRule="atLeast"/>
        <w:rPr>
          <w:rFonts w:ascii="宋体" w:hAnsi="宋体" w:cs="宋体"/>
          <w:color w:val="auto"/>
          <w:sz w:val="24"/>
          <w:highlight w:val="none"/>
        </w:rPr>
      </w:pPr>
    </w:p>
    <w:p w14:paraId="072511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ACB8C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6F131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杭州技师学院（杭州交通高级技工学校）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杭州技师学院（杭州交通高级技工学校）2025年教学用台式电脑采购项目HZZFCG-2025-117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D8262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杭州技师学院（杭州交通高级技工学校）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50C8D6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1E9168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1073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F00F3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53A16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A80A8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22E08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840C74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1D6D509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DD3DA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33AC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9CE4C6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3A0E6D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EE7076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FB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8CA46F">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38AB043">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A5E439D">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6B7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6E4ECD">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2F2E49">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106DA">
            <w:pPr>
              <w:pStyle w:val="319"/>
              <w:spacing w:line="560" w:lineRule="exact"/>
              <w:ind w:firstLine="200"/>
              <w:jc w:val="center"/>
              <w:rPr>
                <w:rFonts w:hAnsi="宋体" w:cs="宋体"/>
                <w:color w:val="auto"/>
                <w:sz w:val="24"/>
                <w:szCs w:val="24"/>
                <w:highlight w:val="none"/>
              </w:rPr>
            </w:pPr>
          </w:p>
        </w:tc>
      </w:tr>
      <w:tr w14:paraId="33EF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6C8FDB">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441A11">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28F4F8">
            <w:pPr>
              <w:pStyle w:val="319"/>
              <w:spacing w:line="560" w:lineRule="exact"/>
              <w:ind w:firstLine="200"/>
              <w:jc w:val="center"/>
              <w:rPr>
                <w:rFonts w:hAnsi="宋体" w:cs="宋体"/>
                <w:color w:val="auto"/>
                <w:sz w:val="24"/>
                <w:szCs w:val="24"/>
                <w:highlight w:val="none"/>
              </w:rPr>
            </w:pPr>
          </w:p>
        </w:tc>
      </w:tr>
      <w:tr w14:paraId="2F23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A60BCF">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53F329">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163CCE">
            <w:pPr>
              <w:pStyle w:val="319"/>
              <w:spacing w:line="560" w:lineRule="exact"/>
              <w:ind w:firstLine="200"/>
              <w:jc w:val="center"/>
              <w:rPr>
                <w:rFonts w:hAnsi="宋体" w:cs="宋体"/>
                <w:color w:val="auto"/>
                <w:sz w:val="24"/>
                <w:szCs w:val="24"/>
                <w:highlight w:val="none"/>
              </w:rPr>
            </w:pPr>
          </w:p>
        </w:tc>
      </w:tr>
      <w:tr w14:paraId="611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DC90C1">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5A5B218">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84714A3">
            <w:pPr>
              <w:pStyle w:val="319"/>
              <w:spacing w:line="560" w:lineRule="exact"/>
              <w:ind w:firstLine="200"/>
              <w:jc w:val="center"/>
              <w:rPr>
                <w:rFonts w:hAnsi="宋体" w:cs="宋体"/>
                <w:color w:val="auto"/>
                <w:sz w:val="24"/>
                <w:szCs w:val="24"/>
                <w:highlight w:val="none"/>
              </w:rPr>
            </w:pPr>
          </w:p>
        </w:tc>
      </w:tr>
      <w:tr w14:paraId="321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5CF9D3">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3251F91">
            <w:pPr>
              <w:pStyle w:val="319"/>
              <w:spacing w:line="560" w:lineRule="exact"/>
              <w:ind w:firstLine="200"/>
              <w:jc w:val="center"/>
              <w:rPr>
                <w:rFonts w:hAnsi="宋体" w:cs="宋体"/>
                <w:color w:val="auto"/>
                <w:sz w:val="24"/>
                <w:szCs w:val="24"/>
                <w:highlight w:val="none"/>
              </w:rPr>
            </w:pPr>
          </w:p>
        </w:tc>
      </w:tr>
    </w:tbl>
    <w:p w14:paraId="5DFD1439">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41F55B3F">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2F3684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933AD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1D7ECD">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EA5BD9">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43982D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0F0AD571">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3A6B3B5">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78456C">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33A0F36">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D65EB9A">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EE9D768">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C1896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2C691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0F46BC6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89B3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A1C7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8236A6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117374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14A1E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8A962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3FFE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8ACC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EB58DAC">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277169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20AF61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756B02F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0D7FB7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8ACF5B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1.10</w:t>
      </w:r>
      <w:r>
        <w:rPr>
          <w:rFonts w:hint="eastAsia" w:ascii="宋体" w:hAnsi="宋体" w:cs="宋体"/>
          <w:b/>
          <w:color w:val="auto"/>
          <w:sz w:val="24"/>
          <w:highlight w:val="none"/>
        </w:rPr>
        <w:t xml:space="preserve"> 合同生效</w:t>
      </w:r>
    </w:p>
    <w:p w14:paraId="504C1BF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F1D1BEE">
      <w:pPr>
        <w:autoSpaceDE w:val="0"/>
        <w:autoSpaceDN w:val="0"/>
        <w:spacing w:line="560" w:lineRule="exact"/>
        <w:rPr>
          <w:rFonts w:ascii="宋体" w:hAnsi="宋体" w:cs="宋体"/>
          <w:color w:val="auto"/>
          <w:sz w:val="24"/>
          <w:highlight w:val="none"/>
          <w:lang w:val="zh-CN"/>
        </w:rPr>
      </w:pPr>
    </w:p>
    <w:p w14:paraId="307338B9">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EE86A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72CB4A1">
      <w:pPr>
        <w:autoSpaceDE w:val="0"/>
        <w:autoSpaceDN w:val="0"/>
        <w:spacing w:line="560" w:lineRule="exact"/>
        <w:rPr>
          <w:rFonts w:ascii="宋体" w:hAnsi="宋体" w:cs="宋体"/>
          <w:color w:val="auto"/>
          <w:sz w:val="24"/>
          <w:highlight w:val="none"/>
          <w:lang w:val="zh-CN"/>
        </w:rPr>
      </w:pPr>
    </w:p>
    <w:p w14:paraId="7FA089F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3A7DD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FF6C3F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236F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61DF30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14395B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1BA568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09A6A2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6EDEDF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AAE869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F5C2F5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F005FC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F8AB967">
      <w:pPr>
        <w:pStyle w:val="3"/>
        <w:rPr>
          <w:rFonts w:ascii="宋体" w:hAnsi="宋体" w:cs="宋体"/>
          <w:color w:val="auto"/>
          <w:sz w:val="24"/>
          <w:highlight w:val="none"/>
        </w:rPr>
      </w:pPr>
    </w:p>
    <w:p w14:paraId="6331959B">
      <w:pPr>
        <w:rPr>
          <w:rFonts w:ascii="宋体" w:hAnsi="宋体" w:cs="宋体"/>
          <w:color w:val="auto"/>
          <w:sz w:val="24"/>
          <w:highlight w:val="none"/>
        </w:rPr>
      </w:pPr>
    </w:p>
    <w:p w14:paraId="784D23BB">
      <w:pPr>
        <w:pStyle w:val="3"/>
        <w:rPr>
          <w:rFonts w:ascii="宋体" w:hAnsi="宋体" w:cs="宋体"/>
          <w:color w:val="auto"/>
          <w:sz w:val="24"/>
          <w:highlight w:val="none"/>
        </w:rPr>
      </w:pPr>
    </w:p>
    <w:p w14:paraId="4F2A168C">
      <w:pPr>
        <w:rPr>
          <w:rFonts w:ascii="宋体" w:hAnsi="宋体" w:cs="宋体"/>
          <w:color w:val="auto"/>
          <w:sz w:val="24"/>
          <w:highlight w:val="none"/>
        </w:rPr>
      </w:pPr>
    </w:p>
    <w:p w14:paraId="507A08C4">
      <w:pPr>
        <w:pStyle w:val="3"/>
        <w:rPr>
          <w:rFonts w:ascii="宋体" w:hAnsi="宋体" w:cs="宋体"/>
          <w:color w:val="auto"/>
          <w:sz w:val="24"/>
          <w:highlight w:val="none"/>
        </w:rPr>
      </w:pPr>
    </w:p>
    <w:p w14:paraId="46525BFD">
      <w:pPr>
        <w:rPr>
          <w:rFonts w:ascii="宋体" w:hAnsi="宋体" w:cs="宋体"/>
          <w:color w:val="auto"/>
          <w:sz w:val="24"/>
          <w:highlight w:val="none"/>
        </w:rPr>
      </w:pPr>
    </w:p>
    <w:p w14:paraId="70FA4D0F">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76C43B3D">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703D27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6AD7DC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E1202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C2F30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F03CE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05A90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17293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47A3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73DA24E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2DC1DB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6A24C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1DFF78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9DF1B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A5884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6A8633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4B75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5E466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CE684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30127D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2F5C2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2F5D0C6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6FF0D1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BA175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09A72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D6CE3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4E87F8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6DD14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7DC222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12985738">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C55BE9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784F3B70">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32C1BB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4D872D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CC296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08B1B3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FDAF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0E8609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6F0930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6B545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D3663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C9B29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F6E60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74A3BF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D60B28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1A2D7A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5F778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60B030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763BB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CF7796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5F5A879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4E1888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8749D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745C898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11B420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15F619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CB9731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120E9B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FB87A5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40499A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A665F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8E94D0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70C0A9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7BFCE82">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526BCA78">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23E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6A133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EA81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D2F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324703">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76488E6A">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3271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4ED34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33094A7D">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cs="Times New Roman"/>
                <w:color w:val="auto"/>
                <w:kern w:val="2"/>
                <w:sz w:val="24"/>
                <w:highlight w:val="none"/>
                <w:u w:val="none"/>
                <w:lang w:val="en-US" w:eastAsia="zh-CN"/>
              </w:rPr>
              <w:t>/</w:t>
            </w:r>
            <w:r>
              <w:rPr>
                <w:rFonts w:hint="eastAsia" w:ascii="Times New Roman" w:hAnsi="Times New Roman" w:cs="Times New Roman"/>
                <w:color w:val="auto"/>
                <w:kern w:val="2"/>
                <w:sz w:val="24"/>
                <w:highlight w:val="none"/>
              </w:rPr>
              <w:t>%；</w:t>
            </w:r>
          </w:p>
        </w:tc>
      </w:tr>
      <w:tr w14:paraId="05C0C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070D3FF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3A95963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2044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21B1E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5384AC1A">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6F8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83D4C2">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618DC6DA">
            <w:pPr>
              <w:spacing w:line="360" w:lineRule="auto"/>
              <w:rPr>
                <w:rFonts w:ascii="宋体" w:hAnsi="宋体" w:cs="宋体"/>
                <w:color w:val="auto"/>
                <w:sz w:val="24"/>
                <w:highlight w:val="none"/>
              </w:rPr>
            </w:pPr>
            <w:r>
              <w:rPr>
                <w:rFonts w:hint="eastAsia" w:ascii="宋体" w:hAnsi="宋体" w:cs="宋体"/>
                <w:color w:val="auto"/>
                <w:sz w:val="24"/>
                <w:highlight w:val="none"/>
              </w:rPr>
              <w:t>第一期付款：合同签订后5个工作日内，甲方支付合同总价的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p>
        </w:tc>
      </w:tr>
      <w:tr w14:paraId="6D73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750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808845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DEC2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799DA9">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11859EE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49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31CA5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03F8C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第一期付款：合同签订后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w:t>
            </w:r>
            <w:r>
              <w:rPr>
                <w:rFonts w:hint="eastAsia" w:ascii="宋体" w:hAnsi="宋体" w:cs="宋体"/>
                <w:color w:val="auto"/>
                <w:sz w:val="24"/>
                <w:highlight w:val="none"/>
                <w:lang w:val="en-US" w:eastAsia="zh-CN"/>
              </w:rPr>
              <w:t>具备支付条件，</w:t>
            </w:r>
            <w:r>
              <w:rPr>
                <w:rFonts w:hint="eastAsia" w:ascii="宋体" w:hAnsi="宋体" w:cs="宋体"/>
                <w:color w:val="auto"/>
                <w:sz w:val="24"/>
                <w:highlight w:val="none"/>
              </w:rPr>
              <w:t>甲方支付合同总价的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p>
          <w:p w14:paraId="3938A6AE">
            <w:pPr>
              <w:spacing w:line="360" w:lineRule="auto"/>
              <w:rPr>
                <w:rFonts w:ascii="宋体" w:hAnsi="宋体" w:cs="宋体"/>
                <w:color w:val="auto"/>
                <w:sz w:val="24"/>
                <w:highlight w:val="none"/>
              </w:rPr>
            </w:pPr>
            <w:r>
              <w:rPr>
                <w:rFonts w:hint="eastAsia" w:ascii="宋体" w:hAnsi="宋体" w:cs="宋体"/>
                <w:color w:val="auto"/>
                <w:sz w:val="24"/>
                <w:highlight w:val="none"/>
              </w:rPr>
              <w:t>第二期付款：完成全部产品供货、安装调试并验收合格后，凭双方签字盖章的验收意见及相关验收报告、到货核验单（需甲方经办人、复核人及乙方供货人三方签字盖章）、拍照图片、产品手册、产品合格证原件、质量保证书原件、质保承诺函、生产日期凭证、培训材料、培训视频、三包凭证、典型问题解决说明文档或视频、开箱组装/使用指导、驱动光盘或下载方式、供应能力证明、信创符合性测试报告、设备参数的检测及认证报告、现场清点记录、单位保密协议、个人保密承诺书、日常保密教育台帐、人员清单、证书复印件、社保缴纳证明、公示截图等，根据实际供货数量及合同单价，按实结算合同价款，同时扣除乙方应向甲方支付的违约金（如有）。</w:t>
            </w:r>
          </w:p>
        </w:tc>
      </w:tr>
      <w:tr w14:paraId="1207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5156A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53150E5F">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lang w:eastAsia="zh-CN"/>
              </w:rPr>
              <w:t>合同签订后20日</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将货物运送到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指定地点并完成安装调试（需完成操作系统、基础办公软件的安装）通过</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验收。</w:t>
            </w:r>
          </w:p>
        </w:tc>
      </w:tr>
      <w:tr w14:paraId="744BD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CAB79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3D6404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采购人指定地点</w:t>
            </w:r>
          </w:p>
        </w:tc>
      </w:tr>
      <w:tr w14:paraId="688D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38860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2212468C">
            <w:pPr>
              <w:spacing w:line="360" w:lineRule="auto"/>
              <w:rPr>
                <w:rFonts w:ascii="宋体" w:hAnsi="宋体" w:cs="宋体"/>
                <w:color w:val="auto"/>
                <w:sz w:val="24"/>
                <w:highlight w:val="none"/>
              </w:rPr>
            </w:pPr>
            <w:r>
              <w:rPr>
                <w:rFonts w:hint="eastAsia" w:ascii="宋体" w:hAnsi="宋体" w:cs="宋体"/>
                <w:color w:val="auto"/>
                <w:sz w:val="24"/>
                <w:highlight w:val="none"/>
              </w:rPr>
              <w:t>现场交付</w:t>
            </w:r>
          </w:p>
        </w:tc>
      </w:tr>
      <w:tr w14:paraId="1AF6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51AFE7">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2C7EBAA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lang w:val="en-US" w:eastAsia="zh-CN"/>
              </w:rPr>
              <w:t>甲方</w:t>
            </w:r>
            <w:r>
              <w:rPr>
                <w:rFonts w:hint="eastAsia" w:asciiTheme="minorEastAsia" w:hAnsiTheme="minorEastAsia" w:eastAsiaTheme="minorEastAsia" w:cstheme="minorEastAsia"/>
                <w:iCs/>
                <w:color w:val="auto"/>
                <w:sz w:val="24"/>
                <w:szCs w:val="24"/>
                <w:highlight w:val="none"/>
                <w:u w:val="none"/>
              </w:rPr>
              <w:t>违约责任：</w:t>
            </w:r>
          </w:p>
          <w:p w14:paraId="3B4E63F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rPr>
              <w:t>1、</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应当履行合同约定的义务，如有违反，须承担相应的违约责任。</w:t>
            </w:r>
          </w:p>
          <w:p w14:paraId="0D1A08E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lang w:val="en-US" w:eastAsia="zh-CN"/>
              </w:rPr>
              <w:t>2</w:t>
            </w:r>
            <w:r>
              <w:rPr>
                <w:rFonts w:hint="eastAsia" w:asciiTheme="minorEastAsia" w:hAnsiTheme="minorEastAsia" w:eastAsiaTheme="minorEastAsia" w:cstheme="minorEastAsia"/>
                <w:iCs/>
                <w:color w:val="auto"/>
                <w:sz w:val="24"/>
                <w:szCs w:val="24"/>
                <w:highlight w:val="none"/>
                <w:u w:val="none"/>
              </w:rPr>
              <w:t>、除不可抗力外，如果</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没有按照本合同约定的付款方式付款，那么</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可要求</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支付违约金，违约金按每迟延付款一日的应付而未付款的0.05%计算，最高限额为本合同总价的20%；迟延付款的违约金计算数额达到前述最高限额之日起，</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有权在要求</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支付违约金的同时，书面通知</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解除本合同。</w:t>
            </w:r>
          </w:p>
          <w:p w14:paraId="532ECE0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违约责任：</w:t>
            </w:r>
          </w:p>
          <w:p w14:paraId="31B4BF2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rPr>
              <w:t>1、除不可抗力外，如果</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没有按照本合同约定的期限、地点和方式交付货物，那么</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可要求</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支付违约金，违约金按每迟延交付货物一日的应交付而未交付货物价格的0.05%计算，最高限额为本合同总价的20%；迟延交付货物的违约金计算数额达到前述最高限额之日起，</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有权在要求</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支付违约金的同时，书面通知</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 xml:space="preserve">解除本合同。 </w:t>
            </w:r>
          </w:p>
          <w:p w14:paraId="729F880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rPr>
              <w:t>2、</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在项目验收时，两次无法通过验收的，</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有权拒绝继续履行合同，并按《中华人民共和国民法典》中的有关条款索赔，且赔偿额不受合同总价的限制。</w:t>
            </w:r>
          </w:p>
          <w:p w14:paraId="773476B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rPr>
              <w:t>3、</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提供的产品，必须符合</w:t>
            </w:r>
            <w:r>
              <w:rPr>
                <w:rFonts w:hint="eastAsia" w:asciiTheme="minorEastAsia" w:hAnsiTheme="minorEastAsia" w:eastAsiaTheme="minorEastAsia" w:cstheme="minorEastAsia"/>
                <w:iCs/>
                <w:color w:val="auto"/>
                <w:sz w:val="24"/>
                <w:szCs w:val="24"/>
                <w:highlight w:val="none"/>
                <w:u w:val="none"/>
                <w:lang w:eastAsia="zh-CN"/>
              </w:rPr>
              <w:t>合同规定</w:t>
            </w:r>
            <w:r>
              <w:rPr>
                <w:rFonts w:hint="eastAsia" w:asciiTheme="minorEastAsia" w:hAnsiTheme="minorEastAsia" w:eastAsiaTheme="minorEastAsia" w:cstheme="minorEastAsia"/>
                <w:iCs/>
                <w:color w:val="auto"/>
                <w:sz w:val="24"/>
                <w:szCs w:val="24"/>
                <w:highlight w:val="none"/>
                <w:u w:val="none"/>
              </w:rPr>
              <w:t>的要求，如有不符，</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应负责根据合同及</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的要求采取补足或更换等处理措施，交货期不顺延。若补足或更换等处理后，无法达到合同及</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的要求，</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有权拒绝，单方解除合同并收回预付款项，并按《中华人民共和国民法典》中的有关条款索赔，且赔偿额不受合同总价的限制。</w:t>
            </w:r>
          </w:p>
          <w:p w14:paraId="122B19F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rPr>
              <w:t>4、</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在质保期内未按承诺提供售后服务的，每发生一次向</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支付</w:t>
            </w:r>
            <w:r>
              <w:rPr>
                <w:rFonts w:hint="eastAsia" w:asciiTheme="minorEastAsia" w:hAnsiTheme="minorEastAsia" w:eastAsiaTheme="minorEastAsia" w:cstheme="minorEastAsia"/>
                <w:iCs/>
                <w:color w:val="auto"/>
                <w:sz w:val="24"/>
                <w:szCs w:val="24"/>
                <w:highlight w:val="none"/>
                <w:u w:val="none"/>
                <w:lang w:val="en-US" w:eastAsia="zh-CN"/>
              </w:rPr>
              <w:t>2</w:t>
            </w:r>
            <w:r>
              <w:rPr>
                <w:rFonts w:hint="eastAsia" w:asciiTheme="minorEastAsia" w:hAnsiTheme="minorEastAsia" w:eastAsiaTheme="minorEastAsia" w:cstheme="minorEastAsia"/>
                <w:iCs/>
                <w:color w:val="auto"/>
                <w:sz w:val="24"/>
                <w:szCs w:val="24"/>
                <w:highlight w:val="none"/>
                <w:u w:val="none"/>
              </w:rPr>
              <w:t>000元</w:t>
            </w:r>
            <w:r>
              <w:rPr>
                <w:rFonts w:hint="eastAsia" w:asciiTheme="minorEastAsia" w:hAnsiTheme="minorEastAsia" w:eastAsiaTheme="minorEastAsia" w:cstheme="minorEastAsia"/>
                <w:iCs/>
                <w:color w:val="auto"/>
                <w:sz w:val="24"/>
                <w:szCs w:val="24"/>
                <w:highlight w:val="none"/>
                <w:u w:val="none"/>
                <w:lang w:eastAsia="zh-CN"/>
              </w:rPr>
              <w:t>违约</w:t>
            </w:r>
            <w:r>
              <w:rPr>
                <w:rFonts w:hint="eastAsia" w:asciiTheme="minorEastAsia" w:hAnsiTheme="minorEastAsia" w:eastAsiaTheme="minorEastAsia" w:cstheme="minorEastAsia"/>
                <w:iCs/>
                <w:color w:val="auto"/>
                <w:sz w:val="24"/>
                <w:szCs w:val="24"/>
                <w:highlight w:val="none"/>
                <w:u w:val="none"/>
              </w:rPr>
              <w:t>金</w:t>
            </w:r>
            <w:r>
              <w:rPr>
                <w:rFonts w:hint="eastAsia" w:asciiTheme="minorEastAsia" w:hAnsiTheme="minorEastAsia" w:eastAsiaTheme="minorEastAsia" w:cstheme="minorEastAsia"/>
                <w:iCs/>
                <w:color w:val="auto"/>
                <w:sz w:val="24"/>
                <w:szCs w:val="24"/>
                <w:highlight w:val="none"/>
                <w:u w:val="none"/>
                <w:lang w:eastAsia="zh-CN"/>
              </w:rPr>
              <w:t>，违约金在乙方接到甲方支付通知</w:t>
            </w:r>
            <w:r>
              <w:rPr>
                <w:rFonts w:hint="eastAsia" w:asciiTheme="minorEastAsia" w:hAnsiTheme="minorEastAsia" w:eastAsiaTheme="minorEastAsia" w:cstheme="minorEastAsia"/>
                <w:iCs/>
                <w:color w:val="auto"/>
                <w:sz w:val="24"/>
                <w:szCs w:val="24"/>
                <w:highlight w:val="none"/>
                <w:u w:val="none"/>
                <w:lang w:val="en-US" w:eastAsia="zh-CN"/>
              </w:rPr>
              <w:t>7个工作日内予以支付</w:t>
            </w:r>
            <w:r>
              <w:rPr>
                <w:rFonts w:hint="eastAsia" w:asciiTheme="minorEastAsia" w:hAnsiTheme="minorEastAsia" w:eastAsiaTheme="minorEastAsia" w:cstheme="minorEastAsia"/>
                <w:iCs/>
                <w:color w:val="auto"/>
                <w:sz w:val="24"/>
                <w:szCs w:val="24"/>
                <w:highlight w:val="none"/>
                <w:u w:val="none"/>
              </w:rPr>
              <w:t>。</w:t>
            </w:r>
          </w:p>
          <w:p w14:paraId="58223F7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iCs/>
                <w:color w:val="auto"/>
                <w:sz w:val="24"/>
                <w:szCs w:val="24"/>
                <w:highlight w:val="none"/>
                <w:u w:val="none"/>
              </w:rPr>
            </w:pPr>
            <w:r>
              <w:rPr>
                <w:rFonts w:hint="eastAsia" w:asciiTheme="minorEastAsia" w:hAnsiTheme="minorEastAsia" w:eastAsiaTheme="minorEastAsia" w:cstheme="minorEastAsia"/>
                <w:iCs/>
                <w:color w:val="auto"/>
                <w:sz w:val="24"/>
                <w:szCs w:val="24"/>
                <w:highlight w:val="none"/>
                <w:u w:val="none"/>
              </w:rPr>
              <w:t>5、</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不得将本合同的内容转包或分包</w:t>
            </w:r>
            <w:r>
              <w:rPr>
                <w:rFonts w:hint="eastAsia" w:asciiTheme="minorEastAsia" w:hAnsiTheme="minorEastAsia" w:eastAsiaTheme="minorEastAsia" w:cstheme="minorEastAsia"/>
                <w:iCs/>
                <w:color w:val="auto"/>
                <w:sz w:val="24"/>
                <w:szCs w:val="24"/>
                <w:highlight w:val="none"/>
                <w:u w:val="none"/>
                <w:lang w:eastAsia="zh-CN"/>
              </w:rPr>
              <w:t>（甲方书面同意的分包人除外）</w:t>
            </w:r>
            <w:r>
              <w:rPr>
                <w:rFonts w:hint="eastAsia" w:asciiTheme="minorEastAsia" w:hAnsiTheme="minorEastAsia" w:eastAsiaTheme="minorEastAsia" w:cstheme="minorEastAsia"/>
                <w:iCs/>
                <w:color w:val="auto"/>
                <w:sz w:val="24"/>
                <w:szCs w:val="24"/>
                <w:highlight w:val="none"/>
                <w:u w:val="none"/>
              </w:rPr>
              <w:t>，如被</w:t>
            </w:r>
            <w:r>
              <w:rPr>
                <w:rFonts w:hint="eastAsia" w:asciiTheme="minorEastAsia" w:hAnsiTheme="minorEastAsia" w:eastAsiaTheme="minorEastAsia" w:cstheme="minorEastAsia"/>
                <w:iCs/>
                <w:color w:val="auto"/>
                <w:sz w:val="24"/>
                <w:szCs w:val="24"/>
                <w:highlight w:val="none"/>
                <w:u w:val="none"/>
                <w:lang w:eastAsia="zh-CN"/>
              </w:rPr>
              <w:t>甲方</w:t>
            </w:r>
            <w:r>
              <w:rPr>
                <w:rFonts w:hint="eastAsia" w:asciiTheme="minorEastAsia" w:hAnsiTheme="minorEastAsia" w:eastAsiaTheme="minorEastAsia" w:cstheme="minorEastAsia"/>
                <w:iCs/>
                <w:color w:val="auto"/>
                <w:sz w:val="24"/>
                <w:szCs w:val="24"/>
                <w:highlight w:val="none"/>
                <w:u w:val="none"/>
              </w:rPr>
              <w:t>发现将追回已支付的合同款，因此造成的一切损失由</w:t>
            </w:r>
            <w:r>
              <w:rPr>
                <w:rFonts w:hint="eastAsia" w:asciiTheme="minorEastAsia" w:hAnsiTheme="minorEastAsia" w:eastAsiaTheme="minorEastAsia" w:cstheme="minorEastAsia"/>
                <w:iCs/>
                <w:color w:val="auto"/>
                <w:sz w:val="24"/>
                <w:szCs w:val="24"/>
                <w:highlight w:val="none"/>
                <w:u w:val="none"/>
                <w:lang w:eastAsia="zh-CN"/>
              </w:rPr>
              <w:t>乙方</w:t>
            </w:r>
            <w:r>
              <w:rPr>
                <w:rFonts w:hint="eastAsia" w:asciiTheme="minorEastAsia" w:hAnsiTheme="minorEastAsia" w:eastAsiaTheme="minorEastAsia" w:cstheme="minorEastAsia"/>
                <w:iCs/>
                <w:color w:val="auto"/>
                <w:sz w:val="24"/>
                <w:szCs w:val="24"/>
                <w:highlight w:val="none"/>
                <w:u w:val="none"/>
              </w:rPr>
              <w:t>负责赔偿。</w:t>
            </w:r>
          </w:p>
          <w:p w14:paraId="5EB0560D">
            <w:pPr>
              <w:spacing w:line="360" w:lineRule="auto"/>
              <w:rPr>
                <w:rFonts w:ascii="宋体" w:hAnsi="宋体" w:cs="宋体"/>
                <w:color w:val="auto"/>
                <w:sz w:val="24"/>
                <w:highlight w:val="none"/>
              </w:rPr>
            </w:pPr>
            <w:r>
              <w:rPr>
                <w:rFonts w:hint="eastAsia" w:asciiTheme="minorEastAsia" w:hAnsiTheme="minorEastAsia" w:eastAsiaTheme="minorEastAsia" w:cstheme="minorEastAsia"/>
                <w:iCs/>
                <w:color w:val="auto"/>
                <w:sz w:val="24"/>
                <w:szCs w:val="24"/>
                <w:highlight w:val="none"/>
                <w:u w:val="none"/>
                <w:lang w:val="en-US" w:eastAsia="zh-CN"/>
              </w:rPr>
              <w:t>6</w:t>
            </w:r>
            <w:r>
              <w:rPr>
                <w:rFonts w:hint="eastAsia" w:asciiTheme="minorEastAsia" w:hAnsiTheme="minorEastAsia" w:eastAsiaTheme="minorEastAsia" w:cstheme="minorEastAsia"/>
                <w:iCs/>
                <w:color w:val="auto"/>
                <w:sz w:val="24"/>
                <w:szCs w:val="24"/>
                <w:highlight w:val="none"/>
                <w:u w:val="none"/>
              </w:rPr>
              <w:t>、违约金在结算合同尾款时一次性扣除。</w:t>
            </w:r>
          </w:p>
        </w:tc>
      </w:tr>
      <w:tr w14:paraId="5BB4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CC85AA">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2E6B504">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1.9.2</w:t>
            </w:r>
          </w:p>
        </w:tc>
      </w:tr>
      <w:tr w14:paraId="03E2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6278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22CE96E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C060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5C298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2C1D23BB">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向甲方所在地人民法院起诉</w:t>
            </w:r>
            <w:r>
              <w:rPr>
                <w:rFonts w:hint="eastAsia" w:asciiTheme="minorEastAsia" w:hAnsiTheme="minorEastAsia" w:eastAsiaTheme="minorEastAsia" w:cstheme="minorEastAsia"/>
                <w:color w:val="auto"/>
                <w:sz w:val="24"/>
                <w:szCs w:val="24"/>
                <w:highlight w:val="none"/>
                <w:lang w:eastAsia="zh-CN"/>
              </w:rPr>
              <w:t>。</w:t>
            </w:r>
          </w:p>
        </w:tc>
      </w:tr>
      <w:tr w14:paraId="04460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8D665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top"/>
          </w:tcPr>
          <w:p w14:paraId="7C8C812E">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具有知识产权的自控软件的知识产权归属，归甲方。</w:t>
            </w:r>
          </w:p>
        </w:tc>
      </w:tr>
      <w:tr w14:paraId="40F7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09F6EA">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top"/>
          </w:tcPr>
          <w:p w14:paraId="106B63C6">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w:t>
            </w:r>
          </w:p>
        </w:tc>
      </w:tr>
      <w:tr w14:paraId="0054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F38D16">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FDD84D5">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装运货物的要求和通知：乙方装运货物后需在送货前三个工作日通知甲方。</w:t>
            </w:r>
          </w:p>
        </w:tc>
      </w:tr>
      <w:tr w14:paraId="2CF3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BC185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shd w:val="clear" w:color="auto" w:fill="auto"/>
            <w:vAlign w:val="top"/>
          </w:tcPr>
          <w:p w14:paraId="5AD91280">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货物或者在途货物或者交付给第一承运人后的货物毁损、灭失的风险由乙方承担一切责任并赔偿甲方损失。</w:t>
            </w:r>
          </w:p>
        </w:tc>
      </w:tr>
      <w:tr w14:paraId="53C45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C6218D">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shd w:val="clear" w:color="auto" w:fill="auto"/>
            <w:vAlign w:val="top"/>
          </w:tcPr>
          <w:p w14:paraId="27BC5A09">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因不可抗力致使合同有变更必要的，双方当事人应在3个工作日内以书面形式变更合同；</w:t>
            </w:r>
          </w:p>
        </w:tc>
      </w:tr>
      <w:tr w14:paraId="2B8F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F75F2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shd w:val="clear" w:color="auto" w:fill="auto"/>
            <w:vAlign w:val="top"/>
          </w:tcPr>
          <w:p w14:paraId="3F4D32BC">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14:paraId="0E604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AB88B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shd w:val="clear" w:color="auto" w:fill="auto"/>
            <w:vAlign w:val="top"/>
          </w:tcPr>
          <w:p w14:paraId="021C2309">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乙方完成</w:t>
            </w:r>
            <w:r>
              <w:rPr>
                <w:rFonts w:hint="eastAsia" w:asciiTheme="minorEastAsia" w:hAnsiTheme="minorEastAsia" w:eastAsiaTheme="minorEastAsia" w:cstheme="minorEastAsia"/>
                <w:color w:val="auto"/>
                <w:sz w:val="24"/>
                <w:szCs w:val="24"/>
                <w:highlight w:val="none"/>
                <w:lang w:val="en-US" w:eastAsia="zh-CN"/>
              </w:rPr>
              <w:t>全部产品</w:t>
            </w:r>
            <w:r>
              <w:rPr>
                <w:rFonts w:hint="eastAsia" w:asciiTheme="minorEastAsia" w:hAnsiTheme="minorEastAsia" w:eastAsiaTheme="minorEastAsia" w:cstheme="minorEastAsia"/>
                <w:color w:val="auto"/>
                <w:sz w:val="24"/>
                <w:szCs w:val="24"/>
                <w:highlight w:val="none"/>
                <w:lang w:eastAsia="zh-CN"/>
              </w:rPr>
              <w:t>交付后</w:t>
            </w:r>
            <w:r>
              <w:rPr>
                <w:rFonts w:hint="eastAsia" w:asciiTheme="minorEastAsia" w:hAnsiTheme="minorEastAsia" w:eastAsiaTheme="minorEastAsia" w:cstheme="minorEastAsia"/>
                <w:color w:val="auto"/>
                <w:sz w:val="24"/>
                <w:szCs w:val="24"/>
                <w:highlight w:val="none"/>
              </w:rPr>
              <w:t>。</w:t>
            </w:r>
          </w:p>
        </w:tc>
      </w:tr>
      <w:tr w14:paraId="557D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086DA6C">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shd w:val="clear" w:color="auto" w:fill="auto"/>
            <w:vAlign w:val="center"/>
          </w:tcPr>
          <w:p w14:paraId="1AADD188">
            <w:pPr>
              <w:keepNext w:val="0"/>
              <w:keepLines w:val="0"/>
              <w:pageBreakBefore w:val="0"/>
              <w:numPr>
                <w:ilvl w:val="-1"/>
                <w:numId w:val="0"/>
              </w:numPr>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137FE612">
            <w:pPr>
              <w:keepNext w:val="0"/>
              <w:keepLines w:val="0"/>
              <w:pageBreakBefore w:val="0"/>
              <w:numPr>
                <w:ilvl w:val="-1"/>
                <w:numId w:val="0"/>
              </w:numPr>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严格按照采购合同开展履约验收（一般程序）。甲方成立验收小组（验收小组由5人组成，其中甲方代表1人，其余验收小组成员由第三方机构从政采云政企区专家库相关专业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并在财政指定媒体上公示无异议后生效。验收结果与采购合同约定的资金支付挂钩。履约验收的各项资料应当存档备查。</w:t>
            </w:r>
          </w:p>
          <w:p w14:paraId="504790B5">
            <w:pPr>
              <w:keepNext w:val="0"/>
              <w:keepLines w:val="0"/>
              <w:pageBreakBefore w:val="0"/>
              <w:numPr>
                <w:ilvl w:val="-1"/>
                <w:numId w:val="0"/>
              </w:numPr>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（3）验收合格的项目，甲方将根据采购合同的约定及时向乙方支付采购资金。验收不合格的项目，甲方将依法及时处理。采购合同的履行、违约责任和解决争议的方式等适用《中华人民共和国民法典》。</w:t>
            </w:r>
          </w:p>
          <w:p w14:paraId="66B1C2F7">
            <w:pPr>
              <w:keepNext w:val="0"/>
              <w:keepLines w:val="0"/>
              <w:pageBreakBefore w:val="0"/>
              <w:numPr>
                <w:ilvl w:val="-1"/>
                <w:numId w:val="0"/>
              </w:numPr>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（4）验收产生的费用首次验收费用由甲方承担，如首次验收不合格，后续验收费用由乙方支付。</w:t>
            </w:r>
          </w:p>
          <w:p w14:paraId="7F8FFB07">
            <w:pPr>
              <w:keepNext w:val="0"/>
              <w:keepLines w:val="0"/>
              <w:pageBreakBefore w:val="0"/>
              <w:numPr>
                <w:ilvl w:val="-1"/>
                <w:numId w:val="0"/>
              </w:numPr>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（5）验收内容及资料要求：</w:t>
            </w:r>
          </w:p>
          <w:p w14:paraId="5513306E">
            <w:pPr>
              <w:keepNext w:val="0"/>
              <w:keepLines w:val="0"/>
              <w:pageBreakBefore w:val="0"/>
              <w:numPr>
                <w:ilvl w:val="-1"/>
                <w:numId w:val="0"/>
              </w:numPr>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根根据采购文件确定的技术指标或者服务要求确定验收指标和标准。未进行相应约定的，应当符合国家强制性规定、政策要求、安全标准、行业或企业有关标准等。</w:t>
            </w:r>
          </w:p>
          <w:p w14:paraId="32E17C77">
            <w:pPr>
              <w:pStyle w:val="24"/>
              <w:keepNext w:val="0"/>
              <w:keepLines w:val="0"/>
              <w:pageBreakBefore w:val="0"/>
              <w:kinsoku/>
              <w:wordWrap/>
              <w:overflowPunct/>
              <w:topLinePunct w:val="0"/>
              <w:bidi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验收内容：</w:t>
            </w:r>
          </w:p>
          <w:tbl>
            <w:tblPr>
              <w:tblStyle w:val="63"/>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84"/>
              <w:gridCol w:w="5278"/>
            </w:tblGrid>
            <w:tr w14:paraId="10E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76" w:type="dxa"/>
                  <w:noWrap w:val="0"/>
                  <w:vAlign w:val="center"/>
                </w:tcPr>
                <w:p w14:paraId="0B8C8C00">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84" w:type="dxa"/>
                  <w:noWrap w:val="0"/>
                  <w:vAlign w:val="center"/>
                </w:tcPr>
                <w:p w14:paraId="741821B0">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验收内容</w:t>
                  </w:r>
                </w:p>
              </w:tc>
              <w:tc>
                <w:tcPr>
                  <w:tcW w:w="5278" w:type="dxa"/>
                  <w:noWrap w:val="0"/>
                  <w:vAlign w:val="center"/>
                </w:tcPr>
                <w:p w14:paraId="41146704">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验收标准</w:t>
                  </w:r>
                </w:p>
              </w:tc>
            </w:tr>
            <w:tr w14:paraId="5A67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76" w:type="dxa"/>
                  <w:noWrap w:val="0"/>
                  <w:vAlign w:val="center"/>
                </w:tcPr>
                <w:p w14:paraId="25F2C7B4">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84" w:type="dxa"/>
                  <w:noWrap w:val="0"/>
                  <w:vAlign w:val="center"/>
                </w:tcPr>
                <w:p w14:paraId="47F468B3">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w:t>
                  </w:r>
                </w:p>
              </w:tc>
              <w:tc>
                <w:tcPr>
                  <w:tcW w:w="5278" w:type="dxa"/>
                  <w:noWrap w:val="0"/>
                  <w:vAlign w:val="center"/>
                </w:tcPr>
                <w:p w14:paraId="7CDBC7E5">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核对产品的</w:t>
                  </w:r>
                  <w:r>
                    <w:rPr>
                      <w:rFonts w:hint="eastAsia" w:asciiTheme="minorEastAsia" w:hAnsiTheme="minorEastAsia" w:eastAsiaTheme="minorEastAsia" w:cstheme="minorEastAsia"/>
                      <w:color w:val="auto"/>
                      <w:sz w:val="24"/>
                      <w:szCs w:val="24"/>
                      <w:highlight w:val="none"/>
                      <w:lang w:val="en-US" w:eastAsia="zh-CN"/>
                    </w:rPr>
                    <w:t>品牌、</w:t>
                  </w:r>
                  <w:r>
                    <w:rPr>
                      <w:rFonts w:hint="eastAsia" w:asciiTheme="minorEastAsia" w:hAnsiTheme="minorEastAsia" w:eastAsiaTheme="minorEastAsia" w:cstheme="minorEastAsia"/>
                      <w:color w:val="auto"/>
                      <w:sz w:val="24"/>
                      <w:szCs w:val="24"/>
                      <w:highlight w:val="none"/>
                    </w:rPr>
                    <w:t>型号、参数、数量等是否与合同及投标文件承诺相符，检查资料是否提供了所有产品到货核验单（需</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经办人、复核人及</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供货人三方签字盖章）、拍照图片、</w:t>
                  </w:r>
                  <w:r>
                    <w:rPr>
                      <w:rFonts w:hint="eastAsia" w:asciiTheme="minorEastAsia" w:hAnsiTheme="minorEastAsia" w:eastAsiaTheme="minorEastAsia" w:cstheme="minorEastAsia"/>
                      <w:color w:val="auto"/>
                      <w:kern w:val="0"/>
                      <w:sz w:val="24"/>
                      <w:szCs w:val="24"/>
                      <w:highlight w:val="none"/>
                      <w:lang w:bidi="ar"/>
                    </w:rPr>
                    <w:t>产品手册</w:t>
                  </w:r>
                  <w:r>
                    <w:rPr>
                      <w:rFonts w:hint="eastAsia" w:asciiTheme="minorEastAsia" w:hAnsiTheme="minorEastAsia" w:eastAsiaTheme="minorEastAsia" w:cstheme="minorEastAsia"/>
                      <w:color w:val="auto"/>
                      <w:sz w:val="24"/>
                      <w:szCs w:val="24"/>
                      <w:highlight w:val="none"/>
                    </w:rPr>
                    <w:t>、产品合格证原件、质量保证书原件、</w:t>
                  </w:r>
                  <w:r>
                    <w:rPr>
                      <w:rFonts w:hint="eastAsia" w:asciiTheme="minorEastAsia" w:hAnsiTheme="minorEastAsia" w:eastAsiaTheme="minorEastAsia" w:cstheme="minorEastAsia"/>
                      <w:color w:val="auto"/>
                      <w:sz w:val="24"/>
                      <w:szCs w:val="24"/>
                      <w:highlight w:val="none"/>
                      <w:lang w:eastAsia="zh-CN"/>
                    </w:rPr>
                    <w:t>质保承诺函</w:t>
                  </w:r>
                  <w:r>
                    <w:rPr>
                      <w:rFonts w:hint="eastAsia" w:asciiTheme="minorEastAsia" w:hAnsiTheme="minorEastAsia" w:eastAsiaTheme="minorEastAsia" w:cstheme="minorEastAsia"/>
                      <w:color w:val="auto"/>
                      <w:sz w:val="24"/>
                      <w:szCs w:val="24"/>
                      <w:highlight w:val="none"/>
                    </w:rPr>
                    <w:t>、生产日期凭证、</w:t>
                  </w:r>
                  <w:r>
                    <w:rPr>
                      <w:rFonts w:hint="eastAsia" w:asciiTheme="minorEastAsia" w:hAnsiTheme="minorEastAsia" w:eastAsiaTheme="minorEastAsia" w:cstheme="minorEastAsia"/>
                      <w:color w:val="auto"/>
                      <w:kern w:val="0"/>
                      <w:sz w:val="24"/>
                      <w:szCs w:val="24"/>
                      <w:highlight w:val="none"/>
                      <w:lang w:bidi="ar"/>
                    </w:rPr>
                    <w:t>培训材料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bidi="ar"/>
                    </w:rPr>
                    <w:t>培训视频</w:t>
                  </w:r>
                  <w:r>
                    <w:rPr>
                      <w:rFonts w:hint="eastAsia" w:asciiTheme="minorEastAsia" w:hAnsiTheme="minorEastAsia" w:eastAsiaTheme="minorEastAsia" w:cstheme="minorEastAsia"/>
                      <w:color w:val="auto"/>
                      <w:sz w:val="24"/>
                      <w:szCs w:val="24"/>
                      <w:highlight w:val="none"/>
                    </w:rPr>
                    <w:t>、三包凭证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bidi="ar"/>
                    </w:rPr>
                    <w:t>典型问题解决说明文档或视频</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开箱组装/使用指导</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驱动光盘或下载方式</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供应能力证明</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tc>
            </w:tr>
            <w:tr w14:paraId="1F93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76" w:type="dxa"/>
                  <w:noWrap w:val="0"/>
                  <w:vAlign w:val="center"/>
                </w:tcPr>
                <w:p w14:paraId="4CAB628F">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84" w:type="dxa"/>
                  <w:noWrap w:val="0"/>
                  <w:vAlign w:val="center"/>
                </w:tcPr>
                <w:p w14:paraId="5BFCBAA7">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w:t>
                  </w:r>
                </w:p>
              </w:tc>
              <w:tc>
                <w:tcPr>
                  <w:tcW w:w="5278" w:type="dxa"/>
                  <w:noWrap w:val="0"/>
                  <w:vAlign w:val="center"/>
                </w:tcPr>
                <w:p w14:paraId="102D55B9">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项目按送货要求完成供货、安装、调试、并在规定的时间内送达。</w:t>
                  </w:r>
                </w:p>
              </w:tc>
            </w:tr>
            <w:tr w14:paraId="398B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76" w:type="dxa"/>
                  <w:noWrap w:val="0"/>
                  <w:vAlign w:val="center"/>
                </w:tcPr>
                <w:p w14:paraId="0CE65D8E">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84" w:type="dxa"/>
                  <w:noWrap w:val="0"/>
                  <w:vAlign w:val="center"/>
                </w:tcPr>
                <w:p w14:paraId="0D4D695B">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安全和保密</w:t>
                  </w:r>
                </w:p>
              </w:tc>
              <w:tc>
                <w:tcPr>
                  <w:tcW w:w="5278" w:type="dxa"/>
                  <w:noWrap w:val="0"/>
                  <w:vAlign w:val="center"/>
                </w:tcPr>
                <w:p w14:paraId="61276DDC">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签订安全保密协议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个人保密承诺书、并进行日常保密教育</w:t>
                  </w:r>
                  <w:r>
                    <w:rPr>
                      <w:rFonts w:hint="eastAsia" w:asciiTheme="minorEastAsia" w:hAnsiTheme="minorEastAsia" w:eastAsiaTheme="minorEastAsia" w:cstheme="minorEastAsia"/>
                      <w:color w:val="auto"/>
                      <w:sz w:val="24"/>
                      <w:szCs w:val="24"/>
                      <w:highlight w:val="none"/>
                    </w:rPr>
                    <w:t>。</w:t>
                  </w:r>
                </w:p>
              </w:tc>
            </w:tr>
            <w:tr w14:paraId="68B0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6" w:type="dxa"/>
                  <w:noWrap w:val="0"/>
                  <w:vAlign w:val="center"/>
                </w:tcPr>
                <w:p w14:paraId="7E338366">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1584" w:type="dxa"/>
                  <w:noWrap w:val="0"/>
                  <w:vAlign w:val="center"/>
                </w:tcPr>
                <w:p w14:paraId="7D08E8B7">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人员要求</w:t>
                  </w:r>
                </w:p>
              </w:tc>
              <w:tc>
                <w:tcPr>
                  <w:tcW w:w="5278" w:type="dxa"/>
                  <w:noWrap w:val="0"/>
                  <w:vAlign w:val="center"/>
                </w:tcPr>
                <w:p w14:paraId="64A95C81">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按合同及投标文件承诺提供服务人员。</w:t>
                  </w:r>
                </w:p>
              </w:tc>
            </w:tr>
            <w:tr w14:paraId="4CA3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 w:type="dxa"/>
                  <w:noWrap w:val="0"/>
                  <w:vAlign w:val="center"/>
                </w:tcPr>
                <w:p w14:paraId="388E4B60">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84" w:type="dxa"/>
                  <w:noWrap w:val="0"/>
                  <w:vAlign w:val="center"/>
                </w:tcPr>
                <w:p w14:paraId="01C13096">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信创符合性测评报告</w:t>
                  </w:r>
                </w:p>
              </w:tc>
              <w:tc>
                <w:tcPr>
                  <w:tcW w:w="5278" w:type="dxa"/>
                  <w:noWrap w:val="0"/>
                  <w:vAlign w:val="center"/>
                </w:tcPr>
                <w:p w14:paraId="4FDFFC4B">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按</w:t>
                  </w:r>
                  <w:r>
                    <w:rPr>
                      <w:rFonts w:hint="eastAsia" w:asciiTheme="minorEastAsia" w:hAnsiTheme="minorEastAsia" w:eastAsiaTheme="minorEastAsia" w:cstheme="minorEastAsia"/>
                      <w:color w:val="auto"/>
                      <w:sz w:val="24"/>
                      <w:szCs w:val="24"/>
                      <w:highlight w:val="none"/>
                      <w:lang w:val="en-US" w:eastAsia="zh-CN"/>
                    </w:rPr>
                    <w:t>合同及投标承诺提供台式计算机CPU的信创符合性报告。</w:t>
                  </w:r>
                </w:p>
              </w:tc>
            </w:tr>
            <w:tr w14:paraId="711C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6" w:type="dxa"/>
                  <w:noWrap w:val="0"/>
                  <w:vAlign w:val="center"/>
                </w:tcPr>
                <w:p w14:paraId="4F8BDEC1">
                  <w:pPr>
                    <w:pStyle w:val="861"/>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84" w:type="dxa"/>
                  <w:noWrap w:val="0"/>
                  <w:vAlign w:val="center"/>
                </w:tcPr>
                <w:p w14:paraId="456A1CB6">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其他工作</w:t>
                  </w:r>
                </w:p>
              </w:tc>
              <w:tc>
                <w:tcPr>
                  <w:tcW w:w="5278" w:type="dxa"/>
                  <w:noWrap w:val="0"/>
                  <w:vAlign w:val="center"/>
                </w:tcPr>
                <w:p w14:paraId="3F5A5A19">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履行项目采购文件、投标文件、合同条款中涉及的其他承诺的情况。</w:t>
                  </w:r>
                </w:p>
              </w:tc>
            </w:tr>
          </w:tbl>
          <w:p w14:paraId="10432DD7">
            <w:pPr>
              <w:keepNext w:val="0"/>
              <w:keepLines w:val="0"/>
              <w:pageBreakBefore w:val="0"/>
              <w:kinsoku/>
              <w:wordWrap/>
              <w:overflowPunct/>
              <w:topLinePunct w:val="0"/>
              <w:bidi w:val="0"/>
              <w:snapToGrid/>
              <w:spacing w:line="360" w:lineRule="auto"/>
              <w:ind w:left="0" w:leftChars="0" w:right="0" w:rightChars="0" w:firstLine="0" w:firstLineChars="0"/>
              <w:jc w:val="left"/>
              <w:textAlignment w:val="auto"/>
              <w:outlineLvl w:val="2"/>
              <w:rPr>
                <w:rFonts w:hint="eastAsia" w:asciiTheme="minorEastAsia" w:hAnsiTheme="minorEastAsia" w:eastAsiaTheme="minorEastAsia" w:cstheme="minorEastAsia"/>
                <w:color w:val="auto"/>
                <w:sz w:val="24"/>
                <w:szCs w:val="24"/>
                <w:highlight w:val="none"/>
              </w:rPr>
            </w:pPr>
          </w:p>
          <w:p w14:paraId="388AEC79">
            <w:pPr>
              <w:keepNext w:val="0"/>
              <w:keepLines w:val="0"/>
              <w:pageBreakBefore w:val="0"/>
              <w:widowControl w:val="0"/>
              <w:tabs>
                <w:tab w:val="left" w:pos="904"/>
              </w:tabs>
              <w:kinsoku/>
              <w:wordWrap/>
              <w:overflowPunct/>
              <w:topLinePunct w:val="0"/>
              <w:bidi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验收资料要求包括（不限于）以下内容：</w:t>
            </w:r>
          </w:p>
          <w:p w14:paraId="75EFF2B7">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①</w:t>
            </w:r>
            <w:r>
              <w:rPr>
                <w:rFonts w:hint="eastAsia" w:asciiTheme="minorEastAsia" w:hAnsiTheme="minorEastAsia" w:eastAsiaTheme="minorEastAsia" w:cstheme="minorEastAsia"/>
                <w:color w:val="auto"/>
                <w:kern w:val="0"/>
                <w:sz w:val="24"/>
                <w:szCs w:val="24"/>
                <w:highlight w:val="none"/>
                <w:lang w:eastAsia="zh-CN"/>
              </w:rPr>
              <w:t>招标文件</w:t>
            </w:r>
          </w:p>
          <w:p w14:paraId="1366CA02">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②</w:t>
            </w:r>
            <w:r>
              <w:rPr>
                <w:rFonts w:hint="eastAsia" w:asciiTheme="minorEastAsia" w:hAnsiTheme="minorEastAsia" w:eastAsiaTheme="minorEastAsia" w:cstheme="minorEastAsia"/>
                <w:color w:val="auto"/>
                <w:kern w:val="0"/>
                <w:sz w:val="24"/>
                <w:szCs w:val="24"/>
                <w:highlight w:val="none"/>
                <w:lang w:eastAsia="zh-CN"/>
              </w:rPr>
              <w:t>投标文件</w:t>
            </w:r>
          </w:p>
          <w:p w14:paraId="511C936E">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③</w:t>
            </w:r>
            <w:r>
              <w:rPr>
                <w:rFonts w:hint="eastAsia" w:asciiTheme="minorEastAsia" w:hAnsiTheme="minorEastAsia" w:eastAsiaTheme="minorEastAsia" w:cstheme="minorEastAsia"/>
                <w:color w:val="auto"/>
                <w:kern w:val="0"/>
                <w:sz w:val="24"/>
                <w:szCs w:val="24"/>
                <w:highlight w:val="none"/>
                <w:lang w:eastAsia="zh-CN"/>
              </w:rPr>
              <w:t>中标通知书</w:t>
            </w:r>
          </w:p>
          <w:p w14:paraId="00874838">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④</w:t>
            </w:r>
            <w:r>
              <w:rPr>
                <w:rFonts w:hint="eastAsia" w:asciiTheme="minorEastAsia" w:hAnsiTheme="minorEastAsia" w:eastAsiaTheme="minorEastAsia" w:cstheme="minorEastAsia"/>
                <w:color w:val="auto"/>
                <w:kern w:val="0"/>
                <w:sz w:val="24"/>
                <w:szCs w:val="24"/>
                <w:highlight w:val="none"/>
              </w:rPr>
              <w:t>采购合同</w:t>
            </w:r>
          </w:p>
          <w:p w14:paraId="5406363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人员清单、</w:t>
            </w:r>
            <w:r>
              <w:rPr>
                <w:rFonts w:hint="eastAsia" w:asciiTheme="minorEastAsia" w:hAnsiTheme="minorEastAsia" w:eastAsiaTheme="minorEastAsia" w:cstheme="minorEastAsia"/>
                <w:color w:val="auto"/>
                <w:sz w:val="24"/>
                <w:szCs w:val="24"/>
                <w:highlight w:val="none"/>
                <w:lang w:val="en-US" w:eastAsia="zh-CN"/>
              </w:rPr>
              <w:t>证书复印件</w:t>
            </w:r>
            <w:r>
              <w:rPr>
                <w:rFonts w:hint="eastAsia" w:asciiTheme="minorEastAsia" w:hAnsiTheme="minorEastAsia" w:eastAsiaTheme="minorEastAsia" w:cstheme="minorEastAsia"/>
                <w:color w:val="auto"/>
                <w:sz w:val="24"/>
                <w:szCs w:val="24"/>
                <w:highlight w:val="none"/>
              </w:rPr>
              <w:t>、社保缴纳</w:t>
            </w:r>
            <w:r>
              <w:rPr>
                <w:rFonts w:hint="eastAsia" w:asciiTheme="minorEastAsia" w:hAnsiTheme="minorEastAsia" w:eastAsiaTheme="minorEastAsia" w:cstheme="minorEastAsia"/>
                <w:color w:val="auto"/>
                <w:sz w:val="24"/>
                <w:szCs w:val="24"/>
                <w:highlight w:val="none"/>
                <w:lang w:val="en-US" w:eastAsia="zh-CN"/>
              </w:rPr>
              <w:t>证明</w:t>
            </w:r>
          </w:p>
          <w:p w14:paraId="719180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⑥</w:t>
            </w:r>
            <w:r>
              <w:rPr>
                <w:rFonts w:hint="eastAsia" w:asciiTheme="minorEastAsia" w:hAnsiTheme="minorEastAsia" w:eastAsiaTheme="minorEastAsia" w:cstheme="minorEastAsia"/>
                <w:color w:val="auto"/>
                <w:sz w:val="24"/>
                <w:szCs w:val="24"/>
                <w:highlight w:val="none"/>
              </w:rPr>
              <w:t>单位保密协议、个人保密承诺书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日常保密教育台帐</w:t>
            </w:r>
          </w:p>
          <w:p w14:paraId="4671CE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⑦到货核验单（需甲方经办人、复核人及乙方供货人三方签字盖章）、拍照图片、产品手册、产品合格证原件、质量保证书原件、质保承诺函、生产日期凭证、培训材料、培训视频、三包凭证、典型问题解决说明文档或视频、开箱组装/使用指导、驱动光盘或下载方式、供应能力证明等相关资料</w:t>
            </w:r>
          </w:p>
          <w:p w14:paraId="39C9C2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⑧信创符合性测试报告、设备参数的检测及认证报告</w:t>
            </w:r>
          </w:p>
          <w:p w14:paraId="55F0929F">
            <w:pPr>
              <w:pStyle w:val="23"/>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⑨现场清点记录</w:t>
            </w:r>
          </w:p>
          <w:p w14:paraId="77372212">
            <w:pPr>
              <w:pStyle w:val="23"/>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⑩其他需提供</w:t>
            </w:r>
            <w:r>
              <w:rPr>
                <w:rFonts w:hint="eastAsia" w:asciiTheme="minorEastAsia" w:hAnsiTheme="minorEastAsia" w:eastAsiaTheme="minorEastAsia" w:cstheme="minorEastAsia"/>
                <w:color w:val="auto"/>
                <w:kern w:val="0"/>
                <w:sz w:val="24"/>
                <w:szCs w:val="24"/>
                <w:highlight w:val="none"/>
                <w:lang w:val="en-US" w:eastAsia="zh-CN"/>
              </w:rPr>
              <w:t>的相关材料。</w:t>
            </w:r>
            <w:r>
              <w:rPr>
                <w:rFonts w:hint="eastAsia" w:asciiTheme="minorEastAsia" w:hAnsiTheme="minorEastAsia" w:eastAsiaTheme="minorEastAsia" w:cstheme="minorEastAsia"/>
                <w:color w:val="auto"/>
                <w:sz w:val="24"/>
                <w:szCs w:val="24"/>
                <w:highlight w:val="none"/>
                <w:u w:val="none"/>
                <w:lang w:val="en-US" w:eastAsia="zh-CN"/>
              </w:rPr>
              <w:br w:type="page"/>
            </w:r>
          </w:p>
        </w:tc>
      </w:tr>
      <w:tr w14:paraId="3F1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734DBE1">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shd w:val="clear" w:color="auto" w:fill="auto"/>
            <w:vAlign w:val="top"/>
          </w:tcPr>
          <w:p w14:paraId="531739FC">
            <w:pPr>
              <w:keepNext w:val="0"/>
              <w:keepLines w:val="0"/>
              <w:pageBreakBefore w:val="0"/>
              <w:kinsoku/>
              <w:wordWrap/>
              <w:overflowPunct/>
              <w:topLinePunct w:val="0"/>
              <w:bidi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本合同</w:t>
            </w:r>
            <w:r>
              <w:rPr>
                <w:rFonts w:hint="eastAsia" w:asciiTheme="minorEastAsia" w:hAnsiTheme="minorEastAsia" w:eastAsiaTheme="minorEastAsia" w:cstheme="minorEastAsia"/>
                <w:color w:val="auto"/>
                <w:sz w:val="24"/>
                <w:szCs w:val="24"/>
                <w:highlight w:val="none"/>
                <w:lang w:eastAsia="zh-CN"/>
              </w:rPr>
              <w:t>壹</w:t>
            </w:r>
            <w:r>
              <w:rPr>
                <w:rFonts w:hint="eastAsia" w:asciiTheme="minorEastAsia" w:hAnsiTheme="minorEastAsia" w:eastAsiaTheme="minorEastAsia" w:cstheme="minorEastAsia"/>
                <w:color w:val="auto"/>
                <w:sz w:val="24"/>
                <w:szCs w:val="24"/>
                <w:highlight w:val="none"/>
              </w:rPr>
              <w:t>式</w:t>
            </w:r>
            <w:r>
              <w:rPr>
                <w:rFonts w:hint="eastAsia" w:asciiTheme="minorEastAsia" w:hAnsiTheme="minorEastAsia" w:eastAsiaTheme="minorEastAsia" w:cstheme="minorEastAsia"/>
                <w:color w:val="auto"/>
                <w:sz w:val="24"/>
                <w:szCs w:val="24"/>
                <w:highlight w:val="none"/>
                <w:lang w:eastAsia="zh-CN"/>
              </w:rPr>
              <w:t>陆</w:t>
            </w:r>
            <w:r>
              <w:rPr>
                <w:rFonts w:hint="eastAsia" w:asciiTheme="minorEastAsia" w:hAnsiTheme="minorEastAsia" w:eastAsiaTheme="minorEastAsia" w:cstheme="minorEastAsia"/>
                <w:color w:val="auto"/>
                <w:sz w:val="24"/>
                <w:szCs w:val="24"/>
                <w:highlight w:val="none"/>
              </w:rPr>
              <w:t>份，双方各执</w:t>
            </w:r>
            <w:r>
              <w:rPr>
                <w:rFonts w:hint="eastAsia" w:asciiTheme="minorEastAsia" w:hAnsiTheme="minorEastAsia" w:eastAsiaTheme="minorEastAsia" w:cstheme="minorEastAsia"/>
                <w:color w:val="auto"/>
                <w:sz w:val="24"/>
                <w:szCs w:val="24"/>
                <w:highlight w:val="none"/>
                <w:lang w:eastAsia="zh-CN"/>
              </w:rPr>
              <w:t>叁</w:t>
            </w:r>
            <w:r>
              <w:rPr>
                <w:rFonts w:hint="eastAsia" w:asciiTheme="minorEastAsia" w:hAnsiTheme="minorEastAsia" w:eastAsiaTheme="minorEastAsia" w:cstheme="minorEastAsia"/>
                <w:color w:val="auto"/>
                <w:sz w:val="24"/>
                <w:szCs w:val="24"/>
                <w:highlight w:val="none"/>
              </w:rPr>
              <w:t>份。</w:t>
            </w:r>
          </w:p>
        </w:tc>
      </w:tr>
      <w:tr w14:paraId="63EA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4547FACD">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0" w:type="auto"/>
            <w:shd w:val="clear" w:color="auto" w:fill="auto"/>
            <w:vAlign w:val="center"/>
          </w:tcPr>
          <w:p w14:paraId="15908A5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.售后服务要求</w:t>
            </w:r>
          </w:p>
          <w:p w14:paraId="3E1DF4F6">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1</w:t>
            </w: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b/>
                <w:bCs/>
                <w:color w:val="auto"/>
                <w:sz w:val="24"/>
                <w:szCs w:val="24"/>
                <w:highlight w:val="none"/>
              </w:rPr>
              <w:t>质保期</w:t>
            </w:r>
            <w:r>
              <w:rPr>
                <w:rFonts w:hint="eastAsia" w:asciiTheme="minorEastAsia" w:hAnsiTheme="minorEastAsia" w:eastAsiaTheme="minorEastAsia" w:cstheme="minorEastAsia"/>
                <w:b/>
                <w:bCs/>
                <w:color w:val="auto"/>
                <w:sz w:val="24"/>
                <w:szCs w:val="24"/>
                <w:highlight w:val="none"/>
                <w:lang w:eastAsia="zh-CN"/>
              </w:rPr>
              <w:t>及质保服务（</w:t>
            </w:r>
            <w:r>
              <w:rPr>
                <w:rFonts w:hint="eastAsia" w:asciiTheme="minorEastAsia" w:hAnsiTheme="minorEastAsia" w:eastAsiaTheme="minorEastAsia" w:cstheme="minorEastAsia"/>
                <w:b/>
                <w:bCs/>
                <w:snapToGrid w:val="0"/>
                <w:color w:val="auto"/>
                <w:kern w:val="0"/>
                <w:sz w:val="24"/>
                <w:szCs w:val="24"/>
                <w:highlight w:val="none"/>
                <w:u w:val="single"/>
                <w:lang w:eastAsia="zh-CN"/>
              </w:rPr>
              <w:t>投标时乙方对以下内容提供书面承诺</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eastAsia="zh-CN"/>
              </w:rPr>
              <w:t>乙方</w:t>
            </w:r>
            <w:r>
              <w:rPr>
                <w:rFonts w:hint="eastAsia" w:asciiTheme="minorEastAsia" w:hAnsiTheme="minorEastAsia" w:eastAsiaTheme="minorEastAsia" w:cstheme="minorEastAsia"/>
                <w:snapToGrid w:val="0"/>
                <w:color w:val="auto"/>
                <w:kern w:val="0"/>
                <w:sz w:val="24"/>
                <w:szCs w:val="24"/>
                <w:highlight w:val="none"/>
              </w:rPr>
              <w:t>提供的产品应自验收合格之日起不少于</w:t>
            </w:r>
            <w:r>
              <w:rPr>
                <w:rFonts w:hint="eastAsia" w:asciiTheme="minorEastAsia" w:hAnsiTheme="minorEastAsia" w:eastAsiaTheme="minorEastAsia" w:cstheme="minorEastAsia"/>
                <w:snapToGrid w:val="0"/>
                <w:color w:val="auto"/>
                <w:kern w:val="0"/>
                <w:sz w:val="24"/>
                <w:szCs w:val="24"/>
                <w:highlight w:val="none"/>
                <w:lang w:val="en-US" w:eastAsia="zh-CN"/>
              </w:rPr>
              <w:t>6</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rPr>
              <w:t>质保，质保期自验收合格之日起计算</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snapToGrid w:val="0"/>
                <w:color w:val="auto"/>
                <w:kern w:val="0"/>
                <w:sz w:val="24"/>
                <w:szCs w:val="24"/>
                <w:highlight w:val="none"/>
                <w:lang w:eastAsia="zh-CN"/>
              </w:rPr>
              <w:t>按</w:t>
            </w:r>
            <w:r>
              <w:rPr>
                <w:rFonts w:hint="eastAsia" w:asciiTheme="minorEastAsia" w:hAnsiTheme="minorEastAsia" w:eastAsiaTheme="minorEastAsia" w:cstheme="minorEastAsia"/>
                <w:color w:val="auto"/>
                <w:sz w:val="24"/>
                <w:szCs w:val="24"/>
                <w:highlight w:val="none"/>
              </w:rPr>
              <w:t>要求提供质保服务，并在验收时提供质保承诺函。</w:t>
            </w:r>
          </w:p>
          <w:p w14:paraId="4780A2C6">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p>
          <w:p w14:paraId="66E5B713">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（2）</w:t>
            </w:r>
            <w:r>
              <w:rPr>
                <w:rFonts w:hint="eastAsia" w:asciiTheme="minorEastAsia" w:hAnsiTheme="minorEastAsia" w:eastAsiaTheme="minorEastAsia" w:cstheme="minorEastAsia"/>
                <w:color w:val="auto"/>
                <w:sz w:val="24"/>
                <w:szCs w:val="24"/>
                <w:highlight w:val="none"/>
                <w:u w:val="none"/>
                <w:lang w:val="zh-CN"/>
              </w:rPr>
              <w:t>质保期内提供7*24小时电话咨询服务及5*8小时上门服务。在接到服务需求后，</w:t>
            </w:r>
            <w:r>
              <w:rPr>
                <w:rFonts w:hint="eastAsia" w:asciiTheme="minorEastAsia" w:hAnsiTheme="minorEastAsia" w:eastAsiaTheme="minorEastAsia" w:cstheme="minorEastAsia"/>
                <w:color w:val="auto"/>
                <w:sz w:val="24"/>
                <w:szCs w:val="24"/>
                <w:highlight w:val="none"/>
                <w:u w:val="none"/>
                <w:lang w:val="en-US" w:eastAsia="zh-CN"/>
              </w:rPr>
              <w:t>10分钟</w:t>
            </w:r>
            <w:r>
              <w:rPr>
                <w:rFonts w:hint="eastAsia" w:asciiTheme="minorEastAsia" w:hAnsiTheme="minorEastAsia" w:eastAsiaTheme="minorEastAsia" w:cstheme="minorEastAsia"/>
                <w:color w:val="auto"/>
                <w:sz w:val="24"/>
                <w:szCs w:val="24"/>
                <w:highlight w:val="none"/>
                <w:u w:val="none"/>
                <w:lang w:val="zh-CN"/>
              </w:rPr>
              <w:t>内响应，2小时</w:t>
            </w:r>
            <w:r>
              <w:rPr>
                <w:rFonts w:hint="eastAsia" w:asciiTheme="minorEastAsia" w:hAnsiTheme="minorEastAsia" w:eastAsiaTheme="minorEastAsia" w:cstheme="minorEastAsia"/>
                <w:color w:val="auto"/>
                <w:sz w:val="24"/>
                <w:szCs w:val="24"/>
                <w:highlight w:val="none"/>
                <w:u w:val="none"/>
                <w:lang w:val="en-US" w:eastAsia="zh-CN"/>
              </w:rPr>
              <w:t>内</w:t>
            </w:r>
            <w:r>
              <w:rPr>
                <w:rFonts w:hint="eastAsia" w:asciiTheme="minorEastAsia" w:hAnsiTheme="minorEastAsia" w:eastAsiaTheme="minorEastAsia" w:cstheme="minorEastAsia"/>
                <w:color w:val="auto"/>
                <w:sz w:val="24"/>
                <w:szCs w:val="24"/>
                <w:highlight w:val="none"/>
                <w:u w:val="none"/>
                <w:lang w:val="zh-CN"/>
              </w:rPr>
              <w:t>到达</w:t>
            </w:r>
            <w:r>
              <w:rPr>
                <w:rFonts w:hint="eastAsia" w:asciiTheme="minorEastAsia" w:hAnsiTheme="minorEastAsia" w:eastAsiaTheme="minorEastAsia" w:cstheme="minorEastAsia"/>
                <w:color w:val="auto"/>
                <w:sz w:val="24"/>
                <w:szCs w:val="24"/>
                <w:highlight w:val="none"/>
                <w:u w:val="none"/>
                <w:lang w:val="en-US" w:eastAsia="zh-CN"/>
              </w:rPr>
              <w:t>采购方指定地点</w:t>
            </w:r>
            <w:r>
              <w:rPr>
                <w:rFonts w:hint="eastAsia" w:asciiTheme="minorEastAsia" w:hAnsiTheme="minorEastAsia" w:eastAsiaTheme="minorEastAsia" w:cstheme="minorEastAsia"/>
                <w:color w:val="auto"/>
                <w:sz w:val="24"/>
                <w:szCs w:val="24"/>
                <w:highlight w:val="none"/>
                <w:u w:val="none"/>
                <w:lang w:val="zh-CN"/>
              </w:rPr>
              <w:t>现场，</w:t>
            </w:r>
            <w:r>
              <w:rPr>
                <w:rFonts w:hint="eastAsia" w:asciiTheme="minorEastAsia" w:hAnsiTheme="minorEastAsia" w:eastAsiaTheme="minorEastAsia" w:cstheme="minorEastAsia"/>
                <w:color w:val="auto"/>
                <w:sz w:val="24"/>
                <w:szCs w:val="24"/>
                <w:highlight w:val="none"/>
                <w:u w:val="none"/>
                <w:lang w:val="en-US" w:eastAsia="zh-CN"/>
              </w:rPr>
              <w:t>4小时内</w:t>
            </w:r>
            <w:r>
              <w:rPr>
                <w:rFonts w:hint="eastAsia" w:asciiTheme="minorEastAsia" w:hAnsiTheme="minorEastAsia" w:eastAsiaTheme="minorEastAsia" w:cstheme="minorEastAsia"/>
                <w:color w:val="auto"/>
                <w:sz w:val="24"/>
                <w:szCs w:val="24"/>
                <w:highlight w:val="none"/>
                <w:u w:val="none"/>
                <w:lang w:val="zh-CN"/>
              </w:rPr>
              <w:t>完成设备的维修或更换。</w:t>
            </w:r>
            <w:r>
              <w:rPr>
                <w:rFonts w:hint="eastAsia" w:asciiTheme="minorEastAsia" w:hAnsiTheme="minorEastAsia" w:eastAsiaTheme="minorEastAsia" w:cstheme="minorEastAsia"/>
                <w:color w:val="auto"/>
                <w:sz w:val="24"/>
                <w:szCs w:val="24"/>
                <w:highlight w:val="none"/>
                <w:u w:val="none"/>
                <w:lang w:val="zh-CN" w:eastAsia="zh-CN"/>
              </w:rPr>
              <w:t>质保期内如产品出现故障而按照约定更换的，质保期重新计算。</w:t>
            </w:r>
          </w:p>
          <w:p w14:paraId="322DFC3A">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lang w:val="zh-CN"/>
              </w:rPr>
              <w:t>）所有产品须为供货之日一个月内生产，且均为</w:t>
            </w:r>
            <w:r>
              <w:rPr>
                <w:rFonts w:hint="eastAsia" w:asciiTheme="minorEastAsia" w:hAnsiTheme="minorEastAsia" w:eastAsiaTheme="minorEastAsia" w:cstheme="minorEastAsia"/>
                <w:color w:val="auto"/>
                <w:sz w:val="24"/>
                <w:szCs w:val="24"/>
                <w:highlight w:val="none"/>
                <w:u w:val="none"/>
                <w:lang w:val="en-US" w:eastAsia="zh-CN"/>
              </w:rPr>
              <w:t>原厂</w:t>
            </w:r>
            <w:r>
              <w:rPr>
                <w:rFonts w:hint="eastAsia" w:asciiTheme="minorEastAsia" w:hAnsiTheme="minorEastAsia" w:eastAsiaTheme="minorEastAsia" w:cstheme="minorEastAsia"/>
                <w:color w:val="auto"/>
                <w:sz w:val="24"/>
                <w:szCs w:val="24"/>
                <w:highlight w:val="none"/>
                <w:u w:val="none"/>
                <w:lang w:val="zh-CN"/>
              </w:rPr>
              <w:t>原装</w:t>
            </w:r>
            <w:r>
              <w:rPr>
                <w:rFonts w:hint="eastAsia" w:asciiTheme="minorEastAsia" w:hAnsiTheme="minorEastAsia" w:eastAsiaTheme="minorEastAsia" w:cstheme="minorEastAsia"/>
                <w:color w:val="auto"/>
                <w:sz w:val="24"/>
                <w:szCs w:val="24"/>
                <w:highlight w:val="none"/>
                <w:u w:val="none"/>
                <w:lang w:val="zh-CN" w:eastAsia="zh-CN"/>
              </w:rPr>
              <w:t>产品</w:t>
            </w:r>
            <w:r>
              <w:rPr>
                <w:rFonts w:hint="eastAsia" w:asciiTheme="minorEastAsia" w:hAnsiTheme="minorEastAsia" w:eastAsiaTheme="minorEastAsia" w:cstheme="minorEastAsia"/>
                <w:color w:val="auto"/>
                <w:sz w:val="24"/>
                <w:szCs w:val="24"/>
                <w:highlight w:val="none"/>
                <w:u w:val="none"/>
                <w:lang w:val="zh-CN"/>
              </w:rPr>
              <w:t>，保质保量，有正规的产品合格证、质量保证书，不得使用“三无”产品，不得以次充好，以旧代新，质价不符。如因乙方技术力量原因，给甲方造成损失的，除重新修理好以外，甲方有权提出赔偿，赔偿额不限于合同总价。</w:t>
            </w:r>
          </w:p>
          <w:p w14:paraId="292985DC">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u w:val="none"/>
                <w:lang w:val="zh-CN"/>
              </w:rPr>
            </w:pPr>
            <w:r>
              <w:rPr>
                <w:rFonts w:hint="eastAsia" w:asciiTheme="minorEastAsia" w:hAnsiTheme="minorEastAsia" w:eastAsiaTheme="minorEastAsia" w:cstheme="minorEastAsia"/>
                <w:b/>
                <w:bCs/>
                <w:color w:val="auto"/>
                <w:sz w:val="24"/>
                <w:szCs w:val="24"/>
                <w:highlight w:val="none"/>
                <w:u w:val="none"/>
                <w:lang w:val="en-US" w:eastAsia="zh-CN"/>
              </w:rPr>
              <w:t>（4）</w:t>
            </w:r>
            <w:r>
              <w:rPr>
                <w:rFonts w:hint="eastAsia" w:asciiTheme="minorEastAsia" w:hAnsiTheme="minorEastAsia" w:eastAsiaTheme="minorEastAsia" w:cstheme="minorEastAsia"/>
                <w:b/>
                <w:bCs/>
                <w:color w:val="auto"/>
                <w:sz w:val="24"/>
                <w:szCs w:val="24"/>
                <w:highlight w:val="none"/>
                <w:u w:val="none"/>
                <w:lang w:val="zh-CN"/>
              </w:rPr>
              <w:t>人员要求</w:t>
            </w:r>
          </w:p>
          <w:p w14:paraId="57820624">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4.1</w:t>
            </w:r>
            <w:r>
              <w:rPr>
                <w:rFonts w:hint="eastAsia" w:asciiTheme="minorEastAsia" w:hAnsiTheme="minorEastAsia" w:eastAsiaTheme="minorEastAsia" w:cstheme="minorEastAsia"/>
                <w:color w:val="auto"/>
                <w:sz w:val="24"/>
                <w:szCs w:val="24"/>
                <w:highlight w:val="none"/>
                <w:u w:val="none"/>
                <w:lang w:val="zh-CN"/>
              </w:rPr>
              <w:t>项目</w:t>
            </w:r>
            <w:r>
              <w:rPr>
                <w:rFonts w:hint="eastAsia" w:asciiTheme="minorEastAsia" w:hAnsiTheme="minorEastAsia" w:eastAsiaTheme="minorEastAsia" w:cstheme="minorEastAsia"/>
                <w:color w:val="auto"/>
                <w:sz w:val="24"/>
                <w:szCs w:val="24"/>
                <w:highlight w:val="none"/>
                <w:u w:val="none"/>
                <w:lang w:val="en-US" w:eastAsia="zh-CN"/>
              </w:rPr>
              <w:t>负责人：</w:t>
            </w:r>
          </w:p>
          <w:p w14:paraId="0DC3CF07">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4.1.1需提供项目负责人1名。项目负责人要求具备人社部门颁发的信息系统项目管理师证书，需提供证书复印件、单位社保缴纳证明。</w:t>
            </w:r>
          </w:p>
          <w:p w14:paraId="69DC4459">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4.1.2</w:t>
            </w:r>
            <w:r>
              <w:rPr>
                <w:rFonts w:hint="eastAsia" w:asciiTheme="minorEastAsia" w:hAnsiTheme="minorEastAsia" w:eastAsiaTheme="minorEastAsia" w:cstheme="minorEastAsia"/>
                <w:color w:val="auto"/>
                <w:sz w:val="24"/>
                <w:szCs w:val="24"/>
                <w:highlight w:val="none"/>
                <w:u w:val="none"/>
                <w:lang w:val="zh-CN"/>
              </w:rPr>
              <w:t>负责对</w:t>
            </w:r>
            <w:r>
              <w:rPr>
                <w:rFonts w:hint="eastAsia" w:asciiTheme="minorEastAsia" w:hAnsiTheme="minorEastAsia" w:eastAsiaTheme="minorEastAsia" w:cstheme="minorEastAsia"/>
                <w:color w:val="auto"/>
                <w:sz w:val="24"/>
                <w:szCs w:val="24"/>
                <w:highlight w:val="none"/>
                <w:u w:val="none"/>
                <w:lang w:val="en-US" w:eastAsia="zh-CN"/>
              </w:rPr>
              <w:t>团队人员</w:t>
            </w:r>
            <w:r>
              <w:rPr>
                <w:rFonts w:hint="eastAsia" w:asciiTheme="minorEastAsia" w:hAnsiTheme="minorEastAsia" w:eastAsiaTheme="minorEastAsia" w:cstheme="minorEastAsia"/>
                <w:color w:val="auto"/>
                <w:sz w:val="24"/>
                <w:szCs w:val="24"/>
                <w:highlight w:val="none"/>
                <w:u w:val="none"/>
                <w:lang w:val="zh-CN"/>
              </w:rPr>
              <w:t>的管理及与甲方的日常联络工作，并要求保证工作相对稳定。</w:t>
            </w:r>
          </w:p>
          <w:p w14:paraId="44FC7430">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4.1.3</w:t>
            </w:r>
            <w:r>
              <w:rPr>
                <w:rFonts w:hint="eastAsia" w:asciiTheme="minorEastAsia" w:hAnsiTheme="minorEastAsia" w:eastAsiaTheme="minorEastAsia" w:cstheme="minorEastAsia"/>
                <w:color w:val="auto"/>
                <w:sz w:val="24"/>
                <w:szCs w:val="24"/>
                <w:highlight w:val="none"/>
                <w:u w:val="none"/>
                <w:lang w:val="zh-CN"/>
              </w:rPr>
              <w:t>负责组织交付及日常维护工作，确保</w:t>
            </w:r>
            <w:r>
              <w:rPr>
                <w:rFonts w:hint="eastAsia" w:asciiTheme="minorEastAsia" w:hAnsiTheme="minorEastAsia" w:eastAsiaTheme="minorEastAsia" w:cstheme="minorEastAsia"/>
                <w:color w:val="auto"/>
                <w:sz w:val="24"/>
                <w:szCs w:val="24"/>
                <w:highlight w:val="none"/>
                <w:u w:val="none"/>
                <w:lang w:val="en-US" w:eastAsia="zh-CN"/>
              </w:rPr>
              <w:t>产品</w:t>
            </w:r>
            <w:r>
              <w:rPr>
                <w:rFonts w:hint="eastAsia" w:asciiTheme="minorEastAsia" w:hAnsiTheme="minorEastAsia" w:eastAsiaTheme="minorEastAsia" w:cstheme="minorEastAsia"/>
                <w:color w:val="auto"/>
                <w:sz w:val="24"/>
                <w:szCs w:val="24"/>
                <w:highlight w:val="none"/>
                <w:u w:val="none"/>
                <w:lang w:val="zh-CN"/>
              </w:rPr>
              <w:t>按时按点到达甲方指定地点。</w:t>
            </w:r>
          </w:p>
          <w:p w14:paraId="7A7A0534">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4.1.4</w:t>
            </w:r>
            <w:r>
              <w:rPr>
                <w:rFonts w:hint="eastAsia" w:asciiTheme="minorEastAsia" w:hAnsiTheme="minorEastAsia" w:eastAsiaTheme="minorEastAsia" w:cstheme="minorEastAsia"/>
                <w:color w:val="auto"/>
                <w:sz w:val="24"/>
                <w:szCs w:val="24"/>
                <w:highlight w:val="none"/>
                <w:u w:val="none"/>
                <w:lang w:val="zh-CN"/>
              </w:rPr>
              <w:t>为甲方提供</w:t>
            </w:r>
            <w:r>
              <w:rPr>
                <w:rFonts w:hint="eastAsia" w:asciiTheme="minorEastAsia" w:hAnsiTheme="minorEastAsia" w:eastAsiaTheme="minorEastAsia" w:cstheme="minorEastAsia"/>
                <w:color w:val="auto"/>
                <w:sz w:val="24"/>
                <w:szCs w:val="24"/>
                <w:highlight w:val="none"/>
                <w:u w:val="none"/>
                <w:lang w:val="en-US" w:eastAsia="zh-CN"/>
              </w:rPr>
              <w:t>台式计算机</w:t>
            </w:r>
            <w:r>
              <w:rPr>
                <w:rFonts w:hint="eastAsia" w:asciiTheme="minorEastAsia" w:hAnsiTheme="minorEastAsia" w:eastAsiaTheme="minorEastAsia" w:cstheme="minorEastAsia"/>
                <w:color w:val="auto"/>
                <w:sz w:val="24"/>
                <w:szCs w:val="24"/>
                <w:highlight w:val="none"/>
                <w:u w:val="none"/>
                <w:lang w:val="zh-CN"/>
              </w:rPr>
              <w:t>方面的技术支持，对甲方所提出问题指派服务人员进行解答并提供相关建议。</w:t>
            </w:r>
          </w:p>
          <w:p w14:paraId="7C08A049">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4.2团队人员：</w:t>
            </w:r>
          </w:p>
          <w:p w14:paraId="6B601787">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4.2.1</w:t>
            </w:r>
            <w:r>
              <w:rPr>
                <w:rFonts w:hint="eastAsia" w:asciiTheme="minorEastAsia" w:hAnsiTheme="minorEastAsia" w:eastAsiaTheme="minorEastAsia" w:cstheme="minorEastAsia"/>
                <w:color w:val="auto"/>
                <w:sz w:val="24"/>
                <w:szCs w:val="24"/>
                <w:highlight w:val="none"/>
                <w:u w:val="none"/>
                <w:lang w:val="zh-CN"/>
              </w:rPr>
              <w:t>由乙方自行确定，保证项目完成即可，须提供</w:t>
            </w:r>
            <w:r>
              <w:rPr>
                <w:rFonts w:hint="eastAsia" w:asciiTheme="minorEastAsia" w:hAnsiTheme="minorEastAsia" w:eastAsiaTheme="minorEastAsia" w:cstheme="minorEastAsia"/>
                <w:color w:val="auto"/>
                <w:sz w:val="24"/>
                <w:szCs w:val="24"/>
                <w:highlight w:val="none"/>
                <w:u w:val="none"/>
                <w:lang w:val="en-US" w:eastAsia="zh-CN"/>
              </w:rPr>
              <w:t>团队</w:t>
            </w:r>
            <w:r>
              <w:rPr>
                <w:rFonts w:hint="eastAsia" w:asciiTheme="minorEastAsia" w:hAnsiTheme="minorEastAsia" w:eastAsiaTheme="minorEastAsia" w:cstheme="minorEastAsia"/>
                <w:color w:val="auto"/>
                <w:sz w:val="24"/>
                <w:szCs w:val="24"/>
                <w:highlight w:val="none"/>
                <w:u w:val="none"/>
                <w:lang w:val="zh-CN"/>
              </w:rPr>
              <w:t>人员社保缴纳证明材料。</w:t>
            </w:r>
          </w:p>
          <w:p w14:paraId="31CEB0A1">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rPr>
            </w:pPr>
            <w:r>
              <w:rPr>
                <w:rFonts w:hint="eastAsia" w:asciiTheme="minorEastAsia" w:hAnsiTheme="minorEastAsia" w:eastAsiaTheme="minorEastAsia" w:cstheme="minorEastAsia"/>
                <w:color w:val="auto"/>
                <w:sz w:val="24"/>
                <w:szCs w:val="24"/>
                <w:highlight w:val="none"/>
                <w:u w:val="none"/>
                <w:lang w:val="en-US" w:eastAsia="zh-CN"/>
              </w:rPr>
              <w:t>4.2.2中标后，按甲方要求负责做好系统安装、调试及旧电脑数据迁移工作。</w:t>
            </w:r>
          </w:p>
          <w:p w14:paraId="5700AECC">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u w:val="none"/>
                <w:lang w:val="zh-CN" w:eastAsia="zh-CN"/>
              </w:rPr>
            </w:pPr>
            <w:r>
              <w:rPr>
                <w:rFonts w:hint="eastAsia" w:asciiTheme="minorEastAsia" w:hAnsiTheme="minorEastAsia" w:eastAsiaTheme="minorEastAsia" w:cstheme="minorEastAsia"/>
                <w:b/>
                <w:bCs/>
                <w:color w:val="auto"/>
                <w:sz w:val="24"/>
                <w:szCs w:val="24"/>
                <w:highlight w:val="none"/>
                <w:u w:val="none"/>
                <w:lang w:val="zh-CN" w:eastAsia="zh-CN"/>
              </w:rPr>
              <w:t>（</w:t>
            </w:r>
            <w:r>
              <w:rPr>
                <w:rFonts w:hint="eastAsia" w:asciiTheme="minorEastAsia" w:hAnsiTheme="minorEastAsia" w:eastAsiaTheme="minorEastAsia" w:cstheme="minorEastAsia"/>
                <w:b/>
                <w:bCs/>
                <w:color w:val="auto"/>
                <w:sz w:val="24"/>
                <w:szCs w:val="24"/>
                <w:highlight w:val="none"/>
                <w:u w:val="none"/>
                <w:lang w:val="en-US" w:eastAsia="zh-CN"/>
              </w:rPr>
              <w:t>5</w:t>
            </w:r>
            <w:r>
              <w:rPr>
                <w:rFonts w:hint="eastAsia" w:asciiTheme="minorEastAsia" w:hAnsiTheme="minorEastAsia" w:eastAsiaTheme="minorEastAsia" w:cstheme="minorEastAsia"/>
                <w:b/>
                <w:bCs/>
                <w:color w:val="auto"/>
                <w:sz w:val="24"/>
                <w:szCs w:val="24"/>
                <w:highlight w:val="none"/>
                <w:u w:val="none"/>
                <w:lang w:val="zh-CN" w:eastAsia="zh-CN"/>
              </w:rPr>
              <w:t>）保密要求：</w:t>
            </w:r>
          </w:p>
          <w:p w14:paraId="71C29367">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5.1</w:t>
            </w:r>
            <w:r>
              <w:rPr>
                <w:rFonts w:hint="eastAsia" w:asciiTheme="minorEastAsia" w:hAnsiTheme="minorEastAsia" w:eastAsiaTheme="minorEastAsia" w:cstheme="minorEastAsia"/>
                <w:color w:val="auto"/>
                <w:sz w:val="24"/>
                <w:szCs w:val="24"/>
                <w:highlight w:val="none"/>
                <w:u w:val="none"/>
                <w:lang w:val="zh-CN" w:eastAsia="zh-CN"/>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51BC2EBB">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5.2</w:t>
            </w:r>
            <w:r>
              <w:rPr>
                <w:rFonts w:hint="eastAsia" w:asciiTheme="minorEastAsia" w:hAnsiTheme="minorEastAsia" w:eastAsiaTheme="minorEastAsia" w:cstheme="minorEastAsia"/>
                <w:color w:val="auto"/>
                <w:sz w:val="24"/>
                <w:szCs w:val="24"/>
                <w:highlight w:val="none"/>
                <w:u w:val="none"/>
                <w:lang w:val="zh-CN" w:eastAsia="zh-CN"/>
              </w:rPr>
              <w:t>严格按照甲方规定使用、存储、处理文档资料和数据。合同终止时，应当交还全部资料和数据。</w:t>
            </w:r>
          </w:p>
          <w:p w14:paraId="36DED81C">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5.3</w:t>
            </w:r>
            <w:r>
              <w:rPr>
                <w:rFonts w:hint="eastAsia" w:asciiTheme="minorEastAsia" w:hAnsiTheme="minorEastAsia" w:eastAsiaTheme="minorEastAsia" w:cstheme="minorEastAsia"/>
                <w:color w:val="auto"/>
                <w:sz w:val="24"/>
                <w:szCs w:val="24"/>
                <w:highlight w:val="none"/>
                <w:u w:val="none"/>
                <w:lang w:val="zh-CN" w:eastAsia="zh-CN"/>
              </w:rPr>
              <w:t>乙方需与甲方签署保密协议，乙方对在项目实施期间所获得的甲方的情报和资料有保密义务（包括但不限于合同</w:t>
            </w:r>
            <w:r>
              <w:rPr>
                <w:rFonts w:hint="eastAsia" w:asciiTheme="minorEastAsia" w:hAnsiTheme="minorEastAsia" w:eastAsiaTheme="minorEastAsia" w:cstheme="minorEastAsia"/>
                <w:color w:val="auto"/>
                <w:sz w:val="24"/>
                <w:szCs w:val="24"/>
                <w:highlight w:val="none"/>
                <w:u w:val="none"/>
                <w:lang w:val="en-US" w:eastAsia="zh-CN"/>
              </w:rPr>
              <w:t>履行</w:t>
            </w:r>
            <w:r>
              <w:rPr>
                <w:rFonts w:hint="eastAsia" w:asciiTheme="minorEastAsia" w:hAnsiTheme="minorEastAsia" w:eastAsiaTheme="minorEastAsia" w:cstheme="minorEastAsia"/>
                <w:color w:val="auto"/>
                <w:sz w:val="24"/>
                <w:szCs w:val="24"/>
                <w:highlight w:val="none"/>
                <w:u w:val="none"/>
                <w:lang w:val="zh-CN" w:eastAsia="zh-CN"/>
              </w:rPr>
              <w:t>期内），泄漏秘密应承担责任。如有违反，按合同的违约条款向甲方支付违约金，造成甲方损失的应予赔偿，涉嫌犯罪的依法追究刑事责任。</w:t>
            </w:r>
          </w:p>
          <w:p w14:paraId="1B9132C0">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eastAsia="zh-CN"/>
              </w:rPr>
            </w:pPr>
            <w:r>
              <w:rPr>
                <w:rFonts w:hint="eastAsia" w:asciiTheme="minorEastAsia" w:hAnsiTheme="minorEastAsia" w:eastAsiaTheme="minorEastAsia" w:cstheme="minorEastAsia"/>
                <w:color w:val="auto"/>
                <w:sz w:val="24"/>
                <w:szCs w:val="24"/>
                <w:highlight w:val="none"/>
                <w:u w:val="none"/>
                <w:lang w:val="en-US" w:eastAsia="zh-CN"/>
              </w:rPr>
              <w:t>5.4</w:t>
            </w:r>
            <w:r>
              <w:rPr>
                <w:rFonts w:hint="eastAsia" w:asciiTheme="minorEastAsia" w:hAnsiTheme="minorEastAsia" w:eastAsiaTheme="minorEastAsia" w:cstheme="minorEastAsia"/>
                <w:color w:val="auto"/>
                <w:sz w:val="24"/>
                <w:szCs w:val="24"/>
                <w:highlight w:val="none"/>
                <w:u w:val="none"/>
                <w:lang w:val="zh-CN" w:eastAsia="zh-CN"/>
              </w:rPr>
              <w:t>若项目涉及分包的，乙方须按照以上保密要求，与分包乙方签订单位保密协议、个人保密承诺书、开展日常保密教育等措施，确保分包乙方严格落实各项保密规定。</w:t>
            </w:r>
          </w:p>
          <w:p w14:paraId="66CACAA2">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（6）安全责任条款：</w:t>
            </w:r>
            <w:r>
              <w:rPr>
                <w:rFonts w:hint="eastAsia" w:asciiTheme="minorEastAsia" w:hAnsiTheme="minorEastAsia" w:eastAsiaTheme="minorEastAsia" w:cstheme="minorEastAsia"/>
                <w:color w:val="auto"/>
                <w:sz w:val="24"/>
                <w:szCs w:val="24"/>
                <w:highlight w:val="none"/>
                <w:u w:val="none"/>
                <w:lang w:val="en-US" w:eastAsia="zh-CN"/>
              </w:rPr>
              <w:t>乙方所有人员的事故和乙方或乙方派遣人员工作过错造成的安全管理事故，乙方自行负全部责任及相关费用。</w:t>
            </w:r>
          </w:p>
          <w:p w14:paraId="427FDA07">
            <w:pPr>
              <w:kinsoku/>
              <w:wordWrap w:val="0"/>
              <w:overflowPunct/>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（7）节能产品采购要求</w:t>
            </w:r>
          </w:p>
          <w:p w14:paraId="677D16AB">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7.1</w:t>
            </w:r>
            <w:r>
              <w:rPr>
                <w:rFonts w:hint="eastAsia" w:asciiTheme="minorEastAsia" w:hAnsiTheme="minorEastAsia" w:eastAsiaTheme="minorEastAsia" w:cstheme="minorEastAsia"/>
                <w:color w:val="auto"/>
                <w:sz w:val="24"/>
                <w:szCs w:val="24"/>
                <w:highlight w:val="none"/>
                <w:u w:val="none"/>
                <w:lang w:val="zh-CN"/>
              </w:rPr>
              <w:t>本次采购的台式计算机为节能产品政府采购品目清单中的产品，属于政府强制采购产品。节能产品政府采购品目清单查询网址：中国政府采购网</w:t>
            </w: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zh-CN"/>
              </w:rPr>
              <w:t>www.ccgp.gov.cn</w:t>
            </w: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zh-CN"/>
              </w:rPr>
              <w:t>。</w:t>
            </w:r>
          </w:p>
          <w:p w14:paraId="197DC1A0">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7.2乙方</w:t>
            </w:r>
            <w:r>
              <w:rPr>
                <w:rFonts w:hint="eastAsia" w:asciiTheme="minorEastAsia" w:hAnsiTheme="minorEastAsia" w:eastAsiaTheme="minorEastAsia" w:cstheme="minorEastAsia"/>
                <w:color w:val="auto"/>
                <w:sz w:val="24"/>
                <w:szCs w:val="24"/>
                <w:highlight w:val="none"/>
                <w:u w:val="none"/>
                <w:lang w:val="zh-CN"/>
              </w:rPr>
              <w:t>须在投标文件中提供投标产品有效</w:t>
            </w:r>
            <w:r>
              <w:rPr>
                <w:rFonts w:hint="eastAsia" w:asciiTheme="minorEastAsia" w:hAnsiTheme="minorEastAsia" w:eastAsiaTheme="minorEastAsia" w:cstheme="minorEastAsia"/>
                <w:color w:val="auto"/>
                <w:sz w:val="24"/>
                <w:szCs w:val="24"/>
                <w:highlight w:val="none"/>
                <w:u w:val="none"/>
                <w:lang w:val="en-US" w:eastAsia="zh-CN"/>
              </w:rPr>
              <w:t>期内</w:t>
            </w:r>
            <w:r>
              <w:rPr>
                <w:rFonts w:hint="eastAsia" w:asciiTheme="minorEastAsia" w:hAnsiTheme="minorEastAsia" w:eastAsiaTheme="minorEastAsia" w:cstheme="minorEastAsia"/>
                <w:color w:val="auto"/>
                <w:sz w:val="24"/>
                <w:szCs w:val="24"/>
                <w:highlight w:val="none"/>
                <w:u w:val="none"/>
                <w:lang w:val="zh-CN"/>
              </w:rPr>
              <w:t>的</w:t>
            </w:r>
            <w:r>
              <w:rPr>
                <w:rFonts w:hint="eastAsia" w:asciiTheme="minorEastAsia" w:hAnsiTheme="minorEastAsia" w:eastAsiaTheme="minorEastAsia" w:cstheme="minorEastAsia"/>
                <w:color w:val="auto"/>
                <w:sz w:val="24"/>
                <w:szCs w:val="24"/>
                <w:highlight w:val="none"/>
                <w:u w:val="none"/>
                <w:lang w:val="en-US" w:eastAsia="zh-CN"/>
              </w:rPr>
              <w:t>节能产品认证证书扫描件</w:t>
            </w:r>
            <w:r>
              <w:rPr>
                <w:rFonts w:hint="eastAsia" w:asciiTheme="minorEastAsia" w:hAnsiTheme="minorEastAsia" w:eastAsiaTheme="minorEastAsia" w:cstheme="minorEastAsia"/>
                <w:color w:val="auto"/>
                <w:sz w:val="24"/>
                <w:szCs w:val="24"/>
                <w:highlight w:val="none"/>
                <w:u w:val="none"/>
                <w:lang w:val="zh-CN"/>
              </w:rPr>
              <w:t>或者提供投标产品在中国政府采购网（www.ccgp.gov.cn）节能产品查询结果的网页截图的证明材料，施行强制采购的产品如无证明材料，投标无效。</w:t>
            </w:r>
          </w:p>
          <w:p w14:paraId="016404B6">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en-US" w:eastAsia="zh-CN"/>
              </w:rPr>
              <w:t>7.3</w:t>
            </w:r>
            <w:r>
              <w:rPr>
                <w:rFonts w:hint="eastAsia" w:asciiTheme="minorEastAsia" w:hAnsiTheme="minorEastAsia" w:eastAsiaTheme="minorEastAsia" w:cstheme="minorEastAsia"/>
                <w:color w:val="auto"/>
                <w:sz w:val="24"/>
                <w:szCs w:val="24"/>
                <w:highlight w:val="none"/>
                <w:u w:val="none"/>
                <w:lang w:val="zh-CN"/>
              </w:rPr>
              <w:t>本次采购的台式计算机为</w:t>
            </w:r>
            <w:r>
              <w:rPr>
                <w:rFonts w:hint="eastAsia" w:asciiTheme="minorEastAsia" w:hAnsiTheme="minorEastAsia" w:eastAsiaTheme="minorEastAsia" w:cstheme="minorEastAsia"/>
                <w:color w:val="auto"/>
                <w:sz w:val="24"/>
                <w:szCs w:val="24"/>
                <w:highlight w:val="none"/>
                <w:u w:val="none"/>
                <w:lang w:val="en-US" w:eastAsia="zh-CN"/>
              </w:rPr>
              <w:t>环境标志</w:t>
            </w:r>
            <w:r>
              <w:rPr>
                <w:rFonts w:hint="eastAsia" w:asciiTheme="minorEastAsia" w:hAnsiTheme="minorEastAsia" w:eastAsiaTheme="minorEastAsia" w:cstheme="minorEastAsia"/>
                <w:color w:val="auto"/>
                <w:sz w:val="24"/>
                <w:szCs w:val="24"/>
                <w:highlight w:val="none"/>
                <w:u w:val="none"/>
                <w:lang w:val="zh-CN"/>
              </w:rPr>
              <w:t>产品政府采购品目清单中的产品，属于政府</w:t>
            </w:r>
            <w:r>
              <w:rPr>
                <w:rFonts w:hint="eastAsia" w:asciiTheme="minorEastAsia" w:hAnsiTheme="minorEastAsia" w:eastAsiaTheme="minorEastAsia" w:cstheme="minorEastAsia"/>
                <w:color w:val="auto"/>
                <w:sz w:val="24"/>
                <w:szCs w:val="24"/>
                <w:highlight w:val="none"/>
                <w:u w:val="none"/>
                <w:lang w:val="en-US" w:eastAsia="zh-CN"/>
              </w:rPr>
              <w:t>优先</w:t>
            </w:r>
            <w:r>
              <w:rPr>
                <w:rFonts w:hint="eastAsia" w:asciiTheme="minorEastAsia" w:hAnsiTheme="minorEastAsia" w:eastAsiaTheme="minorEastAsia" w:cstheme="minorEastAsia"/>
                <w:color w:val="auto"/>
                <w:sz w:val="24"/>
                <w:szCs w:val="24"/>
                <w:highlight w:val="none"/>
                <w:u w:val="none"/>
                <w:lang w:val="zh-CN"/>
              </w:rPr>
              <w:t>采购产品。</w:t>
            </w:r>
          </w:p>
          <w:p w14:paraId="3C13F60A">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7.4乙方</w:t>
            </w:r>
            <w:r>
              <w:rPr>
                <w:rFonts w:hint="eastAsia" w:asciiTheme="minorEastAsia" w:hAnsiTheme="minorEastAsia" w:eastAsiaTheme="minorEastAsia" w:cstheme="minorEastAsia"/>
                <w:color w:val="auto"/>
                <w:sz w:val="24"/>
                <w:szCs w:val="24"/>
                <w:highlight w:val="none"/>
                <w:u w:val="none"/>
                <w:lang w:val="zh-CN"/>
              </w:rPr>
              <w:t>须在投标文件中提供投标产品</w:t>
            </w:r>
            <w:r>
              <w:rPr>
                <w:rFonts w:hint="eastAsia" w:asciiTheme="minorEastAsia" w:hAnsiTheme="minorEastAsia" w:eastAsiaTheme="minorEastAsia" w:cstheme="minorEastAsia"/>
                <w:color w:val="auto"/>
                <w:kern w:val="0"/>
                <w:sz w:val="24"/>
                <w:szCs w:val="24"/>
                <w:highlight w:val="none"/>
                <w:lang w:val="zh-CN"/>
              </w:rPr>
              <w:t>处于有效期之内的环境标志产品认证证书</w:t>
            </w:r>
            <w:r>
              <w:rPr>
                <w:rFonts w:hint="eastAsia" w:asciiTheme="minorEastAsia" w:hAnsiTheme="minorEastAsia" w:eastAsiaTheme="minorEastAsia" w:cstheme="minorEastAsia"/>
                <w:color w:val="auto"/>
                <w:sz w:val="24"/>
                <w:szCs w:val="24"/>
                <w:highlight w:val="none"/>
                <w:u w:val="none"/>
                <w:lang w:val="en-US" w:eastAsia="zh-CN"/>
              </w:rPr>
              <w:t>扫描件</w:t>
            </w:r>
            <w:r>
              <w:rPr>
                <w:rFonts w:hint="eastAsia" w:asciiTheme="minorEastAsia" w:hAnsiTheme="minorEastAsia" w:eastAsiaTheme="minorEastAsia" w:cstheme="minorEastAsia"/>
                <w:color w:val="auto"/>
                <w:sz w:val="24"/>
                <w:szCs w:val="24"/>
                <w:highlight w:val="none"/>
                <w:u w:val="none"/>
                <w:lang w:val="zh-CN"/>
              </w:rPr>
              <w:t>或者提供</w:t>
            </w:r>
            <w:r>
              <w:rPr>
                <w:rFonts w:hint="eastAsia" w:asciiTheme="minorEastAsia" w:hAnsiTheme="minorEastAsia" w:eastAsiaTheme="minorEastAsia" w:cstheme="minorEastAsia"/>
                <w:color w:val="auto"/>
                <w:sz w:val="24"/>
                <w:szCs w:val="24"/>
                <w:highlight w:val="none"/>
                <w:u w:val="none"/>
                <w:lang w:val="en-US" w:eastAsia="zh-CN"/>
              </w:rPr>
              <w:t>通过国家确定的认证机构（市场监管总局关于发布参与实施政府采购节能产品、环境标志产品认证机构名录的公告（2019第16号））认证的环境标志产品</w:t>
            </w:r>
            <w:r>
              <w:rPr>
                <w:rFonts w:hint="eastAsia" w:asciiTheme="minorEastAsia" w:hAnsiTheme="minorEastAsia" w:eastAsiaTheme="minorEastAsia" w:cstheme="minorEastAsia"/>
                <w:color w:val="auto"/>
                <w:sz w:val="24"/>
                <w:szCs w:val="24"/>
                <w:highlight w:val="none"/>
                <w:u w:val="none"/>
                <w:lang w:val="zh-CN"/>
              </w:rPr>
              <w:t>查询结果的网页截图的证明材料</w:t>
            </w:r>
            <w:r>
              <w:rPr>
                <w:rFonts w:hint="eastAsia" w:asciiTheme="minorEastAsia" w:hAnsiTheme="minorEastAsia" w:eastAsiaTheme="minorEastAsia" w:cstheme="minorEastAsia"/>
                <w:color w:val="auto"/>
                <w:sz w:val="24"/>
                <w:szCs w:val="24"/>
                <w:highlight w:val="none"/>
                <w:u w:val="none"/>
                <w:lang w:val="en-US" w:eastAsia="zh-CN"/>
              </w:rPr>
              <w:t>。</w:t>
            </w:r>
          </w:p>
          <w:p w14:paraId="51286C0C">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rPr>
            </w:pPr>
            <w:r>
              <w:rPr>
                <w:rFonts w:hint="eastAsia" w:asciiTheme="minorEastAsia" w:hAnsiTheme="minorEastAsia" w:eastAsiaTheme="minorEastAsia" w:cstheme="minorEastAsia"/>
                <w:color w:val="auto"/>
                <w:sz w:val="24"/>
                <w:szCs w:val="24"/>
                <w:highlight w:val="none"/>
                <w:u w:val="none"/>
                <w:lang w:val="en-US" w:eastAsia="zh-CN"/>
              </w:rPr>
              <w:t>（8）验收前，要求提供台式计算机CPU的信创符合性测试报告。</w:t>
            </w:r>
          </w:p>
          <w:p w14:paraId="3C4B920B">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rPr>
            </w:pPr>
            <w:r>
              <w:rPr>
                <w:rFonts w:hint="eastAsia" w:asciiTheme="minorEastAsia" w:hAnsiTheme="minorEastAsia" w:eastAsiaTheme="minorEastAsia" w:cstheme="minorEastAsia"/>
                <w:color w:val="auto"/>
                <w:sz w:val="24"/>
                <w:szCs w:val="24"/>
                <w:highlight w:val="none"/>
                <w:u w:val="none"/>
                <w:lang w:val="en-US" w:eastAsia="zh-CN"/>
              </w:rPr>
              <w:t>（9）验收前，甲方有权委托依法取得检测、认证资质的机构进行检测、认证。对于乙方未按合同约定提供产品的，甲方有权依法追究乙方违约责任。</w:t>
            </w:r>
          </w:p>
          <w:p w14:paraId="13B8E31F">
            <w:pPr>
              <w:kinsoku/>
              <w:wordWrap w:val="0"/>
              <w:overflowPunct/>
              <w:bidi w:val="0"/>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en-US" w:eastAsia="zh-CN"/>
              </w:rPr>
              <w:t>10</w:t>
            </w:r>
            <w:r>
              <w:rPr>
                <w:rFonts w:hint="eastAsia" w:asciiTheme="minorEastAsia" w:hAnsiTheme="minorEastAsia" w:eastAsiaTheme="minorEastAsia" w:cstheme="minorEastAsia"/>
                <w:color w:val="auto"/>
                <w:sz w:val="24"/>
                <w:szCs w:val="24"/>
                <w:highlight w:val="none"/>
                <w:u w:val="none"/>
                <w:lang w:val="zh-CN" w:eastAsia="zh-CN"/>
              </w:rPr>
              <w:t>）</w:t>
            </w:r>
            <w:r>
              <w:rPr>
                <w:rFonts w:hint="eastAsia" w:asciiTheme="minorEastAsia" w:hAnsiTheme="minorEastAsia" w:eastAsiaTheme="minorEastAsia" w:cstheme="minorEastAsia"/>
                <w:color w:val="auto"/>
                <w:sz w:val="24"/>
                <w:szCs w:val="24"/>
                <w:highlight w:val="none"/>
                <w:u w:val="none"/>
                <w:lang w:val="en-US" w:eastAsia="zh-CN"/>
              </w:rPr>
              <w:t>合同价</w:t>
            </w:r>
            <w:r>
              <w:rPr>
                <w:rFonts w:hint="eastAsia" w:asciiTheme="minorEastAsia" w:hAnsiTheme="minorEastAsia" w:eastAsiaTheme="minorEastAsia" w:cstheme="minorEastAsia"/>
                <w:color w:val="auto"/>
                <w:sz w:val="24"/>
                <w:szCs w:val="24"/>
                <w:highlight w:val="none"/>
                <w:u w:val="none"/>
                <w:lang w:val="zh-CN"/>
              </w:rPr>
              <w:t>包含为完成本项目供货可能发生的全部费用及乙方的利润和应交纳的税金、项目不可预见的风险等一切费用（包括</w:t>
            </w:r>
            <w:r>
              <w:rPr>
                <w:rFonts w:hint="eastAsia" w:asciiTheme="minorEastAsia" w:hAnsiTheme="minorEastAsia" w:eastAsiaTheme="minorEastAsia" w:cstheme="minorEastAsia"/>
                <w:color w:val="auto"/>
                <w:sz w:val="24"/>
                <w:szCs w:val="24"/>
                <w:highlight w:val="none"/>
                <w:u w:val="none"/>
                <w:lang w:val="en-US" w:eastAsia="zh-CN"/>
              </w:rPr>
              <w:t>电脑</w:t>
            </w:r>
            <w:r>
              <w:rPr>
                <w:rFonts w:hint="eastAsia" w:asciiTheme="minorEastAsia" w:hAnsiTheme="minorEastAsia" w:eastAsiaTheme="minorEastAsia" w:cstheme="minorEastAsia"/>
                <w:color w:val="auto"/>
                <w:sz w:val="24"/>
                <w:szCs w:val="24"/>
                <w:highlight w:val="none"/>
                <w:u w:val="none"/>
                <w:lang w:val="zh-CN"/>
              </w:rPr>
              <w:t>购置费、</w:t>
            </w:r>
            <w:r>
              <w:rPr>
                <w:rFonts w:hint="eastAsia" w:asciiTheme="minorEastAsia" w:hAnsiTheme="minorEastAsia" w:eastAsiaTheme="minorEastAsia" w:cstheme="minorEastAsia"/>
                <w:color w:val="auto"/>
                <w:sz w:val="24"/>
                <w:szCs w:val="24"/>
                <w:highlight w:val="none"/>
                <w:u w:val="none"/>
                <w:lang w:val="en-US" w:eastAsia="zh-CN"/>
              </w:rPr>
              <w:t>安装调试</w:t>
            </w:r>
            <w:r>
              <w:rPr>
                <w:rFonts w:hint="eastAsia" w:asciiTheme="minorEastAsia" w:hAnsiTheme="minorEastAsia" w:eastAsiaTheme="minorEastAsia" w:cstheme="minorEastAsia"/>
                <w:color w:val="auto"/>
                <w:sz w:val="24"/>
                <w:szCs w:val="24"/>
                <w:highlight w:val="none"/>
                <w:u w:val="none"/>
                <w:lang w:val="zh-CN"/>
              </w:rPr>
              <w:t>、</w:t>
            </w:r>
            <w:r>
              <w:rPr>
                <w:rFonts w:hint="eastAsia" w:asciiTheme="minorEastAsia" w:hAnsiTheme="minorEastAsia" w:eastAsiaTheme="minorEastAsia" w:cstheme="minorEastAsia"/>
                <w:color w:val="auto"/>
                <w:sz w:val="24"/>
                <w:szCs w:val="24"/>
                <w:highlight w:val="none"/>
                <w:u w:val="none"/>
                <w:lang w:val="en-US" w:eastAsia="zh-CN"/>
              </w:rPr>
              <w:t>检测费、</w:t>
            </w:r>
            <w:r>
              <w:rPr>
                <w:rFonts w:hint="eastAsia" w:asciiTheme="minorEastAsia" w:hAnsiTheme="minorEastAsia" w:eastAsiaTheme="minorEastAsia" w:cstheme="minorEastAsia"/>
                <w:color w:val="auto"/>
                <w:sz w:val="24"/>
                <w:szCs w:val="24"/>
                <w:highlight w:val="none"/>
                <w:u w:val="none"/>
                <w:lang w:val="zh-CN"/>
              </w:rPr>
              <w:t>运输</w:t>
            </w:r>
            <w:r>
              <w:rPr>
                <w:rFonts w:hint="eastAsia" w:asciiTheme="minorEastAsia" w:hAnsiTheme="minorEastAsia" w:eastAsiaTheme="minorEastAsia" w:cstheme="minorEastAsia"/>
                <w:color w:val="auto"/>
                <w:sz w:val="24"/>
                <w:szCs w:val="24"/>
                <w:highlight w:val="none"/>
                <w:u w:val="none"/>
                <w:lang w:val="en-US" w:eastAsia="zh-CN"/>
              </w:rPr>
              <w:t>费</w:t>
            </w:r>
            <w:r>
              <w:rPr>
                <w:rFonts w:hint="eastAsia" w:asciiTheme="minorEastAsia" w:hAnsiTheme="minorEastAsia" w:eastAsiaTheme="minorEastAsia" w:cstheme="minorEastAsia"/>
                <w:color w:val="auto"/>
                <w:sz w:val="24"/>
                <w:szCs w:val="24"/>
                <w:highlight w:val="none"/>
                <w:u w:val="none"/>
                <w:lang w:val="zh-CN"/>
              </w:rPr>
              <w:t>、售后服务、</w:t>
            </w:r>
            <w:r>
              <w:rPr>
                <w:rFonts w:hint="eastAsia" w:asciiTheme="minorEastAsia" w:hAnsiTheme="minorEastAsia" w:eastAsiaTheme="minorEastAsia" w:cstheme="minorEastAsia"/>
                <w:color w:val="auto"/>
                <w:sz w:val="24"/>
                <w:szCs w:val="24"/>
                <w:highlight w:val="none"/>
                <w:u w:val="none"/>
                <w:lang w:val="en-US" w:eastAsia="zh-CN"/>
              </w:rPr>
              <w:t>人员</w:t>
            </w:r>
            <w:r>
              <w:rPr>
                <w:rFonts w:hint="eastAsia" w:asciiTheme="minorEastAsia" w:hAnsiTheme="minorEastAsia" w:eastAsiaTheme="minorEastAsia" w:cstheme="minorEastAsia"/>
                <w:color w:val="auto"/>
                <w:sz w:val="24"/>
                <w:szCs w:val="24"/>
                <w:highlight w:val="none"/>
                <w:u w:val="none"/>
                <w:lang w:val="zh-CN"/>
              </w:rPr>
              <w:t>（工资、加班费、奖金、津贴及《劳动合同法》各类社会保险、服务人员的交通费、食宿费、办公费等）</w:t>
            </w:r>
            <w:r>
              <w:rPr>
                <w:rFonts w:hint="eastAsia" w:asciiTheme="minorEastAsia" w:hAnsiTheme="minorEastAsia" w:eastAsiaTheme="minorEastAsia" w:cstheme="minorEastAsia"/>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highlight w:val="none"/>
                <w:u w:val="none"/>
                <w:lang w:val="zh-CN"/>
              </w:rPr>
              <w:t>质保费及税金等一切费用均计入</w:t>
            </w:r>
            <w:r>
              <w:rPr>
                <w:rFonts w:hint="eastAsia" w:asciiTheme="minorEastAsia" w:hAnsiTheme="minorEastAsia" w:eastAsiaTheme="minorEastAsia" w:cstheme="minorEastAsia"/>
                <w:color w:val="auto"/>
                <w:sz w:val="24"/>
                <w:szCs w:val="24"/>
                <w:highlight w:val="none"/>
                <w:u w:val="none"/>
                <w:lang w:val="en-US" w:eastAsia="zh-CN"/>
              </w:rPr>
              <w:t>价款</w:t>
            </w:r>
            <w:r>
              <w:rPr>
                <w:rFonts w:hint="eastAsia" w:asciiTheme="minorEastAsia" w:hAnsiTheme="minorEastAsia" w:eastAsiaTheme="minorEastAsia" w:cstheme="minorEastAsia"/>
                <w:color w:val="auto"/>
                <w:sz w:val="24"/>
                <w:szCs w:val="24"/>
                <w:highlight w:val="none"/>
                <w:u w:val="none"/>
                <w:lang w:val="zh-CN"/>
              </w:rPr>
              <w:t>等）。</w:t>
            </w:r>
          </w:p>
        </w:tc>
      </w:tr>
    </w:tbl>
    <w:p w14:paraId="21F7BB4B">
      <w:pPr>
        <w:pStyle w:val="80"/>
        <w:rPr>
          <w:color w:val="auto"/>
          <w:highlight w:val="none"/>
        </w:rPr>
      </w:pPr>
    </w:p>
    <w:p w14:paraId="1734BD5B">
      <w:pPr>
        <w:spacing w:line="360" w:lineRule="auto"/>
        <w:ind w:left="-420" w:leftChars="-200" w:right="-420" w:rightChars="-200" w:firstLine="480" w:firstLineChars="200"/>
        <w:rPr>
          <w:rFonts w:ascii="宋体" w:hAnsi="宋体" w:cs="宋体"/>
          <w:color w:val="auto"/>
          <w:sz w:val="24"/>
          <w:highlight w:val="none"/>
        </w:rPr>
      </w:pPr>
    </w:p>
    <w:p w14:paraId="14C29B7A">
      <w:pPr>
        <w:spacing w:line="360" w:lineRule="auto"/>
        <w:ind w:left="-420" w:leftChars="-200" w:right="-420" w:rightChars="-200"/>
        <w:rPr>
          <w:rFonts w:ascii="宋体" w:hAnsi="宋体" w:cs="宋体"/>
          <w:color w:val="auto"/>
          <w:sz w:val="24"/>
          <w:highlight w:val="none"/>
        </w:rPr>
      </w:pPr>
    </w:p>
    <w:p w14:paraId="20985C1A">
      <w:pPr>
        <w:spacing w:line="360" w:lineRule="auto"/>
        <w:ind w:left="-420" w:leftChars="-200" w:right="-420" w:rightChars="-200" w:firstLine="480" w:firstLineChars="200"/>
        <w:jc w:val="center"/>
        <w:outlineLvl w:val="0"/>
        <w:rPr>
          <w:rFonts w:ascii="宋体" w:hAnsi="宋体" w:cs="宋体"/>
          <w:color w:val="auto"/>
          <w:sz w:val="24"/>
          <w:highlight w:val="none"/>
        </w:rPr>
      </w:pPr>
    </w:p>
    <w:p w14:paraId="42F3806A">
      <w:pPr>
        <w:spacing w:line="360" w:lineRule="auto"/>
        <w:ind w:left="-420" w:leftChars="-200" w:right="-420" w:rightChars="-200" w:firstLine="480" w:firstLineChars="200"/>
        <w:jc w:val="center"/>
        <w:outlineLvl w:val="0"/>
        <w:rPr>
          <w:rFonts w:ascii="宋体" w:hAnsi="宋体" w:cs="宋体"/>
          <w:color w:val="auto"/>
          <w:sz w:val="24"/>
          <w:highlight w:val="none"/>
        </w:rPr>
      </w:pPr>
    </w:p>
    <w:p w14:paraId="73F85226">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4CD6A6D">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BC50F89">
      <w:pPr>
        <w:spacing w:line="360" w:lineRule="auto"/>
        <w:jc w:val="center"/>
        <w:outlineLvl w:val="0"/>
        <w:rPr>
          <w:rFonts w:ascii="宋体" w:hAnsi="宋体" w:cs="宋体"/>
          <w:b/>
          <w:color w:val="auto"/>
          <w:kern w:val="0"/>
          <w:sz w:val="36"/>
          <w:szCs w:val="36"/>
          <w:highlight w:val="none"/>
        </w:rPr>
      </w:pPr>
    </w:p>
    <w:p w14:paraId="670261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623911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41DC64">
      <w:pPr>
        <w:spacing w:line="360" w:lineRule="auto"/>
        <w:jc w:val="center"/>
        <w:outlineLvl w:val="0"/>
        <w:rPr>
          <w:rFonts w:ascii="宋体" w:hAnsi="宋体" w:cs="宋体"/>
          <w:b/>
          <w:color w:val="auto"/>
          <w:kern w:val="0"/>
          <w:sz w:val="36"/>
          <w:szCs w:val="36"/>
          <w:highlight w:val="none"/>
        </w:rPr>
      </w:pPr>
    </w:p>
    <w:p w14:paraId="0CF2A7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094565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7DC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926D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834E7ED">
      <w:pPr>
        <w:snapToGrid w:val="0"/>
        <w:spacing w:line="360" w:lineRule="auto"/>
        <w:ind w:firstLine="480" w:firstLineChars="200"/>
        <w:rPr>
          <w:rFonts w:ascii="宋体" w:hAnsi="宋体" w:cs="宋体"/>
          <w:color w:val="auto"/>
          <w:sz w:val="24"/>
          <w:highlight w:val="none"/>
        </w:rPr>
      </w:pPr>
    </w:p>
    <w:p w14:paraId="0F6E1B67">
      <w:pPr>
        <w:spacing w:line="360" w:lineRule="auto"/>
        <w:ind w:firstLine="480" w:firstLineChars="200"/>
        <w:rPr>
          <w:rFonts w:ascii="宋体" w:hAnsi="宋体" w:cs="宋体"/>
          <w:color w:val="auto"/>
          <w:sz w:val="24"/>
          <w:highlight w:val="none"/>
        </w:rPr>
      </w:pPr>
    </w:p>
    <w:p w14:paraId="3EB1261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8B36ED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、杭州市公共资源交易中心：</w:t>
      </w:r>
    </w:p>
    <w:p w14:paraId="0E4731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】政府采购活动，郑重承诺：</w:t>
      </w:r>
    </w:p>
    <w:p w14:paraId="51F3DFA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5103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04524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477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8CDDB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E884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8D27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84883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C6E3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1E301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F80E5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CD2697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4149A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AB6E77">
      <w:pPr>
        <w:pStyle w:val="3"/>
        <w:rPr>
          <w:color w:val="auto"/>
          <w:highlight w:val="none"/>
        </w:rPr>
      </w:pPr>
    </w:p>
    <w:p w14:paraId="1553D2FC">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CB7B78C">
      <w:pPr>
        <w:rPr>
          <w:rFonts w:ascii="宋体" w:hAnsi="宋体" w:cs="宋体"/>
          <w:color w:val="auto"/>
          <w:highlight w:val="none"/>
        </w:rPr>
      </w:pPr>
    </w:p>
    <w:p w14:paraId="0A7C177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B8131D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E0E321B">
      <w:pPr>
        <w:snapToGrid w:val="0"/>
        <w:spacing w:line="360" w:lineRule="auto"/>
        <w:ind w:right="480"/>
        <w:jc w:val="center"/>
        <w:rPr>
          <w:rFonts w:ascii="宋体" w:hAnsi="宋体" w:cs="宋体"/>
          <w:b/>
          <w:color w:val="auto"/>
          <w:kern w:val="0"/>
          <w:sz w:val="32"/>
          <w:szCs w:val="32"/>
          <w:highlight w:val="none"/>
        </w:rPr>
      </w:pPr>
    </w:p>
    <w:p w14:paraId="6A9FF62D">
      <w:pPr>
        <w:snapToGrid w:val="0"/>
        <w:spacing w:line="360" w:lineRule="auto"/>
        <w:ind w:right="480"/>
        <w:jc w:val="center"/>
        <w:rPr>
          <w:rFonts w:ascii="宋体" w:hAnsi="宋体" w:cs="宋体"/>
          <w:b/>
          <w:color w:val="auto"/>
          <w:kern w:val="0"/>
          <w:sz w:val="32"/>
          <w:szCs w:val="32"/>
          <w:highlight w:val="none"/>
        </w:rPr>
      </w:pPr>
    </w:p>
    <w:p w14:paraId="30C8E2A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415211D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0CF34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07E2FB1">
      <w:pPr>
        <w:widowControl/>
        <w:spacing w:line="360" w:lineRule="auto"/>
        <w:ind w:firstLine="480"/>
        <w:jc w:val="left"/>
        <w:rPr>
          <w:rFonts w:ascii="宋体" w:hAnsi="宋体" w:cs="宋体"/>
          <w:color w:val="auto"/>
          <w:sz w:val="24"/>
          <w:highlight w:val="none"/>
        </w:rPr>
      </w:pPr>
    </w:p>
    <w:p w14:paraId="6D72C5C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中小企业合同金额应当达到招标公告载明的比例；如果供应商提供</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519E1D0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DD3A5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中小企业合同金额应当达到招标公告载明的比例；如果供应商提供</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14:paraId="31F0F369">
      <w:pPr>
        <w:widowControl/>
        <w:spacing w:line="360" w:lineRule="auto"/>
        <w:ind w:left="150"/>
        <w:jc w:val="center"/>
        <w:rPr>
          <w:rFonts w:ascii="宋体" w:hAnsi="宋体" w:cs="宋体"/>
          <w:b/>
          <w:color w:val="auto"/>
          <w:kern w:val="0"/>
          <w:sz w:val="32"/>
          <w:szCs w:val="32"/>
          <w:highlight w:val="none"/>
        </w:rPr>
      </w:pPr>
    </w:p>
    <w:p w14:paraId="2AEB95B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B58CC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AB25897">
      <w:pPr>
        <w:rPr>
          <w:rFonts w:ascii="宋体" w:hAnsi="宋体" w:cs="宋体"/>
          <w:color w:val="auto"/>
          <w:highlight w:val="none"/>
        </w:rPr>
      </w:pPr>
    </w:p>
    <w:p w14:paraId="323F4E3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03557D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6FFB04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79D6BE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B7D58F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0C443E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22DD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7C6430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9E105CD">
      <w:pPr>
        <w:snapToGrid w:val="0"/>
        <w:spacing w:line="360" w:lineRule="auto"/>
        <w:jc w:val="center"/>
        <w:rPr>
          <w:rFonts w:ascii="宋体" w:hAnsi="宋体" w:cs="宋体"/>
          <w:b/>
          <w:color w:val="auto"/>
          <w:kern w:val="0"/>
          <w:sz w:val="32"/>
          <w:szCs w:val="32"/>
          <w:highlight w:val="none"/>
          <w:lang w:val="zh-CN"/>
        </w:rPr>
      </w:pPr>
    </w:p>
    <w:p w14:paraId="44AF761D">
      <w:pPr>
        <w:snapToGrid w:val="0"/>
        <w:spacing w:line="360" w:lineRule="auto"/>
        <w:jc w:val="center"/>
        <w:rPr>
          <w:rFonts w:ascii="宋体" w:hAnsi="宋体" w:cs="宋体"/>
          <w:b/>
          <w:color w:val="auto"/>
          <w:kern w:val="0"/>
          <w:sz w:val="32"/>
          <w:szCs w:val="32"/>
          <w:highlight w:val="none"/>
          <w:lang w:val="zh-CN"/>
        </w:rPr>
      </w:pPr>
    </w:p>
    <w:p w14:paraId="432E56E1">
      <w:pPr>
        <w:snapToGrid w:val="0"/>
        <w:spacing w:line="360" w:lineRule="auto"/>
        <w:jc w:val="center"/>
        <w:rPr>
          <w:rFonts w:ascii="宋体" w:hAnsi="宋体" w:cs="宋体"/>
          <w:b/>
          <w:color w:val="auto"/>
          <w:kern w:val="0"/>
          <w:sz w:val="32"/>
          <w:szCs w:val="32"/>
          <w:highlight w:val="none"/>
          <w:lang w:val="zh-CN"/>
        </w:rPr>
      </w:pPr>
    </w:p>
    <w:p w14:paraId="791654A7">
      <w:pPr>
        <w:snapToGrid w:val="0"/>
        <w:spacing w:line="360" w:lineRule="auto"/>
        <w:jc w:val="center"/>
        <w:rPr>
          <w:rFonts w:ascii="宋体" w:hAnsi="宋体" w:cs="宋体"/>
          <w:b/>
          <w:color w:val="auto"/>
          <w:kern w:val="0"/>
          <w:sz w:val="32"/>
          <w:szCs w:val="32"/>
          <w:highlight w:val="none"/>
          <w:lang w:val="zh-CN"/>
        </w:rPr>
      </w:pPr>
    </w:p>
    <w:p w14:paraId="2E0F9E5E">
      <w:pPr>
        <w:snapToGrid w:val="0"/>
        <w:spacing w:line="360" w:lineRule="auto"/>
        <w:jc w:val="center"/>
        <w:rPr>
          <w:rFonts w:ascii="宋体" w:hAnsi="宋体" w:cs="宋体"/>
          <w:b/>
          <w:color w:val="auto"/>
          <w:kern w:val="0"/>
          <w:sz w:val="32"/>
          <w:szCs w:val="32"/>
          <w:highlight w:val="none"/>
          <w:lang w:val="zh-CN"/>
        </w:rPr>
      </w:pPr>
    </w:p>
    <w:p w14:paraId="3F0E8392">
      <w:pPr>
        <w:snapToGrid w:val="0"/>
        <w:spacing w:line="360" w:lineRule="auto"/>
        <w:jc w:val="center"/>
        <w:outlineLvl w:val="0"/>
        <w:rPr>
          <w:rFonts w:ascii="宋体" w:hAnsi="宋体" w:cs="宋体"/>
          <w:b/>
          <w:color w:val="auto"/>
          <w:kern w:val="0"/>
          <w:sz w:val="32"/>
          <w:szCs w:val="32"/>
          <w:highlight w:val="none"/>
        </w:rPr>
      </w:pPr>
    </w:p>
    <w:p w14:paraId="579D892B">
      <w:pPr>
        <w:snapToGrid w:val="0"/>
        <w:spacing w:line="360" w:lineRule="auto"/>
        <w:jc w:val="center"/>
        <w:outlineLvl w:val="0"/>
        <w:rPr>
          <w:rFonts w:ascii="宋体" w:hAnsi="宋体" w:cs="宋体"/>
          <w:b/>
          <w:color w:val="auto"/>
          <w:kern w:val="0"/>
          <w:sz w:val="32"/>
          <w:szCs w:val="32"/>
          <w:highlight w:val="none"/>
        </w:rPr>
      </w:pPr>
    </w:p>
    <w:p w14:paraId="31BB0D20">
      <w:pPr>
        <w:rPr>
          <w:rFonts w:ascii="宋体" w:hAnsi="宋体" w:cs="宋体"/>
          <w:color w:val="auto"/>
          <w:highlight w:val="none"/>
        </w:rPr>
      </w:pPr>
    </w:p>
    <w:p w14:paraId="153311C6">
      <w:pPr>
        <w:snapToGrid w:val="0"/>
        <w:spacing w:line="360" w:lineRule="auto"/>
        <w:jc w:val="center"/>
        <w:outlineLvl w:val="0"/>
        <w:rPr>
          <w:rFonts w:ascii="宋体" w:hAnsi="宋体" w:cs="宋体"/>
          <w:b/>
          <w:color w:val="auto"/>
          <w:kern w:val="0"/>
          <w:sz w:val="32"/>
          <w:szCs w:val="32"/>
          <w:highlight w:val="none"/>
        </w:rPr>
      </w:pPr>
    </w:p>
    <w:p w14:paraId="2F40D2BE">
      <w:pPr>
        <w:snapToGrid w:val="0"/>
        <w:spacing w:line="360" w:lineRule="auto"/>
        <w:jc w:val="center"/>
        <w:outlineLvl w:val="0"/>
        <w:rPr>
          <w:rFonts w:ascii="宋体" w:hAnsi="宋体" w:cs="宋体"/>
          <w:b/>
          <w:color w:val="auto"/>
          <w:kern w:val="0"/>
          <w:sz w:val="32"/>
          <w:szCs w:val="32"/>
          <w:highlight w:val="none"/>
        </w:rPr>
      </w:pPr>
    </w:p>
    <w:p w14:paraId="7B98E72F">
      <w:pPr>
        <w:pStyle w:val="3"/>
        <w:rPr>
          <w:color w:val="auto"/>
          <w:highlight w:val="none"/>
          <w:lang w:val="en-US"/>
        </w:rPr>
      </w:pPr>
    </w:p>
    <w:p w14:paraId="7D70F72B">
      <w:pPr>
        <w:rPr>
          <w:color w:val="auto"/>
          <w:highlight w:val="none"/>
        </w:rPr>
      </w:pPr>
    </w:p>
    <w:p w14:paraId="7EFB9037">
      <w:pPr>
        <w:snapToGrid w:val="0"/>
        <w:spacing w:line="360" w:lineRule="auto"/>
        <w:ind w:firstLine="3855" w:firstLineChars="1200"/>
        <w:outlineLvl w:val="0"/>
        <w:rPr>
          <w:rFonts w:ascii="宋体" w:hAnsi="宋体" w:cs="宋体"/>
          <w:b/>
          <w:color w:val="auto"/>
          <w:kern w:val="0"/>
          <w:sz w:val="32"/>
          <w:szCs w:val="32"/>
          <w:highlight w:val="none"/>
        </w:rPr>
      </w:pPr>
    </w:p>
    <w:p w14:paraId="2DCBF7F9">
      <w:pPr>
        <w:snapToGrid w:val="0"/>
        <w:spacing w:line="360" w:lineRule="auto"/>
        <w:ind w:firstLine="3855" w:firstLineChars="1200"/>
        <w:outlineLvl w:val="0"/>
        <w:rPr>
          <w:rFonts w:ascii="宋体" w:hAnsi="宋体" w:cs="宋体"/>
          <w:b/>
          <w:color w:val="auto"/>
          <w:kern w:val="0"/>
          <w:sz w:val="32"/>
          <w:szCs w:val="32"/>
          <w:highlight w:val="none"/>
        </w:rPr>
      </w:pPr>
    </w:p>
    <w:p w14:paraId="49F0EFA4">
      <w:pPr>
        <w:snapToGrid w:val="0"/>
        <w:spacing w:line="360" w:lineRule="auto"/>
        <w:ind w:firstLine="3855" w:firstLineChars="1200"/>
        <w:outlineLvl w:val="0"/>
        <w:rPr>
          <w:rFonts w:ascii="宋体" w:hAnsi="宋体" w:cs="宋体"/>
          <w:b/>
          <w:color w:val="auto"/>
          <w:kern w:val="0"/>
          <w:sz w:val="32"/>
          <w:szCs w:val="32"/>
          <w:highlight w:val="none"/>
        </w:rPr>
      </w:pPr>
    </w:p>
    <w:p w14:paraId="6EDD4EA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246B7CE">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98276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、杭州市公共资源交易中心：</w:t>
      </w:r>
    </w:p>
    <w:p w14:paraId="552E8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】招标的有关活动，并对此项目进行投标。为此：</w:t>
      </w:r>
    </w:p>
    <w:p w14:paraId="2E5A0E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7AE5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F59A9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B5FF0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B60D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9BE79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171C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4D24E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743A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15F1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BE369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CCB8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672CF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D5A8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D077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5D6FEB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A31F6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BFB88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F8A5C31">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5D70EE7B">
      <w:pPr>
        <w:snapToGrid w:val="0"/>
        <w:spacing w:line="360" w:lineRule="auto"/>
        <w:ind w:left="420" w:leftChars="200"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2.3.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中小企业声明函（如果有）</w:t>
      </w:r>
      <w:r>
        <w:rPr>
          <w:rFonts w:hint="eastAsia" w:ascii="宋体" w:hAnsi="宋体" w:cs="宋体"/>
          <w:color w:val="auto"/>
          <w:sz w:val="24"/>
          <w:highlight w:val="none"/>
        </w:rPr>
        <w:t>。</w:t>
      </w:r>
    </w:p>
    <w:p w14:paraId="6F58F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E49B9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20CE5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7A8AB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55296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26F96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2"/>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086FC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BB78F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07058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B3F4C5">
      <w:pPr>
        <w:snapToGrid w:val="0"/>
        <w:spacing w:line="360" w:lineRule="auto"/>
        <w:ind w:left="420" w:leftChars="200" w:firstLine="4200" w:firstLineChars="1750"/>
        <w:rPr>
          <w:rFonts w:ascii="宋体" w:hAnsi="宋体" w:cs="宋体"/>
          <w:color w:val="auto"/>
          <w:kern w:val="0"/>
          <w:sz w:val="24"/>
          <w:highlight w:val="none"/>
          <w:u w:val="single"/>
        </w:rPr>
      </w:pPr>
    </w:p>
    <w:p w14:paraId="0AFA5D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BB13D">
      <w:pPr>
        <w:snapToGrid w:val="0"/>
        <w:spacing w:line="360" w:lineRule="auto"/>
        <w:jc w:val="center"/>
        <w:rPr>
          <w:rFonts w:ascii="宋体" w:hAnsi="宋体" w:cs="宋体"/>
          <w:b/>
          <w:color w:val="auto"/>
          <w:kern w:val="0"/>
          <w:sz w:val="32"/>
          <w:szCs w:val="32"/>
          <w:highlight w:val="none"/>
        </w:rPr>
      </w:pPr>
    </w:p>
    <w:p w14:paraId="5E0406A4">
      <w:pPr>
        <w:snapToGrid w:val="0"/>
        <w:spacing w:line="360" w:lineRule="auto"/>
        <w:rPr>
          <w:rFonts w:ascii="宋体" w:hAnsi="宋体" w:cs="宋体"/>
          <w:color w:val="auto"/>
          <w:sz w:val="24"/>
          <w:highlight w:val="none"/>
        </w:rPr>
      </w:pPr>
    </w:p>
    <w:p w14:paraId="71765850">
      <w:pPr>
        <w:jc w:val="center"/>
        <w:rPr>
          <w:rFonts w:ascii="宋体" w:hAnsi="宋体" w:cs="宋体"/>
          <w:b/>
          <w:color w:val="auto"/>
          <w:kern w:val="0"/>
          <w:sz w:val="32"/>
          <w:szCs w:val="32"/>
          <w:highlight w:val="none"/>
        </w:rPr>
      </w:pPr>
    </w:p>
    <w:p w14:paraId="4E0EC721">
      <w:pPr>
        <w:jc w:val="center"/>
        <w:rPr>
          <w:rFonts w:ascii="宋体" w:hAnsi="宋体" w:cs="宋体"/>
          <w:b/>
          <w:color w:val="auto"/>
          <w:kern w:val="0"/>
          <w:sz w:val="32"/>
          <w:szCs w:val="32"/>
          <w:highlight w:val="none"/>
        </w:rPr>
      </w:pPr>
    </w:p>
    <w:p w14:paraId="6CE1621C">
      <w:pPr>
        <w:jc w:val="center"/>
        <w:rPr>
          <w:rFonts w:ascii="宋体" w:hAnsi="宋体" w:cs="宋体"/>
          <w:b/>
          <w:color w:val="auto"/>
          <w:kern w:val="0"/>
          <w:sz w:val="32"/>
          <w:szCs w:val="32"/>
          <w:highlight w:val="none"/>
        </w:rPr>
      </w:pPr>
    </w:p>
    <w:p w14:paraId="536269B8">
      <w:pPr>
        <w:jc w:val="center"/>
        <w:rPr>
          <w:rFonts w:ascii="宋体" w:hAnsi="宋体" w:cs="宋体"/>
          <w:b/>
          <w:color w:val="auto"/>
          <w:kern w:val="0"/>
          <w:sz w:val="32"/>
          <w:szCs w:val="32"/>
          <w:highlight w:val="none"/>
        </w:rPr>
      </w:pPr>
    </w:p>
    <w:p w14:paraId="226B2B94">
      <w:pPr>
        <w:jc w:val="center"/>
        <w:rPr>
          <w:rFonts w:ascii="宋体" w:hAnsi="宋体" w:cs="宋体"/>
          <w:b/>
          <w:color w:val="auto"/>
          <w:kern w:val="0"/>
          <w:sz w:val="32"/>
          <w:szCs w:val="32"/>
          <w:highlight w:val="none"/>
        </w:rPr>
      </w:pPr>
    </w:p>
    <w:p w14:paraId="147DEBC8">
      <w:pPr>
        <w:jc w:val="center"/>
        <w:rPr>
          <w:rFonts w:ascii="宋体" w:hAnsi="宋体" w:cs="宋体"/>
          <w:b/>
          <w:color w:val="auto"/>
          <w:kern w:val="0"/>
          <w:sz w:val="32"/>
          <w:szCs w:val="32"/>
          <w:highlight w:val="none"/>
        </w:rPr>
      </w:pPr>
    </w:p>
    <w:p w14:paraId="748A3FCA">
      <w:pPr>
        <w:jc w:val="center"/>
        <w:rPr>
          <w:rFonts w:ascii="宋体" w:hAnsi="宋体" w:cs="宋体"/>
          <w:b/>
          <w:color w:val="auto"/>
          <w:kern w:val="0"/>
          <w:sz w:val="32"/>
          <w:szCs w:val="32"/>
          <w:highlight w:val="none"/>
        </w:rPr>
      </w:pPr>
    </w:p>
    <w:p w14:paraId="03DEC634">
      <w:pPr>
        <w:jc w:val="center"/>
        <w:rPr>
          <w:rFonts w:ascii="宋体" w:hAnsi="宋体" w:cs="宋体"/>
          <w:b/>
          <w:color w:val="auto"/>
          <w:kern w:val="0"/>
          <w:sz w:val="32"/>
          <w:szCs w:val="32"/>
          <w:highlight w:val="none"/>
        </w:rPr>
      </w:pPr>
    </w:p>
    <w:p w14:paraId="7119A4D8">
      <w:pPr>
        <w:jc w:val="center"/>
        <w:rPr>
          <w:rFonts w:ascii="宋体" w:hAnsi="宋体" w:cs="宋体"/>
          <w:b/>
          <w:color w:val="auto"/>
          <w:kern w:val="0"/>
          <w:sz w:val="32"/>
          <w:szCs w:val="32"/>
          <w:highlight w:val="none"/>
        </w:rPr>
      </w:pPr>
    </w:p>
    <w:p w14:paraId="57987C78">
      <w:pPr>
        <w:jc w:val="center"/>
        <w:rPr>
          <w:rFonts w:ascii="宋体" w:hAnsi="宋体" w:cs="宋体"/>
          <w:b/>
          <w:color w:val="auto"/>
          <w:kern w:val="0"/>
          <w:sz w:val="32"/>
          <w:szCs w:val="32"/>
          <w:highlight w:val="none"/>
        </w:rPr>
      </w:pPr>
    </w:p>
    <w:p w14:paraId="05505946">
      <w:pPr>
        <w:jc w:val="center"/>
        <w:rPr>
          <w:rFonts w:ascii="宋体" w:hAnsi="宋体" w:cs="宋体"/>
          <w:b/>
          <w:color w:val="auto"/>
          <w:kern w:val="0"/>
          <w:sz w:val="32"/>
          <w:szCs w:val="32"/>
          <w:highlight w:val="none"/>
        </w:rPr>
      </w:pPr>
    </w:p>
    <w:p w14:paraId="730AAAD4">
      <w:pPr>
        <w:jc w:val="center"/>
        <w:rPr>
          <w:rFonts w:ascii="宋体" w:hAnsi="宋体" w:cs="宋体"/>
          <w:b/>
          <w:color w:val="auto"/>
          <w:kern w:val="0"/>
          <w:sz w:val="32"/>
          <w:szCs w:val="32"/>
          <w:highlight w:val="none"/>
        </w:rPr>
      </w:pPr>
    </w:p>
    <w:p w14:paraId="512CA56A">
      <w:pPr>
        <w:jc w:val="center"/>
        <w:rPr>
          <w:rFonts w:ascii="宋体" w:hAnsi="宋体" w:cs="宋体"/>
          <w:b/>
          <w:color w:val="auto"/>
          <w:kern w:val="0"/>
          <w:sz w:val="32"/>
          <w:szCs w:val="32"/>
          <w:highlight w:val="none"/>
        </w:rPr>
      </w:pPr>
    </w:p>
    <w:p w14:paraId="6D36E9A5">
      <w:pPr>
        <w:jc w:val="center"/>
        <w:rPr>
          <w:rFonts w:ascii="宋体" w:hAnsi="宋体" w:cs="宋体"/>
          <w:b/>
          <w:color w:val="auto"/>
          <w:kern w:val="0"/>
          <w:sz w:val="32"/>
          <w:szCs w:val="32"/>
          <w:highlight w:val="none"/>
        </w:rPr>
      </w:pPr>
    </w:p>
    <w:p w14:paraId="1A541422">
      <w:pPr>
        <w:jc w:val="center"/>
        <w:rPr>
          <w:rFonts w:ascii="宋体" w:hAnsi="宋体" w:cs="宋体"/>
          <w:b/>
          <w:color w:val="auto"/>
          <w:kern w:val="0"/>
          <w:sz w:val="32"/>
          <w:szCs w:val="32"/>
          <w:highlight w:val="none"/>
        </w:rPr>
      </w:pPr>
    </w:p>
    <w:p w14:paraId="01DE0D04">
      <w:pPr>
        <w:jc w:val="center"/>
        <w:rPr>
          <w:rFonts w:ascii="宋体" w:hAnsi="宋体" w:cs="宋体"/>
          <w:b/>
          <w:color w:val="auto"/>
          <w:kern w:val="0"/>
          <w:sz w:val="32"/>
          <w:szCs w:val="32"/>
          <w:highlight w:val="none"/>
        </w:rPr>
      </w:pPr>
    </w:p>
    <w:p w14:paraId="0D5AB8D6">
      <w:pPr>
        <w:jc w:val="center"/>
        <w:rPr>
          <w:rFonts w:ascii="宋体" w:hAnsi="宋体" w:cs="宋体"/>
          <w:b/>
          <w:color w:val="auto"/>
          <w:kern w:val="0"/>
          <w:sz w:val="32"/>
          <w:szCs w:val="32"/>
          <w:highlight w:val="none"/>
        </w:rPr>
      </w:pPr>
    </w:p>
    <w:p w14:paraId="2BD27D5C">
      <w:pPr>
        <w:jc w:val="center"/>
        <w:rPr>
          <w:rFonts w:ascii="宋体" w:hAnsi="宋体" w:cs="宋体"/>
          <w:b/>
          <w:color w:val="auto"/>
          <w:kern w:val="0"/>
          <w:sz w:val="32"/>
          <w:szCs w:val="32"/>
          <w:highlight w:val="none"/>
        </w:rPr>
      </w:pPr>
    </w:p>
    <w:p w14:paraId="02D5C6D4">
      <w:pPr>
        <w:jc w:val="center"/>
        <w:rPr>
          <w:rFonts w:ascii="宋体" w:hAnsi="宋体" w:cs="宋体"/>
          <w:b/>
          <w:color w:val="auto"/>
          <w:kern w:val="0"/>
          <w:sz w:val="32"/>
          <w:szCs w:val="32"/>
          <w:highlight w:val="none"/>
        </w:rPr>
      </w:pPr>
    </w:p>
    <w:p w14:paraId="096CF8AB">
      <w:pPr>
        <w:jc w:val="center"/>
        <w:rPr>
          <w:rFonts w:ascii="宋体" w:hAnsi="宋体" w:cs="宋体"/>
          <w:b/>
          <w:color w:val="auto"/>
          <w:kern w:val="0"/>
          <w:sz w:val="32"/>
          <w:szCs w:val="32"/>
          <w:highlight w:val="none"/>
        </w:rPr>
      </w:pPr>
    </w:p>
    <w:p w14:paraId="2264D100">
      <w:pPr>
        <w:jc w:val="center"/>
        <w:rPr>
          <w:rFonts w:ascii="宋体" w:hAnsi="宋体" w:cs="宋体"/>
          <w:b/>
          <w:color w:val="auto"/>
          <w:kern w:val="0"/>
          <w:sz w:val="32"/>
          <w:szCs w:val="32"/>
          <w:highlight w:val="none"/>
        </w:rPr>
      </w:pPr>
    </w:p>
    <w:p w14:paraId="220C9F8A">
      <w:pPr>
        <w:widowControl/>
        <w:adjustRightInd/>
        <w:jc w:val="left"/>
        <w:rPr>
          <w:rFonts w:ascii="宋体" w:hAnsi="宋体" w:cs="宋体"/>
          <w:b/>
          <w:color w:val="auto"/>
          <w:kern w:val="0"/>
          <w:sz w:val="32"/>
          <w:szCs w:val="32"/>
          <w:highlight w:val="none"/>
        </w:rPr>
      </w:pPr>
    </w:p>
    <w:p w14:paraId="66A23D8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E5C6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D3FBA4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05899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F359D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1F127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EBEC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DD22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3B6A8D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2DE620">
      <w:pPr>
        <w:snapToGrid w:val="0"/>
        <w:spacing w:line="360" w:lineRule="auto"/>
        <w:rPr>
          <w:rFonts w:ascii="宋体" w:hAnsi="宋体" w:cs="宋体"/>
          <w:color w:val="auto"/>
          <w:sz w:val="24"/>
          <w:highlight w:val="none"/>
        </w:rPr>
      </w:pPr>
    </w:p>
    <w:p w14:paraId="6C6C4D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175320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2D2B50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D456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10D76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9C30B8">
      <w:pPr>
        <w:jc w:val="center"/>
        <w:rPr>
          <w:rFonts w:ascii="宋体" w:hAnsi="宋体" w:cs="宋体"/>
          <w:b/>
          <w:color w:val="auto"/>
          <w:kern w:val="0"/>
          <w:sz w:val="32"/>
          <w:szCs w:val="32"/>
          <w:highlight w:val="none"/>
        </w:rPr>
      </w:pPr>
    </w:p>
    <w:p w14:paraId="0776E54B">
      <w:pPr>
        <w:rPr>
          <w:rFonts w:ascii="宋体" w:hAnsi="宋体" w:cs="宋体"/>
          <w:color w:val="auto"/>
          <w:highlight w:val="none"/>
        </w:rPr>
      </w:pPr>
    </w:p>
    <w:p w14:paraId="66AB3D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DC96E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3E7FC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18AF7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2005F4">
      <w:pPr>
        <w:snapToGrid w:val="0"/>
        <w:spacing w:line="360" w:lineRule="auto"/>
        <w:ind w:firstLine="480" w:firstLineChars="200"/>
        <w:rPr>
          <w:rFonts w:ascii="宋体" w:hAnsi="宋体" w:cs="宋体"/>
          <w:color w:val="auto"/>
          <w:kern w:val="0"/>
          <w:sz w:val="24"/>
          <w:highlight w:val="none"/>
          <w:lang w:val="zh-CN"/>
        </w:rPr>
      </w:pPr>
    </w:p>
    <w:p w14:paraId="5EA6AFB5">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4952E19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8A5F46">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FE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249055">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A23E517">
            <w:pPr>
              <w:pStyle w:val="149"/>
              <w:adjustRightInd w:val="0"/>
              <w:spacing w:line="360" w:lineRule="auto"/>
              <w:rPr>
                <w:rFonts w:hAnsi="宋体" w:cs="宋体"/>
                <w:bCs/>
                <w:color w:val="auto"/>
                <w:sz w:val="24"/>
                <w:highlight w:val="none"/>
              </w:rPr>
            </w:pPr>
          </w:p>
        </w:tc>
      </w:tr>
    </w:tbl>
    <w:p w14:paraId="2830455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299CA9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7F8D15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5A5474">
      <w:pPr>
        <w:jc w:val="center"/>
        <w:rPr>
          <w:rFonts w:ascii="宋体" w:hAnsi="宋体" w:cs="宋体"/>
          <w:b/>
          <w:color w:val="auto"/>
          <w:kern w:val="0"/>
          <w:sz w:val="32"/>
          <w:szCs w:val="32"/>
          <w:highlight w:val="none"/>
        </w:rPr>
      </w:pPr>
    </w:p>
    <w:p w14:paraId="09BD968F">
      <w:pPr>
        <w:jc w:val="center"/>
        <w:rPr>
          <w:rFonts w:ascii="宋体" w:hAnsi="宋体" w:cs="宋体"/>
          <w:b/>
          <w:color w:val="auto"/>
          <w:kern w:val="0"/>
          <w:sz w:val="32"/>
          <w:szCs w:val="32"/>
          <w:highlight w:val="none"/>
        </w:rPr>
      </w:pPr>
    </w:p>
    <w:p w14:paraId="1B9CEF6E">
      <w:pPr>
        <w:jc w:val="center"/>
        <w:rPr>
          <w:rFonts w:ascii="宋体" w:hAnsi="宋体" w:cs="宋体"/>
          <w:b/>
          <w:color w:val="auto"/>
          <w:kern w:val="0"/>
          <w:sz w:val="32"/>
          <w:szCs w:val="32"/>
          <w:highlight w:val="none"/>
        </w:rPr>
      </w:pPr>
    </w:p>
    <w:p w14:paraId="7B6DD083">
      <w:pPr>
        <w:jc w:val="center"/>
        <w:rPr>
          <w:rFonts w:ascii="宋体" w:hAnsi="宋体" w:cs="宋体"/>
          <w:b/>
          <w:color w:val="auto"/>
          <w:kern w:val="0"/>
          <w:sz w:val="32"/>
          <w:szCs w:val="32"/>
          <w:highlight w:val="none"/>
        </w:rPr>
      </w:pPr>
    </w:p>
    <w:p w14:paraId="67796DF8">
      <w:pPr>
        <w:jc w:val="center"/>
        <w:rPr>
          <w:rFonts w:ascii="宋体" w:hAnsi="宋体" w:cs="宋体"/>
          <w:b/>
          <w:color w:val="auto"/>
          <w:kern w:val="0"/>
          <w:sz w:val="32"/>
          <w:szCs w:val="32"/>
          <w:highlight w:val="none"/>
        </w:rPr>
      </w:pPr>
    </w:p>
    <w:p w14:paraId="78C6E671">
      <w:pPr>
        <w:jc w:val="center"/>
        <w:rPr>
          <w:rFonts w:ascii="宋体" w:hAnsi="宋体" w:cs="宋体"/>
          <w:b/>
          <w:color w:val="auto"/>
          <w:kern w:val="0"/>
          <w:sz w:val="32"/>
          <w:szCs w:val="32"/>
          <w:highlight w:val="none"/>
        </w:rPr>
      </w:pPr>
    </w:p>
    <w:p w14:paraId="6A4BCC2F">
      <w:pPr>
        <w:jc w:val="center"/>
        <w:rPr>
          <w:rFonts w:ascii="宋体" w:hAnsi="宋体" w:cs="宋体"/>
          <w:b/>
          <w:color w:val="auto"/>
          <w:kern w:val="0"/>
          <w:sz w:val="32"/>
          <w:szCs w:val="32"/>
          <w:highlight w:val="none"/>
        </w:rPr>
      </w:pPr>
    </w:p>
    <w:p w14:paraId="47E8A9E3">
      <w:pPr>
        <w:jc w:val="center"/>
        <w:rPr>
          <w:rFonts w:ascii="宋体" w:hAnsi="宋体" w:cs="宋体"/>
          <w:b/>
          <w:color w:val="auto"/>
          <w:kern w:val="0"/>
          <w:sz w:val="32"/>
          <w:szCs w:val="32"/>
          <w:highlight w:val="none"/>
        </w:rPr>
      </w:pPr>
    </w:p>
    <w:p w14:paraId="6F9B37F2">
      <w:pPr>
        <w:jc w:val="center"/>
        <w:rPr>
          <w:rFonts w:ascii="宋体" w:hAnsi="宋体" w:cs="宋体"/>
          <w:b/>
          <w:color w:val="auto"/>
          <w:kern w:val="0"/>
          <w:sz w:val="32"/>
          <w:szCs w:val="32"/>
          <w:highlight w:val="none"/>
        </w:rPr>
      </w:pPr>
    </w:p>
    <w:p w14:paraId="2C44215F">
      <w:pPr>
        <w:jc w:val="center"/>
        <w:rPr>
          <w:rFonts w:ascii="宋体" w:hAnsi="宋体" w:cs="宋体"/>
          <w:b/>
          <w:color w:val="auto"/>
          <w:kern w:val="0"/>
          <w:sz w:val="32"/>
          <w:szCs w:val="32"/>
          <w:highlight w:val="none"/>
        </w:rPr>
      </w:pPr>
    </w:p>
    <w:p w14:paraId="6F79C928">
      <w:pPr>
        <w:snapToGrid w:val="0"/>
        <w:spacing w:line="360" w:lineRule="auto"/>
        <w:ind w:right="480"/>
        <w:rPr>
          <w:rFonts w:ascii="宋体" w:hAnsi="宋体" w:cs="宋体"/>
          <w:b/>
          <w:color w:val="auto"/>
          <w:kern w:val="0"/>
          <w:sz w:val="32"/>
          <w:szCs w:val="32"/>
          <w:highlight w:val="none"/>
        </w:rPr>
        <w:sectPr>
          <w:headerReference r:id="rId49" w:type="first"/>
          <w:footerReference r:id="rId51" w:type="first"/>
          <w:headerReference r:id="rId48" w:type="default"/>
          <w:footerReference r:id="rId50" w:type="default"/>
          <w:pgSz w:w="11906" w:h="16838"/>
          <w:pgMar w:top="1218" w:right="1418" w:bottom="1418" w:left="1418" w:header="851" w:footer="992" w:gutter="0"/>
          <w:cols w:space="720" w:num="1"/>
          <w:titlePg/>
          <w:docGrid w:linePitch="312" w:charSpace="0"/>
        </w:sectPr>
      </w:pPr>
    </w:p>
    <w:p w14:paraId="4FE13E3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11D9EE4">
      <w:pPr>
        <w:widowControl/>
        <w:spacing w:line="360" w:lineRule="auto"/>
        <w:ind w:firstLine="120" w:firstLineChars="50"/>
        <w:jc w:val="left"/>
        <w:rPr>
          <w:rFonts w:ascii="宋体" w:hAnsi="宋体" w:cs="宋体"/>
          <w:color w:val="auto"/>
          <w:sz w:val="24"/>
          <w:highlight w:val="none"/>
        </w:rPr>
      </w:pPr>
      <w:bookmarkStart w:id="40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1"/>
    <w:p w14:paraId="34EAFAA8">
      <w:pPr>
        <w:rPr>
          <w:color w:val="auto"/>
          <w:highlight w:val="none"/>
        </w:rPr>
      </w:pPr>
    </w:p>
    <w:p w14:paraId="17899855">
      <w:pPr>
        <w:pStyle w:val="3"/>
        <w:rPr>
          <w:color w:val="auto"/>
          <w:highlight w:val="none"/>
          <w:lang w:val="en-US"/>
        </w:rPr>
      </w:pPr>
    </w:p>
    <w:p w14:paraId="25EC4259">
      <w:pPr>
        <w:jc w:val="center"/>
        <w:rPr>
          <w:rFonts w:ascii="宋体" w:hAnsi="宋体" w:cs="宋体"/>
          <w:b/>
          <w:color w:val="auto"/>
          <w:kern w:val="0"/>
          <w:sz w:val="32"/>
          <w:szCs w:val="32"/>
          <w:highlight w:val="none"/>
        </w:rPr>
      </w:pPr>
    </w:p>
    <w:p w14:paraId="0CA78FD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BB2BD9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34C3F0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746FA5C">
      <w:pPr>
        <w:spacing w:line="360" w:lineRule="auto"/>
        <w:ind w:right="420"/>
        <w:jc w:val="left"/>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436E9C35">
      <w:pPr>
        <w:jc w:val="center"/>
        <w:rPr>
          <w:rFonts w:ascii="宋体" w:hAnsi="宋体" w:cs="宋体"/>
          <w:b/>
          <w:color w:val="auto"/>
          <w:kern w:val="0"/>
          <w:sz w:val="32"/>
          <w:szCs w:val="32"/>
          <w:highlight w:val="none"/>
        </w:rPr>
      </w:pPr>
    </w:p>
    <w:p w14:paraId="582FDA91">
      <w:pPr>
        <w:jc w:val="center"/>
        <w:rPr>
          <w:rFonts w:ascii="宋体" w:hAnsi="宋体" w:cs="宋体"/>
          <w:b/>
          <w:color w:val="auto"/>
          <w:kern w:val="0"/>
          <w:sz w:val="32"/>
          <w:szCs w:val="32"/>
          <w:highlight w:val="none"/>
        </w:rPr>
      </w:pPr>
    </w:p>
    <w:p w14:paraId="30BA64F4">
      <w:pPr>
        <w:jc w:val="center"/>
        <w:rPr>
          <w:rFonts w:ascii="宋体" w:hAnsi="宋体" w:cs="宋体"/>
          <w:b/>
          <w:color w:val="auto"/>
          <w:kern w:val="0"/>
          <w:sz w:val="32"/>
          <w:szCs w:val="32"/>
          <w:highlight w:val="none"/>
        </w:rPr>
      </w:pPr>
    </w:p>
    <w:p w14:paraId="19EA912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0F0657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5DF67C0">
      <w:pPr>
        <w:jc w:val="center"/>
        <w:rPr>
          <w:rFonts w:ascii="宋体" w:hAnsi="宋体" w:cs="宋体"/>
          <w:b/>
          <w:color w:val="auto"/>
          <w:kern w:val="0"/>
          <w:sz w:val="32"/>
          <w:szCs w:val="32"/>
          <w:highlight w:val="none"/>
        </w:rPr>
      </w:pPr>
    </w:p>
    <w:p w14:paraId="2957CF3F">
      <w:pPr>
        <w:jc w:val="center"/>
        <w:rPr>
          <w:rFonts w:ascii="宋体" w:hAnsi="宋体" w:cs="宋体"/>
          <w:b/>
          <w:color w:val="auto"/>
          <w:kern w:val="0"/>
          <w:sz w:val="32"/>
          <w:szCs w:val="32"/>
          <w:highlight w:val="none"/>
        </w:rPr>
      </w:pPr>
    </w:p>
    <w:p w14:paraId="610F7420">
      <w:pPr>
        <w:jc w:val="center"/>
        <w:rPr>
          <w:rFonts w:ascii="宋体" w:hAnsi="宋体" w:cs="宋体"/>
          <w:b/>
          <w:color w:val="auto"/>
          <w:kern w:val="0"/>
          <w:sz w:val="32"/>
          <w:szCs w:val="32"/>
          <w:highlight w:val="none"/>
        </w:rPr>
      </w:pPr>
    </w:p>
    <w:p w14:paraId="494A156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5BC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02EB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6860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43D34D">
            <w:pPr>
              <w:spacing w:line="360" w:lineRule="auto"/>
              <w:jc w:val="center"/>
              <w:rPr>
                <w:rFonts w:ascii="宋体" w:hAnsi="宋体" w:cs="宋体"/>
                <w:b/>
                <w:color w:val="auto"/>
                <w:sz w:val="24"/>
                <w:highlight w:val="none"/>
              </w:rPr>
            </w:pPr>
          </w:p>
          <w:p w14:paraId="631E7B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25C2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3D854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9ABE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C36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8C55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5633A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94CCA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428C3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2EF76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C90355">
            <w:pPr>
              <w:spacing w:line="360" w:lineRule="auto"/>
              <w:jc w:val="center"/>
              <w:rPr>
                <w:rFonts w:ascii="宋体" w:hAnsi="宋体" w:cs="宋体"/>
                <w:color w:val="auto"/>
                <w:sz w:val="24"/>
                <w:highlight w:val="none"/>
              </w:rPr>
            </w:pPr>
          </w:p>
        </w:tc>
      </w:tr>
      <w:tr w14:paraId="1020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1B7B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7BF4F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63A6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C0942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BBF52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6D7661">
            <w:pPr>
              <w:spacing w:line="360" w:lineRule="auto"/>
              <w:jc w:val="center"/>
              <w:rPr>
                <w:rFonts w:ascii="宋体" w:hAnsi="宋体" w:cs="宋体"/>
                <w:color w:val="auto"/>
                <w:sz w:val="24"/>
                <w:highlight w:val="none"/>
              </w:rPr>
            </w:pPr>
          </w:p>
        </w:tc>
      </w:tr>
      <w:tr w14:paraId="144F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40C1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AB050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B9AB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816EE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2C00A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528BDB">
            <w:pPr>
              <w:spacing w:line="360" w:lineRule="auto"/>
              <w:jc w:val="center"/>
              <w:rPr>
                <w:rFonts w:ascii="宋体" w:hAnsi="宋体" w:cs="宋体"/>
                <w:color w:val="auto"/>
                <w:sz w:val="24"/>
                <w:highlight w:val="none"/>
              </w:rPr>
            </w:pPr>
          </w:p>
        </w:tc>
      </w:tr>
    </w:tbl>
    <w:p w14:paraId="55216C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748279">
      <w:pPr>
        <w:jc w:val="center"/>
        <w:rPr>
          <w:rFonts w:ascii="宋体" w:hAnsi="宋体" w:cs="宋体"/>
          <w:b/>
          <w:color w:val="auto"/>
          <w:kern w:val="0"/>
          <w:sz w:val="32"/>
          <w:szCs w:val="32"/>
          <w:highlight w:val="none"/>
        </w:rPr>
      </w:pPr>
    </w:p>
    <w:p w14:paraId="758E0345">
      <w:pPr>
        <w:jc w:val="center"/>
        <w:rPr>
          <w:rFonts w:ascii="宋体" w:hAnsi="宋体" w:cs="宋体"/>
          <w:b/>
          <w:color w:val="auto"/>
          <w:kern w:val="0"/>
          <w:sz w:val="32"/>
          <w:szCs w:val="32"/>
          <w:highlight w:val="none"/>
        </w:rPr>
      </w:pPr>
    </w:p>
    <w:p w14:paraId="3DF57E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1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B0F7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06768A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CDE15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B26A35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450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DE34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7A78E5">
            <w:pPr>
              <w:jc w:val="center"/>
              <w:rPr>
                <w:rFonts w:ascii="宋体" w:hAnsi="宋体" w:cs="宋体"/>
                <w:b/>
                <w:color w:val="auto"/>
                <w:kern w:val="0"/>
                <w:sz w:val="32"/>
                <w:szCs w:val="32"/>
                <w:highlight w:val="none"/>
              </w:rPr>
            </w:pPr>
          </w:p>
        </w:tc>
        <w:tc>
          <w:tcPr>
            <w:tcW w:w="3546" w:type="dxa"/>
          </w:tcPr>
          <w:p w14:paraId="560455D0">
            <w:pPr>
              <w:jc w:val="center"/>
              <w:rPr>
                <w:rFonts w:ascii="宋体" w:hAnsi="宋体" w:cs="宋体"/>
                <w:b/>
                <w:color w:val="auto"/>
                <w:kern w:val="0"/>
                <w:sz w:val="32"/>
                <w:szCs w:val="32"/>
                <w:highlight w:val="none"/>
              </w:rPr>
            </w:pPr>
          </w:p>
        </w:tc>
        <w:tc>
          <w:tcPr>
            <w:tcW w:w="1276" w:type="dxa"/>
          </w:tcPr>
          <w:p w14:paraId="29882457">
            <w:pPr>
              <w:jc w:val="center"/>
              <w:rPr>
                <w:rFonts w:ascii="宋体" w:hAnsi="宋体" w:cs="宋体"/>
                <w:b/>
                <w:color w:val="auto"/>
                <w:kern w:val="0"/>
                <w:sz w:val="32"/>
                <w:szCs w:val="32"/>
                <w:highlight w:val="none"/>
              </w:rPr>
            </w:pPr>
          </w:p>
        </w:tc>
      </w:tr>
      <w:tr w14:paraId="6BB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DD0A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2ADE29F">
            <w:pPr>
              <w:jc w:val="center"/>
              <w:rPr>
                <w:rFonts w:ascii="宋体" w:hAnsi="宋体" w:cs="宋体"/>
                <w:b/>
                <w:color w:val="auto"/>
                <w:kern w:val="0"/>
                <w:sz w:val="32"/>
                <w:szCs w:val="32"/>
                <w:highlight w:val="none"/>
              </w:rPr>
            </w:pPr>
          </w:p>
        </w:tc>
        <w:tc>
          <w:tcPr>
            <w:tcW w:w="3546" w:type="dxa"/>
          </w:tcPr>
          <w:p w14:paraId="0BB60E25">
            <w:pPr>
              <w:jc w:val="center"/>
              <w:rPr>
                <w:rFonts w:ascii="宋体" w:hAnsi="宋体" w:cs="宋体"/>
                <w:b/>
                <w:color w:val="auto"/>
                <w:kern w:val="0"/>
                <w:sz w:val="32"/>
                <w:szCs w:val="32"/>
                <w:highlight w:val="none"/>
              </w:rPr>
            </w:pPr>
          </w:p>
        </w:tc>
        <w:tc>
          <w:tcPr>
            <w:tcW w:w="1276" w:type="dxa"/>
          </w:tcPr>
          <w:p w14:paraId="5B6FB6A3">
            <w:pPr>
              <w:jc w:val="center"/>
              <w:rPr>
                <w:rFonts w:ascii="宋体" w:hAnsi="宋体" w:cs="宋体"/>
                <w:b/>
                <w:color w:val="auto"/>
                <w:kern w:val="0"/>
                <w:sz w:val="32"/>
                <w:szCs w:val="32"/>
                <w:highlight w:val="none"/>
              </w:rPr>
            </w:pPr>
          </w:p>
        </w:tc>
      </w:tr>
      <w:tr w14:paraId="3A70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92967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DB3AB66">
            <w:pPr>
              <w:jc w:val="center"/>
              <w:rPr>
                <w:rFonts w:ascii="宋体" w:hAnsi="宋体" w:cs="宋体"/>
                <w:b/>
                <w:color w:val="auto"/>
                <w:kern w:val="0"/>
                <w:sz w:val="32"/>
                <w:szCs w:val="32"/>
                <w:highlight w:val="none"/>
              </w:rPr>
            </w:pPr>
          </w:p>
        </w:tc>
        <w:tc>
          <w:tcPr>
            <w:tcW w:w="3546" w:type="dxa"/>
          </w:tcPr>
          <w:p w14:paraId="0040D812">
            <w:pPr>
              <w:jc w:val="center"/>
              <w:rPr>
                <w:rFonts w:ascii="宋体" w:hAnsi="宋体" w:cs="宋体"/>
                <w:b/>
                <w:color w:val="auto"/>
                <w:kern w:val="0"/>
                <w:sz w:val="32"/>
                <w:szCs w:val="32"/>
                <w:highlight w:val="none"/>
              </w:rPr>
            </w:pPr>
          </w:p>
        </w:tc>
        <w:tc>
          <w:tcPr>
            <w:tcW w:w="1276" w:type="dxa"/>
          </w:tcPr>
          <w:p w14:paraId="102D6C52">
            <w:pPr>
              <w:jc w:val="center"/>
              <w:rPr>
                <w:rFonts w:ascii="宋体" w:hAnsi="宋体" w:cs="宋体"/>
                <w:b/>
                <w:color w:val="auto"/>
                <w:kern w:val="0"/>
                <w:sz w:val="32"/>
                <w:szCs w:val="32"/>
                <w:highlight w:val="none"/>
              </w:rPr>
            </w:pPr>
          </w:p>
        </w:tc>
      </w:tr>
    </w:tbl>
    <w:p w14:paraId="54329F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74B2DA19">
      <w:pPr>
        <w:spacing w:line="360" w:lineRule="auto"/>
        <w:ind w:right="420"/>
        <w:rPr>
          <w:rFonts w:ascii="宋体" w:hAnsi="宋体" w:cs="宋体"/>
          <w:color w:val="auto"/>
          <w:sz w:val="24"/>
          <w:highlight w:val="none"/>
        </w:rPr>
      </w:pPr>
    </w:p>
    <w:p w14:paraId="6248F500">
      <w:pPr>
        <w:ind w:firstLine="1911" w:firstLineChars="595"/>
        <w:rPr>
          <w:rFonts w:ascii="宋体" w:hAnsi="宋体" w:cs="宋体"/>
          <w:b/>
          <w:bCs/>
          <w:color w:val="auto"/>
          <w:sz w:val="32"/>
          <w:szCs w:val="32"/>
          <w:highlight w:val="none"/>
        </w:rPr>
      </w:pPr>
    </w:p>
    <w:p w14:paraId="565FC09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674902A">
      <w:pPr>
        <w:snapToGrid w:val="0"/>
        <w:spacing w:line="360" w:lineRule="auto"/>
        <w:rPr>
          <w:rFonts w:ascii="宋体" w:hAnsi="宋体" w:cs="宋体"/>
          <w:color w:val="auto"/>
          <w:sz w:val="24"/>
          <w:highlight w:val="none"/>
        </w:rPr>
      </w:pPr>
    </w:p>
    <w:p w14:paraId="36E3F4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556DF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2B2E2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6C96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7A8E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CC34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F3EACE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5C8AC8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70B3BD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B56D5D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A12BC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BB51E0">
      <w:pPr>
        <w:autoSpaceDE w:val="0"/>
        <w:autoSpaceDN w:val="0"/>
        <w:spacing w:line="360" w:lineRule="auto"/>
        <w:ind w:left="2"/>
        <w:jc w:val="left"/>
        <w:rPr>
          <w:rFonts w:ascii="宋体" w:hAnsi="宋体" w:cs="宋体"/>
          <w:color w:val="auto"/>
          <w:kern w:val="0"/>
          <w:sz w:val="24"/>
          <w:highlight w:val="none"/>
          <w:lang w:val="zh-CN"/>
        </w:rPr>
      </w:pPr>
    </w:p>
    <w:p w14:paraId="7274F695">
      <w:pPr>
        <w:autoSpaceDE w:val="0"/>
        <w:autoSpaceDN w:val="0"/>
        <w:spacing w:line="360" w:lineRule="auto"/>
        <w:ind w:left="2"/>
        <w:jc w:val="left"/>
        <w:rPr>
          <w:rFonts w:ascii="宋体" w:hAnsi="宋体" w:cs="宋体"/>
          <w:color w:val="auto"/>
          <w:kern w:val="0"/>
          <w:sz w:val="24"/>
          <w:highlight w:val="none"/>
          <w:lang w:val="zh-CN"/>
        </w:rPr>
      </w:pPr>
    </w:p>
    <w:p w14:paraId="022F7917">
      <w:pPr>
        <w:autoSpaceDE w:val="0"/>
        <w:autoSpaceDN w:val="0"/>
        <w:spacing w:line="360" w:lineRule="auto"/>
        <w:ind w:left="2"/>
        <w:jc w:val="left"/>
        <w:rPr>
          <w:rFonts w:ascii="宋体" w:hAnsi="宋体" w:cs="宋体"/>
          <w:color w:val="auto"/>
          <w:kern w:val="0"/>
          <w:sz w:val="24"/>
          <w:highlight w:val="none"/>
          <w:lang w:val="zh-CN"/>
        </w:rPr>
      </w:pPr>
    </w:p>
    <w:p w14:paraId="7C4B445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87ED2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C2EBFA">
      <w:pPr>
        <w:spacing w:line="360" w:lineRule="auto"/>
        <w:jc w:val="center"/>
        <w:rPr>
          <w:rFonts w:ascii="宋体" w:hAnsi="宋体" w:cs="宋体"/>
          <w:b/>
          <w:bCs/>
          <w:color w:val="auto"/>
          <w:sz w:val="24"/>
          <w:highlight w:val="none"/>
        </w:rPr>
      </w:pPr>
    </w:p>
    <w:p w14:paraId="7A497D4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8E4FD8">
      <w:pPr>
        <w:spacing w:line="360" w:lineRule="auto"/>
        <w:jc w:val="center"/>
        <w:rPr>
          <w:rFonts w:ascii="宋体" w:hAnsi="宋体" w:cs="宋体"/>
          <w:b/>
          <w:bCs/>
          <w:color w:val="auto"/>
          <w:sz w:val="24"/>
          <w:highlight w:val="none"/>
        </w:rPr>
        <w:sectPr>
          <w:headerReference r:id="rId53" w:type="first"/>
          <w:footerReference r:id="rId55" w:type="first"/>
          <w:headerReference r:id="rId52" w:type="default"/>
          <w:footerReference r:id="rId54" w:type="default"/>
          <w:pgSz w:w="11906" w:h="16838"/>
          <w:pgMar w:top="1276" w:right="1418" w:bottom="1247" w:left="1418" w:header="851" w:footer="992" w:gutter="0"/>
          <w:cols w:space="720" w:num="1"/>
          <w:titlePg/>
          <w:docGrid w:linePitch="312" w:charSpace="0"/>
        </w:sectPr>
      </w:pPr>
    </w:p>
    <w:p w14:paraId="6A6E083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C6A93A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F5AC0C">
      <w:pPr>
        <w:spacing w:line="360" w:lineRule="auto"/>
        <w:jc w:val="center"/>
        <w:outlineLvl w:val="0"/>
        <w:rPr>
          <w:rFonts w:ascii="宋体" w:hAnsi="宋体" w:cs="宋体"/>
          <w:b/>
          <w:color w:val="auto"/>
          <w:kern w:val="0"/>
          <w:sz w:val="36"/>
          <w:szCs w:val="36"/>
          <w:highlight w:val="none"/>
        </w:rPr>
      </w:pPr>
    </w:p>
    <w:p w14:paraId="292D9F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1F4AE70">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6661E0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）中小企业声明函………………………………………………………………（页码）</w:t>
      </w:r>
    </w:p>
    <w:p w14:paraId="62884786">
      <w:pPr>
        <w:snapToGrid w:val="0"/>
        <w:spacing w:line="360" w:lineRule="auto"/>
        <w:ind w:right="480"/>
        <w:jc w:val="center"/>
        <w:rPr>
          <w:rFonts w:ascii="宋体" w:hAnsi="宋体" w:cs="宋体"/>
          <w:b/>
          <w:color w:val="auto"/>
          <w:kern w:val="0"/>
          <w:sz w:val="32"/>
          <w:szCs w:val="32"/>
          <w:highlight w:val="none"/>
        </w:rPr>
      </w:pPr>
    </w:p>
    <w:p w14:paraId="5613E79F">
      <w:pPr>
        <w:snapToGrid w:val="0"/>
        <w:spacing w:line="360" w:lineRule="auto"/>
        <w:ind w:right="480"/>
        <w:jc w:val="center"/>
        <w:rPr>
          <w:rFonts w:ascii="宋体" w:hAnsi="宋体" w:cs="宋体"/>
          <w:b/>
          <w:color w:val="auto"/>
          <w:kern w:val="0"/>
          <w:sz w:val="32"/>
          <w:szCs w:val="32"/>
          <w:highlight w:val="none"/>
        </w:rPr>
      </w:pPr>
    </w:p>
    <w:p w14:paraId="28A96B79">
      <w:pPr>
        <w:snapToGrid w:val="0"/>
        <w:spacing w:line="360" w:lineRule="auto"/>
        <w:ind w:right="480"/>
        <w:jc w:val="center"/>
        <w:rPr>
          <w:rFonts w:ascii="宋体" w:hAnsi="宋体" w:cs="宋体"/>
          <w:b/>
          <w:color w:val="auto"/>
          <w:kern w:val="0"/>
          <w:sz w:val="32"/>
          <w:szCs w:val="32"/>
          <w:highlight w:val="none"/>
        </w:rPr>
      </w:pPr>
    </w:p>
    <w:p w14:paraId="403B84C6">
      <w:pPr>
        <w:snapToGrid w:val="0"/>
        <w:spacing w:line="360" w:lineRule="auto"/>
        <w:ind w:right="480"/>
        <w:jc w:val="center"/>
        <w:rPr>
          <w:rFonts w:ascii="宋体" w:hAnsi="宋体" w:cs="宋体"/>
          <w:b/>
          <w:color w:val="auto"/>
          <w:kern w:val="0"/>
          <w:sz w:val="32"/>
          <w:szCs w:val="32"/>
          <w:highlight w:val="none"/>
        </w:rPr>
      </w:pPr>
    </w:p>
    <w:p w14:paraId="6AC3B075">
      <w:pPr>
        <w:snapToGrid w:val="0"/>
        <w:spacing w:line="360" w:lineRule="auto"/>
        <w:ind w:right="480"/>
        <w:jc w:val="center"/>
        <w:rPr>
          <w:rFonts w:ascii="宋体" w:hAnsi="宋体" w:cs="宋体"/>
          <w:b/>
          <w:color w:val="auto"/>
          <w:kern w:val="0"/>
          <w:sz w:val="32"/>
          <w:szCs w:val="32"/>
          <w:highlight w:val="none"/>
        </w:rPr>
      </w:pPr>
    </w:p>
    <w:p w14:paraId="0E3856FC">
      <w:pPr>
        <w:snapToGrid w:val="0"/>
        <w:spacing w:line="360" w:lineRule="auto"/>
        <w:ind w:right="480"/>
        <w:jc w:val="center"/>
        <w:rPr>
          <w:rFonts w:ascii="宋体" w:hAnsi="宋体" w:cs="宋体"/>
          <w:b/>
          <w:color w:val="auto"/>
          <w:kern w:val="0"/>
          <w:sz w:val="32"/>
          <w:szCs w:val="32"/>
          <w:highlight w:val="none"/>
        </w:rPr>
      </w:pPr>
    </w:p>
    <w:p w14:paraId="693CCA8B">
      <w:pPr>
        <w:snapToGrid w:val="0"/>
        <w:spacing w:line="360" w:lineRule="auto"/>
        <w:ind w:right="480"/>
        <w:jc w:val="center"/>
        <w:rPr>
          <w:rFonts w:ascii="宋体" w:hAnsi="宋体" w:cs="宋体"/>
          <w:b/>
          <w:color w:val="auto"/>
          <w:kern w:val="0"/>
          <w:sz w:val="32"/>
          <w:szCs w:val="32"/>
          <w:highlight w:val="none"/>
        </w:rPr>
      </w:pPr>
    </w:p>
    <w:p w14:paraId="04577AFC">
      <w:pPr>
        <w:snapToGrid w:val="0"/>
        <w:spacing w:line="360" w:lineRule="auto"/>
        <w:ind w:right="480"/>
        <w:jc w:val="center"/>
        <w:rPr>
          <w:rFonts w:ascii="宋体" w:hAnsi="宋体" w:cs="宋体"/>
          <w:b/>
          <w:color w:val="auto"/>
          <w:kern w:val="0"/>
          <w:sz w:val="32"/>
          <w:szCs w:val="32"/>
          <w:highlight w:val="none"/>
        </w:rPr>
      </w:pPr>
    </w:p>
    <w:p w14:paraId="0FE0C14C">
      <w:pPr>
        <w:snapToGrid w:val="0"/>
        <w:spacing w:line="360" w:lineRule="auto"/>
        <w:ind w:right="480"/>
        <w:jc w:val="center"/>
        <w:rPr>
          <w:rFonts w:ascii="宋体" w:hAnsi="宋体" w:cs="宋体"/>
          <w:b/>
          <w:color w:val="auto"/>
          <w:kern w:val="0"/>
          <w:sz w:val="32"/>
          <w:szCs w:val="32"/>
          <w:highlight w:val="none"/>
        </w:rPr>
      </w:pPr>
    </w:p>
    <w:p w14:paraId="17ECBF3C">
      <w:pPr>
        <w:snapToGrid w:val="0"/>
        <w:spacing w:line="360" w:lineRule="auto"/>
        <w:ind w:right="480"/>
        <w:jc w:val="center"/>
        <w:rPr>
          <w:rFonts w:ascii="宋体" w:hAnsi="宋体" w:cs="宋体"/>
          <w:b/>
          <w:color w:val="auto"/>
          <w:kern w:val="0"/>
          <w:sz w:val="32"/>
          <w:szCs w:val="32"/>
          <w:highlight w:val="none"/>
        </w:rPr>
      </w:pPr>
    </w:p>
    <w:p w14:paraId="0D986F3C">
      <w:pPr>
        <w:snapToGrid w:val="0"/>
        <w:spacing w:line="360" w:lineRule="auto"/>
        <w:ind w:right="480"/>
        <w:jc w:val="center"/>
        <w:rPr>
          <w:rFonts w:ascii="宋体" w:hAnsi="宋体" w:cs="宋体"/>
          <w:b/>
          <w:color w:val="auto"/>
          <w:kern w:val="0"/>
          <w:sz w:val="32"/>
          <w:szCs w:val="32"/>
          <w:highlight w:val="none"/>
        </w:rPr>
      </w:pPr>
    </w:p>
    <w:p w14:paraId="172C29D8">
      <w:pPr>
        <w:snapToGrid w:val="0"/>
        <w:spacing w:line="360" w:lineRule="auto"/>
        <w:ind w:right="480"/>
        <w:jc w:val="center"/>
        <w:rPr>
          <w:rFonts w:ascii="宋体" w:hAnsi="宋体" w:cs="宋体"/>
          <w:b/>
          <w:color w:val="auto"/>
          <w:kern w:val="0"/>
          <w:sz w:val="32"/>
          <w:szCs w:val="32"/>
          <w:highlight w:val="none"/>
        </w:rPr>
      </w:pPr>
    </w:p>
    <w:p w14:paraId="6CB739BB">
      <w:pPr>
        <w:snapToGrid w:val="0"/>
        <w:spacing w:line="360" w:lineRule="auto"/>
        <w:ind w:right="480"/>
        <w:jc w:val="center"/>
        <w:rPr>
          <w:rFonts w:ascii="宋体" w:hAnsi="宋体" w:cs="宋体"/>
          <w:b/>
          <w:color w:val="auto"/>
          <w:kern w:val="0"/>
          <w:sz w:val="32"/>
          <w:szCs w:val="32"/>
          <w:highlight w:val="none"/>
        </w:rPr>
      </w:pPr>
    </w:p>
    <w:p w14:paraId="5CE02D89">
      <w:pPr>
        <w:snapToGrid w:val="0"/>
        <w:spacing w:line="360" w:lineRule="auto"/>
        <w:ind w:right="480"/>
        <w:jc w:val="center"/>
        <w:rPr>
          <w:rFonts w:ascii="宋体" w:hAnsi="宋体" w:cs="宋体"/>
          <w:b/>
          <w:color w:val="auto"/>
          <w:kern w:val="0"/>
          <w:sz w:val="32"/>
          <w:szCs w:val="32"/>
          <w:highlight w:val="none"/>
        </w:rPr>
      </w:pPr>
    </w:p>
    <w:p w14:paraId="6D257A5F">
      <w:pPr>
        <w:snapToGrid w:val="0"/>
        <w:spacing w:line="360" w:lineRule="auto"/>
        <w:ind w:right="480"/>
        <w:jc w:val="center"/>
        <w:rPr>
          <w:rFonts w:ascii="宋体" w:hAnsi="宋体" w:cs="宋体"/>
          <w:b/>
          <w:color w:val="auto"/>
          <w:kern w:val="0"/>
          <w:sz w:val="32"/>
          <w:szCs w:val="32"/>
          <w:highlight w:val="none"/>
        </w:rPr>
      </w:pPr>
    </w:p>
    <w:p w14:paraId="17822C6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57" w:type="first"/>
          <w:footerReference r:id="rId59" w:type="first"/>
          <w:headerReference r:id="rId56" w:type="default"/>
          <w:footerReference r:id="rId58" w:type="default"/>
          <w:pgSz w:w="11906" w:h="16838"/>
          <w:pgMar w:top="1276" w:right="1418" w:bottom="1247" w:left="1418" w:header="851" w:footer="992" w:gutter="0"/>
          <w:cols w:space="720" w:num="1"/>
          <w:titlePg/>
          <w:docGrid w:linePitch="312" w:charSpace="0"/>
        </w:sectPr>
      </w:pPr>
    </w:p>
    <w:p w14:paraId="2EB78E9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C06C85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杭州技师学院（杭州交通高级技工学校）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B8A2C4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CE577B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4C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0B58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F0830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666E4A4">
            <w:pPr>
              <w:spacing w:line="360" w:lineRule="auto"/>
              <w:jc w:val="center"/>
              <w:rPr>
                <w:rFonts w:ascii="宋体" w:hAnsi="宋体" w:cs="宋体"/>
                <w:b/>
                <w:color w:val="auto"/>
                <w:sz w:val="24"/>
                <w:highlight w:val="none"/>
              </w:rPr>
            </w:pPr>
          </w:p>
          <w:p w14:paraId="4AEDF7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139CB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22CB6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E8C59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A0C71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FEE0007">
            <w:pPr>
              <w:spacing w:line="360" w:lineRule="auto"/>
              <w:jc w:val="center"/>
              <w:rPr>
                <w:rFonts w:ascii="宋体" w:hAnsi="宋体" w:cs="宋体"/>
                <w:b/>
                <w:color w:val="auto"/>
                <w:sz w:val="24"/>
                <w:highlight w:val="none"/>
              </w:rPr>
            </w:pPr>
          </w:p>
          <w:p w14:paraId="213FE0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6926229">
            <w:pPr>
              <w:spacing w:line="360" w:lineRule="auto"/>
              <w:jc w:val="center"/>
              <w:rPr>
                <w:rFonts w:ascii="宋体" w:hAnsi="宋体" w:cs="宋体"/>
                <w:b/>
                <w:color w:val="auto"/>
                <w:sz w:val="24"/>
                <w:highlight w:val="none"/>
              </w:rPr>
            </w:pPr>
          </w:p>
        </w:tc>
      </w:tr>
      <w:tr w14:paraId="73F0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D683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67412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FFFEC91">
            <w:pPr>
              <w:snapToGrid w:val="0"/>
              <w:spacing w:line="360" w:lineRule="auto"/>
              <w:jc w:val="center"/>
              <w:rPr>
                <w:rFonts w:ascii="宋体" w:hAnsi="宋体" w:cs="宋体"/>
                <w:color w:val="auto"/>
                <w:sz w:val="24"/>
                <w:highlight w:val="none"/>
              </w:rPr>
            </w:pPr>
          </w:p>
        </w:tc>
        <w:tc>
          <w:tcPr>
            <w:tcW w:w="3118" w:type="dxa"/>
            <w:vAlign w:val="center"/>
          </w:tcPr>
          <w:p w14:paraId="5E6FCCB7">
            <w:pPr>
              <w:snapToGrid w:val="0"/>
              <w:spacing w:line="360" w:lineRule="auto"/>
              <w:jc w:val="center"/>
              <w:rPr>
                <w:rFonts w:ascii="宋体" w:hAnsi="宋体" w:cs="宋体"/>
                <w:color w:val="auto"/>
                <w:sz w:val="24"/>
                <w:highlight w:val="none"/>
              </w:rPr>
            </w:pPr>
          </w:p>
        </w:tc>
        <w:tc>
          <w:tcPr>
            <w:tcW w:w="993" w:type="dxa"/>
            <w:vAlign w:val="center"/>
          </w:tcPr>
          <w:p w14:paraId="63D42544">
            <w:pPr>
              <w:snapToGrid w:val="0"/>
              <w:spacing w:line="360" w:lineRule="auto"/>
              <w:jc w:val="center"/>
              <w:rPr>
                <w:rFonts w:ascii="宋体" w:hAnsi="宋体" w:cs="宋体"/>
                <w:color w:val="auto"/>
                <w:sz w:val="24"/>
                <w:highlight w:val="none"/>
              </w:rPr>
            </w:pPr>
          </w:p>
        </w:tc>
        <w:tc>
          <w:tcPr>
            <w:tcW w:w="1559" w:type="dxa"/>
            <w:vAlign w:val="center"/>
          </w:tcPr>
          <w:p w14:paraId="50055B8E">
            <w:pPr>
              <w:spacing w:line="360" w:lineRule="auto"/>
              <w:jc w:val="center"/>
              <w:rPr>
                <w:rFonts w:ascii="宋体" w:hAnsi="宋体" w:cs="宋体"/>
                <w:color w:val="auto"/>
                <w:sz w:val="24"/>
                <w:highlight w:val="none"/>
              </w:rPr>
            </w:pPr>
          </w:p>
        </w:tc>
        <w:tc>
          <w:tcPr>
            <w:tcW w:w="1984" w:type="dxa"/>
            <w:vAlign w:val="center"/>
          </w:tcPr>
          <w:p w14:paraId="1C287EE0">
            <w:pPr>
              <w:spacing w:line="360" w:lineRule="auto"/>
              <w:jc w:val="center"/>
              <w:rPr>
                <w:rFonts w:ascii="宋体" w:hAnsi="宋体" w:cs="宋体"/>
                <w:color w:val="auto"/>
                <w:sz w:val="24"/>
                <w:highlight w:val="none"/>
              </w:rPr>
            </w:pPr>
          </w:p>
        </w:tc>
        <w:tc>
          <w:tcPr>
            <w:tcW w:w="3119" w:type="dxa"/>
            <w:vAlign w:val="center"/>
          </w:tcPr>
          <w:p w14:paraId="657839D4">
            <w:pPr>
              <w:spacing w:line="360" w:lineRule="auto"/>
              <w:jc w:val="center"/>
              <w:rPr>
                <w:rFonts w:ascii="宋体" w:hAnsi="宋体" w:cs="宋体"/>
                <w:color w:val="auto"/>
                <w:sz w:val="24"/>
                <w:highlight w:val="none"/>
              </w:rPr>
            </w:pPr>
          </w:p>
        </w:tc>
      </w:tr>
      <w:tr w14:paraId="35B4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5F76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35F15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5070234">
            <w:pPr>
              <w:snapToGrid w:val="0"/>
              <w:spacing w:line="360" w:lineRule="auto"/>
              <w:jc w:val="center"/>
              <w:rPr>
                <w:rFonts w:ascii="宋体" w:hAnsi="宋体" w:cs="宋体"/>
                <w:color w:val="auto"/>
                <w:sz w:val="24"/>
                <w:highlight w:val="none"/>
              </w:rPr>
            </w:pPr>
          </w:p>
        </w:tc>
        <w:tc>
          <w:tcPr>
            <w:tcW w:w="3118" w:type="dxa"/>
            <w:vAlign w:val="center"/>
          </w:tcPr>
          <w:p w14:paraId="0F198B6C">
            <w:pPr>
              <w:snapToGrid w:val="0"/>
              <w:spacing w:line="360" w:lineRule="auto"/>
              <w:jc w:val="center"/>
              <w:rPr>
                <w:rFonts w:ascii="宋体" w:hAnsi="宋体" w:cs="宋体"/>
                <w:color w:val="auto"/>
                <w:sz w:val="24"/>
                <w:highlight w:val="none"/>
              </w:rPr>
            </w:pPr>
          </w:p>
        </w:tc>
        <w:tc>
          <w:tcPr>
            <w:tcW w:w="993" w:type="dxa"/>
            <w:vAlign w:val="center"/>
          </w:tcPr>
          <w:p w14:paraId="206BBCDD">
            <w:pPr>
              <w:snapToGrid w:val="0"/>
              <w:spacing w:line="360" w:lineRule="auto"/>
              <w:jc w:val="center"/>
              <w:rPr>
                <w:rFonts w:ascii="宋体" w:hAnsi="宋体" w:cs="宋体"/>
                <w:color w:val="auto"/>
                <w:sz w:val="24"/>
                <w:highlight w:val="none"/>
              </w:rPr>
            </w:pPr>
          </w:p>
        </w:tc>
        <w:tc>
          <w:tcPr>
            <w:tcW w:w="1559" w:type="dxa"/>
            <w:vAlign w:val="center"/>
          </w:tcPr>
          <w:p w14:paraId="288FB266">
            <w:pPr>
              <w:spacing w:line="360" w:lineRule="auto"/>
              <w:jc w:val="center"/>
              <w:rPr>
                <w:rFonts w:ascii="宋体" w:hAnsi="宋体" w:cs="宋体"/>
                <w:color w:val="auto"/>
                <w:sz w:val="24"/>
                <w:highlight w:val="none"/>
              </w:rPr>
            </w:pPr>
          </w:p>
        </w:tc>
        <w:tc>
          <w:tcPr>
            <w:tcW w:w="1984" w:type="dxa"/>
            <w:vAlign w:val="center"/>
          </w:tcPr>
          <w:p w14:paraId="706648F3">
            <w:pPr>
              <w:spacing w:line="360" w:lineRule="auto"/>
              <w:jc w:val="center"/>
              <w:rPr>
                <w:rFonts w:ascii="宋体" w:hAnsi="宋体" w:cs="宋体"/>
                <w:color w:val="auto"/>
                <w:sz w:val="24"/>
                <w:highlight w:val="none"/>
              </w:rPr>
            </w:pPr>
          </w:p>
        </w:tc>
        <w:tc>
          <w:tcPr>
            <w:tcW w:w="3119" w:type="dxa"/>
            <w:vAlign w:val="center"/>
          </w:tcPr>
          <w:p w14:paraId="6F46BA88">
            <w:pPr>
              <w:spacing w:line="360" w:lineRule="auto"/>
              <w:jc w:val="center"/>
              <w:rPr>
                <w:rFonts w:ascii="宋体" w:hAnsi="宋体" w:cs="宋体"/>
                <w:color w:val="auto"/>
                <w:sz w:val="24"/>
                <w:highlight w:val="none"/>
              </w:rPr>
            </w:pPr>
          </w:p>
        </w:tc>
      </w:tr>
      <w:tr w14:paraId="552F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D09C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A454F26">
            <w:pPr>
              <w:snapToGrid w:val="0"/>
              <w:spacing w:line="360" w:lineRule="auto"/>
              <w:jc w:val="center"/>
              <w:rPr>
                <w:rFonts w:ascii="宋体" w:hAnsi="宋体" w:cs="宋体"/>
                <w:color w:val="auto"/>
                <w:sz w:val="24"/>
                <w:highlight w:val="none"/>
              </w:rPr>
            </w:pPr>
          </w:p>
        </w:tc>
        <w:tc>
          <w:tcPr>
            <w:tcW w:w="1843" w:type="dxa"/>
            <w:vAlign w:val="center"/>
          </w:tcPr>
          <w:p w14:paraId="382CEC6D">
            <w:pPr>
              <w:snapToGrid w:val="0"/>
              <w:spacing w:line="360" w:lineRule="auto"/>
              <w:jc w:val="center"/>
              <w:rPr>
                <w:rFonts w:ascii="宋体" w:hAnsi="宋体" w:cs="宋体"/>
                <w:color w:val="auto"/>
                <w:sz w:val="24"/>
                <w:highlight w:val="none"/>
              </w:rPr>
            </w:pPr>
          </w:p>
        </w:tc>
        <w:tc>
          <w:tcPr>
            <w:tcW w:w="3118" w:type="dxa"/>
            <w:vAlign w:val="center"/>
          </w:tcPr>
          <w:p w14:paraId="43BF9207">
            <w:pPr>
              <w:snapToGrid w:val="0"/>
              <w:spacing w:line="360" w:lineRule="auto"/>
              <w:jc w:val="center"/>
              <w:rPr>
                <w:rFonts w:ascii="宋体" w:hAnsi="宋体" w:cs="宋体"/>
                <w:color w:val="auto"/>
                <w:sz w:val="24"/>
                <w:highlight w:val="none"/>
              </w:rPr>
            </w:pPr>
          </w:p>
        </w:tc>
        <w:tc>
          <w:tcPr>
            <w:tcW w:w="993" w:type="dxa"/>
            <w:vAlign w:val="center"/>
          </w:tcPr>
          <w:p w14:paraId="230A720A">
            <w:pPr>
              <w:snapToGrid w:val="0"/>
              <w:spacing w:line="360" w:lineRule="auto"/>
              <w:jc w:val="center"/>
              <w:rPr>
                <w:rFonts w:ascii="宋体" w:hAnsi="宋体" w:cs="宋体"/>
                <w:color w:val="auto"/>
                <w:sz w:val="24"/>
                <w:highlight w:val="none"/>
              </w:rPr>
            </w:pPr>
          </w:p>
        </w:tc>
        <w:tc>
          <w:tcPr>
            <w:tcW w:w="1559" w:type="dxa"/>
            <w:vAlign w:val="center"/>
          </w:tcPr>
          <w:p w14:paraId="4E2C09D6">
            <w:pPr>
              <w:spacing w:line="360" w:lineRule="auto"/>
              <w:jc w:val="center"/>
              <w:rPr>
                <w:rFonts w:ascii="宋体" w:hAnsi="宋体" w:cs="宋体"/>
                <w:color w:val="auto"/>
                <w:sz w:val="24"/>
                <w:highlight w:val="none"/>
              </w:rPr>
            </w:pPr>
          </w:p>
        </w:tc>
        <w:tc>
          <w:tcPr>
            <w:tcW w:w="1984" w:type="dxa"/>
            <w:vAlign w:val="center"/>
          </w:tcPr>
          <w:p w14:paraId="0699EBFB">
            <w:pPr>
              <w:spacing w:line="360" w:lineRule="auto"/>
              <w:jc w:val="center"/>
              <w:rPr>
                <w:rFonts w:ascii="宋体" w:hAnsi="宋体" w:cs="宋体"/>
                <w:color w:val="auto"/>
                <w:sz w:val="24"/>
                <w:highlight w:val="none"/>
              </w:rPr>
            </w:pPr>
          </w:p>
        </w:tc>
        <w:tc>
          <w:tcPr>
            <w:tcW w:w="3119" w:type="dxa"/>
            <w:vAlign w:val="center"/>
          </w:tcPr>
          <w:p w14:paraId="0A6D1445">
            <w:pPr>
              <w:spacing w:line="360" w:lineRule="auto"/>
              <w:jc w:val="center"/>
              <w:rPr>
                <w:rFonts w:ascii="宋体" w:hAnsi="宋体" w:cs="宋体"/>
                <w:color w:val="auto"/>
                <w:sz w:val="24"/>
                <w:highlight w:val="none"/>
              </w:rPr>
            </w:pPr>
          </w:p>
        </w:tc>
      </w:tr>
      <w:tr w14:paraId="40CE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4B40FA">
            <w:pPr>
              <w:spacing w:line="360" w:lineRule="auto"/>
              <w:jc w:val="center"/>
              <w:rPr>
                <w:rFonts w:ascii="宋体" w:hAnsi="宋体" w:cs="宋体"/>
                <w:color w:val="auto"/>
                <w:sz w:val="24"/>
                <w:highlight w:val="none"/>
              </w:rPr>
            </w:pPr>
          </w:p>
        </w:tc>
        <w:tc>
          <w:tcPr>
            <w:tcW w:w="1417" w:type="dxa"/>
            <w:vAlign w:val="center"/>
          </w:tcPr>
          <w:p w14:paraId="33F33B40">
            <w:pPr>
              <w:snapToGrid w:val="0"/>
              <w:spacing w:line="360" w:lineRule="auto"/>
              <w:jc w:val="center"/>
              <w:rPr>
                <w:rFonts w:ascii="宋体" w:hAnsi="宋体" w:cs="宋体"/>
                <w:color w:val="auto"/>
                <w:sz w:val="24"/>
                <w:highlight w:val="none"/>
              </w:rPr>
            </w:pPr>
          </w:p>
        </w:tc>
        <w:tc>
          <w:tcPr>
            <w:tcW w:w="1843" w:type="dxa"/>
            <w:vAlign w:val="center"/>
          </w:tcPr>
          <w:p w14:paraId="1779AC2D">
            <w:pPr>
              <w:snapToGrid w:val="0"/>
              <w:spacing w:line="360" w:lineRule="auto"/>
              <w:jc w:val="center"/>
              <w:rPr>
                <w:rFonts w:ascii="宋体" w:hAnsi="宋体" w:cs="宋体"/>
                <w:color w:val="auto"/>
                <w:sz w:val="24"/>
                <w:highlight w:val="none"/>
              </w:rPr>
            </w:pPr>
          </w:p>
        </w:tc>
        <w:tc>
          <w:tcPr>
            <w:tcW w:w="3118" w:type="dxa"/>
            <w:vAlign w:val="center"/>
          </w:tcPr>
          <w:p w14:paraId="50CDED21">
            <w:pPr>
              <w:snapToGrid w:val="0"/>
              <w:spacing w:line="360" w:lineRule="auto"/>
              <w:jc w:val="center"/>
              <w:rPr>
                <w:rFonts w:ascii="宋体" w:hAnsi="宋体" w:cs="宋体"/>
                <w:color w:val="auto"/>
                <w:sz w:val="24"/>
                <w:highlight w:val="none"/>
              </w:rPr>
            </w:pPr>
          </w:p>
        </w:tc>
        <w:tc>
          <w:tcPr>
            <w:tcW w:w="993" w:type="dxa"/>
            <w:vAlign w:val="center"/>
          </w:tcPr>
          <w:p w14:paraId="18A619F0">
            <w:pPr>
              <w:snapToGrid w:val="0"/>
              <w:spacing w:line="360" w:lineRule="auto"/>
              <w:jc w:val="center"/>
              <w:rPr>
                <w:rFonts w:ascii="宋体" w:hAnsi="宋体" w:cs="宋体"/>
                <w:color w:val="auto"/>
                <w:sz w:val="24"/>
                <w:highlight w:val="none"/>
              </w:rPr>
            </w:pPr>
          </w:p>
        </w:tc>
        <w:tc>
          <w:tcPr>
            <w:tcW w:w="1559" w:type="dxa"/>
            <w:vAlign w:val="center"/>
          </w:tcPr>
          <w:p w14:paraId="3638B0DD">
            <w:pPr>
              <w:spacing w:line="360" w:lineRule="auto"/>
              <w:jc w:val="center"/>
              <w:rPr>
                <w:rFonts w:ascii="宋体" w:hAnsi="宋体" w:cs="宋体"/>
                <w:color w:val="auto"/>
                <w:sz w:val="24"/>
                <w:highlight w:val="none"/>
              </w:rPr>
            </w:pPr>
          </w:p>
        </w:tc>
        <w:tc>
          <w:tcPr>
            <w:tcW w:w="1984" w:type="dxa"/>
            <w:vAlign w:val="center"/>
          </w:tcPr>
          <w:p w14:paraId="3F264E78">
            <w:pPr>
              <w:spacing w:line="360" w:lineRule="auto"/>
              <w:jc w:val="center"/>
              <w:rPr>
                <w:rFonts w:ascii="宋体" w:hAnsi="宋体" w:cs="宋体"/>
                <w:color w:val="auto"/>
                <w:sz w:val="24"/>
                <w:highlight w:val="none"/>
              </w:rPr>
            </w:pPr>
          </w:p>
        </w:tc>
        <w:tc>
          <w:tcPr>
            <w:tcW w:w="3119" w:type="dxa"/>
            <w:vAlign w:val="center"/>
          </w:tcPr>
          <w:p w14:paraId="12A7C7A7">
            <w:pPr>
              <w:spacing w:line="360" w:lineRule="auto"/>
              <w:jc w:val="center"/>
              <w:rPr>
                <w:rFonts w:ascii="宋体" w:hAnsi="宋体" w:cs="宋体"/>
                <w:color w:val="auto"/>
                <w:sz w:val="24"/>
                <w:highlight w:val="none"/>
              </w:rPr>
            </w:pPr>
          </w:p>
        </w:tc>
      </w:tr>
      <w:tr w14:paraId="4BF0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55BAF2">
            <w:pPr>
              <w:spacing w:line="360" w:lineRule="auto"/>
              <w:jc w:val="center"/>
              <w:rPr>
                <w:rFonts w:ascii="宋体" w:hAnsi="宋体" w:cs="宋体"/>
                <w:color w:val="auto"/>
                <w:sz w:val="24"/>
                <w:highlight w:val="none"/>
              </w:rPr>
            </w:pPr>
          </w:p>
        </w:tc>
        <w:tc>
          <w:tcPr>
            <w:tcW w:w="1417" w:type="dxa"/>
            <w:vAlign w:val="center"/>
          </w:tcPr>
          <w:p w14:paraId="16DF0AAC">
            <w:pPr>
              <w:snapToGrid w:val="0"/>
              <w:spacing w:line="360" w:lineRule="auto"/>
              <w:jc w:val="center"/>
              <w:rPr>
                <w:rFonts w:ascii="宋体" w:hAnsi="宋体" w:cs="宋体"/>
                <w:color w:val="auto"/>
                <w:sz w:val="24"/>
                <w:highlight w:val="none"/>
              </w:rPr>
            </w:pPr>
          </w:p>
        </w:tc>
        <w:tc>
          <w:tcPr>
            <w:tcW w:w="1843" w:type="dxa"/>
            <w:vAlign w:val="center"/>
          </w:tcPr>
          <w:p w14:paraId="3A9250DC">
            <w:pPr>
              <w:snapToGrid w:val="0"/>
              <w:spacing w:line="360" w:lineRule="auto"/>
              <w:jc w:val="center"/>
              <w:rPr>
                <w:rFonts w:ascii="宋体" w:hAnsi="宋体" w:cs="宋体"/>
                <w:color w:val="auto"/>
                <w:sz w:val="24"/>
                <w:highlight w:val="none"/>
              </w:rPr>
            </w:pPr>
          </w:p>
        </w:tc>
        <w:tc>
          <w:tcPr>
            <w:tcW w:w="3118" w:type="dxa"/>
            <w:vAlign w:val="center"/>
          </w:tcPr>
          <w:p w14:paraId="67AB1B8D">
            <w:pPr>
              <w:snapToGrid w:val="0"/>
              <w:spacing w:line="360" w:lineRule="auto"/>
              <w:jc w:val="center"/>
              <w:rPr>
                <w:rFonts w:ascii="宋体" w:hAnsi="宋体" w:cs="宋体"/>
                <w:color w:val="auto"/>
                <w:sz w:val="24"/>
                <w:highlight w:val="none"/>
              </w:rPr>
            </w:pPr>
          </w:p>
        </w:tc>
        <w:tc>
          <w:tcPr>
            <w:tcW w:w="993" w:type="dxa"/>
            <w:vAlign w:val="center"/>
          </w:tcPr>
          <w:p w14:paraId="6D8D11D5">
            <w:pPr>
              <w:snapToGrid w:val="0"/>
              <w:spacing w:line="360" w:lineRule="auto"/>
              <w:jc w:val="center"/>
              <w:rPr>
                <w:rFonts w:ascii="宋体" w:hAnsi="宋体" w:cs="宋体"/>
                <w:color w:val="auto"/>
                <w:sz w:val="24"/>
                <w:highlight w:val="none"/>
              </w:rPr>
            </w:pPr>
          </w:p>
        </w:tc>
        <w:tc>
          <w:tcPr>
            <w:tcW w:w="1559" w:type="dxa"/>
            <w:vAlign w:val="center"/>
          </w:tcPr>
          <w:p w14:paraId="5DC33E27">
            <w:pPr>
              <w:spacing w:line="360" w:lineRule="auto"/>
              <w:jc w:val="center"/>
              <w:rPr>
                <w:rFonts w:ascii="宋体" w:hAnsi="宋体" w:cs="宋体"/>
                <w:color w:val="auto"/>
                <w:sz w:val="24"/>
                <w:highlight w:val="none"/>
              </w:rPr>
            </w:pPr>
          </w:p>
        </w:tc>
        <w:tc>
          <w:tcPr>
            <w:tcW w:w="1984" w:type="dxa"/>
            <w:vAlign w:val="center"/>
          </w:tcPr>
          <w:p w14:paraId="5BB561A1">
            <w:pPr>
              <w:spacing w:line="360" w:lineRule="auto"/>
              <w:jc w:val="center"/>
              <w:rPr>
                <w:rFonts w:ascii="宋体" w:hAnsi="宋体" w:cs="宋体"/>
                <w:color w:val="auto"/>
                <w:sz w:val="24"/>
                <w:highlight w:val="none"/>
              </w:rPr>
            </w:pPr>
          </w:p>
        </w:tc>
        <w:tc>
          <w:tcPr>
            <w:tcW w:w="3119" w:type="dxa"/>
            <w:vAlign w:val="center"/>
          </w:tcPr>
          <w:p w14:paraId="5B45FBD5">
            <w:pPr>
              <w:spacing w:line="360" w:lineRule="auto"/>
              <w:jc w:val="center"/>
              <w:rPr>
                <w:rFonts w:ascii="宋体" w:hAnsi="宋体" w:cs="宋体"/>
                <w:color w:val="auto"/>
                <w:sz w:val="24"/>
                <w:highlight w:val="none"/>
              </w:rPr>
            </w:pPr>
          </w:p>
        </w:tc>
      </w:tr>
      <w:tr w14:paraId="72D1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12274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C4A7D64">
            <w:pPr>
              <w:spacing w:line="360" w:lineRule="auto"/>
              <w:jc w:val="center"/>
              <w:rPr>
                <w:rFonts w:ascii="宋体" w:hAnsi="宋体" w:cs="宋体"/>
                <w:color w:val="auto"/>
                <w:sz w:val="24"/>
                <w:highlight w:val="none"/>
              </w:rPr>
            </w:pPr>
          </w:p>
        </w:tc>
      </w:tr>
      <w:tr w14:paraId="1EC3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9FE2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50E3B9A">
            <w:pPr>
              <w:spacing w:line="360" w:lineRule="auto"/>
              <w:jc w:val="center"/>
              <w:rPr>
                <w:rFonts w:ascii="宋体" w:hAnsi="宋体" w:cs="宋体"/>
                <w:color w:val="auto"/>
                <w:sz w:val="24"/>
                <w:highlight w:val="none"/>
              </w:rPr>
            </w:pPr>
          </w:p>
        </w:tc>
      </w:tr>
    </w:tbl>
    <w:p w14:paraId="2A7DFA7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B540FA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52DEBB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70337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7C556D2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F0DD76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E33FE9">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A44B9AB">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ACC1D75">
      <w:pPr>
        <w:spacing w:line="360" w:lineRule="auto"/>
        <w:ind w:firstLine="482" w:firstLineChars="200"/>
        <w:rPr>
          <w:rFonts w:ascii="宋体" w:hAnsi="宋体" w:cs="宋体"/>
          <w:b/>
          <w:color w:val="auto"/>
          <w:sz w:val="24"/>
          <w:highlight w:val="none"/>
        </w:rPr>
      </w:pPr>
    </w:p>
    <w:p w14:paraId="437FCCFE">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4240F763">
      <w:pPr>
        <w:pStyle w:val="692"/>
        <w:keepNext w:val="0"/>
        <w:pageBreakBefore w:val="0"/>
        <w:tabs>
          <w:tab w:val="clear" w:pos="720"/>
        </w:tabs>
        <w:snapToGrid w:val="0"/>
        <w:spacing w:before="120" w:after="120" w:line="360" w:lineRule="auto"/>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中小企业声明函</w:t>
      </w:r>
      <w:bookmarkStart w:id="402" w:name="_Hlk101259491"/>
      <w:r>
        <w:rPr>
          <w:rFonts w:hint="eastAsia" w:asciiTheme="minorEastAsia" w:hAnsiTheme="minorEastAsia" w:eastAsiaTheme="minorEastAsia" w:cstheme="minorEastAsia"/>
          <w:color w:val="auto"/>
          <w:sz w:val="32"/>
          <w:szCs w:val="32"/>
          <w:highlight w:val="none"/>
        </w:rPr>
        <w:t>（如果有）</w:t>
      </w:r>
      <w:bookmarkEnd w:id="402"/>
    </w:p>
    <w:p w14:paraId="78A98442">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C0914ED">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2992F7E">
      <w:pPr>
        <w:spacing w:line="360" w:lineRule="auto"/>
        <w:ind w:right="420" w:firstLine="3614" w:firstLineChars="1000"/>
        <w:rPr>
          <w:rFonts w:ascii="宋体" w:hAnsi="宋体" w:cs="宋体"/>
          <w:b/>
          <w:color w:val="auto"/>
          <w:kern w:val="0"/>
          <w:sz w:val="36"/>
          <w:szCs w:val="36"/>
          <w:highlight w:val="none"/>
        </w:rPr>
      </w:pPr>
    </w:p>
    <w:p w14:paraId="637C724E">
      <w:pPr>
        <w:spacing w:line="360" w:lineRule="auto"/>
        <w:ind w:right="420" w:firstLine="3614" w:firstLineChars="1000"/>
        <w:rPr>
          <w:rFonts w:ascii="宋体" w:hAnsi="宋体" w:cs="宋体"/>
          <w:b/>
          <w:color w:val="auto"/>
          <w:kern w:val="0"/>
          <w:sz w:val="36"/>
          <w:szCs w:val="36"/>
          <w:highlight w:val="none"/>
        </w:rPr>
      </w:pPr>
    </w:p>
    <w:p w14:paraId="768DA8AC">
      <w:pPr>
        <w:spacing w:line="360" w:lineRule="auto"/>
        <w:ind w:right="420" w:firstLine="3614" w:firstLineChars="1000"/>
        <w:rPr>
          <w:rFonts w:ascii="宋体" w:hAnsi="宋体" w:cs="宋体"/>
          <w:b/>
          <w:color w:val="auto"/>
          <w:kern w:val="0"/>
          <w:sz w:val="36"/>
          <w:szCs w:val="36"/>
          <w:highlight w:val="none"/>
        </w:rPr>
      </w:pPr>
    </w:p>
    <w:p w14:paraId="0A11667D">
      <w:pPr>
        <w:spacing w:line="360" w:lineRule="auto"/>
        <w:ind w:right="420" w:firstLine="3614" w:firstLineChars="1000"/>
        <w:rPr>
          <w:rFonts w:ascii="宋体" w:hAnsi="宋体" w:cs="宋体"/>
          <w:b/>
          <w:color w:val="auto"/>
          <w:kern w:val="0"/>
          <w:sz w:val="36"/>
          <w:szCs w:val="36"/>
          <w:highlight w:val="none"/>
        </w:rPr>
      </w:pPr>
    </w:p>
    <w:p w14:paraId="25392827">
      <w:pPr>
        <w:spacing w:line="360" w:lineRule="auto"/>
        <w:ind w:right="420" w:firstLine="3614" w:firstLineChars="1000"/>
        <w:rPr>
          <w:rFonts w:ascii="宋体" w:hAnsi="宋体" w:cs="宋体"/>
          <w:b/>
          <w:color w:val="auto"/>
          <w:kern w:val="0"/>
          <w:sz w:val="36"/>
          <w:szCs w:val="36"/>
          <w:highlight w:val="none"/>
        </w:rPr>
      </w:pPr>
    </w:p>
    <w:p w14:paraId="3A289915">
      <w:pPr>
        <w:spacing w:line="360" w:lineRule="auto"/>
        <w:ind w:right="420" w:firstLine="3614" w:firstLineChars="1000"/>
        <w:rPr>
          <w:rFonts w:ascii="宋体" w:hAnsi="宋体" w:cs="宋体"/>
          <w:b/>
          <w:color w:val="auto"/>
          <w:kern w:val="0"/>
          <w:sz w:val="36"/>
          <w:szCs w:val="36"/>
          <w:highlight w:val="none"/>
        </w:rPr>
      </w:pPr>
    </w:p>
    <w:p w14:paraId="158BB1BE">
      <w:pPr>
        <w:spacing w:line="360" w:lineRule="auto"/>
        <w:ind w:right="420" w:firstLine="3614" w:firstLineChars="1000"/>
        <w:rPr>
          <w:rFonts w:ascii="宋体" w:hAnsi="宋体" w:cs="宋体"/>
          <w:b/>
          <w:color w:val="auto"/>
          <w:kern w:val="0"/>
          <w:sz w:val="36"/>
          <w:szCs w:val="36"/>
          <w:highlight w:val="none"/>
        </w:rPr>
      </w:pPr>
    </w:p>
    <w:p w14:paraId="111BBC1F">
      <w:pPr>
        <w:spacing w:line="360" w:lineRule="auto"/>
        <w:ind w:right="420" w:firstLine="3614" w:firstLineChars="1000"/>
        <w:rPr>
          <w:rFonts w:ascii="宋体" w:hAnsi="宋体" w:cs="宋体"/>
          <w:b/>
          <w:color w:val="auto"/>
          <w:kern w:val="0"/>
          <w:sz w:val="36"/>
          <w:szCs w:val="36"/>
          <w:highlight w:val="none"/>
        </w:rPr>
      </w:pPr>
    </w:p>
    <w:p w14:paraId="6AAFC6A0">
      <w:pPr>
        <w:spacing w:line="360" w:lineRule="auto"/>
        <w:ind w:right="420" w:firstLine="3614" w:firstLineChars="1000"/>
        <w:rPr>
          <w:rFonts w:ascii="宋体" w:hAnsi="宋体" w:cs="宋体"/>
          <w:b/>
          <w:color w:val="auto"/>
          <w:kern w:val="0"/>
          <w:sz w:val="36"/>
          <w:szCs w:val="36"/>
          <w:highlight w:val="none"/>
        </w:rPr>
      </w:pPr>
    </w:p>
    <w:p w14:paraId="6658D6B7">
      <w:pPr>
        <w:spacing w:line="360" w:lineRule="auto"/>
        <w:ind w:right="420" w:firstLine="3614" w:firstLineChars="1000"/>
        <w:rPr>
          <w:rFonts w:ascii="宋体" w:hAnsi="宋体" w:cs="宋体"/>
          <w:b/>
          <w:color w:val="auto"/>
          <w:kern w:val="0"/>
          <w:sz w:val="36"/>
          <w:szCs w:val="36"/>
          <w:highlight w:val="none"/>
        </w:rPr>
      </w:pPr>
    </w:p>
    <w:p w14:paraId="7A379AD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3" w:name="_Toc465665161"/>
      <w:r>
        <w:rPr>
          <w:rFonts w:hint="eastAsia" w:ascii="宋体" w:hAnsi="宋体" w:cs="宋体"/>
          <w:color w:val="auto"/>
          <w:highlight w:val="none"/>
        </w:rPr>
        <w:t>附件</w:t>
      </w:r>
      <w:bookmarkEnd w:id="403"/>
    </w:p>
    <w:p w14:paraId="4C0CF26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787B12">
      <w:pPr>
        <w:spacing w:line="360" w:lineRule="auto"/>
        <w:jc w:val="center"/>
        <w:rPr>
          <w:rFonts w:ascii="宋体" w:hAnsi="宋体" w:cs="宋体"/>
          <w:b/>
          <w:color w:val="auto"/>
          <w:spacing w:val="6"/>
          <w:sz w:val="32"/>
          <w:szCs w:val="32"/>
          <w:highlight w:val="none"/>
        </w:rPr>
      </w:pPr>
      <w:bookmarkStart w:id="404" w:name="OLE_LINK13"/>
      <w:bookmarkStart w:id="405" w:name="OLE_LINK14"/>
      <w:r>
        <w:rPr>
          <w:rFonts w:hint="eastAsia" w:ascii="宋体" w:hAnsi="宋体" w:cs="宋体"/>
          <w:b/>
          <w:color w:val="auto"/>
          <w:spacing w:val="6"/>
          <w:sz w:val="32"/>
          <w:szCs w:val="32"/>
          <w:highlight w:val="none"/>
        </w:rPr>
        <w:t>残疾人福利性单位声明函</w:t>
      </w:r>
    </w:p>
    <w:bookmarkEnd w:id="404"/>
    <w:bookmarkEnd w:id="405"/>
    <w:p w14:paraId="064B65F5">
      <w:pPr>
        <w:spacing w:line="360" w:lineRule="auto"/>
        <w:rPr>
          <w:rFonts w:ascii="宋体" w:hAnsi="宋体" w:cs="宋体"/>
          <w:b/>
          <w:color w:val="auto"/>
          <w:spacing w:val="6"/>
          <w:sz w:val="30"/>
          <w:szCs w:val="30"/>
          <w:highlight w:val="none"/>
        </w:rPr>
      </w:pPr>
    </w:p>
    <w:p w14:paraId="0848B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杭州技师学院（杭州交通高级技工学校）</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杭州技师学院（杭州交通高级技工学校）2025年教学用台式电脑采购项目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36534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53728C2">
      <w:pPr>
        <w:spacing w:line="360" w:lineRule="auto"/>
        <w:ind w:firstLine="480" w:firstLineChars="200"/>
        <w:rPr>
          <w:rFonts w:ascii="宋体" w:hAnsi="宋体" w:cs="宋体"/>
          <w:color w:val="auto"/>
          <w:sz w:val="24"/>
          <w:highlight w:val="none"/>
        </w:rPr>
      </w:pPr>
    </w:p>
    <w:p w14:paraId="1F1F45A9">
      <w:pPr>
        <w:spacing w:line="360" w:lineRule="auto"/>
        <w:ind w:firstLine="480" w:firstLineChars="200"/>
        <w:rPr>
          <w:rFonts w:ascii="宋体" w:hAnsi="宋体" w:cs="宋体"/>
          <w:color w:val="auto"/>
          <w:sz w:val="24"/>
          <w:highlight w:val="none"/>
        </w:rPr>
      </w:pPr>
    </w:p>
    <w:p w14:paraId="04913E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4CA868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BBD64D8">
      <w:pPr>
        <w:spacing w:line="360" w:lineRule="auto"/>
        <w:ind w:firstLine="480" w:firstLineChars="200"/>
        <w:rPr>
          <w:rFonts w:ascii="宋体" w:hAnsi="宋体" w:cs="宋体"/>
          <w:color w:val="auto"/>
          <w:sz w:val="24"/>
          <w:highlight w:val="none"/>
        </w:rPr>
      </w:pPr>
    </w:p>
    <w:p w14:paraId="70BDD693">
      <w:pPr>
        <w:spacing w:line="360" w:lineRule="auto"/>
        <w:ind w:firstLine="420" w:firstLineChars="200"/>
        <w:rPr>
          <w:rFonts w:ascii="宋体" w:hAnsi="宋体" w:cs="宋体"/>
          <w:color w:val="auto"/>
          <w:highlight w:val="none"/>
        </w:rPr>
      </w:pPr>
    </w:p>
    <w:p w14:paraId="4475530B">
      <w:pPr>
        <w:spacing w:line="360" w:lineRule="auto"/>
        <w:ind w:firstLine="420" w:firstLineChars="200"/>
        <w:rPr>
          <w:rFonts w:ascii="宋体" w:hAnsi="宋体" w:cs="宋体"/>
          <w:color w:val="auto"/>
          <w:highlight w:val="none"/>
        </w:rPr>
      </w:pPr>
    </w:p>
    <w:p w14:paraId="65C95403">
      <w:pPr>
        <w:spacing w:line="360" w:lineRule="auto"/>
        <w:ind w:firstLine="420" w:firstLineChars="200"/>
        <w:rPr>
          <w:rFonts w:ascii="宋体" w:hAnsi="宋体" w:cs="宋体"/>
          <w:color w:val="auto"/>
          <w:highlight w:val="none"/>
        </w:rPr>
      </w:pPr>
    </w:p>
    <w:p w14:paraId="1B06905A">
      <w:pPr>
        <w:spacing w:line="360" w:lineRule="auto"/>
        <w:ind w:firstLine="420" w:firstLineChars="200"/>
        <w:rPr>
          <w:rFonts w:ascii="宋体" w:hAnsi="宋体" w:cs="宋体"/>
          <w:color w:val="auto"/>
          <w:highlight w:val="none"/>
        </w:rPr>
      </w:pPr>
    </w:p>
    <w:p w14:paraId="0A8836A7">
      <w:pPr>
        <w:spacing w:line="360" w:lineRule="auto"/>
        <w:rPr>
          <w:rFonts w:ascii="宋体" w:hAnsi="宋体" w:cs="宋体"/>
          <w:b/>
          <w:color w:val="auto"/>
          <w:sz w:val="24"/>
          <w:highlight w:val="none"/>
        </w:rPr>
      </w:pPr>
    </w:p>
    <w:p w14:paraId="640D7DB8">
      <w:pPr>
        <w:spacing w:line="360" w:lineRule="auto"/>
        <w:rPr>
          <w:rFonts w:ascii="宋体" w:hAnsi="宋体" w:cs="宋体"/>
          <w:b/>
          <w:color w:val="auto"/>
          <w:sz w:val="24"/>
          <w:highlight w:val="none"/>
        </w:rPr>
      </w:pPr>
    </w:p>
    <w:p w14:paraId="746267A6">
      <w:pPr>
        <w:spacing w:line="360" w:lineRule="auto"/>
        <w:rPr>
          <w:rFonts w:ascii="宋体" w:hAnsi="宋体" w:cs="宋体"/>
          <w:b/>
          <w:color w:val="auto"/>
          <w:sz w:val="24"/>
          <w:highlight w:val="none"/>
        </w:rPr>
      </w:pPr>
    </w:p>
    <w:p w14:paraId="5A4A619E">
      <w:pPr>
        <w:spacing w:line="360" w:lineRule="auto"/>
        <w:rPr>
          <w:rFonts w:ascii="宋体" w:hAnsi="宋体" w:cs="宋体"/>
          <w:b/>
          <w:color w:val="auto"/>
          <w:sz w:val="24"/>
          <w:highlight w:val="none"/>
        </w:rPr>
      </w:pPr>
    </w:p>
    <w:p w14:paraId="539225D6">
      <w:pPr>
        <w:spacing w:line="360" w:lineRule="auto"/>
        <w:rPr>
          <w:rFonts w:ascii="宋体" w:hAnsi="宋体" w:cs="宋体"/>
          <w:b/>
          <w:color w:val="auto"/>
          <w:sz w:val="24"/>
          <w:highlight w:val="none"/>
        </w:rPr>
      </w:pPr>
    </w:p>
    <w:p w14:paraId="1095EBBF">
      <w:pPr>
        <w:spacing w:line="360" w:lineRule="auto"/>
        <w:rPr>
          <w:rFonts w:ascii="宋体" w:hAnsi="宋体" w:cs="宋体"/>
          <w:b/>
          <w:color w:val="auto"/>
          <w:sz w:val="24"/>
          <w:highlight w:val="none"/>
        </w:rPr>
      </w:pPr>
    </w:p>
    <w:p w14:paraId="106CD3D3">
      <w:pPr>
        <w:spacing w:line="360" w:lineRule="auto"/>
        <w:rPr>
          <w:rFonts w:ascii="宋体" w:hAnsi="宋体" w:cs="宋体"/>
          <w:b/>
          <w:color w:val="auto"/>
          <w:sz w:val="24"/>
          <w:highlight w:val="none"/>
        </w:rPr>
      </w:pPr>
    </w:p>
    <w:p w14:paraId="410DF1DC">
      <w:pPr>
        <w:spacing w:line="360" w:lineRule="auto"/>
        <w:rPr>
          <w:rFonts w:ascii="宋体" w:hAnsi="宋体" w:cs="宋体"/>
          <w:b/>
          <w:color w:val="auto"/>
          <w:sz w:val="24"/>
          <w:highlight w:val="none"/>
        </w:rPr>
      </w:pPr>
    </w:p>
    <w:p w14:paraId="53592293">
      <w:pPr>
        <w:spacing w:line="360" w:lineRule="auto"/>
        <w:rPr>
          <w:rFonts w:ascii="宋体" w:hAnsi="宋体" w:cs="宋体"/>
          <w:b/>
          <w:color w:val="auto"/>
          <w:sz w:val="24"/>
          <w:highlight w:val="none"/>
        </w:rPr>
      </w:pPr>
    </w:p>
    <w:p w14:paraId="3AB11C3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00974F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BEA78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4034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74E5E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3C8FB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8F6D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5159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38D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425F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D35E5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5504E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20B4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CF3D6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B01CDC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8A020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151A6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4F3FFC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A409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311F3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6776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5E133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D457B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28787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E39E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FCA0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2B5150">
      <w:pPr>
        <w:spacing w:line="360" w:lineRule="auto"/>
        <w:jc w:val="center"/>
        <w:rPr>
          <w:rFonts w:ascii="宋体" w:hAnsi="宋体" w:cs="宋体"/>
          <w:b/>
          <w:bCs/>
          <w:color w:val="auto"/>
          <w:sz w:val="24"/>
          <w:highlight w:val="none"/>
        </w:rPr>
      </w:pPr>
    </w:p>
    <w:p w14:paraId="289D133F">
      <w:pPr>
        <w:spacing w:line="360" w:lineRule="auto"/>
        <w:rPr>
          <w:rFonts w:ascii="宋体" w:hAnsi="宋体" w:cs="宋体"/>
          <w:b/>
          <w:color w:val="auto"/>
          <w:sz w:val="24"/>
          <w:highlight w:val="none"/>
        </w:rPr>
      </w:pPr>
    </w:p>
    <w:p w14:paraId="21DF7B08">
      <w:pPr>
        <w:spacing w:line="360" w:lineRule="auto"/>
        <w:rPr>
          <w:rFonts w:ascii="宋体" w:hAnsi="宋体" w:cs="宋体"/>
          <w:b/>
          <w:color w:val="auto"/>
          <w:sz w:val="24"/>
          <w:highlight w:val="none"/>
        </w:rPr>
      </w:pPr>
    </w:p>
    <w:p w14:paraId="471AA7DE">
      <w:pPr>
        <w:spacing w:line="360" w:lineRule="auto"/>
        <w:rPr>
          <w:rFonts w:ascii="宋体" w:hAnsi="宋体" w:cs="宋体"/>
          <w:b/>
          <w:color w:val="auto"/>
          <w:sz w:val="24"/>
          <w:highlight w:val="none"/>
        </w:rPr>
      </w:pPr>
    </w:p>
    <w:p w14:paraId="694D649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33B5D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99C3F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61B04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6C0B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B2B0F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0F89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C95A90">
      <w:pPr>
        <w:widowControl/>
        <w:spacing w:line="360" w:lineRule="auto"/>
        <w:ind w:firstLine="600" w:firstLineChars="200"/>
        <w:jc w:val="left"/>
        <w:rPr>
          <w:rFonts w:ascii="宋体" w:hAnsi="宋体" w:cs="宋体"/>
          <w:color w:val="auto"/>
          <w:sz w:val="30"/>
          <w:szCs w:val="30"/>
          <w:highlight w:val="none"/>
        </w:rPr>
      </w:pPr>
    </w:p>
    <w:p w14:paraId="61A55A8C">
      <w:pPr>
        <w:spacing w:line="360" w:lineRule="auto"/>
        <w:jc w:val="center"/>
        <w:rPr>
          <w:rFonts w:ascii="宋体" w:hAnsi="宋体" w:cs="宋体"/>
          <w:b/>
          <w:color w:val="auto"/>
          <w:spacing w:val="6"/>
          <w:sz w:val="32"/>
          <w:szCs w:val="32"/>
          <w:highlight w:val="none"/>
        </w:rPr>
      </w:pPr>
    </w:p>
    <w:p w14:paraId="2A67098B">
      <w:pPr>
        <w:spacing w:line="360" w:lineRule="auto"/>
        <w:jc w:val="center"/>
        <w:rPr>
          <w:rFonts w:ascii="宋体" w:hAnsi="宋体" w:cs="宋体"/>
          <w:b/>
          <w:color w:val="auto"/>
          <w:spacing w:val="6"/>
          <w:sz w:val="32"/>
          <w:szCs w:val="32"/>
          <w:highlight w:val="none"/>
        </w:rPr>
      </w:pPr>
    </w:p>
    <w:p w14:paraId="5F825D98">
      <w:pPr>
        <w:spacing w:line="360" w:lineRule="auto"/>
        <w:jc w:val="center"/>
        <w:rPr>
          <w:rFonts w:ascii="宋体" w:hAnsi="宋体" w:cs="宋体"/>
          <w:b/>
          <w:color w:val="auto"/>
          <w:spacing w:val="6"/>
          <w:sz w:val="32"/>
          <w:szCs w:val="32"/>
          <w:highlight w:val="none"/>
        </w:rPr>
      </w:pPr>
    </w:p>
    <w:p w14:paraId="44B38506">
      <w:pPr>
        <w:spacing w:line="360" w:lineRule="auto"/>
        <w:jc w:val="center"/>
        <w:rPr>
          <w:rFonts w:ascii="宋体" w:hAnsi="宋体" w:cs="宋体"/>
          <w:b/>
          <w:color w:val="auto"/>
          <w:spacing w:val="6"/>
          <w:sz w:val="32"/>
          <w:szCs w:val="32"/>
          <w:highlight w:val="none"/>
        </w:rPr>
      </w:pPr>
    </w:p>
    <w:p w14:paraId="7FA44EEC">
      <w:pPr>
        <w:spacing w:line="360" w:lineRule="auto"/>
        <w:jc w:val="center"/>
        <w:rPr>
          <w:rFonts w:ascii="宋体" w:hAnsi="宋体" w:cs="宋体"/>
          <w:b/>
          <w:color w:val="auto"/>
          <w:spacing w:val="6"/>
          <w:sz w:val="32"/>
          <w:szCs w:val="32"/>
          <w:highlight w:val="none"/>
        </w:rPr>
      </w:pPr>
    </w:p>
    <w:p w14:paraId="34D295C4">
      <w:pPr>
        <w:spacing w:line="360" w:lineRule="auto"/>
        <w:jc w:val="center"/>
        <w:rPr>
          <w:rFonts w:ascii="宋体" w:hAnsi="宋体" w:cs="宋体"/>
          <w:b/>
          <w:color w:val="auto"/>
          <w:spacing w:val="6"/>
          <w:sz w:val="32"/>
          <w:szCs w:val="32"/>
          <w:highlight w:val="none"/>
        </w:rPr>
      </w:pPr>
    </w:p>
    <w:p w14:paraId="29AEB6DF">
      <w:pPr>
        <w:spacing w:line="360" w:lineRule="auto"/>
        <w:jc w:val="center"/>
        <w:rPr>
          <w:rFonts w:ascii="宋体" w:hAnsi="宋体" w:cs="宋体"/>
          <w:b/>
          <w:color w:val="auto"/>
          <w:spacing w:val="6"/>
          <w:sz w:val="32"/>
          <w:szCs w:val="32"/>
          <w:highlight w:val="none"/>
        </w:rPr>
      </w:pPr>
    </w:p>
    <w:p w14:paraId="0FB4AC2F">
      <w:pPr>
        <w:spacing w:line="360" w:lineRule="auto"/>
        <w:jc w:val="center"/>
        <w:rPr>
          <w:rFonts w:ascii="宋体" w:hAnsi="宋体" w:cs="宋体"/>
          <w:b/>
          <w:color w:val="auto"/>
          <w:spacing w:val="6"/>
          <w:sz w:val="32"/>
          <w:szCs w:val="32"/>
          <w:highlight w:val="none"/>
        </w:rPr>
      </w:pPr>
    </w:p>
    <w:p w14:paraId="57512D77">
      <w:pPr>
        <w:spacing w:line="360" w:lineRule="auto"/>
        <w:jc w:val="center"/>
        <w:rPr>
          <w:rFonts w:ascii="宋体" w:hAnsi="宋体" w:cs="宋体"/>
          <w:b/>
          <w:color w:val="auto"/>
          <w:spacing w:val="6"/>
          <w:sz w:val="32"/>
          <w:szCs w:val="32"/>
          <w:highlight w:val="none"/>
        </w:rPr>
      </w:pPr>
    </w:p>
    <w:p w14:paraId="538577DE">
      <w:pPr>
        <w:spacing w:line="360" w:lineRule="auto"/>
        <w:jc w:val="center"/>
        <w:rPr>
          <w:rFonts w:ascii="宋体" w:hAnsi="宋体" w:cs="宋体"/>
          <w:b/>
          <w:color w:val="auto"/>
          <w:spacing w:val="6"/>
          <w:sz w:val="32"/>
          <w:szCs w:val="32"/>
          <w:highlight w:val="none"/>
        </w:rPr>
      </w:pPr>
    </w:p>
    <w:p w14:paraId="23403BEE">
      <w:pPr>
        <w:spacing w:line="360" w:lineRule="auto"/>
        <w:jc w:val="center"/>
        <w:rPr>
          <w:rFonts w:ascii="宋体" w:hAnsi="宋体" w:cs="宋体"/>
          <w:b/>
          <w:color w:val="auto"/>
          <w:spacing w:val="6"/>
          <w:sz w:val="32"/>
          <w:szCs w:val="32"/>
          <w:highlight w:val="none"/>
        </w:rPr>
      </w:pPr>
    </w:p>
    <w:p w14:paraId="45A6112E">
      <w:pPr>
        <w:spacing w:line="360" w:lineRule="auto"/>
        <w:jc w:val="center"/>
        <w:rPr>
          <w:rFonts w:ascii="宋体" w:hAnsi="宋体" w:cs="宋体"/>
          <w:b/>
          <w:color w:val="auto"/>
          <w:spacing w:val="6"/>
          <w:sz w:val="32"/>
          <w:szCs w:val="32"/>
          <w:highlight w:val="none"/>
        </w:rPr>
      </w:pPr>
    </w:p>
    <w:p w14:paraId="73B27DF5">
      <w:pPr>
        <w:spacing w:line="360" w:lineRule="auto"/>
        <w:jc w:val="left"/>
        <w:rPr>
          <w:rFonts w:ascii="宋体" w:hAnsi="宋体" w:cs="宋体"/>
          <w:b/>
          <w:color w:val="auto"/>
          <w:spacing w:val="6"/>
          <w:sz w:val="32"/>
          <w:szCs w:val="32"/>
          <w:highlight w:val="none"/>
        </w:rPr>
      </w:pPr>
    </w:p>
    <w:p w14:paraId="6A415290">
      <w:pPr>
        <w:spacing w:line="360" w:lineRule="auto"/>
        <w:jc w:val="left"/>
        <w:rPr>
          <w:rFonts w:ascii="宋体" w:hAnsi="宋体" w:cs="宋体"/>
          <w:b/>
          <w:color w:val="auto"/>
          <w:spacing w:val="6"/>
          <w:sz w:val="32"/>
          <w:szCs w:val="32"/>
          <w:highlight w:val="none"/>
        </w:rPr>
      </w:pPr>
    </w:p>
    <w:p w14:paraId="5106FB5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5F95C5D">
      <w:pPr>
        <w:spacing w:line="360" w:lineRule="auto"/>
        <w:jc w:val="center"/>
        <w:rPr>
          <w:rFonts w:ascii="宋体" w:hAnsi="宋体" w:cs="宋体"/>
          <w:b/>
          <w:color w:val="auto"/>
          <w:sz w:val="24"/>
          <w:highlight w:val="none"/>
        </w:rPr>
      </w:pPr>
    </w:p>
    <w:p w14:paraId="044A252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423AC0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863E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5A2B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DB02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123F4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D2B3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F54C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432F2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C4EC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6381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DC2AE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52DF7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DC67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7AD4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AE7A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EBA6F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C6298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A2575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2BB08E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D7E7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7455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1A67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FF79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FB4F35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22B99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250B1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95803E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7D50D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6CD48A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67F3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6005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F52E3A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C053A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C3C6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409D1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7AF339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7BBC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2E9DF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E277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19C4360">
      <w:pPr>
        <w:spacing w:line="360" w:lineRule="auto"/>
        <w:rPr>
          <w:rFonts w:ascii="宋体" w:hAnsi="宋体" w:cs="宋体"/>
          <w:b/>
          <w:color w:val="auto"/>
          <w:sz w:val="24"/>
          <w:highlight w:val="none"/>
        </w:rPr>
      </w:pPr>
    </w:p>
    <w:p w14:paraId="6A45B82C">
      <w:pPr>
        <w:spacing w:line="360" w:lineRule="auto"/>
        <w:rPr>
          <w:rFonts w:ascii="宋体" w:hAnsi="宋体" w:cs="宋体"/>
          <w:b/>
          <w:color w:val="auto"/>
          <w:sz w:val="24"/>
          <w:highlight w:val="none"/>
        </w:rPr>
      </w:pPr>
    </w:p>
    <w:p w14:paraId="0F87D29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18129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D6A3E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8A4BF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C2C6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6A7F4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207A5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44680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8DCA74">
      <w:pPr>
        <w:spacing w:line="360" w:lineRule="auto"/>
        <w:rPr>
          <w:rFonts w:ascii="宋体" w:hAnsi="宋体" w:cs="宋体"/>
          <w:b/>
          <w:color w:val="auto"/>
          <w:sz w:val="24"/>
          <w:highlight w:val="none"/>
        </w:rPr>
      </w:pPr>
    </w:p>
    <w:p w14:paraId="20E4B3DA">
      <w:pPr>
        <w:autoSpaceDE w:val="0"/>
        <w:autoSpaceDN w:val="0"/>
        <w:jc w:val="center"/>
        <w:rPr>
          <w:rFonts w:ascii="宋体" w:hAnsi="宋体" w:cs="宋体"/>
          <w:b/>
          <w:color w:val="auto"/>
          <w:spacing w:val="6"/>
          <w:sz w:val="32"/>
          <w:szCs w:val="32"/>
          <w:highlight w:val="none"/>
        </w:rPr>
      </w:pPr>
    </w:p>
    <w:p w14:paraId="6A4781E2">
      <w:pPr>
        <w:autoSpaceDE w:val="0"/>
        <w:autoSpaceDN w:val="0"/>
        <w:jc w:val="center"/>
        <w:rPr>
          <w:rFonts w:ascii="宋体" w:hAnsi="宋体" w:cs="宋体"/>
          <w:b/>
          <w:color w:val="auto"/>
          <w:spacing w:val="6"/>
          <w:sz w:val="32"/>
          <w:szCs w:val="32"/>
          <w:highlight w:val="none"/>
        </w:rPr>
      </w:pPr>
    </w:p>
    <w:p w14:paraId="4443EFF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666DA00">
      <w:pPr>
        <w:spacing w:line="360" w:lineRule="auto"/>
        <w:rPr>
          <w:rFonts w:ascii="宋体" w:hAnsi="宋体" w:cs="宋体"/>
          <w:color w:val="auto"/>
          <w:sz w:val="24"/>
          <w:highlight w:val="none"/>
          <w:u w:val="single"/>
        </w:rPr>
      </w:pPr>
    </w:p>
    <w:p w14:paraId="1035828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杭州技师学院（杭州交通高级技工学校）</w:t>
      </w:r>
      <w:r>
        <w:rPr>
          <w:rFonts w:hint="eastAsia" w:ascii="宋体" w:hAnsi="宋体" w:cs="宋体"/>
          <w:color w:val="auto"/>
          <w:sz w:val="24"/>
          <w:highlight w:val="none"/>
          <w:u w:val="single"/>
        </w:rPr>
        <w:t>、杭州市公共资源交易中心：</w:t>
      </w:r>
    </w:p>
    <w:p w14:paraId="26CF9DD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06912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2EE53AB">
      <w:pPr>
        <w:spacing w:line="360" w:lineRule="auto"/>
        <w:ind w:firstLine="494"/>
        <w:rPr>
          <w:rFonts w:ascii="宋体" w:hAnsi="宋体" w:cs="宋体"/>
          <w:color w:val="auto"/>
          <w:sz w:val="24"/>
          <w:highlight w:val="none"/>
        </w:rPr>
      </w:pPr>
    </w:p>
    <w:p w14:paraId="554074D8">
      <w:pPr>
        <w:spacing w:line="360" w:lineRule="auto"/>
        <w:ind w:firstLine="494"/>
        <w:rPr>
          <w:rFonts w:ascii="宋体" w:hAnsi="宋体" w:cs="宋体"/>
          <w:color w:val="auto"/>
          <w:sz w:val="24"/>
          <w:highlight w:val="none"/>
        </w:rPr>
      </w:pPr>
    </w:p>
    <w:p w14:paraId="7143D9AF">
      <w:pPr>
        <w:spacing w:line="360" w:lineRule="auto"/>
        <w:ind w:firstLine="494"/>
        <w:rPr>
          <w:rFonts w:ascii="宋体" w:hAnsi="宋体" w:cs="宋体"/>
          <w:color w:val="auto"/>
          <w:sz w:val="24"/>
          <w:highlight w:val="none"/>
        </w:rPr>
      </w:pPr>
    </w:p>
    <w:p w14:paraId="6ED185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A3C877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C66B83">
      <w:pPr>
        <w:rPr>
          <w:rFonts w:ascii="宋体" w:hAnsi="宋体" w:cs="宋体"/>
          <w:color w:val="auto"/>
          <w:sz w:val="24"/>
          <w:highlight w:val="none"/>
        </w:rPr>
      </w:pPr>
      <w:r>
        <w:rPr>
          <w:rFonts w:hint="eastAsia" w:ascii="宋体" w:hAnsi="宋体" w:cs="宋体"/>
          <w:b/>
          <w:bCs/>
          <w:color w:val="auto"/>
          <w:sz w:val="24"/>
          <w:highlight w:val="none"/>
        </w:rPr>
        <w:t>附：</w:t>
      </w:r>
    </w:p>
    <w:p w14:paraId="52DD5F9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7E6E0C1">
      <w:pPr>
        <w:autoSpaceDE w:val="0"/>
        <w:autoSpaceDN w:val="0"/>
        <w:jc w:val="center"/>
        <w:rPr>
          <w:rFonts w:ascii="宋体" w:hAnsi="宋体" w:cs="宋体"/>
          <w:b/>
          <w:color w:val="auto"/>
          <w:spacing w:val="6"/>
          <w:sz w:val="32"/>
          <w:szCs w:val="32"/>
          <w:highlight w:val="none"/>
        </w:rPr>
      </w:pPr>
    </w:p>
    <w:p w14:paraId="0B27AFBF">
      <w:pPr>
        <w:autoSpaceDE w:val="0"/>
        <w:autoSpaceDN w:val="0"/>
        <w:jc w:val="center"/>
        <w:rPr>
          <w:rFonts w:ascii="宋体" w:hAnsi="宋体" w:cs="宋体"/>
          <w:b/>
          <w:color w:val="auto"/>
          <w:spacing w:val="6"/>
          <w:sz w:val="32"/>
          <w:szCs w:val="32"/>
          <w:highlight w:val="none"/>
        </w:rPr>
      </w:pPr>
    </w:p>
    <w:p w14:paraId="0693FD78">
      <w:pPr>
        <w:autoSpaceDE w:val="0"/>
        <w:autoSpaceDN w:val="0"/>
        <w:jc w:val="center"/>
        <w:rPr>
          <w:rFonts w:ascii="宋体" w:hAnsi="宋体" w:cs="宋体"/>
          <w:b/>
          <w:color w:val="auto"/>
          <w:spacing w:val="6"/>
          <w:sz w:val="32"/>
          <w:szCs w:val="32"/>
          <w:highlight w:val="none"/>
        </w:rPr>
      </w:pPr>
    </w:p>
    <w:p w14:paraId="57A9DCB8">
      <w:pPr>
        <w:autoSpaceDE w:val="0"/>
        <w:autoSpaceDN w:val="0"/>
        <w:jc w:val="center"/>
        <w:rPr>
          <w:rFonts w:ascii="宋体" w:hAnsi="宋体" w:cs="宋体"/>
          <w:b/>
          <w:color w:val="auto"/>
          <w:spacing w:val="6"/>
          <w:sz w:val="32"/>
          <w:szCs w:val="32"/>
          <w:highlight w:val="none"/>
        </w:rPr>
      </w:pPr>
    </w:p>
    <w:p w14:paraId="42E98020">
      <w:pPr>
        <w:autoSpaceDE w:val="0"/>
        <w:autoSpaceDN w:val="0"/>
        <w:jc w:val="center"/>
        <w:rPr>
          <w:rFonts w:ascii="宋体" w:hAnsi="宋体" w:cs="宋体"/>
          <w:b/>
          <w:color w:val="auto"/>
          <w:spacing w:val="6"/>
          <w:sz w:val="32"/>
          <w:szCs w:val="32"/>
          <w:highlight w:val="none"/>
        </w:rPr>
      </w:pPr>
    </w:p>
    <w:p w14:paraId="0FCDF9FA">
      <w:pPr>
        <w:autoSpaceDE w:val="0"/>
        <w:autoSpaceDN w:val="0"/>
        <w:jc w:val="center"/>
        <w:rPr>
          <w:rFonts w:ascii="宋体" w:hAnsi="宋体" w:cs="宋体"/>
          <w:b/>
          <w:color w:val="auto"/>
          <w:spacing w:val="6"/>
          <w:sz w:val="32"/>
          <w:szCs w:val="32"/>
          <w:highlight w:val="none"/>
        </w:rPr>
      </w:pPr>
    </w:p>
    <w:p w14:paraId="3500D7CF">
      <w:pPr>
        <w:autoSpaceDE w:val="0"/>
        <w:autoSpaceDN w:val="0"/>
        <w:jc w:val="center"/>
        <w:rPr>
          <w:rFonts w:ascii="宋体" w:hAnsi="宋体" w:cs="宋体"/>
          <w:b/>
          <w:color w:val="auto"/>
          <w:spacing w:val="6"/>
          <w:sz w:val="32"/>
          <w:szCs w:val="32"/>
          <w:highlight w:val="none"/>
        </w:rPr>
      </w:pPr>
    </w:p>
    <w:p w14:paraId="55FFAE12">
      <w:pPr>
        <w:autoSpaceDE w:val="0"/>
        <w:autoSpaceDN w:val="0"/>
        <w:jc w:val="center"/>
        <w:rPr>
          <w:rFonts w:ascii="宋体" w:hAnsi="宋体" w:cs="宋体"/>
          <w:b/>
          <w:color w:val="auto"/>
          <w:spacing w:val="6"/>
          <w:sz w:val="32"/>
          <w:szCs w:val="32"/>
          <w:highlight w:val="none"/>
        </w:rPr>
      </w:pPr>
    </w:p>
    <w:p w14:paraId="3F5AA41E">
      <w:pPr>
        <w:autoSpaceDE w:val="0"/>
        <w:autoSpaceDN w:val="0"/>
        <w:jc w:val="center"/>
        <w:rPr>
          <w:rFonts w:ascii="宋体" w:hAnsi="宋体" w:cs="宋体"/>
          <w:b/>
          <w:color w:val="auto"/>
          <w:spacing w:val="6"/>
          <w:sz w:val="32"/>
          <w:szCs w:val="32"/>
          <w:highlight w:val="none"/>
        </w:rPr>
      </w:pPr>
    </w:p>
    <w:p w14:paraId="04CDEBE5">
      <w:pPr>
        <w:autoSpaceDE w:val="0"/>
        <w:autoSpaceDN w:val="0"/>
        <w:jc w:val="center"/>
        <w:rPr>
          <w:rFonts w:ascii="宋体" w:hAnsi="宋体" w:cs="宋体"/>
          <w:b/>
          <w:color w:val="auto"/>
          <w:spacing w:val="6"/>
          <w:sz w:val="32"/>
          <w:szCs w:val="32"/>
          <w:highlight w:val="none"/>
        </w:rPr>
      </w:pPr>
    </w:p>
    <w:p w14:paraId="276CAC60">
      <w:pPr>
        <w:autoSpaceDE w:val="0"/>
        <w:autoSpaceDN w:val="0"/>
        <w:jc w:val="center"/>
        <w:rPr>
          <w:rFonts w:ascii="宋体" w:hAnsi="宋体" w:cs="宋体"/>
          <w:b/>
          <w:color w:val="auto"/>
          <w:spacing w:val="6"/>
          <w:sz w:val="32"/>
          <w:szCs w:val="32"/>
          <w:highlight w:val="none"/>
        </w:rPr>
      </w:pPr>
    </w:p>
    <w:p w14:paraId="30C30BA6">
      <w:pPr>
        <w:autoSpaceDE w:val="0"/>
        <w:autoSpaceDN w:val="0"/>
        <w:jc w:val="center"/>
        <w:rPr>
          <w:rFonts w:ascii="宋体" w:hAnsi="宋体" w:cs="宋体"/>
          <w:b/>
          <w:color w:val="auto"/>
          <w:spacing w:val="6"/>
          <w:sz w:val="32"/>
          <w:szCs w:val="32"/>
          <w:highlight w:val="none"/>
        </w:rPr>
      </w:pPr>
    </w:p>
    <w:p w14:paraId="527717B5">
      <w:pPr>
        <w:autoSpaceDE w:val="0"/>
        <w:autoSpaceDN w:val="0"/>
        <w:jc w:val="center"/>
        <w:rPr>
          <w:rFonts w:ascii="宋体" w:hAnsi="宋体" w:cs="宋体"/>
          <w:b/>
          <w:color w:val="auto"/>
          <w:spacing w:val="6"/>
          <w:sz w:val="32"/>
          <w:szCs w:val="32"/>
          <w:highlight w:val="none"/>
        </w:rPr>
      </w:pPr>
    </w:p>
    <w:p w14:paraId="4E7EFBB3">
      <w:pPr>
        <w:autoSpaceDE w:val="0"/>
        <w:autoSpaceDN w:val="0"/>
        <w:jc w:val="center"/>
        <w:rPr>
          <w:rFonts w:ascii="宋体" w:hAnsi="宋体" w:cs="宋体"/>
          <w:b/>
          <w:color w:val="auto"/>
          <w:spacing w:val="6"/>
          <w:sz w:val="32"/>
          <w:szCs w:val="32"/>
          <w:highlight w:val="none"/>
        </w:rPr>
      </w:pPr>
    </w:p>
    <w:p w14:paraId="72CE4597">
      <w:pPr>
        <w:autoSpaceDE w:val="0"/>
        <w:autoSpaceDN w:val="0"/>
        <w:jc w:val="center"/>
        <w:rPr>
          <w:rFonts w:ascii="宋体" w:hAnsi="宋体" w:cs="宋体"/>
          <w:b/>
          <w:color w:val="auto"/>
          <w:spacing w:val="6"/>
          <w:sz w:val="32"/>
          <w:szCs w:val="32"/>
          <w:highlight w:val="none"/>
        </w:rPr>
      </w:pPr>
    </w:p>
    <w:p w14:paraId="7D18EAD8">
      <w:pPr>
        <w:autoSpaceDE w:val="0"/>
        <w:autoSpaceDN w:val="0"/>
        <w:jc w:val="center"/>
        <w:rPr>
          <w:rFonts w:ascii="宋体" w:hAnsi="宋体" w:cs="宋体"/>
          <w:b/>
          <w:color w:val="auto"/>
          <w:spacing w:val="6"/>
          <w:sz w:val="32"/>
          <w:szCs w:val="32"/>
          <w:highlight w:val="none"/>
        </w:rPr>
      </w:pPr>
    </w:p>
    <w:p w14:paraId="2D47D1BC">
      <w:pPr>
        <w:autoSpaceDE w:val="0"/>
        <w:autoSpaceDN w:val="0"/>
        <w:jc w:val="center"/>
        <w:rPr>
          <w:rFonts w:ascii="宋体" w:hAnsi="宋体" w:cs="宋体"/>
          <w:b/>
          <w:color w:val="auto"/>
          <w:spacing w:val="6"/>
          <w:sz w:val="32"/>
          <w:szCs w:val="32"/>
          <w:highlight w:val="none"/>
        </w:rPr>
      </w:pPr>
    </w:p>
    <w:p w14:paraId="1BA7DE2F">
      <w:pPr>
        <w:autoSpaceDE w:val="0"/>
        <w:autoSpaceDN w:val="0"/>
        <w:jc w:val="center"/>
        <w:rPr>
          <w:rFonts w:ascii="宋体" w:hAnsi="宋体" w:cs="宋体"/>
          <w:b/>
          <w:color w:val="auto"/>
          <w:spacing w:val="6"/>
          <w:sz w:val="32"/>
          <w:szCs w:val="32"/>
          <w:highlight w:val="none"/>
        </w:rPr>
      </w:pPr>
    </w:p>
    <w:p w14:paraId="11BBA79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56448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063D5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5D1F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7ED9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19E8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9B12219">
      <w:pPr>
        <w:snapToGrid w:val="0"/>
        <w:spacing w:line="360" w:lineRule="auto"/>
        <w:ind w:firstLine="576"/>
        <w:rPr>
          <w:rFonts w:ascii="宋体" w:hAnsi="宋体" w:cs="宋体"/>
          <w:color w:val="auto"/>
          <w:kern w:val="0"/>
          <w:sz w:val="24"/>
          <w:highlight w:val="none"/>
          <w:lang w:val="zh-CN"/>
        </w:rPr>
      </w:pPr>
      <w:bookmarkStart w:id="40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854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DAF2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6"/>
    <w:p w14:paraId="089619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DF0AB71">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25E3FA6">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627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194B9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A398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1798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99D89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8D21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CCAB1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62C4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9D00A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637810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948F0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2E7585">
      <w:pPr>
        <w:autoSpaceDE w:val="0"/>
        <w:autoSpaceDN w:val="0"/>
        <w:jc w:val="center"/>
        <w:rPr>
          <w:rFonts w:ascii="宋体" w:hAnsi="宋体" w:cs="宋体"/>
          <w:b/>
          <w:color w:val="auto"/>
          <w:spacing w:val="6"/>
          <w:sz w:val="32"/>
          <w:szCs w:val="32"/>
          <w:highlight w:val="none"/>
        </w:rPr>
      </w:pPr>
    </w:p>
    <w:p w14:paraId="094382F7">
      <w:pPr>
        <w:autoSpaceDE w:val="0"/>
        <w:autoSpaceDN w:val="0"/>
        <w:jc w:val="center"/>
        <w:rPr>
          <w:rFonts w:ascii="宋体" w:hAnsi="宋体" w:cs="宋体"/>
          <w:b/>
          <w:color w:val="auto"/>
          <w:spacing w:val="6"/>
          <w:sz w:val="32"/>
          <w:szCs w:val="32"/>
          <w:highlight w:val="none"/>
        </w:rPr>
      </w:pPr>
    </w:p>
    <w:p w14:paraId="2B24713E">
      <w:pPr>
        <w:autoSpaceDE w:val="0"/>
        <w:autoSpaceDN w:val="0"/>
        <w:jc w:val="center"/>
        <w:rPr>
          <w:rFonts w:ascii="宋体" w:hAnsi="宋体" w:cs="宋体"/>
          <w:b/>
          <w:color w:val="auto"/>
          <w:spacing w:val="6"/>
          <w:sz w:val="32"/>
          <w:szCs w:val="32"/>
          <w:highlight w:val="none"/>
        </w:rPr>
      </w:pPr>
    </w:p>
    <w:p w14:paraId="257587F1">
      <w:pPr>
        <w:autoSpaceDE w:val="0"/>
        <w:autoSpaceDN w:val="0"/>
        <w:jc w:val="center"/>
        <w:rPr>
          <w:rFonts w:ascii="宋体" w:hAnsi="宋体" w:cs="宋体"/>
          <w:b/>
          <w:color w:val="auto"/>
          <w:spacing w:val="6"/>
          <w:sz w:val="32"/>
          <w:szCs w:val="32"/>
          <w:highlight w:val="none"/>
        </w:rPr>
      </w:pPr>
    </w:p>
    <w:p w14:paraId="1FED2A1B">
      <w:pPr>
        <w:autoSpaceDE w:val="0"/>
        <w:autoSpaceDN w:val="0"/>
        <w:jc w:val="center"/>
        <w:rPr>
          <w:rFonts w:ascii="宋体" w:hAnsi="宋体" w:cs="宋体"/>
          <w:b/>
          <w:color w:val="auto"/>
          <w:spacing w:val="6"/>
          <w:sz w:val="32"/>
          <w:szCs w:val="32"/>
          <w:highlight w:val="none"/>
        </w:rPr>
      </w:pPr>
    </w:p>
    <w:p w14:paraId="15371555">
      <w:pPr>
        <w:autoSpaceDE w:val="0"/>
        <w:autoSpaceDN w:val="0"/>
        <w:jc w:val="center"/>
        <w:rPr>
          <w:rFonts w:ascii="宋体" w:hAnsi="宋体" w:cs="宋体"/>
          <w:b/>
          <w:color w:val="auto"/>
          <w:spacing w:val="6"/>
          <w:sz w:val="32"/>
          <w:szCs w:val="32"/>
          <w:highlight w:val="none"/>
        </w:rPr>
      </w:pPr>
    </w:p>
    <w:p w14:paraId="59A1A7FE">
      <w:pPr>
        <w:autoSpaceDE w:val="0"/>
        <w:autoSpaceDN w:val="0"/>
        <w:jc w:val="center"/>
        <w:rPr>
          <w:rFonts w:ascii="宋体" w:hAnsi="宋体" w:cs="宋体"/>
          <w:b/>
          <w:color w:val="auto"/>
          <w:spacing w:val="6"/>
          <w:sz w:val="32"/>
          <w:szCs w:val="32"/>
          <w:highlight w:val="none"/>
        </w:rPr>
      </w:pPr>
    </w:p>
    <w:p w14:paraId="74C7626E">
      <w:pPr>
        <w:autoSpaceDE w:val="0"/>
        <w:autoSpaceDN w:val="0"/>
        <w:jc w:val="center"/>
        <w:rPr>
          <w:rFonts w:ascii="宋体" w:hAnsi="宋体" w:cs="宋体"/>
          <w:b/>
          <w:color w:val="auto"/>
          <w:spacing w:val="6"/>
          <w:sz w:val="32"/>
          <w:szCs w:val="32"/>
          <w:highlight w:val="none"/>
        </w:rPr>
      </w:pPr>
    </w:p>
    <w:p w14:paraId="52541A1D">
      <w:pPr>
        <w:autoSpaceDE w:val="0"/>
        <w:autoSpaceDN w:val="0"/>
        <w:jc w:val="center"/>
        <w:rPr>
          <w:rFonts w:ascii="宋体" w:hAnsi="宋体" w:cs="宋体"/>
          <w:b/>
          <w:color w:val="auto"/>
          <w:spacing w:val="6"/>
          <w:sz w:val="32"/>
          <w:szCs w:val="32"/>
          <w:highlight w:val="none"/>
        </w:rPr>
      </w:pPr>
    </w:p>
    <w:p w14:paraId="2C87A6DD">
      <w:pPr>
        <w:autoSpaceDE w:val="0"/>
        <w:autoSpaceDN w:val="0"/>
        <w:jc w:val="center"/>
        <w:rPr>
          <w:rFonts w:ascii="宋体" w:hAnsi="宋体" w:cs="宋体"/>
          <w:b/>
          <w:color w:val="auto"/>
          <w:spacing w:val="6"/>
          <w:sz w:val="32"/>
          <w:szCs w:val="32"/>
          <w:highlight w:val="none"/>
        </w:rPr>
      </w:pPr>
    </w:p>
    <w:p w14:paraId="59FB68E4">
      <w:pPr>
        <w:autoSpaceDE w:val="0"/>
        <w:autoSpaceDN w:val="0"/>
        <w:jc w:val="center"/>
        <w:rPr>
          <w:rFonts w:ascii="宋体" w:hAnsi="宋体" w:cs="宋体"/>
          <w:b/>
          <w:color w:val="auto"/>
          <w:spacing w:val="6"/>
          <w:sz w:val="32"/>
          <w:szCs w:val="32"/>
          <w:highlight w:val="none"/>
        </w:rPr>
      </w:pPr>
    </w:p>
    <w:p w14:paraId="0BB88862">
      <w:pPr>
        <w:autoSpaceDE w:val="0"/>
        <w:autoSpaceDN w:val="0"/>
        <w:jc w:val="center"/>
        <w:rPr>
          <w:rFonts w:ascii="宋体" w:hAnsi="宋体" w:cs="宋体"/>
          <w:b/>
          <w:color w:val="auto"/>
          <w:spacing w:val="6"/>
          <w:sz w:val="32"/>
          <w:szCs w:val="32"/>
          <w:highlight w:val="none"/>
        </w:rPr>
      </w:pPr>
    </w:p>
    <w:p w14:paraId="3DC98E71">
      <w:pPr>
        <w:autoSpaceDE w:val="0"/>
        <w:autoSpaceDN w:val="0"/>
        <w:jc w:val="center"/>
        <w:rPr>
          <w:rFonts w:ascii="宋体" w:hAnsi="宋体" w:cs="宋体"/>
          <w:b/>
          <w:color w:val="auto"/>
          <w:spacing w:val="6"/>
          <w:sz w:val="32"/>
          <w:szCs w:val="32"/>
          <w:highlight w:val="none"/>
        </w:rPr>
      </w:pPr>
    </w:p>
    <w:p w14:paraId="40A30A17">
      <w:pPr>
        <w:autoSpaceDE w:val="0"/>
        <w:autoSpaceDN w:val="0"/>
        <w:jc w:val="center"/>
        <w:rPr>
          <w:rFonts w:ascii="宋体" w:hAnsi="宋体" w:cs="宋体"/>
          <w:b/>
          <w:color w:val="auto"/>
          <w:spacing w:val="6"/>
          <w:sz w:val="32"/>
          <w:szCs w:val="32"/>
          <w:highlight w:val="none"/>
        </w:rPr>
      </w:pPr>
    </w:p>
    <w:p w14:paraId="7944DD62">
      <w:pPr>
        <w:autoSpaceDE w:val="0"/>
        <w:autoSpaceDN w:val="0"/>
        <w:jc w:val="center"/>
        <w:rPr>
          <w:rFonts w:ascii="宋体" w:hAnsi="宋体" w:cs="宋体"/>
          <w:b/>
          <w:color w:val="auto"/>
          <w:spacing w:val="6"/>
          <w:sz w:val="32"/>
          <w:szCs w:val="32"/>
          <w:highlight w:val="none"/>
        </w:rPr>
      </w:pPr>
    </w:p>
    <w:p w14:paraId="02B53DB0">
      <w:pPr>
        <w:autoSpaceDE w:val="0"/>
        <w:autoSpaceDN w:val="0"/>
        <w:jc w:val="center"/>
        <w:rPr>
          <w:rFonts w:ascii="宋体" w:hAnsi="宋体" w:cs="宋体"/>
          <w:b/>
          <w:color w:val="auto"/>
          <w:spacing w:val="6"/>
          <w:sz w:val="32"/>
          <w:szCs w:val="32"/>
          <w:highlight w:val="none"/>
        </w:rPr>
      </w:pPr>
    </w:p>
    <w:p w14:paraId="5BA96C44">
      <w:pPr>
        <w:autoSpaceDE w:val="0"/>
        <w:autoSpaceDN w:val="0"/>
        <w:jc w:val="center"/>
        <w:rPr>
          <w:rFonts w:ascii="宋体" w:hAnsi="宋体" w:cs="宋体"/>
          <w:b/>
          <w:color w:val="auto"/>
          <w:spacing w:val="6"/>
          <w:sz w:val="32"/>
          <w:szCs w:val="32"/>
          <w:highlight w:val="none"/>
        </w:rPr>
      </w:pPr>
    </w:p>
    <w:p w14:paraId="08161452">
      <w:pPr>
        <w:autoSpaceDE w:val="0"/>
        <w:autoSpaceDN w:val="0"/>
        <w:jc w:val="center"/>
        <w:rPr>
          <w:rFonts w:ascii="宋体" w:hAnsi="宋体" w:cs="宋体"/>
          <w:b/>
          <w:color w:val="auto"/>
          <w:spacing w:val="6"/>
          <w:sz w:val="32"/>
          <w:szCs w:val="32"/>
          <w:highlight w:val="none"/>
        </w:rPr>
      </w:pPr>
    </w:p>
    <w:p w14:paraId="5BA64FF3">
      <w:pPr>
        <w:autoSpaceDE w:val="0"/>
        <w:autoSpaceDN w:val="0"/>
        <w:jc w:val="center"/>
        <w:rPr>
          <w:rFonts w:ascii="宋体" w:hAnsi="宋体" w:cs="宋体"/>
          <w:b/>
          <w:color w:val="auto"/>
          <w:spacing w:val="6"/>
          <w:sz w:val="32"/>
          <w:szCs w:val="32"/>
          <w:highlight w:val="none"/>
        </w:rPr>
      </w:pPr>
    </w:p>
    <w:p w14:paraId="052729E9">
      <w:pPr>
        <w:autoSpaceDE w:val="0"/>
        <w:autoSpaceDN w:val="0"/>
        <w:jc w:val="center"/>
        <w:rPr>
          <w:rFonts w:ascii="宋体" w:hAnsi="宋体" w:cs="宋体"/>
          <w:b/>
          <w:color w:val="auto"/>
          <w:spacing w:val="6"/>
          <w:sz w:val="32"/>
          <w:szCs w:val="32"/>
          <w:highlight w:val="none"/>
        </w:rPr>
      </w:pPr>
    </w:p>
    <w:p w14:paraId="0A47E296">
      <w:pPr>
        <w:autoSpaceDE w:val="0"/>
        <w:autoSpaceDN w:val="0"/>
        <w:jc w:val="center"/>
        <w:rPr>
          <w:rFonts w:ascii="宋体" w:hAnsi="宋体" w:cs="宋体"/>
          <w:b/>
          <w:color w:val="auto"/>
          <w:spacing w:val="6"/>
          <w:sz w:val="32"/>
          <w:szCs w:val="32"/>
          <w:highlight w:val="none"/>
        </w:rPr>
      </w:pPr>
    </w:p>
    <w:p w14:paraId="5E6A8FD5">
      <w:pPr>
        <w:autoSpaceDE w:val="0"/>
        <w:autoSpaceDN w:val="0"/>
        <w:jc w:val="center"/>
        <w:rPr>
          <w:rFonts w:ascii="宋体" w:hAnsi="宋体" w:cs="宋体"/>
          <w:b/>
          <w:color w:val="auto"/>
          <w:spacing w:val="6"/>
          <w:sz w:val="32"/>
          <w:szCs w:val="32"/>
          <w:highlight w:val="none"/>
        </w:rPr>
      </w:pPr>
    </w:p>
    <w:p w14:paraId="4783CEFD">
      <w:pPr>
        <w:autoSpaceDE w:val="0"/>
        <w:autoSpaceDN w:val="0"/>
        <w:jc w:val="center"/>
        <w:rPr>
          <w:rFonts w:ascii="宋体" w:hAnsi="宋体" w:cs="宋体"/>
          <w:b/>
          <w:color w:val="auto"/>
          <w:spacing w:val="6"/>
          <w:sz w:val="32"/>
          <w:szCs w:val="32"/>
          <w:highlight w:val="none"/>
        </w:rPr>
      </w:pPr>
    </w:p>
    <w:p w14:paraId="5C02672C">
      <w:pPr>
        <w:autoSpaceDE w:val="0"/>
        <w:autoSpaceDN w:val="0"/>
        <w:jc w:val="center"/>
        <w:rPr>
          <w:rFonts w:ascii="宋体" w:hAnsi="宋体" w:cs="宋体"/>
          <w:b/>
          <w:color w:val="auto"/>
          <w:spacing w:val="6"/>
          <w:sz w:val="32"/>
          <w:szCs w:val="32"/>
          <w:highlight w:val="none"/>
        </w:rPr>
      </w:pPr>
    </w:p>
    <w:p w14:paraId="4E2F0F5F">
      <w:pPr>
        <w:autoSpaceDE w:val="0"/>
        <w:autoSpaceDN w:val="0"/>
        <w:jc w:val="center"/>
        <w:rPr>
          <w:rFonts w:ascii="宋体" w:hAnsi="宋体" w:cs="宋体"/>
          <w:b/>
          <w:color w:val="auto"/>
          <w:spacing w:val="6"/>
          <w:sz w:val="32"/>
          <w:szCs w:val="32"/>
          <w:highlight w:val="none"/>
        </w:rPr>
      </w:pPr>
    </w:p>
    <w:p w14:paraId="0C748563">
      <w:pPr>
        <w:autoSpaceDE w:val="0"/>
        <w:autoSpaceDN w:val="0"/>
        <w:jc w:val="center"/>
        <w:rPr>
          <w:rFonts w:ascii="宋体" w:hAnsi="宋体" w:cs="宋体"/>
          <w:b/>
          <w:color w:val="auto"/>
          <w:spacing w:val="6"/>
          <w:sz w:val="32"/>
          <w:szCs w:val="32"/>
          <w:highlight w:val="none"/>
        </w:rPr>
      </w:pPr>
    </w:p>
    <w:p w14:paraId="0986D31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A3ECB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E55AE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杭州技师学院（杭州交通高级技工学校）2025年教学用台式电脑采购项目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CEF4256">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2CD8EB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F10973A">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395B9B">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07"/>
    </w:p>
    <w:p w14:paraId="143F9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42242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8144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49F6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8E47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BDD39C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DEF9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17952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4AAD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4FFEB1E">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4C0350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652B3AE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92D88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1AE8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AC9E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415C32">
      <w:pPr>
        <w:autoSpaceDE w:val="0"/>
        <w:autoSpaceDN w:val="0"/>
        <w:jc w:val="center"/>
        <w:rPr>
          <w:rFonts w:ascii="宋体" w:hAnsi="宋体" w:cs="宋体"/>
          <w:b/>
          <w:color w:val="auto"/>
          <w:spacing w:val="6"/>
          <w:sz w:val="32"/>
          <w:szCs w:val="32"/>
          <w:highlight w:val="none"/>
        </w:rPr>
      </w:pPr>
    </w:p>
    <w:p w14:paraId="48AE665A">
      <w:pPr>
        <w:autoSpaceDE w:val="0"/>
        <w:autoSpaceDN w:val="0"/>
        <w:jc w:val="center"/>
        <w:rPr>
          <w:rFonts w:ascii="宋体" w:hAnsi="宋体" w:cs="宋体"/>
          <w:b/>
          <w:color w:val="auto"/>
          <w:spacing w:val="6"/>
          <w:sz w:val="32"/>
          <w:szCs w:val="32"/>
          <w:highlight w:val="none"/>
        </w:rPr>
      </w:pPr>
    </w:p>
    <w:p w14:paraId="560D2ACD">
      <w:pPr>
        <w:autoSpaceDE w:val="0"/>
        <w:autoSpaceDN w:val="0"/>
        <w:jc w:val="center"/>
        <w:rPr>
          <w:rFonts w:ascii="宋体" w:hAnsi="宋体" w:cs="宋体"/>
          <w:b/>
          <w:color w:val="auto"/>
          <w:spacing w:val="6"/>
          <w:sz w:val="32"/>
          <w:szCs w:val="32"/>
          <w:highlight w:val="none"/>
        </w:rPr>
      </w:pPr>
    </w:p>
    <w:p w14:paraId="4C1B3BA2">
      <w:pPr>
        <w:autoSpaceDE w:val="0"/>
        <w:autoSpaceDN w:val="0"/>
        <w:jc w:val="center"/>
        <w:rPr>
          <w:rFonts w:ascii="宋体" w:hAnsi="宋体" w:cs="宋体"/>
          <w:b/>
          <w:color w:val="auto"/>
          <w:spacing w:val="6"/>
          <w:sz w:val="32"/>
          <w:szCs w:val="32"/>
          <w:highlight w:val="none"/>
        </w:rPr>
      </w:pPr>
    </w:p>
    <w:p w14:paraId="143E9059">
      <w:pPr>
        <w:autoSpaceDE w:val="0"/>
        <w:autoSpaceDN w:val="0"/>
        <w:jc w:val="center"/>
        <w:rPr>
          <w:rFonts w:ascii="宋体" w:hAnsi="宋体" w:cs="宋体"/>
          <w:b/>
          <w:color w:val="auto"/>
          <w:spacing w:val="6"/>
          <w:sz w:val="32"/>
          <w:szCs w:val="32"/>
          <w:highlight w:val="none"/>
        </w:rPr>
      </w:pPr>
    </w:p>
    <w:p w14:paraId="22565CBF">
      <w:pPr>
        <w:autoSpaceDE w:val="0"/>
        <w:autoSpaceDN w:val="0"/>
        <w:jc w:val="center"/>
        <w:rPr>
          <w:rFonts w:ascii="宋体" w:hAnsi="宋体" w:cs="宋体"/>
          <w:b/>
          <w:color w:val="auto"/>
          <w:spacing w:val="6"/>
          <w:sz w:val="32"/>
          <w:szCs w:val="32"/>
          <w:highlight w:val="none"/>
        </w:rPr>
      </w:pPr>
    </w:p>
    <w:p w14:paraId="77B6C7D7">
      <w:pPr>
        <w:autoSpaceDE w:val="0"/>
        <w:autoSpaceDN w:val="0"/>
        <w:jc w:val="center"/>
        <w:rPr>
          <w:rFonts w:ascii="宋体" w:hAnsi="宋体" w:cs="宋体"/>
          <w:b/>
          <w:color w:val="auto"/>
          <w:spacing w:val="6"/>
          <w:sz w:val="32"/>
          <w:szCs w:val="32"/>
          <w:highlight w:val="none"/>
        </w:rPr>
      </w:pPr>
    </w:p>
    <w:p w14:paraId="3441BE97">
      <w:pPr>
        <w:autoSpaceDE w:val="0"/>
        <w:autoSpaceDN w:val="0"/>
        <w:jc w:val="center"/>
        <w:rPr>
          <w:rFonts w:ascii="宋体" w:hAnsi="宋体" w:cs="宋体"/>
          <w:b/>
          <w:color w:val="auto"/>
          <w:spacing w:val="6"/>
          <w:sz w:val="32"/>
          <w:szCs w:val="32"/>
          <w:highlight w:val="none"/>
        </w:rPr>
      </w:pPr>
    </w:p>
    <w:p w14:paraId="5F2EC48D">
      <w:pPr>
        <w:autoSpaceDE w:val="0"/>
        <w:autoSpaceDN w:val="0"/>
        <w:jc w:val="center"/>
        <w:rPr>
          <w:rFonts w:ascii="宋体" w:hAnsi="宋体" w:cs="宋体"/>
          <w:b/>
          <w:color w:val="auto"/>
          <w:spacing w:val="6"/>
          <w:sz w:val="32"/>
          <w:szCs w:val="32"/>
          <w:highlight w:val="none"/>
        </w:rPr>
      </w:pPr>
    </w:p>
    <w:p w14:paraId="30F87396">
      <w:pPr>
        <w:autoSpaceDE w:val="0"/>
        <w:autoSpaceDN w:val="0"/>
        <w:jc w:val="center"/>
        <w:rPr>
          <w:rFonts w:ascii="宋体" w:hAnsi="宋体" w:cs="宋体"/>
          <w:b/>
          <w:color w:val="auto"/>
          <w:spacing w:val="6"/>
          <w:sz w:val="32"/>
          <w:szCs w:val="32"/>
          <w:highlight w:val="none"/>
        </w:rPr>
      </w:pPr>
    </w:p>
    <w:p w14:paraId="62706C0A">
      <w:pPr>
        <w:autoSpaceDE w:val="0"/>
        <w:autoSpaceDN w:val="0"/>
        <w:jc w:val="center"/>
        <w:rPr>
          <w:rFonts w:ascii="宋体" w:hAnsi="宋体" w:cs="宋体"/>
          <w:b/>
          <w:color w:val="auto"/>
          <w:spacing w:val="6"/>
          <w:sz w:val="32"/>
          <w:szCs w:val="32"/>
          <w:highlight w:val="none"/>
        </w:rPr>
      </w:pPr>
    </w:p>
    <w:p w14:paraId="3C665973">
      <w:pPr>
        <w:autoSpaceDE w:val="0"/>
        <w:autoSpaceDN w:val="0"/>
        <w:jc w:val="center"/>
        <w:rPr>
          <w:rFonts w:ascii="宋体" w:hAnsi="宋体" w:cs="宋体"/>
          <w:b/>
          <w:color w:val="auto"/>
          <w:spacing w:val="6"/>
          <w:sz w:val="32"/>
          <w:szCs w:val="32"/>
          <w:highlight w:val="none"/>
        </w:rPr>
      </w:pPr>
    </w:p>
    <w:p w14:paraId="4DC7FA68">
      <w:pPr>
        <w:autoSpaceDE w:val="0"/>
        <w:autoSpaceDN w:val="0"/>
        <w:jc w:val="center"/>
        <w:rPr>
          <w:rFonts w:ascii="宋体" w:hAnsi="宋体" w:cs="宋体"/>
          <w:b/>
          <w:color w:val="auto"/>
          <w:spacing w:val="6"/>
          <w:sz w:val="32"/>
          <w:szCs w:val="32"/>
          <w:highlight w:val="none"/>
        </w:rPr>
      </w:pPr>
    </w:p>
    <w:p w14:paraId="78097113">
      <w:pPr>
        <w:autoSpaceDE w:val="0"/>
        <w:autoSpaceDN w:val="0"/>
        <w:jc w:val="center"/>
        <w:rPr>
          <w:rFonts w:ascii="宋体" w:hAnsi="宋体" w:cs="宋体"/>
          <w:b/>
          <w:color w:val="auto"/>
          <w:spacing w:val="6"/>
          <w:sz w:val="32"/>
          <w:szCs w:val="32"/>
          <w:highlight w:val="none"/>
        </w:rPr>
      </w:pPr>
    </w:p>
    <w:p w14:paraId="147ABAC6">
      <w:pPr>
        <w:autoSpaceDE w:val="0"/>
        <w:autoSpaceDN w:val="0"/>
        <w:jc w:val="center"/>
        <w:rPr>
          <w:rFonts w:ascii="宋体" w:hAnsi="宋体" w:cs="宋体"/>
          <w:b/>
          <w:color w:val="auto"/>
          <w:spacing w:val="6"/>
          <w:sz w:val="32"/>
          <w:szCs w:val="32"/>
          <w:highlight w:val="none"/>
        </w:rPr>
      </w:pPr>
    </w:p>
    <w:p w14:paraId="36513554">
      <w:pPr>
        <w:autoSpaceDE w:val="0"/>
        <w:autoSpaceDN w:val="0"/>
        <w:jc w:val="center"/>
        <w:rPr>
          <w:rFonts w:ascii="宋体" w:hAnsi="宋体" w:cs="宋体"/>
          <w:b/>
          <w:color w:val="auto"/>
          <w:spacing w:val="6"/>
          <w:sz w:val="32"/>
          <w:szCs w:val="32"/>
          <w:highlight w:val="none"/>
        </w:rPr>
      </w:pPr>
    </w:p>
    <w:p w14:paraId="02FABD94">
      <w:pPr>
        <w:autoSpaceDE w:val="0"/>
        <w:autoSpaceDN w:val="0"/>
        <w:jc w:val="center"/>
        <w:rPr>
          <w:rFonts w:ascii="宋体" w:hAnsi="宋体" w:cs="宋体"/>
          <w:b/>
          <w:color w:val="auto"/>
          <w:spacing w:val="6"/>
          <w:sz w:val="32"/>
          <w:szCs w:val="32"/>
          <w:highlight w:val="none"/>
        </w:rPr>
      </w:pPr>
    </w:p>
    <w:p w14:paraId="51C9BC79">
      <w:pPr>
        <w:autoSpaceDE w:val="0"/>
        <w:autoSpaceDN w:val="0"/>
        <w:jc w:val="center"/>
        <w:rPr>
          <w:rFonts w:ascii="宋体" w:hAnsi="宋体" w:cs="宋体"/>
          <w:b/>
          <w:color w:val="auto"/>
          <w:spacing w:val="6"/>
          <w:sz w:val="32"/>
          <w:szCs w:val="32"/>
          <w:highlight w:val="none"/>
        </w:rPr>
      </w:pPr>
    </w:p>
    <w:p w14:paraId="269AC9A0">
      <w:pPr>
        <w:autoSpaceDE w:val="0"/>
        <w:autoSpaceDN w:val="0"/>
        <w:jc w:val="center"/>
        <w:rPr>
          <w:rFonts w:ascii="宋体" w:hAnsi="宋体" w:cs="宋体"/>
          <w:b/>
          <w:color w:val="auto"/>
          <w:spacing w:val="6"/>
          <w:sz w:val="32"/>
          <w:szCs w:val="32"/>
          <w:highlight w:val="none"/>
        </w:rPr>
      </w:pPr>
    </w:p>
    <w:p w14:paraId="39AED5A4">
      <w:pPr>
        <w:autoSpaceDE w:val="0"/>
        <w:autoSpaceDN w:val="0"/>
        <w:jc w:val="center"/>
        <w:rPr>
          <w:rFonts w:ascii="宋体" w:hAnsi="宋体" w:cs="宋体"/>
          <w:b/>
          <w:color w:val="auto"/>
          <w:spacing w:val="6"/>
          <w:sz w:val="32"/>
          <w:szCs w:val="32"/>
          <w:highlight w:val="none"/>
        </w:rPr>
      </w:pPr>
    </w:p>
    <w:p w14:paraId="0C75CD26">
      <w:pPr>
        <w:autoSpaceDE w:val="0"/>
        <w:autoSpaceDN w:val="0"/>
        <w:jc w:val="center"/>
        <w:rPr>
          <w:rFonts w:ascii="宋体" w:hAnsi="宋体" w:cs="宋体"/>
          <w:b/>
          <w:color w:val="auto"/>
          <w:spacing w:val="6"/>
          <w:sz w:val="32"/>
          <w:szCs w:val="32"/>
          <w:highlight w:val="none"/>
        </w:rPr>
      </w:pPr>
    </w:p>
    <w:p w14:paraId="397A30B1">
      <w:pPr>
        <w:autoSpaceDE w:val="0"/>
        <w:autoSpaceDN w:val="0"/>
        <w:jc w:val="center"/>
        <w:rPr>
          <w:rFonts w:ascii="宋体" w:hAnsi="宋体" w:cs="宋体"/>
          <w:b/>
          <w:color w:val="auto"/>
          <w:spacing w:val="6"/>
          <w:sz w:val="32"/>
          <w:szCs w:val="32"/>
          <w:highlight w:val="none"/>
        </w:rPr>
      </w:pPr>
    </w:p>
    <w:p w14:paraId="076D75C6">
      <w:pPr>
        <w:autoSpaceDE w:val="0"/>
        <w:autoSpaceDN w:val="0"/>
        <w:jc w:val="center"/>
        <w:rPr>
          <w:rFonts w:ascii="宋体" w:hAnsi="宋体" w:cs="宋体"/>
          <w:b/>
          <w:color w:val="auto"/>
          <w:spacing w:val="6"/>
          <w:sz w:val="32"/>
          <w:szCs w:val="32"/>
          <w:highlight w:val="none"/>
        </w:rPr>
      </w:pPr>
    </w:p>
    <w:p w14:paraId="4B7236D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292993">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BD17C6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5DE6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杭州技师学院（杭州交通高级技工学校）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杭州技师学院（杭州交通高级技工学校）2025年教学用台式电脑采购项目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473B5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color w:val="auto"/>
          <w:kern w:val="2"/>
          <w:sz w:val="24"/>
          <w:szCs w:val="24"/>
          <w:highlight w:val="none"/>
          <w:u w:val="single"/>
          <w:lang w:val="en-US" w:eastAsia="zh-CN" w:bidi="ar-SA"/>
        </w:rPr>
        <w:t>台式分体机电脑一</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8E7A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eastAsia="宋体" w:cs="宋体"/>
          <w:color w:val="auto"/>
          <w:kern w:val="2"/>
          <w:sz w:val="24"/>
          <w:szCs w:val="24"/>
          <w:highlight w:val="none"/>
          <w:u w:val="single"/>
          <w:lang w:val="en-US" w:eastAsia="zh-CN" w:bidi="ar-SA"/>
        </w:rPr>
        <w:t>台式分体机电脑二</w:t>
      </w:r>
      <w:r>
        <w:rPr>
          <w:rFonts w:hint="eastAsia" w:ascii="宋体" w:hAnsi="宋体" w:cs="宋体"/>
          <w:color w:val="auto"/>
          <w:sz w:val="24"/>
          <w:highlight w:val="none"/>
        </w:rPr>
        <w:t xml:space="preserve">，属于 </w:t>
      </w:r>
      <w:r>
        <w:rPr>
          <w:rFonts w:hint="eastAsia" w:ascii="宋体" w:hAnsi="宋体" w:cs="宋体"/>
          <w:color w:val="auto"/>
          <w:sz w:val="24"/>
          <w:highlight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8E43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2"/>
          <w:sz w:val="24"/>
          <w:szCs w:val="24"/>
          <w:highlight w:val="none"/>
          <w:u w:val="single"/>
          <w:lang w:val="en-US" w:eastAsia="zh-CN" w:bidi="ar-SA"/>
        </w:rPr>
        <w:t>台式一体机电脑</w:t>
      </w:r>
      <w:r>
        <w:rPr>
          <w:rFonts w:hint="eastAsia" w:ascii="宋体" w:hAnsi="宋体" w:cs="宋体"/>
          <w:color w:val="auto"/>
          <w:sz w:val="24"/>
          <w:highlight w:val="none"/>
        </w:rPr>
        <w:t xml:space="preserve"> ，属于 </w:t>
      </w:r>
      <w:r>
        <w:rPr>
          <w:rFonts w:hint="eastAsia" w:ascii="宋体" w:hAnsi="宋体" w:cs="宋体"/>
          <w:color w:val="auto"/>
          <w:sz w:val="24"/>
          <w:highlight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729CA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2"/>
          <w:sz w:val="24"/>
          <w:szCs w:val="24"/>
          <w:highlight w:val="none"/>
          <w:u w:val="single"/>
          <w:lang w:val="en-US" w:eastAsia="zh-CN" w:bidi="ar-SA"/>
        </w:rPr>
        <w:t>信创台式分体机电脑</w:t>
      </w:r>
      <w:r>
        <w:rPr>
          <w:rFonts w:hint="eastAsia" w:ascii="宋体" w:hAnsi="宋体" w:cs="宋体"/>
          <w:color w:val="auto"/>
          <w:sz w:val="24"/>
          <w:highlight w:val="none"/>
        </w:rPr>
        <w:t xml:space="preserve"> ，属于</w:t>
      </w:r>
      <w:r>
        <w:rPr>
          <w:rFonts w:hint="eastAsia" w:ascii="宋体" w:hAnsi="宋体" w:cs="宋体"/>
          <w:color w:val="auto"/>
          <w:sz w:val="24"/>
          <w:highlight w:val="non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38A6A0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E2835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10E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5F272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F5987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3811B2">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6E5B1E2B">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CB70C3">
      <w:pPr>
        <w:pStyle w:val="3"/>
        <w:rPr>
          <w:rFonts w:hint="eastAsia" w:ascii="宋体" w:hAnsi="宋体" w:eastAsia="宋体" w:cs="宋体"/>
          <w:b/>
          <w:bCs w:val="0"/>
          <w:color w:val="auto"/>
          <w:sz w:val="36"/>
          <w:szCs w:val="20"/>
          <w:highlight w:val="none"/>
          <w:lang w:val="en-US"/>
        </w:rPr>
      </w:pPr>
    </w:p>
    <w:p w14:paraId="41AF877C">
      <w:pPr>
        <w:rPr>
          <w:rFonts w:hint="eastAsia" w:ascii="宋体" w:hAnsi="宋体" w:eastAsia="宋体" w:cs="宋体"/>
          <w:b/>
          <w:bCs w:val="0"/>
          <w:color w:val="auto"/>
          <w:sz w:val="36"/>
          <w:szCs w:val="20"/>
          <w:highlight w:val="none"/>
          <w:lang w:val="en-US"/>
        </w:rPr>
      </w:pPr>
      <w:r>
        <w:rPr>
          <w:rFonts w:hint="eastAsia" w:ascii="宋体" w:hAnsi="宋体" w:eastAsia="宋体" w:cs="宋体"/>
          <w:b/>
          <w:bCs w:val="0"/>
          <w:color w:val="auto"/>
          <w:sz w:val="36"/>
          <w:szCs w:val="20"/>
          <w:highlight w:val="none"/>
          <w:lang w:val="en-US"/>
        </w:rPr>
        <w:br w:type="page"/>
      </w:r>
    </w:p>
    <w:p w14:paraId="7536AA22">
      <w:pPr>
        <w:pStyle w:val="3"/>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3"/>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p w14:paraId="36777F03">
      <w:pPr>
        <w:spacing w:line="360" w:lineRule="auto"/>
        <w:ind w:right="420" w:firstLine="643" w:firstLineChars="200"/>
        <w:rPr>
          <w:rFonts w:ascii="宋体" w:hAnsi="宋体" w:cs="宋体"/>
          <w:b/>
          <w:color w:val="auto"/>
          <w:sz w:val="32"/>
          <w:szCs w:val="32"/>
          <w:highlight w:val="none"/>
        </w:rPr>
      </w:pPr>
    </w:p>
    <w:sectPr>
      <w:headerReference r:id="rId61" w:type="first"/>
      <w:footerReference r:id="rId64" w:type="first"/>
      <w:headerReference r:id="rId60" w:type="default"/>
      <w:footerReference r:id="rId62" w:type="default"/>
      <w:footerReference r:id="rId6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738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3D60">
    <w:pPr>
      <w:pStyle w:val="23"/>
      <w:spacing w:line="189" w:lineRule="auto"/>
      <w:ind w:left="460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70D5C">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E070D5C">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8332">
    <w:pPr>
      <w:pStyle w:val="23"/>
      <w:spacing w:line="189" w:lineRule="auto"/>
      <w:ind w:left="4554"/>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609D82">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F609D82">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B8D0">
    <w:pPr>
      <w:pStyle w:val="23"/>
      <w:spacing w:line="187" w:lineRule="auto"/>
      <w:ind w:left="4554"/>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67A15">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6167A15">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D746">
    <w:pPr>
      <w:pStyle w:val="23"/>
      <w:spacing w:line="189" w:lineRule="auto"/>
      <w:ind w:left="4554"/>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66EF4">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0A66EF4">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BFF6">
    <w:pPr>
      <w:pStyle w:val="23"/>
      <w:spacing w:line="189" w:lineRule="auto"/>
      <w:ind w:left="460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3DC24">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CF3DC24">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A10B">
    <w:pPr>
      <w:pStyle w:val="23"/>
      <w:spacing w:line="187" w:lineRule="auto"/>
      <w:ind w:left="460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DB2628">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38DB2628">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5"/>
        <w:sz w:val="18"/>
        <w:szCs w:val="18"/>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51F7">
    <w:pPr>
      <w:pStyle w:val="23"/>
      <w:spacing w:line="187" w:lineRule="auto"/>
      <w:ind w:left="460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F4F54">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53FF4F54">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BAB7">
    <w:pPr>
      <w:pStyle w:val="23"/>
      <w:spacing w:line="189" w:lineRule="auto"/>
      <w:ind w:left="4607"/>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7D247">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7A67D247">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1"/>
        <w:sz w:val="18"/>
        <w:szCs w:val="18"/>
      </w:rPr>
      <w:t>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8497">
    <w:pPr>
      <w:pStyle w:val="23"/>
      <w:spacing w:line="187" w:lineRule="auto"/>
      <w:ind w:left="460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BD33C">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360BD33C">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2262">
    <w:pPr>
      <w:pStyle w:val="23"/>
      <w:spacing w:line="189" w:lineRule="auto"/>
      <w:ind w:left="460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B207B">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5E1B207B">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2"/>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2DBA">
    <w:pPr>
      <w:pStyle w:val="42"/>
      <w:framePr w:wrap="around" w:vAnchor="text" w:hAnchor="margin" w:xAlign="right" w:y="1"/>
      <w:rPr>
        <w:rStyle w:val="72"/>
      </w:rPr>
    </w:pPr>
    <w:r>
      <w:fldChar w:fldCharType="begin"/>
    </w:r>
    <w:r>
      <w:rPr>
        <w:rStyle w:val="72"/>
      </w:rPr>
      <w:instrText xml:space="preserve">PAGE  </w:instrText>
    </w:r>
    <w:r>
      <w:fldChar w:fldCharType="end"/>
    </w:r>
  </w:p>
  <w:p w14:paraId="0B76E79D">
    <w:pPr>
      <w:pStyle w:val="4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1F33">
    <w:pPr>
      <w:pStyle w:val="23"/>
      <w:spacing w:line="189" w:lineRule="auto"/>
      <w:ind w:left="460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73924">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38E73924">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A09D">
    <w:pPr>
      <w:pStyle w:val="23"/>
      <w:spacing w:line="189" w:lineRule="auto"/>
      <w:ind w:left="4554"/>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CE55B2">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2FCE55B2">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DF3E">
    <w:pPr>
      <w:pStyle w:val="23"/>
      <w:spacing w:line="187" w:lineRule="auto"/>
      <w:ind w:left="4554"/>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2D929">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2AC2D929">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78BA">
    <w:pPr>
      <w:pStyle w:val="23"/>
      <w:spacing w:line="189" w:lineRule="auto"/>
      <w:ind w:left="4554"/>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0781D">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5A00781D">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563E">
    <w:pPr>
      <w:pStyle w:val="23"/>
      <w:spacing w:line="189" w:lineRule="auto"/>
      <w:ind w:left="460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1A74B">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70C1A74B">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9673">
    <w:pPr>
      <w:pStyle w:val="23"/>
      <w:spacing w:line="187" w:lineRule="auto"/>
      <w:ind w:left="4603"/>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4C442B">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14:paraId="434C442B">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5"/>
        <w:sz w:val="18"/>
        <w:szCs w:val="18"/>
      </w:rPr>
      <w:t>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B866F">
    <w:pPr>
      <w:pStyle w:val="23"/>
      <w:spacing w:line="187" w:lineRule="auto"/>
      <w:ind w:left="4608"/>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C9954">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049C9954">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F920">
    <w:pPr>
      <w:pStyle w:val="23"/>
      <w:spacing w:line="189" w:lineRule="auto"/>
      <w:ind w:left="460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2154B">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982154B">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1"/>
        <w:sz w:val="18"/>
        <w:szCs w:val="18"/>
      </w:rPr>
      <w:t>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7D6B">
    <w:pPr>
      <w:pStyle w:val="23"/>
      <w:spacing w:line="187" w:lineRule="auto"/>
      <w:ind w:left="4609"/>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4D41FB">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fill on="f" focussize="0,0"/>
              <v:stroke on="f"/>
              <v:imagedata o:title=""/>
              <o:lock v:ext="edit" aspectratio="f"/>
              <v:textbox inset="0mm,0mm,0mm,0mm" style="mso-fit-shape-to-text:t;">
                <w:txbxContent>
                  <w:p w14:paraId="394D41FB">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AB68">
    <w:pPr>
      <w:pStyle w:val="23"/>
      <w:spacing w:line="189" w:lineRule="auto"/>
      <w:ind w:left="460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857763">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fill on="f" focussize="0,0"/>
              <v:stroke on="f"/>
              <v:imagedata o:title=""/>
              <o:lock v:ext="edit" aspectratio="f"/>
              <v:textbox inset="0mm,0mm,0mm,0mm" style="mso-fit-shape-to-text:t;">
                <w:txbxContent>
                  <w:p w14:paraId="12857763">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2"/>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3E5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244F">
    <w:pPr>
      <w:pStyle w:val="23"/>
      <w:spacing w:line="189" w:lineRule="auto"/>
      <w:ind w:left="4605"/>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EDFDF">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9XGMo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cvXlDhuceLn79/OP36df34l&#10;6EOB+gA15j0GzEzDWz/g2sx+QGfmPaho8xcZEYyjvKeLvHJIRORHq+VqVWFIYGy+ID57eh4ipAfp&#10;LclGQyPOr8jKj+8hjalzSq7m/L02pszQuL8ciJk9LPc+9pitNOyGidDOtyfk0+PoG+pw0ykx7xwq&#10;m7dkNuJs7GbjEKLed2WNcj0Ib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C9XGMoBAACbAwAADgAAAAAAAAABACAAAAAeAQAAZHJzL2Uyb0Rv&#10;Yy54bWxQSwUGAAAAAAYABgBZAQAAWgUAAAAA&#10;">
              <v:fill on="f" focussize="0,0"/>
              <v:stroke on="f"/>
              <v:imagedata o:title=""/>
              <o:lock v:ext="edit" aspectratio="f"/>
              <v:textbox inset="0mm,0mm,0mm,0mm" style="mso-fit-shape-to-text:t;">
                <w:txbxContent>
                  <w:p w14:paraId="050EDFDF">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3B91">
    <w:pPr>
      <w:pStyle w:val="23"/>
      <w:spacing w:line="189" w:lineRule="auto"/>
      <w:ind w:left="4554"/>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5BF57">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3795BF57">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6DD4">
    <w:pPr>
      <w:pStyle w:val="23"/>
      <w:spacing w:line="187" w:lineRule="auto"/>
      <w:ind w:left="4554"/>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44433">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0DF44433">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E2DD">
    <w:pPr>
      <w:pStyle w:val="23"/>
      <w:spacing w:line="189" w:lineRule="auto"/>
      <w:ind w:left="455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1C36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14:paraId="6F21C36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FA7A">
    <w:pPr>
      <w:pStyle w:val="23"/>
      <w:spacing w:line="189" w:lineRule="auto"/>
      <w:ind w:left="460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2F0A2">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ugM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LugMoBAACbAwAADgAAAAAAAAABACAAAAAeAQAAZHJzL2Uyb0Rv&#10;Yy54bWxQSwUGAAAAAAYABgBZAQAAWgUAAAAA&#10;">
              <v:fill on="f" focussize="0,0"/>
              <v:stroke on="f"/>
              <v:imagedata o:title=""/>
              <o:lock v:ext="edit" aspectratio="f"/>
              <v:textbox inset="0mm,0mm,0mm,0mm" style="mso-fit-shape-to-text:t;">
                <w:txbxContent>
                  <w:p w14:paraId="7B92F0A2">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856E">
    <w:pPr>
      <w:pStyle w:val="23"/>
      <w:spacing w:line="187" w:lineRule="auto"/>
      <w:ind w:left="460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F1615">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fill on="f" focussize="0,0"/>
              <v:stroke on="f"/>
              <v:imagedata o:title=""/>
              <o:lock v:ext="edit" aspectratio="f"/>
              <v:textbox inset="0mm,0mm,0mm,0mm" style="mso-fit-shape-to-text:t;">
                <w:txbxContent>
                  <w:p w14:paraId="489F1615">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5"/>
        <w:sz w:val="18"/>
        <w:szCs w:val="18"/>
      </w:rPr>
      <w:t>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9F5B">
    <w:pPr>
      <w:pStyle w:val="23"/>
      <w:spacing w:line="187" w:lineRule="auto"/>
      <w:ind w:left="460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622AC3">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HiCcoBAACb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kHiCcoBAACbAwAADgAAAAAAAAABACAAAAAeAQAAZHJzL2Uyb0Rv&#10;Yy54bWxQSwUGAAAAAAYABgBZAQAAWgUAAAAA&#10;">
              <v:fill on="f" focussize="0,0"/>
              <v:stroke on="f"/>
              <v:imagedata o:title=""/>
              <o:lock v:ext="edit" aspectratio="f"/>
              <v:textbox inset="0mm,0mm,0mm,0mm" style="mso-fit-shape-to-text:t;">
                <w:txbxContent>
                  <w:p w14:paraId="48622AC3">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8A3B">
    <w:pPr>
      <w:pStyle w:val="23"/>
      <w:spacing w:line="189" w:lineRule="auto"/>
      <w:ind w:left="4607"/>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3964D">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coM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PcoMoBAACbAwAADgAAAAAAAAABACAAAAAeAQAAZHJzL2Uyb0Rv&#10;Yy54bWxQSwUGAAAAAAYABgBZAQAAWgUAAAAA&#10;">
              <v:fill on="f" focussize="0,0"/>
              <v:stroke on="f"/>
              <v:imagedata o:title=""/>
              <o:lock v:ext="edit" aspectratio="f"/>
              <v:textbox inset="0mm,0mm,0mm,0mm" style="mso-fit-shape-to-text:t;">
                <w:txbxContent>
                  <w:p w14:paraId="1973964D">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1"/>
        <w:sz w:val="18"/>
        <w:szCs w:val="18"/>
      </w:rPr>
      <w:t>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4C92">
    <w:pPr>
      <w:pStyle w:val="23"/>
      <w:spacing w:line="187" w:lineRule="auto"/>
      <w:ind w:left="460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E802C">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4AZc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4AZccoBAACbAwAADgAAAAAAAAABACAAAAAeAQAAZHJzL2Uyb0Rv&#10;Yy54bWxQSwUGAAAAAAYABgBZAQAAWgUAAAAA&#10;">
              <v:fill on="f" focussize="0,0"/>
              <v:stroke on="f"/>
              <v:imagedata o:title=""/>
              <o:lock v:ext="edit" aspectratio="f"/>
              <v:textbox inset="0mm,0mm,0mm,0mm" style="mso-fit-shape-to-text:t;">
                <w:txbxContent>
                  <w:p w14:paraId="4AAE802C">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516E">
    <w:pPr>
      <w:pStyle w:val="23"/>
      <w:spacing w:line="189" w:lineRule="auto"/>
      <w:ind w:left="460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44D39A">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fill on="f" focussize="0,0"/>
              <v:stroke on="f"/>
              <v:imagedata o:title=""/>
              <o:lock v:ext="edit" aspectratio="f"/>
              <v:textbox inset="0mm,0mm,0mm,0mm" style="mso-fit-shape-to-text:t;">
                <w:txbxContent>
                  <w:p w14:paraId="1C44D39A">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2"/>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7753">
    <w:pPr>
      <w:pStyle w:val="23"/>
      <w:spacing w:line="189" w:lineRule="auto"/>
      <w:ind w:left="460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E6855">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79E6855">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E8C8">
    <w:pPr>
      <w:pStyle w:val="23"/>
      <w:spacing w:line="189" w:lineRule="auto"/>
      <w:ind w:left="460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EB9B0">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GLwMoBAACb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cGLwMoBAACbAwAADgAAAAAAAAABACAAAAAeAQAAZHJzL2Uyb0Rv&#10;Yy54bWxQSwUGAAAAAAYABgBZAQAAWgUAAAAA&#10;">
              <v:fill on="f" focussize="0,0"/>
              <v:stroke on="f"/>
              <v:imagedata o:title=""/>
              <o:lock v:ext="edit" aspectratio="f"/>
              <v:textbox inset="0mm,0mm,0mm,0mm" style="mso-fit-shape-to-text:t;">
                <w:txbxContent>
                  <w:p w14:paraId="61AEB9B0">
                    <w:pPr>
                      <w:pStyle w:val="4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6BD9">
    <w:pPr>
      <w:pStyle w:val="23"/>
      <w:spacing w:line="189" w:lineRule="auto"/>
      <w:ind w:left="4554"/>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227D71">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NVT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I1VOyQEAAJsDAAAOAAAAAAAAAAEAIAAAAB4BAABkcnMvZTJvRG9j&#10;LnhtbFBLBQYAAAAABgAGAFkBAABZBQAAAAA=&#10;">
              <v:fill on="f" focussize="0,0"/>
              <v:stroke on="f"/>
              <v:imagedata o:title=""/>
              <o:lock v:ext="edit" aspectratio="f"/>
              <v:textbox inset="0mm,0mm,0mm,0mm" style="mso-fit-shape-to-text:t;">
                <w:txbxContent>
                  <w:p w14:paraId="65227D71">
                    <w:pPr>
                      <w:pStyle w:val="4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552F">
    <w:pPr>
      <w:pStyle w:val="23"/>
      <w:spacing w:line="187" w:lineRule="auto"/>
      <w:ind w:left="4554"/>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86668">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Qn8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QJCfyQEAAJsDAAAOAAAAAAAAAAEAIAAAAB4BAABkcnMvZTJvRG9j&#10;LnhtbFBLBQYAAAAABgAGAFkBAABZBQAAAAA=&#10;">
              <v:fill on="f" focussize="0,0"/>
              <v:stroke on="f"/>
              <v:imagedata o:title=""/>
              <o:lock v:ext="edit" aspectratio="f"/>
              <v:textbox inset="0mm,0mm,0mm,0mm" style="mso-fit-shape-to-text:t;">
                <w:txbxContent>
                  <w:p w14:paraId="79786668">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EF24">
    <w:pPr>
      <w:pStyle w:val="23"/>
      <w:spacing w:line="189" w:lineRule="auto"/>
      <w:ind w:left="4554"/>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BC868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KuNs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KuNsoBAACbAwAADgAAAAAAAAABACAAAAAeAQAAZHJzL2Uyb0Rv&#10;Yy54bWxQSwUGAAAAAAYABgBZAQAAWgUAAAAA&#10;">
              <v:fill on="f" focussize="0,0"/>
              <v:stroke on="f"/>
              <v:imagedata o:title=""/>
              <o:lock v:ext="edit" aspectratio="f"/>
              <v:textbox inset="0mm,0mm,0mm,0mm" style="mso-fit-shape-to-text:t;">
                <w:txbxContent>
                  <w:p w14:paraId="69BC868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3"/>
        <w:sz w:val="18"/>
        <w:szCs w:val="18"/>
      </w:rPr>
      <w:t>12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36A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83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919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EA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50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21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DF19">
    <w:pPr>
      <w:pStyle w:val="23"/>
      <w:spacing w:line="187" w:lineRule="auto"/>
      <w:ind w:left="460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E49B1">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35E49B1">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5"/>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FE0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3983">
    <w:pPr>
      <w:pStyle w:val="42"/>
      <w:framePr w:wrap="around" w:vAnchor="text" w:hAnchor="margin" w:xAlign="right" w:y="1"/>
      <w:rPr>
        <w:rStyle w:val="72"/>
      </w:rPr>
    </w:pPr>
    <w:r>
      <w:fldChar w:fldCharType="begin"/>
    </w:r>
    <w:r>
      <w:rPr>
        <w:rStyle w:val="72"/>
      </w:rPr>
      <w:instrText xml:space="preserve">PAGE  </w:instrText>
    </w:r>
    <w:r>
      <w:fldChar w:fldCharType="end"/>
    </w:r>
  </w:p>
  <w:p w14:paraId="42AA6781">
    <w:pPr>
      <w:pStyle w:val="42"/>
      <w:ind w:right="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1F5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08" w:name="_Toc36110187"/>
    <w:bookmarkStart w:id="409" w:name="_Toc131845147"/>
    <w:bookmarkStart w:id="410" w:name="_Toc91899912"/>
    <w:bookmarkStart w:id="411" w:name="_Toc164085800"/>
    <w:r>
      <w:rPr>
        <w:rFonts w:hint="eastAsia" w:ascii="仿宋_GB2312" w:eastAsia="仿宋_GB2312"/>
        <w:kern w:val="0"/>
        <w:szCs w:val="21"/>
      </w:rPr>
      <w:t xml:space="preserve"> 页</w:t>
    </w:r>
    <w:bookmarkEnd w:id="408"/>
    <w:bookmarkEnd w:id="409"/>
    <w:bookmarkEnd w:id="410"/>
    <w:bookmarkEnd w:id="411"/>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7139">
    <w:pPr>
      <w:pStyle w:val="23"/>
      <w:spacing w:line="187" w:lineRule="auto"/>
      <w:ind w:left="4608"/>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545DB">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5545DB">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D0E2">
    <w:pPr>
      <w:pStyle w:val="23"/>
      <w:spacing w:line="189" w:lineRule="auto"/>
      <w:ind w:left="460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A03FE">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EA03FE">
                    <w:pPr>
                      <w:pStyle w:val="4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1"/>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530E">
    <w:pPr>
      <w:pStyle w:val="23"/>
      <w:spacing w:line="187" w:lineRule="auto"/>
      <w:ind w:left="460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AE215">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9CAE215">
                    <w:pPr>
                      <w:pStyle w:val="4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B254">
    <w:pPr>
      <w:pStyle w:val="23"/>
      <w:spacing w:line="189" w:lineRule="auto"/>
      <w:ind w:left="4606"/>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9E7C94">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39E7C94">
                    <w:pPr>
                      <w:pStyle w:val="4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r>
      <w:rPr>
        <w:spacing w:val="2"/>
        <w:sz w:val="18"/>
        <w:szCs w:val="18"/>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4A03">
    <w:pPr>
      <w:pStyle w:val="43"/>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441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944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DA51">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55E0">
    <w:pPr>
      <w:pStyle w:val="43"/>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07FF">
    <w:pPr>
      <w:pStyle w:val="43"/>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060D">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0900">
    <w:pPr>
      <w:pStyle w:val="43"/>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5BE2">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7155">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EE37CE9D"/>
    <w:multiLevelType w:val="singleLevel"/>
    <w:tmpl w:val="EE37CE9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2FA7"/>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0E02AA"/>
    <w:rsid w:val="025F0711"/>
    <w:rsid w:val="026B2E25"/>
    <w:rsid w:val="027619AC"/>
    <w:rsid w:val="02824D4D"/>
    <w:rsid w:val="02A91D81"/>
    <w:rsid w:val="02DC4B10"/>
    <w:rsid w:val="02DD76CE"/>
    <w:rsid w:val="02F36323"/>
    <w:rsid w:val="02F5619C"/>
    <w:rsid w:val="02F70D3E"/>
    <w:rsid w:val="0326446A"/>
    <w:rsid w:val="032D5555"/>
    <w:rsid w:val="036634D2"/>
    <w:rsid w:val="03BE6034"/>
    <w:rsid w:val="03DD35E4"/>
    <w:rsid w:val="04076900"/>
    <w:rsid w:val="041A5A3B"/>
    <w:rsid w:val="042311BA"/>
    <w:rsid w:val="042B157A"/>
    <w:rsid w:val="043729E8"/>
    <w:rsid w:val="044D2C6F"/>
    <w:rsid w:val="04884340"/>
    <w:rsid w:val="048F763B"/>
    <w:rsid w:val="049F330E"/>
    <w:rsid w:val="04AA775C"/>
    <w:rsid w:val="04AF1889"/>
    <w:rsid w:val="04F66F48"/>
    <w:rsid w:val="05251E14"/>
    <w:rsid w:val="053022E6"/>
    <w:rsid w:val="059565ED"/>
    <w:rsid w:val="05A16594"/>
    <w:rsid w:val="05A32D8D"/>
    <w:rsid w:val="05A7762D"/>
    <w:rsid w:val="060E5941"/>
    <w:rsid w:val="06110FAF"/>
    <w:rsid w:val="06493CA7"/>
    <w:rsid w:val="06530982"/>
    <w:rsid w:val="065A6178"/>
    <w:rsid w:val="066A7A79"/>
    <w:rsid w:val="066F1CF3"/>
    <w:rsid w:val="0687062B"/>
    <w:rsid w:val="06930BB8"/>
    <w:rsid w:val="06B62CBE"/>
    <w:rsid w:val="07245D42"/>
    <w:rsid w:val="07264C62"/>
    <w:rsid w:val="072E6B2B"/>
    <w:rsid w:val="07351E3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5F13EB"/>
    <w:rsid w:val="09642282"/>
    <w:rsid w:val="09733572"/>
    <w:rsid w:val="09772C16"/>
    <w:rsid w:val="098353B5"/>
    <w:rsid w:val="09970B85"/>
    <w:rsid w:val="09A92330"/>
    <w:rsid w:val="09B06B87"/>
    <w:rsid w:val="09C13146"/>
    <w:rsid w:val="09D5345C"/>
    <w:rsid w:val="09E04166"/>
    <w:rsid w:val="0A1C0718"/>
    <w:rsid w:val="0A3208AE"/>
    <w:rsid w:val="0A3E7710"/>
    <w:rsid w:val="0A5B7E63"/>
    <w:rsid w:val="0A742C74"/>
    <w:rsid w:val="0A7B04A7"/>
    <w:rsid w:val="0AA374A5"/>
    <w:rsid w:val="0AAB7649"/>
    <w:rsid w:val="0ABC5606"/>
    <w:rsid w:val="0B30404E"/>
    <w:rsid w:val="0B464611"/>
    <w:rsid w:val="0B4C6C14"/>
    <w:rsid w:val="0B547599"/>
    <w:rsid w:val="0B631A88"/>
    <w:rsid w:val="0B683D45"/>
    <w:rsid w:val="0B7F3F11"/>
    <w:rsid w:val="0B884417"/>
    <w:rsid w:val="0BF6188C"/>
    <w:rsid w:val="0BF73C91"/>
    <w:rsid w:val="0C170175"/>
    <w:rsid w:val="0C1F16AD"/>
    <w:rsid w:val="0C403756"/>
    <w:rsid w:val="0C571A41"/>
    <w:rsid w:val="0C5C1171"/>
    <w:rsid w:val="0C5E1CBC"/>
    <w:rsid w:val="0C615B50"/>
    <w:rsid w:val="0C8445DA"/>
    <w:rsid w:val="0C87121B"/>
    <w:rsid w:val="0CC007F7"/>
    <w:rsid w:val="0CC617AC"/>
    <w:rsid w:val="0CE618DF"/>
    <w:rsid w:val="0CFE707A"/>
    <w:rsid w:val="0D063BDA"/>
    <w:rsid w:val="0D08375F"/>
    <w:rsid w:val="0D162709"/>
    <w:rsid w:val="0D184CFB"/>
    <w:rsid w:val="0D4A7419"/>
    <w:rsid w:val="0D70006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D3FF1"/>
    <w:rsid w:val="105F3258"/>
    <w:rsid w:val="10646583"/>
    <w:rsid w:val="10710382"/>
    <w:rsid w:val="107D4B15"/>
    <w:rsid w:val="108A3C80"/>
    <w:rsid w:val="10B96286"/>
    <w:rsid w:val="10C26171"/>
    <w:rsid w:val="10C70674"/>
    <w:rsid w:val="10F33360"/>
    <w:rsid w:val="10FC16EA"/>
    <w:rsid w:val="110F1D40"/>
    <w:rsid w:val="11266F33"/>
    <w:rsid w:val="118963A1"/>
    <w:rsid w:val="11C6522A"/>
    <w:rsid w:val="11CB5870"/>
    <w:rsid w:val="11E104CC"/>
    <w:rsid w:val="11E20309"/>
    <w:rsid w:val="12255233"/>
    <w:rsid w:val="12530213"/>
    <w:rsid w:val="127723A9"/>
    <w:rsid w:val="12862074"/>
    <w:rsid w:val="12883966"/>
    <w:rsid w:val="129E45B4"/>
    <w:rsid w:val="12D81596"/>
    <w:rsid w:val="13072A44"/>
    <w:rsid w:val="13315BA7"/>
    <w:rsid w:val="135F4BE2"/>
    <w:rsid w:val="139B1A0A"/>
    <w:rsid w:val="139D25C7"/>
    <w:rsid w:val="13A2785E"/>
    <w:rsid w:val="13B62550"/>
    <w:rsid w:val="13BF3CE4"/>
    <w:rsid w:val="141008D8"/>
    <w:rsid w:val="14125FE6"/>
    <w:rsid w:val="146D271E"/>
    <w:rsid w:val="14982588"/>
    <w:rsid w:val="149A5AD9"/>
    <w:rsid w:val="14A7619D"/>
    <w:rsid w:val="14C81A92"/>
    <w:rsid w:val="150536C3"/>
    <w:rsid w:val="150C1963"/>
    <w:rsid w:val="15127C5A"/>
    <w:rsid w:val="151447A0"/>
    <w:rsid w:val="1514752E"/>
    <w:rsid w:val="152A6D51"/>
    <w:rsid w:val="153B2D0D"/>
    <w:rsid w:val="154A6454"/>
    <w:rsid w:val="15762120"/>
    <w:rsid w:val="15DE79B8"/>
    <w:rsid w:val="164B3423"/>
    <w:rsid w:val="16A8729C"/>
    <w:rsid w:val="16B33777"/>
    <w:rsid w:val="16BC70A7"/>
    <w:rsid w:val="16C25F42"/>
    <w:rsid w:val="16C6339E"/>
    <w:rsid w:val="16EA17B8"/>
    <w:rsid w:val="172F2D79"/>
    <w:rsid w:val="17557BEF"/>
    <w:rsid w:val="17B648CC"/>
    <w:rsid w:val="17D349C1"/>
    <w:rsid w:val="181B6E25"/>
    <w:rsid w:val="18231F6F"/>
    <w:rsid w:val="1830729E"/>
    <w:rsid w:val="1870062C"/>
    <w:rsid w:val="18817102"/>
    <w:rsid w:val="18830A15"/>
    <w:rsid w:val="18852B28"/>
    <w:rsid w:val="188B5321"/>
    <w:rsid w:val="18A63700"/>
    <w:rsid w:val="196071E6"/>
    <w:rsid w:val="19704F4F"/>
    <w:rsid w:val="19932372"/>
    <w:rsid w:val="19A20DD5"/>
    <w:rsid w:val="19AE03F1"/>
    <w:rsid w:val="1A071A03"/>
    <w:rsid w:val="1A0A7151"/>
    <w:rsid w:val="1A1F16AE"/>
    <w:rsid w:val="1A3B5C77"/>
    <w:rsid w:val="1A984BAD"/>
    <w:rsid w:val="1AB07CF9"/>
    <w:rsid w:val="1AB21997"/>
    <w:rsid w:val="1AB74606"/>
    <w:rsid w:val="1AB8220E"/>
    <w:rsid w:val="1ABF618E"/>
    <w:rsid w:val="1AD25EC1"/>
    <w:rsid w:val="1AE4166C"/>
    <w:rsid w:val="1AF06CFB"/>
    <w:rsid w:val="1AF11B8D"/>
    <w:rsid w:val="1B11359C"/>
    <w:rsid w:val="1B2A271F"/>
    <w:rsid w:val="1B530544"/>
    <w:rsid w:val="1B713184"/>
    <w:rsid w:val="1B83082F"/>
    <w:rsid w:val="1B8524D8"/>
    <w:rsid w:val="1B976F4C"/>
    <w:rsid w:val="1BA209CF"/>
    <w:rsid w:val="1BB4777D"/>
    <w:rsid w:val="1BD75AB8"/>
    <w:rsid w:val="1C0459C2"/>
    <w:rsid w:val="1C1B3B4A"/>
    <w:rsid w:val="1C784846"/>
    <w:rsid w:val="1C88086E"/>
    <w:rsid w:val="1CB25FAA"/>
    <w:rsid w:val="1CBB4733"/>
    <w:rsid w:val="1CC7757C"/>
    <w:rsid w:val="1D266CE1"/>
    <w:rsid w:val="1D3963AF"/>
    <w:rsid w:val="1D55566A"/>
    <w:rsid w:val="1D6A673C"/>
    <w:rsid w:val="1D9247AE"/>
    <w:rsid w:val="1DB567EC"/>
    <w:rsid w:val="1DCD2970"/>
    <w:rsid w:val="1DF51A98"/>
    <w:rsid w:val="1DFC66E7"/>
    <w:rsid w:val="1E2C58E8"/>
    <w:rsid w:val="1E3D060F"/>
    <w:rsid w:val="1E3E386E"/>
    <w:rsid w:val="1E3F7D2E"/>
    <w:rsid w:val="1E4134E4"/>
    <w:rsid w:val="1E5062B3"/>
    <w:rsid w:val="1E523514"/>
    <w:rsid w:val="1E714A66"/>
    <w:rsid w:val="1E7B061E"/>
    <w:rsid w:val="1E802593"/>
    <w:rsid w:val="1E8B6156"/>
    <w:rsid w:val="1EA703CC"/>
    <w:rsid w:val="1EB7330C"/>
    <w:rsid w:val="1EBA4931"/>
    <w:rsid w:val="1EE73F05"/>
    <w:rsid w:val="1F0A0FF3"/>
    <w:rsid w:val="1F466EEF"/>
    <w:rsid w:val="1F5771FF"/>
    <w:rsid w:val="1FB931AC"/>
    <w:rsid w:val="1FE81CE3"/>
    <w:rsid w:val="1FE868A9"/>
    <w:rsid w:val="20034907"/>
    <w:rsid w:val="20173E4B"/>
    <w:rsid w:val="204E48BC"/>
    <w:rsid w:val="20761D66"/>
    <w:rsid w:val="208921B3"/>
    <w:rsid w:val="20973DEB"/>
    <w:rsid w:val="20A774A8"/>
    <w:rsid w:val="20B26522"/>
    <w:rsid w:val="20B44310"/>
    <w:rsid w:val="211116EB"/>
    <w:rsid w:val="216133FC"/>
    <w:rsid w:val="21A97250"/>
    <w:rsid w:val="21C1200C"/>
    <w:rsid w:val="21D56769"/>
    <w:rsid w:val="21DC2CED"/>
    <w:rsid w:val="21E52EF3"/>
    <w:rsid w:val="21FB5D7B"/>
    <w:rsid w:val="22015E94"/>
    <w:rsid w:val="220B1C3D"/>
    <w:rsid w:val="221D1D20"/>
    <w:rsid w:val="22334A87"/>
    <w:rsid w:val="22BE6801"/>
    <w:rsid w:val="22CF0F38"/>
    <w:rsid w:val="23040BE2"/>
    <w:rsid w:val="233500BF"/>
    <w:rsid w:val="23377FF7"/>
    <w:rsid w:val="236B425F"/>
    <w:rsid w:val="2383244E"/>
    <w:rsid w:val="23836192"/>
    <w:rsid w:val="23901F29"/>
    <w:rsid w:val="239C0061"/>
    <w:rsid w:val="23B908A4"/>
    <w:rsid w:val="23E95BEF"/>
    <w:rsid w:val="23FD0064"/>
    <w:rsid w:val="24422C3A"/>
    <w:rsid w:val="24476BBD"/>
    <w:rsid w:val="245375B0"/>
    <w:rsid w:val="24642C0A"/>
    <w:rsid w:val="247B3126"/>
    <w:rsid w:val="24863878"/>
    <w:rsid w:val="24B22173"/>
    <w:rsid w:val="24B95AD9"/>
    <w:rsid w:val="24BE1264"/>
    <w:rsid w:val="24BE24DA"/>
    <w:rsid w:val="24CF5825"/>
    <w:rsid w:val="24D663E6"/>
    <w:rsid w:val="24D77F2B"/>
    <w:rsid w:val="252235A1"/>
    <w:rsid w:val="25453733"/>
    <w:rsid w:val="258B00E2"/>
    <w:rsid w:val="25A917A6"/>
    <w:rsid w:val="25AF484F"/>
    <w:rsid w:val="25BE27CC"/>
    <w:rsid w:val="25CC175F"/>
    <w:rsid w:val="25EE5B79"/>
    <w:rsid w:val="25F74A5C"/>
    <w:rsid w:val="2628662C"/>
    <w:rsid w:val="262D45DE"/>
    <w:rsid w:val="26871DC8"/>
    <w:rsid w:val="26A1499A"/>
    <w:rsid w:val="26A53EF9"/>
    <w:rsid w:val="26A94201"/>
    <w:rsid w:val="26AC274F"/>
    <w:rsid w:val="26B66697"/>
    <w:rsid w:val="26B75F6B"/>
    <w:rsid w:val="26C80178"/>
    <w:rsid w:val="27044A29"/>
    <w:rsid w:val="271D34C8"/>
    <w:rsid w:val="276142BF"/>
    <w:rsid w:val="27783712"/>
    <w:rsid w:val="27907362"/>
    <w:rsid w:val="28333E1D"/>
    <w:rsid w:val="28454BD6"/>
    <w:rsid w:val="28455253"/>
    <w:rsid w:val="28551971"/>
    <w:rsid w:val="285B1C53"/>
    <w:rsid w:val="289F7086"/>
    <w:rsid w:val="28BA7F95"/>
    <w:rsid w:val="28C32028"/>
    <w:rsid w:val="28CC490F"/>
    <w:rsid w:val="28DE40AA"/>
    <w:rsid w:val="29345E77"/>
    <w:rsid w:val="29363ABF"/>
    <w:rsid w:val="294C65AD"/>
    <w:rsid w:val="29806583"/>
    <w:rsid w:val="298B3C4C"/>
    <w:rsid w:val="29D90840"/>
    <w:rsid w:val="29F26D24"/>
    <w:rsid w:val="29FB0865"/>
    <w:rsid w:val="2A15033F"/>
    <w:rsid w:val="2A1662C1"/>
    <w:rsid w:val="2A1C7367"/>
    <w:rsid w:val="2A2815FA"/>
    <w:rsid w:val="2A6D6092"/>
    <w:rsid w:val="2A7A1FF0"/>
    <w:rsid w:val="2A7D76B4"/>
    <w:rsid w:val="2AD92954"/>
    <w:rsid w:val="2B2D5F15"/>
    <w:rsid w:val="2B437463"/>
    <w:rsid w:val="2B674404"/>
    <w:rsid w:val="2B7807EE"/>
    <w:rsid w:val="2B966A97"/>
    <w:rsid w:val="2BA50BF7"/>
    <w:rsid w:val="2BBF00EC"/>
    <w:rsid w:val="2BC37CFD"/>
    <w:rsid w:val="2BD5237F"/>
    <w:rsid w:val="2BE536CE"/>
    <w:rsid w:val="2BE758D9"/>
    <w:rsid w:val="2C09049E"/>
    <w:rsid w:val="2C0A653C"/>
    <w:rsid w:val="2C191F85"/>
    <w:rsid w:val="2C40455C"/>
    <w:rsid w:val="2CC43190"/>
    <w:rsid w:val="2CE37ABA"/>
    <w:rsid w:val="2CE82D6F"/>
    <w:rsid w:val="2D343236"/>
    <w:rsid w:val="2D522E91"/>
    <w:rsid w:val="2DAC07F4"/>
    <w:rsid w:val="2DD15014"/>
    <w:rsid w:val="2DF72DE4"/>
    <w:rsid w:val="2E0220AF"/>
    <w:rsid w:val="2E0D75F2"/>
    <w:rsid w:val="2E4B082A"/>
    <w:rsid w:val="2E5D4E86"/>
    <w:rsid w:val="2E5D790B"/>
    <w:rsid w:val="2E9A3C18"/>
    <w:rsid w:val="2EA74B17"/>
    <w:rsid w:val="2EBB0FEE"/>
    <w:rsid w:val="2EC63002"/>
    <w:rsid w:val="2F0A6B38"/>
    <w:rsid w:val="2F0E3BA3"/>
    <w:rsid w:val="2F1A79DF"/>
    <w:rsid w:val="2F642A08"/>
    <w:rsid w:val="2F946CCB"/>
    <w:rsid w:val="2FD25781"/>
    <w:rsid w:val="2FDC745C"/>
    <w:rsid w:val="2FFD7934"/>
    <w:rsid w:val="30733ACD"/>
    <w:rsid w:val="308C3862"/>
    <w:rsid w:val="309379D8"/>
    <w:rsid w:val="30A270F7"/>
    <w:rsid w:val="30AE6631"/>
    <w:rsid w:val="30DF1478"/>
    <w:rsid w:val="30EC586F"/>
    <w:rsid w:val="315A2315"/>
    <w:rsid w:val="31933ADE"/>
    <w:rsid w:val="319C6071"/>
    <w:rsid w:val="31AC537E"/>
    <w:rsid w:val="31B66188"/>
    <w:rsid w:val="31DE4CF4"/>
    <w:rsid w:val="31E3679B"/>
    <w:rsid w:val="31E732FD"/>
    <w:rsid w:val="324B0876"/>
    <w:rsid w:val="32517576"/>
    <w:rsid w:val="32867865"/>
    <w:rsid w:val="32BE5C2C"/>
    <w:rsid w:val="32FB6478"/>
    <w:rsid w:val="33263B3F"/>
    <w:rsid w:val="336963EB"/>
    <w:rsid w:val="33816EEB"/>
    <w:rsid w:val="33CF2B46"/>
    <w:rsid w:val="33EB55CD"/>
    <w:rsid w:val="33EC4C02"/>
    <w:rsid w:val="340D2360"/>
    <w:rsid w:val="3410665D"/>
    <w:rsid w:val="34211214"/>
    <w:rsid w:val="342E63AB"/>
    <w:rsid w:val="34572B3B"/>
    <w:rsid w:val="34950E68"/>
    <w:rsid w:val="34986E94"/>
    <w:rsid w:val="34AF62C9"/>
    <w:rsid w:val="34CB4388"/>
    <w:rsid w:val="34DA79F4"/>
    <w:rsid w:val="34FA6E12"/>
    <w:rsid w:val="35134CB4"/>
    <w:rsid w:val="35352E7D"/>
    <w:rsid w:val="354D7158"/>
    <w:rsid w:val="358D5588"/>
    <w:rsid w:val="363A3B40"/>
    <w:rsid w:val="365302AE"/>
    <w:rsid w:val="3656754F"/>
    <w:rsid w:val="36607A0A"/>
    <w:rsid w:val="366E227C"/>
    <w:rsid w:val="366F2E0D"/>
    <w:rsid w:val="367B6A5C"/>
    <w:rsid w:val="368560DE"/>
    <w:rsid w:val="369E361B"/>
    <w:rsid w:val="36A74ADA"/>
    <w:rsid w:val="36AD60D5"/>
    <w:rsid w:val="36B224F9"/>
    <w:rsid w:val="36EC0CC9"/>
    <w:rsid w:val="37377380"/>
    <w:rsid w:val="373F410B"/>
    <w:rsid w:val="37B02C8E"/>
    <w:rsid w:val="37E1553E"/>
    <w:rsid w:val="37EE7094"/>
    <w:rsid w:val="381F0910"/>
    <w:rsid w:val="38296C89"/>
    <w:rsid w:val="383002EB"/>
    <w:rsid w:val="38471845"/>
    <w:rsid w:val="38586797"/>
    <w:rsid w:val="388D1222"/>
    <w:rsid w:val="38BC0149"/>
    <w:rsid w:val="38D87D1C"/>
    <w:rsid w:val="38E11BE1"/>
    <w:rsid w:val="3925145A"/>
    <w:rsid w:val="39636459"/>
    <w:rsid w:val="396B7F6C"/>
    <w:rsid w:val="39B417A9"/>
    <w:rsid w:val="39FC040D"/>
    <w:rsid w:val="39FC5695"/>
    <w:rsid w:val="3A006D8E"/>
    <w:rsid w:val="3A3651E5"/>
    <w:rsid w:val="3A5169AB"/>
    <w:rsid w:val="3A744481"/>
    <w:rsid w:val="3A772A1D"/>
    <w:rsid w:val="3A8C7BEF"/>
    <w:rsid w:val="3A906246"/>
    <w:rsid w:val="3B1E53B3"/>
    <w:rsid w:val="3B2349B7"/>
    <w:rsid w:val="3B616CFF"/>
    <w:rsid w:val="3B6259F6"/>
    <w:rsid w:val="3B976654"/>
    <w:rsid w:val="3BA50921"/>
    <w:rsid w:val="3BBD597A"/>
    <w:rsid w:val="3BC01EFC"/>
    <w:rsid w:val="3BCA786A"/>
    <w:rsid w:val="3BD31E2F"/>
    <w:rsid w:val="3BF15831"/>
    <w:rsid w:val="3C105946"/>
    <w:rsid w:val="3C471448"/>
    <w:rsid w:val="3C5F759A"/>
    <w:rsid w:val="3C6436E5"/>
    <w:rsid w:val="3C6C525A"/>
    <w:rsid w:val="3CA46CA7"/>
    <w:rsid w:val="3CB13731"/>
    <w:rsid w:val="3CCE23CB"/>
    <w:rsid w:val="3CD17D17"/>
    <w:rsid w:val="3D3C7F39"/>
    <w:rsid w:val="3D440F09"/>
    <w:rsid w:val="3D4504A0"/>
    <w:rsid w:val="3D8734BB"/>
    <w:rsid w:val="3D9A11D4"/>
    <w:rsid w:val="3DA16D89"/>
    <w:rsid w:val="3DA364BE"/>
    <w:rsid w:val="3DA37BAD"/>
    <w:rsid w:val="3DB8289D"/>
    <w:rsid w:val="3DE041CB"/>
    <w:rsid w:val="3DEB0EC4"/>
    <w:rsid w:val="3E0D48F6"/>
    <w:rsid w:val="3E1868B4"/>
    <w:rsid w:val="3E377251"/>
    <w:rsid w:val="3E42664B"/>
    <w:rsid w:val="3E5A7334"/>
    <w:rsid w:val="3E7B5D6B"/>
    <w:rsid w:val="3E843E66"/>
    <w:rsid w:val="3E8F51FE"/>
    <w:rsid w:val="3E926F87"/>
    <w:rsid w:val="3E9A59DE"/>
    <w:rsid w:val="3EAF4836"/>
    <w:rsid w:val="3EC22C75"/>
    <w:rsid w:val="3EC33DFA"/>
    <w:rsid w:val="3F060E16"/>
    <w:rsid w:val="3F1D1096"/>
    <w:rsid w:val="3F2F0234"/>
    <w:rsid w:val="3F6363FE"/>
    <w:rsid w:val="3F756B8F"/>
    <w:rsid w:val="3F95482B"/>
    <w:rsid w:val="4019356B"/>
    <w:rsid w:val="40330901"/>
    <w:rsid w:val="40592157"/>
    <w:rsid w:val="406E1CAE"/>
    <w:rsid w:val="407D392A"/>
    <w:rsid w:val="40A0133A"/>
    <w:rsid w:val="40C31A53"/>
    <w:rsid w:val="40FF545D"/>
    <w:rsid w:val="410067C8"/>
    <w:rsid w:val="41182D1A"/>
    <w:rsid w:val="41717932"/>
    <w:rsid w:val="418F0D2A"/>
    <w:rsid w:val="41D01505"/>
    <w:rsid w:val="42310E70"/>
    <w:rsid w:val="42474939"/>
    <w:rsid w:val="424C3C57"/>
    <w:rsid w:val="42613FF3"/>
    <w:rsid w:val="42660D96"/>
    <w:rsid w:val="428042FE"/>
    <w:rsid w:val="428667D2"/>
    <w:rsid w:val="42CD1CE0"/>
    <w:rsid w:val="42E1381E"/>
    <w:rsid w:val="42ED6459"/>
    <w:rsid w:val="42FE58DD"/>
    <w:rsid w:val="43174B3D"/>
    <w:rsid w:val="431D778A"/>
    <w:rsid w:val="434B790E"/>
    <w:rsid w:val="4360274F"/>
    <w:rsid w:val="43784FA8"/>
    <w:rsid w:val="43977AB6"/>
    <w:rsid w:val="439A302D"/>
    <w:rsid w:val="43A3342B"/>
    <w:rsid w:val="43C77C27"/>
    <w:rsid w:val="43DE09EE"/>
    <w:rsid w:val="43F565F9"/>
    <w:rsid w:val="44002FAD"/>
    <w:rsid w:val="44136A7F"/>
    <w:rsid w:val="446612A5"/>
    <w:rsid w:val="449101DD"/>
    <w:rsid w:val="44DE1391"/>
    <w:rsid w:val="451B225C"/>
    <w:rsid w:val="452410C9"/>
    <w:rsid w:val="452D1DC2"/>
    <w:rsid w:val="45317DFB"/>
    <w:rsid w:val="45425A4E"/>
    <w:rsid w:val="45450AE9"/>
    <w:rsid w:val="45561319"/>
    <w:rsid w:val="456D3CE4"/>
    <w:rsid w:val="4579042C"/>
    <w:rsid w:val="457F0571"/>
    <w:rsid w:val="45851176"/>
    <w:rsid w:val="45C63B94"/>
    <w:rsid w:val="460E7DA5"/>
    <w:rsid w:val="46333408"/>
    <w:rsid w:val="46422483"/>
    <w:rsid w:val="464473C4"/>
    <w:rsid w:val="4659254A"/>
    <w:rsid w:val="465B0637"/>
    <w:rsid w:val="465E3F0D"/>
    <w:rsid w:val="466A16E6"/>
    <w:rsid w:val="46893F2B"/>
    <w:rsid w:val="46B67B95"/>
    <w:rsid w:val="46BA7686"/>
    <w:rsid w:val="46C4686E"/>
    <w:rsid w:val="472C0120"/>
    <w:rsid w:val="475C24EB"/>
    <w:rsid w:val="477A5376"/>
    <w:rsid w:val="477B778F"/>
    <w:rsid w:val="478203EC"/>
    <w:rsid w:val="479223B1"/>
    <w:rsid w:val="47B025FA"/>
    <w:rsid w:val="47D93B3C"/>
    <w:rsid w:val="4809698F"/>
    <w:rsid w:val="4811697D"/>
    <w:rsid w:val="48651873"/>
    <w:rsid w:val="487A3E25"/>
    <w:rsid w:val="488B5503"/>
    <w:rsid w:val="48937E21"/>
    <w:rsid w:val="48943F06"/>
    <w:rsid w:val="489A0361"/>
    <w:rsid w:val="48AD5BBF"/>
    <w:rsid w:val="48B94FF3"/>
    <w:rsid w:val="48E37AAB"/>
    <w:rsid w:val="48F13107"/>
    <w:rsid w:val="48FD4B4C"/>
    <w:rsid w:val="490A68E0"/>
    <w:rsid w:val="491055FE"/>
    <w:rsid w:val="49417BEA"/>
    <w:rsid w:val="495F5B3E"/>
    <w:rsid w:val="496F77D7"/>
    <w:rsid w:val="497654FD"/>
    <w:rsid w:val="49B64211"/>
    <w:rsid w:val="49F6167F"/>
    <w:rsid w:val="4A064FA0"/>
    <w:rsid w:val="4A16615C"/>
    <w:rsid w:val="4A4424D7"/>
    <w:rsid w:val="4AB82D0F"/>
    <w:rsid w:val="4AE50A49"/>
    <w:rsid w:val="4AEB7664"/>
    <w:rsid w:val="4AFD7C19"/>
    <w:rsid w:val="4B0567D1"/>
    <w:rsid w:val="4B236AAE"/>
    <w:rsid w:val="4B3F63AB"/>
    <w:rsid w:val="4B707271"/>
    <w:rsid w:val="4B9739F7"/>
    <w:rsid w:val="4BB328F5"/>
    <w:rsid w:val="4BEE2503"/>
    <w:rsid w:val="4C245A30"/>
    <w:rsid w:val="4C4A5008"/>
    <w:rsid w:val="4CB6685F"/>
    <w:rsid w:val="4CC367FE"/>
    <w:rsid w:val="4CCE5C39"/>
    <w:rsid w:val="4D077F3C"/>
    <w:rsid w:val="4D123355"/>
    <w:rsid w:val="4D2A3B31"/>
    <w:rsid w:val="4D312C52"/>
    <w:rsid w:val="4D422183"/>
    <w:rsid w:val="4D8D46D3"/>
    <w:rsid w:val="4D905305"/>
    <w:rsid w:val="4D964A72"/>
    <w:rsid w:val="4D9C1254"/>
    <w:rsid w:val="4D9C6E2F"/>
    <w:rsid w:val="4DC0326F"/>
    <w:rsid w:val="4E693057"/>
    <w:rsid w:val="4E793892"/>
    <w:rsid w:val="4E800872"/>
    <w:rsid w:val="4E915170"/>
    <w:rsid w:val="4EC2357B"/>
    <w:rsid w:val="4EC5306C"/>
    <w:rsid w:val="4EC569ED"/>
    <w:rsid w:val="4ED4505D"/>
    <w:rsid w:val="4ED50EA1"/>
    <w:rsid w:val="4ED7026C"/>
    <w:rsid w:val="4EEC050C"/>
    <w:rsid w:val="4EF23735"/>
    <w:rsid w:val="4F0F42E7"/>
    <w:rsid w:val="4F104EC3"/>
    <w:rsid w:val="4F47354A"/>
    <w:rsid w:val="4F642884"/>
    <w:rsid w:val="4F911C54"/>
    <w:rsid w:val="4FE625E0"/>
    <w:rsid w:val="4FEB08B0"/>
    <w:rsid w:val="50045C0C"/>
    <w:rsid w:val="5021480F"/>
    <w:rsid w:val="50962ECB"/>
    <w:rsid w:val="50A42E38"/>
    <w:rsid w:val="50A4577F"/>
    <w:rsid w:val="50B73D1F"/>
    <w:rsid w:val="50BD5BC9"/>
    <w:rsid w:val="50C11EEE"/>
    <w:rsid w:val="50CA2BBB"/>
    <w:rsid w:val="50E97CFC"/>
    <w:rsid w:val="50FA4028"/>
    <w:rsid w:val="510D65B7"/>
    <w:rsid w:val="511157AB"/>
    <w:rsid w:val="5142540C"/>
    <w:rsid w:val="518832C8"/>
    <w:rsid w:val="519D3C50"/>
    <w:rsid w:val="51A0432A"/>
    <w:rsid w:val="51A86090"/>
    <w:rsid w:val="51B7396D"/>
    <w:rsid w:val="51D435BC"/>
    <w:rsid w:val="51F15F26"/>
    <w:rsid w:val="52065E75"/>
    <w:rsid w:val="522E4CC3"/>
    <w:rsid w:val="5244713B"/>
    <w:rsid w:val="525A3ACB"/>
    <w:rsid w:val="52615633"/>
    <w:rsid w:val="526F4DE4"/>
    <w:rsid w:val="52977FD4"/>
    <w:rsid w:val="52A25790"/>
    <w:rsid w:val="52A96B6F"/>
    <w:rsid w:val="52B45975"/>
    <w:rsid w:val="52BC29D7"/>
    <w:rsid w:val="52D94AA4"/>
    <w:rsid w:val="52EA3A62"/>
    <w:rsid w:val="52F50BB8"/>
    <w:rsid w:val="53097272"/>
    <w:rsid w:val="535131DE"/>
    <w:rsid w:val="53544462"/>
    <w:rsid w:val="53582700"/>
    <w:rsid w:val="53671FB1"/>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70796"/>
    <w:rsid w:val="555D4828"/>
    <w:rsid w:val="55652EB2"/>
    <w:rsid w:val="557A4C8B"/>
    <w:rsid w:val="558931E1"/>
    <w:rsid w:val="55923347"/>
    <w:rsid w:val="55925180"/>
    <w:rsid w:val="55983B1B"/>
    <w:rsid w:val="55A8376B"/>
    <w:rsid w:val="55D932A9"/>
    <w:rsid w:val="55DB4F23"/>
    <w:rsid w:val="55DC29B6"/>
    <w:rsid w:val="55DD4241"/>
    <w:rsid w:val="566B6D1E"/>
    <w:rsid w:val="566C201F"/>
    <w:rsid w:val="56A7044E"/>
    <w:rsid w:val="56BA0FDC"/>
    <w:rsid w:val="56E10C5F"/>
    <w:rsid w:val="57032A2C"/>
    <w:rsid w:val="570452C9"/>
    <w:rsid w:val="570F5219"/>
    <w:rsid w:val="5733704C"/>
    <w:rsid w:val="575D12B5"/>
    <w:rsid w:val="57610A87"/>
    <w:rsid w:val="577B1140"/>
    <w:rsid w:val="577B7F21"/>
    <w:rsid w:val="577F181B"/>
    <w:rsid w:val="57921984"/>
    <w:rsid w:val="579737F0"/>
    <w:rsid w:val="57AB7B30"/>
    <w:rsid w:val="57AF5251"/>
    <w:rsid w:val="57B26373"/>
    <w:rsid w:val="57B35D3A"/>
    <w:rsid w:val="57B63F04"/>
    <w:rsid w:val="57CD20C2"/>
    <w:rsid w:val="57D675AB"/>
    <w:rsid w:val="57D95FDD"/>
    <w:rsid w:val="582708F3"/>
    <w:rsid w:val="58816255"/>
    <w:rsid w:val="58917D2F"/>
    <w:rsid w:val="5894085C"/>
    <w:rsid w:val="58AE4F0C"/>
    <w:rsid w:val="58B85899"/>
    <w:rsid w:val="58E363A9"/>
    <w:rsid w:val="595E1678"/>
    <w:rsid w:val="596D5BD4"/>
    <w:rsid w:val="597E3DD8"/>
    <w:rsid w:val="59F80043"/>
    <w:rsid w:val="5A09252F"/>
    <w:rsid w:val="5A0B2778"/>
    <w:rsid w:val="5A2570B4"/>
    <w:rsid w:val="5A2A7C7B"/>
    <w:rsid w:val="5A3E2560"/>
    <w:rsid w:val="5A5D3B6E"/>
    <w:rsid w:val="5A637A76"/>
    <w:rsid w:val="5A6D33BA"/>
    <w:rsid w:val="5A792B1F"/>
    <w:rsid w:val="5A7D2A4C"/>
    <w:rsid w:val="5A874767"/>
    <w:rsid w:val="5AA85BE2"/>
    <w:rsid w:val="5AAD6F28"/>
    <w:rsid w:val="5AD63A24"/>
    <w:rsid w:val="5AE34FA5"/>
    <w:rsid w:val="5B2E1A1D"/>
    <w:rsid w:val="5B835357"/>
    <w:rsid w:val="5B843A1C"/>
    <w:rsid w:val="5B873E3F"/>
    <w:rsid w:val="5BD40D92"/>
    <w:rsid w:val="5C02690E"/>
    <w:rsid w:val="5C196DA7"/>
    <w:rsid w:val="5C2A048C"/>
    <w:rsid w:val="5C80234E"/>
    <w:rsid w:val="5C86208C"/>
    <w:rsid w:val="5C8A680C"/>
    <w:rsid w:val="5C8D1BE7"/>
    <w:rsid w:val="5C98591B"/>
    <w:rsid w:val="5CB0535B"/>
    <w:rsid w:val="5D0C4701"/>
    <w:rsid w:val="5D0F0395"/>
    <w:rsid w:val="5D221076"/>
    <w:rsid w:val="5D235B2D"/>
    <w:rsid w:val="5D303DA6"/>
    <w:rsid w:val="5D397964"/>
    <w:rsid w:val="5D5A391C"/>
    <w:rsid w:val="5D5F10C0"/>
    <w:rsid w:val="5D891B7B"/>
    <w:rsid w:val="5DAD38EE"/>
    <w:rsid w:val="5DCA7D57"/>
    <w:rsid w:val="5DE16345"/>
    <w:rsid w:val="5E006862"/>
    <w:rsid w:val="5E0207B9"/>
    <w:rsid w:val="5E1834A1"/>
    <w:rsid w:val="5E261785"/>
    <w:rsid w:val="5E2753FD"/>
    <w:rsid w:val="5E4A7017"/>
    <w:rsid w:val="5E552BBA"/>
    <w:rsid w:val="5E611C10"/>
    <w:rsid w:val="5E7A0F3F"/>
    <w:rsid w:val="5EFC7377"/>
    <w:rsid w:val="5F06174D"/>
    <w:rsid w:val="5F221E14"/>
    <w:rsid w:val="5F27742B"/>
    <w:rsid w:val="5F3A3602"/>
    <w:rsid w:val="5F45733B"/>
    <w:rsid w:val="5F6277C6"/>
    <w:rsid w:val="5F6D0B1D"/>
    <w:rsid w:val="5F8D0B82"/>
    <w:rsid w:val="5FCC5339"/>
    <w:rsid w:val="5FD4310E"/>
    <w:rsid w:val="5FE34A5B"/>
    <w:rsid w:val="5FFE1E36"/>
    <w:rsid w:val="5FFE1F39"/>
    <w:rsid w:val="60232584"/>
    <w:rsid w:val="607330CE"/>
    <w:rsid w:val="60825176"/>
    <w:rsid w:val="609F2AC4"/>
    <w:rsid w:val="60FA2EE8"/>
    <w:rsid w:val="61054A27"/>
    <w:rsid w:val="610A52BC"/>
    <w:rsid w:val="61135EB8"/>
    <w:rsid w:val="611D2366"/>
    <w:rsid w:val="612C5F0B"/>
    <w:rsid w:val="61421856"/>
    <w:rsid w:val="615227C4"/>
    <w:rsid w:val="61524EF4"/>
    <w:rsid w:val="616404C2"/>
    <w:rsid w:val="61654E3F"/>
    <w:rsid w:val="6182292A"/>
    <w:rsid w:val="619F7F92"/>
    <w:rsid w:val="61E760F3"/>
    <w:rsid w:val="61F07FA8"/>
    <w:rsid w:val="61F94C26"/>
    <w:rsid w:val="62000E56"/>
    <w:rsid w:val="62465E1A"/>
    <w:rsid w:val="624F3E49"/>
    <w:rsid w:val="62632286"/>
    <w:rsid w:val="62885958"/>
    <w:rsid w:val="62F40B65"/>
    <w:rsid w:val="62FC2CFE"/>
    <w:rsid w:val="63024505"/>
    <w:rsid w:val="63212B0F"/>
    <w:rsid w:val="63507DF2"/>
    <w:rsid w:val="635600A5"/>
    <w:rsid w:val="635B1DB5"/>
    <w:rsid w:val="635D0100"/>
    <w:rsid w:val="63711FED"/>
    <w:rsid w:val="63880DDC"/>
    <w:rsid w:val="638D750D"/>
    <w:rsid w:val="63AC6CC0"/>
    <w:rsid w:val="63B84AF5"/>
    <w:rsid w:val="63BF7C32"/>
    <w:rsid w:val="64055776"/>
    <w:rsid w:val="64240056"/>
    <w:rsid w:val="643E143A"/>
    <w:rsid w:val="64491666"/>
    <w:rsid w:val="64540CC2"/>
    <w:rsid w:val="647924D6"/>
    <w:rsid w:val="648B6EEF"/>
    <w:rsid w:val="64C158BF"/>
    <w:rsid w:val="64CE2EAA"/>
    <w:rsid w:val="64F1206D"/>
    <w:rsid w:val="653C3090"/>
    <w:rsid w:val="65854376"/>
    <w:rsid w:val="6586246E"/>
    <w:rsid w:val="658767BE"/>
    <w:rsid w:val="65892531"/>
    <w:rsid w:val="66195831"/>
    <w:rsid w:val="662446C4"/>
    <w:rsid w:val="662E75B1"/>
    <w:rsid w:val="66342C2E"/>
    <w:rsid w:val="663E784C"/>
    <w:rsid w:val="665F56FC"/>
    <w:rsid w:val="668B6A45"/>
    <w:rsid w:val="668D4017"/>
    <w:rsid w:val="672F3F24"/>
    <w:rsid w:val="673E055F"/>
    <w:rsid w:val="67551CE3"/>
    <w:rsid w:val="67A22552"/>
    <w:rsid w:val="67B22DCC"/>
    <w:rsid w:val="67BE71AA"/>
    <w:rsid w:val="67C2339D"/>
    <w:rsid w:val="67D90273"/>
    <w:rsid w:val="67DE5875"/>
    <w:rsid w:val="67E55852"/>
    <w:rsid w:val="67EB1AB4"/>
    <w:rsid w:val="67FA1285"/>
    <w:rsid w:val="68551F4F"/>
    <w:rsid w:val="687C10C9"/>
    <w:rsid w:val="68840C16"/>
    <w:rsid w:val="68876EFB"/>
    <w:rsid w:val="68884654"/>
    <w:rsid w:val="68982ED4"/>
    <w:rsid w:val="689F444F"/>
    <w:rsid w:val="68B96DBB"/>
    <w:rsid w:val="68CA2805"/>
    <w:rsid w:val="68E937A3"/>
    <w:rsid w:val="693E15D3"/>
    <w:rsid w:val="69474951"/>
    <w:rsid w:val="69627681"/>
    <w:rsid w:val="6977531D"/>
    <w:rsid w:val="69CC2BFF"/>
    <w:rsid w:val="69DF2DDC"/>
    <w:rsid w:val="69FC398E"/>
    <w:rsid w:val="69FD55B8"/>
    <w:rsid w:val="6A0B1C62"/>
    <w:rsid w:val="6A2406C8"/>
    <w:rsid w:val="6A535578"/>
    <w:rsid w:val="6A6C124E"/>
    <w:rsid w:val="6A7C687C"/>
    <w:rsid w:val="6ADE0BD1"/>
    <w:rsid w:val="6AE96859"/>
    <w:rsid w:val="6B147746"/>
    <w:rsid w:val="6B1B411A"/>
    <w:rsid w:val="6B24787C"/>
    <w:rsid w:val="6B55564C"/>
    <w:rsid w:val="6B573233"/>
    <w:rsid w:val="6B5B6274"/>
    <w:rsid w:val="6B935D53"/>
    <w:rsid w:val="6C196F71"/>
    <w:rsid w:val="6C226FCB"/>
    <w:rsid w:val="6C31226F"/>
    <w:rsid w:val="6C552F0B"/>
    <w:rsid w:val="6C8C67B7"/>
    <w:rsid w:val="6C9D744C"/>
    <w:rsid w:val="6CAF118B"/>
    <w:rsid w:val="6D167928"/>
    <w:rsid w:val="6D26299B"/>
    <w:rsid w:val="6D4772EC"/>
    <w:rsid w:val="6D741A8D"/>
    <w:rsid w:val="6D9078AF"/>
    <w:rsid w:val="6DAA3FEF"/>
    <w:rsid w:val="6DBE0F5A"/>
    <w:rsid w:val="6DC0172B"/>
    <w:rsid w:val="6DCB690C"/>
    <w:rsid w:val="6DD41A5B"/>
    <w:rsid w:val="6DF43C2E"/>
    <w:rsid w:val="6DF51CA3"/>
    <w:rsid w:val="6E645FA5"/>
    <w:rsid w:val="6E8335BD"/>
    <w:rsid w:val="6E8E12EF"/>
    <w:rsid w:val="6E8E3022"/>
    <w:rsid w:val="6E972936"/>
    <w:rsid w:val="6ED446C5"/>
    <w:rsid w:val="6F2A7D94"/>
    <w:rsid w:val="6F2B261F"/>
    <w:rsid w:val="6F4436E1"/>
    <w:rsid w:val="6F484F7F"/>
    <w:rsid w:val="6F632E9C"/>
    <w:rsid w:val="6F8331F1"/>
    <w:rsid w:val="6F8D7A3C"/>
    <w:rsid w:val="6FAA5C3A"/>
    <w:rsid w:val="6FAE1A09"/>
    <w:rsid w:val="6FD42CB7"/>
    <w:rsid w:val="6FD75BF8"/>
    <w:rsid w:val="6FFF1196"/>
    <w:rsid w:val="70644E8B"/>
    <w:rsid w:val="707723D0"/>
    <w:rsid w:val="70F5661B"/>
    <w:rsid w:val="71360107"/>
    <w:rsid w:val="713B688E"/>
    <w:rsid w:val="713E488C"/>
    <w:rsid w:val="7157594D"/>
    <w:rsid w:val="71D43752"/>
    <w:rsid w:val="71F1796A"/>
    <w:rsid w:val="720553A9"/>
    <w:rsid w:val="72154626"/>
    <w:rsid w:val="72262B5D"/>
    <w:rsid w:val="72283FF7"/>
    <w:rsid w:val="722E7212"/>
    <w:rsid w:val="723A0474"/>
    <w:rsid w:val="725620A9"/>
    <w:rsid w:val="725923E4"/>
    <w:rsid w:val="727E0840"/>
    <w:rsid w:val="72864BF7"/>
    <w:rsid w:val="729023FC"/>
    <w:rsid w:val="72A42E14"/>
    <w:rsid w:val="72C45265"/>
    <w:rsid w:val="72E94CCB"/>
    <w:rsid w:val="73223D39"/>
    <w:rsid w:val="73C0646E"/>
    <w:rsid w:val="73E84F83"/>
    <w:rsid w:val="74031DBD"/>
    <w:rsid w:val="742222F5"/>
    <w:rsid w:val="74476126"/>
    <w:rsid w:val="74706664"/>
    <w:rsid w:val="747F3682"/>
    <w:rsid w:val="74871D1F"/>
    <w:rsid w:val="749C4185"/>
    <w:rsid w:val="74DA48CB"/>
    <w:rsid w:val="75067759"/>
    <w:rsid w:val="752E6DCD"/>
    <w:rsid w:val="7551380D"/>
    <w:rsid w:val="75600BE5"/>
    <w:rsid w:val="7564475C"/>
    <w:rsid w:val="756B7C19"/>
    <w:rsid w:val="75720FA8"/>
    <w:rsid w:val="7583797F"/>
    <w:rsid w:val="758B5587"/>
    <w:rsid w:val="75D20F1D"/>
    <w:rsid w:val="75D81328"/>
    <w:rsid w:val="75DA2C18"/>
    <w:rsid w:val="75F54412"/>
    <w:rsid w:val="76164029"/>
    <w:rsid w:val="761D08E0"/>
    <w:rsid w:val="763B75EC"/>
    <w:rsid w:val="765D347C"/>
    <w:rsid w:val="76826699"/>
    <w:rsid w:val="76854D0B"/>
    <w:rsid w:val="76C87133"/>
    <w:rsid w:val="76CD08D5"/>
    <w:rsid w:val="76D86CF7"/>
    <w:rsid w:val="76DB4B92"/>
    <w:rsid w:val="770420D4"/>
    <w:rsid w:val="77052AA4"/>
    <w:rsid w:val="77136511"/>
    <w:rsid w:val="77340A39"/>
    <w:rsid w:val="77351FD0"/>
    <w:rsid w:val="77416E84"/>
    <w:rsid w:val="77472422"/>
    <w:rsid w:val="777032C5"/>
    <w:rsid w:val="77715B85"/>
    <w:rsid w:val="777F31F2"/>
    <w:rsid w:val="77B533CE"/>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F414F"/>
    <w:rsid w:val="79A97383"/>
    <w:rsid w:val="79BD70A9"/>
    <w:rsid w:val="79E27E8B"/>
    <w:rsid w:val="79F850CE"/>
    <w:rsid w:val="79FD443C"/>
    <w:rsid w:val="7A1D1975"/>
    <w:rsid w:val="7A2E5C1B"/>
    <w:rsid w:val="7A3E5150"/>
    <w:rsid w:val="7A4670D6"/>
    <w:rsid w:val="7A534B63"/>
    <w:rsid w:val="7A615382"/>
    <w:rsid w:val="7A67303B"/>
    <w:rsid w:val="7A852E5D"/>
    <w:rsid w:val="7AAB1D04"/>
    <w:rsid w:val="7ABA4368"/>
    <w:rsid w:val="7AD05746"/>
    <w:rsid w:val="7AE31DA6"/>
    <w:rsid w:val="7AEA5A84"/>
    <w:rsid w:val="7AEF4E49"/>
    <w:rsid w:val="7B257FFD"/>
    <w:rsid w:val="7B343476"/>
    <w:rsid w:val="7B5A2978"/>
    <w:rsid w:val="7B5A7E4C"/>
    <w:rsid w:val="7B667AF9"/>
    <w:rsid w:val="7B7468F8"/>
    <w:rsid w:val="7BAE0860"/>
    <w:rsid w:val="7BEE0103"/>
    <w:rsid w:val="7C0A0FE4"/>
    <w:rsid w:val="7C254906"/>
    <w:rsid w:val="7C4F3DF1"/>
    <w:rsid w:val="7C590818"/>
    <w:rsid w:val="7C5E4034"/>
    <w:rsid w:val="7C7C10F6"/>
    <w:rsid w:val="7C853BEA"/>
    <w:rsid w:val="7C857813"/>
    <w:rsid w:val="7C881368"/>
    <w:rsid w:val="7CC33357"/>
    <w:rsid w:val="7CD12A58"/>
    <w:rsid w:val="7CE27788"/>
    <w:rsid w:val="7D0C32F1"/>
    <w:rsid w:val="7D0F408D"/>
    <w:rsid w:val="7D1D3EEF"/>
    <w:rsid w:val="7D491C6C"/>
    <w:rsid w:val="7D5429C0"/>
    <w:rsid w:val="7D6E6D43"/>
    <w:rsid w:val="7D926C74"/>
    <w:rsid w:val="7DB57A34"/>
    <w:rsid w:val="7DE60973"/>
    <w:rsid w:val="7DEF0916"/>
    <w:rsid w:val="7E0929FF"/>
    <w:rsid w:val="7E1E5218"/>
    <w:rsid w:val="7E3231B3"/>
    <w:rsid w:val="7E5C0573"/>
    <w:rsid w:val="7E9A4E1F"/>
    <w:rsid w:val="7EA7723A"/>
    <w:rsid w:val="7EF56FBB"/>
    <w:rsid w:val="7EF90044"/>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Body Text First Indent 2"/>
    <w:basedOn w:val="24"/>
    <w:next w:val="26"/>
    <w:link w:val="121"/>
    <w:autoRedefine/>
    <w:qFormat/>
    <w:uiPriority w:val="0"/>
    <w:pPr>
      <w:adjustRightInd/>
      <w:spacing w:after="120" w:line="240" w:lineRule="auto"/>
      <w:ind w:left="420" w:leftChars="200" w:firstLine="210"/>
    </w:pPr>
    <w:rPr>
      <w:sz w:val="21"/>
    </w:rPr>
  </w:style>
  <w:style w:type="paragraph" w:styleId="26">
    <w:name w:val="Body Text First Indent"/>
    <w:basedOn w:val="23"/>
    <w:next w:val="27"/>
    <w:link w:val="320"/>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25"/>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8"/>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52.xml"/><Relationship Id="rId63" Type="http://schemas.openxmlformats.org/officeDocument/2006/relationships/footer" Target="footer51.xml"/><Relationship Id="rId62" Type="http://schemas.openxmlformats.org/officeDocument/2006/relationships/footer" Target="footer50.xml"/><Relationship Id="rId61" Type="http://schemas.openxmlformats.org/officeDocument/2006/relationships/header" Target="header10.xml"/><Relationship Id="rId60" Type="http://schemas.openxmlformats.org/officeDocument/2006/relationships/header" Target="header9.xml"/><Relationship Id="rId6" Type="http://schemas.openxmlformats.org/officeDocument/2006/relationships/footer" Target="footer2.xml"/><Relationship Id="rId59" Type="http://schemas.openxmlformats.org/officeDocument/2006/relationships/footer" Target="footer49.xml"/><Relationship Id="rId58" Type="http://schemas.openxmlformats.org/officeDocument/2006/relationships/footer" Target="footer48.xml"/><Relationship Id="rId57" Type="http://schemas.openxmlformats.org/officeDocument/2006/relationships/header" Target="header8.xml"/><Relationship Id="rId56" Type="http://schemas.openxmlformats.org/officeDocument/2006/relationships/header" Target="header7.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header" Target="header6.xml"/><Relationship Id="rId52" Type="http://schemas.openxmlformats.org/officeDocument/2006/relationships/header" Target="header5.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header" Target="header4.xml"/><Relationship Id="rId48" Type="http://schemas.openxmlformats.org/officeDocument/2006/relationships/header" Target="header3.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139</Pages>
  <Words>3688</Words>
  <Characters>4152</Characters>
  <Lines>287</Lines>
  <Paragraphs>80</Paragraphs>
  <TotalTime>277</TotalTime>
  <ScaleCrop>false</ScaleCrop>
  <LinksUpToDate>false</LinksUpToDate>
  <CharactersWithSpaces>4460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2025-06-25T02:56:00Z</cp:lastPrinted>
  <dcterms:modified xsi:type="dcterms:W3CDTF">2025-06-27T01:56:58Z</dcterms:modified>
  <dc:title>杭州市市民卡扩大发卡工程</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15D8948EEB9B421380C6030C084E811B_13</vt:lpwstr>
  </property>
  <property fmtid="{D5CDD505-2E9C-101B-9397-08002B2CF9AE}" pid="5" name="KSOTemplateDocerSaveRecord">
    <vt:lpwstr>eyJoZGlkIjoiY2MwZGQ5MDUyMWMyN2Y4N2YyY2Y4ZjFiNmVlOTUyZjEiLCJ1c2VySWQiOiIxNDAyNTM3NjY2In0=</vt:lpwstr>
  </property>
</Properties>
</file>