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04AD1" w:rsidRDefault="00004AD1">
      <w:pPr>
        <w:rPr>
          <w:rFonts w:ascii="楷体" w:eastAsia="楷体" w:hAnsi="楷体"/>
          <w:sz w:val="44"/>
          <w:szCs w:val="20"/>
        </w:rPr>
      </w:pPr>
    </w:p>
    <w:p w:rsidR="00004AD1" w:rsidRDefault="002A5BE7">
      <w:pPr>
        <w:spacing w:line="360" w:lineRule="auto"/>
        <w:jc w:val="center"/>
        <w:rPr>
          <w:rFonts w:ascii="楷体" w:eastAsia="楷体" w:hAnsi="楷体"/>
          <w:b/>
          <w:spacing w:val="-6"/>
          <w:sz w:val="48"/>
          <w:szCs w:val="48"/>
        </w:rPr>
      </w:pPr>
      <w:r>
        <w:rPr>
          <w:rFonts w:ascii="楷体" w:eastAsia="楷体" w:hAnsi="楷体" w:hint="eastAsia"/>
          <w:b/>
          <w:spacing w:val="-6"/>
          <w:sz w:val="48"/>
          <w:szCs w:val="48"/>
        </w:rPr>
        <w:t>浙江求是招标代理有限公司关于</w:t>
      </w:r>
    </w:p>
    <w:p w:rsidR="00004AD1" w:rsidRDefault="00A4630F">
      <w:pPr>
        <w:spacing w:line="360" w:lineRule="auto"/>
        <w:jc w:val="center"/>
        <w:rPr>
          <w:rFonts w:ascii="楷体" w:eastAsia="楷体" w:hAnsi="楷体"/>
          <w:b/>
          <w:spacing w:val="-6"/>
          <w:sz w:val="48"/>
          <w:szCs w:val="48"/>
        </w:rPr>
      </w:pPr>
      <w:r>
        <w:rPr>
          <w:rFonts w:ascii="楷体" w:eastAsia="楷体" w:hAnsi="楷体" w:hint="eastAsia"/>
          <w:b/>
          <w:spacing w:val="-6"/>
          <w:sz w:val="48"/>
          <w:szCs w:val="48"/>
        </w:rPr>
        <w:t>中国美术学院</w:t>
      </w:r>
    </w:p>
    <w:p w:rsidR="00004AD1" w:rsidRDefault="00B44FFC">
      <w:pPr>
        <w:spacing w:line="360" w:lineRule="auto"/>
        <w:jc w:val="center"/>
        <w:rPr>
          <w:rFonts w:ascii="楷体" w:eastAsia="楷体" w:hAnsi="楷体"/>
          <w:b/>
          <w:spacing w:val="-6"/>
          <w:sz w:val="48"/>
          <w:szCs w:val="48"/>
        </w:rPr>
      </w:pPr>
      <w:r>
        <w:rPr>
          <w:rFonts w:ascii="楷体" w:eastAsia="楷体" w:hAnsi="楷体" w:hint="eastAsia"/>
          <w:b/>
          <w:spacing w:val="-6"/>
          <w:sz w:val="48"/>
          <w:szCs w:val="48"/>
        </w:rPr>
        <w:t>PQDT博硕士论文全文数据库</w:t>
      </w:r>
    </w:p>
    <w:p w:rsidR="00004AD1" w:rsidRDefault="00004AD1">
      <w:pPr>
        <w:spacing w:beforeLines="50" w:before="120"/>
        <w:rPr>
          <w:rFonts w:ascii="楷体" w:eastAsia="楷体" w:hAnsi="楷体"/>
          <w:b/>
          <w:sz w:val="48"/>
          <w:szCs w:val="48"/>
        </w:rPr>
      </w:pPr>
    </w:p>
    <w:p w:rsidR="00004AD1" w:rsidRDefault="00004AD1">
      <w:pPr>
        <w:spacing w:beforeLines="50" w:before="120"/>
        <w:rPr>
          <w:rFonts w:ascii="楷体" w:eastAsia="楷体" w:hAnsi="楷体"/>
          <w:b/>
          <w:sz w:val="48"/>
          <w:szCs w:val="48"/>
        </w:rPr>
      </w:pPr>
    </w:p>
    <w:p w:rsidR="00004AD1" w:rsidRDefault="002A5BE7">
      <w:pPr>
        <w:spacing w:line="360" w:lineRule="auto"/>
        <w:jc w:val="center"/>
        <w:rPr>
          <w:rFonts w:ascii="楷体" w:eastAsia="楷体" w:hAnsi="楷体"/>
          <w:b/>
          <w:spacing w:val="-6"/>
          <w:sz w:val="72"/>
          <w:szCs w:val="72"/>
        </w:rPr>
      </w:pPr>
      <w:r>
        <w:rPr>
          <w:rFonts w:ascii="楷体" w:eastAsia="楷体" w:hAnsi="楷体" w:hint="eastAsia"/>
          <w:b/>
          <w:spacing w:val="-6"/>
          <w:sz w:val="72"/>
          <w:szCs w:val="72"/>
        </w:rPr>
        <w:t>单一来源采购文件</w:t>
      </w:r>
    </w:p>
    <w:p w:rsidR="00004AD1" w:rsidRDefault="002A5BE7">
      <w:pPr>
        <w:spacing w:line="360" w:lineRule="auto"/>
        <w:jc w:val="center"/>
        <w:rPr>
          <w:rFonts w:ascii="楷体" w:eastAsia="楷体" w:hAnsi="楷体"/>
          <w:b/>
          <w:spacing w:val="-6"/>
          <w:sz w:val="72"/>
          <w:szCs w:val="72"/>
        </w:rPr>
      </w:pPr>
      <w:r>
        <w:rPr>
          <w:rFonts w:ascii="宋体" w:hAnsi="宋体" w:hint="eastAsia"/>
          <w:b/>
          <w:color w:val="000000"/>
          <w:sz w:val="36"/>
        </w:rPr>
        <w:t>（线上电子交易）</w:t>
      </w:r>
    </w:p>
    <w:p w:rsidR="00004AD1" w:rsidRDefault="00004AD1">
      <w:pPr>
        <w:snapToGrid w:val="0"/>
        <w:spacing w:beforeLines="50" w:before="120" w:line="360" w:lineRule="auto"/>
        <w:rPr>
          <w:rFonts w:ascii="楷体" w:eastAsia="楷体" w:hAnsi="楷体"/>
          <w:sz w:val="30"/>
          <w:szCs w:val="72"/>
        </w:rPr>
      </w:pPr>
    </w:p>
    <w:p w:rsidR="00004AD1" w:rsidRDefault="00004AD1">
      <w:pPr>
        <w:snapToGrid w:val="0"/>
        <w:spacing w:beforeLines="50" w:before="120" w:line="360" w:lineRule="auto"/>
        <w:rPr>
          <w:rFonts w:ascii="楷体" w:eastAsia="楷体" w:hAnsi="楷体"/>
          <w:sz w:val="30"/>
          <w:szCs w:val="72"/>
        </w:rPr>
      </w:pPr>
    </w:p>
    <w:p w:rsidR="00004AD1" w:rsidRDefault="002A5BE7">
      <w:pPr>
        <w:spacing w:line="360" w:lineRule="auto"/>
        <w:ind w:leftChars="405" w:left="1134"/>
        <w:rPr>
          <w:rFonts w:ascii="楷体" w:eastAsia="楷体" w:hAnsi="楷体"/>
          <w:b/>
          <w:spacing w:val="-6"/>
          <w:sz w:val="30"/>
          <w:szCs w:val="30"/>
        </w:rPr>
      </w:pPr>
      <w:r>
        <w:rPr>
          <w:rFonts w:ascii="楷体" w:eastAsia="楷体" w:hAnsi="楷体"/>
          <w:b/>
          <w:spacing w:val="-6"/>
          <w:sz w:val="30"/>
          <w:szCs w:val="30"/>
        </w:rPr>
        <w:t>项目编号：</w:t>
      </w:r>
      <w:r w:rsidR="0077526D">
        <w:rPr>
          <w:rFonts w:ascii="楷体" w:eastAsia="楷体" w:hAnsi="楷体" w:hint="eastAsia"/>
          <w:b/>
          <w:spacing w:val="-6"/>
          <w:sz w:val="30"/>
          <w:szCs w:val="30"/>
        </w:rPr>
        <w:t>QSZB-Z(F)-C20216(DY)</w:t>
      </w:r>
      <w:r>
        <w:rPr>
          <w:rFonts w:ascii="楷体" w:eastAsia="楷体" w:hAnsi="楷体" w:hint="eastAsia"/>
          <w:b/>
          <w:spacing w:val="-6"/>
          <w:sz w:val="30"/>
          <w:szCs w:val="30"/>
        </w:rPr>
        <w:t xml:space="preserve"> </w:t>
      </w:r>
    </w:p>
    <w:p w:rsidR="00004AD1" w:rsidRDefault="002A5BE7">
      <w:pPr>
        <w:spacing w:line="360" w:lineRule="auto"/>
        <w:ind w:leftChars="405" w:left="1134"/>
        <w:rPr>
          <w:rFonts w:ascii="楷体" w:eastAsia="楷体" w:hAnsi="楷体"/>
          <w:b/>
          <w:spacing w:val="-6"/>
          <w:sz w:val="30"/>
          <w:szCs w:val="30"/>
        </w:rPr>
      </w:pPr>
      <w:r>
        <w:rPr>
          <w:rFonts w:ascii="楷体" w:eastAsia="楷体" w:hAnsi="楷体" w:hint="eastAsia"/>
          <w:b/>
          <w:spacing w:val="-6"/>
          <w:sz w:val="30"/>
          <w:szCs w:val="30"/>
        </w:rPr>
        <w:t>项目名称：</w:t>
      </w:r>
      <w:r w:rsidR="00B44FFC">
        <w:rPr>
          <w:rFonts w:ascii="楷体" w:eastAsia="楷体" w:hAnsi="楷体" w:hint="eastAsia"/>
          <w:b/>
          <w:spacing w:val="-6"/>
          <w:sz w:val="30"/>
          <w:szCs w:val="30"/>
        </w:rPr>
        <w:t>PQDT博硕士论文全文数据库</w:t>
      </w:r>
    </w:p>
    <w:p w:rsidR="00004AD1" w:rsidRDefault="002A5BE7">
      <w:pPr>
        <w:spacing w:line="360" w:lineRule="auto"/>
        <w:ind w:leftChars="405" w:left="1134"/>
        <w:rPr>
          <w:rFonts w:ascii="楷体" w:eastAsia="楷体" w:hAnsi="楷体"/>
          <w:b/>
          <w:spacing w:val="-6"/>
          <w:sz w:val="30"/>
          <w:szCs w:val="30"/>
        </w:rPr>
      </w:pPr>
      <w:r>
        <w:rPr>
          <w:rFonts w:ascii="楷体" w:eastAsia="楷体" w:hAnsi="楷体" w:hint="eastAsia"/>
          <w:b/>
          <w:spacing w:val="-6"/>
          <w:sz w:val="30"/>
          <w:szCs w:val="30"/>
        </w:rPr>
        <w:t>采购单位：</w:t>
      </w:r>
      <w:r w:rsidR="00A4630F">
        <w:rPr>
          <w:rFonts w:ascii="楷体" w:eastAsia="楷体" w:hAnsi="楷体" w:hint="eastAsia"/>
          <w:b/>
          <w:spacing w:val="-6"/>
          <w:sz w:val="30"/>
          <w:szCs w:val="30"/>
        </w:rPr>
        <w:t>中国美术学院</w:t>
      </w:r>
    </w:p>
    <w:p w:rsidR="00004AD1" w:rsidRDefault="002A5BE7">
      <w:pPr>
        <w:spacing w:line="360" w:lineRule="auto"/>
        <w:ind w:leftChars="405" w:left="1134"/>
        <w:rPr>
          <w:rFonts w:ascii="楷体" w:eastAsia="楷体" w:hAnsi="楷体"/>
          <w:b/>
          <w:spacing w:val="-6"/>
          <w:sz w:val="30"/>
          <w:szCs w:val="30"/>
        </w:rPr>
      </w:pPr>
      <w:r>
        <w:rPr>
          <w:rFonts w:ascii="楷体" w:eastAsia="楷体" w:hAnsi="楷体" w:hint="eastAsia"/>
          <w:b/>
          <w:spacing w:val="-6"/>
          <w:sz w:val="30"/>
          <w:szCs w:val="30"/>
        </w:rPr>
        <w:t>代理机构：浙江求是招标代理有限公司</w:t>
      </w:r>
    </w:p>
    <w:p w:rsidR="00004AD1" w:rsidRDefault="00004AD1">
      <w:pPr>
        <w:spacing w:line="360" w:lineRule="auto"/>
        <w:ind w:leftChars="405" w:left="1134"/>
        <w:rPr>
          <w:rFonts w:ascii="楷体" w:eastAsia="楷体" w:hAnsi="楷体"/>
          <w:b/>
          <w:spacing w:val="-6"/>
          <w:sz w:val="30"/>
          <w:szCs w:val="30"/>
        </w:rPr>
        <w:sectPr w:rsidR="00004AD1">
          <w:headerReference w:type="default" r:id="rId9"/>
          <w:pgSz w:w="11906" w:h="16838"/>
          <w:pgMar w:top="1247" w:right="1247" w:bottom="1247" w:left="1247" w:header="142" w:footer="543" w:gutter="0"/>
          <w:cols w:space="720"/>
          <w:docGrid w:linePitch="381"/>
        </w:sectPr>
      </w:pPr>
    </w:p>
    <w:p w:rsidR="00004AD1" w:rsidRDefault="002A5BE7">
      <w:pPr>
        <w:pStyle w:val="a9"/>
        <w:spacing w:beforeLines="0" w:afterLines="0" w:line="360" w:lineRule="auto"/>
        <w:jc w:val="center"/>
        <w:rPr>
          <w:rFonts w:ascii="楷体" w:eastAsia="楷体" w:hAnsi="楷体"/>
          <w:b/>
          <w:sz w:val="32"/>
          <w:szCs w:val="32"/>
        </w:rPr>
      </w:pPr>
      <w:r>
        <w:rPr>
          <w:rFonts w:ascii="楷体" w:eastAsia="楷体" w:hAnsi="楷体"/>
          <w:b/>
          <w:sz w:val="32"/>
          <w:szCs w:val="32"/>
        </w:rPr>
        <w:lastRenderedPageBreak/>
        <w:t>目 录</w:t>
      </w:r>
    </w:p>
    <w:p w:rsidR="00004AD1" w:rsidRDefault="00004AD1">
      <w:pPr>
        <w:pStyle w:val="a9"/>
        <w:spacing w:beforeLines="0" w:afterLines="0" w:line="360" w:lineRule="auto"/>
        <w:rPr>
          <w:rFonts w:ascii="楷体" w:eastAsia="楷体" w:hAnsi="楷体"/>
          <w:b/>
          <w:sz w:val="32"/>
          <w:szCs w:val="32"/>
        </w:rPr>
      </w:pPr>
    </w:p>
    <w:p w:rsidR="00004AD1" w:rsidRDefault="002A5BE7">
      <w:pPr>
        <w:numPr>
          <w:ilvl w:val="0"/>
          <w:numId w:val="2"/>
        </w:numPr>
        <w:spacing w:beforeLines="50" w:before="120" w:line="288" w:lineRule="auto"/>
        <w:ind w:hanging="1276"/>
        <w:rPr>
          <w:rFonts w:ascii="楷体" w:eastAsia="楷体" w:hAnsi="楷体"/>
          <w:b/>
          <w:spacing w:val="-6"/>
          <w:sz w:val="30"/>
          <w:szCs w:val="30"/>
        </w:rPr>
      </w:pPr>
      <w:r>
        <w:rPr>
          <w:rFonts w:ascii="楷体" w:eastAsia="楷体" w:hAnsi="楷体" w:hint="eastAsia"/>
          <w:b/>
          <w:spacing w:val="-6"/>
          <w:sz w:val="30"/>
          <w:szCs w:val="30"/>
        </w:rPr>
        <w:t>单一来源采购邀请函</w:t>
      </w:r>
    </w:p>
    <w:p w:rsidR="00004AD1" w:rsidRDefault="002A5BE7">
      <w:pPr>
        <w:numPr>
          <w:ilvl w:val="0"/>
          <w:numId w:val="2"/>
        </w:numPr>
        <w:spacing w:beforeLines="50" w:before="120" w:line="288" w:lineRule="auto"/>
        <w:ind w:hanging="1276"/>
        <w:rPr>
          <w:rFonts w:ascii="楷体" w:eastAsia="楷体" w:hAnsi="楷体"/>
          <w:b/>
          <w:spacing w:val="-6"/>
          <w:sz w:val="30"/>
          <w:szCs w:val="30"/>
        </w:rPr>
      </w:pPr>
      <w:r>
        <w:rPr>
          <w:rFonts w:ascii="楷体" w:eastAsia="楷体" w:hAnsi="楷体" w:hint="eastAsia"/>
          <w:b/>
          <w:spacing w:val="-6"/>
          <w:sz w:val="30"/>
          <w:szCs w:val="30"/>
        </w:rPr>
        <w:t>单一来源采购需求</w:t>
      </w:r>
    </w:p>
    <w:p w:rsidR="00004AD1" w:rsidRDefault="002A5BE7">
      <w:pPr>
        <w:numPr>
          <w:ilvl w:val="0"/>
          <w:numId w:val="2"/>
        </w:numPr>
        <w:spacing w:beforeLines="50" w:before="120" w:line="288" w:lineRule="auto"/>
        <w:ind w:hanging="1276"/>
        <w:rPr>
          <w:rFonts w:ascii="楷体" w:eastAsia="楷体" w:hAnsi="楷体"/>
          <w:b/>
          <w:spacing w:val="-6"/>
          <w:sz w:val="30"/>
          <w:szCs w:val="30"/>
        </w:rPr>
      </w:pPr>
      <w:r>
        <w:rPr>
          <w:rFonts w:ascii="楷体" w:eastAsia="楷体" w:hAnsi="楷体" w:hint="eastAsia"/>
          <w:b/>
          <w:spacing w:val="-6"/>
          <w:sz w:val="30"/>
          <w:szCs w:val="30"/>
        </w:rPr>
        <w:t>单一来源采购须知</w:t>
      </w:r>
    </w:p>
    <w:p w:rsidR="00004AD1" w:rsidRDefault="002A5BE7">
      <w:pPr>
        <w:numPr>
          <w:ilvl w:val="0"/>
          <w:numId w:val="2"/>
        </w:numPr>
        <w:spacing w:beforeLines="50" w:before="120" w:line="288" w:lineRule="auto"/>
        <w:ind w:hanging="1276"/>
        <w:rPr>
          <w:rFonts w:ascii="楷体" w:eastAsia="楷体" w:hAnsi="楷体"/>
          <w:b/>
          <w:spacing w:val="-6"/>
          <w:sz w:val="30"/>
          <w:szCs w:val="30"/>
        </w:rPr>
      </w:pPr>
      <w:r>
        <w:rPr>
          <w:rFonts w:ascii="楷体" w:eastAsia="楷体" w:hAnsi="楷体" w:hint="eastAsia"/>
          <w:b/>
          <w:spacing w:val="-6"/>
          <w:sz w:val="30"/>
          <w:szCs w:val="30"/>
        </w:rPr>
        <w:t>合同主要条款</w:t>
      </w:r>
    </w:p>
    <w:p w:rsidR="00004AD1" w:rsidRDefault="002A5BE7">
      <w:pPr>
        <w:numPr>
          <w:ilvl w:val="0"/>
          <w:numId w:val="2"/>
        </w:numPr>
        <w:spacing w:beforeLines="50" w:before="120" w:line="288" w:lineRule="auto"/>
        <w:ind w:hanging="1276"/>
        <w:rPr>
          <w:rFonts w:ascii="楷体" w:eastAsia="楷体" w:hAnsi="楷体"/>
          <w:b/>
          <w:spacing w:val="-6"/>
          <w:sz w:val="30"/>
          <w:szCs w:val="30"/>
        </w:rPr>
      </w:pPr>
      <w:r>
        <w:rPr>
          <w:rFonts w:ascii="楷体" w:eastAsia="楷体" w:hAnsi="楷体" w:hint="eastAsia"/>
          <w:b/>
          <w:spacing w:val="-6"/>
          <w:sz w:val="30"/>
          <w:szCs w:val="30"/>
        </w:rPr>
        <w:t>单一来源采购响应文件格式</w:t>
      </w:r>
    </w:p>
    <w:p w:rsidR="00004AD1" w:rsidRDefault="002A5BE7">
      <w:pPr>
        <w:spacing w:line="288" w:lineRule="auto"/>
        <w:jc w:val="center"/>
        <w:outlineLvl w:val="0"/>
        <w:rPr>
          <w:rFonts w:hAnsi="宋体"/>
          <w:b/>
          <w:spacing w:val="-6"/>
          <w:sz w:val="24"/>
        </w:rPr>
      </w:pPr>
      <w:r>
        <w:rPr>
          <w:rFonts w:hAnsi="宋体"/>
        </w:rPr>
        <w:br w:type="page"/>
      </w:r>
      <w:r>
        <w:rPr>
          <w:rFonts w:hAnsi="宋体" w:hint="eastAsia"/>
          <w:b/>
          <w:spacing w:val="-6"/>
          <w:sz w:val="32"/>
        </w:rPr>
        <w:lastRenderedPageBreak/>
        <w:t>第一章</w:t>
      </w:r>
      <w:r>
        <w:rPr>
          <w:rFonts w:hAnsi="宋体" w:hint="eastAsia"/>
          <w:b/>
          <w:spacing w:val="-6"/>
          <w:sz w:val="32"/>
        </w:rPr>
        <w:t xml:space="preserve">  </w:t>
      </w:r>
      <w:r>
        <w:rPr>
          <w:rFonts w:hAnsi="宋体" w:hint="eastAsia"/>
          <w:b/>
          <w:spacing w:val="-6"/>
          <w:sz w:val="32"/>
        </w:rPr>
        <w:t>单一来源采购邀请函</w:t>
      </w:r>
    </w:p>
    <w:p w:rsidR="00004AD1" w:rsidRDefault="002A5BE7">
      <w:pPr>
        <w:pStyle w:val="af7"/>
        <w:widowControl w:val="0"/>
        <w:snapToGrid/>
        <w:spacing w:afterLines="0" w:line="288" w:lineRule="auto"/>
        <w:ind w:firstLine="396"/>
        <w:rPr>
          <w:rFonts w:ascii="宋体" w:hAnsi="宋体"/>
          <w:spacing w:val="-6"/>
          <w:sz w:val="21"/>
          <w:szCs w:val="21"/>
        </w:rPr>
      </w:pPr>
      <w:r>
        <w:rPr>
          <w:rFonts w:ascii="宋体" w:hAnsi="宋体" w:hint="eastAsia"/>
          <w:spacing w:val="-6"/>
          <w:sz w:val="21"/>
          <w:szCs w:val="21"/>
        </w:rPr>
        <w:t>根据政府采购相关法律法规规定，</w:t>
      </w:r>
      <w:r>
        <w:rPr>
          <w:spacing w:val="-6"/>
          <w:sz w:val="21"/>
          <w:szCs w:val="21"/>
        </w:rPr>
        <w:t>经浙江省财政厅</w:t>
      </w:r>
      <w:r w:rsidR="008863DF">
        <w:rPr>
          <w:rFonts w:asciiTheme="minorEastAsia" w:eastAsiaTheme="minorEastAsia" w:hAnsiTheme="minorEastAsia" w:hint="eastAsia"/>
          <w:spacing w:val="-6"/>
          <w:sz w:val="21"/>
          <w:szCs w:val="21"/>
        </w:rPr>
        <w:t>[2020]68773号</w:t>
      </w:r>
      <w:r>
        <w:rPr>
          <w:spacing w:val="-6"/>
          <w:sz w:val="21"/>
          <w:szCs w:val="21"/>
        </w:rPr>
        <w:t>确认书批准，</w:t>
      </w:r>
      <w:r>
        <w:rPr>
          <w:rFonts w:ascii="宋体" w:hAnsi="宋体" w:hint="eastAsia"/>
          <w:spacing w:val="-6"/>
          <w:sz w:val="21"/>
          <w:szCs w:val="21"/>
        </w:rPr>
        <w:t>浙江求是招标代理有限公司就</w:t>
      </w:r>
      <w:r w:rsidR="00A4630F">
        <w:rPr>
          <w:rFonts w:ascii="宋体" w:hAnsi="宋体" w:hint="eastAsia"/>
          <w:spacing w:val="-6"/>
          <w:sz w:val="21"/>
          <w:szCs w:val="21"/>
        </w:rPr>
        <w:t>中国美术学院</w:t>
      </w:r>
      <w:r w:rsidR="00B44FFC">
        <w:rPr>
          <w:rFonts w:ascii="宋体" w:hAnsi="宋体" w:hint="eastAsia"/>
          <w:spacing w:val="-6"/>
          <w:sz w:val="21"/>
          <w:szCs w:val="21"/>
        </w:rPr>
        <w:t>PQDT博硕士论文全文数据库</w:t>
      </w:r>
      <w:r>
        <w:rPr>
          <w:rFonts w:ascii="宋体" w:hAnsi="宋体" w:hint="eastAsia"/>
          <w:spacing w:val="-6"/>
          <w:sz w:val="21"/>
          <w:szCs w:val="21"/>
        </w:rPr>
        <w:t>进行单一来源采购。</w:t>
      </w:r>
    </w:p>
    <w:p w:rsidR="00004AD1" w:rsidRDefault="002A5BE7">
      <w:pPr>
        <w:spacing w:line="288" w:lineRule="auto"/>
        <w:jc w:val="left"/>
        <w:rPr>
          <w:rFonts w:ascii="宋体" w:hAnsi="宋体"/>
          <w:b/>
          <w:spacing w:val="-6"/>
          <w:sz w:val="21"/>
          <w:szCs w:val="21"/>
        </w:rPr>
      </w:pPr>
      <w:r>
        <w:rPr>
          <w:rFonts w:ascii="宋体" w:hAnsi="宋体" w:cs="Arial" w:hint="eastAsia"/>
          <w:b/>
          <w:bCs/>
          <w:spacing w:val="-6"/>
          <w:sz w:val="24"/>
        </w:rPr>
        <w:t>一、项目名称：</w:t>
      </w:r>
      <w:r w:rsidR="00B44FFC">
        <w:rPr>
          <w:rFonts w:ascii="宋体" w:hAnsi="宋体" w:hint="eastAsia"/>
          <w:spacing w:val="-6"/>
          <w:sz w:val="21"/>
          <w:szCs w:val="21"/>
        </w:rPr>
        <w:t>PQDT博硕士论文全文数据库</w:t>
      </w:r>
    </w:p>
    <w:p w:rsidR="00004AD1" w:rsidRDefault="002A5BE7">
      <w:pPr>
        <w:spacing w:line="288" w:lineRule="auto"/>
        <w:jc w:val="left"/>
        <w:rPr>
          <w:rFonts w:ascii="宋体" w:hAnsi="宋体"/>
          <w:spacing w:val="-6"/>
          <w:kern w:val="0"/>
          <w:sz w:val="24"/>
          <w:szCs w:val="20"/>
        </w:rPr>
      </w:pPr>
      <w:r>
        <w:rPr>
          <w:rFonts w:ascii="宋体" w:hAnsi="宋体" w:cs="Arial" w:hint="eastAsia"/>
          <w:b/>
          <w:bCs/>
          <w:spacing w:val="-6"/>
          <w:sz w:val="24"/>
        </w:rPr>
        <w:t>二、项目编号：</w:t>
      </w:r>
      <w:r w:rsidR="0077526D">
        <w:rPr>
          <w:rFonts w:ascii="宋体" w:hAnsi="宋体" w:hint="eastAsia"/>
          <w:spacing w:val="-6"/>
          <w:kern w:val="0"/>
          <w:sz w:val="21"/>
          <w:szCs w:val="21"/>
        </w:rPr>
        <w:t>QSZB-Z(F)-C20216(DY)</w:t>
      </w:r>
      <w:r>
        <w:rPr>
          <w:rFonts w:ascii="宋体" w:hAnsi="宋体" w:hint="eastAsia"/>
          <w:spacing w:val="-6"/>
          <w:kern w:val="0"/>
          <w:sz w:val="21"/>
          <w:szCs w:val="21"/>
        </w:rPr>
        <w:t xml:space="preserve"> </w:t>
      </w:r>
    </w:p>
    <w:p w:rsidR="00004AD1" w:rsidRDefault="002A5BE7">
      <w:pPr>
        <w:spacing w:line="288" w:lineRule="auto"/>
        <w:rPr>
          <w:rFonts w:ascii="宋体" w:hAnsi="宋体"/>
          <w:spacing w:val="-6"/>
          <w:kern w:val="0"/>
          <w:sz w:val="24"/>
          <w:u w:val="single"/>
        </w:rPr>
      </w:pPr>
      <w:r>
        <w:rPr>
          <w:rFonts w:ascii="宋体" w:hAnsi="宋体" w:hint="eastAsia"/>
          <w:b/>
          <w:spacing w:val="-6"/>
          <w:sz w:val="21"/>
          <w:szCs w:val="21"/>
        </w:rPr>
        <w:t>三、</w:t>
      </w:r>
      <w:r>
        <w:rPr>
          <w:rFonts w:ascii="宋体" w:hAnsi="宋体" w:cs="Arial" w:hint="eastAsia"/>
          <w:b/>
          <w:spacing w:val="-6"/>
          <w:sz w:val="24"/>
        </w:rPr>
        <w:t>采购组织类型：</w:t>
      </w:r>
      <w:r>
        <w:rPr>
          <w:rFonts w:ascii="宋体" w:hAnsi="宋体" w:hint="eastAsia"/>
          <w:spacing w:val="-6"/>
          <w:kern w:val="0"/>
          <w:sz w:val="21"/>
          <w:szCs w:val="21"/>
        </w:rPr>
        <w:t>分散采购委托代理</w:t>
      </w:r>
    </w:p>
    <w:p w:rsidR="00004AD1" w:rsidRDefault="002A5BE7">
      <w:pPr>
        <w:spacing w:line="288" w:lineRule="auto"/>
        <w:rPr>
          <w:rFonts w:ascii="宋体" w:hAnsi="宋体" w:cs="Arial"/>
          <w:spacing w:val="-6"/>
          <w:sz w:val="21"/>
          <w:szCs w:val="21"/>
        </w:rPr>
      </w:pPr>
      <w:r>
        <w:rPr>
          <w:rFonts w:ascii="宋体" w:hAnsi="宋体" w:cs="Arial" w:hint="eastAsia"/>
          <w:b/>
          <w:spacing w:val="-6"/>
          <w:sz w:val="24"/>
        </w:rPr>
        <w:t>四、采购方式：</w:t>
      </w:r>
      <w:r>
        <w:rPr>
          <w:rFonts w:ascii="宋体" w:hAnsi="宋体" w:cs="Arial" w:hint="eastAsia"/>
          <w:spacing w:val="-6"/>
          <w:sz w:val="21"/>
          <w:szCs w:val="21"/>
        </w:rPr>
        <w:t>单一来源采购</w:t>
      </w:r>
    </w:p>
    <w:p w:rsidR="00004AD1" w:rsidRDefault="002A5BE7">
      <w:pPr>
        <w:spacing w:line="288" w:lineRule="auto"/>
        <w:rPr>
          <w:rFonts w:ascii="宋体" w:hAnsi="宋体" w:cs="Arial"/>
          <w:b/>
          <w:bCs/>
          <w:spacing w:val="-6"/>
          <w:sz w:val="24"/>
        </w:rPr>
      </w:pPr>
      <w:r>
        <w:rPr>
          <w:rFonts w:ascii="宋体" w:hAnsi="宋体" w:hint="eastAsia"/>
          <w:b/>
          <w:spacing w:val="-6"/>
          <w:sz w:val="21"/>
          <w:szCs w:val="21"/>
        </w:rPr>
        <w:t>五、</w:t>
      </w:r>
      <w:r>
        <w:rPr>
          <w:rFonts w:ascii="宋体" w:hAnsi="宋体" w:cs="Arial" w:hint="eastAsia"/>
          <w:b/>
          <w:bCs/>
          <w:spacing w:val="-6"/>
          <w:sz w:val="24"/>
        </w:rPr>
        <w:t>采购内容：</w:t>
      </w:r>
    </w:p>
    <w:tbl>
      <w:tblPr>
        <w:tblW w:w="92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9"/>
        <w:gridCol w:w="3360"/>
        <w:gridCol w:w="3586"/>
        <w:gridCol w:w="1696"/>
      </w:tblGrid>
      <w:tr w:rsidR="00004AD1">
        <w:trPr>
          <w:trHeight w:val="454"/>
          <w:jc w:val="center"/>
        </w:trPr>
        <w:tc>
          <w:tcPr>
            <w:tcW w:w="649" w:type="dxa"/>
            <w:vAlign w:val="center"/>
          </w:tcPr>
          <w:p w:rsidR="00004AD1" w:rsidRDefault="002A5BE7">
            <w:pPr>
              <w:spacing w:line="288" w:lineRule="auto"/>
              <w:jc w:val="center"/>
              <w:rPr>
                <w:rFonts w:ascii="宋体" w:hAnsi="宋体" w:cs="Arial"/>
                <w:spacing w:val="-6"/>
                <w:sz w:val="21"/>
                <w:szCs w:val="21"/>
              </w:rPr>
            </w:pPr>
            <w:r>
              <w:rPr>
                <w:rFonts w:ascii="宋体" w:hAnsi="宋体" w:cs="Arial" w:hint="eastAsia"/>
                <w:spacing w:val="-6"/>
                <w:sz w:val="21"/>
                <w:szCs w:val="21"/>
              </w:rPr>
              <w:t>序号</w:t>
            </w:r>
          </w:p>
        </w:tc>
        <w:tc>
          <w:tcPr>
            <w:tcW w:w="3360" w:type="dxa"/>
            <w:vAlign w:val="center"/>
          </w:tcPr>
          <w:p w:rsidR="00004AD1" w:rsidRDefault="002A5BE7">
            <w:pPr>
              <w:spacing w:line="288" w:lineRule="auto"/>
              <w:jc w:val="center"/>
              <w:rPr>
                <w:rFonts w:ascii="宋体" w:hAnsi="宋体" w:cs="Arial"/>
                <w:spacing w:val="-6"/>
                <w:sz w:val="21"/>
                <w:szCs w:val="21"/>
              </w:rPr>
            </w:pPr>
            <w:r>
              <w:rPr>
                <w:rFonts w:ascii="宋体" w:hAnsi="宋体" w:cs="Arial" w:hint="eastAsia"/>
                <w:spacing w:val="-6"/>
                <w:sz w:val="21"/>
                <w:szCs w:val="21"/>
              </w:rPr>
              <w:t>项目概述</w:t>
            </w:r>
          </w:p>
        </w:tc>
        <w:tc>
          <w:tcPr>
            <w:tcW w:w="3586" w:type="dxa"/>
            <w:vAlign w:val="center"/>
          </w:tcPr>
          <w:p w:rsidR="00004AD1" w:rsidRDefault="002A5BE7">
            <w:pPr>
              <w:spacing w:line="288" w:lineRule="auto"/>
              <w:jc w:val="center"/>
              <w:rPr>
                <w:rFonts w:ascii="宋体" w:hAnsi="宋体" w:cs="Arial"/>
                <w:spacing w:val="-6"/>
                <w:sz w:val="21"/>
                <w:szCs w:val="21"/>
              </w:rPr>
            </w:pPr>
            <w:r>
              <w:rPr>
                <w:rFonts w:ascii="宋体" w:hAnsi="宋体" w:cs="Arial" w:hint="eastAsia"/>
                <w:spacing w:val="-6"/>
                <w:sz w:val="21"/>
                <w:szCs w:val="21"/>
              </w:rPr>
              <w:t>单一来源供应商</w:t>
            </w:r>
          </w:p>
        </w:tc>
        <w:tc>
          <w:tcPr>
            <w:tcW w:w="1696" w:type="dxa"/>
            <w:vAlign w:val="center"/>
          </w:tcPr>
          <w:p w:rsidR="00004AD1" w:rsidRDefault="002A5BE7">
            <w:pPr>
              <w:spacing w:line="288" w:lineRule="auto"/>
              <w:jc w:val="center"/>
              <w:rPr>
                <w:rFonts w:ascii="宋体" w:hAnsi="宋体" w:cs="Arial"/>
                <w:spacing w:val="-6"/>
                <w:sz w:val="21"/>
                <w:szCs w:val="21"/>
              </w:rPr>
            </w:pPr>
            <w:r>
              <w:rPr>
                <w:rFonts w:ascii="宋体" w:hAnsi="宋体" w:cs="Arial" w:hint="eastAsia"/>
                <w:spacing w:val="-6"/>
                <w:sz w:val="21"/>
                <w:szCs w:val="21"/>
              </w:rPr>
              <w:t>预算金额</w:t>
            </w:r>
          </w:p>
          <w:p w:rsidR="00004AD1" w:rsidRDefault="002A5BE7">
            <w:pPr>
              <w:spacing w:line="288" w:lineRule="auto"/>
              <w:jc w:val="center"/>
              <w:rPr>
                <w:rFonts w:ascii="宋体" w:hAnsi="宋体" w:cs="Arial"/>
                <w:spacing w:val="-6"/>
                <w:sz w:val="21"/>
                <w:szCs w:val="21"/>
              </w:rPr>
            </w:pPr>
            <w:r>
              <w:rPr>
                <w:rFonts w:ascii="宋体" w:hAnsi="宋体" w:cs="Arial" w:hint="eastAsia"/>
                <w:spacing w:val="-6"/>
                <w:sz w:val="21"/>
                <w:szCs w:val="21"/>
              </w:rPr>
              <w:t>（</w:t>
            </w:r>
            <w:r>
              <w:rPr>
                <w:rFonts w:ascii="宋体" w:hAnsi="宋体" w:cs="Arial"/>
                <w:spacing w:val="-6"/>
                <w:sz w:val="21"/>
                <w:szCs w:val="21"/>
              </w:rPr>
              <w:t>万元人民币）</w:t>
            </w:r>
          </w:p>
        </w:tc>
      </w:tr>
      <w:tr w:rsidR="00004AD1">
        <w:trPr>
          <w:trHeight w:val="454"/>
          <w:jc w:val="center"/>
        </w:trPr>
        <w:tc>
          <w:tcPr>
            <w:tcW w:w="649" w:type="dxa"/>
            <w:vAlign w:val="center"/>
          </w:tcPr>
          <w:p w:rsidR="00004AD1" w:rsidRDefault="002A5BE7">
            <w:pPr>
              <w:spacing w:line="288" w:lineRule="auto"/>
              <w:jc w:val="center"/>
              <w:rPr>
                <w:rFonts w:ascii="宋体" w:hAnsi="宋体" w:cs="Arial"/>
                <w:spacing w:val="-6"/>
                <w:sz w:val="21"/>
                <w:szCs w:val="21"/>
              </w:rPr>
            </w:pPr>
            <w:r>
              <w:rPr>
                <w:rFonts w:ascii="宋体" w:hAnsi="宋体" w:cs="Arial" w:hint="eastAsia"/>
                <w:spacing w:val="-6"/>
                <w:sz w:val="21"/>
                <w:szCs w:val="21"/>
              </w:rPr>
              <w:t>1</w:t>
            </w:r>
          </w:p>
        </w:tc>
        <w:tc>
          <w:tcPr>
            <w:tcW w:w="3360" w:type="dxa"/>
            <w:vAlign w:val="center"/>
          </w:tcPr>
          <w:p w:rsidR="00004AD1" w:rsidRDefault="00B44FFC">
            <w:pPr>
              <w:spacing w:line="288" w:lineRule="auto"/>
              <w:jc w:val="center"/>
              <w:rPr>
                <w:rFonts w:ascii="宋体" w:hAnsi="宋体" w:cs="Arial"/>
                <w:spacing w:val="-6"/>
                <w:sz w:val="21"/>
                <w:szCs w:val="21"/>
              </w:rPr>
            </w:pPr>
            <w:r>
              <w:rPr>
                <w:rFonts w:ascii="宋体" w:hAnsi="宋体" w:cs="Arial" w:hint="eastAsia"/>
                <w:spacing w:val="-6"/>
                <w:sz w:val="21"/>
                <w:szCs w:val="21"/>
              </w:rPr>
              <w:t>PQDT博硕士论文全文数据库</w:t>
            </w:r>
          </w:p>
        </w:tc>
        <w:tc>
          <w:tcPr>
            <w:tcW w:w="3586" w:type="dxa"/>
            <w:vAlign w:val="center"/>
          </w:tcPr>
          <w:p w:rsidR="00004AD1" w:rsidRDefault="008863DF" w:rsidP="000A19C2">
            <w:pPr>
              <w:spacing w:line="288" w:lineRule="auto"/>
              <w:jc w:val="center"/>
              <w:rPr>
                <w:rFonts w:ascii="宋体" w:hAnsi="宋体" w:cs="Arial"/>
                <w:spacing w:val="-6"/>
                <w:sz w:val="21"/>
                <w:szCs w:val="21"/>
              </w:rPr>
            </w:pPr>
            <w:r w:rsidRPr="008863DF">
              <w:rPr>
                <w:rFonts w:ascii="宋体" w:hAnsi="宋体" w:cs="Arial" w:hint="eastAsia"/>
                <w:spacing w:val="-6"/>
                <w:sz w:val="21"/>
                <w:szCs w:val="21"/>
              </w:rPr>
              <w:t>北京中科进出口有限责任公司</w:t>
            </w:r>
          </w:p>
        </w:tc>
        <w:tc>
          <w:tcPr>
            <w:tcW w:w="1696" w:type="dxa"/>
            <w:vAlign w:val="center"/>
          </w:tcPr>
          <w:p w:rsidR="00004AD1" w:rsidRDefault="008863DF">
            <w:pPr>
              <w:spacing w:line="288" w:lineRule="auto"/>
              <w:jc w:val="center"/>
              <w:rPr>
                <w:rFonts w:ascii="宋体" w:hAnsi="宋体" w:cs="Arial"/>
                <w:spacing w:val="-6"/>
                <w:sz w:val="21"/>
                <w:szCs w:val="21"/>
              </w:rPr>
            </w:pPr>
            <w:r w:rsidRPr="008863DF">
              <w:rPr>
                <w:rFonts w:ascii="宋体" w:hAnsi="宋体" w:cs="Arial"/>
                <w:spacing w:val="-6"/>
                <w:sz w:val="21"/>
                <w:szCs w:val="21"/>
              </w:rPr>
              <w:t>82.1</w:t>
            </w:r>
          </w:p>
        </w:tc>
      </w:tr>
    </w:tbl>
    <w:p w:rsidR="00004AD1" w:rsidRDefault="002A5BE7">
      <w:pPr>
        <w:spacing w:line="288" w:lineRule="auto"/>
        <w:rPr>
          <w:rFonts w:ascii="宋体" w:hAnsi="宋体" w:cs="Arial"/>
          <w:b/>
          <w:bCs/>
          <w:spacing w:val="-6"/>
          <w:sz w:val="24"/>
          <w:szCs w:val="20"/>
        </w:rPr>
      </w:pPr>
      <w:r>
        <w:rPr>
          <w:rFonts w:ascii="宋体" w:hAnsi="宋体" w:hint="eastAsia"/>
          <w:b/>
          <w:spacing w:val="-6"/>
          <w:sz w:val="21"/>
          <w:szCs w:val="21"/>
        </w:rPr>
        <w:t>六、</w:t>
      </w:r>
      <w:r>
        <w:rPr>
          <w:rFonts w:ascii="宋体" w:hAnsi="宋体" w:cs="Arial" w:hint="eastAsia"/>
          <w:b/>
          <w:bCs/>
          <w:spacing w:val="-6"/>
          <w:sz w:val="24"/>
        </w:rPr>
        <w:t>合格单一来源采购响应方的资格要求：</w:t>
      </w:r>
    </w:p>
    <w:p w:rsidR="008863DF" w:rsidRDefault="008863DF" w:rsidP="008863DF">
      <w:pPr>
        <w:spacing w:line="288" w:lineRule="auto"/>
        <w:ind w:firstLineChars="217" w:firstLine="430"/>
        <w:rPr>
          <w:rFonts w:ascii="宋体" w:hAnsi="宋体"/>
          <w:spacing w:val="-6"/>
          <w:sz w:val="21"/>
          <w:szCs w:val="21"/>
        </w:rPr>
      </w:pPr>
      <w:r>
        <w:rPr>
          <w:rFonts w:ascii="宋体" w:hAnsi="宋体" w:hint="eastAsia"/>
          <w:spacing w:val="-6"/>
          <w:sz w:val="21"/>
          <w:szCs w:val="21"/>
        </w:rPr>
        <w:t>1.符合《中华人民共和国政府采购法》第二十二条规定的单一来源采购响应方资格条件；</w:t>
      </w:r>
    </w:p>
    <w:p w:rsidR="008863DF" w:rsidRDefault="008863DF" w:rsidP="008863DF">
      <w:pPr>
        <w:spacing w:line="288" w:lineRule="auto"/>
        <w:ind w:firstLineChars="217" w:firstLine="430"/>
        <w:rPr>
          <w:rFonts w:ascii="宋体" w:hAnsi="宋体"/>
          <w:spacing w:val="-6"/>
          <w:sz w:val="21"/>
          <w:szCs w:val="21"/>
        </w:rPr>
      </w:pPr>
      <w:r>
        <w:rPr>
          <w:rFonts w:ascii="宋体" w:hAnsi="宋体" w:hint="eastAsia"/>
          <w:spacing w:val="-6"/>
          <w:sz w:val="21"/>
          <w:szCs w:val="21"/>
        </w:rPr>
        <w:t>2.本项目不接受联合体投标。</w:t>
      </w:r>
    </w:p>
    <w:p w:rsidR="00004AD1" w:rsidRDefault="002A5BE7">
      <w:pPr>
        <w:widowControl/>
        <w:spacing w:line="288" w:lineRule="auto"/>
        <w:jc w:val="left"/>
        <w:rPr>
          <w:rFonts w:ascii="宋体" w:hAnsi="宋体" w:cs="Arial"/>
          <w:b/>
          <w:bCs/>
          <w:spacing w:val="-6"/>
          <w:sz w:val="24"/>
        </w:rPr>
      </w:pPr>
      <w:r>
        <w:rPr>
          <w:rFonts w:ascii="宋体" w:hAnsi="宋体" w:cs="Arial" w:hint="eastAsia"/>
          <w:b/>
          <w:bCs/>
          <w:spacing w:val="-6"/>
          <w:sz w:val="24"/>
        </w:rPr>
        <w:t>七、获取采购</w:t>
      </w:r>
      <w:r>
        <w:rPr>
          <w:rFonts w:ascii="宋体" w:hAnsi="宋体" w:cs="Arial"/>
          <w:b/>
          <w:bCs/>
          <w:spacing w:val="-6"/>
          <w:sz w:val="24"/>
        </w:rPr>
        <w:t>文件的时间、地点、方式及</w:t>
      </w:r>
      <w:r>
        <w:rPr>
          <w:rFonts w:ascii="宋体" w:hAnsi="宋体" w:cs="Arial" w:hint="eastAsia"/>
          <w:b/>
          <w:bCs/>
          <w:spacing w:val="-6"/>
          <w:sz w:val="24"/>
        </w:rPr>
        <w:t>采购</w:t>
      </w:r>
      <w:r>
        <w:rPr>
          <w:rFonts w:ascii="宋体" w:hAnsi="宋体" w:cs="Arial"/>
          <w:b/>
          <w:bCs/>
          <w:spacing w:val="-6"/>
          <w:sz w:val="24"/>
        </w:rPr>
        <w:t>文件售价</w:t>
      </w:r>
      <w:r>
        <w:rPr>
          <w:rFonts w:ascii="宋体" w:hAnsi="宋体" w:cs="Arial" w:hint="eastAsia"/>
          <w:b/>
          <w:bCs/>
          <w:spacing w:val="-6"/>
          <w:sz w:val="24"/>
        </w:rPr>
        <w:t>：</w:t>
      </w:r>
    </w:p>
    <w:p w:rsidR="00004AD1" w:rsidRDefault="002A5BE7">
      <w:pPr>
        <w:spacing w:line="288" w:lineRule="auto"/>
        <w:ind w:firstLineChars="200" w:firstLine="396"/>
        <w:rPr>
          <w:rFonts w:ascii="宋体" w:hAnsi="宋体"/>
          <w:spacing w:val="-6"/>
          <w:sz w:val="21"/>
          <w:szCs w:val="21"/>
        </w:rPr>
      </w:pPr>
      <w:r>
        <w:rPr>
          <w:rFonts w:ascii="宋体" w:hAnsi="宋体" w:hint="eastAsia"/>
          <w:spacing w:val="-6"/>
          <w:sz w:val="21"/>
          <w:szCs w:val="21"/>
        </w:rPr>
        <w:t>1.日期：</w:t>
      </w:r>
      <w:r w:rsidR="00346F34">
        <w:rPr>
          <w:rFonts w:ascii="宋体" w:hAnsi="宋体" w:hint="eastAsia"/>
          <w:spacing w:val="-6"/>
          <w:sz w:val="21"/>
          <w:szCs w:val="21"/>
        </w:rPr>
        <w:t>/</w:t>
      </w:r>
      <w:r>
        <w:rPr>
          <w:rFonts w:ascii="宋体" w:hAnsi="宋体" w:hint="eastAsia"/>
          <w:spacing w:val="-6"/>
          <w:sz w:val="21"/>
          <w:szCs w:val="21"/>
        </w:rPr>
        <w:t>至2020年11月</w:t>
      </w:r>
      <w:r w:rsidR="00346F34">
        <w:rPr>
          <w:rFonts w:ascii="宋体" w:hAnsi="宋体" w:hint="eastAsia"/>
          <w:spacing w:val="-6"/>
          <w:sz w:val="21"/>
          <w:szCs w:val="21"/>
        </w:rPr>
        <w:t>19</w:t>
      </w:r>
      <w:r>
        <w:rPr>
          <w:rFonts w:ascii="宋体" w:hAnsi="宋体" w:hint="eastAsia"/>
          <w:spacing w:val="-6"/>
          <w:sz w:val="21"/>
          <w:szCs w:val="21"/>
        </w:rPr>
        <w:t>日止（双休日及法定节假日除外）</w:t>
      </w:r>
    </w:p>
    <w:p w:rsidR="00004AD1" w:rsidRDefault="002A5BE7">
      <w:pPr>
        <w:spacing w:line="288" w:lineRule="auto"/>
        <w:ind w:firstLineChars="300" w:firstLine="594"/>
        <w:rPr>
          <w:rFonts w:ascii="宋体" w:hAnsi="宋体"/>
          <w:spacing w:val="-6"/>
          <w:sz w:val="21"/>
          <w:szCs w:val="21"/>
        </w:rPr>
      </w:pPr>
      <w:r>
        <w:rPr>
          <w:rFonts w:ascii="宋体" w:hAnsi="宋体" w:hint="eastAsia"/>
          <w:spacing w:val="-6"/>
          <w:sz w:val="21"/>
          <w:szCs w:val="21"/>
        </w:rPr>
        <w:t>上午8:30-11:30、下午13:00-17:00。</w:t>
      </w:r>
    </w:p>
    <w:p w:rsidR="00004AD1" w:rsidRDefault="002A5BE7">
      <w:pPr>
        <w:spacing w:line="288" w:lineRule="auto"/>
        <w:ind w:firstLineChars="200" w:firstLine="396"/>
        <w:rPr>
          <w:rFonts w:ascii="宋体" w:hAnsi="宋体"/>
          <w:spacing w:val="-6"/>
          <w:sz w:val="21"/>
          <w:szCs w:val="21"/>
        </w:rPr>
      </w:pPr>
      <w:r>
        <w:rPr>
          <w:rFonts w:ascii="宋体" w:hAnsi="宋体" w:hint="eastAsia"/>
          <w:spacing w:val="-6"/>
          <w:sz w:val="21"/>
          <w:szCs w:val="21"/>
        </w:rPr>
        <w:t>2.地点：</w:t>
      </w:r>
      <w:r>
        <w:rPr>
          <w:rFonts w:hint="eastAsia"/>
          <w:spacing w:val="-6"/>
          <w:sz w:val="21"/>
          <w:szCs w:val="21"/>
        </w:rPr>
        <w:t>政府采购云平台（</w:t>
      </w:r>
      <w:r>
        <w:rPr>
          <w:rFonts w:hint="eastAsia"/>
          <w:spacing w:val="-6"/>
          <w:sz w:val="21"/>
          <w:szCs w:val="21"/>
        </w:rPr>
        <w:t>https://login.zcygov.cn</w:t>
      </w:r>
      <w:r>
        <w:rPr>
          <w:rFonts w:hint="eastAsia"/>
          <w:spacing w:val="-6"/>
          <w:sz w:val="21"/>
          <w:szCs w:val="21"/>
        </w:rPr>
        <w:t>）</w:t>
      </w:r>
      <w:r>
        <w:rPr>
          <w:spacing w:val="-6"/>
          <w:sz w:val="21"/>
          <w:szCs w:val="21"/>
        </w:rPr>
        <w:t>。</w:t>
      </w:r>
    </w:p>
    <w:p w:rsidR="00004AD1" w:rsidRDefault="002A5BE7">
      <w:pPr>
        <w:spacing w:line="288" w:lineRule="auto"/>
        <w:ind w:firstLineChars="200" w:firstLine="396"/>
        <w:rPr>
          <w:rFonts w:ascii="宋体" w:hAnsi="宋体"/>
          <w:spacing w:val="-6"/>
          <w:sz w:val="21"/>
          <w:szCs w:val="21"/>
        </w:rPr>
      </w:pPr>
      <w:r>
        <w:rPr>
          <w:rFonts w:ascii="宋体" w:hAnsi="宋体" w:hint="eastAsia"/>
          <w:spacing w:val="-6"/>
          <w:sz w:val="21"/>
          <w:szCs w:val="21"/>
        </w:rPr>
        <w:t>3</w:t>
      </w:r>
      <w:r>
        <w:rPr>
          <w:rFonts w:ascii="宋体" w:hAnsi="宋体"/>
          <w:spacing w:val="-6"/>
          <w:sz w:val="21"/>
          <w:szCs w:val="21"/>
        </w:rPr>
        <w:t>.</w:t>
      </w:r>
      <w:r>
        <w:rPr>
          <w:rFonts w:hint="eastAsia"/>
          <w:spacing w:val="-6"/>
          <w:sz w:val="21"/>
          <w:szCs w:val="21"/>
        </w:rPr>
        <w:t xml:space="preserve"> </w:t>
      </w:r>
      <w:r>
        <w:rPr>
          <w:rFonts w:hint="eastAsia"/>
          <w:spacing w:val="-6"/>
          <w:sz w:val="21"/>
          <w:szCs w:val="21"/>
        </w:rPr>
        <w:t>获取方式：</w:t>
      </w:r>
      <w:r>
        <w:rPr>
          <w:rFonts w:ascii="宋体" w:hAnsi="宋体" w:hint="eastAsia"/>
          <w:sz w:val="21"/>
          <w:szCs w:val="21"/>
        </w:rPr>
        <w:t>政府采购云平台在线获取：潜在响应方登陆政府采购云平台，在线申请获取单一来源采购文件（进入“项目采购”应用，在获取招标文件菜单中选择项目，申请获取单一来源采购文件）</w:t>
      </w:r>
      <w:r>
        <w:rPr>
          <w:rFonts w:hint="eastAsia"/>
          <w:spacing w:val="-6"/>
          <w:sz w:val="21"/>
          <w:szCs w:val="21"/>
        </w:rPr>
        <w:t>。</w:t>
      </w:r>
    </w:p>
    <w:p w:rsidR="00004AD1" w:rsidRDefault="002A5BE7">
      <w:pPr>
        <w:spacing w:line="288" w:lineRule="auto"/>
        <w:ind w:firstLineChars="200" w:firstLine="396"/>
        <w:rPr>
          <w:rFonts w:ascii="宋体" w:hAnsi="宋体"/>
          <w:spacing w:val="-6"/>
          <w:sz w:val="21"/>
          <w:szCs w:val="21"/>
        </w:rPr>
      </w:pPr>
      <w:r>
        <w:rPr>
          <w:rFonts w:ascii="宋体" w:hAnsi="宋体" w:hint="eastAsia"/>
          <w:spacing w:val="-6"/>
          <w:sz w:val="21"/>
          <w:szCs w:val="21"/>
        </w:rPr>
        <w:t>4.</w:t>
      </w:r>
      <w:r>
        <w:rPr>
          <w:rFonts w:hint="eastAsia"/>
          <w:spacing w:val="-6"/>
          <w:sz w:val="21"/>
          <w:szCs w:val="21"/>
        </w:rPr>
        <w:t xml:space="preserve"> </w:t>
      </w:r>
      <w:r>
        <w:rPr>
          <w:rFonts w:hint="eastAsia"/>
          <w:spacing w:val="-6"/>
          <w:sz w:val="21"/>
          <w:szCs w:val="21"/>
        </w:rPr>
        <w:t>售价：免费。</w:t>
      </w:r>
    </w:p>
    <w:p w:rsidR="00004AD1" w:rsidRDefault="002A5BE7">
      <w:pPr>
        <w:spacing w:line="288" w:lineRule="auto"/>
        <w:rPr>
          <w:rFonts w:ascii="宋体" w:hAnsi="宋体" w:cs="宋体"/>
          <w:b/>
          <w:spacing w:val="-6"/>
          <w:kern w:val="0"/>
          <w:sz w:val="21"/>
          <w:szCs w:val="21"/>
        </w:rPr>
      </w:pPr>
      <w:r>
        <w:rPr>
          <w:rFonts w:ascii="宋体" w:hAnsi="宋体" w:hint="eastAsia"/>
          <w:b/>
          <w:spacing w:val="-6"/>
          <w:sz w:val="21"/>
          <w:szCs w:val="21"/>
        </w:rPr>
        <w:t>八、</w:t>
      </w:r>
      <w:r>
        <w:rPr>
          <w:rFonts w:ascii="宋体" w:hAnsi="宋体" w:cs="Arial" w:hint="eastAsia"/>
          <w:b/>
          <w:spacing w:val="-6"/>
          <w:sz w:val="24"/>
        </w:rPr>
        <w:t>购买单一来源采购文件时应提供以下资料</w:t>
      </w:r>
      <w:r>
        <w:rPr>
          <w:rFonts w:ascii="宋体" w:hAnsi="宋体" w:cs="Arial" w:hint="eastAsia"/>
          <w:spacing w:val="-6"/>
          <w:sz w:val="24"/>
        </w:rPr>
        <w:t>：无</w:t>
      </w:r>
      <w:r>
        <w:rPr>
          <w:rFonts w:ascii="宋体" w:hAnsi="宋体" w:cs="宋体"/>
          <w:b/>
          <w:spacing w:val="-6"/>
          <w:kern w:val="0"/>
          <w:sz w:val="21"/>
          <w:szCs w:val="21"/>
        </w:rPr>
        <w:t xml:space="preserve"> </w:t>
      </w:r>
    </w:p>
    <w:p w:rsidR="00004AD1" w:rsidRDefault="002A5BE7">
      <w:pPr>
        <w:spacing w:line="288" w:lineRule="auto"/>
        <w:rPr>
          <w:rFonts w:ascii="宋体" w:hAnsi="宋体" w:cs="Arial"/>
          <w:b/>
          <w:spacing w:val="-6"/>
          <w:sz w:val="24"/>
        </w:rPr>
      </w:pPr>
      <w:r>
        <w:rPr>
          <w:rFonts w:ascii="宋体" w:hAnsi="宋体" w:cs="Arial" w:hint="eastAsia"/>
          <w:b/>
          <w:spacing w:val="-6"/>
          <w:sz w:val="24"/>
        </w:rPr>
        <w:t>九、信用记录：</w:t>
      </w:r>
    </w:p>
    <w:p w:rsidR="00004AD1" w:rsidRDefault="002A5BE7">
      <w:pPr>
        <w:widowControl/>
        <w:spacing w:line="288" w:lineRule="auto"/>
        <w:ind w:firstLineChars="200" w:firstLine="396"/>
        <w:jc w:val="left"/>
        <w:rPr>
          <w:rFonts w:ascii="宋体" w:hAnsi="宋体" w:cs="宋体"/>
          <w:spacing w:val="-6"/>
          <w:kern w:val="0"/>
          <w:sz w:val="21"/>
          <w:szCs w:val="21"/>
        </w:rPr>
      </w:pPr>
      <w:r>
        <w:rPr>
          <w:rFonts w:ascii="宋体" w:hAnsi="宋体" w:cs="宋体" w:hint="eastAsia"/>
          <w:spacing w:val="-6"/>
          <w:kern w:val="0"/>
          <w:sz w:val="21"/>
          <w:szCs w:val="21"/>
        </w:rPr>
        <w:t>根据财库[2016]125号《关于在政府采购活动中查询及使用信用记录有关问题的通知》要求，采购代理机构会对响应供应商信用记录进行查询并甄别。</w:t>
      </w:r>
    </w:p>
    <w:p w:rsidR="00004AD1" w:rsidRDefault="002A5BE7">
      <w:pPr>
        <w:widowControl/>
        <w:spacing w:line="288" w:lineRule="auto"/>
        <w:ind w:firstLineChars="200" w:firstLine="396"/>
        <w:jc w:val="left"/>
        <w:rPr>
          <w:rFonts w:ascii="宋体" w:hAnsi="宋体" w:cs="宋体"/>
          <w:spacing w:val="-6"/>
          <w:kern w:val="0"/>
          <w:sz w:val="21"/>
          <w:szCs w:val="21"/>
        </w:rPr>
      </w:pPr>
      <w:r>
        <w:rPr>
          <w:rFonts w:ascii="宋体" w:hAnsi="宋体" w:cs="宋体" w:hint="eastAsia"/>
          <w:spacing w:val="-6"/>
          <w:kern w:val="0"/>
          <w:sz w:val="21"/>
          <w:szCs w:val="21"/>
        </w:rPr>
        <w:t>1.信用信息查询的截止时点：响应文件提交截止时间；</w:t>
      </w:r>
    </w:p>
    <w:p w:rsidR="00004AD1" w:rsidRDefault="002A5BE7">
      <w:pPr>
        <w:widowControl/>
        <w:spacing w:line="288" w:lineRule="auto"/>
        <w:ind w:firstLineChars="200" w:firstLine="396"/>
        <w:jc w:val="left"/>
        <w:rPr>
          <w:rFonts w:ascii="宋体" w:hAnsi="宋体" w:cs="宋体"/>
          <w:spacing w:val="-6"/>
          <w:kern w:val="0"/>
          <w:sz w:val="21"/>
          <w:szCs w:val="21"/>
        </w:rPr>
      </w:pPr>
      <w:r>
        <w:rPr>
          <w:rFonts w:ascii="宋体" w:hAnsi="宋体" w:cs="宋体" w:hint="eastAsia"/>
          <w:spacing w:val="-6"/>
          <w:kern w:val="0"/>
          <w:sz w:val="21"/>
          <w:szCs w:val="21"/>
        </w:rPr>
        <w:t>2.查询渠道：“信用中国”（www.creditchina.gov.cn）、“中国政府采购网”（www.ccgp.gov.cn ）；</w:t>
      </w:r>
    </w:p>
    <w:p w:rsidR="00004AD1" w:rsidRDefault="002A5BE7">
      <w:pPr>
        <w:widowControl/>
        <w:spacing w:line="288" w:lineRule="auto"/>
        <w:ind w:firstLineChars="200" w:firstLine="396"/>
        <w:jc w:val="left"/>
        <w:rPr>
          <w:rFonts w:ascii="宋体" w:hAnsi="宋体" w:cs="宋体"/>
          <w:spacing w:val="-6"/>
          <w:kern w:val="0"/>
          <w:sz w:val="21"/>
          <w:szCs w:val="21"/>
        </w:rPr>
      </w:pPr>
      <w:r>
        <w:rPr>
          <w:rFonts w:ascii="宋体" w:hAnsi="宋体" w:cs="宋体" w:hint="eastAsia"/>
          <w:spacing w:val="-6"/>
          <w:kern w:val="0"/>
          <w:sz w:val="21"/>
          <w:szCs w:val="21"/>
        </w:rPr>
        <w:t>3.信用信息查询记录和证据留存具体方式：采购代理机构经办人和监督人员将查询网页打印、签字与其他采购文件一并保存；</w:t>
      </w:r>
    </w:p>
    <w:p w:rsidR="00004AD1" w:rsidRDefault="002A5BE7">
      <w:pPr>
        <w:widowControl/>
        <w:spacing w:line="288" w:lineRule="auto"/>
        <w:ind w:firstLineChars="200" w:firstLine="396"/>
        <w:jc w:val="left"/>
        <w:rPr>
          <w:rFonts w:ascii="宋体" w:hAnsi="宋体" w:cs="宋体"/>
          <w:spacing w:val="-6"/>
          <w:kern w:val="0"/>
          <w:sz w:val="21"/>
          <w:szCs w:val="21"/>
        </w:rPr>
      </w:pPr>
      <w:r>
        <w:rPr>
          <w:rFonts w:ascii="宋体" w:hAnsi="宋体" w:cs="宋体" w:hint="eastAsia"/>
          <w:spacing w:val="-6"/>
          <w:kern w:val="0"/>
          <w:sz w:val="21"/>
          <w:szCs w:val="21"/>
        </w:rPr>
        <w:t>4.信用信息的使用规则：供应商存在不良信用记录的，其响应将被作为无效响应处理。</w:t>
      </w:r>
    </w:p>
    <w:p w:rsidR="00004AD1" w:rsidRDefault="002A5BE7">
      <w:pPr>
        <w:widowControl/>
        <w:spacing w:line="288" w:lineRule="auto"/>
        <w:ind w:firstLineChars="200" w:firstLine="396"/>
        <w:jc w:val="left"/>
        <w:rPr>
          <w:rFonts w:ascii="宋体" w:hAnsi="宋体" w:cs="宋体"/>
          <w:spacing w:val="-6"/>
          <w:kern w:val="0"/>
          <w:sz w:val="21"/>
          <w:szCs w:val="21"/>
        </w:rPr>
      </w:pPr>
      <w:r>
        <w:rPr>
          <w:rFonts w:ascii="宋体" w:hAnsi="宋体" w:cs="宋体" w:hint="eastAsia"/>
          <w:spacing w:val="-6"/>
          <w:kern w:val="0"/>
          <w:sz w:val="21"/>
          <w:szCs w:val="21"/>
        </w:rPr>
        <w:t>不良信用记录指：被列入失信被执行人、重大税收违法案件当事人名单、政府采购严重违法失信行为记录名单。</w:t>
      </w:r>
    </w:p>
    <w:p w:rsidR="00004AD1" w:rsidRDefault="002A5BE7">
      <w:pPr>
        <w:spacing w:line="288" w:lineRule="auto"/>
        <w:jc w:val="left"/>
        <w:rPr>
          <w:rFonts w:ascii="宋体" w:hAnsi="宋体" w:cs="Arial"/>
          <w:b/>
          <w:bCs/>
          <w:spacing w:val="-6"/>
          <w:sz w:val="24"/>
        </w:rPr>
      </w:pPr>
      <w:r>
        <w:rPr>
          <w:rFonts w:ascii="宋体" w:hAnsi="宋体" w:cs="Arial" w:hint="eastAsia"/>
          <w:b/>
          <w:bCs/>
          <w:spacing w:val="-6"/>
          <w:sz w:val="24"/>
        </w:rPr>
        <w:t>十、响应文件递交截止时间和地点：</w:t>
      </w:r>
    </w:p>
    <w:p w:rsidR="00004AD1" w:rsidRDefault="002A5BE7">
      <w:pPr>
        <w:spacing w:line="288" w:lineRule="auto"/>
        <w:ind w:firstLineChars="200" w:firstLine="396"/>
        <w:rPr>
          <w:rFonts w:ascii="宋体" w:hAnsi="宋体"/>
          <w:spacing w:val="-6"/>
          <w:sz w:val="21"/>
          <w:szCs w:val="21"/>
        </w:rPr>
      </w:pPr>
      <w:r>
        <w:rPr>
          <w:rFonts w:ascii="宋体" w:hAnsi="宋体" w:hint="eastAsia"/>
          <w:spacing w:val="-6"/>
          <w:sz w:val="21"/>
          <w:szCs w:val="21"/>
        </w:rPr>
        <w:t>时间：2020年</w:t>
      </w:r>
      <w:r w:rsidR="00346F34">
        <w:rPr>
          <w:rFonts w:ascii="宋体" w:hAnsi="宋体" w:hint="eastAsia"/>
          <w:spacing w:val="-6"/>
          <w:sz w:val="21"/>
          <w:szCs w:val="21"/>
        </w:rPr>
        <w:t>11</w:t>
      </w:r>
      <w:r>
        <w:rPr>
          <w:rFonts w:ascii="宋体" w:hAnsi="宋体" w:hint="eastAsia"/>
          <w:spacing w:val="-6"/>
          <w:sz w:val="21"/>
          <w:szCs w:val="21"/>
        </w:rPr>
        <w:t>月</w:t>
      </w:r>
      <w:r w:rsidR="00346F34">
        <w:rPr>
          <w:rFonts w:ascii="宋体" w:hAnsi="宋体" w:hint="eastAsia"/>
          <w:spacing w:val="-6"/>
          <w:sz w:val="21"/>
          <w:szCs w:val="21"/>
        </w:rPr>
        <w:t>19</w:t>
      </w:r>
      <w:r>
        <w:rPr>
          <w:rFonts w:ascii="宋体" w:hAnsi="宋体" w:hint="eastAsia"/>
          <w:spacing w:val="-6"/>
          <w:sz w:val="21"/>
          <w:szCs w:val="21"/>
        </w:rPr>
        <w:t>日</w:t>
      </w:r>
      <w:r w:rsidR="00346F34">
        <w:rPr>
          <w:rFonts w:ascii="宋体" w:hAnsi="宋体" w:hint="eastAsia"/>
          <w:spacing w:val="-6"/>
          <w:sz w:val="21"/>
          <w:szCs w:val="21"/>
        </w:rPr>
        <w:t>下</w:t>
      </w:r>
      <w:r>
        <w:rPr>
          <w:rFonts w:ascii="宋体" w:hAnsi="宋体" w:hint="eastAsia"/>
          <w:spacing w:val="-6"/>
          <w:sz w:val="21"/>
          <w:szCs w:val="21"/>
        </w:rPr>
        <w:t>午</w:t>
      </w:r>
      <w:r w:rsidR="00346F34">
        <w:rPr>
          <w:rFonts w:ascii="宋体" w:hAnsi="宋体" w:hint="eastAsia"/>
          <w:spacing w:val="-6"/>
          <w:sz w:val="21"/>
          <w:szCs w:val="21"/>
        </w:rPr>
        <w:t>13</w:t>
      </w:r>
      <w:r>
        <w:rPr>
          <w:rFonts w:ascii="宋体" w:hAnsi="宋体" w:hint="eastAsia"/>
          <w:spacing w:val="-6"/>
          <w:sz w:val="21"/>
          <w:szCs w:val="21"/>
        </w:rPr>
        <w:t>:30:00（北京时间）</w:t>
      </w:r>
    </w:p>
    <w:p w:rsidR="00004AD1" w:rsidRDefault="002A5BE7">
      <w:pPr>
        <w:spacing w:line="288" w:lineRule="auto"/>
        <w:ind w:firstLineChars="200" w:firstLine="396"/>
        <w:rPr>
          <w:rFonts w:ascii="宋体" w:hAnsi="宋体"/>
          <w:spacing w:val="-6"/>
          <w:sz w:val="21"/>
          <w:szCs w:val="21"/>
        </w:rPr>
      </w:pPr>
      <w:r>
        <w:rPr>
          <w:rFonts w:ascii="宋体" w:hAnsi="宋体" w:hint="eastAsia"/>
          <w:spacing w:val="-6"/>
          <w:sz w:val="21"/>
          <w:szCs w:val="21"/>
        </w:rPr>
        <w:t>地点：</w:t>
      </w:r>
      <w:r>
        <w:rPr>
          <w:rFonts w:hint="eastAsia"/>
          <w:spacing w:val="-6"/>
          <w:sz w:val="21"/>
          <w:szCs w:val="21"/>
        </w:rPr>
        <w:t>通过政府采购云平台实行在线电子投标</w:t>
      </w:r>
      <w:r>
        <w:rPr>
          <w:rFonts w:ascii="宋体" w:hAnsi="宋体" w:hint="eastAsia"/>
          <w:spacing w:val="-6"/>
          <w:sz w:val="21"/>
          <w:szCs w:val="21"/>
        </w:rPr>
        <w:t>。</w:t>
      </w:r>
    </w:p>
    <w:p w:rsidR="00004AD1" w:rsidRDefault="002A5BE7">
      <w:pPr>
        <w:spacing w:line="288" w:lineRule="auto"/>
        <w:rPr>
          <w:rFonts w:ascii="宋体" w:hAnsi="宋体" w:cs="Arial"/>
          <w:b/>
          <w:bCs/>
          <w:spacing w:val="-6"/>
          <w:sz w:val="24"/>
        </w:rPr>
      </w:pPr>
      <w:r>
        <w:rPr>
          <w:rFonts w:ascii="宋体" w:hAnsi="宋体" w:cs="Arial" w:hint="eastAsia"/>
          <w:b/>
          <w:bCs/>
          <w:spacing w:val="-6"/>
          <w:sz w:val="24"/>
        </w:rPr>
        <w:t>十一、开标时间及地点：</w:t>
      </w:r>
    </w:p>
    <w:p w:rsidR="00004AD1" w:rsidRDefault="002A5BE7">
      <w:pPr>
        <w:spacing w:line="288" w:lineRule="auto"/>
        <w:ind w:firstLineChars="200" w:firstLine="396"/>
        <w:rPr>
          <w:rFonts w:ascii="宋体" w:hAnsi="宋体"/>
          <w:spacing w:val="-6"/>
          <w:sz w:val="21"/>
          <w:szCs w:val="21"/>
        </w:rPr>
      </w:pPr>
      <w:r>
        <w:rPr>
          <w:rFonts w:ascii="宋体" w:hAnsi="宋体" w:hint="eastAsia"/>
          <w:spacing w:val="-6"/>
          <w:sz w:val="21"/>
          <w:szCs w:val="21"/>
        </w:rPr>
        <w:t>时间：</w:t>
      </w:r>
      <w:r w:rsidR="00346F34">
        <w:rPr>
          <w:rFonts w:ascii="宋体" w:hAnsi="宋体" w:hint="eastAsia"/>
          <w:spacing w:val="-6"/>
          <w:sz w:val="21"/>
          <w:szCs w:val="21"/>
        </w:rPr>
        <w:t>2020年11月19日下午13:30:00</w:t>
      </w:r>
      <w:r>
        <w:rPr>
          <w:rFonts w:ascii="宋体" w:hAnsi="宋体" w:hint="eastAsia"/>
          <w:spacing w:val="-6"/>
          <w:sz w:val="21"/>
          <w:szCs w:val="21"/>
        </w:rPr>
        <w:t>（北京时间）</w:t>
      </w:r>
    </w:p>
    <w:p w:rsidR="00004AD1" w:rsidRDefault="002A5BE7">
      <w:pPr>
        <w:spacing w:line="288" w:lineRule="auto"/>
        <w:ind w:firstLineChars="200" w:firstLine="396"/>
        <w:rPr>
          <w:rFonts w:ascii="宋体" w:hAnsi="宋体"/>
          <w:spacing w:val="-6"/>
          <w:sz w:val="21"/>
          <w:szCs w:val="21"/>
        </w:rPr>
      </w:pPr>
      <w:r>
        <w:rPr>
          <w:rFonts w:ascii="宋体" w:hAnsi="宋体" w:hint="eastAsia"/>
          <w:spacing w:val="-6"/>
          <w:sz w:val="21"/>
          <w:szCs w:val="21"/>
        </w:rPr>
        <w:t>地点：</w:t>
      </w:r>
      <w:r w:rsidR="00B333CB">
        <w:rPr>
          <w:rFonts w:hint="eastAsia"/>
          <w:spacing w:val="-6"/>
          <w:sz w:val="21"/>
          <w:szCs w:val="21"/>
        </w:rPr>
        <w:t>通过政府采购云平台实行在线开启</w:t>
      </w:r>
      <w:bookmarkStart w:id="0" w:name="_GoBack"/>
      <w:bookmarkEnd w:id="0"/>
    </w:p>
    <w:p w:rsidR="00004AD1" w:rsidRDefault="002A5BE7">
      <w:pPr>
        <w:spacing w:line="288" w:lineRule="auto"/>
        <w:rPr>
          <w:b/>
          <w:bCs/>
          <w:spacing w:val="-6"/>
          <w:sz w:val="24"/>
        </w:rPr>
      </w:pPr>
      <w:r>
        <w:rPr>
          <w:rFonts w:hint="eastAsia"/>
          <w:b/>
          <w:bCs/>
          <w:spacing w:val="-6"/>
          <w:sz w:val="24"/>
        </w:rPr>
        <w:t>十二、在线电子投标说明：</w:t>
      </w:r>
    </w:p>
    <w:p w:rsidR="00004AD1" w:rsidRDefault="002A5BE7">
      <w:pPr>
        <w:spacing w:line="288" w:lineRule="auto"/>
        <w:ind w:firstLineChars="200" w:firstLine="398"/>
        <w:rPr>
          <w:rFonts w:asciiTheme="minorEastAsia" w:eastAsiaTheme="minorEastAsia" w:hAnsiTheme="minorEastAsia"/>
          <w:b/>
          <w:bCs/>
          <w:spacing w:val="-6"/>
          <w:sz w:val="21"/>
          <w:szCs w:val="21"/>
        </w:rPr>
      </w:pPr>
      <w:r>
        <w:rPr>
          <w:rFonts w:asciiTheme="minorEastAsia" w:eastAsiaTheme="minorEastAsia" w:hAnsiTheme="minorEastAsia" w:hint="eastAsia"/>
          <w:b/>
          <w:bCs/>
          <w:spacing w:val="-6"/>
          <w:sz w:val="21"/>
          <w:szCs w:val="21"/>
        </w:rPr>
        <w:t>1.通过政府采购云平台实行在线电子投标，响应方应先安装政采云电子交易客户端，并按照单一来源采购文件和政府采购云平台的要求，通过政采云电子交易客户端编制并加密响应文件，响应方未按规定加密的</w:t>
      </w:r>
      <w:r>
        <w:rPr>
          <w:rFonts w:asciiTheme="minorEastAsia" w:eastAsiaTheme="minorEastAsia" w:hAnsiTheme="minorEastAsia" w:hint="eastAsia"/>
          <w:b/>
          <w:bCs/>
          <w:spacing w:val="-6"/>
          <w:sz w:val="21"/>
          <w:szCs w:val="21"/>
        </w:rPr>
        <w:lastRenderedPageBreak/>
        <w:t>响应文件，政府采购云平台将予以拒收。</w:t>
      </w:r>
    </w:p>
    <w:p w:rsidR="00004AD1" w:rsidRDefault="002A5BE7">
      <w:pPr>
        <w:spacing w:line="288" w:lineRule="auto"/>
        <w:ind w:firstLineChars="200" w:firstLine="398"/>
        <w:rPr>
          <w:rFonts w:asciiTheme="minorEastAsia" w:eastAsiaTheme="minorEastAsia" w:hAnsiTheme="minorEastAsia"/>
          <w:b/>
          <w:bCs/>
          <w:spacing w:val="-6"/>
          <w:sz w:val="21"/>
          <w:szCs w:val="21"/>
        </w:rPr>
      </w:pPr>
      <w:r>
        <w:rPr>
          <w:rFonts w:asciiTheme="minorEastAsia" w:eastAsiaTheme="minorEastAsia" w:hAnsiTheme="minorEastAsia" w:hint="eastAsia"/>
          <w:b/>
          <w:bCs/>
          <w:spacing w:val="-6"/>
          <w:sz w:val="21"/>
          <w:szCs w:val="21"/>
        </w:rPr>
        <w:t>政采云电子交易客户端请自行前往“浙江政府采购网-下载专区-电子交易客户端”进行下载，在线电子投标具体操作流程详见《供应商项目采购-电子招投标操作指南》，通过政府采购云平台参与在线电子投标时如遇平台技术问题详询400-881-7190。</w:t>
      </w:r>
    </w:p>
    <w:p w:rsidR="00004AD1" w:rsidRDefault="002A5BE7">
      <w:pPr>
        <w:spacing w:line="288" w:lineRule="auto"/>
        <w:ind w:firstLineChars="200" w:firstLine="398"/>
        <w:rPr>
          <w:rFonts w:asciiTheme="minorEastAsia" w:eastAsiaTheme="minorEastAsia" w:hAnsiTheme="minorEastAsia"/>
          <w:b/>
          <w:bCs/>
          <w:spacing w:val="-6"/>
          <w:sz w:val="21"/>
          <w:szCs w:val="21"/>
        </w:rPr>
      </w:pPr>
      <w:r>
        <w:rPr>
          <w:rFonts w:asciiTheme="minorEastAsia" w:eastAsiaTheme="minorEastAsia" w:hAnsiTheme="minorEastAsia" w:hint="eastAsia"/>
          <w:b/>
          <w:bCs/>
          <w:spacing w:val="-6"/>
          <w:sz w:val="21"/>
          <w:szCs w:val="21"/>
        </w:rPr>
        <w:t>2.为确保在线操作合法、有效和安全，响应方应当在响应文件递交截止时间前完成在政府采购云平台的身份认证，确保在线电子投标过程中能够对相关数据电文进行加密和使用电子签章。使用政采云电子交易客户端需要提前申领CA数字证书，申领流程请自行前往“浙江政府采购网-下载专区-电子交易客户端-CA驱动和申领流程”进行查阅。</w:t>
      </w:r>
    </w:p>
    <w:p w:rsidR="00004AD1" w:rsidRDefault="002A5BE7">
      <w:pPr>
        <w:spacing w:line="288" w:lineRule="auto"/>
        <w:ind w:firstLineChars="200" w:firstLine="398"/>
        <w:rPr>
          <w:rFonts w:asciiTheme="minorEastAsia" w:eastAsiaTheme="minorEastAsia" w:hAnsiTheme="minorEastAsia"/>
          <w:b/>
          <w:bCs/>
          <w:spacing w:val="-6"/>
          <w:sz w:val="21"/>
          <w:szCs w:val="21"/>
        </w:rPr>
      </w:pPr>
      <w:r>
        <w:rPr>
          <w:rFonts w:asciiTheme="minorEastAsia" w:eastAsiaTheme="minorEastAsia" w:hAnsiTheme="minorEastAsia" w:hint="eastAsia"/>
          <w:b/>
          <w:bCs/>
          <w:spacing w:val="-6"/>
          <w:sz w:val="21"/>
          <w:szCs w:val="21"/>
        </w:rPr>
        <w:t>3.响应方应当在响应文件递交截止时间前将生成的电子加密响应文件上传递交至政府采购云平台，响应文件递交截止时间后上传递交的响应文件将被政府采购云平台拒收。</w:t>
      </w:r>
    </w:p>
    <w:p w:rsidR="00004AD1" w:rsidRDefault="002A5BE7">
      <w:pPr>
        <w:spacing w:line="288" w:lineRule="auto"/>
        <w:ind w:firstLineChars="200" w:firstLine="398"/>
        <w:rPr>
          <w:rFonts w:asciiTheme="minorEastAsia" w:eastAsiaTheme="minorEastAsia" w:hAnsiTheme="minorEastAsia"/>
          <w:b/>
          <w:bCs/>
          <w:spacing w:val="-6"/>
          <w:sz w:val="21"/>
          <w:szCs w:val="21"/>
        </w:rPr>
      </w:pPr>
      <w:r>
        <w:rPr>
          <w:rFonts w:asciiTheme="minorEastAsia" w:eastAsiaTheme="minorEastAsia" w:hAnsiTheme="minorEastAsia" w:hint="eastAsia"/>
          <w:b/>
          <w:bCs/>
          <w:spacing w:val="-6"/>
          <w:sz w:val="21"/>
          <w:szCs w:val="21"/>
        </w:rPr>
        <w:t>4.响应方在政府采购云平台完成电子加密响应文件的上传递交后，还可以（EMS邮寄或快递形式）在响应文件递交截止时间前递交以介质（U盘/光盘）存储的数据电文形式的备份响应文件，备份响应文件应当密封包装并在包装上标注采购项目名称、响应方名称并加盖公章。</w:t>
      </w:r>
    </w:p>
    <w:p w:rsidR="00004AD1" w:rsidRDefault="002A5BE7">
      <w:pPr>
        <w:spacing w:line="288" w:lineRule="auto"/>
        <w:ind w:firstLineChars="200" w:firstLine="398"/>
        <w:rPr>
          <w:rFonts w:asciiTheme="minorEastAsia" w:eastAsiaTheme="minorEastAsia" w:hAnsiTheme="minorEastAsia"/>
          <w:b/>
          <w:bCs/>
          <w:spacing w:val="-6"/>
          <w:sz w:val="21"/>
          <w:szCs w:val="21"/>
        </w:rPr>
      </w:pPr>
      <w:r>
        <w:rPr>
          <w:rFonts w:asciiTheme="minorEastAsia" w:eastAsiaTheme="minorEastAsia" w:hAnsiTheme="minorEastAsia" w:hint="eastAsia"/>
          <w:b/>
          <w:bCs/>
          <w:spacing w:val="-6"/>
          <w:sz w:val="21"/>
          <w:szCs w:val="21"/>
        </w:rPr>
        <w:t>5.通过政府采购云平台上传递交的电子加密响应文件无法按时解密，响应方已递交备份响应文件的，以备份响应文件为依据，否则视为响应文件撤回；通过政府采购云平台上传递交的电子加密响应文件已按时解密的，备份响应文件自动失效。</w:t>
      </w:r>
    </w:p>
    <w:p w:rsidR="00004AD1" w:rsidRDefault="002A5BE7">
      <w:pPr>
        <w:spacing w:line="288" w:lineRule="auto"/>
        <w:rPr>
          <w:rFonts w:ascii="宋体" w:hAnsi="宋体"/>
          <w:b/>
          <w:spacing w:val="-6"/>
          <w:sz w:val="21"/>
          <w:szCs w:val="21"/>
        </w:rPr>
      </w:pPr>
      <w:r>
        <w:rPr>
          <w:rFonts w:ascii="宋体" w:hAnsi="宋体" w:hint="eastAsia"/>
          <w:b/>
          <w:spacing w:val="-6"/>
          <w:sz w:val="21"/>
          <w:szCs w:val="21"/>
        </w:rPr>
        <w:t>十三、业务咨询</w:t>
      </w:r>
    </w:p>
    <w:p w:rsidR="00277CAD" w:rsidRDefault="00277CAD" w:rsidP="00277CAD">
      <w:pPr>
        <w:spacing w:line="288" w:lineRule="auto"/>
        <w:ind w:firstLineChars="200" w:firstLine="420"/>
        <w:rPr>
          <w:rFonts w:ascii="宋体" w:hAnsi="宋体"/>
          <w:sz w:val="21"/>
          <w:szCs w:val="21"/>
        </w:rPr>
      </w:pPr>
      <w:r>
        <w:rPr>
          <w:rFonts w:ascii="宋体" w:hAnsi="宋体" w:hint="eastAsia"/>
          <w:sz w:val="21"/>
          <w:szCs w:val="21"/>
        </w:rPr>
        <w:t>1、采购人名称：中国美术学院</w:t>
      </w:r>
    </w:p>
    <w:p w:rsidR="00277CAD" w:rsidRPr="00332A7E" w:rsidRDefault="00277CAD" w:rsidP="00277CAD">
      <w:pPr>
        <w:spacing w:line="288" w:lineRule="auto"/>
        <w:ind w:firstLineChars="200" w:firstLine="420"/>
        <w:rPr>
          <w:rFonts w:ascii="宋体" w:hAnsi="宋体"/>
          <w:sz w:val="21"/>
          <w:szCs w:val="21"/>
        </w:rPr>
      </w:pPr>
      <w:r w:rsidRPr="00332A7E">
        <w:rPr>
          <w:rFonts w:ascii="宋体" w:hAnsi="宋体" w:hint="eastAsia"/>
          <w:sz w:val="21"/>
          <w:szCs w:val="21"/>
        </w:rPr>
        <w:t>地址：杭州市南山路218号</w:t>
      </w:r>
    </w:p>
    <w:p w:rsidR="00277CAD" w:rsidRPr="00332A7E" w:rsidRDefault="00277CAD" w:rsidP="00277CAD">
      <w:pPr>
        <w:spacing w:line="288" w:lineRule="auto"/>
        <w:ind w:firstLineChars="200" w:firstLine="420"/>
        <w:rPr>
          <w:rFonts w:ascii="宋体" w:hAnsi="宋体"/>
          <w:sz w:val="21"/>
          <w:szCs w:val="21"/>
        </w:rPr>
      </w:pPr>
      <w:r w:rsidRPr="00332A7E">
        <w:rPr>
          <w:rFonts w:ascii="宋体" w:hAnsi="宋体" w:hint="eastAsia"/>
          <w:sz w:val="21"/>
          <w:szCs w:val="21"/>
        </w:rPr>
        <w:t>联系人：陈老师</w:t>
      </w:r>
    </w:p>
    <w:p w:rsidR="00277CAD" w:rsidRDefault="00277CAD" w:rsidP="00277CAD">
      <w:pPr>
        <w:spacing w:line="288" w:lineRule="auto"/>
        <w:ind w:firstLineChars="200" w:firstLine="420"/>
        <w:rPr>
          <w:rFonts w:ascii="宋体" w:hAnsi="宋体"/>
          <w:sz w:val="21"/>
          <w:szCs w:val="21"/>
        </w:rPr>
      </w:pPr>
      <w:r w:rsidRPr="00332A7E">
        <w:rPr>
          <w:rFonts w:ascii="宋体" w:hAnsi="宋体" w:hint="eastAsia"/>
          <w:sz w:val="21"/>
          <w:szCs w:val="21"/>
        </w:rPr>
        <w:t>联系方法：0571-87164696</w:t>
      </w:r>
    </w:p>
    <w:p w:rsidR="00277CAD" w:rsidRPr="005C001F" w:rsidRDefault="00277CAD" w:rsidP="00277CAD">
      <w:pPr>
        <w:widowControl/>
        <w:spacing w:line="288" w:lineRule="auto"/>
        <w:ind w:right="60" w:firstLineChars="200" w:firstLine="420"/>
        <w:jc w:val="left"/>
        <w:rPr>
          <w:rFonts w:ascii="宋体" w:hAnsi="宋体"/>
          <w:sz w:val="21"/>
          <w:szCs w:val="21"/>
        </w:rPr>
      </w:pPr>
      <w:r w:rsidRPr="005C001F">
        <w:rPr>
          <w:rFonts w:ascii="宋体" w:hAnsi="宋体" w:hint="eastAsia"/>
          <w:sz w:val="21"/>
          <w:szCs w:val="21"/>
        </w:rPr>
        <w:t>采购项目联系人：</w:t>
      </w:r>
      <w:r>
        <w:rPr>
          <w:rFonts w:ascii="宋体" w:hAnsi="宋体" w:hint="eastAsia"/>
          <w:sz w:val="21"/>
          <w:szCs w:val="21"/>
        </w:rPr>
        <w:t>陆</w:t>
      </w:r>
      <w:r w:rsidRPr="005C001F">
        <w:rPr>
          <w:rFonts w:ascii="宋体" w:hAnsi="宋体" w:hint="eastAsia"/>
          <w:sz w:val="21"/>
          <w:szCs w:val="21"/>
        </w:rPr>
        <w:t>老师</w:t>
      </w:r>
    </w:p>
    <w:p w:rsidR="00277CAD" w:rsidRDefault="00277CAD" w:rsidP="00277CAD">
      <w:pPr>
        <w:widowControl/>
        <w:spacing w:line="288" w:lineRule="auto"/>
        <w:ind w:right="60" w:firstLineChars="200" w:firstLine="420"/>
        <w:jc w:val="left"/>
        <w:rPr>
          <w:rFonts w:ascii="宋体" w:hAnsi="宋体"/>
          <w:sz w:val="21"/>
          <w:szCs w:val="21"/>
        </w:rPr>
      </w:pPr>
      <w:r w:rsidRPr="005C001F">
        <w:rPr>
          <w:rFonts w:ascii="宋体" w:hAnsi="宋体" w:hint="eastAsia"/>
          <w:sz w:val="21"/>
          <w:szCs w:val="21"/>
        </w:rPr>
        <w:t>电话：</w:t>
      </w:r>
      <w:r w:rsidRPr="00277CAD">
        <w:rPr>
          <w:rFonts w:ascii="宋体" w:hAnsi="宋体"/>
          <w:sz w:val="21"/>
          <w:szCs w:val="21"/>
        </w:rPr>
        <w:t>0571-87164655</w:t>
      </w:r>
    </w:p>
    <w:p w:rsidR="00277CAD" w:rsidRPr="007177D9" w:rsidRDefault="00277CAD" w:rsidP="00277CAD">
      <w:pPr>
        <w:widowControl/>
        <w:spacing w:line="288" w:lineRule="auto"/>
        <w:ind w:right="60" w:firstLineChars="200" w:firstLine="420"/>
        <w:jc w:val="left"/>
        <w:rPr>
          <w:rFonts w:ascii="宋体" w:hAnsi="宋体"/>
          <w:sz w:val="21"/>
          <w:szCs w:val="21"/>
        </w:rPr>
      </w:pPr>
      <w:r w:rsidRPr="007177D9">
        <w:rPr>
          <w:rFonts w:ascii="宋体" w:hAnsi="宋体" w:hint="eastAsia"/>
          <w:sz w:val="21"/>
          <w:szCs w:val="21"/>
        </w:rPr>
        <w:t>采购人质疑联系人：</w:t>
      </w:r>
      <w:r>
        <w:rPr>
          <w:rFonts w:ascii="宋体" w:hAnsi="宋体" w:hint="eastAsia"/>
          <w:sz w:val="21"/>
          <w:szCs w:val="21"/>
        </w:rPr>
        <w:t>林方燕</w:t>
      </w:r>
    </w:p>
    <w:p w:rsidR="00277CAD" w:rsidRDefault="00277CAD" w:rsidP="00277CAD">
      <w:pPr>
        <w:spacing w:line="288" w:lineRule="auto"/>
        <w:ind w:firstLineChars="200" w:firstLine="420"/>
        <w:rPr>
          <w:rFonts w:ascii="宋体" w:hAnsi="宋体"/>
          <w:sz w:val="21"/>
          <w:szCs w:val="21"/>
        </w:rPr>
      </w:pPr>
      <w:r w:rsidRPr="00332A7E">
        <w:rPr>
          <w:rFonts w:ascii="宋体" w:hAnsi="宋体" w:hint="eastAsia"/>
          <w:sz w:val="21"/>
          <w:szCs w:val="21"/>
        </w:rPr>
        <w:t>联系方法：0571-87164696</w:t>
      </w:r>
    </w:p>
    <w:p w:rsidR="00004AD1" w:rsidRDefault="002A5BE7">
      <w:pPr>
        <w:widowControl/>
        <w:spacing w:line="288" w:lineRule="auto"/>
        <w:ind w:right="60" w:firstLineChars="200" w:firstLine="396"/>
        <w:jc w:val="left"/>
        <w:rPr>
          <w:rFonts w:ascii="宋体" w:hAnsi="宋体" w:cs="宋体"/>
          <w:spacing w:val="-6"/>
          <w:kern w:val="0"/>
          <w:sz w:val="21"/>
          <w:szCs w:val="21"/>
        </w:rPr>
      </w:pPr>
      <w:r>
        <w:rPr>
          <w:rFonts w:ascii="宋体" w:hAnsi="宋体" w:cs="宋体" w:hint="eastAsia"/>
          <w:spacing w:val="-6"/>
          <w:kern w:val="0"/>
          <w:sz w:val="21"/>
          <w:szCs w:val="21"/>
        </w:rPr>
        <w:t>2、采购代理机构名称：浙江求是招标代理有限公司</w:t>
      </w:r>
    </w:p>
    <w:p w:rsidR="00004AD1" w:rsidRDefault="002A5BE7">
      <w:pPr>
        <w:widowControl/>
        <w:spacing w:line="288" w:lineRule="auto"/>
        <w:ind w:right="60" w:firstLineChars="200" w:firstLine="396"/>
        <w:jc w:val="left"/>
        <w:rPr>
          <w:rFonts w:ascii="宋体" w:hAnsi="宋体" w:cs="宋体"/>
          <w:spacing w:val="-6"/>
          <w:kern w:val="0"/>
          <w:sz w:val="21"/>
          <w:szCs w:val="21"/>
        </w:rPr>
      </w:pPr>
      <w:r>
        <w:rPr>
          <w:rFonts w:ascii="宋体" w:hAnsi="宋体" w:cs="宋体" w:hint="eastAsia"/>
          <w:spacing w:val="-6"/>
          <w:kern w:val="0"/>
          <w:sz w:val="21"/>
          <w:szCs w:val="21"/>
        </w:rPr>
        <w:t>地址：杭州市西湖区玉古路173号中田大厦11楼</w:t>
      </w:r>
    </w:p>
    <w:p w:rsidR="00004AD1" w:rsidRDefault="002A5BE7">
      <w:pPr>
        <w:widowControl/>
        <w:spacing w:line="288" w:lineRule="auto"/>
        <w:ind w:right="60" w:firstLineChars="200" w:firstLine="396"/>
        <w:jc w:val="left"/>
        <w:rPr>
          <w:rFonts w:ascii="宋体" w:hAnsi="宋体" w:cs="宋体"/>
          <w:spacing w:val="-6"/>
          <w:kern w:val="0"/>
          <w:sz w:val="21"/>
          <w:szCs w:val="21"/>
        </w:rPr>
      </w:pPr>
      <w:r>
        <w:rPr>
          <w:rFonts w:ascii="宋体" w:hAnsi="宋体" w:cs="宋体" w:hint="eastAsia"/>
          <w:spacing w:val="-6"/>
          <w:kern w:val="0"/>
          <w:sz w:val="21"/>
          <w:szCs w:val="21"/>
        </w:rPr>
        <w:t>业务联系人：裘思彧</w:t>
      </w:r>
    </w:p>
    <w:p w:rsidR="00004AD1" w:rsidRDefault="002A5BE7">
      <w:pPr>
        <w:widowControl/>
        <w:spacing w:line="288" w:lineRule="auto"/>
        <w:ind w:right="60" w:firstLineChars="200" w:firstLine="396"/>
        <w:jc w:val="left"/>
        <w:rPr>
          <w:rFonts w:ascii="宋体" w:hAnsi="宋体" w:cs="宋体"/>
          <w:spacing w:val="-6"/>
          <w:kern w:val="0"/>
          <w:sz w:val="21"/>
          <w:szCs w:val="21"/>
        </w:rPr>
      </w:pPr>
      <w:r>
        <w:rPr>
          <w:rFonts w:ascii="宋体" w:hAnsi="宋体" w:cs="宋体" w:hint="eastAsia"/>
          <w:spacing w:val="-6"/>
          <w:kern w:val="0"/>
          <w:sz w:val="21"/>
          <w:szCs w:val="21"/>
        </w:rPr>
        <w:t>联系方式：0571-87666115</w:t>
      </w:r>
    </w:p>
    <w:p w:rsidR="00004AD1" w:rsidRDefault="002A5BE7">
      <w:pPr>
        <w:spacing w:line="288" w:lineRule="auto"/>
        <w:ind w:firstLineChars="200" w:firstLine="420"/>
        <w:rPr>
          <w:rFonts w:ascii="宋体" w:hAnsi="宋体"/>
          <w:sz w:val="21"/>
          <w:szCs w:val="21"/>
        </w:rPr>
      </w:pPr>
      <w:r>
        <w:rPr>
          <w:rFonts w:ascii="宋体" w:hAnsi="宋体" w:hint="eastAsia"/>
          <w:sz w:val="21"/>
          <w:szCs w:val="21"/>
        </w:rPr>
        <w:t>获取文件联系人：徐倩</w:t>
      </w:r>
    </w:p>
    <w:p w:rsidR="00004AD1" w:rsidRDefault="002A5BE7">
      <w:pPr>
        <w:widowControl/>
        <w:spacing w:line="288" w:lineRule="auto"/>
        <w:ind w:right="60" w:firstLineChars="200" w:firstLine="396"/>
        <w:jc w:val="left"/>
        <w:rPr>
          <w:rFonts w:ascii="宋体" w:hAnsi="宋体" w:cs="宋体"/>
          <w:spacing w:val="-6"/>
          <w:kern w:val="0"/>
          <w:sz w:val="21"/>
          <w:szCs w:val="21"/>
        </w:rPr>
      </w:pPr>
      <w:r>
        <w:rPr>
          <w:rFonts w:ascii="宋体" w:hAnsi="宋体" w:cs="宋体" w:hint="eastAsia"/>
          <w:spacing w:val="-6"/>
          <w:kern w:val="0"/>
          <w:sz w:val="21"/>
          <w:szCs w:val="21"/>
        </w:rPr>
        <w:t>联系方式：0571-87666113</w:t>
      </w:r>
    </w:p>
    <w:p w:rsidR="00004AD1" w:rsidRDefault="002A5BE7">
      <w:pPr>
        <w:widowControl/>
        <w:spacing w:line="288" w:lineRule="auto"/>
        <w:ind w:right="60" w:firstLineChars="200" w:firstLine="396"/>
        <w:jc w:val="left"/>
        <w:rPr>
          <w:rFonts w:ascii="宋体" w:hAnsi="宋体" w:cs="宋体"/>
          <w:spacing w:val="-6"/>
          <w:kern w:val="0"/>
          <w:sz w:val="21"/>
          <w:szCs w:val="21"/>
        </w:rPr>
      </w:pPr>
      <w:r>
        <w:rPr>
          <w:rFonts w:ascii="宋体" w:hAnsi="宋体" w:cs="宋体" w:hint="eastAsia"/>
          <w:spacing w:val="-6"/>
          <w:kern w:val="0"/>
          <w:sz w:val="21"/>
          <w:szCs w:val="21"/>
        </w:rPr>
        <w:t>传真：0571-87666116</w:t>
      </w:r>
    </w:p>
    <w:p w:rsidR="00004AD1" w:rsidRDefault="002A5BE7">
      <w:pPr>
        <w:spacing w:line="288" w:lineRule="auto"/>
        <w:ind w:firstLineChars="200" w:firstLine="420"/>
        <w:rPr>
          <w:rFonts w:ascii="宋体" w:hAnsi="宋体"/>
          <w:sz w:val="21"/>
          <w:szCs w:val="21"/>
        </w:rPr>
      </w:pPr>
      <w:r>
        <w:rPr>
          <w:rFonts w:ascii="宋体" w:hAnsi="宋体" w:hint="eastAsia"/>
          <w:sz w:val="21"/>
          <w:szCs w:val="21"/>
        </w:rPr>
        <w:t>采购代理机构质疑联系人：余水星</w:t>
      </w:r>
    </w:p>
    <w:p w:rsidR="00004AD1" w:rsidRDefault="002A5BE7">
      <w:pPr>
        <w:spacing w:line="288" w:lineRule="auto"/>
        <w:ind w:firstLineChars="200" w:firstLine="420"/>
        <w:rPr>
          <w:rFonts w:ascii="宋体" w:hAnsi="宋体"/>
          <w:sz w:val="21"/>
          <w:szCs w:val="21"/>
        </w:rPr>
      </w:pPr>
      <w:r>
        <w:rPr>
          <w:rFonts w:ascii="宋体" w:hAnsi="宋体" w:hint="eastAsia"/>
          <w:sz w:val="21"/>
          <w:szCs w:val="21"/>
        </w:rPr>
        <w:t>联系方法：</w:t>
      </w:r>
      <w:r>
        <w:rPr>
          <w:rFonts w:ascii="宋体" w:hAnsi="宋体" w:cs="宋体" w:hint="eastAsia"/>
          <w:sz w:val="21"/>
          <w:szCs w:val="21"/>
        </w:rPr>
        <w:t>0571-81110356</w:t>
      </w:r>
    </w:p>
    <w:p w:rsidR="00004AD1" w:rsidRDefault="002A5BE7">
      <w:pPr>
        <w:spacing w:line="288" w:lineRule="auto"/>
        <w:ind w:firstLineChars="200" w:firstLine="420"/>
        <w:rPr>
          <w:rFonts w:ascii="宋体" w:hAnsi="宋体"/>
          <w:sz w:val="21"/>
          <w:szCs w:val="21"/>
        </w:rPr>
      </w:pPr>
      <w:r>
        <w:rPr>
          <w:rFonts w:ascii="宋体" w:hAnsi="宋体" w:hint="eastAsia"/>
          <w:sz w:val="21"/>
          <w:szCs w:val="21"/>
        </w:rPr>
        <w:t>质疑邮箱：jdkh@qszb.net</w:t>
      </w:r>
    </w:p>
    <w:p w:rsidR="00004AD1" w:rsidRDefault="002A5BE7">
      <w:pPr>
        <w:spacing w:line="288" w:lineRule="auto"/>
        <w:ind w:firstLineChars="200" w:firstLine="420"/>
        <w:rPr>
          <w:rFonts w:ascii="宋体" w:hAnsi="宋体"/>
          <w:sz w:val="21"/>
          <w:szCs w:val="21"/>
        </w:rPr>
      </w:pPr>
      <w:r>
        <w:rPr>
          <w:rFonts w:ascii="宋体" w:hAnsi="宋体" w:hint="eastAsia"/>
          <w:sz w:val="21"/>
          <w:szCs w:val="21"/>
        </w:rPr>
        <w:t>3、同级政府采购监督管理部门：浙江省财政厅政府采购监管处</w:t>
      </w:r>
    </w:p>
    <w:p w:rsidR="00004AD1" w:rsidRDefault="002A5BE7">
      <w:pPr>
        <w:spacing w:line="288" w:lineRule="auto"/>
        <w:ind w:firstLineChars="200" w:firstLine="420"/>
        <w:rPr>
          <w:rFonts w:ascii="宋体" w:hAnsi="宋体"/>
          <w:sz w:val="21"/>
          <w:szCs w:val="21"/>
        </w:rPr>
      </w:pPr>
      <w:r>
        <w:rPr>
          <w:rFonts w:ascii="宋体" w:hAnsi="宋体" w:hint="eastAsia"/>
          <w:sz w:val="21"/>
          <w:szCs w:val="21"/>
        </w:rPr>
        <w:t>联系人：倪文良</w:t>
      </w:r>
    </w:p>
    <w:p w:rsidR="00004AD1" w:rsidRDefault="002A5BE7">
      <w:pPr>
        <w:spacing w:line="288" w:lineRule="auto"/>
        <w:ind w:firstLineChars="200" w:firstLine="420"/>
        <w:rPr>
          <w:rFonts w:ascii="宋体" w:hAnsi="宋体"/>
          <w:sz w:val="21"/>
          <w:szCs w:val="21"/>
        </w:rPr>
      </w:pPr>
      <w:r>
        <w:rPr>
          <w:rFonts w:ascii="宋体" w:hAnsi="宋体" w:hint="eastAsia"/>
          <w:sz w:val="21"/>
          <w:szCs w:val="21"/>
        </w:rPr>
        <w:t>监督投诉电话：0571-87057615</w:t>
      </w:r>
    </w:p>
    <w:p w:rsidR="00004AD1" w:rsidRDefault="002A5BE7">
      <w:pPr>
        <w:spacing w:line="288" w:lineRule="auto"/>
        <w:ind w:firstLineChars="200" w:firstLine="420"/>
        <w:rPr>
          <w:rFonts w:ascii="宋体" w:hAnsi="宋体"/>
          <w:sz w:val="21"/>
          <w:szCs w:val="21"/>
        </w:rPr>
      </w:pPr>
      <w:r>
        <w:rPr>
          <w:rFonts w:ascii="宋体" w:hAnsi="宋体" w:hint="eastAsia"/>
          <w:sz w:val="21"/>
          <w:szCs w:val="21"/>
        </w:rPr>
        <w:t>地址：杭州市环城西路37号</w:t>
      </w:r>
    </w:p>
    <w:p w:rsidR="00004AD1" w:rsidRDefault="002A5BE7">
      <w:pPr>
        <w:spacing w:line="288" w:lineRule="auto"/>
        <w:jc w:val="center"/>
        <w:outlineLvl w:val="0"/>
        <w:rPr>
          <w:rFonts w:ascii="宋体" w:hAnsi="宋体"/>
          <w:b/>
          <w:sz w:val="24"/>
        </w:rPr>
      </w:pPr>
      <w:r>
        <w:rPr>
          <w:rFonts w:hAnsi="宋体"/>
        </w:rPr>
        <w:br w:type="page"/>
      </w:r>
      <w:r>
        <w:rPr>
          <w:rFonts w:hAnsi="宋体" w:hint="eastAsia"/>
          <w:b/>
          <w:spacing w:val="-6"/>
          <w:sz w:val="32"/>
        </w:rPr>
        <w:lastRenderedPageBreak/>
        <w:t>第二章</w:t>
      </w:r>
      <w:r>
        <w:rPr>
          <w:rFonts w:hAnsi="宋体" w:hint="eastAsia"/>
          <w:b/>
          <w:spacing w:val="-6"/>
          <w:sz w:val="32"/>
        </w:rPr>
        <w:t xml:space="preserve">  </w:t>
      </w:r>
      <w:r>
        <w:rPr>
          <w:rFonts w:hAnsi="宋体" w:hint="eastAsia"/>
          <w:b/>
          <w:spacing w:val="-6"/>
          <w:sz w:val="32"/>
        </w:rPr>
        <w:t>单一来源采购需求</w:t>
      </w:r>
    </w:p>
    <w:p w:rsidR="00004AD1" w:rsidRDefault="002A5BE7">
      <w:pPr>
        <w:spacing w:line="288" w:lineRule="auto"/>
        <w:rPr>
          <w:rFonts w:ascii="宋体" w:hAnsi="宋体"/>
          <w:b/>
          <w:sz w:val="24"/>
        </w:rPr>
      </w:pPr>
      <w:r>
        <w:rPr>
          <w:rFonts w:ascii="宋体" w:hAnsi="宋体" w:hint="eastAsia"/>
          <w:b/>
          <w:sz w:val="24"/>
        </w:rPr>
        <w:t>一、采购资金的支付方式、时间、条件：</w:t>
      </w:r>
    </w:p>
    <w:p w:rsidR="00004AD1" w:rsidRDefault="00A4630F" w:rsidP="00A4630F">
      <w:pPr>
        <w:snapToGrid w:val="0"/>
        <w:spacing w:line="288" w:lineRule="auto"/>
        <w:ind w:firstLineChars="200" w:firstLine="396"/>
        <w:rPr>
          <w:rFonts w:ascii="宋体" w:hAnsi="宋体" w:cs="宋体"/>
          <w:sz w:val="21"/>
          <w:szCs w:val="21"/>
        </w:rPr>
      </w:pPr>
      <w:r w:rsidRPr="00C81795">
        <w:rPr>
          <w:rFonts w:ascii="宋体" w:hAnsi="宋体" w:hint="eastAsia"/>
          <w:spacing w:val="-6"/>
          <w:sz w:val="21"/>
          <w:szCs w:val="21"/>
        </w:rPr>
        <w:t>合同生效并具备实施条件后</w:t>
      </w:r>
      <w:r w:rsidRPr="00AC7304">
        <w:rPr>
          <w:rFonts w:ascii="宋体" w:hAnsi="宋体" w:cs="宋体" w:hint="eastAsia"/>
          <w:sz w:val="21"/>
          <w:szCs w:val="21"/>
        </w:rPr>
        <w:t>，</w:t>
      </w:r>
      <w:r w:rsidRPr="00A4630F">
        <w:rPr>
          <w:rFonts w:ascii="宋体" w:hAnsi="宋体" w:cs="宋体" w:hint="eastAsia"/>
          <w:sz w:val="21"/>
          <w:szCs w:val="21"/>
        </w:rPr>
        <w:t>成交供应商凭发票（合同金额100%的正式税务发票）等支付需要的材料到采购人结算，由采购人把全部货款打入成交供应商帐户</w:t>
      </w:r>
      <w:r w:rsidRPr="00AC7304">
        <w:rPr>
          <w:rFonts w:ascii="宋体" w:hAnsi="宋体" w:cs="宋体" w:hint="eastAsia"/>
          <w:sz w:val="21"/>
          <w:szCs w:val="21"/>
        </w:rPr>
        <w:t>。</w:t>
      </w:r>
    </w:p>
    <w:p w:rsidR="00004AD1" w:rsidRDefault="002A5BE7">
      <w:pPr>
        <w:numPr>
          <w:ilvl w:val="0"/>
          <w:numId w:val="3"/>
        </w:numPr>
        <w:spacing w:line="288" w:lineRule="auto"/>
      </w:pPr>
      <w:r>
        <w:rPr>
          <w:rFonts w:ascii="宋体" w:hAnsi="宋体" w:hint="eastAsia"/>
          <w:b/>
          <w:sz w:val="24"/>
        </w:rPr>
        <w:t>服务时间、地点：</w:t>
      </w:r>
    </w:p>
    <w:p w:rsidR="00004AD1" w:rsidRDefault="002A5BE7">
      <w:pPr>
        <w:spacing w:line="288" w:lineRule="auto"/>
        <w:ind w:firstLineChars="200" w:firstLine="420"/>
        <w:rPr>
          <w:rFonts w:ascii="宋体" w:hAnsi="宋体" w:cs="宋体"/>
          <w:bCs/>
          <w:color w:val="244061" w:themeColor="accent1" w:themeShade="80"/>
          <w:sz w:val="21"/>
          <w:szCs w:val="21"/>
          <w:highlight w:val="yellow"/>
        </w:rPr>
      </w:pPr>
      <w:r>
        <w:rPr>
          <w:rFonts w:ascii="宋体" w:hAnsi="宋体" w:hint="eastAsia"/>
          <w:bCs/>
          <w:sz w:val="21"/>
          <w:szCs w:val="21"/>
        </w:rPr>
        <w:t>1.服务时间：</w:t>
      </w:r>
      <w:r w:rsidR="009430DE" w:rsidRPr="009430DE">
        <w:rPr>
          <w:rFonts w:ascii="宋体" w:hAnsi="宋体" w:hint="eastAsia"/>
          <w:bCs/>
          <w:sz w:val="21"/>
          <w:szCs w:val="21"/>
        </w:rPr>
        <w:t>回溯项目，</w:t>
      </w:r>
      <w:r w:rsidR="009430DE">
        <w:rPr>
          <w:rFonts w:ascii="宋体" w:hAnsi="宋体" w:hint="eastAsia"/>
          <w:bCs/>
          <w:sz w:val="21"/>
          <w:szCs w:val="21"/>
        </w:rPr>
        <w:t>2020</w:t>
      </w:r>
      <w:r w:rsidR="009430DE" w:rsidRPr="002A5BE7">
        <w:rPr>
          <w:rFonts w:ascii="宋体" w:hAnsi="宋体" w:hint="eastAsia"/>
          <w:bCs/>
          <w:sz w:val="21"/>
          <w:szCs w:val="21"/>
        </w:rPr>
        <w:t>年</w:t>
      </w:r>
      <w:r w:rsidR="009430DE">
        <w:rPr>
          <w:rFonts w:ascii="宋体" w:hAnsi="宋体" w:hint="eastAsia"/>
          <w:bCs/>
          <w:sz w:val="21"/>
          <w:szCs w:val="21"/>
        </w:rPr>
        <w:t>12月底</w:t>
      </w:r>
      <w:r w:rsidR="009430DE" w:rsidRPr="002A5BE7">
        <w:rPr>
          <w:rFonts w:ascii="宋体" w:hAnsi="宋体" w:hint="eastAsia"/>
          <w:bCs/>
          <w:sz w:val="21"/>
          <w:szCs w:val="21"/>
        </w:rPr>
        <w:t>前</w:t>
      </w:r>
      <w:r w:rsidR="009430DE">
        <w:rPr>
          <w:rFonts w:ascii="宋体" w:hAnsi="宋体" w:hint="eastAsia"/>
          <w:bCs/>
          <w:sz w:val="21"/>
          <w:szCs w:val="21"/>
        </w:rPr>
        <w:t>供应商收到货款后交付；</w:t>
      </w:r>
      <w:r w:rsidR="009430DE" w:rsidRPr="009430DE">
        <w:rPr>
          <w:rFonts w:ascii="宋体" w:hAnsi="宋体" w:hint="eastAsia"/>
          <w:bCs/>
          <w:sz w:val="21"/>
          <w:szCs w:val="21"/>
        </w:rPr>
        <w:t>其他项目按年代服务。</w:t>
      </w:r>
    </w:p>
    <w:p w:rsidR="00004AD1" w:rsidRDefault="002A5BE7">
      <w:pPr>
        <w:spacing w:line="288" w:lineRule="auto"/>
        <w:ind w:firstLineChars="200" w:firstLine="420"/>
        <w:rPr>
          <w:rFonts w:ascii="宋体" w:hAnsi="宋体"/>
          <w:bCs/>
          <w:sz w:val="21"/>
          <w:szCs w:val="21"/>
        </w:rPr>
      </w:pPr>
      <w:r>
        <w:rPr>
          <w:rFonts w:ascii="宋体" w:hAnsi="宋体" w:hint="eastAsia"/>
          <w:bCs/>
          <w:sz w:val="21"/>
          <w:szCs w:val="21"/>
        </w:rPr>
        <w:t>2.服务地点：采购人指定地点</w:t>
      </w:r>
    </w:p>
    <w:p w:rsidR="00004AD1" w:rsidRDefault="002A5BE7">
      <w:pPr>
        <w:spacing w:line="288" w:lineRule="auto"/>
        <w:rPr>
          <w:rFonts w:ascii="宋体" w:hAnsi="宋体"/>
          <w:b/>
          <w:sz w:val="24"/>
        </w:rPr>
      </w:pPr>
      <w:r>
        <w:rPr>
          <w:rFonts w:ascii="宋体" w:hAnsi="宋体" w:hint="eastAsia"/>
          <w:b/>
          <w:sz w:val="24"/>
        </w:rPr>
        <w:t>三、</w:t>
      </w:r>
      <w:r w:rsidR="00E40D5A">
        <w:rPr>
          <w:rFonts w:ascii="宋体" w:hAnsi="宋体" w:hint="eastAsia"/>
          <w:b/>
          <w:sz w:val="24"/>
        </w:rPr>
        <w:t>服务</w:t>
      </w:r>
      <w:r>
        <w:rPr>
          <w:rFonts w:ascii="宋体" w:hAnsi="宋体"/>
          <w:b/>
          <w:sz w:val="24"/>
        </w:rPr>
        <w:t>要求</w:t>
      </w:r>
    </w:p>
    <w:p w:rsidR="00E40D5A" w:rsidRDefault="00E40D5A" w:rsidP="00E40D5A">
      <w:pPr>
        <w:spacing w:line="288" w:lineRule="auto"/>
        <w:ind w:firstLineChars="200" w:firstLine="420"/>
        <w:rPr>
          <w:rFonts w:ascii="宋体" w:hAnsi="宋体"/>
          <w:bCs/>
          <w:sz w:val="21"/>
          <w:szCs w:val="21"/>
        </w:rPr>
      </w:pPr>
      <w:r>
        <w:rPr>
          <w:rFonts w:asciiTheme="minorEastAsia" w:eastAsiaTheme="minorEastAsia" w:hAnsiTheme="minorEastAsia" w:cs="宋体" w:hint="eastAsia"/>
          <w:color w:val="000000"/>
          <w:kern w:val="0"/>
          <w:sz w:val="21"/>
          <w:szCs w:val="21"/>
        </w:rPr>
        <w:t>1.</w:t>
      </w:r>
      <w:r w:rsidRPr="00E40D5A">
        <w:rPr>
          <w:rFonts w:asciiTheme="minorEastAsia" w:eastAsiaTheme="minorEastAsia" w:hAnsiTheme="minorEastAsia" w:cs="宋体" w:hint="eastAsia"/>
          <w:color w:val="000000"/>
          <w:kern w:val="0"/>
          <w:sz w:val="21"/>
          <w:szCs w:val="21"/>
        </w:rPr>
        <w:t>订购内容</w:t>
      </w:r>
      <w:r>
        <w:rPr>
          <w:rFonts w:asciiTheme="minorEastAsia" w:eastAsiaTheme="minorEastAsia" w:hAnsiTheme="minorEastAsia" w:cs="宋体" w:hint="eastAsia"/>
          <w:color w:val="000000"/>
          <w:kern w:val="0"/>
          <w:sz w:val="21"/>
          <w:szCs w:val="21"/>
        </w:rPr>
        <w:t>：</w:t>
      </w:r>
      <w:r w:rsidRPr="00E40D5A">
        <w:rPr>
          <w:rFonts w:ascii="宋体" w:hAnsi="宋体" w:hint="eastAsia"/>
          <w:bCs/>
          <w:sz w:val="21"/>
          <w:szCs w:val="21"/>
        </w:rPr>
        <w:t>《PQDT博硕士论文全文数据库》</w:t>
      </w:r>
    </w:p>
    <w:p w:rsidR="00E40D5A" w:rsidRPr="00E40D5A" w:rsidRDefault="00E40D5A" w:rsidP="00E40D5A">
      <w:pPr>
        <w:spacing w:line="288" w:lineRule="auto"/>
        <w:ind w:firstLineChars="200" w:firstLine="420"/>
        <w:rPr>
          <w:rFonts w:asciiTheme="minorEastAsia" w:eastAsiaTheme="minorEastAsia" w:hAnsiTheme="minorEastAsia" w:cs="宋体"/>
          <w:color w:val="000000"/>
          <w:kern w:val="0"/>
          <w:sz w:val="21"/>
          <w:szCs w:val="21"/>
        </w:rPr>
      </w:pPr>
      <w:r>
        <w:rPr>
          <w:rFonts w:asciiTheme="minorEastAsia" w:eastAsiaTheme="minorEastAsia" w:hAnsiTheme="minorEastAsia" w:cs="宋体" w:hint="eastAsia"/>
          <w:color w:val="000000"/>
          <w:kern w:val="0"/>
          <w:sz w:val="21"/>
          <w:szCs w:val="21"/>
        </w:rPr>
        <w:t>2.</w:t>
      </w:r>
      <w:r w:rsidRPr="00E40D5A">
        <w:rPr>
          <w:rFonts w:asciiTheme="minorEastAsia" w:eastAsiaTheme="minorEastAsia" w:hAnsiTheme="minorEastAsia" w:cs="宋体" w:hint="eastAsia"/>
          <w:color w:val="000000"/>
          <w:kern w:val="0"/>
          <w:sz w:val="21"/>
          <w:szCs w:val="21"/>
        </w:rPr>
        <w:t>使用年限</w:t>
      </w:r>
      <w:r>
        <w:rPr>
          <w:rFonts w:asciiTheme="minorEastAsia" w:eastAsiaTheme="minorEastAsia" w:hAnsiTheme="minorEastAsia" w:cs="宋体" w:hint="eastAsia"/>
          <w:color w:val="000000"/>
          <w:kern w:val="0"/>
          <w:sz w:val="21"/>
          <w:szCs w:val="21"/>
        </w:rPr>
        <w:t>：</w:t>
      </w:r>
      <w:r w:rsidRPr="00E40D5A">
        <w:rPr>
          <w:rFonts w:asciiTheme="minorEastAsia" w:eastAsiaTheme="minorEastAsia" w:hAnsiTheme="minorEastAsia" w:cs="宋体" w:hint="eastAsia"/>
          <w:color w:val="000000"/>
          <w:kern w:val="0"/>
          <w:sz w:val="21"/>
          <w:szCs w:val="21"/>
        </w:rPr>
        <w:t>回溯5年2019-2015年</w:t>
      </w:r>
      <w:r>
        <w:rPr>
          <w:rFonts w:asciiTheme="minorEastAsia" w:eastAsiaTheme="minorEastAsia" w:hAnsiTheme="minorEastAsia" w:cs="宋体" w:hint="eastAsia"/>
          <w:color w:val="000000"/>
          <w:kern w:val="0"/>
          <w:sz w:val="21"/>
          <w:szCs w:val="21"/>
        </w:rPr>
        <w:t>，</w:t>
      </w:r>
      <w:r w:rsidRPr="00E40D5A">
        <w:rPr>
          <w:rFonts w:asciiTheme="minorEastAsia" w:eastAsiaTheme="minorEastAsia" w:hAnsiTheme="minorEastAsia" w:cs="宋体" w:hint="eastAsia"/>
          <w:color w:val="000000"/>
          <w:kern w:val="0"/>
          <w:sz w:val="21"/>
          <w:szCs w:val="21"/>
        </w:rPr>
        <w:t>征订2020-2022年</w:t>
      </w:r>
    </w:p>
    <w:p w:rsidR="00E40D5A" w:rsidRPr="00E40D5A" w:rsidRDefault="00E40D5A" w:rsidP="00E40D5A">
      <w:pPr>
        <w:spacing w:line="288" w:lineRule="auto"/>
        <w:ind w:firstLineChars="200" w:firstLine="420"/>
        <w:rPr>
          <w:rFonts w:ascii="宋体" w:hAnsi="宋体"/>
          <w:bCs/>
          <w:sz w:val="21"/>
          <w:szCs w:val="21"/>
        </w:rPr>
      </w:pPr>
      <w:r>
        <w:rPr>
          <w:rFonts w:ascii="宋体" w:hAnsi="宋体" w:hint="eastAsia"/>
          <w:bCs/>
          <w:sz w:val="21"/>
          <w:szCs w:val="21"/>
        </w:rPr>
        <w:t>3</w:t>
      </w:r>
      <w:r w:rsidRPr="00E40D5A">
        <w:rPr>
          <w:rFonts w:ascii="宋体" w:hAnsi="宋体" w:hint="eastAsia"/>
          <w:bCs/>
          <w:sz w:val="21"/>
          <w:szCs w:val="21"/>
        </w:rPr>
        <w:t>.可永久访问订购的3年内中国集团订购的所有文章。回溯5年，可永久使用约302482篇全文</w:t>
      </w:r>
      <w:r>
        <w:rPr>
          <w:rFonts w:ascii="宋体" w:hAnsi="宋体" w:hint="eastAsia"/>
          <w:bCs/>
          <w:sz w:val="21"/>
          <w:szCs w:val="21"/>
        </w:rPr>
        <w:t>。</w:t>
      </w:r>
    </w:p>
    <w:p w:rsidR="00E40D5A" w:rsidRPr="00E40D5A" w:rsidRDefault="00E40D5A" w:rsidP="00E40D5A">
      <w:pPr>
        <w:spacing w:line="288" w:lineRule="auto"/>
        <w:ind w:firstLineChars="200" w:firstLine="420"/>
        <w:rPr>
          <w:rFonts w:ascii="宋体" w:hAnsi="宋体"/>
          <w:bCs/>
          <w:sz w:val="21"/>
          <w:szCs w:val="21"/>
        </w:rPr>
      </w:pPr>
      <w:r>
        <w:rPr>
          <w:rFonts w:ascii="宋体" w:hAnsi="宋体" w:hint="eastAsia"/>
          <w:bCs/>
          <w:sz w:val="21"/>
          <w:szCs w:val="21"/>
        </w:rPr>
        <w:t>4</w:t>
      </w:r>
      <w:r w:rsidRPr="00E40D5A">
        <w:rPr>
          <w:rFonts w:ascii="宋体" w:hAnsi="宋体" w:hint="eastAsia"/>
          <w:bCs/>
          <w:sz w:val="21"/>
          <w:szCs w:val="21"/>
        </w:rPr>
        <w:t>.在使用过程中因数据库系统本身原因导致的异常和错误，供应商将提供免费修正和维护；因非系统原因造成的异常和错误，供应商许根据情况尽可能为采购方提供帮助。</w:t>
      </w:r>
    </w:p>
    <w:p w:rsidR="00E40D5A" w:rsidRPr="00E40D5A" w:rsidRDefault="00E40D5A" w:rsidP="00E40D5A">
      <w:pPr>
        <w:spacing w:line="288" w:lineRule="auto"/>
        <w:ind w:firstLineChars="200" w:firstLine="420"/>
        <w:rPr>
          <w:rFonts w:ascii="宋体" w:hAnsi="宋体"/>
          <w:bCs/>
          <w:sz w:val="21"/>
          <w:szCs w:val="21"/>
        </w:rPr>
      </w:pPr>
      <w:r>
        <w:rPr>
          <w:rFonts w:ascii="宋体" w:hAnsi="宋体" w:hint="eastAsia"/>
          <w:bCs/>
          <w:sz w:val="21"/>
          <w:szCs w:val="21"/>
        </w:rPr>
        <w:t>5</w:t>
      </w:r>
      <w:r w:rsidRPr="00E40D5A">
        <w:rPr>
          <w:rFonts w:ascii="宋体" w:hAnsi="宋体" w:hint="eastAsia"/>
          <w:bCs/>
          <w:sz w:val="21"/>
          <w:szCs w:val="21"/>
        </w:rPr>
        <w:t>.设置专业服务人员，负责为用户提供通过网络、电话、邮件等方式接受用户提出的技术支持请求服务，解决问题的时间原则上不得超过24小时（不可抗拒因素除外），以保证数据库产品的正常使用。</w:t>
      </w:r>
    </w:p>
    <w:p w:rsidR="00E40D5A" w:rsidRPr="00E40D5A" w:rsidRDefault="00E40D5A" w:rsidP="00E40D5A">
      <w:pPr>
        <w:spacing w:line="288" w:lineRule="auto"/>
        <w:ind w:firstLineChars="200" w:firstLine="420"/>
        <w:rPr>
          <w:rFonts w:ascii="宋体" w:hAnsi="宋体"/>
          <w:bCs/>
          <w:sz w:val="21"/>
          <w:szCs w:val="21"/>
        </w:rPr>
      </w:pPr>
      <w:r>
        <w:rPr>
          <w:rFonts w:ascii="宋体" w:hAnsi="宋体" w:hint="eastAsia"/>
          <w:bCs/>
          <w:sz w:val="21"/>
          <w:szCs w:val="21"/>
        </w:rPr>
        <w:t>6</w:t>
      </w:r>
      <w:r w:rsidRPr="00E40D5A">
        <w:rPr>
          <w:rFonts w:ascii="宋体" w:hAnsi="宋体" w:hint="eastAsia"/>
          <w:bCs/>
          <w:sz w:val="21"/>
          <w:szCs w:val="21"/>
        </w:rPr>
        <w:t>.数据库有更新，内容变动，产品开发进展需及时通知用户。</w:t>
      </w:r>
    </w:p>
    <w:p w:rsidR="00004AD1" w:rsidRDefault="002A5BE7">
      <w:pPr>
        <w:spacing w:line="288" w:lineRule="auto"/>
        <w:outlineLvl w:val="1"/>
        <w:rPr>
          <w:rFonts w:ascii="宋体" w:hAnsi="宋体"/>
          <w:b/>
          <w:sz w:val="21"/>
          <w:szCs w:val="21"/>
        </w:rPr>
      </w:pPr>
      <w:r>
        <w:rPr>
          <w:rFonts w:ascii="宋体" w:hAnsi="宋体"/>
          <w:b/>
          <w:sz w:val="21"/>
          <w:szCs w:val="21"/>
        </w:rPr>
        <w:br w:type="page"/>
      </w:r>
    </w:p>
    <w:p w:rsidR="00004AD1" w:rsidRDefault="002A5BE7">
      <w:pPr>
        <w:spacing w:line="288" w:lineRule="auto"/>
        <w:jc w:val="center"/>
        <w:outlineLvl w:val="0"/>
        <w:rPr>
          <w:rFonts w:hAnsi="宋体"/>
          <w:b/>
          <w:spacing w:val="-6"/>
          <w:sz w:val="32"/>
        </w:rPr>
      </w:pPr>
      <w:r>
        <w:rPr>
          <w:rFonts w:hAnsi="宋体" w:hint="eastAsia"/>
          <w:b/>
          <w:spacing w:val="-6"/>
          <w:sz w:val="32"/>
        </w:rPr>
        <w:lastRenderedPageBreak/>
        <w:t>第三章</w:t>
      </w:r>
      <w:r>
        <w:rPr>
          <w:rFonts w:hAnsi="宋体" w:hint="eastAsia"/>
          <w:b/>
          <w:spacing w:val="-6"/>
          <w:sz w:val="32"/>
        </w:rPr>
        <w:t xml:space="preserve">  </w:t>
      </w:r>
      <w:r>
        <w:rPr>
          <w:rFonts w:hAnsi="宋体" w:hint="eastAsia"/>
          <w:b/>
          <w:spacing w:val="-6"/>
          <w:sz w:val="32"/>
        </w:rPr>
        <w:t>单一来源采购响应方须知</w:t>
      </w:r>
    </w:p>
    <w:p w:rsidR="00004AD1" w:rsidRDefault="002A5BE7">
      <w:pPr>
        <w:snapToGrid w:val="0"/>
        <w:spacing w:beforeLines="50" w:before="120" w:afterLines="50" w:after="120" w:line="288" w:lineRule="auto"/>
        <w:ind w:left="238"/>
        <w:jc w:val="center"/>
        <w:outlineLvl w:val="1"/>
        <w:rPr>
          <w:rFonts w:ascii="宋体" w:hAnsi="宋体"/>
          <w:b/>
          <w:spacing w:val="-6"/>
          <w:sz w:val="24"/>
        </w:rPr>
      </w:pPr>
      <w:r>
        <w:rPr>
          <w:rFonts w:ascii="宋体" w:hAnsi="宋体" w:hint="eastAsia"/>
          <w:b/>
          <w:spacing w:val="-6"/>
          <w:sz w:val="24"/>
        </w:rPr>
        <w:t>前附表</w:t>
      </w:r>
    </w:p>
    <w:tbl>
      <w:tblPr>
        <w:tblW w:w="9356"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69"/>
        <w:gridCol w:w="8487"/>
      </w:tblGrid>
      <w:tr w:rsidR="00004AD1">
        <w:trPr>
          <w:trHeight w:val="567"/>
        </w:trPr>
        <w:tc>
          <w:tcPr>
            <w:tcW w:w="869" w:type="dxa"/>
            <w:tcBorders>
              <w:top w:val="single" w:sz="4" w:space="0" w:color="auto"/>
              <w:left w:val="single" w:sz="4" w:space="0" w:color="auto"/>
              <w:bottom w:val="single" w:sz="4" w:space="0" w:color="auto"/>
              <w:right w:val="single" w:sz="4" w:space="0" w:color="auto"/>
            </w:tcBorders>
            <w:vAlign w:val="center"/>
          </w:tcPr>
          <w:p w:rsidR="00004AD1" w:rsidRDefault="002A5BE7">
            <w:pPr>
              <w:jc w:val="center"/>
              <w:rPr>
                <w:rFonts w:ascii="宋体" w:hAnsi="宋体"/>
                <w:b/>
                <w:spacing w:val="-6"/>
                <w:sz w:val="21"/>
                <w:szCs w:val="21"/>
              </w:rPr>
            </w:pPr>
            <w:r>
              <w:rPr>
                <w:rFonts w:ascii="宋体" w:hAnsi="宋体" w:hint="eastAsia"/>
                <w:b/>
                <w:spacing w:val="-6"/>
                <w:sz w:val="21"/>
                <w:szCs w:val="21"/>
              </w:rPr>
              <w:t>序号</w:t>
            </w:r>
          </w:p>
        </w:tc>
        <w:tc>
          <w:tcPr>
            <w:tcW w:w="8487" w:type="dxa"/>
            <w:tcBorders>
              <w:top w:val="single" w:sz="4" w:space="0" w:color="auto"/>
              <w:left w:val="single" w:sz="4" w:space="0" w:color="auto"/>
              <w:bottom w:val="single" w:sz="4" w:space="0" w:color="auto"/>
              <w:right w:val="single" w:sz="4" w:space="0" w:color="auto"/>
            </w:tcBorders>
            <w:vAlign w:val="center"/>
          </w:tcPr>
          <w:p w:rsidR="00004AD1" w:rsidRDefault="002A5BE7">
            <w:pPr>
              <w:jc w:val="center"/>
              <w:rPr>
                <w:rFonts w:ascii="宋体" w:hAnsi="宋体"/>
                <w:b/>
                <w:spacing w:val="-6"/>
                <w:sz w:val="21"/>
                <w:szCs w:val="21"/>
              </w:rPr>
            </w:pPr>
            <w:r>
              <w:rPr>
                <w:rFonts w:ascii="宋体" w:hAnsi="宋体" w:hint="eastAsia"/>
                <w:b/>
                <w:spacing w:val="-6"/>
                <w:sz w:val="21"/>
                <w:szCs w:val="21"/>
              </w:rPr>
              <w:t>内容、要求</w:t>
            </w:r>
          </w:p>
        </w:tc>
      </w:tr>
      <w:tr w:rsidR="00004AD1">
        <w:trPr>
          <w:trHeight w:val="567"/>
        </w:trPr>
        <w:tc>
          <w:tcPr>
            <w:tcW w:w="869" w:type="dxa"/>
            <w:tcBorders>
              <w:top w:val="single" w:sz="4" w:space="0" w:color="auto"/>
              <w:left w:val="single" w:sz="4" w:space="0" w:color="auto"/>
              <w:bottom w:val="single" w:sz="4" w:space="0" w:color="auto"/>
              <w:right w:val="single" w:sz="4" w:space="0" w:color="auto"/>
            </w:tcBorders>
            <w:vAlign w:val="center"/>
          </w:tcPr>
          <w:p w:rsidR="00004AD1" w:rsidRDefault="002A5BE7">
            <w:pPr>
              <w:jc w:val="center"/>
              <w:rPr>
                <w:rFonts w:ascii="宋体" w:hAnsi="宋体"/>
                <w:spacing w:val="-6"/>
                <w:sz w:val="21"/>
                <w:szCs w:val="21"/>
              </w:rPr>
            </w:pPr>
            <w:r>
              <w:rPr>
                <w:rFonts w:ascii="宋体" w:hAnsi="宋体" w:hint="eastAsia"/>
                <w:spacing w:val="-6"/>
                <w:sz w:val="21"/>
                <w:szCs w:val="21"/>
              </w:rPr>
              <w:t>1</w:t>
            </w:r>
          </w:p>
        </w:tc>
        <w:tc>
          <w:tcPr>
            <w:tcW w:w="8487" w:type="dxa"/>
            <w:tcBorders>
              <w:top w:val="single" w:sz="4" w:space="0" w:color="auto"/>
              <w:left w:val="single" w:sz="4" w:space="0" w:color="auto"/>
              <w:bottom w:val="single" w:sz="4" w:space="0" w:color="auto"/>
              <w:right w:val="single" w:sz="4" w:space="0" w:color="auto"/>
            </w:tcBorders>
            <w:vAlign w:val="center"/>
          </w:tcPr>
          <w:p w:rsidR="00004AD1" w:rsidRDefault="002A5BE7">
            <w:pPr>
              <w:rPr>
                <w:rFonts w:ascii="宋体" w:hAnsi="宋体"/>
                <w:spacing w:val="-6"/>
                <w:sz w:val="21"/>
                <w:szCs w:val="21"/>
              </w:rPr>
            </w:pPr>
            <w:r>
              <w:rPr>
                <w:rFonts w:ascii="宋体" w:hAnsi="宋体" w:hint="eastAsia"/>
                <w:spacing w:val="-6"/>
                <w:sz w:val="21"/>
                <w:szCs w:val="21"/>
              </w:rPr>
              <w:t>项目名称：</w:t>
            </w:r>
            <w:r w:rsidR="00A4630F">
              <w:rPr>
                <w:rFonts w:ascii="宋体" w:hAnsi="宋体" w:hint="eastAsia"/>
                <w:spacing w:val="-6"/>
                <w:sz w:val="21"/>
                <w:szCs w:val="21"/>
              </w:rPr>
              <w:t>中国美术学院</w:t>
            </w:r>
            <w:r w:rsidR="00B44FFC">
              <w:rPr>
                <w:rFonts w:ascii="宋体" w:hAnsi="宋体" w:hint="eastAsia"/>
                <w:spacing w:val="-6"/>
                <w:sz w:val="21"/>
                <w:szCs w:val="21"/>
              </w:rPr>
              <w:t>PQDT博硕士论文全文数据库</w:t>
            </w:r>
          </w:p>
        </w:tc>
      </w:tr>
      <w:tr w:rsidR="00004AD1">
        <w:trPr>
          <w:trHeight w:val="567"/>
        </w:trPr>
        <w:tc>
          <w:tcPr>
            <w:tcW w:w="869" w:type="dxa"/>
            <w:tcBorders>
              <w:top w:val="single" w:sz="4" w:space="0" w:color="auto"/>
              <w:left w:val="single" w:sz="4" w:space="0" w:color="auto"/>
              <w:bottom w:val="single" w:sz="4" w:space="0" w:color="auto"/>
              <w:right w:val="single" w:sz="4" w:space="0" w:color="auto"/>
            </w:tcBorders>
            <w:vAlign w:val="center"/>
          </w:tcPr>
          <w:p w:rsidR="00004AD1" w:rsidRDefault="002A5BE7">
            <w:pPr>
              <w:jc w:val="center"/>
              <w:rPr>
                <w:rFonts w:ascii="宋体" w:hAnsi="宋体"/>
                <w:spacing w:val="-6"/>
                <w:sz w:val="21"/>
                <w:szCs w:val="21"/>
              </w:rPr>
            </w:pPr>
            <w:r>
              <w:rPr>
                <w:rFonts w:ascii="宋体" w:hAnsi="宋体" w:hint="eastAsia"/>
                <w:spacing w:val="-6"/>
                <w:sz w:val="21"/>
                <w:szCs w:val="21"/>
              </w:rPr>
              <w:t>2</w:t>
            </w:r>
          </w:p>
        </w:tc>
        <w:tc>
          <w:tcPr>
            <w:tcW w:w="8487" w:type="dxa"/>
            <w:tcBorders>
              <w:top w:val="single" w:sz="4" w:space="0" w:color="auto"/>
              <w:left w:val="single" w:sz="4" w:space="0" w:color="auto"/>
              <w:bottom w:val="single" w:sz="4" w:space="0" w:color="auto"/>
              <w:right w:val="single" w:sz="4" w:space="0" w:color="auto"/>
            </w:tcBorders>
            <w:vAlign w:val="center"/>
          </w:tcPr>
          <w:p w:rsidR="00004AD1" w:rsidRDefault="002A5BE7">
            <w:pPr>
              <w:rPr>
                <w:rFonts w:ascii="宋体" w:hAnsi="宋体"/>
                <w:spacing w:val="-6"/>
                <w:sz w:val="21"/>
                <w:szCs w:val="21"/>
              </w:rPr>
            </w:pPr>
            <w:r>
              <w:rPr>
                <w:rFonts w:ascii="宋体" w:hAnsi="宋体" w:hint="eastAsia"/>
                <w:sz w:val="21"/>
                <w:szCs w:val="21"/>
              </w:rPr>
              <w:t>单一来源采购响应报价及费用：</w:t>
            </w:r>
          </w:p>
          <w:p w:rsidR="00004AD1" w:rsidRDefault="002A5BE7">
            <w:pPr>
              <w:rPr>
                <w:rFonts w:ascii="宋体" w:hAnsi="宋体"/>
                <w:b/>
                <w:spacing w:val="-6"/>
                <w:sz w:val="21"/>
                <w:szCs w:val="21"/>
              </w:rPr>
            </w:pPr>
            <w:r>
              <w:rPr>
                <w:rFonts w:ascii="宋体" w:hAnsi="宋体" w:hint="eastAsia"/>
                <w:b/>
                <w:spacing w:val="-6"/>
                <w:sz w:val="21"/>
                <w:szCs w:val="21"/>
              </w:rPr>
              <w:t>1、本项目价格采用人民币报价。</w:t>
            </w:r>
          </w:p>
        </w:tc>
      </w:tr>
      <w:tr w:rsidR="00004AD1">
        <w:trPr>
          <w:trHeight w:val="567"/>
        </w:trPr>
        <w:tc>
          <w:tcPr>
            <w:tcW w:w="869" w:type="dxa"/>
            <w:tcBorders>
              <w:top w:val="single" w:sz="4" w:space="0" w:color="auto"/>
              <w:left w:val="single" w:sz="4" w:space="0" w:color="auto"/>
              <w:bottom w:val="single" w:sz="4" w:space="0" w:color="auto"/>
              <w:right w:val="single" w:sz="4" w:space="0" w:color="auto"/>
            </w:tcBorders>
            <w:vAlign w:val="center"/>
          </w:tcPr>
          <w:p w:rsidR="00004AD1" w:rsidRDefault="002A5BE7">
            <w:pPr>
              <w:jc w:val="center"/>
              <w:rPr>
                <w:rFonts w:ascii="宋体" w:hAnsi="宋体"/>
                <w:spacing w:val="-6"/>
                <w:sz w:val="21"/>
                <w:szCs w:val="21"/>
              </w:rPr>
            </w:pPr>
            <w:r>
              <w:rPr>
                <w:rFonts w:ascii="宋体" w:hAnsi="宋体" w:hint="eastAsia"/>
                <w:spacing w:val="-6"/>
                <w:sz w:val="21"/>
                <w:szCs w:val="21"/>
              </w:rPr>
              <w:t>3</w:t>
            </w:r>
          </w:p>
        </w:tc>
        <w:tc>
          <w:tcPr>
            <w:tcW w:w="8487" w:type="dxa"/>
            <w:tcBorders>
              <w:top w:val="single" w:sz="4" w:space="0" w:color="auto"/>
              <w:left w:val="single" w:sz="4" w:space="0" w:color="auto"/>
              <w:bottom w:val="single" w:sz="4" w:space="0" w:color="auto"/>
              <w:right w:val="single" w:sz="4" w:space="0" w:color="auto"/>
            </w:tcBorders>
            <w:vAlign w:val="center"/>
          </w:tcPr>
          <w:p w:rsidR="00004AD1" w:rsidRDefault="002A5BE7">
            <w:pPr>
              <w:rPr>
                <w:rFonts w:ascii="宋体" w:hAnsi="宋体"/>
                <w:spacing w:val="-6"/>
                <w:sz w:val="21"/>
                <w:szCs w:val="21"/>
              </w:rPr>
            </w:pPr>
            <w:r>
              <w:rPr>
                <w:rFonts w:ascii="宋体" w:hAnsi="宋体" w:hint="eastAsia"/>
                <w:spacing w:val="-6"/>
                <w:sz w:val="21"/>
                <w:szCs w:val="21"/>
              </w:rPr>
              <w:t>1.不论单一来源采购结果如何，响应方均应自行承担所有与此次招标有关的全部费用；</w:t>
            </w:r>
          </w:p>
          <w:p w:rsidR="00004AD1" w:rsidRDefault="002A5BE7">
            <w:pPr>
              <w:rPr>
                <w:rFonts w:ascii="宋体" w:hAnsi="宋体"/>
                <w:spacing w:val="-6"/>
                <w:sz w:val="21"/>
                <w:szCs w:val="21"/>
              </w:rPr>
            </w:pPr>
            <w:r>
              <w:rPr>
                <w:rFonts w:ascii="宋体" w:hAnsi="宋体" w:hint="eastAsia"/>
                <w:spacing w:val="-6"/>
                <w:sz w:val="21"/>
                <w:szCs w:val="21"/>
              </w:rPr>
              <w:t>2.成交供应商在成交通知书发出后七个工作日内，向采购代理机构交纳代理服务费。</w:t>
            </w:r>
          </w:p>
        </w:tc>
      </w:tr>
      <w:tr w:rsidR="00004AD1">
        <w:trPr>
          <w:trHeight w:val="567"/>
        </w:trPr>
        <w:tc>
          <w:tcPr>
            <w:tcW w:w="869" w:type="dxa"/>
            <w:tcBorders>
              <w:top w:val="single" w:sz="4" w:space="0" w:color="auto"/>
              <w:left w:val="single" w:sz="4" w:space="0" w:color="auto"/>
              <w:bottom w:val="single" w:sz="4" w:space="0" w:color="auto"/>
              <w:right w:val="single" w:sz="4" w:space="0" w:color="auto"/>
            </w:tcBorders>
            <w:vAlign w:val="center"/>
          </w:tcPr>
          <w:p w:rsidR="00004AD1" w:rsidRDefault="002A5BE7">
            <w:pPr>
              <w:jc w:val="center"/>
              <w:rPr>
                <w:rFonts w:ascii="宋体" w:hAnsi="宋体"/>
                <w:spacing w:val="-6"/>
                <w:sz w:val="21"/>
                <w:szCs w:val="21"/>
              </w:rPr>
            </w:pPr>
            <w:r>
              <w:rPr>
                <w:rFonts w:ascii="宋体" w:hAnsi="宋体" w:hint="eastAsia"/>
                <w:spacing w:val="-6"/>
                <w:sz w:val="21"/>
                <w:szCs w:val="21"/>
              </w:rPr>
              <w:t>4</w:t>
            </w:r>
          </w:p>
        </w:tc>
        <w:tc>
          <w:tcPr>
            <w:tcW w:w="8487" w:type="dxa"/>
            <w:tcBorders>
              <w:top w:val="single" w:sz="4" w:space="0" w:color="auto"/>
              <w:left w:val="single" w:sz="4" w:space="0" w:color="auto"/>
              <w:bottom w:val="single" w:sz="4" w:space="0" w:color="auto"/>
              <w:right w:val="single" w:sz="4" w:space="0" w:color="auto"/>
            </w:tcBorders>
            <w:vAlign w:val="center"/>
          </w:tcPr>
          <w:p w:rsidR="00004AD1" w:rsidRDefault="002A5BE7">
            <w:pPr>
              <w:autoSpaceDE w:val="0"/>
              <w:autoSpaceDN w:val="0"/>
              <w:spacing w:line="288" w:lineRule="auto"/>
              <w:textAlignment w:val="bottom"/>
              <w:rPr>
                <w:spacing w:val="-6"/>
                <w:sz w:val="21"/>
                <w:szCs w:val="21"/>
              </w:rPr>
            </w:pPr>
            <w:r>
              <w:rPr>
                <w:rFonts w:hint="eastAsia"/>
                <w:spacing w:val="-6"/>
                <w:sz w:val="21"/>
                <w:szCs w:val="21"/>
              </w:rPr>
              <w:t>单一来源采购响应文件份数：</w:t>
            </w:r>
          </w:p>
          <w:p w:rsidR="00004AD1" w:rsidRDefault="002A5BE7">
            <w:pPr>
              <w:autoSpaceDE w:val="0"/>
              <w:autoSpaceDN w:val="0"/>
              <w:spacing w:line="288" w:lineRule="auto"/>
              <w:textAlignment w:val="bottom"/>
              <w:rPr>
                <w:spacing w:val="-6"/>
                <w:sz w:val="21"/>
                <w:szCs w:val="21"/>
              </w:rPr>
            </w:pPr>
            <w:r>
              <w:rPr>
                <w:rFonts w:hint="eastAsia"/>
                <w:spacing w:val="-6"/>
                <w:sz w:val="21"/>
                <w:szCs w:val="21"/>
              </w:rPr>
              <w:t>电子加密响应文件：在线上传递交一份；</w:t>
            </w:r>
          </w:p>
          <w:p w:rsidR="00004AD1" w:rsidRDefault="002A5BE7">
            <w:pPr>
              <w:autoSpaceDE w:val="0"/>
              <w:autoSpaceDN w:val="0"/>
              <w:spacing w:line="288" w:lineRule="auto"/>
              <w:textAlignment w:val="bottom"/>
              <w:rPr>
                <w:spacing w:val="-6"/>
                <w:sz w:val="21"/>
                <w:szCs w:val="21"/>
              </w:rPr>
            </w:pPr>
            <w:r>
              <w:rPr>
                <w:rFonts w:hint="eastAsia"/>
                <w:spacing w:val="-6"/>
                <w:sz w:val="21"/>
                <w:szCs w:val="21"/>
              </w:rPr>
              <w:t>备份响应文件（如有）：（</w:t>
            </w:r>
            <w:r>
              <w:rPr>
                <w:rFonts w:hint="eastAsia"/>
                <w:spacing w:val="-6"/>
                <w:sz w:val="21"/>
                <w:szCs w:val="21"/>
              </w:rPr>
              <w:t>EMS</w:t>
            </w:r>
            <w:r>
              <w:rPr>
                <w:rFonts w:hint="eastAsia"/>
                <w:spacing w:val="-6"/>
                <w:sz w:val="21"/>
                <w:szCs w:val="21"/>
              </w:rPr>
              <w:t>邮寄或快递形式）在响应文件递交截止时间前递交以介质（</w:t>
            </w:r>
            <w:r>
              <w:rPr>
                <w:rFonts w:hint="eastAsia"/>
                <w:spacing w:val="-6"/>
                <w:sz w:val="21"/>
                <w:szCs w:val="21"/>
              </w:rPr>
              <w:t>U</w:t>
            </w:r>
            <w:r>
              <w:rPr>
                <w:rFonts w:hint="eastAsia"/>
                <w:spacing w:val="-6"/>
                <w:sz w:val="21"/>
                <w:szCs w:val="21"/>
              </w:rPr>
              <w:t>盘</w:t>
            </w:r>
            <w:r>
              <w:rPr>
                <w:rFonts w:hint="eastAsia"/>
                <w:spacing w:val="-6"/>
                <w:sz w:val="21"/>
                <w:szCs w:val="21"/>
              </w:rPr>
              <w:t>/</w:t>
            </w:r>
            <w:r>
              <w:rPr>
                <w:rFonts w:hint="eastAsia"/>
                <w:spacing w:val="-6"/>
                <w:sz w:val="21"/>
                <w:szCs w:val="21"/>
              </w:rPr>
              <w:t>光盘）存储的数据电文形式的备份响应文件，备份响应文件应当密封包装并在包装上标注采购项目名称、响应方名称并加盖公章。（邮寄地址：杭州市西湖区玉古路</w:t>
            </w:r>
            <w:r>
              <w:rPr>
                <w:rFonts w:hint="eastAsia"/>
                <w:spacing w:val="-6"/>
                <w:sz w:val="21"/>
                <w:szCs w:val="21"/>
              </w:rPr>
              <w:t>173</w:t>
            </w:r>
            <w:r>
              <w:rPr>
                <w:rFonts w:hint="eastAsia"/>
                <w:spacing w:val="-6"/>
                <w:sz w:val="21"/>
                <w:szCs w:val="21"/>
              </w:rPr>
              <w:t>号中田大厦</w:t>
            </w:r>
            <w:r>
              <w:rPr>
                <w:rFonts w:hint="eastAsia"/>
                <w:spacing w:val="-6"/>
                <w:sz w:val="21"/>
                <w:szCs w:val="21"/>
              </w:rPr>
              <w:t>1</w:t>
            </w:r>
            <w:r w:rsidR="000F7A73">
              <w:rPr>
                <w:rFonts w:hint="eastAsia"/>
                <w:spacing w:val="-6"/>
                <w:sz w:val="21"/>
                <w:szCs w:val="21"/>
              </w:rPr>
              <w:t>1</w:t>
            </w:r>
            <w:r>
              <w:rPr>
                <w:rFonts w:hint="eastAsia"/>
                <w:spacing w:val="-6"/>
                <w:sz w:val="21"/>
                <w:szCs w:val="21"/>
              </w:rPr>
              <w:t>楼</w:t>
            </w:r>
            <w:r w:rsidR="000F7A73">
              <w:rPr>
                <w:rFonts w:hint="eastAsia"/>
                <w:spacing w:val="-6"/>
                <w:sz w:val="21"/>
                <w:szCs w:val="21"/>
              </w:rPr>
              <w:t>H</w:t>
            </w:r>
            <w:r>
              <w:rPr>
                <w:rFonts w:hint="eastAsia"/>
                <w:spacing w:val="-6"/>
                <w:sz w:val="21"/>
                <w:szCs w:val="21"/>
              </w:rPr>
              <w:t>室浙江求是招标代理有限公司</w:t>
            </w:r>
            <w:r w:rsidR="0044200C">
              <w:rPr>
                <w:rFonts w:hint="eastAsia"/>
                <w:spacing w:val="-6"/>
                <w:sz w:val="21"/>
                <w:szCs w:val="21"/>
              </w:rPr>
              <w:t>裘思彧</w:t>
            </w:r>
            <w:r>
              <w:rPr>
                <w:rFonts w:hint="eastAsia"/>
                <w:spacing w:val="-6"/>
                <w:sz w:val="21"/>
                <w:szCs w:val="21"/>
              </w:rPr>
              <w:t>收）。</w:t>
            </w:r>
          </w:p>
          <w:p w:rsidR="000F7A73" w:rsidRDefault="000F7A73">
            <w:pPr>
              <w:autoSpaceDE w:val="0"/>
              <w:autoSpaceDN w:val="0"/>
              <w:spacing w:line="288" w:lineRule="auto"/>
              <w:textAlignment w:val="bottom"/>
              <w:rPr>
                <w:spacing w:val="-6"/>
                <w:sz w:val="21"/>
                <w:szCs w:val="21"/>
              </w:rPr>
            </w:pPr>
            <w:r>
              <w:rPr>
                <w:rFonts w:ascii="宋体" w:hAnsi="宋体" w:cs="宋体" w:hint="eastAsia"/>
                <w:sz w:val="21"/>
                <w:szCs w:val="21"/>
              </w:rPr>
              <w:t>▲</w:t>
            </w:r>
            <w:r>
              <w:rPr>
                <w:rFonts w:ascii="宋体" w:hAnsi="宋体" w:cs="宋体" w:hint="eastAsia"/>
                <w:b/>
                <w:bCs/>
                <w:sz w:val="21"/>
                <w:szCs w:val="21"/>
              </w:rPr>
              <w:t>成交后成交供应商在3天内提供一份纸质响应文件。</w:t>
            </w:r>
          </w:p>
        </w:tc>
      </w:tr>
      <w:tr w:rsidR="00004AD1">
        <w:trPr>
          <w:trHeight w:val="567"/>
        </w:trPr>
        <w:tc>
          <w:tcPr>
            <w:tcW w:w="869" w:type="dxa"/>
            <w:tcBorders>
              <w:top w:val="single" w:sz="4" w:space="0" w:color="auto"/>
              <w:left w:val="single" w:sz="4" w:space="0" w:color="auto"/>
              <w:bottom w:val="single" w:sz="4" w:space="0" w:color="auto"/>
              <w:right w:val="single" w:sz="4" w:space="0" w:color="auto"/>
            </w:tcBorders>
            <w:vAlign w:val="center"/>
          </w:tcPr>
          <w:p w:rsidR="00004AD1" w:rsidRDefault="002A5BE7">
            <w:pPr>
              <w:jc w:val="center"/>
              <w:rPr>
                <w:rFonts w:ascii="宋体" w:hAnsi="宋体"/>
                <w:spacing w:val="-6"/>
                <w:sz w:val="21"/>
                <w:szCs w:val="21"/>
              </w:rPr>
            </w:pPr>
            <w:r>
              <w:rPr>
                <w:rFonts w:ascii="宋体" w:hAnsi="宋体" w:hint="eastAsia"/>
                <w:spacing w:val="-6"/>
                <w:sz w:val="21"/>
                <w:szCs w:val="21"/>
              </w:rPr>
              <w:t>5</w:t>
            </w:r>
          </w:p>
        </w:tc>
        <w:tc>
          <w:tcPr>
            <w:tcW w:w="8487" w:type="dxa"/>
            <w:tcBorders>
              <w:top w:val="single" w:sz="4" w:space="0" w:color="auto"/>
              <w:left w:val="single" w:sz="4" w:space="0" w:color="auto"/>
              <w:bottom w:val="single" w:sz="4" w:space="0" w:color="auto"/>
              <w:right w:val="single" w:sz="4" w:space="0" w:color="auto"/>
            </w:tcBorders>
            <w:vAlign w:val="center"/>
          </w:tcPr>
          <w:p w:rsidR="00004AD1" w:rsidRDefault="002A5BE7">
            <w:pPr>
              <w:spacing w:line="288" w:lineRule="auto"/>
              <w:rPr>
                <w:b/>
                <w:bCs/>
                <w:spacing w:val="-6"/>
                <w:sz w:val="21"/>
                <w:szCs w:val="21"/>
              </w:rPr>
            </w:pPr>
            <w:r>
              <w:rPr>
                <w:b/>
                <w:bCs/>
                <w:spacing w:val="-6"/>
                <w:sz w:val="21"/>
                <w:szCs w:val="21"/>
              </w:rPr>
              <w:t>单一来源采购响应文件有效期：</w:t>
            </w:r>
            <w:r>
              <w:rPr>
                <w:b/>
                <w:bCs/>
                <w:spacing w:val="-6"/>
                <w:sz w:val="21"/>
                <w:szCs w:val="21"/>
              </w:rPr>
              <w:t>90</w:t>
            </w:r>
            <w:r>
              <w:rPr>
                <w:b/>
                <w:bCs/>
                <w:spacing w:val="-6"/>
                <w:sz w:val="21"/>
                <w:szCs w:val="21"/>
              </w:rPr>
              <w:t>天。</w:t>
            </w:r>
          </w:p>
        </w:tc>
      </w:tr>
      <w:tr w:rsidR="00004AD1">
        <w:trPr>
          <w:trHeight w:val="567"/>
        </w:trPr>
        <w:tc>
          <w:tcPr>
            <w:tcW w:w="869" w:type="dxa"/>
            <w:tcBorders>
              <w:top w:val="single" w:sz="4" w:space="0" w:color="auto"/>
              <w:left w:val="single" w:sz="4" w:space="0" w:color="auto"/>
              <w:bottom w:val="single" w:sz="4" w:space="0" w:color="auto"/>
              <w:right w:val="single" w:sz="4" w:space="0" w:color="auto"/>
            </w:tcBorders>
            <w:vAlign w:val="center"/>
          </w:tcPr>
          <w:p w:rsidR="00004AD1" w:rsidRDefault="002A5BE7">
            <w:pPr>
              <w:jc w:val="center"/>
              <w:rPr>
                <w:rFonts w:ascii="宋体" w:hAnsi="宋体"/>
                <w:spacing w:val="-6"/>
                <w:sz w:val="21"/>
                <w:szCs w:val="21"/>
              </w:rPr>
            </w:pPr>
            <w:r>
              <w:rPr>
                <w:rFonts w:ascii="宋体" w:hAnsi="宋体" w:hint="eastAsia"/>
                <w:spacing w:val="-6"/>
                <w:sz w:val="21"/>
                <w:szCs w:val="21"/>
              </w:rPr>
              <w:t>6</w:t>
            </w:r>
          </w:p>
        </w:tc>
        <w:tc>
          <w:tcPr>
            <w:tcW w:w="8487" w:type="dxa"/>
            <w:tcBorders>
              <w:top w:val="single" w:sz="4" w:space="0" w:color="auto"/>
              <w:left w:val="single" w:sz="4" w:space="0" w:color="auto"/>
              <w:bottom w:val="single" w:sz="4" w:space="0" w:color="auto"/>
              <w:right w:val="single" w:sz="4" w:space="0" w:color="auto"/>
            </w:tcBorders>
            <w:vAlign w:val="center"/>
          </w:tcPr>
          <w:p w:rsidR="00004AD1" w:rsidRDefault="002A5BE7">
            <w:pPr>
              <w:autoSpaceDE w:val="0"/>
              <w:autoSpaceDN w:val="0"/>
              <w:textAlignment w:val="bottom"/>
              <w:rPr>
                <w:rFonts w:ascii="宋体" w:hAnsi="宋体"/>
                <w:spacing w:val="-6"/>
                <w:sz w:val="21"/>
                <w:szCs w:val="21"/>
              </w:rPr>
            </w:pPr>
            <w:r>
              <w:rPr>
                <w:rFonts w:ascii="宋体" w:hAnsi="宋体" w:hint="eastAsia"/>
                <w:spacing w:val="-6"/>
                <w:sz w:val="21"/>
                <w:szCs w:val="21"/>
              </w:rPr>
              <w:t>评审结果公示：</w:t>
            </w:r>
          </w:p>
          <w:p w:rsidR="00004AD1" w:rsidRDefault="002A5BE7">
            <w:pPr>
              <w:autoSpaceDE w:val="0"/>
              <w:autoSpaceDN w:val="0"/>
              <w:textAlignment w:val="bottom"/>
              <w:rPr>
                <w:rFonts w:ascii="宋体" w:hAnsi="宋体"/>
                <w:spacing w:val="-6"/>
                <w:sz w:val="21"/>
                <w:szCs w:val="21"/>
              </w:rPr>
            </w:pPr>
            <w:r>
              <w:rPr>
                <w:rFonts w:ascii="宋体" w:hAnsi="宋体" w:hint="eastAsia"/>
                <w:spacing w:val="-6"/>
                <w:sz w:val="21"/>
                <w:szCs w:val="21"/>
              </w:rPr>
              <w:t>评审结果公示于浙江政府采购网（</w:t>
            </w:r>
            <w:hyperlink r:id="rId10" w:history="1">
              <w:r>
                <w:rPr>
                  <w:rFonts w:ascii="宋体" w:hAnsi="宋体" w:hint="eastAsia"/>
                  <w:spacing w:val="-6"/>
                  <w:sz w:val="21"/>
                  <w:szCs w:val="21"/>
                </w:rPr>
                <w:t>www.zjzfcg.gov.cn</w:t>
              </w:r>
            </w:hyperlink>
            <w:r>
              <w:rPr>
                <w:rFonts w:ascii="宋体" w:hAnsi="宋体" w:hint="eastAsia"/>
                <w:spacing w:val="-6"/>
                <w:sz w:val="21"/>
                <w:szCs w:val="21"/>
              </w:rPr>
              <w:t>）等相关媒体。</w:t>
            </w:r>
          </w:p>
        </w:tc>
      </w:tr>
      <w:tr w:rsidR="00004AD1">
        <w:trPr>
          <w:trHeight w:val="567"/>
        </w:trPr>
        <w:tc>
          <w:tcPr>
            <w:tcW w:w="869" w:type="dxa"/>
            <w:tcBorders>
              <w:top w:val="single" w:sz="4" w:space="0" w:color="auto"/>
              <w:left w:val="single" w:sz="4" w:space="0" w:color="auto"/>
              <w:bottom w:val="single" w:sz="4" w:space="0" w:color="auto"/>
              <w:right w:val="single" w:sz="4" w:space="0" w:color="auto"/>
            </w:tcBorders>
            <w:vAlign w:val="center"/>
          </w:tcPr>
          <w:p w:rsidR="00004AD1" w:rsidRDefault="002A5BE7">
            <w:pPr>
              <w:jc w:val="center"/>
              <w:rPr>
                <w:rFonts w:ascii="宋体" w:hAnsi="宋体"/>
                <w:spacing w:val="-6"/>
                <w:sz w:val="21"/>
                <w:szCs w:val="21"/>
              </w:rPr>
            </w:pPr>
            <w:r>
              <w:rPr>
                <w:rFonts w:ascii="宋体" w:hAnsi="宋体" w:hint="eastAsia"/>
                <w:spacing w:val="-6"/>
                <w:sz w:val="21"/>
                <w:szCs w:val="21"/>
              </w:rPr>
              <w:t>7</w:t>
            </w:r>
          </w:p>
        </w:tc>
        <w:tc>
          <w:tcPr>
            <w:tcW w:w="8487" w:type="dxa"/>
            <w:tcBorders>
              <w:top w:val="single" w:sz="4" w:space="0" w:color="auto"/>
              <w:left w:val="single" w:sz="4" w:space="0" w:color="auto"/>
              <w:bottom w:val="single" w:sz="4" w:space="0" w:color="auto"/>
              <w:right w:val="single" w:sz="4" w:space="0" w:color="auto"/>
            </w:tcBorders>
            <w:vAlign w:val="center"/>
          </w:tcPr>
          <w:p w:rsidR="00004AD1" w:rsidRDefault="002A5BE7">
            <w:pPr>
              <w:autoSpaceDE w:val="0"/>
              <w:autoSpaceDN w:val="0"/>
              <w:textAlignment w:val="bottom"/>
              <w:rPr>
                <w:rFonts w:ascii="宋体" w:hAnsi="宋体"/>
                <w:spacing w:val="-6"/>
                <w:sz w:val="21"/>
                <w:szCs w:val="21"/>
              </w:rPr>
            </w:pPr>
            <w:r>
              <w:rPr>
                <w:rFonts w:ascii="宋体" w:hAnsi="宋体" w:hint="eastAsia"/>
                <w:spacing w:val="-6"/>
                <w:sz w:val="21"/>
                <w:szCs w:val="21"/>
              </w:rPr>
              <w:t>成交通知：成交公告发出之日起七个工作日内发成交通知书。</w:t>
            </w:r>
          </w:p>
        </w:tc>
      </w:tr>
      <w:tr w:rsidR="00004AD1">
        <w:trPr>
          <w:trHeight w:val="567"/>
        </w:trPr>
        <w:tc>
          <w:tcPr>
            <w:tcW w:w="869" w:type="dxa"/>
            <w:tcBorders>
              <w:top w:val="single" w:sz="4" w:space="0" w:color="auto"/>
              <w:left w:val="single" w:sz="4" w:space="0" w:color="auto"/>
              <w:bottom w:val="single" w:sz="4" w:space="0" w:color="auto"/>
              <w:right w:val="single" w:sz="4" w:space="0" w:color="auto"/>
            </w:tcBorders>
            <w:vAlign w:val="center"/>
          </w:tcPr>
          <w:p w:rsidR="00004AD1" w:rsidRDefault="002A5BE7">
            <w:pPr>
              <w:jc w:val="center"/>
              <w:rPr>
                <w:rFonts w:ascii="宋体" w:hAnsi="宋体"/>
                <w:spacing w:val="-6"/>
                <w:sz w:val="21"/>
                <w:szCs w:val="21"/>
              </w:rPr>
            </w:pPr>
            <w:r>
              <w:rPr>
                <w:rFonts w:ascii="宋体" w:hAnsi="宋体" w:hint="eastAsia"/>
                <w:spacing w:val="-6"/>
                <w:sz w:val="21"/>
                <w:szCs w:val="21"/>
              </w:rPr>
              <w:t>8</w:t>
            </w:r>
          </w:p>
        </w:tc>
        <w:tc>
          <w:tcPr>
            <w:tcW w:w="8487" w:type="dxa"/>
            <w:tcBorders>
              <w:top w:val="single" w:sz="4" w:space="0" w:color="auto"/>
              <w:left w:val="single" w:sz="4" w:space="0" w:color="auto"/>
              <w:bottom w:val="single" w:sz="4" w:space="0" w:color="auto"/>
              <w:right w:val="single" w:sz="4" w:space="0" w:color="auto"/>
            </w:tcBorders>
            <w:vAlign w:val="center"/>
          </w:tcPr>
          <w:p w:rsidR="00004AD1" w:rsidRDefault="002A5BE7">
            <w:pPr>
              <w:autoSpaceDE w:val="0"/>
              <w:autoSpaceDN w:val="0"/>
              <w:textAlignment w:val="bottom"/>
              <w:rPr>
                <w:rFonts w:ascii="宋体" w:hAnsi="宋体"/>
                <w:spacing w:val="-6"/>
                <w:sz w:val="21"/>
                <w:szCs w:val="21"/>
              </w:rPr>
            </w:pPr>
            <w:r>
              <w:rPr>
                <w:rFonts w:ascii="宋体" w:hAnsi="宋体" w:hint="eastAsia"/>
                <w:spacing w:val="-6"/>
                <w:sz w:val="21"/>
                <w:szCs w:val="21"/>
              </w:rPr>
              <w:t>支付代理服务费：成交通知书发出之日起7个工作日内；</w:t>
            </w:r>
          </w:p>
          <w:p w:rsidR="00004AD1" w:rsidRDefault="002A5BE7">
            <w:pPr>
              <w:autoSpaceDE w:val="0"/>
              <w:autoSpaceDN w:val="0"/>
              <w:textAlignment w:val="bottom"/>
              <w:rPr>
                <w:rFonts w:ascii="宋体" w:hAnsi="宋体"/>
                <w:spacing w:val="-6"/>
                <w:sz w:val="21"/>
                <w:szCs w:val="21"/>
              </w:rPr>
            </w:pPr>
            <w:r>
              <w:rPr>
                <w:rFonts w:ascii="宋体" w:hAnsi="宋体" w:hint="eastAsia"/>
                <w:spacing w:val="-6"/>
                <w:sz w:val="21"/>
                <w:szCs w:val="21"/>
              </w:rPr>
              <w:t>成交供应商逾期支付代理服务费，须承担代理服务费每日百分之三的违约金，逾期十日未支付的，采购代理机构有权向杭州仲裁委员会对中标人提起仲裁，仲裁费用（包括仲裁受理费和仲裁处理费）均由成交供应商承担。</w:t>
            </w:r>
          </w:p>
        </w:tc>
      </w:tr>
      <w:tr w:rsidR="00004AD1">
        <w:trPr>
          <w:trHeight w:val="567"/>
        </w:trPr>
        <w:tc>
          <w:tcPr>
            <w:tcW w:w="869" w:type="dxa"/>
            <w:tcBorders>
              <w:top w:val="single" w:sz="4" w:space="0" w:color="auto"/>
              <w:left w:val="single" w:sz="4" w:space="0" w:color="auto"/>
              <w:bottom w:val="single" w:sz="4" w:space="0" w:color="auto"/>
              <w:right w:val="single" w:sz="4" w:space="0" w:color="auto"/>
            </w:tcBorders>
            <w:vAlign w:val="center"/>
          </w:tcPr>
          <w:p w:rsidR="00004AD1" w:rsidRDefault="002A5BE7">
            <w:pPr>
              <w:jc w:val="center"/>
              <w:rPr>
                <w:rFonts w:ascii="宋体" w:hAnsi="宋体"/>
                <w:spacing w:val="-6"/>
                <w:sz w:val="21"/>
                <w:szCs w:val="21"/>
              </w:rPr>
            </w:pPr>
            <w:r>
              <w:rPr>
                <w:rFonts w:ascii="宋体" w:hAnsi="宋体" w:hint="eastAsia"/>
                <w:spacing w:val="-6"/>
                <w:sz w:val="21"/>
                <w:szCs w:val="21"/>
              </w:rPr>
              <w:t>9</w:t>
            </w:r>
          </w:p>
        </w:tc>
        <w:tc>
          <w:tcPr>
            <w:tcW w:w="8487" w:type="dxa"/>
            <w:tcBorders>
              <w:top w:val="single" w:sz="4" w:space="0" w:color="auto"/>
              <w:left w:val="single" w:sz="4" w:space="0" w:color="auto"/>
              <w:bottom w:val="single" w:sz="4" w:space="0" w:color="auto"/>
              <w:right w:val="single" w:sz="4" w:space="0" w:color="auto"/>
            </w:tcBorders>
            <w:vAlign w:val="center"/>
          </w:tcPr>
          <w:p w:rsidR="00004AD1" w:rsidRDefault="002A5BE7">
            <w:pPr>
              <w:autoSpaceDE w:val="0"/>
              <w:autoSpaceDN w:val="0"/>
              <w:textAlignment w:val="bottom"/>
              <w:rPr>
                <w:rFonts w:ascii="宋体" w:hAnsi="宋体"/>
                <w:spacing w:val="-6"/>
                <w:sz w:val="21"/>
                <w:szCs w:val="21"/>
              </w:rPr>
            </w:pPr>
            <w:r>
              <w:rPr>
                <w:rFonts w:ascii="宋体" w:hAnsi="宋体" w:hint="eastAsia"/>
                <w:spacing w:val="-6"/>
                <w:sz w:val="21"/>
                <w:szCs w:val="21"/>
              </w:rPr>
              <w:t>签订合同：成交通知书发出后30日内。</w:t>
            </w:r>
          </w:p>
          <w:p w:rsidR="00004AD1" w:rsidRDefault="002A5BE7">
            <w:pPr>
              <w:autoSpaceDE w:val="0"/>
              <w:autoSpaceDN w:val="0"/>
              <w:textAlignment w:val="bottom"/>
              <w:rPr>
                <w:rFonts w:ascii="宋体" w:hAnsi="宋体"/>
                <w:spacing w:val="-6"/>
                <w:sz w:val="21"/>
                <w:szCs w:val="21"/>
              </w:rPr>
            </w:pPr>
            <w:r>
              <w:rPr>
                <w:rFonts w:ascii="宋体" w:hAnsi="宋体" w:hint="eastAsia"/>
                <w:spacing w:val="-6"/>
                <w:sz w:val="21"/>
                <w:szCs w:val="21"/>
              </w:rPr>
              <w:t>支付代理服务费:成交通知书发出后七个工作日内。</w:t>
            </w:r>
          </w:p>
        </w:tc>
      </w:tr>
      <w:tr w:rsidR="00004AD1">
        <w:trPr>
          <w:trHeight w:val="567"/>
        </w:trPr>
        <w:tc>
          <w:tcPr>
            <w:tcW w:w="869" w:type="dxa"/>
            <w:tcBorders>
              <w:top w:val="single" w:sz="4" w:space="0" w:color="auto"/>
              <w:left w:val="single" w:sz="4" w:space="0" w:color="auto"/>
              <w:bottom w:val="single" w:sz="4" w:space="0" w:color="auto"/>
              <w:right w:val="single" w:sz="4" w:space="0" w:color="auto"/>
            </w:tcBorders>
            <w:vAlign w:val="center"/>
          </w:tcPr>
          <w:p w:rsidR="00004AD1" w:rsidRDefault="002A5BE7">
            <w:pPr>
              <w:jc w:val="center"/>
              <w:rPr>
                <w:rFonts w:ascii="宋体" w:hAnsi="宋体"/>
                <w:spacing w:val="-6"/>
                <w:sz w:val="21"/>
                <w:szCs w:val="21"/>
              </w:rPr>
            </w:pPr>
            <w:r>
              <w:rPr>
                <w:rFonts w:ascii="宋体" w:hAnsi="宋体" w:hint="eastAsia"/>
                <w:spacing w:val="-6"/>
                <w:sz w:val="21"/>
                <w:szCs w:val="21"/>
              </w:rPr>
              <w:t>10</w:t>
            </w:r>
          </w:p>
        </w:tc>
        <w:tc>
          <w:tcPr>
            <w:tcW w:w="8487" w:type="dxa"/>
            <w:tcBorders>
              <w:top w:val="single" w:sz="4" w:space="0" w:color="auto"/>
              <w:left w:val="single" w:sz="4" w:space="0" w:color="auto"/>
              <w:bottom w:val="single" w:sz="4" w:space="0" w:color="auto"/>
              <w:right w:val="single" w:sz="4" w:space="0" w:color="auto"/>
            </w:tcBorders>
            <w:vAlign w:val="center"/>
          </w:tcPr>
          <w:p w:rsidR="00004AD1" w:rsidRDefault="002A5BE7">
            <w:pPr>
              <w:autoSpaceDE w:val="0"/>
              <w:autoSpaceDN w:val="0"/>
              <w:textAlignment w:val="bottom"/>
              <w:rPr>
                <w:spacing w:val="-6"/>
                <w:sz w:val="21"/>
                <w:szCs w:val="21"/>
              </w:rPr>
            </w:pPr>
            <w:r>
              <w:rPr>
                <w:rFonts w:ascii="宋体" w:hAnsi="宋体" w:hint="eastAsia"/>
                <w:sz w:val="21"/>
                <w:szCs w:val="21"/>
              </w:rPr>
              <w:t>解释：本单一来源文件的解释权属于</w:t>
            </w:r>
            <w:r>
              <w:rPr>
                <w:rFonts w:ascii="宋体" w:hAnsi="宋体" w:hint="eastAsia"/>
                <w:spacing w:val="-6"/>
                <w:sz w:val="21"/>
                <w:szCs w:val="21"/>
              </w:rPr>
              <w:t>采购代理机构</w:t>
            </w:r>
            <w:r>
              <w:rPr>
                <w:rFonts w:ascii="宋体" w:hAnsi="宋体" w:hint="eastAsia"/>
                <w:sz w:val="21"/>
                <w:szCs w:val="21"/>
              </w:rPr>
              <w:t>。</w:t>
            </w:r>
          </w:p>
        </w:tc>
      </w:tr>
    </w:tbl>
    <w:p w:rsidR="00004AD1" w:rsidRDefault="00004AD1">
      <w:pPr>
        <w:snapToGrid w:val="0"/>
        <w:rPr>
          <w:rFonts w:ascii="宋体" w:hAnsi="宋体"/>
          <w:sz w:val="24"/>
          <w:szCs w:val="20"/>
        </w:rPr>
      </w:pPr>
    </w:p>
    <w:p w:rsidR="00004AD1" w:rsidRDefault="002A5BE7">
      <w:pPr>
        <w:snapToGrid w:val="0"/>
        <w:spacing w:line="288" w:lineRule="auto"/>
        <w:rPr>
          <w:rFonts w:ascii="宋体" w:hAnsi="宋体"/>
          <w:spacing w:val="-6"/>
          <w:sz w:val="21"/>
          <w:szCs w:val="21"/>
        </w:rPr>
      </w:pPr>
      <w:r>
        <w:rPr>
          <w:rFonts w:hAnsi="宋体"/>
        </w:rPr>
        <w:br w:type="page"/>
      </w:r>
    </w:p>
    <w:p w:rsidR="00004AD1" w:rsidRDefault="002A5BE7">
      <w:pPr>
        <w:snapToGrid w:val="0"/>
        <w:spacing w:beforeLines="50" w:before="120" w:afterLines="50" w:after="120" w:line="288" w:lineRule="auto"/>
        <w:ind w:left="238"/>
        <w:jc w:val="center"/>
        <w:outlineLvl w:val="1"/>
        <w:rPr>
          <w:rFonts w:ascii="宋体" w:hAnsi="宋体"/>
          <w:b/>
          <w:spacing w:val="-6"/>
          <w:sz w:val="24"/>
        </w:rPr>
      </w:pPr>
      <w:r>
        <w:rPr>
          <w:rFonts w:ascii="宋体" w:hAnsi="宋体" w:hint="eastAsia"/>
          <w:b/>
          <w:spacing w:val="-6"/>
          <w:sz w:val="24"/>
        </w:rPr>
        <w:lastRenderedPageBreak/>
        <w:t>一</w:t>
      </w:r>
      <w:r>
        <w:rPr>
          <w:rFonts w:ascii="宋体" w:hAnsi="宋体"/>
          <w:b/>
          <w:spacing w:val="-6"/>
          <w:sz w:val="24"/>
        </w:rPr>
        <w:t xml:space="preserve">  </w:t>
      </w:r>
      <w:r>
        <w:rPr>
          <w:rFonts w:ascii="宋体" w:hAnsi="宋体" w:hint="eastAsia"/>
          <w:b/>
          <w:spacing w:val="-6"/>
          <w:sz w:val="24"/>
        </w:rPr>
        <w:t>须知总则</w:t>
      </w:r>
    </w:p>
    <w:p w:rsidR="00004AD1" w:rsidRDefault="002A5BE7">
      <w:pPr>
        <w:snapToGrid w:val="0"/>
        <w:spacing w:line="288" w:lineRule="auto"/>
        <w:jc w:val="left"/>
        <w:rPr>
          <w:rFonts w:ascii="宋体" w:hAnsi="宋体"/>
          <w:b/>
          <w:spacing w:val="-6"/>
          <w:sz w:val="21"/>
          <w:szCs w:val="21"/>
        </w:rPr>
      </w:pPr>
      <w:r>
        <w:rPr>
          <w:rFonts w:ascii="宋体" w:hAnsi="宋体" w:hint="eastAsia"/>
          <w:b/>
          <w:spacing w:val="-6"/>
          <w:sz w:val="21"/>
          <w:szCs w:val="21"/>
        </w:rPr>
        <w:t>（一）适用范围</w:t>
      </w:r>
    </w:p>
    <w:p w:rsidR="00004AD1" w:rsidRDefault="002A5BE7">
      <w:pPr>
        <w:snapToGrid w:val="0"/>
        <w:spacing w:line="288" w:lineRule="auto"/>
        <w:ind w:firstLineChars="200" w:firstLine="396"/>
        <w:jc w:val="left"/>
        <w:rPr>
          <w:rFonts w:ascii="宋体" w:hAnsi="宋体"/>
          <w:spacing w:val="-6"/>
          <w:sz w:val="21"/>
          <w:szCs w:val="21"/>
        </w:rPr>
      </w:pPr>
      <w:r>
        <w:rPr>
          <w:rFonts w:ascii="宋体" w:hAnsi="宋体" w:hint="eastAsia"/>
          <w:spacing w:val="-6"/>
          <w:sz w:val="21"/>
          <w:szCs w:val="21"/>
        </w:rPr>
        <w:t>本单一来源采购适用于</w:t>
      </w:r>
      <w:r w:rsidR="00A4630F">
        <w:rPr>
          <w:rFonts w:ascii="宋体" w:hAnsi="宋体" w:hint="eastAsia"/>
          <w:spacing w:val="-6"/>
          <w:sz w:val="21"/>
          <w:szCs w:val="21"/>
        </w:rPr>
        <w:t>中国美术学院</w:t>
      </w:r>
      <w:r w:rsidR="00B44FFC">
        <w:rPr>
          <w:rFonts w:ascii="宋体" w:hAnsi="宋体" w:hint="eastAsia"/>
          <w:spacing w:val="-6"/>
          <w:sz w:val="21"/>
          <w:szCs w:val="21"/>
        </w:rPr>
        <w:t>PQDT博硕士论文全文数据库</w:t>
      </w:r>
      <w:r>
        <w:rPr>
          <w:rFonts w:ascii="宋体" w:hAnsi="宋体" w:hint="eastAsia"/>
          <w:spacing w:val="-6"/>
          <w:sz w:val="21"/>
          <w:szCs w:val="21"/>
        </w:rPr>
        <w:t>的采购、评审、验收、合同履约、付款等（法律、法规另有规定的，从其规定）。</w:t>
      </w:r>
    </w:p>
    <w:p w:rsidR="00004AD1" w:rsidRDefault="002A5BE7">
      <w:pPr>
        <w:snapToGrid w:val="0"/>
        <w:spacing w:line="288" w:lineRule="auto"/>
        <w:jc w:val="left"/>
        <w:rPr>
          <w:rFonts w:ascii="宋体" w:hAnsi="宋体"/>
          <w:b/>
          <w:spacing w:val="-6"/>
          <w:sz w:val="21"/>
          <w:szCs w:val="21"/>
        </w:rPr>
      </w:pPr>
      <w:r>
        <w:rPr>
          <w:rFonts w:ascii="宋体" w:hAnsi="宋体" w:hint="eastAsia"/>
          <w:b/>
          <w:spacing w:val="-6"/>
          <w:sz w:val="21"/>
          <w:szCs w:val="21"/>
        </w:rPr>
        <w:t>（二）定义</w:t>
      </w:r>
    </w:p>
    <w:p w:rsidR="00004AD1" w:rsidRDefault="002A5BE7">
      <w:pPr>
        <w:snapToGrid w:val="0"/>
        <w:spacing w:line="288" w:lineRule="auto"/>
        <w:ind w:firstLineChars="200" w:firstLine="396"/>
        <w:jc w:val="left"/>
        <w:rPr>
          <w:rFonts w:ascii="宋体" w:hAnsi="宋体"/>
          <w:spacing w:val="-6"/>
          <w:sz w:val="21"/>
          <w:szCs w:val="21"/>
        </w:rPr>
      </w:pPr>
      <w:r>
        <w:rPr>
          <w:rFonts w:ascii="宋体" w:hAnsi="宋体" w:hint="eastAsia"/>
          <w:spacing w:val="-6"/>
          <w:sz w:val="21"/>
          <w:szCs w:val="21"/>
        </w:rPr>
        <w:t>1、招标采购单位系指组织本次招标的浙江求是招标代理有限公司（采购组织机构）和</w:t>
      </w:r>
      <w:r w:rsidR="00A4630F">
        <w:rPr>
          <w:rFonts w:ascii="宋体" w:hAnsi="宋体" w:hint="eastAsia"/>
          <w:spacing w:val="-6"/>
          <w:sz w:val="21"/>
          <w:szCs w:val="21"/>
        </w:rPr>
        <w:t>中国美术学院</w:t>
      </w:r>
      <w:r>
        <w:rPr>
          <w:rFonts w:ascii="宋体" w:hAnsi="宋体" w:hint="eastAsia"/>
          <w:spacing w:val="-6"/>
          <w:sz w:val="21"/>
          <w:szCs w:val="21"/>
        </w:rPr>
        <w:t>（采购方）。</w:t>
      </w:r>
    </w:p>
    <w:p w:rsidR="00004AD1" w:rsidRDefault="002A5BE7">
      <w:pPr>
        <w:snapToGrid w:val="0"/>
        <w:spacing w:line="288" w:lineRule="auto"/>
        <w:ind w:firstLineChars="200" w:firstLine="396"/>
        <w:jc w:val="left"/>
        <w:rPr>
          <w:rFonts w:ascii="宋体" w:hAnsi="宋体"/>
          <w:spacing w:val="-6"/>
          <w:sz w:val="21"/>
          <w:szCs w:val="21"/>
        </w:rPr>
      </w:pPr>
      <w:r>
        <w:rPr>
          <w:rFonts w:ascii="宋体" w:hAnsi="宋体" w:hint="eastAsia"/>
          <w:spacing w:val="-6"/>
          <w:sz w:val="21"/>
          <w:szCs w:val="21"/>
        </w:rPr>
        <w:t>2、“单一来源采购响应方”系指向采购组织机构提交单一来源采购响应文件的单位或个人。</w:t>
      </w:r>
    </w:p>
    <w:p w:rsidR="00004AD1" w:rsidRDefault="002A5BE7">
      <w:pPr>
        <w:snapToGrid w:val="0"/>
        <w:spacing w:line="288" w:lineRule="auto"/>
        <w:ind w:firstLineChars="200" w:firstLine="396"/>
        <w:jc w:val="left"/>
        <w:rPr>
          <w:rFonts w:ascii="宋体" w:hAnsi="宋体"/>
          <w:spacing w:val="-6"/>
          <w:sz w:val="21"/>
          <w:szCs w:val="21"/>
        </w:rPr>
      </w:pPr>
      <w:r>
        <w:rPr>
          <w:rFonts w:ascii="宋体" w:hAnsi="宋体" w:hint="eastAsia"/>
          <w:spacing w:val="-6"/>
          <w:sz w:val="21"/>
          <w:szCs w:val="21"/>
        </w:rPr>
        <w:t>3、“产品”系指供方按单一来源采购规定，须向采购方提供的一切</w:t>
      </w:r>
      <w:r w:rsidR="00B44FFC">
        <w:rPr>
          <w:rFonts w:ascii="宋体" w:hAnsi="宋体" w:hint="eastAsia"/>
          <w:spacing w:val="-6"/>
          <w:sz w:val="21"/>
          <w:szCs w:val="21"/>
        </w:rPr>
        <w:t>PQDT博硕士论文全文数据库</w:t>
      </w:r>
      <w:r>
        <w:rPr>
          <w:rFonts w:ascii="宋体" w:hAnsi="宋体" w:hint="eastAsia"/>
          <w:spacing w:val="-6"/>
          <w:sz w:val="21"/>
          <w:szCs w:val="21"/>
        </w:rPr>
        <w:t>系统、使用说明及其它有关技术资料和材料。</w:t>
      </w:r>
    </w:p>
    <w:p w:rsidR="00004AD1" w:rsidRDefault="002A5BE7">
      <w:pPr>
        <w:snapToGrid w:val="0"/>
        <w:spacing w:line="288" w:lineRule="auto"/>
        <w:ind w:firstLineChars="200" w:firstLine="396"/>
        <w:jc w:val="left"/>
        <w:rPr>
          <w:rFonts w:ascii="宋体" w:hAnsi="宋体"/>
          <w:spacing w:val="-6"/>
          <w:sz w:val="21"/>
          <w:szCs w:val="21"/>
        </w:rPr>
      </w:pPr>
      <w:r>
        <w:rPr>
          <w:rFonts w:ascii="宋体" w:hAnsi="宋体" w:hint="eastAsia"/>
          <w:spacing w:val="-6"/>
          <w:sz w:val="21"/>
          <w:szCs w:val="21"/>
        </w:rPr>
        <w:t>4、“服务”系指单一来源采购规定单一来源采购响应方须承担的系统安装、调试、技术协助、培训、技术指导以及其他类似的义务。</w:t>
      </w:r>
    </w:p>
    <w:p w:rsidR="00004AD1" w:rsidRDefault="002A5BE7">
      <w:pPr>
        <w:snapToGrid w:val="0"/>
        <w:spacing w:line="288" w:lineRule="auto"/>
        <w:ind w:firstLineChars="200" w:firstLine="396"/>
        <w:jc w:val="left"/>
        <w:rPr>
          <w:rFonts w:ascii="宋体" w:hAnsi="宋体"/>
          <w:spacing w:val="-6"/>
          <w:sz w:val="21"/>
          <w:szCs w:val="21"/>
        </w:rPr>
      </w:pPr>
      <w:r>
        <w:rPr>
          <w:rFonts w:ascii="宋体" w:hAnsi="宋体" w:hint="eastAsia"/>
          <w:spacing w:val="-6"/>
          <w:sz w:val="21"/>
          <w:szCs w:val="21"/>
        </w:rPr>
        <w:t>5、“项目”系指单一来源采购响应方按单一来源采购规定向采购方提供的</w:t>
      </w:r>
      <w:r w:rsidR="00B44FFC">
        <w:rPr>
          <w:rFonts w:ascii="宋体" w:hAnsi="宋体" w:hint="eastAsia"/>
          <w:spacing w:val="-6"/>
          <w:sz w:val="21"/>
          <w:szCs w:val="21"/>
        </w:rPr>
        <w:t>PQDT博硕士论文全文数据库</w:t>
      </w:r>
      <w:r>
        <w:rPr>
          <w:rFonts w:ascii="宋体" w:hAnsi="宋体" w:hint="eastAsia"/>
          <w:spacing w:val="-6"/>
          <w:sz w:val="21"/>
          <w:szCs w:val="21"/>
        </w:rPr>
        <w:t>系统及其服务。</w:t>
      </w:r>
    </w:p>
    <w:p w:rsidR="00004AD1" w:rsidRDefault="002A5BE7">
      <w:pPr>
        <w:snapToGrid w:val="0"/>
        <w:spacing w:line="288" w:lineRule="auto"/>
        <w:ind w:firstLineChars="200" w:firstLine="396"/>
        <w:jc w:val="left"/>
        <w:rPr>
          <w:rFonts w:ascii="宋体" w:hAnsi="宋体"/>
          <w:spacing w:val="-6"/>
          <w:sz w:val="21"/>
          <w:szCs w:val="21"/>
        </w:rPr>
      </w:pPr>
      <w:r>
        <w:rPr>
          <w:rFonts w:ascii="宋体" w:hAnsi="宋体" w:hint="eastAsia"/>
          <w:spacing w:val="-6"/>
          <w:sz w:val="21"/>
          <w:szCs w:val="21"/>
        </w:rPr>
        <w:t>6、“电子加密响应文件”是指通过政采云电子交易客户端完成响应文件编制后生成并加密的数据电文形式的响应文件，“备份响应文件”是指与“电子加密响应文件”同时生成的数据电文形式的电子文件。</w:t>
      </w:r>
    </w:p>
    <w:p w:rsidR="00004AD1" w:rsidRDefault="002A5BE7">
      <w:pPr>
        <w:snapToGrid w:val="0"/>
        <w:spacing w:line="288" w:lineRule="auto"/>
        <w:ind w:firstLineChars="200" w:firstLine="396"/>
        <w:jc w:val="left"/>
        <w:rPr>
          <w:rFonts w:ascii="宋体" w:hAnsi="宋体"/>
          <w:spacing w:val="-6"/>
          <w:sz w:val="21"/>
          <w:szCs w:val="21"/>
        </w:rPr>
      </w:pPr>
      <w:r>
        <w:rPr>
          <w:rFonts w:ascii="宋体" w:hAnsi="宋体" w:hint="eastAsia"/>
          <w:spacing w:val="-6"/>
          <w:sz w:val="21"/>
          <w:szCs w:val="21"/>
        </w:rPr>
        <w:t>7、“书面形式”包括信函、传真、电子文档等。</w:t>
      </w:r>
    </w:p>
    <w:p w:rsidR="00004AD1" w:rsidRDefault="002A5BE7">
      <w:pPr>
        <w:snapToGrid w:val="0"/>
        <w:spacing w:line="288" w:lineRule="auto"/>
        <w:ind w:firstLineChars="200" w:firstLine="396"/>
        <w:jc w:val="left"/>
        <w:rPr>
          <w:rFonts w:ascii="宋体" w:hAnsi="宋体"/>
          <w:spacing w:val="-6"/>
          <w:sz w:val="21"/>
          <w:szCs w:val="21"/>
        </w:rPr>
      </w:pPr>
      <w:r>
        <w:rPr>
          <w:rFonts w:ascii="宋体" w:hAnsi="宋体" w:hint="eastAsia"/>
          <w:spacing w:val="-6"/>
          <w:sz w:val="21"/>
          <w:szCs w:val="21"/>
        </w:rPr>
        <w:t>8、“▲”系指实质性要求条款，单一来源采购响应方必须做出实质性响应。</w:t>
      </w:r>
    </w:p>
    <w:p w:rsidR="00004AD1" w:rsidRDefault="002A5BE7">
      <w:pPr>
        <w:snapToGrid w:val="0"/>
        <w:spacing w:line="288" w:lineRule="auto"/>
        <w:ind w:firstLineChars="200" w:firstLine="396"/>
        <w:jc w:val="left"/>
        <w:rPr>
          <w:rFonts w:ascii="宋体" w:hAnsi="宋体"/>
          <w:spacing w:val="-6"/>
          <w:sz w:val="21"/>
          <w:szCs w:val="21"/>
        </w:rPr>
      </w:pPr>
      <w:r>
        <w:rPr>
          <w:rFonts w:ascii="宋体" w:hAnsi="宋体" w:hint="eastAsia"/>
          <w:spacing w:val="-6"/>
          <w:sz w:val="21"/>
          <w:szCs w:val="21"/>
        </w:rPr>
        <w:t>9、每个标项为一个项目。</w:t>
      </w:r>
    </w:p>
    <w:p w:rsidR="00004AD1" w:rsidRDefault="002A5BE7">
      <w:pPr>
        <w:spacing w:line="288" w:lineRule="auto"/>
        <w:jc w:val="left"/>
        <w:rPr>
          <w:rFonts w:ascii="宋体" w:hAnsi="宋体"/>
          <w:b/>
          <w:spacing w:val="-6"/>
          <w:sz w:val="21"/>
          <w:szCs w:val="21"/>
        </w:rPr>
      </w:pPr>
      <w:r>
        <w:rPr>
          <w:rFonts w:ascii="宋体" w:hAnsi="宋体" w:hint="eastAsia"/>
          <w:b/>
          <w:spacing w:val="-6"/>
          <w:sz w:val="21"/>
          <w:szCs w:val="21"/>
        </w:rPr>
        <w:t>（三）单一来源采购委托</w:t>
      </w:r>
    </w:p>
    <w:p w:rsidR="00004AD1" w:rsidRDefault="002A5BE7">
      <w:pPr>
        <w:pStyle w:val="a8"/>
        <w:spacing w:line="288" w:lineRule="auto"/>
        <w:ind w:firstLineChars="200" w:firstLine="396"/>
        <w:jc w:val="left"/>
        <w:rPr>
          <w:rFonts w:hAnsi="宋体"/>
          <w:spacing w:val="-6"/>
          <w:sz w:val="21"/>
          <w:szCs w:val="21"/>
        </w:rPr>
      </w:pPr>
      <w:r>
        <w:rPr>
          <w:rFonts w:hAnsi="宋体"/>
          <w:spacing w:val="-6"/>
          <w:sz w:val="21"/>
          <w:szCs w:val="21"/>
        </w:rPr>
        <w:t>如单一来源采购响应方代表不是法定代表人，须有法定代表人出具的授权委托书（格式见第四部分）。</w:t>
      </w:r>
      <w:r>
        <w:rPr>
          <w:rFonts w:ascii="Times New Roman" w:hAnsi="Times New Roman" w:hint="eastAsia"/>
          <w:spacing w:val="-6"/>
          <w:sz w:val="21"/>
          <w:szCs w:val="21"/>
        </w:rPr>
        <w:t>响应方因未在线参加开标而导致响应文件无法按时解密等一切后果由响应方自行承担。</w:t>
      </w:r>
    </w:p>
    <w:p w:rsidR="00004AD1" w:rsidRDefault="002A5BE7">
      <w:pPr>
        <w:spacing w:line="288" w:lineRule="auto"/>
        <w:jc w:val="left"/>
        <w:rPr>
          <w:rFonts w:ascii="宋体" w:hAnsi="宋体"/>
          <w:b/>
          <w:spacing w:val="-6"/>
          <w:sz w:val="21"/>
          <w:szCs w:val="21"/>
        </w:rPr>
      </w:pPr>
      <w:r>
        <w:rPr>
          <w:rFonts w:ascii="宋体" w:hAnsi="宋体" w:hint="eastAsia"/>
          <w:b/>
          <w:spacing w:val="-6"/>
          <w:sz w:val="21"/>
          <w:szCs w:val="21"/>
        </w:rPr>
        <w:t>（四）单一来源采购费用</w:t>
      </w:r>
    </w:p>
    <w:p w:rsidR="00004AD1" w:rsidRDefault="002A5BE7">
      <w:pPr>
        <w:pStyle w:val="a8"/>
        <w:spacing w:line="288" w:lineRule="auto"/>
        <w:ind w:firstLineChars="200" w:firstLine="396"/>
        <w:jc w:val="left"/>
        <w:rPr>
          <w:rFonts w:hAnsi="宋体"/>
          <w:spacing w:val="-6"/>
          <w:sz w:val="21"/>
          <w:szCs w:val="21"/>
        </w:rPr>
      </w:pPr>
      <w:r>
        <w:rPr>
          <w:rFonts w:hAnsi="宋体" w:hint="eastAsia"/>
          <w:spacing w:val="-6"/>
          <w:sz w:val="21"/>
          <w:szCs w:val="21"/>
        </w:rPr>
        <w:t>1、不论单一来源采购结果如何，单一来源采购响应方均应自行承担所有与单一来源采购有关的全部费用。</w:t>
      </w:r>
    </w:p>
    <w:p w:rsidR="00750576" w:rsidRDefault="00750576" w:rsidP="00750576">
      <w:pPr>
        <w:spacing w:line="288" w:lineRule="auto"/>
        <w:ind w:firstLineChars="200" w:firstLine="396"/>
        <w:jc w:val="left"/>
        <w:rPr>
          <w:rFonts w:ascii="宋体" w:hAnsi="宋体"/>
          <w:spacing w:val="-6"/>
          <w:sz w:val="21"/>
          <w:szCs w:val="21"/>
        </w:rPr>
      </w:pPr>
      <w:r>
        <w:rPr>
          <w:rFonts w:ascii="宋体" w:hAnsi="宋体" w:hint="eastAsia"/>
          <w:spacing w:val="-6"/>
          <w:sz w:val="21"/>
          <w:szCs w:val="21"/>
        </w:rPr>
        <w:t>2.成交供应商在成交通知书发出之日起七个工作日内，向采购代理机构交纳代理服务费，收费标准：</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80"/>
        <w:gridCol w:w="3516"/>
      </w:tblGrid>
      <w:tr w:rsidR="00750576" w:rsidTr="003221BB">
        <w:tc>
          <w:tcPr>
            <w:tcW w:w="4280" w:type="dxa"/>
          </w:tcPr>
          <w:p w:rsidR="00750576" w:rsidRDefault="00750576" w:rsidP="003221BB">
            <w:pPr>
              <w:spacing w:line="288" w:lineRule="auto"/>
              <w:jc w:val="center"/>
              <w:rPr>
                <w:rFonts w:ascii="宋体" w:hAnsi="宋体"/>
                <w:spacing w:val="-6"/>
                <w:sz w:val="21"/>
                <w:szCs w:val="21"/>
              </w:rPr>
            </w:pPr>
            <w:r>
              <w:rPr>
                <w:rFonts w:ascii="宋体" w:hAnsi="宋体" w:hint="eastAsia"/>
                <w:spacing w:val="-6"/>
                <w:sz w:val="21"/>
                <w:szCs w:val="21"/>
              </w:rPr>
              <w:t>成交</w:t>
            </w:r>
            <w:r>
              <w:rPr>
                <w:rFonts w:ascii="宋体" w:hAnsi="宋体"/>
                <w:spacing w:val="-6"/>
                <w:sz w:val="21"/>
                <w:szCs w:val="21"/>
              </w:rPr>
              <w:t>金额（万元）</w:t>
            </w:r>
          </w:p>
        </w:tc>
        <w:tc>
          <w:tcPr>
            <w:tcW w:w="3516" w:type="dxa"/>
          </w:tcPr>
          <w:p w:rsidR="00750576" w:rsidRDefault="00750576" w:rsidP="003221BB">
            <w:pPr>
              <w:spacing w:line="288" w:lineRule="auto"/>
              <w:jc w:val="center"/>
              <w:rPr>
                <w:rFonts w:ascii="宋体" w:hAnsi="宋体"/>
                <w:spacing w:val="-6"/>
                <w:sz w:val="21"/>
                <w:szCs w:val="21"/>
              </w:rPr>
            </w:pPr>
            <w:r>
              <w:rPr>
                <w:rFonts w:ascii="宋体" w:hAnsi="宋体" w:hint="eastAsia"/>
                <w:spacing w:val="-6"/>
                <w:sz w:val="21"/>
                <w:szCs w:val="21"/>
              </w:rPr>
              <w:t>收费标准</w:t>
            </w:r>
            <w:r>
              <w:rPr>
                <w:rFonts w:ascii="宋体" w:hAnsi="宋体"/>
                <w:spacing w:val="-6"/>
                <w:sz w:val="21"/>
                <w:szCs w:val="21"/>
              </w:rPr>
              <w:t>（费率，</w:t>
            </w:r>
            <w:r>
              <w:rPr>
                <w:rFonts w:ascii="宋体" w:hAnsi="宋体" w:hint="eastAsia"/>
                <w:spacing w:val="-6"/>
                <w:sz w:val="21"/>
                <w:szCs w:val="21"/>
              </w:rPr>
              <w:t>%）</w:t>
            </w:r>
          </w:p>
        </w:tc>
      </w:tr>
      <w:tr w:rsidR="00750576" w:rsidTr="003221BB">
        <w:tc>
          <w:tcPr>
            <w:tcW w:w="4280" w:type="dxa"/>
          </w:tcPr>
          <w:p w:rsidR="00750576" w:rsidRPr="00102B9B" w:rsidRDefault="00750576" w:rsidP="003221BB">
            <w:pPr>
              <w:spacing w:line="288" w:lineRule="auto"/>
              <w:jc w:val="center"/>
              <w:rPr>
                <w:rFonts w:ascii="宋体" w:hAnsi="宋体"/>
                <w:spacing w:val="-6"/>
                <w:sz w:val="21"/>
                <w:szCs w:val="21"/>
              </w:rPr>
            </w:pPr>
            <w:r w:rsidRPr="00102B9B">
              <w:rPr>
                <w:rFonts w:ascii="宋体" w:hAnsi="宋体" w:hint="eastAsia"/>
                <w:spacing w:val="-6"/>
                <w:sz w:val="21"/>
                <w:szCs w:val="21"/>
              </w:rPr>
              <w:t>100以内部分</w:t>
            </w:r>
          </w:p>
        </w:tc>
        <w:tc>
          <w:tcPr>
            <w:tcW w:w="3516" w:type="dxa"/>
          </w:tcPr>
          <w:p w:rsidR="00750576" w:rsidRPr="00102B9B" w:rsidRDefault="00750576" w:rsidP="003221BB">
            <w:pPr>
              <w:spacing w:line="288" w:lineRule="auto"/>
              <w:jc w:val="center"/>
              <w:rPr>
                <w:rFonts w:ascii="宋体" w:hAnsi="宋体"/>
                <w:spacing w:val="-6"/>
                <w:sz w:val="21"/>
                <w:szCs w:val="21"/>
              </w:rPr>
            </w:pPr>
            <w:r w:rsidRPr="00102B9B">
              <w:rPr>
                <w:rFonts w:ascii="宋体" w:hAnsi="宋体" w:hint="eastAsia"/>
                <w:spacing w:val="-6"/>
                <w:sz w:val="21"/>
                <w:szCs w:val="21"/>
              </w:rPr>
              <w:t>1.2</w:t>
            </w:r>
          </w:p>
        </w:tc>
      </w:tr>
      <w:tr w:rsidR="00750576" w:rsidTr="003221BB">
        <w:tc>
          <w:tcPr>
            <w:tcW w:w="4280" w:type="dxa"/>
          </w:tcPr>
          <w:p w:rsidR="00750576" w:rsidRPr="00102B9B" w:rsidRDefault="00750576" w:rsidP="003221BB">
            <w:pPr>
              <w:spacing w:line="288" w:lineRule="auto"/>
              <w:jc w:val="center"/>
              <w:rPr>
                <w:rFonts w:ascii="宋体" w:hAnsi="宋体"/>
                <w:spacing w:val="-6"/>
                <w:sz w:val="21"/>
                <w:szCs w:val="21"/>
              </w:rPr>
            </w:pPr>
            <w:r w:rsidRPr="00102B9B">
              <w:rPr>
                <w:rFonts w:ascii="宋体" w:hAnsi="宋体" w:hint="eastAsia"/>
                <w:spacing w:val="-6"/>
                <w:sz w:val="21"/>
                <w:szCs w:val="21"/>
              </w:rPr>
              <w:t>100-500部分</w:t>
            </w:r>
          </w:p>
        </w:tc>
        <w:tc>
          <w:tcPr>
            <w:tcW w:w="3516" w:type="dxa"/>
          </w:tcPr>
          <w:p w:rsidR="00750576" w:rsidRPr="00102B9B" w:rsidRDefault="00750576" w:rsidP="00750576">
            <w:pPr>
              <w:spacing w:line="288" w:lineRule="auto"/>
              <w:jc w:val="center"/>
              <w:rPr>
                <w:rFonts w:ascii="宋体" w:hAnsi="宋体"/>
                <w:spacing w:val="-6"/>
                <w:sz w:val="21"/>
                <w:szCs w:val="21"/>
              </w:rPr>
            </w:pPr>
            <w:r w:rsidRPr="00102B9B">
              <w:rPr>
                <w:rFonts w:ascii="宋体" w:hAnsi="宋体" w:hint="eastAsia"/>
                <w:spacing w:val="-6"/>
                <w:sz w:val="21"/>
                <w:szCs w:val="21"/>
              </w:rPr>
              <w:t>0.</w:t>
            </w:r>
            <w:r>
              <w:rPr>
                <w:rFonts w:ascii="宋体" w:hAnsi="宋体" w:hint="eastAsia"/>
                <w:spacing w:val="-6"/>
                <w:sz w:val="21"/>
                <w:szCs w:val="21"/>
              </w:rPr>
              <w:t>64</w:t>
            </w:r>
          </w:p>
        </w:tc>
      </w:tr>
    </w:tbl>
    <w:p w:rsidR="00004AD1" w:rsidRDefault="002A5BE7">
      <w:pPr>
        <w:pStyle w:val="a8"/>
        <w:spacing w:line="288" w:lineRule="auto"/>
        <w:ind w:firstLineChars="200" w:firstLine="396"/>
        <w:jc w:val="left"/>
        <w:rPr>
          <w:rFonts w:hAnsi="宋体"/>
          <w:spacing w:val="-6"/>
          <w:sz w:val="21"/>
          <w:szCs w:val="21"/>
        </w:rPr>
      </w:pPr>
      <w:r>
        <w:rPr>
          <w:rFonts w:hAnsi="宋体" w:hint="eastAsia"/>
          <w:spacing w:val="-6"/>
          <w:sz w:val="21"/>
          <w:szCs w:val="21"/>
        </w:rPr>
        <w:t>3、成交供应商逾期支付代理服务费，须承担代理服务费每日百分之三的违约金，逾期十日未支付的，采购代理机构有权向杭州仲裁委员会对</w:t>
      </w:r>
      <w:r w:rsidR="005641F8">
        <w:rPr>
          <w:rFonts w:hAnsi="宋体" w:hint="eastAsia"/>
          <w:spacing w:val="-6"/>
          <w:sz w:val="21"/>
          <w:szCs w:val="21"/>
        </w:rPr>
        <w:t>成交供应商</w:t>
      </w:r>
      <w:r>
        <w:rPr>
          <w:rFonts w:hAnsi="宋体" w:hint="eastAsia"/>
          <w:spacing w:val="-6"/>
          <w:sz w:val="21"/>
          <w:szCs w:val="21"/>
        </w:rPr>
        <w:t>提起仲裁，仲裁费用（包括仲裁受理费和仲裁处理费）均由成交供应商承担。</w:t>
      </w:r>
    </w:p>
    <w:p w:rsidR="00004AD1" w:rsidRDefault="002A5BE7">
      <w:pPr>
        <w:spacing w:line="288" w:lineRule="auto"/>
        <w:jc w:val="left"/>
        <w:rPr>
          <w:rFonts w:ascii="宋体" w:hAnsi="宋体"/>
          <w:b/>
          <w:spacing w:val="-6"/>
          <w:sz w:val="21"/>
          <w:szCs w:val="21"/>
        </w:rPr>
      </w:pPr>
      <w:r>
        <w:rPr>
          <w:rFonts w:ascii="宋体" w:hAnsi="宋体" w:hint="eastAsia"/>
          <w:b/>
          <w:spacing w:val="-6"/>
          <w:sz w:val="21"/>
          <w:szCs w:val="21"/>
        </w:rPr>
        <w:t>（五）联合体投标</w:t>
      </w:r>
    </w:p>
    <w:p w:rsidR="00004AD1" w:rsidRDefault="002A5BE7">
      <w:pPr>
        <w:spacing w:line="288" w:lineRule="auto"/>
        <w:ind w:firstLineChars="200" w:firstLine="396"/>
        <w:jc w:val="left"/>
        <w:rPr>
          <w:rFonts w:ascii="宋体" w:hAnsi="宋体"/>
          <w:spacing w:val="-6"/>
          <w:sz w:val="21"/>
          <w:szCs w:val="21"/>
        </w:rPr>
      </w:pPr>
      <w:r>
        <w:rPr>
          <w:rFonts w:ascii="宋体" w:hAnsi="宋体" w:hint="eastAsia"/>
          <w:spacing w:val="-6"/>
          <w:sz w:val="21"/>
          <w:szCs w:val="21"/>
        </w:rPr>
        <w:t>本项目不接受联合体投标。</w:t>
      </w:r>
    </w:p>
    <w:p w:rsidR="00004AD1" w:rsidRDefault="002A5BE7">
      <w:pPr>
        <w:spacing w:line="288" w:lineRule="auto"/>
        <w:rPr>
          <w:rFonts w:ascii="宋体" w:hAnsi="宋体" w:cs="宋体"/>
          <w:b/>
          <w:spacing w:val="-6"/>
          <w:kern w:val="0"/>
          <w:sz w:val="21"/>
          <w:szCs w:val="21"/>
        </w:rPr>
      </w:pPr>
      <w:r>
        <w:rPr>
          <w:rFonts w:ascii="宋体" w:hAnsi="宋体" w:cs="宋体" w:hint="eastAsia"/>
          <w:b/>
          <w:spacing w:val="-6"/>
          <w:kern w:val="0"/>
          <w:sz w:val="21"/>
          <w:szCs w:val="21"/>
        </w:rPr>
        <w:t>（六）转包</w:t>
      </w:r>
    </w:p>
    <w:p w:rsidR="00004AD1" w:rsidRDefault="002A5BE7">
      <w:pPr>
        <w:spacing w:line="288" w:lineRule="auto"/>
        <w:ind w:firstLineChars="200" w:firstLine="396"/>
        <w:rPr>
          <w:rFonts w:ascii="宋体" w:hAnsi="宋体" w:cs="宋体"/>
          <w:spacing w:val="-6"/>
          <w:kern w:val="0"/>
          <w:sz w:val="21"/>
          <w:szCs w:val="21"/>
        </w:rPr>
      </w:pPr>
      <w:r>
        <w:rPr>
          <w:rFonts w:ascii="宋体" w:hAnsi="宋体" w:cs="宋体" w:hint="eastAsia"/>
          <w:spacing w:val="-6"/>
          <w:kern w:val="0"/>
          <w:sz w:val="21"/>
          <w:szCs w:val="21"/>
        </w:rPr>
        <w:t>本项目不允许转包。</w:t>
      </w:r>
    </w:p>
    <w:p w:rsidR="00004AD1" w:rsidRDefault="002A5BE7">
      <w:pPr>
        <w:spacing w:line="288" w:lineRule="auto"/>
        <w:jc w:val="left"/>
        <w:rPr>
          <w:rFonts w:ascii="宋体" w:hAnsi="宋体"/>
          <w:b/>
          <w:spacing w:val="-6"/>
          <w:sz w:val="21"/>
          <w:szCs w:val="21"/>
        </w:rPr>
      </w:pPr>
      <w:r>
        <w:rPr>
          <w:rFonts w:ascii="宋体" w:hAnsi="宋体" w:hint="eastAsia"/>
          <w:b/>
          <w:spacing w:val="-6"/>
          <w:sz w:val="21"/>
          <w:szCs w:val="21"/>
        </w:rPr>
        <w:t>（七）特别说明：</w:t>
      </w:r>
    </w:p>
    <w:p w:rsidR="00004AD1" w:rsidRDefault="002A5BE7">
      <w:pPr>
        <w:pStyle w:val="a8"/>
        <w:spacing w:line="288" w:lineRule="auto"/>
        <w:ind w:firstLineChars="200" w:firstLine="396"/>
        <w:jc w:val="left"/>
        <w:rPr>
          <w:rFonts w:hAnsi="宋体"/>
          <w:spacing w:val="-6"/>
          <w:sz w:val="21"/>
          <w:szCs w:val="21"/>
        </w:rPr>
      </w:pPr>
      <w:r>
        <w:rPr>
          <w:rFonts w:hAnsi="宋体"/>
          <w:spacing w:val="-6"/>
          <w:sz w:val="21"/>
          <w:szCs w:val="21"/>
        </w:rPr>
        <w:t>▲1、单一来源采购响应方所使用的资格、信誉、荣誉、业绩与企业认证必须为本法人所拥有。单一来源采购响应方所使用的采购项目实施人员必须为本</w:t>
      </w:r>
      <w:r>
        <w:rPr>
          <w:rFonts w:hAnsi="宋体" w:hint="eastAsia"/>
          <w:spacing w:val="-6"/>
          <w:sz w:val="21"/>
          <w:szCs w:val="21"/>
        </w:rPr>
        <w:t>单位</w:t>
      </w:r>
      <w:r>
        <w:rPr>
          <w:rFonts w:hAnsi="宋体"/>
          <w:spacing w:val="-6"/>
          <w:sz w:val="21"/>
          <w:szCs w:val="21"/>
        </w:rPr>
        <w:t>员工（或必须为本法人或控股公司正式员工）。</w:t>
      </w:r>
    </w:p>
    <w:p w:rsidR="00004AD1" w:rsidRDefault="002A5BE7">
      <w:pPr>
        <w:pStyle w:val="a8"/>
        <w:spacing w:line="288" w:lineRule="auto"/>
        <w:ind w:firstLineChars="200" w:firstLine="396"/>
        <w:jc w:val="left"/>
        <w:rPr>
          <w:rFonts w:hAnsi="宋体"/>
          <w:spacing w:val="-6"/>
          <w:sz w:val="21"/>
          <w:szCs w:val="21"/>
        </w:rPr>
      </w:pPr>
      <w:r>
        <w:rPr>
          <w:rFonts w:hAnsi="宋体"/>
          <w:spacing w:val="-6"/>
          <w:sz w:val="21"/>
          <w:szCs w:val="21"/>
        </w:rPr>
        <w:t>▲2、单一来源采购响应方应仔细阅读单一来源采购的所有内容，按照单一来源采购的要求提交单一来源采购响应文件，并对所提供的全部资料的真实性承担法律责任。</w:t>
      </w:r>
    </w:p>
    <w:p w:rsidR="00004AD1" w:rsidRDefault="002A5BE7">
      <w:pPr>
        <w:pStyle w:val="a8"/>
        <w:spacing w:line="288" w:lineRule="auto"/>
        <w:ind w:firstLineChars="200" w:firstLine="396"/>
        <w:jc w:val="left"/>
        <w:rPr>
          <w:rFonts w:hAnsi="宋体"/>
          <w:spacing w:val="-6"/>
          <w:sz w:val="21"/>
          <w:szCs w:val="21"/>
        </w:rPr>
      </w:pPr>
      <w:r>
        <w:rPr>
          <w:rFonts w:hAnsi="宋体"/>
          <w:spacing w:val="-6"/>
          <w:sz w:val="21"/>
          <w:szCs w:val="21"/>
        </w:rPr>
        <w:t>▲3、单一来源采购响应方在单一来源采购活动中提供任何虚假材料,其单一来源采购响应文件无效，并报监管部门查处；成交后发现的,成交方须依照《中华人民共和国消费者权益保护法》第49条之规定双倍赔偿采购方，且民事赔偿并不免除违法单一来源采购响应方的行政与刑事责任。</w:t>
      </w:r>
    </w:p>
    <w:p w:rsidR="00004AD1" w:rsidRDefault="002A5BE7">
      <w:pPr>
        <w:snapToGrid w:val="0"/>
        <w:spacing w:beforeLines="50" w:before="120" w:afterLines="50" w:after="120" w:line="288" w:lineRule="auto"/>
        <w:ind w:left="238"/>
        <w:jc w:val="center"/>
        <w:outlineLvl w:val="1"/>
        <w:rPr>
          <w:rFonts w:ascii="宋体" w:hAnsi="宋体"/>
          <w:b/>
          <w:spacing w:val="-6"/>
          <w:sz w:val="24"/>
        </w:rPr>
      </w:pPr>
      <w:r>
        <w:rPr>
          <w:rFonts w:hAnsi="宋体"/>
          <w:b/>
          <w:spacing w:val="-6"/>
        </w:rPr>
        <w:br w:type="page"/>
      </w:r>
      <w:r>
        <w:rPr>
          <w:rFonts w:ascii="宋体" w:hAnsi="宋体" w:hint="eastAsia"/>
          <w:b/>
          <w:spacing w:val="-6"/>
          <w:sz w:val="24"/>
        </w:rPr>
        <w:lastRenderedPageBreak/>
        <w:t>二</w:t>
      </w:r>
      <w:r>
        <w:rPr>
          <w:rFonts w:ascii="宋体" w:hAnsi="宋体"/>
          <w:b/>
          <w:spacing w:val="-6"/>
          <w:sz w:val="24"/>
        </w:rPr>
        <w:t xml:space="preserve">  单一来源采购文件</w:t>
      </w:r>
    </w:p>
    <w:p w:rsidR="00004AD1" w:rsidRDefault="002A5BE7">
      <w:pPr>
        <w:spacing w:line="288" w:lineRule="auto"/>
        <w:jc w:val="left"/>
        <w:rPr>
          <w:rFonts w:ascii="宋体" w:hAnsi="宋体"/>
          <w:b/>
          <w:spacing w:val="-6"/>
          <w:sz w:val="21"/>
          <w:szCs w:val="21"/>
        </w:rPr>
      </w:pPr>
      <w:r>
        <w:rPr>
          <w:rFonts w:ascii="宋体" w:hAnsi="宋体" w:hint="eastAsia"/>
          <w:b/>
          <w:spacing w:val="-6"/>
          <w:sz w:val="21"/>
          <w:szCs w:val="21"/>
        </w:rPr>
        <w:t>（一）单一来源采购文件的构成。本单一来源采购文件由以下部分组成：</w:t>
      </w:r>
    </w:p>
    <w:p w:rsidR="00004AD1" w:rsidRDefault="002A5BE7">
      <w:pPr>
        <w:spacing w:line="288" w:lineRule="auto"/>
        <w:ind w:firstLineChars="200" w:firstLine="396"/>
        <w:jc w:val="left"/>
        <w:rPr>
          <w:rFonts w:ascii="宋体" w:hAnsi="宋体"/>
          <w:spacing w:val="-6"/>
          <w:sz w:val="21"/>
          <w:szCs w:val="21"/>
        </w:rPr>
      </w:pPr>
      <w:r>
        <w:rPr>
          <w:rFonts w:ascii="宋体" w:hAnsi="宋体" w:hint="eastAsia"/>
          <w:spacing w:val="-6"/>
          <w:sz w:val="21"/>
          <w:szCs w:val="21"/>
        </w:rPr>
        <w:t>1、单一来源采购响应方须知</w:t>
      </w:r>
    </w:p>
    <w:p w:rsidR="00004AD1" w:rsidRDefault="002A5BE7">
      <w:pPr>
        <w:spacing w:line="288" w:lineRule="auto"/>
        <w:ind w:firstLineChars="200" w:firstLine="396"/>
        <w:jc w:val="left"/>
        <w:rPr>
          <w:rFonts w:ascii="宋体" w:hAnsi="宋体"/>
          <w:spacing w:val="-6"/>
          <w:sz w:val="21"/>
          <w:szCs w:val="21"/>
        </w:rPr>
      </w:pPr>
      <w:r>
        <w:rPr>
          <w:rFonts w:ascii="宋体" w:hAnsi="宋体" w:hint="eastAsia"/>
          <w:spacing w:val="-6"/>
          <w:sz w:val="21"/>
          <w:szCs w:val="21"/>
        </w:rPr>
        <w:t>2、单一来源采购需求</w:t>
      </w:r>
    </w:p>
    <w:p w:rsidR="00004AD1" w:rsidRDefault="002A5BE7">
      <w:pPr>
        <w:spacing w:line="288" w:lineRule="auto"/>
        <w:ind w:firstLineChars="200" w:firstLine="396"/>
        <w:jc w:val="left"/>
        <w:rPr>
          <w:rFonts w:ascii="宋体" w:hAnsi="宋体"/>
          <w:spacing w:val="-6"/>
          <w:sz w:val="21"/>
          <w:szCs w:val="21"/>
        </w:rPr>
      </w:pPr>
      <w:r>
        <w:rPr>
          <w:rFonts w:ascii="宋体" w:hAnsi="宋体" w:hint="eastAsia"/>
          <w:spacing w:val="-6"/>
          <w:sz w:val="21"/>
          <w:szCs w:val="21"/>
        </w:rPr>
        <w:t>3、政府采购合同主要条款</w:t>
      </w:r>
    </w:p>
    <w:p w:rsidR="00004AD1" w:rsidRDefault="002A5BE7">
      <w:pPr>
        <w:spacing w:line="288" w:lineRule="auto"/>
        <w:ind w:firstLineChars="200" w:firstLine="396"/>
        <w:jc w:val="left"/>
        <w:rPr>
          <w:rFonts w:ascii="宋体" w:hAnsi="宋体"/>
          <w:spacing w:val="-6"/>
          <w:sz w:val="21"/>
          <w:szCs w:val="21"/>
        </w:rPr>
      </w:pPr>
      <w:r>
        <w:rPr>
          <w:rFonts w:ascii="宋体" w:hAnsi="宋体" w:hint="eastAsia"/>
          <w:spacing w:val="-6"/>
          <w:sz w:val="21"/>
          <w:szCs w:val="21"/>
        </w:rPr>
        <w:t>4、单一来源采购响应文件格式</w:t>
      </w:r>
    </w:p>
    <w:p w:rsidR="00004AD1" w:rsidRDefault="002A5BE7">
      <w:pPr>
        <w:spacing w:line="288" w:lineRule="auto"/>
        <w:jc w:val="left"/>
        <w:rPr>
          <w:rFonts w:ascii="宋体" w:hAnsi="宋体"/>
          <w:spacing w:val="-6"/>
          <w:sz w:val="21"/>
          <w:szCs w:val="21"/>
        </w:rPr>
      </w:pPr>
      <w:r>
        <w:rPr>
          <w:rFonts w:ascii="宋体" w:hAnsi="宋体" w:hint="eastAsia"/>
          <w:b/>
          <w:spacing w:val="-6"/>
          <w:sz w:val="21"/>
          <w:szCs w:val="21"/>
        </w:rPr>
        <w:t>（二）单一来源采购响应方的风险</w:t>
      </w:r>
    </w:p>
    <w:p w:rsidR="00004AD1" w:rsidRDefault="002A5BE7">
      <w:pPr>
        <w:spacing w:line="288" w:lineRule="auto"/>
        <w:ind w:firstLineChars="200" w:firstLine="396"/>
        <w:jc w:val="left"/>
        <w:rPr>
          <w:rFonts w:ascii="宋体" w:hAnsi="宋体"/>
          <w:spacing w:val="-6"/>
          <w:sz w:val="21"/>
          <w:szCs w:val="21"/>
        </w:rPr>
      </w:pPr>
      <w:r>
        <w:rPr>
          <w:rFonts w:ascii="宋体" w:hAnsi="宋体" w:hint="eastAsia"/>
          <w:spacing w:val="-6"/>
          <w:sz w:val="21"/>
          <w:szCs w:val="21"/>
        </w:rPr>
        <w:t>单一来源采购响应方没有按照单一来源采购文件要求提供全部资料，或者单一来源采购响应方没有对单一来源采购文件作出实质性响应是单一来源采购响应方的风险，并可能导致其单一来源采购响应文件被拒绝。</w:t>
      </w:r>
    </w:p>
    <w:p w:rsidR="00004AD1" w:rsidRDefault="00004AD1">
      <w:pPr>
        <w:spacing w:line="288" w:lineRule="auto"/>
        <w:jc w:val="left"/>
        <w:rPr>
          <w:rFonts w:ascii="宋体" w:hAnsi="宋体"/>
          <w:spacing w:val="-6"/>
          <w:sz w:val="21"/>
          <w:szCs w:val="21"/>
        </w:rPr>
      </w:pPr>
    </w:p>
    <w:p w:rsidR="00004AD1" w:rsidRDefault="002A5BE7">
      <w:pPr>
        <w:snapToGrid w:val="0"/>
        <w:spacing w:beforeLines="50" w:before="120" w:afterLines="50" w:after="120" w:line="288" w:lineRule="auto"/>
        <w:ind w:left="238"/>
        <w:jc w:val="center"/>
        <w:outlineLvl w:val="1"/>
        <w:rPr>
          <w:rFonts w:ascii="宋体" w:hAnsi="宋体"/>
          <w:b/>
          <w:spacing w:val="-6"/>
          <w:sz w:val="24"/>
        </w:rPr>
      </w:pPr>
      <w:r>
        <w:rPr>
          <w:rFonts w:ascii="宋体" w:hAnsi="宋体" w:hint="eastAsia"/>
          <w:b/>
          <w:spacing w:val="-6"/>
          <w:sz w:val="24"/>
        </w:rPr>
        <w:t>三</w:t>
      </w:r>
      <w:r>
        <w:rPr>
          <w:rFonts w:ascii="宋体" w:hAnsi="宋体"/>
          <w:b/>
          <w:spacing w:val="-6"/>
          <w:sz w:val="24"/>
        </w:rPr>
        <w:t xml:space="preserve"> </w:t>
      </w:r>
      <w:r>
        <w:rPr>
          <w:rFonts w:ascii="宋体" w:hAnsi="宋体" w:hint="eastAsia"/>
          <w:b/>
          <w:spacing w:val="-6"/>
          <w:sz w:val="24"/>
        </w:rPr>
        <w:t xml:space="preserve"> </w:t>
      </w:r>
      <w:r>
        <w:rPr>
          <w:rFonts w:ascii="宋体" w:hAnsi="宋体"/>
          <w:b/>
          <w:spacing w:val="-6"/>
          <w:sz w:val="24"/>
        </w:rPr>
        <w:t>单一来源采购响应文件</w:t>
      </w:r>
    </w:p>
    <w:p w:rsidR="00004AD1" w:rsidRDefault="002A5BE7">
      <w:pPr>
        <w:spacing w:line="288" w:lineRule="auto"/>
        <w:jc w:val="left"/>
        <w:rPr>
          <w:rFonts w:ascii="宋体" w:hAnsi="宋体"/>
          <w:b/>
          <w:spacing w:val="-6"/>
          <w:sz w:val="21"/>
          <w:szCs w:val="21"/>
        </w:rPr>
      </w:pPr>
      <w:r>
        <w:rPr>
          <w:rFonts w:ascii="宋体" w:hAnsi="宋体" w:hint="eastAsia"/>
          <w:b/>
          <w:spacing w:val="-6"/>
          <w:sz w:val="21"/>
          <w:szCs w:val="21"/>
        </w:rPr>
        <w:t>（一）单一来源采购响应文件的组成</w:t>
      </w:r>
    </w:p>
    <w:p w:rsidR="00004AD1" w:rsidRDefault="002A5BE7">
      <w:pPr>
        <w:spacing w:line="288" w:lineRule="auto"/>
        <w:ind w:firstLineChars="200" w:firstLine="396"/>
        <w:jc w:val="left"/>
        <w:rPr>
          <w:rFonts w:ascii="宋体" w:hAnsi="宋体"/>
          <w:snapToGrid w:val="0"/>
          <w:kern w:val="0"/>
          <w:sz w:val="21"/>
          <w:szCs w:val="21"/>
        </w:rPr>
      </w:pPr>
      <w:r>
        <w:rPr>
          <w:rFonts w:ascii="宋体" w:hAnsi="宋体" w:hint="eastAsia"/>
          <w:spacing w:val="-6"/>
          <w:sz w:val="21"/>
          <w:szCs w:val="21"/>
        </w:rPr>
        <w:t>1、响应文件由报价、资格、商务、技术文件组成</w:t>
      </w:r>
      <w:r>
        <w:rPr>
          <w:rFonts w:ascii="宋体" w:hAnsi="宋体" w:hint="eastAsia"/>
          <w:snapToGrid w:val="0"/>
          <w:kern w:val="0"/>
          <w:sz w:val="21"/>
          <w:szCs w:val="21"/>
        </w:rPr>
        <w:t>。</w:t>
      </w:r>
    </w:p>
    <w:p w:rsidR="00004AD1" w:rsidRDefault="002A5BE7">
      <w:pPr>
        <w:spacing w:line="288" w:lineRule="auto"/>
        <w:ind w:firstLineChars="200" w:firstLine="396"/>
        <w:jc w:val="left"/>
        <w:rPr>
          <w:rFonts w:ascii="宋体" w:hAnsi="宋体"/>
          <w:spacing w:val="-6"/>
          <w:sz w:val="21"/>
          <w:szCs w:val="21"/>
        </w:rPr>
      </w:pPr>
      <w:r>
        <w:rPr>
          <w:rFonts w:ascii="宋体" w:hAnsi="宋体" w:hint="eastAsia"/>
          <w:spacing w:val="-6"/>
          <w:sz w:val="21"/>
          <w:szCs w:val="21"/>
        </w:rPr>
        <w:t>2、响应文件需提供的材料（详见第四章　响应文件格式，响应文件目录）。</w:t>
      </w:r>
    </w:p>
    <w:p w:rsidR="00004AD1" w:rsidRDefault="002A5BE7">
      <w:pPr>
        <w:snapToGrid w:val="0"/>
        <w:spacing w:beforeLines="50" w:before="120" w:after="50" w:line="288" w:lineRule="auto"/>
        <w:jc w:val="center"/>
        <w:rPr>
          <w:rFonts w:ascii="宋体" w:hAnsi="宋体"/>
          <w:b/>
          <w:bCs/>
          <w:spacing w:val="-6"/>
          <w:sz w:val="21"/>
        </w:rPr>
      </w:pPr>
      <w:r>
        <w:rPr>
          <w:rFonts w:ascii="宋体" w:hAnsi="宋体" w:hint="eastAsia"/>
          <w:b/>
          <w:bCs/>
          <w:spacing w:val="-6"/>
          <w:sz w:val="21"/>
        </w:rPr>
        <w:t>响应文件组成</w:t>
      </w:r>
    </w:p>
    <w:p w:rsidR="00004AD1" w:rsidRDefault="002A5BE7">
      <w:pPr>
        <w:spacing w:line="288" w:lineRule="auto"/>
        <w:jc w:val="left"/>
        <w:rPr>
          <w:rFonts w:ascii="宋体" w:hAnsi="宋体"/>
          <w:b/>
          <w:spacing w:val="-6"/>
          <w:sz w:val="21"/>
          <w:szCs w:val="21"/>
        </w:rPr>
      </w:pPr>
      <w:r>
        <w:rPr>
          <w:rFonts w:ascii="宋体" w:hAnsi="宋体" w:hint="eastAsia"/>
          <w:b/>
          <w:spacing w:val="-6"/>
          <w:sz w:val="21"/>
          <w:szCs w:val="21"/>
        </w:rPr>
        <w:t>1、报价文件：</w:t>
      </w:r>
    </w:p>
    <w:p w:rsidR="00004AD1" w:rsidRDefault="002A5BE7">
      <w:pPr>
        <w:spacing w:line="288" w:lineRule="auto"/>
        <w:ind w:firstLineChars="200" w:firstLine="396"/>
        <w:jc w:val="left"/>
        <w:rPr>
          <w:rFonts w:ascii="宋体" w:hAnsi="宋体"/>
          <w:spacing w:val="-6"/>
          <w:sz w:val="21"/>
          <w:szCs w:val="21"/>
        </w:rPr>
      </w:pPr>
      <w:r>
        <w:rPr>
          <w:rFonts w:ascii="宋体" w:hAnsi="宋体" w:hint="eastAsia"/>
          <w:spacing w:val="-6"/>
          <w:sz w:val="21"/>
          <w:szCs w:val="21"/>
        </w:rPr>
        <w:t>（1）初次报价一览表；</w:t>
      </w:r>
    </w:p>
    <w:p w:rsidR="00004AD1" w:rsidRDefault="002A5BE7">
      <w:pPr>
        <w:spacing w:line="288" w:lineRule="auto"/>
        <w:ind w:firstLineChars="200" w:firstLine="396"/>
        <w:jc w:val="left"/>
        <w:rPr>
          <w:rFonts w:ascii="宋体" w:hAnsi="宋体"/>
          <w:spacing w:val="-6"/>
          <w:sz w:val="21"/>
          <w:szCs w:val="21"/>
        </w:rPr>
      </w:pPr>
      <w:r>
        <w:rPr>
          <w:rFonts w:ascii="宋体" w:hAnsi="宋体" w:hint="eastAsia"/>
          <w:spacing w:val="-6"/>
          <w:sz w:val="21"/>
          <w:szCs w:val="21"/>
        </w:rPr>
        <w:t>（2）初次报价明细表；</w:t>
      </w:r>
    </w:p>
    <w:p w:rsidR="00004AD1" w:rsidRDefault="002A5BE7">
      <w:pPr>
        <w:pStyle w:val="a8"/>
        <w:spacing w:line="288" w:lineRule="auto"/>
        <w:ind w:firstLine="0"/>
        <w:jc w:val="left"/>
        <w:rPr>
          <w:rFonts w:hAnsi="宋体"/>
          <w:b/>
          <w:spacing w:val="-6"/>
          <w:sz w:val="21"/>
          <w:szCs w:val="21"/>
        </w:rPr>
      </w:pPr>
      <w:r>
        <w:rPr>
          <w:rFonts w:hAnsi="宋体" w:hint="eastAsia"/>
          <w:b/>
          <w:spacing w:val="-6"/>
          <w:sz w:val="21"/>
          <w:szCs w:val="21"/>
        </w:rPr>
        <w:t>2、资格文件：</w:t>
      </w:r>
    </w:p>
    <w:p w:rsidR="00004AD1" w:rsidRDefault="002A5BE7">
      <w:pPr>
        <w:spacing w:line="288" w:lineRule="auto"/>
        <w:ind w:firstLineChars="200" w:firstLine="396"/>
        <w:jc w:val="left"/>
        <w:rPr>
          <w:rFonts w:ascii="宋体" w:hAnsi="宋体"/>
          <w:spacing w:val="-6"/>
          <w:sz w:val="21"/>
          <w:szCs w:val="21"/>
        </w:rPr>
      </w:pPr>
      <w:r>
        <w:rPr>
          <w:rFonts w:ascii="宋体" w:hAnsi="宋体" w:hint="eastAsia"/>
          <w:spacing w:val="-6"/>
          <w:sz w:val="21"/>
          <w:szCs w:val="21"/>
        </w:rPr>
        <w:t>（1）有效的法人或者其他组织的营业执照等证明文件，自然人的身份证明；</w:t>
      </w:r>
    </w:p>
    <w:p w:rsidR="00004AD1" w:rsidRDefault="002A5BE7">
      <w:pPr>
        <w:spacing w:line="288" w:lineRule="auto"/>
        <w:ind w:firstLineChars="200" w:firstLine="396"/>
        <w:jc w:val="left"/>
        <w:rPr>
          <w:rFonts w:ascii="宋体" w:hAnsi="宋体"/>
          <w:spacing w:val="-6"/>
          <w:sz w:val="21"/>
          <w:szCs w:val="21"/>
        </w:rPr>
      </w:pPr>
      <w:r>
        <w:rPr>
          <w:rFonts w:ascii="宋体" w:hAnsi="宋体" w:hint="eastAsia"/>
          <w:spacing w:val="-6"/>
          <w:sz w:val="21"/>
          <w:szCs w:val="21"/>
        </w:rPr>
        <w:t>（2）2020年1月以来任意一月依法缴纳税收的证明材料（依法免税的响应方，应提供相应文件证明其依法免税）；</w:t>
      </w:r>
    </w:p>
    <w:p w:rsidR="00004AD1" w:rsidRDefault="002A5BE7">
      <w:pPr>
        <w:spacing w:line="288" w:lineRule="auto"/>
        <w:ind w:firstLineChars="200" w:firstLine="396"/>
        <w:jc w:val="left"/>
        <w:rPr>
          <w:rFonts w:ascii="宋体" w:hAnsi="宋体"/>
          <w:spacing w:val="-6"/>
          <w:sz w:val="21"/>
          <w:szCs w:val="21"/>
        </w:rPr>
      </w:pPr>
      <w:r>
        <w:rPr>
          <w:rFonts w:ascii="宋体" w:hAnsi="宋体" w:hint="eastAsia"/>
          <w:spacing w:val="-6"/>
          <w:sz w:val="21"/>
          <w:szCs w:val="21"/>
        </w:rPr>
        <w:t>（3）2020年1月以来任意一月依法缴纳社会保障资金的证明材料（依法不需要缴纳社会保障资金的响应方，应提供相应文件证明其依法不需要缴纳社会保障资金）；</w:t>
      </w:r>
    </w:p>
    <w:p w:rsidR="00004AD1" w:rsidRDefault="002A5BE7">
      <w:pPr>
        <w:spacing w:line="288" w:lineRule="auto"/>
        <w:jc w:val="left"/>
        <w:rPr>
          <w:rFonts w:ascii="宋体" w:hAnsi="宋体"/>
          <w:b/>
          <w:spacing w:val="-6"/>
          <w:sz w:val="21"/>
          <w:szCs w:val="21"/>
        </w:rPr>
      </w:pPr>
      <w:r>
        <w:rPr>
          <w:rFonts w:ascii="宋体" w:hAnsi="宋体" w:hint="eastAsia"/>
          <w:b/>
          <w:spacing w:val="-6"/>
          <w:sz w:val="21"/>
          <w:szCs w:val="21"/>
        </w:rPr>
        <w:t>3、商务文件：</w:t>
      </w:r>
    </w:p>
    <w:p w:rsidR="00004AD1" w:rsidRDefault="002A5BE7">
      <w:pPr>
        <w:spacing w:line="288" w:lineRule="auto"/>
        <w:ind w:firstLineChars="200" w:firstLine="396"/>
        <w:jc w:val="left"/>
        <w:rPr>
          <w:rFonts w:ascii="宋体" w:hAnsi="宋体"/>
          <w:spacing w:val="-6"/>
          <w:sz w:val="21"/>
          <w:szCs w:val="21"/>
        </w:rPr>
      </w:pPr>
      <w:r>
        <w:rPr>
          <w:rFonts w:ascii="宋体" w:hAnsi="宋体" w:hint="eastAsia"/>
          <w:spacing w:val="-6"/>
          <w:sz w:val="21"/>
          <w:szCs w:val="21"/>
        </w:rPr>
        <w:t>（1）法定代表人授权委托书；</w:t>
      </w:r>
    </w:p>
    <w:p w:rsidR="00004AD1" w:rsidRDefault="002A5BE7">
      <w:pPr>
        <w:spacing w:line="288" w:lineRule="auto"/>
        <w:ind w:firstLineChars="200" w:firstLine="396"/>
        <w:jc w:val="left"/>
        <w:rPr>
          <w:rFonts w:ascii="宋体" w:hAnsi="宋体"/>
          <w:spacing w:val="-6"/>
          <w:sz w:val="21"/>
          <w:szCs w:val="21"/>
        </w:rPr>
      </w:pPr>
      <w:r>
        <w:rPr>
          <w:rFonts w:ascii="宋体" w:hAnsi="宋体" w:hint="eastAsia"/>
          <w:spacing w:val="-6"/>
          <w:sz w:val="21"/>
          <w:szCs w:val="21"/>
        </w:rPr>
        <w:t>（2）响应书；</w:t>
      </w:r>
    </w:p>
    <w:p w:rsidR="00004AD1" w:rsidRDefault="002A5BE7">
      <w:pPr>
        <w:spacing w:line="288" w:lineRule="auto"/>
        <w:ind w:firstLineChars="200" w:firstLine="396"/>
        <w:jc w:val="left"/>
        <w:rPr>
          <w:rFonts w:ascii="宋体" w:hAnsi="宋体"/>
          <w:spacing w:val="-6"/>
          <w:sz w:val="21"/>
          <w:szCs w:val="21"/>
        </w:rPr>
      </w:pPr>
      <w:r>
        <w:rPr>
          <w:rFonts w:ascii="宋体" w:hAnsi="宋体" w:hint="eastAsia"/>
          <w:spacing w:val="-6"/>
          <w:sz w:val="21"/>
          <w:szCs w:val="21"/>
        </w:rPr>
        <w:t xml:space="preserve">（3）响应声明书； </w:t>
      </w:r>
    </w:p>
    <w:p w:rsidR="00004AD1" w:rsidRDefault="002A5BE7">
      <w:pPr>
        <w:spacing w:line="288" w:lineRule="auto"/>
        <w:ind w:firstLineChars="200" w:firstLine="396"/>
        <w:jc w:val="left"/>
        <w:rPr>
          <w:rFonts w:ascii="宋体" w:hAnsi="宋体"/>
          <w:spacing w:val="-6"/>
          <w:sz w:val="21"/>
          <w:szCs w:val="21"/>
        </w:rPr>
      </w:pPr>
      <w:r>
        <w:rPr>
          <w:rFonts w:ascii="宋体" w:hAnsi="宋体" w:hint="eastAsia"/>
          <w:spacing w:val="-6"/>
          <w:sz w:val="21"/>
          <w:szCs w:val="21"/>
        </w:rPr>
        <w:t>（4）响应方情况介绍；</w:t>
      </w:r>
    </w:p>
    <w:p w:rsidR="00004AD1" w:rsidRDefault="002A5BE7">
      <w:pPr>
        <w:spacing w:line="288" w:lineRule="auto"/>
        <w:ind w:firstLineChars="200" w:firstLine="396"/>
        <w:jc w:val="left"/>
        <w:rPr>
          <w:rFonts w:ascii="宋体" w:hAnsi="宋体"/>
          <w:spacing w:val="-6"/>
          <w:sz w:val="21"/>
          <w:szCs w:val="21"/>
        </w:rPr>
      </w:pPr>
      <w:r>
        <w:rPr>
          <w:rFonts w:ascii="宋体" w:hAnsi="宋体" w:hint="eastAsia"/>
          <w:spacing w:val="-6"/>
          <w:sz w:val="21"/>
          <w:szCs w:val="21"/>
        </w:rPr>
        <w:t>（5）响应方自2017年1月1日以来（以合同签订时间为准）相关成功案例和业绩证明（项目实施情况一览表、合同）</w:t>
      </w:r>
    </w:p>
    <w:p w:rsidR="00004AD1" w:rsidRDefault="002A5BE7">
      <w:pPr>
        <w:spacing w:line="288" w:lineRule="auto"/>
        <w:ind w:firstLineChars="200" w:firstLine="396"/>
        <w:jc w:val="left"/>
        <w:rPr>
          <w:rFonts w:ascii="宋体" w:hAnsi="宋体"/>
          <w:spacing w:val="-6"/>
          <w:sz w:val="21"/>
          <w:szCs w:val="21"/>
        </w:rPr>
      </w:pPr>
      <w:r>
        <w:rPr>
          <w:rFonts w:ascii="宋体" w:hAnsi="宋体" w:hint="eastAsia"/>
          <w:spacing w:val="-6"/>
          <w:sz w:val="21"/>
          <w:szCs w:val="21"/>
        </w:rPr>
        <w:t>（6）响应方需要说明的其他文件和材料</w:t>
      </w:r>
    </w:p>
    <w:p w:rsidR="00004AD1" w:rsidRDefault="002A5BE7">
      <w:pPr>
        <w:spacing w:line="288" w:lineRule="auto"/>
        <w:jc w:val="left"/>
        <w:rPr>
          <w:rFonts w:ascii="宋体" w:hAnsi="宋体"/>
          <w:b/>
          <w:spacing w:val="-6"/>
          <w:sz w:val="21"/>
          <w:szCs w:val="21"/>
        </w:rPr>
      </w:pPr>
      <w:r>
        <w:rPr>
          <w:rFonts w:ascii="宋体" w:hAnsi="宋体" w:hint="eastAsia"/>
          <w:b/>
          <w:spacing w:val="-6"/>
          <w:sz w:val="21"/>
          <w:szCs w:val="21"/>
        </w:rPr>
        <w:t>4、技术文件：</w:t>
      </w:r>
    </w:p>
    <w:p w:rsidR="00004AD1" w:rsidRDefault="002A5BE7">
      <w:pPr>
        <w:spacing w:line="288" w:lineRule="auto"/>
        <w:ind w:firstLineChars="200" w:firstLine="396"/>
        <w:jc w:val="left"/>
        <w:rPr>
          <w:rFonts w:ascii="宋体" w:hAnsi="宋体"/>
          <w:spacing w:val="-6"/>
          <w:sz w:val="21"/>
          <w:szCs w:val="21"/>
        </w:rPr>
      </w:pPr>
      <w:r>
        <w:rPr>
          <w:rFonts w:ascii="宋体" w:hAnsi="宋体" w:hint="eastAsia"/>
          <w:spacing w:val="-6"/>
          <w:sz w:val="21"/>
          <w:szCs w:val="21"/>
        </w:rPr>
        <w:t>（1）采购需求偏离表</w:t>
      </w:r>
    </w:p>
    <w:p w:rsidR="00004AD1" w:rsidRDefault="002A5BE7">
      <w:pPr>
        <w:spacing w:line="288" w:lineRule="auto"/>
        <w:ind w:firstLineChars="200" w:firstLine="396"/>
        <w:jc w:val="left"/>
        <w:rPr>
          <w:rFonts w:ascii="宋体" w:hAnsi="宋体"/>
          <w:spacing w:val="-6"/>
          <w:sz w:val="21"/>
          <w:szCs w:val="21"/>
        </w:rPr>
      </w:pPr>
      <w:r>
        <w:rPr>
          <w:rFonts w:ascii="宋体" w:hAnsi="宋体" w:hint="eastAsia"/>
          <w:spacing w:val="-6"/>
          <w:sz w:val="21"/>
          <w:szCs w:val="21"/>
        </w:rPr>
        <w:t>（2）技术方案</w:t>
      </w:r>
    </w:p>
    <w:p w:rsidR="00004AD1" w:rsidRDefault="002A5BE7">
      <w:pPr>
        <w:spacing w:line="288" w:lineRule="auto"/>
        <w:ind w:firstLineChars="200" w:firstLine="396"/>
        <w:jc w:val="left"/>
        <w:rPr>
          <w:rFonts w:ascii="宋体" w:hAnsi="宋体"/>
          <w:spacing w:val="-6"/>
          <w:sz w:val="21"/>
          <w:szCs w:val="21"/>
        </w:rPr>
      </w:pPr>
      <w:r>
        <w:rPr>
          <w:rFonts w:ascii="宋体" w:hAnsi="宋体" w:hint="eastAsia"/>
          <w:spacing w:val="-6"/>
          <w:sz w:val="21"/>
          <w:szCs w:val="21"/>
        </w:rPr>
        <w:t>（3）</w:t>
      </w:r>
      <w:r>
        <w:rPr>
          <w:rFonts w:ascii="宋体" w:hAnsi="宋体"/>
          <w:spacing w:val="-6"/>
          <w:sz w:val="21"/>
          <w:szCs w:val="21"/>
        </w:rPr>
        <w:t>优惠条件：</w:t>
      </w:r>
      <w:r>
        <w:rPr>
          <w:rFonts w:ascii="宋体" w:hAnsi="宋体" w:hint="eastAsia"/>
          <w:spacing w:val="-6"/>
          <w:sz w:val="21"/>
          <w:szCs w:val="21"/>
        </w:rPr>
        <w:t>响应方</w:t>
      </w:r>
      <w:r>
        <w:rPr>
          <w:rFonts w:ascii="宋体" w:hAnsi="宋体"/>
          <w:spacing w:val="-6"/>
          <w:sz w:val="21"/>
          <w:szCs w:val="21"/>
        </w:rPr>
        <w:t>承诺给予</w:t>
      </w:r>
      <w:r>
        <w:rPr>
          <w:rFonts w:ascii="宋体" w:hAnsi="宋体" w:hint="eastAsia"/>
          <w:spacing w:val="-6"/>
          <w:sz w:val="21"/>
          <w:szCs w:val="21"/>
        </w:rPr>
        <w:t>采购人</w:t>
      </w:r>
      <w:r>
        <w:rPr>
          <w:rFonts w:ascii="宋体" w:hAnsi="宋体"/>
          <w:spacing w:val="-6"/>
          <w:sz w:val="21"/>
          <w:szCs w:val="21"/>
        </w:rPr>
        <w:t>的各种优惠条件</w:t>
      </w:r>
    </w:p>
    <w:p w:rsidR="00004AD1" w:rsidRDefault="002A5BE7">
      <w:pPr>
        <w:spacing w:line="288" w:lineRule="auto"/>
        <w:ind w:firstLineChars="200" w:firstLine="396"/>
        <w:jc w:val="left"/>
        <w:rPr>
          <w:rFonts w:ascii="宋体" w:hAnsi="宋体"/>
          <w:spacing w:val="-6"/>
          <w:sz w:val="21"/>
          <w:szCs w:val="21"/>
        </w:rPr>
      </w:pPr>
      <w:r>
        <w:rPr>
          <w:rFonts w:ascii="宋体" w:hAnsi="宋体" w:hint="eastAsia"/>
          <w:spacing w:val="-6"/>
          <w:sz w:val="21"/>
          <w:szCs w:val="21"/>
        </w:rPr>
        <w:t>（4</w:t>
      </w:r>
      <w:r>
        <w:rPr>
          <w:rFonts w:ascii="宋体" w:hAnsi="宋体"/>
          <w:spacing w:val="-6"/>
          <w:sz w:val="21"/>
          <w:szCs w:val="21"/>
        </w:rPr>
        <w:t>）</w:t>
      </w:r>
      <w:r>
        <w:rPr>
          <w:rFonts w:ascii="宋体" w:hAnsi="宋体" w:hint="eastAsia"/>
          <w:spacing w:val="-6"/>
          <w:sz w:val="21"/>
          <w:szCs w:val="21"/>
        </w:rPr>
        <w:t>响应方</w:t>
      </w:r>
      <w:r>
        <w:rPr>
          <w:rFonts w:ascii="宋体" w:hAnsi="宋体"/>
          <w:spacing w:val="-6"/>
          <w:sz w:val="21"/>
          <w:szCs w:val="21"/>
        </w:rPr>
        <w:t>对本项目的合理化建议和改进措施</w:t>
      </w:r>
    </w:p>
    <w:p w:rsidR="00004AD1" w:rsidRDefault="002A5BE7">
      <w:pPr>
        <w:spacing w:line="288" w:lineRule="auto"/>
        <w:jc w:val="left"/>
        <w:rPr>
          <w:rFonts w:ascii="宋体" w:hAnsi="宋体"/>
          <w:b/>
          <w:spacing w:val="-6"/>
          <w:sz w:val="21"/>
          <w:szCs w:val="21"/>
        </w:rPr>
      </w:pPr>
      <w:r>
        <w:rPr>
          <w:rFonts w:ascii="宋体" w:hAnsi="宋体" w:hint="eastAsia"/>
          <w:b/>
          <w:spacing w:val="-6"/>
          <w:sz w:val="21"/>
          <w:szCs w:val="21"/>
        </w:rPr>
        <w:t>（二）响应文件的制作和签署</w:t>
      </w:r>
    </w:p>
    <w:p w:rsidR="00004AD1" w:rsidRDefault="002A5BE7" w:rsidP="002A5BE7">
      <w:pPr>
        <w:spacing w:line="288" w:lineRule="auto"/>
        <w:ind w:firstLineChars="215" w:firstLine="426"/>
        <w:jc w:val="left"/>
        <w:rPr>
          <w:rFonts w:ascii="宋体" w:hAnsi="宋体"/>
          <w:spacing w:val="-6"/>
          <w:sz w:val="21"/>
          <w:szCs w:val="21"/>
        </w:rPr>
      </w:pPr>
      <w:r>
        <w:rPr>
          <w:rFonts w:ascii="宋体" w:hAnsi="宋体" w:hint="eastAsia"/>
          <w:spacing w:val="-6"/>
          <w:sz w:val="21"/>
          <w:szCs w:val="21"/>
        </w:rPr>
        <w:t>1、</w:t>
      </w:r>
      <w:r>
        <w:rPr>
          <w:rFonts w:hint="eastAsia"/>
          <w:spacing w:val="-6"/>
          <w:sz w:val="21"/>
          <w:szCs w:val="21"/>
        </w:rPr>
        <w:t>响应方应通过政采云电子交易客户端，并按照响应文件和政府采购云平台的要求编制并加密响应文件，响应文件内容不完整、编排混乱导致响应文件被误读、漏读或者查找不到相关内容的，是响应方的责任。</w:t>
      </w:r>
    </w:p>
    <w:p w:rsidR="00004AD1" w:rsidRDefault="002A5BE7" w:rsidP="002A5BE7">
      <w:pPr>
        <w:spacing w:line="288" w:lineRule="auto"/>
        <w:ind w:firstLineChars="215" w:firstLine="426"/>
        <w:jc w:val="left"/>
        <w:rPr>
          <w:rFonts w:ascii="宋体" w:hAnsi="宋体"/>
          <w:spacing w:val="-6"/>
          <w:sz w:val="21"/>
          <w:szCs w:val="21"/>
        </w:rPr>
      </w:pPr>
      <w:r>
        <w:rPr>
          <w:rFonts w:ascii="宋体" w:hAnsi="宋体" w:hint="eastAsia"/>
          <w:spacing w:val="-6"/>
          <w:sz w:val="21"/>
          <w:szCs w:val="21"/>
        </w:rPr>
        <w:t>2、</w:t>
      </w:r>
      <w:r>
        <w:rPr>
          <w:rFonts w:hint="eastAsia"/>
          <w:spacing w:val="-6"/>
          <w:sz w:val="21"/>
          <w:szCs w:val="21"/>
        </w:rPr>
        <w:t>响应方应当按照响应文件的组成规定的内容及顺序在政采云电子交易客户端编制响应文件。</w:t>
      </w:r>
    </w:p>
    <w:p w:rsidR="00004AD1" w:rsidRDefault="002A5BE7" w:rsidP="002A5BE7">
      <w:pPr>
        <w:spacing w:line="288" w:lineRule="auto"/>
        <w:ind w:firstLineChars="215" w:firstLine="426"/>
        <w:jc w:val="left"/>
        <w:rPr>
          <w:rFonts w:ascii="宋体" w:hAnsi="宋体"/>
          <w:spacing w:val="-6"/>
          <w:sz w:val="21"/>
          <w:szCs w:val="21"/>
        </w:rPr>
      </w:pPr>
      <w:r>
        <w:rPr>
          <w:rFonts w:ascii="宋体" w:hAnsi="宋体" w:hint="eastAsia"/>
          <w:spacing w:val="-6"/>
          <w:sz w:val="21"/>
          <w:szCs w:val="21"/>
        </w:rPr>
        <w:lastRenderedPageBreak/>
        <w:t>3、响应文件须由响应方在规定位置盖章并由法定代表人或法定代表授权人签署，响应方应写全称。</w:t>
      </w:r>
    </w:p>
    <w:p w:rsidR="00004AD1" w:rsidRDefault="002A5BE7" w:rsidP="002A5BE7">
      <w:pPr>
        <w:spacing w:line="288" w:lineRule="auto"/>
        <w:ind w:firstLineChars="215" w:firstLine="426"/>
        <w:jc w:val="left"/>
        <w:rPr>
          <w:rFonts w:ascii="宋体" w:hAnsi="宋体"/>
          <w:spacing w:val="-6"/>
          <w:sz w:val="21"/>
          <w:szCs w:val="21"/>
        </w:rPr>
      </w:pPr>
      <w:r>
        <w:rPr>
          <w:rFonts w:ascii="宋体" w:hAnsi="宋体" w:hint="eastAsia"/>
          <w:spacing w:val="-6"/>
          <w:sz w:val="21"/>
          <w:szCs w:val="21"/>
        </w:rPr>
        <w:t>4、响应文件不得涂改，若有修改错漏处，须加盖单位公章或者法定代表人或授权委托人签字或盖章。响应文件因字迹潦草或表达不清所引起的后果由响应方负责。</w:t>
      </w:r>
    </w:p>
    <w:p w:rsidR="00004AD1" w:rsidRDefault="002A5BE7">
      <w:pPr>
        <w:spacing w:line="288" w:lineRule="auto"/>
        <w:jc w:val="left"/>
        <w:rPr>
          <w:rFonts w:ascii="宋体" w:hAnsi="宋体"/>
          <w:b/>
          <w:spacing w:val="-6"/>
          <w:sz w:val="21"/>
          <w:szCs w:val="21"/>
        </w:rPr>
      </w:pPr>
      <w:r>
        <w:rPr>
          <w:rFonts w:ascii="宋体" w:hAnsi="宋体" w:hint="eastAsia"/>
          <w:b/>
          <w:spacing w:val="-6"/>
          <w:sz w:val="21"/>
          <w:szCs w:val="21"/>
        </w:rPr>
        <w:t>（三）响应文件的上传、递交、修改和撤回</w:t>
      </w:r>
    </w:p>
    <w:p w:rsidR="00004AD1" w:rsidRDefault="002A5BE7">
      <w:pPr>
        <w:spacing w:line="288" w:lineRule="auto"/>
        <w:ind w:firstLineChars="200" w:firstLine="396"/>
        <w:jc w:val="left"/>
        <w:rPr>
          <w:spacing w:val="-6"/>
          <w:sz w:val="21"/>
          <w:szCs w:val="21"/>
        </w:rPr>
      </w:pPr>
      <w:r>
        <w:rPr>
          <w:rFonts w:hint="eastAsia"/>
          <w:spacing w:val="-6"/>
          <w:sz w:val="21"/>
          <w:szCs w:val="21"/>
        </w:rPr>
        <w:t>1</w:t>
      </w:r>
      <w:r>
        <w:rPr>
          <w:rFonts w:hint="eastAsia"/>
          <w:spacing w:val="-6"/>
          <w:sz w:val="21"/>
          <w:szCs w:val="21"/>
        </w:rPr>
        <w:t>、响应文件的上传递交：</w:t>
      </w:r>
    </w:p>
    <w:p w:rsidR="00004AD1" w:rsidRDefault="002A5BE7">
      <w:pPr>
        <w:spacing w:line="288" w:lineRule="auto"/>
        <w:ind w:firstLineChars="200" w:firstLine="396"/>
        <w:jc w:val="left"/>
        <w:rPr>
          <w:spacing w:val="-6"/>
          <w:sz w:val="21"/>
          <w:szCs w:val="21"/>
        </w:rPr>
      </w:pPr>
      <w:r>
        <w:rPr>
          <w:rFonts w:hint="eastAsia"/>
          <w:spacing w:val="-6"/>
          <w:sz w:val="21"/>
          <w:szCs w:val="21"/>
        </w:rPr>
        <w:t>（</w:t>
      </w:r>
      <w:r>
        <w:rPr>
          <w:rFonts w:hint="eastAsia"/>
          <w:spacing w:val="-6"/>
          <w:sz w:val="21"/>
          <w:szCs w:val="21"/>
        </w:rPr>
        <w:t>1</w:t>
      </w:r>
      <w:r>
        <w:rPr>
          <w:rFonts w:hint="eastAsia"/>
          <w:spacing w:val="-6"/>
          <w:sz w:val="21"/>
          <w:szCs w:val="21"/>
        </w:rPr>
        <w:t>）电子加密响应文件的上传递交：</w:t>
      </w:r>
    </w:p>
    <w:p w:rsidR="00004AD1" w:rsidRDefault="002A5BE7">
      <w:pPr>
        <w:spacing w:line="288" w:lineRule="auto"/>
        <w:ind w:firstLineChars="200" w:firstLine="396"/>
        <w:jc w:val="left"/>
        <w:rPr>
          <w:spacing w:val="-6"/>
          <w:sz w:val="21"/>
          <w:szCs w:val="21"/>
        </w:rPr>
      </w:pPr>
      <w:r>
        <w:rPr>
          <w:rFonts w:hint="eastAsia"/>
          <w:spacing w:val="-6"/>
          <w:sz w:val="21"/>
          <w:szCs w:val="21"/>
        </w:rPr>
        <w:t>▲</w:t>
      </w:r>
      <w:r>
        <w:rPr>
          <w:rFonts w:hint="eastAsia"/>
          <w:spacing w:val="-6"/>
          <w:sz w:val="21"/>
          <w:szCs w:val="21"/>
        </w:rPr>
        <w:t>a.</w:t>
      </w:r>
      <w:r>
        <w:rPr>
          <w:rFonts w:hint="eastAsia"/>
          <w:spacing w:val="-6"/>
          <w:sz w:val="21"/>
          <w:szCs w:val="21"/>
        </w:rPr>
        <w:t>响应方应在响应文件递交截止时间前将电子加密响应文件成功上传递交至政府采购云平台，否则响应无效；</w:t>
      </w:r>
    </w:p>
    <w:p w:rsidR="00004AD1" w:rsidRDefault="002A5BE7">
      <w:pPr>
        <w:spacing w:line="288" w:lineRule="auto"/>
        <w:ind w:firstLineChars="200" w:firstLine="396"/>
        <w:jc w:val="left"/>
        <w:rPr>
          <w:spacing w:val="-6"/>
          <w:sz w:val="21"/>
          <w:szCs w:val="21"/>
        </w:rPr>
      </w:pPr>
      <w:r>
        <w:rPr>
          <w:rFonts w:hint="eastAsia"/>
          <w:spacing w:val="-6"/>
          <w:sz w:val="21"/>
          <w:szCs w:val="21"/>
        </w:rPr>
        <w:t>b.</w:t>
      </w:r>
      <w:r>
        <w:rPr>
          <w:rFonts w:hint="eastAsia"/>
          <w:spacing w:val="-6"/>
          <w:sz w:val="21"/>
          <w:szCs w:val="21"/>
        </w:rPr>
        <w:t>电子加密响应文件成功上传递交后，响应方可自行打印响应文件接收回执。</w:t>
      </w:r>
    </w:p>
    <w:p w:rsidR="00004AD1" w:rsidRDefault="002A5BE7">
      <w:pPr>
        <w:spacing w:line="288" w:lineRule="auto"/>
        <w:ind w:firstLineChars="200" w:firstLine="396"/>
        <w:jc w:val="left"/>
        <w:rPr>
          <w:spacing w:val="-6"/>
          <w:sz w:val="21"/>
          <w:szCs w:val="21"/>
        </w:rPr>
      </w:pPr>
      <w:r>
        <w:rPr>
          <w:rFonts w:hint="eastAsia"/>
          <w:spacing w:val="-6"/>
          <w:sz w:val="21"/>
          <w:szCs w:val="21"/>
        </w:rPr>
        <w:t>（</w:t>
      </w:r>
      <w:r>
        <w:rPr>
          <w:rFonts w:hint="eastAsia"/>
          <w:spacing w:val="-6"/>
          <w:sz w:val="21"/>
          <w:szCs w:val="21"/>
        </w:rPr>
        <w:t>2</w:t>
      </w:r>
      <w:r>
        <w:rPr>
          <w:rFonts w:hint="eastAsia"/>
          <w:spacing w:val="-6"/>
          <w:sz w:val="21"/>
          <w:szCs w:val="21"/>
        </w:rPr>
        <w:t>）备份响应文件的密封包装、递交：</w:t>
      </w:r>
    </w:p>
    <w:p w:rsidR="00004AD1" w:rsidRDefault="002A5BE7">
      <w:pPr>
        <w:spacing w:line="288" w:lineRule="auto"/>
        <w:ind w:firstLineChars="200" w:firstLine="396"/>
        <w:jc w:val="left"/>
        <w:rPr>
          <w:spacing w:val="-6"/>
          <w:sz w:val="21"/>
          <w:szCs w:val="21"/>
        </w:rPr>
      </w:pPr>
      <w:r>
        <w:rPr>
          <w:rFonts w:hint="eastAsia"/>
          <w:spacing w:val="-6"/>
          <w:sz w:val="21"/>
          <w:szCs w:val="21"/>
        </w:rPr>
        <w:t>a.</w:t>
      </w:r>
      <w:r>
        <w:rPr>
          <w:rFonts w:hint="eastAsia"/>
          <w:spacing w:val="-6"/>
          <w:sz w:val="21"/>
          <w:szCs w:val="21"/>
        </w:rPr>
        <w:t>响应方在政府采购云平台完成电子加密响应文件的上传递交后，还可以（</w:t>
      </w:r>
      <w:r>
        <w:rPr>
          <w:rFonts w:hint="eastAsia"/>
          <w:spacing w:val="-6"/>
          <w:sz w:val="21"/>
          <w:szCs w:val="21"/>
        </w:rPr>
        <w:t>EMS</w:t>
      </w:r>
      <w:r>
        <w:rPr>
          <w:rFonts w:hint="eastAsia"/>
          <w:spacing w:val="-6"/>
          <w:sz w:val="21"/>
          <w:szCs w:val="21"/>
        </w:rPr>
        <w:t>邮寄或快递形式）在响应文件递交截止时间前递交以介质（</w:t>
      </w:r>
      <w:r>
        <w:rPr>
          <w:rFonts w:hint="eastAsia"/>
          <w:spacing w:val="-6"/>
          <w:sz w:val="21"/>
          <w:szCs w:val="21"/>
        </w:rPr>
        <w:t>U</w:t>
      </w:r>
      <w:r>
        <w:rPr>
          <w:rFonts w:hint="eastAsia"/>
          <w:spacing w:val="-6"/>
          <w:sz w:val="21"/>
          <w:szCs w:val="21"/>
        </w:rPr>
        <w:t>盘</w:t>
      </w:r>
      <w:r>
        <w:rPr>
          <w:rFonts w:hint="eastAsia"/>
          <w:spacing w:val="-6"/>
          <w:sz w:val="21"/>
          <w:szCs w:val="21"/>
        </w:rPr>
        <w:t>/</w:t>
      </w:r>
      <w:r>
        <w:rPr>
          <w:rFonts w:hint="eastAsia"/>
          <w:spacing w:val="-6"/>
          <w:sz w:val="21"/>
          <w:szCs w:val="21"/>
        </w:rPr>
        <w:t>光盘）存储的数据电文形式的备份响应文件；</w:t>
      </w:r>
    </w:p>
    <w:p w:rsidR="00004AD1" w:rsidRDefault="002A5BE7">
      <w:pPr>
        <w:spacing w:line="288" w:lineRule="auto"/>
        <w:ind w:firstLineChars="200" w:firstLine="396"/>
        <w:jc w:val="left"/>
        <w:rPr>
          <w:spacing w:val="-6"/>
          <w:sz w:val="21"/>
          <w:szCs w:val="21"/>
        </w:rPr>
      </w:pPr>
      <w:r>
        <w:rPr>
          <w:rFonts w:hint="eastAsia"/>
          <w:spacing w:val="-6"/>
          <w:sz w:val="21"/>
          <w:szCs w:val="21"/>
        </w:rPr>
        <w:t>b.</w:t>
      </w:r>
      <w:r>
        <w:rPr>
          <w:rFonts w:hint="eastAsia"/>
          <w:spacing w:val="-6"/>
          <w:sz w:val="21"/>
          <w:szCs w:val="21"/>
        </w:rPr>
        <w:t>备份响应文件应当密封包装并在包装上标注单一来源采购项目名称、响应方名称并加盖公章，没有密封包装或者逾期邮寄送达至开标地址的备份响应文件将不予接收；</w:t>
      </w:r>
    </w:p>
    <w:p w:rsidR="00004AD1" w:rsidRDefault="002A5BE7">
      <w:pPr>
        <w:spacing w:line="288" w:lineRule="auto"/>
        <w:ind w:firstLineChars="200" w:firstLine="396"/>
        <w:jc w:val="left"/>
        <w:rPr>
          <w:spacing w:val="-6"/>
          <w:sz w:val="21"/>
          <w:szCs w:val="21"/>
        </w:rPr>
      </w:pPr>
      <w:r>
        <w:rPr>
          <w:rFonts w:hint="eastAsia"/>
          <w:spacing w:val="-6"/>
          <w:sz w:val="21"/>
          <w:szCs w:val="21"/>
        </w:rPr>
        <w:t>▲</w:t>
      </w:r>
      <w:r>
        <w:rPr>
          <w:rFonts w:hint="eastAsia"/>
          <w:spacing w:val="-6"/>
          <w:sz w:val="21"/>
          <w:szCs w:val="21"/>
        </w:rPr>
        <w:t>c.</w:t>
      </w:r>
      <w:r>
        <w:rPr>
          <w:rFonts w:hint="eastAsia"/>
          <w:spacing w:val="-6"/>
          <w:sz w:val="21"/>
          <w:szCs w:val="21"/>
        </w:rPr>
        <w:t>通过政府采购云平台成功上传递交的电子加密响应文件已按时解密的，备份响应文件自动失效。响应文件递交截止时间前，响应方仅递交备份响应文件而未将电子加密响应文件成功上传递交至政府采购云平台的，响应无效。</w:t>
      </w:r>
    </w:p>
    <w:p w:rsidR="00004AD1" w:rsidRDefault="002A5BE7">
      <w:pPr>
        <w:spacing w:line="288" w:lineRule="auto"/>
        <w:ind w:firstLineChars="200" w:firstLine="396"/>
        <w:jc w:val="left"/>
        <w:rPr>
          <w:spacing w:val="-6"/>
          <w:sz w:val="21"/>
          <w:szCs w:val="21"/>
        </w:rPr>
      </w:pPr>
      <w:r>
        <w:rPr>
          <w:rFonts w:hint="eastAsia"/>
          <w:spacing w:val="-6"/>
          <w:sz w:val="21"/>
          <w:szCs w:val="21"/>
        </w:rPr>
        <w:t>2</w:t>
      </w:r>
      <w:r>
        <w:rPr>
          <w:rFonts w:hint="eastAsia"/>
          <w:spacing w:val="-6"/>
          <w:sz w:val="21"/>
          <w:szCs w:val="21"/>
        </w:rPr>
        <w:t>、响应方应当在响应文件递交截止时间前完成响应文件的上传递交，并可以补充、修改或者撤回响应文件。补充或者修改响应文件的，应当先行撤回原文件，补充、修改后重新上传递交。响应文件递交截止时间前未完成上传递交的，视为撤回响应文件。响应文件递交截止时间后上传递交的响应文件，政府采购云平台将予以拒收。</w:t>
      </w:r>
    </w:p>
    <w:p w:rsidR="00004AD1" w:rsidRDefault="002A5BE7">
      <w:pPr>
        <w:spacing w:line="288" w:lineRule="auto"/>
        <w:jc w:val="left"/>
        <w:rPr>
          <w:rFonts w:ascii="宋体" w:hAnsi="宋体"/>
          <w:spacing w:val="-6"/>
          <w:sz w:val="21"/>
          <w:szCs w:val="21"/>
        </w:rPr>
      </w:pPr>
      <w:r>
        <w:rPr>
          <w:rFonts w:ascii="宋体" w:hAnsi="宋体" w:hint="eastAsia"/>
          <w:b/>
          <w:spacing w:val="-6"/>
          <w:sz w:val="21"/>
          <w:szCs w:val="21"/>
        </w:rPr>
        <w:t>（四）单一来源采购响应文件的语言及计量</w:t>
      </w:r>
    </w:p>
    <w:p w:rsidR="00004AD1" w:rsidRDefault="002A5BE7">
      <w:pPr>
        <w:spacing w:line="288" w:lineRule="auto"/>
        <w:ind w:firstLineChars="200" w:firstLine="396"/>
        <w:jc w:val="left"/>
        <w:rPr>
          <w:rFonts w:ascii="宋体" w:hAnsi="宋体"/>
          <w:spacing w:val="-6"/>
          <w:sz w:val="21"/>
          <w:szCs w:val="21"/>
        </w:rPr>
      </w:pPr>
      <w:r>
        <w:rPr>
          <w:rFonts w:ascii="宋体" w:hAnsi="宋体" w:hint="eastAsia"/>
          <w:spacing w:val="-6"/>
          <w:sz w:val="21"/>
          <w:szCs w:val="21"/>
        </w:rPr>
        <w:t>单一来源采购响应文件以及单一来源采购响应方与招标采购单位就有关单一来源采购事宜的所有来往函电，均应以中文汉语书写。除签名、盖章、专用名称等特殊情形外，以中文汉语以外的文字表述的单一来源采购响应文件视同未提供（有中文汉语说明的除外）。</w:t>
      </w:r>
    </w:p>
    <w:p w:rsidR="00004AD1" w:rsidRDefault="002A5BE7">
      <w:pPr>
        <w:spacing w:line="288" w:lineRule="auto"/>
        <w:jc w:val="left"/>
        <w:rPr>
          <w:rFonts w:ascii="宋体" w:hAnsi="宋体"/>
          <w:spacing w:val="-6"/>
          <w:sz w:val="21"/>
          <w:szCs w:val="21"/>
        </w:rPr>
      </w:pPr>
      <w:r>
        <w:rPr>
          <w:rFonts w:ascii="宋体" w:hAnsi="宋体" w:hint="eastAsia"/>
          <w:b/>
          <w:spacing w:val="-6"/>
          <w:sz w:val="21"/>
          <w:szCs w:val="21"/>
        </w:rPr>
        <w:t>（五）报价</w:t>
      </w:r>
    </w:p>
    <w:p w:rsidR="00004AD1" w:rsidRDefault="002A5BE7">
      <w:pPr>
        <w:pStyle w:val="a9"/>
        <w:spacing w:beforeLines="0" w:afterLines="0" w:line="288" w:lineRule="auto"/>
        <w:ind w:firstLineChars="200" w:firstLine="396"/>
        <w:jc w:val="left"/>
        <w:rPr>
          <w:rFonts w:hAnsi="宋体"/>
          <w:spacing w:val="-6"/>
          <w:sz w:val="21"/>
          <w:szCs w:val="21"/>
        </w:rPr>
      </w:pPr>
      <w:r>
        <w:rPr>
          <w:rFonts w:hAnsi="宋体"/>
          <w:spacing w:val="-6"/>
          <w:sz w:val="21"/>
          <w:szCs w:val="21"/>
        </w:rPr>
        <w:t>1、报价应按单一来源采购文件中相关附表格式填写。</w:t>
      </w:r>
    </w:p>
    <w:p w:rsidR="00004AD1" w:rsidRDefault="002A5BE7">
      <w:pPr>
        <w:pStyle w:val="a9"/>
        <w:spacing w:beforeLines="0" w:afterLines="0" w:line="288" w:lineRule="auto"/>
        <w:ind w:firstLineChars="200" w:firstLine="396"/>
        <w:jc w:val="left"/>
        <w:rPr>
          <w:rFonts w:hAnsi="宋体"/>
          <w:spacing w:val="-6"/>
          <w:sz w:val="21"/>
          <w:szCs w:val="21"/>
          <w:u w:val="single"/>
        </w:rPr>
      </w:pPr>
      <w:r>
        <w:rPr>
          <w:rFonts w:hAnsi="宋体"/>
          <w:spacing w:val="-6"/>
          <w:sz w:val="21"/>
          <w:szCs w:val="21"/>
        </w:rPr>
        <w:t>▲2、报价是履行合同的最终价格，应包括</w:t>
      </w:r>
      <w:r>
        <w:rPr>
          <w:rFonts w:hAnsi="宋体" w:hint="eastAsia"/>
          <w:spacing w:val="-6"/>
          <w:sz w:val="21"/>
          <w:szCs w:val="21"/>
        </w:rPr>
        <w:t>履行合同过程中可能产生的</w:t>
      </w:r>
      <w:r>
        <w:rPr>
          <w:rFonts w:hAnsi="宋体"/>
          <w:spacing w:val="-6"/>
          <w:sz w:val="21"/>
          <w:szCs w:val="21"/>
        </w:rPr>
        <w:t>一切税金和费用，</w:t>
      </w:r>
      <w:r>
        <w:rPr>
          <w:rFonts w:hAnsi="宋体" w:hint="eastAsia"/>
          <w:spacing w:val="-6"/>
          <w:sz w:val="21"/>
          <w:szCs w:val="21"/>
        </w:rPr>
        <w:t>响应方在报价时应充分考虑各种风险</w:t>
      </w:r>
      <w:r>
        <w:rPr>
          <w:rFonts w:hAnsi="宋体"/>
          <w:spacing w:val="-6"/>
          <w:sz w:val="21"/>
          <w:szCs w:val="21"/>
        </w:rPr>
        <w:t>。</w:t>
      </w:r>
    </w:p>
    <w:p w:rsidR="00004AD1" w:rsidRDefault="002A5BE7">
      <w:pPr>
        <w:tabs>
          <w:tab w:val="left" w:pos="525"/>
        </w:tabs>
        <w:spacing w:line="288" w:lineRule="auto"/>
        <w:ind w:firstLineChars="200" w:firstLine="396"/>
        <w:jc w:val="left"/>
        <w:rPr>
          <w:rFonts w:ascii="宋体" w:hAnsi="宋体"/>
          <w:spacing w:val="-6"/>
          <w:sz w:val="21"/>
          <w:szCs w:val="21"/>
        </w:rPr>
      </w:pPr>
      <w:r>
        <w:rPr>
          <w:rFonts w:ascii="宋体" w:hAnsi="宋体" w:hint="eastAsia"/>
          <w:spacing w:val="-6"/>
          <w:sz w:val="21"/>
          <w:szCs w:val="21"/>
        </w:rPr>
        <w:t>3、单一来源采购响应方所报的最终报价在合同执行过程中是固定不变的，不得以任何理由予以变更，任何包含价格调整要求，将被认为是非响应性报价而予以拒绝。</w:t>
      </w:r>
    </w:p>
    <w:p w:rsidR="00004AD1" w:rsidRDefault="002A5BE7">
      <w:pPr>
        <w:spacing w:line="288" w:lineRule="auto"/>
        <w:ind w:firstLineChars="200" w:firstLine="396"/>
        <w:jc w:val="left"/>
        <w:rPr>
          <w:rFonts w:ascii="宋体" w:hAnsi="宋体"/>
          <w:spacing w:val="-6"/>
          <w:sz w:val="21"/>
          <w:szCs w:val="21"/>
        </w:rPr>
      </w:pPr>
      <w:r>
        <w:rPr>
          <w:rFonts w:ascii="宋体" w:hAnsi="宋体" w:cs="宋体" w:hint="eastAsia"/>
          <w:spacing w:val="-6"/>
          <w:sz w:val="21"/>
          <w:szCs w:val="21"/>
        </w:rPr>
        <w:t>4、本次谈判只允许有一个报价，有选择的报价不予接受。</w:t>
      </w:r>
    </w:p>
    <w:p w:rsidR="00004AD1" w:rsidRDefault="002A5BE7">
      <w:pPr>
        <w:tabs>
          <w:tab w:val="left" w:pos="525"/>
        </w:tabs>
        <w:spacing w:line="288" w:lineRule="auto"/>
        <w:jc w:val="left"/>
        <w:rPr>
          <w:rFonts w:ascii="宋体" w:hAnsi="宋体"/>
          <w:b/>
          <w:spacing w:val="-6"/>
          <w:sz w:val="21"/>
          <w:szCs w:val="21"/>
        </w:rPr>
      </w:pPr>
      <w:r>
        <w:rPr>
          <w:rFonts w:ascii="宋体" w:hAnsi="宋体" w:hint="eastAsia"/>
          <w:b/>
          <w:spacing w:val="-6"/>
          <w:sz w:val="21"/>
          <w:szCs w:val="21"/>
        </w:rPr>
        <w:t>（六）单一来源采购响应文件的有效期</w:t>
      </w:r>
    </w:p>
    <w:p w:rsidR="00004AD1" w:rsidRDefault="002A5BE7">
      <w:pPr>
        <w:spacing w:line="288" w:lineRule="auto"/>
        <w:ind w:firstLineChars="200" w:firstLine="396"/>
        <w:jc w:val="left"/>
        <w:rPr>
          <w:rFonts w:ascii="宋体" w:hAnsi="宋体"/>
          <w:spacing w:val="-6"/>
          <w:sz w:val="21"/>
          <w:szCs w:val="21"/>
        </w:rPr>
      </w:pPr>
      <w:r>
        <w:rPr>
          <w:rFonts w:ascii="宋体" w:hAnsi="宋体" w:hint="eastAsia"/>
          <w:spacing w:val="-6"/>
          <w:sz w:val="21"/>
          <w:szCs w:val="21"/>
        </w:rPr>
        <w:t>▲1、自单一来源采购响应截止日起90天单一来源采购响应文件应保持有效。有效期短于这个规定期限的响应将被拒绝。</w:t>
      </w:r>
    </w:p>
    <w:p w:rsidR="00004AD1" w:rsidRDefault="002A5BE7">
      <w:pPr>
        <w:spacing w:line="288" w:lineRule="auto"/>
        <w:ind w:firstLineChars="200" w:firstLine="396"/>
        <w:jc w:val="left"/>
        <w:rPr>
          <w:rFonts w:ascii="宋体" w:hAnsi="宋体"/>
          <w:spacing w:val="-6"/>
          <w:sz w:val="21"/>
          <w:szCs w:val="21"/>
        </w:rPr>
      </w:pPr>
      <w:r>
        <w:rPr>
          <w:rFonts w:ascii="宋体" w:hAnsi="宋体" w:hint="eastAsia"/>
          <w:spacing w:val="-6"/>
          <w:sz w:val="21"/>
          <w:szCs w:val="21"/>
        </w:rPr>
        <w:t>2、在特殊情况下，采购组织机构可与单一来源采购响应方协商延长单一来源采购文件的有效期，这种要求和答复均以书面形式进行。</w:t>
      </w:r>
    </w:p>
    <w:p w:rsidR="00004AD1" w:rsidRDefault="002A5BE7">
      <w:pPr>
        <w:spacing w:line="288" w:lineRule="auto"/>
        <w:ind w:firstLineChars="200" w:firstLine="396"/>
        <w:jc w:val="left"/>
        <w:rPr>
          <w:rFonts w:ascii="宋体" w:hAnsi="宋体"/>
          <w:spacing w:val="-6"/>
          <w:sz w:val="21"/>
          <w:szCs w:val="21"/>
        </w:rPr>
      </w:pPr>
      <w:r>
        <w:rPr>
          <w:rFonts w:ascii="宋体" w:hAnsi="宋体" w:hint="eastAsia"/>
          <w:spacing w:val="-6"/>
          <w:sz w:val="21"/>
          <w:szCs w:val="21"/>
        </w:rPr>
        <w:t xml:space="preserve">3、单一来源采购响应方可拒绝接受延期要求。同意延长有效期的单一来源采购响应方不能修改单一来源采购响应文件。 </w:t>
      </w:r>
    </w:p>
    <w:p w:rsidR="00004AD1" w:rsidRDefault="002A5BE7">
      <w:pPr>
        <w:spacing w:line="288" w:lineRule="auto"/>
        <w:ind w:firstLineChars="200" w:firstLine="396"/>
        <w:jc w:val="left"/>
        <w:rPr>
          <w:rFonts w:ascii="宋体" w:hAnsi="宋体"/>
          <w:spacing w:val="-6"/>
          <w:sz w:val="24"/>
        </w:rPr>
      </w:pPr>
      <w:r>
        <w:rPr>
          <w:rFonts w:ascii="宋体" w:hAnsi="宋体" w:hint="eastAsia"/>
          <w:spacing w:val="-6"/>
          <w:sz w:val="21"/>
          <w:szCs w:val="21"/>
        </w:rPr>
        <w:t>4、成交方的单一来源采购响应文件自开标之日起至合同履行完毕止均应保持有效。</w:t>
      </w:r>
    </w:p>
    <w:p w:rsidR="00004AD1" w:rsidRDefault="002A5BE7">
      <w:pPr>
        <w:snapToGrid w:val="0"/>
        <w:spacing w:beforeLines="50" w:before="120" w:afterLines="50" w:after="120" w:line="288" w:lineRule="auto"/>
        <w:ind w:left="238"/>
        <w:jc w:val="center"/>
        <w:outlineLvl w:val="1"/>
        <w:rPr>
          <w:rFonts w:ascii="宋体" w:hAnsi="宋体"/>
          <w:b/>
          <w:spacing w:val="-6"/>
          <w:sz w:val="24"/>
        </w:rPr>
      </w:pPr>
      <w:r>
        <w:rPr>
          <w:rFonts w:ascii="宋体" w:hAnsi="宋体"/>
          <w:b/>
          <w:spacing w:val="-6"/>
          <w:sz w:val="21"/>
          <w:szCs w:val="21"/>
        </w:rPr>
        <w:br w:type="page"/>
      </w:r>
      <w:r>
        <w:rPr>
          <w:rFonts w:ascii="宋体" w:hAnsi="宋体" w:hint="eastAsia"/>
          <w:b/>
          <w:spacing w:val="-6"/>
          <w:sz w:val="24"/>
        </w:rPr>
        <w:lastRenderedPageBreak/>
        <w:t>四  无效情形</w:t>
      </w:r>
    </w:p>
    <w:p w:rsidR="00004AD1" w:rsidRDefault="002A5BE7">
      <w:pPr>
        <w:widowControl/>
        <w:spacing w:line="288" w:lineRule="auto"/>
        <w:ind w:firstLineChars="200" w:firstLine="396"/>
        <w:jc w:val="left"/>
        <w:rPr>
          <w:rFonts w:ascii="宋体" w:hAnsi="宋体"/>
          <w:spacing w:val="-6"/>
          <w:sz w:val="21"/>
          <w:szCs w:val="21"/>
        </w:rPr>
      </w:pPr>
      <w:r>
        <w:rPr>
          <w:rFonts w:ascii="宋体" w:hAnsi="宋体" w:hint="eastAsia"/>
          <w:spacing w:val="-6"/>
          <w:sz w:val="21"/>
          <w:szCs w:val="21"/>
        </w:rPr>
        <w:t>实质上没有响应《单一来源采购文件》要求的单一来源采购响应文件将被视为无效单一来源采购响应文件。</w:t>
      </w:r>
    </w:p>
    <w:p w:rsidR="00004AD1" w:rsidRDefault="002A5BE7">
      <w:pPr>
        <w:widowControl/>
        <w:spacing w:line="288" w:lineRule="auto"/>
        <w:ind w:firstLineChars="200" w:firstLine="396"/>
        <w:jc w:val="left"/>
        <w:rPr>
          <w:rFonts w:ascii="宋体" w:hAnsi="宋体"/>
          <w:spacing w:val="-6"/>
          <w:sz w:val="21"/>
          <w:szCs w:val="21"/>
        </w:rPr>
      </w:pPr>
      <w:r>
        <w:rPr>
          <w:rFonts w:ascii="宋体" w:hAnsi="宋体" w:hint="eastAsia"/>
          <w:spacing w:val="-6"/>
          <w:sz w:val="21"/>
          <w:szCs w:val="21"/>
        </w:rPr>
        <w:t>1、在符合性审查和商务评审时，如发现下列情形之一的，单一来源采购响应文件将被视为无效单一来源采购响应文件：</w:t>
      </w:r>
    </w:p>
    <w:p w:rsidR="00004AD1" w:rsidRDefault="002A5BE7">
      <w:pPr>
        <w:widowControl/>
        <w:spacing w:line="288" w:lineRule="auto"/>
        <w:ind w:firstLineChars="200" w:firstLine="396"/>
        <w:jc w:val="left"/>
        <w:rPr>
          <w:rFonts w:ascii="宋体" w:hAnsi="宋体"/>
          <w:spacing w:val="-6"/>
          <w:sz w:val="21"/>
          <w:szCs w:val="21"/>
        </w:rPr>
      </w:pPr>
      <w:r>
        <w:rPr>
          <w:rFonts w:ascii="宋体" w:hAnsi="宋体"/>
          <w:spacing w:val="-6"/>
          <w:sz w:val="21"/>
          <w:szCs w:val="21"/>
        </w:rPr>
        <w:t>（</w:t>
      </w:r>
      <w:r>
        <w:rPr>
          <w:rFonts w:ascii="宋体" w:hAnsi="宋体" w:hint="eastAsia"/>
          <w:spacing w:val="-6"/>
          <w:sz w:val="21"/>
          <w:szCs w:val="21"/>
        </w:rPr>
        <w:t>1</w:t>
      </w:r>
      <w:r>
        <w:rPr>
          <w:rFonts w:ascii="宋体" w:hAnsi="宋体"/>
          <w:spacing w:val="-6"/>
          <w:sz w:val="21"/>
          <w:szCs w:val="21"/>
        </w:rPr>
        <w:t>）单一来源采购响应文件无法定代表人签字</w:t>
      </w:r>
      <w:r>
        <w:rPr>
          <w:rFonts w:ascii="宋体" w:hAnsi="宋体" w:hint="eastAsia"/>
          <w:spacing w:val="-6"/>
          <w:sz w:val="21"/>
          <w:szCs w:val="21"/>
        </w:rPr>
        <w:t>（或盖章），</w:t>
      </w:r>
      <w:r>
        <w:rPr>
          <w:rFonts w:ascii="宋体" w:hAnsi="宋体"/>
          <w:spacing w:val="-6"/>
          <w:sz w:val="21"/>
          <w:szCs w:val="21"/>
        </w:rPr>
        <w:t>或未提供法定代表人授权委托书、或填写项目不齐全的；</w:t>
      </w:r>
    </w:p>
    <w:p w:rsidR="00004AD1" w:rsidRDefault="002A5BE7">
      <w:pPr>
        <w:widowControl/>
        <w:spacing w:line="288" w:lineRule="auto"/>
        <w:ind w:firstLineChars="200" w:firstLine="396"/>
        <w:jc w:val="left"/>
        <w:rPr>
          <w:rFonts w:ascii="宋体" w:hAnsi="宋体"/>
          <w:spacing w:val="-6"/>
          <w:sz w:val="21"/>
          <w:szCs w:val="21"/>
        </w:rPr>
      </w:pPr>
      <w:r>
        <w:rPr>
          <w:rFonts w:ascii="宋体" w:hAnsi="宋体" w:hint="eastAsia"/>
          <w:spacing w:val="-6"/>
          <w:sz w:val="21"/>
          <w:szCs w:val="21"/>
        </w:rPr>
        <w:t>（2）单一来源采购响应</w:t>
      </w:r>
      <w:r>
        <w:rPr>
          <w:rFonts w:ascii="宋体" w:hAnsi="宋体"/>
          <w:spacing w:val="-6"/>
          <w:sz w:val="21"/>
          <w:szCs w:val="21"/>
        </w:rPr>
        <w:t>文件格式不规范、项目不齐全或者内容虚假的；</w:t>
      </w:r>
    </w:p>
    <w:p w:rsidR="00004AD1" w:rsidRDefault="002A5BE7">
      <w:pPr>
        <w:widowControl/>
        <w:spacing w:line="288" w:lineRule="auto"/>
        <w:ind w:firstLineChars="200" w:firstLine="396"/>
        <w:jc w:val="left"/>
        <w:rPr>
          <w:rFonts w:ascii="宋体" w:hAnsi="宋体"/>
          <w:spacing w:val="-6"/>
          <w:sz w:val="21"/>
          <w:szCs w:val="21"/>
        </w:rPr>
      </w:pPr>
      <w:r>
        <w:rPr>
          <w:rFonts w:ascii="宋体" w:hAnsi="宋体" w:hint="eastAsia"/>
          <w:spacing w:val="-6"/>
          <w:sz w:val="21"/>
          <w:szCs w:val="21"/>
        </w:rPr>
        <w:t>（3）未实质性</w:t>
      </w:r>
      <w:r>
        <w:rPr>
          <w:rFonts w:ascii="宋体" w:hAnsi="宋体"/>
          <w:spacing w:val="-6"/>
          <w:sz w:val="21"/>
          <w:szCs w:val="21"/>
        </w:rPr>
        <w:t>响应</w:t>
      </w:r>
      <w:r>
        <w:rPr>
          <w:rFonts w:ascii="宋体" w:hAnsi="宋体" w:hint="eastAsia"/>
          <w:spacing w:val="-6"/>
          <w:sz w:val="21"/>
          <w:szCs w:val="21"/>
        </w:rPr>
        <w:t>单一来源采购文件</w:t>
      </w:r>
      <w:r>
        <w:rPr>
          <w:rFonts w:ascii="宋体" w:hAnsi="宋体"/>
          <w:spacing w:val="-6"/>
          <w:sz w:val="21"/>
          <w:szCs w:val="21"/>
        </w:rPr>
        <w:t>要求或者</w:t>
      </w:r>
      <w:r>
        <w:rPr>
          <w:rFonts w:ascii="宋体" w:hAnsi="宋体" w:hint="eastAsia"/>
          <w:spacing w:val="-6"/>
          <w:sz w:val="21"/>
          <w:szCs w:val="21"/>
        </w:rPr>
        <w:t>单一来源采购响应</w:t>
      </w:r>
      <w:r>
        <w:rPr>
          <w:rFonts w:ascii="宋体" w:hAnsi="宋体"/>
          <w:spacing w:val="-6"/>
          <w:sz w:val="21"/>
          <w:szCs w:val="21"/>
        </w:rPr>
        <w:t>文件有</w:t>
      </w:r>
      <w:r>
        <w:rPr>
          <w:rFonts w:ascii="宋体" w:hAnsi="宋体" w:hint="eastAsia"/>
          <w:spacing w:val="-6"/>
          <w:sz w:val="21"/>
          <w:szCs w:val="21"/>
        </w:rPr>
        <w:t>采购单位</w:t>
      </w:r>
      <w:r>
        <w:rPr>
          <w:rFonts w:ascii="宋体" w:hAnsi="宋体"/>
          <w:spacing w:val="-6"/>
          <w:sz w:val="21"/>
          <w:szCs w:val="21"/>
        </w:rPr>
        <w:t>不能接受的</w:t>
      </w:r>
      <w:r>
        <w:rPr>
          <w:rFonts w:ascii="宋体" w:hAnsi="宋体" w:hint="eastAsia"/>
          <w:spacing w:val="-6"/>
          <w:sz w:val="21"/>
          <w:szCs w:val="21"/>
        </w:rPr>
        <w:t>偏离或</w:t>
      </w:r>
      <w:r>
        <w:rPr>
          <w:rFonts w:ascii="宋体" w:hAnsi="宋体"/>
          <w:spacing w:val="-6"/>
          <w:sz w:val="21"/>
          <w:szCs w:val="21"/>
        </w:rPr>
        <w:t>附加条件的；</w:t>
      </w:r>
    </w:p>
    <w:p w:rsidR="00004AD1" w:rsidRDefault="002A5BE7">
      <w:pPr>
        <w:widowControl/>
        <w:spacing w:line="288" w:lineRule="auto"/>
        <w:ind w:firstLineChars="200" w:firstLine="396"/>
        <w:jc w:val="left"/>
        <w:rPr>
          <w:rFonts w:ascii="宋体" w:hAnsi="宋体"/>
          <w:spacing w:val="-6"/>
          <w:sz w:val="21"/>
          <w:szCs w:val="21"/>
        </w:rPr>
      </w:pPr>
      <w:r>
        <w:rPr>
          <w:rFonts w:ascii="宋体" w:hAnsi="宋体"/>
          <w:spacing w:val="-6"/>
          <w:sz w:val="21"/>
          <w:szCs w:val="21"/>
        </w:rPr>
        <w:t>2、在技术评审时，如发现下列情形之一的，单一来源采购响应文件将被视为无效单一来源采购响应文件：</w:t>
      </w:r>
    </w:p>
    <w:p w:rsidR="00004AD1" w:rsidRDefault="002A5BE7">
      <w:pPr>
        <w:pStyle w:val="a8"/>
        <w:widowControl/>
        <w:spacing w:line="288" w:lineRule="auto"/>
        <w:ind w:firstLineChars="200" w:firstLine="396"/>
        <w:jc w:val="left"/>
        <w:rPr>
          <w:rFonts w:hAnsi="宋体"/>
          <w:spacing w:val="-6"/>
          <w:sz w:val="21"/>
          <w:szCs w:val="21"/>
        </w:rPr>
      </w:pPr>
      <w:r>
        <w:rPr>
          <w:rFonts w:hAnsi="宋体"/>
          <w:spacing w:val="-6"/>
          <w:sz w:val="21"/>
          <w:szCs w:val="21"/>
        </w:rPr>
        <w:t>（1）需提供而未提供或未如实提供单一来源采购响应货物的技术参数、详细配置清单、或者单一来源采购响应文件标明的响应或偏离与事实不符或虚假</w:t>
      </w:r>
      <w:r>
        <w:rPr>
          <w:rFonts w:hAnsi="宋体" w:hint="eastAsia"/>
          <w:spacing w:val="-6"/>
          <w:sz w:val="21"/>
          <w:szCs w:val="21"/>
        </w:rPr>
        <w:t>响应</w:t>
      </w:r>
      <w:r>
        <w:rPr>
          <w:rFonts w:hAnsi="宋体"/>
          <w:spacing w:val="-6"/>
          <w:sz w:val="21"/>
          <w:szCs w:val="21"/>
        </w:rPr>
        <w:t>的；</w:t>
      </w:r>
    </w:p>
    <w:p w:rsidR="00004AD1" w:rsidRDefault="002A5BE7">
      <w:pPr>
        <w:pStyle w:val="a8"/>
        <w:widowControl/>
        <w:spacing w:line="288" w:lineRule="auto"/>
        <w:ind w:firstLineChars="200" w:firstLine="396"/>
        <w:jc w:val="left"/>
        <w:rPr>
          <w:rFonts w:hAnsi="宋体"/>
          <w:spacing w:val="-6"/>
          <w:sz w:val="21"/>
          <w:szCs w:val="21"/>
        </w:rPr>
      </w:pPr>
      <w:r>
        <w:rPr>
          <w:rFonts w:hAnsi="宋体"/>
          <w:spacing w:val="-6"/>
          <w:sz w:val="21"/>
          <w:szCs w:val="21"/>
        </w:rPr>
        <w:t>（2）明显不符合单一来源采购文件的要求，或者与单一来源采购文件中标“▲”的技术指标、主要功能项目发生实质性偏离的；</w:t>
      </w:r>
    </w:p>
    <w:p w:rsidR="00004AD1" w:rsidRDefault="002A5BE7">
      <w:pPr>
        <w:pStyle w:val="a8"/>
        <w:widowControl/>
        <w:spacing w:line="288" w:lineRule="auto"/>
        <w:ind w:firstLineChars="200" w:firstLine="396"/>
        <w:jc w:val="left"/>
        <w:rPr>
          <w:rFonts w:hAnsi="宋体"/>
          <w:spacing w:val="-6"/>
          <w:sz w:val="21"/>
          <w:szCs w:val="21"/>
        </w:rPr>
      </w:pPr>
      <w:r>
        <w:rPr>
          <w:rFonts w:hAnsi="宋体"/>
          <w:spacing w:val="-6"/>
          <w:sz w:val="21"/>
          <w:szCs w:val="21"/>
        </w:rPr>
        <w:t>3、符合单一来源采购文件明确规定的其他无效单一来源采购响应文件条款的</w:t>
      </w:r>
      <w:r>
        <w:rPr>
          <w:rFonts w:hAnsi="宋体" w:hint="eastAsia"/>
          <w:spacing w:val="-6"/>
          <w:sz w:val="21"/>
          <w:szCs w:val="21"/>
        </w:rPr>
        <w:t>；</w:t>
      </w:r>
    </w:p>
    <w:p w:rsidR="00004AD1" w:rsidRDefault="002A5BE7">
      <w:pPr>
        <w:pStyle w:val="a8"/>
        <w:widowControl/>
        <w:spacing w:line="288" w:lineRule="auto"/>
        <w:ind w:firstLineChars="200" w:firstLine="396"/>
        <w:jc w:val="left"/>
        <w:rPr>
          <w:rFonts w:hAnsi="宋体"/>
          <w:spacing w:val="-6"/>
          <w:sz w:val="21"/>
          <w:szCs w:val="21"/>
        </w:rPr>
      </w:pPr>
      <w:r>
        <w:rPr>
          <w:rFonts w:hAnsi="宋体"/>
          <w:spacing w:val="-6"/>
          <w:sz w:val="21"/>
          <w:szCs w:val="21"/>
        </w:rPr>
        <w:t>4、被拒绝的单一来源采购响应文件为无效</w:t>
      </w:r>
      <w:r>
        <w:rPr>
          <w:rFonts w:hAnsi="宋体" w:hint="eastAsia"/>
          <w:spacing w:val="-6"/>
          <w:sz w:val="21"/>
          <w:szCs w:val="21"/>
        </w:rPr>
        <w:t>；</w:t>
      </w:r>
    </w:p>
    <w:p w:rsidR="00004AD1" w:rsidRDefault="002A5BE7">
      <w:pPr>
        <w:pStyle w:val="a8"/>
        <w:widowControl/>
        <w:spacing w:line="288" w:lineRule="auto"/>
        <w:ind w:firstLineChars="200" w:firstLine="396"/>
        <w:jc w:val="left"/>
        <w:rPr>
          <w:rFonts w:hAnsi="宋体"/>
          <w:spacing w:val="-6"/>
          <w:sz w:val="21"/>
          <w:szCs w:val="21"/>
        </w:rPr>
      </w:pPr>
      <w:r>
        <w:rPr>
          <w:rFonts w:hAnsi="宋体" w:hint="eastAsia"/>
          <w:spacing w:val="-6"/>
          <w:sz w:val="21"/>
          <w:szCs w:val="21"/>
        </w:rPr>
        <w:t>5、最终报价超过采购预算的响应文件无效。</w:t>
      </w:r>
    </w:p>
    <w:p w:rsidR="00004AD1" w:rsidRDefault="00004AD1">
      <w:pPr>
        <w:pStyle w:val="a8"/>
        <w:spacing w:line="288" w:lineRule="auto"/>
        <w:ind w:firstLine="0"/>
        <w:jc w:val="left"/>
        <w:rPr>
          <w:rFonts w:hAnsi="宋体"/>
          <w:b/>
          <w:spacing w:val="-6"/>
          <w:sz w:val="24"/>
        </w:rPr>
      </w:pPr>
    </w:p>
    <w:p w:rsidR="00004AD1" w:rsidRDefault="002A5BE7">
      <w:pPr>
        <w:snapToGrid w:val="0"/>
        <w:spacing w:beforeLines="50" w:before="120" w:afterLines="50" w:after="120" w:line="288" w:lineRule="auto"/>
        <w:ind w:left="238"/>
        <w:jc w:val="center"/>
        <w:outlineLvl w:val="1"/>
        <w:rPr>
          <w:rFonts w:ascii="宋体" w:hAnsi="宋体"/>
          <w:b/>
          <w:spacing w:val="-6"/>
          <w:sz w:val="24"/>
        </w:rPr>
      </w:pPr>
      <w:r>
        <w:rPr>
          <w:rFonts w:ascii="宋体" w:hAnsi="宋体" w:hint="eastAsia"/>
          <w:b/>
          <w:spacing w:val="-6"/>
          <w:sz w:val="24"/>
        </w:rPr>
        <w:t>五</w:t>
      </w:r>
      <w:r>
        <w:rPr>
          <w:rFonts w:ascii="宋体" w:hAnsi="宋体"/>
          <w:b/>
          <w:spacing w:val="-6"/>
          <w:sz w:val="24"/>
        </w:rPr>
        <w:t xml:space="preserve">  开标</w:t>
      </w:r>
    </w:p>
    <w:p w:rsidR="00004AD1" w:rsidRDefault="002A5BE7">
      <w:pPr>
        <w:pStyle w:val="a8"/>
        <w:spacing w:line="288" w:lineRule="auto"/>
        <w:ind w:firstLine="0"/>
        <w:rPr>
          <w:rFonts w:hAnsi="宋体"/>
          <w:b/>
          <w:spacing w:val="-6"/>
          <w:sz w:val="21"/>
          <w:szCs w:val="21"/>
        </w:rPr>
      </w:pPr>
      <w:r>
        <w:rPr>
          <w:rFonts w:hAnsi="宋体"/>
          <w:b/>
          <w:spacing w:val="-6"/>
          <w:sz w:val="21"/>
          <w:szCs w:val="21"/>
        </w:rPr>
        <w:t>（一）开标准备</w:t>
      </w:r>
    </w:p>
    <w:p w:rsidR="00004AD1" w:rsidRDefault="002A5BE7">
      <w:pPr>
        <w:pStyle w:val="a9"/>
        <w:spacing w:beforeLines="0" w:afterLines="0" w:line="288" w:lineRule="auto"/>
        <w:ind w:firstLineChars="200" w:firstLine="396"/>
        <w:rPr>
          <w:rFonts w:hAnsi="宋体"/>
          <w:spacing w:val="-6"/>
          <w:sz w:val="21"/>
          <w:szCs w:val="21"/>
        </w:rPr>
      </w:pPr>
      <w:r>
        <w:rPr>
          <w:rFonts w:hAnsi="宋体"/>
          <w:spacing w:val="-6"/>
          <w:sz w:val="21"/>
          <w:szCs w:val="21"/>
        </w:rPr>
        <w:t>采购组织机构将在规定的时间和地点进行开标，单一来源采购响应方的法定代表人或其委托授权人必须参加。</w:t>
      </w:r>
    </w:p>
    <w:p w:rsidR="00004AD1" w:rsidRDefault="002A5BE7">
      <w:pPr>
        <w:pStyle w:val="a8"/>
        <w:spacing w:line="288" w:lineRule="auto"/>
        <w:ind w:firstLine="0"/>
        <w:rPr>
          <w:rFonts w:hAnsi="宋体"/>
          <w:b/>
          <w:spacing w:val="-6"/>
          <w:sz w:val="21"/>
          <w:szCs w:val="21"/>
        </w:rPr>
      </w:pPr>
      <w:r>
        <w:rPr>
          <w:rFonts w:hAnsi="宋体"/>
          <w:b/>
          <w:spacing w:val="-6"/>
          <w:sz w:val="21"/>
          <w:szCs w:val="21"/>
        </w:rPr>
        <w:t>（二）开标程序：</w:t>
      </w:r>
    </w:p>
    <w:p w:rsidR="00004AD1" w:rsidRDefault="002A5BE7">
      <w:pPr>
        <w:spacing w:line="288" w:lineRule="auto"/>
        <w:ind w:firstLineChars="200" w:firstLine="396"/>
        <w:rPr>
          <w:rFonts w:ascii="宋体" w:hAnsi="宋体"/>
          <w:spacing w:val="-6"/>
          <w:sz w:val="21"/>
          <w:szCs w:val="21"/>
        </w:rPr>
      </w:pPr>
      <w:r>
        <w:rPr>
          <w:rFonts w:ascii="宋体" w:hAnsi="宋体" w:hint="eastAsia"/>
          <w:spacing w:val="-6"/>
          <w:sz w:val="21"/>
          <w:szCs w:val="21"/>
        </w:rPr>
        <w:t>1、向响应方发出电子加密响应文件开始解密通知，由响应方按招标文件规定的时间（30分钟）内自行进行响应文件解密。响应方在规定的时间内无法完成已递交的电子加密响应文件解密的，如已按规定递交备份响应文件的，将由采购代理机构按政府采购云平台操作规范将备份响应文件上传至政府采购云平台，上传成功后，电子加密响应文件自动失效，否则视为响应文件撤回。</w:t>
      </w:r>
    </w:p>
    <w:p w:rsidR="00004AD1" w:rsidRDefault="00004AD1">
      <w:pPr>
        <w:spacing w:line="288" w:lineRule="auto"/>
        <w:ind w:firstLineChars="200" w:firstLine="396"/>
        <w:rPr>
          <w:rFonts w:ascii="宋体" w:hAnsi="宋体"/>
          <w:spacing w:val="-6"/>
          <w:sz w:val="21"/>
          <w:szCs w:val="21"/>
        </w:rPr>
      </w:pPr>
    </w:p>
    <w:p w:rsidR="00004AD1" w:rsidRDefault="002A5BE7">
      <w:pPr>
        <w:snapToGrid w:val="0"/>
        <w:spacing w:beforeLines="50" w:before="120" w:afterLines="50" w:after="120" w:line="288" w:lineRule="auto"/>
        <w:ind w:left="238"/>
        <w:jc w:val="center"/>
        <w:outlineLvl w:val="1"/>
        <w:rPr>
          <w:rFonts w:ascii="宋体" w:hAnsi="宋体"/>
          <w:b/>
          <w:spacing w:val="-6"/>
          <w:sz w:val="24"/>
        </w:rPr>
      </w:pPr>
      <w:r>
        <w:rPr>
          <w:rFonts w:ascii="宋体" w:hAnsi="宋体" w:hint="eastAsia"/>
          <w:b/>
          <w:spacing w:val="-6"/>
          <w:sz w:val="24"/>
        </w:rPr>
        <w:t>六</w:t>
      </w:r>
      <w:r>
        <w:rPr>
          <w:rFonts w:ascii="宋体" w:hAnsi="宋体"/>
          <w:b/>
          <w:spacing w:val="-6"/>
          <w:sz w:val="24"/>
        </w:rPr>
        <w:t xml:space="preserve">  </w:t>
      </w:r>
      <w:r>
        <w:rPr>
          <w:rFonts w:ascii="宋体" w:hAnsi="宋体" w:hint="eastAsia"/>
          <w:b/>
          <w:spacing w:val="-6"/>
          <w:sz w:val="24"/>
        </w:rPr>
        <w:t>评审</w:t>
      </w:r>
      <w:r>
        <w:rPr>
          <w:rFonts w:ascii="宋体" w:hAnsi="宋体"/>
          <w:b/>
          <w:spacing w:val="-6"/>
          <w:sz w:val="24"/>
        </w:rPr>
        <w:t>程序</w:t>
      </w:r>
    </w:p>
    <w:p w:rsidR="00004AD1" w:rsidRDefault="002A5BE7">
      <w:pPr>
        <w:spacing w:line="288" w:lineRule="auto"/>
        <w:rPr>
          <w:rFonts w:ascii="宋体" w:hAnsi="宋体"/>
          <w:b/>
          <w:spacing w:val="-6"/>
          <w:sz w:val="21"/>
          <w:szCs w:val="21"/>
        </w:rPr>
      </w:pPr>
      <w:r>
        <w:rPr>
          <w:rFonts w:ascii="宋体" w:hAnsi="宋体" w:hint="eastAsia"/>
          <w:b/>
          <w:spacing w:val="-6"/>
          <w:sz w:val="21"/>
          <w:szCs w:val="21"/>
        </w:rPr>
        <w:t>（一）评审小组</w:t>
      </w:r>
    </w:p>
    <w:p w:rsidR="00004AD1" w:rsidRDefault="002A5BE7">
      <w:pPr>
        <w:pStyle w:val="a9"/>
        <w:spacing w:beforeLines="0" w:afterLines="0" w:line="288" w:lineRule="auto"/>
        <w:ind w:firstLineChars="200" w:firstLine="396"/>
        <w:rPr>
          <w:rFonts w:hAnsi="宋体"/>
          <w:spacing w:val="-6"/>
          <w:sz w:val="21"/>
          <w:szCs w:val="21"/>
        </w:rPr>
      </w:pPr>
      <w:r>
        <w:rPr>
          <w:rFonts w:hAnsi="宋体"/>
          <w:spacing w:val="-6"/>
          <w:sz w:val="21"/>
          <w:szCs w:val="21"/>
        </w:rPr>
        <w:t>本项目评审小组由政府采购评审专家3人组成。</w:t>
      </w:r>
    </w:p>
    <w:p w:rsidR="00004AD1" w:rsidRDefault="002A5BE7">
      <w:pPr>
        <w:pStyle w:val="a8"/>
        <w:spacing w:line="288" w:lineRule="auto"/>
        <w:ind w:firstLine="0"/>
        <w:rPr>
          <w:rFonts w:hAnsi="宋体"/>
          <w:b/>
          <w:spacing w:val="-6"/>
          <w:sz w:val="21"/>
          <w:szCs w:val="21"/>
        </w:rPr>
      </w:pPr>
      <w:r>
        <w:rPr>
          <w:rFonts w:hAnsi="宋体"/>
          <w:b/>
          <w:spacing w:val="-6"/>
          <w:sz w:val="21"/>
          <w:szCs w:val="21"/>
        </w:rPr>
        <w:t>（二）评审的方式</w:t>
      </w:r>
    </w:p>
    <w:p w:rsidR="00004AD1" w:rsidRDefault="002A5BE7">
      <w:pPr>
        <w:pStyle w:val="a9"/>
        <w:spacing w:beforeLines="0" w:afterLines="0" w:line="288" w:lineRule="auto"/>
        <w:ind w:firstLineChars="200" w:firstLine="396"/>
        <w:rPr>
          <w:rFonts w:hAnsi="宋体"/>
          <w:spacing w:val="-6"/>
          <w:sz w:val="21"/>
          <w:szCs w:val="21"/>
        </w:rPr>
      </w:pPr>
      <w:r>
        <w:rPr>
          <w:rFonts w:hAnsi="宋体"/>
          <w:spacing w:val="-6"/>
          <w:sz w:val="21"/>
          <w:szCs w:val="21"/>
        </w:rPr>
        <w:t>本项目采用不公开方式评审，评审的依据为单一来源采购文件和单一来源采购响应文件及承诺。</w:t>
      </w:r>
    </w:p>
    <w:p w:rsidR="00004AD1" w:rsidRDefault="002A5BE7">
      <w:pPr>
        <w:pStyle w:val="a8"/>
        <w:spacing w:line="288" w:lineRule="auto"/>
        <w:ind w:firstLine="0"/>
        <w:rPr>
          <w:rFonts w:hAnsi="宋体"/>
          <w:b/>
          <w:spacing w:val="-6"/>
          <w:sz w:val="21"/>
          <w:szCs w:val="21"/>
        </w:rPr>
      </w:pPr>
      <w:r>
        <w:rPr>
          <w:rFonts w:hAnsi="宋体"/>
          <w:b/>
          <w:spacing w:val="-6"/>
          <w:sz w:val="21"/>
          <w:szCs w:val="21"/>
        </w:rPr>
        <w:t>（三） 评审程序</w:t>
      </w:r>
    </w:p>
    <w:p w:rsidR="00004AD1" w:rsidRDefault="002A5BE7">
      <w:pPr>
        <w:spacing w:line="288" w:lineRule="auto"/>
        <w:ind w:firstLineChars="200" w:firstLine="396"/>
        <w:rPr>
          <w:rFonts w:ascii="宋体" w:hAnsi="宋体"/>
          <w:spacing w:val="-6"/>
          <w:sz w:val="21"/>
          <w:szCs w:val="21"/>
        </w:rPr>
      </w:pPr>
      <w:r>
        <w:rPr>
          <w:rFonts w:ascii="宋体" w:hAnsi="宋体" w:hint="eastAsia"/>
          <w:spacing w:val="-6"/>
          <w:sz w:val="21"/>
          <w:szCs w:val="21"/>
        </w:rPr>
        <w:t>1、评审小组审核单一来源采购响应文件。</w:t>
      </w:r>
    </w:p>
    <w:p w:rsidR="00004AD1" w:rsidRDefault="002A5BE7">
      <w:pPr>
        <w:spacing w:line="288" w:lineRule="auto"/>
        <w:ind w:firstLineChars="200" w:firstLine="396"/>
        <w:rPr>
          <w:rFonts w:ascii="宋体" w:hAnsi="宋体"/>
          <w:spacing w:val="-6"/>
          <w:sz w:val="21"/>
          <w:szCs w:val="21"/>
        </w:rPr>
      </w:pPr>
      <w:r>
        <w:rPr>
          <w:rFonts w:ascii="宋体" w:hAnsi="宋体" w:hint="eastAsia"/>
          <w:spacing w:val="-6"/>
          <w:sz w:val="21"/>
          <w:szCs w:val="21"/>
        </w:rPr>
        <w:t>（1）评审小组按照资格、报价、商务、技术进行审核单一来源采购响应文件。</w:t>
      </w:r>
    </w:p>
    <w:p w:rsidR="00004AD1" w:rsidRDefault="002A5BE7">
      <w:pPr>
        <w:spacing w:line="288" w:lineRule="auto"/>
        <w:ind w:firstLineChars="200" w:firstLine="396"/>
        <w:rPr>
          <w:rFonts w:ascii="宋体" w:hAnsi="宋体"/>
          <w:spacing w:val="-6"/>
          <w:sz w:val="21"/>
          <w:szCs w:val="21"/>
        </w:rPr>
      </w:pPr>
      <w:r>
        <w:rPr>
          <w:rFonts w:ascii="宋体" w:hAnsi="宋体" w:hint="eastAsia"/>
          <w:spacing w:val="-6"/>
          <w:sz w:val="21"/>
          <w:szCs w:val="21"/>
        </w:rPr>
        <w:t>（2）依据单一来源采购文件的规定，从单一来源采购响应文件的有效性、完整性和对单一来源采购文件的响应程度进行审查，以确定是否对单一来源采购文件的实质性要求作出响应。</w:t>
      </w:r>
    </w:p>
    <w:p w:rsidR="00004AD1" w:rsidRDefault="002A5BE7">
      <w:pPr>
        <w:spacing w:line="288" w:lineRule="auto"/>
        <w:ind w:firstLineChars="200" w:firstLine="396"/>
        <w:rPr>
          <w:rFonts w:ascii="宋体" w:hAnsi="宋体"/>
          <w:spacing w:val="-6"/>
          <w:sz w:val="21"/>
          <w:szCs w:val="21"/>
        </w:rPr>
      </w:pPr>
      <w:r>
        <w:rPr>
          <w:rFonts w:ascii="宋体" w:hAnsi="宋体" w:hint="eastAsia"/>
          <w:spacing w:val="-6"/>
          <w:sz w:val="21"/>
          <w:szCs w:val="21"/>
        </w:rPr>
        <w:t>2、评审小组汇总并讨论审核情况，确定单一来源采购响应方是否具有资格。</w:t>
      </w:r>
    </w:p>
    <w:p w:rsidR="00004AD1" w:rsidRDefault="002A5BE7">
      <w:pPr>
        <w:spacing w:line="288" w:lineRule="auto"/>
        <w:ind w:firstLineChars="200" w:firstLine="396"/>
        <w:rPr>
          <w:rFonts w:ascii="宋体" w:hAnsi="宋体"/>
          <w:spacing w:val="-6"/>
          <w:sz w:val="21"/>
          <w:szCs w:val="21"/>
        </w:rPr>
      </w:pPr>
      <w:r>
        <w:rPr>
          <w:rFonts w:ascii="宋体" w:hAnsi="宋体" w:hint="eastAsia"/>
          <w:spacing w:val="-6"/>
          <w:sz w:val="21"/>
          <w:szCs w:val="21"/>
        </w:rPr>
        <w:t>3、谈判和评审：</w:t>
      </w:r>
    </w:p>
    <w:p w:rsidR="00004AD1" w:rsidRDefault="002A5BE7">
      <w:pPr>
        <w:spacing w:line="288" w:lineRule="auto"/>
        <w:ind w:firstLineChars="200" w:firstLine="396"/>
        <w:rPr>
          <w:rFonts w:ascii="宋体" w:hAnsi="宋体"/>
          <w:spacing w:val="-6"/>
          <w:sz w:val="21"/>
          <w:szCs w:val="21"/>
        </w:rPr>
      </w:pPr>
      <w:r>
        <w:rPr>
          <w:rFonts w:ascii="宋体" w:hAnsi="宋体" w:hint="eastAsia"/>
          <w:spacing w:val="-6"/>
          <w:sz w:val="21"/>
          <w:szCs w:val="21"/>
        </w:rPr>
        <w:t>（1）评审小组就讨论和汇总的情况与响应方展开谈判，谈判分为技术和商务两部分，商务谈判主要内容</w:t>
      </w:r>
      <w:r>
        <w:rPr>
          <w:rFonts w:ascii="宋体" w:hAnsi="宋体" w:hint="eastAsia"/>
          <w:spacing w:val="-6"/>
          <w:sz w:val="21"/>
          <w:szCs w:val="21"/>
        </w:rPr>
        <w:lastRenderedPageBreak/>
        <w:t>为售后服务、交付时间、付款方式、特殊承诺和商务报价。</w:t>
      </w:r>
    </w:p>
    <w:p w:rsidR="00004AD1" w:rsidRDefault="002A5BE7">
      <w:pPr>
        <w:spacing w:line="288" w:lineRule="auto"/>
        <w:ind w:firstLineChars="200" w:firstLine="396"/>
        <w:rPr>
          <w:spacing w:val="-6"/>
          <w:sz w:val="21"/>
          <w:szCs w:val="21"/>
        </w:rPr>
      </w:pPr>
      <w:r>
        <w:rPr>
          <w:spacing w:val="-6"/>
          <w:sz w:val="21"/>
          <w:szCs w:val="21"/>
        </w:rPr>
        <w:t>（</w:t>
      </w:r>
      <w:r>
        <w:rPr>
          <w:spacing w:val="-6"/>
          <w:sz w:val="21"/>
          <w:szCs w:val="21"/>
        </w:rPr>
        <w:t>2</w:t>
      </w:r>
      <w:r>
        <w:rPr>
          <w:rFonts w:hint="eastAsia"/>
          <w:spacing w:val="-6"/>
          <w:sz w:val="21"/>
          <w:szCs w:val="21"/>
        </w:rPr>
        <w:t>）</w:t>
      </w:r>
      <w:r>
        <w:rPr>
          <w:spacing w:val="-6"/>
          <w:sz w:val="21"/>
          <w:szCs w:val="21"/>
        </w:rPr>
        <w:t>响应方确认货物的配置及商务要求并对谈判承诺确认后</w:t>
      </w:r>
      <w:r>
        <w:rPr>
          <w:rFonts w:hint="eastAsia"/>
          <w:spacing w:val="-6"/>
          <w:sz w:val="21"/>
          <w:szCs w:val="21"/>
        </w:rPr>
        <w:t>通过政府采购云平台在线答复并</w:t>
      </w:r>
      <w:r>
        <w:rPr>
          <w:spacing w:val="-6"/>
          <w:sz w:val="21"/>
          <w:szCs w:val="21"/>
        </w:rPr>
        <w:t>由</w:t>
      </w:r>
      <w:r>
        <w:rPr>
          <w:rFonts w:hint="eastAsia"/>
          <w:spacing w:val="-6"/>
          <w:sz w:val="21"/>
          <w:szCs w:val="21"/>
        </w:rPr>
        <w:t>法定代表人或其委托授权人</w:t>
      </w:r>
      <w:r>
        <w:rPr>
          <w:spacing w:val="-6"/>
          <w:sz w:val="21"/>
          <w:szCs w:val="21"/>
        </w:rPr>
        <w:t>签字。</w:t>
      </w:r>
    </w:p>
    <w:p w:rsidR="00004AD1" w:rsidRDefault="002A5BE7">
      <w:pPr>
        <w:spacing w:line="288" w:lineRule="auto"/>
        <w:ind w:firstLineChars="200" w:firstLine="396"/>
        <w:rPr>
          <w:rFonts w:ascii="宋体" w:hAnsi="宋体"/>
          <w:spacing w:val="-6"/>
          <w:sz w:val="21"/>
          <w:szCs w:val="21"/>
        </w:rPr>
      </w:pPr>
      <w:r>
        <w:rPr>
          <w:rFonts w:ascii="宋体" w:hAnsi="宋体" w:hint="eastAsia"/>
          <w:spacing w:val="-6"/>
          <w:sz w:val="21"/>
          <w:szCs w:val="21"/>
        </w:rPr>
        <w:t>（3）</w:t>
      </w:r>
      <w:r>
        <w:rPr>
          <w:spacing w:val="-6"/>
          <w:sz w:val="21"/>
          <w:szCs w:val="21"/>
        </w:rPr>
        <w:t>谈</w:t>
      </w:r>
      <w:r>
        <w:rPr>
          <w:rFonts w:ascii="宋体" w:hAnsi="宋体" w:hint="eastAsia"/>
          <w:spacing w:val="-6"/>
          <w:sz w:val="21"/>
          <w:szCs w:val="21"/>
        </w:rPr>
        <w:t>判及报价轮次不超过三轮，具体根据项目的 情况由评审小组决定。</w:t>
      </w:r>
    </w:p>
    <w:p w:rsidR="00004AD1" w:rsidRDefault="002A5BE7">
      <w:pPr>
        <w:spacing w:line="288" w:lineRule="auto"/>
        <w:ind w:firstLineChars="200" w:firstLine="396"/>
        <w:rPr>
          <w:rFonts w:ascii="宋体" w:hAnsi="宋体"/>
          <w:spacing w:val="-6"/>
          <w:sz w:val="21"/>
          <w:szCs w:val="21"/>
        </w:rPr>
      </w:pPr>
      <w:r>
        <w:rPr>
          <w:rFonts w:ascii="宋体" w:hAnsi="宋体" w:hint="eastAsia"/>
          <w:spacing w:val="-6"/>
          <w:sz w:val="21"/>
          <w:szCs w:val="21"/>
        </w:rPr>
        <w:t>（4）响应方在全部谈判结束后按规定时间内通过政府采购云平台在线进行最后报价。</w:t>
      </w:r>
    </w:p>
    <w:p w:rsidR="00004AD1" w:rsidRDefault="002A5BE7">
      <w:pPr>
        <w:spacing w:line="288" w:lineRule="auto"/>
        <w:ind w:firstLineChars="200" w:firstLine="396"/>
        <w:rPr>
          <w:rFonts w:ascii="宋体" w:hAnsi="宋体"/>
          <w:spacing w:val="-6"/>
          <w:sz w:val="21"/>
          <w:szCs w:val="21"/>
        </w:rPr>
      </w:pPr>
      <w:r>
        <w:rPr>
          <w:rFonts w:ascii="宋体" w:hAnsi="宋体" w:hint="eastAsia"/>
          <w:spacing w:val="-6"/>
          <w:sz w:val="21"/>
          <w:szCs w:val="21"/>
        </w:rPr>
        <w:t>4、评审小组拟制评审报告。</w:t>
      </w:r>
    </w:p>
    <w:p w:rsidR="00004AD1" w:rsidRDefault="002A5BE7">
      <w:pPr>
        <w:spacing w:line="288" w:lineRule="auto"/>
        <w:ind w:firstLineChars="200" w:firstLine="396"/>
        <w:rPr>
          <w:rFonts w:ascii="宋体" w:hAnsi="宋体"/>
          <w:spacing w:val="-6"/>
          <w:sz w:val="21"/>
          <w:szCs w:val="21"/>
        </w:rPr>
      </w:pPr>
      <w:r>
        <w:rPr>
          <w:rFonts w:ascii="宋体" w:hAnsi="宋体" w:hint="eastAsia"/>
          <w:spacing w:val="-6"/>
          <w:sz w:val="21"/>
          <w:szCs w:val="21"/>
        </w:rPr>
        <w:t>5、评审结束后，主持人</w:t>
      </w:r>
      <w:r>
        <w:rPr>
          <w:rFonts w:hint="eastAsia"/>
          <w:spacing w:val="-6"/>
          <w:sz w:val="21"/>
          <w:szCs w:val="21"/>
        </w:rPr>
        <w:t>通过政府采购云平台在线</w:t>
      </w:r>
      <w:r>
        <w:rPr>
          <w:rFonts w:ascii="宋体" w:hAnsi="宋体" w:hint="eastAsia"/>
          <w:spacing w:val="-6"/>
          <w:sz w:val="21"/>
          <w:szCs w:val="21"/>
        </w:rPr>
        <w:t>公布成交候选供应商名单。</w:t>
      </w:r>
    </w:p>
    <w:p w:rsidR="00004AD1" w:rsidRDefault="002A5BE7">
      <w:pPr>
        <w:spacing w:line="288" w:lineRule="auto"/>
        <w:ind w:firstLineChars="200" w:firstLine="396"/>
        <w:rPr>
          <w:rFonts w:ascii="宋体" w:hAnsi="宋体"/>
          <w:spacing w:val="-6"/>
          <w:sz w:val="24"/>
        </w:rPr>
      </w:pPr>
      <w:r>
        <w:rPr>
          <w:rFonts w:ascii="宋体" w:hAnsi="宋体" w:hint="eastAsia"/>
          <w:spacing w:val="-6"/>
          <w:sz w:val="21"/>
          <w:szCs w:val="21"/>
        </w:rPr>
        <w:t>6、采购人最终确定成交供应商名单的将以公告方式发布在“浙江政府采购网”。</w:t>
      </w:r>
    </w:p>
    <w:p w:rsidR="00004AD1" w:rsidRDefault="002A5BE7">
      <w:pPr>
        <w:pStyle w:val="a8"/>
        <w:spacing w:line="288" w:lineRule="auto"/>
        <w:ind w:firstLine="0"/>
        <w:rPr>
          <w:rFonts w:hAnsi="宋体"/>
          <w:b/>
          <w:spacing w:val="-6"/>
          <w:sz w:val="21"/>
          <w:szCs w:val="21"/>
        </w:rPr>
      </w:pPr>
      <w:r>
        <w:rPr>
          <w:rFonts w:hAnsi="宋体" w:hint="eastAsia"/>
          <w:b/>
          <w:spacing w:val="-6"/>
          <w:sz w:val="21"/>
          <w:szCs w:val="21"/>
        </w:rPr>
        <w:t>（四）</w:t>
      </w:r>
      <w:r>
        <w:rPr>
          <w:rFonts w:hAnsi="宋体"/>
          <w:b/>
          <w:spacing w:val="-6"/>
          <w:sz w:val="21"/>
          <w:szCs w:val="21"/>
        </w:rPr>
        <w:t>评审原则和评审办法</w:t>
      </w:r>
    </w:p>
    <w:p w:rsidR="00004AD1" w:rsidRDefault="002A5BE7">
      <w:pPr>
        <w:spacing w:line="288" w:lineRule="auto"/>
        <w:ind w:firstLineChars="200" w:firstLine="396"/>
        <w:rPr>
          <w:rFonts w:ascii="宋体" w:hAnsi="宋体"/>
          <w:spacing w:val="-6"/>
          <w:sz w:val="21"/>
          <w:szCs w:val="21"/>
        </w:rPr>
      </w:pPr>
      <w:r>
        <w:rPr>
          <w:rFonts w:ascii="宋体" w:hAnsi="宋体" w:hint="eastAsia"/>
          <w:spacing w:val="-6"/>
          <w:sz w:val="21"/>
          <w:szCs w:val="21"/>
        </w:rPr>
        <w:t>1、评审小组将遵循公开、公平、公正的原则，对单一来源采购响应方提供货物或服务的价格、技术性能、交货期限、售后服务、公司基本情况、履约能力等进行分析考评，确定成交供应商。</w:t>
      </w:r>
    </w:p>
    <w:p w:rsidR="00004AD1" w:rsidRDefault="002A5BE7">
      <w:pPr>
        <w:spacing w:line="288" w:lineRule="auto"/>
        <w:ind w:firstLineChars="200" w:firstLine="396"/>
        <w:rPr>
          <w:rFonts w:ascii="宋体" w:hAnsi="宋体"/>
          <w:spacing w:val="-6"/>
          <w:sz w:val="21"/>
          <w:szCs w:val="21"/>
        </w:rPr>
      </w:pPr>
      <w:r>
        <w:rPr>
          <w:rFonts w:ascii="宋体" w:hAnsi="宋体" w:hint="eastAsia"/>
          <w:spacing w:val="-6"/>
          <w:sz w:val="21"/>
          <w:szCs w:val="21"/>
        </w:rPr>
        <w:t>2、客观、公正的对待单一来源采购响应方。</w:t>
      </w:r>
    </w:p>
    <w:p w:rsidR="00004AD1" w:rsidRDefault="002A5BE7">
      <w:pPr>
        <w:spacing w:line="288" w:lineRule="auto"/>
        <w:ind w:firstLineChars="200" w:firstLine="396"/>
        <w:rPr>
          <w:rFonts w:ascii="宋体" w:hAnsi="宋体"/>
          <w:spacing w:val="-6"/>
          <w:sz w:val="21"/>
          <w:szCs w:val="21"/>
        </w:rPr>
      </w:pPr>
      <w:r>
        <w:rPr>
          <w:rFonts w:ascii="宋体" w:hAnsi="宋体" w:hint="eastAsia"/>
          <w:spacing w:val="-6"/>
          <w:sz w:val="21"/>
          <w:szCs w:val="21"/>
        </w:rPr>
        <w:t>3、在评审期间，单一来源采购响应方不得向评审小组成员询问评审情况，不得进行旨在影响评审结果的活动，否则将废除其资格，并不再返还单一来源采购保证金。</w:t>
      </w:r>
    </w:p>
    <w:p w:rsidR="00004AD1" w:rsidRDefault="002A5BE7">
      <w:pPr>
        <w:spacing w:line="288" w:lineRule="auto"/>
        <w:ind w:firstLineChars="200" w:firstLine="396"/>
        <w:rPr>
          <w:rFonts w:ascii="宋体" w:hAnsi="宋体"/>
          <w:spacing w:val="-6"/>
          <w:sz w:val="21"/>
          <w:szCs w:val="21"/>
        </w:rPr>
      </w:pPr>
      <w:r>
        <w:rPr>
          <w:rFonts w:ascii="宋体" w:hAnsi="宋体" w:hint="eastAsia"/>
          <w:spacing w:val="-6"/>
          <w:sz w:val="21"/>
          <w:szCs w:val="21"/>
        </w:rPr>
        <w:t>4、在评审过程中，评审小组成员不得与单一来源采购响应方私下交换意见，在单一来源采购工作结束后，凡与评审情况有接触的人不得将评审情况扩散出评审小组成员之外。</w:t>
      </w:r>
    </w:p>
    <w:p w:rsidR="00004AD1" w:rsidRDefault="002A5BE7">
      <w:pPr>
        <w:spacing w:line="288" w:lineRule="auto"/>
        <w:ind w:firstLineChars="200" w:firstLine="396"/>
        <w:rPr>
          <w:rFonts w:ascii="宋体" w:hAnsi="宋体"/>
          <w:spacing w:val="-6"/>
          <w:sz w:val="21"/>
          <w:szCs w:val="21"/>
        </w:rPr>
      </w:pPr>
      <w:r>
        <w:rPr>
          <w:rFonts w:ascii="宋体" w:hAnsi="宋体" w:hint="eastAsia"/>
          <w:spacing w:val="-6"/>
          <w:sz w:val="21"/>
          <w:szCs w:val="21"/>
        </w:rPr>
        <w:t>5、采购方不向落标方解释落标原因，不退还单一来源采购响应文件。</w:t>
      </w:r>
    </w:p>
    <w:p w:rsidR="00004AD1" w:rsidRDefault="00004AD1">
      <w:pPr>
        <w:spacing w:line="288" w:lineRule="auto"/>
        <w:rPr>
          <w:rFonts w:ascii="宋体" w:hAnsi="宋体"/>
          <w:spacing w:val="-6"/>
          <w:sz w:val="21"/>
          <w:szCs w:val="21"/>
        </w:rPr>
      </w:pPr>
    </w:p>
    <w:p w:rsidR="00004AD1" w:rsidRDefault="002A5BE7">
      <w:pPr>
        <w:snapToGrid w:val="0"/>
        <w:spacing w:beforeLines="50" w:before="120" w:afterLines="50" w:after="120" w:line="288" w:lineRule="auto"/>
        <w:ind w:left="238"/>
        <w:jc w:val="center"/>
        <w:outlineLvl w:val="1"/>
        <w:rPr>
          <w:rFonts w:ascii="宋体" w:hAnsi="宋体"/>
          <w:b/>
          <w:spacing w:val="-6"/>
          <w:sz w:val="24"/>
        </w:rPr>
      </w:pPr>
      <w:r>
        <w:rPr>
          <w:rFonts w:ascii="宋体" w:hAnsi="宋体" w:hint="eastAsia"/>
          <w:b/>
          <w:spacing w:val="-6"/>
          <w:sz w:val="24"/>
        </w:rPr>
        <w:t>七  定标</w:t>
      </w:r>
    </w:p>
    <w:p w:rsidR="00004AD1" w:rsidRDefault="002A5BE7">
      <w:pPr>
        <w:spacing w:line="288" w:lineRule="auto"/>
        <w:ind w:firstLineChars="200" w:firstLine="396"/>
        <w:rPr>
          <w:rFonts w:ascii="宋体" w:hAnsi="宋体"/>
          <w:spacing w:val="-6"/>
          <w:sz w:val="21"/>
          <w:szCs w:val="21"/>
        </w:rPr>
      </w:pPr>
      <w:r>
        <w:rPr>
          <w:rFonts w:ascii="宋体" w:hAnsi="宋体" w:hint="eastAsia"/>
          <w:spacing w:val="-6"/>
          <w:sz w:val="21"/>
          <w:szCs w:val="21"/>
        </w:rPr>
        <w:t>单一来源采购结束后，采购组织机构将在浙江政府采购相关网站上发布成交公告，单一来源采购响应方对评审结果如有异议，可在规定时间内以书面形式向采购组织机构提出质疑（需提供原件及相关的证据材料），但需对质疑内容的真实性承担法律责任。因恶意质疑、投诉导致授予合同的期限延期的，应按延期天数每天赔偿成交金额的0.1％。</w:t>
      </w:r>
    </w:p>
    <w:p w:rsidR="00004AD1" w:rsidRDefault="00004AD1">
      <w:pPr>
        <w:spacing w:line="288" w:lineRule="auto"/>
        <w:rPr>
          <w:rFonts w:ascii="宋体" w:hAnsi="宋体"/>
          <w:spacing w:val="-6"/>
          <w:sz w:val="21"/>
          <w:szCs w:val="21"/>
        </w:rPr>
      </w:pPr>
    </w:p>
    <w:p w:rsidR="00004AD1" w:rsidRDefault="002A5BE7">
      <w:pPr>
        <w:snapToGrid w:val="0"/>
        <w:spacing w:beforeLines="50" w:before="120" w:afterLines="50" w:after="120" w:line="288" w:lineRule="auto"/>
        <w:ind w:left="238"/>
        <w:jc w:val="center"/>
        <w:outlineLvl w:val="1"/>
        <w:rPr>
          <w:rFonts w:ascii="宋体" w:hAnsi="宋体"/>
          <w:b/>
          <w:spacing w:val="-6"/>
          <w:sz w:val="24"/>
        </w:rPr>
      </w:pPr>
      <w:r>
        <w:rPr>
          <w:rFonts w:ascii="宋体" w:hAnsi="宋体" w:hint="eastAsia"/>
          <w:b/>
          <w:spacing w:val="-6"/>
          <w:sz w:val="24"/>
        </w:rPr>
        <w:t>八  合同授予</w:t>
      </w:r>
    </w:p>
    <w:p w:rsidR="00004AD1" w:rsidRDefault="002A5BE7" w:rsidP="002A5BE7">
      <w:pPr>
        <w:spacing w:line="288" w:lineRule="auto"/>
        <w:ind w:firstLineChars="215" w:firstLine="426"/>
        <w:rPr>
          <w:rFonts w:ascii="宋体" w:hAnsi="宋体"/>
          <w:spacing w:val="-6"/>
          <w:sz w:val="21"/>
          <w:szCs w:val="21"/>
        </w:rPr>
      </w:pPr>
      <w:r>
        <w:rPr>
          <w:rFonts w:ascii="宋体" w:hAnsi="宋体" w:hint="eastAsia"/>
          <w:spacing w:val="-6"/>
          <w:sz w:val="21"/>
          <w:szCs w:val="21"/>
        </w:rPr>
        <w:t>1、成交方应当在《成交通知书》发出之日起30日内与采购人签订采购合同。</w:t>
      </w:r>
    </w:p>
    <w:p w:rsidR="00004AD1" w:rsidRDefault="002A5BE7" w:rsidP="002A5BE7">
      <w:pPr>
        <w:spacing w:line="288" w:lineRule="auto"/>
        <w:ind w:firstLineChars="215" w:firstLine="426"/>
        <w:rPr>
          <w:rFonts w:ascii="Arial" w:hAnsi="Arial" w:cs="Arial"/>
          <w:kern w:val="0"/>
          <w:sz w:val="21"/>
        </w:rPr>
      </w:pPr>
      <w:r>
        <w:rPr>
          <w:rFonts w:ascii="宋体" w:hAnsi="宋体" w:hint="eastAsia"/>
          <w:spacing w:val="-6"/>
          <w:sz w:val="21"/>
          <w:szCs w:val="21"/>
        </w:rPr>
        <w:t>2、成交方拖延、拒签合同的，</w:t>
      </w:r>
      <w:r>
        <w:rPr>
          <w:rFonts w:ascii="Arial" w:hAnsi="Arial" w:cs="Arial" w:hint="eastAsia"/>
          <w:kern w:val="0"/>
          <w:sz w:val="21"/>
        </w:rPr>
        <w:t>情节严重的，由财政部门将其列入不良行为记录名单，在一至三年内禁止参加政府采购活动，并予以通报。</w:t>
      </w:r>
    </w:p>
    <w:p w:rsidR="00004AD1" w:rsidRDefault="00004AD1">
      <w:pPr>
        <w:spacing w:line="288" w:lineRule="auto"/>
        <w:rPr>
          <w:rFonts w:ascii="宋体" w:hAnsi="宋体"/>
          <w:spacing w:val="-6"/>
          <w:sz w:val="21"/>
          <w:szCs w:val="21"/>
        </w:rPr>
      </w:pPr>
    </w:p>
    <w:p w:rsidR="00004AD1" w:rsidRDefault="002A5BE7">
      <w:pPr>
        <w:snapToGrid w:val="0"/>
        <w:spacing w:beforeLines="50" w:before="120" w:afterLines="50" w:after="120" w:line="288" w:lineRule="auto"/>
        <w:ind w:left="238"/>
        <w:jc w:val="center"/>
        <w:outlineLvl w:val="1"/>
        <w:rPr>
          <w:rFonts w:ascii="宋体" w:hAnsi="宋体"/>
          <w:b/>
          <w:spacing w:val="-6"/>
          <w:sz w:val="24"/>
        </w:rPr>
      </w:pPr>
      <w:r>
        <w:rPr>
          <w:rFonts w:ascii="宋体" w:hAnsi="宋体" w:hint="eastAsia"/>
          <w:b/>
          <w:spacing w:val="-6"/>
          <w:sz w:val="24"/>
        </w:rPr>
        <w:t>九 可中止电子交易活动的情形</w:t>
      </w:r>
    </w:p>
    <w:p w:rsidR="00004AD1" w:rsidRDefault="002A5BE7">
      <w:pPr>
        <w:spacing w:line="288" w:lineRule="auto"/>
        <w:ind w:firstLineChars="200" w:firstLine="396"/>
        <w:rPr>
          <w:rFonts w:ascii="宋体" w:hAnsi="宋体"/>
          <w:spacing w:val="-6"/>
          <w:sz w:val="21"/>
          <w:szCs w:val="21"/>
        </w:rPr>
      </w:pPr>
      <w:r>
        <w:rPr>
          <w:rFonts w:ascii="宋体" w:hAnsi="宋体" w:hint="eastAsia"/>
          <w:spacing w:val="-6"/>
          <w:sz w:val="21"/>
          <w:szCs w:val="21"/>
        </w:rPr>
        <w:t>采购过程中出现以下情形，导致电子交易平台无法正常运行，或者无法保证电子交易的公平、公正和安全时，采购组织机构可中止电子交易活动：</w:t>
      </w:r>
    </w:p>
    <w:p w:rsidR="00004AD1" w:rsidRDefault="002A5BE7">
      <w:pPr>
        <w:spacing w:line="288" w:lineRule="auto"/>
        <w:ind w:firstLineChars="200" w:firstLine="396"/>
        <w:rPr>
          <w:rFonts w:ascii="宋体" w:hAnsi="宋体"/>
          <w:spacing w:val="-6"/>
          <w:sz w:val="21"/>
          <w:szCs w:val="21"/>
        </w:rPr>
      </w:pPr>
      <w:r>
        <w:rPr>
          <w:rFonts w:ascii="宋体" w:hAnsi="宋体" w:hint="eastAsia"/>
          <w:spacing w:val="-6"/>
          <w:sz w:val="21"/>
          <w:szCs w:val="21"/>
        </w:rPr>
        <w:t>1、电子交易平台发生故障而无法登录访问的；</w:t>
      </w:r>
    </w:p>
    <w:p w:rsidR="00004AD1" w:rsidRDefault="002A5BE7">
      <w:pPr>
        <w:spacing w:line="288" w:lineRule="auto"/>
        <w:ind w:firstLineChars="200" w:firstLine="396"/>
        <w:rPr>
          <w:rFonts w:ascii="宋体" w:hAnsi="宋体"/>
          <w:spacing w:val="-6"/>
          <w:sz w:val="21"/>
          <w:szCs w:val="21"/>
        </w:rPr>
      </w:pPr>
      <w:r>
        <w:rPr>
          <w:rFonts w:ascii="宋体" w:hAnsi="宋体" w:hint="eastAsia"/>
          <w:spacing w:val="-6"/>
          <w:sz w:val="21"/>
          <w:szCs w:val="21"/>
        </w:rPr>
        <w:t>2、电子交易平台应用或数据库出现错误，不能进行正常操作的；</w:t>
      </w:r>
    </w:p>
    <w:p w:rsidR="00004AD1" w:rsidRDefault="002A5BE7">
      <w:pPr>
        <w:spacing w:line="288" w:lineRule="auto"/>
        <w:ind w:firstLineChars="200" w:firstLine="396"/>
        <w:rPr>
          <w:rFonts w:ascii="宋体" w:hAnsi="宋体"/>
          <w:spacing w:val="-6"/>
          <w:sz w:val="21"/>
          <w:szCs w:val="21"/>
        </w:rPr>
      </w:pPr>
      <w:r>
        <w:rPr>
          <w:rFonts w:ascii="宋体" w:hAnsi="宋体" w:hint="eastAsia"/>
          <w:spacing w:val="-6"/>
          <w:sz w:val="21"/>
          <w:szCs w:val="21"/>
        </w:rPr>
        <w:t>3、电子交易平台发现严重安全漏洞，有潜在泄密危险的；</w:t>
      </w:r>
    </w:p>
    <w:p w:rsidR="00004AD1" w:rsidRDefault="002A5BE7">
      <w:pPr>
        <w:spacing w:line="288" w:lineRule="auto"/>
        <w:ind w:firstLineChars="200" w:firstLine="396"/>
        <w:rPr>
          <w:rFonts w:ascii="宋体" w:hAnsi="宋体"/>
          <w:spacing w:val="-6"/>
          <w:sz w:val="21"/>
          <w:szCs w:val="21"/>
        </w:rPr>
      </w:pPr>
      <w:r>
        <w:rPr>
          <w:rFonts w:ascii="宋体" w:hAnsi="宋体" w:hint="eastAsia"/>
          <w:spacing w:val="-6"/>
          <w:sz w:val="21"/>
          <w:szCs w:val="21"/>
        </w:rPr>
        <w:t>4、病毒发作导致不能进行正常操作的；</w:t>
      </w:r>
    </w:p>
    <w:p w:rsidR="00004AD1" w:rsidRDefault="002A5BE7">
      <w:pPr>
        <w:spacing w:line="288" w:lineRule="auto"/>
        <w:ind w:firstLineChars="200" w:firstLine="396"/>
        <w:rPr>
          <w:rFonts w:ascii="宋体" w:hAnsi="宋体"/>
          <w:spacing w:val="-6"/>
          <w:sz w:val="21"/>
          <w:szCs w:val="21"/>
        </w:rPr>
      </w:pPr>
      <w:r>
        <w:rPr>
          <w:rFonts w:ascii="宋体" w:hAnsi="宋体" w:hint="eastAsia"/>
          <w:spacing w:val="-6"/>
          <w:sz w:val="21"/>
          <w:szCs w:val="21"/>
        </w:rPr>
        <w:t>5、其他无法保证电子交易的公平、公正和安全的情况。</w:t>
      </w:r>
    </w:p>
    <w:p w:rsidR="00004AD1" w:rsidRDefault="002A5BE7">
      <w:pPr>
        <w:spacing w:line="288" w:lineRule="auto"/>
        <w:ind w:firstLineChars="200" w:firstLine="396"/>
      </w:pPr>
      <w:r>
        <w:rPr>
          <w:rFonts w:ascii="宋体" w:hAnsi="宋体" w:hint="eastAsia"/>
          <w:spacing w:val="-6"/>
          <w:sz w:val="21"/>
          <w:szCs w:val="21"/>
        </w:rPr>
        <w:t>出现前款规定情形，不影响采购公平、公正性的，采购代理机构可以待上述情形消除后继续组织电子交易活动；影响或可能影响采购公平、公正性的，应当重新采购。</w:t>
      </w:r>
    </w:p>
    <w:p w:rsidR="00004AD1" w:rsidRDefault="002A5BE7">
      <w:pPr>
        <w:spacing w:line="288" w:lineRule="auto"/>
        <w:rPr>
          <w:rFonts w:ascii="宋体" w:hAnsi="宋体"/>
          <w:spacing w:val="-6"/>
          <w:sz w:val="21"/>
          <w:szCs w:val="21"/>
        </w:rPr>
      </w:pPr>
      <w:r>
        <w:rPr>
          <w:rFonts w:ascii="宋体" w:hAnsi="宋体"/>
          <w:spacing w:val="-6"/>
          <w:sz w:val="21"/>
          <w:szCs w:val="21"/>
        </w:rPr>
        <w:br w:type="page"/>
      </w:r>
    </w:p>
    <w:p w:rsidR="00004AD1" w:rsidRDefault="002A5BE7">
      <w:pPr>
        <w:spacing w:line="288" w:lineRule="auto"/>
        <w:jc w:val="center"/>
        <w:outlineLvl w:val="0"/>
        <w:rPr>
          <w:rFonts w:hAnsi="宋体"/>
          <w:b/>
          <w:spacing w:val="-6"/>
          <w:sz w:val="32"/>
        </w:rPr>
      </w:pPr>
      <w:r>
        <w:rPr>
          <w:rFonts w:hAnsi="宋体" w:hint="eastAsia"/>
          <w:b/>
          <w:spacing w:val="-6"/>
          <w:sz w:val="32"/>
        </w:rPr>
        <w:lastRenderedPageBreak/>
        <w:t>第四章</w:t>
      </w:r>
      <w:r>
        <w:rPr>
          <w:rFonts w:hAnsi="宋体" w:hint="eastAsia"/>
          <w:b/>
          <w:spacing w:val="-6"/>
          <w:sz w:val="32"/>
        </w:rPr>
        <w:t xml:space="preserve">  </w:t>
      </w:r>
      <w:r>
        <w:rPr>
          <w:rFonts w:hAnsi="宋体" w:hint="eastAsia"/>
          <w:b/>
          <w:spacing w:val="-6"/>
          <w:sz w:val="32"/>
        </w:rPr>
        <w:t>合同主要条款</w:t>
      </w:r>
    </w:p>
    <w:p w:rsidR="00BD37E3" w:rsidRDefault="00A4630F" w:rsidP="00BD37E3">
      <w:pPr>
        <w:spacing w:line="288" w:lineRule="auto"/>
        <w:ind w:firstLineChars="200" w:firstLine="458"/>
        <w:jc w:val="center"/>
        <w:rPr>
          <w:rFonts w:ascii="宋体" w:hAnsi="宋体"/>
          <w:b/>
          <w:spacing w:val="-6"/>
          <w:sz w:val="24"/>
        </w:rPr>
      </w:pPr>
      <w:r>
        <w:rPr>
          <w:rFonts w:ascii="宋体" w:hAnsi="宋体" w:hint="eastAsia"/>
          <w:b/>
          <w:spacing w:val="-6"/>
          <w:sz w:val="24"/>
        </w:rPr>
        <w:t>中国美术学院</w:t>
      </w:r>
      <w:r w:rsidR="00B2427B" w:rsidRPr="00B2427B">
        <w:rPr>
          <w:rFonts w:ascii="宋体" w:hAnsi="宋体" w:hint="eastAsia"/>
          <w:b/>
          <w:spacing w:val="-6"/>
          <w:sz w:val="24"/>
        </w:rPr>
        <w:t>PQDT博硕士论文全文数据库</w:t>
      </w:r>
      <w:r w:rsidR="00BD37E3" w:rsidRPr="00BD37E3">
        <w:rPr>
          <w:rFonts w:ascii="宋体" w:hAnsi="宋体" w:hint="eastAsia"/>
          <w:b/>
          <w:spacing w:val="-6"/>
          <w:sz w:val="24"/>
        </w:rPr>
        <w:t>项目合同</w:t>
      </w:r>
    </w:p>
    <w:p w:rsidR="00004AD1" w:rsidRDefault="002A5BE7" w:rsidP="00BD37E3">
      <w:pPr>
        <w:spacing w:line="288" w:lineRule="auto"/>
        <w:ind w:firstLineChars="200" w:firstLine="396"/>
        <w:jc w:val="center"/>
        <w:rPr>
          <w:rFonts w:ascii="宋体" w:hAnsi="宋体" w:cs="宋体"/>
          <w:spacing w:val="-6"/>
          <w:sz w:val="21"/>
          <w:szCs w:val="21"/>
        </w:rPr>
      </w:pPr>
      <w:r>
        <w:rPr>
          <w:rFonts w:ascii="宋体" w:hAnsi="宋体" w:cs="宋体" w:hint="eastAsia"/>
          <w:spacing w:val="-6"/>
          <w:sz w:val="21"/>
          <w:szCs w:val="21"/>
        </w:rPr>
        <w:t>（本合同为合同样稿，最终稿由三方协商后确定，合同实质性内容不得更改；签订合同时删除此行）</w:t>
      </w:r>
    </w:p>
    <w:p w:rsidR="00B2427B" w:rsidRPr="00B62030" w:rsidRDefault="00B2427B" w:rsidP="00B2427B">
      <w:pPr>
        <w:spacing w:line="300" w:lineRule="auto"/>
        <w:ind w:left="5841" w:hangingChars="2950" w:hanging="5841"/>
        <w:rPr>
          <w:rFonts w:ascii="宋体" w:hAnsi="宋体"/>
          <w:sz w:val="21"/>
          <w:szCs w:val="21"/>
        </w:rPr>
      </w:pPr>
      <w:r>
        <w:rPr>
          <w:rFonts w:hint="eastAsia"/>
          <w:spacing w:val="-6"/>
          <w:sz w:val="21"/>
          <w:szCs w:val="21"/>
        </w:rPr>
        <w:t>项目编号：</w:t>
      </w:r>
    </w:p>
    <w:p w:rsidR="00B2427B" w:rsidRDefault="00B2427B" w:rsidP="00B2427B">
      <w:pPr>
        <w:spacing w:line="300" w:lineRule="auto"/>
        <w:rPr>
          <w:spacing w:val="-6"/>
          <w:sz w:val="21"/>
          <w:szCs w:val="21"/>
        </w:rPr>
      </w:pPr>
      <w:r>
        <w:rPr>
          <w:rFonts w:hint="eastAsia"/>
          <w:spacing w:val="-6"/>
          <w:sz w:val="21"/>
          <w:szCs w:val="21"/>
        </w:rPr>
        <w:t>确认书编号：</w:t>
      </w:r>
      <w:r>
        <w:rPr>
          <w:spacing w:val="-6"/>
          <w:sz w:val="21"/>
          <w:szCs w:val="21"/>
        </w:rPr>
        <w:t xml:space="preserve"> </w:t>
      </w:r>
    </w:p>
    <w:p w:rsidR="00B2427B" w:rsidRDefault="00B2427B" w:rsidP="00B2427B">
      <w:pPr>
        <w:spacing w:line="300" w:lineRule="auto"/>
        <w:rPr>
          <w:spacing w:val="-6"/>
          <w:sz w:val="21"/>
          <w:szCs w:val="21"/>
        </w:rPr>
      </w:pPr>
      <w:r>
        <w:rPr>
          <w:rFonts w:hint="eastAsia"/>
          <w:spacing w:val="-6"/>
          <w:sz w:val="21"/>
          <w:szCs w:val="21"/>
        </w:rPr>
        <w:t>甲方（采购人）：</w:t>
      </w:r>
      <w:r>
        <w:rPr>
          <w:spacing w:val="-6"/>
          <w:sz w:val="21"/>
          <w:szCs w:val="21"/>
        </w:rPr>
        <w:t xml:space="preserve"> </w:t>
      </w:r>
      <w:r>
        <w:rPr>
          <w:rFonts w:hint="eastAsia"/>
          <w:spacing w:val="-6"/>
          <w:sz w:val="21"/>
          <w:szCs w:val="21"/>
        </w:rPr>
        <w:t>中国美术学院</w:t>
      </w:r>
    </w:p>
    <w:p w:rsidR="00B2427B" w:rsidRDefault="00B2427B" w:rsidP="00B2427B">
      <w:pPr>
        <w:spacing w:line="300" w:lineRule="auto"/>
        <w:rPr>
          <w:spacing w:val="-6"/>
          <w:sz w:val="21"/>
          <w:szCs w:val="21"/>
        </w:rPr>
      </w:pPr>
      <w:r>
        <w:rPr>
          <w:rFonts w:hint="eastAsia"/>
          <w:spacing w:val="-6"/>
          <w:sz w:val="21"/>
          <w:szCs w:val="21"/>
        </w:rPr>
        <w:t>乙方（成交供应商）：</w:t>
      </w:r>
      <w:r>
        <w:rPr>
          <w:spacing w:val="-6"/>
          <w:sz w:val="22"/>
          <w:szCs w:val="22"/>
        </w:rPr>
        <w:t xml:space="preserve"> </w:t>
      </w:r>
    </w:p>
    <w:p w:rsidR="00B2427B" w:rsidRDefault="00B2427B" w:rsidP="00B2427B">
      <w:pPr>
        <w:spacing w:line="300" w:lineRule="auto"/>
        <w:rPr>
          <w:spacing w:val="-6"/>
          <w:sz w:val="21"/>
          <w:szCs w:val="21"/>
        </w:rPr>
      </w:pPr>
      <w:r>
        <w:rPr>
          <w:rFonts w:hint="eastAsia"/>
          <w:spacing w:val="-6"/>
          <w:sz w:val="21"/>
          <w:szCs w:val="21"/>
        </w:rPr>
        <w:t>采购代理机构（鉴证方）：</w:t>
      </w:r>
      <w:r>
        <w:rPr>
          <w:spacing w:val="-6"/>
          <w:sz w:val="21"/>
          <w:szCs w:val="21"/>
        </w:rPr>
        <w:t xml:space="preserve"> </w:t>
      </w:r>
      <w:r>
        <w:rPr>
          <w:rFonts w:hint="eastAsia"/>
          <w:spacing w:val="-6"/>
          <w:sz w:val="21"/>
          <w:szCs w:val="21"/>
        </w:rPr>
        <w:t>浙江求是招标代理有限公司</w:t>
      </w:r>
    </w:p>
    <w:p w:rsidR="00B2427B" w:rsidRDefault="00B2427B" w:rsidP="0022578D">
      <w:pPr>
        <w:wordWrap w:val="0"/>
        <w:spacing w:line="300" w:lineRule="auto"/>
        <w:ind w:firstLineChars="200" w:firstLine="420"/>
        <w:rPr>
          <w:rFonts w:ascii="Calibri" w:hAnsi="Calibri"/>
          <w:sz w:val="21"/>
          <w:szCs w:val="21"/>
        </w:rPr>
      </w:pPr>
      <w:r>
        <w:rPr>
          <w:rFonts w:ascii="Calibri" w:hAnsi="Calibri" w:hint="eastAsia"/>
          <w:sz w:val="21"/>
          <w:szCs w:val="21"/>
        </w:rPr>
        <w:t>经采购代理机构对</w:t>
      </w:r>
      <w:r w:rsidRPr="00B2427B">
        <w:rPr>
          <w:rFonts w:ascii="Calibri" w:hAnsi="Calibri" w:hint="eastAsia"/>
          <w:sz w:val="21"/>
          <w:szCs w:val="21"/>
          <w:u w:val="single"/>
        </w:rPr>
        <w:t>PQDT</w:t>
      </w:r>
      <w:r w:rsidRPr="00B2427B">
        <w:rPr>
          <w:rFonts w:ascii="Calibri" w:hAnsi="Calibri" w:hint="eastAsia"/>
          <w:sz w:val="21"/>
          <w:szCs w:val="21"/>
          <w:u w:val="single"/>
        </w:rPr>
        <w:t>博硕士论文全文数据库</w:t>
      </w:r>
      <w:r>
        <w:rPr>
          <w:rFonts w:ascii="Calibri" w:hAnsi="Calibri" w:hint="eastAsia"/>
          <w:sz w:val="21"/>
          <w:szCs w:val="21"/>
        </w:rPr>
        <w:t>采购项目通过</w:t>
      </w:r>
      <w:r>
        <w:rPr>
          <w:rFonts w:ascii="Calibri" w:hAnsi="Calibri" w:hint="eastAsia"/>
          <w:sz w:val="21"/>
          <w:szCs w:val="21"/>
          <w:u w:val="single"/>
        </w:rPr>
        <w:t>单一来源采购</w:t>
      </w:r>
      <w:r>
        <w:rPr>
          <w:rFonts w:ascii="Calibri" w:hAnsi="Calibri" w:hint="eastAsia"/>
          <w:sz w:val="21"/>
          <w:szCs w:val="21"/>
        </w:rPr>
        <w:t>方式采购，确定</w:t>
      </w:r>
      <w:r>
        <w:rPr>
          <w:rFonts w:ascii="Calibri" w:hAnsi="Calibri"/>
          <w:spacing w:val="-6"/>
          <w:sz w:val="21"/>
          <w:szCs w:val="21"/>
          <w:u w:val="single"/>
        </w:rPr>
        <w:t xml:space="preserve">               </w:t>
      </w:r>
      <w:r>
        <w:rPr>
          <w:rFonts w:ascii="Calibri" w:hAnsi="Calibri" w:hint="eastAsia"/>
          <w:sz w:val="21"/>
          <w:szCs w:val="21"/>
        </w:rPr>
        <w:t>为成交单位，甲、乙双方友好协商，达成以下条款：</w:t>
      </w:r>
    </w:p>
    <w:p w:rsidR="00B2427B" w:rsidRDefault="00B2427B" w:rsidP="00B2427B">
      <w:pPr>
        <w:pStyle w:val="a9"/>
        <w:snapToGrid w:val="0"/>
        <w:spacing w:before="120" w:after="120" w:line="360" w:lineRule="auto"/>
        <w:ind w:firstLineChars="200" w:firstLine="422"/>
        <w:rPr>
          <w:rFonts w:hAnsi="宋体"/>
          <w:b/>
          <w:sz w:val="21"/>
          <w:szCs w:val="21"/>
        </w:rPr>
      </w:pPr>
      <w:r>
        <w:rPr>
          <w:rFonts w:hAnsi="宋体" w:hint="eastAsia"/>
          <w:b/>
          <w:sz w:val="21"/>
          <w:szCs w:val="21"/>
        </w:rPr>
        <w:t>一：服务内容和要求</w:t>
      </w:r>
    </w:p>
    <w:p w:rsidR="00B2427B" w:rsidRDefault="00B2427B" w:rsidP="00B2427B">
      <w:pPr>
        <w:snapToGrid w:val="0"/>
        <w:spacing w:line="288" w:lineRule="auto"/>
        <w:ind w:firstLineChars="200" w:firstLine="420"/>
        <w:rPr>
          <w:rFonts w:ascii="宋体" w:hAnsi="宋体"/>
          <w:sz w:val="21"/>
          <w:szCs w:val="21"/>
        </w:rPr>
      </w:pPr>
      <w:r>
        <w:rPr>
          <w:rFonts w:ascii="宋体" w:hAnsi="宋体" w:hint="eastAsia"/>
          <w:sz w:val="21"/>
          <w:szCs w:val="21"/>
        </w:rPr>
        <w:t>1.</w:t>
      </w:r>
    </w:p>
    <w:p w:rsidR="00B2427B" w:rsidRDefault="00B2427B" w:rsidP="00B2427B">
      <w:pPr>
        <w:snapToGrid w:val="0"/>
        <w:spacing w:line="288" w:lineRule="auto"/>
        <w:ind w:firstLineChars="200" w:firstLine="420"/>
        <w:rPr>
          <w:rFonts w:ascii="宋体" w:hAnsi="宋体"/>
          <w:sz w:val="21"/>
          <w:szCs w:val="21"/>
        </w:rPr>
      </w:pPr>
      <w:r>
        <w:rPr>
          <w:rFonts w:ascii="宋体" w:hAnsi="宋体" w:hint="eastAsia"/>
          <w:sz w:val="21"/>
          <w:szCs w:val="21"/>
        </w:rPr>
        <w:t>2.</w:t>
      </w:r>
    </w:p>
    <w:p w:rsidR="00B2427B" w:rsidRDefault="00B2427B" w:rsidP="00B2427B">
      <w:pPr>
        <w:snapToGrid w:val="0"/>
        <w:spacing w:line="288" w:lineRule="auto"/>
        <w:ind w:firstLineChars="200" w:firstLine="420"/>
        <w:rPr>
          <w:rFonts w:ascii="宋体" w:hAnsi="宋体"/>
          <w:sz w:val="21"/>
          <w:szCs w:val="21"/>
        </w:rPr>
      </w:pPr>
      <w:r>
        <w:rPr>
          <w:rFonts w:ascii="宋体" w:hAnsi="宋体" w:hint="eastAsia"/>
          <w:sz w:val="21"/>
          <w:szCs w:val="21"/>
        </w:rPr>
        <w:t>3.……</w:t>
      </w:r>
    </w:p>
    <w:p w:rsidR="00B2427B" w:rsidRDefault="00B2427B" w:rsidP="00B2427B">
      <w:pPr>
        <w:pStyle w:val="a9"/>
        <w:snapToGrid w:val="0"/>
        <w:spacing w:before="120" w:after="120" w:line="288" w:lineRule="auto"/>
        <w:ind w:firstLineChars="200" w:firstLine="422"/>
        <w:rPr>
          <w:rFonts w:hAnsi="宋体"/>
          <w:b/>
          <w:sz w:val="21"/>
          <w:szCs w:val="21"/>
        </w:rPr>
      </w:pPr>
      <w:r>
        <w:rPr>
          <w:rFonts w:hAnsi="宋体" w:hint="eastAsia"/>
          <w:b/>
          <w:sz w:val="21"/>
          <w:szCs w:val="21"/>
        </w:rPr>
        <w:t>二：合同履行时间、履行地点和合同金额</w:t>
      </w:r>
    </w:p>
    <w:p w:rsidR="00B2427B" w:rsidRDefault="00B2427B" w:rsidP="00B2427B">
      <w:pPr>
        <w:snapToGrid w:val="0"/>
        <w:spacing w:line="288" w:lineRule="auto"/>
        <w:ind w:firstLineChars="200" w:firstLine="420"/>
        <w:rPr>
          <w:rFonts w:ascii="宋体" w:hAnsi="宋体"/>
          <w:sz w:val="21"/>
          <w:szCs w:val="21"/>
        </w:rPr>
      </w:pPr>
      <w:r>
        <w:rPr>
          <w:rFonts w:ascii="宋体" w:hAnsi="宋体" w:hint="eastAsia"/>
          <w:sz w:val="21"/>
          <w:szCs w:val="21"/>
        </w:rPr>
        <w:t>1.履行时间：</w:t>
      </w:r>
      <w:r>
        <w:rPr>
          <w:rFonts w:ascii="宋体" w:hAnsi="宋体" w:hint="eastAsia"/>
          <w:sz w:val="21"/>
          <w:szCs w:val="21"/>
          <w:u w:val="single"/>
        </w:rPr>
        <w:t xml:space="preserve">                </w:t>
      </w:r>
      <w:r>
        <w:rPr>
          <w:rFonts w:ascii="宋体" w:hAnsi="宋体" w:hint="eastAsia"/>
          <w:sz w:val="21"/>
          <w:szCs w:val="21"/>
        </w:rPr>
        <w:t xml:space="preserve">； </w:t>
      </w:r>
    </w:p>
    <w:p w:rsidR="00B2427B" w:rsidRDefault="00B2427B" w:rsidP="00B2427B">
      <w:pPr>
        <w:snapToGrid w:val="0"/>
        <w:spacing w:line="288" w:lineRule="auto"/>
        <w:ind w:firstLineChars="200" w:firstLine="420"/>
        <w:rPr>
          <w:rFonts w:ascii="宋体" w:hAnsi="宋体"/>
          <w:sz w:val="21"/>
          <w:szCs w:val="21"/>
        </w:rPr>
      </w:pPr>
      <w:r>
        <w:rPr>
          <w:rFonts w:ascii="宋体" w:hAnsi="宋体" w:hint="eastAsia"/>
          <w:sz w:val="21"/>
          <w:szCs w:val="21"/>
        </w:rPr>
        <w:t>2.履行地点：</w:t>
      </w:r>
      <w:r>
        <w:rPr>
          <w:rFonts w:ascii="宋体" w:hAnsi="宋体" w:hint="eastAsia"/>
          <w:sz w:val="21"/>
          <w:szCs w:val="21"/>
          <w:u w:val="single"/>
        </w:rPr>
        <w:t xml:space="preserve">                </w:t>
      </w:r>
      <w:r>
        <w:rPr>
          <w:rFonts w:ascii="宋体" w:hAnsi="宋体" w:hint="eastAsia"/>
          <w:sz w:val="21"/>
          <w:szCs w:val="21"/>
        </w:rPr>
        <w:t>；</w:t>
      </w:r>
    </w:p>
    <w:p w:rsidR="00B2427B" w:rsidRDefault="00B2427B" w:rsidP="00B2427B">
      <w:pPr>
        <w:snapToGrid w:val="0"/>
        <w:spacing w:line="288" w:lineRule="auto"/>
        <w:ind w:firstLineChars="200" w:firstLine="420"/>
        <w:rPr>
          <w:rFonts w:ascii="宋体" w:hAnsi="宋体"/>
          <w:sz w:val="21"/>
          <w:szCs w:val="21"/>
        </w:rPr>
      </w:pPr>
      <w:r>
        <w:rPr>
          <w:rFonts w:ascii="宋体" w:hAnsi="宋体" w:hint="eastAsia"/>
          <w:sz w:val="21"/>
          <w:szCs w:val="21"/>
        </w:rPr>
        <w:t>3.本合同金额为（大写）：</w:t>
      </w:r>
      <w:r>
        <w:rPr>
          <w:rFonts w:ascii="宋体" w:hAnsi="宋体" w:hint="eastAsia"/>
          <w:sz w:val="21"/>
          <w:szCs w:val="21"/>
          <w:u w:val="single"/>
        </w:rPr>
        <w:t xml:space="preserve">             </w:t>
      </w:r>
      <w:r>
        <w:rPr>
          <w:rFonts w:ascii="宋体" w:hAnsi="宋体" w:hint="eastAsia"/>
          <w:sz w:val="21"/>
          <w:szCs w:val="21"/>
        </w:rPr>
        <w:t>元（￥</w:t>
      </w:r>
      <w:r>
        <w:rPr>
          <w:rFonts w:ascii="宋体" w:hAnsi="宋体" w:hint="eastAsia"/>
          <w:sz w:val="21"/>
          <w:szCs w:val="21"/>
          <w:u w:val="single"/>
        </w:rPr>
        <w:t xml:space="preserve">            </w:t>
      </w:r>
      <w:r>
        <w:rPr>
          <w:rFonts w:ascii="宋体" w:hAnsi="宋体" w:hint="eastAsia"/>
          <w:sz w:val="21"/>
          <w:szCs w:val="21"/>
        </w:rPr>
        <w:t>元）人民币。本合同的价款为含税价。</w:t>
      </w:r>
    </w:p>
    <w:p w:rsidR="00B2427B" w:rsidRDefault="00B2427B" w:rsidP="00B2427B">
      <w:pPr>
        <w:pStyle w:val="a9"/>
        <w:snapToGrid w:val="0"/>
        <w:spacing w:before="120" w:after="120" w:line="288" w:lineRule="auto"/>
        <w:ind w:firstLineChars="200" w:firstLine="422"/>
        <w:rPr>
          <w:rFonts w:hAnsi="宋体"/>
          <w:b/>
          <w:sz w:val="21"/>
          <w:szCs w:val="21"/>
        </w:rPr>
      </w:pPr>
      <w:r>
        <w:rPr>
          <w:rFonts w:hAnsi="宋体" w:hint="eastAsia"/>
          <w:b/>
          <w:sz w:val="21"/>
          <w:szCs w:val="21"/>
        </w:rPr>
        <w:t>三：技术资料</w:t>
      </w:r>
    </w:p>
    <w:p w:rsidR="00B2427B" w:rsidRDefault="00B2427B" w:rsidP="0022578D">
      <w:pPr>
        <w:pStyle w:val="a9"/>
        <w:snapToGrid w:val="0"/>
        <w:spacing w:beforeLines="0" w:afterLines="0" w:line="288" w:lineRule="auto"/>
        <w:ind w:firstLineChars="200" w:firstLine="420"/>
        <w:rPr>
          <w:rFonts w:hAnsi="宋体"/>
          <w:sz w:val="21"/>
          <w:szCs w:val="21"/>
        </w:rPr>
      </w:pPr>
      <w:r>
        <w:rPr>
          <w:rFonts w:hAnsi="宋体" w:hint="eastAsia"/>
          <w:sz w:val="21"/>
          <w:szCs w:val="21"/>
        </w:rPr>
        <w:t>1.乙方应按单一来源采购文件规定的时间向甲方提供有关技术资料。</w:t>
      </w:r>
    </w:p>
    <w:p w:rsidR="00B2427B" w:rsidRDefault="00B2427B" w:rsidP="0022578D">
      <w:pPr>
        <w:pStyle w:val="a9"/>
        <w:snapToGrid w:val="0"/>
        <w:spacing w:beforeLines="0" w:afterLines="0" w:line="288" w:lineRule="auto"/>
        <w:ind w:firstLineChars="200" w:firstLine="420"/>
        <w:rPr>
          <w:rFonts w:hAnsi="宋体"/>
          <w:sz w:val="21"/>
          <w:szCs w:val="21"/>
        </w:rPr>
      </w:pPr>
      <w:r>
        <w:rPr>
          <w:rFonts w:hAnsi="宋体" w:hint="eastAsia"/>
          <w:sz w:val="21"/>
          <w:szCs w:val="21"/>
        </w:rPr>
        <w:t>2.未经甲方事先书面同意，乙方不得将与本合同及有关的任何合同条文、规格、计划、图纸、样品或资料提供给任何第三方。即使向履行本合同有关的人员提供，也应注意保密并限于履行合同的必需范围。</w:t>
      </w:r>
    </w:p>
    <w:p w:rsidR="00B2427B" w:rsidRDefault="00B2427B" w:rsidP="0022578D">
      <w:pPr>
        <w:pStyle w:val="a9"/>
        <w:snapToGrid w:val="0"/>
        <w:spacing w:beforeLines="0" w:afterLines="0" w:line="288" w:lineRule="auto"/>
        <w:ind w:firstLineChars="200" w:firstLine="420"/>
        <w:rPr>
          <w:rFonts w:hAnsi="宋体"/>
          <w:bCs/>
          <w:sz w:val="21"/>
          <w:szCs w:val="21"/>
        </w:rPr>
      </w:pPr>
      <w:r>
        <w:rPr>
          <w:rFonts w:hAnsi="宋体" w:hint="eastAsia"/>
          <w:sz w:val="21"/>
          <w:szCs w:val="21"/>
        </w:rPr>
        <w:t>3.乙方应保证提供服务过程中不会侵犯任何第三方的知识产权</w:t>
      </w:r>
      <w:r>
        <w:rPr>
          <w:rFonts w:hAnsi="宋体" w:hint="eastAsia"/>
          <w:bCs/>
          <w:sz w:val="21"/>
          <w:szCs w:val="21"/>
        </w:rPr>
        <w:t>，否则甲方有权解除本合同，拒绝支付合同价款，并要求乙方赔偿所有损失。</w:t>
      </w:r>
    </w:p>
    <w:p w:rsidR="00B2427B" w:rsidRDefault="00B2427B" w:rsidP="00B2427B">
      <w:pPr>
        <w:pStyle w:val="a9"/>
        <w:snapToGrid w:val="0"/>
        <w:spacing w:before="120" w:after="120" w:line="288" w:lineRule="auto"/>
        <w:ind w:firstLineChars="200" w:firstLine="422"/>
        <w:rPr>
          <w:rFonts w:hAnsi="宋体"/>
          <w:b/>
          <w:sz w:val="21"/>
          <w:szCs w:val="21"/>
        </w:rPr>
      </w:pPr>
      <w:r>
        <w:rPr>
          <w:rFonts w:hAnsi="宋体" w:hint="eastAsia"/>
          <w:b/>
          <w:sz w:val="21"/>
          <w:szCs w:val="21"/>
        </w:rPr>
        <w:t>四：转包或分包</w:t>
      </w:r>
    </w:p>
    <w:p w:rsidR="00B2427B" w:rsidRDefault="00B2427B" w:rsidP="0022578D">
      <w:pPr>
        <w:pStyle w:val="a9"/>
        <w:snapToGrid w:val="0"/>
        <w:spacing w:beforeLines="0" w:afterLines="0" w:line="288" w:lineRule="auto"/>
        <w:ind w:firstLineChars="200" w:firstLine="420"/>
        <w:rPr>
          <w:rFonts w:hAnsi="宋体"/>
          <w:sz w:val="21"/>
          <w:szCs w:val="21"/>
        </w:rPr>
      </w:pPr>
      <w:r>
        <w:rPr>
          <w:rFonts w:hAnsi="宋体" w:hint="eastAsia"/>
          <w:sz w:val="21"/>
          <w:szCs w:val="21"/>
        </w:rPr>
        <w:t>1.本合同范围的服务，应由乙方直接完成，不得转让给任何第三方；</w:t>
      </w:r>
    </w:p>
    <w:p w:rsidR="00B2427B" w:rsidRDefault="00B2427B" w:rsidP="0022578D">
      <w:pPr>
        <w:pStyle w:val="a9"/>
        <w:snapToGrid w:val="0"/>
        <w:spacing w:beforeLines="0" w:afterLines="0" w:line="288" w:lineRule="auto"/>
        <w:ind w:firstLineChars="200" w:firstLine="420"/>
        <w:rPr>
          <w:rFonts w:hAnsi="宋体"/>
          <w:sz w:val="21"/>
          <w:szCs w:val="21"/>
        </w:rPr>
      </w:pPr>
      <w:r>
        <w:rPr>
          <w:rFonts w:hAnsi="宋体" w:hint="eastAsia"/>
          <w:sz w:val="21"/>
          <w:szCs w:val="21"/>
        </w:rPr>
        <w:t>2.除非得到甲方的书面同意，乙方不得将本合同范围的服务全部或部分转包分包给任何第三方完成；</w:t>
      </w:r>
    </w:p>
    <w:p w:rsidR="00B2427B" w:rsidRDefault="00B2427B" w:rsidP="0022578D">
      <w:pPr>
        <w:pStyle w:val="a9"/>
        <w:snapToGrid w:val="0"/>
        <w:spacing w:beforeLines="0" w:afterLines="0" w:line="288" w:lineRule="auto"/>
        <w:ind w:firstLineChars="200" w:firstLine="420"/>
        <w:rPr>
          <w:rFonts w:hAnsi="宋体"/>
          <w:sz w:val="21"/>
          <w:szCs w:val="21"/>
        </w:rPr>
      </w:pPr>
      <w:r>
        <w:rPr>
          <w:rFonts w:hAnsi="宋体" w:hint="eastAsia"/>
          <w:sz w:val="21"/>
          <w:szCs w:val="21"/>
        </w:rPr>
        <w:t>3.乙方转让或转包分包的，甲方有权解除合同和拒付（或要求乙方退还）合同价款，并追究乙方的违约责任。</w:t>
      </w:r>
    </w:p>
    <w:p w:rsidR="00B2427B" w:rsidRDefault="00B2427B" w:rsidP="00B2427B">
      <w:pPr>
        <w:pStyle w:val="a9"/>
        <w:snapToGrid w:val="0"/>
        <w:spacing w:before="120" w:after="120" w:line="288" w:lineRule="auto"/>
        <w:ind w:firstLineChars="200" w:firstLine="422"/>
        <w:rPr>
          <w:rFonts w:hAnsi="宋体"/>
          <w:b/>
          <w:sz w:val="21"/>
          <w:szCs w:val="21"/>
        </w:rPr>
      </w:pPr>
      <w:r>
        <w:rPr>
          <w:rFonts w:hAnsi="宋体" w:hint="eastAsia"/>
          <w:b/>
          <w:sz w:val="21"/>
          <w:szCs w:val="21"/>
        </w:rPr>
        <w:t>五：款项支付</w:t>
      </w:r>
    </w:p>
    <w:p w:rsidR="00B2427B" w:rsidRDefault="00B2427B" w:rsidP="0022578D">
      <w:pPr>
        <w:pStyle w:val="a9"/>
        <w:snapToGrid w:val="0"/>
        <w:spacing w:beforeLines="0" w:afterLines="0" w:line="288" w:lineRule="auto"/>
        <w:ind w:firstLineChars="200" w:firstLine="396"/>
        <w:rPr>
          <w:rFonts w:hAnsi="宋体" w:cs="宋体"/>
          <w:spacing w:val="-6"/>
          <w:sz w:val="21"/>
          <w:szCs w:val="21"/>
        </w:rPr>
      </w:pPr>
      <w:r>
        <w:rPr>
          <w:rFonts w:hAnsi="宋体" w:cs="宋体" w:hint="eastAsia"/>
          <w:spacing w:val="-6"/>
          <w:sz w:val="21"/>
          <w:szCs w:val="21"/>
        </w:rPr>
        <w:t>1.履约保证金：无。</w:t>
      </w:r>
    </w:p>
    <w:p w:rsidR="00B2427B" w:rsidRDefault="00B2427B" w:rsidP="0022578D">
      <w:pPr>
        <w:pStyle w:val="a9"/>
        <w:snapToGrid w:val="0"/>
        <w:spacing w:beforeLines="0" w:afterLines="0" w:line="288" w:lineRule="auto"/>
        <w:ind w:firstLineChars="200" w:firstLine="396"/>
        <w:rPr>
          <w:rFonts w:hAnsi="宋体" w:cs="宋体"/>
          <w:sz w:val="21"/>
          <w:szCs w:val="21"/>
        </w:rPr>
      </w:pPr>
      <w:r>
        <w:rPr>
          <w:rFonts w:hAnsi="宋体" w:cs="宋体" w:hint="eastAsia"/>
          <w:spacing w:val="-6"/>
          <w:sz w:val="21"/>
          <w:szCs w:val="21"/>
        </w:rPr>
        <w:t>2.付款方式：</w:t>
      </w:r>
      <w:r w:rsidRPr="00C81795">
        <w:rPr>
          <w:rFonts w:hAnsi="宋体" w:hint="eastAsia"/>
          <w:spacing w:val="-6"/>
          <w:sz w:val="21"/>
          <w:szCs w:val="21"/>
        </w:rPr>
        <w:t>合同生效并具备实施条件后</w:t>
      </w:r>
      <w:r w:rsidRPr="00AC7304">
        <w:rPr>
          <w:rFonts w:hAnsi="宋体" w:cs="宋体" w:hint="eastAsia"/>
          <w:sz w:val="21"/>
          <w:szCs w:val="21"/>
        </w:rPr>
        <w:t>，</w:t>
      </w:r>
      <w:r>
        <w:rPr>
          <w:rFonts w:hAnsi="宋体" w:cs="宋体" w:hint="eastAsia"/>
          <w:sz w:val="21"/>
          <w:szCs w:val="21"/>
        </w:rPr>
        <w:t>乙方</w:t>
      </w:r>
      <w:r w:rsidRPr="00A4630F">
        <w:rPr>
          <w:rFonts w:hAnsi="宋体" w:cs="宋体" w:hint="eastAsia"/>
          <w:sz w:val="21"/>
          <w:szCs w:val="21"/>
        </w:rPr>
        <w:t>凭发票（合同金额100%的正式税务发票）等支付需要的材料到</w:t>
      </w:r>
      <w:r>
        <w:rPr>
          <w:rFonts w:hAnsi="宋体" w:cs="宋体" w:hint="eastAsia"/>
          <w:sz w:val="21"/>
          <w:szCs w:val="21"/>
        </w:rPr>
        <w:t>甲方</w:t>
      </w:r>
      <w:r w:rsidRPr="00A4630F">
        <w:rPr>
          <w:rFonts w:hAnsi="宋体" w:cs="宋体" w:hint="eastAsia"/>
          <w:sz w:val="21"/>
          <w:szCs w:val="21"/>
        </w:rPr>
        <w:t>结算，由</w:t>
      </w:r>
      <w:r>
        <w:rPr>
          <w:rFonts w:hAnsi="宋体" w:cs="宋体" w:hint="eastAsia"/>
          <w:sz w:val="21"/>
          <w:szCs w:val="21"/>
        </w:rPr>
        <w:t>甲方</w:t>
      </w:r>
      <w:r w:rsidRPr="00A4630F">
        <w:rPr>
          <w:rFonts w:hAnsi="宋体" w:cs="宋体" w:hint="eastAsia"/>
          <w:sz w:val="21"/>
          <w:szCs w:val="21"/>
        </w:rPr>
        <w:t>把全部货款</w:t>
      </w:r>
      <w:r>
        <w:rPr>
          <w:rFonts w:hAnsi="宋体" w:cs="宋体" w:hint="eastAsia"/>
          <w:sz w:val="21"/>
          <w:szCs w:val="21"/>
        </w:rPr>
        <w:t>，</w:t>
      </w:r>
      <w:r>
        <w:rPr>
          <w:rFonts w:hint="eastAsia"/>
          <w:sz w:val="21"/>
          <w:szCs w:val="21"/>
        </w:rPr>
        <w:t>即</w:t>
      </w:r>
      <w:r w:rsidRPr="00B2427B">
        <w:rPr>
          <w:rFonts w:hAnsi="宋体" w:cs="宋体"/>
          <w:sz w:val="21"/>
          <w:szCs w:val="21"/>
        </w:rPr>
        <w:t>¥</w:t>
      </w:r>
      <w:r>
        <w:rPr>
          <w:sz w:val="21"/>
          <w:szCs w:val="21"/>
          <w:u w:val="single"/>
        </w:rPr>
        <w:t xml:space="preserve">     </w:t>
      </w:r>
      <w:r>
        <w:rPr>
          <w:rFonts w:hint="eastAsia"/>
          <w:sz w:val="21"/>
          <w:szCs w:val="21"/>
        </w:rPr>
        <w:t>元（大写：</w:t>
      </w:r>
      <w:r>
        <w:rPr>
          <w:sz w:val="21"/>
          <w:szCs w:val="21"/>
          <w:u w:val="single"/>
        </w:rPr>
        <w:t xml:space="preserve">     </w:t>
      </w:r>
      <w:r>
        <w:rPr>
          <w:rFonts w:hint="eastAsia"/>
          <w:sz w:val="21"/>
          <w:szCs w:val="21"/>
        </w:rPr>
        <w:t>），</w:t>
      </w:r>
      <w:r w:rsidRPr="00A4630F">
        <w:rPr>
          <w:rFonts w:hAnsi="宋体" w:cs="宋体" w:hint="eastAsia"/>
          <w:sz w:val="21"/>
          <w:szCs w:val="21"/>
        </w:rPr>
        <w:t>打入</w:t>
      </w:r>
      <w:r>
        <w:rPr>
          <w:rFonts w:hAnsi="宋体" w:cs="宋体" w:hint="eastAsia"/>
          <w:sz w:val="21"/>
          <w:szCs w:val="21"/>
        </w:rPr>
        <w:t>乙方</w:t>
      </w:r>
      <w:r w:rsidRPr="00A4630F">
        <w:rPr>
          <w:rFonts w:hAnsi="宋体" w:cs="宋体" w:hint="eastAsia"/>
          <w:sz w:val="21"/>
          <w:szCs w:val="21"/>
        </w:rPr>
        <w:t>帐户</w:t>
      </w:r>
      <w:r w:rsidRPr="00AC7304">
        <w:rPr>
          <w:rFonts w:hAnsi="宋体" w:cs="宋体" w:hint="eastAsia"/>
          <w:sz w:val="21"/>
          <w:szCs w:val="21"/>
        </w:rPr>
        <w:t>。</w:t>
      </w:r>
    </w:p>
    <w:p w:rsidR="00B2427B" w:rsidRDefault="00B2427B" w:rsidP="00B2427B">
      <w:pPr>
        <w:pStyle w:val="a9"/>
        <w:snapToGrid w:val="0"/>
        <w:spacing w:before="120" w:after="120" w:line="288" w:lineRule="auto"/>
        <w:ind w:firstLineChars="200" w:firstLine="422"/>
        <w:rPr>
          <w:rFonts w:hAnsi="宋体"/>
          <w:b/>
          <w:sz w:val="21"/>
          <w:szCs w:val="21"/>
        </w:rPr>
      </w:pPr>
      <w:r>
        <w:rPr>
          <w:rFonts w:hAnsi="宋体" w:hint="eastAsia"/>
          <w:b/>
          <w:sz w:val="21"/>
          <w:szCs w:val="21"/>
        </w:rPr>
        <w:t>六：质量保证及后续服务</w:t>
      </w:r>
    </w:p>
    <w:p w:rsidR="00B2427B" w:rsidRDefault="00B2427B" w:rsidP="0022578D">
      <w:pPr>
        <w:pStyle w:val="a9"/>
        <w:snapToGrid w:val="0"/>
        <w:spacing w:beforeLines="0" w:afterLines="0" w:line="288" w:lineRule="auto"/>
        <w:ind w:firstLineChars="200" w:firstLine="420"/>
        <w:rPr>
          <w:rFonts w:hAnsi="宋体"/>
          <w:sz w:val="21"/>
          <w:szCs w:val="21"/>
        </w:rPr>
      </w:pPr>
      <w:r>
        <w:rPr>
          <w:rFonts w:hAnsi="宋体" w:hint="eastAsia"/>
          <w:sz w:val="21"/>
          <w:szCs w:val="21"/>
        </w:rPr>
        <w:t>1.乙方应按单一来源采购文件规定向甲方提供服务。</w:t>
      </w:r>
    </w:p>
    <w:p w:rsidR="00B2427B" w:rsidRDefault="00B2427B" w:rsidP="0022578D">
      <w:pPr>
        <w:pStyle w:val="a9"/>
        <w:snapToGrid w:val="0"/>
        <w:spacing w:beforeLines="0" w:afterLines="0" w:line="288" w:lineRule="auto"/>
        <w:ind w:firstLineChars="200" w:firstLine="420"/>
        <w:rPr>
          <w:rFonts w:hAnsi="宋体"/>
          <w:sz w:val="21"/>
          <w:szCs w:val="21"/>
        </w:rPr>
      </w:pPr>
      <w:r>
        <w:rPr>
          <w:rFonts w:hAnsi="宋体" w:hint="eastAsia"/>
          <w:sz w:val="21"/>
          <w:szCs w:val="21"/>
        </w:rPr>
        <w:t>2.乙方提供的服务成果验收不合格的，或在服务质量保证期内出现问题，乙方应负责免费提供后续</w:t>
      </w:r>
      <w:r>
        <w:rPr>
          <w:rFonts w:hAnsi="宋体" w:hint="eastAsia"/>
          <w:sz w:val="21"/>
          <w:szCs w:val="21"/>
        </w:rPr>
        <w:lastRenderedPageBreak/>
        <w:t>服务。对达不到服务要求的，根据实际情况，甲方有权自行选择以下办法处理：</w:t>
      </w:r>
    </w:p>
    <w:p w:rsidR="00B2427B" w:rsidRDefault="00B2427B" w:rsidP="0022578D">
      <w:pPr>
        <w:pStyle w:val="a9"/>
        <w:snapToGrid w:val="0"/>
        <w:spacing w:beforeLines="0" w:afterLines="0" w:line="288" w:lineRule="auto"/>
        <w:ind w:firstLineChars="200" w:firstLine="420"/>
        <w:rPr>
          <w:rFonts w:hAnsi="宋体"/>
          <w:sz w:val="21"/>
          <w:szCs w:val="21"/>
        </w:rPr>
      </w:pPr>
      <w:r>
        <w:rPr>
          <w:rFonts w:hAnsi="宋体" w:hint="eastAsia"/>
          <w:sz w:val="21"/>
          <w:szCs w:val="21"/>
        </w:rPr>
        <w:t>（1）重做：由乙方承担所发生的全部费用，并承担所有损失。</w:t>
      </w:r>
    </w:p>
    <w:p w:rsidR="00B2427B" w:rsidRDefault="00B2427B" w:rsidP="0022578D">
      <w:pPr>
        <w:pStyle w:val="a9"/>
        <w:snapToGrid w:val="0"/>
        <w:spacing w:beforeLines="0" w:afterLines="0" w:line="288" w:lineRule="auto"/>
        <w:ind w:firstLineChars="200" w:firstLine="420"/>
        <w:rPr>
          <w:rFonts w:hAnsi="宋体"/>
          <w:sz w:val="21"/>
          <w:szCs w:val="21"/>
        </w:rPr>
      </w:pPr>
      <w:r>
        <w:rPr>
          <w:rFonts w:hAnsi="宋体" w:hint="eastAsia"/>
          <w:sz w:val="21"/>
          <w:szCs w:val="21"/>
        </w:rPr>
        <w:t>（2）解除合同：甲方拒付（或要求乙方退还）合同价款。</w:t>
      </w:r>
    </w:p>
    <w:p w:rsidR="00B2427B" w:rsidRDefault="00B2427B" w:rsidP="0022578D">
      <w:pPr>
        <w:pStyle w:val="a9"/>
        <w:snapToGrid w:val="0"/>
        <w:spacing w:beforeLines="0" w:afterLines="0" w:line="288" w:lineRule="auto"/>
        <w:ind w:firstLineChars="200" w:firstLine="420"/>
        <w:rPr>
          <w:rFonts w:hAnsi="宋体"/>
          <w:sz w:val="21"/>
          <w:szCs w:val="21"/>
        </w:rPr>
      </w:pPr>
      <w:r>
        <w:rPr>
          <w:rFonts w:hAnsi="宋体" w:hint="eastAsia"/>
          <w:sz w:val="21"/>
          <w:szCs w:val="21"/>
        </w:rPr>
        <w:t>3.合同履行期限内，乙方接到甲方通知后</w:t>
      </w:r>
      <w:r>
        <w:rPr>
          <w:rFonts w:hAnsi="宋体" w:hint="eastAsia"/>
          <w:sz w:val="21"/>
          <w:szCs w:val="21"/>
          <w:u w:val="single"/>
        </w:rPr>
        <w:t xml:space="preserve">   </w:t>
      </w:r>
      <w:r>
        <w:rPr>
          <w:rFonts w:hAnsi="宋体" w:hint="eastAsia"/>
          <w:sz w:val="21"/>
          <w:szCs w:val="21"/>
        </w:rPr>
        <w:t>小时内到达甲方现场，并在</w:t>
      </w:r>
      <w:r>
        <w:rPr>
          <w:rFonts w:hAnsi="宋体" w:hint="eastAsia"/>
          <w:sz w:val="21"/>
          <w:szCs w:val="21"/>
          <w:u w:val="single"/>
        </w:rPr>
        <w:t xml:space="preserve">   </w:t>
      </w:r>
      <w:r>
        <w:rPr>
          <w:rFonts w:hAnsi="宋体" w:hint="eastAsia"/>
          <w:sz w:val="21"/>
          <w:szCs w:val="21"/>
        </w:rPr>
        <w:t>小时内排除故障。</w:t>
      </w:r>
    </w:p>
    <w:p w:rsidR="00B2427B" w:rsidRDefault="00B2427B" w:rsidP="0022578D">
      <w:pPr>
        <w:pStyle w:val="a9"/>
        <w:snapToGrid w:val="0"/>
        <w:spacing w:beforeLines="0" w:afterLines="0" w:line="288" w:lineRule="auto"/>
        <w:ind w:firstLineChars="200" w:firstLine="420"/>
        <w:rPr>
          <w:rFonts w:hAnsi="宋体"/>
          <w:sz w:val="21"/>
          <w:szCs w:val="21"/>
        </w:rPr>
      </w:pPr>
      <w:r>
        <w:rPr>
          <w:rFonts w:hAnsi="宋体" w:hint="eastAsia"/>
          <w:sz w:val="21"/>
          <w:szCs w:val="21"/>
        </w:rPr>
        <w:t>4.在服务质量保证期内，乙方应对出现的质量及安全问题负责处理解决并承担一切费用。</w:t>
      </w:r>
    </w:p>
    <w:p w:rsidR="00B2427B" w:rsidRDefault="00B2427B" w:rsidP="00B2427B">
      <w:pPr>
        <w:pStyle w:val="a9"/>
        <w:snapToGrid w:val="0"/>
        <w:spacing w:before="120" w:after="120" w:line="288" w:lineRule="auto"/>
        <w:ind w:firstLineChars="200" w:firstLine="422"/>
        <w:rPr>
          <w:rFonts w:hAnsi="宋体"/>
          <w:b/>
          <w:sz w:val="21"/>
          <w:szCs w:val="21"/>
        </w:rPr>
      </w:pPr>
      <w:r>
        <w:rPr>
          <w:rFonts w:hAnsi="宋体" w:hint="eastAsia"/>
          <w:b/>
          <w:sz w:val="21"/>
          <w:szCs w:val="21"/>
        </w:rPr>
        <w:t>七：违约责任</w:t>
      </w:r>
    </w:p>
    <w:p w:rsidR="00B2427B" w:rsidRDefault="00B2427B" w:rsidP="0022578D">
      <w:pPr>
        <w:pStyle w:val="a9"/>
        <w:snapToGrid w:val="0"/>
        <w:spacing w:beforeLines="0" w:afterLines="0" w:line="288" w:lineRule="auto"/>
        <w:ind w:firstLineChars="200" w:firstLine="420"/>
        <w:rPr>
          <w:rFonts w:hAnsi="宋体"/>
          <w:sz w:val="21"/>
          <w:szCs w:val="21"/>
        </w:rPr>
      </w:pPr>
      <w:r>
        <w:rPr>
          <w:rFonts w:hAnsi="宋体" w:hint="eastAsia"/>
          <w:sz w:val="21"/>
          <w:szCs w:val="21"/>
        </w:rPr>
        <w:t>1.甲方无正当理由拒绝接受服务的，甲方应向乙方支付合同总价款百分之五的违约金。</w:t>
      </w:r>
    </w:p>
    <w:p w:rsidR="00B2427B" w:rsidRDefault="00B2427B" w:rsidP="0022578D">
      <w:pPr>
        <w:pStyle w:val="a9"/>
        <w:snapToGrid w:val="0"/>
        <w:spacing w:beforeLines="0" w:afterLines="0" w:line="288" w:lineRule="auto"/>
        <w:ind w:firstLineChars="200" w:firstLine="420"/>
        <w:rPr>
          <w:rFonts w:hAnsi="宋体"/>
          <w:sz w:val="21"/>
          <w:szCs w:val="21"/>
        </w:rPr>
      </w:pPr>
      <w:r>
        <w:rPr>
          <w:rFonts w:hAnsi="宋体" w:hint="eastAsia"/>
          <w:sz w:val="21"/>
          <w:szCs w:val="21"/>
        </w:rPr>
        <w:t>2.甲方无故逾期付款的，应按逾期付款金额的万分之五每日支付违约金。</w:t>
      </w:r>
    </w:p>
    <w:p w:rsidR="00B2427B" w:rsidRDefault="00B2427B" w:rsidP="0022578D">
      <w:pPr>
        <w:pStyle w:val="a9"/>
        <w:snapToGrid w:val="0"/>
        <w:spacing w:beforeLines="0" w:afterLines="0" w:line="288" w:lineRule="auto"/>
        <w:ind w:firstLineChars="200" w:firstLine="420"/>
        <w:rPr>
          <w:rFonts w:hAnsi="宋体"/>
          <w:sz w:val="21"/>
          <w:szCs w:val="21"/>
        </w:rPr>
      </w:pPr>
      <w:r>
        <w:rPr>
          <w:rFonts w:hAnsi="宋体" w:hint="eastAsia"/>
          <w:sz w:val="21"/>
          <w:szCs w:val="21"/>
        </w:rPr>
        <w:t xml:space="preserve">3.乙方逾期履行合同义务的，应按合同总价款的千分之六每日支付违约金。乙方逾期10个工作日及以上履行合同义务的，甲方有权解除本合同，并拒付（或要求乙方退还）合同价款，乙方应按合同总价款的6%向甲方支付违约金，造成甲方损失的，乙方应承担赔偿责任。 </w:t>
      </w:r>
    </w:p>
    <w:p w:rsidR="00B2427B" w:rsidRDefault="00B2427B" w:rsidP="0022578D">
      <w:pPr>
        <w:pStyle w:val="a9"/>
        <w:snapToGrid w:val="0"/>
        <w:spacing w:beforeLines="0" w:afterLines="0" w:line="288" w:lineRule="auto"/>
        <w:ind w:firstLineChars="200" w:firstLine="420"/>
        <w:rPr>
          <w:rFonts w:hAnsi="宋体"/>
          <w:sz w:val="21"/>
          <w:szCs w:val="21"/>
        </w:rPr>
      </w:pPr>
      <w:r>
        <w:rPr>
          <w:rFonts w:hAnsi="宋体" w:hint="eastAsia"/>
          <w:sz w:val="21"/>
          <w:szCs w:val="21"/>
        </w:rPr>
        <w:t>4.合同履行期内，任何一方因不可抗力事件不能履行合同的，合同履行期限可相应顺延。不可抗力事件发生后，应立即通知对方，并邮寄或送达有关权威机构出具的证明。</w:t>
      </w:r>
    </w:p>
    <w:p w:rsidR="00B2427B" w:rsidRDefault="00B2427B" w:rsidP="00B2427B">
      <w:pPr>
        <w:pStyle w:val="a9"/>
        <w:snapToGrid w:val="0"/>
        <w:spacing w:before="120" w:after="120" w:line="288" w:lineRule="auto"/>
        <w:ind w:firstLineChars="200" w:firstLine="422"/>
        <w:rPr>
          <w:rFonts w:hAnsi="宋体"/>
          <w:b/>
          <w:sz w:val="21"/>
          <w:szCs w:val="21"/>
        </w:rPr>
      </w:pPr>
      <w:r>
        <w:rPr>
          <w:rFonts w:hAnsi="宋体" w:hint="eastAsia"/>
          <w:b/>
          <w:sz w:val="21"/>
          <w:szCs w:val="21"/>
        </w:rPr>
        <w:t>八：争议的解决</w:t>
      </w:r>
    </w:p>
    <w:p w:rsidR="00B2427B" w:rsidRPr="0022578D" w:rsidRDefault="00B2427B" w:rsidP="0022578D">
      <w:pPr>
        <w:pStyle w:val="a9"/>
        <w:snapToGrid w:val="0"/>
        <w:spacing w:beforeLines="0" w:afterLines="0" w:line="288" w:lineRule="auto"/>
        <w:ind w:firstLineChars="200" w:firstLine="420"/>
        <w:rPr>
          <w:rFonts w:hAnsi="宋体"/>
          <w:sz w:val="21"/>
          <w:szCs w:val="21"/>
        </w:rPr>
      </w:pPr>
      <w:r w:rsidRPr="0022578D">
        <w:rPr>
          <w:rFonts w:hAnsi="宋体" w:hint="eastAsia"/>
          <w:sz w:val="21"/>
          <w:szCs w:val="21"/>
        </w:rPr>
        <w:t>本合同未尽事宜由三方协商解决，如协商不成，三方同意将本合同引起的争议提交杭州仲裁委员会仲裁解决，仲裁为终局。</w:t>
      </w:r>
    </w:p>
    <w:p w:rsidR="00B2427B" w:rsidRDefault="00B2427B" w:rsidP="00B2427B">
      <w:pPr>
        <w:pStyle w:val="a9"/>
        <w:snapToGrid w:val="0"/>
        <w:spacing w:before="120" w:after="120" w:line="288" w:lineRule="auto"/>
        <w:ind w:firstLineChars="200" w:firstLine="422"/>
        <w:rPr>
          <w:rFonts w:hAnsi="宋体"/>
          <w:b/>
          <w:sz w:val="21"/>
          <w:szCs w:val="21"/>
        </w:rPr>
      </w:pPr>
      <w:r>
        <w:rPr>
          <w:rFonts w:hAnsi="宋体" w:hint="eastAsia"/>
          <w:b/>
          <w:sz w:val="21"/>
          <w:szCs w:val="21"/>
        </w:rPr>
        <w:t>九：合同的生效</w:t>
      </w:r>
    </w:p>
    <w:p w:rsidR="00B2427B" w:rsidRPr="0022578D" w:rsidRDefault="00B2427B" w:rsidP="0022578D">
      <w:pPr>
        <w:pStyle w:val="a9"/>
        <w:snapToGrid w:val="0"/>
        <w:spacing w:beforeLines="0" w:afterLines="0" w:line="288" w:lineRule="auto"/>
        <w:ind w:firstLineChars="200" w:firstLine="420"/>
        <w:rPr>
          <w:rFonts w:hAnsi="宋体"/>
          <w:sz w:val="21"/>
          <w:szCs w:val="21"/>
        </w:rPr>
      </w:pPr>
      <w:r w:rsidRPr="0022578D">
        <w:rPr>
          <w:rFonts w:hAnsi="宋体" w:hint="eastAsia"/>
          <w:sz w:val="21"/>
          <w:szCs w:val="21"/>
        </w:rPr>
        <w:t>1.合同经三方法定代表人或授权代表签字并加盖单位公章后生效。</w:t>
      </w:r>
    </w:p>
    <w:p w:rsidR="00B2427B" w:rsidRPr="0022578D" w:rsidRDefault="00B2427B" w:rsidP="0022578D">
      <w:pPr>
        <w:pStyle w:val="a9"/>
        <w:snapToGrid w:val="0"/>
        <w:spacing w:beforeLines="0" w:afterLines="0" w:line="288" w:lineRule="auto"/>
        <w:ind w:firstLineChars="200" w:firstLine="420"/>
        <w:rPr>
          <w:rFonts w:hAnsi="宋体"/>
          <w:sz w:val="21"/>
          <w:szCs w:val="21"/>
        </w:rPr>
      </w:pPr>
      <w:r w:rsidRPr="0022578D">
        <w:rPr>
          <w:rFonts w:hAnsi="宋体" w:hint="eastAsia"/>
          <w:sz w:val="21"/>
          <w:szCs w:val="21"/>
        </w:rPr>
        <w:t>2.合同执行中涉及采购资金和采购内容修改或补充的，须经财政部门审批，并签书面补充协议报政府采购监督管理部门备案，方可作为主合同不可分割的一部分。</w:t>
      </w:r>
    </w:p>
    <w:p w:rsidR="00B2427B" w:rsidRPr="0022578D" w:rsidRDefault="00B2427B" w:rsidP="0022578D">
      <w:pPr>
        <w:pStyle w:val="a9"/>
        <w:snapToGrid w:val="0"/>
        <w:spacing w:beforeLines="0" w:afterLines="0" w:line="288" w:lineRule="auto"/>
        <w:ind w:firstLineChars="200" w:firstLine="420"/>
        <w:rPr>
          <w:rFonts w:hAnsi="宋体"/>
          <w:sz w:val="21"/>
          <w:szCs w:val="21"/>
        </w:rPr>
      </w:pPr>
      <w:r w:rsidRPr="0022578D">
        <w:rPr>
          <w:rFonts w:hAnsi="宋体" w:hint="eastAsia"/>
          <w:sz w:val="21"/>
          <w:szCs w:val="21"/>
        </w:rPr>
        <w:t>3.本合同未尽事宜，遵照《合同法》有关条文执行。</w:t>
      </w:r>
    </w:p>
    <w:p w:rsidR="0022578D" w:rsidRDefault="0022578D" w:rsidP="0022578D">
      <w:pPr>
        <w:spacing w:line="288" w:lineRule="auto"/>
        <w:ind w:firstLineChars="200" w:firstLine="420"/>
        <w:rPr>
          <w:rFonts w:ascii="宋体" w:hAnsi="宋体" w:cs="宋体"/>
          <w:sz w:val="21"/>
          <w:szCs w:val="21"/>
        </w:rPr>
      </w:pPr>
      <w:r>
        <w:rPr>
          <w:rFonts w:ascii="宋体" w:hAnsi="宋体" w:cs="宋体" w:hint="eastAsia"/>
          <w:sz w:val="21"/>
          <w:szCs w:val="21"/>
        </w:rPr>
        <w:t>2.本合同一式陆份，甲方执肆份，乙方和鉴证方各执壹份，具有同等法律效力。</w:t>
      </w:r>
    </w:p>
    <w:p w:rsidR="00B2427B" w:rsidRDefault="00B2427B" w:rsidP="00B2427B">
      <w:pPr>
        <w:spacing w:line="288" w:lineRule="auto"/>
        <w:ind w:firstLineChars="200" w:firstLine="398"/>
        <w:rPr>
          <w:rFonts w:ascii="宋体" w:hAnsi="宋体"/>
          <w:b/>
          <w:spacing w:val="-6"/>
          <w:sz w:val="21"/>
        </w:rPr>
      </w:pPr>
      <w:r>
        <w:rPr>
          <w:rFonts w:ascii="宋体" w:hAnsi="宋体" w:hint="eastAsia"/>
          <w:b/>
          <w:spacing w:val="-6"/>
          <w:sz w:val="21"/>
        </w:rPr>
        <w:t>5.与本合同有关单一来源采购文件、响应文件及记录同本合同具有同等法律效果。</w:t>
      </w:r>
    </w:p>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32"/>
        <w:gridCol w:w="4533"/>
      </w:tblGrid>
      <w:tr w:rsidR="00B2427B" w:rsidTr="003221BB">
        <w:trPr>
          <w:trHeight w:val="632"/>
        </w:trPr>
        <w:tc>
          <w:tcPr>
            <w:tcW w:w="5532" w:type="dxa"/>
            <w:tcBorders>
              <w:top w:val="single" w:sz="4" w:space="0" w:color="auto"/>
              <w:left w:val="single" w:sz="4" w:space="0" w:color="auto"/>
              <w:bottom w:val="single" w:sz="4" w:space="0" w:color="auto"/>
              <w:right w:val="single" w:sz="4" w:space="0" w:color="auto"/>
            </w:tcBorders>
            <w:vAlign w:val="center"/>
            <w:hideMark/>
          </w:tcPr>
          <w:p w:rsidR="00B2427B" w:rsidRDefault="00B2427B" w:rsidP="003221BB">
            <w:pPr>
              <w:spacing w:line="300" w:lineRule="auto"/>
              <w:ind w:firstLineChars="200" w:firstLine="396"/>
              <w:jc w:val="left"/>
              <w:rPr>
                <w:rFonts w:ascii="Calibri" w:hAnsi="Calibri"/>
                <w:spacing w:val="-6"/>
                <w:sz w:val="21"/>
                <w:szCs w:val="21"/>
              </w:rPr>
            </w:pPr>
            <w:r>
              <w:rPr>
                <w:rFonts w:ascii="Calibri" w:hAnsi="宋体" w:hint="eastAsia"/>
                <w:spacing w:val="-6"/>
                <w:sz w:val="21"/>
                <w:szCs w:val="21"/>
              </w:rPr>
              <w:t>甲方（公章）：</w:t>
            </w:r>
            <w:r>
              <w:rPr>
                <w:rFonts w:ascii="Calibri" w:hAnsi="Calibri"/>
                <w:spacing w:val="-6"/>
                <w:sz w:val="21"/>
                <w:szCs w:val="21"/>
              </w:rPr>
              <w:t xml:space="preserve"> </w:t>
            </w:r>
          </w:p>
        </w:tc>
        <w:tc>
          <w:tcPr>
            <w:tcW w:w="4533" w:type="dxa"/>
            <w:tcBorders>
              <w:top w:val="single" w:sz="4" w:space="0" w:color="auto"/>
              <w:left w:val="single" w:sz="4" w:space="0" w:color="auto"/>
              <w:bottom w:val="single" w:sz="4" w:space="0" w:color="auto"/>
              <w:right w:val="single" w:sz="4" w:space="0" w:color="auto"/>
            </w:tcBorders>
            <w:vAlign w:val="center"/>
            <w:hideMark/>
          </w:tcPr>
          <w:p w:rsidR="00B2427B" w:rsidRDefault="00B2427B" w:rsidP="003221BB">
            <w:pPr>
              <w:spacing w:line="300" w:lineRule="auto"/>
              <w:ind w:firstLineChars="200" w:firstLine="396"/>
              <w:jc w:val="left"/>
              <w:rPr>
                <w:rFonts w:ascii="Calibri" w:hAnsi="Calibri"/>
                <w:spacing w:val="-6"/>
                <w:sz w:val="21"/>
                <w:szCs w:val="21"/>
              </w:rPr>
            </w:pPr>
            <w:r>
              <w:rPr>
                <w:rFonts w:ascii="Calibri" w:hAnsi="宋体" w:hint="eastAsia"/>
                <w:spacing w:val="-6"/>
                <w:sz w:val="21"/>
                <w:szCs w:val="21"/>
              </w:rPr>
              <w:t>乙方（公章）：</w:t>
            </w:r>
            <w:r>
              <w:rPr>
                <w:rFonts w:ascii="Calibri" w:hAnsi="Calibri"/>
                <w:spacing w:val="-6"/>
                <w:sz w:val="21"/>
                <w:szCs w:val="21"/>
              </w:rPr>
              <w:t xml:space="preserve"> </w:t>
            </w:r>
          </w:p>
        </w:tc>
      </w:tr>
      <w:tr w:rsidR="00B2427B" w:rsidTr="003221BB">
        <w:trPr>
          <w:trHeight w:val="717"/>
        </w:trPr>
        <w:tc>
          <w:tcPr>
            <w:tcW w:w="5532" w:type="dxa"/>
            <w:tcBorders>
              <w:top w:val="single" w:sz="4" w:space="0" w:color="auto"/>
              <w:left w:val="single" w:sz="4" w:space="0" w:color="auto"/>
              <w:bottom w:val="single" w:sz="4" w:space="0" w:color="auto"/>
              <w:right w:val="single" w:sz="4" w:space="0" w:color="auto"/>
            </w:tcBorders>
            <w:vAlign w:val="center"/>
            <w:hideMark/>
          </w:tcPr>
          <w:p w:rsidR="00B2427B" w:rsidRDefault="00B2427B" w:rsidP="003221BB">
            <w:pPr>
              <w:spacing w:line="300" w:lineRule="auto"/>
              <w:ind w:firstLineChars="200" w:firstLine="396"/>
              <w:jc w:val="left"/>
              <w:rPr>
                <w:rFonts w:ascii="Calibri" w:hAnsi="宋体"/>
                <w:spacing w:val="-6"/>
                <w:sz w:val="21"/>
                <w:szCs w:val="21"/>
              </w:rPr>
            </w:pPr>
            <w:r>
              <w:rPr>
                <w:rFonts w:ascii="Calibri" w:hAnsi="宋体" w:hint="eastAsia"/>
                <w:spacing w:val="-6"/>
                <w:sz w:val="21"/>
                <w:szCs w:val="21"/>
              </w:rPr>
              <w:t>法定代表人或其委托代理人：</w:t>
            </w:r>
          </w:p>
          <w:p w:rsidR="00B2427B" w:rsidRDefault="00B2427B" w:rsidP="003221BB">
            <w:pPr>
              <w:spacing w:line="300" w:lineRule="auto"/>
              <w:ind w:firstLineChars="200" w:firstLine="396"/>
              <w:jc w:val="left"/>
              <w:rPr>
                <w:rFonts w:ascii="Calibri" w:hAnsi="宋体"/>
                <w:spacing w:val="-6"/>
                <w:sz w:val="21"/>
                <w:szCs w:val="21"/>
              </w:rPr>
            </w:pPr>
            <w:r>
              <w:rPr>
                <w:rFonts w:ascii="Calibri" w:hAnsi="宋体"/>
                <w:spacing w:val="-6"/>
                <w:sz w:val="21"/>
                <w:szCs w:val="21"/>
              </w:rPr>
              <w:t>(</w:t>
            </w:r>
            <w:r>
              <w:rPr>
                <w:rFonts w:ascii="Calibri" w:hAnsi="宋体" w:hint="eastAsia"/>
                <w:spacing w:val="-6"/>
                <w:sz w:val="21"/>
                <w:szCs w:val="21"/>
              </w:rPr>
              <w:t>签字）</w:t>
            </w:r>
          </w:p>
        </w:tc>
        <w:tc>
          <w:tcPr>
            <w:tcW w:w="4533" w:type="dxa"/>
            <w:tcBorders>
              <w:top w:val="single" w:sz="4" w:space="0" w:color="auto"/>
              <w:left w:val="single" w:sz="4" w:space="0" w:color="auto"/>
              <w:bottom w:val="single" w:sz="4" w:space="0" w:color="auto"/>
              <w:right w:val="single" w:sz="4" w:space="0" w:color="auto"/>
            </w:tcBorders>
            <w:vAlign w:val="center"/>
            <w:hideMark/>
          </w:tcPr>
          <w:p w:rsidR="00B2427B" w:rsidRDefault="00B2427B" w:rsidP="003221BB">
            <w:pPr>
              <w:spacing w:line="300" w:lineRule="auto"/>
              <w:ind w:firstLineChars="200" w:firstLine="396"/>
              <w:jc w:val="left"/>
              <w:rPr>
                <w:rFonts w:ascii="Calibri" w:hAnsi="宋体"/>
                <w:spacing w:val="-6"/>
                <w:sz w:val="21"/>
                <w:szCs w:val="21"/>
              </w:rPr>
            </w:pPr>
            <w:r>
              <w:rPr>
                <w:rFonts w:ascii="Calibri" w:hAnsi="宋体" w:hint="eastAsia"/>
                <w:spacing w:val="-6"/>
                <w:sz w:val="21"/>
                <w:szCs w:val="21"/>
              </w:rPr>
              <w:t>法定代表人或其委托代理人：</w:t>
            </w:r>
          </w:p>
          <w:p w:rsidR="00B2427B" w:rsidRDefault="00B2427B" w:rsidP="003221BB">
            <w:pPr>
              <w:spacing w:line="300" w:lineRule="auto"/>
              <w:ind w:firstLineChars="200" w:firstLine="396"/>
              <w:jc w:val="left"/>
              <w:rPr>
                <w:rFonts w:ascii="Calibri" w:hAnsi="宋体"/>
                <w:spacing w:val="-6"/>
                <w:sz w:val="21"/>
                <w:szCs w:val="21"/>
              </w:rPr>
            </w:pPr>
            <w:r>
              <w:rPr>
                <w:rFonts w:ascii="Calibri" w:hAnsi="宋体" w:hint="eastAsia"/>
                <w:spacing w:val="-6"/>
                <w:sz w:val="21"/>
                <w:szCs w:val="21"/>
              </w:rPr>
              <w:t>（签字）</w:t>
            </w:r>
          </w:p>
        </w:tc>
      </w:tr>
      <w:tr w:rsidR="00B2427B" w:rsidTr="003221BB">
        <w:tc>
          <w:tcPr>
            <w:tcW w:w="5532" w:type="dxa"/>
            <w:tcBorders>
              <w:top w:val="single" w:sz="4" w:space="0" w:color="auto"/>
              <w:left w:val="single" w:sz="4" w:space="0" w:color="auto"/>
              <w:bottom w:val="single" w:sz="4" w:space="0" w:color="auto"/>
              <w:right w:val="single" w:sz="4" w:space="0" w:color="auto"/>
            </w:tcBorders>
            <w:vAlign w:val="center"/>
            <w:hideMark/>
          </w:tcPr>
          <w:p w:rsidR="00B2427B" w:rsidRDefault="00B2427B" w:rsidP="003221BB">
            <w:pPr>
              <w:spacing w:line="300" w:lineRule="auto"/>
              <w:ind w:firstLineChars="200" w:firstLine="396"/>
              <w:jc w:val="left"/>
              <w:rPr>
                <w:rFonts w:ascii="Calibri" w:hAnsi="宋体"/>
                <w:spacing w:val="-6"/>
                <w:sz w:val="21"/>
                <w:szCs w:val="21"/>
              </w:rPr>
            </w:pPr>
            <w:r>
              <w:rPr>
                <w:rFonts w:ascii="Calibri" w:hAnsi="宋体" w:hint="eastAsia"/>
                <w:spacing w:val="-6"/>
                <w:sz w:val="21"/>
                <w:szCs w:val="21"/>
              </w:rPr>
              <w:t>地址：</w:t>
            </w:r>
            <w:r>
              <w:rPr>
                <w:rFonts w:ascii="Calibri" w:hAnsi="宋体"/>
                <w:spacing w:val="-6"/>
                <w:sz w:val="21"/>
                <w:szCs w:val="21"/>
              </w:rPr>
              <w:t xml:space="preserve"> </w:t>
            </w:r>
          </w:p>
        </w:tc>
        <w:tc>
          <w:tcPr>
            <w:tcW w:w="4533" w:type="dxa"/>
            <w:tcBorders>
              <w:top w:val="single" w:sz="4" w:space="0" w:color="auto"/>
              <w:left w:val="single" w:sz="4" w:space="0" w:color="auto"/>
              <w:bottom w:val="single" w:sz="4" w:space="0" w:color="auto"/>
              <w:right w:val="single" w:sz="4" w:space="0" w:color="auto"/>
            </w:tcBorders>
            <w:vAlign w:val="center"/>
            <w:hideMark/>
          </w:tcPr>
          <w:p w:rsidR="00B2427B" w:rsidRDefault="00B2427B" w:rsidP="003221BB">
            <w:pPr>
              <w:spacing w:line="300" w:lineRule="auto"/>
              <w:ind w:firstLineChars="200" w:firstLine="396"/>
              <w:jc w:val="left"/>
              <w:rPr>
                <w:rFonts w:ascii="Calibri" w:hAnsi="宋体"/>
                <w:spacing w:val="-6"/>
                <w:sz w:val="21"/>
                <w:szCs w:val="21"/>
              </w:rPr>
            </w:pPr>
            <w:r>
              <w:rPr>
                <w:rFonts w:ascii="Calibri" w:hAnsi="宋体" w:hint="eastAsia"/>
                <w:spacing w:val="-6"/>
                <w:sz w:val="21"/>
                <w:szCs w:val="21"/>
              </w:rPr>
              <w:t>地址：</w:t>
            </w:r>
          </w:p>
        </w:tc>
      </w:tr>
      <w:tr w:rsidR="00B2427B" w:rsidTr="003221BB">
        <w:tc>
          <w:tcPr>
            <w:tcW w:w="5532" w:type="dxa"/>
            <w:tcBorders>
              <w:top w:val="single" w:sz="4" w:space="0" w:color="auto"/>
              <w:left w:val="single" w:sz="4" w:space="0" w:color="auto"/>
              <w:bottom w:val="single" w:sz="4" w:space="0" w:color="auto"/>
              <w:right w:val="single" w:sz="4" w:space="0" w:color="auto"/>
            </w:tcBorders>
            <w:vAlign w:val="center"/>
            <w:hideMark/>
          </w:tcPr>
          <w:p w:rsidR="00B2427B" w:rsidRDefault="00B2427B" w:rsidP="003221BB">
            <w:pPr>
              <w:spacing w:line="300" w:lineRule="auto"/>
              <w:ind w:firstLineChars="200" w:firstLine="396"/>
              <w:jc w:val="left"/>
              <w:rPr>
                <w:rFonts w:ascii="Calibri" w:hAnsi="宋体"/>
                <w:spacing w:val="-6"/>
                <w:sz w:val="21"/>
                <w:szCs w:val="21"/>
              </w:rPr>
            </w:pPr>
            <w:r>
              <w:rPr>
                <w:rFonts w:ascii="Calibri" w:hAnsi="宋体" w:hint="eastAsia"/>
                <w:spacing w:val="-6"/>
                <w:sz w:val="21"/>
                <w:szCs w:val="21"/>
              </w:rPr>
              <w:t>邮编：</w:t>
            </w:r>
          </w:p>
        </w:tc>
        <w:tc>
          <w:tcPr>
            <w:tcW w:w="4533" w:type="dxa"/>
            <w:tcBorders>
              <w:top w:val="single" w:sz="4" w:space="0" w:color="auto"/>
              <w:left w:val="single" w:sz="4" w:space="0" w:color="auto"/>
              <w:bottom w:val="single" w:sz="4" w:space="0" w:color="auto"/>
              <w:right w:val="single" w:sz="4" w:space="0" w:color="auto"/>
            </w:tcBorders>
            <w:vAlign w:val="center"/>
            <w:hideMark/>
          </w:tcPr>
          <w:p w:rsidR="00B2427B" w:rsidRDefault="00B2427B" w:rsidP="003221BB">
            <w:pPr>
              <w:spacing w:line="300" w:lineRule="auto"/>
              <w:ind w:firstLineChars="200" w:firstLine="396"/>
              <w:jc w:val="left"/>
              <w:rPr>
                <w:rFonts w:ascii="Calibri" w:hAnsi="宋体"/>
                <w:spacing w:val="-6"/>
                <w:sz w:val="21"/>
                <w:szCs w:val="21"/>
              </w:rPr>
            </w:pPr>
            <w:r>
              <w:rPr>
                <w:rFonts w:ascii="Calibri" w:hAnsi="宋体" w:hint="eastAsia"/>
                <w:spacing w:val="-6"/>
                <w:sz w:val="21"/>
                <w:szCs w:val="21"/>
              </w:rPr>
              <w:t>邮编：</w:t>
            </w:r>
          </w:p>
        </w:tc>
      </w:tr>
      <w:tr w:rsidR="00B2427B" w:rsidTr="003221BB">
        <w:tc>
          <w:tcPr>
            <w:tcW w:w="5532" w:type="dxa"/>
            <w:tcBorders>
              <w:top w:val="single" w:sz="4" w:space="0" w:color="auto"/>
              <w:left w:val="single" w:sz="4" w:space="0" w:color="auto"/>
              <w:bottom w:val="single" w:sz="4" w:space="0" w:color="auto"/>
              <w:right w:val="single" w:sz="4" w:space="0" w:color="auto"/>
            </w:tcBorders>
            <w:vAlign w:val="center"/>
            <w:hideMark/>
          </w:tcPr>
          <w:p w:rsidR="00B2427B" w:rsidRDefault="00B2427B" w:rsidP="003221BB">
            <w:pPr>
              <w:spacing w:line="300" w:lineRule="auto"/>
              <w:ind w:firstLineChars="200" w:firstLine="396"/>
              <w:jc w:val="left"/>
              <w:rPr>
                <w:rFonts w:ascii="Calibri" w:hAnsi="宋体"/>
                <w:spacing w:val="-6"/>
                <w:sz w:val="21"/>
                <w:szCs w:val="21"/>
              </w:rPr>
            </w:pPr>
            <w:r>
              <w:rPr>
                <w:rFonts w:ascii="Calibri" w:hAnsi="宋体" w:hint="eastAsia"/>
                <w:spacing w:val="-6"/>
                <w:sz w:val="21"/>
                <w:szCs w:val="21"/>
              </w:rPr>
              <w:t>电话：</w:t>
            </w:r>
          </w:p>
        </w:tc>
        <w:tc>
          <w:tcPr>
            <w:tcW w:w="4533" w:type="dxa"/>
            <w:tcBorders>
              <w:top w:val="single" w:sz="4" w:space="0" w:color="auto"/>
              <w:left w:val="single" w:sz="4" w:space="0" w:color="auto"/>
              <w:bottom w:val="single" w:sz="4" w:space="0" w:color="auto"/>
              <w:right w:val="single" w:sz="4" w:space="0" w:color="auto"/>
            </w:tcBorders>
            <w:vAlign w:val="center"/>
            <w:hideMark/>
          </w:tcPr>
          <w:p w:rsidR="00B2427B" w:rsidRDefault="00B2427B" w:rsidP="003221BB">
            <w:pPr>
              <w:spacing w:line="300" w:lineRule="auto"/>
              <w:ind w:firstLineChars="200" w:firstLine="396"/>
              <w:jc w:val="left"/>
              <w:rPr>
                <w:rFonts w:ascii="Calibri" w:hAnsi="宋体"/>
                <w:spacing w:val="-6"/>
                <w:sz w:val="21"/>
                <w:szCs w:val="21"/>
              </w:rPr>
            </w:pPr>
            <w:r>
              <w:rPr>
                <w:rFonts w:ascii="Calibri" w:hAnsi="宋体" w:hint="eastAsia"/>
                <w:spacing w:val="-6"/>
                <w:sz w:val="21"/>
                <w:szCs w:val="21"/>
              </w:rPr>
              <w:t>电话：</w:t>
            </w:r>
            <w:r>
              <w:rPr>
                <w:rFonts w:ascii="Calibri" w:hAnsi="宋体"/>
                <w:spacing w:val="-6"/>
                <w:sz w:val="21"/>
                <w:szCs w:val="21"/>
              </w:rPr>
              <w:t xml:space="preserve"> </w:t>
            </w:r>
          </w:p>
        </w:tc>
      </w:tr>
      <w:tr w:rsidR="00B2427B" w:rsidTr="003221BB">
        <w:tc>
          <w:tcPr>
            <w:tcW w:w="5532" w:type="dxa"/>
            <w:tcBorders>
              <w:top w:val="single" w:sz="4" w:space="0" w:color="auto"/>
              <w:left w:val="single" w:sz="4" w:space="0" w:color="auto"/>
              <w:bottom w:val="single" w:sz="4" w:space="0" w:color="auto"/>
              <w:right w:val="single" w:sz="4" w:space="0" w:color="auto"/>
            </w:tcBorders>
            <w:vAlign w:val="center"/>
            <w:hideMark/>
          </w:tcPr>
          <w:p w:rsidR="00B2427B" w:rsidRDefault="00B2427B" w:rsidP="003221BB">
            <w:pPr>
              <w:spacing w:line="300" w:lineRule="auto"/>
              <w:ind w:firstLineChars="200" w:firstLine="396"/>
              <w:jc w:val="left"/>
              <w:rPr>
                <w:rFonts w:ascii="Calibri" w:hAnsi="宋体"/>
                <w:spacing w:val="-6"/>
                <w:sz w:val="21"/>
                <w:szCs w:val="21"/>
              </w:rPr>
            </w:pPr>
            <w:r>
              <w:rPr>
                <w:rFonts w:ascii="Calibri" w:hAnsi="宋体" w:hint="eastAsia"/>
                <w:spacing w:val="-6"/>
                <w:sz w:val="21"/>
                <w:szCs w:val="21"/>
              </w:rPr>
              <w:t>传真：</w:t>
            </w:r>
          </w:p>
        </w:tc>
        <w:tc>
          <w:tcPr>
            <w:tcW w:w="4533" w:type="dxa"/>
            <w:tcBorders>
              <w:top w:val="single" w:sz="4" w:space="0" w:color="auto"/>
              <w:left w:val="single" w:sz="4" w:space="0" w:color="auto"/>
              <w:bottom w:val="single" w:sz="4" w:space="0" w:color="auto"/>
              <w:right w:val="single" w:sz="4" w:space="0" w:color="auto"/>
            </w:tcBorders>
            <w:vAlign w:val="center"/>
            <w:hideMark/>
          </w:tcPr>
          <w:p w:rsidR="00B2427B" w:rsidRDefault="00B2427B" w:rsidP="003221BB">
            <w:pPr>
              <w:spacing w:line="300" w:lineRule="auto"/>
              <w:ind w:firstLineChars="200" w:firstLine="396"/>
              <w:jc w:val="left"/>
              <w:rPr>
                <w:rFonts w:ascii="Calibri" w:hAnsi="宋体"/>
                <w:spacing w:val="-6"/>
                <w:sz w:val="21"/>
                <w:szCs w:val="21"/>
              </w:rPr>
            </w:pPr>
            <w:r>
              <w:rPr>
                <w:rFonts w:ascii="Calibri" w:hAnsi="宋体" w:hint="eastAsia"/>
                <w:spacing w:val="-6"/>
                <w:sz w:val="21"/>
                <w:szCs w:val="21"/>
              </w:rPr>
              <w:t>传真：</w:t>
            </w:r>
            <w:r>
              <w:rPr>
                <w:rFonts w:ascii="Calibri" w:hAnsi="宋体"/>
                <w:spacing w:val="-6"/>
                <w:sz w:val="21"/>
                <w:szCs w:val="21"/>
              </w:rPr>
              <w:tab/>
            </w:r>
          </w:p>
        </w:tc>
      </w:tr>
      <w:tr w:rsidR="00B2427B" w:rsidTr="003221BB">
        <w:tc>
          <w:tcPr>
            <w:tcW w:w="5532" w:type="dxa"/>
            <w:tcBorders>
              <w:top w:val="single" w:sz="4" w:space="0" w:color="auto"/>
              <w:left w:val="single" w:sz="4" w:space="0" w:color="auto"/>
              <w:bottom w:val="single" w:sz="4" w:space="0" w:color="auto"/>
              <w:right w:val="single" w:sz="4" w:space="0" w:color="auto"/>
            </w:tcBorders>
            <w:vAlign w:val="center"/>
            <w:hideMark/>
          </w:tcPr>
          <w:p w:rsidR="00B2427B" w:rsidRDefault="00B2427B" w:rsidP="003221BB">
            <w:pPr>
              <w:spacing w:line="300" w:lineRule="auto"/>
              <w:ind w:firstLineChars="200" w:firstLine="396"/>
              <w:jc w:val="left"/>
              <w:rPr>
                <w:rFonts w:ascii="Calibri" w:hAnsi="宋体"/>
                <w:spacing w:val="-6"/>
                <w:sz w:val="21"/>
                <w:szCs w:val="21"/>
              </w:rPr>
            </w:pPr>
            <w:r>
              <w:rPr>
                <w:rFonts w:ascii="Calibri" w:hAnsi="宋体" w:hint="eastAsia"/>
                <w:spacing w:val="-6"/>
                <w:sz w:val="21"/>
                <w:szCs w:val="21"/>
              </w:rPr>
              <w:t>电子邮箱：</w:t>
            </w:r>
          </w:p>
        </w:tc>
        <w:tc>
          <w:tcPr>
            <w:tcW w:w="4533" w:type="dxa"/>
            <w:tcBorders>
              <w:top w:val="single" w:sz="4" w:space="0" w:color="auto"/>
              <w:left w:val="single" w:sz="4" w:space="0" w:color="auto"/>
              <w:bottom w:val="single" w:sz="4" w:space="0" w:color="auto"/>
              <w:right w:val="single" w:sz="4" w:space="0" w:color="auto"/>
            </w:tcBorders>
            <w:vAlign w:val="center"/>
            <w:hideMark/>
          </w:tcPr>
          <w:p w:rsidR="00B2427B" w:rsidRDefault="00B2427B" w:rsidP="003221BB">
            <w:pPr>
              <w:spacing w:line="300" w:lineRule="auto"/>
              <w:ind w:firstLineChars="200" w:firstLine="396"/>
              <w:jc w:val="left"/>
              <w:rPr>
                <w:rFonts w:ascii="Calibri" w:hAnsi="宋体"/>
                <w:spacing w:val="-6"/>
                <w:sz w:val="21"/>
                <w:szCs w:val="21"/>
              </w:rPr>
            </w:pPr>
            <w:r>
              <w:rPr>
                <w:rFonts w:ascii="Calibri" w:hAnsi="宋体" w:hint="eastAsia"/>
                <w:spacing w:val="-6"/>
                <w:sz w:val="21"/>
                <w:szCs w:val="21"/>
              </w:rPr>
              <w:t>电子邮箱：</w:t>
            </w:r>
          </w:p>
        </w:tc>
      </w:tr>
      <w:tr w:rsidR="00B2427B" w:rsidTr="003221BB">
        <w:tc>
          <w:tcPr>
            <w:tcW w:w="5532" w:type="dxa"/>
            <w:tcBorders>
              <w:top w:val="single" w:sz="4" w:space="0" w:color="auto"/>
              <w:left w:val="single" w:sz="4" w:space="0" w:color="auto"/>
              <w:bottom w:val="single" w:sz="4" w:space="0" w:color="auto"/>
              <w:right w:val="single" w:sz="4" w:space="0" w:color="auto"/>
            </w:tcBorders>
            <w:vAlign w:val="center"/>
            <w:hideMark/>
          </w:tcPr>
          <w:p w:rsidR="00B2427B" w:rsidRDefault="00B2427B" w:rsidP="003221BB">
            <w:pPr>
              <w:spacing w:line="300" w:lineRule="auto"/>
              <w:ind w:firstLineChars="200" w:firstLine="396"/>
              <w:jc w:val="left"/>
              <w:rPr>
                <w:rFonts w:ascii="Calibri" w:hAnsi="宋体"/>
                <w:spacing w:val="-6"/>
                <w:sz w:val="21"/>
                <w:szCs w:val="21"/>
              </w:rPr>
            </w:pPr>
            <w:r>
              <w:rPr>
                <w:rFonts w:ascii="Calibri" w:hAnsi="宋体" w:hint="eastAsia"/>
                <w:spacing w:val="-6"/>
                <w:sz w:val="21"/>
                <w:szCs w:val="21"/>
              </w:rPr>
              <w:t>开户银行：</w:t>
            </w:r>
            <w:r>
              <w:rPr>
                <w:rFonts w:ascii="Calibri" w:hAnsi="宋体"/>
                <w:spacing w:val="-6"/>
                <w:sz w:val="21"/>
                <w:szCs w:val="21"/>
              </w:rPr>
              <w:t xml:space="preserve"> </w:t>
            </w:r>
          </w:p>
        </w:tc>
        <w:tc>
          <w:tcPr>
            <w:tcW w:w="4533" w:type="dxa"/>
            <w:tcBorders>
              <w:top w:val="single" w:sz="4" w:space="0" w:color="auto"/>
              <w:left w:val="single" w:sz="4" w:space="0" w:color="auto"/>
              <w:bottom w:val="single" w:sz="4" w:space="0" w:color="auto"/>
              <w:right w:val="single" w:sz="4" w:space="0" w:color="auto"/>
            </w:tcBorders>
            <w:vAlign w:val="center"/>
            <w:hideMark/>
          </w:tcPr>
          <w:p w:rsidR="00B2427B" w:rsidRDefault="00B2427B" w:rsidP="003221BB">
            <w:pPr>
              <w:spacing w:line="300" w:lineRule="auto"/>
              <w:ind w:firstLineChars="200" w:firstLine="396"/>
              <w:jc w:val="left"/>
              <w:rPr>
                <w:rFonts w:ascii="Calibri" w:hAnsi="宋体"/>
                <w:spacing w:val="-6"/>
                <w:sz w:val="21"/>
                <w:szCs w:val="21"/>
              </w:rPr>
            </w:pPr>
            <w:r>
              <w:rPr>
                <w:rFonts w:ascii="Calibri" w:hAnsi="宋体" w:hint="eastAsia"/>
                <w:spacing w:val="-6"/>
                <w:sz w:val="21"/>
                <w:szCs w:val="21"/>
              </w:rPr>
              <w:t>开户银行：</w:t>
            </w:r>
            <w:r>
              <w:rPr>
                <w:rFonts w:ascii="Calibri" w:hAnsi="宋体"/>
                <w:spacing w:val="-6"/>
                <w:sz w:val="21"/>
                <w:szCs w:val="21"/>
              </w:rPr>
              <w:t xml:space="preserve"> </w:t>
            </w:r>
          </w:p>
        </w:tc>
      </w:tr>
      <w:tr w:rsidR="00B2427B" w:rsidTr="003221BB">
        <w:tc>
          <w:tcPr>
            <w:tcW w:w="5532" w:type="dxa"/>
            <w:tcBorders>
              <w:top w:val="single" w:sz="4" w:space="0" w:color="auto"/>
              <w:left w:val="single" w:sz="4" w:space="0" w:color="auto"/>
              <w:bottom w:val="single" w:sz="4" w:space="0" w:color="auto"/>
              <w:right w:val="single" w:sz="4" w:space="0" w:color="auto"/>
            </w:tcBorders>
            <w:vAlign w:val="center"/>
            <w:hideMark/>
          </w:tcPr>
          <w:p w:rsidR="00B2427B" w:rsidRDefault="00B2427B" w:rsidP="003221BB">
            <w:pPr>
              <w:spacing w:line="300" w:lineRule="auto"/>
              <w:ind w:firstLineChars="200" w:firstLine="396"/>
              <w:jc w:val="left"/>
              <w:rPr>
                <w:rFonts w:ascii="Calibri" w:hAnsi="宋体"/>
                <w:spacing w:val="-6"/>
                <w:sz w:val="21"/>
                <w:szCs w:val="21"/>
              </w:rPr>
            </w:pPr>
            <w:r>
              <w:rPr>
                <w:rFonts w:ascii="Calibri" w:hAnsi="宋体" w:hint="eastAsia"/>
                <w:spacing w:val="-6"/>
                <w:sz w:val="21"/>
                <w:szCs w:val="21"/>
              </w:rPr>
              <w:t>帐号：</w:t>
            </w:r>
          </w:p>
        </w:tc>
        <w:tc>
          <w:tcPr>
            <w:tcW w:w="4533" w:type="dxa"/>
            <w:tcBorders>
              <w:top w:val="single" w:sz="4" w:space="0" w:color="auto"/>
              <w:left w:val="single" w:sz="4" w:space="0" w:color="auto"/>
              <w:bottom w:val="single" w:sz="4" w:space="0" w:color="auto"/>
              <w:right w:val="single" w:sz="4" w:space="0" w:color="auto"/>
            </w:tcBorders>
            <w:vAlign w:val="center"/>
            <w:hideMark/>
          </w:tcPr>
          <w:p w:rsidR="00B2427B" w:rsidRDefault="00B2427B" w:rsidP="003221BB">
            <w:pPr>
              <w:spacing w:line="300" w:lineRule="auto"/>
              <w:ind w:firstLineChars="200" w:firstLine="396"/>
              <w:jc w:val="left"/>
              <w:rPr>
                <w:rFonts w:ascii="Calibri" w:hAnsi="宋体"/>
                <w:spacing w:val="-6"/>
                <w:sz w:val="21"/>
                <w:szCs w:val="21"/>
              </w:rPr>
            </w:pPr>
            <w:r>
              <w:rPr>
                <w:rFonts w:ascii="Calibri" w:hAnsi="宋体" w:hint="eastAsia"/>
                <w:spacing w:val="-6"/>
                <w:sz w:val="21"/>
                <w:szCs w:val="21"/>
              </w:rPr>
              <w:t>帐号：</w:t>
            </w:r>
          </w:p>
        </w:tc>
      </w:tr>
      <w:tr w:rsidR="00B2427B" w:rsidTr="003221BB">
        <w:tc>
          <w:tcPr>
            <w:tcW w:w="10065" w:type="dxa"/>
            <w:gridSpan w:val="2"/>
            <w:tcBorders>
              <w:top w:val="single" w:sz="4" w:space="0" w:color="auto"/>
              <w:left w:val="single" w:sz="4" w:space="0" w:color="auto"/>
              <w:bottom w:val="single" w:sz="4" w:space="0" w:color="auto"/>
              <w:right w:val="single" w:sz="4" w:space="0" w:color="auto"/>
            </w:tcBorders>
            <w:vAlign w:val="center"/>
            <w:hideMark/>
          </w:tcPr>
          <w:p w:rsidR="00B2427B" w:rsidRDefault="00B2427B" w:rsidP="003221BB">
            <w:pPr>
              <w:spacing w:line="300" w:lineRule="auto"/>
              <w:ind w:firstLineChars="200" w:firstLine="396"/>
              <w:jc w:val="left"/>
              <w:rPr>
                <w:rFonts w:ascii="Calibri" w:hAnsi="宋体"/>
                <w:spacing w:val="-6"/>
                <w:sz w:val="21"/>
                <w:szCs w:val="21"/>
              </w:rPr>
            </w:pPr>
            <w:r>
              <w:rPr>
                <w:rFonts w:ascii="Calibri" w:hAnsi="宋体" w:hint="eastAsia"/>
                <w:spacing w:val="-6"/>
                <w:sz w:val="21"/>
                <w:szCs w:val="21"/>
              </w:rPr>
              <w:t>合同签订地点：</w:t>
            </w:r>
            <w:r>
              <w:rPr>
                <w:rFonts w:ascii="Calibri" w:hAnsi="宋体"/>
                <w:spacing w:val="-6"/>
                <w:sz w:val="21"/>
                <w:szCs w:val="21"/>
              </w:rPr>
              <w:t xml:space="preserve">                                   </w:t>
            </w:r>
            <w:r>
              <w:rPr>
                <w:rFonts w:ascii="Calibri" w:hAnsi="宋体" w:hint="eastAsia"/>
                <w:spacing w:val="-6"/>
                <w:sz w:val="21"/>
                <w:szCs w:val="21"/>
              </w:rPr>
              <w:t>签订时间：</w:t>
            </w:r>
            <w:r>
              <w:rPr>
                <w:rFonts w:ascii="Calibri" w:hAnsi="宋体"/>
                <w:spacing w:val="-6"/>
                <w:sz w:val="21"/>
                <w:szCs w:val="21"/>
              </w:rPr>
              <w:t xml:space="preserve">              </w:t>
            </w:r>
            <w:r>
              <w:rPr>
                <w:rFonts w:ascii="Calibri" w:hAnsi="宋体" w:hint="eastAsia"/>
                <w:spacing w:val="-6"/>
                <w:sz w:val="21"/>
                <w:szCs w:val="21"/>
              </w:rPr>
              <w:t>年</w:t>
            </w:r>
            <w:r>
              <w:rPr>
                <w:rFonts w:ascii="Calibri" w:hAnsi="宋体"/>
                <w:spacing w:val="-6"/>
                <w:sz w:val="21"/>
                <w:szCs w:val="21"/>
              </w:rPr>
              <w:t xml:space="preserve">      </w:t>
            </w:r>
            <w:r>
              <w:rPr>
                <w:rFonts w:ascii="Calibri" w:hAnsi="宋体" w:hint="eastAsia"/>
                <w:spacing w:val="-6"/>
                <w:sz w:val="21"/>
                <w:szCs w:val="21"/>
              </w:rPr>
              <w:t>月</w:t>
            </w:r>
            <w:r>
              <w:rPr>
                <w:rFonts w:ascii="Calibri" w:hAnsi="宋体"/>
                <w:spacing w:val="-6"/>
                <w:sz w:val="21"/>
                <w:szCs w:val="21"/>
              </w:rPr>
              <w:t xml:space="preserve">    </w:t>
            </w:r>
            <w:r>
              <w:rPr>
                <w:rFonts w:ascii="Calibri" w:hAnsi="宋体" w:hint="eastAsia"/>
                <w:spacing w:val="-6"/>
                <w:sz w:val="21"/>
                <w:szCs w:val="21"/>
              </w:rPr>
              <w:t>日</w:t>
            </w:r>
          </w:p>
        </w:tc>
      </w:tr>
      <w:tr w:rsidR="00B2427B" w:rsidTr="003221BB">
        <w:tc>
          <w:tcPr>
            <w:tcW w:w="10065" w:type="dxa"/>
            <w:gridSpan w:val="2"/>
            <w:tcBorders>
              <w:top w:val="single" w:sz="4" w:space="0" w:color="auto"/>
              <w:left w:val="single" w:sz="4" w:space="0" w:color="auto"/>
              <w:bottom w:val="single" w:sz="4" w:space="0" w:color="auto"/>
              <w:right w:val="single" w:sz="4" w:space="0" w:color="auto"/>
            </w:tcBorders>
            <w:vAlign w:val="center"/>
            <w:hideMark/>
          </w:tcPr>
          <w:p w:rsidR="00B2427B" w:rsidRDefault="00B2427B" w:rsidP="003221BB">
            <w:pPr>
              <w:spacing w:line="300" w:lineRule="auto"/>
              <w:ind w:firstLineChars="200" w:firstLine="396"/>
              <w:jc w:val="left"/>
              <w:rPr>
                <w:rFonts w:ascii="Calibri" w:hAnsi="宋体"/>
                <w:spacing w:val="-6"/>
                <w:sz w:val="21"/>
                <w:szCs w:val="21"/>
              </w:rPr>
            </w:pPr>
            <w:r>
              <w:rPr>
                <w:rFonts w:ascii="Calibri" w:hAnsi="宋体" w:hint="eastAsia"/>
                <w:spacing w:val="-6"/>
                <w:sz w:val="21"/>
                <w:szCs w:val="21"/>
              </w:rPr>
              <w:t>合同鉴证方（公章）：</w:t>
            </w:r>
            <w:r>
              <w:rPr>
                <w:rFonts w:ascii="Calibri" w:hAnsi="宋体"/>
                <w:spacing w:val="-6"/>
                <w:sz w:val="21"/>
                <w:szCs w:val="21"/>
              </w:rPr>
              <w:t xml:space="preserve"> </w:t>
            </w:r>
          </w:p>
        </w:tc>
      </w:tr>
      <w:tr w:rsidR="00B2427B" w:rsidTr="003221BB">
        <w:tc>
          <w:tcPr>
            <w:tcW w:w="10065" w:type="dxa"/>
            <w:gridSpan w:val="2"/>
            <w:tcBorders>
              <w:top w:val="single" w:sz="4" w:space="0" w:color="auto"/>
              <w:left w:val="single" w:sz="4" w:space="0" w:color="auto"/>
              <w:bottom w:val="single" w:sz="4" w:space="0" w:color="auto"/>
              <w:right w:val="single" w:sz="4" w:space="0" w:color="auto"/>
            </w:tcBorders>
            <w:vAlign w:val="center"/>
            <w:hideMark/>
          </w:tcPr>
          <w:p w:rsidR="00B2427B" w:rsidRDefault="00B2427B" w:rsidP="003221BB">
            <w:pPr>
              <w:spacing w:line="300" w:lineRule="auto"/>
              <w:ind w:firstLineChars="200" w:firstLine="396"/>
              <w:jc w:val="left"/>
              <w:rPr>
                <w:rFonts w:ascii="Calibri" w:hAnsi="宋体"/>
                <w:spacing w:val="-6"/>
                <w:sz w:val="21"/>
                <w:szCs w:val="21"/>
              </w:rPr>
            </w:pPr>
            <w:r>
              <w:rPr>
                <w:rFonts w:ascii="Calibri" w:hAnsi="宋体" w:hint="eastAsia"/>
                <w:spacing w:val="-6"/>
                <w:sz w:val="21"/>
                <w:szCs w:val="21"/>
              </w:rPr>
              <w:t>地址：</w:t>
            </w:r>
            <w:r>
              <w:rPr>
                <w:rFonts w:ascii="Calibri" w:hAnsi="宋体"/>
                <w:spacing w:val="-6"/>
                <w:sz w:val="21"/>
                <w:szCs w:val="21"/>
              </w:rPr>
              <w:t xml:space="preserve"> </w:t>
            </w:r>
          </w:p>
        </w:tc>
      </w:tr>
      <w:tr w:rsidR="00B2427B" w:rsidTr="003221BB">
        <w:tc>
          <w:tcPr>
            <w:tcW w:w="10065" w:type="dxa"/>
            <w:gridSpan w:val="2"/>
            <w:tcBorders>
              <w:top w:val="single" w:sz="4" w:space="0" w:color="auto"/>
              <w:left w:val="single" w:sz="4" w:space="0" w:color="auto"/>
              <w:bottom w:val="single" w:sz="4" w:space="0" w:color="auto"/>
              <w:right w:val="single" w:sz="4" w:space="0" w:color="auto"/>
            </w:tcBorders>
            <w:vAlign w:val="center"/>
            <w:hideMark/>
          </w:tcPr>
          <w:p w:rsidR="00B2427B" w:rsidRDefault="00B2427B" w:rsidP="003221BB">
            <w:pPr>
              <w:spacing w:line="300" w:lineRule="auto"/>
              <w:ind w:firstLineChars="200" w:firstLine="396"/>
              <w:jc w:val="left"/>
              <w:rPr>
                <w:rFonts w:ascii="Calibri" w:hAnsi="宋体"/>
                <w:spacing w:val="-6"/>
                <w:sz w:val="21"/>
                <w:szCs w:val="21"/>
              </w:rPr>
            </w:pPr>
            <w:r>
              <w:rPr>
                <w:rFonts w:ascii="Calibri" w:hAnsi="宋体" w:hint="eastAsia"/>
                <w:spacing w:val="-6"/>
                <w:sz w:val="21"/>
                <w:szCs w:val="21"/>
              </w:rPr>
              <w:t>代表人：</w:t>
            </w:r>
          </w:p>
          <w:p w:rsidR="00B2427B" w:rsidRDefault="00B2427B" w:rsidP="003221BB">
            <w:pPr>
              <w:spacing w:line="300" w:lineRule="auto"/>
              <w:ind w:firstLineChars="200" w:firstLine="396"/>
              <w:jc w:val="left"/>
              <w:rPr>
                <w:rFonts w:ascii="Calibri" w:hAnsi="宋体"/>
                <w:spacing w:val="-6"/>
                <w:sz w:val="21"/>
                <w:szCs w:val="21"/>
              </w:rPr>
            </w:pPr>
            <w:r>
              <w:rPr>
                <w:rFonts w:ascii="Calibri" w:hAnsi="宋体"/>
                <w:spacing w:val="-6"/>
                <w:sz w:val="21"/>
                <w:szCs w:val="21"/>
              </w:rPr>
              <w:t>(</w:t>
            </w:r>
            <w:r>
              <w:rPr>
                <w:rFonts w:ascii="Calibri" w:hAnsi="宋体" w:hint="eastAsia"/>
                <w:spacing w:val="-6"/>
                <w:sz w:val="21"/>
                <w:szCs w:val="21"/>
              </w:rPr>
              <w:t>签字）</w:t>
            </w:r>
          </w:p>
        </w:tc>
      </w:tr>
      <w:tr w:rsidR="00B2427B" w:rsidTr="003221BB">
        <w:tc>
          <w:tcPr>
            <w:tcW w:w="10065" w:type="dxa"/>
            <w:gridSpan w:val="2"/>
            <w:tcBorders>
              <w:top w:val="single" w:sz="4" w:space="0" w:color="auto"/>
              <w:left w:val="single" w:sz="4" w:space="0" w:color="auto"/>
              <w:bottom w:val="single" w:sz="4" w:space="0" w:color="auto"/>
              <w:right w:val="single" w:sz="4" w:space="0" w:color="auto"/>
            </w:tcBorders>
            <w:vAlign w:val="center"/>
            <w:hideMark/>
          </w:tcPr>
          <w:p w:rsidR="00B2427B" w:rsidRDefault="00B2427B" w:rsidP="003221BB">
            <w:pPr>
              <w:spacing w:line="300" w:lineRule="auto"/>
              <w:ind w:firstLineChars="200" w:firstLine="396"/>
              <w:rPr>
                <w:rFonts w:ascii="Calibri" w:hAnsi="Calibri"/>
                <w:spacing w:val="-6"/>
                <w:sz w:val="21"/>
                <w:szCs w:val="21"/>
              </w:rPr>
            </w:pPr>
            <w:r>
              <w:rPr>
                <w:rFonts w:ascii="Calibri" w:hAnsi="宋体" w:hint="eastAsia"/>
                <w:spacing w:val="-6"/>
                <w:sz w:val="21"/>
                <w:szCs w:val="21"/>
              </w:rPr>
              <w:t>电话：</w:t>
            </w:r>
            <w:r>
              <w:rPr>
                <w:rFonts w:ascii="Calibri" w:hAnsi="宋体"/>
                <w:spacing w:val="-6"/>
                <w:sz w:val="21"/>
                <w:szCs w:val="21"/>
              </w:rPr>
              <w:t xml:space="preserve">                                           </w:t>
            </w:r>
            <w:r>
              <w:rPr>
                <w:rFonts w:ascii="Calibri" w:hAnsi="宋体" w:hint="eastAsia"/>
                <w:spacing w:val="-6"/>
                <w:sz w:val="21"/>
                <w:szCs w:val="21"/>
              </w:rPr>
              <w:t>鉴证时间：</w:t>
            </w:r>
            <w:r>
              <w:rPr>
                <w:rFonts w:ascii="Calibri" w:hAnsi="宋体"/>
                <w:spacing w:val="-6"/>
                <w:sz w:val="21"/>
                <w:szCs w:val="21"/>
              </w:rPr>
              <w:t xml:space="preserve">        </w:t>
            </w:r>
            <w:r>
              <w:rPr>
                <w:rFonts w:ascii="Calibri" w:hAnsi="宋体"/>
                <w:spacing w:val="-6"/>
                <w:sz w:val="21"/>
                <w:szCs w:val="21"/>
                <w:u w:val="single"/>
              </w:rPr>
              <w:t xml:space="preserve">         </w:t>
            </w:r>
            <w:r>
              <w:rPr>
                <w:rFonts w:ascii="Calibri" w:hAnsi="宋体" w:hint="eastAsia"/>
                <w:spacing w:val="-6"/>
                <w:sz w:val="21"/>
                <w:szCs w:val="21"/>
              </w:rPr>
              <w:t>年</w:t>
            </w:r>
            <w:r>
              <w:rPr>
                <w:rFonts w:ascii="Calibri" w:hAnsi="宋体"/>
                <w:spacing w:val="-6"/>
                <w:sz w:val="21"/>
                <w:szCs w:val="21"/>
              </w:rPr>
              <w:t xml:space="preserve"> </w:t>
            </w:r>
            <w:r>
              <w:rPr>
                <w:rFonts w:ascii="Calibri" w:hAnsi="宋体"/>
                <w:spacing w:val="-6"/>
                <w:sz w:val="21"/>
                <w:szCs w:val="21"/>
                <w:u w:val="single"/>
              </w:rPr>
              <w:t xml:space="preserve">     </w:t>
            </w:r>
            <w:r>
              <w:rPr>
                <w:rFonts w:ascii="Calibri" w:hAnsi="宋体" w:hint="eastAsia"/>
                <w:spacing w:val="-6"/>
                <w:sz w:val="21"/>
                <w:szCs w:val="21"/>
              </w:rPr>
              <w:t>月</w:t>
            </w:r>
            <w:r>
              <w:rPr>
                <w:rFonts w:ascii="Calibri" w:hAnsi="宋体"/>
                <w:spacing w:val="-6"/>
                <w:sz w:val="21"/>
                <w:szCs w:val="21"/>
                <w:u w:val="single"/>
              </w:rPr>
              <w:t xml:space="preserve">    </w:t>
            </w:r>
            <w:r>
              <w:rPr>
                <w:rFonts w:ascii="Calibri" w:hAnsi="宋体" w:hint="eastAsia"/>
                <w:spacing w:val="-6"/>
                <w:sz w:val="21"/>
                <w:szCs w:val="21"/>
              </w:rPr>
              <w:t>日</w:t>
            </w:r>
          </w:p>
        </w:tc>
      </w:tr>
    </w:tbl>
    <w:p w:rsidR="00004AD1" w:rsidRDefault="002A5BE7">
      <w:pPr>
        <w:spacing w:line="288" w:lineRule="auto"/>
        <w:jc w:val="center"/>
        <w:outlineLvl w:val="0"/>
        <w:rPr>
          <w:rFonts w:ascii="宋体" w:hAnsi="宋体"/>
          <w:spacing w:val="-6"/>
        </w:rPr>
      </w:pPr>
      <w:r>
        <w:rPr>
          <w:rFonts w:hAnsi="宋体"/>
          <w:b/>
          <w:spacing w:val="-6"/>
          <w:sz w:val="32"/>
          <w:szCs w:val="32"/>
        </w:rPr>
        <w:br w:type="page"/>
      </w:r>
      <w:r>
        <w:rPr>
          <w:rFonts w:hAnsi="宋体"/>
          <w:b/>
          <w:spacing w:val="-6"/>
          <w:sz w:val="32"/>
        </w:rPr>
        <w:lastRenderedPageBreak/>
        <w:t>第</w:t>
      </w:r>
      <w:r>
        <w:rPr>
          <w:rFonts w:hAnsi="宋体" w:hint="eastAsia"/>
          <w:b/>
          <w:spacing w:val="-6"/>
          <w:sz w:val="32"/>
        </w:rPr>
        <w:t>五</w:t>
      </w:r>
      <w:r>
        <w:rPr>
          <w:rFonts w:hAnsi="宋体"/>
          <w:b/>
          <w:spacing w:val="-6"/>
          <w:sz w:val="32"/>
        </w:rPr>
        <w:t>章　单一来源采购响应文件格式</w:t>
      </w:r>
    </w:p>
    <w:p w:rsidR="00004AD1" w:rsidRDefault="00004AD1">
      <w:pPr>
        <w:spacing w:line="288" w:lineRule="auto"/>
        <w:outlineLvl w:val="0"/>
        <w:rPr>
          <w:rFonts w:ascii="宋体" w:hAnsi="宋体"/>
          <w:b/>
          <w:spacing w:val="-6"/>
          <w:sz w:val="52"/>
          <w:szCs w:val="52"/>
        </w:rPr>
      </w:pPr>
    </w:p>
    <w:p w:rsidR="00004AD1" w:rsidRDefault="002A5BE7">
      <w:pPr>
        <w:spacing w:line="288" w:lineRule="auto"/>
        <w:jc w:val="center"/>
        <w:outlineLvl w:val="0"/>
        <w:rPr>
          <w:rFonts w:hAnsi="宋体"/>
          <w:b/>
          <w:spacing w:val="-6"/>
          <w:sz w:val="32"/>
        </w:rPr>
      </w:pPr>
      <w:r>
        <w:rPr>
          <w:rFonts w:ascii="宋体" w:hAnsi="宋体" w:hint="eastAsia"/>
          <w:b/>
          <w:spacing w:val="-6"/>
          <w:sz w:val="52"/>
          <w:szCs w:val="52"/>
        </w:rPr>
        <w:t>报价文件</w:t>
      </w:r>
    </w:p>
    <w:p w:rsidR="00004AD1" w:rsidRDefault="002A5BE7">
      <w:pPr>
        <w:snapToGrid w:val="0"/>
        <w:spacing w:beforeLines="50" w:before="120" w:after="50" w:line="288" w:lineRule="auto"/>
        <w:jc w:val="center"/>
        <w:outlineLvl w:val="2"/>
        <w:rPr>
          <w:rFonts w:ascii="宋体" w:hAnsi="宋体"/>
          <w:spacing w:val="-6"/>
          <w:sz w:val="24"/>
          <w:szCs w:val="20"/>
        </w:rPr>
      </w:pPr>
      <w:r>
        <w:rPr>
          <w:rFonts w:ascii="宋体" w:hAnsi="宋体" w:hint="eastAsia"/>
          <w:b/>
          <w:spacing w:val="-6"/>
          <w:sz w:val="24"/>
        </w:rPr>
        <w:t>初次报价一览表</w:t>
      </w:r>
    </w:p>
    <w:p w:rsidR="00004AD1" w:rsidRDefault="00004AD1">
      <w:pPr>
        <w:snapToGrid w:val="0"/>
        <w:spacing w:before="50" w:after="50" w:line="288" w:lineRule="auto"/>
        <w:rPr>
          <w:rFonts w:ascii="宋体" w:hAnsi="宋体"/>
          <w:spacing w:val="-6"/>
          <w:sz w:val="24"/>
        </w:rPr>
      </w:pPr>
    </w:p>
    <w:p w:rsidR="00004AD1" w:rsidRDefault="002A5BE7">
      <w:pPr>
        <w:snapToGrid w:val="0"/>
        <w:spacing w:before="50" w:after="50" w:line="288" w:lineRule="auto"/>
        <w:rPr>
          <w:rFonts w:ascii="宋体" w:hAnsi="宋体"/>
          <w:bCs/>
          <w:spacing w:val="-6"/>
          <w:sz w:val="24"/>
        </w:rPr>
      </w:pPr>
      <w:r>
        <w:rPr>
          <w:rFonts w:ascii="宋体" w:hAnsi="宋体" w:hint="eastAsia"/>
          <w:spacing w:val="-6"/>
          <w:sz w:val="24"/>
        </w:rPr>
        <w:t>项目编号：</w:t>
      </w:r>
      <w:r w:rsidR="0077526D">
        <w:rPr>
          <w:rFonts w:ascii="宋体" w:hAnsi="宋体" w:hint="eastAsia"/>
          <w:bCs/>
          <w:spacing w:val="-6"/>
          <w:sz w:val="24"/>
        </w:rPr>
        <w:t>QSZB-Z(F)-C20216(DY)</w:t>
      </w:r>
      <w:r>
        <w:rPr>
          <w:rFonts w:ascii="宋体" w:hAnsi="宋体" w:hint="eastAsia"/>
          <w:bCs/>
          <w:spacing w:val="-6"/>
          <w:sz w:val="24"/>
        </w:rPr>
        <w:t xml:space="preserve">  </w:t>
      </w:r>
    </w:p>
    <w:p w:rsidR="00004AD1" w:rsidRDefault="002A5BE7">
      <w:pPr>
        <w:snapToGrid w:val="0"/>
        <w:spacing w:before="50" w:after="50" w:line="288" w:lineRule="auto"/>
        <w:rPr>
          <w:rFonts w:ascii="宋体" w:hAnsi="宋体"/>
          <w:spacing w:val="-6"/>
          <w:sz w:val="24"/>
        </w:rPr>
      </w:pPr>
      <w:r>
        <w:rPr>
          <w:rFonts w:ascii="宋体" w:hAnsi="宋体"/>
          <w:bCs/>
          <w:spacing w:val="-6"/>
          <w:sz w:val="24"/>
        </w:rPr>
        <w:t>单一来源采购</w:t>
      </w:r>
      <w:r>
        <w:rPr>
          <w:rFonts w:ascii="宋体" w:hAnsi="宋体" w:hint="eastAsia"/>
          <w:spacing w:val="-6"/>
          <w:sz w:val="24"/>
        </w:rPr>
        <w:t>响应方名称：</w:t>
      </w:r>
      <w:r>
        <w:rPr>
          <w:rFonts w:ascii="宋体" w:hAnsi="宋体" w:hint="eastAsia"/>
          <w:spacing w:val="-6"/>
          <w:sz w:val="24"/>
          <w:u w:val="single"/>
        </w:rPr>
        <w:t xml:space="preserve">                     </w:t>
      </w:r>
      <w:r>
        <w:rPr>
          <w:rFonts w:ascii="宋体" w:hAnsi="宋体" w:hint="eastAsia"/>
          <w:spacing w:val="-6"/>
          <w:sz w:val="24"/>
        </w:rPr>
        <w:t xml:space="preserve"> </w:t>
      </w:r>
    </w:p>
    <w:p w:rsidR="00004AD1" w:rsidRDefault="00004AD1">
      <w:pPr>
        <w:snapToGrid w:val="0"/>
        <w:spacing w:before="50" w:after="50" w:line="288" w:lineRule="auto"/>
        <w:rPr>
          <w:rFonts w:ascii="宋体" w:hAnsi="宋体"/>
          <w:spacing w:val="-6"/>
          <w:sz w:val="24"/>
        </w:rPr>
      </w:pPr>
    </w:p>
    <w:tbl>
      <w:tblPr>
        <w:tblW w:w="9356"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356"/>
      </w:tblGrid>
      <w:tr w:rsidR="00004AD1">
        <w:trPr>
          <w:trHeight w:val="428"/>
        </w:trPr>
        <w:tc>
          <w:tcPr>
            <w:tcW w:w="9356" w:type="dxa"/>
            <w:tcBorders>
              <w:top w:val="single" w:sz="4" w:space="0" w:color="auto"/>
              <w:left w:val="single" w:sz="4" w:space="0" w:color="auto"/>
              <w:bottom w:val="single" w:sz="4" w:space="0" w:color="auto"/>
              <w:right w:val="single" w:sz="4" w:space="0" w:color="auto"/>
            </w:tcBorders>
            <w:vAlign w:val="center"/>
          </w:tcPr>
          <w:p w:rsidR="00004AD1" w:rsidRDefault="002A5BE7">
            <w:pPr>
              <w:snapToGrid w:val="0"/>
              <w:spacing w:before="50" w:after="50" w:line="288" w:lineRule="auto"/>
              <w:jc w:val="center"/>
              <w:rPr>
                <w:rFonts w:ascii="宋体" w:hAnsi="宋体"/>
                <w:spacing w:val="-6"/>
                <w:sz w:val="24"/>
                <w:u w:val="single"/>
              </w:rPr>
            </w:pPr>
            <w:r>
              <w:rPr>
                <w:rFonts w:ascii="宋体" w:hAnsi="宋体" w:hint="eastAsia"/>
                <w:b/>
                <w:spacing w:val="-6"/>
                <w:sz w:val="24"/>
              </w:rPr>
              <w:t>响应总价</w:t>
            </w:r>
          </w:p>
        </w:tc>
      </w:tr>
      <w:tr w:rsidR="00004AD1">
        <w:trPr>
          <w:trHeight w:val="1725"/>
        </w:trPr>
        <w:tc>
          <w:tcPr>
            <w:tcW w:w="9356" w:type="dxa"/>
            <w:tcBorders>
              <w:top w:val="single" w:sz="4" w:space="0" w:color="auto"/>
              <w:left w:val="single" w:sz="4" w:space="0" w:color="auto"/>
              <w:bottom w:val="single" w:sz="4" w:space="0" w:color="auto"/>
              <w:right w:val="single" w:sz="4" w:space="0" w:color="auto"/>
            </w:tcBorders>
            <w:vAlign w:val="center"/>
          </w:tcPr>
          <w:p w:rsidR="00004AD1" w:rsidRDefault="00004AD1">
            <w:pPr>
              <w:snapToGrid w:val="0"/>
              <w:spacing w:before="50" w:after="50" w:line="288" w:lineRule="auto"/>
              <w:rPr>
                <w:rFonts w:ascii="宋体" w:hAnsi="宋体"/>
                <w:b/>
                <w:spacing w:val="-6"/>
                <w:sz w:val="24"/>
              </w:rPr>
            </w:pPr>
          </w:p>
          <w:p w:rsidR="00004AD1" w:rsidRDefault="002A5BE7">
            <w:pPr>
              <w:snapToGrid w:val="0"/>
              <w:spacing w:before="50" w:after="50" w:line="288" w:lineRule="auto"/>
              <w:rPr>
                <w:rFonts w:ascii="宋体" w:hAnsi="宋体"/>
                <w:spacing w:val="-6"/>
                <w:sz w:val="24"/>
                <w:u w:val="single"/>
              </w:rPr>
            </w:pPr>
            <w:r>
              <w:rPr>
                <w:rFonts w:ascii="宋体" w:hAnsi="宋体" w:hint="eastAsia"/>
                <w:spacing w:val="-6"/>
                <w:sz w:val="24"/>
              </w:rPr>
              <w:t>金额大写：</w:t>
            </w:r>
            <w:r>
              <w:rPr>
                <w:rFonts w:ascii="宋体" w:hAnsi="宋体" w:hint="eastAsia"/>
                <w:spacing w:val="-6"/>
                <w:sz w:val="24"/>
                <w:u w:val="single"/>
              </w:rPr>
              <w:t xml:space="preserve">                                    </w:t>
            </w:r>
            <w:r>
              <w:rPr>
                <w:rFonts w:ascii="宋体" w:hAnsi="宋体" w:hint="eastAsia"/>
                <w:spacing w:val="-6"/>
                <w:sz w:val="24"/>
              </w:rPr>
              <w:t xml:space="preserve">    小写：</w:t>
            </w:r>
            <w:r>
              <w:rPr>
                <w:rFonts w:ascii="宋体" w:hAnsi="宋体" w:hint="eastAsia"/>
                <w:spacing w:val="-6"/>
                <w:sz w:val="24"/>
                <w:u w:val="single"/>
              </w:rPr>
              <w:t xml:space="preserve">            </w:t>
            </w:r>
          </w:p>
          <w:p w:rsidR="00004AD1" w:rsidRDefault="00004AD1">
            <w:pPr>
              <w:snapToGrid w:val="0"/>
              <w:spacing w:before="50" w:after="50" w:line="288" w:lineRule="auto"/>
              <w:rPr>
                <w:rFonts w:ascii="宋体" w:hAnsi="宋体"/>
                <w:spacing w:val="-6"/>
                <w:sz w:val="24"/>
                <w:u w:val="single"/>
              </w:rPr>
            </w:pPr>
          </w:p>
          <w:p w:rsidR="00004AD1" w:rsidRDefault="002A5BE7">
            <w:pPr>
              <w:snapToGrid w:val="0"/>
              <w:spacing w:before="50" w:after="50" w:line="288" w:lineRule="auto"/>
              <w:rPr>
                <w:rFonts w:ascii="宋体" w:hAnsi="宋体"/>
                <w:b/>
                <w:spacing w:val="-6"/>
                <w:sz w:val="24"/>
              </w:rPr>
            </w:pPr>
            <w:r>
              <w:rPr>
                <w:rFonts w:ascii="宋体" w:hAnsi="宋体" w:hint="eastAsia"/>
                <w:spacing w:val="-6"/>
                <w:sz w:val="24"/>
              </w:rPr>
              <w:t>单位：人民币元</w:t>
            </w:r>
          </w:p>
        </w:tc>
      </w:tr>
    </w:tbl>
    <w:p w:rsidR="00004AD1" w:rsidRDefault="00004AD1">
      <w:pPr>
        <w:snapToGrid w:val="0"/>
        <w:spacing w:before="50" w:after="50" w:line="288" w:lineRule="auto"/>
        <w:jc w:val="left"/>
        <w:rPr>
          <w:rFonts w:ascii="宋体" w:hAnsi="宋体"/>
          <w:spacing w:val="-6"/>
          <w:sz w:val="24"/>
          <w:szCs w:val="20"/>
        </w:rPr>
      </w:pPr>
    </w:p>
    <w:p w:rsidR="00004AD1" w:rsidRDefault="00004AD1">
      <w:pPr>
        <w:snapToGrid w:val="0"/>
        <w:spacing w:before="50" w:after="50" w:line="288" w:lineRule="auto"/>
        <w:ind w:rightChars="-389" w:right="-1089"/>
        <w:rPr>
          <w:rFonts w:ascii="宋体" w:hAnsi="宋体"/>
          <w:spacing w:val="-6"/>
          <w:sz w:val="24"/>
        </w:rPr>
      </w:pPr>
    </w:p>
    <w:p w:rsidR="00004AD1" w:rsidRDefault="002A5BE7">
      <w:pPr>
        <w:snapToGrid w:val="0"/>
        <w:spacing w:before="50" w:after="50" w:line="288" w:lineRule="auto"/>
        <w:ind w:rightChars="-389" w:right="-1089"/>
        <w:rPr>
          <w:rFonts w:ascii="宋体" w:hAnsi="宋体"/>
          <w:spacing w:val="-6"/>
          <w:sz w:val="24"/>
        </w:rPr>
      </w:pPr>
      <w:r>
        <w:rPr>
          <w:rFonts w:ascii="宋体" w:hAnsi="宋体"/>
          <w:bCs/>
          <w:spacing w:val="-6"/>
          <w:sz w:val="24"/>
        </w:rPr>
        <w:t>单一来源采购</w:t>
      </w:r>
      <w:r>
        <w:rPr>
          <w:rFonts w:ascii="宋体" w:hAnsi="宋体" w:hint="eastAsia"/>
          <w:spacing w:val="-6"/>
          <w:sz w:val="24"/>
        </w:rPr>
        <w:t xml:space="preserve">响应方名称（盖章）： </w:t>
      </w:r>
    </w:p>
    <w:p w:rsidR="00004AD1" w:rsidRDefault="00004AD1">
      <w:pPr>
        <w:snapToGrid w:val="0"/>
        <w:spacing w:before="50" w:after="50" w:line="288" w:lineRule="auto"/>
        <w:ind w:rightChars="-389" w:right="-1089"/>
        <w:rPr>
          <w:rFonts w:ascii="宋体" w:hAnsi="宋体"/>
          <w:spacing w:val="-6"/>
          <w:sz w:val="24"/>
        </w:rPr>
      </w:pPr>
    </w:p>
    <w:p w:rsidR="00004AD1" w:rsidRDefault="002A5BE7">
      <w:pPr>
        <w:snapToGrid w:val="0"/>
        <w:spacing w:before="50" w:after="50" w:line="288" w:lineRule="auto"/>
        <w:ind w:rightChars="-389" w:right="-1089"/>
        <w:rPr>
          <w:rFonts w:ascii="宋体" w:hAnsi="宋体"/>
          <w:spacing w:val="-6"/>
          <w:sz w:val="24"/>
        </w:rPr>
      </w:pPr>
      <w:r>
        <w:rPr>
          <w:rFonts w:ascii="宋体" w:hAnsi="宋体" w:hint="eastAsia"/>
          <w:spacing w:val="-6"/>
          <w:sz w:val="24"/>
        </w:rPr>
        <w:t>授权代表签字：</w:t>
      </w:r>
    </w:p>
    <w:p w:rsidR="00004AD1" w:rsidRDefault="00004AD1">
      <w:pPr>
        <w:snapToGrid w:val="0"/>
        <w:spacing w:before="50" w:after="50" w:line="288" w:lineRule="auto"/>
        <w:ind w:rightChars="-389" w:right="-1089"/>
        <w:rPr>
          <w:rFonts w:ascii="宋体" w:hAnsi="宋体"/>
          <w:spacing w:val="-6"/>
          <w:sz w:val="24"/>
        </w:rPr>
      </w:pPr>
    </w:p>
    <w:p w:rsidR="00004AD1" w:rsidRDefault="002A5BE7">
      <w:pPr>
        <w:snapToGrid w:val="0"/>
        <w:spacing w:before="50" w:after="50" w:line="288" w:lineRule="auto"/>
        <w:ind w:rightChars="-389" w:right="-1089"/>
        <w:rPr>
          <w:rFonts w:ascii="宋体" w:hAnsi="宋体"/>
          <w:spacing w:val="-6"/>
          <w:sz w:val="24"/>
          <w:szCs w:val="20"/>
        </w:rPr>
      </w:pPr>
      <w:r>
        <w:rPr>
          <w:rFonts w:ascii="宋体" w:hAnsi="宋体" w:hint="eastAsia"/>
          <w:spacing w:val="-6"/>
          <w:sz w:val="24"/>
        </w:rPr>
        <w:t>日期：    年   月   日</w:t>
      </w:r>
    </w:p>
    <w:p w:rsidR="00004AD1" w:rsidRDefault="00004AD1">
      <w:pPr>
        <w:snapToGrid w:val="0"/>
        <w:spacing w:before="50" w:afterLines="50" w:after="120" w:line="288" w:lineRule="auto"/>
        <w:jc w:val="left"/>
        <w:rPr>
          <w:rFonts w:ascii="宋体" w:hAnsi="宋体"/>
          <w:spacing w:val="-6"/>
          <w:sz w:val="24"/>
        </w:rPr>
      </w:pPr>
    </w:p>
    <w:p w:rsidR="00004AD1" w:rsidRDefault="002A5BE7">
      <w:pPr>
        <w:snapToGrid w:val="0"/>
        <w:spacing w:beforeLines="50" w:before="120" w:after="50" w:line="288" w:lineRule="auto"/>
        <w:jc w:val="center"/>
        <w:outlineLvl w:val="2"/>
        <w:rPr>
          <w:rFonts w:ascii="宋体" w:hAnsi="宋体"/>
          <w:b/>
          <w:spacing w:val="-6"/>
          <w:sz w:val="24"/>
        </w:rPr>
      </w:pPr>
      <w:r>
        <w:rPr>
          <w:rFonts w:hAnsi="宋体"/>
          <w:spacing w:val="-6"/>
        </w:rPr>
        <w:br w:type="page"/>
      </w:r>
      <w:r>
        <w:rPr>
          <w:rFonts w:ascii="宋体" w:hAnsi="宋体"/>
          <w:b/>
          <w:spacing w:val="-6"/>
          <w:sz w:val="24"/>
        </w:rPr>
        <w:lastRenderedPageBreak/>
        <w:t>初次报价明细表</w:t>
      </w:r>
    </w:p>
    <w:p w:rsidR="00004AD1" w:rsidRDefault="00004AD1">
      <w:pPr>
        <w:pStyle w:val="a9"/>
        <w:spacing w:beforeLines="0" w:afterLines="0" w:line="288" w:lineRule="auto"/>
        <w:rPr>
          <w:rFonts w:hAnsi="宋体"/>
          <w:b/>
          <w:spacing w:val="-6"/>
        </w:rPr>
      </w:pPr>
    </w:p>
    <w:p w:rsidR="00004AD1" w:rsidRDefault="002A5BE7">
      <w:pPr>
        <w:pStyle w:val="a9"/>
        <w:spacing w:beforeLines="0" w:afterLines="0" w:line="288" w:lineRule="auto"/>
        <w:jc w:val="right"/>
        <w:rPr>
          <w:rFonts w:hAnsi="宋体"/>
          <w:b/>
          <w:spacing w:val="-6"/>
        </w:rPr>
      </w:pPr>
      <w:r>
        <w:rPr>
          <w:rFonts w:hAnsi="宋体"/>
          <w:spacing w:val="-6"/>
        </w:rPr>
        <w:t>金额单位：人民币（元）</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559"/>
        <w:gridCol w:w="2552"/>
        <w:gridCol w:w="1417"/>
        <w:gridCol w:w="1418"/>
        <w:gridCol w:w="1701"/>
      </w:tblGrid>
      <w:tr w:rsidR="00004AD1">
        <w:trPr>
          <w:trHeight w:val="567"/>
        </w:trPr>
        <w:tc>
          <w:tcPr>
            <w:tcW w:w="709" w:type="dxa"/>
            <w:vAlign w:val="center"/>
          </w:tcPr>
          <w:p w:rsidR="00004AD1" w:rsidRDefault="002A5BE7">
            <w:pPr>
              <w:jc w:val="center"/>
              <w:rPr>
                <w:rFonts w:ascii="宋体" w:hAnsi="宋体"/>
                <w:b/>
                <w:sz w:val="24"/>
              </w:rPr>
            </w:pPr>
            <w:r>
              <w:rPr>
                <w:rFonts w:ascii="宋体" w:hAnsi="宋体" w:hint="eastAsia"/>
                <w:b/>
                <w:sz w:val="24"/>
              </w:rPr>
              <w:t>序号</w:t>
            </w:r>
          </w:p>
        </w:tc>
        <w:tc>
          <w:tcPr>
            <w:tcW w:w="1559" w:type="dxa"/>
            <w:vAlign w:val="center"/>
          </w:tcPr>
          <w:p w:rsidR="00004AD1" w:rsidRDefault="002A5BE7">
            <w:pPr>
              <w:jc w:val="center"/>
              <w:rPr>
                <w:rFonts w:ascii="宋体" w:hAnsi="宋体"/>
                <w:b/>
                <w:sz w:val="24"/>
              </w:rPr>
            </w:pPr>
            <w:r>
              <w:rPr>
                <w:rFonts w:ascii="宋体" w:hAnsi="宋体" w:hint="eastAsia"/>
                <w:b/>
                <w:sz w:val="24"/>
              </w:rPr>
              <w:t>名称</w:t>
            </w:r>
          </w:p>
        </w:tc>
        <w:tc>
          <w:tcPr>
            <w:tcW w:w="2552" w:type="dxa"/>
            <w:vAlign w:val="center"/>
          </w:tcPr>
          <w:p w:rsidR="00004AD1" w:rsidRDefault="002A5BE7">
            <w:pPr>
              <w:jc w:val="center"/>
              <w:rPr>
                <w:rFonts w:ascii="宋体" w:hAnsi="宋体"/>
                <w:b/>
                <w:sz w:val="24"/>
              </w:rPr>
            </w:pPr>
            <w:r>
              <w:rPr>
                <w:rFonts w:ascii="宋体" w:hAnsi="宋体" w:hint="eastAsia"/>
                <w:b/>
                <w:sz w:val="24"/>
              </w:rPr>
              <w:t>描述</w:t>
            </w:r>
          </w:p>
        </w:tc>
        <w:tc>
          <w:tcPr>
            <w:tcW w:w="1417" w:type="dxa"/>
            <w:vAlign w:val="center"/>
          </w:tcPr>
          <w:p w:rsidR="00004AD1" w:rsidRDefault="002A5BE7">
            <w:pPr>
              <w:jc w:val="center"/>
              <w:rPr>
                <w:rFonts w:ascii="宋体" w:hAnsi="宋体"/>
                <w:b/>
                <w:sz w:val="24"/>
              </w:rPr>
            </w:pPr>
            <w:r>
              <w:rPr>
                <w:rFonts w:ascii="宋体" w:hAnsi="宋体" w:hint="eastAsia"/>
                <w:b/>
                <w:sz w:val="24"/>
              </w:rPr>
              <w:t>数量</w:t>
            </w:r>
          </w:p>
        </w:tc>
        <w:tc>
          <w:tcPr>
            <w:tcW w:w="1418" w:type="dxa"/>
            <w:vAlign w:val="center"/>
          </w:tcPr>
          <w:p w:rsidR="00004AD1" w:rsidRDefault="002A5BE7">
            <w:pPr>
              <w:pStyle w:val="xl25"/>
              <w:widowControl w:val="0"/>
              <w:spacing w:before="0" w:beforeAutospacing="0" w:after="0" w:afterAutospacing="0"/>
              <w:rPr>
                <w:rFonts w:ascii="宋体" w:eastAsia="宋体" w:hint="default"/>
                <w:b/>
                <w:kern w:val="2"/>
              </w:rPr>
            </w:pPr>
            <w:r>
              <w:rPr>
                <w:rFonts w:ascii="宋体" w:eastAsia="宋体"/>
                <w:b/>
              </w:rPr>
              <w:t>单价（元）</w:t>
            </w:r>
          </w:p>
        </w:tc>
        <w:tc>
          <w:tcPr>
            <w:tcW w:w="1701" w:type="dxa"/>
            <w:vAlign w:val="center"/>
          </w:tcPr>
          <w:p w:rsidR="00004AD1" w:rsidRDefault="002A5BE7">
            <w:pPr>
              <w:pStyle w:val="xl25"/>
              <w:widowControl w:val="0"/>
              <w:spacing w:before="0" w:beforeAutospacing="0" w:after="0" w:afterAutospacing="0"/>
              <w:rPr>
                <w:rFonts w:ascii="宋体" w:eastAsia="宋体" w:hint="default"/>
                <w:b/>
                <w:kern w:val="2"/>
              </w:rPr>
            </w:pPr>
            <w:r>
              <w:rPr>
                <w:rFonts w:ascii="宋体" w:eastAsia="宋体"/>
                <w:b/>
              </w:rPr>
              <w:t>合计（元）</w:t>
            </w:r>
          </w:p>
        </w:tc>
      </w:tr>
      <w:tr w:rsidR="00004AD1">
        <w:trPr>
          <w:trHeight w:val="567"/>
        </w:trPr>
        <w:tc>
          <w:tcPr>
            <w:tcW w:w="709" w:type="dxa"/>
            <w:vAlign w:val="center"/>
          </w:tcPr>
          <w:p w:rsidR="00004AD1" w:rsidRDefault="00004AD1">
            <w:pPr>
              <w:jc w:val="center"/>
              <w:rPr>
                <w:rFonts w:ascii="宋体" w:hAnsi="宋体"/>
                <w:b/>
                <w:sz w:val="24"/>
              </w:rPr>
            </w:pPr>
          </w:p>
        </w:tc>
        <w:tc>
          <w:tcPr>
            <w:tcW w:w="1559" w:type="dxa"/>
            <w:vAlign w:val="center"/>
          </w:tcPr>
          <w:p w:rsidR="00004AD1" w:rsidRDefault="00004AD1">
            <w:pPr>
              <w:jc w:val="center"/>
              <w:rPr>
                <w:rFonts w:ascii="宋体" w:hAnsi="宋体"/>
                <w:b/>
                <w:sz w:val="24"/>
              </w:rPr>
            </w:pPr>
          </w:p>
        </w:tc>
        <w:tc>
          <w:tcPr>
            <w:tcW w:w="2552" w:type="dxa"/>
            <w:vAlign w:val="center"/>
          </w:tcPr>
          <w:p w:rsidR="00004AD1" w:rsidRDefault="00004AD1">
            <w:pPr>
              <w:jc w:val="center"/>
              <w:rPr>
                <w:rFonts w:ascii="宋体" w:hAnsi="宋体"/>
                <w:b/>
                <w:sz w:val="24"/>
              </w:rPr>
            </w:pPr>
          </w:p>
        </w:tc>
        <w:tc>
          <w:tcPr>
            <w:tcW w:w="1417" w:type="dxa"/>
            <w:vAlign w:val="center"/>
          </w:tcPr>
          <w:p w:rsidR="00004AD1" w:rsidRDefault="00004AD1">
            <w:pPr>
              <w:jc w:val="center"/>
              <w:rPr>
                <w:rFonts w:ascii="宋体" w:hAnsi="宋体"/>
                <w:b/>
                <w:sz w:val="24"/>
              </w:rPr>
            </w:pPr>
          </w:p>
        </w:tc>
        <w:tc>
          <w:tcPr>
            <w:tcW w:w="1418" w:type="dxa"/>
            <w:vAlign w:val="center"/>
          </w:tcPr>
          <w:p w:rsidR="00004AD1" w:rsidRDefault="00004AD1">
            <w:pPr>
              <w:pStyle w:val="xl25"/>
              <w:widowControl w:val="0"/>
              <w:spacing w:before="0" w:beforeAutospacing="0" w:after="0" w:afterAutospacing="0"/>
              <w:rPr>
                <w:rFonts w:ascii="宋体" w:eastAsia="宋体" w:hint="default"/>
                <w:b/>
              </w:rPr>
            </w:pPr>
          </w:p>
        </w:tc>
        <w:tc>
          <w:tcPr>
            <w:tcW w:w="1701" w:type="dxa"/>
            <w:vAlign w:val="center"/>
          </w:tcPr>
          <w:p w:rsidR="00004AD1" w:rsidRDefault="00004AD1">
            <w:pPr>
              <w:pStyle w:val="xl25"/>
              <w:widowControl w:val="0"/>
              <w:spacing w:before="0" w:beforeAutospacing="0" w:after="0" w:afterAutospacing="0"/>
              <w:rPr>
                <w:rFonts w:ascii="宋体" w:eastAsia="宋体" w:hint="default"/>
                <w:b/>
              </w:rPr>
            </w:pPr>
          </w:p>
        </w:tc>
      </w:tr>
      <w:tr w:rsidR="00004AD1">
        <w:trPr>
          <w:trHeight w:val="567"/>
        </w:trPr>
        <w:tc>
          <w:tcPr>
            <w:tcW w:w="709" w:type="dxa"/>
            <w:vAlign w:val="center"/>
          </w:tcPr>
          <w:p w:rsidR="00004AD1" w:rsidRDefault="00004AD1">
            <w:pPr>
              <w:jc w:val="center"/>
              <w:rPr>
                <w:rFonts w:ascii="宋体" w:hAnsi="宋体"/>
                <w:b/>
                <w:sz w:val="24"/>
              </w:rPr>
            </w:pPr>
          </w:p>
        </w:tc>
        <w:tc>
          <w:tcPr>
            <w:tcW w:w="1559" w:type="dxa"/>
            <w:vAlign w:val="center"/>
          </w:tcPr>
          <w:p w:rsidR="00004AD1" w:rsidRDefault="00004AD1">
            <w:pPr>
              <w:jc w:val="center"/>
              <w:rPr>
                <w:rFonts w:ascii="宋体" w:hAnsi="宋体"/>
                <w:b/>
                <w:sz w:val="24"/>
              </w:rPr>
            </w:pPr>
          </w:p>
        </w:tc>
        <w:tc>
          <w:tcPr>
            <w:tcW w:w="2552" w:type="dxa"/>
            <w:vAlign w:val="center"/>
          </w:tcPr>
          <w:p w:rsidR="00004AD1" w:rsidRDefault="00004AD1">
            <w:pPr>
              <w:jc w:val="center"/>
              <w:rPr>
                <w:rFonts w:ascii="宋体" w:hAnsi="宋体"/>
                <w:b/>
                <w:sz w:val="24"/>
              </w:rPr>
            </w:pPr>
          </w:p>
        </w:tc>
        <w:tc>
          <w:tcPr>
            <w:tcW w:w="1417" w:type="dxa"/>
            <w:vAlign w:val="center"/>
          </w:tcPr>
          <w:p w:rsidR="00004AD1" w:rsidRDefault="00004AD1">
            <w:pPr>
              <w:jc w:val="center"/>
              <w:rPr>
                <w:rFonts w:ascii="宋体" w:hAnsi="宋体"/>
                <w:b/>
                <w:sz w:val="24"/>
              </w:rPr>
            </w:pPr>
          </w:p>
        </w:tc>
        <w:tc>
          <w:tcPr>
            <w:tcW w:w="1418" w:type="dxa"/>
            <w:vAlign w:val="center"/>
          </w:tcPr>
          <w:p w:rsidR="00004AD1" w:rsidRDefault="00004AD1">
            <w:pPr>
              <w:pStyle w:val="xl25"/>
              <w:widowControl w:val="0"/>
              <w:spacing w:before="0" w:beforeAutospacing="0" w:after="0" w:afterAutospacing="0"/>
              <w:rPr>
                <w:rFonts w:ascii="宋体" w:eastAsia="宋体" w:hint="default"/>
                <w:b/>
              </w:rPr>
            </w:pPr>
          </w:p>
        </w:tc>
        <w:tc>
          <w:tcPr>
            <w:tcW w:w="1701" w:type="dxa"/>
            <w:vAlign w:val="center"/>
          </w:tcPr>
          <w:p w:rsidR="00004AD1" w:rsidRDefault="00004AD1">
            <w:pPr>
              <w:pStyle w:val="xl25"/>
              <w:widowControl w:val="0"/>
              <w:spacing w:before="0" w:beforeAutospacing="0" w:after="0" w:afterAutospacing="0"/>
              <w:rPr>
                <w:rFonts w:ascii="宋体" w:eastAsia="宋体" w:hint="default"/>
                <w:b/>
              </w:rPr>
            </w:pPr>
          </w:p>
        </w:tc>
      </w:tr>
      <w:tr w:rsidR="00004AD1">
        <w:trPr>
          <w:trHeight w:val="567"/>
        </w:trPr>
        <w:tc>
          <w:tcPr>
            <w:tcW w:w="709" w:type="dxa"/>
            <w:vAlign w:val="center"/>
          </w:tcPr>
          <w:p w:rsidR="00004AD1" w:rsidRDefault="00004AD1">
            <w:pPr>
              <w:jc w:val="center"/>
              <w:rPr>
                <w:rFonts w:ascii="宋体" w:hAnsi="宋体"/>
                <w:b/>
                <w:sz w:val="24"/>
              </w:rPr>
            </w:pPr>
          </w:p>
        </w:tc>
        <w:tc>
          <w:tcPr>
            <w:tcW w:w="1559" w:type="dxa"/>
            <w:vAlign w:val="center"/>
          </w:tcPr>
          <w:p w:rsidR="00004AD1" w:rsidRDefault="00004AD1">
            <w:pPr>
              <w:jc w:val="center"/>
              <w:rPr>
                <w:rFonts w:ascii="宋体" w:hAnsi="宋体"/>
                <w:b/>
                <w:sz w:val="24"/>
              </w:rPr>
            </w:pPr>
          </w:p>
        </w:tc>
        <w:tc>
          <w:tcPr>
            <w:tcW w:w="2552" w:type="dxa"/>
            <w:vAlign w:val="center"/>
          </w:tcPr>
          <w:p w:rsidR="00004AD1" w:rsidRDefault="00004AD1">
            <w:pPr>
              <w:jc w:val="center"/>
              <w:rPr>
                <w:rFonts w:ascii="宋体" w:hAnsi="宋体"/>
                <w:b/>
                <w:sz w:val="24"/>
              </w:rPr>
            </w:pPr>
          </w:p>
        </w:tc>
        <w:tc>
          <w:tcPr>
            <w:tcW w:w="1417" w:type="dxa"/>
            <w:vAlign w:val="center"/>
          </w:tcPr>
          <w:p w:rsidR="00004AD1" w:rsidRDefault="00004AD1">
            <w:pPr>
              <w:jc w:val="center"/>
              <w:rPr>
                <w:rFonts w:ascii="宋体" w:hAnsi="宋体"/>
                <w:b/>
                <w:sz w:val="24"/>
              </w:rPr>
            </w:pPr>
          </w:p>
        </w:tc>
        <w:tc>
          <w:tcPr>
            <w:tcW w:w="1418" w:type="dxa"/>
            <w:vAlign w:val="center"/>
          </w:tcPr>
          <w:p w:rsidR="00004AD1" w:rsidRDefault="00004AD1">
            <w:pPr>
              <w:pStyle w:val="xl25"/>
              <w:widowControl w:val="0"/>
              <w:spacing w:before="0" w:beforeAutospacing="0" w:after="0" w:afterAutospacing="0"/>
              <w:rPr>
                <w:rFonts w:ascii="宋体" w:eastAsia="宋体" w:hint="default"/>
                <w:b/>
              </w:rPr>
            </w:pPr>
          </w:p>
        </w:tc>
        <w:tc>
          <w:tcPr>
            <w:tcW w:w="1701" w:type="dxa"/>
            <w:vAlign w:val="center"/>
          </w:tcPr>
          <w:p w:rsidR="00004AD1" w:rsidRDefault="00004AD1">
            <w:pPr>
              <w:pStyle w:val="xl25"/>
              <w:widowControl w:val="0"/>
              <w:spacing w:before="0" w:beforeAutospacing="0" w:after="0" w:afterAutospacing="0"/>
              <w:rPr>
                <w:rFonts w:ascii="宋体" w:eastAsia="宋体" w:hint="default"/>
                <w:b/>
              </w:rPr>
            </w:pPr>
          </w:p>
        </w:tc>
      </w:tr>
      <w:tr w:rsidR="00004AD1">
        <w:trPr>
          <w:trHeight w:val="567"/>
        </w:trPr>
        <w:tc>
          <w:tcPr>
            <w:tcW w:w="709" w:type="dxa"/>
            <w:vAlign w:val="center"/>
          </w:tcPr>
          <w:p w:rsidR="00004AD1" w:rsidRDefault="00004AD1">
            <w:pPr>
              <w:jc w:val="center"/>
              <w:rPr>
                <w:rFonts w:ascii="宋体" w:hAnsi="宋体"/>
                <w:b/>
                <w:sz w:val="24"/>
              </w:rPr>
            </w:pPr>
          </w:p>
        </w:tc>
        <w:tc>
          <w:tcPr>
            <w:tcW w:w="1559" w:type="dxa"/>
            <w:vAlign w:val="center"/>
          </w:tcPr>
          <w:p w:rsidR="00004AD1" w:rsidRDefault="00004AD1">
            <w:pPr>
              <w:jc w:val="center"/>
              <w:rPr>
                <w:rFonts w:ascii="宋体" w:hAnsi="宋体"/>
                <w:b/>
                <w:sz w:val="24"/>
              </w:rPr>
            </w:pPr>
          </w:p>
        </w:tc>
        <w:tc>
          <w:tcPr>
            <w:tcW w:w="2552" w:type="dxa"/>
            <w:vAlign w:val="center"/>
          </w:tcPr>
          <w:p w:rsidR="00004AD1" w:rsidRDefault="00004AD1">
            <w:pPr>
              <w:jc w:val="center"/>
              <w:rPr>
                <w:rFonts w:ascii="宋体" w:hAnsi="宋体"/>
                <w:b/>
                <w:sz w:val="24"/>
              </w:rPr>
            </w:pPr>
          </w:p>
        </w:tc>
        <w:tc>
          <w:tcPr>
            <w:tcW w:w="1417" w:type="dxa"/>
            <w:vAlign w:val="center"/>
          </w:tcPr>
          <w:p w:rsidR="00004AD1" w:rsidRDefault="00004AD1">
            <w:pPr>
              <w:jc w:val="center"/>
              <w:rPr>
                <w:rFonts w:ascii="宋体" w:hAnsi="宋体"/>
                <w:b/>
                <w:sz w:val="24"/>
              </w:rPr>
            </w:pPr>
          </w:p>
        </w:tc>
        <w:tc>
          <w:tcPr>
            <w:tcW w:w="1418" w:type="dxa"/>
            <w:vAlign w:val="center"/>
          </w:tcPr>
          <w:p w:rsidR="00004AD1" w:rsidRDefault="00004AD1">
            <w:pPr>
              <w:pStyle w:val="xl25"/>
              <w:widowControl w:val="0"/>
              <w:spacing w:before="0" w:beforeAutospacing="0" w:after="0" w:afterAutospacing="0"/>
              <w:rPr>
                <w:rFonts w:ascii="宋体" w:eastAsia="宋体" w:hint="default"/>
                <w:b/>
              </w:rPr>
            </w:pPr>
          </w:p>
        </w:tc>
        <w:tc>
          <w:tcPr>
            <w:tcW w:w="1701" w:type="dxa"/>
            <w:vAlign w:val="center"/>
          </w:tcPr>
          <w:p w:rsidR="00004AD1" w:rsidRDefault="00004AD1">
            <w:pPr>
              <w:pStyle w:val="xl25"/>
              <w:widowControl w:val="0"/>
              <w:spacing w:before="0" w:beforeAutospacing="0" w:after="0" w:afterAutospacing="0"/>
              <w:rPr>
                <w:rFonts w:ascii="宋体" w:eastAsia="宋体" w:hint="default"/>
                <w:b/>
              </w:rPr>
            </w:pPr>
          </w:p>
        </w:tc>
      </w:tr>
      <w:tr w:rsidR="00004AD1">
        <w:trPr>
          <w:trHeight w:val="567"/>
        </w:trPr>
        <w:tc>
          <w:tcPr>
            <w:tcW w:w="709" w:type="dxa"/>
            <w:vAlign w:val="center"/>
          </w:tcPr>
          <w:p w:rsidR="00004AD1" w:rsidRDefault="00004AD1">
            <w:pPr>
              <w:jc w:val="center"/>
              <w:rPr>
                <w:rFonts w:ascii="宋体" w:hAnsi="宋体"/>
                <w:b/>
                <w:sz w:val="24"/>
              </w:rPr>
            </w:pPr>
          </w:p>
        </w:tc>
        <w:tc>
          <w:tcPr>
            <w:tcW w:w="1559" w:type="dxa"/>
            <w:vAlign w:val="center"/>
          </w:tcPr>
          <w:p w:rsidR="00004AD1" w:rsidRDefault="00004AD1">
            <w:pPr>
              <w:jc w:val="center"/>
              <w:rPr>
                <w:rFonts w:ascii="宋体" w:hAnsi="宋体"/>
                <w:b/>
                <w:sz w:val="24"/>
              </w:rPr>
            </w:pPr>
          </w:p>
        </w:tc>
        <w:tc>
          <w:tcPr>
            <w:tcW w:w="2552" w:type="dxa"/>
            <w:vAlign w:val="center"/>
          </w:tcPr>
          <w:p w:rsidR="00004AD1" w:rsidRDefault="00004AD1">
            <w:pPr>
              <w:jc w:val="center"/>
              <w:rPr>
                <w:rFonts w:ascii="宋体" w:hAnsi="宋体"/>
                <w:b/>
                <w:sz w:val="24"/>
              </w:rPr>
            </w:pPr>
          </w:p>
        </w:tc>
        <w:tc>
          <w:tcPr>
            <w:tcW w:w="1417" w:type="dxa"/>
            <w:vAlign w:val="center"/>
          </w:tcPr>
          <w:p w:rsidR="00004AD1" w:rsidRDefault="00004AD1">
            <w:pPr>
              <w:jc w:val="center"/>
              <w:rPr>
                <w:rFonts w:ascii="宋体" w:hAnsi="宋体"/>
                <w:b/>
                <w:sz w:val="24"/>
              </w:rPr>
            </w:pPr>
          </w:p>
        </w:tc>
        <w:tc>
          <w:tcPr>
            <w:tcW w:w="1418" w:type="dxa"/>
            <w:vAlign w:val="center"/>
          </w:tcPr>
          <w:p w:rsidR="00004AD1" w:rsidRDefault="00004AD1">
            <w:pPr>
              <w:pStyle w:val="xl25"/>
              <w:widowControl w:val="0"/>
              <w:spacing w:before="0" w:beforeAutospacing="0" w:after="0" w:afterAutospacing="0"/>
              <w:rPr>
                <w:rFonts w:ascii="宋体" w:eastAsia="宋体" w:hint="default"/>
                <w:b/>
              </w:rPr>
            </w:pPr>
          </w:p>
        </w:tc>
        <w:tc>
          <w:tcPr>
            <w:tcW w:w="1701" w:type="dxa"/>
            <w:vAlign w:val="center"/>
          </w:tcPr>
          <w:p w:rsidR="00004AD1" w:rsidRDefault="00004AD1">
            <w:pPr>
              <w:pStyle w:val="xl25"/>
              <w:widowControl w:val="0"/>
              <w:spacing w:before="0" w:beforeAutospacing="0" w:after="0" w:afterAutospacing="0"/>
              <w:rPr>
                <w:rFonts w:ascii="宋体" w:eastAsia="宋体" w:hint="default"/>
                <w:b/>
              </w:rPr>
            </w:pPr>
          </w:p>
        </w:tc>
      </w:tr>
      <w:tr w:rsidR="00004AD1">
        <w:trPr>
          <w:trHeight w:val="567"/>
        </w:trPr>
        <w:tc>
          <w:tcPr>
            <w:tcW w:w="9356" w:type="dxa"/>
            <w:gridSpan w:val="6"/>
            <w:vAlign w:val="center"/>
          </w:tcPr>
          <w:p w:rsidR="00004AD1" w:rsidRDefault="002A5BE7">
            <w:pPr>
              <w:jc w:val="left"/>
              <w:rPr>
                <w:rFonts w:ascii="宋体" w:hAnsi="宋体"/>
                <w:b/>
                <w:sz w:val="24"/>
              </w:rPr>
            </w:pPr>
            <w:r>
              <w:rPr>
                <w:rFonts w:ascii="宋体" w:hAnsi="宋体" w:hint="eastAsia"/>
                <w:b/>
                <w:spacing w:val="-6"/>
                <w:sz w:val="24"/>
              </w:rPr>
              <w:t>总价金额：</w:t>
            </w:r>
          </w:p>
        </w:tc>
      </w:tr>
    </w:tbl>
    <w:p w:rsidR="00004AD1" w:rsidRDefault="00004AD1">
      <w:pPr>
        <w:tabs>
          <w:tab w:val="left" w:pos="1418"/>
        </w:tabs>
        <w:snapToGrid w:val="0"/>
        <w:spacing w:before="50" w:after="50" w:line="288" w:lineRule="auto"/>
        <w:rPr>
          <w:rFonts w:ascii="宋体" w:hAnsi="宋体"/>
          <w:spacing w:val="-6"/>
          <w:sz w:val="24"/>
          <w:u w:val="single"/>
        </w:rPr>
      </w:pPr>
    </w:p>
    <w:p w:rsidR="00004AD1" w:rsidRDefault="002A5BE7">
      <w:pPr>
        <w:snapToGrid w:val="0"/>
        <w:spacing w:before="50" w:after="50" w:line="288" w:lineRule="auto"/>
        <w:ind w:rightChars="-389" w:right="-1089"/>
        <w:rPr>
          <w:rFonts w:ascii="宋体" w:hAnsi="宋体"/>
          <w:spacing w:val="-6"/>
          <w:sz w:val="24"/>
        </w:rPr>
      </w:pPr>
      <w:r>
        <w:rPr>
          <w:rFonts w:ascii="宋体" w:hAnsi="宋体"/>
          <w:bCs/>
          <w:spacing w:val="-6"/>
          <w:sz w:val="24"/>
        </w:rPr>
        <w:t>单一来源采购</w:t>
      </w:r>
      <w:r>
        <w:rPr>
          <w:rFonts w:ascii="宋体" w:hAnsi="宋体" w:hint="eastAsia"/>
          <w:spacing w:val="-6"/>
          <w:sz w:val="24"/>
        </w:rPr>
        <w:t xml:space="preserve">响应方名称（盖章）： </w:t>
      </w:r>
    </w:p>
    <w:p w:rsidR="00004AD1" w:rsidRDefault="00004AD1">
      <w:pPr>
        <w:snapToGrid w:val="0"/>
        <w:spacing w:before="50" w:after="50" w:line="288" w:lineRule="auto"/>
        <w:ind w:rightChars="-389" w:right="-1089"/>
        <w:rPr>
          <w:rFonts w:ascii="宋体" w:hAnsi="宋体"/>
          <w:spacing w:val="-6"/>
          <w:sz w:val="24"/>
        </w:rPr>
      </w:pPr>
    </w:p>
    <w:p w:rsidR="00004AD1" w:rsidRDefault="002A5BE7">
      <w:pPr>
        <w:snapToGrid w:val="0"/>
        <w:spacing w:before="50" w:after="50" w:line="288" w:lineRule="auto"/>
        <w:ind w:rightChars="-389" w:right="-1089"/>
        <w:rPr>
          <w:rFonts w:ascii="宋体" w:hAnsi="宋体"/>
          <w:spacing w:val="-6"/>
          <w:sz w:val="24"/>
        </w:rPr>
      </w:pPr>
      <w:r>
        <w:rPr>
          <w:rFonts w:ascii="宋体" w:hAnsi="宋体" w:hint="eastAsia"/>
          <w:spacing w:val="-6"/>
          <w:sz w:val="24"/>
        </w:rPr>
        <w:t>授权代表签字：</w:t>
      </w:r>
    </w:p>
    <w:p w:rsidR="00004AD1" w:rsidRDefault="00004AD1">
      <w:pPr>
        <w:snapToGrid w:val="0"/>
        <w:spacing w:before="50" w:after="50" w:line="288" w:lineRule="auto"/>
        <w:ind w:rightChars="-389" w:right="-1089"/>
        <w:rPr>
          <w:rFonts w:ascii="宋体" w:hAnsi="宋体"/>
          <w:spacing w:val="-6"/>
          <w:sz w:val="24"/>
        </w:rPr>
      </w:pPr>
    </w:p>
    <w:p w:rsidR="00004AD1" w:rsidRDefault="002A5BE7">
      <w:pPr>
        <w:snapToGrid w:val="0"/>
        <w:spacing w:before="50" w:after="50" w:line="288" w:lineRule="auto"/>
        <w:ind w:rightChars="-389" w:right="-1089"/>
        <w:rPr>
          <w:rFonts w:ascii="宋体" w:hAnsi="宋体"/>
          <w:spacing w:val="-6"/>
          <w:sz w:val="24"/>
        </w:rPr>
      </w:pPr>
      <w:r>
        <w:rPr>
          <w:rFonts w:ascii="宋体" w:hAnsi="宋体" w:hint="eastAsia"/>
          <w:spacing w:val="-6"/>
          <w:sz w:val="24"/>
        </w:rPr>
        <w:t>日期：    年   月   日</w:t>
      </w:r>
    </w:p>
    <w:p w:rsidR="00004AD1" w:rsidRDefault="002A5BE7">
      <w:pPr>
        <w:widowControl/>
        <w:jc w:val="left"/>
        <w:rPr>
          <w:rFonts w:ascii="宋体" w:hAnsi="宋体"/>
          <w:spacing w:val="-6"/>
          <w:sz w:val="24"/>
        </w:rPr>
      </w:pPr>
      <w:r>
        <w:rPr>
          <w:rFonts w:ascii="宋体" w:hAnsi="宋体"/>
          <w:spacing w:val="-6"/>
          <w:sz w:val="24"/>
        </w:rPr>
        <w:br w:type="page"/>
      </w:r>
    </w:p>
    <w:p w:rsidR="00004AD1" w:rsidRDefault="002A5BE7">
      <w:pPr>
        <w:snapToGrid w:val="0"/>
        <w:spacing w:beforeLines="50" w:before="120" w:after="50" w:line="288" w:lineRule="auto"/>
        <w:jc w:val="center"/>
        <w:outlineLvl w:val="1"/>
        <w:rPr>
          <w:rFonts w:ascii="宋体" w:hAnsi="宋体"/>
          <w:b/>
          <w:spacing w:val="-6"/>
          <w:sz w:val="52"/>
          <w:szCs w:val="52"/>
        </w:rPr>
      </w:pPr>
      <w:r>
        <w:rPr>
          <w:rFonts w:ascii="宋体" w:hAnsi="宋体" w:hint="eastAsia"/>
          <w:b/>
          <w:spacing w:val="-6"/>
          <w:sz w:val="52"/>
          <w:szCs w:val="52"/>
        </w:rPr>
        <w:lastRenderedPageBreak/>
        <w:t>资格文件</w:t>
      </w:r>
    </w:p>
    <w:p w:rsidR="00004AD1" w:rsidRDefault="00004AD1">
      <w:pPr>
        <w:pStyle w:val="ae"/>
        <w:spacing w:line="360" w:lineRule="auto"/>
        <w:ind w:left="458" w:hanging="458"/>
        <w:rPr>
          <w:rFonts w:ascii="宋体" w:hAnsi="宋体"/>
          <w:b/>
          <w:spacing w:val="-6"/>
          <w:sz w:val="24"/>
        </w:rPr>
      </w:pPr>
    </w:p>
    <w:p w:rsidR="00004AD1" w:rsidRDefault="002A5BE7">
      <w:pPr>
        <w:snapToGrid w:val="0"/>
        <w:spacing w:beforeLines="50" w:before="120" w:after="50" w:line="288" w:lineRule="auto"/>
        <w:jc w:val="left"/>
        <w:outlineLvl w:val="2"/>
        <w:rPr>
          <w:rFonts w:ascii="宋体" w:hAnsi="宋体"/>
          <w:b/>
          <w:spacing w:val="-6"/>
          <w:sz w:val="24"/>
        </w:rPr>
      </w:pPr>
      <w:r>
        <w:rPr>
          <w:rFonts w:ascii="宋体" w:hAnsi="宋体" w:hint="eastAsia"/>
          <w:b/>
          <w:spacing w:val="-6"/>
          <w:sz w:val="24"/>
        </w:rPr>
        <w:t>有效的法人或者其他组织的营业执照等证明文件，自然人的身份证明；</w:t>
      </w:r>
    </w:p>
    <w:p w:rsidR="00004AD1" w:rsidRDefault="00004AD1">
      <w:pPr>
        <w:pStyle w:val="ae"/>
        <w:spacing w:line="360" w:lineRule="auto"/>
        <w:ind w:left="0" w:firstLineChars="0" w:firstLine="0"/>
        <w:rPr>
          <w:rFonts w:ascii="宋体" w:hAnsi="宋体"/>
          <w:b/>
          <w:spacing w:val="-6"/>
          <w:sz w:val="24"/>
        </w:rPr>
      </w:pPr>
    </w:p>
    <w:p w:rsidR="00004AD1" w:rsidRDefault="002A5BE7">
      <w:pPr>
        <w:snapToGrid w:val="0"/>
        <w:spacing w:beforeLines="50" w:before="120" w:after="50" w:line="288" w:lineRule="auto"/>
        <w:jc w:val="left"/>
        <w:outlineLvl w:val="2"/>
        <w:rPr>
          <w:rFonts w:ascii="宋体" w:hAnsi="宋体"/>
          <w:b/>
          <w:spacing w:val="-6"/>
          <w:sz w:val="24"/>
        </w:rPr>
      </w:pPr>
      <w:r>
        <w:rPr>
          <w:rFonts w:ascii="宋体" w:hAnsi="宋体" w:hint="eastAsia"/>
          <w:b/>
          <w:spacing w:val="-6"/>
          <w:sz w:val="24"/>
        </w:rPr>
        <w:t>2020年1月以来任意一月依法缴纳税收的证明材料</w:t>
      </w:r>
    </w:p>
    <w:p w:rsidR="00004AD1" w:rsidRDefault="002A5BE7">
      <w:pPr>
        <w:pStyle w:val="ae"/>
        <w:spacing w:line="360" w:lineRule="auto"/>
        <w:ind w:left="0" w:firstLineChars="0" w:firstLine="0"/>
        <w:rPr>
          <w:rFonts w:ascii="宋体" w:hAnsi="宋体"/>
          <w:spacing w:val="-6"/>
          <w:sz w:val="24"/>
        </w:rPr>
      </w:pPr>
      <w:r>
        <w:rPr>
          <w:rFonts w:ascii="宋体" w:hAnsi="宋体" w:hint="eastAsia"/>
          <w:spacing w:val="-6"/>
          <w:sz w:val="24"/>
        </w:rPr>
        <w:t>依法免税的响应方，应提供相应文件证明其依法免税</w:t>
      </w:r>
    </w:p>
    <w:p w:rsidR="00004AD1" w:rsidRDefault="00004AD1">
      <w:pPr>
        <w:pStyle w:val="ae"/>
        <w:spacing w:line="360" w:lineRule="auto"/>
        <w:ind w:left="0" w:firstLineChars="0" w:firstLine="0"/>
        <w:rPr>
          <w:rFonts w:ascii="宋体" w:hAnsi="宋体"/>
          <w:b/>
          <w:spacing w:val="-6"/>
          <w:sz w:val="24"/>
        </w:rPr>
      </w:pPr>
    </w:p>
    <w:p w:rsidR="00004AD1" w:rsidRDefault="002A5BE7">
      <w:pPr>
        <w:snapToGrid w:val="0"/>
        <w:spacing w:beforeLines="50" w:before="120" w:after="50" w:line="288" w:lineRule="auto"/>
        <w:jc w:val="left"/>
        <w:outlineLvl w:val="2"/>
        <w:rPr>
          <w:rFonts w:ascii="宋体" w:hAnsi="宋体"/>
          <w:b/>
          <w:spacing w:val="-6"/>
          <w:sz w:val="24"/>
        </w:rPr>
      </w:pPr>
      <w:r>
        <w:rPr>
          <w:rFonts w:ascii="宋体" w:hAnsi="宋体" w:hint="eastAsia"/>
          <w:b/>
          <w:spacing w:val="-6"/>
          <w:sz w:val="24"/>
        </w:rPr>
        <w:t>2020年1月以来任意一月依法缴纳社会保障资金的证明材料</w:t>
      </w:r>
    </w:p>
    <w:p w:rsidR="00004AD1" w:rsidRDefault="002A5BE7">
      <w:pPr>
        <w:pStyle w:val="ae"/>
        <w:spacing w:line="360" w:lineRule="auto"/>
        <w:ind w:left="0" w:firstLineChars="0" w:firstLine="0"/>
        <w:rPr>
          <w:rFonts w:ascii="宋体" w:hAnsi="宋体"/>
          <w:spacing w:val="-6"/>
          <w:sz w:val="24"/>
        </w:rPr>
      </w:pPr>
      <w:r>
        <w:rPr>
          <w:rFonts w:ascii="宋体" w:hAnsi="宋体" w:hint="eastAsia"/>
          <w:spacing w:val="-6"/>
          <w:sz w:val="24"/>
        </w:rPr>
        <w:t>依法不需要缴纳社会保障资金的响应方，应提供相应文件证明其依法不需要缴纳社会保障资金</w:t>
      </w:r>
    </w:p>
    <w:p w:rsidR="00004AD1" w:rsidRDefault="002A5BE7">
      <w:pPr>
        <w:widowControl/>
        <w:jc w:val="left"/>
        <w:rPr>
          <w:rFonts w:ascii="宋体" w:hAnsi="宋体"/>
          <w:b/>
          <w:spacing w:val="-6"/>
          <w:sz w:val="24"/>
        </w:rPr>
      </w:pPr>
      <w:r>
        <w:rPr>
          <w:rFonts w:ascii="宋体" w:hAnsi="宋体"/>
          <w:b/>
          <w:spacing w:val="-6"/>
          <w:sz w:val="24"/>
        </w:rPr>
        <w:br w:type="page"/>
      </w:r>
    </w:p>
    <w:p w:rsidR="00004AD1" w:rsidRDefault="002A5BE7">
      <w:pPr>
        <w:snapToGrid w:val="0"/>
        <w:spacing w:beforeLines="50" w:before="120" w:after="50" w:line="288" w:lineRule="auto"/>
        <w:jc w:val="center"/>
        <w:outlineLvl w:val="1"/>
        <w:rPr>
          <w:rFonts w:ascii="宋体" w:hAnsi="宋体"/>
          <w:b/>
          <w:spacing w:val="-6"/>
          <w:sz w:val="52"/>
          <w:szCs w:val="52"/>
        </w:rPr>
      </w:pPr>
      <w:r>
        <w:rPr>
          <w:rFonts w:ascii="宋体" w:hAnsi="宋体" w:hint="eastAsia"/>
          <w:b/>
          <w:spacing w:val="-6"/>
          <w:sz w:val="52"/>
          <w:szCs w:val="52"/>
        </w:rPr>
        <w:lastRenderedPageBreak/>
        <w:t>商务文件</w:t>
      </w:r>
    </w:p>
    <w:p w:rsidR="00004AD1" w:rsidRDefault="002A5BE7">
      <w:pPr>
        <w:snapToGrid w:val="0"/>
        <w:spacing w:beforeLines="50" w:before="120" w:after="50" w:line="288" w:lineRule="auto"/>
        <w:jc w:val="center"/>
        <w:outlineLvl w:val="2"/>
        <w:rPr>
          <w:rFonts w:ascii="宋体" w:hAnsi="宋体"/>
          <w:b/>
          <w:spacing w:val="-6"/>
          <w:sz w:val="24"/>
        </w:rPr>
      </w:pPr>
      <w:r>
        <w:rPr>
          <w:rFonts w:ascii="宋体" w:hAnsi="宋体" w:hint="eastAsia"/>
          <w:b/>
          <w:spacing w:val="-6"/>
          <w:sz w:val="24"/>
        </w:rPr>
        <w:t>法定代表人授权委托书</w:t>
      </w:r>
    </w:p>
    <w:p w:rsidR="00004AD1" w:rsidRDefault="00004AD1">
      <w:pPr>
        <w:spacing w:line="360" w:lineRule="auto"/>
        <w:rPr>
          <w:rFonts w:ascii="宋体" w:hAnsi="宋体"/>
          <w:spacing w:val="-6"/>
          <w:sz w:val="24"/>
          <w:szCs w:val="20"/>
        </w:rPr>
      </w:pPr>
    </w:p>
    <w:p w:rsidR="00004AD1" w:rsidRDefault="002A5BE7">
      <w:pPr>
        <w:spacing w:line="360" w:lineRule="auto"/>
        <w:rPr>
          <w:rFonts w:ascii="宋体" w:hAnsi="宋体"/>
          <w:b/>
          <w:bCs/>
          <w:spacing w:val="-6"/>
          <w:sz w:val="24"/>
          <w:szCs w:val="20"/>
        </w:rPr>
      </w:pPr>
      <w:r>
        <w:rPr>
          <w:rFonts w:ascii="宋体" w:hAnsi="宋体" w:hint="eastAsia"/>
          <w:bCs/>
          <w:spacing w:val="-6"/>
          <w:sz w:val="24"/>
        </w:rPr>
        <w:t>致：</w:t>
      </w:r>
      <w:r>
        <w:rPr>
          <w:rFonts w:ascii="宋体" w:hAnsi="宋体" w:hint="eastAsia"/>
          <w:spacing w:val="-6"/>
          <w:sz w:val="24"/>
        </w:rPr>
        <w:t>浙江求是招标代理有限公司</w:t>
      </w:r>
      <w:r>
        <w:rPr>
          <w:rFonts w:ascii="宋体" w:hAnsi="宋体" w:hint="eastAsia"/>
          <w:b/>
          <w:bCs/>
          <w:spacing w:val="-6"/>
          <w:sz w:val="24"/>
        </w:rPr>
        <w:t xml:space="preserve"> </w:t>
      </w:r>
      <w:r>
        <w:rPr>
          <w:rFonts w:ascii="宋体" w:hAnsi="宋体" w:hint="eastAsia"/>
          <w:spacing w:val="-6"/>
          <w:sz w:val="24"/>
        </w:rPr>
        <w:t>：</w:t>
      </w:r>
    </w:p>
    <w:p w:rsidR="00004AD1" w:rsidRDefault="002A5BE7">
      <w:pPr>
        <w:spacing w:line="360" w:lineRule="auto"/>
        <w:ind w:firstLineChars="200" w:firstLine="456"/>
        <w:rPr>
          <w:rFonts w:ascii="宋体" w:hAnsi="宋体"/>
          <w:spacing w:val="-6"/>
          <w:sz w:val="24"/>
        </w:rPr>
      </w:pPr>
      <w:r>
        <w:rPr>
          <w:rFonts w:ascii="宋体" w:hAnsi="宋体" w:hint="eastAsia"/>
          <w:spacing w:val="-6"/>
          <w:sz w:val="24"/>
        </w:rPr>
        <w:t>我______</w:t>
      </w:r>
      <w:r>
        <w:rPr>
          <w:rFonts w:ascii="宋体" w:hAnsi="宋体" w:hint="eastAsia"/>
          <w:spacing w:val="-6"/>
          <w:sz w:val="24"/>
          <w:u w:val="single"/>
        </w:rPr>
        <w:t>_     _</w:t>
      </w:r>
      <w:r>
        <w:rPr>
          <w:rFonts w:ascii="宋体" w:hAnsi="宋体" w:hint="eastAsia"/>
          <w:spacing w:val="-6"/>
          <w:sz w:val="24"/>
        </w:rPr>
        <w:t>_（姓名）系______</w:t>
      </w:r>
      <w:r>
        <w:rPr>
          <w:rFonts w:ascii="宋体" w:hAnsi="宋体" w:hint="eastAsia"/>
          <w:spacing w:val="-6"/>
          <w:sz w:val="24"/>
          <w:u w:val="single"/>
        </w:rPr>
        <w:t>_     _</w:t>
      </w:r>
      <w:r>
        <w:rPr>
          <w:rFonts w:ascii="宋体" w:hAnsi="宋体" w:hint="eastAsia"/>
          <w:spacing w:val="-6"/>
          <w:sz w:val="24"/>
        </w:rPr>
        <w:t>_（</w:t>
      </w:r>
      <w:r>
        <w:rPr>
          <w:rFonts w:ascii="宋体" w:hAnsi="宋体"/>
          <w:bCs/>
          <w:spacing w:val="-6"/>
          <w:sz w:val="24"/>
        </w:rPr>
        <w:t>单一来源采购</w:t>
      </w:r>
      <w:r>
        <w:rPr>
          <w:rFonts w:ascii="宋体" w:hAnsi="宋体" w:hint="eastAsia"/>
          <w:spacing w:val="-6"/>
          <w:sz w:val="24"/>
        </w:rPr>
        <w:t>响应方名称）的法定代表人，现授权委托本单位在职职工：</w:t>
      </w:r>
    </w:p>
    <w:p w:rsidR="00004AD1" w:rsidRDefault="002A5BE7">
      <w:pPr>
        <w:spacing w:line="360" w:lineRule="auto"/>
        <w:ind w:firstLineChars="200" w:firstLine="456"/>
        <w:rPr>
          <w:rFonts w:ascii="宋体" w:hAnsi="宋体"/>
          <w:spacing w:val="-6"/>
          <w:sz w:val="24"/>
        </w:rPr>
      </w:pPr>
      <w:r>
        <w:rPr>
          <w:rFonts w:ascii="宋体" w:hAnsi="宋体" w:hint="eastAsia"/>
          <w:spacing w:val="-6"/>
          <w:sz w:val="24"/>
          <w:u w:val="single"/>
        </w:rPr>
        <w:t xml:space="preserve">        </w:t>
      </w:r>
      <w:r>
        <w:rPr>
          <w:rFonts w:ascii="宋体" w:hAnsi="宋体" w:hint="eastAsia"/>
          <w:spacing w:val="-6"/>
          <w:sz w:val="24"/>
        </w:rPr>
        <w:t>（姓名），身份证号码：</w:t>
      </w:r>
      <w:r>
        <w:rPr>
          <w:rFonts w:ascii="宋体" w:hAnsi="宋体" w:hint="eastAsia"/>
          <w:spacing w:val="-6"/>
          <w:sz w:val="24"/>
          <w:u w:val="single"/>
        </w:rPr>
        <w:t xml:space="preserve">                            </w:t>
      </w:r>
      <w:r>
        <w:rPr>
          <w:rFonts w:ascii="宋体" w:hAnsi="宋体" w:hint="eastAsia"/>
          <w:spacing w:val="-6"/>
          <w:sz w:val="24"/>
        </w:rPr>
        <w:t>以我方的名义参加</w:t>
      </w:r>
      <w:r w:rsidR="00A4630F">
        <w:rPr>
          <w:rFonts w:ascii="宋体" w:hAnsi="宋体" w:hint="eastAsia"/>
          <w:spacing w:val="-6"/>
          <w:sz w:val="24"/>
        </w:rPr>
        <w:t>中国美术学院</w:t>
      </w:r>
      <w:r w:rsidR="00B44FFC">
        <w:rPr>
          <w:rFonts w:ascii="宋体" w:hAnsi="宋体" w:hint="eastAsia"/>
          <w:spacing w:val="-6"/>
          <w:sz w:val="24"/>
        </w:rPr>
        <w:t>PQDT博硕士论文全文数据库</w:t>
      </w:r>
      <w:r>
        <w:rPr>
          <w:rFonts w:ascii="宋体" w:hAnsi="宋体" w:hint="eastAsia"/>
          <w:spacing w:val="-6"/>
          <w:sz w:val="24"/>
        </w:rPr>
        <w:t>的单一来源采购活动，并代表我方全权办理针对上述项目的谈判、开标、评审、签约等具体事务和签署相关文件。</w:t>
      </w:r>
    </w:p>
    <w:p w:rsidR="00004AD1" w:rsidRDefault="002A5BE7">
      <w:pPr>
        <w:spacing w:line="360" w:lineRule="auto"/>
        <w:ind w:firstLineChars="200" w:firstLine="456"/>
        <w:rPr>
          <w:rFonts w:ascii="宋体" w:hAnsi="宋体"/>
          <w:spacing w:val="-6"/>
          <w:sz w:val="24"/>
        </w:rPr>
      </w:pPr>
      <w:r>
        <w:rPr>
          <w:rFonts w:ascii="宋体" w:hAnsi="宋体" w:hint="eastAsia"/>
          <w:spacing w:val="-6"/>
          <w:sz w:val="24"/>
        </w:rPr>
        <w:t>我方对被授权人的签名负全部责任。</w:t>
      </w:r>
    </w:p>
    <w:p w:rsidR="00004AD1" w:rsidRDefault="002A5BE7">
      <w:pPr>
        <w:spacing w:line="360" w:lineRule="auto"/>
        <w:ind w:firstLineChars="200" w:firstLine="456"/>
        <w:rPr>
          <w:rFonts w:ascii="宋体" w:hAnsi="宋体"/>
          <w:spacing w:val="-6"/>
          <w:sz w:val="24"/>
        </w:rPr>
      </w:pPr>
      <w:r>
        <w:rPr>
          <w:rFonts w:ascii="宋体" w:hAnsi="宋体" w:hint="eastAsia"/>
          <w:spacing w:val="-6"/>
          <w:sz w:val="24"/>
        </w:rPr>
        <w:t>在撤销授权的书面通知以前，本授权书一直有效。被授权人在授权书有效期内签署的所有文件不因授权的撤销而失效。</w:t>
      </w:r>
    </w:p>
    <w:p w:rsidR="00004AD1" w:rsidRDefault="002A5BE7">
      <w:pPr>
        <w:spacing w:line="360" w:lineRule="auto"/>
        <w:ind w:firstLineChars="200" w:firstLine="456"/>
        <w:rPr>
          <w:rFonts w:ascii="宋体" w:hAnsi="宋体"/>
          <w:spacing w:val="-6"/>
          <w:sz w:val="24"/>
        </w:rPr>
      </w:pPr>
      <w:r>
        <w:rPr>
          <w:rFonts w:ascii="宋体" w:hAnsi="宋体" w:hint="eastAsia"/>
          <w:spacing w:val="-6"/>
          <w:sz w:val="24"/>
        </w:rPr>
        <w:t>被授权人无转委托权，特此委托。</w:t>
      </w:r>
    </w:p>
    <w:p w:rsidR="00004AD1" w:rsidRDefault="00004AD1">
      <w:pPr>
        <w:snapToGrid w:val="0"/>
        <w:spacing w:beforeLines="50" w:before="120" w:after="50" w:line="288" w:lineRule="auto"/>
        <w:rPr>
          <w:rFonts w:ascii="宋体" w:hAnsi="宋体"/>
          <w:spacing w:val="-6"/>
          <w:sz w:val="24"/>
          <w:szCs w:val="20"/>
        </w:rPr>
      </w:pPr>
    </w:p>
    <w:p w:rsidR="00004AD1" w:rsidRDefault="002A5BE7">
      <w:pPr>
        <w:snapToGrid w:val="0"/>
        <w:spacing w:beforeLines="50" w:before="120" w:after="50" w:line="288" w:lineRule="auto"/>
        <w:rPr>
          <w:rFonts w:ascii="宋体" w:hAnsi="宋体"/>
          <w:spacing w:val="-6"/>
          <w:sz w:val="24"/>
          <w:szCs w:val="20"/>
          <w:u w:val="single"/>
        </w:rPr>
      </w:pPr>
      <w:r>
        <w:rPr>
          <w:rFonts w:ascii="宋体" w:hAnsi="宋体" w:hint="eastAsia"/>
          <w:spacing w:val="-6"/>
          <w:sz w:val="24"/>
        </w:rPr>
        <w:t>法定代表人（签名）：</w:t>
      </w:r>
      <w:r>
        <w:rPr>
          <w:rFonts w:ascii="宋体" w:hAnsi="宋体" w:hint="eastAsia"/>
          <w:spacing w:val="-6"/>
          <w:sz w:val="24"/>
          <w:u w:val="single"/>
        </w:rPr>
        <w:t xml:space="preserve">                                    </w:t>
      </w:r>
    </w:p>
    <w:p w:rsidR="00004AD1" w:rsidRDefault="002A5BE7">
      <w:pPr>
        <w:snapToGrid w:val="0"/>
        <w:spacing w:beforeLines="50" w:before="120" w:after="50" w:line="288" w:lineRule="auto"/>
        <w:rPr>
          <w:rFonts w:ascii="宋体" w:hAnsi="宋体"/>
          <w:spacing w:val="-6"/>
          <w:sz w:val="24"/>
          <w:szCs w:val="20"/>
        </w:rPr>
      </w:pPr>
      <w:r>
        <w:rPr>
          <w:rFonts w:ascii="宋体" w:hAnsi="宋体"/>
          <w:bCs/>
          <w:spacing w:val="-6"/>
          <w:sz w:val="24"/>
        </w:rPr>
        <w:t>单一来源采购</w:t>
      </w:r>
      <w:r>
        <w:rPr>
          <w:rFonts w:ascii="宋体" w:hAnsi="宋体" w:hint="eastAsia"/>
          <w:spacing w:val="-6"/>
          <w:sz w:val="24"/>
        </w:rPr>
        <w:t>响应方（公章）：</w:t>
      </w:r>
    </w:p>
    <w:p w:rsidR="00004AD1" w:rsidRDefault="002A5BE7">
      <w:pPr>
        <w:snapToGrid w:val="0"/>
        <w:spacing w:beforeLines="50" w:before="120" w:after="50" w:line="288" w:lineRule="auto"/>
        <w:rPr>
          <w:rFonts w:ascii="宋体" w:hAnsi="宋体"/>
          <w:spacing w:val="-6"/>
          <w:sz w:val="24"/>
          <w:szCs w:val="20"/>
        </w:rPr>
      </w:pPr>
      <w:r>
        <w:rPr>
          <w:rFonts w:ascii="宋体" w:hAnsi="宋体" w:hint="eastAsia"/>
          <w:spacing w:val="-6"/>
          <w:sz w:val="24"/>
        </w:rPr>
        <w:t>年    月    日</w:t>
      </w:r>
    </w:p>
    <w:p w:rsidR="00004AD1" w:rsidRDefault="00E40D5A">
      <w:pPr>
        <w:spacing w:line="288" w:lineRule="auto"/>
        <w:rPr>
          <w:rFonts w:ascii="宋体" w:hAnsi="宋体"/>
          <w:spacing w:val="-6"/>
        </w:rPr>
      </w:pPr>
      <w:r>
        <w:rPr>
          <w:rFonts w:ascii="宋体" w:hAnsi="宋体"/>
          <w:noProof/>
          <w:spacing w:val="-6"/>
        </w:rPr>
        <mc:AlternateContent>
          <mc:Choice Requires="wps">
            <w:drawing>
              <wp:inline distT="0" distB="0" distL="0" distR="0" wp14:anchorId="546A0739" wp14:editId="02A3EFDA">
                <wp:extent cx="5688330" cy="2207260"/>
                <wp:effectExtent l="6350" t="12700" r="10795" b="8890"/>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8330" cy="2207260"/>
                        </a:xfrm>
                        <a:prstGeom prst="rect">
                          <a:avLst/>
                        </a:prstGeom>
                        <a:solidFill>
                          <a:srgbClr val="FFFFFF"/>
                        </a:solidFill>
                        <a:ln w="9525">
                          <a:solidFill>
                            <a:srgbClr val="000000"/>
                          </a:solidFill>
                          <a:miter lim="800000"/>
                          <a:headEnd/>
                          <a:tailEnd/>
                        </a:ln>
                      </wps:spPr>
                      <wps:txbx>
                        <w:txbxContent>
                          <w:p w:rsidR="00E40D5A" w:rsidRDefault="00E40D5A">
                            <w:pPr>
                              <w:rPr>
                                <w:rFonts w:ascii="新宋体" w:eastAsia="新宋体" w:hAnsi="新宋体"/>
                                <w:sz w:val="22"/>
                                <w:szCs w:val="22"/>
                              </w:rPr>
                            </w:pPr>
                            <w:r>
                              <w:rPr>
                                <w:rFonts w:ascii="宋体" w:hAnsi="宋体" w:hint="eastAsia"/>
                                <w:spacing w:val="-6"/>
                                <w:sz w:val="24"/>
                              </w:rPr>
                              <w:t>被授权人</w:t>
                            </w:r>
                            <w:r>
                              <w:rPr>
                                <w:rFonts w:ascii="新宋体" w:eastAsia="新宋体" w:hAnsi="新宋体" w:hint="eastAsia"/>
                                <w:sz w:val="22"/>
                                <w:szCs w:val="22"/>
                              </w:rPr>
                              <w:t>身份证：</w:t>
                            </w:r>
                          </w:p>
                          <w:p w:rsidR="00E40D5A" w:rsidRDefault="00E40D5A">
                            <w:pPr>
                              <w:rPr>
                                <w:rFonts w:ascii="新宋体" w:eastAsia="新宋体" w:hAnsi="新宋体"/>
                                <w:sz w:val="22"/>
                                <w:szCs w:val="22"/>
                              </w:rPr>
                            </w:pPr>
                          </w:p>
                          <w:p w:rsidR="00E40D5A" w:rsidRDefault="00E40D5A">
                            <w:pPr>
                              <w:rPr>
                                <w:rFonts w:ascii="新宋体" w:eastAsia="新宋体" w:hAnsi="新宋体"/>
                                <w:sz w:val="22"/>
                                <w:szCs w:val="22"/>
                              </w:rPr>
                            </w:pPr>
                          </w:p>
                          <w:p w:rsidR="00E40D5A" w:rsidRDefault="00E40D5A">
                            <w:pPr>
                              <w:rPr>
                                <w:rFonts w:ascii="新宋体" w:eastAsia="新宋体" w:hAnsi="新宋体"/>
                                <w:sz w:val="22"/>
                                <w:szCs w:val="22"/>
                              </w:rPr>
                            </w:pPr>
                          </w:p>
                          <w:p w:rsidR="00E40D5A" w:rsidRDefault="00E40D5A">
                            <w:pPr>
                              <w:rPr>
                                <w:rFonts w:ascii="新宋体" w:eastAsia="新宋体" w:hAnsi="新宋体"/>
                                <w:sz w:val="22"/>
                                <w:szCs w:val="22"/>
                              </w:rPr>
                            </w:pPr>
                          </w:p>
                          <w:p w:rsidR="00E40D5A" w:rsidRDefault="00E40D5A">
                            <w:pPr>
                              <w:rPr>
                                <w:szCs w:val="28"/>
                              </w:rPr>
                            </w:pPr>
                            <w:r>
                              <w:rPr>
                                <w:rFonts w:ascii="新宋体" w:eastAsia="新宋体" w:hAnsi="新宋体" w:hint="eastAsia"/>
                                <w:sz w:val="22"/>
                                <w:szCs w:val="22"/>
                              </w:rPr>
                              <w:t xml:space="preserve">      </w:t>
                            </w:r>
                            <w:r>
                              <w:rPr>
                                <w:rFonts w:ascii="新宋体" w:eastAsia="新宋体" w:hAnsi="新宋体" w:hint="eastAsia"/>
                                <w:szCs w:val="28"/>
                              </w:rPr>
                              <w:t xml:space="preserve"> </w:t>
                            </w:r>
                            <w:r>
                              <w:rPr>
                                <w:rFonts w:ascii="新宋体" w:eastAsia="新宋体" w:hAnsi="新宋体" w:hint="eastAsia"/>
                                <w:sz w:val="22"/>
                                <w:szCs w:val="22"/>
                              </w:rPr>
                              <w:t>复印件粘贴处</w:t>
                            </w: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2" o:spid="_x0000_s1026" type="#_x0000_t202" style="width:447.9pt;height:17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">
                <v:textbox>
                  <w:txbxContent>
                    <w:p w:rsidR="00E40D5A" w:rsidRDefault="00E40D5A">
                      <w:pPr>
                        <w:rPr>
                          <w:rFonts w:ascii="新宋体" w:eastAsia="新宋体" w:hAnsi="新宋体"/>
                          <w:sz w:val="22"/>
                          <w:szCs w:val="22"/>
                        </w:rPr>
                      </w:pPr>
                      <w:r>
                        <w:rPr>
                          <w:rFonts w:ascii="宋体" w:hAnsi="宋体" w:hint="eastAsia"/>
                          <w:spacing w:val="-6"/>
                          <w:sz w:val="24"/>
                        </w:rPr>
                        <w:t>被授权人</w:t>
                      </w:r>
                      <w:r>
                        <w:rPr>
                          <w:rFonts w:ascii="新宋体" w:eastAsia="新宋体" w:hAnsi="新宋体" w:hint="eastAsia"/>
                          <w:sz w:val="22"/>
                          <w:szCs w:val="22"/>
                        </w:rPr>
                        <w:t>身份证：</w:t>
                      </w:r>
                    </w:p>
                    <w:p w:rsidR="00E40D5A" w:rsidRDefault="00E40D5A">
                      <w:pPr>
                        <w:rPr>
                          <w:rFonts w:ascii="新宋体" w:eastAsia="新宋体" w:hAnsi="新宋体"/>
                          <w:sz w:val="22"/>
                          <w:szCs w:val="22"/>
                        </w:rPr>
                      </w:pPr>
                    </w:p>
                    <w:p w:rsidR="00E40D5A" w:rsidRDefault="00E40D5A">
                      <w:pPr>
                        <w:rPr>
                          <w:rFonts w:ascii="新宋体" w:eastAsia="新宋体" w:hAnsi="新宋体"/>
                          <w:sz w:val="22"/>
                          <w:szCs w:val="22"/>
                        </w:rPr>
                      </w:pPr>
                    </w:p>
                    <w:p w:rsidR="00E40D5A" w:rsidRDefault="00E40D5A">
                      <w:pPr>
                        <w:rPr>
                          <w:rFonts w:ascii="新宋体" w:eastAsia="新宋体" w:hAnsi="新宋体"/>
                          <w:sz w:val="22"/>
                          <w:szCs w:val="22"/>
                        </w:rPr>
                      </w:pPr>
                    </w:p>
                    <w:p w:rsidR="00E40D5A" w:rsidRDefault="00E40D5A">
                      <w:pPr>
                        <w:rPr>
                          <w:rFonts w:ascii="新宋体" w:eastAsia="新宋体" w:hAnsi="新宋体"/>
                          <w:sz w:val="22"/>
                          <w:szCs w:val="22"/>
                        </w:rPr>
                      </w:pPr>
                    </w:p>
                    <w:p w:rsidR="00E40D5A" w:rsidRDefault="00E40D5A">
                      <w:pPr>
                        <w:rPr>
                          <w:szCs w:val="28"/>
                        </w:rPr>
                      </w:pPr>
                      <w:r>
                        <w:rPr>
                          <w:rFonts w:ascii="新宋体" w:eastAsia="新宋体" w:hAnsi="新宋体" w:hint="eastAsia"/>
                          <w:sz w:val="22"/>
                          <w:szCs w:val="22"/>
                        </w:rPr>
                        <w:t xml:space="preserve">      </w:t>
                      </w:r>
                      <w:r>
                        <w:rPr>
                          <w:rFonts w:ascii="新宋体" w:eastAsia="新宋体" w:hAnsi="新宋体" w:hint="eastAsia"/>
                          <w:szCs w:val="28"/>
                        </w:rPr>
                        <w:t xml:space="preserve"> </w:t>
                      </w:r>
                      <w:r>
                        <w:rPr>
                          <w:rFonts w:ascii="新宋体" w:eastAsia="新宋体" w:hAnsi="新宋体" w:hint="eastAsia"/>
                          <w:sz w:val="22"/>
                          <w:szCs w:val="22"/>
                        </w:rPr>
                        <w:t>复印件粘贴处</w:t>
                      </w:r>
                    </w:p>
                  </w:txbxContent>
                </v:textbox>
                <w10:anchorlock/>
              </v:shape>
            </w:pict>
          </mc:Fallback>
        </mc:AlternateContent>
      </w:r>
    </w:p>
    <w:p w:rsidR="00004AD1" w:rsidRDefault="00004AD1">
      <w:pPr>
        <w:snapToGrid w:val="0"/>
        <w:spacing w:before="50" w:line="288" w:lineRule="auto"/>
        <w:jc w:val="left"/>
        <w:rPr>
          <w:rFonts w:ascii="宋体" w:hAnsi="宋体"/>
          <w:spacing w:val="-6"/>
          <w:sz w:val="24"/>
        </w:rPr>
      </w:pPr>
    </w:p>
    <w:p w:rsidR="00004AD1" w:rsidRDefault="002A5BE7">
      <w:pPr>
        <w:snapToGrid w:val="0"/>
        <w:spacing w:before="50" w:line="288" w:lineRule="auto"/>
        <w:jc w:val="center"/>
        <w:rPr>
          <w:rFonts w:ascii="宋体" w:hAnsi="宋体"/>
          <w:b/>
          <w:spacing w:val="-6"/>
          <w:sz w:val="24"/>
        </w:rPr>
      </w:pPr>
      <w:r>
        <w:rPr>
          <w:rFonts w:ascii="宋体" w:hAnsi="宋体"/>
          <w:b/>
          <w:spacing w:val="-6"/>
          <w:sz w:val="24"/>
        </w:rPr>
        <w:br w:type="page"/>
      </w:r>
    </w:p>
    <w:p w:rsidR="00004AD1" w:rsidRDefault="002A5BE7">
      <w:pPr>
        <w:snapToGrid w:val="0"/>
        <w:spacing w:beforeLines="50" w:before="120" w:after="50" w:line="288" w:lineRule="auto"/>
        <w:jc w:val="center"/>
        <w:outlineLvl w:val="2"/>
        <w:rPr>
          <w:rFonts w:ascii="宋体" w:hAnsi="宋体"/>
          <w:b/>
          <w:spacing w:val="-6"/>
          <w:sz w:val="24"/>
        </w:rPr>
      </w:pPr>
      <w:r>
        <w:rPr>
          <w:rFonts w:ascii="宋体" w:hAnsi="宋体"/>
          <w:b/>
          <w:spacing w:val="-6"/>
          <w:sz w:val="24"/>
        </w:rPr>
        <w:lastRenderedPageBreak/>
        <w:t>单一来源采购</w:t>
      </w:r>
      <w:r>
        <w:rPr>
          <w:rFonts w:ascii="宋体" w:hAnsi="宋体" w:hint="eastAsia"/>
          <w:b/>
          <w:spacing w:val="-6"/>
          <w:sz w:val="24"/>
        </w:rPr>
        <w:t>响应书</w:t>
      </w:r>
    </w:p>
    <w:p w:rsidR="00004AD1" w:rsidRDefault="00004AD1">
      <w:pPr>
        <w:snapToGrid w:val="0"/>
        <w:spacing w:line="360" w:lineRule="auto"/>
        <w:rPr>
          <w:rFonts w:ascii="宋体" w:hAnsi="宋体"/>
          <w:spacing w:val="-6"/>
          <w:sz w:val="24"/>
        </w:rPr>
      </w:pPr>
    </w:p>
    <w:p w:rsidR="00004AD1" w:rsidRDefault="002A5BE7">
      <w:pPr>
        <w:snapToGrid w:val="0"/>
        <w:spacing w:line="360" w:lineRule="auto"/>
        <w:rPr>
          <w:rFonts w:ascii="宋体" w:hAnsi="宋体"/>
          <w:spacing w:val="-6"/>
          <w:sz w:val="24"/>
          <w:szCs w:val="20"/>
        </w:rPr>
      </w:pPr>
      <w:r>
        <w:rPr>
          <w:rFonts w:ascii="宋体" w:hAnsi="宋体" w:hint="eastAsia"/>
          <w:spacing w:val="-6"/>
          <w:sz w:val="24"/>
        </w:rPr>
        <w:t>致：浙江求是招标代理有限公司：</w:t>
      </w:r>
    </w:p>
    <w:p w:rsidR="00004AD1" w:rsidRDefault="002A5BE7">
      <w:pPr>
        <w:snapToGrid w:val="0"/>
        <w:spacing w:line="360" w:lineRule="auto"/>
        <w:ind w:firstLine="480"/>
        <w:rPr>
          <w:rFonts w:ascii="宋体" w:hAnsi="宋体"/>
          <w:spacing w:val="-6"/>
          <w:sz w:val="24"/>
          <w:szCs w:val="20"/>
        </w:rPr>
      </w:pPr>
      <w:r>
        <w:rPr>
          <w:rFonts w:ascii="宋体" w:hAnsi="宋体" w:hint="eastAsia"/>
          <w:spacing w:val="-6"/>
          <w:sz w:val="24"/>
        </w:rPr>
        <w:t>根据贵方为</w:t>
      </w:r>
      <w:r w:rsidR="00A4630F">
        <w:rPr>
          <w:rFonts w:ascii="宋体" w:hAnsi="宋体" w:hint="eastAsia"/>
          <w:bCs/>
          <w:spacing w:val="-6"/>
          <w:sz w:val="24"/>
        </w:rPr>
        <w:t>中国美术学院</w:t>
      </w:r>
      <w:r w:rsidR="00B44FFC">
        <w:rPr>
          <w:rFonts w:ascii="宋体" w:hAnsi="宋体" w:hint="eastAsia"/>
          <w:bCs/>
          <w:spacing w:val="-6"/>
          <w:sz w:val="24"/>
        </w:rPr>
        <w:t>PQDT博硕士论文全文数据库</w:t>
      </w:r>
      <w:r>
        <w:rPr>
          <w:rFonts w:ascii="宋体" w:hAnsi="宋体" w:hint="eastAsia"/>
          <w:bCs/>
          <w:spacing w:val="-6"/>
          <w:sz w:val="24"/>
        </w:rPr>
        <w:t>的单一</w:t>
      </w:r>
      <w:r>
        <w:rPr>
          <w:rFonts w:ascii="宋体" w:hAnsi="宋体" w:hint="eastAsia"/>
          <w:spacing w:val="-6"/>
          <w:sz w:val="24"/>
        </w:rPr>
        <w:t>来源采购公告（项目编号：</w:t>
      </w:r>
      <w:r w:rsidR="0077526D">
        <w:rPr>
          <w:rFonts w:ascii="宋体" w:hAnsi="宋体" w:hint="eastAsia"/>
          <w:bCs/>
          <w:spacing w:val="-6"/>
          <w:sz w:val="24"/>
        </w:rPr>
        <w:t>QSZB-Z(F)-C20216(DY)</w:t>
      </w:r>
      <w:r>
        <w:rPr>
          <w:rFonts w:ascii="宋体" w:hAnsi="宋体" w:hint="eastAsia"/>
          <w:bCs/>
          <w:spacing w:val="-6"/>
          <w:sz w:val="24"/>
        </w:rPr>
        <w:t xml:space="preserve">  </w:t>
      </w:r>
      <w:r>
        <w:rPr>
          <w:rFonts w:ascii="宋体" w:hAnsi="宋体" w:hint="eastAsia"/>
          <w:spacing w:val="-6"/>
          <w:sz w:val="24"/>
        </w:rPr>
        <w:t>），我方______</w:t>
      </w:r>
      <w:r>
        <w:rPr>
          <w:rFonts w:ascii="宋体" w:hAnsi="宋体" w:hint="eastAsia"/>
          <w:spacing w:val="-6"/>
          <w:sz w:val="24"/>
          <w:u w:val="single"/>
        </w:rPr>
        <w:t>_     _</w:t>
      </w:r>
      <w:r>
        <w:rPr>
          <w:rFonts w:ascii="宋体" w:hAnsi="宋体" w:hint="eastAsia"/>
          <w:spacing w:val="-6"/>
          <w:sz w:val="24"/>
        </w:rPr>
        <w:t>_（</w:t>
      </w:r>
      <w:r>
        <w:rPr>
          <w:rFonts w:ascii="宋体" w:hAnsi="宋体"/>
          <w:bCs/>
          <w:spacing w:val="-6"/>
          <w:sz w:val="24"/>
        </w:rPr>
        <w:t>单一来源采购</w:t>
      </w:r>
      <w:r>
        <w:rPr>
          <w:rFonts w:ascii="宋体" w:hAnsi="宋体" w:hint="eastAsia"/>
          <w:spacing w:val="-6"/>
          <w:sz w:val="24"/>
        </w:rPr>
        <w:t>响应方名称）提交电子加密响应文件。据此函，签字代表宣布同意如下：</w:t>
      </w:r>
    </w:p>
    <w:p w:rsidR="00004AD1" w:rsidRDefault="002A5BE7">
      <w:pPr>
        <w:snapToGrid w:val="0"/>
        <w:spacing w:line="360" w:lineRule="auto"/>
        <w:ind w:firstLineChars="200" w:firstLine="456"/>
        <w:rPr>
          <w:rFonts w:ascii="宋体" w:hAnsi="宋体"/>
          <w:spacing w:val="-6"/>
          <w:sz w:val="24"/>
          <w:szCs w:val="20"/>
        </w:rPr>
      </w:pPr>
      <w:r>
        <w:rPr>
          <w:rFonts w:ascii="宋体" w:hAnsi="宋体" w:hint="eastAsia"/>
          <w:spacing w:val="-6"/>
          <w:sz w:val="24"/>
        </w:rPr>
        <w:t>1、</w:t>
      </w:r>
      <w:r>
        <w:rPr>
          <w:rFonts w:ascii="宋体" w:hAnsi="宋体"/>
          <w:bCs/>
          <w:spacing w:val="-6"/>
          <w:sz w:val="24"/>
        </w:rPr>
        <w:t>单一来源采购</w:t>
      </w:r>
      <w:r>
        <w:rPr>
          <w:rFonts w:ascii="宋体" w:hAnsi="宋体" w:hint="eastAsia"/>
          <w:spacing w:val="-6"/>
          <w:sz w:val="24"/>
        </w:rPr>
        <w:t>响应方已详细审查全部《单一来源采购文件》，包括修改文件（如有的话）以及全部参考资料和有关附件，已经了解我方对于单一来源采购文件、单一来源采购过程、单一来源采购结果有依法进行询问、质疑、投诉的权利及相关渠道和要求。</w:t>
      </w:r>
    </w:p>
    <w:p w:rsidR="00004AD1" w:rsidRDefault="002A5BE7">
      <w:pPr>
        <w:snapToGrid w:val="0"/>
        <w:spacing w:line="360" w:lineRule="auto"/>
        <w:ind w:firstLineChars="200" w:firstLine="456"/>
        <w:rPr>
          <w:rFonts w:ascii="宋体" w:hAnsi="宋体"/>
          <w:spacing w:val="-6"/>
          <w:sz w:val="24"/>
          <w:szCs w:val="20"/>
        </w:rPr>
      </w:pPr>
      <w:r>
        <w:rPr>
          <w:rFonts w:ascii="宋体" w:hAnsi="宋体" w:hint="eastAsia"/>
          <w:spacing w:val="-6"/>
          <w:sz w:val="24"/>
        </w:rPr>
        <w:t>2、</w:t>
      </w:r>
      <w:r>
        <w:rPr>
          <w:rFonts w:ascii="宋体" w:hAnsi="宋体"/>
          <w:bCs/>
          <w:spacing w:val="-6"/>
          <w:sz w:val="24"/>
        </w:rPr>
        <w:t>单一来源采购</w:t>
      </w:r>
      <w:r>
        <w:rPr>
          <w:rFonts w:ascii="宋体" w:hAnsi="宋体" w:hint="eastAsia"/>
          <w:spacing w:val="-6"/>
          <w:sz w:val="24"/>
        </w:rPr>
        <w:t>响应方在单一来源采购之前已经与贵方进行了充分的沟通，完全理解并接受单一来源采购文件的各项规定和要求，对单一来源采购文件的合理性、合法性不再有异议。</w:t>
      </w:r>
    </w:p>
    <w:p w:rsidR="00004AD1" w:rsidRDefault="002A5BE7">
      <w:pPr>
        <w:snapToGrid w:val="0"/>
        <w:spacing w:line="360" w:lineRule="auto"/>
        <w:ind w:firstLineChars="200" w:firstLine="456"/>
        <w:rPr>
          <w:rFonts w:ascii="宋体" w:hAnsi="宋体"/>
          <w:spacing w:val="-6"/>
          <w:sz w:val="24"/>
          <w:szCs w:val="20"/>
        </w:rPr>
      </w:pPr>
      <w:r>
        <w:rPr>
          <w:rFonts w:ascii="宋体" w:hAnsi="宋体" w:hint="eastAsia"/>
          <w:spacing w:val="-6"/>
          <w:sz w:val="24"/>
        </w:rPr>
        <w:t>3、本</w:t>
      </w:r>
      <w:r>
        <w:rPr>
          <w:rFonts w:ascii="宋体" w:hAnsi="宋体"/>
          <w:bCs/>
          <w:spacing w:val="-6"/>
          <w:sz w:val="24"/>
        </w:rPr>
        <w:t>单一来源采购</w:t>
      </w:r>
      <w:r>
        <w:rPr>
          <w:rFonts w:ascii="宋体" w:hAnsi="宋体" w:hint="eastAsia"/>
          <w:spacing w:val="-6"/>
          <w:sz w:val="24"/>
        </w:rPr>
        <w:t>响应文件有效期自单一来源采购时间起</w:t>
      </w:r>
      <w:r>
        <w:rPr>
          <w:rFonts w:ascii="宋体" w:hAnsi="宋体" w:hint="eastAsia"/>
          <w:spacing w:val="-6"/>
          <w:sz w:val="24"/>
          <w:u w:val="single"/>
        </w:rPr>
        <w:t xml:space="preserve"> 90</w:t>
      </w:r>
      <w:r>
        <w:rPr>
          <w:rFonts w:ascii="宋体" w:hAnsi="宋体" w:hint="eastAsia"/>
          <w:spacing w:val="-6"/>
          <w:sz w:val="24"/>
        </w:rPr>
        <w:t>个日历日。</w:t>
      </w:r>
    </w:p>
    <w:p w:rsidR="00004AD1" w:rsidRDefault="002A5BE7">
      <w:pPr>
        <w:snapToGrid w:val="0"/>
        <w:spacing w:line="360" w:lineRule="auto"/>
        <w:ind w:firstLineChars="200" w:firstLine="456"/>
        <w:rPr>
          <w:rFonts w:ascii="宋体" w:hAnsi="宋体"/>
          <w:spacing w:val="-6"/>
          <w:sz w:val="24"/>
          <w:szCs w:val="20"/>
        </w:rPr>
      </w:pPr>
      <w:r>
        <w:rPr>
          <w:rFonts w:ascii="宋体" w:hAnsi="宋体" w:hint="eastAsia"/>
          <w:spacing w:val="-6"/>
          <w:sz w:val="24"/>
        </w:rPr>
        <w:t>4、如成交，本</w:t>
      </w:r>
      <w:r>
        <w:rPr>
          <w:rFonts w:ascii="宋体" w:hAnsi="宋体"/>
          <w:bCs/>
          <w:spacing w:val="-6"/>
          <w:sz w:val="24"/>
        </w:rPr>
        <w:t>单一来源采购</w:t>
      </w:r>
      <w:r>
        <w:rPr>
          <w:rFonts w:ascii="宋体" w:hAnsi="宋体" w:hint="eastAsia"/>
          <w:spacing w:val="-6"/>
          <w:sz w:val="24"/>
        </w:rPr>
        <w:t>响应文件至本项目合同履行完毕止均保持有效，本</w:t>
      </w:r>
      <w:r>
        <w:rPr>
          <w:rFonts w:ascii="宋体" w:hAnsi="宋体"/>
          <w:bCs/>
          <w:spacing w:val="-6"/>
          <w:sz w:val="24"/>
        </w:rPr>
        <w:t>单一来源采购</w:t>
      </w:r>
      <w:r>
        <w:rPr>
          <w:rFonts w:ascii="宋体" w:hAnsi="宋体" w:hint="eastAsia"/>
          <w:spacing w:val="-6"/>
          <w:sz w:val="24"/>
        </w:rPr>
        <w:t>响应方将按《单一来源采购文件》及政府采购法律、法规的规定履行合同责任和义务。</w:t>
      </w:r>
    </w:p>
    <w:p w:rsidR="00004AD1" w:rsidRDefault="002A5BE7">
      <w:pPr>
        <w:snapToGrid w:val="0"/>
        <w:spacing w:line="360" w:lineRule="auto"/>
        <w:ind w:firstLineChars="200" w:firstLine="456"/>
        <w:rPr>
          <w:rFonts w:ascii="宋体" w:hAnsi="宋体"/>
          <w:spacing w:val="-6"/>
          <w:sz w:val="24"/>
          <w:szCs w:val="20"/>
        </w:rPr>
      </w:pPr>
      <w:r>
        <w:rPr>
          <w:rFonts w:ascii="宋体" w:hAnsi="宋体" w:hint="eastAsia"/>
          <w:spacing w:val="-6"/>
          <w:sz w:val="24"/>
        </w:rPr>
        <w:t>5、</w:t>
      </w:r>
      <w:r>
        <w:rPr>
          <w:rFonts w:ascii="宋体" w:hAnsi="宋体"/>
          <w:bCs/>
          <w:spacing w:val="-6"/>
          <w:sz w:val="24"/>
        </w:rPr>
        <w:t>单一来源采购</w:t>
      </w:r>
      <w:r>
        <w:rPr>
          <w:rFonts w:ascii="宋体" w:hAnsi="宋体" w:hint="eastAsia"/>
          <w:spacing w:val="-6"/>
          <w:sz w:val="24"/>
        </w:rPr>
        <w:t>响应方同意按照贵方要求提供与单一来源采购有关的一切数据或资料。</w:t>
      </w:r>
    </w:p>
    <w:p w:rsidR="00004AD1" w:rsidRDefault="002A5BE7">
      <w:pPr>
        <w:snapToGrid w:val="0"/>
        <w:spacing w:line="360" w:lineRule="auto"/>
        <w:ind w:firstLineChars="200" w:firstLine="456"/>
        <w:rPr>
          <w:rFonts w:ascii="宋体" w:hAnsi="宋体"/>
          <w:spacing w:val="-6"/>
          <w:sz w:val="24"/>
          <w:szCs w:val="20"/>
        </w:rPr>
      </w:pPr>
      <w:r>
        <w:rPr>
          <w:rFonts w:ascii="宋体" w:hAnsi="宋体" w:hint="eastAsia"/>
          <w:spacing w:val="-6"/>
          <w:sz w:val="24"/>
        </w:rPr>
        <w:t>6、与本单一来源采购有关的一切正式往来信函请寄：</w:t>
      </w:r>
    </w:p>
    <w:p w:rsidR="00004AD1" w:rsidRDefault="002A5BE7">
      <w:pPr>
        <w:snapToGrid w:val="0"/>
        <w:spacing w:line="288" w:lineRule="auto"/>
        <w:rPr>
          <w:rFonts w:ascii="宋体" w:hAnsi="宋体"/>
          <w:spacing w:val="-6"/>
          <w:sz w:val="24"/>
        </w:rPr>
      </w:pPr>
      <w:r>
        <w:rPr>
          <w:rFonts w:ascii="宋体" w:hAnsi="宋体" w:hint="eastAsia"/>
          <w:spacing w:val="-6"/>
          <w:sz w:val="24"/>
        </w:rPr>
        <w:t>地址：__________</w:t>
      </w:r>
      <w:r>
        <w:rPr>
          <w:rFonts w:ascii="宋体" w:hAnsi="宋体" w:hint="eastAsia"/>
          <w:spacing w:val="-6"/>
          <w:sz w:val="24"/>
          <w:u w:val="single"/>
        </w:rPr>
        <w:t xml:space="preserve">        _</w:t>
      </w:r>
      <w:r>
        <w:rPr>
          <w:rFonts w:ascii="宋体" w:hAnsi="宋体" w:hint="eastAsia"/>
          <w:spacing w:val="-6"/>
          <w:sz w:val="24"/>
        </w:rPr>
        <w:t>____</w:t>
      </w:r>
    </w:p>
    <w:p w:rsidR="00004AD1" w:rsidRDefault="002A5BE7">
      <w:pPr>
        <w:snapToGrid w:val="0"/>
        <w:spacing w:line="288" w:lineRule="auto"/>
        <w:rPr>
          <w:rFonts w:ascii="宋体" w:hAnsi="宋体"/>
          <w:spacing w:val="-6"/>
          <w:sz w:val="24"/>
        </w:rPr>
      </w:pPr>
      <w:r>
        <w:rPr>
          <w:rFonts w:ascii="宋体" w:hAnsi="宋体" w:hint="eastAsia"/>
          <w:spacing w:val="-6"/>
          <w:sz w:val="24"/>
        </w:rPr>
        <w:t xml:space="preserve">邮编：__________   </w:t>
      </w:r>
    </w:p>
    <w:p w:rsidR="00004AD1" w:rsidRDefault="002A5BE7">
      <w:pPr>
        <w:snapToGrid w:val="0"/>
        <w:spacing w:line="288" w:lineRule="auto"/>
        <w:rPr>
          <w:rFonts w:ascii="宋体" w:hAnsi="宋体"/>
          <w:spacing w:val="-6"/>
          <w:sz w:val="24"/>
          <w:szCs w:val="20"/>
        </w:rPr>
      </w:pPr>
      <w:r>
        <w:rPr>
          <w:rFonts w:ascii="宋体" w:hAnsi="宋体" w:hint="eastAsia"/>
          <w:spacing w:val="-6"/>
          <w:sz w:val="24"/>
        </w:rPr>
        <w:t>电话：______________</w:t>
      </w:r>
    </w:p>
    <w:p w:rsidR="00004AD1" w:rsidRDefault="002A5BE7">
      <w:pPr>
        <w:snapToGrid w:val="0"/>
        <w:spacing w:line="288" w:lineRule="auto"/>
        <w:rPr>
          <w:rFonts w:ascii="宋体" w:hAnsi="宋体"/>
          <w:spacing w:val="-6"/>
          <w:sz w:val="24"/>
        </w:rPr>
      </w:pPr>
      <w:r>
        <w:rPr>
          <w:rFonts w:ascii="宋体" w:hAnsi="宋体" w:hint="eastAsia"/>
          <w:spacing w:val="-6"/>
          <w:sz w:val="24"/>
        </w:rPr>
        <w:t>传真：______________</w:t>
      </w:r>
    </w:p>
    <w:p w:rsidR="00004AD1" w:rsidRDefault="002A5BE7">
      <w:pPr>
        <w:snapToGrid w:val="0"/>
        <w:spacing w:line="288" w:lineRule="auto"/>
        <w:rPr>
          <w:rFonts w:ascii="宋体" w:hAnsi="宋体"/>
          <w:spacing w:val="-6"/>
          <w:sz w:val="24"/>
          <w:szCs w:val="20"/>
        </w:rPr>
      </w:pPr>
      <w:r>
        <w:rPr>
          <w:rFonts w:ascii="宋体" w:hAnsi="宋体"/>
          <w:bCs/>
          <w:spacing w:val="-6"/>
          <w:sz w:val="24"/>
        </w:rPr>
        <w:t>单一来源采购</w:t>
      </w:r>
      <w:r>
        <w:rPr>
          <w:rFonts w:ascii="宋体" w:hAnsi="宋体" w:hint="eastAsia"/>
          <w:spacing w:val="-6"/>
          <w:sz w:val="24"/>
        </w:rPr>
        <w:t>响应方代表姓名 ___________  职务：______</w:t>
      </w:r>
      <w:r>
        <w:rPr>
          <w:rFonts w:ascii="宋体" w:hAnsi="宋体" w:hint="eastAsia"/>
          <w:spacing w:val="-6"/>
          <w:sz w:val="24"/>
          <w:u w:val="single"/>
        </w:rPr>
        <w:t xml:space="preserve"> </w:t>
      </w:r>
      <w:r>
        <w:rPr>
          <w:rFonts w:ascii="宋体" w:hAnsi="宋体" w:hint="eastAsia"/>
          <w:spacing w:val="-6"/>
          <w:sz w:val="24"/>
        </w:rPr>
        <w:t>_______</w:t>
      </w:r>
    </w:p>
    <w:p w:rsidR="00004AD1" w:rsidRDefault="002A5BE7">
      <w:pPr>
        <w:snapToGrid w:val="0"/>
        <w:spacing w:line="288" w:lineRule="auto"/>
        <w:rPr>
          <w:rFonts w:ascii="宋体" w:hAnsi="宋体"/>
          <w:spacing w:val="-6"/>
          <w:sz w:val="24"/>
          <w:szCs w:val="20"/>
        </w:rPr>
      </w:pPr>
      <w:r>
        <w:rPr>
          <w:rFonts w:ascii="宋体" w:hAnsi="宋体"/>
          <w:bCs/>
          <w:spacing w:val="-6"/>
          <w:sz w:val="24"/>
        </w:rPr>
        <w:t>单一来源采购</w:t>
      </w:r>
      <w:r>
        <w:rPr>
          <w:rFonts w:ascii="宋体" w:hAnsi="宋体" w:hint="eastAsia"/>
          <w:spacing w:val="-6"/>
          <w:sz w:val="24"/>
        </w:rPr>
        <w:t>响应方名称:___________________</w:t>
      </w:r>
    </w:p>
    <w:p w:rsidR="00004AD1" w:rsidRDefault="002A5BE7">
      <w:pPr>
        <w:snapToGrid w:val="0"/>
        <w:spacing w:line="288" w:lineRule="auto"/>
        <w:rPr>
          <w:rFonts w:ascii="宋体" w:hAnsi="宋体"/>
          <w:spacing w:val="-6"/>
          <w:sz w:val="24"/>
          <w:szCs w:val="20"/>
        </w:rPr>
      </w:pPr>
      <w:r>
        <w:rPr>
          <w:rFonts w:ascii="宋体" w:hAnsi="宋体" w:hint="eastAsia"/>
          <w:spacing w:val="-6"/>
          <w:sz w:val="24"/>
        </w:rPr>
        <w:t>开户银行：</w:t>
      </w:r>
      <w:r>
        <w:rPr>
          <w:rFonts w:ascii="宋体" w:hAnsi="宋体" w:hint="eastAsia"/>
          <w:spacing w:val="-6"/>
          <w:sz w:val="24"/>
          <w:u w:val="single"/>
        </w:rPr>
        <w:t xml:space="preserve">                      </w:t>
      </w:r>
      <w:r>
        <w:rPr>
          <w:rFonts w:ascii="宋体" w:hAnsi="宋体" w:hint="eastAsia"/>
          <w:spacing w:val="-6"/>
          <w:sz w:val="24"/>
        </w:rPr>
        <w:t xml:space="preserve">   银行帐号：</w:t>
      </w:r>
      <w:r>
        <w:rPr>
          <w:rFonts w:ascii="宋体" w:hAnsi="宋体" w:hint="eastAsia"/>
          <w:spacing w:val="-6"/>
          <w:sz w:val="24"/>
          <w:u w:val="single"/>
        </w:rPr>
        <w:t xml:space="preserve">                    </w:t>
      </w:r>
      <w:r>
        <w:rPr>
          <w:rFonts w:ascii="宋体" w:hAnsi="宋体" w:hint="eastAsia"/>
          <w:spacing w:val="-6"/>
          <w:sz w:val="24"/>
        </w:rPr>
        <w:t xml:space="preserve"> </w:t>
      </w:r>
    </w:p>
    <w:p w:rsidR="00004AD1" w:rsidRDefault="00004AD1">
      <w:pPr>
        <w:snapToGrid w:val="0"/>
        <w:spacing w:line="288" w:lineRule="auto"/>
        <w:rPr>
          <w:rFonts w:ascii="宋体" w:hAnsi="宋体"/>
          <w:spacing w:val="-6"/>
          <w:sz w:val="24"/>
        </w:rPr>
      </w:pPr>
    </w:p>
    <w:p w:rsidR="00004AD1" w:rsidRDefault="002A5BE7">
      <w:pPr>
        <w:snapToGrid w:val="0"/>
        <w:spacing w:before="50" w:after="50" w:line="288" w:lineRule="auto"/>
        <w:ind w:rightChars="-389" w:right="-1089"/>
        <w:rPr>
          <w:rFonts w:ascii="宋体" w:hAnsi="宋体"/>
          <w:spacing w:val="-6"/>
          <w:sz w:val="24"/>
        </w:rPr>
      </w:pPr>
      <w:r>
        <w:rPr>
          <w:rFonts w:ascii="宋体" w:hAnsi="宋体"/>
          <w:bCs/>
          <w:spacing w:val="-6"/>
          <w:sz w:val="24"/>
        </w:rPr>
        <w:t>单一来源采购</w:t>
      </w:r>
      <w:r>
        <w:rPr>
          <w:rFonts w:ascii="宋体" w:hAnsi="宋体" w:hint="eastAsia"/>
          <w:spacing w:val="-6"/>
          <w:sz w:val="24"/>
        </w:rPr>
        <w:t xml:space="preserve">响应方名称（盖章）： </w:t>
      </w:r>
    </w:p>
    <w:p w:rsidR="00004AD1" w:rsidRDefault="002A5BE7">
      <w:pPr>
        <w:snapToGrid w:val="0"/>
        <w:spacing w:before="50" w:after="50" w:line="288" w:lineRule="auto"/>
        <w:ind w:rightChars="-389" w:right="-1089"/>
        <w:rPr>
          <w:rFonts w:ascii="宋体" w:hAnsi="宋体"/>
          <w:spacing w:val="-6"/>
          <w:sz w:val="24"/>
        </w:rPr>
      </w:pPr>
      <w:r>
        <w:rPr>
          <w:rFonts w:ascii="宋体" w:hAnsi="宋体" w:hint="eastAsia"/>
          <w:spacing w:val="-6"/>
          <w:sz w:val="24"/>
        </w:rPr>
        <w:t>授权代表签字：</w:t>
      </w:r>
    </w:p>
    <w:p w:rsidR="00004AD1" w:rsidRDefault="002A5BE7">
      <w:pPr>
        <w:snapToGrid w:val="0"/>
        <w:spacing w:before="50" w:after="50" w:line="288" w:lineRule="auto"/>
        <w:ind w:rightChars="-389" w:right="-1089"/>
        <w:rPr>
          <w:rFonts w:ascii="宋体" w:hAnsi="宋体"/>
          <w:spacing w:val="-6"/>
          <w:sz w:val="24"/>
          <w:szCs w:val="20"/>
        </w:rPr>
      </w:pPr>
      <w:r>
        <w:rPr>
          <w:rFonts w:ascii="宋体" w:hAnsi="宋体" w:hint="eastAsia"/>
          <w:spacing w:val="-6"/>
          <w:sz w:val="24"/>
        </w:rPr>
        <w:t>日期：    年   月   日</w:t>
      </w:r>
    </w:p>
    <w:p w:rsidR="00004AD1" w:rsidRDefault="002A5BE7">
      <w:pPr>
        <w:snapToGrid w:val="0"/>
        <w:spacing w:beforeLines="50" w:before="120" w:after="50" w:line="288" w:lineRule="auto"/>
        <w:jc w:val="center"/>
        <w:outlineLvl w:val="2"/>
        <w:rPr>
          <w:rFonts w:ascii="宋体" w:hAnsi="宋体"/>
          <w:b/>
          <w:spacing w:val="-6"/>
          <w:sz w:val="24"/>
        </w:rPr>
      </w:pPr>
      <w:r>
        <w:rPr>
          <w:rFonts w:ascii="宋体" w:hAnsi="宋体"/>
          <w:spacing w:val="-6"/>
          <w:sz w:val="24"/>
        </w:rPr>
        <w:br w:type="page"/>
      </w:r>
      <w:r>
        <w:rPr>
          <w:rFonts w:ascii="宋体" w:hAnsi="宋体" w:hint="eastAsia"/>
          <w:b/>
          <w:spacing w:val="-6"/>
          <w:sz w:val="24"/>
        </w:rPr>
        <w:lastRenderedPageBreak/>
        <w:t>单一来源采购响应声明书</w:t>
      </w:r>
    </w:p>
    <w:p w:rsidR="00004AD1" w:rsidRDefault="00004AD1">
      <w:pPr>
        <w:spacing w:line="360" w:lineRule="auto"/>
        <w:rPr>
          <w:rFonts w:ascii="宋体" w:hAnsi="宋体"/>
          <w:spacing w:val="-6"/>
          <w:sz w:val="24"/>
        </w:rPr>
      </w:pPr>
    </w:p>
    <w:p w:rsidR="00004AD1" w:rsidRDefault="002A5BE7">
      <w:pPr>
        <w:spacing w:line="360" w:lineRule="auto"/>
        <w:rPr>
          <w:rFonts w:ascii="宋体" w:hAnsi="宋体"/>
          <w:spacing w:val="-6"/>
          <w:sz w:val="24"/>
          <w:szCs w:val="20"/>
        </w:rPr>
      </w:pPr>
      <w:r>
        <w:rPr>
          <w:rFonts w:ascii="宋体" w:hAnsi="宋体" w:hint="eastAsia"/>
          <w:spacing w:val="-6"/>
          <w:sz w:val="24"/>
        </w:rPr>
        <w:t>致：浙江求是招标代理有限公司：</w:t>
      </w:r>
    </w:p>
    <w:p w:rsidR="00004AD1" w:rsidRDefault="002A5BE7">
      <w:pPr>
        <w:spacing w:line="360" w:lineRule="auto"/>
        <w:ind w:firstLineChars="200" w:firstLine="456"/>
        <w:rPr>
          <w:rFonts w:ascii="宋体" w:hAnsi="宋体"/>
          <w:spacing w:val="-6"/>
          <w:sz w:val="24"/>
          <w:szCs w:val="20"/>
        </w:rPr>
      </w:pPr>
      <w:r>
        <w:rPr>
          <w:rFonts w:ascii="宋体" w:hAnsi="宋体" w:hint="eastAsia"/>
          <w:spacing w:val="-6"/>
          <w:sz w:val="24"/>
        </w:rPr>
        <w:t>______</w:t>
      </w:r>
      <w:r>
        <w:rPr>
          <w:rFonts w:ascii="宋体" w:hAnsi="宋体" w:hint="eastAsia"/>
          <w:spacing w:val="-6"/>
          <w:sz w:val="24"/>
          <w:u w:val="single"/>
        </w:rPr>
        <w:t>_     _</w:t>
      </w:r>
      <w:r>
        <w:rPr>
          <w:rFonts w:ascii="宋体" w:hAnsi="宋体" w:hint="eastAsia"/>
          <w:spacing w:val="-6"/>
          <w:sz w:val="24"/>
        </w:rPr>
        <w:t>_（</w:t>
      </w:r>
      <w:r>
        <w:rPr>
          <w:rFonts w:ascii="宋体" w:hAnsi="宋体"/>
          <w:bCs/>
          <w:spacing w:val="-6"/>
          <w:sz w:val="24"/>
        </w:rPr>
        <w:t>单一来源采购</w:t>
      </w:r>
      <w:r>
        <w:rPr>
          <w:rFonts w:ascii="宋体" w:hAnsi="宋体" w:hint="eastAsia"/>
          <w:spacing w:val="-6"/>
          <w:sz w:val="24"/>
        </w:rPr>
        <w:t>响应方名称）系中华人民共和国合法企业，经营地址</w:t>
      </w:r>
      <w:r>
        <w:rPr>
          <w:rFonts w:ascii="宋体" w:hAnsi="宋体" w:hint="eastAsia"/>
          <w:spacing w:val="-6"/>
          <w:sz w:val="24"/>
          <w:u w:val="single"/>
        </w:rPr>
        <w:t xml:space="preserve">                               </w:t>
      </w:r>
      <w:r>
        <w:rPr>
          <w:rFonts w:ascii="宋体" w:hAnsi="宋体" w:hint="eastAsia"/>
          <w:spacing w:val="-6"/>
          <w:sz w:val="24"/>
        </w:rPr>
        <w:t>。</w:t>
      </w:r>
    </w:p>
    <w:p w:rsidR="00004AD1" w:rsidRDefault="002A5BE7">
      <w:pPr>
        <w:spacing w:line="360" w:lineRule="auto"/>
        <w:ind w:firstLineChars="200" w:firstLine="456"/>
        <w:rPr>
          <w:rFonts w:ascii="宋体" w:hAnsi="宋体"/>
          <w:spacing w:val="-6"/>
          <w:sz w:val="24"/>
          <w:szCs w:val="20"/>
        </w:rPr>
      </w:pPr>
      <w:r>
        <w:rPr>
          <w:rFonts w:ascii="宋体" w:hAnsi="宋体" w:hint="eastAsia"/>
          <w:spacing w:val="-6"/>
          <w:sz w:val="24"/>
        </w:rPr>
        <w:t>我方愿意参加贵方组织的</w:t>
      </w:r>
      <w:r w:rsidR="00A4630F">
        <w:rPr>
          <w:rFonts w:ascii="宋体" w:hAnsi="宋体" w:hint="eastAsia"/>
          <w:bCs/>
          <w:spacing w:val="-6"/>
          <w:sz w:val="24"/>
        </w:rPr>
        <w:t>中国美术学院</w:t>
      </w:r>
      <w:r w:rsidR="00B44FFC">
        <w:rPr>
          <w:rFonts w:ascii="宋体" w:hAnsi="宋体" w:hint="eastAsia"/>
          <w:bCs/>
          <w:spacing w:val="-6"/>
          <w:sz w:val="24"/>
        </w:rPr>
        <w:t>PQDT博硕士论文全文数据库</w:t>
      </w:r>
      <w:r>
        <w:rPr>
          <w:rFonts w:ascii="宋体" w:hAnsi="宋体" w:hint="eastAsia"/>
          <w:spacing w:val="-6"/>
          <w:sz w:val="24"/>
        </w:rPr>
        <w:t>的单一来源采购，为便于贵方公正、择优地确定成交方及其单一来源采购响应产品和服务，我方就本次单一来源采购有关事项郑重声明如下：</w:t>
      </w:r>
    </w:p>
    <w:p w:rsidR="00004AD1" w:rsidRDefault="002A5BE7">
      <w:pPr>
        <w:spacing w:line="360" w:lineRule="auto"/>
        <w:ind w:firstLineChars="200" w:firstLine="456"/>
        <w:rPr>
          <w:rFonts w:ascii="宋体" w:hAnsi="宋体"/>
          <w:spacing w:val="-6"/>
          <w:sz w:val="24"/>
          <w:szCs w:val="20"/>
        </w:rPr>
      </w:pPr>
      <w:r>
        <w:rPr>
          <w:rFonts w:ascii="宋体" w:hAnsi="宋体" w:hint="eastAsia"/>
          <w:spacing w:val="-6"/>
          <w:sz w:val="24"/>
        </w:rPr>
        <w:t>1、我方向贵方提交的所有单一来源采购响应文件、资料都是准确的和真实的；</w:t>
      </w:r>
    </w:p>
    <w:p w:rsidR="00004AD1" w:rsidRDefault="002A5BE7">
      <w:pPr>
        <w:spacing w:line="360" w:lineRule="auto"/>
        <w:ind w:firstLineChars="200" w:firstLine="456"/>
        <w:rPr>
          <w:rFonts w:ascii="宋体" w:hAnsi="宋体"/>
          <w:spacing w:val="-6"/>
          <w:sz w:val="24"/>
          <w:szCs w:val="20"/>
        </w:rPr>
      </w:pPr>
      <w:r>
        <w:rPr>
          <w:rFonts w:ascii="宋体" w:hAnsi="宋体" w:hint="eastAsia"/>
          <w:spacing w:val="-6"/>
          <w:sz w:val="24"/>
        </w:rPr>
        <w:t>2、我方不是采购方的附属机构；在获知本项目采购信息后，与采购方聘请的为此项目提供咨询服务的公司及其附属机构没有任何联系。</w:t>
      </w:r>
    </w:p>
    <w:p w:rsidR="00004AD1" w:rsidRDefault="002A5BE7">
      <w:pPr>
        <w:pStyle w:val="a8"/>
        <w:spacing w:line="360" w:lineRule="auto"/>
        <w:ind w:firstLineChars="200" w:firstLine="456"/>
        <w:rPr>
          <w:rFonts w:hAnsi="宋体"/>
          <w:spacing w:val="-6"/>
          <w:sz w:val="24"/>
        </w:rPr>
      </w:pPr>
      <w:r>
        <w:rPr>
          <w:rFonts w:hAnsi="宋体"/>
          <w:spacing w:val="-6"/>
          <w:sz w:val="24"/>
        </w:rPr>
        <w:t>3、我方最近三年内的被公开披露或查处的违法违规行为有：</w:t>
      </w:r>
    </w:p>
    <w:p w:rsidR="00004AD1" w:rsidRDefault="002A5BE7">
      <w:pPr>
        <w:spacing w:line="360" w:lineRule="auto"/>
        <w:ind w:firstLineChars="200" w:firstLine="456"/>
        <w:rPr>
          <w:rFonts w:ascii="宋体" w:hAnsi="宋体"/>
          <w:spacing w:val="-6"/>
          <w:sz w:val="24"/>
          <w:szCs w:val="20"/>
          <w:u w:val="single"/>
        </w:rPr>
      </w:pPr>
      <w:r>
        <w:rPr>
          <w:rFonts w:ascii="宋体" w:hAnsi="宋体" w:hint="eastAsia"/>
          <w:spacing w:val="-6"/>
          <w:sz w:val="24"/>
          <w:u w:val="single"/>
        </w:rPr>
        <w:t xml:space="preserve">　　　　　　　　　　　　　　　　　　　　　　　　　　　</w:t>
      </w:r>
    </w:p>
    <w:p w:rsidR="00004AD1" w:rsidRDefault="002A5BE7">
      <w:pPr>
        <w:spacing w:line="360" w:lineRule="auto"/>
        <w:ind w:firstLineChars="200" w:firstLine="456"/>
        <w:rPr>
          <w:rFonts w:ascii="宋体" w:hAnsi="宋体"/>
          <w:spacing w:val="-6"/>
          <w:sz w:val="24"/>
          <w:szCs w:val="20"/>
          <w:u w:val="single"/>
        </w:rPr>
      </w:pPr>
      <w:r>
        <w:rPr>
          <w:rFonts w:ascii="宋体" w:hAnsi="宋体" w:hint="eastAsia"/>
          <w:spacing w:val="-6"/>
          <w:sz w:val="24"/>
          <w:u w:val="single"/>
        </w:rPr>
        <w:t xml:space="preserve">　　　　　　　　　　　　　　　　　　　　　　　　　　　</w:t>
      </w:r>
    </w:p>
    <w:p w:rsidR="00004AD1" w:rsidRDefault="002A5BE7">
      <w:pPr>
        <w:pStyle w:val="a8"/>
        <w:spacing w:line="360" w:lineRule="auto"/>
        <w:ind w:firstLineChars="200" w:firstLine="456"/>
        <w:rPr>
          <w:rFonts w:hAnsi="宋体"/>
          <w:spacing w:val="-6"/>
          <w:sz w:val="24"/>
        </w:rPr>
      </w:pPr>
      <w:r>
        <w:rPr>
          <w:rFonts w:hAnsi="宋体"/>
          <w:spacing w:val="-6"/>
          <w:sz w:val="24"/>
        </w:rPr>
        <w:t>4、以上事项如有虚假或隐瞒，我方愿意承担一切后果和责任。</w:t>
      </w:r>
    </w:p>
    <w:p w:rsidR="00004AD1" w:rsidRDefault="00004AD1">
      <w:pPr>
        <w:pStyle w:val="ParaCharCharCharCharCharCharCharCharChar1CharCharCharChar"/>
        <w:snapToGrid w:val="0"/>
        <w:spacing w:beforeLines="50" w:before="120" w:line="288" w:lineRule="auto"/>
        <w:rPr>
          <w:rFonts w:ascii="宋体" w:hAnsi="宋体"/>
          <w:spacing w:val="-6"/>
        </w:rPr>
      </w:pPr>
    </w:p>
    <w:p w:rsidR="00004AD1" w:rsidRDefault="002A5BE7">
      <w:pPr>
        <w:snapToGrid w:val="0"/>
        <w:spacing w:before="50" w:after="50" w:line="288" w:lineRule="auto"/>
        <w:ind w:rightChars="-389" w:right="-1089"/>
        <w:rPr>
          <w:rFonts w:ascii="宋体" w:hAnsi="宋体"/>
          <w:spacing w:val="-6"/>
          <w:sz w:val="24"/>
        </w:rPr>
      </w:pPr>
      <w:r>
        <w:rPr>
          <w:rFonts w:ascii="宋体" w:hAnsi="宋体"/>
          <w:bCs/>
          <w:spacing w:val="-6"/>
          <w:sz w:val="24"/>
        </w:rPr>
        <w:t>单一来源采购</w:t>
      </w:r>
      <w:r>
        <w:rPr>
          <w:rFonts w:ascii="宋体" w:hAnsi="宋体" w:hint="eastAsia"/>
          <w:spacing w:val="-6"/>
          <w:sz w:val="24"/>
        </w:rPr>
        <w:t xml:space="preserve">响应方名称（盖章）： </w:t>
      </w:r>
    </w:p>
    <w:p w:rsidR="00004AD1" w:rsidRDefault="00004AD1">
      <w:pPr>
        <w:snapToGrid w:val="0"/>
        <w:spacing w:before="50" w:after="50" w:line="288" w:lineRule="auto"/>
        <w:ind w:rightChars="-389" w:right="-1089"/>
        <w:rPr>
          <w:rFonts w:ascii="宋体" w:hAnsi="宋体"/>
          <w:spacing w:val="-6"/>
          <w:sz w:val="24"/>
        </w:rPr>
      </w:pPr>
    </w:p>
    <w:p w:rsidR="00004AD1" w:rsidRDefault="002A5BE7">
      <w:pPr>
        <w:snapToGrid w:val="0"/>
        <w:spacing w:before="50" w:after="50" w:line="288" w:lineRule="auto"/>
        <w:ind w:rightChars="-389" w:right="-1089"/>
        <w:rPr>
          <w:rFonts w:ascii="宋体" w:hAnsi="宋体"/>
          <w:spacing w:val="-6"/>
          <w:sz w:val="24"/>
        </w:rPr>
      </w:pPr>
      <w:r>
        <w:rPr>
          <w:rFonts w:ascii="宋体" w:hAnsi="宋体" w:hint="eastAsia"/>
          <w:spacing w:val="-6"/>
          <w:sz w:val="24"/>
        </w:rPr>
        <w:t>授权代表签字：</w:t>
      </w:r>
    </w:p>
    <w:p w:rsidR="00004AD1" w:rsidRDefault="00004AD1">
      <w:pPr>
        <w:snapToGrid w:val="0"/>
        <w:spacing w:before="50" w:after="50" w:line="288" w:lineRule="auto"/>
        <w:ind w:rightChars="-389" w:right="-1089"/>
        <w:rPr>
          <w:rFonts w:ascii="宋体" w:hAnsi="宋体"/>
          <w:spacing w:val="-6"/>
          <w:sz w:val="24"/>
        </w:rPr>
      </w:pPr>
    </w:p>
    <w:p w:rsidR="00004AD1" w:rsidRDefault="002A5BE7">
      <w:pPr>
        <w:snapToGrid w:val="0"/>
        <w:spacing w:before="50" w:after="50" w:line="288" w:lineRule="auto"/>
        <w:ind w:rightChars="-389" w:right="-1089"/>
        <w:rPr>
          <w:rFonts w:ascii="宋体" w:hAnsi="宋体"/>
          <w:spacing w:val="-6"/>
          <w:sz w:val="24"/>
          <w:szCs w:val="20"/>
        </w:rPr>
      </w:pPr>
      <w:r>
        <w:rPr>
          <w:rFonts w:ascii="宋体" w:hAnsi="宋体" w:hint="eastAsia"/>
          <w:spacing w:val="-6"/>
          <w:sz w:val="24"/>
        </w:rPr>
        <w:t>日期：    年   月   日</w:t>
      </w:r>
    </w:p>
    <w:p w:rsidR="00004AD1" w:rsidRDefault="002A5BE7">
      <w:pPr>
        <w:snapToGrid w:val="0"/>
        <w:spacing w:beforeLines="50" w:before="120" w:after="50" w:line="288" w:lineRule="auto"/>
        <w:jc w:val="center"/>
        <w:outlineLvl w:val="2"/>
        <w:rPr>
          <w:rFonts w:ascii="宋体" w:hAnsi="宋体"/>
          <w:b/>
          <w:spacing w:val="-6"/>
          <w:sz w:val="24"/>
        </w:rPr>
      </w:pPr>
      <w:r>
        <w:rPr>
          <w:rFonts w:ascii="宋体" w:hAnsi="宋体"/>
          <w:spacing w:val="-6"/>
          <w:sz w:val="24"/>
          <w:szCs w:val="20"/>
        </w:rPr>
        <w:br w:type="page"/>
      </w:r>
      <w:r>
        <w:rPr>
          <w:rFonts w:ascii="宋体" w:hAnsi="宋体"/>
          <w:b/>
          <w:spacing w:val="-6"/>
          <w:sz w:val="24"/>
        </w:rPr>
        <w:lastRenderedPageBreak/>
        <w:t>单一来源采购</w:t>
      </w:r>
      <w:r>
        <w:rPr>
          <w:rFonts w:ascii="宋体" w:hAnsi="宋体" w:hint="eastAsia"/>
          <w:b/>
          <w:spacing w:val="-6"/>
          <w:sz w:val="24"/>
        </w:rPr>
        <w:t>响应方一般情况</w:t>
      </w:r>
    </w:p>
    <w:p w:rsidR="00004AD1" w:rsidRDefault="00004AD1">
      <w:pPr>
        <w:spacing w:line="288" w:lineRule="auto"/>
        <w:rPr>
          <w:rFonts w:ascii="宋体" w:hAnsi="宋体"/>
          <w:spacing w:val="-6"/>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5"/>
        <w:gridCol w:w="2520"/>
        <w:gridCol w:w="1785"/>
        <w:gridCol w:w="4316"/>
      </w:tblGrid>
      <w:tr w:rsidR="00004AD1">
        <w:trPr>
          <w:trHeight w:val="567"/>
        </w:trPr>
        <w:tc>
          <w:tcPr>
            <w:tcW w:w="735" w:type="dxa"/>
            <w:vAlign w:val="center"/>
          </w:tcPr>
          <w:p w:rsidR="00004AD1" w:rsidRDefault="002A5BE7">
            <w:pPr>
              <w:jc w:val="center"/>
              <w:rPr>
                <w:rFonts w:ascii="宋体" w:hAnsi="宋体"/>
                <w:spacing w:val="-6"/>
                <w:sz w:val="24"/>
              </w:rPr>
            </w:pPr>
            <w:r>
              <w:rPr>
                <w:rFonts w:ascii="宋体" w:hAnsi="宋体" w:hint="eastAsia"/>
                <w:spacing w:val="-6"/>
                <w:sz w:val="24"/>
              </w:rPr>
              <w:t>1</w:t>
            </w:r>
          </w:p>
        </w:tc>
        <w:tc>
          <w:tcPr>
            <w:tcW w:w="8621" w:type="dxa"/>
            <w:gridSpan w:val="3"/>
            <w:vAlign w:val="center"/>
          </w:tcPr>
          <w:p w:rsidR="00004AD1" w:rsidRDefault="002A5BE7">
            <w:pPr>
              <w:rPr>
                <w:rFonts w:ascii="宋体" w:hAnsi="宋体"/>
                <w:spacing w:val="-6"/>
                <w:sz w:val="24"/>
              </w:rPr>
            </w:pPr>
            <w:r>
              <w:rPr>
                <w:rFonts w:ascii="宋体" w:hAnsi="宋体" w:hint="eastAsia"/>
                <w:spacing w:val="-6"/>
                <w:sz w:val="24"/>
              </w:rPr>
              <w:t>企业名称：</w:t>
            </w:r>
          </w:p>
        </w:tc>
      </w:tr>
      <w:tr w:rsidR="00004AD1">
        <w:trPr>
          <w:trHeight w:val="567"/>
        </w:trPr>
        <w:tc>
          <w:tcPr>
            <w:tcW w:w="735" w:type="dxa"/>
            <w:vAlign w:val="center"/>
          </w:tcPr>
          <w:p w:rsidR="00004AD1" w:rsidRDefault="002A5BE7">
            <w:pPr>
              <w:jc w:val="center"/>
              <w:rPr>
                <w:rFonts w:ascii="宋体" w:hAnsi="宋体"/>
                <w:spacing w:val="-6"/>
                <w:sz w:val="24"/>
              </w:rPr>
            </w:pPr>
            <w:r>
              <w:rPr>
                <w:rFonts w:ascii="宋体" w:hAnsi="宋体" w:hint="eastAsia"/>
                <w:spacing w:val="-6"/>
                <w:sz w:val="24"/>
              </w:rPr>
              <w:t>2</w:t>
            </w:r>
          </w:p>
        </w:tc>
        <w:tc>
          <w:tcPr>
            <w:tcW w:w="8621" w:type="dxa"/>
            <w:gridSpan w:val="3"/>
            <w:vAlign w:val="center"/>
          </w:tcPr>
          <w:p w:rsidR="00004AD1" w:rsidRDefault="002A5BE7">
            <w:pPr>
              <w:rPr>
                <w:rFonts w:ascii="宋体" w:hAnsi="宋体"/>
                <w:spacing w:val="-6"/>
                <w:sz w:val="24"/>
              </w:rPr>
            </w:pPr>
            <w:r>
              <w:rPr>
                <w:rFonts w:ascii="宋体" w:hAnsi="宋体" w:hint="eastAsia"/>
                <w:spacing w:val="-6"/>
                <w:sz w:val="24"/>
              </w:rPr>
              <w:t>总部地址：</w:t>
            </w:r>
          </w:p>
        </w:tc>
      </w:tr>
      <w:tr w:rsidR="00004AD1">
        <w:trPr>
          <w:trHeight w:val="567"/>
        </w:trPr>
        <w:tc>
          <w:tcPr>
            <w:tcW w:w="735" w:type="dxa"/>
            <w:vAlign w:val="center"/>
          </w:tcPr>
          <w:p w:rsidR="00004AD1" w:rsidRDefault="002A5BE7">
            <w:pPr>
              <w:jc w:val="center"/>
              <w:rPr>
                <w:rFonts w:ascii="宋体" w:hAnsi="宋体"/>
                <w:spacing w:val="-6"/>
                <w:sz w:val="24"/>
              </w:rPr>
            </w:pPr>
            <w:r>
              <w:rPr>
                <w:rFonts w:ascii="宋体" w:hAnsi="宋体" w:hint="eastAsia"/>
                <w:spacing w:val="-6"/>
                <w:sz w:val="24"/>
              </w:rPr>
              <w:t>3</w:t>
            </w:r>
          </w:p>
        </w:tc>
        <w:tc>
          <w:tcPr>
            <w:tcW w:w="8621" w:type="dxa"/>
            <w:gridSpan w:val="3"/>
            <w:vAlign w:val="center"/>
          </w:tcPr>
          <w:p w:rsidR="00004AD1" w:rsidRDefault="002A5BE7">
            <w:pPr>
              <w:rPr>
                <w:rFonts w:ascii="宋体" w:hAnsi="宋体"/>
                <w:spacing w:val="-6"/>
                <w:sz w:val="24"/>
              </w:rPr>
            </w:pPr>
            <w:r>
              <w:rPr>
                <w:rFonts w:ascii="宋体" w:hAnsi="宋体" w:hint="eastAsia"/>
                <w:spacing w:val="-6"/>
                <w:sz w:val="24"/>
              </w:rPr>
              <w:t>当地代表处地址：</w:t>
            </w:r>
          </w:p>
        </w:tc>
      </w:tr>
      <w:tr w:rsidR="00004AD1">
        <w:trPr>
          <w:trHeight w:val="567"/>
        </w:trPr>
        <w:tc>
          <w:tcPr>
            <w:tcW w:w="735" w:type="dxa"/>
            <w:vAlign w:val="center"/>
          </w:tcPr>
          <w:p w:rsidR="00004AD1" w:rsidRDefault="002A5BE7">
            <w:pPr>
              <w:jc w:val="center"/>
              <w:rPr>
                <w:rFonts w:ascii="宋体" w:hAnsi="宋体"/>
                <w:spacing w:val="-6"/>
                <w:sz w:val="24"/>
              </w:rPr>
            </w:pPr>
            <w:r>
              <w:rPr>
                <w:rFonts w:ascii="宋体" w:hAnsi="宋体" w:hint="eastAsia"/>
                <w:spacing w:val="-6"/>
                <w:sz w:val="24"/>
              </w:rPr>
              <w:t>4</w:t>
            </w:r>
          </w:p>
        </w:tc>
        <w:tc>
          <w:tcPr>
            <w:tcW w:w="4305" w:type="dxa"/>
            <w:gridSpan w:val="2"/>
            <w:vAlign w:val="center"/>
          </w:tcPr>
          <w:p w:rsidR="00004AD1" w:rsidRDefault="002A5BE7">
            <w:pPr>
              <w:rPr>
                <w:rFonts w:ascii="宋体" w:hAnsi="宋体"/>
                <w:spacing w:val="-6"/>
                <w:sz w:val="24"/>
              </w:rPr>
            </w:pPr>
            <w:r>
              <w:rPr>
                <w:rFonts w:ascii="宋体" w:hAnsi="宋体" w:hint="eastAsia"/>
                <w:spacing w:val="-6"/>
                <w:sz w:val="24"/>
              </w:rPr>
              <w:t>电话：</w:t>
            </w:r>
          </w:p>
        </w:tc>
        <w:tc>
          <w:tcPr>
            <w:tcW w:w="4316" w:type="dxa"/>
            <w:vAlign w:val="center"/>
          </w:tcPr>
          <w:p w:rsidR="00004AD1" w:rsidRDefault="002A5BE7">
            <w:pPr>
              <w:rPr>
                <w:rFonts w:ascii="宋体" w:hAnsi="宋体"/>
                <w:spacing w:val="-6"/>
                <w:sz w:val="24"/>
              </w:rPr>
            </w:pPr>
            <w:r>
              <w:rPr>
                <w:rFonts w:ascii="宋体" w:hAnsi="宋体" w:hint="eastAsia"/>
                <w:spacing w:val="-6"/>
                <w:sz w:val="24"/>
              </w:rPr>
              <w:t>联系人：</w:t>
            </w:r>
          </w:p>
        </w:tc>
      </w:tr>
      <w:tr w:rsidR="00004AD1">
        <w:trPr>
          <w:trHeight w:val="567"/>
        </w:trPr>
        <w:tc>
          <w:tcPr>
            <w:tcW w:w="735" w:type="dxa"/>
            <w:vAlign w:val="center"/>
          </w:tcPr>
          <w:p w:rsidR="00004AD1" w:rsidRDefault="002A5BE7">
            <w:pPr>
              <w:jc w:val="center"/>
              <w:rPr>
                <w:rFonts w:ascii="宋体" w:hAnsi="宋体"/>
                <w:spacing w:val="-6"/>
                <w:sz w:val="24"/>
              </w:rPr>
            </w:pPr>
            <w:r>
              <w:rPr>
                <w:rFonts w:ascii="宋体" w:hAnsi="宋体" w:hint="eastAsia"/>
                <w:spacing w:val="-6"/>
                <w:sz w:val="24"/>
              </w:rPr>
              <w:t>5</w:t>
            </w:r>
          </w:p>
        </w:tc>
        <w:tc>
          <w:tcPr>
            <w:tcW w:w="4305" w:type="dxa"/>
            <w:gridSpan w:val="2"/>
            <w:vAlign w:val="center"/>
          </w:tcPr>
          <w:p w:rsidR="00004AD1" w:rsidRDefault="002A5BE7">
            <w:pPr>
              <w:rPr>
                <w:rFonts w:ascii="宋体" w:hAnsi="宋体"/>
                <w:spacing w:val="-6"/>
                <w:sz w:val="24"/>
              </w:rPr>
            </w:pPr>
            <w:r>
              <w:rPr>
                <w:rFonts w:ascii="宋体" w:hAnsi="宋体" w:hint="eastAsia"/>
                <w:spacing w:val="-6"/>
                <w:sz w:val="24"/>
              </w:rPr>
              <w:t>传真：</w:t>
            </w:r>
          </w:p>
        </w:tc>
        <w:tc>
          <w:tcPr>
            <w:tcW w:w="4316" w:type="dxa"/>
            <w:vAlign w:val="center"/>
          </w:tcPr>
          <w:p w:rsidR="00004AD1" w:rsidRDefault="002A5BE7">
            <w:pPr>
              <w:rPr>
                <w:rFonts w:ascii="宋体" w:hAnsi="宋体"/>
                <w:spacing w:val="-6"/>
                <w:sz w:val="24"/>
              </w:rPr>
            </w:pPr>
            <w:r>
              <w:rPr>
                <w:rFonts w:ascii="宋体" w:hAnsi="宋体" w:hint="eastAsia"/>
                <w:spacing w:val="-6"/>
                <w:sz w:val="24"/>
              </w:rPr>
              <w:t>电子信箱：</w:t>
            </w:r>
          </w:p>
        </w:tc>
      </w:tr>
      <w:tr w:rsidR="00004AD1">
        <w:trPr>
          <w:trHeight w:val="567"/>
        </w:trPr>
        <w:tc>
          <w:tcPr>
            <w:tcW w:w="735" w:type="dxa"/>
            <w:vAlign w:val="center"/>
          </w:tcPr>
          <w:p w:rsidR="00004AD1" w:rsidRDefault="002A5BE7">
            <w:pPr>
              <w:jc w:val="center"/>
              <w:rPr>
                <w:rFonts w:ascii="宋体" w:hAnsi="宋体"/>
                <w:spacing w:val="-6"/>
                <w:sz w:val="24"/>
              </w:rPr>
            </w:pPr>
            <w:r>
              <w:rPr>
                <w:rFonts w:ascii="宋体" w:hAnsi="宋体" w:hint="eastAsia"/>
                <w:spacing w:val="-6"/>
                <w:sz w:val="24"/>
              </w:rPr>
              <w:t>6</w:t>
            </w:r>
          </w:p>
        </w:tc>
        <w:tc>
          <w:tcPr>
            <w:tcW w:w="4305" w:type="dxa"/>
            <w:gridSpan w:val="2"/>
            <w:vAlign w:val="center"/>
          </w:tcPr>
          <w:p w:rsidR="00004AD1" w:rsidRDefault="002A5BE7">
            <w:pPr>
              <w:rPr>
                <w:rFonts w:ascii="宋体" w:hAnsi="宋体"/>
                <w:spacing w:val="-6"/>
                <w:sz w:val="24"/>
              </w:rPr>
            </w:pPr>
            <w:r>
              <w:rPr>
                <w:rFonts w:ascii="宋体" w:hAnsi="宋体" w:hint="eastAsia"/>
                <w:spacing w:val="-6"/>
                <w:sz w:val="24"/>
              </w:rPr>
              <w:t>注册地：</w:t>
            </w:r>
          </w:p>
        </w:tc>
        <w:tc>
          <w:tcPr>
            <w:tcW w:w="4316" w:type="dxa"/>
            <w:vAlign w:val="center"/>
          </w:tcPr>
          <w:p w:rsidR="00004AD1" w:rsidRDefault="002A5BE7">
            <w:pPr>
              <w:rPr>
                <w:rFonts w:ascii="宋体" w:hAnsi="宋体"/>
                <w:spacing w:val="-6"/>
                <w:sz w:val="24"/>
              </w:rPr>
            </w:pPr>
            <w:r>
              <w:rPr>
                <w:rFonts w:ascii="宋体" w:hAnsi="宋体" w:hint="eastAsia"/>
                <w:spacing w:val="-6"/>
                <w:sz w:val="24"/>
              </w:rPr>
              <w:t>注册年份：</w:t>
            </w:r>
          </w:p>
        </w:tc>
      </w:tr>
      <w:tr w:rsidR="00004AD1">
        <w:trPr>
          <w:trHeight w:val="567"/>
        </w:trPr>
        <w:tc>
          <w:tcPr>
            <w:tcW w:w="735" w:type="dxa"/>
            <w:vAlign w:val="center"/>
          </w:tcPr>
          <w:p w:rsidR="00004AD1" w:rsidRDefault="002A5BE7">
            <w:pPr>
              <w:jc w:val="center"/>
              <w:rPr>
                <w:rFonts w:ascii="宋体" w:hAnsi="宋体"/>
                <w:spacing w:val="-6"/>
                <w:sz w:val="24"/>
              </w:rPr>
            </w:pPr>
            <w:r>
              <w:rPr>
                <w:rFonts w:ascii="宋体" w:hAnsi="宋体" w:hint="eastAsia"/>
                <w:spacing w:val="-6"/>
                <w:sz w:val="24"/>
              </w:rPr>
              <w:t>7</w:t>
            </w:r>
          </w:p>
        </w:tc>
        <w:tc>
          <w:tcPr>
            <w:tcW w:w="8621" w:type="dxa"/>
            <w:gridSpan w:val="3"/>
            <w:vAlign w:val="center"/>
          </w:tcPr>
          <w:p w:rsidR="00004AD1" w:rsidRDefault="002A5BE7">
            <w:pPr>
              <w:rPr>
                <w:rFonts w:ascii="宋体" w:hAnsi="宋体"/>
                <w:spacing w:val="-6"/>
                <w:sz w:val="24"/>
              </w:rPr>
            </w:pPr>
            <w:r>
              <w:rPr>
                <w:rFonts w:ascii="宋体" w:hAnsi="宋体" w:hint="eastAsia"/>
                <w:spacing w:val="-6"/>
                <w:sz w:val="24"/>
              </w:rPr>
              <w:t>公司的资质等级（请附上有关证书）</w:t>
            </w:r>
          </w:p>
        </w:tc>
      </w:tr>
      <w:tr w:rsidR="00004AD1">
        <w:trPr>
          <w:trHeight w:val="567"/>
        </w:trPr>
        <w:tc>
          <w:tcPr>
            <w:tcW w:w="735" w:type="dxa"/>
            <w:vAlign w:val="center"/>
          </w:tcPr>
          <w:p w:rsidR="00004AD1" w:rsidRDefault="002A5BE7">
            <w:pPr>
              <w:jc w:val="center"/>
              <w:rPr>
                <w:rFonts w:ascii="宋体" w:hAnsi="宋体"/>
                <w:spacing w:val="-6"/>
                <w:sz w:val="24"/>
              </w:rPr>
            </w:pPr>
            <w:r>
              <w:rPr>
                <w:rFonts w:ascii="宋体" w:hAnsi="宋体" w:hint="eastAsia"/>
                <w:spacing w:val="-6"/>
                <w:sz w:val="24"/>
              </w:rPr>
              <w:t>8</w:t>
            </w:r>
          </w:p>
        </w:tc>
        <w:tc>
          <w:tcPr>
            <w:tcW w:w="8621" w:type="dxa"/>
            <w:gridSpan w:val="3"/>
            <w:vAlign w:val="center"/>
          </w:tcPr>
          <w:p w:rsidR="00004AD1" w:rsidRDefault="002A5BE7">
            <w:pPr>
              <w:rPr>
                <w:rFonts w:ascii="宋体" w:hAnsi="宋体"/>
                <w:spacing w:val="-6"/>
                <w:sz w:val="24"/>
              </w:rPr>
            </w:pPr>
            <w:r>
              <w:rPr>
                <w:rFonts w:ascii="宋体" w:hAnsi="宋体" w:hint="eastAsia"/>
                <w:spacing w:val="-6"/>
                <w:sz w:val="24"/>
              </w:rPr>
              <w:t>公司（是否通过，何种）质量保证体系认证（如通过请附相关证书，提供认证机构年审监督报告）</w:t>
            </w:r>
          </w:p>
        </w:tc>
      </w:tr>
      <w:tr w:rsidR="00004AD1">
        <w:trPr>
          <w:trHeight w:val="567"/>
        </w:trPr>
        <w:tc>
          <w:tcPr>
            <w:tcW w:w="735" w:type="dxa"/>
            <w:vAlign w:val="center"/>
          </w:tcPr>
          <w:p w:rsidR="00004AD1" w:rsidRDefault="002A5BE7">
            <w:pPr>
              <w:jc w:val="center"/>
              <w:rPr>
                <w:rFonts w:ascii="宋体" w:hAnsi="宋体"/>
                <w:spacing w:val="-6"/>
                <w:sz w:val="24"/>
              </w:rPr>
            </w:pPr>
            <w:r>
              <w:rPr>
                <w:rFonts w:ascii="宋体" w:hAnsi="宋体" w:hint="eastAsia"/>
                <w:spacing w:val="-6"/>
                <w:sz w:val="24"/>
              </w:rPr>
              <w:t>9</w:t>
            </w:r>
          </w:p>
        </w:tc>
        <w:tc>
          <w:tcPr>
            <w:tcW w:w="2520" w:type="dxa"/>
            <w:vAlign w:val="center"/>
          </w:tcPr>
          <w:p w:rsidR="00004AD1" w:rsidRDefault="002A5BE7">
            <w:pPr>
              <w:rPr>
                <w:rFonts w:ascii="宋体" w:hAnsi="宋体"/>
                <w:spacing w:val="-6"/>
                <w:sz w:val="24"/>
              </w:rPr>
            </w:pPr>
            <w:r>
              <w:rPr>
                <w:rFonts w:ascii="宋体" w:hAnsi="宋体" w:hint="eastAsia"/>
                <w:spacing w:val="-6"/>
                <w:sz w:val="24"/>
              </w:rPr>
              <w:t>其他需要说明的情况</w:t>
            </w:r>
          </w:p>
        </w:tc>
        <w:tc>
          <w:tcPr>
            <w:tcW w:w="6101" w:type="dxa"/>
            <w:gridSpan w:val="2"/>
            <w:vAlign w:val="center"/>
          </w:tcPr>
          <w:p w:rsidR="00004AD1" w:rsidRDefault="00004AD1">
            <w:pPr>
              <w:rPr>
                <w:rFonts w:ascii="宋体" w:hAnsi="宋体"/>
                <w:spacing w:val="-6"/>
                <w:sz w:val="24"/>
              </w:rPr>
            </w:pPr>
          </w:p>
          <w:p w:rsidR="00004AD1" w:rsidRDefault="00004AD1">
            <w:pPr>
              <w:rPr>
                <w:rFonts w:ascii="宋体" w:hAnsi="宋体"/>
                <w:spacing w:val="-6"/>
                <w:sz w:val="24"/>
              </w:rPr>
            </w:pPr>
          </w:p>
          <w:p w:rsidR="00004AD1" w:rsidRDefault="00004AD1">
            <w:pPr>
              <w:rPr>
                <w:rFonts w:ascii="宋体" w:hAnsi="宋体"/>
                <w:spacing w:val="-6"/>
                <w:sz w:val="24"/>
              </w:rPr>
            </w:pPr>
          </w:p>
        </w:tc>
      </w:tr>
    </w:tbl>
    <w:p w:rsidR="00004AD1" w:rsidRDefault="002A5BE7">
      <w:pPr>
        <w:spacing w:line="288" w:lineRule="auto"/>
        <w:rPr>
          <w:rFonts w:ascii="宋体" w:hAnsi="宋体"/>
          <w:spacing w:val="-6"/>
          <w:sz w:val="24"/>
        </w:rPr>
      </w:pPr>
      <w:r>
        <w:rPr>
          <w:rFonts w:ascii="宋体" w:hAnsi="宋体" w:hint="eastAsia"/>
          <w:spacing w:val="-6"/>
          <w:sz w:val="24"/>
        </w:rPr>
        <w:t>说明：单一来源采购响应方须填写此表；</w:t>
      </w:r>
    </w:p>
    <w:p w:rsidR="00004AD1" w:rsidRDefault="00004AD1">
      <w:pPr>
        <w:spacing w:line="288" w:lineRule="auto"/>
        <w:rPr>
          <w:rFonts w:ascii="宋体" w:hAnsi="宋体"/>
          <w:spacing w:val="-6"/>
          <w:sz w:val="24"/>
        </w:rPr>
      </w:pPr>
    </w:p>
    <w:p w:rsidR="00004AD1" w:rsidRDefault="00004AD1">
      <w:pPr>
        <w:spacing w:line="288" w:lineRule="auto"/>
        <w:rPr>
          <w:rFonts w:ascii="宋体" w:hAnsi="宋体"/>
          <w:spacing w:val="-6"/>
          <w:sz w:val="24"/>
        </w:rPr>
      </w:pPr>
    </w:p>
    <w:p w:rsidR="00004AD1" w:rsidRDefault="002A5BE7">
      <w:pPr>
        <w:snapToGrid w:val="0"/>
        <w:spacing w:before="50" w:after="50" w:line="288" w:lineRule="auto"/>
        <w:ind w:rightChars="-389" w:right="-1089"/>
        <w:rPr>
          <w:rFonts w:ascii="宋体" w:hAnsi="宋体"/>
          <w:spacing w:val="-6"/>
          <w:sz w:val="24"/>
        </w:rPr>
      </w:pPr>
      <w:r>
        <w:rPr>
          <w:rFonts w:ascii="宋体" w:hAnsi="宋体"/>
          <w:bCs/>
          <w:spacing w:val="-6"/>
          <w:sz w:val="24"/>
        </w:rPr>
        <w:t>单一来源采购</w:t>
      </w:r>
      <w:r>
        <w:rPr>
          <w:rFonts w:ascii="宋体" w:hAnsi="宋体" w:hint="eastAsia"/>
          <w:spacing w:val="-6"/>
          <w:sz w:val="24"/>
        </w:rPr>
        <w:t xml:space="preserve">响应方名称（盖章）： </w:t>
      </w:r>
    </w:p>
    <w:p w:rsidR="00004AD1" w:rsidRDefault="00004AD1">
      <w:pPr>
        <w:snapToGrid w:val="0"/>
        <w:spacing w:before="50" w:after="50" w:line="288" w:lineRule="auto"/>
        <w:ind w:rightChars="-389" w:right="-1089"/>
        <w:rPr>
          <w:rFonts w:ascii="宋体" w:hAnsi="宋体"/>
          <w:spacing w:val="-6"/>
          <w:sz w:val="24"/>
        </w:rPr>
      </w:pPr>
    </w:p>
    <w:p w:rsidR="00004AD1" w:rsidRDefault="002A5BE7">
      <w:pPr>
        <w:snapToGrid w:val="0"/>
        <w:spacing w:before="50" w:after="50" w:line="288" w:lineRule="auto"/>
        <w:ind w:rightChars="-389" w:right="-1089"/>
        <w:rPr>
          <w:rFonts w:ascii="宋体" w:hAnsi="宋体"/>
          <w:spacing w:val="-6"/>
          <w:sz w:val="24"/>
        </w:rPr>
      </w:pPr>
      <w:r>
        <w:rPr>
          <w:rFonts w:ascii="宋体" w:hAnsi="宋体" w:hint="eastAsia"/>
          <w:spacing w:val="-6"/>
          <w:sz w:val="24"/>
        </w:rPr>
        <w:t>授权代表签字：</w:t>
      </w:r>
    </w:p>
    <w:p w:rsidR="00004AD1" w:rsidRDefault="00004AD1">
      <w:pPr>
        <w:snapToGrid w:val="0"/>
        <w:spacing w:before="50" w:after="50" w:line="288" w:lineRule="auto"/>
        <w:ind w:rightChars="-389" w:right="-1089"/>
        <w:rPr>
          <w:rFonts w:ascii="宋体" w:hAnsi="宋体"/>
          <w:spacing w:val="-6"/>
          <w:sz w:val="24"/>
        </w:rPr>
      </w:pPr>
    </w:p>
    <w:p w:rsidR="00004AD1" w:rsidRDefault="002A5BE7">
      <w:pPr>
        <w:snapToGrid w:val="0"/>
        <w:spacing w:before="50" w:after="50" w:line="288" w:lineRule="auto"/>
        <w:ind w:rightChars="-389" w:right="-1089"/>
        <w:rPr>
          <w:rFonts w:ascii="宋体" w:hAnsi="宋体"/>
          <w:spacing w:val="-6"/>
          <w:sz w:val="24"/>
        </w:rPr>
      </w:pPr>
      <w:r>
        <w:rPr>
          <w:rFonts w:ascii="宋体" w:hAnsi="宋体" w:hint="eastAsia"/>
          <w:spacing w:val="-6"/>
          <w:sz w:val="24"/>
        </w:rPr>
        <w:t>日期：    年   月   日</w:t>
      </w:r>
    </w:p>
    <w:p w:rsidR="00004AD1" w:rsidRDefault="00004AD1">
      <w:pPr>
        <w:snapToGrid w:val="0"/>
        <w:spacing w:before="50" w:after="50" w:line="288" w:lineRule="auto"/>
        <w:ind w:rightChars="-389" w:right="-1089"/>
        <w:rPr>
          <w:rFonts w:ascii="宋体" w:hAnsi="宋体"/>
          <w:spacing w:val="-6"/>
          <w:sz w:val="24"/>
        </w:rPr>
      </w:pPr>
    </w:p>
    <w:p w:rsidR="00004AD1" w:rsidRDefault="002A5BE7">
      <w:pPr>
        <w:widowControl/>
        <w:jc w:val="left"/>
        <w:rPr>
          <w:rFonts w:ascii="宋体" w:hAnsi="宋体"/>
          <w:spacing w:val="-6"/>
          <w:sz w:val="24"/>
        </w:rPr>
      </w:pPr>
      <w:r>
        <w:rPr>
          <w:rFonts w:ascii="宋体" w:hAnsi="宋体"/>
          <w:spacing w:val="-6"/>
          <w:sz w:val="24"/>
        </w:rPr>
        <w:br w:type="page"/>
      </w:r>
    </w:p>
    <w:p w:rsidR="00004AD1" w:rsidRDefault="002A5BE7">
      <w:pPr>
        <w:snapToGrid w:val="0"/>
        <w:spacing w:beforeLines="50" w:before="120" w:after="50" w:line="288" w:lineRule="auto"/>
        <w:jc w:val="center"/>
        <w:outlineLvl w:val="2"/>
        <w:rPr>
          <w:rFonts w:ascii="宋体" w:hAnsi="宋体"/>
          <w:b/>
          <w:spacing w:val="-6"/>
          <w:sz w:val="24"/>
        </w:rPr>
      </w:pPr>
      <w:r>
        <w:rPr>
          <w:rFonts w:ascii="宋体" w:hAnsi="宋体" w:hint="eastAsia"/>
          <w:b/>
          <w:spacing w:val="-6"/>
          <w:sz w:val="24"/>
        </w:rPr>
        <w:lastRenderedPageBreak/>
        <w:t>响应方同类项目实施情况一览表</w:t>
      </w:r>
    </w:p>
    <w:p w:rsidR="00004AD1" w:rsidRDefault="002A5BE7">
      <w:pPr>
        <w:pStyle w:val="ae"/>
        <w:spacing w:line="360" w:lineRule="auto"/>
        <w:ind w:left="0" w:firstLineChars="0" w:firstLine="0"/>
        <w:jc w:val="center"/>
        <w:rPr>
          <w:rFonts w:ascii="宋体" w:hAnsi="宋体"/>
          <w:sz w:val="24"/>
        </w:rPr>
      </w:pPr>
      <w:r>
        <w:rPr>
          <w:rFonts w:ascii="宋体" w:hAnsi="宋体"/>
          <w:sz w:val="24"/>
        </w:rPr>
        <w:t>（</w:t>
      </w:r>
      <w:r>
        <w:rPr>
          <w:rFonts w:ascii="宋体" w:hAnsi="宋体" w:hint="eastAsia"/>
          <w:sz w:val="24"/>
        </w:rPr>
        <w:t>提供</w:t>
      </w:r>
      <w:r>
        <w:rPr>
          <w:rFonts w:ascii="宋体" w:hAnsi="宋体"/>
          <w:sz w:val="24"/>
        </w:rPr>
        <w:t>同类项目合同）</w:t>
      </w:r>
    </w:p>
    <w:tbl>
      <w:tblPr>
        <w:tblW w:w="9072"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10"/>
        <w:gridCol w:w="1111"/>
        <w:gridCol w:w="2032"/>
        <w:gridCol w:w="1155"/>
        <w:gridCol w:w="1155"/>
        <w:gridCol w:w="1208"/>
        <w:gridCol w:w="1701"/>
      </w:tblGrid>
      <w:tr w:rsidR="00004AD1">
        <w:trPr>
          <w:trHeight w:val="567"/>
        </w:trPr>
        <w:tc>
          <w:tcPr>
            <w:tcW w:w="710" w:type="dxa"/>
            <w:tcBorders>
              <w:top w:val="single" w:sz="4" w:space="0" w:color="auto"/>
              <w:left w:val="single" w:sz="4" w:space="0" w:color="auto"/>
              <w:bottom w:val="single" w:sz="4" w:space="0" w:color="auto"/>
              <w:right w:val="single" w:sz="4" w:space="0" w:color="auto"/>
            </w:tcBorders>
            <w:vAlign w:val="center"/>
          </w:tcPr>
          <w:p w:rsidR="00004AD1" w:rsidRDefault="002A5BE7">
            <w:pPr>
              <w:jc w:val="center"/>
              <w:rPr>
                <w:rFonts w:ascii="宋体" w:hAnsi="宋体"/>
                <w:b/>
                <w:sz w:val="21"/>
                <w:szCs w:val="21"/>
              </w:rPr>
            </w:pPr>
            <w:r>
              <w:rPr>
                <w:rFonts w:ascii="宋体" w:hAnsi="宋体"/>
                <w:b/>
                <w:sz w:val="21"/>
                <w:szCs w:val="21"/>
              </w:rPr>
              <w:t>序号</w:t>
            </w:r>
          </w:p>
        </w:tc>
        <w:tc>
          <w:tcPr>
            <w:tcW w:w="1111" w:type="dxa"/>
            <w:tcBorders>
              <w:top w:val="single" w:sz="4" w:space="0" w:color="auto"/>
              <w:left w:val="single" w:sz="4" w:space="0" w:color="auto"/>
              <w:bottom w:val="single" w:sz="4" w:space="0" w:color="auto"/>
              <w:right w:val="single" w:sz="4" w:space="0" w:color="auto"/>
            </w:tcBorders>
            <w:vAlign w:val="center"/>
          </w:tcPr>
          <w:p w:rsidR="00004AD1" w:rsidRDefault="002A5BE7">
            <w:pPr>
              <w:jc w:val="center"/>
              <w:rPr>
                <w:rFonts w:ascii="宋体" w:hAnsi="宋体"/>
                <w:b/>
                <w:sz w:val="21"/>
                <w:szCs w:val="21"/>
              </w:rPr>
            </w:pPr>
            <w:r>
              <w:rPr>
                <w:rFonts w:ascii="宋体" w:hAnsi="宋体" w:hint="eastAsia"/>
                <w:b/>
                <w:sz w:val="21"/>
                <w:szCs w:val="21"/>
              </w:rPr>
              <w:t>采购单位</w:t>
            </w:r>
          </w:p>
        </w:tc>
        <w:tc>
          <w:tcPr>
            <w:tcW w:w="2032" w:type="dxa"/>
            <w:tcBorders>
              <w:top w:val="single" w:sz="4" w:space="0" w:color="auto"/>
              <w:left w:val="single" w:sz="4" w:space="0" w:color="auto"/>
              <w:bottom w:val="single" w:sz="4" w:space="0" w:color="auto"/>
              <w:right w:val="single" w:sz="4" w:space="0" w:color="auto"/>
            </w:tcBorders>
            <w:vAlign w:val="center"/>
          </w:tcPr>
          <w:p w:rsidR="00004AD1" w:rsidRDefault="002A5BE7">
            <w:pPr>
              <w:jc w:val="center"/>
              <w:rPr>
                <w:rFonts w:ascii="宋体" w:hAnsi="宋体"/>
                <w:b/>
                <w:sz w:val="21"/>
                <w:szCs w:val="21"/>
              </w:rPr>
            </w:pPr>
            <w:r>
              <w:rPr>
                <w:rFonts w:ascii="宋体" w:hAnsi="宋体" w:hint="eastAsia"/>
                <w:b/>
                <w:sz w:val="21"/>
                <w:szCs w:val="21"/>
              </w:rPr>
              <w:t>项目名称</w:t>
            </w:r>
          </w:p>
        </w:tc>
        <w:tc>
          <w:tcPr>
            <w:tcW w:w="1155" w:type="dxa"/>
            <w:tcBorders>
              <w:top w:val="single" w:sz="4" w:space="0" w:color="auto"/>
              <w:left w:val="single" w:sz="4" w:space="0" w:color="auto"/>
              <w:bottom w:val="single" w:sz="4" w:space="0" w:color="auto"/>
              <w:right w:val="single" w:sz="4" w:space="0" w:color="auto"/>
            </w:tcBorders>
            <w:vAlign w:val="center"/>
          </w:tcPr>
          <w:p w:rsidR="00004AD1" w:rsidRDefault="002A5BE7">
            <w:pPr>
              <w:jc w:val="center"/>
              <w:rPr>
                <w:rFonts w:ascii="宋体" w:hAnsi="宋体"/>
                <w:b/>
                <w:sz w:val="21"/>
                <w:szCs w:val="21"/>
              </w:rPr>
            </w:pPr>
            <w:r>
              <w:rPr>
                <w:rFonts w:ascii="宋体" w:hAnsi="宋体" w:hint="eastAsia"/>
                <w:b/>
                <w:sz w:val="21"/>
                <w:szCs w:val="21"/>
              </w:rPr>
              <w:t>数量</w:t>
            </w:r>
          </w:p>
        </w:tc>
        <w:tc>
          <w:tcPr>
            <w:tcW w:w="1155" w:type="dxa"/>
            <w:tcBorders>
              <w:top w:val="single" w:sz="4" w:space="0" w:color="auto"/>
              <w:left w:val="single" w:sz="4" w:space="0" w:color="auto"/>
              <w:bottom w:val="single" w:sz="4" w:space="0" w:color="auto"/>
              <w:right w:val="single" w:sz="4" w:space="0" w:color="auto"/>
            </w:tcBorders>
            <w:vAlign w:val="center"/>
          </w:tcPr>
          <w:p w:rsidR="00004AD1" w:rsidRDefault="002A5BE7">
            <w:pPr>
              <w:jc w:val="center"/>
              <w:rPr>
                <w:rFonts w:ascii="宋体" w:hAnsi="宋体"/>
                <w:b/>
                <w:sz w:val="21"/>
                <w:szCs w:val="21"/>
              </w:rPr>
            </w:pPr>
            <w:r>
              <w:rPr>
                <w:rFonts w:ascii="宋体" w:hAnsi="宋体" w:hint="eastAsia"/>
                <w:b/>
                <w:sz w:val="21"/>
                <w:szCs w:val="21"/>
              </w:rPr>
              <w:t>合同金额</w:t>
            </w:r>
          </w:p>
          <w:p w:rsidR="00004AD1" w:rsidRDefault="002A5BE7">
            <w:pPr>
              <w:jc w:val="center"/>
              <w:rPr>
                <w:rFonts w:ascii="宋体" w:hAnsi="宋体"/>
                <w:b/>
                <w:sz w:val="21"/>
                <w:szCs w:val="21"/>
              </w:rPr>
            </w:pPr>
            <w:r>
              <w:rPr>
                <w:rFonts w:ascii="宋体" w:hAnsi="宋体" w:hint="eastAsia"/>
                <w:b/>
                <w:sz w:val="21"/>
                <w:szCs w:val="21"/>
              </w:rPr>
              <w:t>（万元）</w:t>
            </w:r>
          </w:p>
        </w:tc>
        <w:tc>
          <w:tcPr>
            <w:tcW w:w="1208" w:type="dxa"/>
            <w:tcBorders>
              <w:top w:val="single" w:sz="4" w:space="0" w:color="auto"/>
              <w:left w:val="single" w:sz="4" w:space="0" w:color="auto"/>
              <w:bottom w:val="single" w:sz="4" w:space="0" w:color="auto"/>
              <w:right w:val="single" w:sz="4" w:space="0" w:color="auto"/>
            </w:tcBorders>
            <w:vAlign w:val="center"/>
          </w:tcPr>
          <w:p w:rsidR="00004AD1" w:rsidRDefault="002A5BE7">
            <w:pPr>
              <w:jc w:val="center"/>
              <w:rPr>
                <w:rFonts w:ascii="宋体" w:hAnsi="宋体"/>
                <w:b/>
                <w:sz w:val="21"/>
                <w:szCs w:val="21"/>
              </w:rPr>
            </w:pPr>
            <w:r>
              <w:rPr>
                <w:rFonts w:ascii="宋体" w:hAnsi="宋体" w:hint="eastAsia"/>
                <w:b/>
                <w:sz w:val="21"/>
                <w:szCs w:val="21"/>
              </w:rPr>
              <w:t>附件页码</w:t>
            </w:r>
          </w:p>
        </w:tc>
        <w:tc>
          <w:tcPr>
            <w:tcW w:w="1701" w:type="dxa"/>
            <w:tcBorders>
              <w:top w:val="single" w:sz="4" w:space="0" w:color="auto"/>
              <w:left w:val="single" w:sz="4" w:space="0" w:color="auto"/>
              <w:bottom w:val="single" w:sz="4" w:space="0" w:color="auto"/>
              <w:right w:val="single" w:sz="4" w:space="0" w:color="auto"/>
            </w:tcBorders>
            <w:vAlign w:val="center"/>
          </w:tcPr>
          <w:p w:rsidR="00004AD1" w:rsidRDefault="002A5BE7">
            <w:pPr>
              <w:jc w:val="center"/>
              <w:rPr>
                <w:rFonts w:ascii="宋体" w:hAnsi="宋体"/>
                <w:b/>
                <w:sz w:val="21"/>
                <w:szCs w:val="21"/>
              </w:rPr>
            </w:pPr>
            <w:r>
              <w:rPr>
                <w:rFonts w:ascii="宋体" w:hAnsi="宋体" w:hint="eastAsia"/>
                <w:b/>
                <w:sz w:val="21"/>
                <w:szCs w:val="21"/>
              </w:rPr>
              <w:t>合同签订时间</w:t>
            </w:r>
          </w:p>
          <w:p w:rsidR="00004AD1" w:rsidRDefault="002A5BE7">
            <w:pPr>
              <w:jc w:val="center"/>
              <w:rPr>
                <w:rFonts w:ascii="宋体" w:hAnsi="宋体"/>
                <w:b/>
                <w:sz w:val="21"/>
                <w:szCs w:val="21"/>
              </w:rPr>
            </w:pPr>
            <w:r>
              <w:rPr>
                <w:rFonts w:ascii="宋体" w:hAnsi="宋体" w:hint="eastAsia"/>
                <w:b/>
                <w:sz w:val="21"/>
                <w:szCs w:val="21"/>
              </w:rPr>
              <w:t>年月日</w:t>
            </w:r>
          </w:p>
        </w:tc>
      </w:tr>
      <w:tr w:rsidR="00004AD1">
        <w:trPr>
          <w:trHeight w:val="567"/>
        </w:trPr>
        <w:tc>
          <w:tcPr>
            <w:tcW w:w="710" w:type="dxa"/>
            <w:tcBorders>
              <w:top w:val="single" w:sz="4" w:space="0" w:color="auto"/>
              <w:left w:val="single" w:sz="4" w:space="0" w:color="auto"/>
              <w:bottom w:val="single" w:sz="4" w:space="0" w:color="auto"/>
              <w:right w:val="single" w:sz="4" w:space="0" w:color="auto"/>
            </w:tcBorders>
            <w:vAlign w:val="center"/>
          </w:tcPr>
          <w:p w:rsidR="00004AD1" w:rsidRDefault="00004AD1">
            <w:pPr>
              <w:jc w:val="center"/>
              <w:rPr>
                <w:rFonts w:ascii="宋体" w:hAnsi="宋体"/>
                <w:sz w:val="24"/>
                <w:szCs w:val="20"/>
              </w:rPr>
            </w:pPr>
          </w:p>
        </w:tc>
        <w:tc>
          <w:tcPr>
            <w:tcW w:w="1111" w:type="dxa"/>
            <w:tcBorders>
              <w:top w:val="single" w:sz="4" w:space="0" w:color="auto"/>
              <w:left w:val="single" w:sz="4" w:space="0" w:color="auto"/>
              <w:bottom w:val="single" w:sz="4" w:space="0" w:color="auto"/>
              <w:right w:val="single" w:sz="4" w:space="0" w:color="auto"/>
            </w:tcBorders>
            <w:vAlign w:val="center"/>
          </w:tcPr>
          <w:p w:rsidR="00004AD1" w:rsidRDefault="00004AD1">
            <w:pPr>
              <w:jc w:val="center"/>
              <w:rPr>
                <w:rFonts w:ascii="宋体" w:hAnsi="宋体"/>
                <w:sz w:val="24"/>
                <w:szCs w:val="20"/>
              </w:rPr>
            </w:pPr>
          </w:p>
        </w:tc>
        <w:tc>
          <w:tcPr>
            <w:tcW w:w="2032" w:type="dxa"/>
            <w:tcBorders>
              <w:top w:val="single" w:sz="4" w:space="0" w:color="auto"/>
              <w:left w:val="single" w:sz="4" w:space="0" w:color="auto"/>
              <w:bottom w:val="single" w:sz="4" w:space="0" w:color="auto"/>
              <w:right w:val="single" w:sz="4" w:space="0" w:color="auto"/>
            </w:tcBorders>
            <w:vAlign w:val="center"/>
          </w:tcPr>
          <w:p w:rsidR="00004AD1" w:rsidRDefault="00004AD1">
            <w:pPr>
              <w:jc w:val="center"/>
              <w:rPr>
                <w:rFonts w:ascii="宋体" w:hAnsi="宋体"/>
                <w:sz w:val="24"/>
                <w:szCs w:val="20"/>
              </w:rPr>
            </w:pPr>
          </w:p>
        </w:tc>
        <w:tc>
          <w:tcPr>
            <w:tcW w:w="1155" w:type="dxa"/>
            <w:tcBorders>
              <w:top w:val="single" w:sz="4" w:space="0" w:color="auto"/>
              <w:left w:val="single" w:sz="4" w:space="0" w:color="auto"/>
              <w:bottom w:val="single" w:sz="4" w:space="0" w:color="auto"/>
              <w:right w:val="single" w:sz="4" w:space="0" w:color="auto"/>
            </w:tcBorders>
            <w:vAlign w:val="center"/>
          </w:tcPr>
          <w:p w:rsidR="00004AD1" w:rsidRDefault="00004AD1">
            <w:pPr>
              <w:jc w:val="center"/>
              <w:rPr>
                <w:rFonts w:ascii="宋体" w:hAnsi="宋体"/>
                <w:sz w:val="24"/>
                <w:szCs w:val="20"/>
              </w:rPr>
            </w:pPr>
          </w:p>
        </w:tc>
        <w:tc>
          <w:tcPr>
            <w:tcW w:w="1155" w:type="dxa"/>
            <w:tcBorders>
              <w:top w:val="single" w:sz="4" w:space="0" w:color="auto"/>
              <w:left w:val="single" w:sz="4" w:space="0" w:color="auto"/>
              <w:bottom w:val="single" w:sz="4" w:space="0" w:color="auto"/>
              <w:right w:val="single" w:sz="4" w:space="0" w:color="auto"/>
            </w:tcBorders>
            <w:vAlign w:val="center"/>
          </w:tcPr>
          <w:p w:rsidR="00004AD1" w:rsidRDefault="00004AD1">
            <w:pPr>
              <w:jc w:val="center"/>
              <w:rPr>
                <w:rFonts w:ascii="宋体" w:hAnsi="宋体"/>
                <w:sz w:val="24"/>
                <w:szCs w:val="20"/>
              </w:rPr>
            </w:pPr>
          </w:p>
        </w:tc>
        <w:tc>
          <w:tcPr>
            <w:tcW w:w="1208" w:type="dxa"/>
            <w:tcBorders>
              <w:top w:val="single" w:sz="4" w:space="0" w:color="auto"/>
              <w:left w:val="single" w:sz="4" w:space="0" w:color="auto"/>
              <w:bottom w:val="single" w:sz="4" w:space="0" w:color="auto"/>
              <w:right w:val="single" w:sz="4" w:space="0" w:color="auto"/>
            </w:tcBorders>
            <w:vAlign w:val="center"/>
          </w:tcPr>
          <w:p w:rsidR="00004AD1" w:rsidRDefault="00004AD1">
            <w:pPr>
              <w:jc w:val="center"/>
              <w:rPr>
                <w:rFonts w:ascii="宋体" w:hAnsi="宋体"/>
                <w:sz w:val="24"/>
                <w:szCs w:val="20"/>
              </w:rPr>
            </w:pPr>
          </w:p>
        </w:tc>
        <w:tc>
          <w:tcPr>
            <w:tcW w:w="1701" w:type="dxa"/>
            <w:tcBorders>
              <w:top w:val="single" w:sz="4" w:space="0" w:color="auto"/>
              <w:left w:val="single" w:sz="4" w:space="0" w:color="auto"/>
              <w:bottom w:val="single" w:sz="4" w:space="0" w:color="auto"/>
              <w:right w:val="single" w:sz="4" w:space="0" w:color="auto"/>
            </w:tcBorders>
            <w:vAlign w:val="center"/>
          </w:tcPr>
          <w:p w:rsidR="00004AD1" w:rsidRDefault="00004AD1">
            <w:pPr>
              <w:jc w:val="center"/>
              <w:rPr>
                <w:rFonts w:ascii="宋体" w:hAnsi="宋体"/>
                <w:sz w:val="24"/>
                <w:szCs w:val="20"/>
              </w:rPr>
            </w:pPr>
          </w:p>
        </w:tc>
      </w:tr>
      <w:tr w:rsidR="00004AD1">
        <w:trPr>
          <w:trHeight w:val="567"/>
        </w:trPr>
        <w:tc>
          <w:tcPr>
            <w:tcW w:w="710" w:type="dxa"/>
            <w:tcBorders>
              <w:top w:val="single" w:sz="4" w:space="0" w:color="auto"/>
              <w:left w:val="single" w:sz="4" w:space="0" w:color="auto"/>
              <w:bottom w:val="single" w:sz="4" w:space="0" w:color="auto"/>
              <w:right w:val="single" w:sz="4" w:space="0" w:color="auto"/>
            </w:tcBorders>
            <w:vAlign w:val="center"/>
          </w:tcPr>
          <w:p w:rsidR="00004AD1" w:rsidRDefault="00004AD1">
            <w:pPr>
              <w:jc w:val="center"/>
              <w:rPr>
                <w:rFonts w:ascii="宋体" w:hAnsi="宋体"/>
                <w:sz w:val="24"/>
                <w:szCs w:val="20"/>
              </w:rPr>
            </w:pPr>
          </w:p>
        </w:tc>
        <w:tc>
          <w:tcPr>
            <w:tcW w:w="1111" w:type="dxa"/>
            <w:tcBorders>
              <w:top w:val="single" w:sz="4" w:space="0" w:color="auto"/>
              <w:left w:val="single" w:sz="4" w:space="0" w:color="auto"/>
              <w:bottom w:val="single" w:sz="4" w:space="0" w:color="auto"/>
              <w:right w:val="single" w:sz="4" w:space="0" w:color="auto"/>
            </w:tcBorders>
            <w:vAlign w:val="center"/>
          </w:tcPr>
          <w:p w:rsidR="00004AD1" w:rsidRDefault="00004AD1">
            <w:pPr>
              <w:jc w:val="center"/>
              <w:rPr>
                <w:rFonts w:ascii="宋体" w:hAnsi="宋体"/>
                <w:sz w:val="24"/>
                <w:szCs w:val="20"/>
              </w:rPr>
            </w:pPr>
          </w:p>
        </w:tc>
        <w:tc>
          <w:tcPr>
            <w:tcW w:w="2032" w:type="dxa"/>
            <w:tcBorders>
              <w:top w:val="single" w:sz="4" w:space="0" w:color="auto"/>
              <w:left w:val="single" w:sz="4" w:space="0" w:color="auto"/>
              <w:bottom w:val="single" w:sz="4" w:space="0" w:color="auto"/>
              <w:right w:val="single" w:sz="4" w:space="0" w:color="auto"/>
            </w:tcBorders>
            <w:vAlign w:val="center"/>
          </w:tcPr>
          <w:p w:rsidR="00004AD1" w:rsidRDefault="00004AD1">
            <w:pPr>
              <w:jc w:val="center"/>
              <w:rPr>
                <w:rFonts w:ascii="宋体" w:hAnsi="宋体"/>
                <w:sz w:val="24"/>
                <w:szCs w:val="20"/>
              </w:rPr>
            </w:pPr>
          </w:p>
        </w:tc>
        <w:tc>
          <w:tcPr>
            <w:tcW w:w="1155" w:type="dxa"/>
            <w:tcBorders>
              <w:top w:val="single" w:sz="4" w:space="0" w:color="auto"/>
              <w:left w:val="single" w:sz="4" w:space="0" w:color="auto"/>
              <w:bottom w:val="single" w:sz="4" w:space="0" w:color="auto"/>
              <w:right w:val="single" w:sz="4" w:space="0" w:color="auto"/>
            </w:tcBorders>
            <w:vAlign w:val="center"/>
          </w:tcPr>
          <w:p w:rsidR="00004AD1" w:rsidRDefault="00004AD1">
            <w:pPr>
              <w:jc w:val="center"/>
              <w:rPr>
                <w:rFonts w:ascii="宋体" w:hAnsi="宋体"/>
                <w:sz w:val="24"/>
                <w:szCs w:val="20"/>
              </w:rPr>
            </w:pPr>
          </w:p>
        </w:tc>
        <w:tc>
          <w:tcPr>
            <w:tcW w:w="1155" w:type="dxa"/>
            <w:tcBorders>
              <w:top w:val="single" w:sz="4" w:space="0" w:color="auto"/>
              <w:left w:val="single" w:sz="4" w:space="0" w:color="auto"/>
              <w:bottom w:val="single" w:sz="4" w:space="0" w:color="auto"/>
              <w:right w:val="single" w:sz="4" w:space="0" w:color="auto"/>
            </w:tcBorders>
            <w:vAlign w:val="center"/>
          </w:tcPr>
          <w:p w:rsidR="00004AD1" w:rsidRDefault="00004AD1">
            <w:pPr>
              <w:jc w:val="center"/>
              <w:rPr>
                <w:rFonts w:ascii="宋体" w:hAnsi="宋体"/>
                <w:sz w:val="24"/>
                <w:szCs w:val="20"/>
              </w:rPr>
            </w:pPr>
          </w:p>
        </w:tc>
        <w:tc>
          <w:tcPr>
            <w:tcW w:w="1208" w:type="dxa"/>
            <w:tcBorders>
              <w:top w:val="single" w:sz="4" w:space="0" w:color="auto"/>
              <w:left w:val="single" w:sz="4" w:space="0" w:color="auto"/>
              <w:bottom w:val="single" w:sz="4" w:space="0" w:color="auto"/>
              <w:right w:val="single" w:sz="4" w:space="0" w:color="auto"/>
            </w:tcBorders>
            <w:vAlign w:val="center"/>
          </w:tcPr>
          <w:p w:rsidR="00004AD1" w:rsidRDefault="00004AD1">
            <w:pPr>
              <w:jc w:val="center"/>
              <w:rPr>
                <w:rFonts w:ascii="宋体" w:hAnsi="宋体"/>
                <w:sz w:val="24"/>
                <w:szCs w:val="20"/>
              </w:rPr>
            </w:pPr>
          </w:p>
        </w:tc>
        <w:tc>
          <w:tcPr>
            <w:tcW w:w="1701" w:type="dxa"/>
            <w:tcBorders>
              <w:top w:val="single" w:sz="4" w:space="0" w:color="auto"/>
              <w:left w:val="single" w:sz="4" w:space="0" w:color="auto"/>
              <w:bottom w:val="single" w:sz="4" w:space="0" w:color="auto"/>
              <w:right w:val="single" w:sz="4" w:space="0" w:color="auto"/>
            </w:tcBorders>
            <w:vAlign w:val="center"/>
          </w:tcPr>
          <w:p w:rsidR="00004AD1" w:rsidRDefault="00004AD1">
            <w:pPr>
              <w:jc w:val="center"/>
              <w:rPr>
                <w:rFonts w:ascii="宋体" w:hAnsi="宋体"/>
                <w:sz w:val="24"/>
                <w:szCs w:val="20"/>
              </w:rPr>
            </w:pPr>
          </w:p>
        </w:tc>
      </w:tr>
      <w:tr w:rsidR="00004AD1">
        <w:trPr>
          <w:trHeight w:val="567"/>
        </w:trPr>
        <w:tc>
          <w:tcPr>
            <w:tcW w:w="710" w:type="dxa"/>
            <w:tcBorders>
              <w:top w:val="single" w:sz="4" w:space="0" w:color="auto"/>
              <w:left w:val="single" w:sz="4" w:space="0" w:color="auto"/>
              <w:bottom w:val="single" w:sz="4" w:space="0" w:color="auto"/>
              <w:right w:val="single" w:sz="4" w:space="0" w:color="auto"/>
            </w:tcBorders>
            <w:vAlign w:val="center"/>
          </w:tcPr>
          <w:p w:rsidR="00004AD1" w:rsidRDefault="00004AD1">
            <w:pPr>
              <w:jc w:val="center"/>
              <w:rPr>
                <w:rFonts w:ascii="宋体" w:hAnsi="宋体"/>
                <w:sz w:val="24"/>
                <w:szCs w:val="20"/>
              </w:rPr>
            </w:pPr>
          </w:p>
        </w:tc>
        <w:tc>
          <w:tcPr>
            <w:tcW w:w="1111" w:type="dxa"/>
            <w:tcBorders>
              <w:top w:val="single" w:sz="4" w:space="0" w:color="auto"/>
              <w:left w:val="single" w:sz="4" w:space="0" w:color="auto"/>
              <w:bottom w:val="single" w:sz="4" w:space="0" w:color="auto"/>
              <w:right w:val="single" w:sz="4" w:space="0" w:color="auto"/>
            </w:tcBorders>
            <w:vAlign w:val="center"/>
          </w:tcPr>
          <w:p w:rsidR="00004AD1" w:rsidRDefault="00004AD1">
            <w:pPr>
              <w:jc w:val="center"/>
              <w:rPr>
                <w:rFonts w:ascii="宋体" w:hAnsi="宋体"/>
                <w:sz w:val="24"/>
                <w:szCs w:val="20"/>
              </w:rPr>
            </w:pPr>
          </w:p>
        </w:tc>
        <w:tc>
          <w:tcPr>
            <w:tcW w:w="2032" w:type="dxa"/>
            <w:tcBorders>
              <w:top w:val="single" w:sz="4" w:space="0" w:color="auto"/>
              <w:left w:val="single" w:sz="4" w:space="0" w:color="auto"/>
              <w:bottom w:val="single" w:sz="4" w:space="0" w:color="auto"/>
              <w:right w:val="single" w:sz="4" w:space="0" w:color="auto"/>
            </w:tcBorders>
            <w:vAlign w:val="center"/>
          </w:tcPr>
          <w:p w:rsidR="00004AD1" w:rsidRDefault="00004AD1">
            <w:pPr>
              <w:jc w:val="center"/>
              <w:rPr>
                <w:rFonts w:ascii="宋体" w:hAnsi="宋体"/>
                <w:sz w:val="24"/>
                <w:szCs w:val="20"/>
              </w:rPr>
            </w:pPr>
          </w:p>
        </w:tc>
        <w:tc>
          <w:tcPr>
            <w:tcW w:w="1155" w:type="dxa"/>
            <w:tcBorders>
              <w:top w:val="single" w:sz="4" w:space="0" w:color="auto"/>
              <w:left w:val="single" w:sz="4" w:space="0" w:color="auto"/>
              <w:bottom w:val="single" w:sz="4" w:space="0" w:color="auto"/>
              <w:right w:val="single" w:sz="4" w:space="0" w:color="auto"/>
            </w:tcBorders>
            <w:vAlign w:val="center"/>
          </w:tcPr>
          <w:p w:rsidR="00004AD1" w:rsidRDefault="00004AD1">
            <w:pPr>
              <w:jc w:val="center"/>
              <w:rPr>
                <w:rFonts w:ascii="宋体" w:hAnsi="宋体"/>
                <w:sz w:val="24"/>
                <w:szCs w:val="20"/>
              </w:rPr>
            </w:pPr>
          </w:p>
        </w:tc>
        <w:tc>
          <w:tcPr>
            <w:tcW w:w="1155" w:type="dxa"/>
            <w:tcBorders>
              <w:top w:val="single" w:sz="4" w:space="0" w:color="auto"/>
              <w:left w:val="single" w:sz="4" w:space="0" w:color="auto"/>
              <w:bottom w:val="single" w:sz="4" w:space="0" w:color="auto"/>
              <w:right w:val="single" w:sz="4" w:space="0" w:color="auto"/>
            </w:tcBorders>
            <w:vAlign w:val="center"/>
          </w:tcPr>
          <w:p w:rsidR="00004AD1" w:rsidRDefault="00004AD1">
            <w:pPr>
              <w:jc w:val="center"/>
              <w:rPr>
                <w:rFonts w:ascii="宋体" w:hAnsi="宋体"/>
                <w:sz w:val="24"/>
                <w:szCs w:val="20"/>
              </w:rPr>
            </w:pPr>
          </w:p>
        </w:tc>
        <w:tc>
          <w:tcPr>
            <w:tcW w:w="1208" w:type="dxa"/>
            <w:tcBorders>
              <w:top w:val="single" w:sz="4" w:space="0" w:color="auto"/>
              <w:left w:val="single" w:sz="4" w:space="0" w:color="auto"/>
              <w:bottom w:val="single" w:sz="4" w:space="0" w:color="auto"/>
              <w:right w:val="single" w:sz="4" w:space="0" w:color="auto"/>
            </w:tcBorders>
            <w:vAlign w:val="center"/>
          </w:tcPr>
          <w:p w:rsidR="00004AD1" w:rsidRDefault="00004AD1">
            <w:pPr>
              <w:jc w:val="center"/>
              <w:rPr>
                <w:rFonts w:ascii="宋体" w:hAnsi="宋体"/>
                <w:sz w:val="24"/>
                <w:szCs w:val="20"/>
              </w:rPr>
            </w:pPr>
          </w:p>
        </w:tc>
        <w:tc>
          <w:tcPr>
            <w:tcW w:w="1701" w:type="dxa"/>
            <w:tcBorders>
              <w:top w:val="single" w:sz="4" w:space="0" w:color="auto"/>
              <w:left w:val="single" w:sz="4" w:space="0" w:color="auto"/>
              <w:bottom w:val="single" w:sz="4" w:space="0" w:color="auto"/>
              <w:right w:val="single" w:sz="4" w:space="0" w:color="auto"/>
            </w:tcBorders>
            <w:vAlign w:val="center"/>
          </w:tcPr>
          <w:p w:rsidR="00004AD1" w:rsidRDefault="00004AD1">
            <w:pPr>
              <w:jc w:val="center"/>
              <w:rPr>
                <w:rFonts w:ascii="宋体" w:hAnsi="宋体"/>
                <w:sz w:val="24"/>
                <w:szCs w:val="20"/>
              </w:rPr>
            </w:pPr>
          </w:p>
        </w:tc>
      </w:tr>
      <w:tr w:rsidR="00004AD1">
        <w:trPr>
          <w:trHeight w:val="567"/>
        </w:trPr>
        <w:tc>
          <w:tcPr>
            <w:tcW w:w="710" w:type="dxa"/>
            <w:tcBorders>
              <w:top w:val="single" w:sz="4" w:space="0" w:color="auto"/>
              <w:left w:val="single" w:sz="4" w:space="0" w:color="auto"/>
              <w:bottom w:val="single" w:sz="4" w:space="0" w:color="auto"/>
              <w:right w:val="single" w:sz="4" w:space="0" w:color="auto"/>
            </w:tcBorders>
            <w:vAlign w:val="center"/>
          </w:tcPr>
          <w:p w:rsidR="00004AD1" w:rsidRDefault="00004AD1">
            <w:pPr>
              <w:jc w:val="center"/>
              <w:rPr>
                <w:rFonts w:ascii="宋体" w:hAnsi="宋体"/>
                <w:sz w:val="24"/>
                <w:szCs w:val="20"/>
              </w:rPr>
            </w:pPr>
          </w:p>
        </w:tc>
        <w:tc>
          <w:tcPr>
            <w:tcW w:w="1111" w:type="dxa"/>
            <w:tcBorders>
              <w:top w:val="single" w:sz="4" w:space="0" w:color="auto"/>
              <w:left w:val="single" w:sz="4" w:space="0" w:color="auto"/>
              <w:bottom w:val="single" w:sz="4" w:space="0" w:color="auto"/>
              <w:right w:val="single" w:sz="4" w:space="0" w:color="auto"/>
            </w:tcBorders>
            <w:vAlign w:val="center"/>
          </w:tcPr>
          <w:p w:rsidR="00004AD1" w:rsidRDefault="00004AD1">
            <w:pPr>
              <w:jc w:val="center"/>
              <w:rPr>
                <w:rFonts w:ascii="宋体" w:hAnsi="宋体"/>
                <w:sz w:val="24"/>
                <w:szCs w:val="20"/>
              </w:rPr>
            </w:pPr>
          </w:p>
        </w:tc>
        <w:tc>
          <w:tcPr>
            <w:tcW w:w="2032" w:type="dxa"/>
            <w:tcBorders>
              <w:top w:val="single" w:sz="4" w:space="0" w:color="auto"/>
              <w:left w:val="single" w:sz="4" w:space="0" w:color="auto"/>
              <w:bottom w:val="single" w:sz="4" w:space="0" w:color="auto"/>
              <w:right w:val="single" w:sz="4" w:space="0" w:color="auto"/>
            </w:tcBorders>
            <w:vAlign w:val="center"/>
          </w:tcPr>
          <w:p w:rsidR="00004AD1" w:rsidRDefault="00004AD1">
            <w:pPr>
              <w:jc w:val="center"/>
              <w:rPr>
                <w:rFonts w:ascii="宋体" w:hAnsi="宋体"/>
                <w:sz w:val="24"/>
                <w:szCs w:val="20"/>
              </w:rPr>
            </w:pPr>
          </w:p>
        </w:tc>
        <w:tc>
          <w:tcPr>
            <w:tcW w:w="1155" w:type="dxa"/>
            <w:tcBorders>
              <w:top w:val="single" w:sz="4" w:space="0" w:color="auto"/>
              <w:left w:val="single" w:sz="4" w:space="0" w:color="auto"/>
              <w:bottom w:val="single" w:sz="4" w:space="0" w:color="auto"/>
              <w:right w:val="single" w:sz="4" w:space="0" w:color="auto"/>
            </w:tcBorders>
            <w:vAlign w:val="center"/>
          </w:tcPr>
          <w:p w:rsidR="00004AD1" w:rsidRDefault="00004AD1">
            <w:pPr>
              <w:jc w:val="center"/>
              <w:rPr>
                <w:rFonts w:ascii="宋体" w:hAnsi="宋体"/>
                <w:sz w:val="24"/>
                <w:szCs w:val="20"/>
              </w:rPr>
            </w:pPr>
          </w:p>
        </w:tc>
        <w:tc>
          <w:tcPr>
            <w:tcW w:w="1155" w:type="dxa"/>
            <w:tcBorders>
              <w:top w:val="single" w:sz="4" w:space="0" w:color="auto"/>
              <w:left w:val="single" w:sz="4" w:space="0" w:color="auto"/>
              <w:bottom w:val="single" w:sz="4" w:space="0" w:color="auto"/>
              <w:right w:val="single" w:sz="4" w:space="0" w:color="auto"/>
            </w:tcBorders>
            <w:vAlign w:val="center"/>
          </w:tcPr>
          <w:p w:rsidR="00004AD1" w:rsidRDefault="00004AD1">
            <w:pPr>
              <w:jc w:val="center"/>
              <w:rPr>
                <w:rFonts w:ascii="宋体" w:hAnsi="宋体"/>
                <w:sz w:val="24"/>
                <w:szCs w:val="20"/>
              </w:rPr>
            </w:pPr>
          </w:p>
        </w:tc>
        <w:tc>
          <w:tcPr>
            <w:tcW w:w="1208" w:type="dxa"/>
            <w:tcBorders>
              <w:top w:val="single" w:sz="4" w:space="0" w:color="auto"/>
              <w:left w:val="single" w:sz="4" w:space="0" w:color="auto"/>
              <w:bottom w:val="single" w:sz="4" w:space="0" w:color="auto"/>
              <w:right w:val="single" w:sz="4" w:space="0" w:color="auto"/>
            </w:tcBorders>
            <w:vAlign w:val="center"/>
          </w:tcPr>
          <w:p w:rsidR="00004AD1" w:rsidRDefault="00004AD1">
            <w:pPr>
              <w:jc w:val="center"/>
              <w:rPr>
                <w:rFonts w:ascii="宋体" w:hAnsi="宋体"/>
                <w:sz w:val="24"/>
                <w:szCs w:val="20"/>
              </w:rPr>
            </w:pPr>
          </w:p>
        </w:tc>
        <w:tc>
          <w:tcPr>
            <w:tcW w:w="1701" w:type="dxa"/>
            <w:tcBorders>
              <w:top w:val="single" w:sz="4" w:space="0" w:color="auto"/>
              <w:left w:val="single" w:sz="4" w:space="0" w:color="auto"/>
              <w:bottom w:val="single" w:sz="4" w:space="0" w:color="auto"/>
              <w:right w:val="single" w:sz="4" w:space="0" w:color="auto"/>
            </w:tcBorders>
            <w:vAlign w:val="center"/>
          </w:tcPr>
          <w:p w:rsidR="00004AD1" w:rsidRDefault="00004AD1">
            <w:pPr>
              <w:jc w:val="center"/>
              <w:rPr>
                <w:rFonts w:ascii="宋体" w:hAnsi="宋体"/>
                <w:sz w:val="24"/>
                <w:szCs w:val="20"/>
              </w:rPr>
            </w:pPr>
          </w:p>
        </w:tc>
      </w:tr>
      <w:tr w:rsidR="00004AD1">
        <w:trPr>
          <w:trHeight w:val="567"/>
        </w:trPr>
        <w:tc>
          <w:tcPr>
            <w:tcW w:w="710" w:type="dxa"/>
            <w:tcBorders>
              <w:top w:val="single" w:sz="4" w:space="0" w:color="auto"/>
              <w:left w:val="single" w:sz="4" w:space="0" w:color="auto"/>
              <w:bottom w:val="single" w:sz="4" w:space="0" w:color="auto"/>
              <w:right w:val="single" w:sz="4" w:space="0" w:color="auto"/>
            </w:tcBorders>
            <w:vAlign w:val="center"/>
          </w:tcPr>
          <w:p w:rsidR="00004AD1" w:rsidRDefault="00004AD1">
            <w:pPr>
              <w:jc w:val="center"/>
              <w:rPr>
                <w:rFonts w:ascii="宋体" w:hAnsi="宋体"/>
                <w:sz w:val="24"/>
                <w:szCs w:val="20"/>
              </w:rPr>
            </w:pPr>
          </w:p>
        </w:tc>
        <w:tc>
          <w:tcPr>
            <w:tcW w:w="1111" w:type="dxa"/>
            <w:tcBorders>
              <w:top w:val="single" w:sz="4" w:space="0" w:color="auto"/>
              <w:left w:val="single" w:sz="4" w:space="0" w:color="auto"/>
              <w:bottom w:val="single" w:sz="4" w:space="0" w:color="auto"/>
              <w:right w:val="single" w:sz="4" w:space="0" w:color="auto"/>
            </w:tcBorders>
            <w:vAlign w:val="center"/>
          </w:tcPr>
          <w:p w:rsidR="00004AD1" w:rsidRDefault="00004AD1">
            <w:pPr>
              <w:jc w:val="center"/>
              <w:rPr>
                <w:rFonts w:ascii="宋体" w:hAnsi="宋体"/>
                <w:sz w:val="24"/>
                <w:szCs w:val="20"/>
              </w:rPr>
            </w:pPr>
          </w:p>
        </w:tc>
        <w:tc>
          <w:tcPr>
            <w:tcW w:w="2032" w:type="dxa"/>
            <w:tcBorders>
              <w:top w:val="single" w:sz="4" w:space="0" w:color="auto"/>
              <w:left w:val="single" w:sz="4" w:space="0" w:color="auto"/>
              <w:bottom w:val="single" w:sz="4" w:space="0" w:color="auto"/>
              <w:right w:val="single" w:sz="4" w:space="0" w:color="auto"/>
            </w:tcBorders>
            <w:vAlign w:val="center"/>
          </w:tcPr>
          <w:p w:rsidR="00004AD1" w:rsidRDefault="00004AD1">
            <w:pPr>
              <w:jc w:val="center"/>
              <w:rPr>
                <w:rFonts w:ascii="宋体" w:hAnsi="宋体"/>
                <w:sz w:val="24"/>
                <w:szCs w:val="20"/>
              </w:rPr>
            </w:pPr>
          </w:p>
        </w:tc>
        <w:tc>
          <w:tcPr>
            <w:tcW w:w="1155" w:type="dxa"/>
            <w:tcBorders>
              <w:top w:val="single" w:sz="4" w:space="0" w:color="auto"/>
              <w:left w:val="single" w:sz="4" w:space="0" w:color="auto"/>
              <w:bottom w:val="single" w:sz="4" w:space="0" w:color="auto"/>
              <w:right w:val="single" w:sz="4" w:space="0" w:color="auto"/>
            </w:tcBorders>
            <w:vAlign w:val="center"/>
          </w:tcPr>
          <w:p w:rsidR="00004AD1" w:rsidRDefault="00004AD1">
            <w:pPr>
              <w:jc w:val="center"/>
              <w:rPr>
                <w:rFonts w:ascii="宋体" w:hAnsi="宋体"/>
                <w:sz w:val="24"/>
                <w:szCs w:val="20"/>
              </w:rPr>
            </w:pPr>
          </w:p>
        </w:tc>
        <w:tc>
          <w:tcPr>
            <w:tcW w:w="1155" w:type="dxa"/>
            <w:tcBorders>
              <w:top w:val="single" w:sz="4" w:space="0" w:color="auto"/>
              <w:left w:val="single" w:sz="4" w:space="0" w:color="auto"/>
              <w:bottom w:val="single" w:sz="4" w:space="0" w:color="auto"/>
              <w:right w:val="single" w:sz="4" w:space="0" w:color="auto"/>
            </w:tcBorders>
            <w:vAlign w:val="center"/>
          </w:tcPr>
          <w:p w:rsidR="00004AD1" w:rsidRDefault="00004AD1">
            <w:pPr>
              <w:jc w:val="center"/>
              <w:rPr>
                <w:rFonts w:ascii="宋体" w:hAnsi="宋体"/>
                <w:sz w:val="24"/>
                <w:szCs w:val="20"/>
              </w:rPr>
            </w:pPr>
          </w:p>
        </w:tc>
        <w:tc>
          <w:tcPr>
            <w:tcW w:w="1208" w:type="dxa"/>
            <w:tcBorders>
              <w:top w:val="single" w:sz="4" w:space="0" w:color="auto"/>
              <w:left w:val="single" w:sz="4" w:space="0" w:color="auto"/>
              <w:bottom w:val="single" w:sz="4" w:space="0" w:color="auto"/>
              <w:right w:val="single" w:sz="4" w:space="0" w:color="auto"/>
            </w:tcBorders>
            <w:vAlign w:val="center"/>
          </w:tcPr>
          <w:p w:rsidR="00004AD1" w:rsidRDefault="00004AD1">
            <w:pPr>
              <w:jc w:val="center"/>
              <w:rPr>
                <w:rFonts w:ascii="宋体" w:hAnsi="宋体"/>
                <w:sz w:val="24"/>
                <w:szCs w:val="20"/>
              </w:rPr>
            </w:pPr>
          </w:p>
        </w:tc>
        <w:tc>
          <w:tcPr>
            <w:tcW w:w="1701" w:type="dxa"/>
            <w:tcBorders>
              <w:top w:val="single" w:sz="4" w:space="0" w:color="auto"/>
              <w:left w:val="single" w:sz="4" w:space="0" w:color="auto"/>
              <w:bottom w:val="single" w:sz="4" w:space="0" w:color="auto"/>
              <w:right w:val="single" w:sz="4" w:space="0" w:color="auto"/>
            </w:tcBorders>
            <w:vAlign w:val="center"/>
          </w:tcPr>
          <w:p w:rsidR="00004AD1" w:rsidRDefault="00004AD1">
            <w:pPr>
              <w:jc w:val="center"/>
              <w:rPr>
                <w:rFonts w:ascii="宋体" w:hAnsi="宋体"/>
                <w:sz w:val="24"/>
                <w:szCs w:val="20"/>
              </w:rPr>
            </w:pPr>
          </w:p>
        </w:tc>
      </w:tr>
    </w:tbl>
    <w:p w:rsidR="00004AD1" w:rsidRDefault="00004AD1">
      <w:pPr>
        <w:spacing w:line="360" w:lineRule="auto"/>
        <w:rPr>
          <w:rFonts w:ascii="宋体" w:hAnsi="宋体"/>
          <w:spacing w:val="-6"/>
          <w:sz w:val="24"/>
        </w:rPr>
      </w:pPr>
    </w:p>
    <w:p w:rsidR="00004AD1" w:rsidRDefault="002A5BE7">
      <w:pPr>
        <w:spacing w:line="360" w:lineRule="auto"/>
        <w:rPr>
          <w:bCs/>
          <w:spacing w:val="-6"/>
          <w:sz w:val="24"/>
        </w:rPr>
      </w:pPr>
      <w:r>
        <w:rPr>
          <w:bCs/>
          <w:spacing w:val="-6"/>
          <w:sz w:val="24"/>
        </w:rPr>
        <w:t>单一来源采购响应方</w:t>
      </w:r>
      <w:r>
        <w:rPr>
          <w:rFonts w:hint="eastAsia"/>
          <w:bCs/>
          <w:spacing w:val="-6"/>
          <w:sz w:val="24"/>
        </w:rPr>
        <w:t>名称（盖章）：</w:t>
      </w:r>
    </w:p>
    <w:p w:rsidR="00004AD1" w:rsidRDefault="00004AD1">
      <w:pPr>
        <w:spacing w:line="360" w:lineRule="auto"/>
        <w:rPr>
          <w:bCs/>
          <w:spacing w:val="-6"/>
          <w:sz w:val="24"/>
        </w:rPr>
      </w:pPr>
    </w:p>
    <w:p w:rsidR="00004AD1" w:rsidRDefault="002A5BE7">
      <w:pPr>
        <w:spacing w:line="360" w:lineRule="auto"/>
        <w:rPr>
          <w:bCs/>
          <w:spacing w:val="-6"/>
          <w:sz w:val="24"/>
        </w:rPr>
      </w:pPr>
      <w:r>
        <w:rPr>
          <w:rFonts w:hint="eastAsia"/>
          <w:bCs/>
          <w:spacing w:val="-6"/>
          <w:sz w:val="24"/>
        </w:rPr>
        <w:t>授权代表（签字）：</w:t>
      </w:r>
    </w:p>
    <w:p w:rsidR="00004AD1" w:rsidRDefault="00004AD1">
      <w:pPr>
        <w:spacing w:line="360" w:lineRule="auto"/>
        <w:rPr>
          <w:bCs/>
          <w:spacing w:val="-6"/>
          <w:sz w:val="24"/>
        </w:rPr>
      </w:pPr>
    </w:p>
    <w:p w:rsidR="00004AD1" w:rsidRDefault="002A5BE7">
      <w:pPr>
        <w:spacing w:line="360" w:lineRule="auto"/>
        <w:rPr>
          <w:bCs/>
          <w:spacing w:val="-6"/>
          <w:sz w:val="24"/>
        </w:rPr>
      </w:pPr>
      <w:r>
        <w:rPr>
          <w:rFonts w:hint="eastAsia"/>
          <w:bCs/>
          <w:spacing w:val="-6"/>
          <w:sz w:val="24"/>
        </w:rPr>
        <w:t>日期：</w:t>
      </w:r>
      <w:r>
        <w:rPr>
          <w:rFonts w:hint="eastAsia"/>
          <w:bCs/>
          <w:spacing w:val="-6"/>
          <w:sz w:val="24"/>
        </w:rPr>
        <w:t xml:space="preserve">  </w:t>
      </w:r>
      <w:r>
        <w:rPr>
          <w:rFonts w:hint="eastAsia"/>
          <w:bCs/>
          <w:spacing w:val="-6"/>
          <w:sz w:val="24"/>
        </w:rPr>
        <w:t>年</w:t>
      </w:r>
      <w:r>
        <w:rPr>
          <w:rFonts w:hint="eastAsia"/>
          <w:bCs/>
          <w:spacing w:val="-6"/>
          <w:sz w:val="24"/>
        </w:rPr>
        <w:t xml:space="preserve">  </w:t>
      </w:r>
      <w:r>
        <w:rPr>
          <w:rFonts w:hint="eastAsia"/>
          <w:bCs/>
          <w:spacing w:val="-6"/>
          <w:sz w:val="24"/>
        </w:rPr>
        <w:t>月</w:t>
      </w:r>
      <w:r>
        <w:rPr>
          <w:rFonts w:hint="eastAsia"/>
          <w:bCs/>
          <w:spacing w:val="-6"/>
          <w:sz w:val="24"/>
        </w:rPr>
        <w:t xml:space="preserve">  </w:t>
      </w:r>
      <w:r>
        <w:rPr>
          <w:rFonts w:hint="eastAsia"/>
          <w:bCs/>
          <w:spacing w:val="-6"/>
          <w:sz w:val="24"/>
        </w:rPr>
        <w:t>日</w:t>
      </w:r>
    </w:p>
    <w:p w:rsidR="00004AD1" w:rsidRDefault="00004AD1">
      <w:pPr>
        <w:snapToGrid w:val="0"/>
        <w:spacing w:before="50" w:after="50" w:line="288" w:lineRule="auto"/>
        <w:ind w:rightChars="-389" w:right="-1089"/>
        <w:rPr>
          <w:rFonts w:ascii="宋体" w:hAnsi="宋体"/>
          <w:spacing w:val="-6"/>
          <w:sz w:val="24"/>
        </w:rPr>
      </w:pPr>
    </w:p>
    <w:p w:rsidR="00004AD1" w:rsidRDefault="00004AD1">
      <w:pPr>
        <w:snapToGrid w:val="0"/>
        <w:spacing w:before="50" w:after="50" w:line="288" w:lineRule="auto"/>
        <w:ind w:rightChars="-389" w:right="-1089"/>
        <w:rPr>
          <w:rFonts w:ascii="宋体" w:hAnsi="宋体"/>
          <w:spacing w:val="-6"/>
          <w:sz w:val="24"/>
          <w:szCs w:val="20"/>
        </w:rPr>
      </w:pPr>
    </w:p>
    <w:p w:rsidR="00004AD1" w:rsidRDefault="002A5BE7">
      <w:pPr>
        <w:snapToGrid w:val="0"/>
        <w:spacing w:before="50" w:afterLines="50" w:after="120" w:line="288" w:lineRule="auto"/>
        <w:jc w:val="center"/>
        <w:rPr>
          <w:rFonts w:ascii="宋体" w:hAnsi="宋体"/>
          <w:spacing w:val="-6"/>
          <w:sz w:val="24"/>
        </w:rPr>
      </w:pPr>
      <w:r>
        <w:rPr>
          <w:rFonts w:ascii="宋体" w:hAnsi="宋体"/>
          <w:spacing w:val="-6"/>
          <w:sz w:val="24"/>
        </w:rPr>
        <w:br w:type="page"/>
      </w:r>
    </w:p>
    <w:p w:rsidR="00004AD1" w:rsidRDefault="002A5BE7">
      <w:pPr>
        <w:snapToGrid w:val="0"/>
        <w:spacing w:beforeLines="50" w:before="120" w:after="50" w:line="288" w:lineRule="auto"/>
        <w:jc w:val="center"/>
        <w:outlineLvl w:val="1"/>
        <w:rPr>
          <w:rFonts w:ascii="宋体" w:hAnsi="宋体"/>
          <w:b/>
          <w:spacing w:val="-6"/>
          <w:sz w:val="52"/>
          <w:szCs w:val="52"/>
        </w:rPr>
      </w:pPr>
      <w:r>
        <w:rPr>
          <w:rFonts w:ascii="宋体" w:hAnsi="宋体" w:hint="eastAsia"/>
          <w:b/>
          <w:spacing w:val="-6"/>
          <w:sz w:val="52"/>
          <w:szCs w:val="52"/>
        </w:rPr>
        <w:lastRenderedPageBreak/>
        <w:t>技术文件</w:t>
      </w:r>
    </w:p>
    <w:p w:rsidR="00004AD1" w:rsidRDefault="002A5BE7">
      <w:pPr>
        <w:snapToGrid w:val="0"/>
        <w:spacing w:beforeLines="50" w:before="120" w:after="50" w:line="288" w:lineRule="auto"/>
        <w:jc w:val="center"/>
        <w:outlineLvl w:val="2"/>
        <w:rPr>
          <w:rFonts w:ascii="宋体" w:hAnsi="宋体"/>
          <w:b/>
          <w:spacing w:val="-6"/>
          <w:sz w:val="24"/>
        </w:rPr>
      </w:pPr>
      <w:r>
        <w:rPr>
          <w:rFonts w:ascii="宋体" w:hAnsi="宋体" w:hint="eastAsia"/>
          <w:b/>
          <w:spacing w:val="-6"/>
          <w:sz w:val="24"/>
        </w:rPr>
        <w:t>采购需求偏离表</w:t>
      </w:r>
    </w:p>
    <w:p w:rsidR="00004AD1" w:rsidRDefault="00004AD1">
      <w:pPr>
        <w:snapToGrid w:val="0"/>
        <w:spacing w:before="50" w:afterLines="50" w:after="120" w:line="288" w:lineRule="auto"/>
        <w:rPr>
          <w:rFonts w:ascii="宋体" w:hAnsi="宋体"/>
          <w:spacing w:val="-6"/>
          <w:sz w:val="24"/>
        </w:rPr>
      </w:pPr>
    </w:p>
    <w:p w:rsidR="00004AD1" w:rsidRDefault="002A5BE7">
      <w:pPr>
        <w:adjustRightInd w:val="0"/>
        <w:snapToGrid w:val="0"/>
        <w:spacing w:line="288" w:lineRule="auto"/>
        <w:rPr>
          <w:rFonts w:ascii="宋体" w:hAnsi="宋体"/>
          <w:bCs/>
          <w:spacing w:val="-6"/>
          <w:sz w:val="24"/>
        </w:rPr>
      </w:pPr>
      <w:r>
        <w:rPr>
          <w:rFonts w:ascii="宋体" w:hAnsi="宋体" w:hint="eastAsia"/>
          <w:bCs/>
          <w:spacing w:val="-6"/>
          <w:sz w:val="24"/>
        </w:rPr>
        <w:t>项目名称：</w:t>
      </w:r>
      <w:r w:rsidR="00A4630F">
        <w:rPr>
          <w:rFonts w:ascii="宋体" w:hAnsi="宋体" w:hint="eastAsia"/>
          <w:bCs/>
          <w:spacing w:val="-6"/>
          <w:sz w:val="24"/>
        </w:rPr>
        <w:t>中国美术学院</w:t>
      </w:r>
      <w:r w:rsidR="00B44FFC">
        <w:rPr>
          <w:rFonts w:ascii="宋体" w:hAnsi="宋体" w:hint="eastAsia"/>
          <w:bCs/>
          <w:spacing w:val="-6"/>
          <w:sz w:val="24"/>
        </w:rPr>
        <w:t>PQDT博硕士论文全文数据库</w:t>
      </w:r>
    </w:p>
    <w:p w:rsidR="00004AD1" w:rsidRDefault="002A5BE7">
      <w:pPr>
        <w:snapToGrid w:val="0"/>
        <w:spacing w:before="50" w:afterLines="50" w:after="120" w:line="288" w:lineRule="auto"/>
        <w:jc w:val="left"/>
        <w:rPr>
          <w:rFonts w:ascii="宋体" w:hAnsi="宋体"/>
          <w:bCs/>
          <w:spacing w:val="-6"/>
          <w:sz w:val="24"/>
        </w:rPr>
      </w:pPr>
      <w:r>
        <w:rPr>
          <w:rFonts w:ascii="宋体" w:hAnsi="宋体" w:hint="eastAsia"/>
          <w:bCs/>
          <w:spacing w:val="-6"/>
          <w:sz w:val="24"/>
        </w:rPr>
        <w:t>项目编号：</w:t>
      </w:r>
      <w:r w:rsidR="0077526D">
        <w:rPr>
          <w:rFonts w:ascii="宋体" w:hAnsi="宋体" w:hint="eastAsia"/>
          <w:bCs/>
          <w:spacing w:val="-6"/>
          <w:sz w:val="24"/>
        </w:rPr>
        <w:t>QSZB-Z(F)-C20216(DY)</w:t>
      </w:r>
      <w:r>
        <w:rPr>
          <w:rFonts w:ascii="宋体" w:hAnsi="宋体" w:hint="eastAsia"/>
          <w:bCs/>
          <w:spacing w:val="-6"/>
          <w:sz w:val="24"/>
        </w:rPr>
        <w:t xml:space="preserve">  </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3425"/>
        <w:gridCol w:w="3260"/>
        <w:gridCol w:w="1843"/>
      </w:tblGrid>
      <w:tr w:rsidR="00004AD1">
        <w:trPr>
          <w:trHeight w:val="567"/>
        </w:trPr>
        <w:tc>
          <w:tcPr>
            <w:tcW w:w="828" w:type="dxa"/>
            <w:vAlign w:val="center"/>
          </w:tcPr>
          <w:p w:rsidR="00004AD1" w:rsidRDefault="002A5BE7">
            <w:pPr>
              <w:adjustRightInd w:val="0"/>
              <w:snapToGrid w:val="0"/>
              <w:spacing w:line="288" w:lineRule="auto"/>
              <w:jc w:val="center"/>
              <w:rPr>
                <w:rFonts w:ascii="宋体" w:hAnsi="宋体"/>
                <w:spacing w:val="-6"/>
                <w:sz w:val="24"/>
              </w:rPr>
            </w:pPr>
            <w:r>
              <w:rPr>
                <w:rFonts w:ascii="宋体" w:hAnsi="宋体" w:hint="eastAsia"/>
                <w:spacing w:val="-6"/>
                <w:sz w:val="24"/>
              </w:rPr>
              <w:t>序号</w:t>
            </w:r>
          </w:p>
        </w:tc>
        <w:tc>
          <w:tcPr>
            <w:tcW w:w="3425" w:type="dxa"/>
            <w:vAlign w:val="center"/>
          </w:tcPr>
          <w:p w:rsidR="00004AD1" w:rsidRDefault="002A5BE7">
            <w:pPr>
              <w:snapToGrid w:val="0"/>
              <w:spacing w:beforeLines="50" w:before="120" w:line="288" w:lineRule="auto"/>
              <w:jc w:val="center"/>
              <w:rPr>
                <w:rFonts w:ascii="宋体" w:hAnsi="宋体"/>
                <w:spacing w:val="-6"/>
                <w:sz w:val="24"/>
              </w:rPr>
            </w:pPr>
            <w:r>
              <w:rPr>
                <w:rFonts w:ascii="宋体" w:hAnsi="宋体" w:hint="eastAsia"/>
                <w:spacing w:val="-6"/>
                <w:sz w:val="24"/>
              </w:rPr>
              <w:t>单一来源采购文件要求</w:t>
            </w:r>
          </w:p>
        </w:tc>
        <w:tc>
          <w:tcPr>
            <w:tcW w:w="3260" w:type="dxa"/>
            <w:vAlign w:val="center"/>
          </w:tcPr>
          <w:p w:rsidR="00004AD1" w:rsidRDefault="002A5BE7">
            <w:pPr>
              <w:snapToGrid w:val="0"/>
              <w:spacing w:beforeLines="50" w:before="120" w:line="288" w:lineRule="auto"/>
              <w:jc w:val="center"/>
              <w:rPr>
                <w:rFonts w:ascii="宋体" w:hAnsi="宋体"/>
                <w:spacing w:val="-6"/>
                <w:sz w:val="24"/>
              </w:rPr>
            </w:pPr>
            <w:r>
              <w:rPr>
                <w:rFonts w:ascii="宋体" w:hAnsi="宋体" w:hint="eastAsia"/>
                <w:spacing w:val="-6"/>
                <w:sz w:val="24"/>
              </w:rPr>
              <w:t>响应规格</w:t>
            </w:r>
          </w:p>
        </w:tc>
        <w:tc>
          <w:tcPr>
            <w:tcW w:w="1843" w:type="dxa"/>
            <w:vAlign w:val="center"/>
          </w:tcPr>
          <w:p w:rsidR="00004AD1" w:rsidRDefault="002A5BE7">
            <w:pPr>
              <w:snapToGrid w:val="0"/>
              <w:spacing w:beforeLines="50" w:before="120" w:line="288" w:lineRule="auto"/>
              <w:jc w:val="center"/>
              <w:rPr>
                <w:rFonts w:ascii="宋体" w:hAnsi="宋体"/>
                <w:spacing w:val="-6"/>
                <w:sz w:val="24"/>
              </w:rPr>
            </w:pPr>
            <w:r>
              <w:rPr>
                <w:rFonts w:ascii="宋体" w:hAnsi="宋体" w:hint="eastAsia"/>
                <w:spacing w:val="-6"/>
                <w:sz w:val="24"/>
              </w:rPr>
              <w:t>是否偏离</w:t>
            </w:r>
          </w:p>
          <w:p w:rsidR="00004AD1" w:rsidRDefault="002A5BE7">
            <w:pPr>
              <w:snapToGrid w:val="0"/>
              <w:spacing w:beforeLines="50" w:before="120" w:line="288" w:lineRule="auto"/>
              <w:jc w:val="center"/>
              <w:rPr>
                <w:rFonts w:ascii="宋体" w:hAnsi="宋体"/>
                <w:spacing w:val="-6"/>
                <w:sz w:val="24"/>
              </w:rPr>
            </w:pPr>
            <w:r>
              <w:rPr>
                <w:rFonts w:ascii="宋体" w:hAnsi="宋体" w:hint="eastAsia"/>
                <w:spacing w:val="-6"/>
                <w:sz w:val="24"/>
              </w:rPr>
              <w:t>（提供说明）</w:t>
            </w:r>
          </w:p>
        </w:tc>
      </w:tr>
      <w:tr w:rsidR="00004AD1">
        <w:trPr>
          <w:trHeight w:val="567"/>
        </w:trPr>
        <w:tc>
          <w:tcPr>
            <w:tcW w:w="828" w:type="dxa"/>
            <w:vAlign w:val="center"/>
          </w:tcPr>
          <w:p w:rsidR="00004AD1" w:rsidRDefault="00004AD1">
            <w:pPr>
              <w:adjustRightInd w:val="0"/>
              <w:snapToGrid w:val="0"/>
              <w:spacing w:line="288" w:lineRule="auto"/>
              <w:jc w:val="center"/>
              <w:rPr>
                <w:rFonts w:ascii="宋体" w:hAnsi="宋体"/>
                <w:spacing w:val="-6"/>
                <w:sz w:val="24"/>
              </w:rPr>
            </w:pPr>
          </w:p>
        </w:tc>
        <w:tc>
          <w:tcPr>
            <w:tcW w:w="3425" w:type="dxa"/>
            <w:vAlign w:val="center"/>
          </w:tcPr>
          <w:p w:rsidR="00004AD1" w:rsidRDefault="00004AD1">
            <w:pPr>
              <w:snapToGrid w:val="0"/>
              <w:spacing w:beforeLines="50" w:before="120" w:line="288" w:lineRule="auto"/>
              <w:jc w:val="center"/>
              <w:rPr>
                <w:rFonts w:ascii="宋体" w:hAnsi="宋体"/>
                <w:spacing w:val="-6"/>
                <w:sz w:val="24"/>
              </w:rPr>
            </w:pPr>
          </w:p>
        </w:tc>
        <w:tc>
          <w:tcPr>
            <w:tcW w:w="3260" w:type="dxa"/>
            <w:vAlign w:val="center"/>
          </w:tcPr>
          <w:p w:rsidR="00004AD1" w:rsidRDefault="00004AD1">
            <w:pPr>
              <w:snapToGrid w:val="0"/>
              <w:spacing w:beforeLines="50" w:before="120" w:line="288" w:lineRule="auto"/>
              <w:jc w:val="center"/>
              <w:rPr>
                <w:rFonts w:ascii="宋体" w:hAnsi="宋体"/>
                <w:spacing w:val="-6"/>
                <w:sz w:val="24"/>
              </w:rPr>
            </w:pPr>
          </w:p>
        </w:tc>
        <w:tc>
          <w:tcPr>
            <w:tcW w:w="1843" w:type="dxa"/>
            <w:vAlign w:val="center"/>
          </w:tcPr>
          <w:p w:rsidR="00004AD1" w:rsidRDefault="00004AD1">
            <w:pPr>
              <w:snapToGrid w:val="0"/>
              <w:spacing w:beforeLines="50" w:before="120" w:line="288" w:lineRule="auto"/>
              <w:jc w:val="center"/>
              <w:rPr>
                <w:rFonts w:ascii="宋体" w:hAnsi="宋体"/>
                <w:spacing w:val="-6"/>
                <w:sz w:val="24"/>
              </w:rPr>
            </w:pPr>
          </w:p>
        </w:tc>
      </w:tr>
      <w:tr w:rsidR="00004AD1">
        <w:trPr>
          <w:trHeight w:val="567"/>
        </w:trPr>
        <w:tc>
          <w:tcPr>
            <w:tcW w:w="828" w:type="dxa"/>
            <w:vAlign w:val="center"/>
          </w:tcPr>
          <w:p w:rsidR="00004AD1" w:rsidRDefault="00004AD1">
            <w:pPr>
              <w:adjustRightInd w:val="0"/>
              <w:snapToGrid w:val="0"/>
              <w:spacing w:line="288" w:lineRule="auto"/>
              <w:jc w:val="center"/>
              <w:rPr>
                <w:rFonts w:ascii="宋体" w:hAnsi="宋体"/>
                <w:spacing w:val="-6"/>
                <w:sz w:val="24"/>
              </w:rPr>
            </w:pPr>
          </w:p>
        </w:tc>
        <w:tc>
          <w:tcPr>
            <w:tcW w:w="3425" w:type="dxa"/>
            <w:vAlign w:val="center"/>
          </w:tcPr>
          <w:p w:rsidR="00004AD1" w:rsidRDefault="00004AD1">
            <w:pPr>
              <w:adjustRightInd w:val="0"/>
              <w:snapToGrid w:val="0"/>
              <w:spacing w:line="288" w:lineRule="auto"/>
              <w:jc w:val="center"/>
              <w:rPr>
                <w:rFonts w:ascii="宋体" w:hAnsi="宋体"/>
                <w:spacing w:val="-6"/>
                <w:sz w:val="24"/>
              </w:rPr>
            </w:pPr>
          </w:p>
        </w:tc>
        <w:tc>
          <w:tcPr>
            <w:tcW w:w="3260" w:type="dxa"/>
            <w:vAlign w:val="center"/>
          </w:tcPr>
          <w:p w:rsidR="00004AD1" w:rsidRDefault="00004AD1">
            <w:pPr>
              <w:adjustRightInd w:val="0"/>
              <w:snapToGrid w:val="0"/>
              <w:spacing w:line="288" w:lineRule="auto"/>
              <w:jc w:val="center"/>
              <w:rPr>
                <w:rFonts w:ascii="宋体" w:hAnsi="宋体"/>
                <w:spacing w:val="-6"/>
                <w:sz w:val="24"/>
              </w:rPr>
            </w:pPr>
          </w:p>
        </w:tc>
        <w:tc>
          <w:tcPr>
            <w:tcW w:w="1843" w:type="dxa"/>
            <w:vAlign w:val="center"/>
          </w:tcPr>
          <w:p w:rsidR="00004AD1" w:rsidRDefault="00004AD1">
            <w:pPr>
              <w:adjustRightInd w:val="0"/>
              <w:snapToGrid w:val="0"/>
              <w:spacing w:line="288" w:lineRule="auto"/>
              <w:jc w:val="center"/>
              <w:rPr>
                <w:rFonts w:ascii="宋体" w:hAnsi="宋体"/>
                <w:spacing w:val="-6"/>
                <w:sz w:val="24"/>
              </w:rPr>
            </w:pPr>
          </w:p>
        </w:tc>
      </w:tr>
      <w:tr w:rsidR="00004AD1">
        <w:trPr>
          <w:trHeight w:val="567"/>
        </w:trPr>
        <w:tc>
          <w:tcPr>
            <w:tcW w:w="828" w:type="dxa"/>
            <w:vAlign w:val="center"/>
          </w:tcPr>
          <w:p w:rsidR="00004AD1" w:rsidRDefault="00004AD1">
            <w:pPr>
              <w:adjustRightInd w:val="0"/>
              <w:snapToGrid w:val="0"/>
              <w:spacing w:line="288" w:lineRule="auto"/>
              <w:jc w:val="center"/>
              <w:rPr>
                <w:rFonts w:ascii="宋体" w:hAnsi="宋体"/>
                <w:spacing w:val="-6"/>
                <w:sz w:val="24"/>
              </w:rPr>
            </w:pPr>
          </w:p>
        </w:tc>
        <w:tc>
          <w:tcPr>
            <w:tcW w:w="3425" w:type="dxa"/>
            <w:vAlign w:val="center"/>
          </w:tcPr>
          <w:p w:rsidR="00004AD1" w:rsidRDefault="00004AD1">
            <w:pPr>
              <w:adjustRightInd w:val="0"/>
              <w:snapToGrid w:val="0"/>
              <w:spacing w:line="288" w:lineRule="auto"/>
              <w:jc w:val="center"/>
              <w:rPr>
                <w:rFonts w:ascii="宋体" w:hAnsi="宋体"/>
                <w:spacing w:val="-6"/>
                <w:sz w:val="24"/>
              </w:rPr>
            </w:pPr>
          </w:p>
        </w:tc>
        <w:tc>
          <w:tcPr>
            <w:tcW w:w="3260" w:type="dxa"/>
            <w:vAlign w:val="center"/>
          </w:tcPr>
          <w:p w:rsidR="00004AD1" w:rsidRDefault="00004AD1">
            <w:pPr>
              <w:adjustRightInd w:val="0"/>
              <w:snapToGrid w:val="0"/>
              <w:spacing w:line="288" w:lineRule="auto"/>
              <w:jc w:val="center"/>
              <w:rPr>
                <w:rFonts w:ascii="宋体" w:hAnsi="宋体"/>
                <w:spacing w:val="-6"/>
                <w:sz w:val="24"/>
              </w:rPr>
            </w:pPr>
          </w:p>
        </w:tc>
        <w:tc>
          <w:tcPr>
            <w:tcW w:w="1843" w:type="dxa"/>
            <w:vAlign w:val="center"/>
          </w:tcPr>
          <w:p w:rsidR="00004AD1" w:rsidRDefault="00004AD1">
            <w:pPr>
              <w:adjustRightInd w:val="0"/>
              <w:snapToGrid w:val="0"/>
              <w:spacing w:line="288" w:lineRule="auto"/>
              <w:jc w:val="center"/>
              <w:rPr>
                <w:rFonts w:ascii="宋体" w:hAnsi="宋体"/>
                <w:spacing w:val="-6"/>
                <w:sz w:val="24"/>
              </w:rPr>
            </w:pPr>
          </w:p>
        </w:tc>
      </w:tr>
      <w:tr w:rsidR="00004AD1">
        <w:trPr>
          <w:trHeight w:val="567"/>
        </w:trPr>
        <w:tc>
          <w:tcPr>
            <w:tcW w:w="828" w:type="dxa"/>
            <w:vAlign w:val="center"/>
          </w:tcPr>
          <w:p w:rsidR="00004AD1" w:rsidRDefault="00004AD1">
            <w:pPr>
              <w:adjustRightInd w:val="0"/>
              <w:snapToGrid w:val="0"/>
              <w:spacing w:line="288" w:lineRule="auto"/>
              <w:jc w:val="center"/>
              <w:rPr>
                <w:rFonts w:ascii="宋体" w:hAnsi="宋体"/>
                <w:spacing w:val="-6"/>
                <w:sz w:val="24"/>
              </w:rPr>
            </w:pPr>
          </w:p>
        </w:tc>
        <w:tc>
          <w:tcPr>
            <w:tcW w:w="3425" w:type="dxa"/>
            <w:vAlign w:val="center"/>
          </w:tcPr>
          <w:p w:rsidR="00004AD1" w:rsidRDefault="00004AD1">
            <w:pPr>
              <w:adjustRightInd w:val="0"/>
              <w:snapToGrid w:val="0"/>
              <w:spacing w:line="288" w:lineRule="auto"/>
              <w:jc w:val="center"/>
              <w:rPr>
                <w:rFonts w:ascii="宋体" w:hAnsi="宋体"/>
                <w:spacing w:val="-6"/>
                <w:sz w:val="24"/>
              </w:rPr>
            </w:pPr>
          </w:p>
        </w:tc>
        <w:tc>
          <w:tcPr>
            <w:tcW w:w="3260" w:type="dxa"/>
            <w:vAlign w:val="center"/>
          </w:tcPr>
          <w:p w:rsidR="00004AD1" w:rsidRDefault="00004AD1">
            <w:pPr>
              <w:adjustRightInd w:val="0"/>
              <w:snapToGrid w:val="0"/>
              <w:spacing w:line="288" w:lineRule="auto"/>
              <w:jc w:val="center"/>
              <w:rPr>
                <w:rFonts w:ascii="宋体" w:hAnsi="宋体"/>
                <w:spacing w:val="-6"/>
                <w:sz w:val="24"/>
              </w:rPr>
            </w:pPr>
          </w:p>
        </w:tc>
        <w:tc>
          <w:tcPr>
            <w:tcW w:w="1843" w:type="dxa"/>
            <w:vAlign w:val="center"/>
          </w:tcPr>
          <w:p w:rsidR="00004AD1" w:rsidRDefault="00004AD1">
            <w:pPr>
              <w:adjustRightInd w:val="0"/>
              <w:snapToGrid w:val="0"/>
              <w:spacing w:line="288" w:lineRule="auto"/>
              <w:jc w:val="center"/>
              <w:rPr>
                <w:rFonts w:ascii="宋体" w:hAnsi="宋体"/>
                <w:spacing w:val="-6"/>
                <w:sz w:val="24"/>
              </w:rPr>
            </w:pPr>
          </w:p>
        </w:tc>
      </w:tr>
      <w:tr w:rsidR="00004AD1">
        <w:trPr>
          <w:trHeight w:val="567"/>
        </w:trPr>
        <w:tc>
          <w:tcPr>
            <w:tcW w:w="828" w:type="dxa"/>
            <w:vAlign w:val="center"/>
          </w:tcPr>
          <w:p w:rsidR="00004AD1" w:rsidRDefault="00004AD1">
            <w:pPr>
              <w:adjustRightInd w:val="0"/>
              <w:snapToGrid w:val="0"/>
              <w:spacing w:line="288" w:lineRule="auto"/>
              <w:jc w:val="center"/>
              <w:rPr>
                <w:rFonts w:ascii="宋体" w:hAnsi="宋体"/>
                <w:spacing w:val="-6"/>
                <w:sz w:val="24"/>
              </w:rPr>
            </w:pPr>
          </w:p>
        </w:tc>
        <w:tc>
          <w:tcPr>
            <w:tcW w:w="3425" w:type="dxa"/>
            <w:vAlign w:val="center"/>
          </w:tcPr>
          <w:p w:rsidR="00004AD1" w:rsidRDefault="00004AD1">
            <w:pPr>
              <w:adjustRightInd w:val="0"/>
              <w:snapToGrid w:val="0"/>
              <w:spacing w:line="288" w:lineRule="auto"/>
              <w:jc w:val="center"/>
              <w:rPr>
                <w:rFonts w:ascii="宋体" w:hAnsi="宋体"/>
                <w:spacing w:val="-6"/>
                <w:sz w:val="24"/>
              </w:rPr>
            </w:pPr>
          </w:p>
        </w:tc>
        <w:tc>
          <w:tcPr>
            <w:tcW w:w="3260" w:type="dxa"/>
            <w:vAlign w:val="center"/>
          </w:tcPr>
          <w:p w:rsidR="00004AD1" w:rsidRDefault="00004AD1">
            <w:pPr>
              <w:adjustRightInd w:val="0"/>
              <w:snapToGrid w:val="0"/>
              <w:spacing w:line="288" w:lineRule="auto"/>
              <w:jc w:val="center"/>
              <w:rPr>
                <w:rFonts w:ascii="宋体" w:hAnsi="宋体"/>
                <w:spacing w:val="-6"/>
                <w:sz w:val="24"/>
              </w:rPr>
            </w:pPr>
          </w:p>
        </w:tc>
        <w:tc>
          <w:tcPr>
            <w:tcW w:w="1843" w:type="dxa"/>
            <w:vAlign w:val="center"/>
          </w:tcPr>
          <w:p w:rsidR="00004AD1" w:rsidRDefault="00004AD1">
            <w:pPr>
              <w:adjustRightInd w:val="0"/>
              <w:snapToGrid w:val="0"/>
              <w:spacing w:line="288" w:lineRule="auto"/>
              <w:jc w:val="center"/>
              <w:rPr>
                <w:rFonts w:ascii="宋体" w:hAnsi="宋体"/>
                <w:spacing w:val="-6"/>
                <w:sz w:val="24"/>
              </w:rPr>
            </w:pPr>
          </w:p>
        </w:tc>
      </w:tr>
      <w:tr w:rsidR="00004AD1">
        <w:trPr>
          <w:trHeight w:val="567"/>
        </w:trPr>
        <w:tc>
          <w:tcPr>
            <w:tcW w:w="828" w:type="dxa"/>
            <w:vAlign w:val="center"/>
          </w:tcPr>
          <w:p w:rsidR="00004AD1" w:rsidRDefault="00004AD1">
            <w:pPr>
              <w:adjustRightInd w:val="0"/>
              <w:snapToGrid w:val="0"/>
              <w:spacing w:line="288" w:lineRule="auto"/>
              <w:jc w:val="center"/>
              <w:rPr>
                <w:rFonts w:ascii="宋体" w:hAnsi="宋体"/>
                <w:spacing w:val="-6"/>
                <w:sz w:val="24"/>
              </w:rPr>
            </w:pPr>
          </w:p>
        </w:tc>
        <w:tc>
          <w:tcPr>
            <w:tcW w:w="3425" w:type="dxa"/>
            <w:vAlign w:val="center"/>
          </w:tcPr>
          <w:p w:rsidR="00004AD1" w:rsidRDefault="00004AD1">
            <w:pPr>
              <w:adjustRightInd w:val="0"/>
              <w:snapToGrid w:val="0"/>
              <w:spacing w:line="288" w:lineRule="auto"/>
              <w:jc w:val="center"/>
              <w:rPr>
                <w:rFonts w:ascii="宋体" w:hAnsi="宋体"/>
                <w:spacing w:val="-6"/>
                <w:sz w:val="24"/>
              </w:rPr>
            </w:pPr>
          </w:p>
        </w:tc>
        <w:tc>
          <w:tcPr>
            <w:tcW w:w="3260" w:type="dxa"/>
            <w:vAlign w:val="center"/>
          </w:tcPr>
          <w:p w:rsidR="00004AD1" w:rsidRDefault="00004AD1">
            <w:pPr>
              <w:adjustRightInd w:val="0"/>
              <w:snapToGrid w:val="0"/>
              <w:spacing w:line="288" w:lineRule="auto"/>
              <w:jc w:val="center"/>
              <w:rPr>
                <w:rFonts w:ascii="宋体" w:hAnsi="宋体"/>
                <w:spacing w:val="-6"/>
                <w:sz w:val="24"/>
              </w:rPr>
            </w:pPr>
          </w:p>
        </w:tc>
        <w:tc>
          <w:tcPr>
            <w:tcW w:w="1843" w:type="dxa"/>
            <w:vAlign w:val="center"/>
          </w:tcPr>
          <w:p w:rsidR="00004AD1" w:rsidRDefault="00004AD1">
            <w:pPr>
              <w:adjustRightInd w:val="0"/>
              <w:snapToGrid w:val="0"/>
              <w:spacing w:line="288" w:lineRule="auto"/>
              <w:jc w:val="center"/>
              <w:rPr>
                <w:rFonts w:ascii="宋体" w:hAnsi="宋体"/>
                <w:spacing w:val="-6"/>
                <w:sz w:val="24"/>
              </w:rPr>
            </w:pPr>
          </w:p>
        </w:tc>
      </w:tr>
      <w:tr w:rsidR="00004AD1">
        <w:trPr>
          <w:trHeight w:val="567"/>
        </w:trPr>
        <w:tc>
          <w:tcPr>
            <w:tcW w:w="828" w:type="dxa"/>
            <w:vAlign w:val="center"/>
          </w:tcPr>
          <w:p w:rsidR="00004AD1" w:rsidRDefault="00004AD1">
            <w:pPr>
              <w:adjustRightInd w:val="0"/>
              <w:snapToGrid w:val="0"/>
              <w:spacing w:line="288" w:lineRule="auto"/>
              <w:jc w:val="center"/>
              <w:rPr>
                <w:rFonts w:ascii="宋体" w:hAnsi="宋体"/>
                <w:spacing w:val="-6"/>
                <w:sz w:val="24"/>
              </w:rPr>
            </w:pPr>
          </w:p>
        </w:tc>
        <w:tc>
          <w:tcPr>
            <w:tcW w:w="3425" w:type="dxa"/>
            <w:vAlign w:val="center"/>
          </w:tcPr>
          <w:p w:rsidR="00004AD1" w:rsidRDefault="00004AD1">
            <w:pPr>
              <w:adjustRightInd w:val="0"/>
              <w:snapToGrid w:val="0"/>
              <w:spacing w:line="288" w:lineRule="auto"/>
              <w:jc w:val="center"/>
              <w:rPr>
                <w:rFonts w:ascii="宋体" w:hAnsi="宋体"/>
                <w:spacing w:val="-6"/>
                <w:sz w:val="24"/>
              </w:rPr>
            </w:pPr>
          </w:p>
        </w:tc>
        <w:tc>
          <w:tcPr>
            <w:tcW w:w="3260" w:type="dxa"/>
            <w:vAlign w:val="center"/>
          </w:tcPr>
          <w:p w:rsidR="00004AD1" w:rsidRDefault="00004AD1">
            <w:pPr>
              <w:adjustRightInd w:val="0"/>
              <w:snapToGrid w:val="0"/>
              <w:spacing w:line="288" w:lineRule="auto"/>
              <w:jc w:val="center"/>
              <w:rPr>
                <w:rFonts w:ascii="宋体" w:hAnsi="宋体"/>
                <w:spacing w:val="-6"/>
                <w:sz w:val="24"/>
              </w:rPr>
            </w:pPr>
          </w:p>
        </w:tc>
        <w:tc>
          <w:tcPr>
            <w:tcW w:w="1843" w:type="dxa"/>
            <w:vAlign w:val="center"/>
          </w:tcPr>
          <w:p w:rsidR="00004AD1" w:rsidRDefault="00004AD1">
            <w:pPr>
              <w:adjustRightInd w:val="0"/>
              <w:snapToGrid w:val="0"/>
              <w:spacing w:line="288" w:lineRule="auto"/>
              <w:jc w:val="center"/>
              <w:rPr>
                <w:rFonts w:ascii="宋体" w:hAnsi="宋体"/>
                <w:spacing w:val="-6"/>
                <w:sz w:val="24"/>
              </w:rPr>
            </w:pPr>
          </w:p>
        </w:tc>
      </w:tr>
      <w:tr w:rsidR="00004AD1">
        <w:trPr>
          <w:trHeight w:val="567"/>
        </w:trPr>
        <w:tc>
          <w:tcPr>
            <w:tcW w:w="828" w:type="dxa"/>
            <w:vAlign w:val="center"/>
          </w:tcPr>
          <w:p w:rsidR="00004AD1" w:rsidRDefault="00004AD1">
            <w:pPr>
              <w:adjustRightInd w:val="0"/>
              <w:snapToGrid w:val="0"/>
              <w:spacing w:line="288" w:lineRule="auto"/>
              <w:jc w:val="center"/>
              <w:rPr>
                <w:rFonts w:ascii="宋体" w:hAnsi="宋体"/>
                <w:spacing w:val="-6"/>
                <w:sz w:val="24"/>
              </w:rPr>
            </w:pPr>
          </w:p>
        </w:tc>
        <w:tc>
          <w:tcPr>
            <w:tcW w:w="3425" w:type="dxa"/>
            <w:vAlign w:val="center"/>
          </w:tcPr>
          <w:p w:rsidR="00004AD1" w:rsidRDefault="00004AD1">
            <w:pPr>
              <w:adjustRightInd w:val="0"/>
              <w:snapToGrid w:val="0"/>
              <w:spacing w:line="288" w:lineRule="auto"/>
              <w:jc w:val="center"/>
              <w:rPr>
                <w:rFonts w:ascii="宋体" w:hAnsi="宋体"/>
                <w:spacing w:val="-6"/>
                <w:sz w:val="24"/>
              </w:rPr>
            </w:pPr>
          </w:p>
        </w:tc>
        <w:tc>
          <w:tcPr>
            <w:tcW w:w="3260" w:type="dxa"/>
            <w:vAlign w:val="center"/>
          </w:tcPr>
          <w:p w:rsidR="00004AD1" w:rsidRDefault="00004AD1">
            <w:pPr>
              <w:adjustRightInd w:val="0"/>
              <w:snapToGrid w:val="0"/>
              <w:spacing w:line="288" w:lineRule="auto"/>
              <w:jc w:val="center"/>
              <w:rPr>
                <w:rFonts w:ascii="宋体" w:hAnsi="宋体"/>
                <w:spacing w:val="-6"/>
                <w:sz w:val="24"/>
              </w:rPr>
            </w:pPr>
          </w:p>
        </w:tc>
        <w:tc>
          <w:tcPr>
            <w:tcW w:w="1843" w:type="dxa"/>
            <w:vAlign w:val="center"/>
          </w:tcPr>
          <w:p w:rsidR="00004AD1" w:rsidRDefault="00004AD1">
            <w:pPr>
              <w:adjustRightInd w:val="0"/>
              <w:snapToGrid w:val="0"/>
              <w:spacing w:line="288" w:lineRule="auto"/>
              <w:jc w:val="center"/>
              <w:rPr>
                <w:rFonts w:ascii="宋体" w:hAnsi="宋体"/>
                <w:spacing w:val="-6"/>
                <w:sz w:val="24"/>
              </w:rPr>
            </w:pPr>
          </w:p>
        </w:tc>
      </w:tr>
    </w:tbl>
    <w:p w:rsidR="00004AD1" w:rsidRDefault="002A5BE7">
      <w:pPr>
        <w:adjustRightInd w:val="0"/>
        <w:snapToGrid w:val="0"/>
        <w:spacing w:line="288" w:lineRule="auto"/>
        <w:rPr>
          <w:rFonts w:ascii="宋体" w:hAnsi="宋体"/>
          <w:b/>
          <w:bCs/>
          <w:spacing w:val="-6"/>
          <w:sz w:val="24"/>
        </w:rPr>
      </w:pPr>
      <w:r>
        <w:rPr>
          <w:rFonts w:ascii="宋体" w:hAnsi="宋体" w:hint="eastAsia"/>
          <w:b/>
          <w:bCs/>
          <w:spacing w:val="-6"/>
          <w:sz w:val="24"/>
        </w:rPr>
        <w:t>注：</w:t>
      </w:r>
    </w:p>
    <w:p w:rsidR="00004AD1" w:rsidRDefault="002A5BE7">
      <w:pPr>
        <w:adjustRightInd w:val="0"/>
        <w:snapToGrid w:val="0"/>
        <w:spacing w:line="288" w:lineRule="auto"/>
        <w:rPr>
          <w:rFonts w:ascii="宋体" w:hAnsi="宋体"/>
          <w:b/>
          <w:bCs/>
          <w:spacing w:val="-6"/>
          <w:sz w:val="24"/>
        </w:rPr>
      </w:pPr>
      <w:r>
        <w:rPr>
          <w:rFonts w:ascii="宋体" w:hAnsi="宋体" w:hint="eastAsia"/>
          <w:b/>
          <w:bCs/>
          <w:spacing w:val="-6"/>
          <w:sz w:val="24"/>
        </w:rPr>
        <w:t>1、逐项按照单一来源采购文件要求填写响应规格。</w:t>
      </w:r>
    </w:p>
    <w:p w:rsidR="00004AD1" w:rsidRDefault="002A5BE7">
      <w:pPr>
        <w:adjustRightInd w:val="0"/>
        <w:snapToGrid w:val="0"/>
        <w:spacing w:line="288" w:lineRule="auto"/>
        <w:rPr>
          <w:rFonts w:ascii="宋体" w:hAnsi="宋体"/>
          <w:b/>
          <w:bCs/>
          <w:spacing w:val="-6"/>
          <w:sz w:val="24"/>
        </w:rPr>
      </w:pPr>
      <w:r>
        <w:rPr>
          <w:rFonts w:ascii="宋体" w:hAnsi="宋体" w:hint="eastAsia"/>
          <w:b/>
          <w:bCs/>
          <w:spacing w:val="-6"/>
          <w:sz w:val="24"/>
        </w:rPr>
        <w:t>2、偏离说明是指对单一来源采购文件要求存在不同之处的解释说明。偏离系指：正偏离（高于采购要求）、负偏离（低于采购要求）、无偏离（满足采购要求）。</w:t>
      </w:r>
    </w:p>
    <w:p w:rsidR="00004AD1" w:rsidRDefault="002A5BE7">
      <w:pPr>
        <w:adjustRightInd w:val="0"/>
        <w:snapToGrid w:val="0"/>
        <w:spacing w:line="288" w:lineRule="auto"/>
        <w:rPr>
          <w:rFonts w:ascii="宋体" w:hAnsi="宋体"/>
          <w:b/>
          <w:bCs/>
          <w:spacing w:val="-6"/>
          <w:sz w:val="24"/>
        </w:rPr>
      </w:pPr>
      <w:r>
        <w:rPr>
          <w:rFonts w:ascii="宋体" w:hAnsi="宋体" w:hint="eastAsia"/>
          <w:b/>
          <w:bCs/>
          <w:spacing w:val="-6"/>
          <w:sz w:val="24"/>
        </w:rPr>
        <w:t>3、如不填写或填写不全或未如实填写，自行承担响应风险。</w:t>
      </w:r>
    </w:p>
    <w:p w:rsidR="00004AD1" w:rsidRDefault="00004AD1">
      <w:pPr>
        <w:adjustRightInd w:val="0"/>
        <w:snapToGrid w:val="0"/>
        <w:spacing w:line="288" w:lineRule="auto"/>
        <w:ind w:firstLineChars="200" w:firstLine="456"/>
        <w:rPr>
          <w:rFonts w:ascii="宋体" w:hAnsi="宋体"/>
          <w:spacing w:val="-6"/>
          <w:sz w:val="24"/>
        </w:rPr>
      </w:pPr>
    </w:p>
    <w:p w:rsidR="00004AD1" w:rsidRDefault="002A5BE7">
      <w:pPr>
        <w:snapToGrid w:val="0"/>
        <w:spacing w:before="50" w:after="50" w:line="288" w:lineRule="auto"/>
        <w:ind w:rightChars="-389" w:right="-1089"/>
        <w:rPr>
          <w:rFonts w:ascii="宋体" w:hAnsi="宋体"/>
          <w:spacing w:val="-6"/>
          <w:sz w:val="24"/>
        </w:rPr>
      </w:pPr>
      <w:r>
        <w:rPr>
          <w:rFonts w:ascii="宋体" w:hAnsi="宋体"/>
          <w:bCs/>
          <w:spacing w:val="-6"/>
          <w:sz w:val="24"/>
        </w:rPr>
        <w:t>单一来源采购</w:t>
      </w:r>
      <w:r>
        <w:rPr>
          <w:rFonts w:ascii="宋体" w:hAnsi="宋体" w:hint="eastAsia"/>
          <w:spacing w:val="-6"/>
          <w:sz w:val="24"/>
        </w:rPr>
        <w:t xml:space="preserve">响应方名称（盖章）： </w:t>
      </w:r>
    </w:p>
    <w:p w:rsidR="00004AD1" w:rsidRDefault="00004AD1">
      <w:pPr>
        <w:snapToGrid w:val="0"/>
        <w:spacing w:before="50" w:after="50" w:line="288" w:lineRule="auto"/>
        <w:ind w:rightChars="-389" w:right="-1089"/>
        <w:rPr>
          <w:rFonts w:ascii="宋体" w:hAnsi="宋体"/>
          <w:spacing w:val="-6"/>
          <w:sz w:val="24"/>
        </w:rPr>
      </w:pPr>
    </w:p>
    <w:p w:rsidR="00004AD1" w:rsidRDefault="002A5BE7">
      <w:pPr>
        <w:snapToGrid w:val="0"/>
        <w:spacing w:before="50" w:after="50" w:line="288" w:lineRule="auto"/>
        <w:ind w:rightChars="-389" w:right="-1089"/>
        <w:rPr>
          <w:rFonts w:ascii="宋体" w:hAnsi="宋体"/>
          <w:spacing w:val="-6"/>
          <w:sz w:val="24"/>
        </w:rPr>
      </w:pPr>
      <w:r>
        <w:rPr>
          <w:rFonts w:ascii="宋体" w:hAnsi="宋体" w:hint="eastAsia"/>
          <w:spacing w:val="-6"/>
          <w:sz w:val="24"/>
        </w:rPr>
        <w:t>授权代表签字：</w:t>
      </w:r>
    </w:p>
    <w:p w:rsidR="00004AD1" w:rsidRDefault="00004AD1">
      <w:pPr>
        <w:snapToGrid w:val="0"/>
        <w:spacing w:before="50" w:after="50" w:line="288" w:lineRule="auto"/>
        <w:ind w:rightChars="-389" w:right="-1089"/>
        <w:rPr>
          <w:rFonts w:ascii="宋体" w:hAnsi="宋体"/>
          <w:spacing w:val="-6"/>
          <w:sz w:val="24"/>
        </w:rPr>
      </w:pPr>
    </w:p>
    <w:p w:rsidR="00004AD1" w:rsidRDefault="002A5BE7">
      <w:pPr>
        <w:snapToGrid w:val="0"/>
        <w:spacing w:before="50" w:after="50" w:line="288" w:lineRule="auto"/>
        <w:ind w:rightChars="-389" w:right="-1089"/>
        <w:rPr>
          <w:rFonts w:ascii="宋体" w:hAnsi="宋体"/>
          <w:spacing w:val="-6"/>
          <w:sz w:val="24"/>
          <w:szCs w:val="20"/>
        </w:rPr>
      </w:pPr>
      <w:r>
        <w:rPr>
          <w:rFonts w:ascii="宋体" w:hAnsi="宋体" w:hint="eastAsia"/>
          <w:spacing w:val="-6"/>
          <w:sz w:val="24"/>
        </w:rPr>
        <w:t>日期：    年   月   日</w:t>
      </w:r>
    </w:p>
    <w:p w:rsidR="00004AD1" w:rsidRDefault="00004AD1">
      <w:pPr>
        <w:snapToGrid w:val="0"/>
        <w:spacing w:before="50" w:afterLines="50" w:after="120" w:line="288" w:lineRule="auto"/>
        <w:jc w:val="left"/>
        <w:rPr>
          <w:rFonts w:ascii="宋体" w:hAnsi="宋体"/>
          <w:b/>
          <w:bCs/>
          <w:spacing w:val="-6"/>
          <w:sz w:val="24"/>
        </w:rPr>
      </w:pPr>
    </w:p>
    <w:p w:rsidR="00004AD1" w:rsidRDefault="002A5BE7">
      <w:pPr>
        <w:snapToGrid w:val="0"/>
        <w:spacing w:before="50" w:afterLines="50" w:after="120" w:line="288" w:lineRule="auto"/>
        <w:jc w:val="center"/>
        <w:rPr>
          <w:rFonts w:ascii="宋体" w:hAnsi="宋体"/>
          <w:b/>
          <w:bCs/>
          <w:spacing w:val="-6"/>
          <w:sz w:val="24"/>
        </w:rPr>
      </w:pPr>
      <w:r>
        <w:rPr>
          <w:rFonts w:ascii="宋体" w:hAnsi="宋体"/>
          <w:b/>
          <w:bCs/>
          <w:spacing w:val="-6"/>
          <w:sz w:val="24"/>
        </w:rPr>
        <w:br w:type="page"/>
      </w:r>
    </w:p>
    <w:p w:rsidR="00004AD1" w:rsidRDefault="002A5BE7">
      <w:pPr>
        <w:snapToGrid w:val="0"/>
        <w:spacing w:beforeLines="50" w:before="120" w:after="50" w:line="288" w:lineRule="auto"/>
        <w:jc w:val="left"/>
        <w:outlineLvl w:val="2"/>
        <w:rPr>
          <w:rFonts w:ascii="宋体" w:hAnsi="宋体"/>
          <w:b/>
          <w:spacing w:val="-6"/>
          <w:sz w:val="24"/>
        </w:rPr>
      </w:pPr>
      <w:r>
        <w:rPr>
          <w:rFonts w:ascii="宋体" w:hAnsi="宋体" w:hint="eastAsia"/>
          <w:b/>
          <w:spacing w:val="-6"/>
          <w:sz w:val="24"/>
        </w:rPr>
        <w:lastRenderedPageBreak/>
        <w:t>技术方案</w:t>
      </w:r>
    </w:p>
    <w:p w:rsidR="00004AD1" w:rsidRDefault="002A5BE7">
      <w:pPr>
        <w:widowControl/>
        <w:spacing w:line="288" w:lineRule="auto"/>
        <w:ind w:right="60"/>
        <w:jc w:val="left"/>
        <w:rPr>
          <w:rFonts w:ascii="宋体" w:hAnsi="宋体"/>
          <w:spacing w:val="-6"/>
          <w:sz w:val="24"/>
        </w:rPr>
      </w:pPr>
      <w:r>
        <w:rPr>
          <w:rFonts w:ascii="宋体" w:hAnsi="宋体" w:hint="eastAsia"/>
          <w:spacing w:val="-6"/>
          <w:sz w:val="24"/>
        </w:rPr>
        <w:t>可根据采购需求自行拟定格式</w:t>
      </w:r>
    </w:p>
    <w:p w:rsidR="00004AD1" w:rsidRDefault="00004AD1">
      <w:pPr>
        <w:widowControl/>
        <w:spacing w:line="288" w:lineRule="auto"/>
        <w:ind w:right="60"/>
        <w:jc w:val="left"/>
        <w:rPr>
          <w:rFonts w:ascii="宋体" w:hAnsi="宋体"/>
          <w:b/>
          <w:spacing w:val="-6"/>
          <w:sz w:val="24"/>
        </w:rPr>
      </w:pPr>
    </w:p>
    <w:p w:rsidR="00004AD1" w:rsidRDefault="002A5BE7">
      <w:pPr>
        <w:snapToGrid w:val="0"/>
        <w:spacing w:beforeLines="50" w:before="120" w:after="50" w:line="288" w:lineRule="auto"/>
        <w:jc w:val="left"/>
        <w:outlineLvl w:val="2"/>
        <w:rPr>
          <w:rFonts w:ascii="宋体" w:hAnsi="宋体"/>
          <w:b/>
          <w:spacing w:val="-6"/>
          <w:sz w:val="24"/>
        </w:rPr>
      </w:pPr>
      <w:r>
        <w:rPr>
          <w:rFonts w:ascii="宋体" w:hAnsi="宋体" w:hint="eastAsia"/>
          <w:b/>
          <w:spacing w:val="-6"/>
          <w:sz w:val="24"/>
        </w:rPr>
        <w:t>优惠条件：响应方承诺给予采购人的各种优惠条件</w:t>
      </w:r>
    </w:p>
    <w:p w:rsidR="00004AD1" w:rsidRDefault="002A5BE7">
      <w:pPr>
        <w:widowControl/>
        <w:spacing w:line="288" w:lineRule="auto"/>
        <w:ind w:right="60"/>
        <w:jc w:val="left"/>
        <w:rPr>
          <w:rFonts w:ascii="宋体" w:hAnsi="宋体"/>
          <w:spacing w:val="-6"/>
          <w:sz w:val="24"/>
        </w:rPr>
      </w:pPr>
      <w:r>
        <w:rPr>
          <w:rFonts w:ascii="宋体" w:hAnsi="宋体" w:hint="eastAsia"/>
          <w:spacing w:val="-6"/>
          <w:sz w:val="24"/>
        </w:rPr>
        <w:t>可根据采购需求自行拟定格式</w:t>
      </w:r>
    </w:p>
    <w:p w:rsidR="00004AD1" w:rsidRDefault="00004AD1">
      <w:pPr>
        <w:widowControl/>
        <w:spacing w:line="288" w:lineRule="auto"/>
        <w:ind w:right="60"/>
        <w:jc w:val="left"/>
        <w:rPr>
          <w:rFonts w:ascii="宋体" w:hAnsi="宋体"/>
          <w:b/>
          <w:spacing w:val="-6"/>
          <w:sz w:val="24"/>
        </w:rPr>
      </w:pPr>
    </w:p>
    <w:p w:rsidR="00004AD1" w:rsidRDefault="002A5BE7">
      <w:pPr>
        <w:snapToGrid w:val="0"/>
        <w:spacing w:beforeLines="50" w:before="120" w:after="50" w:line="288" w:lineRule="auto"/>
        <w:jc w:val="left"/>
        <w:outlineLvl w:val="2"/>
        <w:rPr>
          <w:rFonts w:ascii="宋体" w:hAnsi="宋体"/>
          <w:b/>
          <w:spacing w:val="-6"/>
          <w:sz w:val="24"/>
        </w:rPr>
      </w:pPr>
      <w:r>
        <w:rPr>
          <w:rFonts w:ascii="宋体" w:hAnsi="宋体" w:hint="eastAsia"/>
          <w:b/>
          <w:spacing w:val="-6"/>
          <w:sz w:val="24"/>
        </w:rPr>
        <w:t>响应方对本项目的合理化建议和改进措施</w:t>
      </w:r>
    </w:p>
    <w:p w:rsidR="00004AD1" w:rsidRDefault="002A5BE7">
      <w:pPr>
        <w:widowControl/>
        <w:spacing w:line="288" w:lineRule="auto"/>
        <w:ind w:right="60"/>
        <w:jc w:val="left"/>
        <w:rPr>
          <w:rFonts w:ascii="宋体" w:hAnsi="宋体"/>
          <w:spacing w:val="-6"/>
          <w:sz w:val="24"/>
        </w:rPr>
      </w:pPr>
      <w:r>
        <w:rPr>
          <w:rFonts w:ascii="宋体" w:hAnsi="宋体" w:hint="eastAsia"/>
          <w:spacing w:val="-6"/>
          <w:sz w:val="24"/>
        </w:rPr>
        <w:t>可根据采购需求自行拟定格式</w:t>
      </w:r>
    </w:p>
    <w:p w:rsidR="00004AD1" w:rsidRDefault="00004AD1">
      <w:pPr>
        <w:widowControl/>
        <w:spacing w:line="288" w:lineRule="auto"/>
        <w:ind w:right="60"/>
        <w:jc w:val="left"/>
        <w:rPr>
          <w:rFonts w:ascii="宋体" w:hAnsi="宋体" w:cs="宋体"/>
          <w:spacing w:val="-6"/>
          <w:kern w:val="0"/>
          <w:sz w:val="21"/>
          <w:szCs w:val="21"/>
        </w:rPr>
      </w:pPr>
    </w:p>
    <w:sectPr w:rsidR="00004AD1">
      <w:footerReference w:type="default" r:id="rId11"/>
      <w:pgSz w:w="11906" w:h="16838"/>
      <w:pgMar w:top="1247" w:right="1247" w:bottom="1247" w:left="1247" w:header="142" w:footer="543"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13FC" w:rsidRDefault="000613FC">
      <w:r>
        <w:separator/>
      </w:r>
    </w:p>
  </w:endnote>
  <w:endnote w:type="continuationSeparator" w:id="0">
    <w:p w:rsidR="000613FC" w:rsidRDefault="000613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楷体_GB2312">
    <w:altName w:val="楷体"/>
    <w:charset w:val="86"/>
    <w:family w:val="modern"/>
    <w:pitch w:val="fixed"/>
    <w:sig w:usb0="00000001"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Helvetica Neue Light">
    <w:altName w:val="Courier New"/>
    <w:charset w:val="00"/>
    <w:family w:val="auto"/>
    <w:pitch w:val="default"/>
    <w:sig w:usb0="03000000" w:usb1="00000000" w:usb2="00000000" w:usb3="00000000" w:csb0="00000001" w:csb1="00000000"/>
  </w:font>
  <w:font w:name="ヒラギノ角ゴ Pro W3">
    <w:altName w:val="Arial Unicode MS"/>
    <w:charset w:val="00"/>
    <w:family w:val="auto"/>
    <w:pitch w:val="default"/>
    <w:sig w:usb0="00000000" w:usb1="00000000" w:usb2="07040001" w:usb3="00000000" w:csb0="00020000" w:csb1="00000000"/>
  </w:font>
  <w:font w:name="楷体">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28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0D5A" w:rsidRDefault="00E40D5A">
    <w:pPr>
      <w:ind w:right="56"/>
      <w:jc w:val="center"/>
      <w:rPr>
        <w:sz w:val="21"/>
        <w:szCs w:val="21"/>
      </w:rPr>
    </w:pPr>
    <w:r>
      <w:rPr>
        <w:sz w:val="21"/>
        <w:szCs w:val="21"/>
      </w:rPr>
      <w:fldChar w:fldCharType="begin"/>
    </w:r>
    <w:r>
      <w:rPr>
        <w:sz w:val="21"/>
        <w:szCs w:val="21"/>
      </w:rPr>
      <w:instrText xml:space="preserve"> PAGE </w:instrText>
    </w:r>
    <w:r>
      <w:rPr>
        <w:sz w:val="21"/>
        <w:szCs w:val="21"/>
      </w:rPr>
      <w:fldChar w:fldCharType="separate"/>
    </w:r>
    <w:r w:rsidR="00B333CB">
      <w:rPr>
        <w:noProof/>
        <w:sz w:val="21"/>
        <w:szCs w:val="21"/>
      </w:rPr>
      <w:t>3</w:t>
    </w:r>
    <w:r>
      <w:rPr>
        <w:sz w:val="21"/>
        <w:szCs w:val="21"/>
      </w:rPr>
      <w:fldChar w:fldCharType="end"/>
    </w:r>
    <w:r>
      <w:rPr>
        <w:sz w:val="21"/>
        <w:szCs w:val="21"/>
        <w:lang w:val="zh-CN"/>
      </w:rPr>
      <w:t xml:space="preserve"> / </w:t>
    </w:r>
    <w:r>
      <w:rPr>
        <w:sz w:val="21"/>
        <w:szCs w:val="21"/>
      </w:rPr>
      <w:fldChar w:fldCharType="begin"/>
    </w:r>
    <w:r>
      <w:rPr>
        <w:sz w:val="21"/>
        <w:szCs w:val="21"/>
      </w:rPr>
      <w:instrText xml:space="preserve"> NUMPAGES  </w:instrText>
    </w:r>
    <w:r>
      <w:rPr>
        <w:sz w:val="21"/>
        <w:szCs w:val="21"/>
      </w:rPr>
      <w:fldChar w:fldCharType="separate"/>
    </w:r>
    <w:r w:rsidR="00B333CB">
      <w:rPr>
        <w:noProof/>
        <w:sz w:val="21"/>
        <w:szCs w:val="21"/>
      </w:rPr>
      <w:t>23</w:t>
    </w:r>
    <w:r>
      <w:rPr>
        <w:sz w:val="21"/>
        <w:szCs w:val="21"/>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13FC" w:rsidRDefault="000613FC">
      <w:r>
        <w:separator/>
      </w:r>
    </w:p>
  </w:footnote>
  <w:footnote w:type="continuationSeparator" w:id="0">
    <w:p w:rsidR="000613FC" w:rsidRDefault="000613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0D5A" w:rsidRDefault="00E40D5A">
    <w:pPr>
      <w:pStyle w:val="ad"/>
    </w:pPr>
    <w:r>
      <w:rPr>
        <w:noProof/>
      </w:rPr>
      <w:drawing>
        <wp:inline distT="0" distB="0" distL="0" distR="0" wp14:anchorId="28D1A46E" wp14:editId="0D9DC83C">
          <wp:extent cx="5905500" cy="676275"/>
          <wp:effectExtent l="19050" t="0" r="0" b="0"/>
          <wp:docPr id="2" name="图片 2" descr="E:\页眉6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E:\页眉620.jpg"/>
                  <pic:cNvPicPr>
                    <a:picLocks noChangeAspect="1" noChangeArrowheads="1"/>
                  </pic:cNvPicPr>
                </pic:nvPicPr>
                <pic:blipFill>
                  <a:blip r:embed="rId1"/>
                  <a:srcRect/>
                  <a:stretch>
                    <a:fillRect/>
                  </a:stretch>
                </pic:blipFill>
                <pic:spPr>
                  <a:xfrm>
                    <a:off x="0" y="0"/>
                    <a:ext cx="5905500" cy="67627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lvl w:ilvl="0">
      <w:start w:val="1"/>
      <w:numFmt w:val="japaneseCounting"/>
      <w:lvlText w:val="第%1章"/>
      <w:lvlJc w:val="left"/>
      <w:pPr>
        <w:tabs>
          <w:tab w:val="left" w:pos="1440"/>
        </w:tabs>
        <w:ind w:left="1440" w:hanging="1275"/>
      </w:pPr>
    </w:lvl>
    <w:lvl w:ilvl="1">
      <w:start w:val="1"/>
      <w:numFmt w:val="japaneseCounting"/>
      <w:lvlText w:val="%2、"/>
      <w:lvlJc w:val="left"/>
      <w:pPr>
        <w:tabs>
          <w:tab w:val="left" w:pos="1305"/>
        </w:tabs>
        <w:ind w:left="1305" w:hanging="72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
    <w:nsid w:val="00000005"/>
    <w:multiLevelType w:val="multilevel"/>
    <w:tmpl w:val="00000005"/>
    <w:lvl w:ilvl="0">
      <w:start w:val="1"/>
      <w:numFmt w:val="decimal"/>
      <w:pStyle w:val="a"/>
      <w:lvlText w:val="%1、"/>
      <w:lvlJc w:val="left"/>
      <w:pPr>
        <w:tabs>
          <w:tab w:val="left" w:pos="720"/>
        </w:tabs>
        <w:ind w:left="720" w:hanging="7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nsid w:val="10470F39"/>
    <w:multiLevelType w:val="singleLevel"/>
    <w:tmpl w:val="10470F39"/>
    <w:lvl w:ilvl="0">
      <w:start w:val="2"/>
      <w:numFmt w:val="chineseCounting"/>
      <w:suff w:val="nothing"/>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defaultTabStop w:val="420"/>
  <w:drawingGridHorizontalSpacing w:val="140"/>
  <w:drawingGridVerticalSpacing w:val="156"/>
  <w:noPunctuationKerning/>
  <w:characterSpacingControl w:val="compressPunctuation"/>
  <w:doNotValidateAgainstSchema/>
  <w:doNotDemarcateInvalidXml/>
  <w:hdrShapeDefaults>
    <o:shapedefaults v:ext="edit" spidmax="2049"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45CD"/>
    <w:rsid w:val="00004AD1"/>
    <w:rsid w:val="000613FC"/>
    <w:rsid w:val="00090D7D"/>
    <w:rsid w:val="000A19C2"/>
    <w:rsid w:val="000B60A1"/>
    <w:rsid w:val="000F7A73"/>
    <w:rsid w:val="001345CD"/>
    <w:rsid w:val="0015519E"/>
    <w:rsid w:val="001C5624"/>
    <w:rsid w:val="0022578D"/>
    <w:rsid w:val="00277CAD"/>
    <w:rsid w:val="002A5BE7"/>
    <w:rsid w:val="002E0F5B"/>
    <w:rsid w:val="00346F34"/>
    <w:rsid w:val="00365952"/>
    <w:rsid w:val="003A5E8D"/>
    <w:rsid w:val="00433FB6"/>
    <w:rsid w:val="0044200C"/>
    <w:rsid w:val="004706BD"/>
    <w:rsid w:val="00526528"/>
    <w:rsid w:val="00534EE3"/>
    <w:rsid w:val="005641F8"/>
    <w:rsid w:val="006C6882"/>
    <w:rsid w:val="00750576"/>
    <w:rsid w:val="0077526D"/>
    <w:rsid w:val="00832472"/>
    <w:rsid w:val="008863DF"/>
    <w:rsid w:val="008E61EE"/>
    <w:rsid w:val="008F54A3"/>
    <w:rsid w:val="009430DE"/>
    <w:rsid w:val="00A4630F"/>
    <w:rsid w:val="00AC3AFE"/>
    <w:rsid w:val="00AC7304"/>
    <w:rsid w:val="00AF4458"/>
    <w:rsid w:val="00B2427B"/>
    <w:rsid w:val="00B31AFD"/>
    <w:rsid w:val="00B333CB"/>
    <w:rsid w:val="00B44FFC"/>
    <w:rsid w:val="00BD37E3"/>
    <w:rsid w:val="00E40D5A"/>
    <w:rsid w:val="00F25F78"/>
    <w:rsid w:val="00F42915"/>
    <w:rsid w:val="00F65572"/>
    <w:rsid w:val="05FC357B"/>
    <w:rsid w:val="0CFE5B84"/>
    <w:rsid w:val="0F63638F"/>
    <w:rsid w:val="0F856310"/>
    <w:rsid w:val="108A3838"/>
    <w:rsid w:val="111317BC"/>
    <w:rsid w:val="18E33BD3"/>
    <w:rsid w:val="1AC1225A"/>
    <w:rsid w:val="1B2F6CA3"/>
    <w:rsid w:val="2B8A3FA7"/>
    <w:rsid w:val="2F663EC0"/>
    <w:rsid w:val="38DF2837"/>
    <w:rsid w:val="3F21066D"/>
    <w:rsid w:val="44110752"/>
    <w:rsid w:val="4ADA0065"/>
    <w:rsid w:val="53AA37BE"/>
    <w:rsid w:val="559B3F6F"/>
    <w:rsid w:val="5ADF20AD"/>
    <w:rsid w:val="63E33D01"/>
    <w:rsid w:val="68B91C3F"/>
    <w:rsid w:val="780050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annotation text" w:semiHidden="0" w:qFormat="1"/>
    <w:lsdException w:name="header" w:semiHidden="0" w:uiPriority="0" w:unhideWhenUsed="0" w:qFormat="1"/>
    <w:lsdException w:name="footer" w:semiHidden="0" w:unhideWhenUsed="0" w:qFormat="1"/>
    <w:lsdException w:name="caption" w:semiHidden="0" w:uiPriority="0" w:unhideWhenUsed="0" w:qFormat="1"/>
    <w:lsdException w:name="annotation reference" w:semiHidden="0" w:qFormat="1"/>
    <w:lsdException w:name="page number" w:semiHidden="0" w:uiPriority="0" w:unhideWhenUsed="0" w:qFormat="1"/>
    <w:lsdException w:name="List" w:semiHidden="0" w:uiPriority="0" w:unhideWhenUsed="0" w:qFormat="1"/>
    <w:lsdException w:name="List Number" w:semiHidden="0" w:uiPriority="0" w:unhideWhenUsed="0" w:qFormat="1"/>
    <w:lsdException w:name="List 2" w:semiHidden="0" w:qFormat="1"/>
    <w:lsdException w:name="Title" w:semiHidden="0" w:uiPriority="10" w:unhideWhenUsed="0" w:qFormat="1"/>
    <w:lsdException w:name="Default Paragraph Font" w:uiPriority="1" w:qFormat="1"/>
    <w:lsdException w:name="Body Text Indent" w:semiHidden="0" w:uiPriority="0" w:unhideWhenUsed="0" w:qFormat="1"/>
    <w:lsdException w:name="Subtitle" w:semiHidden="0" w:uiPriority="11" w:unhideWhenUsed="0" w:qFormat="1"/>
    <w:lsdException w:name="Date" w:semiHidden="0" w:uiPriority="0" w:unhideWhenUsed="0" w:qFormat="1"/>
    <w:lsdException w:name="Body Text 2" w:semiHidden="0" w:uiPriority="0" w:unhideWhenUsed="0" w:qFormat="1"/>
    <w:lsdException w:name="Hyperlink" w:semiHidden="0" w:uiPriority="0" w:unhideWhenUsed="0" w:qFormat="1"/>
    <w:lsdException w:name="FollowedHyperlink" w:semiHidden="0" w:qFormat="1"/>
    <w:lsdException w:name="Strong" w:semiHidden="0" w:uiPriority="0" w:unhideWhenUsed="0" w:qFormat="1"/>
    <w:lsdException w:name="Emphasis" w:semiHidden="0" w:uiPriority="20" w:unhideWhenUsed="0" w:qFormat="1"/>
    <w:lsdException w:name="Document Map" w:semiHidden="0" w:uiPriority="0" w:unhideWhenUsed="0" w:qFormat="1"/>
    <w:lsdException w:name="Plain Text" w:semiHidden="0" w:uiPriority="0" w:unhideWhenUsed="0" w:qFormat="1"/>
    <w:lsdException w:name="Normal (Web)" w:semiHidden="0" w:uiPriority="0" w:unhideWhenUsed="0" w:qFormat="1"/>
    <w:lsdException w:name="Normal Table" w:qFormat="1"/>
    <w:lsdException w:name="annotation subject" w:semiHidden="0" w:qFormat="1"/>
    <w:lsdException w:name="Balloon Text" w:semiHidden="0" w:uiPriority="0" w:unhideWhenUsed="0" w:qFormat="1"/>
    <w:lsdException w:name="Table Grid"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rPr>
      <w:kern w:val="2"/>
      <w:sz w:val="28"/>
      <w:szCs w:val="24"/>
    </w:rPr>
  </w:style>
  <w:style w:type="paragraph" w:styleId="1">
    <w:name w:val="heading 1"/>
    <w:basedOn w:val="a0"/>
    <w:next w:val="a0"/>
    <w:link w:val="1Char"/>
    <w:uiPriority w:val="9"/>
    <w:qFormat/>
    <w:pPr>
      <w:keepNext/>
      <w:keepLines/>
      <w:spacing w:before="340" w:after="330" w:line="578" w:lineRule="auto"/>
      <w:outlineLvl w:val="0"/>
    </w:pPr>
    <w:rPr>
      <w:b/>
      <w:bCs/>
      <w:kern w:val="44"/>
      <w:sz w:val="44"/>
      <w:szCs w:val="44"/>
    </w:rPr>
  </w:style>
  <w:style w:type="paragraph" w:styleId="2">
    <w:name w:val="heading 2"/>
    <w:basedOn w:val="a0"/>
    <w:next w:val="a0"/>
    <w:link w:val="2Char"/>
    <w:uiPriority w:val="9"/>
    <w:unhideWhenUsed/>
    <w:qFormat/>
    <w:pPr>
      <w:keepNext/>
      <w:keepLines/>
      <w:spacing w:before="260" w:after="260" w:line="416" w:lineRule="auto"/>
      <w:outlineLvl w:val="1"/>
    </w:pPr>
    <w:rPr>
      <w:rFonts w:ascii="Cambria" w:hAnsi="Cambria"/>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qFormat/>
    <w:pPr>
      <w:widowControl/>
      <w:numPr>
        <w:numId w:val="1"/>
      </w:numPr>
      <w:tabs>
        <w:tab w:val="clear" w:pos="720"/>
        <w:tab w:val="left" w:pos="454"/>
      </w:tabs>
      <w:spacing w:afterLines="50"/>
      <w:ind w:left="454" w:hanging="284"/>
      <w:jc w:val="left"/>
    </w:pPr>
    <w:rPr>
      <w:kern w:val="0"/>
      <w:sz w:val="24"/>
      <w:szCs w:val="20"/>
    </w:rPr>
  </w:style>
  <w:style w:type="paragraph" w:styleId="a4">
    <w:name w:val="Normal Indent"/>
    <w:basedOn w:val="a0"/>
    <w:link w:val="Char"/>
    <w:qFormat/>
    <w:pPr>
      <w:ind w:firstLine="420"/>
    </w:pPr>
    <w:rPr>
      <w:sz w:val="21"/>
      <w:szCs w:val="20"/>
    </w:rPr>
  </w:style>
  <w:style w:type="paragraph" w:styleId="a5">
    <w:name w:val="caption"/>
    <w:basedOn w:val="a0"/>
    <w:next w:val="a0"/>
    <w:qFormat/>
    <w:pPr>
      <w:spacing w:before="152" w:after="160"/>
    </w:pPr>
    <w:rPr>
      <w:rFonts w:ascii="Arial" w:eastAsia="黑体" w:hAnsi="Arial" w:cs="Arial"/>
      <w:sz w:val="20"/>
      <w:szCs w:val="20"/>
    </w:rPr>
  </w:style>
  <w:style w:type="paragraph" w:styleId="a6">
    <w:name w:val="Document Map"/>
    <w:basedOn w:val="a0"/>
    <w:link w:val="Char0"/>
    <w:qFormat/>
    <w:rPr>
      <w:rFonts w:ascii="宋体"/>
      <w:sz w:val="18"/>
      <w:szCs w:val="18"/>
    </w:rPr>
  </w:style>
  <w:style w:type="paragraph" w:styleId="a7">
    <w:name w:val="annotation text"/>
    <w:basedOn w:val="a0"/>
    <w:link w:val="Char1"/>
    <w:uiPriority w:val="99"/>
    <w:unhideWhenUsed/>
    <w:qFormat/>
    <w:pPr>
      <w:jc w:val="left"/>
    </w:pPr>
  </w:style>
  <w:style w:type="paragraph" w:styleId="a8">
    <w:name w:val="Body Text Indent"/>
    <w:basedOn w:val="a0"/>
    <w:link w:val="Char2"/>
    <w:qFormat/>
    <w:pPr>
      <w:spacing w:line="200" w:lineRule="atLeast"/>
      <w:ind w:firstLine="301"/>
    </w:pPr>
    <w:rPr>
      <w:rFonts w:ascii="宋体" w:hAnsi="Courier New"/>
      <w:spacing w:val="-4"/>
      <w:sz w:val="18"/>
      <w:szCs w:val="20"/>
    </w:rPr>
  </w:style>
  <w:style w:type="paragraph" w:styleId="20">
    <w:name w:val="List 2"/>
    <w:basedOn w:val="a0"/>
    <w:uiPriority w:val="99"/>
    <w:unhideWhenUsed/>
    <w:qFormat/>
    <w:pPr>
      <w:ind w:leftChars="200" w:left="100" w:hangingChars="200" w:hanging="200"/>
      <w:contextualSpacing/>
    </w:pPr>
  </w:style>
  <w:style w:type="paragraph" w:styleId="a9">
    <w:name w:val="Plain Text"/>
    <w:aliases w:val="普通文字 Char,纯文本 Char Char,普通文字 Char Char,普通文字 Char Char Char,普通文字,小,Texte,正 文 1,0921,普通文字1,普通文字2,普通文字3,普通文字4,普通文字5,普通文字6,普通文字11,普通文字21,普通文字31,普通文字41,普通文字7,Char2,正文缩进两字符,纯文本 Char Char Char Char Char Char Char Char Char Char Char Char Char,文字缩进"/>
    <w:basedOn w:val="a0"/>
    <w:link w:val="Char3"/>
    <w:qFormat/>
    <w:pPr>
      <w:spacing w:beforeLines="50" w:afterLines="50" w:line="400" w:lineRule="atLeast"/>
    </w:pPr>
    <w:rPr>
      <w:rFonts w:ascii="宋体" w:hAnsi="Courier New"/>
      <w:sz w:val="24"/>
    </w:rPr>
  </w:style>
  <w:style w:type="paragraph" w:styleId="aa">
    <w:name w:val="Date"/>
    <w:basedOn w:val="a0"/>
    <w:next w:val="a0"/>
    <w:qFormat/>
    <w:pPr>
      <w:ind w:leftChars="2500" w:left="2500"/>
    </w:pPr>
    <w:rPr>
      <w:rFonts w:eastAsia="楷体_GB2312"/>
      <w:sz w:val="32"/>
      <w:szCs w:val="20"/>
    </w:rPr>
  </w:style>
  <w:style w:type="paragraph" w:styleId="ab">
    <w:name w:val="Balloon Text"/>
    <w:basedOn w:val="a0"/>
    <w:qFormat/>
    <w:rPr>
      <w:sz w:val="18"/>
      <w:szCs w:val="18"/>
    </w:rPr>
  </w:style>
  <w:style w:type="paragraph" w:styleId="ac">
    <w:name w:val="footer"/>
    <w:basedOn w:val="a0"/>
    <w:link w:val="Char4"/>
    <w:uiPriority w:val="99"/>
    <w:qFormat/>
    <w:pPr>
      <w:tabs>
        <w:tab w:val="center" w:pos="4153"/>
        <w:tab w:val="right" w:pos="8306"/>
      </w:tabs>
      <w:snapToGrid w:val="0"/>
      <w:jc w:val="left"/>
    </w:pPr>
    <w:rPr>
      <w:sz w:val="18"/>
      <w:szCs w:val="18"/>
    </w:rPr>
  </w:style>
  <w:style w:type="paragraph" w:styleId="ad">
    <w:name w:val="header"/>
    <w:basedOn w:val="a0"/>
    <w:qFormat/>
    <w:pPr>
      <w:tabs>
        <w:tab w:val="center" w:pos="4153"/>
        <w:tab w:val="right" w:pos="8306"/>
      </w:tabs>
      <w:snapToGrid w:val="0"/>
      <w:jc w:val="center"/>
    </w:pPr>
    <w:rPr>
      <w:sz w:val="18"/>
      <w:szCs w:val="18"/>
    </w:rPr>
  </w:style>
  <w:style w:type="paragraph" w:styleId="ae">
    <w:name w:val="List"/>
    <w:basedOn w:val="a0"/>
    <w:qFormat/>
    <w:pPr>
      <w:ind w:left="200" w:hangingChars="200" w:hanging="200"/>
    </w:pPr>
  </w:style>
  <w:style w:type="paragraph" w:styleId="21">
    <w:name w:val="Body Text 2"/>
    <w:basedOn w:val="a0"/>
    <w:qFormat/>
    <w:pPr>
      <w:widowControl/>
      <w:snapToGrid w:val="0"/>
      <w:spacing w:before="50" w:afterLines="50" w:line="400" w:lineRule="atLeast"/>
      <w:jc w:val="left"/>
    </w:pPr>
    <w:rPr>
      <w:rFonts w:ascii="宋体" w:hAnsi="宋体" w:hint="eastAsia"/>
      <w:color w:val="000000"/>
      <w:sz w:val="24"/>
    </w:rPr>
  </w:style>
  <w:style w:type="paragraph" w:styleId="af">
    <w:name w:val="Normal (Web)"/>
    <w:basedOn w:val="a0"/>
    <w:qFormat/>
    <w:pPr>
      <w:widowControl/>
      <w:spacing w:before="100" w:beforeAutospacing="1" w:after="100" w:afterAutospacing="1"/>
      <w:ind w:firstLine="420"/>
      <w:jc w:val="left"/>
    </w:pPr>
    <w:rPr>
      <w:rFonts w:ascii="宋体" w:hAnsi="宋体"/>
      <w:kern w:val="0"/>
      <w:sz w:val="20"/>
      <w:szCs w:val="20"/>
    </w:rPr>
  </w:style>
  <w:style w:type="paragraph" w:styleId="af0">
    <w:name w:val="annotation subject"/>
    <w:basedOn w:val="a7"/>
    <w:next w:val="a7"/>
    <w:link w:val="Char5"/>
    <w:uiPriority w:val="99"/>
    <w:unhideWhenUsed/>
    <w:qFormat/>
    <w:rPr>
      <w:b/>
      <w:bCs/>
    </w:rPr>
  </w:style>
  <w:style w:type="table" w:styleId="af1">
    <w:name w:val="Table Grid"/>
    <w:basedOn w:val="a2"/>
    <w:uiPriority w:val="9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Strong"/>
    <w:qFormat/>
    <w:rPr>
      <w:b/>
      <w:bCs/>
    </w:rPr>
  </w:style>
  <w:style w:type="character" w:styleId="af3">
    <w:name w:val="page number"/>
    <w:basedOn w:val="a1"/>
    <w:qFormat/>
  </w:style>
  <w:style w:type="character" w:styleId="af4">
    <w:name w:val="FollowedHyperlink"/>
    <w:uiPriority w:val="99"/>
    <w:unhideWhenUsed/>
    <w:qFormat/>
    <w:rPr>
      <w:color w:val="800080"/>
      <w:u w:val="single"/>
    </w:rPr>
  </w:style>
  <w:style w:type="character" w:styleId="af5">
    <w:name w:val="Hyperlink"/>
    <w:qFormat/>
    <w:rPr>
      <w:color w:val="0000FF"/>
      <w:u w:val="single"/>
    </w:rPr>
  </w:style>
  <w:style w:type="character" w:styleId="af6">
    <w:name w:val="annotation reference"/>
    <w:basedOn w:val="a1"/>
    <w:uiPriority w:val="99"/>
    <w:unhideWhenUsed/>
    <w:qFormat/>
    <w:rPr>
      <w:sz w:val="21"/>
      <w:szCs w:val="21"/>
    </w:rPr>
  </w:style>
  <w:style w:type="character" w:customStyle="1" w:styleId="1Char">
    <w:name w:val="标题 1 Char"/>
    <w:link w:val="1"/>
    <w:uiPriority w:val="9"/>
    <w:qFormat/>
    <w:rPr>
      <w:b/>
      <w:bCs/>
      <w:kern w:val="44"/>
      <w:sz w:val="44"/>
      <w:szCs w:val="44"/>
    </w:rPr>
  </w:style>
  <w:style w:type="character" w:customStyle="1" w:styleId="2Char">
    <w:name w:val="标题 2 Char"/>
    <w:link w:val="2"/>
    <w:uiPriority w:val="9"/>
    <w:semiHidden/>
    <w:qFormat/>
    <w:rPr>
      <w:rFonts w:ascii="Cambria" w:eastAsia="宋体" w:hAnsi="Cambria" w:cs="Times New Roman"/>
      <w:b/>
      <w:bCs/>
      <w:kern w:val="2"/>
      <w:sz w:val="32"/>
      <w:szCs w:val="32"/>
    </w:rPr>
  </w:style>
  <w:style w:type="character" w:customStyle="1" w:styleId="z-Char">
    <w:name w:val="z-窗体底端 Char"/>
    <w:link w:val="z-1"/>
    <w:uiPriority w:val="99"/>
    <w:semiHidden/>
    <w:qFormat/>
    <w:rPr>
      <w:rFonts w:ascii="Arial" w:hAnsi="Arial"/>
      <w:vanish/>
      <w:sz w:val="16"/>
      <w:szCs w:val="16"/>
    </w:rPr>
  </w:style>
  <w:style w:type="paragraph" w:customStyle="1" w:styleId="z-1">
    <w:name w:val="z-窗体底端1"/>
    <w:basedOn w:val="a0"/>
    <w:next w:val="a0"/>
    <w:link w:val="z-Char"/>
    <w:uiPriority w:val="99"/>
    <w:unhideWhenUsed/>
    <w:qFormat/>
    <w:pPr>
      <w:widowControl/>
      <w:pBdr>
        <w:top w:val="single" w:sz="6" w:space="1" w:color="auto"/>
      </w:pBdr>
      <w:jc w:val="center"/>
    </w:pPr>
    <w:rPr>
      <w:rFonts w:ascii="Arial" w:hAnsi="Arial"/>
      <w:vanish/>
      <w:kern w:val="0"/>
      <w:sz w:val="16"/>
      <w:szCs w:val="16"/>
    </w:rPr>
  </w:style>
  <w:style w:type="character" w:customStyle="1" w:styleId="1CharChar">
    <w:name w:val="标题 1 Char Char"/>
    <w:qFormat/>
    <w:rPr>
      <w:rFonts w:eastAsia="宋体"/>
      <w:b/>
      <w:spacing w:val="-2"/>
      <w:sz w:val="24"/>
      <w:lang w:val="en-US" w:eastAsia="zh-CN" w:bidi="ar-SA"/>
    </w:rPr>
  </w:style>
  <w:style w:type="character" w:customStyle="1" w:styleId="Char2">
    <w:name w:val="正文文本缩进 Char"/>
    <w:link w:val="a8"/>
    <w:qFormat/>
    <w:rPr>
      <w:rFonts w:ascii="宋体" w:hAnsi="Courier New"/>
      <w:spacing w:val="-4"/>
      <w:kern w:val="2"/>
      <w:sz w:val="18"/>
    </w:rPr>
  </w:style>
  <w:style w:type="character" w:customStyle="1" w:styleId="z-Char0">
    <w:name w:val="z-窗体顶端 Char"/>
    <w:link w:val="z-10"/>
    <w:uiPriority w:val="99"/>
    <w:semiHidden/>
    <w:qFormat/>
    <w:rPr>
      <w:rFonts w:ascii="Arial" w:hAnsi="Arial"/>
      <w:vanish/>
      <w:sz w:val="16"/>
      <w:szCs w:val="16"/>
    </w:rPr>
  </w:style>
  <w:style w:type="paragraph" w:customStyle="1" w:styleId="z-10">
    <w:name w:val="z-窗体顶端1"/>
    <w:basedOn w:val="a0"/>
    <w:next w:val="a0"/>
    <w:link w:val="z-Char0"/>
    <w:uiPriority w:val="99"/>
    <w:unhideWhenUsed/>
    <w:qFormat/>
    <w:pPr>
      <w:widowControl/>
      <w:pBdr>
        <w:bottom w:val="single" w:sz="6" w:space="1" w:color="auto"/>
      </w:pBdr>
      <w:jc w:val="center"/>
    </w:pPr>
    <w:rPr>
      <w:rFonts w:ascii="Arial" w:hAnsi="Arial"/>
      <w:vanish/>
      <w:kern w:val="0"/>
      <w:sz w:val="16"/>
      <w:szCs w:val="16"/>
    </w:rPr>
  </w:style>
  <w:style w:type="character" w:customStyle="1" w:styleId="Char4">
    <w:name w:val="页脚 Char"/>
    <w:link w:val="ac"/>
    <w:uiPriority w:val="99"/>
    <w:qFormat/>
    <w:rPr>
      <w:kern w:val="2"/>
      <w:sz w:val="18"/>
      <w:szCs w:val="18"/>
    </w:rPr>
  </w:style>
  <w:style w:type="character" w:customStyle="1" w:styleId="Char">
    <w:name w:val="正文缩进 Char"/>
    <w:link w:val="a4"/>
    <w:qFormat/>
    <w:rPr>
      <w:rFonts w:eastAsia="宋体"/>
      <w:kern w:val="2"/>
      <w:sz w:val="21"/>
      <w:lang w:val="en-US" w:eastAsia="zh-CN" w:bidi="ar-SA"/>
    </w:rPr>
  </w:style>
  <w:style w:type="character" w:customStyle="1" w:styleId="Char10">
    <w:name w:val="纯文本 Char1"/>
    <w:qFormat/>
    <w:rPr>
      <w:rFonts w:ascii="宋体" w:hAnsi="Courier New"/>
      <w:kern w:val="2"/>
      <w:sz w:val="21"/>
    </w:rPr>
  </w:style>
  <w:style w:type="character" w:customStyle="1" w:styleId="black601">
    <w:name w:val="black601"/>
    <w:qFormat/>
    <w:rPr>
      <w:color w:val="666666"/>
    </w:rPr>
  </w:style>
  <w:style w:type="character" w:customStyle="1" w:styleId="Char3">
    <w:name w:val="纯文本 Char"/>
    <w:aliases w:val="普通文字 Char Char1,纯文本 Char Char Char,普通文字 Char Char Char1,普通文字 Char Char Char Char,普通文字 Char1,小 Char,Texte Char,正 文 1 Char,0921 Char,普通文字1 Char,普通文字2 Char,普通文字3 Char,普通文字4 Char,普通文字5 Char,普通文字6 Char,普通文字11 Char,普通文字21 Char,普通文字31 Char,普通文字41 Char"/>
    <w:link w:val="a9"/>
    <w:qFormat/>
    <w:rPr>
      <w:rFonts w:ascii="宋体" w:hAnsi="Courier New"/>
      <w:kern w:val="2"/>
      <w:sz w:val="24"/>
      <w:szCs w:val="24"/>
    </w:rPr>
  </w:style>
  <w:style w:type="character" w:customStyle="1" w:styleId="maywed421">
    <w:name w:val="maywed421"/>
    <w:qFormat/>
    <w:rPr>
      <w:color w:val="366FB6"/>
      <w:u w:val="none"/>
    </w:rPr>
  </w:style>
  <w:style w:type="paragraph" w:customStyle="1" w:styleId="Default">
    <w:name w:val="Default"/>
    <w:qFormat/>
    <w:pPr>
      <w:widowControl w:val="0"/>
      <w:autoSpaceDE w:val="0"/>
      <w:autoSpaceDN w:val="0"/>
      <w:adjustRightInd w:val="0"/>
    </w:pPr>
    <w:rPr>
      <w:rFonts w:ascii="Arial" w:hAnsi="Arial" w:cs="Arial"/>
      <w:color w:val="000000"/>
      <w:sz w:val="24"/>
      <w:szCs w:val="24"/>
    </w:rPr>
  </w:style>
  <w:style w:type="paragraph" w:customStyle="1" w:styleId="af7">
    <w:name w:val="正文段"/>
    <w:basedOn w:val="a0"/>
    <w:qFormat/>
    <w:pPr>
      <w:widowControl/>
      <w:snapToGrid w:val="0"/>
      <w:spacing w:afterLines="50"/>
      <w:ind w:firstLineChars="200" w:firstLine="200"/>
    </w:pPr>
    <w:rPr>
      <w:kern w:val="0"/>
      <w:sz w:val="24"/>
      <w:szCs w:val="20"/>
    </w:rPr>
  </w:style>
  <w:style w:type="paragraph" w:customStyle="1" w:styleId="ListParagraph1">
    <w:name w:val="List Paragraph1"/>
    <w:basedOn w:val="a0"/>
    <w:uiPriority w:val="99"/>
    <w:qFormat/>
    <w:pPr>
      <w:ind w:firstLineChars="200" w:firstLine="420"/>
    </w:pPr>
    <w:rPr>
      <w:sz w:val="21"/>
    </w:rPr>
  </w:style>
  <w:style w:type="paragraph" w:customStyle="1" w:styleId="CharCharCharChar">
    <w:name w:val="Char Char Char Char"/>
    <w:basedOn w:val="a0"/>
    <w:qFormat/>
    <w:pPr>
      <w:widowControl/>
      <w:spacing w:after="160" w:line="240" w:lineRule="exact"/>
      <w:jc w:val="left"/>
    </w:pPr>
    <w:rPr>
      <w:rFonts w:ascii="Verdana" w:hAnsi="Verdana"/>
      <w:kern w:val="0"/>
      <w:sz w:val="20"/>
      <w:szCs w:val="20"/>
      <w:lang w:eastAsia="en-US"/>
    </w:rPr>
  </w:style>
  <w:style w:type="paragraph" w:customStyle="1" w:styleId="ParaCharCharCharCharCharCharCharCharChar1CharCharCharChar">
    <w:name w:val="默认段落字体 Para Char Char Char Char Char Char Char Char Char1 Char Char Char Char"/>
    <w:basedOn w:val="a0"/>
    <w:qFormat/>
    <w:rPr>
      <w:rFonts w:ascii="Tahoma" w:hAnsi="Tahoma"/>
      <w:sz w:val="24"/>
      <w:szCs w:val="20"/>
    </w:rPr>
  </w:style>
  <w:style w:type="paragraph" w:customStyle="1" w:styleId="af8">
    <w:name w:val="表内文字"/>
    <w:basedOn w:val="a0"/>
    <w:qFormat/>
    <w:pPr>
      <w:tabs>
        <w:tab w:val="left" w:pos="1418"/>
      </w:tabs>
      <w:spacing w:line="360" w:lineRule="auto"/>
      <w:jc w:val="center"/>
    </w:pPr>
    <w:rPr>
      <w:rFonts w:ascii="仿宋_GB2312" w:eastAsia="仿宋_GB2312" w:hint="eastAsia"/>
      <w:spacing w:val="-20"/>
      <w:kern w:val="0"/>
      <w:sz w:val="24"/>
    </w:rPr>
  </w:style>
  <w:style w:type="paragraph" w:customStyle="1" w:styleId="10">
    <w:name w:val="无间隔1"/>
    <w:qFormat/>
    <w:pPr>
      <w:widowControl w:val="0"/>
      <w:jc w:val="both"/>
    </w:pPr>
    <w:rPr>
      <w:rFonts w:ascii="Calibri" w:hAnsi="Calibri"/>
      <w:kern w:val="2"/>
      <w:sz w:val="21"/>
      <w:szCs w:val="22"/>
    </w:rPr>
  </w:style>
  <w:style w:type="paragraph" w:customStyle="1" w:styleId="11">
    <w:name w:val="正文1"/>
    <w:qFormat/>
    <w:pPr>
      <w:suppressAutoHyphens/>
      <w:spacing w:after="180" w:line="312" w:lineRule="auto"/>
    </w:pPr>
    <w:rPr>
      <w:rFonts w:ascii="Helvetica Neue Light" w:eastAsia="ヒラギノ角ゴ Pro W3" w:hAnsi="Helvetica Neue Light"/>
      <w:color w:val="000000"/>
      <w:sz w:val="18"/>
    </w:rPr>
  </w:style>
  <w:style w:type="paragraph" w:customStyle="1" w:styleId="12">
    <w:name w:val="列出段落1"/>
    <w:basedOn w:val="a0"/>
    <w:uiPriority w:val="34"/>
    <w:qFormat/>
    <w:pPr>
      <w:ind w:firstLineChars="200" w:firstLine="420"/>
    </w:pPr>
    <w:rPr>
      <w:rFonts w:ascii="Calibri" w:hAnsi="Calibri"/>
      <w:sz w:val="21"/>
      <w:szCs w:val="22"/>
    </w:rPr>
  </w:style>
  <w:style w:type="paragraph" w:customStyle="1" w:styleId="xl25">
    <w:name w:val="xl25"/>
    <w:basedOn w:val="a0"/>
    <w:qFormat/>
    <w:pPr>
      <w:widowControl/>
      <w:spacing w:before="100" w:beforeAutospacing="1" w:after="100" w:afterAutospacing="1"/>
      <w:jc w:val="center"/>
      <w:textAlignment w:val="center"/>
    </w:pPr>
    <w:rPr>
      <w:rFonts w:ascii="楷体_GB2312" w:eastAsia="楷体_GB2312" w:hAnsi="宋体" w:hint="eastAsia"/>
      <w:kern w:val="0"/>
      <w:sz w:val="24"/>
    </w:rPr>
  </w:style>
  <w:style w:type="character" w:customStyle="1" w:styleId="af9">
    <w:name w:val="纯文本 字符"/>
    <w:qFormat/>
    <w:rPr>
      <w:rFonts w:ascii="宋体" w:hAnsi="Courier New"/>
      <w:sz w:val="24"/>
      <w:szCs w:val="24"/>
    </w:rPr>
  </w:style>
  <w:style w:type="paragraph" w:customStyle="1" w:styleId="110">
    <w:name w:val="列出段落11"/>
    <w:basedOn w:val="a0"/>
    <w:uiPriority w:val="34"/>
    <w:qFormat/>
    <w:pPr>
      <w:ind w:firstLineChars="200" w:firstLine="420"/>
    </w:pPr>
    <w:rPr>
      <w:sz w:val="21"/>
      <w:szCs w:val="20"/>
    </w:rPr>
  </w:style>
  <w:style w:type="character" w:customStyle="1" w:styleId="Char0">
    <w:name w:val="文档结构图 Char"/>
    <w:link w:val="a6"/>
    <w:qFormat/>
    <w:rPr>
      <w:rFonts w:ascii="宋体"/>
      <w:kern w:val="2"/>
      <w:sz w:val="18"/>
      <w:szCs w:val="18"/>
    </w:rPr>
  </w:style>
  <w:style w:type="character" w:customStyle="1" w:styleId="style31">
    <w:name w:val="style31"/>
    <w:qFormat/>
    <w:rPr>
      <w:sz w:val="18"/>
      <w:szCs w:val="18"/>
    </w:rPr>
  </w:style>
  <w:style w:type="character" w:customStyle="1" w:styleId="Char11">
    <w:name w:val="文档结构图 Char1"/>
    <w:basedOn w:val="a1"/>
    <w:uiPriority w:val="99"/>
    <w:semiHidden/>
    <w:qFormat/>
    <w:rPr>
      <w:rFonts w:ascii="宋体"/>
      <w:kern w:val="2"/>
      <w:sz w:val="18"/>
      <w:szCs w:val="18"/>
    </w:rPr>
  </w:style>
  <w:style w:type="paragraph" w:customStyle="1" w:styleId="22">
    <w:name w:val="自标题2"/>
    <w:basedOn w:val="a0"/>
    <w:next w:val="a0"/>
    <w:qFormat/>
    <w:pPr>
      <w:spacing w:beforeLines="100"/>
    </w:pPr>
    <w:rPr>
      <w:rFonts w:ascii="Calibri" w:hAnsi="Calibri"/>
      <w:b/>
      <w:bCs/>
      <w:sz w:val="24"/>
    </w:rPr>
  </w:style>
  <w:style w:type="character" w:customStyle="1" w:styleId="Char1">
    <w:name w:val="批注文字 Char"/>
    <w:basedOn w:val="a1"/>
    <w:link w:val="a7"/>
    <w:uiPriority w:val="99"/>
    <w:semiHidden/>
    <w:qFormat/>
    <w:rPr>
      <w:kern w:val="2"/>
      <w:sz w:val="28"/>
      <w:szCs w:val="24"/>
    </w:rPr>
  </w:style>
  <w:style w:type="character" w:customStyle="1" w:styleId="Char5">
    <w:name w:val="批注主题 Char"/>
    <w:basedOn w:val="Char1"/>
    <w:link w:val="af0"/>
    <w:uiPriority w:val="99"/>
    <w:semiHidden/>
    <w:qFormat/>
    <w:rPr>
      <w:b/>
      <w:bCs/>
      <w:kern w:val="2"/>
      <w:sz w:val="28"/>
      <w:szCs w:val="24"/>
    </w:rPr>
  </w:style>
  <w:style w:type="paragraph" w:customStyle="1" w:styleId="afa">
    <w:name w:val="首行缩进"/>
    <w:basedOn w:val="a0"/>
    <w:qFormat/>
    <w:pPr>
      <w:spacing w:line="360" w:lineRule="auto"/>
      <w:ind w:firstLineChars="200" w:firstLine="480"/>
      <w:jc w:val="left"/>
    </w:pPr>
    <w:rPr>
      <w:rFonts w:ascii="宋体" w:hAnsi="宋体"/>
      <w:sz w:val="24"/>
    </w:rPr>
  </w:style>
  <w:style w:type="paragraph" w:customStyle="1" w:styleId="13">
    <w:name w:val="样式1"/>
    <w:basedOn w:val="a0"/>
    <w:qFormat/>
    <w:pPr>
      <w:spacing w:line="360" w:lineRule="exact"/>
      <w:ind w:firstLineChars="200" w:firstLine="200"/>
    </w:pPr>
    <w:rPr>
      <w:rFonts w:ascii="Arial" w:hAnsi="Arial"/>
    </w:rPr>
  </w:style>
  <w:style w:type="character" w:customStyle="1" w:styleId="Char12">
    <w:name w:val="批注文字 Char1"/>
    <w:uiPriority w:val="99"/>
    <w:rsid w:val="00B2427B"/>
    <w:rPr>
      <w:kern w:val="2"/>
      <w:sz w:val="2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annotation text" w:semiHidden="0" w:qFormat="1"/>
    <w:lsdException w:name="header" w:semiHidden="0" w:uiPriority="0" w:unhideWhenUsed="0" w:qFormat="1"/>
    <w:lsdException w:name="footer" w:semiHidden="0" w:unhideWhenUsed="0" w:qFormat="1"/>
    <w:lsdException w:name="caption" w:semiHidden="0" w:uiPriority="0" w:unhideWhenUsed="0" w:qFormat="1"/>
    <w:lsdException w:name="annotation reference" w:semiHidden="0" w:qFormat="1"/>
    <w:lsdException w:name="page number" w:semiHidden="0" w:uiPriority="0" w:unhideWhenUsed="0" w:qFormat="1"/>
    <w:lsdException w:name="List" w:semiHidden="0" w:uiPriority="0" w:unhideWhenUsed="0" w:qFormat="1"/>
    <w:lsdException w:name="List Number" w:semiHidden="0" w:uiPriority="0" w:unhideWhenUsed="0" w:qFormat="1"/>
    <w:lsdException w:name="List 2" w:semiHidden="0" w:qFormat="1"/>
    <w:lsdException w:name="Title" w:semiHidden="0" w:uiPriority="10" w:unhideWhenUsed="0" w:qFormat="1"/>
    <w:lsdException w:name="Default Paragraph Font" w:uiPriority="1" w:qFormat="1"/>
    <w:lsdException w:name="Body Text Indent" w:semiHidden="0" w:uiPriority="0" w:unhideWhenUsed="0" w:qFormat="1"/>
    <w:lsdException w:name="Subtitle" w:semiHidden="0" w:uiPriority="11" w:unhideWhenUsed="0" w:qFormat="1"/>
    <w:lsdException w:name="Date" w:semiHidden="0" w:uiPriority="0" w:unhideWhenUsed="0" w:qFormat="1"/>
    <w:lsdException w:name="Body Text 2" w:semiHidden="0" w:uiPriority="0" w:unhideWhenUsed="0" w:qFormat="1"/>
    <w:lsdException w:name="Hyperlink" w:semiHidden="0" w:uiPriority="0" w:unhideWhenUsed="0" w:qFormat="1"/>
    <w:lsdException w:name="FollowedHyperlink" w:semiHidden="0" w:qFormat="1"/>
    <w:lsdException w:name="Strong" w:semiHidden="0" w:uiPriority="0" w:unhideWhenUsed="0" w:qFormat="1"/>
    <w:lsdException w:name="Emphasis" w:semiHidden="0" w:uiPriority="20" w:unhideWhenUsed="0" w:qFormat="1"/>
    <w:lsdException w:name="Document Map" w:semiHidden="0" w:uiPriority="0" w:unhideWhenUsed="0" w:qFormat="1"/>
    <w:lsdException w:name="Plain Text" w:semiHidden="0" w:uiPriority="0" w:unhideWhenUsed="0" w:qFormat="1"/>
    <w:lsdException w:name="Normal (Web)" w:semiHidden="0" w:uiPriority="0" w:unhideWhenUsed="0" w:qFormat="1"/>
    <w:lsdException w:name="Normal Table" w:qFormat="1"/>
    <w:lsdException w:name="annotation subject" w:semiHidden="0" w:qFormat="1"/>
    <w:lsdException w:name="Balloon Text" w:semiHidden="0" w:uiPriority="0" w:unhideWhenUsed="0" w:qFormat="1"/>
    <w:lsdException w:name="Table Grid"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rPr>
      <w:kern w:val="2"/>
      <w:sz w:val="28"/>
      <w:szCs w:val="24"/>
    </w:rPr>
  </w:style>
  <w:style w:type="paragraph" w:styleId="1">
    <w:name w:val="heading 1"/>
    <w:basedOn w:val="a0"/>
    <w:next w:val="a0"/>
    <w:link w:val="1Char"/>
    <w:uiPriority w:val="9"/>
    <w:qFormat/>
    <w:pPr>
      <w:keepNext/>
      <w:keepLines/>
      <w:spacing w:before="340" w:after="330" w:line="578" w:lineRule="auto"/>
      <w:outlineLvl w:val="0"/>
    </w:pPr>
    <w:rPr>
      <w:b/>
      <w:bCs/>
      <w:kern w:val="44"/>
      <w:sz w:val="44"/>
      <w:szCs w:val="44"/>
    </w:rPr>
  </w:style>
  <w:style w:type="paragraph" w:styleId="2">
    <w:name w:val="heading 2"/>
    <w:basedOn w:val="a0"/>
    <w:next w:val="a0"/>
    <w:link w:val="2Char"/>
    <w:uiPriority w:val="9"/>
    <w:unhideWhenUsed/>
    <w:qFormat/>
    <w:pPr>
      <w:keepNext/>
      <w:keepLines/>
      <w:spacing w:before="260" w:after="260" w:line="416" w:lineRule="auto"/>
      <w:outlineLvl w:val="1"/>
    </w:pPr>
    <w:rPr>
      <w:rFonts w:ascii="Cambria" w:hAnsi="Cambria"/>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qFormat/>
    <w:pPr>
      <w:widowControl/>
      <w:numPr>
        <w:numId w:val="1"/>
      </w:numPr>
      <w:tabs>
        <w:tab w:val="clear" w:pos="720"/>
        <w:tab w:val="left" w:pos="454"/>
      </w:tabs>
      <w:spacing w:afterLines="50"/>
      <w:ind w:left="454" w:hanging="284"/>
      <w:jc w:val="left"/>
    </w:pPr>
    <w:rPr>
      <w:kern w:val="0"/>
      <w:sz w:val="24"/>
      <w:szCs w:val="20"/>
    </w:rPr>
  </w:style>
  <w:style w:type="paragraph" w:styleId="a4">
    <w:name w:val="Normal Indent"/>
    <w:basedOn w:val="a0"/>
    <w:link w:val="Char"/>
    <w:qFormat/>
    <w:pPr>
      <w:ind w:firstLine="420"/>
    </w:pPr>
    <w:rPr>
      <w:sz w:val="21"/>
      <w:szCs w:val="20"/>
    </w:rPr>
  </w:style>
  <w:style w:type="paragraph" w:styleId="a5">
    <w:name w:val="caption"/>
    <w:basedOn w:val="a0"/>
    <w:next w:val="a0"/>
    <w:qFormat/>
    <w:pPr>
      <w:spacing w:before="152" w:after="160"/>
    </w:pPr>
    <w:rPr>
      <w:rFonts w:ascii="Arial" w:eastAsia="黑体" w:hAnsi="Arial" w:cs="Arial"/>
      <w:sz w:val="20"/>
      <w:szCs w:val="20"/>
    </w:rPr>
  </w:style>
  <w:style w:type="paragraph" w:styleId="a6">
    <w:name w:val="Document Map"/>
    <w:basedOn w:val="a0"/>
    <w:link w:val="Char0"/>
    <w:qFormat/>
    <w:rPr>
      <w:rFonts w:ascii="宋体"/>
      <w:sz w:val="18"/>
      <w:szCs w:val="18"/>
    </w:rPr>
  </w:style>
  <w:style w:type="paragraph" w:styleId="a7">
    <w:name w:val="annotation text"/>
    <w:basedOn w:val="a0"/>
    <w:link w:val="Char1"/>
    <w:uiPriority w:val="99"/>
    <w:unhideWhenUsed/>
    <w:qFormat/>
    <w:pPr>
      <w:jc w:val="left"/>
    </w:pPr>
  </w:style>
  <w:style w:type="paragraph" w:styleId="a8">
    <w:name w:val="Body Text Indent"/>
    <w:basedOn w:val="a0"/>
    <w:link w:val="Char2"/>
    <w:qFormat/>
    <w:pPr>
      <w:spacing w:line="200" w:lineRule="atLeast"/>
      <w:ind w:firstLine="301"/>
    </w:pPr>
    <w:rPr>
      <w:rFonts w:ascii="宋体" w:hAnsi="Courier New"/>
      <w:spacing w:val="-4"/>
      <w:sz w:val="18"/>
      <w:szCs w:val="20"/>
    </w:rPr>
  </w:style>
  <w:style w:type="paragraph" w:styleId="20">
    <w:name w:val="List 2"/>
    <w:basedOn w:val="a0"/>
    <w:uiPriority w:val="99"/>
    <w:unhideWhenUsed/>
    <w:qFormat/>
    <w:pPr>
      <w:ind w:leftChars="200" w:left="100" w:hangingChars="200" w:hanging="200"/>
      <w:contextualSpacing/>
    </w:pPr>
  </w:style>
  <w:style w:type="paragraph" w:styleId="a9">
    <w:name w:val="Plain Text"/>
    <w:aliases w:val="普通文字 Char,纯文本 Char Char,普通文字 Char Char,普通文字 Char Char Char,普通文字,小,Texte,正 文 1,0921,普通文字1,普通文字2,普通文字3,普通文字4,普通文字5,普通文字6,普通文字11,普通文字21,普通文字31,普通文字41,普通文字7,Char2,正文缩进两字符,纯文本 Char Char Char Char Char Char Char Char Char Char Char Char Char,文字缩进"/>
    <w:basedOn w:val="a0"/>
    <w:link w:val="Char3"/>
    <w:qFormat/>
    <w:pPr>
      <w:spacing w:beforeLines="50" w:afterLines="50" w:line="400" w:lineRule="atLeast"/>
    </w:pPr>
    <w:rPr>
      <w:rFonts w:ascii="宋体" w:hAnsi="Courier New"/>
      <w:sz w:val="24"/>
    </w:rPr>
  </w:style>
  <w:style w:type="paragraph" w:styleId="aa">
    <w:name w:val="Date"/>
    <w:basedOn w:val="a0"/>
    <w:next w:val="a0"/>
    <w:qFormat/>
    <w:pPr>
      <w:ind w:leftChars="2500" w:left="2500"/>
    </w:pPr>
    <w:rPr>
      <w:rFonts w:eastAsia="楷体_GB2312"/>
      <w:sz w:val="32"/>
      <w:szCs w:val="20"/>
    </w:rPr>
  </w:style>
  <w:style w:type="paragraph" w:styleId="ab">
    <w:name w:val="Balloon Text"/>
    <w:basedOn w:val="a0"/>
    <w:qFormat/>
    <w:rPr>
      <w:sz w:val="18"/>
      <w:szCs w:val="18"/>
    </w:rPr>
  </w:style>
  <w:style w:type="paragraph" w:styleId="ac">
    <w:name w:val="footer"/>
    <w:basedOn w:val="a0"/>
    <w:link w:val="Char4"/>
    <w:uiPriority w:val="99"/>
    <w:qFormat/>
    <w:pPr>
      <w:tabs>
        <w:tab w:val="center" w:pos="4153"/>
        <w:tab w:val="right" w:pos="8306"/>
      </w:tabs>
      <w:snapToGrid w:val="0"/>
      <w:jc w:val="left"/>
    </w:pPr>
    <w:rPr>
      <w:sz w:val="18"/>
      <w:szCs w:val="18"/>
    </w:rPr>
  </w:style>
  <w:style w:type="paragraph" w:styleId="ad">
    <w:name w:val="header"/>
    <w:basedOn w:val="a0"/>
    <w:qFormat/>
    <w:pPr>
      <w:tabs>
        <w:tab w:val="center" w:pos="4153"/>
        <w:tab w:val="right" w:pos="8306"/>
      </w:tabs>
      <w:snapToGrid w:val="0"/>
      <w:jc w:val="center"/>
    </w:pPr>
    <w:rPr>
      <w:sz w:val="18"/>
      <w:szCs w:val="18"/>
    </w:rPr>
  </w:style>
  <w:style w:type="paragraph" w:styleId="ae">
    <w:name w:val="List"/>
    <w:basedOn w:val="a0"/>
    <w:qFormat/>
    <w:pPr>
      <w:ind w:left="200" w:hangingChars="200" w:hanging="200"/>
    </w:pPr>
  </w:style>
  <w:style w:type="paragraph" w:styleId="21">
    <w:name w:val="Body Text 2"/>
    <w:basedOn w:val="a0"/>
    <w:qFormat/>
    <w:pPr>
      <w:widowControl/>
      <w:snapToGrid w:val="0"/>
      <w:spacing w:before="50" w:afterLines="50" w:line="400" w:lineRule="atLeast"/>
      <w:jc w:val="left"/>
    </w:pPr>
    <w:rPr>
      <w:rFonts w:ascii="宋体" w:hAnsi="宋体" w:hint="eastAsia"/>
      <w:color w:val="000000"/>
      <w:sz w:val="24"/>
    </w:rPr>
  </w:style>
  <w:style w:type="paragraph" w:styleId="af">
    <w:name w:val="Normal (Web)"/>
    <w:basedOn w:val="a0"/>
    <w:qFormat/>
    <w:pPr>
      <w:widowControl/>
      <w:spacing w:before="100" w:beforeAutospacing="1" w:after="100" w:afterAutospacing="1"/>
      <w:ind w:firstLine="420"/>
      <w:jc w:val="left"/>
    </w:pPr>
    <w:rPr>
      <w:rFonts w:ascii="宋体" w:hAnsi="宋体"/>
      <w:kern w:val="0"/>
      <w:sz w:val="20"/>
      <w:szCs w:val="20"/>
    </w:rPr>
  </w:style>
  <w:style w:type="paragraph" w:styleId="af0">
    <w:name w:val="annotation subject"/>
    <w:basedOn w:val="a7"/>
    <w:next w:val="a7"/>
    <w:link w:val="Char5"/>
    <w:uiPriority w:val="99"/>
    <w:unhideWhenUsed/>
    <w:qFormat/>
    <w:rPr>
      <w:b/>
      <w:bCs/>
    </w:rPr>
  </w:style>
  <w:style w:type="table" w:styleId="af1">
    <w:name w:val="Table Grid"/>
    <w:basedOn w:val="a2"/>
    <w:uiPriority w:val="9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Strong"/>
    <w:qFormat/>
    <w:rPr>
      <w:b/>
      <w:bCs/>
    </w:rPr>
  </w:style>
  <w:style w:type="character" w:styleId="af3">
    <w:name w:val="page number"/>
    <w:basedOn w:val="a1"/>
    <w:qFormat/>
  </w:style>
  <w:style w:type="character" w:styleId="af4">
    <w:name w:val="FollowedHyperlink"/>
    <w:uiPriority w:val="99"/>
    <w:unhideWhenUsed/>
    <w:qFormat/>
    <w:rPr>
      <w:color w:val="800080"/>
      <w:u w:val="single"/>
    </w:rPr>
  </w:style>
  <w:style w:type="character" w:styleId="af5">
    <w:name w:val="Hyperlink"/>
    <w:qFormat/>
    <w:rPr>
      <w:color w:val="0000FF"/>
      <w:u w:val="single"/>
    </w:rPr>
  </w:style>
  <w:style w:type="character" w:styleId="af6">
    <w:name w:val="annotation reference"/>
    <w:basedOn w:val="a1"/>
    <w:uiPriority w:val="99"/>
    <w:unhideWhenUsed/>
    <w:qFormat/>
    <w:rPr>
      <w:sz w:val="21"/>
      <w:szCs w:val="21"/>
    </w:rPr>
  </w:style>
  <w:style w:type="character" w:customStyle="1" w:styleId="1Char">
    <w:name w:val="标题 1 Char"/>
    <w:link w:val="1"/>
    <w:uiPriority w:val="9"/>
    <w:qFormat/>
    <w:rPr>
      <w:b/>
      <w:bCs/>
      <w:kern w:val="44"/>
      <w:sz w:val="44"/>
      <w:szCs w:val="44"/>
    </w:rPr>
  </w:style>
  <w:style w:type="character" w:customStyle="1" w:styleId="2Char">
    <w:name w:val="标题 2 Char"/>
    <w:link w:val="2"/>
    <w:uiPriority w:val="9"/>
    <w:semiHidden/>
    <w:qFormat/>
    <w:rPr>
      <w:rFonts w:ascii="Cambria" w:eastAsia="宋体" w:hAnsi="Cambria" w:cs="Times New Roman"/>
      <w:b/>
      <w:bCs/>
      <w:kern w:val="2"/>
      <w:sz w:val="32"/>
      <w:szCs w:val="32"/>
    </w:rPr>
  </w:style>
  <w:style w:type="character" w:customStyle="1" w:styleId="z-Char">
    <w:name w:val="z-窗体底端 Char"/>
    <w:link w:val="z-1"/>
    <w:uiPriority w:val="99"/>
    <w:semiHidden/>
    <w:qFormat/>
    <w:rPr>
      <w:rFonts w:ascii="Arial" w:hAnsi="Arial"/>
      <w:vanish/>
      <w:sz w:val="16"/>
      <w:szCs w:val="16"/>
    </w:rPr>
  </w:style>
  <w:style w:type="paragraph" w:customStyle="1" w:styleId="z-1">
    <w:name w:val="z-窗体底端1"/>
    <w:basedOn w:val="a0"/>
    <w:next w:val="a0"/>
    <w:link w:val="z-Char"/>
    <w:uiPriority w:val="99"/>
    <w:unhideWhenUsed/>
    <w:qFormat/>
    <w:pPr>
      <w:widowControl/>
      <w:pBdr>
        <w:top w:val="single" w:sz="6" w:space="1" w:color="auto"/>
      </w:pBdr>
      <w:jc w:val="center"/>
    </w:pPr>
    <w:rPr>
      <w:rFonts w:ascii="Arial" w:hAnsi="Arial"/>
      <w:vanish/>
      <w:kern w:val="0"/>
      <w:sz w:val="16"/>
      <w:szCs w:val="16"/>
    </w:rPr>
  </w:style>
  <w:style w:type="character" w:customStyle="1" w:styleId="1CharChar">
    <w:name w:val="标题 1 Char Char"/>
    <w:qFormat/>
    <w:rPr>
      <w:rFonts w:eastAsia="宋体"/>
      <w:b/>
      <w:spacing w:val="-2"/>
      <w:sz w:val="24"/>
      <w:lang w:val="en-US" w:eastAsia="zh-CN" w:bidi="ar-SA"/>
    </w:rPr>
  </w:style>
  <w:style w:type="character" w:customStyle="1" w:styleId="Char2">
    <w:name w:val="正文文本缩进 Char"/>
    <w:link w:val="a8"/>
    <w:qFormat/>
    <w:rPr>
      <w:rFonts w:ascii="宋体" w:hAnsi="Courier New"/>
      <w:spacing w:val="-4"/>
      <w:kern w:val="2"/>
      <w:sz w:val="18"/>
    </w:rPr>
  </w:style>
  <w:style w:type="character" w:customStyle="1" w:styleId="z-Char0">
    <w:name w:val="z-窗体顶端 Char"/>
    <w:link w:val="z-10"/>
    <w:uiPriority w:val="99"/>
    <w:semiHidden/>
    <w:qFormat/>
    <w:rPr>
      <w:rFonts w:ascii="Arial" w:hAnsi="Arial"/>
      <w:vanish/>
      <w:sz w:val="16"/>
      <w:szCs w:val="16"/>
    </w:rPr>
  </w:style>
  <w:style w:type="paragraph" w:customStyle="1" w:styleId="z-10">
    <w:name w:val="z-窗体顶端1"/>
    <w:basedOn w:val="a0"/>
    <w:next w:val="a0"/>
    <w:link w:val="z-Char0"/>
    <w:uiPriority w:val="99"/>
    <w:unhideWhenUsed/>
    <w:qFormat/>
    <w:pPr>
      <w:widowControl/>
      <w:pBdr>
        <w:bottom w:val="single" w:sz="6" w:space="1" w:color="auto"/>
      </w:pBdr>
      <w:jc w:val="center"/>
    </w:pPr>
    <w:rPr>
      <w:rFonts w:ascii="Arial" w:hAnsi="Arial"/>
      <w:vanish/>
      <w:kern w:val="0"/>
      <w:sz w:val="16"/>
      <w:szCs w:val="16"/>
    </w:rPr>
  </w:style>
  <w:style w:type="character" w:customStyle="1" w:styleId="Char4">
    <w:name w:val="页脚 Char"/>
    <w:link w:val="ac"/>
    <w:uiPriority w:val="99"/>
    <w:qFormat/>
    <w:rPr>
      <w:kern w:val="2"/>
      <w:sz w:val="18"/>
      <w:szCs w:val="18"/>
    </w:rPr>
  </w:style>
  <w:style w:type="character" w:customStyle="1" w:styleId="Char">
    <w:name w:val="正文缩进 Char"/>
    <w:link w:val="a4"/>
    <w:qFormat/>
    <w:rPr>
      <w:rFonts w:eastAsia="宋体"/>
      <w:kern w:val="2"/>
      <w:sz w:val="21"/>
      <w:lang w:val="en-US" w:eastAsia="zh-CN" w:bidi="ar-SA"/>
    </w:rPr>
  </w:style>
  <w:style w:type="character" w:customStyle="1" w:styleId="Char10">
    <w:name w:val="纯文本 Char1"/>
    <w:qFormat/>
    <w:rPr>
      <w:rFonts w:ascii="宋体" w:hAnsi="Courier New"/>
      <w:kern w:val="2"/>
      <w:sz w:val="21"/>
    </w:rPr>
  </w:style>
  <w:style w:type="character" w:customStyle="1" w:styleId="black601">
    <w:name w:val="black601"/>
    <w:qFormat/>
    <w:rPr>
      <w:color w:val="666666"/>
    </w:rPr>
  </w:style>
  <w:style w:type="character" w:customStyle="1" w:styleId="Char3">
    <w:name w:val="纯文本 Char"/>
    <w:aliases w:val="普通文字 Char Char1,纯文本 Char Char Char,普通文字 Char Char Char1,普通文字 Char Char Char Char,普通文字 Char1,小 Char,Texte Char,正 文 1 Char,0921 Char,普通文字1 Char,普通文字2 Char,普通文字3 Char,普通文字4 Char,普通文字5 Char,普通文字6 Char,普通文字11 Char,普通文字21 Char,普通文字31 Char,普通文字41 Char"/>
    <w:link w:val="a9"/>
    <w:qFormat/>
    <w:rPr>
      <w:rFonts w:ascii="宋体" w:hAnsi="Courier New"/>
      <w:kern w:val="2"/>
      <w:sz w:val="24"/>
      <w:szCs w:val="24"/>
    </w:rPr>
  </w:style>
  <w:style w:type="character" w:customStyle="1" w:styleId="maywed421">
    <w:name w:val="maywed421"/>
    <w:qFormat/>
    <w:rPr>
      <w:color w:val="366FB6"/>
      <w:u w:val="none"/>
    </w:rPr>
  </w:style>
  <w:style w:type="paragraph" w:customStyle="1" w:styleId="Default">
    <w:name w:val="Default"/>
    <w:qFormat/>
    <w:pPr>
      <w:widowControl w:val="0"/>
      <w:autoSpaceDE w:val="0"/>
      <w:autoSpaceDN w:val="0"/>
      <w:adjustRightInd w:val="0"/>
    </w:pPr>
    <w:rPr>
      <w:rFonts w:ascii="Arial" w:hAnsi="Arial" w:cs="Arial"/>
      <w:color w:val="000000"/>
      <w:sz w:val="24"/>
      <w:szCs w:val="24"/>
    </w:rPr>
  </w:style>
  <w:style w:type="paragraph" w:customStyle="1" w:styleId="af7">
    <w:name w:val="正文段"/>
    <w:basedOn w:val="a0"/>
    <w:qFormat/>
    <w:pPr>
      <w:widowControl/>
      <w:snapToGrid w:val="0"/>
      <w:spacing w:afterLines="50"/>
      <w:ind w:firstLineChars="200" w:firstLine="200"/>
    </w:pPr>
    <w:rPr>
      <w:kern w:val="0"/>
      <w:sz w:val="24"/>
      <w:szCs w:val="20"/>
    </w:rPr>
  </w:style>
  <w:style w:type="paragraph" w:customStyle="1" w:styleId="ListParagraph1">
    <w:name w:val="List Paragraph1"/>
    <w:basedOn w:val="a0"/>
    <w:uiPriority w:val="99"/>
    <w:qFormat/>
    <w:pPr>
      <w:ind w:firstLineChars="200" w:firstLine="420"/>
    </w:pPr>
    <w:rPr>
      <w:sz w:val="21"/>
    </w:rPr>
  </w:style>
  <w:style w:type="paragraph" w:customStyle="1" w:styleId="CharCharCharChar">
    <w:name w:val="Char Char Char Char"/>
    <w:basedOn w:val="a0"/>
    <w:qFormat/>
    <w:pPr>
      <w:widowControl/>
      <w:spacing w:after="160" w:line="240" w:lineRule="exact"/>
      <w:jc w:val="left"/>
    </w:pPr>
    <w:rPr>
      <w:rFonts w:ascii="Verdana" w:hAnsi="Verdana"/>
      <w:kern w:val="0"/>
      <w:sz w:val="20"/>
      <w:szCs w:val="20"/>
      <w:lang w:eastAsia="en-US"/>
    </w:rPr>
  </w:style>
  <w:style w:type="paragraph" w:customStyle="1" w:styleId="ParaCharCharCharCharCharCharCharCharChar1CharCharCharChar">
    <w:name w:val="默认段落字体 Para Char Char Char Char Char Char Char Char Char1 Char Char Char Char"/>
    <w:basedOn w:val="a0"/>
    <w:qFormat/>
    <w:rPr>
      <w:rFonts w:ascii="Tahoma" w:hAnsi="Tahoma"/>
      <w:sz w:val="24"/>
      <w:szCs w:val="20"/>
    </w:rPr>
  </w:style>
  <w:style w:type="paragraph" w:customStyle="1" w:styleId="af8">
    <w:name w:val="表内文字"/>
    <w:basedOn w:val="a0"/>
    <w:qFormat/>
    <w:pPr>
      <w:tabs>
        <w:tab w:val="left" w:pos="1418"/>
      </w:tabs>
      <w:spacing w:line="360" w:lineRule="auto"/>
      <w:jc w:val="center"/>
    </w:pPr>
    <w:rPr>
      <w:rFonts w:ascii="仿宋_GB2312" w:eastAsia="仿宋_GB2312" w:hint="eastAsia"/>
      <w:spacing w:val="-20"/>
      <w:kern w:val="0"/>
      <w:sz w:val="24"/>
    </w:rPr>
  </w:style>
  <w:style w:type="paragraph" w:customStyle="1" w:styleId="10">
    <w:name w:val="无间隔1"/>
    <w:qFormat/>
    <w:pPr>
      <w:widowControl w:val="0"/>
      <w:jc w:val="both"/>
    </w:pPr>
    <w:rPr>
      <w:rFonts w:ascii="Calibri" w:hAnsi="Calibri"/>
      <w:kern w:val="2"/>
      <w:sz w:val="21"/>
      <w:szCs w:val="22"/>
    </w:rPr>
  </w:style>
  <w:style w:type="paragraph" w:customStyle="1" w:styleId="11">
    <w:name w:val="正文1"/>
    <w:qFormat/>
    <w:pPr>
      <w:suppressAutoHyphens/>
      <w:spacing w:after="180" w:line="312" w:lineRule="auto"/>
    </w:pPr>
    <w:rPr>
      <w:rFonts w:ascii="Helvetica Neue Light" w:eastAsia="ヒラギノ角ゴ Pro W3" w:hAnsi="Helvetica Neue Light"/>
      <w:color w:val="000000"/>
      <w:sz w:val="18"/>
    </w:rPr>
  </w:style>
  <w:style w:type="paragraph" w:customStyle="1" w:styleId="12">
    <w:name w:val="列出段落1"/>
    <w:basedOn w:val="a0"/>
    <w:uiPriority w:val="34"/>
    <w:qFormat/>
    <w:pPr>
      <w:ind w:firstLineChars="200" w:firstLine="420"/>
    </w:pPr>
    <w:rPr>
      <w:rFonts w:ascii="Calibri" w:hAnsi="Calibri"/>
      <w:sz w:val="21"/>
      <w:szCs w:val="22"/>
    </w:rPr>
  </w:style>
  <w:style w:type="paragraph" w:customStyle="1" w:styleId="xl25">
    <w:name w:val="xl25"/>
    <w:basedOn w:val="a0"/>
    <w:qFormat/>
    <w:pPr>
      <w:widowControl/>
      <w:spacing w:before="100" w:beforeAutospacing="1" w:after="100" w:afterAutospacing="1"/>
      <w:jc w:val="center"/>
      <w:textAlignment w:val="center"/>
    </w:pPr>
    <w:rPr>
      <w:rFonts w:ascii="楷体_GB2312" w:eastAsia="楷体_GB2312" w:hAnsi="宋体" w:hint="eastAsia"/>
      <w:kern w:val="0"/>
      <w:sz w:val="24"/>
    </w:rPr>
  </w:style>
  <w:style w:type="character" w:customStyle="1" w:styleId="af9">
    <w:name w:val="纯文本 字符"/>
    <w:qFormat/>
    <w:rPr>
      <w:rFonts w:ascii="宋体" w:hAnsi="Courier New"/>
      <w:sz w:val="24"/>
      <w:szCs w:val="24"/>
    </w:rPr>
  </w:style>
  <w:style w:type="paragraph" w:customStyle="1" w:styleId="110">
    <w:name w:val="列出段落11"/>
    <w:basedOn w:val="a0"/>
    <w:uiPriority w:val="34"/>
    <w:qFormat/>
    <w:pPr>
      <w:ind w:firstLineChars="200" w:firstLine="420"/>
    </w:pPr>
    <w:rPr>
      <w:sz w:val="21"/>
      <w:szCs w:val="20"/>
    </w:rPr>
  </w:style>
  <w:style w:type="character" w:customStyle="1" w:styleId="Char0">
    <w:name w:val="文档结构图 Char"/>
    <w:link w:val="a6"/>
    <w:qFormat/>
    <w:rPr>
      <w:rFonts w:ascii="宋体"/>
      <w:kern w:val="2"/>
      <w:sz w:val="18"/>
      <w:szCs w:val="18"/>
    </w:rPr>
  </w:style>
  <w:style w:type="character" w:customStyle="1" w:styleId="style31">
    <w:name w:val="style31"/>
    <w:qFormat/>
    <w:rPr>
      <w:sz w:val="18"/>
      <w:szCs w:val="18"/>
    </w:rPr>
  </w:style>
  <w:style w:type="character" w:customStyle="1" w:styleId="Char11">
    <w:name w:val="文档结构图 Char1"/>
    <w:basedOn w:val="a1"/>
    <w:uiPriority w:val="99"/>
    <w:semiHidden/>
    <w:qFormat/>
    <w:rPr>
      <w:rFonts w:ascii="宋体"/>
      <w:kern w:val="2"/>
      <w:sz w:val="18"/>
      <w:szCs w:val="18"/>
    </w:rPr>
  </w:style>
  <w:style w:type="paragraph" w:customStyle="1" w:styleId="22">
    <w:name w:val="自标题2"/>
    <w:basedOn w:val="a0"/>
    <w:next w:val="a0"/>
    <w:qFormat/>
    <w:pPr>
      <w:spacing w:beforeLines="100"/>
    </w:pPr>
    <w:rPr>
      <w:rFonts w:ascii="Calibri" w:hAnsi="Calibri"/>
      <w:b/>
      <w:bCs/>
      <w:sz w:val="24"/>
    </w:rPr>
  </w:style>
  <w:style w:type="character" w:customStyle="1" w:styleId="Char1">
    <w:name w:val="批注文字 Char"/>
    <w:basedOn w:val="a1"/>
    <w:link w:val="a7"/>
    <w:uiPriority w:val="99"/>
    <w:semiHidden/>
    <w:qFormat/>
    <w:rPr>
      <w:kern w:val="2"/>
      <w:sz w:val="28"/>
      <w:szCs w:val="24"/>
    </w:rPr>
  </w:style>
  <w:style w:type="character" w:customStyle="1" w:styleId="Char5">
    <w:name w:val="批注主题 Char"/>
    <w:basedOn w:val="Char1"/>
    <w:link w:val="af0"/>
    <w:uiPriority w:val="99"/>
    <w:semiHidden/>
    <w:qFormat/>
    <w:rPr>
      <w:b/>
      <w:bCs/>
      <w:kern w:val="2"/>
      <w:sz w:val="28"/>
      <w:szCs w:val="24"/>
    </w:rPr>
  </w:style>
  <w:style w:type="paragraph" w:customStyle="1" w:styleId="afa">
    <w:name w:val="首行缩进"/>
    <w:basedOn w:val="a0"/>
    <w:qFormat/>
    <w:pPr>
      <w:spacing w:line="360" w:lineRule="auto"/>
      <w:ind w:firstLineChars="200" w:firstLine="480"/>
      <w:jc w:val="left"/>
    </w:pPr>
    <w:rPr>
      <w:rFonts w:ascii="宋体" w:hAnsi="宋体"/>
      <w:sz w:val="24"/>
    </w:rPr>
  </w:style>
  <w:style w:type="paragraph" w:customStyle="1" w:styleId="13">
    <w:name w:val="样式1"/>
    <w:basedOn w:val="a0"/>
    <w:qFormat/>
    <w:pPr>
      <w:spacing w:line="360" w:lineRule="exact"/>
      <w:ind w:firstLineChars="200" w:firstLine="200"/>
    </w:pPr>
    <w:rPr>
      <w:rFonts w:ascii="Arial" w:hAnsi="Arial"/>
    </w:rPr>
  </w:style>
  <w:style w:type="character" w:customStyle="1" w:styleId="Char12">
    <w:name w:val="批注文字 Char1"/>
    <w:uiPriority w:val="99"/>
    <w:rsid w:val="00B2427B"/>
    <w:rPr>
      <w:kern w:val="2"/>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490478">
      <w:bodyDiv w:val="1"/>
      <w:marLeft w:val="0"/>
      <w:marRight w:val="0"/>
      <w:marTop w:val="0"/>
      <w:marBottom w:val="0"/>
      <w:divBdr>
        <w:top w:val="none" w:sz="0" w:space="0" w:color="auto"/>
        <w:left w:val="none" w:sz="0" w:space="0" w:color="auto"/>
        <w:bottom w:val="none" w:sz="0" w:space="0" w:color="auto"/>
        <w:right w:val="none" w:sz="0" w:space="0" w:color="auto"/>
      </w:divBdr>
    </w:div>
    <w:div w:id="223412526">
      <w:bodyDiv w:val="1"/>
      <w:marLeft w:val="0"/>
      <w:marRight w:val="0"/>
      <w:marTop w:val="0"/>
      <w:marBottom w:val="0"/>
      <w:divBdr>
        <w:top w:val="none" w:sz="0" w:space="0" w:color="auto"/>
        <w:left w:val="none" w:sz="0" w:space="0" w:color="auto"/>
        <w:bottom w:val="none" w:sz="0" w:space="0" w:color="auto"/>
        <w:right w:val="none" w:sz="0" w:space="0" w:color="auto"/>
      </w:divBdr>
    </w:div>
    <w:div w:id="664478488">
      <w:bodyDiv w:val="1"/>
      <w:marLeft w:val="0"/>
      <w:marRight w:val="0"/>
      <w:marTop w:val="0"/>
      <w:marBottom w:val="0"/>
      <w:divBdr>
        <w:top w:val="none" w:sz="0" w:space="0" w:color="auto"/>
        <w:left w:val="none" w:sz="0" w:space="0" w:color="auto"/>
        <w:bottom w:val="none" w:sz="0" w:space="0" w:color="auto"/>
        <w:right w:val="none" w:sz="0" w:space="0" w:color="auto"/>
      </w:divBdr>
    </w:div>
    <w:div w:id="1195657846">
      <w:bodyDiv w:val="1"/>
      <w:marLeft w:val="0"/>
      <w:marRight w:val="0"/>
      <w:marTop w:val="0"/>
      <w:marBottom w:val="0"/>
      <w:divBdr>
        <w:top w:val="none" w:sz="0" w:space="0" w:color="auto"/>
        <w:left w:val="none" w:sz="0" w:space="0" w:color="auto"/>
        <w:bottom w:val="none" w:sz="0" w:space="0" w:color="auto"/>
        <w:right w:val="none" w:sz="0" w:space="0" w:color="auto"/>
      </w:divBdr>
    </w:div>
    <w:div w:id="1983920552">
      <w:bodyDiv w:val="1"/>
      <w:marLeft w:val="0"/>
      <w:marRight w:val="0"/>
      <w:marTop w:val="0"/>
      <w:marBottom w:val="0"/>
      <w:divBdr>
        <w:top w:val="none" w:sz="0" w:space="0" w:color="auto"/>
        <w:left w:val="none" w:sz="0" w:space="0" w:color="auto"/>
        <w:bottom w:val="none" w:sz="0" w:space="0" w:color="auto"/>
        <w:right w:val="none" w:sz="0" w:space="0" w:color="auto"/>
      </w:divBdr>
    </w:div>
    <w:div w:id="20938186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zjzfcg.gov.cn/" TargetMode="Externa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214</TotalTime>
  <Pages>23</Pages>
  <Words>2081</Words>
  <Characters>11862</Characters>
  <Application>Microsoft Office Word</Application>
  <DocSecurity>0</DocSecurity>
  <Lines>98</Lines>
  <Paragraphs>27</Paragraphs>
  <ScaleCrop>false</ScaleCrop>
  <Company/>
  <LinksUpToDate>false</LinksUpToDate>
  <CharactersWithSpaces>13916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求是招标代理有限公司</dc:title>
  <dc:creator>jj</dc:creator>
  <cp:lastModifiedBy>EVE</cp:lastModifiedBy>
  <cp:revision>278</cp:revision>
  <cp:lastPrinted>2017-03-31T11:27:00Z</cp:lastPrinted>
  <dcterms:created xsi:type="dcterms:W3CDTF">2017-04-27T16:49:00Z</dcterms:created>
  <dcterms:modified xsi:type="dcterms:W3CDTF">2020-11-12T06:25:00Z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